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2E755" w14:textId="354C43D2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</w:p>
    <w:p w14:paraId="26458B16" w14:textId="4CA2F53E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  <w:bookmarkStart w:id="0" w:name="_Hlk232158775"/>
      <w:bookmarkEnd w:id="0"/>
    </w:p>
    <w:p w14:paraId="6E655530" w14:textId="22A71CF9" w:rsidR="008C6872" w:rsidRDefault="00801501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1A17A00F" wp14:editId="141606B2">
            <wp:simplePos x="0" y="0"/>
            <wp:positionH relativeFrom="column">
              <wp:posOffset>-270510</wp:posOffset>
            </wp:positionH>
            <wp:positionV relativeFrom="paragraph">
              <wp:posOffset>447040</wp:posOffset>
            </wp:positionV>
            <wp:extent cx="7548880" cy="7548880"/>
            <wp:effectExtent l="0" t="0" r="0" b="0"/>
            <wp:wrapSquare wrapText="bothSides"/>
            <wp:docPr id="2102437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3732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87C69" w14:textId="77777777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</w:p>
    <w:p w14:paraId="39688432" w14:textId="77777777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</w:p>
    <w:p w14:paraId="2E8EB957" w14:textId="77777777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</w:p>
    <w:p w14:paraId="3B60872D" w14:textId="0950E421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</w:p>
    <w:p w14:paraId="7F4C73C4" w14:textId="3302313C" w:rsidR="00801501" w:rsidRPr="00801501" w:rsidRDefault="00801501" w:rsidP="00801501">
      <w:pPr>
        <w:tabs>
          <w:tab w:val="left" w:pos="8790"/>
        </w:tabs>
        <w:rPr>
          <w:lang w:eastAsia="zh-TW"/>
        </w:rPr>
      </w:pPr>
      <w:r>
        <w:rPr>
          <w:lang w:eastAsia="zh-TW"/>
        </w:rPr>
        <w:tab/>
      </w:r>
    </w:p>
    <w:p w14:paraId="76E0A6F7" w14:textId="77777777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</w:p>
    <w:p w14:paraId="7F6923BB" w14:textId="77777777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</w:p>
    <w:p w14:paraId="57320303" w14:textId="77777777" w:rsidR="008C6872" w:rsidRDefault="008C6872" w:rsidP="00F02B17">
      <w:pPr>
        <w:pStyle w:val="NoSpacing"/>
        <w:rPr>
          <w:rFonts w:ascii="TH SarabunPSK" w:hAnsi="TH SarabunPSK" w:cs="TH SarabunPSK"/>
          <w:sz w:val="36"/>
          <w:szCs w:val="36"/>
        </w:rPr>
      </w:pPr>
    </w:p>
    <w:tbl>
      <w:tblPr>
        <w:tblStyle w:val="GridTable4-Accent2"/>
        <w:tblpPr w:leftFromText="180" w:rightFromText="180" w:vertAnchor="page" w:horzAnchor="margin" w:tblpY="1971"/>
        <w:tblW w:w="11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05"/>
        <w:gridCol w:w="2533"/>
        <w:gridCol w:w="1673"/>
        <w:gridCol w:w="2404"/>
        <w:gridCol w:w="2132"/>
      </w:tblGrid>
      <w:tr w:rsidR="008C6872" w:rsidRPr="002240DF" w14:paraId="2EBE496D" w14:textId="77777777" w:rsidTr="00CA2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C6733"/>
          </w:tcPr>
          <w:p w14:paraId="492BC200" w14:textId="77777777" w:rsidR="008C6872" w:rsidRPr="002240DF" w:rsidRDefault="008C6872" w:rsidP="00CA20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C17FC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รายละเอียดเที่ยวบิน</w:t>
            </w:r>
            <w:r w:rsidRPr="00BC17F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:    </w:t>
            </w:r>
            <w:r w:rsidRPr="00BC17FC">
              <w:rPr>
                <w:rFonts w:ascii="TH SarabunPSK" w:hAnsi="TH SarabunPSK" w:cs="TH SarabunPSK"/>
                <w:sz w:val="32"/>
                <w:szCs w:val="32"/>
              </w:rPr>
              <w:t>SICHUAN AIRLINE (</w:t>
            </w:r>
            <w:r w:rsidRPr="00BC17FC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BC17FC">
              <w:rPr>
                <w:rFonts w:ascii="TH SarabunPSK" w:hAnsi="TH SarabunPSK" w:cs="TH SarabunPSK"/>
                <w:sz w:val="32"/>
                <w:szCs w:val="32"/>
              </w:rPr>
              <w:t xml:space="preserve">U) </w:t>
            </w:r>
            <w:r w:rsidRPr="00BC17FC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ทัวร์ไม่ลงร้าน</w:t>
            </w:r>
          </w:p>
        </w:tc>
      </w:tr>
      <w:tr w:rsidR="008C6872" w:rsidRPr="002240DF" w14:paraId="5D3CFCA9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shd w:val="clear" w:color="auto" w:fill="FFFFFF" w:themeFill="background1"/>
          </w:tcPr>
          <w:p w14:paraId="5513A2C1" w14:textId="77777777" w:rsidR="008C6872" w:rsidRPr="002240DF" w:rsidRDefault="008C6872" w:rsidP="00CA20B7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28896" behindDoc="0" locked="0" layoutInCell="1" allowOverlap="1" wp14:anchorId="6FAD4A83" wp14:editId="2280F4A0">
                  <wp:simplePos x="0" y="0"/>
                  <wp:positionH relativeFrom="column">
                    <wp:posOffset>96368</wp:posOffset>
                  </wp:positionH>
                  <wp:positionV relativeFrom="paragraph">
                    <wp:posOffset>354965</wp:posOffset>
                  </wp:positionV>
                  <wp:extent cx="1309370" cy="325755"/>
                  <wp:effectExtent l="0" t="0" r="5080" b="0"/>
                  <wp:wrapThrough wrapText="bothSides">
                    <wp:wrapPolygon edited="0">
                      <wp:start x="0" y="0"/>
                      <wp:lineTo x="0" y="20211"/>
                      <wp:lineTo x="21370" y="20211"/>
                      <wp:lineTo x="21370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325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3" w:type="dxa"/>
            <w:shd w:val="clear" w:color="auto" w:fill="DC6733"/>
          </w:tcPr>
          <w:p w14:paraId="6D579CE1" w14:textId="77777777" w:rsidR="008C6872" w:rsidRPr="0037213B" w:rsidRDefault="008C6872" w:rsidP="00CA20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73" w:type="dxa"/>
            <w:shd w:val="clear" w:color="auto" w:fill="DC6733"/>
          </w:tcPr>
          <w:p w14:paraId="552A4A9D" w14:textId="77777777" w:rsidR="008C6872" w:rsidRPr="0037213B" w:rsidRDefault="008C6872" w:rsidP="00CA20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404" w:type="dxa"/>
            <w:shd w:val="clear" w:color="auto" w:fill="DC6733"/>
          </w:tcPr>
          <w:p w14:paraId="527D5202" w14:textId="77777777" w:rsidR="008C6872" w:rsidRPr="0037213B" w:rsidRDefault="008C6872" w:rsidP="00CA20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32" w:type="dxa"/>
            <w:shd w:val="clear" w:color="auto" w:fill="DC6733"/>
          </w:tcPr>
          <w:p w14:paraId="2CC002ED" w14:textId="77777777" w:rsidR="008C6872" w:rsidRPr="0037213B" w:rsidRDefault="008C6872" w:rsidP="00CA20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8C6872" w:rsidRPr="002240DF" w14:paraId="186C2677" w14:textId="77777777" w:rsidTr="00CA20B7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07B5D2F0" w14:textId="77777777" w:rsidR="008C6872" w:rsidRPr="002240DF" w:rsidRDefault="008C6872" w:rsidP="00CA20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3" w:type="dxa"/>
          </w:tcPr>
          <w:p w14:paraId="6569F81C" w14:textId="27AA942C" w:rsidR="008C6872" w:rsidRPr="00CA20B7" w:rsidRDefault="00CA20B7" w:rsidP="00CA20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สุวรรณภูมิ-เฉ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="008C6872"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C6872" w:rsidRPr="00CA20B7">
              <w:rPr>
                <w:rFonts w:ascii="TH SarabunPSK" w:hAnsi="TH SarabunPSK" w:cs="TH SarabunPSK" w:hint="cs"/>
                <w:sz w:val="32"/>
                <w:szCs w:val="32"/>
              </w:rPr>
              <w:t>BKK-TFU</w:t>
            </w:r>
          </w:p>
        </w:tc>
        <w:tc>
          <w:tcPr>
            <w:tcW w:w="1673" w:type="dxa"/>
          </w:tcPr>
          <w:p w14:paraId="2D60297B" w14:textId="77777777" w:rsidR="008C6872" w:rsidRPr="00CA20B7" w:rsidRDefault="008C6872" w:rsidP="00CA20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20B7">
              <w:rPr>
                <w:rFonts w:ascii="TH SarabunPSK" w:hAnsi="TH SarabunPSK" w:cs="TH SarabunPSK" w:hint="cs"/>
                <w:sz w:val="32"/>
                <w:szCs w:val="32"/>
              </w:rPr>
              <w:t>23KG 1</w:t>
            </w:r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ชิ้น</w:t>
            </w:r>
          </w:p>
        </w:tc>
        <w:tc>
          <w:tcPr>
            <w:tcW w:w="2404" w:type="dxa"/>
          </w:tcPr>
          <w:p w14:paraId="5D242F52" w14:textId="77777777" w:rsidR="008C6872" w:rsidRPr="00CA20B7" w:rsidRDefault="008C6872" w:rsidP="00CA20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20B7">
              <w:rPr>
                <w:rFonts w:ascii="TH SarabunPSK" w:hAnsi="TH SarabunPSK" w:cs="TH SarabunPSK" w:hint="cs"/>
                <w:sz w:val="32"/>
                <w:szCs w:val="32"/>
              </w:rPr>
              <w:t>3U3938/01:10-05:10</w:t>
            </w:r>
          </w:p>
        </w:tc>
        <w:tc>
          <w:tcPr>
            <w:tcW w:w="2132" w:type="dxa"/>
          </w:tcPr>
          <w:p w14:paraId="50383C3F" w14:textId="77777777" w:rsidR="008C6872" w:rsidRPr="00CA20B7" w:rsidRDefault="008C6872" w:rsidP="00CA20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CA20B7">
              <w:rPr>
                <w:rFonts w:ascii="TH SarabunPSK" w:hAnsi="TH SarabunPSK" w:cs="TH SarabunPSK" w:hint="cs"/>
                <w:sz w:val="32"/>
                <w:szCs w:val="32"/>
              </w:rPr>
              <w:t>3.05</w:t>
            </w:r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8C6872" w:rsidRPr="002240DF" w14:paraId="5E8000D8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080C5416" w14:textId="77777777" w:rsidR="008C6872" w:rsidRPr="002240DF" w:rsidRDefault="008C6872" w:rsidP="00CA20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3" w:type="dxa"/>
          </w:tcPr>
          <w:p w14:paraId="5C0293F3" w14:textId="240C6ACF" w:rsidR="008C6872" w:rsidRPr="00CA20B7" w:rsidRDefault="008C6872" w:rsidP="00CA20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>-สุวรรณภูมิ</w:t>
            </w:r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A20B7">
              <w:rPr>
                <w:rFonts w:ascii="TH SarabunPSK" w:hAnsi="TH SarabunPSK" w:cs="TH SarabunPSK" w:hint="cs"/>
                <w:sz w:val="32"/>
                <w:szCs w:val="32"/>
              </w:rPr>
              <w:t xml:space="preserve">TFU-BKK </w:t>
            </w:r>
          </w:p>
        </w:tc>
        <w:tc>
          <w:tcPr>
            <w:tcW w:w="1673" w:type="dxa"/>
          </w:tcPr>
          <w:p w14:paraId="69F2C7D0" w14:textId="77777777" w:rsidR="008C6872" w:rsidRPr="00CA20B7" w:rsidRDefault="008C6872" w:rsidP="00CA20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20B7">
              <w:rPr>
                <w:rFonts w:ascii="TH SarabunPSK" w:hAnsi="TH SarabunPSK" w:cs="TH SarabunPSK" w:hint="cs"/>
                <w:sz w:val="32"/>
                <w:szCs w:val="32"/>
              </w:rPr>
              <w:t>23KG 1</w:t>
            </w:r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ชิ้น</w:t>
            </w:r>
          </w:p>
        </w:tc>
        <w:tc>
          <w:tcPr>
            <w:tcW w:w="2404" w:type="dxa"/>
          </w:tcPr>
          <w:p w14:paraId="21E85E0A" w14:textId="77777777" w:rsidR="008C6872" w:rsidRPr="00CA20B7" w:rsidRDefault="008C6872" w:rsidP="00CA20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20B7">
              <w:rPr>
                <w:rFonts w:ascii="TH SarabunPSK" w:hAnsi="TH SarabunPSK" w:cs="TH SarabunPSK" w:hint="cs"/>
                <w:sz w:val="32"/>
                <w:szCs w:val="32"/>
              </w:rPr>
              <w:t>3U3937/2150-0010+1</w:t>
            </w:r>
          </w:p>
        </w:tc>
        <w:tc>
          <w:tcPr>
            <w:tcW w:w="2132" w:type="dxa"/>
          </w:tcPr>
          <w:p w14:paraId="6A6C798D" w14:textId="77777777" w:rsidR="008C6872" w:rsidRPr="00CA20B7" w:rsidRDefault="008C6872" w:rsidP="00CA20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CA20B7">
              <w:rPr>
                <w:rFonts w:ascii="TH SarabunPSK" w:hAnsi="TH SarabunPSK" w:cs="TH SarabunPSK" w:hint="cs"/>
                <w:sz w:val="32"/>
                <w:szCs w:val="32"/>
              </w:rPr>
              <w:t>3.05</w:t>
            </w:r>
            <w:r w:rsidRPr="00CA20B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0A1E583D" w14:textId="77777777" w:rsidR="008C6872" w:rsidRDefault="008C6872" w:rsidP="00855AC7">
      <w:pPr>
        <w:pStyle w:val="NoSpacing"/>
        <w:ind w:left="1440" w:hanging="1440"/>
        <w:jc w:val="center"/>
        <w:rPr>
          <w:rFonts w:ascii="TH SarabunPSK" w:hAnsi="TH SarabunPSK" w:cs="TH SarabunPSK"/>
          <w:sz w:val="36"/>
          <w:szCs w:val="36"/>
        </w:rPr>
      </w:pPr>
    </w:p>
    <w:p w14:paraId="70D2C92E" w14:textId="34AA7384" w:rsidR="003330EC" w:rsidRPr="00BC17FC" w:rsidRDefault="000E3895" w:rsidP="00855AC7">
      <w:pPr>
        <w:pStyle w:val="NoSpacing"/>
        <w:ind w:left="1440" w:hanging="1440"/>
        <w:jc w:val="center"/>
        <w:rPr>
          <w:rStyle w:val="Strong"/>
          <w:rFonts w:ascii="TH SarabunPSK" w:hAnsi="TH SarabunPSK" w:cs="TH SarabunPSK"/>
          <w:sz w:val="36"/>
          <w:szCs w:val="36"/>
        </w:rPr>
      </w:pPr>
      <w:r w:rsidRPr="00BC17FC">
        <w:rPr>
          <w:rFonts w:ascii="TH SarabunPSK" w:hAnsi="TH SarabunPSK" w:cs="TH SarabunPSK" w:hint="cs"/>
          <w:sz w:val="36"/>
          <w:szCs w:val="36"/>
          <w:cs/>
          <w:lang w:val="th-TH"/>
        </w:rPr>
        <w:tab/>
      </w:r>
    </w:p>
    <w:tbl>
      <w:tblPr>
        <w:tblStyle w:val="GridTable4-Accent2"/>
        <w:tblW w:w="1110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959"/>
        <w:gridCol w:w="947"/>
        <w:gridCol w:w="948"/>
        <w:gridCol w:w="1085"/>
        <w:gridCol w:w="2574"/>
      </w:tblGrid>
      <w:tr w:rsidR="003E1B24" w:rsidRPr="002240DF" w14:paraId="79440AB9" w14:textId="77777777" w:rsidTr="00CA2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C6733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495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C6733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98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C6733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C6733"/>
            <w:vAlign w:val="center"/>
          </w:tcPr>
          <w:p w14:paraId="64B11A1F" w14:textId="2BD2AA59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124D47" w:rsidRPr="002240DF" w14:paraId="48795E63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vMerge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959" w:type="dxa"/>
            <w:vMerge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47" w:type="dxa"/>
            <w:shd w:val="clear" w:color="auto" w:fill="DC6733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48" w:type="dxa"/>
            <w:shd w:val="clear" w:color="auto" w:fill="DC6733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83" w:type="dxa"/>
            <w:shd w:val="clear" w:color="auto" w:fill="DC6733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72" w:type="dxa"/>
            <w:shd w:val="clear" w:color="auto" w:fill="DC6733"/>
            <w:vAlign w:val="center"/>
          </w:tcPr>
          <w:p w14:paraId="7C223C89" w14:textId="53416C1F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</w:t>
            </w:r>
            <w:r w:rsidR="006A164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-5</w:t>
            </w: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ดาว</w:t>
            </w:r>
          </w:p>
        </w:tc>
      </w:tr>
      <w:tr w:rsidR="003E1B24" w:rsidRPr="002240DF" w14:paraId="381BF151" w14:textId="77777777" w:rsidTr="00CA20B7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959" w:type="dxa"/>
            <w:vAlign w:val="center"/>
          </w:tcPr>
          <w:p w14:paraId="6577384D" w14:textId="77777777" w:rsidR="00BC17FC" w:rsidRPr="00BC17FC" w:rsidRDefault="00BC17FC" w:rsidP="00BC17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ประเทศจีน</w:t>
            </w:r>
          </w:p>
          <w:p w14:paraId="41E67F3F" w14:textId="29B7E121" w:rsidR="00A47221" w:rsidRPr="0037213B" w:rsidRDefault="00BC17FC" w:rsidP="00BC17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17F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BC17F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BKK-TFU </w:t>
            </w:r>
            <w:r w:rsidRPr="00BC17F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BC17F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U</w:t>
            </w:r>
            <w:r w:rsidRPr="00BC17F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3938/01:10-05:10)</w:t>
            </w:r>
          </w:p>
        </w:tc>
        <w:tc>
          <w:tcPr>
            <w:tcW w:w="947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48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083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72" w:type="dxa"/>
            <w:vAlign w:val="center"/>
          </w:tcPr>
          <w:p w14:paraId="626AD937" w14:textId="0E446BD5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5402CB" w:rsidRPr="002240DF" w14:paraId="3501AFC3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959" w:type="dxa"/>
            <w:vAlign w:val="center"/>
          </w:tcPr>
          <w:p w14:paraId="24C75933" w14:textId="26D3E6C4" w:rsidR="005402CB" w:rsidRPr="00DD4429" w:rsidRDefault="00BC17FC" w:rsidP="00FB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รับคณะที่สนามบิน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ภูเขาสี่ดรุณี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หุบเขาซวงเฉียวโกว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เมืองตูเจียงเอ</w:t>
            </w:r>
            <w:proofErr w:type="spellStart"/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ี้ยน</w:t>
            </w:r>
            <w:proofErr w:type="spellEnd"/>
          </w:p>
        </w:tc>
        <w:tc>
          <w:tcPr>
            <w:tcW w:w="947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8" w:type="dxa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83" w:type="dxa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72" w:type="dxa"/>
            <w:vAlign w:val="center"/>
          </w:tcPr>
          <w:p w14:paraId="10EED22D" w14:textId="16F1AD5D" w:rsidR="005402CB" w:rsidRPr="00F80150" w:rsidRDefault="00BC17FC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gramStart"/>
            <w:r w:rsidRPr="00BC17FC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SL.POTALA</w:t>
            </w:r>
            <w:proofErr w:type="gramEnd"/>
            <w:r w:rsidRPr="00BC17FC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CA20B7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959" w:type="dxa"/>
            <w:vAlign w:val="center"/>
          </w:tcPr>
          <w:p w14:paraId="23003426" w14:textId="79E94355" w:rsidR="005402CB" w:rsidRPr="0037213B" w:rsidRDefault="00BC17FC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โกว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ทะเลสาบราชามังกรน้ำตกไป</w:t>
            </w:r>
            <w:r w:rsidR="001C07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๋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หลง</w:t>
            </w:r>
            <w:r w:rsidRPr="00BC17FC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–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ทะเลสาบปันหยาง</w:t>
            </w:r>
            <w:r w:rsidRPr="00BC17F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F64E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</w:t>
            </w:r>
            <w:r w:rsidRPr="00BC17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วยจู่ซ</w:t>
            </w:r>
            <w:r w:rsidR="00F64E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ื่อ</w:t>
            </w:r>
          </w:p>
        </w:tc>
        <w:tc>
          <w:tcPr>
            <w:tcW w:w="947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8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83" w:type="dxa"/>
            <w:vAlign w:val="center"/>
          </w:tcPr>
          <w:p w14:paraId="3BAEF218" w14:textId="0D0E8D13" w:rsidR="009064E4" w:rsidRPr="00F80150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72" w:type="dxa"/>
            <w:vAlign w:val="center"/>
          </w:tcPr>
          <w:p w14:paraId="7DECFE6C" w14:textId="77777777" w:rsidR="00BC17FC" w:rsidRDefault="00BC17FC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BC17FC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YARI INT HOTEL</w:t>
            </w:r>
          </w:p>
          <w:p w14:paraId="418A66AC" w14:textId="65977193" w:rsidR="00AF35CE" w:rsidRPr="00F80150" w:rsidRDefault="00AF35CE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45C8F8A3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959" w:type="dxa"/>
            <w:vAlign w:val="center"/>
          </w:tcPr>
          <w:p w14:paraId="714C0DC4" w14:textId="7F51136E" w:rsidR="00A47221" w:rsidRPr="0037213B" w:rsidRDefault="00461711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อุทยานแห่งชาติ</w:t>
            </w:r>
            <w:proofErr w:type="spellStart"/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  <w:r w:rsidRPr="004617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รวมค่ารถเวียนอุทยาน</w:t>
            </w:r>
            <w:r w:rsidRPr="004617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น้ำตกธารไข่มุก</w:t>
            </w:r>
            <w:r w:rsidRPr="004617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ทะเลสาบกระจก</w:t>
            </w:r>
            <w:r w:rsidRPr="004617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</w:t>
            </w:r>
            <w:r w:rsidRPr="004617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4617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LONG LAKE-</w:t>
            </w:r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ทะเลสาบนกยูง</w:t>
            </w:r>
            <w:r w:rsidRPr="004617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ทะเลสาบหมีแพน</w:t>
            </w:r>
            <w:proofErr w:type="spellStart"/>
            <w:r w:rsidRPr="004617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</w:p>
        </w:tc>
        <w:tc>
          <w:tcPr>
            <w:tcW w:w="947" w:type="dxa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8" w:type="dxa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83" w:type="dxa"/>
            <w:vAlign w:val="center"/>
          </w:tcPr>
          <w:p w14:paraId="0B3A9CF3" w14:textId="77777777" w:rsidR="00461711" w:rsidRDefault="0046171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D01E467" w14:textId="146F41C3" w:rsidR="005402CB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780C8C4C" w:rsidR="00F07DB7" w:rsidRP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572" w:type="dxa"/>
            <w:vAlign w:val="center"/>
          </w:tcPr>
          <w:p w14:paraId="5C2A8ED0" w14:textId="77777777" w:rsidR="00FD49EE" w:rsidRDefault="00FD49EE" w:rsidP="00461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FD49E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MARRIOTT COURTYARD </w:t>
            </w:r>
          </w:p>
          <w:p w14:paraId="2230D0DA" w14:textId="44AA812E" w:rsidR="005402CB" w:rsidRPr="0037213B" w:rsidRDefault="00461711" w:rsidP="00461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461711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4 </w:t>
            </w:r>
            <w:r w:rsidRPr="0046171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CN"/>
              </w:rPr>
              <w:t>ดาวมาตรฐานหรือเทียวเท่า</w:t>
            </w:r>
          </w:p>
        </w:tc>
      </w:tr>
      <w:tr w:rsidR="00FD49EE" w:rsidRPr="002240DF" w14:paraId="436D1A02" w14:textId="77777777" w:rsidTr="00CA20B7">
        <w:trPr>
          <w:trHeight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vAlign w:val="center"/>
          </w:tcPr>
          <w:p w14:paraId="567DA4EC" w14:textId="4B8B8BAD" w:rsidR="00FD49EE" w:rsidRDefault="00FD49EE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959" w:type="dxa"/>
            <w:vAlign w:val="center"/>
          </w:tcPr>
          <w:p w14:paraId="2D2CCF8C" w14:textId="3FDE0AE1" w:rsidR="00FD49EE" w:rsidRPr="00461711" w:rsidRDefault="00FD49EE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นั่งรถไฟความเร็วสูงสู่เมืองเฉ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</w:t>
            </w:r>
            <w:r w:rsidR="00B476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-ตึกแฝด-</w:t>
            </w:r>
            <w:r w:rsidR="00B47680">
              <w:t xml:space="preserve"> </w:t>
            </w:r>
            <w:r w:rsidR="00B47680" w:rsidRPr="00B4768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Chengdu Century Global Center</w:t>
            </w:r>
            <w:r w:rsidR="00B476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B47680" w:rsidRPr="00B476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ห้าง</w:t>
            </w:r>
            <w:r w:rsidR="00B47680" w:rsidRPr="00B4768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SKP</w:t>
            </w:r>
          </w:p>
        </w:tc>
        <w:tc>
          <w:tcPr>
            <w:tcW w:w="947" w:type="dxa"/>
            <w:vAlign w:val="center"/>
          </w:tcPr>
          <w:p w14:paraId="2B22F139" w14:textId="627A9849" w:rsidR="00FD49EE" w:rsidRPr="00F80150" w:rsidRDefault="00B4768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8" w:type="dxa"/>
            <w:vAlign w:val="center"/>
          </w:tcPr>
          <w:p w14:paraId="768CD67E" w14:textId="1431092E" w:rsidR="00FD49EE" w:rsidRPr="00F80150" w:rsidRDefault="00B4768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83" w:type="dxa"/>
            <w:vAlign w:val="center"/>
          </w:tcPr>
          <w:p w14:paraId="10061782" w14:textId="77777777" w:rsidR="00FD49EE" w:rsidRDefault="00B4768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40DA839" w14:textId="149D166E" w:rsidR="004C4D9D" w:rsidRPr="004C4D9D" w:rsidRDefault="004C4D9D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4D9D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สุกี้หม</w:t>
            </w:r>
            <w:r w:rsidR="00F07BD1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่</w:t>
            </w:r>
            <w:r w:rsidRPr="004C4D9D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าล่า</w:t>
            </w:r>
          </w:p>
        </w:tc>
        <w:tc>
          <w:tcPr>
            <w:tcW w:w="2572" w:type="dxa"/>
            <w:vAlign w:val="center"/>
          </w:tcPr>
          <w:p w14:paraId="2075304B" w14:textId="46378184" w:rsidR="00B47680" w:rsidRDefault="00B47680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B47680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HOWARD JOHNSON ZUNJU HOTEL CHENGDU</w:t>
            </w:r>
          </w:p>
          <w:p w14:paraId="6AFB3D57" w14:textId="4A457043" w:rsidR="00FD49EE" w:rsidRPr="0037213B" w:rsidRDefault="006A1644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5</w:t>
            </w:r>
            <w:r w:rsidR="00B47680" w:rsidRPr="00461711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</w:t>
            </w:r>
            <w:r w:rsidR="00B47680" w:rsidRPr="0046171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CN"/>
              </w:rPr>
              <w:t>ดาวมาตรฐานหรือเทียวเท่า</w:t>
            </w:r>
          </w:p>
        </w:tc>
      </w:tr>
      <w:tr w:rsidR="001B1483" w:rsidRPr="002240DF" w14:paraId="1E8B2C90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8" w:type="dxa"/>
            <w:vAlign w:val="center"/>
          </w:tcPr>
          <w:p w14:paraId="70286FA9" w14:textId="47F23E87" w:rsidR="001B1483" w:rsidRPr="0037213B" w:rsidRDefault="00FD49EE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4959" w:type="dxa"/>
            <w:vAlign w:val="center"/>
          </w:tcPr>
          <w:p w14:paraId="5ECC89CE" w14:textId="1A16625E" w:rsidR="008B7AE8" w:rsidRDefault="003F5DD4" w:rsidP="008B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วัด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ต้าสือ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F36460" w:rsidRP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ถนนคนเดินชุนซี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ลู่</w:t>
            </w:r>
            <w:r w:rsidR="00F3646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 xml:space="preserve"> 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๋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</w:t>
            </w:r>
            <w:proofErr w:type="spellEnd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ลี่</w:t>
            </w:r>
            <w:r w:rsidR="00B318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</w:t>
            </w:r>
            <w:r w:rsidR="00B3187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</w:t>
            </w:r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(หมีแพน</w:t>
            </w:r>
            <w:proofErr w:type="spellStart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="00B318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ปีนตึก)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="00F36460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POP MRAT-</w:t>
            </w:r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ตู-</w:t>
            </w:r>
            <w:r w:rsidR="00D841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กรุงเทพ</w:t>
            </w:r>
            <w:r w:rsidR="00D841A4" w:rsidRPr="00121514">
              <w:rPr>
                <w:rFonts w:ascii="TH SarabunPSK" w:hAnsi="TH SarabunPSK" w:cs="TH SarabunPSK" w:hint="cs"/>
                <w:b/>
                <w:bCs/>
                <w:cs/>
              </w:rPr>
              <w:t>ฯ</w:t>
            </w:r>
          </w:p>
          <w:p w14:paraId="5A50A911" w14:textId="2A3A1592" w:rsidR="00F07DB7" w:rsidRPr="0037213B" w:rsidRDefault="00F07DB7" w:rsidP="008B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 xml:space="preserve">TFU-BKK </w:t>
            </w:r>
            <w:r w:rsidR="00B47680" w:rsidRPr="00B4768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3U3937</w:t>
            </w:r>
            <w:r w:rsidR="00B4768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/</w:t>
            </w:r>
            <w:r w:rsidR="00B47680" w:rsidRPr="00B4768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21</w:t>
            </w:r>
            <w:r w:rsidR="00BB4E33" w:rsidRPr="00BC17F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:</w:t>
            </w:r>
            <w:r w:rsidR="00B47680" w:rsidRPr="00B4768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50-00</w:t>
            </w:r>
            <w:r w:rsidR="00BB4E33" w:rsidRPr="00BC17F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:</w:t>
            </w:r>
            <w:r w:rsidR="00B47680" w:rsidRPr="00B4768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10+1</w:t>
            </w: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947" w:type="dxa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8" w:type="dxa"/>
            <w:vAlign w:val="center"/>
          </w:tcPr>
          <w:p w14:paraId="769B430A" w14:textId="77777777" w:rsidR="00B47680" w:rsidRDefault="00B47680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29A6F08B" w14:textId="16E1FC5D" w:rsidR="001B1483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A60F665" w14:textId="33C7E67C" w:rsidR="00F07DB7" w:rsidRP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083" w:type="dxa"/>
            <w:vAlign w:val="center"/>
          </w:tcPr>
          <w:p w14:paraId="2E32E159" w14:textId="37FDBF99" w:rsidR="001B1483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1CAC31FE" w14:textId="3ACE1431" w:rsid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04D95B49" w14:textId="3992FBAD" w:rsidR="00754979" w:rsidRPr="00A93D82" w:rsidRDefault="00754979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72" w:type="dxa"/>
            <w:vAlign w:val="center"/>
          </w:tcPr>
          <w:p w14:paraId="218FA3C9" w14:textId="4EE7C912" w:rsidR="001B1483" w:rsidRPr="0037213B" w:rsidRDefault="001B1483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5402CB" w:rsidRPr="002240DF" w14:paraId="19D8D57E" w14:textId="77777777" w:rsidTr="00CA20B7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1" w:type="dxa"/>
            <w:gridSpan w:val="6"/>
            <w:shd w:val="clear" w:color="auto" w:fill="DC6733"/>
            <w:vAlign w:val="center"/>
          </w:tcPr>
          <w:p w14:paraId="5D1F1703" w14:textId="77777777" w:rsidR="005402CB" w:rsidRDefault="005402CB" w:rsidP="00B1365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467E161C" w:rsidR="00CA20B7" w:rsidRPr="002240DF" w:rsidRDefault="00CA20B7" w:rsidP="00B1365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ขอสงวันสิทธิ์ในการเปลี่ยนแปลงโดยไม่ต้องแจ้งให้ทราบล่วงหน้า</w:t>
            </w:r>
          </w:p>
        </w:tc>
      </w:tr>
    </w:tbl>
    <w:p w14:paraId="0DF077C1" w14:textId="1A2A1464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B5D1093" w14:textId="47E6CC43" w:rsidR="004C0157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  <w:r>
        <w:rPr>
          <w:rStyle w:val="Strong"/>
          <w:rFonts w:ascii="TH SarabunPSK" w:hAnsi="TH SarabunPSK" w:cs="TH SarabunPSK"/>
          <w:sz w:val="16"/>
          <w:szCs w:val="16"/>
          <w:cs/>
        </w:rPr>
        <w:tab/>
      </w:r>
    </w:p>
    <w:p w14:paraId="309B12DB" w14:textId="4F3D715F" w:rsidR="00FC05DA" w:rsidRPr="00501B91" w:rsidRDefault="00FC05DA" w:rsidP="00FC05DA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36"/>
          <w:szCs w:val="36"/>
        </w:rPr>
      </w:pPr>
    </w:p>
    <w:p w14:paraId="169D2ADB" w14:textId="45A6C682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A1A326F" w14:textId="4A0D918F" w:rsidR="00CA20B7" w:rsidRDefault="00CA20B7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595EE80" w14:textId="63EB45EB" w:rsidR="00CA20B7" w:rsidRDefault="00CA20B7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3E622A9" w14:textId="3ECC8283" w:rsidR="00CA20B7" w:rsidRDefault="00CA20B7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46B7C29E" w14:textId="12B1F7E0" w:rsidR="00CA20B7" w:rsidRDefault="00CA20B7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07F02FF" w14:textId="77777777" w:rsidR="00CA20B7" w:rsidRDefault="00CA20B7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 w:hint="cs"/>
          <w:sz w:val="16"/>
          <w:szCs w:val="16"/>
        </w:rPr>
      </w:pPr>
    </w:p>
    <w:p w14:paraId="5A89E3C7" w14:textId="76F435A3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1BAA115" w14:textId="3FC267A3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00EBD38" w14:textId="707DE17C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8405194" w14:textId="4686543C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A5A67DA" w14:textId="694ED8CE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D7EFB5E" w14:textId="77777777" w:rsidR="001C0772" w:rsidRDefault="001C0772" w:rsidP="001C0772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30"/>
        <w:gridCol w:w="1900"/>
        <w:gridCol w:w="1631"/>
        <w:gridCol w:w="1373"/>
        <w:gridCol w:w="1631"/>
        <w:gridCol w:w="1372"/>
      </w:tblGrid>
      <w:tr w:rsidR="001B7489" w:rsidRPr="005B210D" w14:paraId="52F5A5E8" w14:textId="77777777" w:rsidTr="00CA2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C6733"/>
          </w:tcPr>
          <w:p w14:paraId="1041BF39" w14:textId="0FB38340" w:rsidR="001B7489" w:rsidRPr="001B7489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lastRenderedPageBreak/>
              <w:t>1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กรณียอดจองไม่ครบตามจำนวนที่ผู้จัดกำหนดไว้ผู้จัดขอยกเลิกการเดินทาง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  <w:p w14:paraId="66766732" w14:textId="77777777" w:rsidR="001B7489" w:rsidRPr="001B7489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  <w:p w14:paraId="2D6E846F" w14:textId="77777777" w:rsidR="001B7489" w:rsidRPr="001B7489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  <w:p w14:paraId="15BB7148" w14:textId="6761C925" w:rsidR="001B7489" w:rsidRPr="005B210D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2910F1" w:rsidRPr="005B210D" w14:paraId="323FE946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DC6733"/>
          </w:tcPr>
          <w:p w14:paraId="580ED3D1" w14:textId="77777777" w:rsidR="002910F1" w:rsidRPr="001B7489" w:rsidRDefault="002910F1" w:rsidP="0022265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58" w:type="dxa"/>
            <w:shd w:val="clear" w:color="auto" w:fill="DC6733"/>
          </w:tcPr>
          <w:p w14:paraId="4BE0D264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  <w:p w14:paraId="0AF41B86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(พัก 2-3 ท่าน)</w:t>
            </w:r>
          </w:p>
          <w:p w14:paraId="51D0AB4F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(ไม่มีราคาเด็ก)</w:t>
            </w:r>
          </w:p>
        </w:tc>
        <w:tc>
          <w:tcPr>
            <w:tcW w:w="1681" w:type="dxa"/>
            <w:shd w:val="clear" w:color="auto" w:fill="DC6733"/>
          </w:tcPr>
          <w:p w14:paraId="4D48E86A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DC6733"/>
          </w:tcPr>
          <w:p w14:paraId="010907DF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Infant</w:t>
            </w:r>
          </w:p>
          <w:p w14:paraId="527FB5ED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DC6733"/>
          </w:tcPr>
          <w:p w14:paraId="08731C9E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ค่าทิป </w:t>
            </w:r>
          </w:p>
          <w:p w14:paraId="431D9E55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DC6733"/>
          </w:tcPr>
          <w:p w14:paraId="625000EA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มัดจำ/ที่นั่ง</w:t>
            </w:r>
          </w:p>
        </w:tc>
      </w:tr>
      <w:tr w:rsidR="001C0772" w:rsidRPr="005B210D" w14:paraId="3187D8E3" w14:textId="77777777" w:rsidTr="00CA2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254C0F42" w14:textId="7162CBA6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17-22 กันยายน 2569</w:t>
            </w:r>
          </w:p>
        </w:tc>
        <w:tc>
          <w:tcPr>
            <w:tcW w:w="1958" w:type="dxa"/>
          </w:tcPr>
          <w:p w14:paraId="71F21863" w14:textId="4C4FA0D7" w:rsidR="001C0772" w:rsidRPr="000C3E4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6F9E7DC1" w14:textId="25DA35B1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2E4B559E" w14:textId="3F4A9C1F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B2055A8" w14:textId="2C541C6B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4282DDE8" w14:textId="31D2EF77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198CC674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43983A81" w14:textId="0BF6B1FF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20-25 กันยายน 2569</w:t>
            </w:r>
          </w:p>
        </w:tc>
        <w:tc>
          <w:tcPr>
            <w:tcW w:w="1958" w:type="dxa"/>
          </w:tcPr>
          <w:p w14:paraId="42094FFD" w14:textId="63144E05" w:rsidR="001C0772" w:rsidRPr="000C3E4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7A4E70AD" w14:textId="1D020CA8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2E459FE6" w14:textId="72AC3FA7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014088E" w14:textId="5512D377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B990CCC" w14:textId="4E47685A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72D51A4E" w14:textId="77777777" w:rsidTr="00CA2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021D0BFE" w14:textId="0EB69398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22-27 กันยายน 2569</w:t>
            </w:r>
          </w:p>
        </w:tc>
        <w:tc>
          <w:tcPr>
            <w:tcW w:w="1958" w:type="dxa"/>
          </w:tcPr>
          <w:p w14:paraId="2F61CC1E" w14:textId="12658D29" w:rsidR="001C0772" w:rsidRPr="000C3E4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5E06142" w14:textId="5CE50F92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1C0000F6" w14:textId="5A933E49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731AAFE" w14:textId="5DC96616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779B301" w14:textId="125E4598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3D7231D0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1412B906" w14:textId="2C0C87A3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B4E33">
              <w:rPr>
                <w:rFonts w:ascii="TH SarabunPSK" w:hAnsi="TH SarabunPSK" w:cs="TH SarabunPSK" w:hint="cs"/>
                <w:sz w:val="28"/>
              </w:rPr>
              <w:t>24-29</w:t>
            </w:r>
            <w:r w:rsidRPr="00BB4E33">
              <w:rPr>
                <w:rFonts w:ascii="TH SarabunPSK" w:hAnsi="TH SarabunPSK" w:cs="TH SarabunPSK" w:hint="cs"/>
                <w:sz w:val="28"/>
                <w:cs/>
              </w:rPr>
              <w:t xml:space="preserve"> กันยายน </w:t>
            </w:r>
            <w:r w:rsidRPr="00BB4E33">
              <w:rPr>
                <w:rFonts w:ascii="TH SarabunPSK" w:hAnsi="TH SarabunPSK" w:cs="TH SarabunPSK" w:hint="cs"/>
                <w:sz w:val="28"/>
              </w:rPr>
              <w:t>2569</w:t>
            </w:r>
          </w:p>
        </w:tc>
        <w:tc>
          <w:tcPr>
            <w:tcW w:w="1958" w:type="dxa"/>
          </w:tcPr>
          <w:p w14:paraId="2D50D8D9" w14:textId="35604B88" w:rsidR="001C0772" w:rsidRPr="000C3E4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19BC31E" w14:textId="6983922C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1F9917EA" w14:textId="778B90CD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F372075" w14:textId="403EFB1D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0E5080A" w14:textId="4B345E14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483B8B4B" w14:textId="77777777" w:rsidTr="00CA2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3A0B3B31" w14:textId="77BC4191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B4E33">
              <w:rPr>
                <w:rFonts w:ascii="TH SarabunPSK" w:hAnsi="TH SarabunPSK" w:cs="TH SarabunPSK" w:hint="cs"/>
                <w:sz w:val="28"/>
              </w:rPr>
              <w:t>13-18</w:t>
            </w:r>
            <w:r w:rsidRPr="00BB4E33">
              <w:rPr>
                <w:rFonts w:ascii="TH SarabunPSK" w:hAnsi="TH SarabunPSK" w:cs="TH SarabunPSK" w:hint="cs"/>
                <w:sz w:val="28"/>
                <w:cs/>
              </w:rPr>
              <w:t xml:space="preserve"> ตุลาคม </w:t>
            </w:r>
            <w:r w:rsidRPr="00BB4E33">
              <w:rPr>
                <w:rFonts w:ascii="TH SarabunPSK" w:hAnsi="TH SarabunPSK" w:cs="TH SarabunPSK" w:hint="cs"/>
                <w:sz w:val="28"/>
              </w:rPr>
              <w:t>2569</w:t>
            </w:r>
          </w:p>
        </w:tc>
        <w:tc>
          <w:tcPr>
            <w:tcW w:w="1958" w:type="dxa"/>
          </w:tcPr>
          <w:p w14:paraId="5BEA9F5D" w14:textId="58A2A30B" w:rsidR="001C0772" w:rsidRPr="000C3E4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2F0A773" w14:textId="205EAE10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554B97F" w14:textId="6B48598D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E5D2B5B" w14:textId="51A069D6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67552363" w14:textId="12091B13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4B5B23DB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2F5B9F87" w14:textId="0C2C5137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B4E33">
              <w:rPr>
                <w:rFonts w:ascii="TH SarabunPSK" w:hAnsi="TH SarabunPSK" w:cs="TH SarabunPSK" w:hint="cs"/>
                <w:sz w:val="28"/>
              </w:rPr>
              <w:t>22-27</w:t>
            </w:r>
            <w:r w:rsidRPr="00BB4E33">
              <w:rPr>
                <w:rFonts w:ascii="TH SarabunPSK" w:hAnsi="TH SarabunPSK" w:cs="TH SarabunPSK" w:hint="cs"/>
                <w:sz w:val="28"/>
                <w:cs/>
              </w:rPr>
              <w:t xml:space="preserve"> ตุลาคม </w:t>
            </w:r>
            <w:r w:rsidRPr="00BB4E33">
              <w:rPr>
                <w:rFonts w:ascii="TH SarabunPSK" w:hAnsi="TH SarabunPSK" w:cs="TH SarabunPSK" w:hint="cs"/>
                <w:sz w:val="28"/>
              </w:rPr>
              <w:t>2569</w:t>
            </w:r>
          </w:p>
        </w:tc>
        <w:tc>
          <w:tcPr>
            <w:tcW w:w="1958" w:type="dxa"/>
          </w:tcPr>
          <w:p w14:paraId="6903CB5E" w14:textId="5D70C01F" w:rsidR="001C0772" w:rsidRPr="000C3E4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19DC05F" w14:textId="3361C8EE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2BE9D394" w14:textId="4966240F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466B127" w14:textId="6E8225DE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32A6FD96" w14:textId="11F3AE5C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3B8BF4C6" w14:textId="77777777" w:rsidTr="00CA2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027B6387" w14:textId="1B345013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B4E33">
              <w:rPr>
                <w:rFonts w:ascii="TH SarabunPSK" w:hAnsi="TH SarabunPSK" w:cs="TH SarabunPSK" w:hint="cs"/>
                <w:sz w:val="28"/>
              </w:rPr>
              <w:t>29</w:t>
            </w:r>
            <w:r w:rsidRPr="00BB4E33">
              <w:rPr>
                <w:rFonts w:ascii="TH SarabunPSK" w:hAnsi="TH SarabunPSK" w:cs="TH SarabunPSK" w:hint="cs"/>
                <w:sz w:val="28"/>
                <w:cs/>
              </w:rPr>
              <w:t xml:space="preserve"> ตุลาคม-</w:t>
            </w:r>
            <w:r w:rsidRPr="00BB4E33">
              <w:rPr>
                <w:rFonts w:ascii="TH SarabunPSK" w:hAnsi="TH SarabunPSK" w:cs="TH SarabunPSK" w:hint="cs"/>
                <w:sz w:val="28"/>
              </w:rPr>
              <w:t>03</w:t>
            </w:r>
            <w:r w:rsidRPr="00BB4E33">
              <w:rPr>
                <w:rFonts w:ascii="TH SarabunPSK" w:hAnsi="TH SarabunPSK" w:cs="TH SarabunPSK" w:hint="cs"/>
                <w:sz w:val="28"/>
                <w:cs/>
              </w:rPr>
              <w:t xml:space="preserve"> พฤศจิกายน </w:t>
            </w:r>
            <w:r w:rsidRPr="00BB4E33">
              <w:rPr>
                <w:rFonts w:ascii="TH SarabunPSK" w:hAnsi="TH SarabunPSK" w:cs="TH SarabunPSK" w:hint="cs"/>
                <w:sz w:val="28"/>
              </w:rPr>
              <w:t>2569</w:t>
            </w:r>
          </w:p>
        </w:tc>
        <w:tc>
          <w:tcPr>
            <w:tcW w:w="1958" w:type="dxa"/>
          </w:tcPr>
          <w:p w14:paraId="52A5D2C9" w14:textId="640E1FCE" w:rsidR="001C0772" w:rsidRPr="000C3E4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28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E945153" w14:textId="3797C9D8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5B00A1A3" w14:textId="55272E79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245C4CE" w14:textId="5B2EAAFA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099BDD78" w14:textId="28621C8D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66CB8A83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033A21E8" w14:textId="40F09902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B4E33">
              <w:rPr>
                <w:rFonts w:ascii="TH SarabunPSK" w:hAnsi="TH SarabunPSK" w:cs="TH SarabunPSK" w:hint="cs"/>
                <w:sz w:val="28"/>
              </w:rPr>
              <w:t>05-10</w:t>
            </w:r>
            <w:r w:rsidRPr="00BB4E33">
              <w:rPr>
                <w:rFonts w:ascii="TH SarabunPSK" w:hAnsi="TH SarabunPSK" w:cs="TH SarabunPSK" w:hint="cs"/>
                <w:sz w:val="28"/>
                <w:cs/>
              </w:rPr>
              <w:t xml:space="preserve"> พฤศจิกายน </w:t>
            </w:r>
            <w:r w:rsidRPr="00BB4E33">
              <w:rPr>
                <w:rFonts w:ascii="TH SarabunPSK" w:hAnsi="TH SarabunPSK" w:cs="TH SarabunPSK" w:hint="cs"/>
                <w:sz w:val="28"/>
              </w:rPr>
              <w:t>2569</w:t>
            </w:r>
          </w:p>
        </w:tc>
        <w:tc>
          <w:tcPr>
            <w:tcW w:w="1958" w:type="dxa"/>
          </w:tcPr>
          <w:p w14:paraId="683369D1" w14:textId="186DFE30" w:rsidR="001C0772" w:rsidRPr="000C3E4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76F5B09" w14:textId="08019223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2604262A" w14:textId="3F4FFBAB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838CE16" w14:textId="7A769660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0646D7A5" w14:textId="3273D71D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25F80CC6" w14:textId="77777777" w:rsidTr="00CA2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298DBEEC" w14:textId="692AACBA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  <w:cs/>
              </w:rPr>
            </w:pPr>
            <w:r w:rsidRPr="00BB4E33">
              <w:rPr>
                <w:rFonts w:ascii="TH SarabunPSK" w:hAnsi="TH SarabunPSK" w:cs="TH SarabunPSK" w:hint="cs"/>
                <w:sz w:val="28"/>
              </w:rPr>
              <w:t>12-17</w:t>
            </w:r>
            <w:r w:rsidRPr="00BB4E33">
              <w:rPr>
                <w:rFonts w:ascii="TH SarabunPSK" w:hAnsi="TH SarabunPSK" w:cs="TH SarabunPSK" w:hint="cs"/>
                <w:sz w:val="28"/>
                <w:cs/>
              </w:rPr>
              <w:t xml:space="preserve"> พฤศจิกายน </w:t>
            </w:r>
            <w:r w:rsidRPr="00BB4E33">
              <w:rPr>
                <w:rFonts w:ascii="TH SarabunPSK" w:hAnsi="TH SarabunPSK" w:cs="TH SarabunPSK" w:hint="cs"/>
                <w:sz w:val="28"/>
              </w:rPr>
              <w:t>2569</w:t>
            </w:r>
          </w:p>
        </w:tc>
        <w:tc>
          <w:tcPr>
            <w:tcW w:w="1958" w:type="dxa"/>
          </w:tcPr>
          <w:p w14:paraId="3DE23CD3" w14:textId="4E00F831" w:rsidR="001C0772" w:rsidRPr="000C3E4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B44435E" w14:textId="0758C5DD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4D94962" w14:textId="73AB69CD" w:rsidR="001C0772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4EE12571" w14:textId="1206D85C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2E664F2C" w14:textId="2BA6F0B4" w:rsidR="001C0772" w:rsidRPr="005B210D" w:rsidRDefault="001C0772" w:rsidP="001C0772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5B210D" w14:paraId="30FB2C0A" w14:textId="77777777" w:rsidTr="00CA20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63D9FDA4" w14:textId="7B575DF0" w:rsidR="001C0772" w:rsidRPr="00BB4E33" w:rsidRDefault="001C0772" w:rsidP="001C0772">
            <w:pPr>
              <w:pStyle w:val="NoSpacing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26 พฤศจิกายน-01 ธันวาคม 2569</w:t>
            </w:r>
          </w:p>
        </w:tc>
        <w:tc>
          <w:tcPr>
            <w:tcW w:w="1958" w:type="dxa"/>
          </w:tcPr>
          <w:p w14:paraId="3CE46C5F" w14:textId="0325B195" w:rsidR="001C0772" w:rsidRPr="000C3E4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24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Pr="000C3E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21E52A7" w14:textId="581A4F22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005597DB" w14:textId="045AB96D" w:rsidR="001C0772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6EAF4F19" w14:textId="27884E8F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67A682B" w14:textId="333A9420" w:rsidR="001C0772" w:rsidRPr="005B210D" w:rsidRDefault="001C0772" w:rsidP="001C077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1C0772" w:rsidRPr="00D3259F" w14:paraId="3B8B8340" w14:textId="77777777" w:rsidTr="00CA2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DC6733"/>
          </w:tcPr>
          <w:p w14:paraId="4B0FE330" w14:textId="152B754B" w:rsidR="001C0772" w:rsidRPr="00D3259F" w:rsidRDefault="001C0772" w:rsidP="001C0772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A20B7">
              <w:rPr>
                <w:rFonts w:ascii="TH SarabunPSK" w:hAnsi="TH SarabunPSK" w:cs="TH SarabunPSK" w:hint="cs"/>
                <w:sz w:val="36"/>
                <w:szCs w:val="36"/>
                <w:cs/>
              </w:rPr>
              <w:t>ชำระค่าทิปที่สนามบินวันเดินทาง</w:t>
            </w:r>
            <w:r w:rsidRPr="00CA20B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CA20B7">
              <w:rPr>
                <w:rFonts w:ascii="TH SarabunPSK" w:hAnsi="TH SarabunPSK" w:cs="TH SarabunPSK" w:hint="cs"/>
                <w:sz w:val="36"/>
                <w:szCs w:val="36"/>
                <w:cs/>
              </w:rPr>
              <w:t>ท่านละ</w:t>
            </w:r>
            <w:r w:rsidRPr="00CA20B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CA20B7">
              <w:rPr>
                <w:rFonts w:ascii="TH SarabunPSK" w:hAnsi="TH SarabunPSK" w:cs="TH SarabunPSK" w:hint="cs"/>
                <w:sz w:val="36"/>
                <w:szCs w:val="36"/>
                <w:cs/>
              </w:rPr>
              <w:t>1</w:t>
            </w:r>
            <w:r w:rsidRPr="00CA20B7">
              <w:rPr>
                <w:rFonts w:ascii="TH SarabunPSK" w:hAnsi="TH SarabunPSK" w:cs="TH SarabunPSK"/>
                <w:sz w:val="36"/>
                <w:szCs w:val="36"/>
              </w:rPr>
              <w:t>,</w:t>
            </w:r>
            <w:r w:rsidRPr="00CA20B7">
              <w:rPr>
                <w:rFonts w:ascii="TH SarabunPSK" w:hAnsi="TH SarabunPSK" w:cs="TH SarabunPSK" w:hint="cs"/>
                <w:sz w:val="36"/>
                <w:szCs w:val="36"/>
                <w:cs/>
              </w:rPr>
              <w:t>5</w:t>
            </w:r>
            <w:r w:rsidRPr="00CA20B7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00 </w:t>
            </w:r>
            <w:r w:rsidRPr="00CA20B7">
              <w:rPr>
                <w:rFonts w:ascii="TH SarabunPSK" w:hAnsi="TH SarabunPSK" w:cs="TH SarabunPSK" w:hint="cs"/>
                <w:sz w:val="36"/>
                <w:szCs w:val="36"/>
                <w:cs/>
              </w:rPr>
              <w:t>บาท</w:t>
            </w:r>
          </w:p>
        </w:tc>
      </w:tr>
    </w:tbl>
    <w:p w14:paraId="3F524992" w14:textId="52DD4ECA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6BCE398" w14:textId="27743009" w:rsidR="001C0772" w:rsidRDefault="001C0772" w:rsidP="00BB4E33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2F639FBD" w14:textId="1BF3E0AA" w:rsidR="001C0772" w:rsidRDefault="001C0772" w:rsidP="00BB4E33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75FEACC7" w14:textId="77777777" w:rsidR="001C0772" w:rsidRPr="00754979" w:rsidRDefault="001C0772" w:rsidP="00BB4E33">
      <w:pPr>
        <w:pStyle w:val="NoSpacing"/>
        <w:rPr>
          <w:rStyle w:val="Strong"/>
          <w:rFonts w:ascii="TH SarabunPSK" w:hAnsi="TH SarabunPSK" w:cs="TH SarabunPSK"/>
          <w:sz w:val="16"/>
          <w:szCs w:val="16"/>
          <w:cs/>
        </w:rPr>
      </w:pPr>
    </w:p>
    <w:tbl>
      <w:tblPr>
        <w:tblStyle w:val="TableGrid"/>
        <w:tblW w:w="111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9ED5" w:themeFill="accent4"/>
        <w:tblLook w:val="04A0" w:firstRow="1" w:lastRow="0" w:firstColumn="1" w:lastColumn="0" w:noHBand="0" w:noVBand="1"/>
      </w:tblPr>
      <w:tblGrid>
        <w:gridCol w:w="1361"/>
        <w:gridCol w:w="8984"/>
        <w:gridCol w:w="817"/>
      </w:tblGrid>
      <w:tr w:rsidR="009064E4" w:rsidRPr="0037213B" w14:paraId="2F3D3FC2" w14:textId="77777777" w:rsidTr="00CA20B7">
        <w:trPr>
          <w:trHeight w:val="319"/>
        </w:trPr>
        <w:tc>
          <w:tcPr>
            <w:tcW w:w="1361" w:type="dxa"/>
            <w:shd w:val="clear" w:color="auto" w:fill="DC6733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8984" w:type="dxa"/>
            <w:shd w:val="clear" w:color="auto" w:fill="DC6733"/>
          </w:tcPr>
          <w:p w14:paraId="37679CB1" w14:textId="0E3DCD24" w:rsidR="009064E4" w:rsidRPr="00DD4429" w:rsidRDefault="00A2312D" w:rsidP="00F07DB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2312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A2312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A2312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A2312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A2312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A2312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A2312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ประเทศจีน</w:t>
            </w:r>
          </w:p>
        </w:tc>
        <w:tc>
          <w:tcPr>
            <w:tcW w:w="817" w:type="dxa"/>
            <w:shd w:val="clear" w:color="auto" w:fill="DC6733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9FB1080" w14:textId="7C3432C2" w:rsidR="00A2312D" w:rsidRPr="00A2312D" w:rsidRDefault="00A2312D" w:rsidP="00A2312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61AF2766" wp14:editId="6F6A525F">
            <wp:simplePos x="0" y="0"/>
            <wp:positionH relativeFrom="page">
              <wp:posOffset>131445</wp:posOffset>
            </wp:positionH>
            <wp:positionV relativeFrom="paragraph">
              <wp:posOffset>630555</wp:posOffset>
            </wp:positionV>
            <wp:extent cx="7190740" cy="1437640"/>
            <wp:effectExtent l="0" t="0" r="0" b="0"/>
            <wp:wrapThrough wrapText="bothSides">
              <wp:wrapPolygon edited="0">
                <wp:start x="0" y="0"/>
                <wp:lineTo x="0" y="21180"/>
                <wp:lineTo x="21516" y="21180"/>
                <wp:lineTo x="21516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74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22.00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A2312D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A2312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A2312D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A2312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A2312D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A2312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A2312D">
        <w:rPr>
          <w:rStyle w:val="Strong"/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A2312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A2312D">
        <w:rPr>
          <w:rStyle w:val="Strong"/>
          <w:rFonts w:ascii="TH SarabunPSK" w:hAnsi="TH SarabunPSK" w:cs="TH SarabunPSK" w:hint="cs"/>
          <w:sz w:val="32"/>
          <w:szCs w:val="32"/>
          <w:cs/>
        </w:rPr>
        <w:t>เคาน์เตอร์สายการบิน</w:t>
      </w:r>
      <w:r w:rsidRPr="00A2312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A2312D">
        <w:rPr>
          <w:rStyle w:val="Strong"/>
          <w:rFonts w:ascii="TH SarabunPSK" w:hAnsi="TH SarabunPSK" w:cs="TH SarabunPSK"/>
          <w:sz w:val="32"/>
          <w:szCs w:val="32"/>
        </w:rPr>
        <w:t>SICHUAN AIRLINE (</w:t>
      </w:r>
      <w:r w:rsidRPr="00A2312D">
        <w:rPr>
          <w:rStyle w:val="Strong"/>
          <w:rFonts w:ascii="TH SarabunPSK" w:hAnsi="TH SarabunPSK" w:cs="TH SarabunPSK"/>
          <w:sz w:val="32"/>
          <w:szCs w:val="32"/>
          <w:cs/>
        </w:rPr>
        <w:t>3</w:t>
      </w:r>
      <w:r w:rsidRPr="00A2312D">
        <w:rPr>
          <w:rStyle w:val="Strong"/>
          <w:rFonts w:ascii="TH SarabunPSK" w:hAnsi="TH SarabunPSK" w:cs="TH SarabunPSK"/>
          <w:sz w:val="32"/>
          <w:szCs w:val="32"/>
        </w:rPr>
        <w:t xml:space="preserve">U) </w:t>
      </w:r>
      <w:r w:rsidRPr="00A2312D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A2312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A2312D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</w:p>
    <w:p w14:paraId="246F125F" w14:textId="77777777" w:rsidR="00A2312D" w:rsidRDefault="00A2312D" w:rsidP="00A2312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1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9ED5" w:themeFill="accent4"/>
        <w:tblLook w:val="04A0" w:firstRow="1" w:lastRow="0" w:firstColumn="1" w:lastColumn="0" w:noHBand="0" w:noVBand="1"/>
      </w:tblPr>
      <w:tblGrid>
        <w:gridCol w:w="1365"/>
        <w:gridCol w:w="9011"/>
        <w:gridCol w:w="819"/>
      </w:tblGrid>
      <w:tr w:rsidR="00A2312D" w:rsidRPr="0037213B" w14:paraId="51FE3B3C" w14:textId="77777777" w:rsidTr="00CA20B7">
        <w:trPr>
          <w:trHeight w:val="806"/>
        </w:trPr>
        <w:tc>
          <w:tcPr>
            <w:tcW w:w="1365" w:type="dxa"/>
            <w:shd w:val="clear" w:color="auto" w:fill="DC6733"/>
          </w:tcPr>
          <w:p w14:paraId="2AB3E147" w14:textId="77777777" w:rsidR="00A2312D" w:rsidRPr="00DD4429" w:rsidRDefault="00A2312D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สอง</w:t>
            </w:r>
          </w:p>
        </w:tc>
        <w:tc>
          <w:tcPr>
            <w:tcW w:w="9011" w:type="dxa"/>
            <w:shd w:val="clear" w:color="auto" w:fill="DC6733"/>
          </w:tcPr>
          <w:p w14:paraId="51D626DA" w14:textId="77777777" w:rsidR="00A2312D" w:rsidRDefault="00A2312D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ภูเขาสี่ดรุณี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+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หุบเขาซวงเฉียวโกว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เมืองตูเจียงเอ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ี้ยน</w:t>
            </w:r>
            <w:proofErr w:type="spellEnd"/>
          </w:p>
          <w:p w14:paraId="1F9D4CAB" w14:textId="77777777" w:rsidR="00A2312D" w:rsidRPr="00DD4429" w:rsidRDefault="00A2312D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bookmarkStart w:id="1" w:name="_Hlk236387899"/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3U3938</w:t>
            </w:r>
            <w:bookmarkEnd w:id="1"/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/01:10-05:10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19" w:type="dxa"/>
            <w:shd w:val="clear" w:color="auto" w:fill="DC6733"/>
          </w:tcPr>
          <w:p w14:paraId="7092FCEE" w14:textId="77777777" w:rsidR="00A2312D" w:rsidRPr="0037213B" w:rsidRDefault="00A2312D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</w:p>
        </w:tc>
      </w:tr>
    </w:tbl>
    <w:p w14:paraId="2FCF9B21" w14:textId="77777777" w:rsidR="00A2312D" w:rsidRDefault="00A2312D" w:rsidP="00A2312D">
      <w:pPr>
        <w:pStyle w:val="NoSpacing"/>
        <w:ind w:left="1440" w:hanging="144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01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10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ออกเดินทางสู่เมืองเฉ</w:t>
      </w:r>
      <w:proofErr w:type="spellStart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7B2B79">
        <w:rPr>
          <w:rStyle w:val="Strong"/>
          <w:rFonts w:ascii="TH SarabunPSK" w:hAnsi="TH SarabunPSK" w:cs="TH SarabunPSK"/>
          <w:sz w:val="32"/>
          <w:szCs w:val="32"/>
        </w:rPr>
        <w:t xml:space="preserve">SICHUAN AIRLINE (3U)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7B2B79">
        <w:rPr>
          <w:rStyle w:val="Strong"/>
          <w:rFonts w:ascii="TH SarabunPSK" w:hAnsi="TH SarabunPSK" w:cs="TH SarabunPSK"/>
          <w:sz w:val="32"/>
          <w:szCs w:val="32"/>
        </w:rPr>
        <w:t>3U3938</w:t>
      </w:r>
    </w:p>
    <w:p w14:paraId="4A7F04DF" w14:textId="77777777" w:rsidR="00A2312D" w:rsidRDefault="00A2312D" w:rsidP="00A2312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5EACE95" w14:textId="77777777" w:rsidR="00A2312D" w:rsidRDefault="00A2312D" w:rsidP="00A2312D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0 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ประเทศจีนเวลาเร็วกว่าไทย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68D769E9" w14:textId="66A2E5D3" w:rsidR="00C90AA4" w:rsidRDefault="00C90AA4" w:rsidP="00C90AA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1)</w:t>
      </w:r>
    </w:p>
    <w:p w14:paraId="6FB1EE08" w14:textId="1257BDF3" w:rsidR="00634C59" w:rsidRDefault="00634C59" w:rsidP="00634C5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415FD6E1" wp14:editId="5E5542DE">
            <wp:simplePos x="0" y="0"/>
            <wp:positionH relativeFrom="margin">
              <wp:posOffset>0</wp:posOffset>
            </wp:positionH>
            <wp:positionV relativeFrom="paragraph">
              <wp:posOffset>57414</wp:posOffset>
            </wp:positionV>
            <wp:extent cx="1884680" cy="2514600"/>
            <wp:effectExtent l="0" t="0" r="1270" b="0"/>
            <wp:wrapThrough wrapText="bothSides">
              <wp:wrapPolygon edited="0">
                <wp:start x="0" y="0"/>
                <wp:lineTo x="0" y="21436"/>
                <wp:lineTo x="21396" y="21436"/>
                <wp:lineTo x="21396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ออกเดินทางไปยัง </w:t>
      </w:r>
      <w:r w:rsidRPr="00EC1443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 หรือ ซื่อกูเหนียงซาน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 ทางธรรมชาติ ระดับ </w:t>
      </w:r>
      <w:r w:rsidRPr="00EC1443">
        <w:rPr>
          <w:rFonts w:ascii="TH SarabunPSK" w:hAnsi="TH SarabunPSK" w:cs="TH SarabunPSK"/>
          <w:sz w:val="32"/>
          <w:szCs w:val="32"/>
        </w:rPr>
        <w:t xml:space="preserve">5A </w:t>
      </w:r>
      <w:r w:rsidRPr="00EC1443">
        <w:rPr>
          <w:rFonts w:ascii="TH SarabunPSK" w:hAnsi="TH SarabunPSK" w:cs="TH SarabunPSK"/>
          <w:sz w:val="32"/>
          <w:szCs w:val="32"/>
          <w:cs/>
        </w:rPr>
        <w:t>เปรียบดั่ง สวิตเซอร์แลนด์เมืองจีน ความงดงามทางธรรมชาติ ที่มีทิวเขาสูงตระหง่านและทิวทัศน์ที่สวยงาม อุทยานแห่งนี้มีภูเขา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EC1443">
        <w:rPr>
          <w:rFonts w:ascii="TH SarabunPSK" w:hAnsi="TH SarabunPSK" w:cs="TH SarabunPSK"/>
          <w:sz w:val="32"/>
          <w:szCs w:val="32"/>
          <w:cs/>
        </w:rPr>
        <w:t>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>ที่มีชื่อเสียง ได้แก่ ภูเขาหญิง (</w:t>
      </w:r>
      <w:r w:rsidRPr="00EC1443">
        <w:rPr>
          <w:rFonts w:ascii="TH SarabunPSK" w:hAnsi="TH SarabunPSK" w:cs="TH SarabunPSK"/>
          <w:sz w:val="32"/>
          <w:szCs w:val="32"/>
        </w:rPr>
        <w:t xml:space="preserve">Feng 1),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ภูเขาแม่ (</w:t>
      </w:r>
      <w:r w:rsidRPr="00EC1443">
        <w:rPr>
          <w:rFonts w:ascii="TH SarabunPSK" w:hAnsi="TH SarabunPSK" w:cs="TH SarabunPSK"/>
          <w:sz w:val="32"/>
          <w:szCs w:val="32"/>
        </w:rPr>
        <w:t xml:space="preserve">Feng 2),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ภูเขาน้องสาว (</w:t>
      </w:r>
      <w:r w:rsidRPr="00EC1443">
        <w:rPr>
          <w:rFonts w:ascii="TH SarabunPSK" w:hAnsi="TH SarabunPSK" w:cs="TH SarabunPSK"/>
          <w:sz w:val="32"/>
          <w:szCs w:val="32"/>
        </w:rPr>
        <w:t xml:space="preserve">Feng 3), </w:t>
      </w:r>
      <w:r w:rsidRPr="00EC1443">
        <w:rPr>
          <w:rFonts w:ascii="TH SarabunPSK" w:hAnsi="TH SarabunPSK" w:cs="TH SarabunPSK"/>
          <w:sz w:val="32"/>
          <w:szCs w:val="32"/>
          <w:cs/>
        </w:rPr>
        <w:t>และภูเขาน้อย (</w:t>
      </w:r>
      <w:r w:rsidRPr="00EC1443">
        <w:rPr>
          <w:rFonts w:ascii="TH SarabunPSK" w:hAnsi="TH SarabunPSK" w:cs="TH SarabunPSK"/>
          <w:sz w:val="32"/>
          <w:szCs w:val="32"/>
        </w:rPr>
        <w:t>Feng 4)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มีหิมะปกคลุมคตลอดทั้งปี จนได้รับฉายาว่า “ราชินีแห่งดินแดนเสฉวน” หรือภูเขาศักดิ์แห่งตะวันออก</w:t>
      </w:r>
      <w:r w:rsidRPr="00EC1443">
        <w:rPr>
          <w:rFonts w:ascii="TH SarabunPSK" w:hAnsi="TH SarabunPSK" w:cs="TH SarabunPSK"/>
          <w:sz w:val="32"/>
          <w:szCs w:val="32"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ซึ่งมีความสูงตั้งแต่ </w:t>
      </w:r>
      <w:r w:rsidRPr="00EC1443">
        <w:rPr>
          <w:rFonts w:ascii="TH SarabunPSK" w:hAnsi="TH SarabunPSK" w:cs="TH SarabunPSK"/>
          <w:sz w:val="32"/>
          <w:szCs w:val="32"/>
        </w:rPr>
        <w:t xml:space="preserve">5,355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เมตรถึง </w:t>
      </w:r>
      <w:r w:rsidRPr="00EC1443">
        <w:rPr>
          <w:rFonts w:ascii="TH SarabunPSK" w:hAnsi="TH SarabunPSK" w:cs="TH SarabunPSK"/>
          <w:sz w:val="32"/>
          <w:szCs w:val="32"/>
        </w:rPr>
        <w:t xml:space="preserve">6,250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>
        <w:rPr>
          <w:rFonts w:ascii="TH SarabunPSK" w:hAnsi="TH SarabunPSK" w:cs="TH SarabunPSK" w:hint="cs"/>
          <w:sz w:val="32"/>
          <w:szCs w:val="32"/>
          <w:cs/>
        </w:rPr>
        <w:t>โดยมีทะเลสาบอยู่ถึง 25 แห่ง และน้ำตอยู่อีกกว่า 120 แห่ง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805A511" w14:textId="638D7C27" w:rsidR="00634C59" w:rsidRPr="00EC1443" w:rsidRDefault="00634C59" w:rsidP="00634C5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>คำแนะนำ สำคัญมาก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: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จุดที่เราท่องเที่ยวอยู่ระดับ 3,800 จากระดับน้ำทะเล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ย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ของท่านให้พร้อม และ</w:t>
      </w:r>
      <w:proofErr w:type="spellStart"/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ปฎิบั</w:t>
      </w:r>
      <w:proofErr w:type="spellEnd"/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ติตามคำแนะนำของไกด์ท้องถิ่น และหัวหน้าทัวร์อย่าง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13C0C1E6" w14:textId="075B9C76" w:rsidR="004C090C" w:rsidRDefault="004C090C" w:rsidP="004C090C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54E555D5" w14:textId="038E532F" w:rsidR="00634C59" w:rsidRPr="000C3E42" w:rsidRDefault="00CA20B7" w:rsidP="000C3E42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4320" behindDoc="0" locked="0" layoutInCell="1" allowOverlap="1" wp14:anchorId="442EB29F" wp14:editId="75165793">
            <wp:simplePos x="0" y="0"/>
            <wp:positionH relativeFrom="margin">
              <wp:posOffset>-270510</wp:posOffset>
            </wp:positionH>
            <wp:positionV relativeFrom="paragraph">
              <wp:posOffset>1409624</wp:posOffset>
            </wp:positionV>
            <wp:extent cx="7611110" cy="3803650"/>
            <wp:effectExtent l="0" t="0" r="8890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1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090C">
        <w:rPr>
          <w:rFonts w:ascii="TH SarabunPSK" w:hAnsi="TH SarabunPSK" w:cs="TH SarabunPSK" w:hint="cs"/>
          <w:sz w:val="32"/>
          <w:szCs w:val="32"/>
          <w:cs/>
        </w:rPr>
        <w:t>นำท่านชมเส้นทางไฮ</w:t>
      </w:r>
      <w:proofErr w:type="spellStart"/>
      <w:r w:rsidR="004C090C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4C09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090C"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หุบเขาซวงเฉียวโกว (</w:t>
      </w:r>
      <w:proofErr w:type="spellStart"/>
      <w:r w:rsidR="004C090C" w:rsidRPr="00243788">
        <w:rPr>
          <w:rFonts w:ascii="TH SarabunPSK" w:hAnsi="TH SarabunPSK" w:cs="TH SarabunPSK"/>
          <w:b/>
          <w:bCs/>
          <w:sz w:val="32"/>
          <w:szCs w:val="32"/>
        </w:rPr>
        <w:t>Shuangqiaogou</w:t>
      </w:r>
      <w:proofErr w:type="spellEnd"/>
      <w:r w:rsidR="004C090C" w:rsidRPr="00243788">
        <w:rPr>
          <w:rFonts w:ascii="TH SarabunPSK" w:hAnsi="TH SarabunPSK" w:cs="TH SarabunPSK"/>
          <w:b/>
          <w:bCs/>
          <w:sz w:val="32"/>
          <w:szCs w:val="32"/>
        </w:rPr>
        <w:t xml:space="preserve"> Valley)</w:t>
      </w:r>
      <w:r w:rsidR="004C090C" w:rsidRPr="00243788">
        <w:rPr>
          <w:rFonts w:ascii="TH SarabunPSK" w:hAnsi="TH SarabunPSK" w:cs="TH SarabunPSK"/>
          <w:sz w:val="32"/>
          <w:szCs w:val="32"/>
        </w:rPr>
        <w:t xml:space="preserve"> </w:t>
      </w:r>
      <w:r w:rsidR="004C090C" w:rsidRPr="0024378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4C090C" w:rsidRPr="0024378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รวมรถอุทยาน)</w:t>
      </w:r>
      <w:r w:rsidR="004C090C" w:rsidRPr="002437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C090C" w:rsidRPr="00243788">
        <w:rPr>
          <w:rFonts w:ascii="TH SarabunPSK" w:hAnsi="TH SarabunPSK" w:cs="TH SarabunPSK"/>
          <w:sz w:val="32"/>
          <w:szCs w:val="32"/>
          <w:cs/>
        </w:rPr>
        <w:t>เป็นหนึ่งในสถานที่ท่องเที่ยวที่สวยงาม</w:t>
      </w:r>
      <w:r w:rsidR="004C090C"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  <w:r w:rsidR="004C090C" w:rsidRPr="00243788">
        <w:rPr>
          <w:rFonts w:ascii="TH SarabunPSK" w:hAnsi="TH SarabunPSK" w:cs="TH SarabunPSK"/>
          <w:sz w:val="32"/>
          <w:szCs w:val="32"/>
          <w:cs/>
        </w:rPr>
        <w:t>อุทยานภูเขาสี่ดรุณี</w:t>
      </w:r>
      <w:r w:rsidR="004C090C">
        <w:rPr>
          <w:rFonts w:ascii="TH SarabunPSK" w:hAnsi="TH SarabunPSK" w:cs="TH SarabunPSK" w:hint="cs"/>
          <w:sz w:val="32"/>
          <w:szCs w:val="32"/>
          <w:cs/>
        </w:rPr>
        <w:t xml:space="preserve"> เดินทางง่ายและสะดวกที่สุด เราจะเดินทางเข้าไปยังจุดที่ลึกที่สุด และค่อย ๆ นั่งรถเที่ยวออกมาตามจุดต่าง ๆ   เส้นทางนี้รวมจุดสำคัญหลายอย่างไว้ด้วยกัน ทั้ง</w:t>
      </w:r>
      <w:r w:rsidR="004C090C" w:rsidRPr="00243788">
        <w:rPr>
          <w:rFonts w:ascii="TH SarabunPSK" w:hAnsi="TH SarabunPSK" w:cs="TH SarabunPSK"/>
          <w:sz w:val="32"/>
          <w:szCs w:val="32"/>
          <w:cs/>
        </w:rPr>
        <w:t>ภูเขาที่สูงตระหง่านและปกคลุมไปด้วยหิมะในฤดูหนาว</w:t>
      </w:r>
      <w:r w:rsidR="004C09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C090C" w:rsidRPr="00243788">
        <w:rPr>
          <w:rFonts w:ascii="TH SarabunPSK" w:hAnsi="TH SarabunPSK" w:cs="TH SarabunPSK"/>
          <w:sz w:val="32"/>
          <w:szCs w:val="32"/>
          <w:cs/>
        </w:rPr>
        <w:t xml:space="preserve">ทุ่งหญ้าเขียวขจีในฤดูใบไม้ผลิและฤดูร้อน </w:t>
      </w:r>
      <w:r w:rsidR="004C090C">
        <w:rPr>
          <w:rFonts w:ascii="TH SarabunPSK" w:hAnsi="TH SarabunPSK" w:cs="TH SarabunPSK" w:hint="cs"/>
          <w:sz w:val="32"/>
          <w:szCs w:val="32"/>
          <w:cs/>
        </w:rPr>
        <w:t xml:space="preserve">หรือเห็นธารน้ำแข็งและทะเลสาบต่างๆ  </w:t>
      </w:r>
      <w:r w:rsidR="004C090C" w:rsidRPr="00243788">
        <w:rPr>
          <w:rFonts w:ascii="TH SarabunPSK" w:hAnsi="TH SarabunPSK" w:cs="TH SarabunPSK"/>
          <w:sz w:val="32"/>
          <w:szCs w:val="32"/>
          <w:cs/>
        </w:rPr>
        <w:t>ทำให้คุณได้สัมผัสกับความงดงามของธรรมชาติในทุกฤดูกาล</w:t>
      </w:r>
      <w:r w:rsidR="004C090C">
        <w:rPr>
          <w:rFonts w:ascii="TH SarabunPSK" w:hAnsi="TH SarabunPSK" w:cs="TH SarabunPSK" w:hint="cs"/>
          <w:sz w:val="32"/>
          <w:szCs w:val="32"/>
          <w:cs/>
        </w:rPr>
        <w:t>ได้แบบ 360 องศา</w:t>
      </w:r>
      <w:r w:rsidR="004C090C"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</w:p>
    <w:p w14:paraId="01988D55" w14:textId="6A456706" w:rsidR="00634C59" w:rsidRDefault="00634C59" w:rsidP="00C90AA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932C855" w14:textId="74188D92" w:rsidR="004C090C" w:rsidRPr="00E715B9" w:rsidRDefault="004C090C" w:rsidP="004C090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 w:rsidRPr="00E715B9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เมืองตูเจียงเอ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Dujiangyan</w:t>
      </w:r>
      <w:proofErr w:type="spellEnd"/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)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เมืองประวัติศาสตร์อันทรงคุณค่าของมณฑลเสฉวน ซึ่งเป็นที่ตั้งของ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ระบบชลประทานตูเจียงเอ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ผลงานวิศวกรรมโบราณอายุกว่า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 xml:space="preserve">2,000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ปี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ที่ได้รับการยกย่องว่าเป็นหนึ่งในระบบบริหารจัดการน้ำที่เก่าแก่และชาญฉลาดที่สุดของโลก สร้างขึ้นเพื่อป้องกันอุทกภัยและกระจายน้ำสู่พื้นที่เพาะปลูกได้อย่างมีประสิทธิภาพ โดยยังคงใช้งานได้จริงมาจนถึงปัจจุบัน ด้วยคุณค่าทางประวัติศาสตร์และภูมิปัญญาทางวิศวกรรมอันโดดเด่น จึงได้รับการขึ้นทะเบียนเป็น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มรดกโลกทางวัฒนธรรมโดยองค์การยูเนสโก (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UNESCO)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 xml:space="preserve">เมื่อปี ค.ศ. 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2000 </w:t>
      </w:r>
      <w:r w:rsidRPr="00E715B9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E715B9">
        <w:rPr>
          <w:rFonts w:ascii="TH SarabunPSK" w:hAnsi="TH SarabunPSK" w:cs="TH SarabunPSK" w:hint="cs"/>
          <w:b/>
          <w:bCs/>
          <w:sz w:val="32"/>
          <w:szCs w:val="32"/>
          <w:cs/>
        </w:rPr>
        <w:t>ใช้เวลาเดินทางประมาณ</w:t>
      </w:r>
      <w:r w:rsidRPr="00E715B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 xml:space="preserve">4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ชั่วโมง</w:t>
      </w:r>
      <w:r w:rsidRPr="00E715B9">
        <w:rPr>
          <w:rFonts w:ascii="TH SarabunPSK" w:hAnsi="TH SarabunPSK" w:cs="TH SarabunPSK" w:hint="cs"/>
          <w:sz w:val="32"/>
          <w:szCs w:val="32"/>
        </w:rPr>
        <w:t>)</w:t>
      </w:r>
    </w:p>
    <w:p w14:paraId="7C3C086E" w14:textId="77777777" w:rsidR="004C090C" w:rsidRPr="00E715B9" w:rsidRDefault="004C090C" w:rsidP="004C090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61C5837" w14:textId="37C04D0C" w:rsidR="004C090C" w:rsidRPr="009D3A19" w:rsidRDefault="004C090C" w:rsidP="004C090C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715B9">
        <w:rPr>
          <w:rFonts w:ascii="TH SarabunPSK" w:hAnsi="TH SarabunPSK" w:cs="TH SarabunPSK"/>
          <w:b/>
          <w:bCs/>
          <w:sz w:val="32"/>
          <w:szCs w:val="32"/>
        </w:rPr>
        <w:t>SL.POTALA HOTEL</w:t>
      </w:r>
      <w:r w:rsidRPr="00E715B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1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9ED5" w:themeFill="accent4"/>
        <w:tblLook w:val="04A0" w:firstRow="1" w:lastRow="0" w:firstColumn="1" w:lastColumn="0" w:noHBand="0" w:noVBand="1"/>
      </w:tblPr>
      <w:tblGrid>
        <w:gridCol w:w="1361"/>
        <w:gridCol w:w="8984"/>
        <w:gridCol w:w="817"/>
      </w:tblGrid>
      <w:tr w:rsidR="004C090C" w:rsidRPr="0037213B" w14:paraId="440299DD" w14:textId="77777777" w:rsidTr="00CA20B7">
        <w:trPr>
          <w:trHeight w:val="270"/>
        </w:trPr>
        <w:tc>
          <w:tcPr>
            <w:tcW w:w="1361" w:type="dxa"/>
            <w:shd w:val="clear" w:color="auto" w:fill="DC6733"/>
          </w:tcPr>
          <w:p w14:paraId="45737DB2" w14:textId="77777777" w:rsidR="004C090C" w:rsidRPr="0037213B" w:rsidRDefault="004C090C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8984" w:type="dxa"/>
            <w:shd w:val="clear" w:color="auto" w:fill="DC6733"/>
          </w:tcPr>
          <w:p w14:paraId="7AA9DC9E" w14:textId="6AEEFC40" w:rsidR="004C090C" w:rsidRPr="0037213B" w:rsidRDefault="004C090C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C0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อุทยานปี้เผ</w:t>
            </w:r>
            <w:proofErr w:type="spellStart"/>
            <w:r w:rsidRPr="004C0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4C0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โกว</w:t>
            </w:r>
            <w:r w:rsidRPr="004C0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4C0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4C0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4C0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ทะเลสาบราชามังกรน้ำตกไปหลง</w:t>
            </w:r>
            <w:r w:rsidRPr="004C090C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32"/>
                <w:szCs w:val="32"/>
                <w:cs/>
              </w:rPr>
              <w:t>–</w:t>
            </w:r>
            <w:r w:rsidRPr="004C0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ทะเลสาบปันหยาง</w:t>
            </w:r>
            <w:r w:rsidRPr="004C0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C0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</w:t>
            </w:r>
            <w:r w:rsidR="00F64E3B" w:rsidRPr="00F64E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ชวยจู่ซื่อ</w:t>
            </w:r>
          </w:p>
        </w:tc>
        <w:tc>
          <w:tcPr>
            <w:tcW w:w="817" w:type="dxa"/>
            <w:shd w:val="clear" w:color="auto" w:fill="DC6733"/>
          </w:tcPr>
          <w:p w14:paraId="61819A20" w14:textId="77777777" w:rsidR="004C090C" w:rsidRPr="0037213B" w:rsidRDefault="004C090C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76309757" w14:textId="77777777" w:rsidR="004C090C" w:rsidRDefault="004C090C" w:rsidP="004C090C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4)</w:t>
      </w:r>
    </w:p>
    <w:p w14:paraId="412ACD21" w14:textId="77777777" w:rsidR="004C090C" w:rsidRPr="0009548B" w:rsidRDefault="004C090C" w:rsidP="00CA20B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220C53D1" wp14:editId="4A35BCCC">
            <wp:simplePos x="0" y="0"/>
            <wp:positionH relativeFrom="page">
              <wp:align>left</wp:align>
            </wp:positionH>
            <wp:positionV relativeFrom="paragraph">
              <wp:posOffset>1389403</wp:posOffset>
            </wp:positionV>
            <wp:extent cx="7849870" cy="3924935"/>
            <wp:effectExtent l="0" t="0" r="0" b="0"/>
            <wp:wrapThrough wrapText="bothSides">
              <wp:wrapPolygon edited="0">
                <wp:start x="0" y="0"/>
                <wp:lineTo x="0" y="21492"/>
                <wp:lineTo x="21544" y="21492"/>
                <wp:lineTo x="21544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986" cy="3927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จากนั้นนำท่านสัมผัสมนต์เสน่ห์แห่งธรรมชาติอันงดงาม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ณ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อุทยานปี้เผ</w:t>
      </w:r>
      <w:proofErr w:type="spellStart"/>
      <w:r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โกว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proofErr w:type="spellStart"/>
      <w:r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Bipenggou</w:t>
      </w:r>
      <w:proofErr w:type="spellEnd"/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ดินแดนสวรรค์ที่ธรรมชาติได้รังสรรค์ความงดงามไว้อย่างน่าอัศจรรย์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เพลิดเพลินกับทัศนียภาพของภูเขาหิมะสูงตระหง่าน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ทะเลสาบสีมรกตใสสะท้อนราวกระจก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และผืนป่าหลากสีสันที่เปลี่ยนแปลงไปตามฤดูกาล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โดยเฉพาะในช่วงฤดูใบไม้ร่วงที่ทั่วทั้งหุบเขาถูกแต่งแต้มด้วยเฉดสีเหลืองทองและสีแดงอำพันอันงดงาม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</w:t>
      </w:r>
      <w:proofErr w:type="spellStart"/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แมนติกและน่าประทับใจไม่รู้ลืม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รวมค่ารถอุทยานเรียบร้อยแล้ว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ทั้งนี้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)</w:t>
      </w:r>
    </w:p>
    <w:p w14:paraId="7AD7C187" w14:textId="64E42E77" w:rsidR="00155D94" w:rsidRDefault="00155D94" w:rsidP="00155D9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C09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1EFC2AA" w14:textId="03B92A1B" w:rsidR="008A0246" w:rsidRPr="005236DE" w:rsidRDefault="005236DE" w:rsidP="005236DE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5236DE">
        <w:rPr>
          <w:rStyle w:val="Strong"/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92032" behindDoc="0" locked="0" layoutInCell="1" allowOverlap="1" wp14:anchorId="042E9208" wp14:editId="207FDF58">
            <wp:simplePos x="0" y="0"/>
            <wp:positionH relativeFrom="margin">
              <wp:align>left</wp:align>
            </wp:positionH>
            <wp:positionV relativeFrom="paragraph">
              <wp:posOffset>10012</wp:posOffset>
            </wp:positionV>
            <wp:extent cx="2294890" cy="3061970"/>
            <wp:effectExtent l="0" t="0" r="0" b="5080"/>
            <wp:wrapThrough wrapText="bothSides">
              <wp:wrapPolygon edited="0">
                <wp:start x="0" y="0"/>
                <wp:lineTo x="0" y="21501"/>
                <wp:lineTo x="21337" y="21501"/>
                <wp:lineTo x="2133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นำท่านเพลิดเพลินกับความงดงามของ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ทะเลสาบราชามังกร</w:t>
      </w:r>
      <w:r w:rsidR="00155D94"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155D94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หลงหวังไห่</w:t>
      </w:r>
      <w:r w:rsidR="00155D94"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หนึ่งในไฮ</w:t>
      </w:r>
      <w:proofErr w:type="spellStart"/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ไลต์</w:t>
      </w:r>
      <w:proofErr w:type="spellEnd"/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สำคัญของอุทยานปี้เผ</w:t>
      </w:r>
      <w:proofErr w:type="spellStart"/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ิง</w:t>
      </w:r>
      <w:proofErr w:type="spellEnd"/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โกว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ทะเลสาบน้ำใสราวกระจกที่สะท้อนภาพภูเขาหิมะและผืนป่าโดยรอบได้อย่างงดงามราวภาพวาด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สร้างบรรยากาศอันเงียบสงบและน่าประทับใจจากนั้นนำท่านชมความยิ่งใหญ่ของ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น้ำตกไป</w:t>
      </w:r>
      <w:r w:rsid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๋</w:t>
      </w:r>
      <w:r w:rsidR="00155D94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น้ำตกชื่อดังที่มีสายน้ำสีขาวไหลลดหลั่นลงมาจากหน้าผาสูง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เปรียบเสมือน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มังกรขาว</w:t>
      </w:r>
      <w:r w:rsidR="00155D94" w:rsidRPr="00155D94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ที่กำลังทะยานลงมาจากสรวงสวรรค์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ท่ามกลางธรรมชาติอันเขียวชอุ่มและอากาศบริสุทธิ์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เสียงสายน้ำที่ดังกังวานช่วยเติมเต็มความสดชื่นและความผ่อนคลาย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อีกทั้งยังเป็นหนึ่งในจุดถ่ายภาพยอดนิยมที่ไม่ควรพลาดนอกจากนี้ยังนำท่านชม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ทะเลสาบปันหยาง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อีกหนึ่งจุดชมวิวอันงดงามภายในอุทยาน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ที่โอบล้อมด้วยธรรมชาติอันเงียบสงบ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เหมาะสำหรับการเดินเล่นพักผ่อน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สูดอากาศบริสุทธิ์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และดื่มด่ำกับความงดงามของทิวทัศน์โดยรอบอย่างเต็มอิ่ม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(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ทั้งนี้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และจุดท่องเที่ยวภายในอุทยานอาจมีกาเปลี่ยนแปลงตามความ</w:t>
      </w:r>
      <w:r w:rsidR="00155D94"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>เหมาะสม</w:t>
      </w:r>
      <w:r w:rsidR="00155D94"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)</w:t>
      </w:r>
      <w:r w:rsid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จากนั้นนำท่านเดินทางต่อไปยัง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เมือง </w:t>
      </w:r>
      <w:r w:rsidR="004C090C" w:rsidRPr="004C090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="00F64E3B" w:rsidRPr="00F64E3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ชวยจู่ซื่อ</w:t>
      </w:r>
      <w:r w:rsidR="004C090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(ใช่เวลาเดินทางประมาณ 5 ชั่วโมง)</w:t>
      </w:r>
    </w:p>
    <w:p w14:paraId="35381168" w14:textId="625A044A" w:rsidR="005236DE" w:rsidRDefault="005236DE" w:rsidP="005236D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4C090C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B4EB59D" w14:textId="5C5C9433" w:rsidR="008A0246" w:rsidRDefault="005236DE" w:rsidP="005236DE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C73B26" w:rsidRPr="00C73B26">
        <w:rPr>
          <w:rFonts w:ascii="TH SarabunPSK" w:hAnsi="TH SarabunPSK" w:cs="TH SarabunPSK"/>
          <w:b/>
          <w:bCs/>
          <w:sz w:val="32"/>
          <w:szCs w:val="32"/>
        </w:rPr>
        <w:t>YARI INT HOTEL</w:t>
      </w:r>
      <w:r w:rsidR="00C73B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6C069714" w14:textId="6463524D" w:rsidR="00E54993" w:rsidRDefault="00E54993" w:rsidP="00C73B2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18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9ED5" w:themeFill="accent4"/>
        <w:tblLook w:val="04A0" w:firstRow="1" w:lastRow="0" w:firstColumn="1" w:lastColumn="0" w:noHBand="0" w:noVBand="1"/>
      </w:tblPr>
      <w:tblGrid>
        <w:gridCol w:w="1364"/>
        <w:gridCol w:w="9002"/>
        <w:gridCol w:w="818"/>
      </w:tblGrid>
      <w:tr w:rsidR="00E54993" w:rsidRPr="0037213B" w14:paraId="664789F4" w14:textId="77777777" w:rsidTr="00CA20B7">
        <w:trPr>
          <w:trHeight w:val="514"/>
        </w:trPr>
        <w:tc>
          <w:tcPr>
            <w:tcW w:w="1364" w:type="dxa"/>
            <w:shd w:val="clear" w:color="auto" w:fill="DC6733"/>
          </w:tcPr>
          <w:p w14:paraId="301D511A" w14:textId="33C690FB" w:rsidR="00E54993" w:rsidRPr="0037213B" w:rsidRDefault="00E54993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002" w:type="dxa"/>
            <w:shd w:val="clear" w:color="auto" w:fill="DC6733"/>
          </w:tcPr>
          <w:p w14:paraId="6FBD15E1" w14:textId="6D0ACE53" w:rsidR="00E54993" w:rsidRPr="0037213B" w:rsidRDefault="00E54993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อุทยานแห่งชาติ</w:t>
            </w:r>
            <w:proofErr w:type="spellStart"/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จิ่ว</w:t>
            </w:r>
            <w:proofErr w:type="spellEnd"/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จ้ายโกว</w:t>
            </w:r>
            <w:r w:rsidRPr="00E5499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รวมค่ารถเวียนอุทยาน</w:t>
            </w:r>
            <w:r w:rsidRPr="00E5499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น้ำตกธารไข่มุก</w:t>
            </w:r>
            <w:r w:rsidRPr="00E5499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ทะเลสาบกระจก</w:t>
            </w:r>
            <w:r w:rsidRPr="00E5499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</w:t>
            </w:r>
            <w:r w:rsidRPr="00E5499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E5499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LONG LAKE-</w:t>
            </w:r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ทะเลสาบนกยูง</w:t>
            </w:r>
            <w:r w:rsidRPr="00E5499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ทะเลสาบหมีแพน</w:t>
            </w:r>
            <w:proofErr w:type="spellStart"/>
            <w:r w:rsidRPr="00E5499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</w:t>
            </w:r>
            <w:proofErr w:type="spellEnd"/>
          </w:p>
        </w:tc>
        <w:tc>
          <w:tcPr>
            <w:tcW w:w="818" w:type="dxa"/>
            <w:shd w:val="clear" w:color="auto" w:fill="DC6733"/>
          </w:tcPr>
          <w:p w14:paraId="43FD44DC" w14:textId="77777777" w:rsidR="00E54993" w:rsidRPr="0037213B" w:rsidRDefault="00E54993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F2AF8D3" w14:textId="7FF44C09" w:rsidR="00E54993" w:rsidRDefault="00E54993" w:rsidP="00E5499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7)</w:t>
      </w:r>
    </w:p>
    <w:p w14:paraId="577BD39D" w14:textId="097E994A" w:rsidR="00E54993" w:rsidRDefault="00E54993" w:rsidP="00E5499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 xml:space="preserve">อุทยานแห่งชาติ </w:t>
      </w:r>
      <w:proofErr w:type="spellStart"/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>จ้ายโกว</w:t>
      </w:r>
      <w:r w:rsidRPr="001F228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289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1F2289">
        <w:rPr>
          <w:rFonts w:ascii="TH SarabunPSK" w:hAnsi="TH SarabunPSK" w:cs="TH SarabunPSK"/>
          <w:b/>
          <w:bCs/>
          <w:sz w:val="32"/>
          <w:szCs w:val="32"/>
        </w:rPr>
        <w:t>Jiuzhaigou</w:t>
      </w:r>
      <w:proofErr w:type="spellEnd"/>
      <w:r w:rsidRPr="001F2289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4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รวมรถเวียนอุทยาน</w:t>
      </w:r>
      <w:r w:rsidRPr="004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4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จัดเป็นมรดกโลกทางธรรมชาติระดับ 5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A 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ที่สวยที่สุดของจีน  นั่งรถเที่ยวตามจุด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ต่างๆ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ภายในอุทยาน น้ำตกโน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่ยื่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อหล่าง ทะเลสาบกระจก ทะเลสาบนกยูง ทะเลสาบไข่มุก ทะเลสาบห้าสี ทะเลสาบยาว ฯลฯ ซึ่งถ้ามาในช่วงเดือนตุลาคม - พฤศจิกายน จะได้สัมผัสความงดงามของใบไม้สีเหลือง แดง เขียว สลับกับวิวภูเขา และทะเลสาบสีฟ้าเทอคอย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ซ์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เปรียบได้ดั่งความงามดุจสวรรค์ที่มีอยู่จริง และเป็นสถานที่ที่ไม่ควรพลาด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1F2289">
        <w:rPr>
          <w:rFonts w:ascii="TH SarabunPSK" w:hAnsi="TH SarabunPSK" w:cs="TH SarabunPSK"/>
          <w:sz w:val="32"/>
          <w:szCs w:val="32"/>
          <w:cs/>
        </w:rPr>
        <w:t>มีทะเลสาบหลายแห่งที่มีน้ำใสสะอาดและมีสีสันที่แตกต่างกันไป ตั้งแต่สีฟ้าคราม สีเขียวมรกต ไปจนถึงสีเหลือง ทำให้บรรยากาศ</w:t>
      </w:r>
      <w:proofErr w:type="spellStart"/>
      <w:r w:rsidRPr="001F2289">
        <w:rPr>
          <w:rFonts w:ascii="TH SarabunPSK" w:hAnsi="TH SarabunPSK" w:cs="TH SarabunPSK"/>
          <w:sz w:val="32"/>
          <w:szCs w:val="32"/>
          <w:cs/>
        </w:rPr>
        <w:t>รอบๆ</w:t>
      </w:r>
      <w:proofErr w:type="spellEnd"/>
      <w:r w:rsidRPr="001F2289">
        <w:rPr>
          <w:rFonts w:ascii="TH SarabunPSK" w:hAnsi="TH SarabunPSK" w:cs="TH SarabunPSK"/>
          <w:sz w:val="32"/>
          <w:szCs w:val="32"/>
          <w:cs/>
        </w:rPr>
        <w:t xml:space="preserve"> สวยงามและเหมาะสำหรับการถ่ายภาพ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เนื่องจากอุทยานมีความกว้างใหญ่ จึงไม่สามารถเที่ยวชมได้ทุกจุด ผู้จัดได้ออกแบบสถานที่ไฮ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ของอุทยาน เพื่อนำท่านเที่ยวชมให้ได้มากที่สุด โดยมีจุดที่นำท่านเที่ยวชมดังนี้ </w:t>
      </w:r>
    </w:p>
    <w:p w14:paraId="2D91AD6A" w14:textId="3512F8F3" w:rsidR="00E54993" w:rsidRPr="00D75052" w:rsidRDefault="00D75052" w:rsidP="00D75052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5E1B6F31" wp14:editId="6B044458">
            <wp:extent cx="7015323" cy="35039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394" cy="3534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2850F" w14:textId="1E4BD13D" w:rsidR="00C73B26" w:rsidRPr="00C73B26" w:rsidRDefault="00C73B26" w:rsidP="000C3E42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1FFC63F6" w14:textId="5DA6CFCC" w:rsidR="00E54993" w:rsidRDefault="00CA20B7" w:rsidP="00E5499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1026C4E3" wp14:editId="3676A4F8">
            <wp:simplePos x="0" y="0"/>
            <wp:positionH relativeFrom="margin">
              <wp:posOffset>29108</wp:posOffset>
            </wp:positionH>
            <wp:positionV relativeFrom="paragraph">
              <wp:posOffset>52070</wp:posOffset>
            </wp:positionV>
            <wp:extent cx="3324225" cy="1515745"/>
            <wp:effectExtent l="0" t="0" r="9525" b="8255"/>
            <wp:wrapThrough wrapText="bothSides">
              <wp:wrapPolygon edited="0">
                <wp:start x="0" y="0"/>
                <wp:lineTo x="0" y="21446"/>
                <wp:lineTo x="21538" y="21446"/>
                <wp:lineTo x="21538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51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993" w:rsidRPr="00867681">
        <w:rPr>
          <w:rStyle w:val="Strong"/>
          <w:rFonts w:ascii="TH SarabunPSK" w:hAnsi="TH SarabunPSK" w:cs="TH SarabunPSK"/>
          <w:sz w:val="32"/>
          <w:szCs w:val="32"/>
          <w:cs/>
        </w:rPr>
        <w:t>น้ำตกธารไข่มุก (</w:t>
      </w:r>
      <w:r w:rsidR="00E54993" w:rsidRPr="00867681">
        <w:rPr>
          <w:rStyle w:val="Strong"/>
          <w:rFonts w:ascii="TH SarabunPSK" w:hAnsi="TH SarabunPSK" w:cs="TH SarabunPSK"/>
          <w:sz w:val="32"/>
          <w:szCs w:val="32"/>
        </w:rPr>
        <w:t>Pearl Shoal Waterfall)</w:t>
      </w:r>
    </w:p>
    <w:p w14:paraId="3093A67D" w14:textId="5E3085D9" w:rsidR="00E54993" w:rsidRPr="00A90048" w:rsidRDefault="00E54993" w:rsidP="00E5499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ชื่อของน้ำตกแห่งนี้มาจากรูปร่างของน้ำตกที่ไหลลงมาเป็นชั้นๆ คล้ายสายไข่มุกที่เปล่งประกาย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น้ำตก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Pearl Shoal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เป็นน้ำตกที่ใหญ่ที่สุดในอุทยานแห่งชาติ</w:t>
      </w:r>
      <w:proofErr w:type="spellStart"/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จิ่ว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โกว มีรูปร่างคล้ายพัด กว้าง 160 เมตร สูงจากระดับน้ำทะเล 2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,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433 เมตร น้ำไหลลงมายาว 310 เมตร นอกจากนี้ยังเคยเป็นสถานที่ถ่ายทำภาพยนตร์เรื่อง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Journey to the West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อีกด้วย</w:t>
      </w:r>
    </w:p>
    <w:p w14:paraId="626633F6" w14:textId="6B477300" w:rsidR="00E54993" w:rsidRPr="00E54993" w:rsidRDefault="00C73B26" w:rsidP="00E5499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26201884" wp14:editId="701285A0">
            <wp:simplePos x="0" y="0"/>
            <wp:positionH relativeFrom="margin">
              <wp:posOffset>-99060</wp:posOffset>
            </wp:positionH>
            <wp:positionV relativeFrom="paragraph">
              <wp:posOffset>280035</wp:posOffset>
            </wp:positionV>
            <wp:extent cx="331470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76" y="21352"/>
                <wp:lineTo x="21476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43CB6" w14:textId="36BEAC32" w:rsidR="00E54993" w:rsidRDefault="00E54993" w:rsidP="00C73B26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7681">
        <w:rPr>
          <w:rFonts w:ascii="TH SarabunPSK" w:hAnsi="TH SarabunPSK" w:cs="TH SarabunPSK"/>
          <w:b/>
          <w:bCs/>
          <w:sz w:val="32"/>
          <w:szCs w:val="32"/>
          <w:cs/>
        </w:rPr>
        <w:t>ทะเลสาบกระจก</w:t>
      </w:r>
      <w:r w:rsidRPr="00867681">
        <w:rPr>
          <w:rFonts w:ascii="TH SarabunPSK" w:hAnsi="TH SarabunPSK" w:cs="TH SarabunPSK"/>
          <w:b/>
          <w:bCs/>
          <w:sz w:val="32"/>
          <w:szCs w:val="32"/>
        </w:rPr>
        <w:t> (Mirror Lake)</w:t>
      </w:r>
    </w:p>
    <w:p w14:paraId="1FF9CB84" w14:textId="0CECDF13" w:rsidR="00E54993" w:rsidRDefault="00E54993" w:rsidP="00E5499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0048">
        <w:rPr>
          <w:rFonts w:ascii="TH SarabunPSK" w:hAnsi="TH SarabunPSK" w:cs="TH SarabunPSK"/>
          <w:sz w:val="32"/>
          <w:szCs w:val="32"/>
          <w:cs/>
        </w:rPr>
        <w:t xml:space="preserve">ทะเลสาบกระจก หรือ </w:t>
      </w:r>
      <w:r w:rsidRPr="00A90048">
        <w:rPr>
          <w:rFonts w:ascii="TH SarabunPSK" w:hAnsi="TH SarabunPSK" w:cs="TH SarabunPSK"/>
          <w:sz w:val="32"/>
          <w:szCs w:val="32"/>
        </w:rPr>
        <w:t xml:space="preserve">Mirror Lake </w:t>
      </w:r>
      <w:r w:rsidRPr="00A90048">
        <w:rPr>
          <w:rFonts w:ascii="TH SarabunPSK" w:hAnsi="TH SarabunPSK" w:cs="TH SarabunPSK"/>
          <w:sz w:val="32"/>
          <w:szCs w:val="32"/>
          <w:cs/>
        </w:rPr>
        <w:t>ตั้งอยู่ในอุทยานแห่งชาติ</w:t>
      </w:r>
      <w:proofErr w:type="spellStart"/>
      <w:r w:rsidRPr="00A90048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จ้าย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โกว เป็นทะเลสาบที่ได้รับความนิยมในการถ่ายรูปมากที่สุดแห่งหนึ่ง เนื่องจากทะเลสาบแห่งนี้มีความกว้างมาก จึงสามารถสะท้อนภาพภูเขาและท้องฟ้าได้อย่างสวยงามราวกับกระจก ทะเลสาบกระจกมีความลึก </w:t>
      </w:r>
      <w:r w:rsidRPr="00A90048">
        <w:rPr>
          <w:rFonts w:ascii="TH SarabunPSK" w:hAnsi="TH SarabunPSK" w:cs="TH SarabunPSK"/>
          <w:sz w:val="32"/>
          <w:szCs w:val="32"/>
        </w:rPr>
        <w:t xml:space="preserve">32 </w:t>
      </w:r>
      <w:r w:rsidRPr="00A90048">
        <w:rPr>
          <w:rFonts w:ascii="TH SarabunPSK" w:hAnsi="TH SarabunPSK" w:cs="TH SarabunPSK"/>
          <w:sz w:val="32"/>
          <w:szCs w:val="32"/>
          <w:cs/>
        </w:rPr>
        <w:t>เมตร น้ำในทะเลสาบใสเป็นสีเขียว สามารถมองเห็นพื้นทะเลสาบได้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D013FAC" w14:textId="7975C4F4" w:rsidR="00E54993" w:rsidRDefault="00E54993" w:rsidP="00E5499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7F84CE28" w14:textId="77777777" w:rsidR="00D75052" w:rsidRDefault="00D75052" w:rsidP="00E5499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3F49694" w14:textId="33E551ED" w:rsidR="00E54993" w:rsidRPr="008313D1" w:rsidRDefault="00E54993" w:rsidP="00E5499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ศูนย์อาหารในอุทยาน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7D384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บุฟ</w:t>
      </w:r>
      <w:proofErr w:type="spellStart"/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เฟ่ต์</w:t>
      </w:r>
      <w:proofErr w:type="spellEnd"/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อาหารจีน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58B91A32" w14:textId="0A677504" w:rsidR="00C73B26" w:rsidRDefault="00C73B26" w:rsidP="00E5499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3283466F" w14:textId="77777777" w:rsidR="00C73B26" w:rsidRDefault="00C73B26" w:rsidP="00E5499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19419797" w14:textId="76369BAA" w:rsidR="00E54993" w:rsidRDefault="00C73B26" w:rsidP="00E5499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2EACA7C2" wp14:editId="5081CE7C">
            <wp:simplePos x="0" y="0"/>
            <wp:positionH relativeFrom="margin">
              <wp:posOffset>0</wp:posOffset>
            </wp:positionH>
            <wp:positionV relativeFrom="paragraph">
              <wp:posOffset>95250</wp:posOffset>
            </wp:positionV>
            <wp:extent cx="3313430" cy="1656715"/>
            <wp:effectExtent l="0" t="0" r="1270" b="635"/>
            <wp:wrapThrough wrapText="bothSides">
              <wp:wrapPolygon edited="0">
                <wp:start x="0" y="0"/>
                <wp:lineTo x="0" y="21360"/>
                <wp:lineTo x="21484" y="21360"/>
                <wp:lineTo x="21484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993"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ทะเลสาบยาว (</w:t>
      </w:r>
      <w:r w:rsidR="00E54993" w:rsidRPr="00867681">
        <w:rPr>
          <w:rStyle w:val="Strong"/>
          <w:rFonts w:ascii="TH SarabunPSK" w:hAnsi="TH SarabunPSK" w:cs="TH SarabunPSK"/>
          <w:sz w:val="32"/>
          <w:szCs w:val="32"/>
        </w:rPr>
        <w:t>Long Lake)</w:t>
      </w:r>
    </w:p>
    <w:p w14:paraId="04613DF2" w14:textId="7B828D94" w:rsidR="00E54993" w:rsidRPr="008313D1" w:rsidRDefault="00E14B2E" w:rsidP="00E5499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3DB7730B" wp14:editId="3E524911">
            <wp:simplePos x="0" y="0"/>
            <wp:positionH relativeFrom="margin">
              <wp:posOffset>0</wp:posOffset>
            </wp:positionH>
            <wp:positionV relativeFrom="paragraph">
              <wp:posOffset>1587500</wp:posOffset>
            </wp:positionV>
            <wp:extent cx="3314700" cy="1657350"/>
            <wp:effectExtent l="0" t="0" r="0" b="0"/>
            <wp:wrapThrough wrapText="bothSides">
              <wp:wrapPolygon edited="0">
                <wp:start x="0" y="0"/>
                <wp:lineTo x="0" y="21352"/>
                <wp:lineTo x="21476" y="21352"/>
                <wp:lineTo x="21476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993"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เป็นหนึ่งในทะเลสาบที่สวยงามและโดดเด่นที่สุดในอุทยานแห่งชาติ</w:t>
      </w:r>
      <w:proofErr w:type="spellStart"/>
      <w:r w:rsidR="00E54993"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จิ่ว</w:t>
      </w:r>
      <w:proofErr w:type="spellEnd"/>
      <w:r w:rsidR="00E549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</w:t>
      </w:r>
      <w:r w:rsidR="00E54993"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โกว ประเทศจีน ถือเป็นทะเลสาบที่ใหญ่ที่สุดในอุทยาน มีความยาว 7.8 กิโลเมตร และมีความลึกมากกว่า 103 เมตร ทำให้ทะเลสาบแห่งนี้เปรียบเสมือนมรกตขนาดใหญ่ท่ามกลางขุนเขา</w:t>
      </w:r>
      <w:r w:rsidR="00E5499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E54993" w:rsidRPr="00867681">
        <w:rPr>
          <w:rFonts w:ascii="TH SarabunPSK" w:hAnsi="TH SarabunPSK" w:cs="TH SarabunPSK"/>
          <w:sz w:val="32"/>
          <w:szCs w:val="32"/>
          <w:cs/>
        </w:rPr>
        <w:t>นอกจากนี้ ทะเลสาบยังล้อมรอบไปด้วยภูเขาที่ปกคลุมด้วยหิมะและป่าไม้เขียวชอุ่ม ทำให้มีทัศนียภาพที่สวยงามมาก</w:t>
      </w:r>
      <w:r w:rsidR="00E5499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922856" w14:textId="4CA54630" w:rsidR="00E54993" w:rsidRDefault="00E54993" w:rsidP="00E5499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ทะเลสาบนกยูง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 xml:space="preserve">Peacock Lake) </w:t>
      </w: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หรือ ทะเลสาบดอก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ไ</w:t>
      </w: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ม้ห้าสี</w:t>
      </w:r>
    </w:p>
    <w:p w14:paraId="7F22204A" w14:textId="77777777" w:rsidR="00E54993" w:rsidRDefault="00E54993" w:rsidP="00E5499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D3DBB">
        <w:rPr>
          <w:rFonts w:ascii="TH SarabunPSK" w:hAnsi="TH SarabunPSK" w:cs="TH SarabunPSK"/>
          <w:sz w:val="32"/>
          <w:szCs w:val="32"/>
        </w:rPr>
        <w:t>“</w:t>
      </w:r>
      <w:r w:rsidRPr="00FD3DBB">
        <w:rPr>
          <w:rFonts w:ascii="TH SarabunPSK" w:hAnsi="TH SarabunPSK" w:cs="TH SarabunPSK"/>
          <w:sz w:val="32"/>
          <w:szCs w:val="32"/>
          <w:cs/>
        </w:rPr>
        <w:t xml:space="preserve">ทะเลสาบนกยูง” </w:t>
      </w:r>
      <w:r w:rsidRPr="00FD3DBB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หรือที่รู้จักกันในชื่อ</w:t>
      </w:r>
      <w:r w:rsidRPr="00FD3D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D3DBB">
        <w:rPr>
          <w:rFonts w:ascii="TH SarabunPSK" w:hAnsi="TH SarabunPSK" w:cs="TH SarabunPSK" w:hint="cs"/>
          <w:sz w:val="32"/>
          <w:szCs w:val="32"/>
          <w:cs/>
        </w:rPr>
        <w:t>ทะเลสาบ</w:t>
      </w:r>
      <w:r w:rsidRPr="00FD3DBB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ดอก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ไ</w:t>
      </w:r>
      <w:r w:rsidRPr="00FD3DBB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ม้ห้าสี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เป็นหนึ่งในทะเลสาบที่สวยงามที่สุดในอุทยานแห่งชาติ</w:t>
      </w:r>
      <w:proofErr w:type="spellStart"/>
      <w:r w:rsidRPr="00A90048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จ้าย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โกว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ประเทศจี</w:t>
      </w:r>
      <w:r w:rsidRPr="00A90048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/>
          <w:sz w:val="32"/>
          <w:szCs w:val="32"/>
          <w:cs/>
        </w:rPr>
        <w:t>ชื่อของทะเลสาบแห่งนี้มาจากรูปร่างของทะเลสาบซึ่งมีลักษณะคล้ายหางนกยูงที่แผ่ขยายออกไป โดยเฉพาะในช่วงใบไม้ร่วง ใบไม้ที่ร่วงลงไปในน้ำจะเปลี่ยนสีไปตามความลึก ทำให้ดูเหมือนนกยูงกำลังแผ่หาง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3DA7CC" w14:textId="023B2CC6" w:rsidR="00E54993" w:rsidRDefault="00E14B2E" w:rsidP="00E5499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 wp14:anchorId="7053853C" wp14:editId="0F8EBE2F">
            <wp:simplePos x="0" y="0"/>
            <wp:positionH relativeFrom="margin">
              <wp:align>left</wp:align>
            </wp:positionH>
            <wp:positionV relativeFrom="paragraph">
              <wp:posOffset>154940</wp:posOffset>
            </wp:positionV>
            <wp:extent cx="3320415" cy="1659890"/>
            <wp:effectExtent l="0" t="0" r="0" b="0"/>
            <wp:wrapThrough wrapText="bothSides">
              <wp:wrapPolygon edited="0">
                <wp:start x="0" y="0"/>
                <wp:lineTo x="0" y="21319"/>
                <wp:lineTo x="21439" y="21319"/>
                <wp:lineTo x="21439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98" cy="166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B331F" w14:textId="0EFC5AFC" w:rsidR="00E54993" w:rsidRDefault="00E54993" w:rsidP="00E5499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ทะเลสาบแพน</w:t>
      </w:r>
      <w:proofErr w:type="spellStart"/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>Panda Lake)</w:t>
      </w:r>
    </w:p>
    <w:p w14:paraId="13E6ECCB" w14:textId="402337BB" w:rsidR="00E54993" w:rsidRPr="00E54993" w:rsidRDefault="00E54993" w:rsidP="00E5499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noProof/>
          <w:sz w:val="32"/>
          <w:szCs w:val="32"/>
          <w14:ligatures w14:val="standardContextual"/>
        </w:rPr>
      </w:pPr>
      <w:r w:rsidRPr="00A90048">
        <w:rPr>
          <w:rFonts w:ascii="TH SarabunPSK" w:hAnsi="TH SarabunPSK" w:cs="TH SarabunPSK"/>
          <w:sz w:val="32"/>
          <w:szCs w:val="32"/>
          <w:cs/>
        </w:rPr>
        <w:t>เป็นหนึ่งในทะเลสาบที่สวยงามและโดดเด่นที่สุดในอุทยานแห่งชาติ</w:t>
      </w:r>
      <w:proofErr w:type="spellStart"/>
      <w:r w:rsidRPr="00A90048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จ้าย</w:t>
      </w:r>
      <w:r w:rsidRPr="00A90048">
        <w:rPr>
          <w:rFonts w:ascii="TH SarabunPSK" w:hAnsi="TH SarabunPSK" w:cs="TH SarabunPSK"/>
          <w:sz w:val="32"/>
          <w:szCs w:val="32"/>
          <w:cs/>
        </w:rPr>
        <w:t>โกว ประเทศจีน ด้วยน้ำใสราวกับคริสตัลที่สะท้อนสีเขียวและน้ำเงินสลับกันไปมา พร้อมกับทิวทัศน์โดยรอบที่สวยงาม ทะเลสาบแห่งนี้จึงเป็นอีกหนึ่งจุดหมาย</w:t>
      </w:r>
    </w:p>
    <w:p w14:paraId="3C9E7297" w14:textId="30D59F0A" w:rsidR="00E14B2E" w:rsidRDefault="00E14B2E" w:rsidP="00E54993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0224" behindDoc="0" locked="0" layoutInCell="1" allowOverlap="1" wp14:anchorId="365FFEB6" wp14:editId="3E662E1D">
            <wp:simplePos x="0" y="0"/>
            <wp:positionH relativeFrom="page">
              <wp:posOffset>152400</wp:posOffset>
            </wp:positionH>
            <wp:positionV relativeFrom="paragraph">
              <wp:posOffset>369570</wp:posOffset>
            </wp:positionV>
            <wp:extent cx="7467600" cy="2707005"/>
            <wp:effectExtent l="0" t="0" r="0" b="0"/>
            <wp:wrapThrough wrapText="bothSides">
              <wp:wrapPolygon edited="0">
                <wp:start x="0" y="0"/>
                <wp:lineTo x="0" y="21433"/>
                <wp:lineTo x="21545" y="21433"/>
                <wp:lineTo x="21545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4" b="13489"/>
                    <a:stretch/>
                  </pic:blipFill>
                  <pic:spPr bwMode="auto">
                    <a:xfrm>
                      <a:off x="0" y="0"/>
                      <a:ext cx="746760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D16F00E" w14:textId="739A0531" w:rsidR="00E54993" w:rsidRDefault="00E54993" w:rsidP="00E54993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D384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BF3EC69" w14:textId="3BB9C6C6" w:rsidR="008A0246" w:rsidRDefault="00E54993" w:rsidP="00C73B26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E14B2E" w:rsidRPr="00E14B2E">
        <w:rPr>
          <w:rFonts w:ascii="TH SarabunPSK" w:hAnsi="TH SarabunPSK" w:cs="TH SarabunPSK"/>
          <w:b/>
          <w:bCs/>
          <w:sz w:val="32"/>
          <w:szCs w:val="32"/>
        </w:rPr>
        <w:t xml:space="preserve">MARRIOTT COURTYARD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2EE6C923" w14:textId="4EB9714B" w:rsidR="00E14B2E" w:rsidRDefault="00E14B2E" w:rsidP="00C73B26">
      <w:pPr>
        <w:pStyle w:val="NoSpacing"/>
        <w:ind w:left="720" w:firstLine="720"/>
      </w:pPr>
    </w:p>
    <w:tbl>
      <w:tblPr>
        <w:tblStyle w:val="TableGrid"/>
        <w:tblW w:w="1118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9ED5" w:themeFill="accent4"/>
        <w:tblLook w:val="04A0" w:firstRow="1" w:lastRow="0" w:firstColumn="1" w:lastColumn="0" w:noHBand="0" w:noVBand="1"/>
      </w:tblPr>
      <w:tblGrid>
        <w:gridCol w:w="1364"/>
        <w:gridCol w:w="9002"/>
        <w:gridCol w:w="818"/>
      </w:tblGrid>
      <w:tr w:rsidR="007D3846" w:rsidRPr="0037213B" w14:paraId="1BE95804" w14:textId="77777777" w:rsidTr="00CA20B7">
        <w:trPr>
          <w:trHeight w:val="269"/>
        </w:trPr>
        <w:tc>
          <w:tcPr>
            <w:tcW w:w="1364" w:type="dxa"/>
            <w:shd w:val="clear" w:color="auto" w:fill="DC6733"/>
          </w:tcPr>
          <w:p w14:paraId="43BA917E" w14:textId="728742BD" w:rsidR="007D3846" w:rsidRPr="0037213B" w:rsidRDefault="007D3846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002" w:type="dxa"/>
            <w:shd w:val="clear" w:color="auto" w:fill="DC6733"/>
          </w:tcPr>
          <w:p w14:paraId="676C5E6C" w14:textId="1005E7DC" w:rsidR="007D3846" w:rsidRPr="0037213B" w:rsidRDefault="00E14B2E" w:rsidP="007D3846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14B2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นั่งรถไฟความเร็วสูงสู่เมืองเฉ</w:t>
            </w:r>
            <w:proofErr w:type="spellStart"/>
            <w:r w:rsidRPr="00E14B2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E14B2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E14B2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ตึกแฝด</w:t>
            </w:r>
            <w:r w:rsidRPr="00E14B2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E14B2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Chengdu Century Global Center-</w:t>
            </w:r>
            <w:r w:rsidRPr="00E14B2E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ห้าง</w:t>
            </w:r>
            <w:r w:rsidRPr="00E14B2E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SKP</w:t>
            </w:r>
          </w:p>
        </w:tc>
        <w:tc>
          <w:tcPr>
            <w:tcW w:w="818" w:type="dxa"/>
            <w:shd w:val="clear" w:color="auto" w:fill="DC6733"/>
          </w:tcPr>
          <w:p w14:paraId="436F324C" w14:textId="77777777" w:rsidR="007D3846" w:rsidRPr="0037213B" w:rsidRDefault="007D3846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82C909D" w14:textId="269CB624" w:rsidR="007D3846" w:rsidRPr="007D3846" w:rsidRDefault="007D3846" w:rsidP="007D3846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37DEDE5B" w14:textId="62264EA7" w:rsidR="007D3846" w:rsidRDefault="007D3846" w:rsidP="00CA20B7">
      <w:pPr>
        <w:pStyle w:val="NoSpacing"/>
        <w:ind w:left="1440"/>
        <w:jc w:val="both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9744" behindDoc="1" locked="0" layoutInCell="1" allowOverlap="1" wp14:anchorId="3063480B" wp14:editId="55544D7F">
            <wp:simplePos x="0" y="0"/>
            <wp:positionH relativeFrom="margin">
              <wp:posOffset>-270510</wp:posOffset>
            </wp:positionH>
            <wp:positionV relativeFrom="paragraph">
              <wp:posOffset>873760</wp:posOffset>
            </wp:positionV>
            <wp:extent cx="7559675" cy="2267585"/>
            <wp:effectExtent l="0" t="0" r="3175" b="0"/>
            <wp:wrapTight wrapText="bothSides">
              <wp:wrapPolygon edited="0">
                <wp:start x="0" y="0"/>
                <wp:lineTo x="0" y="21412"/>
                <wp:lineTo x="21555" y="21412"/>
                <wp:lineTo x="21555" y="0"/>
                <wp:lineTo x="0" y="0"/>
              </wp:wrapPolygon>
            </wp:wrapTight>
            <wp:docPr id="1" name="Picture 8" descr="A train on the tra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1398" name="Picture 8" descr="A train on the tracks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จากนั้นออกเดินทางด้วยรถไฟความเร็วสูง สู่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สถานีเฉ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ตู 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.30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ชั่วโมง)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เป็นเส้นทางใหม่ที่เพิ่งเปิดให้บริการเมื่อวันที่ 30 สิงหาคม 2567 เพื่ออำนวยความสะดวกให้กับนักท่องเที่ยวที่ต้องการเยี่ยมชมแหล่งท่องเที่ยวทางธรรมชาติ อย่าง หวงหลงและ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จิ่ว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จ้ายโกว ฯลฯ</w:t>
      </w:r>
    </w:p>
    <w:p w14:paraId="688B6994" w14:textId="49A0A90D" w:rsidR="00E14B2E" w:rsidRDefault="00CA20B7" w:rsidP="004D3542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4C7A5657" wp14:editId="6FD18F05">
            <wp:simplePos x="0" y="0"/>
            <wp:positionH relativeFrom="margin">
              <wp:posOffset>-66040</wp:posOffset>
            </wp:positionH>
            <wp:positionV relativeFrom="paragraph">
              <wp:posOffset>2672080</wp:posOffset>
            </wp:positionV>
            <wp:extent cx="3978910" cy="1988820"/>
            <wp:effectExtent l="0" t="0" r="2540" b="0"/>
            <wp:wrapThrough wrapText="bothSides">
              <wp:wrapPolygon edited="0">
                <wp:start x="0" y="0"/>
                <wp:lineTo x="0" y="21310"/>
                <wp:lineTo x="21510" y="21310"/>
                <wp:lineTo x="2151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198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54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="004D354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4D354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="004D354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4D354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4D354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11</w:t>
      </w:r>
      <w:r w:rsidR="004D3542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4D354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11456AB2" w14:textId="503CDABF" w:rsidR="004D3542" w:rsidRPr="005C3860" w:rsidRDefault="004D3542" w:rsidP="00CA20B7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386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จากนั้น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r w:rsidRPr="005C386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แวะถ่ายรูป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ตึกแฝดเฉ</w:t>
      </w:r>
      <w:proofErr w:type="spellStart"/>
      <w:r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ตู (</w:t>
      </w:r>
      <w:r w:rsidRPr="005C3860">
        <w:rPr>
          <w:rStyle w:val="Strong"/>
          <w:rFonts w:ascii="TH SarabunPSK" w:hAnsi="TH SarabunPSK" w:cs="TH SarabunPSK" w:hint="cs"/>
          <w:sz w:val="32"/>
          <w:szCs w:val="32"/>
        </w:rPr>
        <w:t>Chengdu Twin Towers)</w:t>
      </w:r>
      <w:r w:rsidRPr="005C3860">
        <w:rPr>
          <w:rFonts w:ascii="TH SarabunPSK" w:hAnsi="TH SarabunPSK" w:cs="TH SarabunPSK" w:hint="cs"/>
          <w:sz w:val="32"/>
          <w:szCs w:val="32"/>
        </w:rPr>
        <w:t xml:space="preserve"> </w:t>
      </w:r>
      <w:r w:rsidRPr="005C3860">
        <w:rPr>
          <w:rFonts w:ascii="TH SarabunPSK" w:hAnsi="TH SarabunPSK" w:cs="TH SarabunPSK" w:hint="cs"/>
          <w:sz w:val="32"/>
          <w:szCs w:val="32"/>
          <w:cs/>
        </w:rPr>
        <w:t>แลนด์มาร์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5C3860">
        <w:rPr>
          <w:rFonts w:ascii="TH SarabunPSK" w:hAnsi="TH SarabunPSK" w:cs="TH SarabunPSK" w:hint="cs"/>
          <w:sz w:val="32"/>
          <w:szCs w:val="32"/>
          <w:cs/>
        </w:rPr>
        <w:t>ทันสมัยใจกลางเมืองเฉ</w:t>
      </w:r>
      <w:proofErr w:type="spellStart"/>
      <w:r w:rsidRPr="005C3860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5C3860">
        <w:rPr>
          <w:rFonts w:ascii="TH SarabunPSK" w:hAnsi="TH SarabunPSK" w:cs="TH SarabunPSK" w:hint="cs"/>
          <w:sz w:val="32"/>
          <w:szCs w:val="32"/>
          <w:cs/>
        </w:rPr>
        <w:t xml:space="preserve">ตู ตึกสูงคู่ที่ตั้งตระหง่านเป็นสัญลักษณ์ของความเจริญและความก้าวหน้าของมหานครแห่งนี้ ยามค่ำคืนตึกทั้งสองจะสว่างไสวด้วยแสงไฟ </w:t>
      </w:r>
      <w:r w:rsidRPr="005C3860">
        <w:rPr>
          <w:rFonts w:ascii="TH SarabunPSK" w:hAnsi="TH SarabunPSK" w:cs="TH SarabunPSK" w:hint="cs"/>
          <w:sz w:val="32"/>
          <w:szCs w:val="32"/>
        </w:rPr>
        <w:t xml:space="preserve">LED </w:t>
      </w:r>
      <w:r w:rsidRPr="005C3860">
        <w:rPr>
          <w:rFonts w:ascii="TH SarabunPSK" w:hAnsi="TH SarabunPSK" w:cs="TH SarabunPSK" w:hint="cs"/>
          <w:sz w:val="32"/>
          <w:szCs w:val="32"/>
          <w:cs/>
        </w:rPr>
        <w:t>ที่เปลี่ยนสีสันอย่างงดงาม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54EEC0D" w14:textId="315D29C5" w:rsidR="00E14B2E" w:rsidRDefault="00E14B2E" w:rsidP="007D384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01DE6D" w14:textId="77777777" w:rsidR="00E14B2E" w:rsidRDefault="00E14B2E" w:rsidP="007D384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EF884A" w14:textId="77777777" w:rsidR="00E14B2E" w:rsidRDefault="00E14B2E" w:rsidP="007D384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279283" w14:textId="35480CF1" w:rsidR="00E14B2E" w:rsidRDefault="00D9766E" w:rsidP="007D384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0704" behindDoc="0" locked="0" layoutInCell="1" allowOverlap="1" wp14:anchorId="1F3302F0" wp14:editId="6D1F3DBC">
            <wp:simplePos x="0" y="0"/>
            <wp:positionH relativeFrom="margin">
              <wp:posOffset>-270510</wp:posOffset>
            </wp:positionH>
            <wp:positionV relativeFrom="paragraph">
              <wp:posOffset>1111885</wp:posOffset>
            </wp:positionV>
            <wp:extent cx="7548880" cy="3774440"/>
            <wp:effectExtent l="0" t="0" r="0" b="0"/>
            <wp:wrapThrough wrapText="bothSides">
              <wp:wrapPolygon edited="0">
                <wp:start x="0" y="0"/>
                <wp:lineTo x="0" y="21476"/>
                <wp:lineTo x="21531" y="21476"/>
                <wp:lineTo x="21531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377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/>
          <w:b/>
          <w:bCs/>
          <w:sz w:val="32"/>
          <w:szCs w:val="32"/>
        </w:rPr>
        <w:t>Chengdu Century Global Center</w:t>
      </w:r>
      <w:r w:rsidR="004D3542" w:rsidRPr="004D3542">
        <w:rPr>
          <w:rFonts w:ascii="TH SarabunPSK" w:hAnsi="TH SarabunPSK" w:cs="TH SarabunPSK"/>
          <w:sz w:val="32"/>
          <w:szCs w:val="32"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ศูนย์การค้าและศูนย์รวมไลฟ์สไตล์ขนาดใหญ่ระดับโลก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หนึ่งในอาคารเดี่ยวที่มีพื้นที่ใช้สอยใหญ่ที่สุดในโลก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โดดเด่นด้วยสถาปัตยกรรมอันทันสมัย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ภายในครบครันด้วยร้านค้าแบรนด์ชั้นนำ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ร้านอาหารนานาชาติ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โรงภาพยนตร์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โรงแรม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และแหล่งบันเทิงหลากหลาย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ให้ท่านได้อิสระเดินเล่น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="004D3542" w:rsidRPr="004D35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และสัมผัสบรรยากาศของมหานครเฉ</w:t>
      </w:r>
      <w:proofErr w:type="spellStart"/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4D3542" w:rsidRPr="004D3542">
        <w:rPr>
          <w:rFonts w:ascii="TH SarabunPSK" w:hAnsi="TH SarabunPSK" w:cs="TH SarabunPSK" w:hint="cs"/>
          <w:sz w:val="32"/>
          <w:szCs w:val="32"/>
          <w:cs/>
        </w:rPr>
        <w:t>ตูยุคใหม่ได้อย่างเต็มอิ่ม</w:t>
      </w:r>
    </w:p>
    <w:p w14:paraId="74B02841" w14:textId="05267EC2" w:rsidR="00D9766E" w:rsidRDefault="00D9766E" w:rsidP="00D9766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15E94A53" wp14:editId="2AC49473">
            <wp:simplePos x="0" y="0"/>
            <wp:positionH relativeFrom="margin">
              <wp:posOffset>-270510</wp:posOffset>
            </wp:positionH>
            <wp:positionV relativeFrom="paragraph">
              <wp:posOffset>5145405</wp:posOffset>
            </wp:positionV>
            <wp:extent cx="7564120" cy="3781425"/>
            <wp:effectExtent l="0" t="0" r="0" b="9525"/>
            <wp:wrapThrough wrapText="bothSides">
              <wp:wrapPolygon edited="0">
                <wp:start x="0" y="0"/>
                <wp:lineTo x="0" y="21546"/>
                <wp:lineTo x="21542" y="21546"/>
                <wp:lineTo x="21542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3781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E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เที่ยวชม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แลนด์มาร์คอีกแห่งหนึ่งของเมืองเฉ</w:t>
      </w:r>
      <w:proofErr w:type="spellStart"/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ตู นั้นคือ 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ตึกน้ำพุไม้ไผ่</w:t>
      </w:r>
      <w:r w:rsidRP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Bamboo Fountain, SKP Mall</w:t>
      </w:r>
      <w:r w:rsidRP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น้ำพุนี้มีลักษณะเป็นเสาไม้ไผ่สูง 6 เสา ที่มีน้ำพุ่งออกมาและมีการแสดงแสงสีที่สวยงามในเวลากลางคืน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ตั้งอยู่ที่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ศูนย์การค้า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 SKP Chengdu 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ตึกน้ำพุไม้ไผ่มีการออกแบบที่สร้างสรรค์ โดยใช้ไม้ไผ่เป็นองค์ประกอบหลักในการสร้าง ทำให้เป็นจุดถ่ายภาพที่สวยงามและน่าสนใจ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ตั้งอยู่ใน 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SKP Mall 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ซึ่งเป็นห้างสรรพสินค้าที่มีชื่อเสียงในเฉ</w:t>
      </w:r>
      <w:proofErr w:type="spellStart"/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ตู </w:t>
      </w:r>
    </w:p>
    <w:p w14:paraId="2AF8E829" w14:textId="2803F7C5" w:rsidR="00D841A4" w:rsidRDefault="00D841A4" w:rsidP="00D841A4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สุกี้หมาล่า</w:t>
      </w:r>
    </w:p>
    <w:p w14:paraId="29EF49F5" w14:textId="7B7D255F" w:rsidR="00D841A4" w:rsidRDefault="00D841A4" w:rsidP="00D841A4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D841A4">
        <w:rPr>
          <w:rFonts w:ascii="TH SarabunPSK" w:hAnsi="TH SarabunPSK" w:cs="TH SarabunPSK"/>
          <w:b/>
          <w:bCs/>
          <w:sz w:val="32"/>
          <w:szCs w:val="32"/>
        </w:rPr>
        <w:t>HOWARD JOHNSON ZUNJU HOTEL CHENGDU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6A1644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111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F9ED5" w:themeFill="accent4"/>
        <w:tblLook w:val="04A0" w:firstRow="1" w:lastRow="0" w:firstColumn="1" w:lastColumn="0" w:noHBand="0" w:noVBand="1"/>
      </w:tblPr>
      <w:tblGrid>
        <w:gridCol w:w="1356"/>
        <w:gridCol w:w="8947"/>
        <w:gridCol w:w="813"/>
      </w:tblGrid>
      <w:tr w:rsidR="00D841A4" w:rsidRPr="0037213B" w14:paraId="323DD23F" w14:textId="77777777" w:rsidTr="00CA20B7">
        <w:trPr>
          <w:trHeight w:val="560"/>
        </w:trPr>
        <w:tc>
          <w:tcPr>
            <w:tcW w:w="1356" w:type="dxa"/>
            <w:shd w:val="clear" w:color="auto" w:fill="DC6733"/>
          </w:tcPr>
          <w:p w14:paraId="3358F691" w14:textId="33D3260F" w:rsidR="00D841A4" w:rsidRPr="0037213B" w:rsidRDefault="00D841A4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8947" w:type="dxa"/>
            <w:shd w:val="clear" w:color="auto" w:fill="DC6733"/>
          </w:tcPr>
          <w:p w14:paraId="67E04794" w14:textId="3CDD6A45" w:rsidR="00D841A4" w:rsidRPr="00D841A4" w:rsidRDefault="00D841A4" w:rsidP="00D841A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วัด</w:t>
            </w:r>
            <w:proofErr w:type="spellStart"/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ต้าสือ</w:t>
            </w:r>
            <w:proofErr w:type="spellEnd"/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ถนนคนเดินชุนซีลู่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ไท่กู</w:t>
            </w:r>
            <w:proofErr w:type="spellStart"/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๋ห</w:t>
            </w:r>
            <w:proofErr w:type="spellEnd"/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ลี่</w:t>
            </w:r>
            <w:r w:rsidRPr="00D841A4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32"/>
                <w:szCs w:val="32"/>
                <w:cs/>
              </w:rPr>
              <w:t>–</w:t>
            </w:r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ตึก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IFS(</w:t>
            </w:r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หมีแพน</w:t>
            </w:r>
            <w:proofErr w:type="spellStart"/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</w:t>
            </w:r>
            <w:proofErr w:type="spellEnd"/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ปีนตึก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POP MRAT-</w:t>
            </w:r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สนามบินเฉ</w:t>
            </w:r>
            <w:proofErr w:type="spellStart"/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D841A4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D841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กรุงเทพ</w:t>
            </w:r>
            <w:r w:rsidRPr="00D841A4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ฯ</w:t>
            </w:r>
          </w:p>
          <w:p w14:paraId="76F7D5F7" w14:textId="2226F573" w:rsidR="00D841A4" w:rsidRPr="0037213B" w:rsidRDefault="00D841A4" w:rsidP="00D841A4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TFU-BKK 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3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U</w:t>
            </w:r>
            <w:r w:rsidRPr="00D841A4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3937/21:50-00:10+1)</w:t>
            </w:r>
          </w:p>
        </w:tc>
        <w:tc>
          <w:tcPr>
            <w:tcW w:w="813" w:type="dxa"/>
            <w:shd w:val="clear" w:color="auto" w:fill="DC6733"/>
          </w:tcPr>
          <w:p w14:paraId="1CD854E7" w14:textId="2CD71EEA" w:rsidR="00D841A4" w:rsidRPr="0037213B" w:rsidRDefault="00D841A4" w:rsidP="005B0B5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4CCCCBCA" w14:textId="2D6C112A" w:rsidR="00D841A4" w:rsidRPr="00CE11DB" w:rsidRDefault="00D841A4" w:rsidP="00D841A4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13)</w:t>
      </w:r>
    </w:p>
    <w:p w14:paraId="456F0DAA" w14:textId="70226CA9" w:rsidR="00D841A4" w:rsidRDefault="00D841A4" w:rsidP="00D841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74FF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</w:t>
      </w:r>
      <w:proofErr w:type="spellStart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ต้าสือ</w:t>
      </w:r>
      <w:proofErr w:type="spellEnd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Pr="006874FF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Pr="006874FF">
        <w:rPr>
          <w:rFonts w:ascii="TH SarabunPSK" w:hAnsi="TH SarabunPSK" w:cs="TH SarabunPSK"/>
          <w:sz w:val="32"/>
          <w:szCs w:val="32"/>
          <w:cs/>
        </w:rPr>
        <w:t>ต้าสือ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มีสถาปัตยกรรมจีนแบบดั้งเดิมที่สวยงาม </w:t>
      </w:r>
    </w:p>
    <w:p w14:paraId="506C1A28" w14:textId="21F27298" w:rsidR="00D841A4" w:rsidRDefault="00D841A4" w:rsidP="00D841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74FF">
        <w:rPr>
          <w:rFonts w:ascii="TH SarabunPSK" w:hAnsi="TH SarabunPSK" w:cs="TH SarabunPSK"/>
          <w:sz w:val="32"/>
          <w:szCs w:val="32"/>
          <w:cs/>
        </w:rPr>
        <w:t>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บริเวณรอบๆ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</w:p>
    <w:p w14:paraId="2A45B00A" w14:textId="527FD7E4" w:rsidR="00D841A4" w:rsidRDefault="008C6872" w:rsidP="00D841A4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40F68A3D" wp14:editId="4D2218F5">
            <wp:simplePos x="0" y="0"/>
            <wp:positionH relativeFrom="page">
              <wp:posOffset>0</wp:posOffset>
            </wp:positionH>
            <wp:positionV relativeFrom="paragraph">
              <wp:posOffset>228600</wp:posOffset>
            </wp:positionV>
            <wp:extent cx="7855585" cy="4393565"/>
            <wp:effectExtent l="0" t="0" r="0" b="6985"/>
            <wp:wrapThrough wrapText="bothSides">
              <wp:wrapPolygon edited="0">
                <wp:start x="0" y="0"/>
                <wp:lineTo x="0" y="21541"/>
                <wp:lineTo x="21528" y="21541"/>
                <wp:lineTo x="21528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585" cy="439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1A4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="00D841A4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D841A4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="00D841A4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D841A4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D841A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14</w:t>
      </w:r>
      <w:r w:rsidR="00D841A4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4F3AB0D" w14:textId="4E7F420E" w:rsidR="00E14B2E" w:rsidRDefault="00D841A4" w:rsidP="00D841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อิสระ</w:t>
      </w:r>
      <w:proofErr w:type="spellStart"/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ช็</w:t>
      </w:r>
      <w:proofErr w:type="spellEnd"/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อปปิ้ง</w:t>
      </w:r>
      <w:r w:rsidRPr="00852F7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ถนนคนเดินชุนซีลู่</w:t>
      </w:r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Chunxi</w:t>
      </w:r>
      <w:proofErr w:type="spellEnd"/>
      <w:r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Road)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อยู่ข้ามกับตึก 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ที่นี่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เต็มไปด้วยร้านค้าแบรนด์ชั้นนำทั้งในและต่างประเทศ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รวมถึงร้านเสื้อผ้าแฟชั่น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รองเท้า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อุปกรณ์อิเล็กทรอนิกส์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และของฝาก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ถนนคนเดินชุนซีลู่เป็นจุดที่มีความคึกคักและเต็มไปด้วยผู้คน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โดยเฉพาะในช่วงวันหยุดสุดสัปดาห์และเทศกาลต่างๆ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พบกับการแสดงศิลปะ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การแสดงดนตรี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และกิจกรรมที่น่าสนใจ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มีร้านอาหารมากมายที่เสนออาหารท้องถิ่นและขนมหวานที่หลากหลาย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ท่าน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สามารถลิ้มลองเมนูพื้นเมืองที่อร่อย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เช่น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เสี่ยวหลงเปา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ซาลาเปานึ่ง</w:t>
      </w:r>
      <w:r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 </w:t>
      </w:r>
      <w:r w:rsidRPr="00BB4F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แวะเที่ยว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ย่านไท่กู่หลี่ (</w:t>
      </w:r>
      <w:r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Taikoo Li)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ประติมากรรมแพน</w:t>
      </w:r>
      <w:proofErr w:type="spellStart"/>
      <w:r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ด้า</w:t>
      </w:r>
      <w:proofErr w:type="spellEnd"/>
      <w:r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ปีนตึก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บนอาคาร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จุดเช็คอินยอดนิยมใจกลางเมืองเฉ</w:t>
      </w:r>
      <w:proofErr w:type="spellStart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ตู พร้อมเดินเล่นในย่าน</w:t>
      </w:r>
      <w:proofErr w:type="spellStart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อปปิ้งที่รวมร้านค้าแบรนด์ดัง ร้านอาหาร และคา</w:t>
      </w:r>
      <w:proofErr w:type="spellStart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บรรยากาศผสมผสานสถาปัตยกรรมสมัยใหม่และดั้งเดิม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 </w:t>
      </w:r>
      <w:r w:rsidRPr="009C5D3A">
        <w:rPr>
          <w:rFonts w:ascii="TH SarabunPSK" w:hAnsi="TH SarabunPSK" w:cs="TH SarabunPSK"/>
          <w:sz w:val="32"/>
          <w:szCs w:val="32"/>
          <w:cs/>
        </w:rPr>
        <w:t>ไม่พลาด</w:t>
      </w:r>
      <w:r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Pr="00607A88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Pr="009C5D3A">
        <w:rPr>
          <w:rFonts w:ascii="TH SarabunPSK" w:hAnsi="TH SarabunPSK" w:cs="TH SarabunPSK"/>
          <w:sz w:val="32"/>
          <w:szCs w:val="32"/>
          <w:cs/>
        </w:rPr>
        <w:t>ร้านของเล่นและคาแร</w:t>
      </w:r>
      <w:proofErr w:type="spellStart"/>
      <w:r w:rsidRPr="009C5D3A">
        <w:rPr>
          <w:rFonts w:ascii="TH SarabunPSK" w:hAnsi="TH SarabunPSK" w:cs="TH SarabunPSK"/>
          <w:sz w:val="32"/>
          <w:szCs w:val="32"/>
          <w:cs/>
        </w:rPr>
        <w:t>็กเต</w:t>
      </w:r>
      <w:proofErr w:type="spellEnd"/>
      <w:r w:rsidRPr="009C5D3A">
        <w:rPr>
          <w:rFonts w:ascii="TH SarabunPSK" w:hAnsi="TH SarabunPSK" w:cs="TH SarabunPSK"/>
          <w:sz w:val="32"/>
          <w:szCs w:val="32"/>
          <w:cs/>
        </w:rPr>
        <w:t>อร์กล่อง</w:t>
      </w:r>
    </w:p>
    <w:p w14:paraId="0B55B349" w14:textId="658EEF4D" w:rsidR="00E14B2E" w:rsidRDefault="00E14B2E" w:rsidP="007D384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01DA32" w14:textId="7B5CC7F7" w:rsidR="00D841A4" w:rsidRDefault="00D841A4" w:rsidP="00D841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C5D3A">
        <w:rPr>
          <w:rFonts w:ascii="TH SarabunPSK" w:hAnsi="TH SarabunPSK" w:cs="TH SarabunPSK"/>
          <w:sz w:val="32"/>
          <w:szCs w:val="32"/>
          <w:cs/>
        </w:rPr>
        <w:lastRenderedPageBreak/>
        <w:t>สุ่มชื่อดัง มีคอ</w:t>
      </w:r>
      <w:proofErr w:type="spellStart"/>
      <w:r w:rsidRPr="009C5D3A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9C5D3A">
        <w:rPr>
          <w:rFonts w:ascii="TH SarabunPSK" w:hAnsi="TH SarabunPSK" w:cs="TH SarabunPSK"/>
          <w:sz w:val="32"/>
          <w:szCs w:val="32"/>
          <w:cs/>
        </w:rPr>
        <w:t>ลกชันยอดนิยมและ</w:t>
      </w:r>
      <w:r w:rsidRPr="009C5D3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9C5D3A">
        <w:rPr>
          <w:rFonts w:ascii="TH SarabunPSK" w:hAnsi="TH SarabunPSK" w:cs="TH SarabunPSK"/>
          <w:b/>
          <w:bCs/>
          <w:sz w:val="32"/>
          <w:szCs w:val="32"/>
        </w:rPr>
        <w:t>Labubu</w:t>
      </w:r>
      <w:proofErr w:type="spellEnd"/>
      <w:r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Pr="009C5D3A">
        <w:rPr>
          <w:rFonts w:ascii="TH SarabunPSK" w:hAnsi="TH SarabunPSK" w:cs="TH SarabunPSK"/>
          <w:sz w:val="32"/>
          <w:szCs w:val="32"/>
          <w:cs/>
        </w:rPr>
        <w:t>ให้ชมและถ่ายรูป บรรยากาศทันสมัย เหมาะสำหรับนักสะสมและผู้ที่ชื่น</w: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6848" behindDoc="1" locked="0" layoutInCell="1" allowOverlap="1" wp14:anchorId="6B1C79D1" wp14:editId="38E502C9">
            <wp:simplePos x="0" y="0"/>
            <wp:positionH relativeFrom="margin">
              <wp:posOffset>-255715</wp:posOffset>
            </wp:positionH>
            <wp:positionV relativeFrom="paragraph">
              <wp:posOffset>555625</wp:posOffset>
            </wp:positionV>
            <wp:extent cx="7745730" cy="4312285"/>
            <wp:effectExtent l="0" t="0" r="762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730" cy="431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D3A">
        <w:rPr>
          <w:rFonts w:ascii="TH SarabunPSK" w:hAnsi="TH SarabunPSK" w:cs="TH SarabunPSK"/>
          <w:sz w:val="32"/>
          <w:szCs w:val="32"/>
          <w:cs/>
        </w:rPr>
        <w:t>ชอบของเล่นน่ารัก</w:t>
      </w:r>
    </w:p>
    <w:p w14:paraId="2FFB2CD3" w14:textId="395B3714" w:rsidR="00E14B2E" w:rsidRDefault="00E14B2E" w:rsidP="007D384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E8F88F" w14:textId="454339E2" w:rsidR="00E14B2E" w:rsidRDefault="00E14B2E" w:rsidP="007D384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7C17FA" w14:textId="72B3CF28" w:rsidR="00D3259F" w:rsidRPr="002910F1" w:rsidRDefault="00D841A4" w:rsidP="00D841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910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ECEAABC" w14:textId="77777777" w:rsidR="007D3846" w:rsidRDefault="007D3846" w:rsidP="00D3259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02E8B39" w14:textId="049FE20D" w:rsidR="007D3846" w:rsidRDefault="007D3846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4AFC61F" w14:textId="66504BFB" w:rsidR="007D3846" w:rsidRDefault="007D3846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17FC948" w14:textId="0E59949E" w:rsidR="007D3846" w:rsidRDefault="007D3846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DA7337D" w14:textId="326EFDD4" w:rsidR="007D3846" w:rsidRDefault="007D3846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E967B26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9FCD2AD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B284843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2C272D3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F64D9F9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149C8C4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C41306A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3B9D7B36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641EB2C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C0EF624" w14:textId="2F722CA1" w:rsidR="00D841A4" w:rsidRDefault="00D841A4" w:rsidP="00D841A4">
      <w:pPr>
        <w:pStyle w:val="NoSpacing"/>
        <w:jc w:val="thaiDistribute"/>
        <w:rPr>
          <w:rStyle w:val="Strong"/>
          <w:rFonts w:ascii="TH SarabunPSK" w:hAnsi="TH SarabunPSK" w:cs="TH SarabunPSK" w:hint="cs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801C6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อิสระอาหารค่ำ เพื่อสะดวกต่อการท่องเที่ยว</w:t>
      </w:r>
    </w:p>
    <w:p w14:paraId="75059EF0" w14:textId="77777777" w:rsidR="00D841A4" w:rsidRPr="00EF553C" w:rsidRDefault="00D841A4" w:rsidP="00D841A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ได้เวลาอันเป็นสมควรนำท่านเดินทางสู่สนามบินเฉ</w:t>
      </w:r>
      <w:proofErr w:type="spellStart"/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</w:p>
    <w:p w14:paraId="73AF518C" w14:textId="77777777" w:rsidR="00D841A4" w:rsidRDefault="00D841A4" w:rsidP="00D841A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EF553C">
        <w:rPr>
          <w:rFonts w:ascii="TH SarabunPSK" w:hAnsi="TH SarabunPSK" w:cs="TH SarabunPSK"/>
          <w:b/>
          <w:bCs/>
          <w:sz w:val="32"/>
          <w:szCs w:val="32"/>
        </w:rPr>
        <w:t xml:space="preserve">SICHUAN AIRLINE (3U)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EF553C">
        <w:rPr>
          <w:rFonts w:ascii="TH SarabunPSK" w:hAnsi="TH SarabunPSK" w:cs="TH SarabunPSK"/>
          <w:b/>
          <w:bCs/>
          <w:sz w:val="32"/>
          <w:szCs w:val="32"/>
        </w:rPr>
        <w:t xml:space="preserve">3U3937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7D86B83" w14:textId="77777777" w:rsidR="00D841A4" w:rsidRPr="006A1644" w:rsidRDefault="00D841A4" w:rsidP="00D841A4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16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6A1644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4A1399C" w14:textId="77777777" w:rsidR="00D841A4" w:rsidRDefault="00D841A4" w:rsidP="00D841A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+1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วันถัดไป)</w:t>
      </w:r>
    </w:p>
    <w:p w14:paraId="282BF847" w14:textId="77777777" w:rsidR="00D841A4" w:rsidRDefault="00D841A4" w:rsidP="00D841A4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39E09722" wp14:editId="5D450F04">
            <wp:extent cx="7049112" cy="14097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95" cy="14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B1D69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F3EBE78" w14:textId="3D5DF50E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88EE371" w14:textId="7CB83938" w:rsidR="00CA20B7" w:rsidRDefault="00CA20B7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2780B03" w14:textId="124B3AB3" w:rsidR="00CA20B7" w:rsidRDefault="00CA20B7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B1798E0" w14:textId="77777777" w:rsidR="00CA20B7" w:rsidRDefault="00CA20B7" w:rsidP="002910F1">
      <w:pPr>
        <w:pStyle w:val="NoSpacing"/>
        <w:jc w:val="thaiDistribute"/>
        <w:rPr>
          <w:rStyle w:val="Strong"/>
          <w:rFonts w:ascii="TH SarabunPSK" w:hAnsi="TH SarabunPSK" w:cs="TH SarabunPSK" w:hint="cs"/>
          <w:color w:val="FF0000"/>
          <w:sz w:val="32"/>
          <w:szCs w:val="32"/>
        </w:rPr>
      </w:pPr>
    </w:p>
    <w:p w14:paraId="249D8CD4" w14:textId="77777777" w:rsidR="00D841A4" w:rsidRDefault="00D841A4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3D1246A" w14:textId="76B65934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1509C11" w14:textId="6A491D7C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20F42322" w:rsidR="000A1EF3" w:rsidRPr="00C736BC" w:rsidRDefault="000A1EF3" w:rsidP="005B210D">
      <w:pPr>
        <w:pStyle w:val="NoSpacing"/>
        <w:shd w:val="clear" w:color="auto" w:fill="DC6733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19C9FA60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163153B9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5B210D">
      <w:pPr>
        <w:pStyle w:val="NoSpacing"/>
        <w:shd w:val="clear" w:color="auto" w:fill="DC673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4423D49E" w14:textId="77777777" w:rsidR="00D841A4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610A15C3" w:rsidR="000A1EF3" w:rsidRPr="000B283D" w:rsidRDefault="00D841A4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D841A4">
        <w:rPr>
          <w:rFonts w:ascii="TH SarabunPSK" w:hAnsi="TH SarabunPSK" w:cs="TH SarabunPSK" w:hint="cs"/>
          <w:sz w:val="24"/>
          <w:szCs w:val="32"/>
          <w:cs/>
        </w:rPr>
        <w:t>ภาพในรายการทัวร์ ใช้เพื่อการโฆษณาเท่านั้น</w:t>
      </w:r>
      <w:r w:rsidR="000A1EF3" w:rsidRPr="00D841A4">
        <w:rPr>
          <w:rFonts w:ascii="TH SarabunPSK" w:hAnsi="TH SarabunPSK" w:cs="TH SarabunPSK"/>
          <w:sz w:val="36"/>
          <w:szCs w:val="36"/>
          <w:cs/>
        </w:rPr>
        <w:t xml:space="preserve">    </w:t>
      </w:r>
    </w:p>
    <w:p w14:paraId="3FF70447" w14:textId="77777777" w:rsidR="000A1EF3" w:rsidRPr="000B283D" w:rsidRDefault="000A1EF3" w:rsidP="005B210D">
      <w:pPr>
        <w:pStyle w:val="NoSpacing"/>
        <w:shd w:val="clear" w:color="auto" w:fill="DC673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bookmarkStart w:id="2" w:name="_GoBack"/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B18097F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4B415F">
        <w:rPr>
          <w:rFonts w:ascii="TH SarabunPSK" w:hAnsi="TH SarabunPSK" w:cs="TH SarabunPSK"/>
          <w:sz w:val="32"/>
          <w:szCs w:val="32"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</w:t>
      </w:r>
      <w:r w:rsidR="003E133E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bookmarkEnd w:id="2"/>
    <w:p w14:paraId="04519145" w14:textId="77777777" w:rsidR="000A1EF3" w:rsidRPr="000B283D" w:rsidRDefault="000A1EF3" w:rsidP="005B210D">
      <w:pPr>
        <w:pStyle w:val="NoSpacing"/>
        <w:shd w:val="clear" w:color="auto" w:fill="DC673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5B210D">
      <w:pPr>
        <w:pStyle w:val="NoSpacing"/>
        <w:shd w:val="clear" w:color="auto" w:fill="DC6733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801501">
      <w:footerReference w:type="default" r:id="rId29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C28D5" w14:textId="77777777" w:rsidR="00886C81" w:rsidRDefault="00886C81" w:rsidP="006A1839">
      <w:pPr>
        <w:spacing w:after="0" w:line="240" w:lineRule="auto"/>
      </w:pPr>
      <w:r>
        <w:separator/>
      </w:r>
    </w:p>
  </w:endnote>
  <w:endnote w:type="continuationSeparator" w:id="0">
    <w:p w14:paraId="0BEB026B" w14:textId="77777777" w:rsidR="00886C81" w:rsidRDefault="00886C81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0A110162" w:rsidR="006A1839" w:rsidRPr="006A1839" w:rsidRDefault="00801501" w:rsidP="00801501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801501">
      <w:rPr>
        <w:rFonts w:ascii="TH SarabunPSK" w:hAnsi="TH SarabunPSK" w:cs="TH SarabunPSK"/>
        <w:b/>
        <w:bCs/>
        <w:sz w:val="28"/>
        <w:szCs w:val="28"/>
      </w:rPr>
      <w:t xml:space="preserve">TF-TFU3U02 </w:t>
    </w:r>
    <w:r w:rsidRPr="00801501">
      <w:rPr>
        <w:rFonts w:ascii="TH SarabunPSK" w:hAnsi="TH SarabunPSK" w:cs="TH SarabunPSK" w:hint="cs"/>
        <w:b/>
        <w:bCs/>
        <w:sz w:val="28"/>
        <w:szCs w:val="28"/>
        <w:cs/>
      </w:rPr>
      <w:t>เฉ</w:t>
    </w:r>
    <w:proofErr w:type="spellStart"/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ตู</w:t>
    </w:r>
    <w:r w:rsidRPr="00801501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01501">
      <w:rPr>
        <w:rFonts w:ascii="TH SarabunPSK" w:hAnsi="TH SarabunPSK" w:cs="TH SarabunPSK"/>
        <w:b/>
        <w:bCs/>
        <w:sz w:val="28"/>
        <w:szCs w:val="28"/>
      </w:rPr>
      <w:t xml:space="preserve">3 </w:t>
    </w:r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อุทยาน</w:t>
    </w:r>
    <w:r w:rsidRPr="00801501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proofErr w:type="spellStart"/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จิ่ว</w:t>
    </w:r>
    <w:proofErr w:type="spellEnd"/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จ้ายโกว</w:t>
    </w:r>
    <w:r w:rsidRPr="00801501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ปี้เผ</w:t>
    </w:r>
    <w:proofErr w:type="spellStart"/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801501">
      <w:rPr>
        <w:rFonts w:ascii="TH SarabunPSK" w:hAnsi="TH SarabunPSK" w:cs="TH SarabunPSK" w:hint="cs"/>
        <w:b/>
        <w:bCs/>
        <w:sz w:val="28"/>
        <w:szCs w:val="28"/>
        <w:cs/>
      </w:rPr>
      <w:t>โกว</w:t>
    </w:r>
    <w:r w:rsidRPr="00801501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01501">
      <w:rPr>
        <w:rFonts w:ascii="TH SarabunPSK" w:hAnsi="TH SarabunPSK" w:cs="TH SarabunPSK" w:hint="cs"/>
        <w:b/>
        <w:bCs/>
        <w:sz w:val="28"/>
        <w:szCs w:val="28"/>
        <w:cs/>
      </w:rPr>
      <w:t>เขาสี่ดรุณี</w:t>
    </w:r>
    <w:r w:rsidRPr="00801501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01501">
      <w:rPr>
        <w:rFonts w:ascii="TH SarabunPSK" w:hAnsi="TH SarabunPSK" w:cs="TH SarabunPSK"/>
        <w:b/>
        <w:bCs/>
        <w:sz w:val="28"/>
        <w:szCs w:val="28"/>
      </w:rPr>
      <w:t>6</w:t>
    </w:r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วัน</w:t>
    </w:r>
    <w:r w:rsidRPr="00801501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01501">
      <w:rPr>
        <w:rFonts w:ascii="TH SarabunPSK" w:hAnsi="TH SarabunPSK" w:cs="TH SarabunPSK"/>
        <w:b/>
        <w:bCs/>
        <w:sz w:val="28"/>
        <w:szCs w:val="28"/>
      </w:rPr>
      <w:t>4</w:t>
    </w:r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คืน</w:t>
    </w:r>
    <w:r w:rsidRPr="00801501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01501">
      <w:rPr>
        <w:rFonts w:ascii="TH SarabunPSK" w:hAnsi="TH SarabunPSK" w:cs="TH SarabunPSK"/>
        <w:b/>
        <w:bCs/>
        <w:sz w:val="28"/>
        <w:szCs w:val="28"/>
      </w:rPr>
      <w:t>SICHUAN AIRLINE (</w:t>
    </w:r>
    <w:r w:rsidRPr="00801501">
      <w:rPr>
        <w:rFonts w:ascii="TH SarabunPSK" w:hAnsi="TH SarabunPSK" w:cs="TH SarabunPSK"/>
        <w:b/>
        <w:bCs/>
        <w:sz w:val="28"/>
        <w:szCs w:val="28"/>
        <w:cs/>
      </w:rPr>
      <w:t>3</w:t>
    </w:r>
    <w:r w:rsidRPr="00801501">
      <w:rPr>
        <w:rFonts w:ascii="TH SarabunPSK" w:hAnsi="TH SarabunPSK" w:cs="TH SarabunPSK"/>
        <w:b/>
        <w:bCs/>
        <w:sz w:val="28"/>
        <w:szCs w:val="28"/>
      </w:rPr>
      <w:t xml:space="preserve">U) </w:t>
    </w:r>
    <w:r>
      <w:rPr>
        <w:rFonts w:ascii="TH SarabunPSK" w:hAnsi="TH SarabunPSK" w:cs="TH SarabunPSK"/>
        <w:b/>
        <w:bCs/>
        <w:sz w:val="28"/>
        <w:szCs w:val="28"/>
      </w:rPr>
      <w:t>#</w:t>
    </w:r>
    <w:r w:rsidRPr="00801501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>
      <w:rPr>
        <w:rFonts w:ascii="TH SarabunPSK" w:hAnsi="TH SarabunPSK" w:cs="TH SarabunPSK" w:hint="cs"/>
        <w:b/>
        <w:bCs/>
        <w:sz w:val="28"/>
        <w:szCs w:val="28"/>
        <w:cs/>
      </w:rPr>
      <w:t xml:space="preserve">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D3C8F" w14:textId="77777777" w:rsidR="00886C81" w:rsidRDefault="00886C81" w:rsidP="006A1839">
      <w:pPr>
        <w:spacing w:after="0" w:line="240" w:lineRule="auto"/>
      </w:pPr>
      <w:r>
        <w:separator/>
      </w:r>
    </w:p>
  </w:footnote>
  <w:footnote w:type="continuationSeparator" w:id="0">
    <w:p w14:paraId="0BD2561D" w14:textId="77777777" w:rsidR="00886C81" w:rsidRDefault="00886C81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25BC9"/>
    <w:rsid w:val="0003168C"/>
    <w:rsid w:val="00047D42"/>
    <w:rsid w:val="0006000A"/>
    <w:rsid w:val="0007060B"/>
    <w:rsid w:val="00083E9B"/>
    <w:rsid w:val="00086154"/>
    <w:rsid w:val="000A1EF3"/>
    <w:rsid w:val="000C07F3"/>
    <w:rsid w:val="000C3E42"/>
    <w:rsid w:val="000E3895"/>
    <w:rsid w:val="000F5B3D"/>
    <w:rsid w:val="00105C19"/>
    <w:rsid w:val="001146DC"/>
    <w:rsid w:val="00124D47"/>
    <w:rsid w:val="00155D94"/>
    <w:rsid w:val="00164459"/>
    <w:rsid w:val="00177E0E"/>
    <w:rsid w:val="001908CD"/>
    <w:rsid w:val="001A524E"/>
    <w:rsid w:val="001B1483"/>
    <w:rsid w:val="001B7489"/>
    <w:rsid w:val="001C0772"/>
    <w:rsid w:val="001D097A"/>
    <w:rsid w:val="001E1C89"/>
    <w:rsid w:val="001E3E18"/>
    <w:rsid w:val="001F2289"/>
    <w:rsid w:val="001F566E"/>
    <w:rsid w:val="00202721"/>
    <w:rsid w:val="002050E1"/>
    <w:rsid w:val="00243788"/>
    <w:rsid w:val="00254E9C"/>
    <w:rsid w:val="00270F1D"/>
    <w:rsid w:val="002717FA"/>
    <w:rsid w:val="002910F1"/>
    <w:rsid w:val="00295D4B"/>
    <w:rsid w:val="002A61CF"/>
    <w:rsid w:val="002A6A15"/>
    <w:rsid w:val="002D07CB"/>
    <w:rsid w:val="002E76F3"/>
    <w:rsid w:val="00303BB0"/>
    <w:rsid w:val="0031445C"/>
    <w:rsid w:val="003222F4"/>
    <w:rsid w:val="00322BD2"/>
    <w:rsid w:val="0032797F"/>
    <w:rsid w:val="003311AF"/>
    <w:rsid w:val="003330EC"/>
    <w:rsid w:val="00334D86"/>
    <w:rsid w:val="00335A83"/>
    <w:rsid w:val="00353444"/>
    <w:rsid w:val="0035699F"/>
    <w:rsid w:val="00360B2E"/>
    <w:rsid w:val="00370049"/>
    <w:rsid w:val="0037213B"/>
    <w:rsid w:val="00374B5B"/>
    <w:rsid w:val="00375F5D"/>
    <w:rsid w:val="0038184C"/>
    <w:rsid w:val="00383F1F"/>
    <w:rsid w:val="003A58C3"/>
    <w:rsid w:val="003A7FCB"/>
    <w:rsid w:val="003C0ABB"/>
    <w:rsid w:val="003E133E"/>
    <w:rsid w:val="003E1B24"/>
    <w:rsid w:val="003F054A"/>
    <w:rsid w:val="003F5DD4"/>
    <w:rsid w:val="003F6720"/>
    <w:rsid w:val="00404731"/>
    <w:rsid w:val="00416B6D"/>
    <w:rsid w:val="00433DE3"/>
    <w:rsid w:val="00437808"/>
    <w:rsid w:val="00443DAA"/>
    <w:rsid w:val="0044493D"/>
    <w:rsid w:val="004478F4"/>
    <w:rsid w:val="00455A79"/>
    <w:rsid w:val="0046106C"/>
    <w:rsid w:val="00461711"/>
    <w:rsid w:val="00467348"/>
    <w:rsid w:val="00472519"/>
    <w:rsid w:val="00484541"/>
    <w:rsid w:val="004A3E97"/>
    <w:rsid w:val="004B415F"/>
    <w:rsid w:val="004C0157"/>
    <w:rsid w:val="004C090C"/>
    <w:rsid w:val="004C4D9D"/>
    <w:rsid w:val="004D3542"/>
    <w:rsid w:val="004F53C5"/>
    <w:rsid w:val="004F56F5"/>
    <w:rsid w:val="00501B91"/>
    <w:rsid w:val="00517DEB"/>
    <w:rsid w:val="00520294"/>
    <w:rsid w:val="005236DE"/>
    <w:rsid w:val="005402CB"/>
    <w:rsid w:val="00544734"/>
    <w:rsid w:val="00545517"/>
    <w:rsid w:val="00562499"/>
    <w:rsid w:val="00566168"/>
    <w:rsid w:val="0059108D"/>
    <w:rsid w:val="005A1FB9"/>
    <w:rsid w:val="005B210D"/>
    <w:rsid w:val="005B43AC"/>
    <w:rsid w:val="005C094B"/>
    <w:rsid w:val="005C0AC0"/>
    <w:rsid w:val="005C5BB2"/>
    <w:rsid w:val="005D20DE"/>
    <w:rsid w:val="005D67AB"/>
    <w:rsid w:val="005D7DBF"/>
    <w:rsid w:val="005E48EE"/>
    <w:rsid w:val="005E7E76"/>
    <w:rsid w:val="00607F14"/>
    <w:rsid w:val="00615460"/>
    <w:rsid w:val="0062515C"/>
    <w:rsid w:val="00634876"/>
    <w:rsid w:val="00634C59"/>
    <w:rsid w:val="00647DD1"/>
    <w:rsid w:val="00650DFD"/>
    <w:rsid w:val="006559D0"/>
    <w:rsid w:val="006874FF"/>
    <w:rsid w:val="006A1644"/>
    <w:rsid w:val="006A1839"/>
    <w:rsid w:val="006D07F5"/>
    <w:rsid w:val="006E35C8"/>
    <w:rsid w:val="006F5094"/>
    <w:rsid w:val="0070544A"/>
    <w:rsid w:val="00712206"/>
    <w:rsid w:val="0071382B"/>
    <w:rsid w:val="00714BE6"/>
    <w:rsid w:val="00726320"/>
    <w:rsid w:val="00754979"/>
    <w:rsid w:val="00766D1F"/>
    <w:rsid w:val="00767151"/>
    <w:rsid w:val="0077009B"/>
    <w:rsid w:val="007C3487"/>
    <w:rsid w:val="007C4D3D"/>
    <w:rsid w:val="007D3846"/>
    <w:rsid w:val="007E7F43"/>
    <w:rsid w:val="007F23CC"/>
    <w:rsid w:val="007F6260"/>
    <w:rsid w:val="008004F4"/>
    <w:rsid w:val="00801501"/>
    <w:rsid w:val="00801C69"/>
    <w:rsid w:val="008027FA"/>
    <w:rsid w:val="008313D1"/>
    <w:rsid w:val="00835A3F"/>
    <w:rsid w:val="00843F91"/>
    <w:rsid w:val="00855AC7"/>
    <w:rsid w:val="00863DC9"/>
    <w:rsid w:val="00867681"/>
    <w:rsid w:val="00870F7D"/>
    <w:rsid w:val="00886C81"/>
    <w:rsid w:val="00894FE5"/>
    <w:rsid w:val="008A0246"/>
    <w:rsid w:val="008A3DA6"/>
    <w:rsid w:val="008A4F13"/>
    <w:rsid w:val="008B7AE8"/>
    <w:rsid w:val="008C0A2D"/>
    <w:rsid w:val="008C5AAE"/>
    <w:rsid w:val="008C5C66"/>
    <w:rsid w:val="008C6872"/>
    <w:rsid w:val="008D17C6"/>
    <w:rsid w:val="008D50CF"/>
    <w:rsid w:val="008E6A8C"/>
    <w:rsid w:val="008F1CE5"/>
    <w:rsid w:val="008F4B37"/>
    <w:rsid w:val="009048A9"/>
    <w:rsid w:val="009064E4"/>
    <w:rsid w:val="00910BA6"/>
    <w:rsid w:val="00931DC3"/>
    <w:rsid w:val="00945CEC"/>
    <w:rsid w:val="0095317B"/>
    <w:rsid w:val="00986468"/>
    <w:rsid w:val="00987E93"/>
    <w:rsid w:val="009B5C6F"/>
    <w:rsid w:val="009D12AA"/>
    <w:rsid w:val="00A2312D"/>
    <w:rsid w:val="00A25BD3"/>
    <w:rsid w:val="00A33E64"/>
    <w:rsid w:val="00A35693"/>
    <w:rsid w:val="00A47221"/>
    <w:rsid w:val="00A77102"/>
    <w:rsid w:val="00A77136"/>
    <w:rsid w:val="00A86D5A"/>
    <w:rsid w:val="00A90048"/>
    <w:rsid w:val="00A93D82"/>
    <w:rsid w:val="00A944F2"/>
    <w:rsid w:val="00AA58D6"/>
    <w:rsid w:val="00AA7D85"/>
    <w:rsid w:val="00AB10C9"/>
    <w:rsid w:val="00AB1EBE"/>
    <w:rsid w:val="00AC0D1C"/>
    <w:rsid w:val="00AC73FB"/>
    <w:rsid w:val="00AE61FC"/>
    <w:rsid w:val="00AF35CE"/>
    <w:rsid w:val="00B04908"/>
    <w:rsid w:val="00B07F39"/>
    <w:rsid w:val="00B311D0"/>
    <w:rsid w:val="00B31879"/>
    <w:rsid w:val="00B47680"/>
    <w:rsid w:val="00B86225"/>
    <w:rsid w:val="00BA25B2"/>
    <w:rsid w:val="00BB410C"/>
    <w:rsid w:val="00BB4E33"/>
    <w:rsid w:val="00BC17FC"/>
    <w:rsid w:val="00BC28E5"/>
    <w:rsid w:val="00BD7385"/>
    <w:rsid w:val="00BE4C8E"/>
    <w:rsid w:val="00C22254"/>
    <w:rsid w:val="00C22CBF"/>
    <w:rsid w:val="00C334BA"/>
    <w:rsid w:val="00C36DDD"/>
    <w:rsid w:val="00C431CC"/>
    <w:rsid w:val="00C43336"/>
    <w:rsid w:val="00C540D1"/>
    <w:rsid w:val="00C608F2"/>
    <w:rsid w:val="00C73B26"/>
    <w:rsid w:val="00C74CB7"/>
    <w:rsid w:val="00C8440D"/>
    <w:rsid w:val="00C84A22"/>
    <w:rsid w:val="00C90AA4"/>
    <w:rsid w:val="00C937F8"/>
    <w:rsid w:val="00CA0618"/>
    <w:rsid w:val="00CA20B7"/>
    <w:rsid w:val="00CB2273"/>
    <w:rsid w:val="00CB7E2A"/>
    <w:rsid w:val="00CE32CE"/>
    <w:rsid w:val="00CF4008"/>
    <w:rsid w:val="00D023C7"/>
    <w:rsid w:val="00D027BF"/>
    <w:rsid w:val="00D206AE"/>
    <w:rsid w:val="00D23D6D"/>
    <w:rsid w:val="00D3259F"/>
    <w:rsid w:val="00D35AC2"/>
    <w:rsid w:val="00D606CF"/>
    <w:rsid w:val="00D74619"/>
    <w:rsid w:val="00D75052"/>
    <w:rsid w:val="00D841A4"/>
    <w:rsid w:val="00D9766E"/>
    <w:rsid w:val="00D97AFB"/>
    <w:rsid w:val="00DA7A98"/>
    <w:rsid w:val="00DD223C"/>
    <w:rsid w:val="00DD4429"/>
    <w:rsid w:val="00DE09E5"/>
    <w:rsid w:val="00DE11D3"/>
    <w:rsid w:val="00DF6076"/>
    <w:rsid w:val="00E01EBF"/>
    <w:rsid w:val="00E10084"/>
    <w:rsid w:val="00E14B2E"/>
    <w:rsid w:val="00E2397B"/>
    <w:rsid w:val="00E34734"/>
    <w:rsid w:val="00E457D4"/>
    <w:rsid w:val="00E54993"/>
    <w:rsid w:val="00E60AA5"/>
    <w:rsid w:val="00E76EF1"/>
    <w:rsid w:val="00E9391D"/>
    <w:rsid w:val="00EA30ED"/>
    <w:rsid w:val="00EC1443"/>
    <w:rsid w:val="00EF13C2"/>
    <w:rsid w:val="00F02B17"/>
    <w:rsid w:val="00F07BD1"/>
    <w:rsid w:val="00F07DB7"/>
    <w:rsid w:val="00F17396"/>
    <w:rsid w:val="00F20DC6"/>
    <w:rsid w:val="00F236A4"/>
    <w:rsid w:val="00F24AB8"/>
    <w:rsid w:val="00F3218C"/>
    <w:rsid w:val="00F36460"/>
    <w:rsid w:val="00F50F32"/>
    <w:rsid w:val="00F52FB5"/>
    <w:rsid w:val="00F64E3B"/>
    <w:rsid w:val="00F67205"/>
    <w:rsid w:val="00F80150"/>
    <w:rsid w:val="00F80F8A"/>
    <w:rsid w:val="00F857B5"/>
    <w:rsid w:val="00FA340D"/>
    <w:rsid w:val="00FB2ED3"/>
    <w:rsid w:val="00FB748E"/>
    <w:rsid w:val="00FC05DA"/>
    <w:rsid w:val="00FC429A"/>
    <w:rsid w:val="00FD3DBB"/>
    <w:rsid w:val="00FD49EE"/>
    <w:rsid w:val="00FE7AD0"/>
    <w:rsid w:val="00FF123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66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61862-1795-4CB7-BFF2-D80690B2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2714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maggimaggi888@gmail.com</cp:lastModifiedBy>
  <cp:revision>7</cp:revision>
  <cp:lastPrinted>2026-08-03T13:17:00Z</cp:lastPrinted>
  <dcterms:created xsi:type="dcterms:W3CDTF">2026-08-03T12:56:00Z</dcterms:created>
  <dcterms:modified xsi:type="dcterms:W3CDTF">2026-08-03T13:17:00Z</dcterms:modified>
</cp:coreProperties>
</file>