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70E7" w14:textId="4AA5A392" w:rsidR="008856D2" w:rsidRDefault="008856D2" w:rsidP="006D7FC6">
      <w:pPr>
        <w:tabs>
          <w:tab w:val="left" w:pos="6495"/>
        </w:tabs>
        <w:rPr>
          <w:cs/>
        </w:rPr>
      </w:pPr>
    </w:p>
    <w:p w14:paraId="336B9EAD" w14:textId="4F8101EA" w:rsidR="008856D2" w:rsidRDefault="00B36CD6">
      <w:pPr>
        <w:rPr>
          <w:cs/>
        </w:rPr>
      </w:pPr>
      <w:r>
        <w:rPr>
          <w:noProof/>
          <w:cs/>
        </w:rPr>
        <w:drawing>
          <wp:anchor distT="0" distB="0" distL="114300" distR="114300" simplePos="0" relativeHeight="251667456" behindDoc="0" locked="0" layoutInCell="1" allowOverlap="1" wp14:anchorId="28F1DFF4" wp14:editId="75C4A2D7">
            <wp:simplePos x="0" y="0"/>
            <wp:positionH relativeFrom="column">
              <wp:posOffset>-180340</wp:posOffset>
            </wp:positionH>
            <wp:positionV relativeFrom="paragraph">
              <wp:posOffset>308610</wp:posOffset>
            </wp:positionV>
            <wp:extent cx="7546975" cy="7546975"/>
            <wp:effectExtent l="0" t="0" r="0" b="0"/>
            <wp:wrapSquare wrapText="bothSides"/>
            <wp:docPr id="3917065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975" cy="754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56D2">
        <w:rPr>
          <w:cs/>
        </w:rPr>
        <w:br w:type="page"/>
      </w:r>
    </w:p>
    <w:p w14:paraId="4D7861BF" w14:textId="77777777" w:rsidR="00FC1132" w:rsidRDefault="00FC1132" w:rsidP="006D7FC6">
      <w:pPr>
        <w:tabs>
          <w:tab w:val="left" w:pos="6495"/>
        </w:tabs>
      </w:pPr>
    </w:p>
    <w:tbl>
      <w:tblPr>
        <w:tblStyle w:val="GridTable4-Accent5"/>
        <w:tblpPr w:leftFromText="180" w:rightFromText="180" w:vertAnchor="page" w:horzAnchor="margin" w:tblpX="137" w:tblpY="854"/>
        <w:tblW w:w="1105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347"/>
        <w:gridCol w:w="2385"/>
        <w:gridCol w:w="1822"/>
        <w:gridCol w:w="2394"/>
        <w:gridCol w:w="2109"/>
      </w:tblGrid>
      <w:tr w:rsidR="00A643D0" w:rsidRPr="002240DF" w14:paraId="23709D0D" w14:textId="77777777" w:rsidTr="00FC1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0404"/>
            <w:vAlign w:val="center"/>
          </w:tcPr>
          <w:p w14:paraId="71108FFC" w14:textId="77777777" w:rsidR="00A643D0" w:rsidRPr="00744DB7" w:rsidRDefault="00A643D0" w:rsidP="00FC1132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Thai AirAsia (FD)</w:t>
            </w:r>
          </w:p>
        </w:tc>
      </w:tr>
      <w:tr w:rsidR="00A643D0" w:rsidRPr="002240DF" w14:paraId="3F436C04" w14:textId="77777777" w:rsidTr="00FC1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Merge w:val="restart"/>
            <w:shd w:val="clear" w:color="auto" w:fill="FFFFFF" w:themeFill="background1"/>
          </w:tcPr>
          <w:p w14:paraId="3245C1C8" w14:textId="77777777" w:rsidR="00A643D0" w:rsidRPr="007B6F76" w:rsidRDefault="00A643D0" w:rsidP="00FC1132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inline distT="0" distB="0" distL="0" distR="0" wp14:anchorId="7243AD53" wp14:editId="295D2BD6">
                  <wp:extent cx="1353312" cy="845790"/>
                  <wp:effectExtent l="0" t="0" r="0" b="0"/>
                  <wp:docPr id="3" name="Picture 3" descr="A red sign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red sign with white text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396" cy="867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8A0404"/>
            <w:vAlign w:val="center"/>
          </w:tcPr>
          <w:p w14:paraId="3927E921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838" w:type="dxa"/>
            <w:shd w:val="clear" w:color="auto" w:fill="8A0404"/>
            <w:vAlign w:val="center"/>
          </w:tcPr>
          <w:p w14:paraId="4B2757CD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409" w:type="dxa"/>
            <w:shd w:val="clear" w:color="auto" w:fill="8A0404"/>
            <w:vAlign w:val="center"/>
          </w:tcPr>
          <w:p w14:paraId="3F6031E2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127" w:type="dxa"/>
            <w:shd w:val="clear" w:color="auto" w:fill="8A0404"/>
            <w:vAlign w:val="center"/>
          </w:tcPr>
          <w:p w14:paraId="68667FD8" w14:textId="77777777" w:rsidR="00A643D0" w:rsidRPr="00744DB7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A643D0" w:rsidRPr="002240DF" w14:paraId="1CFBEF4C" w14:textId="77777777" w:rsidTr="00FC1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Merge/>
            <w:shd w:val="clear" w:color="auto" w:fill="FFFFFF" w:themeFill="background1"/>
          </w:tcPr>
          <w:p w14:paraId="1893BA89" w14:textId="77777777" w:rsidR="00A643D0" w:rsidRPr="002240DF" w:rsidRDefault="00A643D0" w:rsidP="00FC11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vAlign w:val="center"/>
          </w:tcPr>
          <w:p w14:paraId="7667CE84" w14:textId="0EA8FB71" w:rsidR="00A643D0" w:rsidRPr="003B5FA0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>ดอนเมือง</w:t>
            </w:r>
            <w:r w:rsidR="003B5FA0"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>-ฉงชิ่ง</w:t>
            </w: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B5FA0">
              <w:rPr>
                <w:rFonts w:ascii="TH SarabunPSK" w:hAnsi="TH SarabunPSK" w:cs="TH SarabunPSK"/>
                <w:sz w:val="28"/>
                <w:szCs w:val="28"/>
              </w:rPr>
              <w:t>DMK</w:t>
            </w:r>
            <w:r w:rsidRPr="003B5FA0">
              <w:rPr>
                <w:rFonts w:ascii="TH SarabunPSK" w:hAnsi="TH SarabunPSK" w:cs="TH SarabunPSK" w:hint="cs"/>
                <w:sz w:val="28"/>
                <w:szCs w:val="28"/>
              </w:rPr>
              <w:t xml:space="preserve">-CKG </w:t>
            </w:r>
          </w:p>
        </w:tc>
        <w:tc>
          <w:tcPr>
            <w:tcW w:w="1838" w:type="dxa"/>
            <w:vAlign w:val="center"/>
          </w:tcPr>
          <w:p w14:paraId="076A995D" w14:textId="77777777" w:rsidR="00A643D0" w:rsidRPr="003B5FA0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5FA0">
              <w:rPr>
                <w:rFonts w:ascii="TH SarabunPSK" w:hAnsi="TH SarabunPSK" w:cs="TH SarabunPSK"/>
                <w:sz w:val="32"/>
                <w:szCs w:val="32"/>
              </w:rPr>
              <w:t>20 KG</w:t>
            </w:r>
            <w:r w:rsidRPr="003B5FA0">
              <w:rPr>
                <w:rFonts w:ascii="TH SarabunPSK" w:hAnsi="TH SarabunPSK" w:cs="TH SarabunPSK" w:hint="cs"/>
                <w:sz w:val="32"/>
                <w:szCs w:val="32"/>
                <w:cs/>
              </w:rPr>
              <w:t>/1ชิ้น</w:t>
            </w:r>
          </w:p>
        </w:tc>
        <w:tc>
          <w:tcPr>
            <w:tcW w:w="2409" w:type="dxa"/>
            <w:vAlign w:val="center"/>
          </w:tcPr>
          <w:p w14:paraId="1F8A3E8F" w14:textId="77777777" w:rsidR="00A643D0" w:rsidRPr="003B5FA0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5FA0">
              <w:rPr>
                <w:rFonts w:ascii="TH SarabunPSK" w:hAnsi="TH SarabunPSK" w:cs="TH SarabunPSK"/>
                <w:sz w:val="32"/>
                <w:szCs w:val="32"/>
              </w:rPr>
              <w:t>FD556/06.15-10.20</w:t>
            </w:r>
          </w:p>
        </w:tc>
        <w:tc>
          <w:tcPr>
            <w:tcW w:w="2127" w:type="dxa"/>
            <w:vAlign w:val="center"/>
          </w:tcPr>
          <w:p w14:paraId="158EA927" w14:textId="15FB3E9A" w:rsidR="00A643D0" w:rsidRPr="003B5FA0" w:rsidRDefault="00A643D0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ประมาณ </w:t>
            </w:r>
            <w:r w:rsidRPr="003B5FA0">
              <w:rPr>
                <w:rFonts w:ascii="TH SarabunPSK" w:hAnsi="TH SarabunPSK" w:cs="TH SarabunPSK"/>
                <w:sz w:val="28"/>
                <w:szCs w:val="28"/>
              </w:rPr>
              <w:t>3.</w:t>
            </w:r>
            <w:r w:rsidR="00062BE3"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>05</w:t>
            </w: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A643D0" w:rsidRPr="002240DF" w14:paraId="0E371595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  <w:vMerge/>
            <w:shd w:val="clear" w:color="auto" w:fill="FFFFFF" w:themeFill="background1"/>
          </w:tcPr>
          <w:p w14:paraId="0817FDF2" w14:textId="77777777" w:rsidR="00A643D0" w:rsidRPr="002240DF" w:rsidRDefault="00A643D0" w:rsidP="00FC113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10" w:type="dxa"/>
            <w:shd w:val="clear" w:color="auto" w:fill="FBBDBD"/>
            <w:vAlign w:val="center"/>
          </w:tcPr>
          <w:p w14:paraId="1B75DD65" w14:textId="7A357B55" w:rsidR="00A643D0" w:rsidRPr="003B5FA0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>ฉงชิ่ง</w:t>
            </w:r>
            <w:r w:rsidR="003B5FA0"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>-ดอนเมือง</w:t>
            </w: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3B5FA0">
              <w:rPr>
                <w:rFonts w:ascii="TH SarabunPSK" w:hAnsi="TH SarabunPSK" w:cs="TH SarabunPSK" w:hint="cs"/>
                <w:sz w:val="28"/>
                <w:szCs w:val="28"/>
              </w:rPr>
              <w:t>CKG-</w:t>
            </w:r>
            <w:r w:rsidRPr="003B5FA0">
              <w:rPr>
                <w:rFonts w:ascii="TH SarabunPSK" w:hAnsi="TH SarabunPSK" w:cs="TH SarabunPSK"/>
                <w:sz w:val="28"/>
                <w:szCs w:val="28"/>
              </w:rPr>
              <w:t>DMK</w:t>
            </w:r>
          </w:p>
        </w:tc>
        <w:tc>
          <w:tcPr>
            <w:tcW w:w="1838" w:type="dxa"/>
            <w:shd w:val="clear" w:color="auto" w:fill="FBBDBD"/>
            <w:vAlign w:val="center"/>
          </w:tcPr>
          <w:p w14:paraId="13BB332D" w14:textId="77777777" w:rsidR="00A643D0" w:rsidRPr="003B5FA0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5FA0">
              <w:rPr>
                <w:rFonts w:ascii="TH SarabunPSK" w:hAnsi="TH SarabunPSK" w:cs="TH SarabunPSK"/>
                <w:sz w:val="32"/>
                <w:szCs w:val="32"/>
              </w:rPr>
              <w:t>20 KG</w:t>
            </w:r>
            <w:r w:rsidRPr="003B5FA0">
              <w:rPr>
                <w:rFonts w:ascii="TH SarabunPSK" w:hAnsi="TH SarabunPSK" w:cs="TH SarabunPSK" w:hint="cs"/>
                <w:sz w:val="32"/>
                <w:szCs w:val="32"/>
                <w:cs/>
              </w:rPr>
              <w:t>/1ชิ้น</w:t>
            </w:r>
          </w:p>
        </w:tc>
        <w:tc>
          <w:tcPr>
            <w:tcW w:w="2409" w:type="dxa"/>
            <w:shd w:val="clear" w:color="auto" w:fill="FBBDBD"/>
            <w:vAlign w:val="center"/>
          </w:tcPr>
          <w:p w14:paraId="0FA703C4" w14:textId="77777777" w:rsidR="00A643D0" w:rsidRPr="003B5FA0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5FA0">
              <w:rPr>
                <w:rFonts w:ascii="TH SarabunPSK" w:hAnsi="TH SarabunPSK" w:cs="TH SarabunPSK"/>
                <w:sz w:val="32"/>
                <w:szCs w:val="32"/>
              </w:rPr>
              <w:t>FD557/11.20-13.35</w:t>
            </w:r>
          </w:p>
        </w:tc>
        <w:tc>
          <w:tcPr>
            <w:tcW w:w="2127" w:type="dxa"/>
            <w:shd w:val="clear" w:color="auto" w:fill="FBBDBD"/>
            <w:vAlign w:val="center"/>
          </w:tcPr>
          <w:p w14:paraId="15483572" w14:textId="1131A2E0" w:rsidR="00A643D0" w:rsidRPr="003B5FA0" w:rsidRDefault="00A643D0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ประมาณ </w:t>
            </w:r>
            <w:r w:rsidRPr="003B5FA0">
              <w:rPr>
                <w:rFonts w:ascii="TH SarabunPSK" w:hAnsi="TH SarabunPSK" w:cs="TH SarabunPSK"/>
                <w:sz w:val="28"/>
                <w:szCs w:val="28"/>
              </w:rPr>
              <w:t>3.</w:t>
            </w:r>
            <w:r w:rsidR="00062BE3"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>15</w:t>
            </w:r>
            <w:r w:rsidRPr="003B5FA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ชั่วโมง</w:t>
            </w:r>
          </w:p>
        </w:tc>
      </w:tr>
    </w:tbl>
    <w:tbl>
      <w:tblPr>
        <w:tblStyle w:val="GridTable4-Accent5"/>
        <w:tblW w:w="11057" w:type="dxa"/>
        <w:tblInd w:w="13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3"/>
        <w:gridCol w:w="5504"/>
        <w:gridCol w:w="847"/>
        <w:gridCol w:w="849"/>
        <w:gridCol w:w="892"/>
        <w:gridCol w:w="2642"/>
      </w:tblGrid>
      <w:tr w:rsidR="00AD1923" w:rsidRPr="00AD1923" w14:paraId="29539569" w14:textId="77777777" w:rsidTr="00FC1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0404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  <w:bookmarkEnd w:id="0"/>
          </w:p>
        </w:tc>
        <w:tc>
          <w:tcPr>
            <w:tcW w:w="553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0404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596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0404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64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0404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FC1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Merge/>
            <w:shd w:val="clear" w:color="auto" w:fill="8A0404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536" w:type="dxa"/>
            <w:vMerge/>
            <w:shd w:val="clear" w:color="auto" w:fill="8A0404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8A0404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51" w:type="dxa"/>
            <w:shd w:val="clear" w:color="auto" w:fill="8A0404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895" w:type="dxa"/>
            <w:shd w:val="clear" w:color="auto" w:fill="8A0404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649" w:type="dxa"/>
            <w:shd w:val="clear" w:color="auto" w:fill="8A0404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EA6B4D" w:rsidRPr="002240DF" w14:paraId="26AA897F" w14:textId="77777777" w:rsidTr="00FC1132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1A9D92E4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5536" w:type="dxa"/>
            <w:vAlign w:val="center"/>
          </w:tcPr>
          <w:p w14:paraId="15AEFC44" w14:textId="6044E571" w:rsidR="007C0454" w:rsidRPr="00142F48" w:rsidRDefault="003D0538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</w:t>
            </w:r>
            <w:r w:rsidR="00691F77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ดอนเมือง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  <w:r w:rsidR="00CA1CB1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-ฉงชิ่ง-รับคณะที่สนามบิน</w:t>
            </w:r>
            <w:r w:rsidR="00691F77"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691F77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</w:t>
            </w:r>
            <w:r w:rsidR="00B844F2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ง</w:t>
            </w:r>
          </w:p>
          <w:p w14:paraId="5F7C1866" w14:textId="56BC931E" w:rsidR="00B844F2" w:rsidRPr="00142F48" w:rsidRDefault="00B844F2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หมู่บ้านโบราณฉือช</w:t>
            </w:r>
            <w:r w:rsidR="003D0538"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ี่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โขว่-</w:t>
            </w:r>
            <w:r w:rsidR="00DE749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นั่ง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รถไฟทะลุตึก-หงหยาต้ง</w:t>
            </w:r>
          </w:p>
          <w:p w14:paraId="2A18FF4F" w14:textId="481AA812" w:rsidR="001A7E5D" w:rsidRPr="00142F48" w:rsidRDefault="000B0715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DMK</w:t>
            </w: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FD556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/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06.15</w:t>
            </w:r>
            <w:r w:rsidR="007C0454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-</w:t>
            </w:r>
            <w:r w:rsidR="00691F77"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10.20</w:t>
            </w: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>)</w:t>
            </w:r>
          </w:p>
        </w:tc>
        <w:tc>
          <w:tcPr>
            <w:tcW w:w="850" w:type="dxa"/>
            <w:vAlign w:val="center"/>
          </w:tcPr>
          <w:p w14:paraId="1C07424F" w14:textId="5E189076" w:rsidR="001A7E5D" w:rsidRPr="005C7664" w:rsidRDefault="000C34F4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TH SarabunPSK" w:hAnsi="TH SarabunPSK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851" w:type="dxa"/>
            <w:vAlign w:val="center"/>
          </w:tcPr>
          <w:p w14:paraId="5D87848C" w14:textId="6EB9A0AB" w:rsidR="001A7E5D" w:rsidRPr="005C7664" w:rsidRDefault="00691F77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3E05DAF3" w14:textId="77777777" w:rsidR="005B2869" w:rsidRDefault="00691F77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2F4E360" w14:textId="2E457A4A" w:rsidR="00744DB7" w:rsidRPr="00744DB7" w:rsidRDefault="00062BE3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สุกี้หม่าล่า</w:t>
            </w:r>
          </w:p>
        </w:tc>
        <w:tc>
          <w:tcPr>
            <w:tcW w:w="2649" w:type="dxa"/>
            <w:vAlign w:val="center"/>
          </w:tcPr>
          <w:p w14:paraId="7583DA91" w14:textId="4394447B" w:rsidR="0012213D" w:rsidRDefault="0012213D" w:rsidP="001221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1221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Chongqinglicheng</w:t>
            </w:r>
            <w:proofErr w:type="spellEnd"/>
            <w:r w:rsidRPr="0012213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77C39EA8" w14:textId="460CD63E" w:rsidR="00EA6B4D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shd w:val="clear" w:color="auto" w:fill="FBBDBD"/>
            <w:vAlign w:val="center"/>
          </w:tcPr>
          <w:p w14:paraId="7769875A" w14:textId="77777777" w:rsidR="001A7E5D" w:rsidRPr="005C7664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2</w:t>
            </w:r>
          </w:p>
        </w:tc>
        <w:tc>
          <w:tcPr>
            <w:tcW w:w="5536" w:type="dxa"/>
            <w:shd w:val="clear" w:color="auto" w:fill="FBBDBD"/>
            <w:vAlign w:val="center"/>
          </w:tcPr>
          <w:p w14:paraId="0BCC59DC" w14:textId="77777777" w:rsidR="0036204D" w:rsidRDefault="00062BE3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ฉงชิ่ง-อู่หลง-</w:t>
            </w:r>
            <w:r w:rsidR="00B869D8" w:rsidRPr="00142F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อุทยานเขานางฟ้า (รวมรถไฟเข้าชมอุทยาน)-</w:t>
            </w:r>
          </w:p>
          <w:p w14:paraId="267A8D12" w14:textId="584C8D0F" w:rsidR="00326045" w:rsidRPr="00142F48" w:rsidRDefault="00062BE3" w:rsidP="00B844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062BE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อุทยานแห่งชาติหลุมฟ้าสะพานสวรรค์ (รวมลิฟท์แก้ว/รถอุทยาน/รถแบตเตอรี่)</w:t>
            </w:r>
            <w:r w:rsidR="00B869D8" w:rsidRPr="00142F4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-ระเบียงแก้ว</w:t>
            </w:r>
          </w:p>
        </w:tc>
        <w:tc>
          <w:tcPr>
            <w:tcW w:w="850" w:type="dxa"/>
            <w:shd w:val="clear" w:color="auto" w:fill="FBBDBD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FBBDBD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shd w:val="clear" w:color="auto" w:fill="FBBDBD"/>
            <w:vAlign w:val="center"/>
          </w:tcPr>
          <w:p w14:paraId="7EE13114" w14:textId="54E14755" w:rsidR="00185A74" w:rsidRPr="00326045" w:rsidRDefault="007C0454" w:rsidP="00326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49" w:type="dxa"/>
            <w:shd w:val="clear" w:color="auto" w:fill="FBBDBD"/>
            <w:vAlign w:val="center"/>
          </w:tcPr>
          <w:p w14:paraId="2E48CEC0" w14:textId="42F33D61" w:rsidR="003D0538" w:rsidRPr="003D0538" w:rsidRDefault="00B869D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Wulongdaweiying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2024D7EF" w14:textId="3A306867" w:rsidR="00EA6B4D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FC1132">
        <w:trPr>
          <w:trHeight w:val="7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53283A64" w14:textId="07050092" w:rsidR="0029160C" w:rsidRPr="005C7664" w:rsidRDefault="0029160C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3</w:t>
            </w:r>
          </w:p>
        </w:tc>
        <w:tc>
          <w:tcPr>
            <w:tcW w:w="5536" w:type="dxa"/>
            <w:vAlign w:val="center"/>
          </w:tcPr>
          <w:p w14:paraId="2BE986BE" w14:textId="1355A529" w:rsidR="00142F48" w:rsidRDefault="00B869D8" w:rsidP="00B86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อู่หลง-ฉงชิ่ง-</w:t>
            </w:r>
            <w:r w:rsid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เมืองโบราณสือปาที-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ตึก</w:t>
            </w:r>
            <w:r w:rsidR="00DE749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22</w:t>
            </w:r>
            <w:r w:rsidR="00DE749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ชั้น-ตึกตะเกียบ-</w:t>
            </w:r>
          </w:p>
          <w:p w14:paraId="4954EC37" w14:textId="3C0EE45D" w:rsidR="006860D5" w:rsidRPr="00142F48" w:rsidRDefault="00B869D8" w:rsidP="00B869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ถนนคนเดินเจียฟางเป่ย-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P</w:t>
            </w:r>
            <w:r w:rsidR="00DB493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OP MART</w:t>
            </w:r>
          </w:p>
        </w:tc>
        <w:tc>
          <w:tcPr>
            <w:tcW w:w="850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6AD5EBBB" w14:textId="73204A43" w:rsidR="007714C1" w:rsidRPr="005C7664" w:rsidRDefault="00866D32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vAlign w:val="center"/>
          </w:tcPr>
          <w:p w14:paraId="46372AA8" w14:textId="77777777" w:rsidR="0029160C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28A5799A" w:rsidR="00062BE3" w:rsidRPr="00062BE3" w:rsidRDefault="00062BE3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20"/>
                <w:szCs w:val="20"/>
                <w:cs/>
              </w:rPr>
              <w:t>เป็ดปักกิ่ง</w:t>
            </w:r>
          </w:p>
        </w:tc>
        <w:tc>
          <w:tcPr>
            <w:tcW w:w="2649" w:type="dxa"/>
            <w:vAlign w:val="center"/>
          </w:tcPr>
          <w:p w14:paraId="7A8D60B1" w14:textId="46EC1715" w:rsidR="003D0538" w:rsidRPr="003D0538" w:rsidRDefault="00B869D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Chongqinglicheng</w:t>
            </w:r>
            <w:proofErr w:type="spellEnd"/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30DC94E1" w14:textId="1CC366E1" w:rsidR="0029160C" w:rsidRPr="005C7664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 4 ดาว หรือเทียบเท่า</w:t>
            </w:r>
          </w:p>
        </w:tc>
      </w:tr>
      <w:tr w:rsidR="00297F63" w:rsidRPr="002240DF" w14:paraId="37476452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shd w:val="clear" w:color="auto" w:fill="FBBDBD"/>
            <w:vAlign w:val="center"/>
          </w:tcPr>
          <w:p w14:paraId="5889BE7E" w14:textId="48E07228" w:rsidR="006860D5" w:rsidRPr="005C7664" w:rsidRDefault="006860D5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</w:rPr>
              <w:t>4</w:t>
            </w:r>
          </w:p>
        </w:tc>
        <w:tc>
          <w:tcPr>
            <w:tcW w:w="5536" w:type="dxa"/>
            <w:shd w:val="clear" w:color="auto" w:fill="FBBDBD"/>
            <w:vAlign w:val="center"/>
          </w:tcPr>
          <w:p w14:paraId="72D9872D" w14:textId="77777777" w:rsidR="00142F48" w:rsidRDefault="00142F48" w:rsidP="0068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ฉงชิ่ง-เมืองต้าจู๋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-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ผาหินแกะสลักต้าจู๋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-ฉงชิ่ง-</w:t>
            </w:r>
          </w:p>
          <w:p w14:paraId="375DD9AA" w14:textId="2232098C" w:rsidR="002558DF" w:rsidRPr="00142F48" w:rsidRDefault="00142F48" w:rsidP="006860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proofErr w:type="spellStart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Xiahao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="00062BE3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</w:p>
        </w:tc>
        <w:tc>
          <w:tcPr>
            <w:tcW w:w="850" w:type="dxa"/>
            <w:shd w:val="clear" w:color="auto" w:fill="FBBDBD"/>
            <w:vAlign w:val="center"/>
          </w:tcPr>
          <w:p w14:paraId="26742C32" w14:textId="77B6428B" w:rsidR="006860D5" w:rsidRPr="005C7664" w:rsidRDefault="006860D5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shd w:val="clear" w:color="auto" w:fill="FBBDBD"/>
            <w:vAlign w:val="center"/>
          </w:tcPr>
          <w:p w14:paraId="51D0410C" w14:textId="0F98AB82" w:rsidR="00744DB7" w:rsidRPr="00062BE3" w:rsidRDefault="00866D32" w:rsidP="00062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95" w:type="dxa"/>
            <w:shd w:val="clear" w:color="auto" w:fill="FBBDBD"/>
            <w:vAlign w:val="center"/>
          </w:tcPr>
          <w:p w14:paraId="3D5C3CC1" w14:textId="6FCE8783" w:rsidR="00185A74" w:rsidRPr="002558DF" w:rsidRDefault="00866D32" w:rsidP="002558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649" w:type="dxa"/>
            <w:shd w:val="clear" w:color="auto" w:fill="FBBDBD"/>
            <w:vAlign w:val="center"/>
          </w:tcPr>
          <w:p w14:paraId="50EAD744" w14:textId="524C40C0" w:rsidR="003020AD" w:rsidRDefault="003020AD" w:rsidP="003020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3020A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Chongqinglicheng</w:t>
            </w:r>
            <w:proofErr w:type="spellEnd"/>
            <w:r w:rsidRPr="003020AD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Hotel</w:t>
            </w:r>
          </w:p>
          <w:p w14:paraId="16939853" w14:textId="63C32838" w:rsidR="006860D5" w:rsidRPr="005C7664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ระดับ </w:t>
            </w:r>
            <w:r w:rsidRPr="003D0538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  <w:r w:rsidRPr="003D053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ดาว หรือเทียบเท่า</w:t>
            </w:r>
          </w:p>
        </w:tc>
      </w:tr>
      <w:tr w:rsidR="00866D32" w:rsidRPr="002240DF" w14:paraId="2FDAA664" w14:textId="77777777" w:rsidTr="00FC1132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" w:type="dxa"/>
            <w:vAlign w:val="center"/>
          </w:tcPr>
          <w:p w14:paraId="203D7169" w14:textId="722E0418" w:rsidR="00866D32" w:rsidRPr="005C7664" w:rsidRDefault="00866D32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5C7664"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536" w:type="dxa"/>
            <w:vAlign w:val="center"/>
          </w:tcPr>
          <w:p w14:paraId="40483368" w14:textId="23FCE105" w:rsidR="003D0538" w:rsidRPr="00142F48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สนามบินฉงชิ่ง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142F48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เดินทางกลับกรุงเทพ</w:t>
            </w:r>
            <w:r w:rsidRPr="00142F48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ฯ(ดอนเมือง)</w:t>
            </w:r>
          </w:p>
          <w:p w14:paraId="70348B01" w14:textId="2CE8EB88" w:rsidR="00866D32" w:rsidRPr="00142F48" w:rsidRDefault="003D0538" w:rsidP="003D05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42F48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142F48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CKG-DMK FD557/11.20-13.35)</w:t>
            </w:r>
          </w:p>
        </w:tc>
        <w:tc>
          <w:tcPr>
            <w:tcW w:w="850" w:type="dx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51" w:type="dxa"/>
            <w:vAlign w:val="center"/>
          </w:tcPr>
          <w:p w14:paraId="797C33DE" w14:textId="6DD0B4C0" w:rsidR="00CF5059" w:rsidRPr="003D0538" w:rsidRDefault="00CF5059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</w:p>
        </w:tc>
        <w:tc>
          <w:tcPr>
            <w:tcW w:w="895" w:type="dxa"/>
            <w:vAlign w:val="center"/>
          </w:tcPr>
          <w:p w14:paraId="2CDEC961" w14:textId="7AB32B26" w:rsidR="00D9672C" w:rsidRPr="003D0538" w:rsidRDefault="00D9672C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2649" w:type="dxa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FC1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8A0404"/>
          </w:tcPr>
          <w:p w14:paraId="77787380" w14:textId="77777777" w:rsidR="006D7FC6" w:rsidRDefault="006860D5" w:rsidP="006D7FC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C1132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  <w:p w14:paraId="66FF2404" w14:textId="481BACA4" w:rsidR="003B5FA0" w:rsidRPr="006D7FC6" w:rsidRDefault="003B5FA0" w:rsidP="006D7FC6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ผู้จัดฯ ขอสงวนสิทธิ์ในการเปลี่ยนแปลง โดยไม่ต้องแจ้งให้ทราบล่วงหน้า</w:t>
            </w:r>
          </w:p>
        </w:tc>
      </w:tr>
    </w:tbl>
    <w:tbl>
      <w:tblPr>
        <w:tblStyle w:val="GridTable4-Accent6"/>
        <w:tblpPr w:leftFromText="180" w:rightFromText="180" w:vertAnchor="text" w:horzAnchor="margin" w:tblpX="137" w:tblpY="40"/>
        <w:tblW w:w="1105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0"/>
        <w:gridCol w:w="1564"/>
        <w:gridCol w:w="1701"/>
        <w:gridCol w:w="1418"/>
        <w:gridCol w:w="1980"/>
        <w:gridCol w:w="1564"/>
      </w:tblGrid>
      <w:tr w:rsidR="001821BC" w:rsidRPr="001821BC" w14:paraId="2A3721C5" w14:textId="77777777" w:rsidTr="00FC1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0404"/>
            <w:vAlign w:val="center"/>
          </w:tcPr>
          <w:p w14:paraId="41C81018" w14:textId="77777777" w:rsidR="001821BC" w:rsidRPr="00744DB7" w:rsidRDefault="001821BC" w:rsidP="00FC1132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bookmarkEnd w:id="1"/>
            <w:r w:rsidRPr="00744DB7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331E3DD7" w14:textId="77777777" w:rsidR="001821BC" w:rsidRPr="00744DB7" w:rsidRDefault="001821BC" w:rsidP="00FC1132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744DB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</w:tc>
      </w:tr>
      <w:tr w:rsidR="001821BC" w:rsidRPr="001821BC" w14:paraId="4B3D4B18" w14:textId="77777777" w:rsidTr="006D7F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8A0404"/>
            <w:vAlign w:val="center"/>
          </w:tcPr>
          <w:p w14:paraId="2017530B" w14:textId="77777777" w:rsidR="001821BC" w:rsidRPr="001821BC" w:rsidRDefault="001821BC" w:rsidP="00FC1132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1564" w:type="dxa"/>
            <w:shd w:val="clear" w:color="auto" w:fill="8A0404"/>
            <w:vAlign w:val="center"/>
          </w:tcPr>
          <w:p w14:paraId="39D9839F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701" w:type="dxa"/>
            <w:shd w:val="clear" w:color="auto" w:fill="8A0404"/>
            <w:vAlign w:val="center"/>
          </w:tcPr>
          <w:p w14:paraId="7E0B6E7A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พักเดี่ยวจ่ายเพิ่ม</w:t>
            </w:r>
          </w:p>
        </w:tc>
        <w:tc>
          <w:tcPr>
            <w:tcW w:w="1418" w:type="dxa"/>
            <w:shd w:val="clear" w:color="auto" w:fill="8A0404"/>
            <w:vAlign w:val="center"/>
          </w:tcPr>
          <w:p w14:paraId="179A35FC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980" w:type="dxa"/>
            <w:shd w:val="clear" w:color="auto" w:fill="8A0404"/>
            <w:vAlign w:val="center"/>
          </w:tcPr>
          <w:p w14:paraId="66BA4A6B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ค่าทิป </w:t>
            </w:r>
          </w:p>
          <w:p w14:paraId="13C5D6FF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564" w:type="dxa"/>
            <w:shd w:val="clear" w:color="auto" w:fill="8A0404"/>
            <w:vAlign w:val="center"/>
          </w:tcPr>
          <w:p w14:paraId="27D5AC3C" w14:textId="77777777" w:rsidR="001821BC" w:rsidRPr="001821BC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1821BC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1821BC" w:rsidRPr="001821BC" w14:paraId="724C558A" w14:textId="77777777" w:rsidTr="006D7F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976B4A2" w14:textId="5B321FC2" w:rsidR="001821BC" w:rsidRPr="00FC1132" w:rsidRDefault="006D7FC6" w:rsidP="00FC113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06-10</w:t>
            </w:r>
            <w:r w:rsidR="003D0538"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</w:t>
            </w:r>
            <w:r w:rsidR="001821BC"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</w:t>
            </w:r>
            <w:r w:rsidR="00F05630"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9</w:t>
            </w:r>
          </w:p>
        </w:tc>
        <w:tc>
          <w:tcPr>
            <w:tcW w:w="1564" w:type="dxa"/>
            <w:vAlign w:val="center"/>
          </w:tcPr>
          <w:p w14:paraId="29FC6752" w14:textId="3700436F" w:rsidR="001821BC" w:rsidRPr="00FC1132" w:rsidRDefault="0024775B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 w:rsidR="005C3EF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 w:rsidR="005C3EF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="005C3EF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989</w:t>
            </w:r>
            <w:r w:rsidR="005C3EF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53147EAB" w14:textId="7CEB85D1" w:rsidR="001821BC" w:rsidRPr="00FC1132" w:rsidRDefault="005F1B29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="0024775B"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24775B"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544C43B5" w14:textId="0A0CFAF6" w:rsidR="001821BC" w:rsidRPr="00FC1132" w:rsidRDefault="0024775B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0CCE4B94" w14:textId="77777777" w:rsidR="001821BC" w:rsidRPr="00FC1132" w:rsidRDefault="001821BC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6136118E" w14:textId="77777777" w:rsidR="001821BC" w:rsidRPr="00FC1132" w:rsidRDefault="001821BC" w:rsidP="00FC11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1821BC" w:rsidRPr="001821BC" w14:paraId="1F0AD586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BBDBD"/>
            <w:vAlign w:val="center"/>
          </w:tcPr>
          <w:p w14:paraId="757A90FB" w14:textId="68AD6474" w:rsidR="001821BC" w:rsidRPr="00FC1132" w:rsidRDefault="006D7FC6" w:rsidP="00FC113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15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19</w:t>
            </w:r>
            <w:r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</w:t>
            </w:r>
            <w:r w:rsidRPr="00FC1132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2569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7A18E524" w14:textId="3016C3E0" w:rsidR="001821BC" w:rsidRPr="00FC1132" w:rsidRDefault="0024775B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 w:rsidR="005C3EF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5C3EF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BBDBD"/>
            <w:vAlign w:val="center"/>
          </w:tcPr>
          <w:p w14:paraId="281B8EF0" w14:textId="1C7096E3" w:rsidR="001821BC" w:rsidRPr="00FC1132" w:rsidRDefault="005F1B29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="0024775B"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="0024775B"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BBDBD"/>
            <w:vAlign w:val="center"/>
          </w:tcPr>
          <w:p w14:paraId="44476694" w14:textId="58E8CC44" w:rsidR="001821BC" w:rsidRPr="00FC1132" w:rsidRDefault="0024775B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="001821BC"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BBDBD"/>
            <w:vAlign w:val="center"/>
          </w:tcPr>
          <w:p w14:paraId="023709FF" w14:textId="77777777" w:rsidR="001821BC" w:rsidRPr="00FC1132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14872107" w14:textId="77777777" w:rsidR="001821BC" w:rsidRPr="00FC1132" w:rsidRDefault="001821BC" w:rsidP="00FC11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66CA467B" w14:textId="77777777" w:rsidTr="001C7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100FDA2" w14:textId="17D173E9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20-24 </w:t>
            </w:r>
            <w:r w:rsidRPr="006D7FC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564" w:type="dxa"/>
            <w:vAlign w:val="center"/>
          </w:tcPr>
          <w:p w14:paraId="2E0F1947" w14:textId="3D643C58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3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14498213" w14:textId="029BFC4E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630FDF1A" w14:textId="352AFC53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72EEDE3B" w14:textId="4D1EDAA4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50D06BF4" w14:textId="33B691EE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78F359A3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BBDBD"/>
            <w:vAlign w:val="center"/>
          </w:tcPr>
          <w:p w14:paraId="71E2FBF0" w14:textId="42E7A647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25-29 </w:t>
            </w:r>
            <w:r w:rsidRPr="006D7FC6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พฤศจิกายน 2569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2BE81DC6" w14:textId="45AEDDA2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BBDBD"/>
            <w:vAlign w:val="center"/>
          </w:tcPr>
          <w:p w14:paraId="02CB0AE0" w14:textId="12AEFE05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BBDBD"/>
            <w:vAlign w:val="center"/>
          </w:tcPr>
          <w:p w14:paraId="426CF3F7" w14:textId="5E53AE80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BBDBD"/>
            <w:vAlign w:val="center"/>
          </w:tcPr>
          <w:p w14:paraId="68D8143C" w14:textId="4B5A568A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448D39E8" w14:textId="63B6D781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51D5EE24" w14:textId="77777777" w:rsidTr="00F322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2DC6972B" w14:textId="52499182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03-07 ธันวาคม 2569</w:t>
            </w:r>
          </w:p>
        </w:tc>
        <w:tc>
          <w:tcPr>
            <w:tcW w:w="1564" w:type="dxa"/>
            <w:vAlign w:val="center"/>
          </w:tcPr>
          <w:p w14:paraId="36A20B7D" w14:textId="2EE3A570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019F7D1A" w14:textId="6CD5D531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5E8EF4E2" w14:textId="626098EF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2D5562E9" w14:textId="2ED7E477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3FC05DA9" w14:textId="2B646254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549A2208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BBDBD"/>
            <w:vAlign w:val="center"/>
          </w:tcPr>
          <w:p w14:paraId="15235A87" w14:textId="618885E8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11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15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ธันวาคม 2569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08549E33" w14:textId="544298F6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BBDBD"/>
            <w:vAlign w:val="center"/>
          </w:tcPr>
          <w:p w14:paraId="3145C400" w14:textId="27569B9F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BBDBD"/>
            <w:vAlign w:val="center"/>
          </w:tcPr>
          <w:p w14:paraId="5C7CF3B0" w14:textId="409CF63B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BBDBD"/>
            <w:vAlign w:val="center"/>
          </w:tcPr>
          <w:p w14:paraId="409D8FEA" w14:textId="609F1C9C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77A6C9D7" w14:textId="53196B15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197EA03C" w14:textId="77777777" w:rsidTr="008F66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2CD7607" w14:textId="160027F7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02</w:t>
            </w:r>
            <w:r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-</w:t>
            </w:r>
            <w: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  <w:t>06</w:t>
            </w:r>
            <w:r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มกราคม</w:t>
            </w:r>
            <w:r w:rsidRPr="00E6247F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4F35E99F" w14:textId="17681A96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25054FF" w14:textId="6E30867A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3ED9AB7B" w14:textId="56A3E3A4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3F94564A" w14:textId="6860E504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38BF2F19" w14:textId="683EAD82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6E5F369B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BBDBD"/>
            <w:vAlign w:val="center"/>
          </w:tcPr>
          <w:p w14:paraId="0CDA7B82" w14:textId="735463BD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09-13 มกราคม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34C0CF51" w14:textId="08E2D885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4,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BBDBD"/>
            <w:vAlign w:val="center"/>
          </w:tcPr>
          <w:p w14:paraId="63DE2CE4" w14:textId="4665A018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BBDBD"/>
            <w:vAlign w:val="center"/>
          </w:tcPr>
          <w:p w14:paraId="5D6D1831" w14:textId="43BB96C1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BBDBD"/>
            <w:vAlign w:val="center"/>
          </w:tcPr>
          <w:p w14:paraId="3D46092F" w14:textId="0E934262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42DB33CE" w14:textId="42665C07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5C045C9B" w14:textId="77777777" w:rsidTr="00C066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142ABADA" w14:textId="0ECF8777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21-25 มกราคม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464EFAC9" w14:textId="685CFF7A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 w:rsid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 w:rsid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5EF7D6B2" w14:textId="4A39DFBD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64F45729" w14:textId="294938F1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0CC09A56" w14:textId="791A42E0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53ED91EF" w14:textId="7F847698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2FA89E8C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BBDBD"/>
            <w:vAlign w:val="center"/>
          </w:tcPr>
          <w:p w14:paraId="2D01C96D" w14:textId="5C41D595" w:rsidR="005C3EF2" w:rsidRPr="00FC113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24-28 กุมภาพันธ์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38991784" w14:textId="7386BB8C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 </w:t>
            </w:r>
            <w:r w:rsid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4</w:t>
            </w:r>
            <w:r w:rsid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BBDBD"/>
            <w:vAlign w:val="center"/>
          </w:tcPr>
          <w:p w14:paraId="6427F047" w14:textId="09288257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BBDBD"/>
            <w:vAlign w:val="center"/>
          </w:tcPr>
          <w:p w14:paraId="6B39BF03" w14:textId="721D0949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BBDBD"/>
            <w:vAlign w:val="center"/>
          </w:tcPr>
          <w:p w14:paraId="2161D386" w14:textId="5EFA32DF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40FC71DA" w14:textId="3F7E90DE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0A5685AA" w14:textId="77777777" w:rsidTr="00343D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C896B90" w14:textId="4CE13642" w:rsidR="005C3EF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lastRenderedPageBreak/>
              <w:t>03-07 มีนาคม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1EF05638" w14:textId="31C0CDBC" w:rsidR="005C3EF2" w:rsidRPr="00FC1132" w:rsidRDefault="00EB6877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3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05287332" w14:textId="6FAAC2C1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7BD7F843" w14:textId="04FE59CE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275C1DE6" w14:textId="2CC7F8B2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13F3C844" w14:textId="0E9C9BBC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0D1C2E64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BBDBD"/>
            <w:vAlign w:val="center"/>
          </w:tcPr>
          <w:p w14:paraId="5AF81ADE" w14:textId="1FE81FC1" w:rsidR="005C3EF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10-14 มีนาคม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7B2BA4F1" w14:textId="6A2CD82B" w:rsidR="005C3EF2" w:rsidRPr="00FC1132" w:rsidRDefault="00EB6877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3</w:t>
            </w:r>
            <w:r w:rsidRP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EB6877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BBDBD"/>
            <w:vAlign w:val="center"/>
          </w:tcPr>
          <w:p w14:paraId="546399C6" w14:textId="71EEFED5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BBDBD"/>
            <w:vAlign w:val="center"/>
          </w:tcPr>
          <w:p w14:paraId="0C0F343F" w14:textId="78B31508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BBDBD"/>
            <w:vAlign w:val="center"/>
          </w:tcPr>
          <w:p w14:paraId="3E541D45" w14:textId="093AC43A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3BF3A560" w14:textId="2E86A356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5803F403" w14:textId="77777777" w:rsidTr="00F1229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5EFB34D1" w14:textId="12E5ABF2" w:rsidR="005C3EF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14-18 มีนาคม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vAlign w:val="center"/>
          </w:tcPr>
          <w:p w14:paraId="66262844" w14:textId="747977C7" w:rsidR="005C3EF2" w:rsidRPr="00FC1132" w:rsidRDefault="00EB6877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3</w:t>
            </w:r>
            <w:r w:rsidRP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EB6877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0E39995" w14:textId="2582E10F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vAlign w:val="center"/>
          </w:tcPr>
          <w:p w14:paraId="1687E404" w14:textId="2900C428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vAlign w:val="center"/>
          </w:tcPr>
          <w:p w14:paraId="76431CBB" w14:textId="1D7205DB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vAlign w:val="center"/>
          </w:tcPr>
          <w:p w14:paraId="07B22361" w14:textId="3A575570" w:rsidR="005C3EF2" w:rsidRPr="00FC1132" w:rsidRDefault="005C3EF2" w:rsidP="005C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21E5509C" w14:textId="77777777" w:rsidTr="003945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BBDBD"/>
            <w:vAlign w:val="center"/>
          </w:tcPr>
          <w:p w14:paraId="21375830" w14:textId="5857EA56" w:rsidR="005C3EF2" w:rsidRDefault="005C3EF2" w:rsidP="005C3EF2">
            <w:pPr>
              <w:rPr>
                <w:rFonts w:ascii="TH SarabunPSK" w:eastAsia="PMingLiU" w:hAnsi="TH SarabunPSK" w:cs="TH SarabunPSK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21-25 มีนาคม 25</w:t>
            </w:r>
            <w:r w:rsidR="00422D25">
              <w:rPr>
                <w:rFonts w:ascii="TH SarabunPSK" w:eastAsia="PMingLiU" w:hAnsi="TH SarabunPSK" w:cs="TH SarabunPSK" w:hint="cs"/>
                <w:kern w:val="0"/>
                <w:sz w:val="36"/>
                <w:szCs w:val="36"/>
                <w:cs/>
                <w:lang w:eastAsia="zh-TW"/>
                <w14:ligatures w14:val="none"/>
              </w:rPr>
              <w:t>70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633EE993" w14:textId="3E3EB105" w:rsidR="005C3EF2" w:rsidRPr="00FC1132" w:rsidRDefault="00EB6877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2</w:t>
            </w:r>
            <w:r w:rsidR="00DD51B8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3</w:t>
            </w:r>
            <w:r w:rsidRPr="00EB6877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,989 </w:t>
            </w:r>
            <w:r w:rsidRPr="00EB6877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shd w:val="clear" w:color="auto" w:fill="FBBDBD"/>
            <w:vAlign w:val="center"/>
          </w:tcPr>
          <w:p w14:paraId="7F9398D2" w14:textId="21F005A8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4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5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418" w:type="dxa"/>
            <w:shd w:val="clear" w:color="auto" w:fill="FBBDBD"/>
            <w:vAlign w:val="center"/>
          </w:tcPr>
          <w:p w14:paraId="5C5AAA1F" w14:textId="1015B0E9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>6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980" w:type="dxa"/>
            <w:shd w:val="clear" w:color="auto" w:fill="FBBDBD"/>
            <w:vAlign w:val="center"/>
          </w:tcPr>
          <w:p w14:paraId="1D3D4E97" w14:textId="2B309AEF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,500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564" w:type="dxa"/>
            <w:shd w:val="clear" w:color="auto" w:fill="FBBDBD"/>
            <w:vAlign w:val="center"/>
          </w:tcPr>
          <w:p w14:paraId="53FCBCD6" w14:textId="02B496D3" w:rsidR="005C3EF2" w:rsidRPr="00FC1132" w:rsidRDefault="005C3EF2" w:rsidP="005C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10</w:t>
            </w:r>
            <w:r w:rsidRPr="00FC1132">
              <w:rPr>
                <w:rFonts w:ascii="TH SarabunPSK" w:eastAsia="PMingLiU" w:hAnsi="TH SarabunPSK" w:cs="TH SarabunPSK"/>
                <w:b/>
                <w:bCs/>
                <w:kern w:val="0"/>
                <w:sz w:val="36"/>
                <w:szCs w:val="36"/>
                <w:lang w:eastAsia="zh-TW"/>
                <w14:ligatures w14:val="none"/>
              </w:rPr>
              <w:t xml:space="preserve">,000 </w:t>
            </w:r>
            <w:r w:rsidRPr="00FC1132">
              <w:rPr>
                <w:rFonts w:ascii="TH SarabunPSK" w:eastAsia="PMingLiU" w:hAnsi="TH SarabunPSK" w:cs="TH SarabunPSK" w:hint="cs"/>
                <w:b/>
                <w:bCs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5C3EF2" w:rsidRPr="001821BC" w14:paraId="1B74D3C1" w14:textId="77777777" w:rsidTr="00FC11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6"/>
            <w:shd w:val="clear" w:color="auto" w:fill="8A0404"/>
            <w:vAlign w:val="center"/>
          </w:tcPr>
          <w:p w14:paraId="77087B73" w14:textId="77777777" w:rsidR="005C3EF2" w:rsidRPr="001821BC" w:rsidRDefault="005C3EF2" w:rsidP="005C3EF2">
            <w:pPr>
              <w:jc w:val="center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5A4E7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5A4E72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</w:t>
            </w:r>
            <w:r w:rsidRPr="005A4E7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ท่านละ</w:t>
            </w:r>
            <w:r w:rsidRPr="005A4E72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 1</w:t>
            </w:r>
            <w:r w:rsidRPr="005A4E72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lang w:eastAsia="zh-TW"/>
                <w14:ligatures w14:val="none"/>
              </w:rPr>
              <w:t>,</w:t>
            </w:r>
            <w:r w:rsidRPr="005A4E72">
              <w:rPr>
                <w:rFonts w:ascii="TH SarabunPSK" w:eastAsia="PMingLiU" w:hAnsi="TH SarabunPSK" w:cs="TH SarabunPSK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500 </w:t>
            </w:r>
            <w:r w:rsidRPr="005A4E72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2"/>
                <w:szCs w:val="32"/>
                <w:cs/>
                <w:lang w:eastAsia="zh-TW"/>
                <w14:ligatures w14:val="none"/>
              </w:rPr>
              <w:t>บาท</w:t>
            </w:r>
          </w:p>
        </w:tc>
      </w:tr>
      <w:bookmarkEnd w:id="3"/>
    </w:tbl>
    <w:p w14:paraId="0BD41F3F" w14:textId="38C03F22" w:rsidR="00142F48" w:rsidRDefault="00142F48" w:rsidP="00F05630">
      <w:pPr>
        <w:tabs>
          <w:tab w:val="left" w:pos="1123"/>
        </w:tabs>
      </w:pPr>
    </w:p>
    <w:p w14:paraId="3AC8DE37" w14:textId="11E7D669" w:rsidR="00CD4E8B" w:rsidRPr="00CD4E8B" w:rsidRDefault="00CD4E8B" w:rsidP="00CD4E8B">
      <w:pPr>
        <w:pStyle w:val="NoSpacing"/>
        <w:jc w:val="center"/>
        <w:rPr>
          <w:sz w:val="28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1114"/>
        <w:gridCol w:w="9332"/>
        <w:gridCol w:w="843"/>
      </w:tblGrid>
      <w:tr w:rsidR="00B8304C" w:rsidRPr="00B8304C" w14:paraId="16AB1BF4" w14:textId="3A882359" w:rsidTr="00FC1132">
        <w:tc>
          <w:tcPr>
            <w:tcW w:w="1114" w:type="dxa"/>
            <w:shd w:val="clear" w:color="auto" w:fill="8A0404"/>
            <w:vAlign w:val="center"/>
          </w:tcPr>
          <w:p w14:paraId="4DADB358" w14:textId="3A2E427A" w:rsidR="009769CE" w:rsidRPr="00744DB7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9332" w:type="dxa"/>
            <w:shd w:val="clear" w:color="auto" w:fill="8A0404"/>
            <w:vAlign w:val="center"/>
          </w:tcPr>
          <w:p w14:paraId="0AA5B53A" w14:textId="26462F57" w:rsidR="003D0538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กรุงเทพฯ(ดอนเมือง)-ฉงชิ่ง-รับคณะที่สนามบิน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ฉงชิ่งหมู่บ้านโบราณฉือชี่โขว่-รถไฟทะลุตึก-หงหยาต้ง</w:t>
            </w:r>
          </w:p>
          <w:p w14:paraId="1BC60499" w14:textId="12261A16" w:rsidR="009769CE" w:rsidRPr="00744DB7" w:rsidRDefault="003D0538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DMK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-CKG 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FD556/06.15-10.20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)</w:t>
            </w:r>
          </w:p>
        </w:tc>
        <w:tc>
          <w:tcPr>
            <w:tcW w:w="843" w:type="dxa"/>
            <w:shd w:val="clear" w:color="auto" w:fill="8A0404"/>
            <w:vAlign w:val="center"/>
          </w:tcPr>
          <w:p w14:paraId="13C0CD8C" w14:textId="65C22BA7" w:rsidR="009769CE" w:rsidRPr="00744DB7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3D0538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020B2C8" w14:textId="1BEE5035" w:rsidR="003D2818" w:rsidRDefault="003D0538" w:rsidP="003D2818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4" w:name="_Hlk214011612"/>
      <w:r>
        <w:rPr>
          <w:rFonts w:ascii="TH SarabunPSK" w:hAnsi="TH SarabunPSK" w:cs="TH SarabunPSK"/>
          <w:b/>
          <w:bCs/>
          <w:sz w:val="32"/>
          <w:szCs w:val="32"/>
        </w:rPr>
        <w:t>03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0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D0538">
        <w:rPr>
          <w:rFonts w:ascii="TH SarabunPSK" w:hAnsi="TH SarabunPSK" w:cs="TH SarabunPSK"/>
          <w:b/>
          <w:bCs/>
          <w:sz w:val="32"/>
          <w:szCs w:val="32"/>
        </w:rPr>
        <w:t>Thai AirAsia (FD)</w:t>
      </w:r>
    </w:p>
    <w:p w14:paraId="58C5D02C" w14:textId="25AAD7DD" w:rsidR="002240DF" w:rsidRPr="000C7CA9" w:rsidRDefault="002240DF" w:rsidP="003D2818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5330766F" w14:textId="631173C8" w:rsidR="00560A5B" w:rsidRDefault="00014877" w:rsidP="00560A5B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06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15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744DB7"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560A5B" w:rsidRPr="00560A5B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 w:rsidR="00560A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r w:rsidRPr="00014877">
        <w:rPr>
          <w:rFonts w:ascii="TH SarabunPSK" w:hAnsi="TH SarabunPSK" w:cs="TH SarabunPSK"/>
          <w:b/>
          <w:bCs/>
          <w:sz w:val="32"/>
          <w:szCs w:val="32"/>
        </w:rPr>
        <w:t>FD556</w:t>
      </w:r>
    </w:p>
    <w:bookmarkEnd w:id="4"/>
    <w:p w14:paraId="3D7022B1" w14:textId="250CFA10" w:rsidR="00EE2B5D" w:rsidRDefault="00560A5B" w:rsidP="000C34F4">
      <w:pPr>
        <w:pStyle w:val="NoSpacing"/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7DE20C41" wp14:editId="5C963D01">
            <wp:extent cx="7168515" cy="14338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98337" w14:textId="52224FD6" w:rsidR="00D90EE1" w:rsidRDefault="00014877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10.20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66129D63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732CCFBB" w14:textId="69C3589B" w:rsidR="00014877" w:rsidRDefault="00014877" w:rsidP="00017112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62B3091" wp14:editId="04BC97C4">
            <wp:extent cx="6960972" cy="3480179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806" cy="3511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A5B8C" w14:textId="2C09C00D" w:rsidR="00014877" w:rsidRDefault="00014877" w:rsidP="0001711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4877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นำท่านชม </w:t>
      </w:r>
      <w:r w:rsidRPr="00014877">
        <w:rPr>
          <w:rFonts w:ascii="TH SarabunPSK" w:hAnsi="TH SarabunPSK" w:cs="TH SarabunPSK" w:hint="cs"/>
          <w:b/>
          <w:bCs/>
          <w:sz w:val="32"/>
          <w:szCs w:val="32"/>
          <w:cs/>
        </w:rPr>
        <w:t>หมู่บ้านโบราณฉือชี่โข่ว (</w:t>
      </w:r>
      <w:proofErr w:type="spellStart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C</w:t>
      </w:r>
      <w:r w:rsidR="00CD5958">
        <w:rPr>
          <w:rFonts w:ascii="TH SarabunPSK" w:hAnsi="TH SarabunPSK" w:cs="TH SarabunPSK"/>
          <w:b/>
          <w:bCs/>
          <w:sz w:val="32"/>
          <w:szCs w:val="32"/>
        </w:rPr>
        <w:t>i</w:t>
      </w:r>
      <w:r w:rsidRPr="00014877">
        <w:rPr>
          <w:rFonts w:ascii="TH SarabunPSK" w:hAnsi="TH SarabunPSK" w:cs="TH SarabunPSK" w:hint="cs"/>
          <w:b/>
          <w:bCs/>
          <w:sz w:val="32"/>
          <w:szCs w:val="32"/>
        </w:rPr>
        <w:t>qikou</w:t>
      </w:r>
      <w:proofErr w:type="spellEnd"/>
      <w:r w:rsidRPr="00014877">
        <w:rPr>
          <w:rFonts w:ascii="TH SarabunPSK" w:hAnsi="TH SarabunPSK" w:cs="TH SarabunPSK" w:hint="cs"/>
          <w:b/>
          <w:bCs/>
          <w:sz w:val="32"/>
          <w:szCs w:val="32"/>
        </w:rPr>
        <w:t xml:space="preserve"> Ancient Town)</w:t>
      </w:r>
      <w:r w:rsidRPr="00014877">
        <w:rPr>
          <w:rFonts w:ascii="TH SarabunPSK" w:hAnsi="TH SarabunPSK" w:cs="TH SarabunPSK" w:hint="cs"/>
          <w:sz w:val="32"/>
          <w:szCs w:val="32"/>
          <w:cs/>
        </w:rPr>
        <w:t xml:space="preserve"> เป็นหมู่บ้านโบราณที่มีเสน่ห์และเต็มไปด้วยประวัติศาสตร์ มีบรรยากาศที่เงียบสงบและเหมาะแก่การสำรวจ หมู่บ้านนี้มีบ้านเรือนและอาคารที่สร้างขึ้นในสไตล์จีนโบราณ ซึ่งมีการอนุรักษ์สถาปัตยกรรมไว้อย่างดี ทำให้ผู้เข้าชมรู้สึกเหมือนได้ย้อนเวลาไปในอดีต และถนนในหมู่บ้านมีความคดเคี้ยวและเต็มไปด้วยร้านค้าขายสินค้าท้องถิ่น ร้านอาหาร และของที่ระลึก ซึ่งสามารถลิ้มลองอาหารท้องถิ่นและซื้อของที่ระลึกกลับบ้าน </w:t>
      </w:r>
    </w:p>
    <w:p w14:paraId="3E05A8F4" w14:textId="22561BAB" w:rsidR="00014877" w:rsidRDefault="003B5FA0" w:rsidP="00017112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C702EBC" wp14:editId="573BA893">
            <wp:extent cx="7168515" cy="23287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23287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6A61F9" w14:textId="025BC957" w:rsidR="00157411" w:rsidRPr="00157411" w:rsidRDefault="00157411" w:rsidP="00157411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</w:t>
      </w:r>
    </w:p>
    <w:p w14:paraId="6C37B252" w14:textId="33CDC1D8" w:rsidR="00017112" w:rsidRPr="00017112" w:rsidRDefault="00017112" w:rsidP="0074756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17112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171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นั่งรถไฟทะลุตึก </w:t>
      </w:r>
      <w:r w:rsidRPr="00017112">
        <w:rPr>
          <w:rFonts w:ascii="TH SarabunPSK" w:hAnsi="TH SarabunPSK" w:cs="TH SarabunPSK"/>
          <w:b/>
          <w:bCs/>
          <w:sz w:val="32"/>
          <w:szCs w:val="32"/>
        </w:rPr>
        <w:t>(Monorail Train)</w:t>
      </w:r>
      <w:r w:rsidRPr="0001711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>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</w:t>
      </w:r>
      <w:r w:rsidRPr="000171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>เส้นทางที่น่าสนใจในรถไฟนี้รวมถึงสถานีที่มีชื่อเสียง เช่น สถานีหลีจื่อป้า</w:t>
      </w:r>
      <w:r w:rsidRPr="000171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017112">
        <w:rPr>
          <w:rFonts w:ascii="TH SarabunPSK" w:hAnsi="TH SarabunPSK" w:cs="TH SarabunPSK"/>
          <w:sz w:val="32"/>
          <w:szCs w:val="32"/>
        </w:rPr>
        <w:t>Liziba</w:t>
      </w:r>
      <w:proofErr w:type="spellEnd"/>
      <w:r w:rsidRPr="00017112">
        <w:rPr>
          <w:rFonts w:ascii="TH SarabunPSK" w:hAnsi="TH SarabunPSK" w:cs="TH SarabunPSK"/>
          <w:sz w:val="32"/>
          <w:szCs w:val="32"/>
        </w:rPr>
        <w:t xml:space="preserve"> Station) </w:t>
      </w:r>
      <w:r w:rsidRPr="00017112">
        <w:rPr>
          <w:rFonts w:ascii="TH SarabunPSK" w:hAnsi="TH SarabunPSK" w:cs="TH SarabunPSK"/>
          <w:sz w:val="32"/>
          <w:szCs w:val="32"/>
          <w:cs/>
        </w:rPr>
        <w:t>ซึ่งตั้งอยู่ในพื้นที่ที่มีความหนาแน่นของประชากร</w:t>
      </w:r>
      <w:r w:rsidRPr="0001711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7112">
        <w:rPr>
          <w:rFonts w:ascii="TH SarabunPSK" w:hAnsi="TH SarabunPSK" w:cs="TH SarabunPSK"/>
          <w:sz w:val="32"/>
          <w:szCs w:val="32"/>
          <w:cs/>
        </w:rPr>
        <w:t xml:space="preserve">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 </w:t>
      </w:r>
    </w:p>
    <w:p w14:paraId="3C417EF9" w14:textId="4366CECE" w:rsidR="00157411" w:rsidRDefault="003B5FA0" w:rsidP="0074756A">
      <w:pPr>
        <w:pStyle w:val="NoSpacing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A187B7E" wp14:editId="3065F926">
            <wp:extent cx="7168515" cy="35845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tGPT Image Jun 27, 2026, 04_16_00 PM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D484" w14:textId="0D79D101" w:rsidR="00062BE3" w:rsidRPr="00062BE3" w:rsidRDefault="00062BE3" w:rsidP="00062BE3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บริการอาหารเย็น ณ ภัตตาคาร</w:t>
      </w:r>
      <w:r w:rsidR="00A9083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สุกี้หม่าล่า</w:t>
      </w:r>
    </w:p>
    <w:p w14:paraId="0C94A9D9" w14:textId="77204665" w:rsidR="00157411" w:rsidRPr="00157411" w:rsidRDefault="00062BE3" w:rsidP="0074756A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จากนั้นเดินทางไปยัง</w:t>
      </w:r>
      <w:r w:rsidR="00157411" w:rsidRPr="00157411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ตลาดหงหยาต้ง (</w:t>
      </w:r>
      <w:proofErr w:type="spellStart"/>
      <w:r w:rsidR="00157411" w:rsidRPr="00157411">
        <w:rPr>
          <w:rFonts w:ascii="TH SarabunPSK" w:hAnsi="TH SarabunPSK" w:cs="TH SarabunPSK"/>
          <w:b/>
          <w:bCs/>
          <w:sz w:val="32"/>
          <w:szCs w:val="32"/>
        </w:rPr>
        <w:t>Hongyadong</w:t>
      </w:r>
      <w:proofErr w:type="spellEnd"/>
      <w:r w:rsidR="00157411" w:rsidRPr="0015741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หรือที่เรียกว่า "</w:t>
      </w:r>
      <w:proofErr w:type="spellStart"/>
      <w:r w:rsidR="00157411" w:rsidRPr="00157411">
        <w:rPr>
          <w:rFonts w:ascii="TH SarabunPSK" w:hAnsi="TH SarabunPSK" w:cs="TH SarabunPSK"/>
          <w:sz w:val="32"/>
          <w:szCs w:val="32"/>
        </w:rPr>
        <w:t>Hongya</w:t>
      </w:r>
      <w:proofErr w:type="spellEnd"/>
      <w:r w:rsidR="00157411" w:rsidRPr="00157411">
        <w:rPr>
          <w:rFonts w:ascii="TH SarabunPSK" w:hAnsi="TH SarabunPSK" w:cs="TH SarabunPSK"/>
          <w:sz w:val="32"/>
          <w:szCs w:val="32"/>
        </w:rPr>
        <w:t xml:space="preserve"> Cave"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ตลาดหงหยาต้งเป็นพื้นที่ที่มีอาคารแบบดั้งเดิมที่สร้างขึ้นในสไตล์สถาปัตยกรรมแบบชิโน-ทิเบต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lastRenderedPageBreak/>
        <w:t>บาร์จำนวนมาก ที่นี่</w:t>
      </w:r>
      <w:r w:rsidR="00157411" w:rsidRPr="00157411">
        <w:rPr>
          <w:rFonts w:ascii="TH SarabunPSK" w:hAnsi="TH SarabunPSK" w:cs="TH SarabunPSK" w:hint="cs"/>
          <w:sz w:val="32"/>
          <w:szCs w:val="32"/>
          <w:cs/>
        </w:rPr>
        <w:t>ท่านสามารถลิ้มลองอาหารรสเด็ด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และขนมพื้นเมืองอื่นๆ</w:t>
      </w:r>
      <w:r w:rsidR="00157411" w:rsidRPr="00157411">
        <w:rPr>
          <w:rFonts w:ascii="TH SarabunPSK" w:hAnsi="TH SarabunPSK" w:cs="TH SarabunPSK" w:hint="cs"/>
          <w:sz w:val="32"/>
          <w:szCs w:val="32"/>
          <w:cs/>
        </w:rPr>
        <w:t xml:space="preserve">ที่ขึ้นชื่อ 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ตลาดหงหยาต้งยังมีวิวทิวทัศน์ที่สวยงาม</w:t>
      </w:r>
      <w:r w:rsidR="00157411" w:rsidRPr="00157411">
        <w:rPr>
          <w:rFonts w:ascii="TH SarabunPSK" w:hAnsi="TH SarabunPSK" w:cs="TH SarabunPSK" w:hint="cs"/>
          <w:sz w:val="32"/>
          <w:szCs w:val="32"/>
          <w:cs/>
        </w:rPr>
        <w:t xml:space="preserve"> สามารถเ</w:t>
      </w:r>
      <w:r w:rsidR="00157411" w:rsidRPr="00157411">
        <w:rPr>
          <w:rFonts w:ascii="TH SarabunPSK" w:hAnsi="TH SarabunPSK" w:cs="TH SarabunPSK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0B89C9D0" w14:textId="3D789902" w:rsidR="00014877" w:rsidRDefault="003B5FA0" w:rsidP="00157411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692AFCD" wp14:editId="0849FD9A">
            <wp:extent cx="7168515" cy="3584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ตลาดหงหยาต้ง (Hongyadong)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C5BCE" w14:textId="1832F704" w:rsidR="00DF5ED2" w:rsidRPr="00DF5ED2" w:rsidRDefault="00DF5ED2" w:rsidP="00DF5ED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="0012213D" w:rsidRPr="0012213D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proofErr w:type="spellStart"/>
      <w:r w:rsidR="0012213D" w:rsidRPr="0012213D">
        <w:rPr>
          <w:rFonts w:ascii="TH SarabunPSK" w:hAnsi="TH SarabunPSK" w:cs="TH SarabunPSK"/>
          <w:b/>
          <w:bCs/>
          <w:sz w:val="32"/>
          <w:szCs w:val="32"/>
        </w:rPr>
        <w:t>Chongqinglicheng</w:t>
      </w:r>
      <w:proofErr w:type="spellEnd"/>
      <w:r w:rsidR="0012213D" w:rsidRPr="0012213D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DF5ED2" w:rsidRPr="00D56FDC" w14:paraId="5942B18B" w14:textId="77777777" w:rsidTr="00FC1132">
        <w:trPr>
          <w:trHeight w:val="365"/>
        </w:trPr>
        <w:tc>
          <w:tcPr>
            <w:tcW w:w="1110" w:type="dxa"/>
            <w:shd w:val="clear" w:color="auto" w:fill="8A0404"/>
            <w:vAlign w:val="center"/>
          </w:tcPr>
          <w:p w14:paraId="68075A3A" w14:textId="77777777" w:rsidR="00DF5ED2" w:rsidRPr="00D56FDC" w:rsidRDefault="00DF5ED2" w:rsidP="004C406F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D56FD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วันที่สอง</w:t>
            </w:r>
          </w:p>
        </w:tc>
        <w:tc>
          <w:tcPr>
            <w:tcW w:w="9542" w:type="dxa"/>
            <w:shd w:val="clear" w:color="auto" w:fill="8A0404"/>
            <w:vAlign w:val="center"/>
          </w:tcPr>
          <w:p w14:paraId="712351DC" w14:textId="77777777" w:rsidR="00062BE3" w:rsidRDefault="00062BE3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62B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ฉงชิ่ง-อู่หลง-อุทยานเขานางฟ้า (รวมรถไฟเข้าชมอุทยาน)-อุทยานแห่งชาติหลุมฟ้าสะพานสวรรค์ </w:t>
            </w:r>
          </w:p>
          <w:p w14:paraId="7D1D5256" w14:textId="1979CFBD" w:rsidR="00DF5ED2" w:rsidRPr="00D56FDC" w:rsidRDefault="00062BE3" w:rsidP="00DF5ED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062B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(รวมลิฟท์แก้ว/รถอุทยาน/รถแบตเตอรี่)-ระเบียงแก้ว</w:t>
            </w:r>
          </w:p>
        </w:tc>
        <w:tc>
          <w:tcPr>
            <w:tcW w:w="782" w:type="dxa"/>
            <w:shd w:val="clear" w:color="auto" w:fill="8A0404"/>
            <w:vAlign w:val="center"/>
          </w:tcPr>
          <w:p w14:paraId="68ECA354" w14:textId="77777777" w:rsidR="00DF5ED2" w:rsidRPr="00D56FDC" w:rsidRDefault="00DF5ED2" w:rsidP="004C40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D56FD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41183C21" w14:textId="1553C8B7" w:rsidR="00EB3433" w:rsidRPr="00D56FDC" w:rsidRDefault="00DF5ED2" w:rsidP="00D56FDC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3F70C49A" w14:textId="5D377959" w:rsidR="00017112" w:rsidRPr="00D56FDC" w:rsidRDefault="00D56FDC" w:rsidP="00A9083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นำท่านสู่ </w:t>
      </w:r>
      <w:r w:rsidRPr="00D56FD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เมืองอู่หลง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(ใช้เวลาเดินทางประมาณ 2.30 ชั่วโมง)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เป็นเขตหนึ่งของนครฉงชิ่ง ประเทศจีน โดยมีพรมแดนติดกับมณฑลกุ้ยโจวทางทิศใต้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เมืองอู่หลง (</w:t>
      </w:r>
      <w:proofErr w:type="spellStart"/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>Wulong</w:t>
      </w:r>
      <w:proofErr w:type="spellEnd"/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)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ตั้งอยู่ในมณฑลซานตง</w:t>
      </w:r>
      <w:r w:rsidRPr="00D56FD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D56FDC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เป็นเมืองที่มีชื่อเสียงในเรื่องของทิวทัศน์ธรรมชาติที่งดงามและสถานที่ท่องเที่ยวที่น่าสนใจ </w:t>
      </w:r>
    </w:p>
    <w:p w14:paraId="42BB793C" w14:textId="4A47E00C" w:rsidR="0044597B" w:rsidRPr="00D56FDC" w:rsidRDefault="001A337E" w:rsidP="00960ADA">
      <w:pPr>
        <w:pStyle w:val="NormalWeb"/>
        <w:spacing w:after="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553D8D3E" w14:textId="34372B64" w:rsidR="00062BE3" w:rsidRDefault="00BB0BDB" w:rsidP="00A90831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นำท่านสู่ 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อุทยานเขานางฟ้า (</w:t>
      </w:r>
      <w:r w:rsidRPr="00FC1132">
        <w:rPr>
          <w:rFonts w:ascii="TH SarabunPSK" w:hAnsi="TH SarabunPSK" w:cs="TH SarabunPSK" w:hint="cs"/>
          <w:b/>
          <w:bCs/>
          <w:sz w:val="32"/>
          <w:szCs w:val="32"/>
        </w:rPr>
        <w:t>Fairy Mountain National Forest Park)</w:t>
      </w:r>
      <w:r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Pr="00FC1132">
        <w:rPr>
          <w:rFonts w:ascii="TH SarabunPSK" w:hAnsi="TH SarabunPSK" w:cs="TH SarabunPSK" w:hint="cs"/>
          <w:color w:val="FF0000"/>
          <w:sz w:val="32"/>
          <w:szCs w:val="32"/>
        </w:rPr>
        <w:t>(</w:t>
      </w:r>
      <w:r w:rsidRPr="00FC11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รวมค่ารถไฟขบวนเล็กภายในอุทยาน) </w:t>
      </w:r>
      <w:r w:rsidRPr="00FC1132">
        <w:rPr>
          <w:rFonts w:ascii="TH SarabunPSK" w:hAnsi="TH SarabunPSK" w:cs="TH SarabunPSK" w:hint="cs"/>
          <w:sz w:val="32"/>
          <w:szCs w:val="32"/>
          <w:cs/>
        </w:rPr>
        <w:t>อุทยานเขานางฟ้า ตั้งอยู่ในเขตอู่หลง มหานครฉงชิ่ง ประเทศจีน เป็นสถานที่ท่องเที่ยวทางธรรมชาติระดับ 5</w:t>
      </w:r>
      <w:r w:rsidRPr="00FC1132">
        <w:rPr>
          <w:rFonts w:ascii="TH SarabunPSK" w:hAnsi="TH SarabunPSK" w:cs="TH SarabunPSK" w:hint="cs"/>
          <w:sz w:val="32"/>
          <w:szCs w:val="32"/>
        </w:rPr>
        <w:t xml:space="preserve">A </w:t>
      </w:r>
      <w:r w:rsidRPr="00FC1132">
        <w:rPr>
          <w:rFonts w:ascii="TH SarabunPSK" w:hAnsi="TH SarabunPSK" w:cs="TH SarabunPSK" w:hint="cs"/>
          <w:sz w:val="32"/>
          <w:szCs w:val="32"/>
          <w:cs/>
        </w:rPr>
        <w:t>ของประเทศ โดดเด่นด้วยภูมิประเทศแบบที่ราบสูงอัลไพน์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330 ตารางกิโลเมตร มีระดับความสูงเฉลี่ยกว่า 2</w:t>
      </w:r>
      <w:r w:rsidRPr="00FC1132">
        <w:rPr>
          <w:rFonts w:ascii="TH SarabunPSK" w:hAnsi="TH SarabunPSK" w:cs="TH SarabunPSK" w:hint="cs"/>
          <w:sz w:val="32"/>
          <w:szCs w:val="32"/>
        </w:rPr>
        <w:t>,</w:t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000 เมตรจากระดับน้ำทะเล ท่านสามารถเพลิดเพลินกับการเดินเล่นชมธรรมชาติ ชมทิวทัศน์อันงดงามของภูเขา พร้อมบริการรถไฟขบวนเล็ก ที่จะพาท่านชมวิวท่ามกลางธรรมชาติได้อย่างสะดวกสบาย </w:t>
      </w:r>
    </w:p>
    <w:p w14:paraId="1CC55FFA" w14:textId="735E7688" w:rsidR="00A90831" w:rsidRDefault="00A90831" w:rsidP="00A90831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489BB48" wp14:editId="2AA828D7">
            <wp:extent cx="7185707" cy="3592560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810" cy="360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4B00C4" w14:textId="0547E4EE" w:rsidR="00D56FDC" w:rsidRDefault="003B5FA0" w:rsidP="00A90831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414474DE" wp14:editId="2212AD97">
            <wp:simplePos x="0" y="0"/>
            <wp:positionH relativeFrom="column">
              <wp:posOffset>-3753</wp:posOffset>
            </wp:positionH>
            <wp:positionV relativeFrom="paragraph">
              <wp:posOffset>1066800</wp:posOffset>
            </wp:positionV>
            <wp:extent cx="7211420" cy="3605710"/>
            <wp:effectExtent l="0" t="0" r="8890" b="0"/>
            <wp:wrapTight wrapText="bothSides">
              <wp:wrapPolygon edited="0">
                <wp:start x="0" y="0"/>
                <wp:lineTo x="0" y="21455"/>
                <wp:lineTo x="21570" y="21455"/>
                <wp:lineTo x="21570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420" cy="3605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FDC" w:rsidRPr="00FC113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="00D56FDC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อุทยานแห่งชาติเทียนเชิงซ่านเฉียว </w:t>
      </w:r>
      <w:r w:rsidR="00D56FDC" w:rsidRPr="00FC1132">
        <w:rPr>
          <w:rFonts w:ascii="TH SarabunPSK" w:hAnsi="TH SarabunPSK" w:cs="TH SarabunPSK" w:hint="cs"/>
          <w:color w:val="FF0000"/>
          <w:sz w:val="32"/>
          <w:szCs w:val="32"/>
          <w:cs/>
        </w:rPr>
        <w:t>(รวมลิฟท์แก้ว/รถภายในอุทยาน/รถไฟฟ้า)</w:t>
      </w:r>
      <w:r w:rsidR="00D56FDC" w:rsidRPr="00FC113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56FDC" w:rsidRPr="00FC1132">
        <w:rPr>
          <w:rFonts w:ascii="TH SarabunPSK" w:hAnsi="TH SarabunPSK" w:cs="TH SarabunPSK" w:hint="cs"/>
          <w:sz w:val="32"/>
          <w:szCs w:val="32"/>
          <w:cs/>
        </w:rPr>
        <w:t xml:space="preserve">หรือที่เรียกกันว่า "หลุมฟ้า" 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นอกจากนี้ยังมีโอกาสในการสังเกตสัตว์ป่าและพืชพันธุ์ที่หาดูได้ยาก </w:t>
      </w:r>
    </w:p>
    <w:p w14:paraId="01BB40B3" w14:textId="6E426C76" w:rsidR="00D56FDC" w:rsidRPr="00432D5A" w:rsidRDefault="00D56FDC" w:rsidP="003B5FA0">
      <w:pPr>
        <w:pStyle w:val="NoSpacing"/>
        <w:ind w:left="720"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ไฮไลท์ของที่นี่คือ 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สะพานสวรรค์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ที่แต่ละ</w:t>
      </w: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ล้วนมีเอกลักษณ์เฉพาะตัว ทั้งรูปร่างลักษณะและความสูงที่แตกต่างกัน</w:t>
      </w:r>
    </w:p>
    <w:p w14:paraId="07ADC562" w14:textId="77777777" w:rsidR="00D56FDC" w:rsidRPr="00432D5A" w:rsidRDefault="00D56FDC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Tianlong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สะพานเทียนหลง)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สะพานเทียนหลงเป็นหนึ่งในไฮไลท์ของอุทยานแห่งชาติหลุมฟ้า มีความสูง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235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3079F67B" w14:textId="77777777" w:rsidR="00D56FDC" w:rsidRPr="00432D5A" w:rsidRDefault="00D56FDC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Qinglong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สะพานชิงหลง)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สะพานชิงหลงมีลักษณะเป็นโพรงยาวที่มีลำธารไหลผ่าน ความสูงถึง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281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เป็นจุดชมวิวที่ไม่ควรพลาด</w:t>
      </w:r>
    </w:p>
    <w:p w14:paraId="51F187CB" w14:textId="77777777" w:rsidR="00D56FDC" w:rsidRPr="00432D5A" w:rsidRDefault="00D56FDC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3.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Heilong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สะพานเฮยหลง)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223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</w:p>
    <w:p w14:paraId="777D8850" w14:textId="22CD9C13" w:rsidR="00D56FDC" w:rsidRDefault="00D56FDC" w:rsidP="00A90831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4960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ชมระเบียงแก้ว (</w:t>
      </w:r>
      <w:r w:rsidRPr="00BF4960">
        <w:rPr>
          <w:rFonts w:ascii="TH SarabunPSK" w:hAnsi="TH SarabunPSK" w:cs="TH SarabunPSK"/>
          <w:color w:val="000000" w:themeColor="text1"/>
          <w:sz w:val="32"/>
          <w:szCs w:val="32"/>
        </w:rPr>
        <w:t xml:space="preserve">Glass Skywalk) </w:t>
      </w:r>
      <w:r w:rsidRPr="00BF4960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BF4960">
        <w:rPr>
          <w:rFonts w:ascii="TH SarabunPSK" w:hAnsi="TH SarabunPSK" w:cs="TH SarabunPSK"/>
          <w:color w:val="FF0000"/>
          <w:sz w:val="32"/>
          <w:szCs w:val="32"/>
          <w:cs/>
        </w:rPr>
        <w:t xml:space="preserve">รวมค่าระเบียงแก้ว) </w:t>
      </w:r>
      <w:r w:rsidRPr="00BF496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44E959F2" w14:textId="1029BD0E" w:rsidR="00A90831" w:rsidRPr="00432D5A" w:rsidRDefault="00A90831" w:rsidP="00A90831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</w:rPr>
        <w:drawing>
          <wp:inline distT="0" distB="0" distL="0" distR="0" wp14:anchorId="2C467856" wp14:editId="5F1D9EEA">
            <wp:extent cx="7168515" cy="35839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3104C" w14:textId="426AFA19" w:rsidR="00D56FDC" w:rsidRDefault="00D56FDC" w:rsidP="00D56FDC">
      <w:pPr>
        <w:pStyle w:val="NormalWeb"/>
        <w:spacing w:after="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56FD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5244E099" w14:textId="295A9476" w:rsidR="00D56FDC" w:rsidRPr="00AC3D75" w:rsidRDefault="00C008E2" w:rsidP="00D56FDC">
      <w:pPr>
        <w:pStyle w:val="NormalWeb"/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D56FDC" w:rsidRPr="00D56FDC">
        <w:rPr>
          <w:rFonts w:ascii="TH SarabunPSK" w:hAnsi="TH SarabunPSK" w:cs="TH SarabunPSK"/>
          <w:b/>
          <w:bCs/>
          <w:sz w:val="32"/>
          <w:szCs w:val="32"/>
        </w:rPr>
        <w:t>Wulongdaweiying</w:t>
      </w:r>
      <w:proofErr w:type="spellEnd"/>
      <w:r w:rsidR="00D56FDC" w:rsidRPr="00D56FDC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 w:rsidR="00D56FD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A4427C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096"/>
        <w:gridCol w:w="9536"/>
        <w:gridCol w:w="802"/>
      </w:tblGrid>
      <w:tr w:rsidR="00704DC8" w:rsidRPr="00704DC8" w14:paraId="7D9B6217" w14:textId="77777777" w:rsidTr="003B5FA0">
        <w:trPr>
          <w:trHeight w:val="395"/>
        </w:trPr>
        <w:tc>
          <w:tcPr>
            <w:tcW w:w="1096" w:type="dxa"/>
            <w:shd w:val="clear" w:color="auto" w:fill="8A0404"/>
          </w:tcPr>
          <w:p w14:paraId="6AADC179" w14:textId="11B27940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วันที่สาม</w:t>
            </w:r>
          </w:p>
        </w:tc>
        <w:tc>
          <w:tcPr>
            <w:tcW w:w="9536" w:type="dxa"/>
            <w:shd w:val="clear" w:color="auto" w:fill="8A0404"/>
          </w:tcPr>
          <w:p w14:paraId="26E43BB7" w14:textId="4D15C84A" w:rsidR="00C008E2" w:rsidRPr="00744DB7" w:rsidRDefault="00450F61" w:rsidP="00450F6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อู่หลง-ฉงชิ่ง-เมืองโบราณสือปาที-ตึกไ</w:t>
            </w:r>
            <w:r w:rsidR="00BB0BD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คว่ชิงโหล(</w:t>
            </w:r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ตึก22ชั้น</w:t>
            </w:r>
            <w:r w:rsidR="00BB0BD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450F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-ตึกตะเกียบ-ถนนคนเดินเจี่ยฟางเป่ย-</w:t>
            </w:r>
            <w:r w:rsidR="00062BE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POP MART</w:t>
            </w:r>
          </w:p>
        </w:tc>
        <w:tc>
          <w:tcPr>
            <w:tcW w:w="802" w:type="dxa"/>
            <w:shd w:val="clear" w:color="auto" w:fill="8A0404"/>
          </w:tcPr>
          <w:p w14:paraId="1CD39F85" w14:textId="77777777" w:rsidR="00C008E2" w:rsidRPr="00744DB7" w:rsidRDefault="00C008E2" w:rsidP="00B7517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0E829ED2" w14:textId="1D09690D" w:rsidR="00BF1CDE" w:rsidRDefault="00BF1CDE" w:rsidP="00BF1CDE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68AF2DB9" w14:textId="6D144086" w:rsidR="00694D3A" w:rsidRDefault="00062BE3" w:rsidP="00694D3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062BE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นำท่าน</w:t>
      </w:r>
      <w:r w:rsidR="0017320F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เดินทางกลับ</w:t>
      </w:r>
      <w:r w:rsidRPr="00062BE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Pr="00062BE3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เมืองฉงชิ่ง</w:t>
      </w:r>
      <w:r w:rsidRPr="00062BE3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จากนั้น</w:t>
      </w:r>
      <w:r w:rsidR="00694D3A" w:rsidRPr="00694D3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เที่ยวชม</w:t>
      </w:r>
      <w:r w:rsidR="00694D3A" w:rsidRPr="00694D3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เมืองโบราณสือปาที (</w:t>
      </w:r>
      <w:proofErr w:type="spellStart"/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>Shibati</w:t>
      </w:r>
      <w:proofErr w:type="spellEnd"/>
      <w:r w:rsidR="00694D3A" w:rsidRPr="00694D3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Ancient Town)</w:t>
      </w:r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694D3A" w:rsidRPr="00694D3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  <w:cs/>
        </w:rPr>
        <w:t>เป็นเมืองโบราณที่มีเสน่ห์และเต็มไปด้วยประวัติศาสตร์ อดีตของเมืองนี้ย้อนกลับไปหลายร้อยปี และมีการอนุรักษ์สถาปัตยกรรมแบบดั้งเดิมไว้อย่างดี เมืองนี้มีบ้านเรือนและอาคารที่สร้างขึ้นในสไตล์จีนโบราณ ซึ่งมีลักษณะเฉพาะที่สะท้อนถึงวัฒนธรรมและประเพณีท้องถิ่น และยังมี ถนนในเมืองโบราณสือปาทีมีความคดเคี้ยวและเต็มไปด้วยร้านค้า ร้านอาหาร และคาเฟ่ที่ขายสินค้าท้องถิ่น</w:t>
      </w:r>
    </w:p>
    <w:p w14:paraId="0517DB3F" w14:textId="24F6C8E6" w:rsidR="00450F61" w:rsidRPr="007A60AA" w:rsidRDefault="00017112" w:rsidP="00BF1CDE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shd w:val="clear" w:color="auto" w:fill="FFFFFF" w:themeFill="background1"/>
        </w:rPr>
        <w:drawing>
          <wp:inline distT="0" distB="0" distL="0" distR="0" wp14:anchorId="0BF330A1" wp14:editId="5D2C3C29">
            <wp:extent cx="7183755" cy="2334423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997" cy="2338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07C85A" w14:textId="0D0FD4A5" w:rsidR="007A60AA" w:rsidRPr="00450F61" w:rsidRDefault="007A60AA" w:rsidP="007A60A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50F6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43130591" w14:textId="77777777" w:rsidR="00902E15" w:rsidRDefault="00902E15" w:rsidP="00902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3BF55EC7" wp14:editId="7243F1E9">
            <wp:simplePos x="0" y="0"/>
            <wp:positionH relativeFrom="column">
              <wp:posOffset>-23495</wp:posOffset>
            </wp:positionH>
            <wp:positionV relativeFrom="paragraph">
              <wp:posOffset>54610</wp:posOffset>
            </wp:positionV>
            <wp:extent cx="3436620" cy="286575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ตึกขุยซิงโหลว (Kuixinglou  魁星楼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62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F25" w:rsidRPr="00FC1132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="00895F25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ตึกไคว่ชิงโหล (</w:t>
      </w:r>
      <w:proofErr w:type="spellStart"/>
      <w:r w:rsidR="00895F25" w:rsidRPr="00FC1132">
        <w:rPr>
          <w:rFonts w:ascii="TH SarabunPSK" w:hAnsi="TH SarabunPSK" w:cs="TH SarabunPSK" w:hint="cs"/>
          <w:b/>
          <w:bCs/>
          <w:sz w:val="32"/>
          <w:szCs w:val="32"/>
        </w:rPr>
        <w:t>Kuaiqinglou</w:t>
      </w:r>
      <w:proofErr w:type="spellEnd"/>
      <w:r w:rsidR="00895F25" w:rsidRPr="00FC1132">
        <w:rPr>
          <w:rFonts w:ascii="TH SarabunPSK" w:hAnsi="TH SarabunPSK" w:cs="TH SarabunPSK" w:hint="cs"/>
          <w:b/>
          <w:bCs/>
          <w:sz w:val="32"/>
          <w:szCs w:val="32"/>
        </w:rPr>
        <w:t xml:space="preserve">) </w:t>
      </w:r>
      <w:r w:rsidR="00895F25"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22 ชั้</w:t>
      </w:r>
      <w:r w:rsidR="00895F25" w:rsidRPr="00FC1132">
        <w:rPr>
          <w:rFonts w:ascii="TH SarabunPSK" w:hAnsi="TH SarabunPSK" w:cs="TH SarabunPSK" w:hint="cs"/>
          <w:sz w:val="32"/>
          <w:szCs w:val="32"/>
          <w:cs/>
        </w:rPr>
        <w:t>น ตึกสุดแปลก</w:t>
      </w:r>
      <w:r w:rsidR="00BB0BDB" w:rsidRPr="00FC1132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895F25" w:rsidRPr="00FC1132">
        <w:rPr>
          <w:rFonts w:ascii="TH SarabunPSK" w:hAnsi="TH SarabunPSK" w:cs="TH SarabunPSK" w:hint="cs"/>
          <w:sz w:val="32"/>
          <w:szCs w:val="32"/>
          <w:cs/>
        </w:rPr>
        <w:t xml:space="preserve">เดินจากชั้น 1 กลายเป็นชั้นที่ 22 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 และภาพเมืองฉงชิ่ง </w:t>
      </w:r>
      <w:r w:rsidR="007A60AA" w:rsidRPr="00FC1132">
        <w:rPr>
          <w:rFonts w:ascii="TH SarabunPSK" w:hAnsi="TH SarabunPSK" w:cs="TH SarabunPSK" w:hint="cs"/>
          <w:sz w:val="32"/>
          <w:szCs w:val="32"/>
          <w:cs/>
        </w:rPr>
        <w:t>จากนั้นแวะถ่ายรูปและ</w:t>
      </w:r>
    </w:p>
    <w:p w14:paraId="0A509338" w14:textId="77777777" w:rsidR="00902E15" w:rsidRDefault="00902E15" w:rsidP="00902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92C0BE1" w14:textId="77777777" w:rsidR="00902E15" w:rsidRDefault="00902E15" w:rsidP="00902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1612E47" w14:textId="5CCAA8AA" w:rsidR="00902E15" w:rsidRDefault="00902E15" w:rsidP="00902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5B56A22" w14:textId="77777777" w:rsidR="00902E15" w:rsidRDefault="00902E15" w:rsidP="00902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FDE8051" w14:textId="6D55BF8C" w:rsidR="00902E15" w:rsidRDefault="00902E15" w:rsidP="00902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60B3B89" w14:textId="56F5EB3F" w:rsidR="007A60AA" w:rsidRPr="00FC1132" w:rsidRDefault="007A60AA" w:rsidP="00902E15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สัมผัสความสวยงามของ 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ตึกตะเกียบ (</w:t>
      </w:r>
      <w:r w:rsidRPr="00FC1132">
        <w:rPr>
          <w:rFonts w:ascii="TH SarabunPSK" w:hAnsi="TH SarabunPSK" w:cs="TH SarabunPSK" w:hint="cs"/>
          <w:b/>
          <w:bCs/>
          <w:sz w:val="32"/>
          <w:szCs w:val="32"/>
        </w:rPr>
        <w:t>Chongqing Art Museum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FC1132">
        <w:rPr>
          <w:rFonts w:ascii="TH SarabunPSK" w:hAnsi="TH SarabunPSK" w:cs="TH SarabunPSK" w:hint="cs"/>
          <w:sz w:val="32"/>
          <w:szCs w:val="32"/>
          <w:cs/>
        </w:rPr>
        <w:t>แลนด์มาร์กสุดแปลกตาใจกลางเมือง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</w:t>
      </w:r>
      <w:r w:rsidR="00BB0BDB" w:rsidRPr="00FC1132">
        <w:rPr>
          <w:rFonts w:ascii="TH SarabunPSK" w:hAnsi="TH SarabunPSK" w:cs="TH SarabunPSK" w:hint="cs"/>
          <w:sz w:val="32"/>
          <w:szCs w:val="32"/>
          <w:cs/>
        </w:rPr>
        <w:t xml:space="preserve">  ทำให้ที่นี่กลายเป็นหนึ่งในสถานที่ต้องมาเยือน</w:t>
      </w:r>
    </w:p>
    <w:p w14:paraId="5C52C1D8" w14:textId="6F1C5059" w:rsidR="00902E15" w:rsidRPr="00902E15" w:rsidRDefault="00902E15" w:rsidP="00902E15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2C4353E1" wp14:editId="154A41CA">
            <wp:extent cx="7168515" cy="35845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hatGPT Image Jun 5, 2026, 03_06_29 PM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FC483" w14:textId="77777777" w:rsidR="00902E15" w:rsidRDefault="00902E15" w:rsidP="00FC113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4D03ADD" w14:textId="7BCF4869" w:rsidR="007A60AA" w:rsidRDefault="007A60AA" w:rsidP="00FC113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สมควรแก่เวลานำท่าน อิสระช้อปปิ้ง </w:t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ถนนคนเดินเจี่ยฟางเป่ย (</w:t>
      </w:r>
      <w:proofErr w:type="spellStart"/>
      <w:r w:rsidRPr="00FC1132">
        <w:rPr>
          <w:rFonts w:ascii="TH SarabunPSK" w:hAnsi="TH SarabunPSK" w:cs="TH SarabunPSK" w:hint="cs"/>
          <w:b/>
          <w:bCs/>
          <w:sz w:val="32"/>
          <w:szCs w:val="32"/>
        </w:rPr>
        <w:t>Jiefangbei</w:t>
      </w:r>
      <w:proofErr w:type="spellEnd"/>
      <w:r w:rsidRPr="00FC1132">
        <w:rPr>
          <w:rFonts w:ascii="TH SarabunPSK" w:hAnsi="TH SarabunPSK" w:cs="TH SarabunPSK" w:hint="cs"/>
          <w:b/>
          <w:bCs/>
          <w:sz w:val="32"/>
          <w:szCs w:val="32"/>
        </w:rPr>
        <w:t xml:space="preserve"> Pedestrian Street)</w:t>
      </w:r>
      <w:r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Pr="00FC1132">
        <w:rPr>
          <w:rFonts w:ascii="TH SarabunPSK" w:hAnsi="TH SarabunPSK" w:cs="TH SarabunPSK" w:hint="cs"/>
          <w:sz w:val="32"/>
          <w:szCs w:val="32"/>
          <w:cs/>
        </w:rPr>
        <w:t>ที่แห่งนี้เป็นหนึ่งในแหล่งช้อปปิ้งและท่องเที่ยวที่สำคัญที่สุดในเมืองฉงชิ่ง (</w:t>
      </w:r>
      <w:r w:rsidRPr="00FC1132">
        <w:rPr>
          <w:rFonts w:ascii="TH SarabunPSK" w:hAnsi="TH SarabunPSK" w:cs="TH SarabunPSK" w:hint="cs"/>
          <w:sz w:val="32"/>
          <w:szCs w:val="32"/>
        </w:rPr>
        <w:t xml:space="preserve">Chongqing) </w:t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เป็นพื้นที่ที่มีชีวิตชีวาและคึกคัก มีร้านค้า ร้านอาหาร และสถานบันเทิงมากมาย ถนนสายนี้มีบรรยากาศที่มีชีวิตชีวา โดยเฉพาะในช่วงเย็นที่มีแสงไฟและการแสดงต่างๆ ที่ทำให้บรรยากาศน่าสนใจยิ่งขึ้น และยังเต็มไปด้วยร้านค้าแบรนด์เนม ร้านค้าท้องถิ่น และตลาดที่ขายสินค้าต่างๆ </w:t>
      </w:r>
      <w:r w:rsidRPr="00FC1132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เช่น เสื้อผ้า เครื่องประดับ และของที่ระลึก แวะชมร้าน </w:t>
      </w:r>
      <w:r w:rsidRPr="00FC1132">
        <w:rPr>
          <w:rFonts w:ascii="TH SarabunPSK" w:hAnsi="TH SarabunPSK" w:cs="TH SarabunPSK" w:hint="cs"/>
          <w:sz w:val="32"/>
          <w:szCs w:val="32"/>
        </w:rPr>
        <w:t xml:space="preserve">POP MART </w:t>
      </w:r>
      <w:r w:rsidRPr="00FC1132">
        <w:rPr>
          <w:rFonts w:ascii="TH SarabunPSK" w:hAnsi="TH SarabunPSK" w:cs="TH SarabunPSK" w:hint="cs"/>
          <w:sz w:val="32"/>
          <w:szCs w:val="32"/>
          <w:cs/>
        </w:rPr>
        <w:t>ร้านดังจากจีน ที่รวมฟิกเกอร์ดีไซน์เก๋และตุ๊กตา</w:t>
      </w:r>
      <w:r w:rsidR="00902E15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275E03A6" wp14:editId="5D6C4513">
            <wp:simplePos x="0" y="0"/>
            <wp:positionH relativeFrom="column">
              <wp:posOffset>119380</wp:posOffset>
            </wp:positionH>
            <wp:positionV relativeFrom="paragraph">
              <wp:posOffset>539115</wp:posOffset>
            </wp:positionV>
            <wp:extent cx="6993255" cy="349377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3255" cy="349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น่ารักหลากหลายซีรีส์ยอดนิยม เช่น </w:t>
      </w:r>
      <w:r w:rsidRPr="00FC1132">
        <w:rPr>
          <w:rFonts w:ascii="TH SarabunPSK" w:hAnsi="TH SarabunPSK" w:cs="TH SarabunPSK" w:hint="cs"/>
          <w:sz w:val="32"/>
          <w:szCs w:val="32"/>
        </w:rPr>
        <w:t xml:space="preserve">Molly, </w:t>
      </w:r>
      <w:proofErr w:type="spellStart"/>
      <w:r w:rsidRPr="00FC1132">
        <w:rPr>
          <w:rFonts w:ascii="TH SarabunPSK" w:hAnsi="TH SarabunPSK" w:cs="TH SarabunPSK" w:hint="cs"/>
          <w:sz w:val="32"/>
          <w:szCs w:val="32"/>
        </w:rPr>
        <w:t>Dimoo</w:t>
      </w:r>
      <w:proofErr w:type="spellEnd"/>
      <w:r w:rsidRPr="00FC113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Pr="00FC1132">
        <w:rPr>
          <w:rFonts w:ascii="TH SarabunPSK" w:hAnsi="TH SarabunPSK" w:cs="TH SarabunPSK" w:hint="cs"/>
          <w:sz w:val="32"/>
          <w:szCs w:val="32"/>
        </w:rPr>
        <w:t>Labubu</w:t>
      </w:r>
      <w:proofErr w:type="spellEnd"/>
      <w:r w:rsidRPr="00FC1132">
        <w:rPr>
          <w:rFonts w:ascii="TH SarabunPSK" w:hAnsi="TH SarabunPSK" w:cs="TH SarabunPSK" w:hint="cs"/>
          <w:sz w:val="32"/>
          <w:szCs w:val="32"/>
        </w:rPr>
        <w:t xml:space="preserve"> </w:t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และอีกมากมาย </w:t>
      </w:r>
    </w:p>
    <w:p w14:paraId="3C23DDA0" w14:textId="284BB79A" w:rsidR="007A60AA" w:rsidRPr="00A90831" w:rsidRDefault="007A60AA" w:rsidP="00A90831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="00895F2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895F2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895F2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5E8D4124" w14:textId="5F6A93F2" w:rsidR="00AC3D75" w:rsidRPr="007A60AA" w:rsidRDefault="007A60AA" w:rsidP="007A60A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7A60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A6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7A60AA">
        <w:rPr>
          <w:rFonts w:ascii="TH SarabunPSK" w:hAnsi="TH SarabunPSK" w:cs="TH SarabunPSK"/>
          <w:b/>
          <w:bCs/>
          <w:sz w:val="32"/>
          <w:szCs w:val="32"/>
        </w:rPr>
        <w:t>Chongqinglicheng</w:t>
      </w:r>
      <w:proofErr w:type="spellEnd"/>
      <w:r w:rsidRPr="007A60AA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A60AA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7A60A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A60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A60AA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หรือเทียบเท่า</w:t>
      </w:r>
    </w:p>
    <w:tbl>
      <w:tblPr>
        <w:tblStyle w:val="TableGrid"/>
        <w:tblW w:w="11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900"/>
        <w:gridCol w:w="9810"/>
        <w:gridCol w:w="786"/>
      </w:tblGrid>
      <w:tr w:rsidR="00AC3D75" w:rsidRPr="00557F88" w14:paraId="34622708" w14:textId="77777777" w:rsidTr="00FC1132">
        <w:trPr>
          <w:trHeight w:val="336"/>
        </w:trPr>
        <w:tc>
          <w:tcPr>
            <w:tcW w:w="900" w:type="dxa"/>
            <w:shd w:val="clear" w:color="auto" w:fill="8A0404"/>
            <w:vAlign w:val="center"/>
          </w:tcPr>
          <w:p w14:paraId="1EFAE1F4" w14:textId="506E261A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วันที่สี่</w:t>
            </w:r>
          </w:p>
        </w:tc>
        <w:tc>
          <w:tcPr>
            <w:tcW w:w="9810" w:type="dxa"/>
            <w:shd w:val="clear" w:color="auto" w:fill="8A0404"/>
            <w:vAlign w:val="center"/>
          </w:tcPr>
          <w:p w14:paraId="3C65DC13" w14:textId="6A5CA704" w:rsidR="00AC3D75" w:rsidRPr="00744DB7" w:rsidRDefault="007A60AA" w:rsidP="007A60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A60A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ฉงชิ่ง-เมืองต้าจู๋</w:t>
            </w:r>
            <w:r w:rsidRPr="007A60A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A60A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ผาหินแกะสลักต้าจู๋-ฉงชิ่ง-</w:t>
            </w:r>
            <w:proofErr w:type="spellStart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Xiahao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Street-</w:t>
            </w:r>
            <w:proofErr w:type="spellStart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Longmenhao</w:t>
            </w:r>
            <w:proofErr w:type="spellEnd"/>
            <w:r w:rsidRPr="00142F4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Old Street</w:t>
            </w:r>
          </w:p>
        </w:tc>
        <w:tc>
          <w:tcPr>
            <w:tcW w:w="786" w:type="dxa"/>
            <w:shd w:val="clear" w:color="auto" w:fill="8A0404"/>
            <w:vAlign w:val="center"/>
          </w:tcPr>
          <w:p w14:paraId="66BE7A2E" w14:textId="18F44EC4" w:rsidR="00AC3D75" w:rsidRPr="00744DB7" w:rsidRDefault="00AC3D75" w:rsidP="00D77CE7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37B2120A" w14:textId="20F4DD24" w:rsidR="00A844F8" w:rsidRDefault="00A844F8" w:rsidP="00A844F8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7E2EFD34" w14:textId="2EBEA23F" w:rsidR="003020AD" w:rsidRDefault="00895F25" w:rsidP="003020A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895F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เมืองต๋าจู๋</w:t>
      </w:r>
      <w:r w:rsid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มร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</w:t>
      </w:r>
      <w:r w:rsid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ผาหินแกะสลัก-ศิลาจาลึกพระพุ</w:t>
      </w:r>
      <w:r w:rsidR="003020AD"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</w:t>
      </w:r>
      <w:r w:rsidR="003020AD"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ธรูปองค์ใหญ่</w:t>
      </w:r>
      <w:r w:rsidR="003020AD"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Rock Carvings)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"ศิลาจาลึกพระพุทธรูปองค์ใหญ่" (</w:t>
      </w:r>
      <w:proofErr w:type="spellStart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Giant Buddha)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ตั้งอยู่ในเมืองต้าจู๋ (</w:t>
      </w:r>
      <w:proofErr w:type="spellStart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มณฑลซานตง (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Sichuan) 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ประเทศจีน เป็นหนึ่งในมรดกโลกที่ได้รับการขึ้นทะเบียนโดยองค์การยูเนสโก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จุด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เด่นของมร</w:t>
      </w:r>
      <w:r w:rsidR="003020AD"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="003020AD"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โลกหน้าผาหินแกะสลัก</w:t>
      </w:r>
    </w:p>
    <w:p w14:paraId="62631A9C" w14:textId="555619F1" w:rsidR="00902E15" w:rsidRPr="00B61B80" w:rsidRDefault="00902E15" w:rsidP="00902E15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  <w:cs/>
        </w:rPr>
        <w:drawing>
          <wp:inline distT="0" distB="0" distL="0" distR="0" wp14:anchorId="449C44D5" wp14:editId="5FDC0A78">
            <wp:extent cx="7232670" cy="3616656"/>
            <wp:effectExtent l="0" t="0" r="635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414" cy="362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4A268" w14:textId="77777777" w:rsidR="003020AD" w:rsidRPr="00B61B80" w:rsidRDefault="003020AD" w:rsidP="003020AD">
      <w:pPr>
        <w:pStyle w:val="NoSpacing"/>
        <w:numPr>
          <w:ilvl w:val="0"/>
          <w:numId w:val="2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พระพุทธรูปแกะสลักขนาดใหญ่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พระพุทธรูปองค์ใหญ่ที่แกะสลักจากหน้าผาหิน มีความสูงประมาณ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71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เป็นหนึ่งในพระพุทธรูปที่ใหญ่ที่สุดในโลก ซึ่งแสดงถึงความเชื่อและศิลปะของพระพุทธศาสนาในยุคโบราณ</w:t>
      </w:r>
    </w:p>
    <w:p w14:paraId="0BC76CFD" w14:textId="77777777" w:rsidR="003020AD" w:rsidRPr="00B61B80" w:rsidRDefault="003020AD" w:rsidP="003020AD">
      <w:pPr>
        <w:pStyle w:val="NoSpacing"/>
        <w:numPr>
          <w:ilvl w:val="0"/>
          <w:numId w:val="3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ศิลปะการแกะสลัก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นอกจากพระพุทธรูปองค์ใหญ่ ยังมีการแกะสลักรูปปั้นและภาพศิลปะอื่นๆ ที่สวยงามและมีรายละเอียดที่น่าทึ่ง ซึ่งสะท้อนถึงศิลปะและวัฒนธรรมในสมัยนั้น</w:t>
      </w:r>
    </w:p>
    <w:p w14:paraId="7CACED77" w14:textId="0CC300A4" w:rsidR="003020AD" w:rsidRDefault="003020AD" w:rsidP="003020AD">
      <w:pPr>
        <w:pStyle w:val="NoSpacing"/>
        <w:numPr>
          <w:ilvl w:val="0"/>
          <w:numId w:val="4"/>
        </w:num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สถานที่ท่องเที่ยวและบรรยากาศ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พื้นที่รอบๆ พระพุทธรูปยังมีวิวทิวทัศน์ที่สวยงามของภูเขาและธรรมชาติ ทำให้เป็นสถานที่ที่เหมาะสำหรับการเยี่ยมชมและถ่ายรูป</w:t>
      </w:r>
    </w:p>
    <w:p w14:paraId="00FD4A03" w14:textId="6CD48524" w:rsidR="00AC3D75" w:rsidRPr="007A60AA" w:rsidRDefault="001D548D" w:rsidP="00AC3D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</w:p>
    <w:p w14:paraId="3D0DF5B2" w14:textId="46AC7DE1" w:rsidR="003020AD" w:rsidRDefault="00895F25" w:rsidP="00FC113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นำท่านเดินทางกลับ </w:t>
      </w:r>
      <w:r w:rsidRPr="00895F2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ชมเสน่ห์ย่านเก่าแก่ </w:t>
      </w:r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ถนนโบราณเซี่ยหาว (</w:t>
      </w:r>
      <w:proofErr w:type="spellStart"/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Xiahao</w:t>
      </w:r>
      <w:proofErr w:type="spellEnd"/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Old Street</w:t>
      </w:r>
      <w:r w:rsidR="003020AD"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="003020AD"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สลับกับคาเฟ่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 </w:t>
      </w:r>
    </w:p>
    <w:p w14:paraId="3D468688" w14:textId="2196F30B" w:rsidR="003020AD" w:rsidRDefault="003020AD" w:rsidP="003020AD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สมควรแก่เวลา นำท่านสู่</w:t>
      </w:r>
      <w:r w:rsidRPr="003020AD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ถนนเก่าริมแม่น้ำ </w:t>
      </w:r>
      <w:proofErr w:type="spellStart"/>
      <w:r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Longmenhao</w:t>
      </w:r>
      <w:proofErr w:type="spellEnd"/>
      <w:r w:rsidRPr="003020A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Old Street</w:t>
      </w:r>
      <w:r w:rsidRPr="003020A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</w:t>
      </w:r>
    </w:p>
    <w:p w14:paraId="36F6B6CD" w14:textId="2972E11A" w:rsidR="003020AD" w:rsidRPr="003020AD" w:rsidRDefault="00902E15" w:rsidP="003020A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37326D99" wp14:editId="31004949">
            <wp:extent cx="7168515" cy="35845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สู่ ถนนเก่าริมแม่น้ำ Longmenhao Old Street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358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92294" w14:textId="3004B8D4" w:rsidR="00D843AA" w:rsidRPr="007A60AA" w:rsidRDefault="00D843AA" w:rsidP="00D843A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7A60A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</w:p>
    <w:p w14:paraId="04075659" w14:textId="730840F8" w:rsidR="003020AD" w:rsidRDefault="00D843AA" w:rsidP="00895F25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008E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C008E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proofErr w:type="spellStart"/>
      <w:r w:rsidR="003020AD">
        <w:rPr>
          <w:rFonts w:ascii="TH SarabunPSK" w:hAnsi="TH SarabunPSK" w:cs="TH SarabunPSK"/>
          <w:b/>
          <w:bCs/>
          <w:sz w:val="28"/>
          <w:szCs w:val="28"/>
        </w:rPr>
        <w:t>Chongqinglicheng</w:t>
      </w:r>
      <w:proofErr w:type="spellEnd"/>
      <w:r w:rsidR="003020AD">
        <w:rPr>
          <w:rFonts w:ascii="TH SarabunPSK" w:hAnsi="TH SarabunPSK" w:cs="TH SarabunPSK"/>
          <w:b/>
          <w:bCs/>
          <w:sz w:val="28"/>
          <w:szCs w:val="28"/>
        </w:rPr>
        <w:t xml:space="preserve"> Hotel</w:t>
      </w:r>
      <w:r w:rsidR="003020AD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="00B2217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13A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3A2B">
        <w:rPr>
          <w:rFonts w:ascii="TH SarabunPSK" w:hAnsi="TH SarabunPSK" w:cs="TH SarabunPSK"/>
          <w:b/>
          <w:bCs/>
          <w:sz w:val="32"/>
          <w:szCs w:val="32"/>
          <w:cs/>
        </w:rPr>
        <w:t>ดาว หรือเทียบเท่</w:t>
      </w:r>
      <w:r w:rsidR="00895F25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</w:p>
    <w:p w14:paraId="1EB166ED" w14:textId="77777777" w:rsidR="00902E15" w:rsidRPr="00895F25" w:rsidRDefault="00902E15" w:rsidP="00895F25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1111"/>
        <w:gridCol w:w="9521"/>
        <w:gridCol w:w="708"/>
      </w:tblGrid>
      <w:tr w:rsidR="00EB6312" w:rsidRPr="00EB6312" w14:paraId="4D087758" w14:textId="77777777" w:rsidTr="00FC1132">
        <w:trPr>
          <w:trHeight w:val="720"/>
        </w:trPr>
        <w:tc>
          <w:tcPr>
            <w:tcW w:w="1111" w:type="dxa"/>
            <w:shd w:val="clear" w:color="auto" w:fill="8A0404"/>
            <w:vAlign w:val="center"/>
          </w:tcPr>
          <w:p w14:paraId="59DA0E92" w14:textId="459A7AD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วันที่ห้า</w:t>
            </w:r>
          </w:p>
        </w:tc>
        <w:tc>
          <w:tcPr>
            <w:tcW w:w="9521" w:type="dxa"/>
            <w:shd w:val="clear" w:color="auto" w:fill="8A0404"/>
            <w:vAlign w:val="center"/>
          </w:tcPr>
          <w:p w14:paraId="05A118D5" w14:textId="77777777" w:rsidR="001B4CBE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สนามบินฉงชิ่ง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เดินทางกลับกรุงเทพ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ฯ(ดอนเมือง)</w:t>
            </w:r>
          </w:p>
          <w:p w14:paraId="1D6DCD95" w14:textId="10424A45" w:rsidR="00D843AA" w:rsidRPr="00744DB7" w:rsidRDefault="001B4CBE" w:rsidP="001B4CB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CKG-DMK FD557/11.20-13.35)</w:t>
            </w:r>
          </w:p>
        </w:tc>
        <w:tc>
          <w:tcPr>
            <w:tcW w:w="708" w:type="dxa"/>
            <w:shd w:val="clear" w:color="auto" w:fill="8A0404"/>
            <w:vAlign w:val="center"/>
          </w:tcPr>
          <w:p w14:paraId="18749F1A" w14:textId="0A91BA33" w:rsidR="00D843AA" w:rsidRPr="00744DB7" w:rsidRDefault="00D843AA" w:rsidP="00D843AA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1B4CBE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329AEB84" w14:textId="40337582" w:rsidR="00D843AA" w:rsidRPr="003020AD" w:rsidRDefault="00D843AA" w:rsidP="00F04B35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3020AD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 xml:space="preserve">บริการอาหารเช้า ณ โรงแรมที่พัก </w:t>
      </w:r>
    </w:p>
    <w:p w14:paraId="5E0A2DA2" w14:textId="0E223A3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6EE29DE0" w14:textId="025C0514" w:rsidR="004A2024" w:rsidRPr="007F0CE6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Thai AirAsia (FD)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B4CBE">
        <w:rPr>
          <w:rFonts w:ascii="TH SarabunPSK" w:hAnsi="TH SarabunPSK" w:cs="TH SarabunPSK"/>
          <w:b/>
          <w:bCs/>
          <w:sz w:val="32"/>
          <w:szCs w:val="32"/>
        </w:rPr>
        <w:t>FD557</w:t>
      </w:r>
    </w:p>
    <w:p w14:paraId="3BF0D7C4" w14:textId="0198ABDF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ดอนเมือง</w:t>
      </w:r>
    </w:p>
    <w:p w14:paraId="0135F39F" w14:textId="7DD30B46" w:rsidR="00FC1132" w:rsidRDefault="00FC113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24647FC8" wp14:editId="196E206C">
            <wp:extent cx="7168515" cy="14319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8515" cy="143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102C7" w14:textId="77777777" w:rsidR="00FC1132" w:rsidRDefault="00FC1132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90648A7" w14:textId="3A9C446C" w:rsidR="003020AD" w:rsidRPr="00FF0814" w:rsidRDefault="003020A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FC1132">
      <w:pPr>
        <w:pStyle w:val="NoSpacing"/>
        <w:shd w:val="clear" w:color="auto" w:fill="8A040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FC1132">
      <w:pPr>
        <w:pStyle w:val="NoSpacing"/>
        <w:shd w:val="clear" w:color="auto" w:fill="8A040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B507197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08229423" w14:textId="1C77C2B9" w:rsidR="004138C3" w:rsidRPr="00D434BD" w:rsidRDefault="004138C3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/>
          <w:sz w:val="32"/>
          <w:szCs w:val="32"/>
          <w:cs/>
        </w:rPr>
        <w:tab/>
      </w:r>
      <w:r w:rsidRPr="00D434BD">
        <w:rPr>
          <w:rFonts w:ascii="TH SarabunPSK" w:hAnsi="TH SarabunPSK" w:cs="TH SarabunPSK" w:hint="cs"/>
          <w:sz w:val="32"/>
          <w:szCs w:val="32"/>
          <w:cs/>
        </w:rPr>
        <w:t>ภาพในรายการทัวร์ใช้เพื่อการโฆษณาเท่านั้น</w:t>
      </w:r>
    </w:p>
    <w:p w14:paraId="7B7BAEFD" w14:textId="77777777" w:rsidR="00744DB7" w:rsidRPr="00625976" w:rsidRDefault="00744DB7" w:rsidP="00FC1132">
      <w:pPr>
        <w:pStyle w:val="NoSpacing"/>
        <w:shd w:val="clear" w:color="auto" w:fill="8A040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 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39548B95" w14:textId="087A27FB" w:rsidR="00744DB7" w:rsidRPr="00FC1132" w:rsidRDefault="00744DB7" w:rsidP="003020AD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FC1132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ผู้เดินทาง 10 ท่านการันตีออกเดินทาง</w:t>
      </w:r>
      <w:r w:rsidRPr="00FC1132">
        <w:rPr>
          <w:rFonts w:ascii="TH SarabunPSK" w:hAnsi="TH SarabunPSK" w:cs="TH SarabunPSK" w:hint="cs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4131B37A" w14:textId="1C9FCB07" w:rsidR="000B283D" w:rsidRPr="00744DB7" w:rsidRDefault="000B283D" w:rsidP="00FC1132">
      <w:pPr>
        <w:pStyle w:val="NoSpacing"/>
        <w:shd w:val="clear" w:color="auto" w:fill="8A040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4339F488" w14:textId="25A24FE4" w:rsidR="007F6BFB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F84246">
        <w:rPr>
          <w:rFonts w:ascii="TH SarabunPSK" w:hAnsi="TH SarabunPSK" w:cs="TH SarabunPSK" w:hint="cs"/>
          <w:sz w:val="32"/>
          <w:szCs w:val="32"/>
          <w:cs/>
        </w:rPr>
        <w:t>0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</w:t>
      </w:r>
    </w:p>
    <w:p w14:paraId="7FBDDC8A" w14:textId="1005A28F" w:rsidR="000B283D" w:rsidRPr="000B283D" w:rsidRDefault="000B283D" w:rsidP="007F6BFB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0B283D">
        <w:rPr>
          <w:rFonts w:ascii="TH SarabunPSK" w:hAnsi="TH SarabunPSK" w:cs="TH SarabunPSK"/>
          <w:sz w:val="32"/>
          <w:szCs w:val="32"/>
          <w:cs/>
        </w:rPr>
        <w:t xml:space="preserve">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2A3983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3020AD">
        <w:rPr>
          <w:rFonts w:ascii="TH SarabunPSK" w:hAnsi="TH SarabunPSK" w:cs="TH SarabunPSK"/>
          <w:sz w:val="32"/>
          <w:szCs w:val="32"/>
        </w:rPr>
        <w:t xml:space="preserve"> </w:t>
      </w:r>
      <w:r w:rsidR="003020AD">
        <w:rPr>
          <w:rFonts w:ascii="TH SarabunPSK" w:hAnsi="TH SarabunPSK" w:cs="TH SarabunPSK" w:hint="cs"/>
          <w:sz w:val="32"/>
          <w:szCs w:val="32"/>
          <w:cs/>
        </w:rPr>
        <w:t>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05C8DA82" w14:textId="112FC390" w:rsidR="001B4CBE" w:rsidRP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F1F4CF9" w14:textId="77777777" w:rsidR="000B283D" w:rsidRPr="00744DB7" w:rsidRDefault="000B283D" w:rsidP="00FC1132">
      <w:pPr>
        <w:pStyle w:val="NoSpacing"/>
        <w:shd w:val="clear" w:color="auto" w:fill="8A0404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4AEB9F3A" w14:textId="16B2AD67" w:rsidR="002B59E6" w:rsidRPr="000B283D" w:rsidRDefault="003D2818" w:rsidP="00FF0814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41E9E1BA" w14:textId="08B56FFC" w:rsidR="000B283D" w:rsidRPr="00DE5E22" w:rsidRDefault="000B283D" w:rsidP="005356C6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0B283D" w:rsidRPr="00DE5E22" w:rsidSect="00560A5B">
      <w:footerReference w:type="even" r:id="rId25"/>
      <w:footerReference w:type="default" r:id="rId26"/>
      <w:pgSz w:w="11906" w:h="16838" w:code="9"/>
      <w:pgMar w:top="709" w:right="333" w:bottom="284" w:left="284" w:header="28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114F6" w14:textId="77777777" w:rsidR="009A7DE2" w:rsidRDefault="009A7DE2" w:rsidP="00AD4E7F">
      <w:pPr>
        <w:spacing w:after="0" w:line="240" w:lineRule="auto"/>
      </w:pPr>
      <w:r>
        <w:separator/>
      </w:r>
    </w:p>
  </w:endnote>
  <w:endnote w:type="continuationSeparator" w:id="0">
    <w:p w14:paraId="15A73EA9" w14:textId="77777777" w:rsidR="009A7DE2" w:rsidRDefault="009A7DE2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ABC80" w14:textId="03504F0C" w:rsidR="00D66D0D" w:rsidRPr="00D66D0D" w:rsidRDefault="00000000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218F" w14:textId="376ACE34" w:rsidR="002C3254" w:rsidRPr="00B36CD6" w:rsidRDefault="00B36CD6" w:rsidP="00B36CD6">
    <w:pPr>
      <w:pStyle w:val="Footer"/>
      <w:jc w:val="center"/>
      <w:rPr>
        <w:rFonts w:ascii="TH SarabunPSK" w:hAnsi="TH SarabunPSK" w:cs="TH SarabunPSK"/>
        <w:sz w:val="28"/>
        <w:szCs w:val="28"/>
      </w:rPr>
    </w:pPr>
    <w:r w:rsidRPr="00B36CD6">
      <w:rPr>
        <w:rFonts w:ascii="TH SarabunPSK" w:hAnsi="TH SarabunPSK" w:cs="TH SarabunPSK"/>
        <w:sz w:val="28"/>
        <w:szCs w:val="28"/>
      </w:rPr>
      <w:t xml:space="preserve">TF-CKGFD12 </w:t>
    </w:r>
    <w:r w:rsidRPr="00B36CD6">
      <w:rPr>
        <w:rFonts w:ascii="TH SarabunPSK" w:hAnsi="TH SarabunPSK" w:cs="TH SarabunPSK"/>
        <w:sz w:val="28"/>
        <w:szCs w:val="28"/>
        <w:cs/>
      </w:rPr>
      <w:t>ฉงชิ่ง อู่หลง</w:t>
    </w:r>
    <w:r w:rsidRPr="00B36CD6">
      <w:rPr>
        <w:rFonts w:ascii="TH SarabunPSK" w:hAnsi="TH SarabunPSK" w:cs="TH SarabunPSK"/>
        <w:sz w:val="28"/>
        <w:szCs w:val="28"/>
      </w:rPr>
      <w:t xml:space="preserve"> </w:t>
    </w:r>
    <w:r w:rsidRPr="00B36CD6">
      <w:rPr>
        <w:rFonts w:ascii="TH SarabunPSK" w:hAnsi="TH SarabunPSK" w:cs="TH SarabunPSK"/>
        <w:sz w:val="28"/>
        <w:szCs w:val="28"/>
        <w:cs/>
      </w:rPr>
      <w:t>อุทยานหลุมฟ้า</w:t>
    </w:r>
    <w:r w:rsidRPr="00B36CD6">
      <w:rPr>
        <w:rFonts w:ascii="TH SarabunPSK" w:hAnsi="TH SarabunPSK" w:cs="TH SarabunPSK"/>
        <w:sz w:val="28"/>
        <w:szCs w:val="28"/>
      </w:rPr>
      <w:t xml:space="preserve"> </w:t>
    </w:r>
    <w:r w:rsidRPr="00B36CD6">
      <w:rPr>
        <w:rFonts w:ascii="TH SarabunPSK" w:hAnsi="TH SarabunPSK" w:cs="TH SarabunPSK" w:hint="cs"/>
        <w:sz w:val="28"/>
        <w:szCs w:val="28"/>
        <w:cs/>
      </w:rPr>
      <w:t>เขานางฟ้า</w:t>
    </w:r>
    <w:r w:rsidRPr="00B36CD6">
      <w:rPr>
        <w:rFonts w:ascii="TH SarabunPSK" w:hAnsi="TH SarabunPSK" w:cs="TH SarabunPSK"/>
        <w:sz w:val="28"/>
        <w:szCs w:val="28"/>
        <w:cs/>
      </w:rPr>
      <w:t xml:space="preserve"> ผาหินแกะสลักต้าจู๋ </w:t>
    </w:r>
    <w:r w:rsidRPr="00B36CD6">
      <w:rPr>
        <w:rFonts w:ascii="TH SarabunPSK" w:hAnsi="TH SarabunPSK" w:cs="TH SarabunPSK"/>
        <w:sz w:val="28"/>
        <w:szCs w:val="28"/>
      </w:rPr>
      <w:t>5</w:t>
    </w:r>
    <w:r w:rsidRPr="00B36CD6">
      <w:rPr>
        <w:rFonts w:ascii="TH SarabunPSK" w:hAnsi="TH SarabunPSK" w:cs="TH SarabunPSK"/>
        <w:sz w:val="28"/>
        <w:szCs w:val="28"/>
        <w:cs/>
      </w:rPr>
      <w:t xml:space="preserve">วัน </w:t>
    </w:r>
    <w:r w:rsidRPr="00B36CD6">
      <w:rPr>
        <w:rFonts w:ascii="TH SarabunPSK" w:hAnsi="TH SarabunPSK" w:cs="TH SarabunPSK"/>
        <w:sz w:val="28"/>
        <w:szCs w:val="28"/>
      </w:rPr>
      <w:t>4</w:t>
    </w:r>
    <w:r w:rsidRPr="00B36CD6">
      <w:rPr>
        <w:rFonts w:ascii="TH SarabunPSK" w:hAnsi="TH SarabunPSK" w:cs="TH SarabunPSK"/>
        <w:sz w:val="28"/>
        <w:szCs w:val="28"/>
        <w:cs/>
      </w:rPr>
      <w:t xml:space="preserve">คืน </w:t>
    </w:r>
    <w:r w:rsidRPr="00B36CD6">
      <w:rPr>
        <w:rFonts w:ascii="TH SarabunPSK" w:hAnsi="TH SarabunPSK" w:cs="TH SarabunPSK"/>
        <w:sz w:val="28"/>
        <w:szCs w:val="28"/>
      </w:rPr>
      <w:t>Thai AirAsia (FD) #</w:t>
    </w:r>
    <w:r w:rsidRPr="00B36CD6">
      <w:rPr>
        <w:rFonts w:ascii="TH SarabunPSK" w:hAnsi="TH SarabunPSK" w:cs="TH SarabunPSK"/>
        <w:sz w:val="28"/>
        <w:szCs w:val="28"/>
        <w:cs/>
      </w:rPr>
      <w:t>ทัวร์ไม่ลงร้าน</w:t>
    </w:r>
    <w:r w:rsidRPr="00B36CD6">
      <w:rPr>
        <w:rFonts w:ascii="TH SarabunPSK" w:hAnsi="TH SarabunPSK" w:cs="TH SarabunPSK"/>
        <w:sz w:val="28"/>
        <w:szCs w:val="28"/>
      </w:rPr>
      <w:t xml:space="preserve"> </w:t>
    </w:r>
    <w:sdt>
      <w:sdtPr>
        <w:rPr>
          <w:rFonts w:ascii="TH SarabunPSK" w:hAnsi="TH SarabunPSK" w:cs="TH SarabunPSK" w:hint="cs"/>
          <w:sz w:val="28"/>
          <w:szCs w:val="28"/>
        </w:rPr>
        <w:id w:val="-1305993649"/>
        <w:docPartObj>
          <w:docPartGallery w:val="Page Numbers (Bottom of Page)"/>
          <w:docPartUnique/>
        </w:docPartObj>
      </w:sdtPr>
      <w:sdtContent>
        <w:sdt>
          <w:sdtPr>
            <w:rPr>
              <w:rFonts w:ascii="TH SarabunPSK" w:hAnsi="TH SarabunPSK" w:cs="TH SarabunPSK" w:hint="cs"/>
              <w:sz w:val="28"/>
              <w:szCs w:val="28"/>
            </w:rPr>
            <w:id w:val="434722734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</w:t>
            </w:r>
            <w:r w:rsidR="00FC1132" w:rsidRPr="00B36CD6">
              <w:rPr>
                <w:rFonts w:ascii="TH SarabunPSK" w:hAnsi="TH SarabunPSK" w:cs="TH SarabunPSK" w:hint="cs"/>
                <w:sz w:val="28"/>
                <w:szCs w:val="28"/>
              </w:rPr>
              <w:t xml:space="preserve">Page </w:t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PAGE </w:instrText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FC1132" w:rsidRPr="00B36CD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  <w:r w:rsidR="00FC1132" w:rsidRPr="00B36CD6">
              <w:rPr>
                <w:rFonts w:ascii="TH SarabunPSK" w:hAnsi="TH SarabunPSK" w:cs="TH SarabunPSK" w:hint="cs"/>
                <w:sz w:val="28"/>
                <w:szCs w:val="28"/>
              </w:rPr>
              <w:t xml:space="preserve"> of </w:t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begin"/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instrText xml:space="preserve"> NUMPAGES  </w:instrText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separate"/>
            </w:r>
            <w:r w:rsidR="00FC1132" w:rsidRPr="00B36CD6">
              <w:rPr>
                <w:rFonts w:ascii="TH SarabunPSK" w:hAnsi="TH SarabunPSK" w:cs="TH SarabunPSK" w:hint="cs"/>
                <w:b/>
                <w:bCs/>
                <w:noProof/>
                <w:sz w:val="28"/>
                <w:szCs w:val="28"/>
              </w:rPr>
              <w:t>2</w:t>
            </w:r>
            <w:r w:rsidR="00FC1132" w:rsidRPr="00B36CD6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12EE8" w14:textId="77777777" w:rsidR="009A7DE2" w:rsidRDefault="009A7DE2" w:rsidP="00AD4E7F">
      <w:pPr>
        <w:spacing w:after="0" w:line="240" w:lineRule="auto"/>
      </w:pPr>
      <w:r>
        <w:separator/>
      </w:r>
    </w:p>
  </w:footnote>
  <w:footnote w:type="continuationSeparator" w:id="0">
    <w:p w14:paraId="6CDAA5DE" w14:textId="77777777" w:rsidR="009A7DE2" w:rsidRDefault="009A7DE2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47469">
    <w:abstractNumId w:val="0"/>
  </w:num>
  <w:num w:numId="2" w16cid:durableId="914243740">
    <w:abstractNumId w:val="6"/>
  </w:num>
  <w:num w:numId="3" w16cid:durableId="402333511">
    <w:abstractNumId w:val="3"/>
  </w:num>
  <w:num w:numId="4" w16cid:durableId="53238032">
    <w:abstractNumId w:val="2"/>
  </w:num>
  <w:num w:numId="5" w16cid:durableId="1811439440">
    <w:abstractNumId w:val="8"/>
  </w:num>
  <w:num w:numId="6" w16cid:durableId="378213631">
    <w:abstractNumId w:val="4"/>
  </w:num>
  <w:num w:numId="7" w16cid:durableId="1354185152">
    <w:abstractNumId w:val="5"/>
  </w:num>
  <w:num w:numId="8" w16cid:durableId="605576371">
    <w:abstractNumId w:val="7"/>
  </w:num>
  <w:num w:numId="9" w16cid:durableId="1842549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031AC"/>
    <w:rsid w:val="000034E8"/>
    <w:rsid w:val="00012890"/>
    <w:rsid w:val="00014877"/>
    <w:rsid w:val="00017112"/>
    <w:rsid w:val="00021DAC"/>
    <w:rsid w:val="0003084F"/>
    <w:rsid w:val="00034F5E"/>
    <w:rsid w:val="00035A04"/>
    <w:rsid w:val="00045264"/>
    <w:rsid w:val="00062BE3"/>
    <w:rsid w:val="00065A37"/>
    <w:rsid w:val="00080BA9"/>
    <w:rsid w:val="000816F9"/>
    <w:rsid w:val="0008493E"/>
    <w:rsid w:val="00091744"/>
    <w:rsid w:val="000A575D"/>
    <w:rsid w:val="000B0715"/>
    <w:rsid w:val="000B283D"/>
    <w:rsid w:val="000C34F4"/>
    <w:rsid w:val="000C38C1"/>
    <w:rsid w:val="000C4638"/>
    <w:rsid w:val="000C7CA9"/>
    <w:rsid w:val="000E0883"/>
    <w:rsid w:val="000F29B7"/>
    <w:rsid w:val="000F2BC0"/>
    <w:rsid w:val="000F50AA"/>
    <w:rsid w:val="000F7A60"/>
    <w:rsid w:val="001007BD"/>
    <w:rsid w:val="0012213D"/>
    <w:rsid w:val="001249FE"/>
    <w:rsid w:val="00130CCC"/>
    <w:rsid w:val="001365E9"/>
    <w:rsid w:val="00142F48"/>
    <w:rsid w:val="00152623"/>
    <w:rsid w:val="00152C47"/>
    <w:rsid w:val="00152D6C"/>
    <w:rsid w:val="00157411"/>
    <w:rsid w:val="0017143A"/>
    <w:rsid w:val="0017320F"/>
    <w:rsid w:val="00174976"/>
    <w:rsid w:val="00176780"/>
    <w:rsid w:val="00181D43"/>
    <w:rsid w:val="001821BC"/>
    <w:rsid w:val="00183515"/>
    <w:rsid w:val="001841F6"/>
    <w:rsid w:val="001842AF"/>
    <w:rsid w:val="00185A74"/>
    <w:rsid w:val="001907C1"/>
    <w:rsid w:val="00191BE0"/>
    <w:rsid w:val="00197088"/>
    <w:rsid w:val="00197FCD"/>
    <w:rsid w:val="001A337E"/>
    <w:rsid w:val="001A7E5D"/>
    <w:rsid w:val="001B4CBE"/>
    <w:rsid w:val="001C085E"/>
    <w:rsid w:val="001C0C0B"/>
    <w:rsid w:val="001C185D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6D44"/>
    <w:rsid w:val="002240DF"/>
    <w:rsid w:val="00225FCD"/>
    <w:rsid w:val="00234367"/>
    <w:rsid w:val="0024775B"/>
    <w:rsid w:val="002506D2"/>
    <w:rsid w:val="002511BA"/>
    <w:rsid w:val="00255353"/>
    <w:rsid w:val="002558DF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20AD"/>
    <w:rsid w:val="00302AB7"/>
    <w:rsid w:val="00306932"/>
    <w:rsid w:val="003162EA"/>
    <w:rsid w:val="00316F49"/>
    <w:rsid w:val="00321D5A"/>
    <w:rsid w:val="00326045"/>
    <w:rsid w:val="00327BC7"/>
    <w:rsid w:val="00330384"/>
    <w:rsid w:val="00332B51"/>
    <w:rsid w:val="00335381"/>
    <w:rsid w:val="0034457A"/>
    <w:rsid w:val="00344A1B"/>
    <w:rsid w:val="00345318"/>
    <w:rsid w:val="0034671A"/>
    <w:rsid w:val="003551E5"/>
    <w:rsid w:val="0036204D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45EE"/>
    <w:rsid w:val="003958C9"/>
    <w:rsid w:val="00395C3C"/>
    <w:rsid w:val="003B5FA0"/>
    <w:rsid w:val="003B6834"/>
    <w:rsid w:val="003D0538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057A7"/>
    <w:rsid w:val="004138C3"/>
    <w:rsid w:val="00422D25"/>
    <w:rsid w:val="00437FFA"/>
    <w:rsid w:val="0044597B"/>
    <w:rsid w:val="00446CE6"/>
    <w:rsid w:val="00450F61"/>
    <w:rsid w:val="00460FC9"/>
    <w:rsid w:val="00471FA0"/>
    <w:rsid w:val="004732C3"/>
    <w:rsid w:val="00475FE3"/>
    <w:rsid w:val="00476C85"/>
    <w:rsid w:val="00493FC6"/>
    <w:rsid w:val="004940C6"/>
    <w:rsid w:val="004A2024"/>
    <w:rsid w:val="004B15EB"/>
    <w:rsid w:val="004B2B9E"/>
    <w:rsid w:val="004C46A1"/>
    <w:rsid w:val="004C5953"/>
    <w:rsid w:val="004D12F0"/>
    <w:rsid w:val="004D162B"/>
    <w:rsid w:val="004E42FF"/>
    <w:rsid w:val="00503478"/>
    <w:rsid w:val="00513A2B"/>
    <w:rsid w:val="00514108"/>
    <w:rsid w:val="005175F4"/>
    <w:rsid w:val="00520FF6"/>
    <w:rsid w:val="005343C8"/>
    <w:rsid w:val="00534887"/>
    <w:rsid w:val="005356C6"/>
    <w:rsid w:val="00547DC6"/>
    <w:rsid w:val="0055231C"/>
    <w:rsid w:val="00554D84"/>
    <w:rsid w:val="00557F88"/>
    <w:rsid w:val="00560A5B"/>
    <w:rsid w:val="0058222F"/>
    <w:rsid w:val="00585736"/>
    <w:rsid w:val="00596EDA"/>
    <w:rsid w:val="00597D39"/>
    <w:rsid w:val="005A2550"/>
    <w:rsid w:val="005A4E72"/>
    <w:rsid w:val="005B2869"/>
    <w:rsid w:val="005B5587"/>
    <w:rsid w:val="005C0A70"/>
    <w:rsid w:val="005C3EF2"/>
    <w:rsid w:val="005C7664"/>
    <w:rsid w:val="005D7B50"/>
    <w:rsid w:val="005F1B29"/>
    <w:rsid w:val="005F292C"/>
    <w:rsid w:val="005F5C75"/>
    <w:rsid w:val="00601C57"/>
    <w:rsid w:val="006025E9"/>
    <w:rsid w:val="00603FBB"/>
    <w:rsid w:val="00632BD3"/>
    <w:rsid w:val="0064281A"/>
    <w:rsid w:val="0068605A"/>
    <w:rsid w:val="006860D5"/>
    <w:rsid w:val="00691F77"/>
    <w:rsid w:val="00694AAD"/>
    <w:rsid w:val="00694D3A"/>
    <w:rsid w:val="006A0CBA"/>
    <w:rsid w:val="006A464C"/>
    <w:rsid w:val="006D0FC7"/>
    <w:rsid w:val="006D2232"/>
    <w:rsid w:val="006D29D8"/>
    <w:rsid w:val="006D799D"/>
    <w:rsid w:val="006D7FC6"/>
    <w:rsid w:val="006F083C"/>
    <w:rsid w:val="006F7A25"/>
    <w:rsid w:val="00704DC8"/>
    <w:rsid w:val="00727822"/>
    <w:rsid w:val="00730710"/>
    <w:rsid w:val="0074414C"/>
    <w:rsid w:val="00744DB7"/>
    <w:rsid w:val="007467F1"/>
    <w:rsid w:val="00746B7A"/>
    <w:rsid w:val="0074756A"/>
    <w:rsid w:val="007519B6"/>
    <w:rsid w:val="007555D1"/>
    <w:rsid w:val="00756C6A"/>
    <w:rsid w:val="00757A69"/>
    <w:rsid w:val="007714C1"/>
    <w:rsid w:val="00787AA9"/>
    <w:rsid w:val="00797D89"/>
    <w:rsid w:val="007A60AA"/>
    <w:rsid w:val="007A7449"/>
    <w:rsid w:val="007B18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2504F"/>
    <w:rsid w:val="00837D95"/>
    <w:rsid w:val="00862122"/>
    <w:rsid w:val="00863DC9"/>
    <w:rsid w:val="00866D32"/>
    <w:rsid w:val="008716CA"/>
    <w:rsid w:val="0087391F"/>
    <w:rsid w:val="008856D2"/>
    <w:rsid w:val="00886363"/>
    <w:rsid w:val="00895F25"/>
    <w:rsid w:val="008A04E3"/>
    <w:rsid w:val="008A5480"/>
    <w:rsid w:val="008B0F7F"/>
    <w:rsid w:val="008B1AA6"/>
    <w:rsid w:val="008B70B9"/>
    <w:rsid w:val="008C1908"/>
    <w:rsid w:val="008C513F"/>
    <w:rsid w:val="008C7C79"/>
    <w:rsid w:val="008D6ABA"/>
    <w:rsid w:val="008D72A6"/>
    <w:rsid w:val="008D72B8"/>
    <w:rsid w:val="008E3037"/>
    <w:rsid w:val="008E402D"/>
    <w:rsid w:val="008F41A9"/>
    <w:rsid w:val="008F6634"/>
    <w:rsid w:val="00900683"/>
    <w:rsid w:val="00902E15"/>
    <w:rsid w:val="00905815"/>
    <w:rsid w:val="00910D8A"/>
    <w:rsid w:val="009224C7"/>
    <w:rsid w:val="00927D7A"/>
    <w:rsid w:val="00931E3B"/>
    <w:rsid w:val="00933D5C"/>
    <w:rsid w:val="00940AAC"/>
    <w:rsid w:val="00960ADA"/>
    <w:rsid w:val="009635F3"/>
    <w:rsid w:val="0096423D"/>
    <w:rsid w:val="00965961"/>
    <w:rsid w:val="009669D2"/>
    <w:rsid w:val="009769CE"/>
    <w:rsid w:val="0098257F"/>
    <w:rsid w:val="0098387D"/>
    <w:rsid w:val="00994814"/>
    <w:rsid w:val="0099607F"/>
    <w:rsid w:val="0099731D"/>
    <w:rsid w:val="009A2339"/>
    <w:rsid w:val="009A7DE2"/>
    <w:rsid w:val="009B490B"/>
    <w:rsid w:val="009D2315"/>
    <w:rsid w:val="009D5260"/>
    <w:rsid w:val="009E1666"/>
    <w:rsid w:val="009E4406"/>
    <w:rsid w:val="009E6752"/>
    <w:rsid w:val="009F1347"/>
    <w:rsid w:val="009F26E9"/>
    <w:rsid w:val="00A10FE7"/>
    <w:rsid w:val="00A218B6"/>
    <w:rsid w:val="00A23B26"/>
    <w:rsid w:val="00A25A43"/>
    <w:rsid w:val="00A26085"/>
    <w:rsid w:val="00A4427C"/>
    <w:rsid w:val="00A46472"/>
    <w:rsid w:val="00A543C2"/>
    <w:rsid w:val="00A560F2"/>
    <w:rsid w:val="00A643D0"/>
    <w:rsid w:val="00A646EB"/>
    <w:rsid w:val="00A64C7C"/>
    <w:rsid w:val="00A67FA3"/>
    <w:rsid w:val="00A7311C"/>
    <w:rsid w:val="00A755E3"/>
    <w:rsid w:val="00A84365"/>
    <w:rsid w:val="00A844F8"/>
    <w:rsid w:val="00A90831"/>
    <w:rsid w:val="00A96500"/>
    <w:rsid w:val="00AA1A42"/>
    <w:rsid w:val="00AA5B6F"/>
    <w:rsid w:val="00AA6486"/>
    <w:rsid w:val="00AB230A"/>
    <w:rsid w:val="00AC3D75"/>
    <w:rsid w:val="00AC6DC8"/>
    <w:rsid w:val="00AD1923"/>
    <w:rsid w:val="00AD463C"/>
    <w:rsid w:val="00AD4E7F"/>
    <w:rsid w:val="00AD4F98"/>
    <w:rsid w:val="00AE0BD3"/>
    <w:rsid w:val="00AF1D08"/>
    <w:rsid w:val="00B01AEC"/>
    <w:rsid w:val="00B05F20"/>
    <w:rsid w:val="00B14BA8"/>
    <w:rsid w:val="00B17FB3"/>
    <w:rsid w:val="00B2217F"/>
    <w:rsid w:val="00B23783"/>
    <w:rsid w:val="00B27266"/>
    <w:rsid w:val="00B36CD6"/>
    <w:rsid w:val="00B5337A"/>
    <w:rsid w:val="00B53BF2"/>
    <w:rsid w:val="00B616DB"/>
    <w:rsid w:val="00B61712"/>
    <w:rsid w:val="00B650BB"/>
    <w:rsid w:val="00B71A8E"/>
    <w:rsid w:val="00B74449"/>
    <w:rsid w:val="00B8043F"/>
    <w:rsid w:val="00B8228B"/>
    <w:rsid w:val="00B8304C"/>
    <w:rsid w:val="00B844F2"/>
    <w:rsid w:val="00B869D8"/>
    <w:rsid w:val="00B95984"/>
    <w:rsid w:val="00B96A0D"/>
    <w:rsid w:val="00BA214F"/>
    <w:rsid w:val="00BB0BDB"/>
    <w:rsid w:val="00BB38CA"/>
    <w:rsid w:val="00BC0B8C"/>
    <w:rsid w:val="00BC4655"/>
    <w:rsid w:val="00BD06FE"/>
    <w:rsid w:val="00BD6288"/>
    <w:rsid w:val="00BE2997"/>
    <w:rsid w:val="00BF1108"/>
    <w:rsid w:val="00BF1CDE"/>
    <w:rsid w:val="00BF343F"/>
    <w:rsid w:val="00BF36F6"/>
    <w:rsid w:val="00BF5489"/>
    <w:rsid w:val="00C008E2"/>
    <w:rsid w:val="00C13DB8"/>
    <w:rsid w:val="00C20845"/>
    <w:rsid w:val="00C424C5"/>
    <w:rsid w:val="00C477D9"/>
    <w:rsid w:val="00C51B94"/>
    <w:rsid w:val="00C61EC0"/>
    <w:rsid w:val="00C736BC"/>
    <w:rsid w:val="00C76410"/>
    <w:rsid w:val="00C837BF"/>
    <w:rsid w:val="00C90E01"/>
    <w:rsid w:val="00C92646"/>
    <w:rsid w:val="00C95C64"/>
    <w:rsid w:val="00CA1CB1"/>
    <w:rsid w:val="00CA3AF3"/>
    <w:rsid w:val="00CA6C99"/>
    <w:rsid w:val="00CD4677"/>
    <w:rsid w:val="00CD4E8B"/>
    <w:rsid w:val="00CD5958"/>
    <w:rsid w:val="00CE084C"/>
    <w:rsid w:val="00CE2419"/>
    <w:rsid w:val="00CE32A6"/>
    <w:rsid w:val="00CE444E"/>
    <w:rsid w:val="00CF0E35"/>
    <w:rsid w:val="00CF47EF"/>
    <w:rsid w:val="00CF5059"/>
    <w:rsid w:val="00D06CA6"/>
    <w:rsid w:val="00D420FE"/>
    <w:rsid w:val="00D434BD"/>
    <w:rsid w:val="00D4467C"/>
    <w:rsid w:val="00D475C7"/>
    <w:rsid w:val="00D47C6F"/>
    <w:rsid w:val="00D52543"/>
    <w:rsid w:val="00D53708"/>
    <w:rsid w:val="00D538D6"/>
    <w:rsid w:val="00D55386"/>
    <w:rsid w:val="00D56FDC"/>
    <w:rsid w:val="00D606A7"/>
    <w:rsid w:val="00D66D0D"/>
    <w:rsid w:val="00D670D9"/>
    <w:rsid w:val="00D71EEF"/>
    <w:rsid w:val="00D722F9"/>
    <w:rsid w:val="00D7279D"/>
    <w:rsid w:val="00D77CE7"/>
    <w:rsid w:val="00D804CC"/>
    <w:rsid w:val="00D843AA"/>
    <w:rsid w:val="00D90EE1"/>
    <w:rsid w:val="00D923B4"/>
    <w:rsid w:val="00D92788"/>
    <w:rsid w:val="00D9672C"/>
    <w:rsid w:val="00DA4268"/>
    <w:rsid w:val="00DB249A"/>
    <w:rsid w:val="00DB493B"/>
    <w:rsid w:val="00DB5E41"/>
    <w:rsid w:val="00DD1483"/>
    <w:rsid w:val="00DD51B8"/>
    <w:rsid w:val="00DE5E22"/>
    <w:rsid w:val="00DE7497"/>
    <w:rsid w:val="00DF4C52"/>
    <w:rsid w:val="00DF5ED2"/>
    <w:rsid w:val="00DF7A48"/>
    <w:rsid w:val="00E20BFF"/>
    <w:rsid w:val="00E26032"/>
    <w:rsid w:val="00E34734"/>
    <w:rsid w:val="00E401AF"/>
    <w:rsid w:val="00E445BD"/>
    <w:rsid w:val="00E46B12"/>
    <w:rsid w:val="00E514C2"/>
    <w:rsid w:val="00E5744B"/>
    <w:rsid w:val="00E6247F"/>
    <w:rsid w:val="00E73CE6"/>
    <w:rsid w:val="00EA4482"/>
    <w:rsid w:val="00EA6B4D"/>
    <w:rsid w:val="00EB3433"/>
    <w:rsid w:val="00EB6312"/>
    <w:rsid w:val="00EB6877"/>
    <w:rsid w:val="00EB717E"/>
    <w:rsid w:val="00EE2B5D"/>
    <w:rsid w:val="00EE49B3"/>
    <w:rsid w:val="00EE4E54"/>
    <w:rsid w:val="00EF7E9C"/>
    <w:rsid w:val="00F04B35"/>
    <w:rsid w:val="00F050BC"/>
    <w:rsid w:val="00F05630"/>
    <w:rsid w:val="00F072D3"/>
    <w:rsid w:val="00F106EC"/>
    <w:rsid w:val="00F115A5"/>
    <w:rsid w:val="00F1562C"/>
    <w:rsid w:val="00F15A35"/>
    <w:rsid w:val="00F23040"/>
    <w:rsid w:val="00F24669"/>
    <w:rsid w:val="00F31557"/>
    <w:rsid w:val="00F424D0"/>
    <w:rsid w:val="00F51A70"/>
    <w:rsid w:val="00F622A2"/>
    <w:rsid w:val="00F62E06"/>
    <w:rsid w:val="00F84246"/>
    <w:rsid w:val="00F8482C"/>
    <w:rsid w:val="00F84E04"/>
    <w:rsid w:val="00F90933"/>
    <w:rsid w:val="00F92005"/>
    <w:rsid w:val="00F975D4"/>
    <w:rsid w:val="00FA093C"/>
    <w:rsid w:val="00FB0166"/>
    <w:rsid w:val="00FB67EC"/>
    <w:rsid w:val="00FC1132"/>
    <w:rsid w:val="00FC4625"/>
    <w:rsid w:val="00FC5C84"/>
    <w:rsid w:val="00FD00DF"/>
    <w:rsid w:val="00FD03CD"/>
    <w:rsid w:val="00FD1AC5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0AD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7977E-502B-408C-9803-0B194583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3720</Words>
  <Characters>16019</Characters>
  <Application>Microsoft Office Word</Application>
  <DocSecurity>0</DocSecurity>
  <Lines>379</Lines>
  <Paragraphs>258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Thanat Tam Kongchasingha</cp:lastModifiedBy>
  <cp:revision>2</cp:revision>
  <cp:lastPrinted>2026-06-30T09:40:00Z</cp:lastPrinted>
  <dcterms:created xsi:type="dcterms:W3CDTF">2026-07-16T07:32:00Z</dcterms:created>
  <dcterms:modified xsi:type="dcterms:W3CDTF">2026-07-16T07:32:00Z</dcterms:modified>
</cp:coreProperties>
</file>