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12203" w14:textId="43CE9154" w:rsidR="000F2BC0" w:rsidRDefault="000F2BC0"/>
    <w:p w14:paraId="5CE85EA6" w14:textId="0436B5EC" w:rsidR="00EA6FD7" w:rsidRDefault="008D5A23">
      <w:r>
        <w:rPr>
          <w:noProof/>
        </w:rPr>
        <w:drawing>
          <wp:inline distT="0" distB="0" distL="0" distR="0" wp14:anchorId="41EDD80E" wp14:editId="19D24591">
            <wp:extent cx="7291070" cy="7291070"/>
            <wp:effectExtent l="0" t="0" r="508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F-YIH9H02-อี๋ชาง-ฉงชิ่ง-อู่หลง-6วัน-5คืน-บิน-9H-ทัวร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729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B3358" w14:textId="004E095F" w:rsidR="00EA6FD7" w:rsidRDefault="00EA6FD7"/>
    <w:p w14:paraId="40A5B5D1" w14:textId="77777777" w:rsidR="00EA6FD7" w:rsidRDefault="00EA6FD7"/>
    <w:p w14:paraId="3E73012D" w14:textId="77777777" w:rsidR="00EA6FD7" w:rsidRDefault="00EA6FD7"/>
    <w:p w14:paraId="0C421E74" w14:textId="77777777" w:rsidR="002B5F3E" w:rsidRDefault="002B5F3E"/>
    <w:tbl>
      <w:tblPr>
        <w:tblStyle w:val="GridTable4-Accent2"/>
        <w:tblpPr w:leftFromText="180" w:rightFromText="180" w:vertAnchor="page" w:horzAnchor="margin" w:tblpX="137" w:tblpY="1416"/>
        <w:tblW w:w="114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76"/>
        <w:gridCol w:w="2377"/>
        <w:gridCol w:w="1666"/>
        <w:gridCol w:w="3215"/>
        <w:gridCol w:w="1848"/>
      </w:tblGrid>
      <w:tr w:rsidR="002B5F3E" w:rsidRPr="002240DF" w14:paraId="427123FF" w14:textId="77777777" w:rsidTr="00471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</w:tcPr>
          <w:p w14:paraId="71937EB7" w14:textId="66FB2451" w:rsidR="002B5F3E" w:rsidRPr="002240DF" w:rsidRDefault="002B5F3E" w:rsidP="004711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 w:rsidR="00D7783D">
              <w:t xml:space="preserve"> </w:t>
            </w:r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 xml:space="preserve">Air </w:t>
            </w:r>
            <w:proofErr w:type="spellStart"/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>Chang'an</w:t>
            </w:r>
            <w:proofErr w:type="spellEnd"/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 xml:space="preserve"> (9H)</w:t>
            </w:r>
          </w:p>
        </w:tc>
      </w:tr>
      <w:tr w:rsidR="00471168" w:rsidRPr="002240DF" w14:paraId="777D500A" w14:textId="77777777" w:rsidTr="00316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shd w:val="clear" w:color="auto" w:fill="FFFFFF" w:themeFill="background1"/>
          </w:tcPr>
          <w:p w14:paraId="097ECEAC" w14:textId="65569347" w:rsidR="002B5F3E" w:rsidRPr="002240DF" w:rsidRDefault="0003091A" w:rsidP="0047116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30E3022" wp14:editId="3593F14B">
                  <wp:extent cx="1368425" cy="68909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4" t="12667" r="17815" b="10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95" cy="69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shd w:val="clear" w:color="auto" w:fill="4E3D15"/>
          </w:tcPr>
          <w:p w14:paraId="60CB5893" w14:textId="77777777" w:rsidR="002B5F3E" w:rsidRPr="002240DF" w:rsidRDefault="002B5F3E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66" w:type="dxa"/>
            <w:shd w:val="clear" w:color="auto" w:fill="4E3D15"/>
          </w:tcPr>
          <w:p w14:paraId="7411F32A" w14:textId="77777777" w:rsidR="002B5F3E" w:rsidRPr="002240DF" w:rsidRDefault="002B5F3E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3215" w:type="dxa"/>
            <w:shd w:val="clear" w:color="auto" w:fill="4E3D15"/>
          </w:tcPr>
          <w:p w14:paraId="6FAA8472" w14:textId="77777777" w:rsidR="002B5F3E" w:rsidRPr="002240DF" w:rsidRDefault="002B5F3E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48" w:type="dxa"/>
            <w:shd w:val="clear" w:color="auto" w:fill="4E3D15"/>
          </w:tcPr>
          <w:p w14:paraId="7BA802B8" w14:textId="77777777" w:rsidR="002B5F3E" w:rsidRPr="002240DF" w:rsidRDefault="002B5F3E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471168" w:rsidRPr="002240DF" w14:paraId="472A6EDF" w14:textId="77777777" w:rsidTr="00316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shd w:val="clear" w:color="auto" w:fill="FFFFFF" w:themeFill="background1"/>
          </w:tcPr>
          <w:p w14:paraId="1D7491F0" w14:textId="77777777" w:rsidR="002B5F3E" w:rsidRPr="002240DF" w:rsidRDefault="002B5F3E" w:rsidP="0047116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7" w:type="dxa"/>
          </w:tcPr>
          <w:p w14:paraId="1C0F52DF" w14:textId="53FD449D" w:rsidR="002B5F3E" w:rsidRPr="0023029D" w:rsidRDefault="002B5F3E" w:rsidP="00471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2C6F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C6F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 w:rsidR="002C6F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ชาง</w:t>
            </w:r>
          </w:p>
        </w:tc>
        <w:tc>
          <w:tcPr>
            <w:tcW w:w="1666" w:type="dxa"/>
          </w:tcPr>
          <w:p w14:paraId="12EAEEB6" w14:textId="30F79092" w:rsidR="002B5F3E" w:rsidRPr="00F84593" w:rsidRDefault="0003091A" w:rsidP="00471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  <w:r w:rsidR="002B5F3E"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215" w:type="dxa"/>
          </w:tcPr>
          <w:p w14:paraId="4CA4788B" w14:textId="77777777" w:rsidR="0031698A" w:rsidRPr="0031698A" w:rsidRDefault="0031698A" w:rsidP="00316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1698A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9H8386/18.40-23.35</w:t>
            </w:r>
          </w:p>
          <w:p w14:paraId="59D46A59" w14:textId="5CB14FD9" w:rsidR="002B5F3E" w:rsidRPr="002240DF" w:rsidRDefault="0031698A" w:rsidP="00316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698A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20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01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30</w:t>
            </w:r>
          </w:p>
        </w:tc>
        <w:tc>
          <w:tcPr>
            <w:tcW w:w="1848" w:type="dxa"/>
          </w:tcPr>
          <w:p w14:paraId="4500B4F2" w14:textId="32F08A1D" w:rsidR="002B5F3E" w:rsidRPr="002240DF" w:rsidRDefault="002B5F3E" w:rsidP="00471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471168" w:rsidRPr="002240DF" w14:paraId="353E5D52" w14:textId="77777777" w:rsidTr="00316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shd w:val="clear" w:color="auto" w:fill="FFFFFF" w:themeFill="background1"/>
          </w:tcPr>
          <w:p w14:paraId="41EC3B60" w14:textId="77777777" w:rsidR="002B5F3E" w:rsidRPr="002240DF" w:rsidRDefault="002B5F3E" w:rsidP="0047116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7" w:type="dxa"/>
          </w:tcPr>
          <w:p w14:paraId="1EAEADF7" w14:textId="20052C59" w:rsidR="002B5F3E" w:rsidRPr="0023029D" w:rsidRDefault="002C6FF2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ชาง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</w:p>
        </w:tc>
        <w:tc>
          <w:tcPr>
            <w:tcW w:w="1666" w:type="dxa"/>
          </w:tcPr>
          <w:p w14:paraId="2E549946" w14:textId="313E6DE9" w:rsidR="002B5F3E" w:rsidRPr="00F84593" w:rsidRDefault="0003091A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</w:p>
        </w:tc>
        <w:tc>
          <w:tcPr>
            <w:tcW w:w="3215" w:type="dxa"/>
          </w:tcPr>
          <w:p w14:paraId="4C19C93F" w14:textId="77777777" w:rsidR="0031698A" w:rsidRDefault="0031698A" w:rsidP="00316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0063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</w:p>
          <w:p w14:paraId="7E88E346" w14:textId="144A54AD" w:rsidR="002B5F3E" w:rsidRPr="002240DF" w:rsidRDefault="0031698A" w:rsidP="00316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063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16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50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</w:p>
        </w:tc>
        <w:tc>
          <w:tcPr>
            <w:tcW w:w="1848" w:type="dxa"/>
          </w:tcPr>
          <w:p w14:paraId="6483F441" w14:textId="43B1F475" w:rsidR="002B5F3E" w:rsidRPr="002240DF" w:rsidRDefault="002B5F3E" w:rsidP="00471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2214B5" w:rsidRPr="002240DF" w14:paraId="63D09317" w14:textId="77777777" w:rsidTr="00B45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FFFFFF" w:themeFill="background1"/>
          </w:tcPr>
          <w:p w14:paraId="52E99583" w14:textId="77777777" w:rsidR="002214B5" w:rsidRPr="002240DF" w:rsidRDefault="002214B5" w:rsidP="0047116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6" w:type="dxa"/>
            <w:gridSpan w:val="4"/>
          </w:tcPr>
          <w:p w14:paraId="6D620116" w14:textId="2E7A2727" w:rsidR="002214B5" w:rsidRPr="002240DF" w:rsidRDefault="002214B5" w:rsidP="00471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14B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ปรับตารางการบินใหม่แล้ว</w:t>
            </w:r>
          </w:p>
        </w:tc>
      </w:tr>
    </w:tbl>
    <w:tbl>
      <w:tblPr>
        <w:tblStyle w:val="GridTable4-Accent2"/>
        <w:tblW w:w="11522" w:type="dxa"/>
        <w:tblInd w:w="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7"/>
        <w:gridCol w:w="5163"/>
        <w:gridCol w:w="844"/>
        <w:gridCol w:w="1123"/>
        <w:gridCol w:w="1105"/>
        <w:gridCol w:w="2950"/>
      </w:tblGrid>
      <w:tr w:rsidR="00EA6B4D" w:rsidRPr="002240DF" w14:paraId="29539569" w14:textId="77777777" w:rsidTr="00471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02194450"/>
            <w:bookmarkEnd w:id="0"/>
          </w:p>
        </w:tc>
        <w:tc>
          <w:tcPr>
            <w:tcW w:w="521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09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  <w:vAlign w:val="center"/>
          </w:tcPr>
          <w:p w14:paraId="070D6E78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EA6B4D" w:rsidRPr="002240DF" w14:paraId="30F3F8D3" w14:textId="77777777" w:rsidTr="00471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Merge/>
            <w:shd w:val="clear" w:color="auto" w:fill="4E3D15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15" w:type="dxa"/>
            <w:vMerge/>
            <w:shd w:val="clear" w:color="auto" w:fill="4E3D15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4E3D15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0" w:type="dxa"/>
            <w:shd w:val="clear" w:color="auto" w:fill="4E3D15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3" w:type="dxa"/>
            <w:shd w:val="clear" w:color="auto" w:fill="4E3D15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975" w:type="dxa"/>
            <w:shd w:val="clear" w:color="auto" w:fill="4E3D15"/>
            <w:vAlign w:val="center"/>
          </w:tcPr>
          <w:p w14:paraId="4985E6CC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EA6B4D" w:rsidRPr="002240DF" w14:paraId="26AA897F" w14:textId="77777777" w:rsidTr="00471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15" w:type="dxa"/>
            <w:vAlign w:val="center"/>
          </w:tcPr>
          <w:p w14:paraId="10C44AC7" w14:textId="77777777" w:rsidR="001A7E5D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proofErr w:type="spellStart"/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55099B17" w14:textId="77777777" w:rsidR="00425972" w:rsidRPr="00F41A49" w:rsidRDefault="00425972" w:rsidP="004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 9H8386/18.40-23.35</w:t>
            </w:r>
          </w:p>
          <w:p w14:paraId="2A18FF4F" w14:textId="6C8F9C77" w:rsidR="0031698A" w:rsidRPr="007714C1" w:rsidRDefault="00425972" w:rsidP="004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01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</w:p>
        </w:tc>
        <w:tc>
          <w:tcPr>
            <w:tcW w:w="848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0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3" w:type="dxa"/>
            <w:vAlign w:val="center"/>
          </w:tcPr>
          <w:p w14:paraId="32F4E360" w14:textId="1B799764" w:rsidR="001A7E5D" w:rsidRPr="007714C1" w:rsidRDefault="00820DB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5" w:type="dxa"/>
            <w:vAlign w:val="center"/>
          </w:tcPr>
          <w:p w14:paraId="77C39EA8" w14:textId="29059118" w:rsidR="00EA6B4D" w:rsidRPr="00471168" w:rsidRDefault="00D366FF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Yichang Meiji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Boyue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or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YiYang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</w:t>
            </w:r>
            <w:r w:rsidR="00C17D6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</w:t>
            </w:r>
            <w:r w:rsidR="009D6EFA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407CB57B" w14:textId="77777777" w:rsidTr="00471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15" w:type="dxa"/>
            <w:vAlign w:val="center"/>
          </w:tcPr>
          <w:p w14:paraId="267A8D12" w14:textId="633846DF" w:rsidR="001A7E5D" w:rsidRPr="0066269D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A21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proofErr w:type="spellEnd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เหรินเจ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-บ้านเกิด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กวี</w:t>
            </w:r>
            <w:r w:rsidR="003960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วีหยวน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 w:rsidR="00820D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ชาง-ฉงชิ่ง </w:t>
            </w:r>
            <w:r w:rsidR="0021416C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6269D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รถไฟความเร็วสูง</w:t>
            </w:r>
            <w:r w:rsidR="0021416C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6269D" w:rsidRPr="0021416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D2377 18.13-22.31)</w:t>
            </w:r>
          </w:p>
        </w:tc>
        <w:tc>
          <w:tcPr>
            <w:tcW w:w="848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0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3" w:type="dxa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5" w:type="dxa"/>
            <w:vAlign w:val="center"/>
          </w:tcPr>
          <w:p w14:paraId="2024D7EF" w14:textId="10B06FBA" w:rsidR="002B5F3E" w:rsidRPr="00471168" w:rsidRDefault="00E55C50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Hai tang li Hotel or Bo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lianHui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="002B5F3E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471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15" w:type="dxa"/>
            <w:vAlign w:val="center"/>
          </w:tcPr>
          <w:p w14:paraId="4954EC37" w14:textId="27F6BDE5" w:rsidR="0029160C" w:rsidRPr="002B55BE" w:rsidRDefault="0030539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</w:t>
            </w:r>
            <w:r w:rsidR="001C5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อู่หลง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-อุทยานแห่งชาติหลุมฟ้าสะพานสวรรค์ 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ลิฟท์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แก้ว/รถอุทยาน/รถแบตเตอรี่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2B55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2B55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ระเบียงแก้ว</w:t>
            </w:r>
          </w:p>
        </w:tc>
        <w:tc>
          <w:tcPr>
            <w:tcW w:w="848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0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3" w:type="dxa"/>
            <w:vAlign w:val="center"/>
          </w:tcPr>
          <w:p w14:paraId="2BC14764" w14:textId="49FDFCAB" w:rsidR="0029160C" w:rsidRPr="00A81DD2" w:rsidRDefault="00EA6B4D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5" w:type="dxa"/>
            <w:vAlign w:val="center"/>
          </w:tcPr>
          <w:p w14:paraId="30DC94E1" w14:textId="53D66072" w:rsidR="0029160C" w:rsidRPr="00471168" w:rsidRDefault="00E55C50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Dawei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ying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="002B5F3E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471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15" w:type="dxa"/>
            <w:vAlign w:val="center"/>
          </w:tcPr>
          <w:p w14:paraId="6AF8E9EF" w14:textId="20D32986" w:rsidR="0030539A" w:rsidRDefault="003225CE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เขานางฟ้า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รถไฟขบวนเล็ก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753A4C" w:rsidRPr="00753A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มหาศาลาประชาคมแห่งเมืองฉงชิ่ง</w:t>
            </w:r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20D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ชมรถไฟทะลุตึก-</w:t>
            </w:r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หงหยา</w:t>
            </w:r>
            <w:proofErr w:type="spellStart"/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ต้ง</w:t>
            </w:r>
            <w:proofErr w:type="spellEnd"/>
          </w:p>
          <w:p w14:paraId="375DD9AA" w14:textId="038385E2" w:rsidR="00C90E01" w:rsidRPr="007714C1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146">
              <w:rPr>
                <w:rFonts w:ascii="TH SarabunPSK" w:hAnsi="TH SarabunPSK" w:cs="TH SarabunPSK"/>
                <w:b/>
                <w:bCs/>
                <w:color w:val="0F9ED5" w:themeColor="accent4"/>
                <w:sz w:val="32"/>
                <w:szCs w:val="32"/>
              </w:rPr>
              <w:t xml:space="preserve">Option </w:t>
            </w:r>
            <w:r w:rsidRPr="00D43146">
              <w:rPr>
                <w:rFonts w:ascii="TH SarabunPSK" w:hAnsi="TH SarabunPSK" w:cs="TH SarabunPSK" w:hint="cs"/>
                <w:b/>
                <w:bCs/>
                <w:color w:val="0F9ED5" w:themeColor="accent4"/>
                <w:sz w:val="32"/>
                <w:szCs w:val="32"/>
                <w:cs/>
              </w:rPr>
              <w:t>ล่องเรือชมวิวแม่น้ำเหลี่ยงเจียง 280 หยวน/คน</w:t>
            </w:r>
          </w:p>
        </w:tc>
        <w:tc>
          <w:tcPr>
            <w:tcW w:w="848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0" w:type="dxa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3" w:type="dxa"/>
            <w:vAlign w:val="center"/>
          </w:tcPr>
          <w:p w14:paraId="4DD36FEA" w14:textId="77777777" w:rsidR="00C90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3C453246" w:rsidR="002C2CCF" w:rsidRPr="00471168" w:rsidRDefault="002C2CCF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ชา</w:t>
            </w:r>
            <w:proofErr w:type="spellStart"/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บู</w:t>
            </w:r>
            <w:proofErr w:type="spellEnd"/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หม่าล่า</w:t>
            </w:r>
          </w:p>
        </w:tc>
        <w:tc>
          <w:tcPr>
            <w:tcW w:w="2975" w:type="dxa"/>
            <w:vAlign w:val="center"/>
          </w:tcPr>
          <w:p w14:paraId="16939853" w14:textId="1E41E8E9" w:rsidR="00C90E01" w:rsidRPr="00471168" w:rsidRDefault="00E55C50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Hai tang li Hotel or Bo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lianHui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471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303CEF4F" w14:textId="79AED3BD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15" w:type="dxa"/>
            <w:vAlign w:val="center"/>
          </w:tcPr>
          <w:p w14:paraId="1BA0E0F5" w14:textId="77777777" w:rsidR="00D60AA6" w:rsidRDefault="00BA55A4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ฉือชี่</w:t>
            </w:r>
            <w:proofErr w:type="spellEnd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โข</w:t>
            </w:r>
            <w:proofErr w:type="spellStart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="006843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-ฉงชิ่ง-</w:t>
            </w:r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</w:t>
            </w:r>
            <w:proofErr w:type="spellStart"/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ชาง </w:t>
            </w:r>
          </w:p>
          <w:p w14:paraId="2CB584F7" w14:textId="5629C614" w:rsidR="006843A0" w:rsidRPr="00E46B12" w:rsidRDefault="0021416C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843A0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รถไฟความเร็วสูง</w:t>
            </w:r>
            <w:r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843A0" w:rsidRPr="0021416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D634 15.32-20.00)</w:t>
            </w:r>
          </w:p>
        </w:tc>
        <w:tc>
          <w:tcPr>
            <w:tcW w:w="848" w:type="dxa"/>
            <w:vAlign w:val="center"/>
          </w:tcPr>
          <w:p w14:paraId="4ABAB459" w14:textId="60D8DC9C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0" w:type="dxa"/>
            <w:vAlign w:val="center"/>
          </w:tcPr>
          <w:p w14:paraId="7E2E02D8" w14:textId="77777777" w:rsidR="006843A0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7A59225" w14:textId="4B0FDB1A" w:rsidR="002C2CCF" w:rsidRPr="00471168" w:rsidRDefault="002C2CCF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1113" w:type="dxa"/>
            <w:vAlign w:val="center"/>
          </w:tcPr>
          <w:p w14:paraId="25E49126" w14:textId="223CCE41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5" w:type="dxa"/>
            <w:vAlign w:val="center"/>
          </w:tcPr>
          <w:p w14:paraId="4CA13473" w14:textId="690198A6" w:rsidR="006843A0" w:rsidRPr="00471168" w:rsidRDefault="00E55C5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Hongqiao international Hotel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4 ดาว </w:t>
            </w:r>
            <w:r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471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dxa"/>
            <w:vAlign w:val="center"/>
          </w:tcPr>
          <w:p w14:paraId="73466F4E" w14:textId="22C977A8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15" w:type="dxa"/>
            <w:vAlign w:val="center"/>
          </w:tcPr>
          <w:p w14:paraId="3E2F8E71" w14:textId="06022543" w:rsidR="006843A0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</w:t>
            </w:r>
            <w:r w:rsidR="003C1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สามสหาย-สนามบิน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20D151B" w14:textId="48BE18D5" w:rsidR="00425972" w:rsidRPr="00F41A49" w:rsidRDefault="00425972" w:rsidP="004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9H8386/1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17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</w:p>
          <w:p w14:paraId="7028F48D" w14:textId="561B9702" w:rsidR="006843A0" w:rsidRPr="007714C1" w:rsidRDefault="00425972" w:rsidP="004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16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50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19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D60AA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</w:p>
        </w:tc>
        <w:tc>
          <w:tcPr>
            <w:tcW w:w="848" w:type="dxa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0" w:type="dxa"/>
            <w:vAlign w:val="center"/>
          </w:tcPr>
          <w:p w14:paraId="5C9B5C09" w14:textId="06544BFB" w:rsidR="006843A0" w:rsidRPr="00DD120B" w:rsidRDefault="00874A04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3" w:type="dxa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5" w:type="dxa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71168" w:rsidRPr="00471168" w14:paraId="65158A4A" w14:textId="77777777" w:rsidTr="00471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2" w:type="dxa"/>
            <w:gridSpan w:val="6"/>
            <w:shd w:val="clear" w:color="auto" w:fill="4E3D15"/>
            <w:vAlign w:val="center"/>
          </w:tcPr>
          <w:p w14:paraId="66FF2404" w14:textId="32325DC5" w:rsidR="006843A0" w:rsidRPr="00471168" w:rsidRDefault="006843A0" w:rsidP="006843A0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7116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Pr="00471168" w:rsidRDefault="002240DF" w:rsidP="00DE5E22">
      <w:pPr>
        <w:pStyle w:val="NoSpacing"/>
        <w:rPr>
          <w:rFonts w:ascii="TH SarabunPSK" w:hAnsi="TH SarabunPSK" w:cs="TH SarabunPSK"/>
          <w:color w:val="FFFFFF" w:themeColor="background1"/>
          <w:sz w:val="16"/>
          <w:szCs w:val="16"/>
        </w:rPr>
      </w:pPr>
    </w:p>
    <w:p w14:paraId="3C3ADAC7" w14:textId="38E7CB40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F6D309D" w14:textId="0AEED320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  <w:cs/>
        </w:rPr>
      </w:pPr>
    </w:p>
    <w:p w14:paraId="07262F2C" w14:textId="5EEC5578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B97B60F" w14:textId="763032A4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EF7F99A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44CE8F3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004E934" w14:textId="1EF6B71B" w:rsidR="002B5F3E" w:rsidRDefault="002B5F3E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79DB3BEE" w14:textId="77777777" w:rsidR="0031698A" w:rsidRDefault="0031698A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3E28AB3F" w14:textId="49C63DBA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20D39D4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C0C5B3E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BFB0139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60"/>
        <w:gridCol w:w="1985"/>
        <w:gridCol w:w="1280"/>
        <w:gridCol w:w="1417"/>
        <w:gridCol w:w="1701"/>
        <w:gridCol w:w="1412"/>
      </w:tblGrid>
      <w:tr w:rsidR="002B5F3E" w14:paraId="32FDEB0E" w14:textId="77777777" w:rsidTr="00471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3D15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1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lastRenderedPageBreak/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D6C987" w14:textId="27EE19D9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</w:tc>
      </w:tr>
      <w:tr w:rsidR="00224158" w14:paraId="1901ABD0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4E3D15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4E3D15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80" w:type="dxa"/>
            <w:shd w:val="clear" w:color="auto" w:fill="4E3D15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4E3D15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4E3D15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4E3D15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425972" w14:paraId="6D0B0947" w14:textId="77777777" w:rsidTr="00404AAD">
        <w:tc>
          <w:tcPr>
            <w:tcW w:w="3260" w:type="dxa"/>
            <w:vAlign w:val="center"/>
          </w:tcPr>
          <w:p w14:paraId="5B4DD011" w14:textId="77777777" w:rsidR="00425972" w:rsidRDefault="00425972" w:rsidP="00671F72">
            <w:pPr>
              <w:pStyle w:val="NoSpacing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เมษายน 2569</w:t>
            </w:r>
          </w:p>
          <w:p w14:paraId="1D1C0211" w14:textId="77777777" w:rsidR="00425972" w:rsidRPr="00C54B92" w:rsidRDefault="00425972" w:rsidP="00425972">
            <w:pPr>
              <w:pStyle w:val="NoSpacing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14B81C14" w14:textId="56881AC5" w:rsidR="00425972" w:rsidRDefault="00425972" w:rsidP="00425972">
            <w:pPr>
              <w:pStyle w:val="NoSpacing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1AED0148" w14:textId="4B3A7072" w:rsidR="00425972" w:rsidRDefault="008D5A23" w:rsidP="004259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259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4259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259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619F810" w14:textId="1156DAA3" w:rsidR="00425972" w:rsidRDefault="00425972" w:rsidP="004259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5D4E84FB" w14:textId="0C470D7D" w:rsidR="00425972" w:rsidRDefault="00425972" w:rsidP="00671F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28508519" w14:textId="6388DDD3" w:rsidR="00425972" w:rsidRPr="00F106EC" w:rsidRDefault="00425972" w:rsidP="00671F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40EE9D9" w14:textId="13E0A77C" w:rsidR="00425972" w:rsidRPr="00F106EC" w:rsidRDefault="006F097D" w:rsidP="00671F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  <w:bookmarkStart w:id="2" w:name="_GoBack"/>
            <w:bookmarkEnd w:id="2"/>
          </w:p>
        </w:tc>
        <w:tc>
          <w:tcPr>
            <w:tcW w:w="1412" w:type="dxa"/>
            <w:vAlign w:val="center"/>
          </w:tcPr>
          <w:p w14:paraId="3B2DF489" w14:textId="2CFC9307" w:rsidR="00425972" w:rsidRDefault="00425972" w:rsidP="00671F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6858C423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B864688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พฤษภาคม 2569</w:t>
            </w:r>
          </w:p>
          <w:p w14:paraId="394C8CC6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09586298" w14:textId="48C158B4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244E848B" w14:textId="1183EFEB" w:rsidR="00671F72" w:rsidRDefault="008D5A23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ECB16B8" w14:textId="63F30F7E" w:rsidR="004A0429" w:rsidRPr="003E4D86" w:rsidRDefault="004A0429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7196C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70335ED7" w14:textId="3152DD9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DCA61AD" w14:textId="572CDF89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812288D" w14:textId="4EC35765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BAA890E" w14:textId="5E0A0C08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090E8B71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741041DE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พฤษภาคม 2569</w:t>
            </w:r>
          </w:p>
          <w:p w14:paraId="2EBBDBC9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5D015518" w14:textId="77EB6FE1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47DB1461" w14:textId="5E78C867" w:rsidR="004A0429" w:rsidRDefault="008D5A23" w:rsidP="004A04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A0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4A0429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0429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72A59EE" w14:textId="7EA64DA1" w:rsidR="00671F72" w:rsidRPr="003E4D86" w:rsidRDefault="004A0429" w:rsidP="004A04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7196C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4EC8BBA1" w14:textId="530BC62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5D2E3DD" w14:textId="427C845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67C36A2" w14:textId="602E2A01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664891CE" w14:textId="4991059A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85D1027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66394DF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11-16 พฤษภาคม 2569</w:t>
            </w:r>
          </w:p>
          <w:p w14:paraId="755316C9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BDB58D7" w14:textId="0F9E0CD1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351C47B5" w14:textId="08A533A2" w:rsidR="004A0429" w:rsidRDefault="008D5A23" w:rsidP="004A04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A0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4A0429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0429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8EC1856" w14:textId="4CFD192A" w:rsidR="00671F72" w:rsidRPr="003E4D86" w:rsidRDefault="004A0429" w:rsidP="004A04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7196C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646E41C1" w14:textId="6D24589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4DD70E3" w14:textId="5B90C9F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E40A441" w14:textId="578E837E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0EA521E" w14:textId="0B475F6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E50B00D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5675A243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พฤษภาคม 2569</w:t>
            </w:r>
          </w:p>
          <w:p w14:paraId="79DED10F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74695ACA" w14:textId="74071BCA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52F2A5A9" w14:textId="1CDA0DFD" w:rsidR="00F61657" w:rsidRDefault="008D5A23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8CCF7BD" w14:textId="41CA2461" w:rsidR="00671F72" w:rsidRPr="003E4D86" w:rsidRDefault="00F61657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3A48C6FB" w14:textId="2666F39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506634D" w14:textId="4C23ABB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11C4BD4" w14:textId="71AE798C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2595C91A" w14:textId="479B2225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6B9EB880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3299569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25-30 พฤษภาคม 2569</w:t>
            </w:r>
          </w:p>
          <w:p w14:paraId="05C18EFD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4BB4486" w14:textId="6D97279F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30A9E92E" w14:textId="7C5003EF" w:rsidR="00F61657" w:rsidRDefault="008D5A23" w:rsidP="00F616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F40B3E7" w14:textId="01634535" w:rsidR="00671F72" w:rsidRPr="003E4D86" w:rsidRDefault="00F61657" w:rsidP="00F616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60427BFC" w14:textId="569CDAA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19B4EEE" w14:textId="17552445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E2FFF3D" w14:textId="19BDB603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25FADE3" w14:textId="6ADC047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C3ECD5A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8F2838D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มิถุนายน 2569</w:t>
            </w:r>
          </w:p>
          <w:p w14:paraId="5AAD7C08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0F4DAB40" w14:textId="4C7C2781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5F2A49DD" w14:textId="4C7986DF" w:rsidR="00F61657" w:rsidRDefault="008D5A23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1AF81A1" w14:textId="74607EB2" w:rsidR="00671F72" w:rsidRPr="003E4D86" w:rsidRDefault="00F61657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80" w:type="dxa"/>
            <w:vAlign w:val="center"/>
          </w:tcPr>
          <w:p w14:paraId="350CCCFD" w14:textId="50C111F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720D509" w14:textId="15A4237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1998CEA" w14:textId="4C3E0ACE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ABFD443" w14:textId="2D66717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6B1BC4B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55EE9E66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มิถุนายน 2569</w:t>
            </w:r>
          </w:p>
          <w:p w14:paraId="3E3F8167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4F992A53" w14:textId="255417CC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7061BE32" w14:textId="44BB4C41" w:rsidR="00671F72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F975BFB" w14:textId="77777777" w:rsidR="00F61657" w:rsidRDefault="00F61657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  <w:p w14:paraId="41F99F19" w14:textId="58A36645" w:rsidR="00F61657" w:rsidRPr="003E4D86" w:rsidRDefault="00F61657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20595FF8" w14:textId="19DA55D8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FC3776D" w14:textId="4E1B8BF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8C94B45" w14:textId="501EDBC3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D595229" w14:textId="424CF33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7198F00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622471B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มิถุนายน 2569</w:t>
            </w:r>
          </w:p>
          <w:p w14:paraId="4C0ED0A4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14D8798" w14:textId="6F670AC0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01017EA8" w14:textId="2A0A4FF6" w:rsidR="00671F72" w:rsidRDefault="00F61657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657A038" w14:textId="205ED8F8" w:rsidR="00F61657" w:rsidRPr="003E4D86" w:rsidRDefault="00F61657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7AAA6D04" w14:textId="681C0CA5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7252923" w14:textId="1D1AD5C7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7A81920" w14:textId="77581302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36D8D2BE" w14:textId="60EE7FB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68411A8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2A3AA68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มิถุนายน 2569</w:t>
            </w:r>
          </w:p>
          <w:p w14:paraId="3BCD5330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B9E47C2" w14:textId="4EFD387F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4340F97C" w14:textId="3DF17393" w:rsidR="00F61657" w:rsidRDefault="00F61657" w:rsidP="00F616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233D2D0" w14:textId="71B66F58" w:rsidR="00671F72" w:rsidRPr="003E4D86" w:rsidRDefault="00F61657" w:rsidP="00F616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792B60A2" w14:textId="7792D7A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0271659" w14:textId="5767A0B1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6911299" w14:textId="1DD1D076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6834F40" w14:textId="55CB8C5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5B20DFA9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B1C35D8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16-21 กันยายน 2569</w:t>
            </w:r>
          </w:p>
          <w:p w14:paraId="244A57E4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335A1136" w14:textId="531A970D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3CB15DE3" w14:textId="62694853" w:rsidR="00F61657" w:rsidRDefault="00F61657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1530CA0" w14:textId="7EDA6738" w:rsidR="00671F72" w:rsidRPr="003E4D86" w:rsidRDefault="00F61657" w:rsidP="00F6165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0A181EF5" w14:textId="7CD3694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5A6865C2" w14:textId="557A9EC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214ABA0" w14:textId="074074B1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1E090566" w14:textId="0606BFA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F2B7253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58D4C13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กันยายน 2569</w:t>
            </w:r>
          </w:p>
          <w:p w14:paraId="58AC3E2E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73DF7906" w14:textId="62DA5D46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6FFB4D7D" w14:textId="51826368" w:rsidR="00671F72" w:rsidRDefault="008D5A23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F32E1E6" w14:textId="1BB6D10C" w:rsidR="0062332A" w:rsidRPr="003E4D86" w:rsidRDefault="0062332A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3E11252C" w14:textId="4BF2FE6C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32CBE30D" w14:textId="44175B2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2D229EF" w14:textId="033867A5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639FA936" w14:textId="39F84230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233B1B02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52B3A08E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05 ตุลาคม 2569</w:t>
            </w:r>
          </w:p>
          <w:p w14:paraId="50234D30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3402D36" w14:textId="75550FF6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1D466235" w14:textId="46C40607" w:rsidR="0062332A" w:rsidRDefault="0062332A" w:rsidP="0062332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013491C" w14:textId="4F7E7D05" w:rsidR="00671F72" w:rsidRPr="003E4D86" w:rsidRDefault="0062332A" w:rsidP="0062332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4EE87E81" w14:textId="04100F9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849F1B4" w14:textId="7733F49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7CA743C" w14:textId="1B004DD6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CDA0694" w14:textId="63450A0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AAC7E0E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0608003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05-10 ตุลาคม 2569</w:t>
            </w:r>
          </w:p>
          <w:p w14:paraId="111BB63B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0D199C6C" w14:textId="6F2A9F51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14657519" w14:textId="3EE21C86" w:rsidR="0062332A" w:rsidRDefault="0062332A" w:rsidP="0062332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8D5A2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D5A2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A9298AD" w14:textId="428F037B" w:rsidR="00671F72" w:rsidRPr="003E4D86" w:rsidRDefault="0062332A" w:rsidP="0062332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54F7FC96" w14:textId="6A9F277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8A1FB3B" w14:textId="76B976B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92FE020" w14:textId="6D378271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CB5EF5D" w14:textId="207593F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4DDC2357" w14:textId="77777777" w:rsidTr="0040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B3AB205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ตุลาคม 2569</w:t>
            </w:r>
          </w:p>
          <w:p w14:paraId="55CC4D9F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070B20B" w14:textId="19CAA481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085B7011" w14:textId="42A3D575" w:rsidR="0062332A" w:rsidRDefault="0062332A" w:rsidP="0062332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="008D5A2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D5A2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E6B35AD" w14:textId="03855749" w:rsidR="00671F72" w:rsidRPr="003E4D86" w:rsidRDefault="0062332A" w:rsidP="0062332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31F6F3FB" w14:textId="59BB2115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9FABE9F" w14:textId="7AF10A1A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6FBCD1" w14:textId="16366A12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0AB7CB7" w14:textId="6306A731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40EB7" w14:paraId="7C0AC786" w14:textId="77777777" w:rsidTr="0040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7BCDF831" w14:textId="77777777" w:rsidR="00140EB7" w:rsidRDefault="00140EB7" w:rsidP="00140EB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ตุลาคม 2569</w:t>
            </w:r>
          </w:p>
          <w:p w14:paraId="27B768F6" w14:textId="77777777" w:rsidR="0031698A" w:rsidRPr="00C54B92" w:rsidRDefault="0031698A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7323B207" w14:textId="42427444" w:rsidR="0031698A" w:rsidRDefault="0031698A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6901857A" w14:textId="7EB14DCC" w:rsidR="0062332A" w:rsidRDefault="0062332A" w:rsidP="0062332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B71BE63" w14:textId="2D723794" w:rsidR="00140EB7" w:rsidRPr="003E4D86" w:rsidRDefault="0062332A" w:rsidP="0062332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322EE2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80" w:type="dxa"/>
            <w:vAlign w:val="center"/>
          </w:tcPr>
          <w:p w14:paraId="15A1C1F2" w14:textId="1012F2AC" w:rsidR="00140EB7" w:rsidRPr="003E4D86" w:rsidRDefault="00140EB7" w:rsidP="00140EB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99A1C8E" w14:textId="41F47305" w:rsidR="00140EB7" w:rsidRPr="003E4D86" w:rsidRDefault="00140EB7" w:rsidP="00140EB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84663E8" w14:textId="428D869A" w:rsidR="00140EB7" w:rsidRPr="003E4D86" w:rsidRDefault="006F097D" w:rsidP="00140EB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2F73798C" w14:textId="0456CB0D" w:rsidR="00140EB7" w:rsidRPr="003E4D86" w:rsidRDefault="00140EB7" w:rsidP="00140EB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p w14:paraId="26EFBE56" w14:textId="5665A7CE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9519"/>
        <w:gridCol w:w="841"/>
      </w:tblGrid>
      <w:tr w:rsidR="00B8711C" w:rsidRPr="00DE5E22" w14:paraId="43679DCB" w14:textId="77777777" w:rsidTr="00471168">
        <w:tc>
          <w:tcPr>
            <w:tcW w:w="1134" w:type="dxa"/>
            <w:shd w:val="clear" w:color="auto" w:fill="4E3D15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639" w:type="dxa"/>
            <w:shd w:val="clear" w:color="auto" w:fill="4E3D15"/>
          </w:tcPr>
          <w:p w14:paraId="7A7AA5CC" w14:textId="32E611AA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D26A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D26A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000 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shd w:val="clear" w:color="auto" w:fill="4E3D15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86751FC" w14:textId="77777777" w:rsidR="002B5F3E" w:rsidRPr="009E4406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9371"/>
        <w:gridCol w:w="843"/>
      </w:tblGrid>
      <w:tr w:rsidR="00F95A01" w:rsidRPr="00DE5E22" w14:paraId="16AB1BF4" w14:textId="08892280" w:rsidTr="00471168">
        <w:tc>
          <w:tcPr>
            <w:tcW w:w="1134" w:type="dxa"/>
            <w:shd w:val="clear" w:color="auto" w:fill="4E3D15"/>
            <w:vAlign w:val="center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497" w:type="dxa"/>
            <w:shd w:val="clear" w:color="auto" w:fill="4E3D15"/>
            <w:vAlign w:val="center"/>
          </w:tcPr>
          <w:p w14:paraId="1BC60499" w14:textId="2B31A819" w:rsidR="00F95A01" w:rsidRPr="000F2BC0" w:rsidRDefault="00F95A01" w:rsidP="000F2B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</w:t>
            </w:r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ชางซาน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เดินทางเข้าที่พัก </w:t>
            </w:r>
          </w:p>
        </w:tc>
        <w:tc>
          <w:tcPr>
            <w:tcW w:w="850" w:type="dxa"/>
            <w:shd w:val="clear" w:color="auto" w:fill="4E3D15"/>
            <w:vAlign w:val="center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B85A662" w14:textId="562C7426" w:rsidR="00D563F8" w:rsidRPr="00D563F8" w:rsidRDefault="00AA7C26" w:rsidP="00AA7C2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1EA9E6DE" w14:textId="4B9CB960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</w:t>
      </w:r>
      <w:proofErr w:type="spellStart"/>
      <w:r w:rsidRPr="00D563F8">
        <w:rPr>
          <w:rFonts w:ascii="TH SarabunPSK" w:hAnsi="TH SarabunPSK" w:cs="TH SarabunPSK"/>
          <w:b/>
          <w:bCs/>
          <w:sz w:val="32"/>
          <w:szCs w:val="32"/>
        </w:rPr>
        <w:t>Chang'an</w:t>
      </w:r>
      <w:proofErr w:type="spellEnd"/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56808113" w14:textId="0CDE6EA2" w:rsidR="00AA7C26" w:rsidRPr="00AA7C26" w:rsidRDefault="00AA7C26" w:rsidP="00D563F8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ไฟล์ทบินที่ตรงกับวันพุธและวันเสาร์ นัดหมายเวลา 15.30น.</w:t>
      </w:r>
    </w:p>
    <w:p w14:paraId="4C3C3DAB" w14:textId="4C46FCB1" w:rsidR="00AA7C26" w:rsidRPr="00AA7C26" w:rsidRDefault="00AA7C26" w:rsidP="00D563F8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ไฟล์ทบินที่ตรงกับวันจันทร์ นัดหมายเวลา 17.30น.</w:t>
      </w:r>
    </w:p>
    <w:p w14:paraId="24525E62" w14:textId="664E07C2" w:rsidR="00DE5E22" w:rsidRDefault="00AA7C26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</w:t>
      </w:r>
      <w:r w:rsidR="00030BD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030B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030BD8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="00030BD8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030BD8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030BD8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030BD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BD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030B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 w:rsidR="0031698A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44B92C4A" w14:textId="4980061F" w:rsidR="00AA7C26" w:rsidRPr="00AA7C26" w:rsidRDefault="00AA7C26" w:rsidP="00AA7C26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1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8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0น.</w:t>
      </w:r>
    </w:p>
    <w:p w14:paraId="0EE4FD49" w14:textId="4FCD2CE7" w:rsidR="00AA7C26" w:rsidRPr="00AA7C26" w:rsidRDefault="00AA7C26" w:rsidP="00AA7C26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A8C9848" w14:textId="01D58A4D" w:rsidR="00AA7C26" w:rsidRDefault="00AA7C26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257E4AF" w14:textId="0B51A250" w:rsidR="00EE2B5D" w:rsidRDefault="007D2A49" w:rsidP="00471168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5CC9208" wp14:editId="4617D077">
            <wp:extent cx="7134945" cy="142293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41662" cy="142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38B94" w14:textId="27E0CCFB" w:rsidR="00EE2B5D" w:rsidRDefault="00AA7C26" w:rsidP="00EE2B5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ชางซาน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10A3A783" w14:textId="54945127" w:rsidR="009D6EFA" w:rsidRDefault="00FB0166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0DB81929" w14:textId="5D7DDEA1" w:rsidR="00AA7C26" w:rsidRPr="00AA7C26" w:rsidRDefault="00AA7C26" w:rsidP="00AA7C26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23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24272B62" w14:textId="5ED6AFED" w:rsidR="00AA7C26" w:rsidRPr="00AA7C26" w:rsidRDefault="00AA7C26" w:rsidP="00AA7C26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01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8FA1F28" w14:textId="7B05AF68" w:rsidR="002E5881" w:rsidRDefault="00464510" w:rsidP="006C7A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3FA52FC0" wp14:editId="70BC2F85">
            <wp:simplePos x="0" y="0"/>
            <wp:positionH relativeFrom="margin">
              <wp:align>right</wp:align>
            </wp:positionH>
            <wp:positionV relativeFrom="paragraph">
              <wp:posOffset>1695450</wp:posOffset>
            </wp:positionV>
            <wp:extent cx="7380605" cy="36906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</w:t>
      </w:r>
      <w:proofErr w:type="spellEnd"/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ชาง (</w:t>
      </w:r>
      <w:r w:rsidR="002E5881"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="002E5881"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เมืองสำคัญทางตะวันตกของมณฑลหู</w:t>
      </w:r>
      <w:proofErr w:type="spellStart"/>
      <w:r w:rsidR="002E5881" w:rsidRPr="0096298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="002E5881" w:rsidRPr="0096298E">
        <w:rPr>
          <w:rFonts w:ascii="TH SarabunPSK" w:hAnsi="TH SarabunPSK" w:cs="TH SarabunPSK"/>
          <w:sz w:val="32"/>
          <w:szCs w:val="32"/>
          <w:cs/>
        </w:rPr>
        <w:t xml:space="preserve"> ตั้งอยู่ริมแม่น้ำแยงซีเกียง ซึ่งเป็นแม่น้ำสายหลักและยาวที่สุดของประเทศจีน </w:t>
      </w:r>
      <w:proofErr w:type="spellStart"/>
      <w:r w:rsidR="002E5881" w:rsidRPr="00CC7E6C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2E5881" w:rsidRPr="00CC7E6C">
        <w:rPr>
          <w:rFonts w:ascii="TH SarabunPSK" w:hAnsi="TH SarabunPSK" w:cs="TH SarabunPSK"/>
          <w:sz w:val="32"/>
          <w:szCs w:val="32"/>
          <w:cs/>
        </w:rPr>
        <w:t>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2E5881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2E5881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</w:t>
      </w:r>
      <w:proofErr w:type="spellStart"/>
      <w:r w:rsidR="002E5881" w:rsidRPr="0096298E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2E5881" w:rsidRPr="0096298E">
        <w:rPr>
          <w:rFonts w:ascii="TH SarabunPSK" w:hAnsi="TH SarabunPSK" w:cs="TH SarabunPSK"/>
          <w:sz w:val="32"/>
          <w:szCs w:val="32"/>
          <w:cs/>
        </w:rPr>
        <w:t>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6136B411" w14:textId="00643BF0" w:rsidR="006272BF" w:rsidRPr="006272BF" w:rsidRDefault="004A2024" w:rsidP="006272B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5B002A" w:rsidRPr="005B002A">
        <w:rPr>
          <w:rFonts w:ascii="TH SarabunPSK" w:hAnsi="TH SarabunPSK" w:cs="TH SarabunPSK"/>
          <w:b/>
          <w:bCs/>
          <w:sz w:val="32"/>
          <w:szCs w:val="32"/>
        </w:rPr>
        <w:t xml:space="preserve">Yichang Meiji </w:t>
      </w:r>
      <w:proofErr w:type="spellStart"/>
      <w:r w:rsidR="005B002A" w:rsidRPr="005B002A">
        <w:rPr>
          <w:rFonts w:ascii="TH SarabunPSK" w:hAnsi="TH SarabunPSK" w:cs="TH SarabunPSK"/>
          <w:b/>
          <w:bCs/>
          <w:sz w:val="32"/>
          <w:szCs w:val="32"/>
        </w:rPr>
        <w:t>Boyue</w:t>
      </w:r>
      <w:proofErr w:type="spellEnd"/>
      <w:r w:rsidR="005B002A" w:rsidRPr="005B002A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5B002A" w:rsidRPr="005B002A">
        <w:rPr>
          <w:rFonts w:ascii="TH SarabunPSK" w:hAnsi="TH SarabunPSK" w:cs="TH SarabunPSK"/>
          <w:b/>
          <w:bCs/>
          <w:sz w:val="32"/>
          <w:szCs w:val="32"/>
        </w:rPr>
        <w:t>YiYang</w:t>
      </w:r>
      <w:proofErr w:type="spellEnd"/>
      <w:r w:rsidR="005B002A" w:rsidRPr="005B002A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9089"/>
        <w:gridCol w:w="1128"/>
      </w:tblGrid>
      <w:tr w:rsidR="006272BF" w:rsidRPr="00DE5E22" w14:paraId="4F1A1955" w14:textId="77777777" w:rsidTr="00471168">
        <w:tc>
          <w:tcPr>
            <w:tcW w:w="1276" w:type="dxa"/>
            <w:shd w:val="clear" w:color="auto" w:fill="4E3D15"/>
            <w:vAlign w:val="center"/>
          </w:tcPr>
          <w:p w14:paraId="1F2260C2" w14:textId="007A2B92" w:rsidR="006272BF" w:rsidRPr="00E20BFF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4E3D15"/>
            <w:vAlign w:val="center"/>
          </w:tcPr>
          <w:p w14:paraId="04E6B3BE" w14:textId="34E84067" w:rsidR="006272BF" w:rsidRPr="00B759E7" w:rsidRDefault="0039603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เหรินเจ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เรือ+ชมการแสดง)-บ้านเกิดกวีซวีหยวน(รวมรถ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แบตเตอรี่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proofErr w:type="spellStart"/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ชาง-ฉงชิ่ง(รถไฟความเร็วสูง </w:t>
            </w:r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2377 18.13-22.31)</w:t>
            </w:r>
          </w:p>
        </w:tc>
        <w:tc>
          <w:tcPr>
            <w:tcW w:w="1133" w:type="dxa"/>
            <w:shd w:val="clear" w:color="auto" w:fill="4E3D15"/>
            <w:vAlign w:val="center"/>
          </w:tcPr>
          <w:p w14:paraId="218A3B85" w14:textId="77777777" w:rsidR="006272BF" w:rsidRPr="00B759E7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14AAED3A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4C95BFA" w14:textId="4FDFFFF9" w:rsidR="002E5881" w:rsidRDefault="00092505" w:rsidP="00AF5C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7936" behindDoc="0" locked="0" layoutInCell="1" allowOverlap="1" wp14:anchorId="288B27CB" wp14:editId="79D607FF">
            <wp:simplePos x="0" y="0"/>
            <wp:positionH relativeFrom="margin">
              <wp:posOffset>288290</wp:posOffset>
            </wp:positionH>
            <wp:positionV relativeFrom="paragraph">
              <wp:posOffset>1367790</wp:posOffset>
            </wp:positionV>
            <wp:extent cx="6998335" cy="34994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33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</w:t>
      </w:r>
      <w:r w:rsidR="00A21F8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ีย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Renjia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 w:rsidR="004867D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8FD56E4" w14:textId="5ED1FFAC" w:rsidR="007D15C3" w:rsidRPr="007D15C3" w:rsidRDefault="007D15C3" w:rsidP="00FF7CA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0BDD09AF" w14:textId="04FD6D80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Qu Yuan)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</w:t>
      </w:r>
      <w:proofErr w:type="spellStart"/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ว๋อ</w:t>
      </w:r>
      <w:proofErr w:type="spellEnd"/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F24D7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แบตเตอรี่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1909FBF9" w14:textId="36B3BB9E" w:rsidR="00044A11" w:rsidRDefault="00044A1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2831757D" w14:textId="0C751521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02B848DE" w14:textId="72D010C3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331FF7D0" w14:textId="6C72B16A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070D1AF5" w14:textId="1CCFEEC4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70078CCC" w14:textId="6CB165C4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55DA9192" w14:textId="2B8A2B95" w:rsidR="001C0693" w:rsidRPr="00044A11" w:rsidRDefault="00471168" w:rsidP="0047116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9984" behindDoc="0" locked="0" layoutInCell="1" allowOverlap="1" wp14:anchorId="0BDE66E7" wp14:editId="69B9AAFC">
            <wp:simplePos x="0" y="0"/>
            <wp:positionH relativeFrom="margin">
              <wp:posOffset>272415</wp:posOffset>
            </wp:positionH>
            <wp:positionV relativeFrom="paragraph">
              <wp:posOffset>0</wp:posOffset>
            </wp:positionV>
            <wp:extent cx="6988810" cy="3494405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693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C0693" w:rsidRPr="00A844F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1C0693">
        <w:rPr>
          <w:rFonts w:ascii="TH SarabunPSK" w:hAnsi="TH SarabunPSK" w:cs="TH SarabunPSK" w:hint="cs"/>
          <w:b/>
          <w:bCs/>
          <w:sz w:val="32"/>
          <w:szCs w:val="32"/>
          <w:cs/>
        </w:rPr>
        <w:t>มหานครฉงชิ่ง โดยรถไฟความเร็วสูง (</w:t>
      </w:r>
      <w:r w:rsidR="001C0693" w:rsidRPr="001C0693">
        <w:rPr>
          <w:rFonts w:ascii="TH SarabunPSK" w:hAnsi="TH SarabunPSK" w:cs="TH SarabunPSK"/>
          <w:b/>
          <w:bCs/>
          <w:sz w:val="32"/>
          <w:szCs w:val="32"/>
        </w:rPr>
        <w:t>D2377 18.13-22.31</w:t>
      </w:r>
      <w:r w:rsidR="001C06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1C0693"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 w:rsidR="001C0693"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="001C0693" w:rsidRPr="00A844F8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</w:p>
    <w:p w14:paraId="004323A0" w14:textId="11C87BE1" w:rsidR="00044A11" w:rsidRDefault="00044A11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D6EFA">
        <w:rPr>
          <w:rFonts w:ascii="TH SarabunPSK" w:hAnsi="TH SarabunPSK" w:cs="TH SarabunPSK"/>
          <w:b/>
          <w:bCs/>
          <w:sz w:val="32"/>
          <w:szCs w:val="32"/>
          <w:cs/>
        </w:rPr>
        <w:t>มหานครฉงชิ่ง</w:t>
      </w:r>
      <w:r w:rsidRPr="009D6EFA">
        <w:rPr>
          <w:rFonts w:ascii="TH SarabunPSK" w:hAnsi="TH SarabunPSK" w:cs="TH SarabunPSK"/>
          <w:sz w:val="32"/>
          <w:szCs w:val="32"/>
          <w:cs/>
        </w:rPr>
        <w:t xml:space="preserve"> หนึ่งในสี่เมืองที่มีสถานะเทียบเท่ากับมณฑลในประเทศจีน ตั้งอยู่ทางตะวันตกเฉียงใต้ของประเทศ เป็นเมืองที่มีความสำคัญทางเศรษฐกิจและวัฒนธรรม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EFA">
        <w:rPr>
          <w:rFonts w:ascii="TH SarabunPSK" w:hAnsi="TH SarabunPSK" w:cs="TH SarabunPSK"/>
          <w:sz w:val="32"/>
          <w:szCs w:val="32"/>
          <w:cs/>
        </w:rPr>
        <w:t>มีประชากรจำนวนมากและมีวิวทิวทัศน์ที่สวยงามโดยเฉพาะริมแม่น้ำแยงซี (</w:t>
      </w:r>
      <w:r w:rsidRPr="009D6EFA">
        <w:rPr>
          <w:rFonts w:ascii="TH SarabunPSK" w:hAnsi="TH SarabunPSK" w:cs="TH SarabunPSK"/>
          <w:sz w:val="32"/>
          <w:szCs w:val="32"/>
        </w:rPr>
        <w:t xml:space="preserve">Yangtze River) </w:t>
      </w:r>
      <w:r w:rsidRPr="009D6EFA">
        <w:rPr>
          <w:rFonts w:ascii="TH SarabunPSK" w:hAnsi="TH SarabunPSK" w:cs="TH SarabunPSK"/>
          <w:sz w:val="32"/>
          <w:szCs w:val="32"/>
          <w:cs/>
        </w:rPr>
        <w:t>ฉงชิ่งมีชื่อเสียงในด้านอาหาร โดยเฉพาะ "</w:t>
      </w:r>
      <w:proofErr w:type="spellStart"/>
      <w:r w:rsidRPr="009D6EFA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9D6EFA">
        <w:rPr>
          <w:rFonts w:ascii="TH SarabunPSK" w:hAnsi="TH SarabunPSK" w:cs="TH SarabunPSK"/>
          <w:sz w:val="32"/>
          <w:szCs w:val="32"/>
          <w:cs/>
        </w:rPr>
        <w:t>ทพอทฉงชิ่ง" (</w:t>
      </w:r>
      <w:r w:rsidRPr="009D6EFA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9D6EFA">
        <w:rPr>
          <w:rFonts w:ascii="TH SarabunPSK" w:hAnsi="TH SarabunPSK" w:cs="TH SarabunPSK"/>
          <w:sz w:val="32"/>
          <w:szCs w:val="32"/>
          <w:cs/>
        </w:rPr>
        <w:t>หรือที่คนไทยรู้จักกันในชื่อ หมาล่าฉงชิ่ง ที่มีรสชาติเผ็ดร้อนและเป็นที่นิยมอย่างมาก นอกจากนี้ เมืองนี้ยังมีสถานที่ท่องเที่ยวที่น่าสนใจมากมาย ฉงชิ่งยังเป็นเมืองที่มีความสำคัญทางประวัติศาสตร์และวัฒนธรรม มีพิพิธภัณฑ์และอนุสรณ์สถานที่น่าสนใจให้ผู้เข้าชมได้เรียนรู้เกี่ยวกับประวัติศาสตร์ของเมืองและประเทศจีน</w:t>
      </w:r>
    </w:p>
    <w:p w14:paraId="10F0C318" w14:textId="654FBE02" w:rsidR="00207160" w:rsidRDefault="00207160" w:rsidP="00207160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3)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270F78ED" w14:textId="3F39484A" w:rsidR="00044A11" w:rsidRPr="00207160" w:rsidRDefault="00FF7CAA" w:rsidP="00471168">
      <w:pPr>
        <w:pStyle w:val="NoSpacing"/>
        <w:jc w:val="center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4080" behindDoc="0" locked="0" layoutInCell="1" allowOverlap="1" wp14:anchorId="2AF83A8E" wp14:editId="00E373DA">
            <wp:simplePos x="0" y="0"/>
            <wp:positionH relativeFrom="column">
              <wp:posOffset>601759</wp:posOffset>
            </wp:positionH>
            <wp:positionV relativeFrom="paragraph">
              <wp:posOffset>64770</wp:posOffset>
            </wp:positionV>
            <wp:extent cx="6312089" cy="3156861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089" cy="3156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BC920" w14:textId="5C7BF972" w:rsidR="00531A78" w:rsidRPr="00CF45F6" w:rsidRDefault="00044A11" w:rsidP="00CF45F6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Hai tang li Hotel or Bo </w:t>
      </w:r>
      <w:proofErr w:type="spellStart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>lianHui</w:t>
      </w:r>
      <w:proofErr w:type="spellEnd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หรือเทียบเท่า4ดาว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9367"/>
        <w:gridCol w:w="1128"/>
      </w:tblGrid>
      <w:tr w:rsidR="00531A78" w:rsidRPr="00DE5E22" w14:paraId="15A2F3EB" w14:textId="77777777" w:rsidTr="00471168">
        <w:tc>
          <w:tcPr>
            <w:tcW w:w="993" w:type="dxa"/>
            <w:shd w:val="clear" w:color="auto" w:fill="4E3D15"/>
          </w:tcPr>
          <w:p w14:paraId="21BF90B1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4E3D15"/>
          </w:tcPr>
          <w:p w14:paraId="2955F4EC" w14:textId="6DE3CA4E" w:rsidR="00531A78" w:rsidRPr="00B759E7" w:rsidRDefault="00CF45F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ฉงชิ่ง-อู่หลง-อุทยานแห่งชาติหลุมฟ้าสะพานสวรรค์ (รวม</w:t>
            </w:r>
            <w:proofErr w:type="spellStart"/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ลิฟท์</w:t>
            </w:r>
            <w:proofErr w:type="spellEnd"/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แก้ว/รถอุทยาน/รถแบตเตอรี่)-ระเบียงแก้ว</w:t>
            </w:r>
          </w:p>
        </w:tc>
        <w:tc>
          <w:tcPr>
            <w:tcW w:w="1133" w:type="dxa"/>
            <w:shd w:val="clear" w:color="auto" w:fill="4E3D15"/>
          </w:tcPr>
          <w:p w14:paraId="61A1C22C" w14:textId="77777777" w:rsidR="00531A78" w:rsidRPr="00B759E7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5E387B14" w:rsidR="00531A78" w:rsidRP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25B8AA00" w14:textId="622FD871" w:rsidR="001C57AD" w:rsidRDefault="001C57AD" w:rsidP="00531A7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F95A01">
        <w:rPr>
          <w:rFonts w:ascii="TH SarabunPSK" w:hAnsi="TH SarabunPSK" w:cs="TH SarabunPSK"/>
          <w:b/>
          <w:bCs/>
          <w:sz w:val="32"/>
          <w:szCs w:val="32"/>
          <w:cs/>
        </w:rPr>
        <w:t>เมืองอู่หลง</w:t>
      </w:r>
      <w:r w:rsidRPr="00F95A01">
        <w:rPr>
          <w:rFonts w:ascii="TH SarabunPSK" w:hAnsi="TH SarabunPSK" w:cs="TH SarabunPSK"/>
          <w:sz w:val="32"/>
          <w:szCs w:val="32"/>
          <w:cs/>
        </w:rPr>
        <w:t xml:space="preserve"> เขตหนึ่งของนครฉงชิ่ง ประเทศจีน โดยมีพรมแดนติดกับมณฑลก</w:t>
      </w:r>
      <w:proofErr w:type="spellStart"/>
      <w:r w:rsidRPr="00F95A01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F95A01">
        <w:rPr>
          <w:rFonts w:ascii="TH SarabunPSK" w:hAnsi="TH SarabunPSK" w:cs="TH SarabunPSK"/>
          <w:sz w:val="32"/>
          <w:szCs w:val="32"/>
          <w:cs/>
        </w:rPr>
        <w:t>โจวทางทิศใต้ เมืองอู่หลง (</w:t>
      </w:r>
      <w:proofErr w:type="spellStart"/>
      <w:r w:rsidRPr="00F95A01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Pr="00F95A01">
        <w:rPr>
          <w:rFonts w:ascii="TH SarabunPSK" w:hAnsi="TH SarabunPSK" w:cs="TH SarabunPSK"/>
          <w:sz w:val="32"/>
          <w:szCs w:val="32"/>
        </w:rPr>
        <w:t xml:space="preserve">) </w:t>
      </w:r>
      <w:r w:rsidRPr="00F95A01">
        <w:rPr>
          <w:rFonts w:ascii="TH SarabunPSK" w:hAnsi="TH SarabunPSK" w:cs="TH SarabunPSK"/>
          <w:sz w:val="32"/>
          <w:szCs w:val="32"/>
          <w:cs/>
        </w:rPr>
        <w:t>ตั้งอยู่ในมณฑลซานตง (</w:t>
      </w:r>
      <w:r w:rsidRPr="00F95A01">
        <w:rPr>
          <w:rFonts w:ascii="TH SarabunPSK" w:hAnsi="TH SarabunPSK" w:cs="TH SarabunPSK"/>
          <w:sz w:val="32"/>
          <w:szCs w:val="32"/>
        </w:rPr>
        <w:t xml:space="preserve">Chongqing) </w:t>
      </w:r>
      <w:r w:rsidRPr="00F95A01">
        <w:rPr>
          <w:rFonts w:ascii="TH SarabunPSK" w:hAnsi="TH SarabunPSK" w:cs="TH SarabunPSK"/>
          <w:sz w:val="32"/>
          <w:szCs w:val="32"/>
          <w:cs/>
        </w:rPr>
        <w:t>ประเทศจีน เป็นเมืองที่มีชื่อเสียงในเรื่องของทิวทัศน์ธรรมชาติที่งดงามและสถานที่ท่องเที่ยวที่น่าสนใจ โดยเฉพาะอุทยานแห่งชาติอู่หลง (</w:t>
      </w:r>
      <w:proofErr w:type="spellStart"/>
      <w:r w:rsidRPr="00F95A01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Pr="00F95A01">
        <w:rPr>
          <w:rFonts w:ascii="TH SarabunPSK" w:hAnsi="TH SarabunPSK" w:cs="TH SarabunPSK"/>
          <w:sz w:val="32"/>
          <w:szCs w:val="32"/>
        </w:rPr>
        <w:t xml:space="preserve"> Karst National Geology Park) </w:t>
      </w:r>
      <w:r w:rsidRPr="00F95A01">
        <w:rPr>
          <w:rFonts w:ascii="TH SarabunPSK" w:hAnsi="TH SarabunPSK" w:cs="TH SarabunPSK"/>
          <w:sz w:val="32"/>
          <w:szCs w:val="32"/>
          <w:cs/>
        </w:rPr>
        <w:t>ที่ได้รับการขึ้นทะเบียนเป็นมรดกโลกจากองค์การยูเนสโก ในอุทยานนี้มีภูมิประเทศที่โดดเด่น เช่น ถ้ำและสะพานหินที่สร้างขึ้นตามธรรมชาติ และหุบเขาที่มีความงดงาม โดยเฉพาะสะพานหินที่ถูกสร้างขึ้นตามธรรมชาติและมีวิวที่สวยงาม</w:t>
      </w:r>
    </w:p>
    <w:p w14:paraId="7331F711" w14:textId="3F3582B1" w:rsidR="00531A78" w:rsidRPr="00BD39B6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5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42420163" w14:textId="39359C07" w:rsidR="002B5F3E" w:rsidRPr="00531A78" w:rsidRDefault="002B5F3E" w:rsidP="00531A7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4948EDB" wp14:editId="6137031B">
            <wp:simplePos x="0" y="0"/>
            <wp:positionH relativeFrom="margin">
              <wp:posOffset>205105</wp:posOffset>
            </wp:positionH>
            <wp:positionV relativeFrom="paragraph">
              <wp:posOffset>2505157</wp:posOffset>
            </wp:positionV>
            <wp:extent cx="7140575" cy="3570605"/>
            <wp:effectExtent l="0" t="0" r="3175" b="0"/>
            <wp:wrapSquare wrapText="bothSides"/>
            <wp:docPr id="4147172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17239" name="Picture 4147172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57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31D" w:rsidRPr="0099731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F9177F" w:rsidRPr="00F9177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อุทยานแห่งชาติเทียนเชิงซ่านเฉียว (รวมค่าขึ้นลิฟต์</w:t>
      </w:r>
      <w:r w:rsidR="001C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/รถอุทยาน/รถแบตเตอรี่</w:t>
      </w:r>
      <w:r w:rsidR="00F9177F" w:rsidRPr="00F9177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หลุมฟ้า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อุทยานแห่งชาติเทียนเชิงซ่านเฉียว หรือที่เรียกกันว่า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"หลุมฟ้า"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อุทยานแห่งชาติเทียนเชิงซ่านเฉียว (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Tian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Sheng San </w:t>
      </w:r>
      <w:proofErr w:type="spellStart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Qiao</w:t>
      </w:r>
      <w:proofErr w:type="spellEnd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นอกจากนี้ยังมีโอกาสในการสังเกตสัตว์ป่าและพืชพันธุ์ที่หายาก เป็นสถานที่ที่เหมาะสำหรับผู้ที่รักการผจญภัยและการสัมผัสกับความงามของธรรมชาติ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เป็นสถานที่ที่เหมาะสำหรับการถ่ายภาพ เนื่องจากมุมมองที่สวยงามและแสงธรรมชาติที่โดดเด่น โดยเฉพาะในช่วงเช้าหรือเย็นที่มีบรรยากาศ</w:t>
      </w:r>
      <w:proofErr w:type="spellStart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ยี่ยมชมอุทยานแห่งชาติเทียนเชิงซ่านเฉียวจะทำให้คุณได้สัมผัสกับความงดงามของธรรมชาติและความสงบเงียบที่หาได้ยากในชีวิตประจำวัน เป็นสถานที่ที่ควรค่าแก่การเยี่ยมชมสำหรับผู้ที่ต้องการหลีกหนีจากความวุ่นวายและพักผ่อนในอ้อมกอดของธรรมชาติ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เมื่อเดินทางมาถึง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hyperlink r:id="rId17" w:history="1">
        <w:r w:rsidR="00F9177F" w:rsidRPr="00F9177F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อุทยานแห่งชาติหลุมฟ้า</w:t>
        </w:r>
      </w:hyperlink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 สิ่งที่คุณไม่ควรพลาดเด็ดขาดคือการไปชมความงดงามของ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สะพานสวรรค์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ที่แต่ละ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ล้วนมีเอกลักษณ์เฉพาะตัว ทั้งรูปร่างลักษณะและความสูงที่แตกต่างกันออกไป</w:t>
      </w:r>
    </w:p>
    <w:p w14:paraId="419AFD54" w14:textId="25622C16" w:rsidR="00F9177F" w:rsidRPr="00F24669" w:rsidRDefault="00F9177F" w:rsidP="00F9177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</w:t>
      </w:r>
      <w:r w:rsidRPr="00945BE4">
        <w:rPr>
          <w:rFonts w:ascii="TH SarabunPSK" w:hAnsi="TH SarabunPSK" w:cs="TH SarabunPSK"/>
          <w:b/>
          <w:bCs/>
          <w:sz w:val="32"/>
          <w:szCs w:val="32"/>
        </w:rPr>
        <w:t>Tianlong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สะพานเทียนหลง)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สะพานเทียนหลงเป็นหนึ่งในไฮ</w:t>
      </w:r>
      <w:proofErr w:type="spellStart"/>
      <w:r w:rsidRPr="00F2466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F24669">
        <w:rPr>
          <w:rFonts w:ascii="TH SarabunPSK" w:hAnsi="TH SarabunPSK" w:cs="TH SarabunPSK"/>
          <w:sz w:val="32"/>
          <w:szCs w:val="32"/>
          <w:cs/>
        </w:rPr>
        <w:t xml:space="preserve">ของอุทยานแห่งชาติหลุมฟ้า มีความสูง </w:t>
      </w:r>
      <w:r w:rsidRPr="00F24669">
        <w:rPr>
          <w:rFonts w:ascii="TH SarabunPSK" w:hAnsi="TH SarabunPSK" w:cs="TH SarabunPSK"/>
          <w:sz w:val="32"/>
          <w:szCs w:val="32"/>
        </w:rPr>
        <w:t xml:space="preserve">235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71F55694" w14:textId="4B50CF57" w:rsidR="00F9177F" w:rsidRPr="00F24669" w:rsidRDefault="00F9177F" w:rsidP="00F9177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proofErr w:type="spellStart"/>
      <w:r w:rsidRPr="00945BE4">
        <w:rPr>
          <w:rFonts w:ascii="TH SarabunPSK" w:hAnsi="TH SarabunPSK" w:cs="TH SarabunPSK"/>
          <w:b/>
          <w:bCs/>
          <w:sz w:val="32"/>
          <w:szCs w:val="32"/>
        </w:rPr>
        <w:t>Qinglong</w:t>
      </w:r>
      <w:proofErr w:type="spellEnd"/>
      <w:r w:rsidRPr="00945BE4">
        <w:rPr>
          <w:rFonts w:ascii="TH SarabunPSK" w:hAnsi="TH SarabunPSK" w:cs="TH SarabunPSK"/>
          <w:b/>
          <w:bCs/>
          <w:sz w:val="32"/>
          <w:szCs w:val="32"/>
        </w:rPr>
        <w:t xml:space="preserve">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สะพานชิงหลง)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F24669">
        <w:rPr>
          <w:rFonts w:ascii="TH SarabunPSK" w:hAnsi="TH SarabunPSK" w:cs="TH SarabunPSK"/>
          <w:sz w:val="32"/>
          <w:szCs w:val="32"/>
        </w:rPr>
        <w:t xml:space="preserve">281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 เป็นจุดชมวิวที่ไม่ควรพลาด</w:t>
      </w:r>
    </w:p>
    <w:p w14:paraId="298E2E64" w14:textId="6CFF8D14" w:rsidR="00CA013A" w:rsidRDefault="00F9177F" w:rsidP="009D6EF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945BE4">
        <w:rPr>
          <w:rFonts w:ascii="TH SarabunPSK" w:hAnsi="TH SarabunPSK" w:cs="TH SarabunPSK"/>
          <w:b/>
          <w:bCs/>
          <w:sz w:val="32"/>
          <w:szCs w:val="32"/>
        </w:rPr>
        <w:t>Heilong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สะพานเฮยหลง)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F24669">
        <w:rPr>
          <w:rFonts w:ascii="TH SarabunPSK" w:hAnsi="TH SarabunPSK" w:cs="TH SarabunPSK"/>
          <w:sz w:val="32"/>
          <w:szCs w:val="32"/>
        </w:rPr>
        <w:t xml:space="preserve">223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073524" w14:textId="3DE429C7" w:rsidR="009D6EFA" w:rsidRPr="00F95A01" w:rsidRDefault="00F9177F" w:rsidP="00F95A0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7B2B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0430">
        <w:rPr>
          <w:rFonts w:ascii="TH SarabunPSK" w:hAnsi="TH SarabunPSK" w:cs="TH SarabunPSK"/>
          <w:b/>
          <w:bCs/>
          <w:sz w:val="32"/>
          <w:szCs w:val="32"/>
          <w:cs/>
        </w:rPr>
        <w:t>ระเบียงแก้ว (</w:t>
      </w:r>
      <w:r w:rsidRPr="002E0430">
        <w:rPr>
          <w:rFonts w:ascii="TH SarabunPSK" w:hAnsi="TH SarabunPSK" w:cs="TH SarabunPSK"/>
          <w:b/>
          <w:bCs/>
          <w:sz w:val="32"/>
          <w:szCs w:val="32"/>
        </w:rPr>
        <w:t>Glass Skywalk)</w:t>
      </w:r>
      <w:r w:rsidRPr="002E0430">
        <w:rPr>
          <w:rFonts w:ascii="TH SarabunPSK" w:hAnsi="TH SarabunPSK" w:cs="TH SarabunPSK"/>
          <w:sz w:val="32"/>
          <w:szCs w:val="32"/>
        </w:rPr>
        <w:t xml:space="preserve"> </w:t>
      </w:r>
      <w:r w:rsidRPr="00392B6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(รวมค่าระเบียงแก้ว)</w:t>
      </w:r>
      <w:r w:rsidRPr="00392B6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E0430">
        <w:rPr>
          <w:rFonts w:ascii="TH SarabunPSK" w:hAnsi="TH SarabunPSK" w:cs="TH SarabunPSK"/>
          <w:sz w:val="32"/>
          <w:szCs w:val="32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1D4A3A36" w14:textId="712442AB" w:rsidR="00531A78" w:rsidRPr="00F95A01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6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</w:p>
    <w:p w14:paraId="4A9E2646" w14:textId="599E3E77" w:rsidR="00531A78" w:rsidRDefault="00531A78" w:rsidP="00531A7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>Dawei</w:t>
      </w:r>
      <w:proofErr w:type="spellEnd"/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>ying</w:t>
      </w:r>
      <w:proofErr w:type="spellEnd"/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9702"/>
        <w:gridCol w:w="988"/>
      </w:tblGrid>
      <w:tr w:rsidR="00531A78" w:rsidRPr="00E20BFF" w14:paraId="56532520" w14:textId="77777777" w:rsidTr="00471168">
        <w:tc>
          <w:tcPr>
            <w:tcW w:w="795" w:type="dxa"/>
            <w:shd w:val="clear" w:color="auto" w:fill="4E3D15"/>
            <w:vAlign w:val="center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37" w:type="dxa"/>
            <w:shd w:val="clear" w:color="auto" w:fill="4E3D15"/>
            <w:vAlign w:val="center"/>
          </w:tcPr>
          <w:p w14:paraId="44D9F0A2" w14:textId="1C6B526D" w:rsidR="00531A78" w:rsidRPr="00531A78" w:rsidRDefault="00CF45F6" w:rsidP="00531A7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อุทยานเขานางฟ้า(รวมรถไฟเล็ก) </w:t>
            </w:r>
            <w:r w:rsidR="00753A4C" w:rsidRPr="00753A4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มหาศาลาประชาคมแห่งเมืองฉงชิ่ง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A440EF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ชมรถไฟทะลุตึก</w:t>
            </w:r>
            <w:r w:rsidR="00A4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หงหยา</w:t>
            </w:r>
            <w:proofErr w:type="spellStart"/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ต้ง</w:t>
            </w:r>
            <w:proofErr w:type="spellEnd"/>
          </w:p>
          <w:p w14:paraId="71DC1F57" w14:textId="0658E292" w:rsidR="00531A78" w:rsidRPr="00E20BFF" w:rsidRDefault="00CF45F6" w:rsidP="00531A7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ล่องเรือชมวิวแม่น้ำเหลี่ยงเจียง 280 หยวน/คน</w:t>
            </w:r>
          </w:p>
        </w:tc>
        <w:tc>
          <w:tcPr>
            <w:tcW w:w="991" w:type="dxa"/>
            <w:shd w:val="clear" w:color="auto" w:fill="4E3D15"/>
            <w:vAlign w:val="center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7AAA22C" w14:textId="0BBA2EEA" w:rsidR="00531A78" w:rsidRP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7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2C6758B9" w14:textId="4FB75E4F" w:rsidR="00891E38" w:rsidRDefault="00891E38" w:rsidP="009D6EF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1E38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891E38">
        <w:rPr>
          <w:rFonts w:ascii="TH SarabunPSK" w:hAnsi="TH SarabunPSK" w:cs="TH SarabunPSK"/>
          <w:b/>
          <w:bCs/>
          <w:sz w:val="32"/>
          <w:szCs w:val="32"/>
          <w:cs/>
        </w:rPr>
        <w:t>อุทยานเขานางฟ้า (</w:t>
      </w:r>
      <w:r w:rsidRPr="00891E38">
        <w:rPr>
          <w:rFonts w:ascii="TH SarabunPSK" w:hAnsi="TH SarabunPSK" w:cs="TH SarabunPSK"/>
          <w:b/>
          <w:bCs/>
          <w:sz w:val="32"/>
          <w:szCs w:val="32"/>
        </w:rPr>
        <w:t>Fairy Mountain National Forest Park)</w:t>
      </w:r>
      <w:r w:rsidRPr="00891E38">
        <w:rPr>
          <w:rFonts w:ascii="TH SarabunPSK" w:hAnsi="TH SarabunPSK" w:cs="TH SarabunPSK"/>
          <w:sz w:val="32"/>
          <w:szCs w:val="32"/>
        </w:rPr>
        <w:t xml:space="preserve"> (</w:t>
      </w:r>
      <w:r w:rsidRPr="00891E38">
        <w:rPr>
          <w:rFonts w:ascii="TH SarabunPSK" w:hAnsi="TH SarabunPSK" w:cs="TH SarabunPSK"/>
          <w:sz w:val="32"/>
          <w:szCs w:val="32"/>
          <w:cs/>
        </w:rPr>
        <w:t>รวมค่ารถไฟขบวนเล็กภายในอุทยาน) 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891E38">
        <w:rPr>
          <w:rFonts w:ascii="TH SarabunPSK" w:hAnsi="TH SarabunPSK" w:cs="TH SarabunPSK"/>
          <w:sz w:val="32"/>
          <w:szCs w:val="32"/>
        </w:rPr>
        <w:t xml:space="preserve">A </w:t>
      </w:r>
      <w:r w:rsidRPr="00891E38">
        <w:rPr>
          <w:rFonts w:ascii="TH SarabunPSK" w:hAnsi="TH SarabunPSK" w:cs="TH SarabunPSK"/>
          <w:sz w:val="32"/>
          <w:szCs w:val="32"/>
          <w:cs/>
        </w:rPr>
        <w:t>ของประเทศ โดดเด่นด้วยภูมิประเทศแบบที่ราบ</w:t>
      </w:r>
      <w:proofErr w:type="spellStart"/>
      <w:r w:rsidRPr="00891E38">
        <w:rPr>
          <w:rFonts w:ascii="TH SarabunPSK" w:hAnsi="TH SarabunPSK" w:cs="TH SarabunPSK"/>
          <w:sz w:val="32"/>
          <w:szCs w:val="32"/>
          <w:cs/>
        </w:rPr>
        <w:t>สู</w:t>
      </w:r>
      <w:proofErr w:type="spellEnd"/>
      <w:r w:rsidRPr="00891E38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891E38">
        <w:rPr>
          <w:rFonts w:ascii="TH SarabunPSK" w:hAnsi="TH SarabunPSK" w:cs="TH SarabunPSK"/>
          <w:sz w:val="32"/>
          <w:szCs w:val="32"/>
          <w:cs/>
        </w:rPr>
        <w:t>ัล</w:t>
      </w:r>
      <w:proofErr w:type="spellEnd"/>
      <w:r w:rsidRPr="00891E38">
        <w:rPr>
          <w:rFonts w:ascii="TH SarabunPSK" w:hAnsi="TH SarabunPSK" w:cs="TH SarabunPSK"/>
          <w:sz w:val="32"/>
          <w:szCs w:val="32"/>
          <w:cs/>
        </w:rPr>
        <w:t>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891E38">
        <w:rPr>
          <w:rFonts w:ascii="TH SarabunPSK" w:hAnsi="TH SarabunPSK" w:cs="TH SarabunPSK"/>
          <w:sz w:val="32"/>
          <w:szCs w:val="32"/>
        </w:rPr>
        <w:t>,</w:t>
      </w:r>
      <w:r w:rsidRPr="00891E38">
        <w:rPr>
          <w:rFonts w:ascii="TH SarabunPSK" w:hAnsi="TH SarabunPSK" w:cs="TH SarabunPSK"/>
          <w:sz w:val="32"/>
          <w:szCs w:val="32"/>
          <w:cs/>
        </w:rPr>
        <w:t xml:space="preserve">000 เมตรจากระดับน้ำทะเล ท่านสามารถเพลิดเพลินกับการเดินเล่นชมธรรมชาติ 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 </w:t>
      </w:r>
    </w:p>
    <w:p w14:paraId="768D44E1" w14:textId="48A9E526" w:rsidR="00FF7CAA" w:rsidRDefault="00FF7CAA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1C2F6782" wp14:editId="145806D2">
            <wp:simplePos x="0" y="0"/>
            <wp:positionH relativeFrom="margin">
              <wp:posOffset>375699</wp:posOffset>
            </wp:positionH>
            <wp:positionV relativeFrom="paragraph">
              <wp:posOffset>19685</wp:posOffset>
            </wp:positionV>
            <wp:extent cx="6782435" cy="3391535"/>
            <wp:effectExtent l="0" t="0" r="0" b="0"/>
            <wp:wrapSquare wrapText="bothSides"/>
            <wp:docPr id="1292471064" name="Picture 2" descr="A road with animal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71064" name="Picture 2" descr="A road with animals on it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B703A" w14:textId="7E842D89" w:rsidR="00B47BF2" w:rsidRPr="00B47BF2" w:rsidRDefault="00B47BF2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8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35147103" w14:textId="1F2116A1" w:rsidR="00531A78" w:rsidRDefault="00FF7CAA" w:rsidP="00531A78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7B3E275E" wp14:editId="4B8E6CDC">
            <wp:simplePos x="0" y="0"/>
            <wp:positionH relativeFrom="margin">
              <wp:posOffset>367748</wp:posOffset>
            </wp:positionH>
            <wp:positionV relativeFrom="paragraph">
              <wp:posOffset>5061419</wp:posOffset>
            </wp:positionV>
            <wp:extent cx="6970395" cy="3481705"/>
            <wp:effectExtent l="0" t="0" r="190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348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7EE80429" wp14:editId="59D78B76">
            <wp:simplePos x="0" y="0"/>
            <wp:positionH relativeFrom="margin">
              <wp:posOffset>320040</wp:posOffset>
            </wp:positionH>
            <wp:positionV relativeFrom="paragraph">
              <wp:posOffset>1403985</wp:posOffset>
            </wp:positionV>
            <wp:extent cx="6977380" cy="3488055"/>
            <wp:effectExtent l="0" t="0" r="0" b="0"/>
            <wp:wrapSquare wrapText="bothSides"/>
            <wp:docPr id="1000436502" name="Picture 17" descr="A building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84505" name="Picture 17" descr="A building with a green roof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38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A78" w:rsidRPr="00310DC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นำท่านเดินทางไปเที่ยวชม </w:t>
      </w:r>
      <w:r w:rsidR="00531A78" w:rsidRPr="00310DCF">
        <w:rPr>
          <w:rFonts w:ascii="TH SarabunPSK" w:hAnsi="TH SarabunPSK" w:cs="TH SarabunPSK"/>
          <w:b/>
          <w:bCs/>
          <w:sz w:val="32"/>
          <w:szCs w:val="32"/>
          <w:cs/>
        </w:rPr>
        <w:t>มหาศาลาประชาคมแห่งเมืองฉงชิ่ง (</w:t>
      </w:r>
      <w:r w:rsidR="00531A78" w:rsidRPr="00310DCF">
        <w:rPr>
          <w:rFonts w:ascii="TH SarabunPSK" w:hAnsi="TH SarabunPSK" w:cs="TH SarabunPSK"/>
          <w:b/>
          <w:bCs/>
          <w:sz w:val="32"/>
          <w:szCs w:val="32"/>
        </w:rPr>
        <w:t>Chongqing People's Grand Hall)</w:t>
      </w:r>
      <w:r w:rsidR="00531A78" w:rsidRPr="0031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31A78" w:rsidRPr="00310DCF">
        <w:rPr>
          <w:rFonts w:ascii="TH SarabunPSK" w:hAnsi="TH SarabunPSK" w:cs="TH SarabunPSK"/>
          <w:sz w:val="32"/>
          <w:szCs w:val="32"/>
          <w:cs/>
        </w:rPr>
        <w:t>เป็นหนึ่งในสัญลักษณ์สำคัญของเมืองฉงชิ่ง ประเทศจีน สถานที่นี้มีความสวยงามและโดดเด่นในด้านสถาปัตยกรรม โดยมีการออกแบบในสไตล์จีนดั้งเดิมที่ผสมผสานกับสถาปัตยกรรมสมัยใหม่</w:t>
      </w:r>
      <w:r w:rsidR="00531A78"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1A78" w:rsidRPr="00310DCF">
        <w:rPr>
          <w:rFonts w:ascii="TH SarabunPSK" w:hAnsi="TH SarabunPSK" w:cs="TH SarabunPSK"/>
          <w:sz w:val="32"/>
          <w:szCs w:val="32"/>
          <w:cs/>
        </w:rPr>
        <w:t>อาคารมีลักษณะเป็นรูปทรงกลมที่มีหลังคาสูงและมีสีสันสดใส โดยมีการตกแต่งด้วยลวดลายจีนที่สวยงาม ซึ่งทำให้เป็นที่น่าสนใจในการถ่ายภาพ</w:t>
      </w:r>
      <w:r w:rsidR="00531A78"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1A78" w:rsidRPr="00310DCF">
        <w:rPr>
          <w:rFonts w:ascii="TH SarabunPSK" w:hAnsi="TH SarabunPSK" w:cs="TH SarabunPSK"/>
          <w:sz w:val="32"/>
          <w:szCs w:val="32"/>
          <w:cs/>
        </w:rPr>
        <w:t>มหาศาลาประชาคมแห่งนี้ใช้เป็นสถานที่จัดการประชุม ตลอดจนกิจกรรมทางวัฒนธรรม เช่น คอนเสิร์ต การแสดงศิลปะ และพิธีการ</w:t>
      </w:r>
      <w:proofErr w:type="spellStart"/>
      <w:r w:rsidR="00531A78" w:rsidRPr="00310DCF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="00531A78"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FE8A9E" w14:textId="7A9B82B4" w:rsidR="006F2A25" w:rsidRDefault="006F2A25" w:rsidP="00FF7CA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F2A2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นำท่านชม รถไฟทะลุตึก (</w:t>
      </w:r>
      <w:r w:rsidRPr="006F2A25">
        <w:rPr>
          <w:rFonts w:ascii="TH SarabunPSK" w:hAnsi="TH SarabunPSK" w:cs="TH SarabunPSK"/>
          <w:b/>
          <w:bCs/>
          <w:sz w:val="32"/>
          <w:szCs w:val="32"/>
        </w:rPr>
        <w:t>Monorail Train)</w:t>
      </w:r>
      <w:r w:rsidRPr="006F2A25">
        <w:rPr>
          <w:rFonts w:ascii="TH SarabunPSK" w:hAnsi="TH SarabunPSK" w:cs="TH SarabunPSK"/>
          <w:sz w:val="32"/>
          <w:szCs w:val="32"/>
        </w:rPr>
        <w:t xml:space="preserve"> </w:t>
      </w:r>
      <w:r w:rsidRPr="006F2A25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Pr="006F2A25">
        <w:rPr>
          <w:rFonts w:ascii="TH SarabunPSK" w:hAnsi="TH SarabunPSK" w:cs="TH SarabunPSK"/>
          <w:sz w:val="32"/>
          <w:szCs w:val="32"/>
          <w:cs/>
        </w:rPr>
        <w:t>เรล</w:t>
      </w:r>
      <w:proofErr w:type="spellEnd"/>
      <w:r w:rsidRPr="006F2A25">
        <w:rPr>
          <w:rFonts w:ascii="TH SarabunPSK" w:hAnsi="TH SarabunPSK" w:cs="TH SarabunPSK"/>
          <w:sz w:val="32"/>
          <w:szCs w:val="32"/>
          <w:cs/>
        </w:rPr>
        <w:t>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</w:t>
      </w:r>
      <w:proofErr w:type="spellStart"/>
      <w:r w:rsidRPr="006F2A25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6F2A25">
        <w:rPr>
          <w:rFonts w:ascii="TH SarabunPSK" w:hAnsi="TH SarabunPSK" w:cs="TH SarabunPSK"/>
          <w:sz w:val="32"/>
          <w:szCs w:val="32"/>
          <w:cs/>
        </w:rPr>
        <w:t xml:space="preserve">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7691137" w14:textId="11A89A72" w:rsidR="0057724A" w:rsidRDefault="0057724A" w:rsidP="00577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3E7E1996" wp14:editId="378FCB7E">
            <wp:simplePos x="0" y="0"/>
            <wp:positionH relativeFrom="margin">
              <wp:posOffset>168910</wp:posOffset>
            </wp:positionH>
            <wp:positionV relativeFrom="paragraph">
              <wp:posOffset>1722120</wp:posOffset>
            </wp:positionV>
            <wp:extent cx="7116445" cy="3561080"/>
            <wp:effectExtent l="0" t="0" r="8255" b="127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356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จากนั้นเดินทางไปยัง </w:t>
      </w:r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ตลาดหงหยา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หรือที่เรียกว่า "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</w:rPr>
        <w:t>Hongya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</w:rPr>
        <w:t xml:space="preserve"> Cave"</w:t>
      </w:r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ตลาดหงหยา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 xml:space="preserve"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ทพอทฉงชิ่ง (</w:t>
      </w:r>
      <w:r w:rsidRPr="00E31B22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E31B22">
        <w:rPr>
          <w:rFonts w:ascii="TH SarabunPSK" w:hAnsi="TH SarabunPSK" w:cs="TH SarabunPSK"/>
          <w:sz w:val="32"/>
          <w:szCs w:val="32"/>
          <w:cs/>
        </w:rPr>
        <w:t>และขนมพื้นเมือง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นอกจากนี้ ตลาดหงหยา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ยังมีวิวทิวทัศน์ที่สวยงาม โดยเฉพาะในช่วงเย็นเมื่อไฟประดับส่องสว่าง ที่ทำให้บรรยากาศมีความ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แมนติกและน่าตื่นเต้น คุณสามารถเดินเล่นตามทางเดินที่มีการจัดแสดงงานศิลปะและสินค้าท้องถิ่น</w:t>
      </w:r>
    </w:p>
    <w:p w14:paraId="3BC7323E" w14:textId="1E169DBF" w:rsidR="00A908C1" w:rsidRDefault="00A908C1" w:rsidP="00A908C1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ล่องเรือชมวิวแม่น้ำเหลี่ยงเจียง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280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หยวน/คน</w:t>
      </w:r>
    </w:p>
    <w:p w14:paraId="08C8D482" w14:textId="77777777" w:rsidR="00A908C1" w:rsidRPr="00A908C1" w:rsidRDefault="00A908C1" w:rsidP="00A908C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08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ล่องเรือแม่น้ำเหลียงเจียง (</w:t>
      </w:r>
      <w:proofErr w:type="spellStart"/>
      <w:r w:rsidRPr="00A908C1">
        <w:rPr>
          <w:rFonts w:ascii="TH SarabunPSK" w:hAnsi="TH SarabunPSK" w:cs="TH SarabunPSK"/>
          <w:b/>
          <w:bCs/>
          <w:sz w:val="32"/>
          <w:szCs w:val="32"/>
        </w:rPr>
        <w:t>Liangjiang</w:t>
      </w:r>
      <w:proofErr w:type="spellEnd"/>
      <w:r w:rsidRPr="00A908C1">
        <w:rPr>
          <w:rFonts w:ascii="TH SarabunPSK" w:hAnsi="TH SarabunPSK" w:cs="TH SarabunPSK"/>
          <w:b/>
          <w:bCs/>
          <w:sz w:val="32"/>
          <w:szCs w:val="32"/>
        </w:rPr>
        <w:t xml:space="preserve"> Cruise)</w:t>
      </w:r>
    </w:p>
    <w:p w14:paraId="585083B1" w14:textId="7C3635A9" w:rsidR="00531A78" w:rsidRPr="00B16B1C" w:rsidRDefault="00A908C1" w:rsidP="00A908C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/>
          <w:sz w:val="32"/>
          <w:szCs w:val="32"/>
          <w:cs/>
        </w:rPr>
        <w:t>เหลียงเจียง (</w:t>
      </w:r>
      <w:proofErr w:type="spellStart"/>
      <w:r w:rsidRPr="00A908C1">
        <w:rPr>
          <w:rFonts w:ascii="TH SarabunPSK" w:hAnsi="TH SarabunPSK" w:cs="TH SarabunPSK"/>
          <w:sz w:val="32"/>
          <w:szCs w:val="32"/>
        </w:rPr>
        <w:t>Liangjiang</w:t>
      </w:r>
      <w:proofErr w:type="spellEnd"/>
      <w:r w:rsidRPr="00A908C1">
        <w:rPr>
          <w:rFonts w:ascii="TH SarabunPSK" w:hAnsi="TH SarabunPSK" w:cs="TH SarabunPSK"/>
          <w:sz w:val="32"/>
          <w:szCs w:val="32"/>
        </w:rPr>
        <w:t xml:space="preserve"> River) </w:t>
      </w:r>
      <w:r w:rsidRPr="00A908C1">
        <w:rPr>
          <w:rFonts w:ascii="TH SarabunPSK" w:hAnsi="TH SarabunPSK" w:cs="TH SarabunPSK"/>
          <w:sz w:val="32"/>
          <w:szCs w:val="32"/>
          <w:cs/>
        </w:rPr>
        <w:t>พื้นที่จุดบรรจบของแม่น้ำทั้งสอง ซึ่งเป็นหนึ่งในมุมมองที่สวยงามที่สุดของเมืองฉงชิ่ง ซึ่งประกอบด้วย แม่น้ำแยงซี (</w:t>
      </w:r>
      <w:r w:rsidRPr="00A908C1">
        <w:rPr>
          <w:rFonts w:ascii="TH SarabunPSK" w:hAnsi="TH SarabunPSK" w:cs="TH SarabunPSK"/>
          <w:sz w:val="32"/>
          <w:szCs w:val="32"/>
        </w:rPr>
        <w:t xml:space="preserve">Yangtze River) – </w:t>
      </w:r>
      <w:r w:rsidRPr="00A908C1">
        <w:rPr>
          <w:rFonts w:ascii="TH SarabunPSK" w:hAnsi="TH SarabunPSK" w:cs="TH SarabunPSK"/>
          <w:sz w:val="32"/>
          <w:szCs w:val="32"/>
          <w:cs/>
        </w:rPr>
        <w:t>เป็นแม่น้ำสายที่ยาวที่สุดในจีน และเป็นสายหลักของประเทศ แม่น้ำเจ</w:t>
      </w:r>
      <w:proofErr w:type="spellStart"/>
      <w:r w:rsidRPr="00A908C1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A908C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908C1">
        <w:rPr>
          <w:rFonts w:ascii="TH SarabunPSK" w:hAnsi="TH SarabunPSK" w:cs="TH SarabunPSK"/>
          <w:sz w:val="32"/>
          <w:szCs w:val="32"/>
        </w:rPr>
        <w:t xml:space="preserve">Jialing River) – </w:t>
      </w:r>
      <w:r w:rsidRPr="00A908C1">
        <w:rPr>
          <w:rFonts w:ascii="TH SarabunPSK" w:hAnsi="TH SarabunPSK" w:cs="TH SarabunPSK"/>
          <w:sz w:val="32"/>
          <w:szCs w:val="32"/>
          <w:cs/>
        </w:rPr>
        <w:t>เป็นแม่น้ำสาขาที่สำคัญซึ่งไหลลงสู่แม่น้ำแยงซี พื้นที่ที่แม่น้ำทั้งสองสายนี้มาบรรจบกันมีชื่อว่า “เหลียงเจียง” กิจกรรมล่องเรือสองแม่น้ำ (</w:t>
      </w:r>
      <w:r w:rsidRPr="00A908C1">
        <w:rPr>
          <w:rFonts w:ascii="TH SarabunPSK" w:hAnsi="TH SarabunPSK" w:cs="TH SarabunPSK"/>
          <w:sz w:val="32"/>
          <w:szCs w:val="32"/>
        </w:rPr>
        <w:t xml:space="preserve">Two Rivers Cruise) </w:t>
      </w:r>
      <w:r w:rsidRPr="00A908C1">
        <w:rPr>
          <w:rFonts w:ascii="TH SarabunPSK" w:hAnsi="TH SarabunPSK" w:cs="TH SarabunPSK"/>
          <w:sz w:val="32"/>
          <w:szCs w:val="32"/>
          <w:cs/>
        </w:rPr>
        <w:t>ซึ่งได้รับความนิยมมากในหมู่นักท่องเที่ยว เพราะจะได้ชมเส้นขอบฟ้าของฉงชิ่งยามค่ำคืน ตึกระฟ้า แสงไฟเมือง และวิวริมแม่น้ำที่สวยงามเป็นเอกลักษณ์</w:t>
      </w:r>
    </w:p>
    <w:p w14:paraId="1AC39669" w14:textId="3DA366E5" w:rsidR="00531A78" w:rsidRDefault="00531A78" w:rsidP="00F95A0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0AF35BC" w14:textId="1CAD5646" w:rsidR="00531A78" w:rsidRDefault="00531A78" w:rsidP="00F95A0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0D38143" w14:textId="0D12CC46" w:rsidR="00531A78" w:rsidRDefault="00531A78" w:rsidP="00F95A0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C3E5D60" w14:textId="233492D6" w:rsidR="00B47BF2" w:rsidRPr="00B47BF2" w:rsidRDefault="00FF7CAA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5104" behindDoc="0" locked="0" layoutInCell="1" allowOverlap="1" wp14:anchorId="67727F4D" wp14:editId="50DBFFD8">
            <wp:simplePos x="0" y="0"/>
            <wp:positionH relativeFrom="column">
              <wp:posOffset>216673</wp:posOffset>
            </wp:positionH>
            <wp:positionV relativeFrom="paragraph">
              <wp:posOffset>0</wp:posOffset>
            </wp:positionV>
            <wp:extent cx="7065010" cy="3529330"/>
            <wp:effectExtent l="0" t="0" r="254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352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BF2"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>เย็น</w:t>
      </w:r>
      <w:r w:rsidR="00B47BF2"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="00B47BF2"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9</w:t>
      </w:r>
      <w:r w:rsidR="00B47BF2"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E70AA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ชา</w:t>
      </w:r>
      <w:proofErr w:type="spellStart"/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บู</w:t>
      </w:r>
      <w:proofErr w:type="spellEnd"/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หม่าล่า</w:t>
      </w:r>
    </w:p>
    <w:p w14:paraId="557F33D1" w14:textId="1C0D5541" w:rsidR="002B5F3E" w:rsidRDefault="00E31B22" w:rsidP="008473E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Hai tang li Hotel or Bo </w:t>
      </w:r>
      <w:proofErr w:type="spellStart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>lianHui</w:t>
      </w:r>
      <w:proofErr w:type="spellEnd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9507"/>
        <w:gridCol w:w="988"/>
      </w:tblGrid>
      <w:tr w:rsidR="00310DCF" w:rsidRPr="00E20BFF" w14:paraId="55957C86" w14:textId="2AB32219" w:rsidTr="00FF7CAA">
        <w:tc>
          <w:tcPr>
            <w:tcW w:w="993" w:type="dxa"/>
            <w:shd w:val="clear" w:color="auto" w:fill="4E3D15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4E3D15"/>
          </w:tcPr>
          <w:p w14:paraId="7ADEEF76" w14:textId="2632F27C" w:rsidR="00310DCF" w:rsidRPr="00E20BFF" w:rsidRDefault="00CF45F6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A23BC8" w:rsidRPr="00A23B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</w:t>
            </w:r>
            <w:proofErr w:type="spellStart"/>
            <w:r w:rsidR="00A23BC8" w:rsidRPr="00A23B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ฉือชี่</w:t>
            </w:r>
            <w:proofErr w:type="spellEnd"/>
            <w:r w:rsidR="00A23BC8" w:rsidRPr="00A23B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โข</w:t>
            </w:r>
            <w:proofErr w:type="spellStart"/>
            <w:r w:rsidR="00A23BC8" w:rsidRPr="00A23B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่ว</w:t>
            </w:r>
            <w:proofErr w:type="spellEnd"/>
            <w:r w:rsidR="000A4C5D" w:rsidRPr="000A4C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-ฉงชิ่ง-กลับ</w:t>
            </w:r>
            <w:proofErr w:type="spellStart"/>
            <w:r w:rsidR="000A4C5D" w:rsidRPr="000A4C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0A4C5D" w:rsidRPr="000A4C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ชาง (รถไฟความเร็วสูง </w:t>
            </w:r>
            <w:r w:rsidR="000A4C5D" w:rsidRPr="000A4C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0A4C5D" w:rsidRPr="000A4C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634 15.32-20.00)</w:t>
            </w:r>
          </w:p>
        </w:tc>
        <w:tc>
          <w:tcPr>
            <w:tcW w:w="991" w:type="dxa"/>
            <w:shd w:val="clear" w:color="auto" w:fill="4E3D15"/>
          </w:tcPr>
          <w:p w14:paraId="352FE61C" w14:textId="060F6EDD" w:rsidR="00310DCF" w:rsidRPr="007F2DCC" w:rsidRDefault="00310DCF" w:rsidP="00310DCF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B3B26AE" w14:textId="4B5C5F47" w:rsidR="000A4C5D" w:rsidRPr="000A4C5D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0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13BDBEA3" w14:textId="20023A12" w:rsidR="00310DCF" w:rsidRDefault="00FF7CAA" w:rsidP="00F52CC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2FB73801" wp14:editId="738D793E">
            <wp:simplePos x="0" y="0"/>
            <wp:positionH relativeFrom="margin">
              <wp:posOffset>177165</wp:posOffset>
            </wp:positionH>
            <wp:positionV relativeFrom="paragraph">
              <wp:posOffset>908685</wp:posOffset>
            </wp:positionV>
            <wp:extent cx="7104380" cy="3549650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8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DCC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25A73">
        <w:rPr>
          <w:rFonts w:ascii="TH SarabunPSK" w:hAnsi="TH SarabunPSK" w:cs="TH SarabunPSK" w:hint="cs"/>
          <w:sz w:val="32"/>
          <w:szCs w:val="32"/>
          <w:cs/>
        </w:rPr>
        <w:t>เดิน</w:t>
      </w:r>
      <w:r w:rsidR="007F2DCC">
        <w:rPr>
          <w:rFonts w:ascii="TH SarabunPSK" w:hAnsi="TH SarabunPSK" w:cs="TH SarabunPSK" w:hint="cs"/>
          <w:sz w:val="32"/>
          <w:szCs w:val="32"/>
          <w:cs/>
        </w:rPr>
        <w:t xml:space="preserve">ทางไปเที่ยวชม </w:t>
      </w:r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หมู่บ้านโบราณ</w:t>
      </w:r>
      <w:proofErr w:type="spellStart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ฉือชี่</w:t>
      </w:r>
      <w:proofErr w:type="spellEnd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="007F2DCC" w:rsidRPr="00BD06F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7F2DCC" w:rsidRPr="00BD06FE">
        <w:rPr>
          <w:rFonts w:ascii="TH SarabunPSK" w:hAnsi="TH SarabunPSK" w:cs="TH SarabunPSK"/>
          <w:sz w:val="32"/>
          <w:szCs w:val="32"/>
        </w:rPr>
        <w:t>Ciqikou</w:t>
      </w:r>
      <w:proofErr w:type="spellEnd"/>
      <w:r w:rsidR="007F2DCC" w:rsidRPr="00BD06FE">
        <w:rPr>
          <w:rFonts w:ascii="TH SarabunPSK" w:hAnsi="TH SarabunPSK" w:cs="TH SarabunPSK"/>
          <w:sz w:val="32"/>
          <w:szCs w:val="32"/>
        </w:rPr>
        <w:t xml:space="preserve"> Ancient Town) </w:t>
      </w:r>
      <w:r w:rsidR="007F2DCC" w:rsidRPr="00BD06FE">
        <w:rPr>
          <w:rFonts w:ascii="TH SarabunPSK" w:hAnsi="TH SarabunPSK" w:cs="TH SarabunPSK"/>
          <w:sz w:val="32"/>
          <w:szCs w:val="32"/>
          <w:cs/>
        </w:rPr>
        <w:t xml:space="preserve">เป็นหมู่บ้านโบราณที่มีเสน่ห์และเต็มไปด้วยประวัติศาสตร์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มีประวัติความเป็นมายาวนานกว่า 1</w:t>
      </w:r>
      <w:r w:rsidR="007F2DCC" w:rsidRPr="006767BF">
        <w:rPr>
          <w:rFonts w:ascii="TH SarabunPSK" w:hAnsi="TH SarabunPSK" w:cs="TH SarabunPSK"/>
          <w:sz w:val="32"/>
          <w:szCs w:val="32"/>
        </w:rPr>
        <w:t>,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000 ปี ซึ่งเคยเป็นศูนย์กลางการค้าและการคมนาคมทางน้ำในสมัยโบราณ เมืองนี้เป็นที่รู้จักในฐานะหมู่บ้านการค้าขายที่สำคัญในยุคศตวรรษที่ 18-19 มีสถาปัตยกรรมที่สวยงาม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lastRenderedPageBreak/>
        <w:t>โดยเฉพาะบ้านเรือนแบบดั้งเดิมที่สร้างขึ้นด้วยไม้และหิน มีถนน</w:t>
      </w:r>
      <w:proofErr w:type="spellStart"/>
      <w:r w:rsidR="007F2DCC" w:rsidRPr="006767BF">
        <w:rPr>
          <w:rFonts w:ascii="TH SarabunPSK" w:hAnsi="TH SarabunPSK" w:cs="TH SarabunPSK"/>
          <w:sz w:val="32"/>
          <w:szCs w:val="32"/>
          <w:cs/>
        </w:rPr>
        <w:t>แคบๆ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 ที่รายล้อมไปด้วยร้านค้าขายของที่ระลึกและอาหารพื้นเมือง มีชื่อเสียงด้านอาหารท้องถิ่น เช่น ขนมจีบ (</w:t>
      </w:r>
      <w:r w:rsidR="007F2DCC" w:rsidRPr="006767BF">
        <w:rPr>
          <w:rFonts w:ascii="TH SarabunPSK" w:hAnsi="TH SarabunPSK" w:cs="TH SarabunPSK"/>
          <w:sz w:val="32"/>
          <w:szCs w:val="32"/>
        </w:rPr>
        <w:t xml:space="preserve">dumplings),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หมูกรอบ (</w:t>
      </w:r>
      <w:r w:rsidR="007F2DCC" w:rsidRPr="006767BF">
        <w:rPr>
          <w:rFonts w:ascii="TH SarabunPSK" w:hAnsi="TH SarabunPSK" w:cs="TH SarabunPSK"/>
          <w:sz w:val="32"/>
          <w:szCs w:val="32"/>
        </w:rPr>
        <w:t xml:space="preserve">crispy pork)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และของหวานจีน</w:t>
      </w:r>
      <w:proofErr w:type="spellStart"/>
      <w:r w:rsidR="007F2DCC" w:rsidRPr="006767BF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 นักท่องเที่ย</w:t>
      </w:r>
      <w:r w:rsidR="007F2DCC">
        <w:rPr>
          <w:rFonts w:ascii="TH SarabunPSK" w:hAnsi="TH SarabunPSK" w:cs="TH SarabunPSK" w:hint="cs"/>
          <w:sz w:val="32"/>
          <w:szCs w:val="32"/>
          <w:cs/>
        </w:rPr>
        <w:t>ว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สามารถลิ้มรสอาหารที่หลากหลายได้ที่นี่ บรรยากาศในเมืองโบราณ</w:t>
      </w:r>
      <w:proofErr w:type="spellStart"/>
      <w:r w:rsidR="007F2DCC">
        <w:rPr>
          <w:rFonts w:ascii="TH SarabunPSK" w:hAnsi="TH SarabunPSK" w:cs="TH SarabunPSK" w:hint="cs"/>
          <w:sz w:val="32"/>
          <w:szCs w:val="32"/>
          <w:cs/>
        </w:rPr>
        <w:t>ฉือ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ชี่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>โข</w:t>
      </w:r>
      <w:proofErr w:type="spellStart"/>
      <w:r w:rsidR="007F2DCC" w:rsidRPr="006767BF">
        <w:rPr>
          <w:rFonts w:ascii="TH SarabunPSK" w:hAnsi="TH SarabunPSK" w:cs="TH SarabunPSK"/>
          <w:sz w:val="32"/>
          <w:szCs w:val="32"/>
          <w:cs/>
        </w:rPr>
        <w:t>่ว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เต็มไปด้วยความมีชีวิตชีวา </w:t>
      </w:r>
    </w:p>
    <w:p w14:paraId="27186B24" w14:textId="43835289" w:rsidR="008473E8" w:rsidRPr="002E5881" w:rsidRDefault="008473E8" w:rsidP="002E5881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E70AAA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: 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เป็ดปักกิ่ง</w:t>
      </w:r>
    </w:p>
    <w:p w14:paraId="3F0DF794" w14:textId="44366BFC" w:rsidR="00667944" w:rsidRDefault="00667944" w:rsidP="00667944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หลังอาหารเที่ยง 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5578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proofErr w:type="spellStart"/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อี๋</w:t>
      </w:r>
      <w:proofErr w:type="spellEnd"/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ชาง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โดยรถไฟความเร็วสูง (</w:t>
      </w:r>
      <w:r w:rsidRPr="0055786C">
        <w:rPr>
          <w:rFonts w:ascii="TH SarabunPSK" w:hAnsi="TH SarabunPSK" w:cs="TH SarabunPSK"/>
          <w:b/>
          <w:bCs/>
          <w:sz w:val="32"/>
          <w:szCs w:val="32"/>
        </w:rPr>
        <w:t>D634 15.32-20.00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78EBAEC" w14:textId="318907BD" w:rsidR="0055786C" w:rsidRDefault="0055786C" w:rsidP="0066794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</w:t>
      </w:r>
      <w:r w:rsidR="005F595B">
        <w:rPr>
          <w:rFonts w:ascii="TH SarabunPSK" w:hAnsi="TH SarabunPSK" w:cs="TH SarabunPSK" w:hint="cs"/>
          <w:sz w:val="32"/>
          <w:szCs w:val="32"/>
          <w:cs/>
        </w:rPr>
        <w:t>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ชั่วโมง)</w:t>
      </w:r>
    </w:p>
    <w:p w14:paraId="3758D0B4" w14:textId="3053BB4D" w:rsidR="00F95A01" w:rsidRDefault="002240DF" w:rsidP="00F95A01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39F600E" w14:textId="5AFD7A7E" w:rsidR="0034671A" w:rsidRPr="00F95A01" w:rsidRDefault="00BD06FE" w:rsidP="00F95A01">
      <w:pPr>
        <w:spacing w:after="0"/>
        <w:ind w:left="720" w:firstLine="720"/>
      </w:pP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Hongqiao international Hotel </w:t>
      </w: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9508"/>
        <w:gridCol w:w="987"/>
      </w:tblGrid>
      <w:tr w:rsidR="00F95A01" w:rsidRPr="0034671A" w14:paraId="528F6C54" w14:textId="1C62D4BB" w:rsidTr="00FF7CAA">
        <w:tc>
          <w:tcPr>
            <w:tcW w:w="993" w:type="dxa"/>
            <w:shd w:val="clear" w:color="auto" w:fill="4E3D15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4E3D15"/>
          </w:tcPr>
          <w:p w14:paraId="28F4CDFF" w14:textId="644ABDA0" w:rsidR="00F95A01" w:rsidRPr="00E20BFF" w:rsidRDefault="00F95A01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170F10" w:rsidRPr="00170F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ถ้ำสามสหาย-สนามบิน-เดินทางกลับกรุงเทพ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1" w:type="dxa"/>
            <w:shd w:val="clear" w:color="auto" w:fill="4E3D15"/>
          </w:tcPr>
          <w:p w14:paraId="1687D04B" w14:textId="4654F71F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60A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56566BF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3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85EC7AF" w14:textId="0B705668" w:rsidR="00F575F3" w:rsidRDefault="00FF7CAA" w:rsidP="00192CE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1008" behindDoc="0" locked="0" layoutInCell="1" allowOverlap="1" wp14:anchorId="29D12381" wp14:editId="0182DE7C">
            <wp:simplePos x="0" y="0"/>
            <wp:positionH relativeFrom="margin">
              <wp:posOffset>233045</wp:posOffset>
            </wp:positionH>
            <wp:positionV relativeFrom="paragraph">
              <wp:posOffset>1638935</wp:posOffset>
            </wp:positionV>
            <wp:extent cx="7124065" cy="3561715"/>
            <wp:effectExtent l="0" t="0" r="635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5F3" w:rsidRPr="00F575F3">
        <w:rPr>
          <w:rFonts w:ascii="TH SarabunPSK" w:hAnsi="TH SarabunPSK" w:cs="TH SarabunPSK"/>
          <w:sz w:val="32"/>
          <w:szCs w:val="32"/>
          <w:cs/>
        </w:rPr>
        <w:t xml:space="preserve">นำท่านเช็คอิน </w:t>
      </w:r>
      <w:r w:rsidR="00F575F3" w:rsidRPr="00B552CA">
        <w:rPr>
          <w:rFonts w:ascii="TH SarabunPSK" w:hAnsi="TH SarabunPSK" w:cs="TH SarabunPSK"/>
          <w:b/>
          <w:bCs/>
          <w:sz w:val="32"/>
          <w:szCs w:val="32"/>
          <w:cs/>
        </w:rPr>
        <w:t>ถ้ำสามสหาย (</w:t>
      </w:r>
      <w:proofErr w:type="spellStart"/>
      <w:r w:rsidR="00F575F3" w:rsidRPr="00B552CA">
        <w:rPr>
          <w:rFonts w:ascii="TH SarabunPSK" w:hAnsi="TH SarabunPSK" w:cs="TH SarabunPSK"/>
          <w:b/>
          <w:bCs/>
          <w:sz w:val="32"/>
          <w:szCs w:val="32"/>
        </w:rPr>
        <w:t>SanYouDong</w:t>
      </w:r>
      <w:proofErr w:type="spellEnd"/>
      <w:r w:rsidR="00F575F3" w:rsidRPr="00B552CA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575F3" w:rsidRPr="00F575F3">
        <w:rPr>
          <w:rFonts w:ascii="TH SarabunPSK" w:hAnsi="TH SarabunPSK" w:cs="TH SarabunPSK"/>
          <w:sz w:val="32"/>
          <w:szCs w:val="32"/>
        </w:rPr>
        <w:t xml:space="preserve"> </w:t>
      </w:r>
      <w:r w:rsidR="00F575F3" w:rsidRPr="00F575F3">
        <w:rPr>
          <w:rFonts w:ascii="TH SarabunPSK" w:hAnsi="TH SarabunPSK" w:cs="TH SarabunPSK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</w:t>
      </w:r>
      <w:proofErr w:type="spellStart"/>
      <w:r w:rsidR="00F575F3" w:rsidRPr="00F575F3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F575F3" w:rsidRPr="00F575F3">
        <w:rPr>
          <w:rFonts w:ascii="TH SarabunPSK" w:hAnsi="TH SarabunPSK" w:cs="TH SarabunPSK"/>
          <w:sz w:val="32"/>
          <w:szCs w:val="32"/>
          <w:cs/>
        </w:rPr>
        <w:t xml:space="preserve">ชาง บริเวณใกล้แม่น้ำแยงซีเกียง สวนแห่งนี้มีชื่อเสียงจากเรื่องราวของ “สามสหาย” ได้แก่ </w:t>
      </w:r>
      <w:proofErr w:type="spellStart"/>
      <w:r w:rsidR="00F575F3" w:rsidRPr="00F575F3">
        <w:rPr>
          <w:rFonts w:ascii="TH SarabunPSK" w:hAnsi="TH SarabunPSK" w:cs="TH SarabunPSK"/>
          <w:sz w:val="32"/>
          <w:szCs w:val="32"/>
          <w:cs/>
        </w:rPr>
        <w:t>ซูซือ</w:t>
      </w:r>
      <w:proofErr w:type="spellEnd"/>
      <w:r w:rsidR="00F575F3" w:rsidRPr="00F575F3">
        <w:rPr>
          <w:rFonts w:ascii="TH SarabunPSK" w:hAnsi="TH SarabunPSK" w:cs="TH SarabunPSK"/>
          <w:sz w:val="32"/>
          <w:szCs w:val="32"/>
          <w:cs/>
        </w:rPr>
        <w:t xml:space="preserve"> หวง</w:t>
      </w:r>
      <w:proofErr w:type="spellStart"/>
      <w:r w:rsidR="00F575F3" w:rsidRPr="00F575F3">
        <w:rPr>
          <w:rFonts w:ascii="TH SarabunPSK" w:hAnsi="TH SarabunPSK" w:cs="TH SarabunPSK"/>
          <w:sz w:val="32"/>
          <w:szCs w:val="32"/>
          <w:cs/>
        </w:rPr>
        <w:t>ถิง</w:t>
      </w:r>
      <w:proofErr w:type="spellEnd"/>
      <w:r w:rsidR="00F575F3" w:rsidRPr="00F575F3">
        <w:rPr>
          <w:rFonts w:ascii="TH SarabunPSK" w:hAnsi="TH SarabunPSK" w:cs="TH SarabunPSK"/>
          <w:sz w:val="32"/>
          <w:szCs w:val="32"/>
          <w:cs/>
        </w:rPr>
        <w:t>เจียน และมี่</w:t>
      </w:r>
      <w:proofErr w:type="spellStart"/>
      <w:r w:rsidR="00F575F3" w:rsidRPr="00F575F3">
        <w:rPr>
          <w:rFonts w:ascii="TH SarabunPSK" w:hAnsi="TH SarabunPSK" w:cs="TH SarabunPSK"/>
          <w:sz w:val="32"/>
          <w:szCs w:val="32"/>
          <w:cs/>
        </w:rPr>
        <w:t>ฝู</w:t>
      </w:r>
      <w:proofErr w:type="spellEnd"/>
      <w:r w:rsidR="00F575F3" w:rsidRPr="00F575F3">
        <w:rPr>
          <w:rFonts w:ascii="TH SarabunPSK" w:hAnsi="TH SarabunPSK" w:cs="TH SarabunPSK"/>
          <w:sz w:val="32"/>
          <w:szCs w:val="32"/>
          <w:cs/>
        </w:rPr>
        <w:t xml:space="preserve">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="00F575F3" w:rsidRPr="00F575F3">
        <w:rPr>
          <w:rFonts w:ascii="TH SarabunPSK" w:hAnsi="TH SarabunPSK" w:cs="TH SarabunPSK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7BBDB7EF" w:rsidR="00172A2E" w:rsidRPr="004E6354" w:rsidRDefault="00172A2E" w:rsidP="00172A2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1CF670F" w14:textId="6DDACD5E" w:rsidR="002240DF" w:rsidRPr="00B930F6" w:rsidRDefault="004A2024" w:rsidP="00BD06F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D61C29C" w14:textId="77777777" w:rsidR="002214B5" w:rsidRDefault="002214B5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9B4B424" w14:textId="77777777" w:rsidR="002214B5" w:rsidRDefault="002214B5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EE29DE0" w14:textId="2A73DB66" w:rsidR="004A2024" w:rsidRDefault="00AA7C26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XXXX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ชาง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5" w:history="1"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31698A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26BE2679" w14:textId="44992798" w:rsidR="00BA1571" w:rsidRPr="00AA7C26" w:rsidRDefault="00BA1571" w:rsidP="00BA1571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55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17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40</w:t>
      </w:r>
    </w:p>
    <w:p w14:paraId="63EF877E" w14:textId="477E324B" w:rsidR="00BA1571" w:rsidRPr="00BA1571" w:rsidRDefault="00BA1571" w:rsidP="00BA1571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9H838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/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16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50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19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</w:p>
    <w:p w14:paraId="66C331F9" w14:textId="0C39FB40" w:rsidR="00EC4ADC" w:rsidRDefault="00AA7C26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4ADC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115E7E1E" w14:textId="12E2AABC" w:rsidR="001441D6" w:rsidRDefault="007D2A4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D2A49">
        <w:rPr>
          <w:noProof/>
        </w:rPr>
        <w:drawing>
          <wp:inline distT="0" distB="0" distL="0" distR="0" wp14:anchorId="2FB92926" wp14:editId="368E1F91">
            <wp:extent cx="7380605" cy="1471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CA812" w14:textId="77777777" w:rsidR="00EC4ADC" w:rsidRPr="007F0CE6" w:rsidRDefault="00EC4AD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FF7CAA">
      <w:pPr>
        <w:pStyle w:val="NoSpacing"/>
        <w:shd w:val="clear" w:color="auto" w:fill="4E3D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623EC600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FF7CAA">
      <w:pPr>
        <w:pStyle w:val="NoSpacing"/>
        <w:shd w:val="clear" w:color="auto" w:fill="4E3D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="009E6752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1188094" w14:textId="77777777" w:rsidR="0090755B" w:rsidRPr="003D2818" w:rsidRDefault="0090755B" w:rsidP="00FF7CAA">
      <w:pPr>
        <w:pStyle w:val="NoSpacing"/>
        <w:shd w:val="clear" w:color="auto" w:fill="4E3D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FF7CAA">
      <w:pPr>
        <w:pStyle w:val="NoSpacing"/>
        <w:shd w:val="clear" w:color="auto" w:fill="4E3D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FF7CAA">
      <w:pPr>
        <w:pStyle w:val="NoSpacing"/>
        <w:shd w:val="clear" w:color="auto" w:fill="4E3D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sectPr w:rsidR="000B283D" w:rsidRPr="000B283D" w:rsidSect="00FF7CAA">
      <w:headerReference w:type="default" r:id="rId26"/>
      <w:footerReference w:type="even" r:id="rId27"/>
      <w:footerReference w:type="default" r:id="rId28"/>
      <w:footerReference w:type="first" r:id="rId29"/>
      <w:pgSz w:w="12240" w:h="15840"/>
      <w:pgMar w:top="709" w:right="474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DCCB1" w14:textId="77777777" w:rsidR="00DE12CE" w:rsidRDefault="00DE12CE" w:rsidP="00AD4E7F">
      <w:pPr>
        <w:spacing w:after="0" w:line="240" w:lineRule="auto"/>
      </w:pPr>
      <w:r>
        <w:separator/>
      </w:r>
    </w:p>
  </w:endnote>
  <w:endnote w:type="continuationSeparator" w:id="0">
    <w:p w14:paraId="0587F51A" w14:textId="77777777" w:rsidR="00DE12CE" w:rsidRDefault="00DE12CE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  <w:sz w:val="28"/>
        <w:szCs w:val="28"/>
      </w:rPr>
      <w:id w:val="1351454309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7C6CD1AC" w14:textId="7B502A07" w:rsidR="009F0837" w:rsidRPr="00A85027" w:rsidRDefault="009F0837" w:rsidP="00465886">
            <w:pPr>
              <w:pStyle w:val="Footer"/>
              <w:jc w:val="center"/>
              <w:rPr>
                <w:b/>
                <w:bCs/>
                <w:sz w:val="28"/>
                <w:szCs w:val="28"/>
              </w:rPr>
            </w:pP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TF</w:t>
            </w:r>
            <w:r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84364C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84364C"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</w:t>
            </w:r>
            <w:r w:rsidR="0084364C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H0</w:t>
            </w:r>
            <w:r w:rsidR="00F47A71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D14BC"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</w:t>
            </w:r>
            <w:proofErr w:type="spellEnd"/>
            <w:r w:rsidR="003D14BC"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ชาง-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ฉงชิ่ง-อู่หลง-</w:t>
            </w:r>
            <w:r w:rsidR="00465886" w:rsidRPr="00A8502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หลุมฟ้าสะพานสวรรค์</w:t>
            </w:r>
            <w:r w:rsidR="00465886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24370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วัน </w:t>
            </w:r>
            <w:r w:rsidR="00024370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คืน </w:t>
            </w:r>
            <w:r w:rsidR="00A85027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Air </w:t>
            </w:r>
            <w:proofErr w:type="spellStart"/>
            <w:r w:rsidR="00A85027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Chang'an</w:t>
            </w:r>
            <w:proofErr w:type="spellEnd"/>
            <w:r w:rsidR="00A85027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(9H)</w:t>
            </w:r>
            <w:r w:rsidR="00A85027" w:rsidRPr="00A8502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465886"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#</w:t>
            </w:r>
            <w:r w:rsidR="00465886"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ทัวร์ไม่ลงร้าน</w:t>
            </w:r>
            <w:r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</w:t>
            </w:r>
            <w:r w:rsidR="00EA6FD7"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</w:t>
            </w:r>
            <w:r w:rsidRPr="00A850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   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A85027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A85027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A8502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A85027" w:rsidRDefault="009F0837">
    <w:pPr>
      <w:pStyle w:val="Footer"/>
      <w:rPr>
        <w:b/>
        <w:bCs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8F7EF" w14:textId="77777777" w:rsidR="00DE12CE" w:rsidRDefault="00DE12CE" w:rsidP="00AD4E7F">
      <w:pPr>
        <w:spacing w:after="0" w:line="240" w:lineRule="auto"/>
      </w:pPr>
      <w:r>
        <w:separator/>
      </w:r>
    </w:p>
  </w:footnote>
  <w:footnote w:type="continuationSeparator" w:id="0">
    <w:p w14:paraId="4E2A8C69" w14:textId="77777777" w:rsidR="00DE12CE" w:rsidRDefault="00DE12CE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6611"/>
    <w:rsid w:val="00024370"/>
    <w:rsid w:val="0003091A"/>
    <w:rsid w:val="00030BD8"/>
    <w:rsid w:val="00033D47"/>
    <w:rsid w:val="0003679B"/>
    <w:rsid w:val="00044A11"/>
    <w:rsid w:val="0006325D"/>
    <w:rsid w:val="000675D8"/>
    <w:rsid w:val="000816F9"/>
    <w:rsid w:val="0008493E"/>
    <w:rsid w:val="00091BFA"/>
    <w:rsid w:val="00092505"/>
    <w:rsid w:val="000A05D6"/>
    <w:rsid w:val="000A4C5D"/>
    <w:rsid w:val="000A575D"/>
    <w:rsid w:val="000B283D"/>
    <w:rsid w:val="000C7CA9"/>
    <w:rsid w:val="000E0868"/>
    <w:rsid w:val="000F29B7"/>
    <w:rsid w:val="000F2BC0"/>
    <w:rsid w:val="000F50AA"/>
    <w:rsid w:val="000F7A60"/>
    <w:rsid w:val="001365E9"/>
    <w:rsid w:val="00140EB7"/>
    <w:rsid w:val="00141BD8"/>
    <w:rsid w:val="001441D6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C0693"/>
    <w:rsid w:val="001C09D7"/>
    <w:rsid w:val="001C0C0B"/>
    <w:rsid w:val="001C291A"/>
    <w:rsid w:val="001C3512"/>
    <w:rsid w:val="001C4C84"/>
    <w:rsid w:val="001C57AD"/>
    <w:rsid w:val="001D5CF2"/>
    <w:rsid w:val="001D640E"/>
    <w:rsid w:val="001D6CCF"/>
    <w:rsid w:val="001E2A4A"/>
    <w:rsid w:val="001F2BA6"/>
    <w:rsid w:val="001F56BD"/>
    <w:rsid w:val="00202721"/>
    <w:rsid w:val="002028A6"/>
    <w:rsid w:val="00207160"/>
    <w:rsid w:val="0021416C"/>
    <w:rsid w:val="00216D44"/>
    <w:rsid w:val="002214B5"/>
    <w:rsid w:val="002240DF"/>
    <w:rsid w:val="00224158"/>
    <w:rsid w:val="0023029D"/>
    <w:rsid w:val="00237587"/>
    <w:rsid w:val="00240993"/>
    <w:rsid w:val="00245622"/>
    <w:rsid w:val="002506D2"/>
    <w:rsid w:val="002511BA"/>
    <w:rsid w:val="00255353"/>
    <w:rsid w:val="0026582F"/>
    <w:rsid w:val="0028449E"/>
    <w:rsid w:val="00286EEC"/>
    <w:rsid w:val="0029160C"/>
    <w:rsid w:val="002916E0"/>
    <w:rsid w:val="002A0ADA"/>
    <w:rsid w:val="002A543F"/>
    <w:rsid w:val="002B55BE"/>
    <w:rsid w:val="002B5F3E"/>
    <w:rsid w:val="002C2CCF"/>
    <w:rsid w:val="002C6FF2"/>
    <w:rsid w:val="002D71AF"/>
    <w:rsid w:val="002E0430"/>
    <w:rsid w:val="002E5881"/>
    <w:rsid w:val="002E7766"/>
    <w:rsid w:val="002F40A6"/>
    <w:rsid w:val="00302AB7"/>
    <w:rsid w:val="0030539A"/>
    <w:rsid w:val="00306932"/>
    <w:rsid w:val="00310DCF"/>
    <w:rsid w:val="0031155C"/>
    <w:rsid w:val="0031698A"/>
    <w:rsid w:val="003225CE"/>
    <w:rsid w:val="00322EE2"/>
    <w:rsid w:val="00325CA4"/>
    <w:rsid w:val="00327BC7"/>
    <w:rsid w:val="00327F24"/>
    <w:rsid w:val="0034457A"/>
    <w:rsid w:val="00344A36"/>
    <w:rsid w:val="00345318"/>
    <w:rsid w:val="0034671A"/>
    <w:rsid w:val="0037196C"/>
    <w:rsid w:val="00372091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C1783"/>
    <w:rsid w:val="003D14BC"/>
    <w:rsid w:val="003D2818"/>
    <w:rsid w:val="003D2F42"/>
    <w:rsid w:val="003E4D86"/>
    <w:rsid w:val="003F2C0C"/>
    <w:rsid w:val="003F3CEB"/>
    <w:rsid w:val="003F5C92"/>
    <w:rsid w:val="0040226C"/>
    <w:rsid w:val="00403052"/>
    <w:rsid w:val="00403062"/>
    <w:rsid w:val="00404AAD"/>
    <w:rsid w:val="00425972"/>
    <w:rsid w:val="00426EB1"/>
    <w:rsid w:val="00441244"/>
    <w:rsid w:val="00444C23"/>
    <w:rsid w:val="00447CC4"/>
    <w:rsid w:val="00460FC9"/>
    <w:rsid w:val="00464510"/>
    <w:rsid w:val="00465886"/>
    <w:rsid w:val="00471168"/>
    <w:rsid w:val="00471704"/>
    <w:rsid w:val="00472410"/>
    <w:rsid w:val="004750F4"/>
    <w:rsid w:val="00475233"/>
    <w:rsid w:val="004867D6"/>
    <w:rsid w:val="004878BE"/>
    <w:rsid w:val="00490C11"/>
    <w:rsid w:val="00493FC6"/>
    <w:rsid w:val="004940C6"/>
    <w:rsid w:val="00494FC8"/>
    <w:rsid w:val="00496B4A"/>
    <w:rsid w:val="004A0429"/>
    <w:rsid w:val="004A2024"/>
    <w:rsid w:val="004C46A1"/>
    <w:rsid w:val="004D52D5"/>
    <w:rsid w:val="004E42FF"/>
    <w:rsid w:val="004E6354"/>
    <w:rsid w:val="005032D6"/>
    <w:rsid w:val="00503478"/>
    <w:rsid w:val="00506C0F"/>
    <w:rsid w:val="00510DC9"/>
    <w:rsid w:val="00515C44"/>
    <w:rsid w:val="005164DC"/>
    <w:rsid w:val="005175F4"/>
    <w:rsid w:val="00531A78"/>
    <w:rsid w:val="005356C6"/>
    <w:rsid w:val="0055231C"/>
    <w:rsid w:val="00555477"/>
    <w:rsid w:val="005568AF"/>
    <w:rsid w:val="0055786C"/>
    <w:rsid w:val="0056364A"/>
    <w:rsid w:val="00565DA6"/>
    <w:rsid w:val="0057724A"/>
    <w:rsid w:val="00582DD9"/>
    <w:rsid w:val="00584678"/>
    <w:rsid w:val="00597D39"/>
    <w:rsid w:val="005A65A1"/>
    <w:rsid w:val="005B002A"/>
    <w:rsid w:val="005B6A43"/>
    <w:rsid w:val="005F1F2B"/>
    <w:rsid w:val="005F292C"/>
    <w:rsid w:val="005F4C32"/>
    <w:rsid w:val="005F595B"/>
    <w:rsid w:val="005F5B4C"/>
    <w:rsid w:val="00601C57"/>
    <w:rsid w:val="00603FBB"/>
    <w:rsid w:val="00607A88"/>
    <w:rsid w:val="0062332A"/>
    <w:rsid w:val="006272BF"/>
    <w:rsid w:val="006279FE"/>
    <w:rsid w:val="006410BA"/>
    <w:rsid w:val="0066269D"/>
    <w:rsid w:val="00664F13"/>
    <w:rsid w:val="00667944"/>
    <w:rsid w:val="00671786"/>
    <w:rsid w:val="00671F72"/>
    <w:rsid w:val="00675150"/>
    <w:rsid w:val="006767BF"/>
    <w:rsid w:val="006843A0"/>
    <w:rsid w:val="0068605A"/>
    <w:rsid w:val="006944CF"/>
    <w:rsid w:val="00694AAD"/>
    <w:rsid w:val="006A464C"/>
    <w:rsid w:val="006B5340"/>
    <w:rsid w:val="006B6F06"/>
    <w:rsid w:val="006C7A07"/>
    <w:rsid w:val="006D2232"/>
    <w:rsid w:val="006F097D"/>
    <w:rsid w:val="006F2A25"/>
    <w:rsid w:val="006F56DF"/>
    <w:rsid w:val="006F7A25"/>
    <w:rsid w:val="007105C8"/>
    <w:rsid w:val="00716D47"/>
    <w:rsid w:val="00727822"/>
    <w:rsid w:val="00730710"/>
    <w:rsid w:val="00734160"/>
    <w:rsid w:val="007470EF"/>
    <w:rsid w:val="007474DC"/>
    <w:rsid w:val="007519B6"/>
    <w:rsid w:val="00752AEA"/>
    <w:rsid w:val="00753A4C"/>
    <w:rsid w:val="00756C6A"/>
    <w:rsid w:val="007714C1"/>
    <w:rsid w:val="00782BE9"/>
    <w:rsid w:val="00787AA9"/>
    <w:rsid w:val="00795459"/>
    <w:rsid w:val="007A7449"/>
    <w:rsid w:val="007B1896"/>
    <w:rsid w:val="007B1AC2"/>
    <w:rsid w:val="007C199A"/>
    <w:rsid w:val="007C6A23"/>
    <w:rsid w:val="007D15C3"/>
    <w:rsid w:val="007D243C"/>
    <w:rsid w:val="007D2A49"/>
    <w:rsid w:val="007D7B2B"/>
    <w:rsid w:val="007E0CA8"/>
    <w:rsid w:val="007F0CE6"/>
    <w:rsid w:val="007F0D42"/>
    <w:rsid w:val="007F2DCC"/>
    <w:rsid w:val="00801C53"/>
    <w:rsid w:val="00820DBB"/>
    <w:rsid w:val="00831D90"/>
    <w:rsid w:val="0084364C"/>
    <w:rsid w:val="00845000"/>
    <w:rsid w:val="008473E8"/>
    <w:rsid w:val="0085090B"/>
    <w:rsid w:val="00863DC9"/>
    <w:rsid w:val="008716CA"/>
    <w:rsid w:val="00874A04"/>
    <w:rsid w:val="00886363"/>
    <w:rsid w:val="00891E38"/>
    <w:rsid w:val="00896419"/>
    <w:rsid w:val="008A5480"/>
    <w:rsid w:val="008C1908"/>
    <w:rsid w:val="008D5A23"/>
    <w:rsid w:val="008D72B8"/>
    <w:rsid w:val="008D7EDF"/>
    <w:rsid w:val="008E29FC"/>
    <w:rsid w:val="008E402D"/>
    <w:rsid w:val="008E7EE5"/>
    <w:rsid w:val="00900683"/>
    <w:rsid w:val="00905815"/>
    <w:rsid w:val="0090755B"/>
    <w:rsid w:val="00910D8A"/>
    <w:rsid w:val="00921B6D"/>
    <w:rsid w:val="00932F74"/>
    <w:rsid w:val="00940AAC"/>
    <w:rsid w:val="00945BE4"/>
    <w:rsid w:val="00965453"/>
    <w:rsid w:val="009669D2"/>
    <w:rsid w:val="0097037B"/>
    <w:rsid w:val="00970A4B"/>
    <w:rsid w:val="00972254"/>
    <w:rsid w:val="009727F4"/>
    <w:rsid w:val="0098257F"/>
    <w:rsid w:val="0098361A"/>
    <w:rsid w:val="00987212"/>
    <w:rsid w:val="00991586"/>
    <w:rsid w:val="0099731D"/>
    <w:rsid w:val="009A5AE3"/>
    <w:rsid w:val="009B490B"/>
    <w:rsid w:val="009C7017"/>
    <w:rsid w:val="009D2315"/>
    <w:rsid w:val="009D6EFA"/>
    <w:rsid w:val="009E4406"/>
    <w:rsid w:val="009E6752"/>
    <w:rsid w:val="009F0837"/>
    <w:rsid w:val="00A1217A"/>
    <w:rsid w:val="00A12269"/>
    <w:rsid w:val="00A20AE6"/>
    <w:rsid w:val="00A218B6"/>
    <w:rsid w:val="00A21F8F"/>
    <w:rsid w:val="00A23B26"/>
    <w:rsid w:val="00A23BC8"/>
    <w:rsid w:val="00A33543"/>
    <w:rsid w:val="00A440EF"/>
    <w:rsid w:val="00A449AE"/>
    <w:rsid w:val="00A46472"/>
    <w:rsid w:val="00A543C2"/>
    <w:rsid w:val="00A56825"/>
    <w:rsid w:val="00A646EB"/>
    <w:rsid w:val="00A64C7C"/>
    <w:rsid w:val="00A714A2"/>
    <w:rsid w:val="00A722B9"/>
    <w:rsid w:val="00A755E3"/>
    <w:rsid w:val="00A81C8D"/>
    <w:rsid w:val="00A81DD2"/>
    <w:rsid w:val="00A85027"/>
    <w:rsid w:val="00A908C1"/>
    <w:rsid w:val="00AA1A42"/>
    <w:rsid w:val="00AA6DE2"/>
    <w:rsid w:val="00AA7C26"/>
    <w:rsid w:val="00AC46E5"/>
    <w:rsid w:val="00AC523F"/>
    <w:rsid w:val="00AD4E7F"/>
    <w:rsid w:val="00AE187D"/>
    <w:rsid w:val="00AE33E4"/>
    <w:rsid w:val="00AF5C60"/>
    <w:rsid w:val="00B004B5"/>
    <w:rsid w:val="00B0204C"/>
    <w:rsid w:val="00B027C9"/>
    <w:rsid w:val="00B14BA8"/>
    <w:rsid w:val="00B16B1C"/>
    <w:rsid w:val="00B23783"/>
    <w:rsid w:val="00B377AB"/>
    <w:rsid w:val="00B4273F"/>
    <w:rsid w:val="00B461CC"/>
    <w:rsid w:val="00B478FD"/>
    <w:rsid w:val="00B47BF2"/>
    <w:rsid w:val="00B552CA"/>
    <w:rsid w:val="00B55E9B"/>
    <w:rsid w:val="00B57793"/>
    <w:rsid w:val="00B61712"/>
    <w:rsid w:val="00B66AB7"/>
    <w:rsid w:val="00B759E7"/>
    <w:rsid w:val="00B8711C"/>
    <w:rsid w:val="00B930F6"/>
    <w:rsid w:val="00B95984"/>
    <w:rsid w:val="00BA1571"/>
    <w:rsid w:val="00BA214F"/>
    <w:rsid w:val="00BA55A4"/>
    <w:rsid w:val="00BC5ADF"/>
    <w:rsid w:val="00BD06FE"/>
    <w:rsid w:val="00BD3673"/>
    <w:rsid w:val="00BD39B6"/>
    <w:rsid w:val="00BD3F9A"/>
    <w:rsid w:val="00BD51CA"/>
    <w:rsid w:val="00BD6288"/>
    <w:rsid w:val="00BF1108"/>
    <w:rsid w:val="00BF343F"/>
    <w:rsid w:val="00BF36F6"/>
    <w:rsid w:val="00BF5489"/>
    <w:rsid w:val="00C074D3"/>
    <w:rsid w:val="00C17D6E"/>
    <w:rsid w:val="00C24C08"/>
    <w:rsid w:val="00C41B00"/>
    <w:rsid w:val="00C424C5"/>
    <w:rsid w:val="00C512F1"/>
    <w:rsid w:val="00C51486"/>
    <w:rsid w:val="00C51B94"/>
    <w:rsid w:val="00C61EC0"/>
    <w:rsid w:val="00C6423B"/>
    <w:rsid w:val="00C71A7F"/>
    <w:rsid w:val="00C736BC"/>
    <w:rsid w:val="00C7384F"/>
    <w:rsid w:val="00C76410"/>
    <w:rsid w:val="00C837BF"/>
    <w:rsid w:val="00C90E01"/>
    <w:rsid w:val="00CA013A"/>
    <w:rsid w:val="00CA1CB1"/>
    <w:rsid w:val="00CA3AF3"/>
    <w:rsid w:val="00CB132B"/>
    <w:rsid w:val="00CC68D1"/>
    <w:rsid w:val="00CD20FD"/>
    <w:rsid w:val="00CD4677"/>
    <w:rsid w:val="00CE32A6"/>
    <w:rsid w:val="00CF45F6"/>
    <w:rsid w:val="00D20610"/>
    <w:rsid w:val="00D26A1B"/>
    <w:rsid w:val="00D349FD"/>
    <w:rsid w:val="00D366FF"/>
    <w:rsid w:val="00D43146"/>
    <w:rsid w:val="00D4706B"/>
    <w:rsid w:val="00D47371"/>
    <w:rsid w:val="00D53591"/>
    <w:rsid w:val="00D563F8"/>
    <w:rsid w:val="00D606A7"/>
    <w:rsid w:val="00D60AA6"/>
    <w:rsid w:val="00D66D0D"/>
    <w:rsid w:val="00D7279D"/>
    <w:rsid w:val="00D728C3"/>
    <w:rsid w:val="00D7783D"/>
    <w:rsid w:val="00D81C6D"/>
    <w:rsid w:val="00D923B4"/>
    <w:rsid w:val="00DA140E"/>
    <w:rsid w:val="00DA291C"/>
    <w:rsid w:val="00DB5E41"/>
    <w:rsid w:val="00DC2063"/>
    <w:rsid w:val="00DC287B"/>
    <w:rsid w:val="00DD120B"/>
    <w:rsid w:val="00DD1483"/>
    <w:rsid w:val="00DE12CE"/>
    <w:rsid w:val="00DE53B9"/>
    <w:rsid w:val="00DE5E22"/>
    <w:rsid w:val="00E20BFF"/>
    <w:rsid w:val="00E25A73"/>
    <w:rsid w:val="00E26032"/>
    <w:rsid w:val="00E31B22"/>
    <w:rsid w:val="00E34734"/>
    <w:rsid w:val="00E46B12"/>
    <w:rsid w:val="00E54E56"/>
    <w:rsid w:val="00E55C50"/>
    <w:rsid w:val="00E5744B"/>
    <w:rsid w:val="00E60E04"/>
    <w:rsid w:val="00E649AB"/>
    <w:rsid w:val="00E70AAA"/>
    <w:rsid w:val="00E73CE6"/>
    <w:rsid w:val="00E8114E"/>
    <w:rsid w:val="00E9187B"/>
    <w:rsid w:val="00EA4482"/>
    <w:rsid w:val="00EA6B4D"/>
    <w:rsid w:val="00EA6FD7"/>
    <w:rsid w:val="00EC4ADC"/>
    <w:rsid w:val="00EE2B5D"/>
    <w:rsid w:val="00EE49B3"/>
    <w:rsid w:val="00EE6AB5"/>
    <w:rsid w:val="00EF7E9C"/>
    <w:rsid w:val="00F106EC"/>
    <w:rsid w:val="00F115A5"/>
    <w:rsid w:val="00F13FFF"/>
    <w:rsid w:val="00F15A35"/>
    <w:rsid w:val="00F23040"/>
    <w:rsid w:val="00F24669"/>
    <w:rsid w:val="00F24D79"/>
    <w:rsid w:val="00F31557"/>
    <w:rsid w:val="00F47A71"/>
    <w:rsid w:val="00F52CC6"/>
    <w:rsid w:val="00F56773"/>
    <w:rsid w:val="00F575F3"/>
    <w:rsid w:val="00F61657"/>
    <w:rsid w:val="00F62E06"/>
    <w:rsid w:val="00F64E55"/>
    <w:rsid w:val="00F677A5"/>
    <w:rsid w:val="00F775B7"/>
    <w:rsid w:val="00F84593"/>
    <w:rsid w:val="00F84C6E"/>
    <w:rsid w:val="00F9177F"/>
    <w:rsid w:val="00F929B0"/>
    <w:rsid w:val="00F95A01"/>
    <w:rsid w:val="00F975D4"/>
    <w:rsid w:val="00FA3588"/>
    <w:rsid w:val="00FB0166"/>
    <w:rsid w:val="00FD120F"/>
    <w:rsid w:val="00FD1AC5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471168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youtu.be/ZXdOGaoNQuI?si=vgeakZboO9G5qXxi" TargetMode="External"/><Relationship Id="rId25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footer" Target="footer2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719C-9FFD-4A28-BEF4-DD7D893B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12</cp:revision>
  <cp:lastPrinted>2026-04-09T09:25:00Z</cp:lastPrinted>
  <dcterms:created xsi:type="dcterms:W3CDTF">2026-04-02T07:37:00Z</dcterms:created>
  <dcterms:modified xsi:type="dcterms:W3CDTF">2026-04-09T09:25:00Z</dcterms:modified>
</cp:coreProperties>
</file>