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81F68" w14:textId="340F792F" w:rsidR="00A24535" w:rsidRDefault="00A24535"/>
    <w:p w14:paraId="778059C7" w14:textId="50A8CE26" w:rsidR="00A24535" w:rsidRDefault="003B3186">
      <w:r>
        <w:rPr>
          <w:noProof/>
        </w:rPr>
        <w:drawing>
          <wp:anchor distT="0" distB="0" distL="114300" distR="114300" simplePos="0" relativeHeight="251678720" behindDoc="0" locked="0" layoutInCell="1" allowOverlap="1" wp14:anchorId="63C71F82" wp14:editId="703A469F">
            <wp:simplePos x="0" y="0"/>
            <wp:positionH relativeFrom="column">
              <wp:posOffset>-270510</wp:posOffset>
            </wp:positionH>
            <wp:positionV relativeFrom="paragraph">
              <wp:posOffset>456565</wp:posOffset>
            </wp:positionV>
            <wp:extent cx="7767320" cy="7767320"/>
            <wp:effectExtent l="0" t="0" r="5080" b="5080"/>
            <wp:wrapSquare wrapText="bothSides"/>
            <wp:docPr id="12930924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092406" name="Picture 129309240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320" cy="776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398896" w14:textId="36255F9E" w:rsidR="00A24535" w:rsidRDefault="00A24535"/>
    <w:p w14:paraId="4EEDE08F" w14:textId="57AC451E" w:rsidR="00A24535" w:rsidRDefault="002A43B8" w:rsidP="002A43B8">
      <w:pPr>
        <w:tabs>
          <w:tab w:val="left" w:pos="6488"/>
        </w:tabs>
      </w:pPr>
      <w:r>
        <w:tab/>
      </w:r>
    </w:p>
    <w:p w14:paraId="45369794" w14:textId="5FE1618D" w:rsidR="00A24535" w:rsidRDefault="00A24535"/>
    <w:p w14:paraId="79E5B2F7" w14:textId="77777777" w:rsidR="00A24535" w:rsidRDefault="00A24535"/>
    <w:p w14:paraId="6BF76878" w14:textId="77777777" w:rsidR="00E267EC" w:rsidRDefault="00E267EC">
      <w:bookmarkStart w:id="0" w:name="_Hlk202194450"/>
      <w:bookmarkEnd w:id="0"/>
    </w:p>
    <w:tbl>
      <w:tblPr>
        <w:tblStyle w:val="GridTable4-Accent2"/>
        <w:tblW w:w="1133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5386"/>
        <w:gridCol w:w="709"/>
        <w:gridCol w:w="992"/>
        <w:gridCol w:w="1260"/>
        <w:gridCol w:w="2567"/>
      </w:tblGrid>
      <w:tr w:rsidR="00EA6B4D" w:rsidRPr="002240DF" w14:paraId="29539569" w14:textId="77777777" w:rsidTr="00A42B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52442"/>
            <w:vAlign w:val="center"/>
          </w:tcPr>
          <w:p w14:paraId="4C0E3C66" w14:textId="1A32F5CC" w:rsidR="001A7E5D" w:rsidRPr="002240DF" w:rsidRDefault="001A7E5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8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52442"/>
            <w:vAlign w:val="center"/>
          </w:tcPr>
          <w:p w14:paraId="592FFD6E" w14:textId="77777777" w:rsidR="001A7E5D" w:rsidRPr="002240DF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961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52442"/>
            <w:vAlign w:val="center"/>
          </w:tcPr>
          <w:p w14:paraId="211A3FC7" w14:textId="05CA3F2C" w:rsidR="001A7E5D" w:rsidRPr="002240DF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52442"/>
            <w:vAlign w:val="center"/>
          </w:tcPr>
          <w:p w14:paraId="070D6E78" w14:textId="420710CE" w:rsidR="001A7E5D" w:rsidRPr="002240DF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EA6B4D" w:rsidRPr="002240DF" w14:paraId="30F3F8D3" w14:textId="77777777" w:rsidTr="00A42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  <w:shd w:val="clear" w:color="auto" w:fill="552442"/>
            <w:vAlign w:val="center"/>
          </w:tcPr>
          <w:p w14:paraId="0697B03E" w14:textId="77777777" w:rsidR="001A7E5D" w:rsidRPr="002240DF" w:rsidRDefault="001A7E5D" w:rsidP="00694AAD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386" w:type="dxa"/>
            <w:vMerge/>
            <w:shd w:val="clear" w:color="auto" w:fill="552442"/>
            <w:vAlign w:val="center"/>
          </w:tcPr>
          <w:p w14:paraId="0450FEDD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552442"/>
            <w:vAlign w:val="center"/>
          </w:tcPr>
          <w:p w14:paraId="324E0A93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992" w:type="dxa"/>
            <w:shd w:val="clear" w:color="auto" w:fill="552442"/>
            <w:vAlign w:val="center"/>
          </w:tcPr>
          <w:p w14:paraId="76F87C45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260" w:type="dxa"/>
            <w:shd w:val="clear" w:color="auto" w:fill="552442"/>
            <w:vAlign w:val="center"/>
          </w:tcPr>
          <w:p w14:paraId="35C45F39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567" w:type="dxa"/>
            <w:shd w:val="clear" w:color="auto" w:fill="552442"/>
            <w:vAlign w:val="center"/>
          </w:tcPr>
          <w:p w14:paraId="4985E6CC" w14:textId="2C2D77B4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  <w:r w:rsidR="00BB63F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BB63F1" w:rsidRPr="00BB63F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C75133" w:rsidRPr="002240DF" w14:paraId="061883EF" w14:textId="77777777" w:rsidTr="00A42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33AE62F2" w14:textId="63445C7A" w:rsidR="00C75133" w:rsidRPr="007714C1" w:rsidRDefault="00C75133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386" w:type="dxa"/>
            <w:vAlign w:val="center"/>
          </w:tcPr>
          <w:p w14:paraId="44169EBA" w14:textId="7249F0A9" w:rsidR="00C75133" w:rsidRPr="00A24535" w:rsidRDefault="00C75133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4C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กรุงเทพฯ-กรุงเจดดาห์-รับคณะที่สนามบิน</w:t>
            </w:r>
          </w:p>
        </w:tc>
        <w:tc>
          <w:tcPr>
            <w:tcW w:w="709" w:type="dxa"/>
            <w:vAlign w:val="center"/>
          </w:tcPr>
          <w:p w14:paraId="32D423FB" w14:textId="3C0A49F2" w:rsidR="00C75133" w:rsidRPr="007714C1" w:rsidRDefault="00C75133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0F7528EE" w14:textId="7B10AFDF" w:rsidR="00C75133" w:rsidRPr="00C75133" w:rsidRDefault="00C75133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60" w:type="dxa"/>
            <w:vAlign w:val="center"/>
          </w:tcPr>
          <w:p w14:paraId="1CAFF6A6" w14:textId="22E5E905" w:rsidR="00C75133" w:rsidRPr="00EA6B4D" w:rsidRDefault="00C75133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2567" w:type="dxa"/>
            <w:vAlign w:val="center"/>
          </w:tcPr>
          <w:p w14:paraId="2595FD06" w14:textId="5777847C" w:rsidR="00C75133" w:rsidRPr="007714C1" w:rsidRDefault="00C75133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EA6B4D" w:rsidRPr="002240DF" w14:paraId="26AA897F" w14:textId="77777777" w:rsidTr="00A42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1A9D92E4" w14:textId="4D8E32EC" w:rsidR="001A7E5D" w:rsidRPr="007714C1" w:rsidRDefault="00C75133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386" w:type="dxa"/>
            <w:vAlign w:val="center"/>
          </w:tcPr>
          <w:p w14:paraId="2D4FFDBE" w14:textId="57476F72" w:rsidR="00A24535" w:rsidRDefault="00A24535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7DA7">
              <w:rPr>
                <w:rFonts w:ascii="TH SarabunPSK" w:eastAsia="Times New Roman" w:hAnsi="TH SarabunPSK" w:cs="TH SarabunPSK" w:hint="cs"/>
                <w:b/>
                <w:bCs/>
                <w:color w:val="FF0000"/>
                <w:kern w:val="0"/>
                <w:sz w:val="32"/>
                <w:szCs w:val="32"/>
                <w:lang w:val="de-DE"/>
                <w14:ligatures w14:val="none"/>
              </w:rPr>
              <w:t>BKK-</w:t>
            </w:r>
            <w:r w:rsidRPr="00707DA7">
              <w:rPr>
                <w:rFonts w:ascii="TH SarabunPSK" w:eastAsia="Times New Roman" w:hAnsi="TH SarabunPSK" w:cs="TH SarabunPSK"/>
                <w:b/>
                <w:bCs/>
                <w:color w:val="FF0000"/>
                <w:kern w:val="0"/>
                <w:sz w:val="32"/>
                <w:szCs w:val="32"/>
                <w:lang w:val="de-DE"/>
                <w14:ligatures w14:val="none"/>
              </w:rPr>
              <w:t>JED</w:t>
            </w:r>
            <w:r w:rsidRPr="006A4CD7">
              <w:rPr>
                <w:rFonts w:ascii="TH SarabunPSK" w:eastAsia="Times New Roman" w:hAnsi="TH SarabunPSK" w:cs="TH SarabunPSK" w:hint="cs"/>
                <w:b/>
                <w:bCs/>
                <w:color w:val="FF000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="001A7728">
              <w:rPr>
                <w:rFonts w:ascii="TH SarabunPSK" w:eastAsia="Times New Roman" w:hAnsi="TH SarabunPSK" w:cs="TH SarabunPSK"/>
                <w:b/>
                <w:bCs/>
                <w:color w:val="FF0000"/>
                <w:kern w:val="0"/>
                <w:sz w:val="32"/>
                <w:szCs w:val="32"/>
                <w14:ligatures w14:val="none"/>
              </w:rPr>
              <w:t>(</w:t>
            </w:r>
            <w:r w:rsidRPr="006A4CD7">
              <w:rPr>
                <w:rFonts w:ascii="TH SarabunPSK" w:eastAsia="Times New Roman" w:hAnsi="TH SarabunPSK" w:cs="TH SarabunPSK" w:hint="cs"/>
                <w:b/>
                <w:bCs/>
                <w:color w:val="FF0000"/>
                <w:kern w:val="0"/>
                <w:sz w:val="32"/>
                <w:szCs w:val="32"/>
                <w:cs/>
                <w14:ligatures w14:val="none"/>
              </w:rPr>
              <w:t>01</w:t>
            </w:r>
            <w:r w:rsidR="001A7728">
              <w:rPr>
                <w:rFonts w:ascii="TH SarabunPSK" w:eastAsia="Times New Roman" w:hAnsi="TH SarabunPSK" w:cs="TH SarabunPSK"/>
                <w:b/>
                <w:bCs/>
                <w:color w:val="FF0000"/>
                <w:kern w:val="0"/>
                <w:sz w:val="32"/>
                <w:szCs w:val="32"/>
                <w14:ligatures w14:val="none"/>
              </w:rPr>
              <w:t>.</w:t>
            </w:r>
            <w:r w:rsidRPr="006A4CD7">
              <w:rPr>
                <w:rFonts w:ascii="TH SarabunPSK" w:eastAsia="Times New Roman" w:hAnsi="TH SarabunPSK" w:cs="TH SarabunPSK" w:hint="cs"/>
                <w:b/>
                <w:bCs/>
                <w:color w:val="FF0000"/>
                <w:kern w:val="0"/>
                <w:sz w:val="32"/>
                <w:szCs w:val="32"/>
                <w:cs/>
                <w14:ligatures w14:val="none"/>
              </w:rPr>
              <w:t>50</w:t>
            </w:r>
            <w:r w:rsidRPr="00707DA7">
              <w:rPr>
                <w:rFonts w:ascii="TH SarabunPSK" w:eastAsia="Times New Roman" w:hAnsi="TH SarabunPSK" w:cs="TH SarabunPSK" w:hint="cs"/>
                <w:b/>
                <w:bCs/>
                <w:color w:val="FF0000"/>
                <w:kern w:val="0"/>
                <w:sz w:val="32"/>
                <w:szCs w:val="32"/>
                <w:lang w:val="de-DE"/>
                <w14:ligatures w14:val="none"/>
              </w:rPr>
              <w:t>-</w:t>
            </w:r>
            <w:r w:rsidRPr="006A4CD7">
              <w:rPr>
                <w:rFonts w:ascii="TH SarabunPSK" w:eastAsia="Times New Roman" w:hAnsi="TH SarabunPSK" w:cs="TH SarabunPSK" w:hint="cs"/>
                <w:b/>
                <w:bCs/>
                <w:color w:val="FF0000"/>
                <w:kern w:val="0"/>
                <w:sz w:val="32"/>
                <w:szCs w:val="32"/>
                <w:cs/>
                <w14:ligatures w14:val="none"/>
              </w:rPr>
              <w:t>06</w:t>
            </w:r>
            <w:r w:rsidR="001A7728">
              <w:rPr>
                <w:rFonts w:ascii="TH SarabunPSK" w:eastAsia="Times New Roman" w:hAnsi="TH SarabunPSK" w:cs="TH SarabunPSK"/>
                <w:b/>
                <w:bCs/>
                <w:color w:val="FF0000"/>
                <w:kern w:val="0"/>
                <w:sz w:val="32"/>
                <w:szCs w:val="32"/>
                <w14:ligatures w14:val="none"/>
              </w:rPr>
              <w:t>.</w:t>
            </w:r>
            <w:r w:rsidRPr="006A4CD7">
              <w:rPr>
                <w:rFonts w:ascii="TH SarabunPSK" w:eastAsia="Times New Roman" w:hAnsi="TH SarabunPSK" w:cs="TH SarabunPSK" w:hint="cs"/>
                <w:b/>
                <w:bCs/>
                <w:color w:val="FF0000"/>
                <w:kern w:val="0"/>
                <w:sz w:val="32"/>
                <w:szCs w:val="32"/>
                <w:cs/>
                <w14:ligatures w14:val="none"/>
              </w:rPr>
              <w:t>05</w:t>
            </w:r>
            <w:r w:rsidR="001A7728">
              <w:rPr>
                <w:rFonts w:ascii="TH SarabunPSK" w:eastAsia="Times New Roman" w:hAnsi="TH SarabunPSK" w:cs="TH SarabunPSK"/>
                <w:b/>
                <w:bCs/>
                <w:color w:val="FF0000"/>
                <w:kern w:val="0"/>
                <w:sz w:val="32"/>
                <w:szCs w:val="32"/>
                <w14:ligatures w14:val="none"/>
              </w:rPr>
              <w:t>)-</w:t>
            </w:r>
            <w:r w:rsidRPr="00707DA7">
              <w:rPr>
                <w:rFonts w:ascii="TH SarabunPSK" w:eastAsia="Times New Roman" w:hAnsi="TH SarabunPSK" w:cs="TH SarabunPSK"/>
                <w:b/>
                <w:bCs/>
                <w:color w:val="FF0000"/>
                <w:kern w:val="0"/>
                <w:sz w:val="32"/>
                <w:szCs w:val="32"/>
                <w:lang w:val="de-DE"/>
                <w14:ligatures w14:val="none"/>
              </w:rPr>
              <w:t>JED-CAI SV</w:t>
            </w:r>
            <w:r w:rsidRPr="006A4CD7">
              <w:rPr>
                <w:rFonts w:ascii="TH SarabunPSK" w:eastAsia="Times New Roman" w:hAnsi="TH SarabunPSK" w:cs="TH SarabunPSK"/>
                <w:b/>
                <w:bCs/>
                <w:color w:val="FF0000"/>
                <w:kern w:val="0"/>
                <w:sz w:val="32"/>
                <w:szCs w:val="32"/>
                <w:cs/>
                <w14:ligatures w14:val="none"/>
              </w:rPr>
              <w:t xml:space="preserve">301 </w:t>
            </w:r>
            <w:r w:rsidR="001A7728">
              <w:rPr>
                <w:rFonts w:ascii="TH SarabunPSK" w:eastAsia="Times New Roman" w:hAnsi="TH SarabunPSK" w:cs="TH SarabunPSK"/>
                <w:b/>
                <w:bCs/>
                <w:color w:val="FF0000"/>
                <w:kern w:val="0"/>
                <w:sz w:val="32"/>
                <w:szCs w:val="32"/>
                <w14:ligatures w14:val="none"/>
              </w:rPr>
              <w:t>(</w:t>
            </w:r>
            <w:r w:rsidRPr="006A4CD7">
              <w:rPr>
                <w:rFonts w:ascii="TH SarabunPSK" w:eastAsia="Times New Roman" w:hAnsi="TH SarabunPSK" w:cs="TH SarabunPSK" w:hint="cs"/>
                <w:b/>
                <w:bCs/>
                <w:color w:val="FF0000"/>
                <w:kern w:val="0"/>
                <w:sz w:val="32"/>
                <w:szCs w:val="32"/>
                <w:cs/>
                <w14:ligatures w14:val="none"/>
              </w:rPr>
              <w:t>09</w:t>
            </w:r>
            <w:r w:rsidR="001A7728">
              <w:rPr>
                <w:rFonts w:ascii="TH SarabunPSK" w:eastAsia="Times New Roman" w:hAnsi="TH SarabunPSK" w:cs="TH SarabunPSK"/>
                <w:b/>
                <w:bCs/>
                <w:color w:val="FF0000"/>
                <w:kern w:val="0"/>
                <w:sz w:val="32"/>
                <w:szCs w:val="32"/>
                <w14:ligatures w14:val="none"/>
              </w:rPr>
              <w:t>.</w:t>
            </w:r>
            <w:r w:rsidRPr="006A4CD7">
              <w:rPr>
                <w:rFonts w:ascii="TH SarabunPSK" w:eastAsia="Times New Roman" w:hAnsi="TH SarabunPSK" w:cs="TH SarabunPSK" w:hint="cs"/>
                <w:b/>
                <w:bCs/>
                <w:color w:val="FF0000"/>
                <w:kern w:val="0"/>
                <w:sz w:val="32"/>
                <w:szCs w:val="32"/>
                <w:cs/>
                <w14:ligatures w14:val="none"/>
              </w:rPr>
              <w:t>10</w:t>
            </w:r>
            <w:r w:rsidRPr="006A4CD7">
              <w:rPr>
                <w:rFonts w:ascii="TH SarabunPSK" w:eastAsia="Times New Roman" w:hAnsi="TH SarabunPSK" w:cs="TH SarabunPSK"/>
                <w:b/>
                <w:bCs/>
                <w:color w:val="FF0000"/>
                <w:kern w:val="0"/>
                <w:sz w:val="32"/>
                <w:szCs w:val="32"/>
                <w:cs/>
                <w14:ligatures w14:val="none"/>
              </w:rPr>
              <w:t>-</w:t>
            </w:r>
            <w:r w:rsidRPr="006A4CD7">
              <w:rPr>
                <w:rFonts w:ascii="TH SarabunPSK" w:eastAsia="Times New Roman" w:hAnsi="TH SarabunPSK" w:cs="TH SarabunPSK" w:hint="cs"/>
                <w:b/>
                <w:bCs/>
                <w:color w:val="FF0000"/>
                <w:kern w:val="0"/>
                <w:sz w:val="32"/>
                <w:szCs w:val="32"/>
                <w:cs/>
                <w14:ligatures w14:val="none"/>
              </w:rPr>
              <w:t>11</w:t>
            </w:r>
            <w:r w:rsidR="001A7728">
              <w:rPr>
                <w:rFonts w:ascii="TH SarabunPSK" w:eastAsia="Times New Roman" w:hAnsi="TH SarabunPSK" w:cs="TH SarabunPSK"/>
                <w:b/>
                <w:bCs/>
                <w:color w:val="FF0000"/>
                <w:kern w:val="0"/>
                <w:sz w:val="32"/>
                <w:szCs w:val="32"/>
                <w14:ligatures w14:val="none"/>
              </w:rPr>
              <w:t>.</w:t>
            </w:r>
            <w:r w:rsidRPr="00707DA7">
              <w:rPr>
                <w:rFonts w:ascii="TH SarabunPSK" w:eastAsia="Times New Roman" w:hAnsi="TH SarabunPSK" w:cs="TH SarabunPSK"/>
                <w:b/>
                <w:bCs/>
                <w:color w:val="FF0000"/>
                <w:kern w:val="0"/>
                <w:sz w:val="32"/>
                <w:szCs w:val="32"/>
                <w:lang w:val="de-DE"/>
                <w14:ligatures w14:val="none"/>
              </w:rPr>
              <w:t>25</w:t>
            </w:r>
            <w:r w:rsidR="001A7728">
              <w:rPr>
                <w:rFonts w:ascii="TH SarabunPSK" w:eastAsia="Times New Roman" w:hAnsi="TH SarabunPSK" w:cs="TH SarabunPSK"/>
                <w:b/>
                <w:bCs/>
                <w:color w:val="FF0000"/>
                <w:kern w:val="0"/>
                <w:sz w:val="32"/>
                <w:szCs w:val="32"/>
                <w:lang w:val="de-DE"/>
                <w14:ligatures w14:val="none"/>
              </w:rPr>
              <w:t>)</w:t>
            </w:r>
          </w:p>
          <w:p w14:paraId="2A18FF4F" w14:textId="48CAF619" w:rsidR="00A24535" w:rsidRPr="006A4CD7" w:rsidRDefault="00635983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A4C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</w:t>
            </w:r>
            <w:r w:rsidR="006D7574" w:rsidRPr="006A4C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ไคโร-</w:t>
            </w:r>
            <w:r w:rsidR="006D7574" w:rsidRPr="006A4C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Hanging Church</w:t>
            </w:r>
            <w:r w:rsidR="002F617F" w:rsidRPr="006A4C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-โบสถ์เซนต์เซอร์จิอุสและเซนต์บาคคัส-</w:t>
            </w:r>
            <w:r w:rsidR="002F617F" w:rsidRPr="006A4C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พิพิธภัณฑ์คอปติก</w:t>
            </w:r>
            <w:r w:rsidR="00E41D25" w:rsidRPr="006A4C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="00E41D25" w:rsidRPr="006A4C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Coptic Museum</w:t>
            </w:r>
            <w:r w:rsidR="00E41D25" w:rsidRPr="006A4C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709" w:type="dxa"/>
            <w:vAlign w:val="center"/>
          </w:tcPr>
          <w:p w14:paraId="1C07424F" w14:textId="4AA88E42" w:rsidR="001A7E5D" w:rsidRPr="007714C1" w:rsidRDefault="00CA1CB1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92" w:type="dxa"/>
            <w:vAlign w:val="center"/>
          </w:tcPr>
          <w:p w14:paraId="5D87848C" w14:textId="12D0D8FB" w:rsidR="001A7E5D" w:rsidRPr="007714C1" w:rsidRDefault="002F617F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A6B4D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260" w:type="dxa"/>
            <w:vAlign w:val="center"/>
          </w:tcPr>
          <w:p w14:paraId="5F0E76EE" w14:textId="77777777" w:rsidR="001A7E5D" w:rsidRDefault="00EA6B4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EA6B4D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32F4E360" w14:textId="0AFA0615" w:rsidR="001D10AB" w:rsidRPr="007714C1" w:rsidRDefault="001D10AB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A7728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>อาหารจีน</w:t>
            </w:r>
          </w:p>
        </w:tc>
        <w:tc>
          <w:tcPr>
            <w:tcW w:w="2567" w:type="dxa"/>
            <w:vAlign w:val="center"/>
          </w:tcPr>
          <w:p w14:paraId="0EF89CE4" w14:textId="400C4556" w:rsidR="00712ED9" w:rsidRPr="00A24535" w:rsidRDefault="00A24535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2453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Novotel Cairo 6th of October</w:t>
            </w:r>
            <w:r w:rsidR="00712ED9" w:rsidRPr="00A2453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</w:p>
          <w:p w14:paraId="77C39EA8" w14:textId="1D883F7F" w:rsidR="00EA6B4D" w:rsidRPr="007714C1" w:rsidRDefault="00712ED9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2453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ระดับ 4 ดาวหรือเทียบเท่า</w:t>
            </w:r>
          </w:p>
        </w:tc>
      </w:tr>
      <w:tr w:rsidR="00EA6B4D" w:rsidRPr="002240DF" w14:paraId="407CB57B" w14:textId="77777777" w:rsidTr="00A42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7769875A" w14:textId="0E5643B5" w:rsidR="001A7E5D" w:rsidRPr="007714C1" w:rsidRDefault="00C75133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5386" w:type="dxa"/>
            <w:vAlign w:val="center"/>
          </w:tcPr>
          <w:p w14:paraId="267A8D12" w14:textId="76F1EEA4" w:rsidR="001A7E5D" w:rsidRPr="006A4CD7" w:rsidRDefault="002F617F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4C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มหาพีระมิดและสฟิงซ์แห่งกีซา</w:t>
            </w:r>
            <w:r w:rsidRPr="006A4C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C04EAD" w:rsidRPr="006A4C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Grand Egyptian Mus</w:t>
            </w:r>
            <w:r w:rsidR="0076400C" w:rsidRPr="006A4C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eum</w:t>
            </w:r>
            <w:r w:rsidR="00F00C6E" w:rsidRPr="006A4C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F00C6E" w:rsidRPr="006A4C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Dinner</w:t>
            </w:r>
            <w:r w:rsidR="00983C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F00C6E" w:rsidRPr="006A4C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ล่องเรือแม่น้ำไนล์</w:t>
            </w:r>
            <w:r w:rsidR="0076400C" w:rsidRPr="006A4C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+</w:t>
            </w:r>
            <w:r w:rsidR="0076400C" w:rsidRPr="006A4C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ชมโชว์ระบำหน้าท้อง</w:t>
            </w:r>
            <w:r w:rsidR="00CA5D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6400C" w:rsidRPr="006A4C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="00E41D25" w:rsidRPr="006A4C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Belly dance</w:t>
            </w:r>
            <w:r w:rsidR="0076400C" w:rsidRPr="006A4C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709" w:type="dxa"/>
            <w:vAlign w:val="center"/>
          </w:tcPr>
          <w:p w14:paraId="4682AB4E" w14:textId="115FFAD2" w:rsidR="001A7E5D" w:rsidRPr="007714C1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92" w:type="dxa"/>
            <w:vAlign w:val="center"/>
          </w:tcPr>
          <w:p w14:paraId="1DF298EB" w14:textId="1407120F" w:rsidR="001A7E5D" w:rsidRPr="007714C1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260" w:type="dxa"/>
            <w:vAlign w:val="center"/>
          </w:tcPr>
          <w:p w14:paraId="79945F2A" w14:textId="77777777" w:rsidR="001A7E5D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61ECF00B" w14:textId="77777777" w:rsidR="001D10AB" w:rsidRPr="001A7728" w:rsidRDefault="001D10AB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</w:rPr>
            </w:pPr>
            <w:r w:rsidRPr="001A7728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>ล่องเรือ</w:t>
            </w:r>
          </w:p>
          <w:p w14:paraId="7EE13114" w14:textId="6E998845" w:rsidR="001D10AB" w:rsidRPr="001D10AB" w:rsidRDefault="001D10AB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1A7728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>ชมโชว์</w:t>
            </w:r>
          </w:p>
        </w:tc>
        <w:tc>
          <w:tcPr>
            <w:tcW w:w="2567" w:type="dxa"/>
            <w:vAlign w:val="center"/>
          </w:tcPr>
          <w:p w14:paraId="22D15E21" w14:textId="3CE35A1F" w:rsidR="00712ED9" w:rsidRPr="00A24535" w:rsidRDefault="00A24535" w:rsidP="00712E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2453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Novotel Cairo 6th of October</w:t>
            </w:r>
            <w:r w:rsidR="00712ED9" w:rsidRPr="00A2453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</w:p>
          <w:p w14:paraId="2024D7EF" w14:textId="5514E949" w:rsidR="00EA6B4D" w:rsidRPr="007714C1" w:rsidRDefault="00712ED9" w:rsidP="00712E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453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 4 ดาวหรือเทียบเท่า</w:t>
            </w:r>
          </w:p>
        </w:tc>
      </w:tr>
      <w:tr w:rsidR="00EA6B4D" w:rsidRPr="002240DF" w14:paraId="19485581" w14:textId="77777777" w:rsidTr="00A42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53283A64" w14:textId="50B1E3DD" w:rsidR="0029160C" w:rsidRPr="007714C1" w:rsidRDefault="00C75133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5386" w:type="dxa"/>
            <w:vAlign w:val="center"/>
          </w:tcPr>
          <w:p w14:paraId="4954EC37" w14:textId="5431A8B9" w:rsidR="0029160C" w:rsidRPr="006A4CD7" w:rsidRDefault="00F00C6E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4C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ไคโร-เมือง</w:t>
            </w:r>
            <w:r w:rsidRPr="006A4C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เมมฟิส</w:t>
            </w:r>
            <w:r w:rsidRPr="006A4C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6A4C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พิพิธภัณฑ์กลางแจ้ง</w:t>
            </w:r>
            <w:r w:rsidRPr="006A4C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6A4C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เดินทางสู่ซัคคารา (</w:t>
            </w:r>
            <w:r w:rsidRPr="006A4C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Saqqara)</w:t>
            </w:r>
            <w:r w:rsidR="00C04EAD" w:rsidRPr="006A4C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A4C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ชมพีระมิดขั้นบันได</w:t>
            </w:r>
            <w:r w:rsidRPr="006A4C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6A4C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ไคโร-</w:t>
            </w:r>
            <w:r w:rsidRPr="006A4C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พิพิธภัณ</w:t>
            </w:r>
            <w:r w:rsidRPr="006A4C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ฑ์</w:t>
            </w:r>
            <w:r w:rsidRPr="006A4C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แห่งชาติอียิปต์</w:t>
            </w:r>
            <w:r w:rsidRPr="006A4C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-อิสระช็อปปิ้ง</w:t>
            </w:r>
            <w:r w:rsidR="006E6B76" w:rsidRPr="006A4C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ตลาดคานเอลคาลิลี</w:t>
            </w:r>
            <w:r w:rsidR="0076400C" w:rsidRPr="006A4C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(Khan </w:t>
            </w:r>
            <w:proofErr w:type="spellStart"/>
            <w:r w:rsidR="0076400C" w:rsidRPr="006A4C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el</w:t>
            </w:r>
            <w:proofErr w:type="spellEnd"/>
            <w:r w:rsidR="0076400C" w:rsidRPr="006A4C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-Khalili)</w:t>
            </w:r>
          </w:p>
        </w:tc>
        <w:tc>
          <w:tcPr>
            <w:tcW w:w="709" w:type="dxa"/>
            <w:vAlign w:val="center"/>
          </w:tcPr>
          <w:p w14:paraId="59F6C44F" w14:textId="58A080B0" w:rsidR="0029160C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92" w:type="dxa"/>
            <w:vAlign w:val="center"/>
          </w:tcPr>
          <w:p w14:paraId="6AD5EBBB" w14:textId="5D5BC7C8" w:rsidR="007714C1" w:rsidRPr="007714C1" w:rsidRDefault="00EA6B4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EA6B4D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260" w:type="dxa"/>
            <w:vAlign w:val="center"/>
          </w:tcPr>
          <w:p w14:paraId="3CBD4A8C" w14:textId="77777777" w:rsidR="0029160C" w:rsidRDefault="00EA6B4D" w:rsidP="006E6B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2BC14764" w14:textId="4CB38DDC" w:rsidR="001D10AB" w:rsidRPr="001D10AB" w:rsidRDefault="001D10AB" w:rsidP="006E6B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7728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>อาหารไทย</w:t>
            </w:r>
          </w:p>
        </w:tc>
        <w:tc>
          <w:tcPr>
            <w:tcW w:w="2567" w:type="dxa"/>
            <w:vAlign w:val="center"/>
          </w:tcPr>
          <w:p w14:paraId="377CCDB1" w14:textId="77777777" w:rsidR="00A24535" w:rsidRPr="00A24535" w:rsidRDefault="00A24535" w:rsidP="00712E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bookmarkStart w:id="1" w:name="_Hlk205574142"/>
            <w:r w:rsidRPr="00A2453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Novotel Cairo 6th of October</w:t>
            </w:r>
            <w:r w:rsidRPr="00A2453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</w:p>
          <w:p w14:paraId="30DC94E1" w14:textId="144F0B9A" w:rsidR="0029160C" w:rsidRPr="007714C1" w:rsidRDefault="00712ED9" w:rsidP="00712E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453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 4 ดาวหรือเทียบเท่า</w:t>
            </w:r>
            <w:bookmarkEnd w:id="1"/>
          </w:p>
        </w:tc>
      </w:tr>
      <w:tr w:rsidR="00EA6B4D" w:rsidRPr="002240DF" w14:paraId="37476452" w14:textId="77777777" w:rsidTr="00A42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5889BE7E" w14:textId="5AAEB21B" w:rsidR="00C90E01" w:rsidRPr="007714C1" w:rsidRDefault="00C75133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386" w:type="dxa"/>
            <w:vAlign w:val="center"/>
          </w:tcPr>
          <w:p w14:paraId="131C36F8" w14:textId="55823AAE" w:rsidR="00C90E01" w:rsidRPr="006A4CD7" w:rsidRDefault="006E6B76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4C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ไคโร-</w:t>
            </w:r>
            <w:r w:rsidRPr="006A4C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อเล็กซานเดรีย</w:t>
            </w:r>
            <w:r w:rsidRPr="006A4C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CD5003" w:rsidRPr="006A4C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ป้อมปราการ</w:t>
            </w:r>
            <w:r w:rsidR="0076400C" w:rsidRPr="006A4C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แห่งอเล็กซานเดรีย</w:t>
            </w:r>
            <w:r w:rsidR="00CD5003" w:rsidRPr="006A4C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CD5003" w:rsidRPr="006A4C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หอสมุดแห่งอเล็กซานเดรีย</w:t>
            </w:r>
            <w:r w:rsidR="00CD5003" w:rsidRPr="006A4C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CD5003" w:rsidRPr="006A4C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สุสานใต้ดิน</w:t>
            </w:r>
            <w:r w:rsidR="00C04EAD" w:rsidRPr="006A4C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C04EAD" w:rsidRPr="006A4C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เสาปอมเปย์-สนามบิน</w:t>
            </w:r>
            <w:r w:rsidR="00E520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เมืองไคโร</w:t>
            </w:r>
            <w:r w:rsidR="00C75133" w:rsidRPr="006A4C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-สนามบินเจดดาห์</w:t>
            </w:r>
          </w:p>
          <w:p w14:paraId="375DD9AA" w14:textId="485FAB1C" w:rsidR="00C75133" w:rsidRPr="006A4CD7" w:rsidRDefault="00A42B4D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CAI</w:t>
            </w:r>
            <w:r w:rsidR="00C75133" w:rsidRPr="006A4CD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-JED </w:t>
            </w:r>
            <w:r w:rsidR="001A7728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SV302</w:t>
            </w:r>
            <w:r w:rsidR="00C75133" w:rsidRPr="006A4CD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1A7728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(19.50</w:t>
            </w:r>
            <w:r w:rsidR="00C75133" w:rsidRPr="006A4CD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-23.0</w:t>
            </w:r>
            <w:r w:rsidR="001A7728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0)</w:t>
            </w:r>
          </w:p>
        </w:tc>
        <w:tc>
          <w:tcPr>
            <w:tcW w:w="709" w:type="dxa"/>
            <w:vAlign w:val="center"/>
          </w:tcPr>
          <w:p w14:paraId="26742C32" w14:textId="77B6428B" w:rsidR="00C90E01" w:rsidRPr="007714C1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92" w:type="dxa"/>
            <w:vAlign w:val="center"/>
          </w:tcPr>
          <w:p w14:paraId="51D0410C" w14:textId="2D6ED9F7" w:rsidR="007714C1" w:rsidRPr="00EA6B4D" w:rsidRDefault="00D66D0D" w:rsidP="00E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260" w:type="dxa"/>
            <w:vAlign w:val="center"/>
          </w:tcPr>
          <w:p w14:paraId="3D5C3CC1" w14:textId="284CBDAE" w:rsidR="00C90E01" w:rsidRPr="007714C1" w:rsidRDefault="00C75133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2567" w:type="dxa"/>
            <w:vAlign w:val="center"/>
          </w:tcPr>
          <w:p w14:paraId="16939853" w14:textId="3B2AC0FA" w:rsidR="00C90E01" w:rsidRPr="007714C1" w:rsidRDefault="00C90E01" w:rsidP="00E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75133" w:rsidRPr="002240DF" w14:paraId="020DCDDE" w14:textId="77777777" w:rsidTr="00A42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5580E2D1" w14:textId="7AF3A287" w:rsidR="00C75133" w:rsidRPr="007714C1" w:rsidRDefault="00C75133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5386" w:type="dxa"/>
            <w:vAlign w:val="center"/>
          </w:tcPr>
          <w:p w14:paraId="426F8AFC" w14:textId="77777777" w:rsidR="00C75133" w:rsidRPr="006A4CD7" w:rsidRDefault="00C75133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4C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สนามบินเจดดาห์-กรุงเทพ </w:t>
            </w:r>
          </w:p>
          <w:p w14:paraId="4C8A4BC2" w14:textId="7D56CB60" w:rsidR="00C75133" w:rsidRPr="006A4CD7" w:rsidRDefault="00C75133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A4CD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JED-BKK SV844 </w:t>
            </w:r>
            <w:r w:rsidR="001A7728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 w:rsidRPr="006A4CD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01.30-13.45</w:t>
            </w:r>
            <w:r w:rsidR="001A7728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709" w:type="dxa"/>
            <w:vAlign w:val="center"/>
          </w:tcPr>
          <w:p w14:paraId="70893787" w14:textId="51CE5902" w:rsidR="00C75133" w:rsidRPr="007714C1" w:rsidRDefault="002A00C4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992" w:type="dxa"/>
            <w:vAlign w:val="center"/>
          </w:tcPr>
          <w:p w14:paraId="5B241F04" w14:textId="77777777" w:rsidR="00C75133" w:rsidRPr="007714C1" w:rsidRDefault="00C75133" w:rsidP="00EA6B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14:paraId="13C6C8BA" w14:textId="77777777" w:rsidR="00C75133" w:rsidRPr="007714C1" w:rsidRDefault="00C75133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67" w:type="dxa"/>
            <w:vAlign w:val="center"/>
          </w:tcPr>
          <w:p w14:paraId="4C0F4D1A" w14:textId="77777777" w:rsidR="00C75133" w:rsidRPr="007714C1" w:rsidRDefault="00C75133" w:rsidP="00EA6B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C7CA9" w:rsidRPr="002240DF" w14:paraId="65158A4A" w14:textId="77777777" w:rsidTr="00A42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6"/>
            <w:shd w:val="clear" w:color="auto" w:fill="552442"/>
          </w:tcPr>
          <w:p w14:paraId="66FF2404" w14:textId="32325DC5" w:rsidR="000C7CA9" w:rsidRPr="002240DF" w:rsidRDefault="000C7CA9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7EC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</w:t>
            </w:r>
            <w:r w:rsidR="00CA3AF3" w:rsidRPr="00E267EC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จะคำ</w:t>
            </w:r>
            <w:r w:rsidRPr="00E267EC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นึงถึงผลประโยชน์ลูกค้าเป็นสำคัญ</w:t>
            </w:r>
          </w:p>
        </w:tc>
      </w:tr>
    </w:tbl>
    <w:tbl>
      <w:tblPr>
        <w:tblStyle w:val="GridTable4-Accent2"/>
        <w:tblpPr w:leftFromText="180" w:rightFromText="180" w:vertAnchor="page" w:horzAnchor="margin" w:tblpY="886"/>
        <w:tblW w:w="1133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410"/>
        <w:gridCol w:w="2688"/>
        <w:gridCol w:w="1701"/>
        <w:gridCol w:w="2268"/>
        <w:gridCol w:w="2268"/>
      </w:tblGrid>
      <w:tr w:rsidR="009E4406" w:rsidRPr="002240DF" w14:paraId="537275E3" w14:textId="77777777" w:rsidTr="00A42B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52442"/>
            <w:vAlign w:val="center"/>
          </w:tcPr>
          <w:p w14:paraId="08B2EE73" w14:textId="3D2EED8F" w:rsidR="009E4406" w:rsidRPr="00E267EC" w:rsidRDefault="009E4406" w:rsidP="00A24535">
            <w:pPr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355A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รายละเอียดเที่ยวบิน </w:t>
            </w:r>
            <w:r w:rsidRPr="00355AF1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="00E41D25" w:rsidRPr="00355AF1">
              <w:rPr>
                <w:sz w:val="32"/>
                <w:szCs w:val="32"/>
              </w:rPr>
              <w:t xml:space="preserve"> </w:t>
            </w:r>
            <w:r w:rsidR="00E41D25" w:rsidRPr="00355A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สายการบิน </w:t>
            </w:r>
            <w:r w:rsidR="00983C54" w:rsidRPr="00355AF1">
              <w:rPr>
                <w:rFonts w:ascii="TH SarabunPSK" w:hAnsi="TH SarabunPSK" w:cs="TH SarabunPSK" w:hint="cs"/>
                <w:sz w:val="32"/>
                <w:szCs w:val="32"/>
                <w:cs/>
              </w:rPr>
              <w:t>เซาเดีย</w:t>
            </w:r>
            <w:r w:rsidR="00E41D25" w:rsidRPr="00355A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 w:rsidR="00983C54" w:rsidRPr="00355AF1">
              <w:rPr>
                <w:rFonts w:ascii="TH SarabunPSK" w:hAnsi="TH SarabunPSK" w:cs="TH SarabunPSK" w:hint="cs"/>
                <w:sz w:val="32"/>
                <w:szCs w:val="32"/>
              </w:rPr>
              <w:t>Saudia</w:t>
            </w:r>
            <w:r w:rsidR="00E41D25" w:rsidRPr="00355AF1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</w:tr>
      <w:tr w:rsidR="00751C63" w:rsidRPr="002240DF" w14:paraId="67075DE1" w14:textId="77777777" w:rsidTr="00A42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shd w:val="clear" w:color="auto" w:fill="FFFFFF" w:themeFill="background1"/>
          </w:tcPr>
          <w:p w14:paraId="69216393" w14:textId="7B131DAD" w:rsidR="009E4406" w:rsidRPr="00FD6A2B" w:rsidRDefault="00751C63" w:rsidP="00A24535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  <w:lang w:val="th-TH"/>
              </w:rPr>
              <w:drawing>
                <wp:inline distT="0" distB="0" distL="0" distR="0" wp14:anchorId="27668004" wp14:editId="5E837B13">
                  <wp:extent cx="1374775" cy="1215781"/>
                  <wp:effectExtent l="0" t="0" r="0" b="381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1447" cy="1239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8" w:type="dxa"/>
            <w:shd w:val="clear" w:color="auto" w:fill="552442"/>
            <w:vAlign w:val="center"/>
          </w:tcPr>
          <w:p w14:paraId="40F5DDA3" w14:textId="77777777" w:rsidR="009E4406" w:rsidRPr="00E267EC" w:rsidRDefault="009E4406" w:rsidP="00A24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267E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เส้นทางการบิน</w:t>
            </w:r>
          </w:p>
        </w:tc>
        <w:tc>
          <w:tcPr>
            <w:tcW w:w="1701" w:type="dxa"/>
            <w:shd w:val="clear" w:color="auto" w:fill="552442"/>
            <w:vAlign w:val="center"/>
          </w:tcPr>
          <w:p w14:paraId="33448AE3" w14:textId="3FDB970D" w:rsidR="009E4406" w:rsidRPr="00E267EC" w:rsidRDefault="00FD6A2B" w:rsidP="00A24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267E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น้ำหนักสัมภาระ</w:t>
            </w:r>
          </w:p>
        </w:tc>
        <w:tc>
          <w:tcPr>
            <w:tcW w:w="2268" w:type="dxa"/>
            <w:shd w:val="clear" w:color="auto" w:fill="552442"/>
            <w:vAlign w:val="center"/>
          </w:tcPr>
          <w:p w14:paraId="6790E3AE" w14:textId="376A68FE" w:rsidR="009E4406" w:rsidRPr="00E267EC" w:rsidRDefault="009E4406" w:rsidP="00A24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267E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เที่ยวบิน</w:t>
            </w:r>
            <w:r w:rsidR="00FD6A2B" w:rsidRPr="00E267EC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/</w:t>
            </w:r>
            <w:r w:rsidR="00FD6A2B" w:rsidRPr="00E267E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เวลา</w:t>
            </w:r>
          </w:p>
        </w:tc>
        <w:tc>
          <w:tcPr>
            <w:tcW w:w="2268" w:type="dxa"/>
            <w:shd w:val="clear" w:color="auto" w:fill="552442"/>
            <w:vAlign w:val="center"/>
          </w:tcPr>
          <w:p w14:paraId="3C7B7369" w14:textId="77777777" w:rsidR="009E4406" w:rsidRPr="00E267EC" w:rsidRDefault="009E4406" w:rsidP="00A24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267E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ระยะเวลาเดินทาง</w:t>
            </w:r>
          </w:p>
        </w:tc>
      </w:tr>
      <w:tr w:rsidR="00751C63" w:rsidRPr="002240DF" w14:paraId="71F8AD27" w14:textId="77777777" w:rsidTr="00A42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shd w:val="clear" w:color="auto" w:fill="FFFFFF" w:themeFill="background1"/>
          </w:tcPr>
          <w:p w14:paraId="20A97FAB" w14:textId="77777777" w:rsidR="009E4406" w:rsidRPr="002240DF" w:rsidRDefault="009E4406" w:rsidP="00A2453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88" w:type="dxa"/>
            <w:vAlign w:val="center"/>
          </w:tcPr>
          <w:p w14:paraId="55490ADA" w14:textId="1E050461" w:rsidR="003C5C81" w:rsidRDefault="003C5C81" w:rsidP="00A24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9725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กรุงเทพ </w:t>
            </w:r>
            <w:r w:rsidRPr="00F9725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BKK</w:t>
            </w:r>
            <w:r w:rsidR="00F97255" w:rsidRPr="00F9725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-JED </w:t>
            </w:r>
            <w:r w:rsidR="00F97255" w:rsidRPr="00F97255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เจดดาห์</w:t>
            </w:r>
          </w:p>
          <w:p w14:paraId="2193916C" w14:textId="129DC2E3" w:rsidR="009E4406" w:rsidRPr="00F97255" w:rsidRDefault="00F97255" w:rsidP="00A24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เจดดาห์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JED-CAI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ไคโร</w:t>
            </w:r>
          </w:p>
        </w:tc>
        <w:tc>
          <w:tcPr>
            <w:tcW w:w="1701" w:type="dxa"/>
            <w:vAlign w:val="center"/>
          </w:tcPr>
          <w:p w14:paraId="5776B267" w14:textId="096E1E6F" w:rsidR="00A24535" w:rsidRPr="00A24535" w:rsidRDefault="00A24535" w:rsidP="00A24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A2453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2 ชิ้น</w:t>
            </w:r>
          </w:p>
          <w:p w14:paraId="40CAB4DC" w14:textId="7F581060" w:rsidR="000F2BC0" w:rsidRPr="00A24535" w:rsidRDefault="00BF5DF7" w:rsidP="00A24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ชิ้นละ</w:t>
            </w:r>
            <w:r w:rsidR="00A24535" w:rsidRPr="00A2453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  <w:r w:rsidR="008A5191" w:rsidRPr="00A24535">
              <w:rPr>
                <w:rFonts w:ascii="TH SarabunPSK" w:hAnsi="TH SarabunPSK" w:cs="TH SarabunPSK"/>
                <w:b/>
                <w:bCs/>
                <w:szCs w:val="24"/>
              </w:rPr>
              <w:t>23 KG</w:t>
            </w:r>
            <w:r w:rsidR="00A24535" w:rsidRPr="00A2453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3B893D2E" w14:textId="7B5C1744" w:rsidR="009E4406" w:rsidRPr="00F97255" w:rsidRDefault="00F97255" w:rsidP="00A24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97255">
              <w:rPr>
                <w:rFonts w:ascii="TH SarabunPSK" w:eastAsia="Times New Roman" w:hAnsi="TH SarabunPSK" w:cs="TH SarabunPSK" w:hint="cs"/>
                <w:b/>
                <w:bCs/>
                <w:kern w:val="0"/>
                <w:szCs w:val="24"/>
                <w14:ligatures w14:val="none"/>
              </w:rPr>
              <w:t>BKK-</w:t>
            </w:r>
            <w:r w:rsidRPr="00F97255">
              <w:rPr>
                <w:rFonts w:ascii="TH SarabunPSK" w:eastAsia="Times New Roman" w:hAnsi="TH SarabunPSK" w:cs="TH SarabunPSK"/>
                <w:b/>
                <w:bCs/>
                <w:kern w:val="0"/>
                <w:szCs w:val="24"/>
                <w14:ligatures w14:val="none"/>
              </w:rPr>
              <w:t>JED</w:t>
            </w:r>
            <w:r w:rsidRPr="00F97255">
              <w:rPr>
                <w:rFonts w:ascii="TH SarabunPSK" w:eastAsia="Times New Roman" w:hAnsi="TH SarabunPSK" w:cs="TH SarabunPSK" w:hint="cs"/>
                <w:b/>
                <w:bCs/>
                <w:kern w:val="0"/>
                <w:szCs w:val="24"/>
                <w14:ligatures w14:val="none"/>
              </w:rPr>
              <w:t xml:space="preserve"> </w:t>
            </w:r>
            <w:r w:rsidRPr="00F97255">
              <w:rPr>
                <w:rFonts w:ascii="TH SarabunPSK" w:eastAsia="Times New Roman" w:hAnsi="TH SarabunPSK" w:cs="TH SarabunPSK"/>
                <w:b/>
                <w:bCs/>
                <w:kern w:val="0"/>
                <w:szCs w:val="24"/>
                <w14:ligatures w14:val="none"/>
              </w:rPr>
              <w:t>SV849</w:t>
            </w:r>
            <w:r w:rsidRPr="00F97255">
              <w:rPr>
                <w:rFonts w:ascii="TH SarabunPSK" w:eastAsia="Times New Roman" w:hAnsi="TH SarabunPSK" w:cs="TH SarabunPSK" w:hint="cs"/>
                <w:b/>
                <w:bCs/>
                <w:kern w:val="0"/>
                <w:szCs w:val="24"/>
                <w14:ligatures w14:val="none"/>
              </w:rPr>
              <w:t xml:space="preserve"> </w:t>
            </w:r>
            <w:r w:rsidR="00C44927">
              <w:rPr>
                <w:rFonts w:ascii="TH SarabunPSK" w:eastAsia="Times New Roman" w:hAnsi="TH SarabunPSK" w:cs="TH SarabunPSK" w:hint="cs"/>
                <w:b/>
                <w:bCs/>
                <w:kern w:val="0"/>
                <w:szCs w:val="24"/>
                <w:cs/>
                <w14:ligatures w14:val="none"/>
              </w:rPr>
              <w:t>01</w:t>
            </w:r>
            <w:r w:rsidR="001A7728">
              <w:rPr>
                <w:rFonts w:ascii="TH SarabunPSK" w:eastAsia="Times New Roman" w:hAnsi="TH SarabunPSK" w:cs="TH SarabunPSK"/>
                <w:b/>
                <w:bCs/>
                <w:kern w:val="0"/>
                <w:szCs w:val="24"/>
                <w14:ligatures w14:val="none"/>
              </w:rPr>
              <w:t>.</w:t>
            </w:r>
            <w:r w:rsidR="00C44927">
              <w:rPr>
                <w:rFonts w:ascii="TH SarabunPSK" w:eastAsia="Times New Roman" w:hAnsi="TH SarabunPSK" w:cs="TH SarabunPSK" w:hint="cs"/>
                <w:b/>
                <w:bCs/>
                <w:kern w:val="0"/>
                <w:szCs w:val="24"/>
                <w:cs/>
                <w14:ligatures w14:val="none"/>
              </w:rPr>
              <w:t>50</w:t>
            </w:r>
            <w:r w:rsidRPr="00F97255">
              <w:rPr>
                <w:rFonts w:ascii="TH SarabunPSK" w:eastAsia="Times New Roman" w:hAnsi="TH SarabunPSK" w:cs="TH SarabunPSK" w:hint="cs"/>
                <w:b/>
                <w:bCs/>
                <w:kern w:val="0"/>
                <w:szCs w:val="24"/>
                <w14:ligatures w14:val="none"/>
              </w:rPr>
              <w:t>-</w:t>
            </w:r>
            <w:r w:rsidR="00C44927">
              <w:rPr>
                <w:rFonts w:ascii="TH SarabunPSK" w:eastAsia="Times New Roman" w:hAnsi="TH SarabunPSK" w:cs="TH SarabunPSK" w:hint="cs"/>
                <w:b/>
                <w:bCs/>
                <w:kern w:val="0"/>
                <w:szCs w:val="24"/>
                <w:cs/>
                <w14:ligatures w14:val="none"/>
              </w:rPr>
              <w:t>06</w:t>
            </w:r>
            <w:r w:rsidR="001A7728">
              <w:rPr>
                <w:rFonts w:ascii="TH SarabunPSK" w:eastAsia="Times New Roman" w:hAnsi="TH SarabunPSK" w:cs="TH SarabunPSK"/>
                <w:b/>
                <w:bCs/>
                <w:kern w:val="0"/>
                <w:szCs w:val="24"/>
                <w14:ligatures w14:val="none"/>
              </w:rPr>
              <w:t>.</w:t>
            </w:r>
            <w:r w:rsidR="00C44927">
              <w:rPr>
                <w:rFonts w:ascii="TH SarabunPSK" w:eastAsia="Times New Roman" w:hAnsi="TH SarabunPSK" w:cs="TH SarabunPSK" w:hint="cs"/>
                <w:b/>
                <w:bCs/>
                <w:kern w:val="0"/>
                <w:szCs w:val="24"/>
                <w:cs/>
                <w14:ligatures w14:val="none"/>
              </w:rPr>
              <w:t>05</w:t>
            </w:r>
            <w:r w:rsidRPr="00F97255">
              <w:rPr>
                <w:rFonts w:ascii="TH SarabunPSK" w:eastAsia="Times New Roman" w:hAnsi="TH SarabunPSK" w:cs="TH SarabunPSK" w:hint="cs"/>
                <w:b/>
                <w:bCs/>
                <w:kern w:val="0"/>
                <w:szCs w:val="24"/>
                <w14:ligatures w14:val="none"/>
              </w:rPr>
              <w:t xml:space="preserve"> </w:t>
            </w:r>
            <w:r w:rsidRPr="00F97255">
              <w:rPr>
                <w:rFonts w:ascii="TH SarabunPSK" w:eastAsia="Times New Roman" w:hAnsi="TH SarabunPSK" w:cs="TH SarabunPSK" w:hint="cs"/>
                <w:b/>
                <w:bCs/>
                <w:kern w:val="0"/>
                <w:szCs w:val="24"/>
                <w14:ligatures w14:val="none"/>
              </w:rPr>
              <w:br/>
            </w:r>
            <w:r w:rsidRPr="00F97255">
              <w:rPr>
                <w:rFonts w:ascii="TH SarabunPSK" w:eastAsia="Times New Roman" w:hAnsi="TH SarabunPSK" w:cs="TH SarabunPSK"/>
                <w:b/>
                <w:bCs/>
                <w:kern w:val="0"/>
                <w:szCs w:val="24"/>
                <w14:ligatures w14:val="none"/>
              </w:rPr>
              <w:t>JED</w:t>
            </w:r>
            <w:r w:rsidRPr="00F97255">
              <w:rPr>
                <w:rFonts w:ascii="TH SarabunPSK" w:eastAsia="Times New Roman" w:hAnsi="TH SarabunPSK" w:cs="TH SarabunPSK" w:hint="cs"/>
                <w:b/>
                <w:bCs/>
                <w:kern w:val="0"/>
                <w:szCs w:val="24"/>
                <w14:ligatures w14:val="none"/>
              </w:rPr>
              <w:t>-</w:t>
            </w:r>
            <w:r w:rsidRPr="00F97255">
              <w:rPr>
                <w:rFonts w:ascii="TH SarabunPSK" w:eastAsia="Times New Roman" w:hAnsi="TH SarabunPSK" w:cs="TH SarabunPSK"/>
                <w:b/>
                <w:bCs/>
                <w:kern w:val="0"/>
                <w:szCs w:val="24"/>
                <w14:ligatures w14:val="none"/>
              </w:rPr>
              <w:t>CAI</w:t>
            </w:r>
            <w:r w:rsidRPr="00F97255">
              <w:rPr>
                <w:rFonts w:ascii="TH SarabunPSK" w:eastAsia="Times New Roman" w:hAnsi="TH SarabunPSK" w:cs="TH SarabunPSK" w:hint="cs"/>
                <w:b/>
                <w:bCs/>
                <w:kern w:val="0"/>
                <w:szCs w:val="24"/>
                <w14:ligatures w14:val="none"/>
              </w:rPr>
              <w:t xml:space="preserve"> </w:t>
            </w:r>
            <w:r w:rsidRPr="00F97255">
              <w:rPr>
                <w:rFonts w:ascii="TH SarabunPSK" w:eastAsia="Times New Roman" w:hAnsi="TH SarabunPSK" w:cs="TH SarabunPSK"/>
                <w:b/>
                <w:bCs/>
                <w:kern w:val="0"/>
                <w:szCs w:val="24"/>
                <w14:ligatures w14:val="none"/>
              </w:rPr>
              <w:t>SV301</w:t>
            </w:r>
            <w:r w:rsidRPr="00F97255">
              <w:rPr>
                <w:rFonts w:ascii="TH SarabunPSK" w:eastAsia="Times New Roman" w:hAnsi="TH SarabunPSK" w:cs="TH SarabunPSK" w:hint="cs"/>
                <w:b/>
                <w:bCs/>
                <w:kern w:val="0"/>
                <w:szCs w:val="24"/>
                <w14:ligatures w14:val="none"/>
              </w:rPr>
              <w:t xml:space="preserve"> </w:t>
            </w:r>
            <w:r w:rsidR="00C44927">
              <w:rPr>
                <w:rFonts w:ascii="TH SarabunPSK" w:eastAsia="Times New Roman" w:hAnsi="TH SarabunPSK" w:cs="TH SarabunPSK" w:hint="cs"/>
                <w:b/>
                <w:bCs/>
                <w:kern w:val="0"/>
                <w:szCs w:val="24"/>
                <w:cs/>
                <w14:ligatures w14:val="none"/>
              </w:rPr>
              <w:t>09</w:t>
            </w:r>
            <w:r w:rsidR="001A7728">
              <w:rPr>
                <w:rFonts w:ascii="TH SarabunPSK" w:eastAsia="Times New Roman" w:hAnsi="TH SarabunPSK" w:cs="TH SarabunPSK"/>
                <w:b/>
                <w:bCs/>
                <w:kern w:val="0"/>
                <w:szCs w:val="24"/>
                <w14:ligatures w14:val="none"/>
              </w:rPr>
              <w:t>.</w:t>
            </w:r>
            <w:r w:rsidR="00C44927">
              <w:rPr>
                <w:rFonts w:ascii="TH SarabunPSK" w:eastAsia="Times New Roman" w:hAnsi="TH SarabunPSK" w:cs="TH SarabunPSK" w:hint="cs"/>
                <w:b/>
                <w:bCs/>
                <w:kern w:val="0"/>
                <w:szCs w:val="24"/>
                <w:cs/>
                <w14:ligatures w14:val="none"/>
              </w:rPr>
              <w:t>10</w:t>
            </w:r>
            <w:r w:rsidRPr="00F97255">
              <w:rPr>
                <w:rFonts w:ascii="TH SarabunPSK" w:eastAsia="Times New Roman" w:hAnsi="TH SarabunPSK" w:cs="TH SarabunPSK" w:hint="cs"/>
                <w:b/>
                <w:bCs/>
                <w:kern w:val="0"/>
                <w:szCs w:val="24"/>
                <w14:ligatures w14:val="none"/>
              </w:rPr>
              <w:t>-</w:t>
            </w:r>
            <w:r w:rsidR="00C44927">
              <w:rPr>
                <w:rFonts w:ascii="TH SarabunPSK" w:eastAsia="Times New Roman" w:hAnsi="TH SarabunPSK" w:cs="TH SarabunPSK" w:hint="cs"/>
                <w:b/>
                <w:bCs/>
                <w:kern w:val="0"/>
                <w:szCs w:val="24"/>
                <w:cs/>
                <w14:ligatures w14:val="none"/>
              </w:rPr>
              <w:t>11</w:t>
            </w:r>
            <w:r w:rsidR="001A7728">
              <w:rPr>
                <w:rFonts w:ascii="TH SarabunPSK" w:eastAsia="Times New Roman" w:hAnsi="TH SarabunPSK" w:cs="TH SarabunPSK"/>
                <w:b/>
                <w:bCs/>
                <w:kern w:val="0"/>
                <w:szCs w:val="24"/>
                <w14:ligatures w14:val="none"/>
              </w:rPr>
              <w:t>.</w:t>
            </w:r>
            <w:r w:rsidR="00C44927">
              <w:rPr>
                <w:rFonts w:ascii="TH SarabunPSK" w:eastAsia="Times New Roman" w:hAnsi="TH SarabunPSK" w:cs="TH SarabunPSK" w:hint="cs"/>
                <w:b/>
                <w:bCs/>
                <w:kern w:val="0"/>
                <w:szCs w:val="24"/>
                <w:cs/>
                <w14:ligatures w14:val="none"/>
              </w:rPr>
              <w:t>25</w:t>
            </w:r>
          </w:p>
        </w:tc>
        <w:tc>
          <w:tcPr>
            <w:tcW w:w="2268" w:type="dxa"/>
            <w:vAlign w:val="center"/>
          </w:tcPr>
          <w:p w14:paraId="1AFCDEB6" w14:textId="4F9F5DA1" w:rsidR="009E4406" w:rsidRPr="00A24535" w:rsidRDefault="00A24535" w:rsidP="00A24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A2453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8 ชั่วโมง + 2.15 ชั่วโมง</w:t>
            </w:r>
          </w:p>
        </w:tc>
      </w:tr>
      <w:tr w:rsidR="00751C63" w:rsidRPr="003E3564" w14:paraId="71B18A3B" w14:textId="77777777" w:rsidTr="00A42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shd w:val="clear" w:color="auto" w:fill="FFFFFF" w:themeFill="background1"/>
          </w:tcPr>
          <w:p w14:paraId="6C17A47B" w14:textId="77777777" w:rsidR="009E4406" w:rsidRPr="002240DF" w:rsidRDefault="009E4406" w:rsidP="00A2453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88" w:type="dxa"/>
            <w:vAlign w:val="center"/>
          </w:tcPr>
          <w:p w14:paraId="1919E1A2" w14:textId="51F58530" w:rsidR="009E4406" w:rsidRDefault="00F97255" w:rsidP="00A24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97255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เล็กซานเดรีย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AE628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CAI</w:t>
            </w:r>
            <w:r w:rsidRPr="00F9725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B937E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JED </w:t>
            </w:r>
            <w:r w:rsidR="00B937E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เจดดาห์</w:t>
            </w:r>
          </w:p>
          <w:p w14:paraId="620DF180" w14:textId="05F34916" w:rsidR="00B937E9" w:rsidRPr="00F97255" w:rsidRDefault="00B937E9" w:rsidP="00A24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เจดดาห์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JED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BKK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</w:t>
            </w:r>
          </w:p>
        </w:tc>
        <w:tc>
          <w:tcPr>
            <w:tcW w:w="1701" w:type="dxa"/>
            <w:vAlign w:val="center"/>
          </w:tcPr>
          <w:p w14:paraId="361622FA" w14:textId="77777777" w:rsidR="00BF5DF7" w:rsidRPr="00A24535" w:rsidRDefault="00BF5DF7" w:rsidP="00BF5D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A2453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2 ชิ้น</w:t>
            </w:r>
          </w:p>
          <w:p w14:paraId="51865157" w14:textId="0A48AABD" w:rsidR="00302AB7" w:rsidRPr="00A24535" w:rsidRDefault="00BF5DF7" w:rsidP="00BF5D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ชิ้นละ</w:t>
            </w:r>
            <w:r w:rsidRPr="00A2453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  <w:r w:rsidRPr="00A24535">
              <w:rPr>
                <w:rFonts w:ascii="TH SarabunPSK" w:hAnsi="TH SarabunPSK" w:cs="TH SarabunPSK"/>
                <w:b/>
                <w:bCs/>
                <w:szCs w:val="24"/>
              </w:rPr>
              <w:t>23 KG</w:t>
            </w:r>
          </w:p>
        </w:tc>
        <w:tc>
          <w:tcPr>
            <w:tcW w:w="2268" w:type="dxa"/>
            <w:vAlign w:val="center"/>
          </w:tcPr>
          <w:p w14:paraId="4299AC52" w14:textId="1D5AE697" w:rsidR="009E4406" w:rsidRPr="00707DA7" w:rsidRDefault="001A7728" w:rsidP="00A24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lang w:val="de-DE"/>
              </w:rPr>
            </w:pPr>
            <w:r>
              <w:rPr>
                <w:rFonts w:ascii="TH SarabunPSK" w:hAnsi="TH SarabunPSK" w:cs="TH SarabunPSK"/>
                <w:b/>
                <w:bCs/>
                <w:szCs w:val="24"/>
                <w:lang w:val="de-DE"/>
              </w:rPr>
              <w:t>CAI</w:t>
            </w:r>
            <w:r w:rsidR="00F97255" w:rsidRPr="00707DA7">
              <w:rPr>
                <w:rFonts w:ascii="TH SarabunPSK" w:hAnsi="TH SarabunPSK" w:cs="TH SarabunPSK"/>
                <w:b/>
                <w:bCs/>
                <w:szCs w:val="24"/>
                <w:lang w:val="de-DE"/>
              </w:rPr>
              <w:t xml:space="preserve">-JED </w:t>
            </w:r>
            <w:r w:rsidRPr="001A7728">
              <w:rPr>
                <w:rFonts w:ascii="TH SarabunPSK" w:hAnsi="TH SarabunPSK" w:cs="TH SarabunPSK"/>
                <w:b/>
                <w:bCs/>
                <w:szCs w:val="24"/>
                <w:lang w:val="de-DE"/>
              </w:rPr>
              <w:t xml:space="preserve">SV302 </w:t>
            </w:r>
            <w:r>
              <w:rPr>
                <w:rFonts w:ascii="TH SarabunPSK" w:hAnsi="TH SarabunPSK" w:cs="TH SarabunPSK"/>
                <w:b/>
                <w:bCs/>
                <w:szCs w:val="24"/>
                <w:lang w:val="de-DE"/>
              </w:rPr>
              <w:t>19.55-23.00</w:t>
            </w:r>
          </w:p>
          <w:p w14:paraId="28EB5CE2" w14:textId="0C09901E" w:rsidR="00F97255" w:rsidRPr="00F97255" w:rsidRDefault="00F97255" w:rsidP="00A24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707DA7">
              <w:rPr>
                <w:rFonts w:ascii="TH SarabunPSK" w:hAnsi="TH SarabunPSK" w:cs="TH SarabunPSK"/>
                <w:b/>
                <w:bCs/>
                <w:szCs w:val="24"/>
                <w:lang w:val="de-DE"/>
              </w:rPr>
              <w:t>JED-BKK SV844 01.30-13.45</w:t>
            </w:r>
          </w:p>
        </w:tc>
        <w:tc>
          <w:tcPr>
            <w:tcW w:w="2268" w:type="dxa"/>
            <w:vAlign w:val="center"/>
          </w:tcPr>
          <w:p w14:paraId="6857219E" w14:textId="04ACE63A" w:rsidR="009E4406" w:rsidRPr="00A24535" w:rsidRDefault="001A7728" w:rsidP="00A24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A2453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2.15 ชั่วโมง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A24535" w:rsidRPr="00A2453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+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8</w:t>
            </w:r>
            <w:r w:rsidR="00A24535" w:rsidRPr="00A2453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</w:tbl>
    <w:p w14:paraId="68E3647B" w14:textId="5165A6A8" w:rsidR="00B937E9" w:rsidRDefault="00B937E9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13D6D983" w14:textId="77777777" w:rsidR="00E267EC" w:rsidRDefault="00E267EC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5C4BB498" w14:textId="77777777" w:rsidR="00E267EC" w:rsidRDefault="00E267EC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6BEC9792" w14:textId="77777777" w:rsidR="00E267EC" w:rsidRDefault="00E267EC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335D1FC1" w14:textId="77777777" w:rsidR="00E267EC" w:rsidRDefault="00E267EC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607157C3" w14:textId="77777777" w:rsidR="00E267EC" w:rsidRDefault="00E267EC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67C3B41A" w14:textId="77777777" w:rsidR="00355AF1" w:rsidRDefault="00355AF1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31074BAB" w14:textId="77777777" w:rsidR="00355AF1" w:rsidRDefault="00355AF1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083F7348" w14:textId="77777777" w:rsidR="00E267EC" w:rsidRDefault="00E267EC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0EFC40A1" w14:textId="77777777" w:rsidR="00E267EC" w:rsidRDefault="00E267EC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2ECDF56C" w14:textId="77777777" w:rsidR="00E267EC" w:rsidRDefault="00E267EC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57DC825F" w14:textId="77777777" w:rsidR="00E267EC" w:rsidRDefault="00E267EC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4333F19F" w14:textId="77777777" w:rsidR="00E267EC" w:rsidRDefault="00E267EC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53D18384" w14:textId="77777777" w:rsidR="00E267EC" w:rsidRDefault="00E267EC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4308AA66" w14:textId="77777777" w:rsidR="008125B3" w:rsidRDefault="008125B3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tbl>
      <w:tblPr>
        <w:tblStyle w:val="GridTable4-Accent2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292"/>
        <w:gridCol w:w="1938"/>
        <w:gridCol w:w="1660"/>
        <w:gridCol w:w="1391"/>
        <w:gridCol w:w="1660"/>
        <w:gridCol w:w="1389"/>
      </w:tblGrid>
      <w:tr w:rsidR="008125B3" w14:paraId="07B4E951" w14:textId="77777777" w:rsidTr="00A42B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52442"/>
            <w:vAlign w:val="center"/>
          </w:tcPr>
          <w:p w14:paraId="345EB007" w14:textId="77777777" w:rsidR="008125B3" w:rsidRDefault="008125B3" w:rsidP="0024114A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9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52442"/>
            <w:vAlign w:val="center"/>
          </w:tcPr>
          <w:p w14:paraId="2F93D8C8" w14:textId="77777777" w:rsidR="008125B3" w:rsidRDefault="008125B3" w:rsidP="0024114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ผู้ใหญ่ </w:t>
            </w:r>
          </w:p>
          <w:p w14:paraId="55F03B22" w14:textId="77777777" w:rsidR="008125B3" w:rsidRDefault="008125B3" w:rsidP="0024114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(พัก 2-3 ท่าน)</w:t>
            </w:r>
          </w:p>
          <w:p w14:paraId="7C197651" w14:textId="77777777" w:rsidR="008125B3" w:rsidRDefault="008125B3" w:rsidP="0024114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736BC">
              <w:rPr>
                <w:rFonts w:ascii="TH SarabunPSK" w:hAnsi="TH SarabunPSK" w:cs="TH SarabunPSK" w:hint="cs"/>
                <w:szCs w:val="24"/>
                <w:cs/>
              </w:rPr>
              <w:t>(ไม่มีราคาเด็ก)</w:t>
            </w:r>
          </w:p>
        </w:tc>
        <w:tc>
          <w:tcPr>
            <w:tcW w:w="16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52442"/>
            <w:vAlign w:val="center"/>
          </w:tcPr>
          <w:p w14:paraId="77DD0200" w14:textId="77777777" w:rsidR="008125B3" w:rsidRDefault="008125B3" w:rsidP="0024114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3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52442"/>
            <w:vAlign w:val="center"/>
          </w:tcPr>
          <w:p w14:paraId="74A2AE83" w14:textId="77777777" w:rsidR="008125B3" w:rsidRDefault="008125B3" w:rsidP="0024114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Infant</w:t>
            </w:r>
          </w:p>
          <w:p w14:paraId="200DC2D1" w14:textId="77777777" w:rsidR="008125B3" w:rsidRDefault="008125B3" w:rsidP="0024114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6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52442"/>
            <w:vAlign w:val="center"/>
          </w:tcPr>
          <w:p w14:paraId="4AF77CB4" w14:textId="77777777" w:rsidR="008125B3" w:rsidRDefault="008125B3" w:rsidP="0024114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ค่าทิป </w:t>
            </w:r>
          </w:p>
          <w:p w14:paraId="1377E8C0" w14:textId="77777777" w:rsidR="008125B3" w:rsidRDefault="008125B3" w:rsidP="0024114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736BC">
              <w:rPr>
                <w:rFonts w:ascii="TH SarabunPSK" w:hAnsi="TH SarabunPSK" w:cs="TH SarabunPSK" w:hint="cs"/>
                <w:sz w:val="20"/>
                <w:szCs w:val="20"/>
                <w:cs/>
              </w:rPr>
              <w:t>(ไกด์+คนขับ+หัวหน้าทัวร์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)</w:t>
            </w:r>
          </w:p>
        </w:tc>
        <w:tc>
          <w:tcPr>
            <w:tcW w:w="13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52442"/>
            <w:vAlign w:val="center"/>
          </w:tcPr>
          <w:p w14:paraId="7A28BBAE" w14:textId="77777777" w:rsidR="008125B3" w:rsidRDefault="008125B3" w:rsidP="0024114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มัดจำ/ที่นั่ง</w:t>
            </w:r>
          </w:p>
        </w:tc>
      </w:tr>
      <w:tr w:rsidR="008125B3" w14:paraId="4D04CCDC" w14:textId="77777777" w:rsidTr="00A42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</w:tcPr>
          <w:p w14:paraId="42677981" w14:textId="7BBEF781" w:rsidR="008125B3" w:rsidRPr="00F106EC" w:rsidRDefault="00594FB3" w:rsidP="001A772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01-06 เมษายน 2569</w:t>
            </w:r>
          </w:p>
        </w:tc>
        <w:tc>
          <w:tcPr>
            <w:tcW w:w="1938" w:type="dxa"/>
          </w:tcPr>
          <w:p w14:paraId="16AD22BB" w14:textId="6FCC3F6F" w:rsidR="008125B3" w:rsidRPr="00F106EC" w:rsidRDefault="008125B3" w:rsidP="002411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47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999 บาท</w:t>
            </w:r>
          </w:p>
        </w:tc>
        <w:tc>
          <w:tcPr>
            <w:tcW w:w="1660" w:type="dxa"/>
          </w:tcPr>
          <w:p w14:paraId="0B1A23BF" w14:textId="2AC9753E" w:rsidR="008125B3" w:rsidRPr="00F106EC" w:rsidRDefault="003E3776" w:rsidP="002411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="008125B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8125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 บาท</w:t>
            </w:r>
          </w:p>
        </w:tc>
        <w:tc>
          <w:tcPr>
            <w:tcW w:w="1391" w:type="dxa"/>
          </w:tcPr>
          <w:p w14:paraId="04DA18A1" w14:textId="77777777" w:rsidR="008125B3" w:rsidRPr="00F106EC" w:rsidRDefault="008125B3" w:rsidP="002411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</w:tcPr>
          <w:p w14:paraId="3DEF7B7B" w14:textId="77777777" w:rsidR="008125B3" w:rsidRPr="00F106EC" w:rsidRDefault="008125B3" w:rsidP="002411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389" w:type="dxa"/>
          </w:tcPr>
          <w:p w14:paraId="2760F0DB" w14:textId="77777777" w:rsidR="008125B3" w:rsidRPr="00F106EC" w:rsidRDefault="008125B3" w:rsidP="002411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8125B3" w14:paraId="259E0FC1" w14:textId="77777777" w:rsidTr="00A42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</w:tcPr>
          <w:p w14:paraId="15CAD90C" w14:textId="486D616F" w:rsidR="008125B3" w:rsidRDefault="00DA0267" w:rsidP="001A772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24-29</w:t>
            </w:r>
            <w:r w:rsidRPr="00DA026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เมษายน 2569</w:t>
            </w:r>
          </w:p>
        </w:tc>
        <w:tc>
          <w:tcPr>
            <w:tcW w:w="1938" w:type="dxa"/>
          </w:tcPr>
          <w:p w14:paraId="21F55789" w14:textId="13E73A2F" w:rsidR="008125B3" w:rsidRPr="00F106EC" w:rsidRDefault="008D351B" w:rsidP="0024114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47,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999 บาท</w:t>
            </w:r>
          </w:p>
        </w:tc>
        <w:tc>
          <w:tcPr>
            <w:tcW w:w="1660" w:type="dxa"/>
          </w:tcPr>
          <w:p w14:paraId="5C2BE2C2" w14:textId="0E29FB34" w:rsidR="008125B3" w:rsidRPr="00F106EC" w:rsidRDefault="003E3776" w:rsidP="0024114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 บาท</w:t>
            </w:r>
          </w:p>
        </w:tc>
        <w:tc>
          <w:tcPr>
            <w:tcW w:w="1391" w:type="dxa"/>
          </w:tcPr>
          <w:p w14:paraId="1AA70AF7" w14:textId="77777777" w:rsidR="008125B3" w:rsidRPr="00F106EC" w:rsidRDefault="008125B3" w:rsidP="0024114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</w:tcPr>
          <w:p w14:paraId="155C5B15" w14:textId="77777777" w:rsidR="008125B3" w:rsidRPr="00F106EC" w:rsidRDefault="008125B3" w:rsidP="0024114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389" w:type="dxa"/>
          </w:tcPr>
          <w:p w14:paraId="131EF4B2" w14:textId="77777777" w:rsidR="008125B3" w:rsidRPr="00F106EC" w:rsidRDefault="008125B3" w:rsidP="0024114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8125B3" w14:paraId="7BAB5370" w14:textId="77777777" w:rsidTr="00A42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</w:tcPr>
          <w:p w14:paraId="3BCF36B4" w14:textId="79E606F8" w:rsidR="008125B3" w:rsidRDefault="00DA0267" w:rsidP="001A772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01-06</w:t>
            </w:r>
            <w:r w:rsidRPr="00DA026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พฤษภาคม 2569</w:t>
            </w:r>
          </w:p>
        </w:tc>
        <w:tc>
          <w:tcPr>
            <w:tcW w:w="1938" w:type="dxa"/>
          </w:tcPr>
          <w:p w14:paraId="17727E32" w14:textId="28AFCC35" w:rsidR="008125B3" w:rsidRPr="00F106EC" w:rsidRDefault="008D351B" w:rsidP="002411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49,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999 บาท</w:t>
            </w:r>
          </w:p>
        </w:tc>
        <w:tc>
          <w:tcPr>
            <w:tcW w:w="1660" w:type="dxa"/>
          </w:tcPr>
          <w:p w14:paraId="1E5FFFBC" w14:textId="7B96C258" w:rsidR="008125B3" w:rsidRPr="00F106EC" w:rsidRDefault="003E3776" w:rsidP="002411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 บาท</w:t>
            </w:r>
          </w:p>
        </w:tc>
        <w:tc>
          <w:tcPr>
            <w:tcW w:w="1391" w:type="dxa"/>
          </w:tcPr>
          <w:p w14:paraId="63E29248" w14:textId="77777777" w:rsidR="008125B3" w:rsidRPr="00F106EC" w:rsidRDefault="008125B3" w:rsidP="002411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</w:tcPr>
          <w:p w14:paraId="0612BCD6" w14:textId="77777777" w:rsidR="008125B3" w:rsidRPr="00F106EC" w:rsidRDefault="008125B3" w:rsidP="002411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389" w:type="dxa"/>
          </w:tcPr>
          <w:p w14:paraId="17E307B4" w14:textId="77777777" w:rsidR="008125B3" w:rsidRPr="00F106EC" w:rsidRDefault="008125B3" w:rsidP="002411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DA0267" w14:paraId="502F3580" w14:textId="77777777" w:rsidTr="00A42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</w:tcPr>
          <w:p w14:paraId="76ACE1BA" w14:textId="01EEEDC3" w:rsidR="00DA0267" w:rsidRDefault="00DA0267" w:rsidP="001A772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06-11 พฤษภาคม 2569</w:t>
            </w:r>
          </w:p>
        </w:tc>
        <w:tc>
          <w:tcPr>
            <w:tcW w:w="1938" w:type="dxa"/>
          </w:tcPr>
          <w:p w14:paraId="615C8817" w14:textId="7B39CA64" w:rsidR="00DA0267" w:rsidRPr="00F106EC" w:rsidRDefault="008D351B" w:rsidP="00DA02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47,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999 บาท</w:t>
            </w:r>
          </w:p>
        </w:tc>
        <w:tc>
          <w:tcPr>
            <w:tcW w:w="1660" w:type="dxa"/>
          </w:tcPr>
          <w:p w14:paraId="35DDCD5F" w14:textId="61AA9C9B" w:rsidR="00DA0267" w:rsidRPr="00F106EC" w:rsidRDefault="003E3776" w:rsidP="00DA02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 บาท</w:t>
            </w:r>
          </w:p>
        </w:tc>
        <w:tc>
          <w:tcPr>
            <w:tcW w:w="1391" w:type="dxa"/>
          </w:tcPr>
          <w:p w14:paraId="191C8863" w14:textId="77777777" w:rsidR="00DA0267" w:rsidRPr="00F106EC" w:rsidRDefault="00DA0267" w:rsidP="00DA02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</w:tcPr>
          <w:p w14:paraId="76A8ED64" w14:textId="77777777" w:rsidR="00DA0267" w:rsidRPr="00F106EC" w:rsidRDefault="00DA0267" w:rsidP="00DA02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389" w:type="dxa"/>
          </w:tcPr>
          <w:p w14:paraId="49A814B5" w14:textId="77777777" w:rsidR="00DA0267" w:rsidRPr="00F106EC" w:rsidRDefault="00DA0267" w:rsidP="00DA02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DA0267" w14:paraId="7B352F2D" w14:textId="77777777" w:rsidTr="00A42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</w:tcPr>
          <w:p w14:paraId="3E244FDC" w14:textId="715C776F" w:rsidR="00DA0267" w:rsidRDefault="00DA0267" w:rsidP="001A772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27 พฤษภาคม-01 มิถุนายน 2569</w:t>
            </w:r>
          </w:p>
        </w:tc>
        <w:tc>
          <w:tcPr>
            <w:tcW w:w="1938" w:type="dxa"/>
          </w:tcPr>
          <w:p w14:paraId="12187507" w14:textId="731666EB" w:rsidR="00DA0267" w:rsidRPr="00F106EC" w:rsidRDefault="008D351B" w:rsidP="00DA02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47,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999 บาท</w:t>
            </w:r>
          </w:p>
        </w:tc>
        <w:tc>
          <w:tcPr>
            <w:tcW w:w="1660" w:type="dxa"/>
          </w:tcPr>
          <w:p w14:paraId="4F4E59AB" w14:textId="6946E336" w:rsidR="00DA0267" w:rsidRPr="00F106EC" w:rsidRDefault="003E3776" w:rsidP="00DA02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 บาท</w:t>
            </w:r>
          </w:p>
        </w:tc>
        <w:tc>
          <w:tcPr>
            <w:tcW w:w="1391" w:type="dxa"/>
          </w:tcPr>
          <w:p w14:paraId="0BD2E3F2" w14:textId="77777777" w:rsidR="00DA0267" w:rsidRPr="00F106EC" w:rsidRDefault="00DA0267" w:rsidP="00DA02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</w:tcPr>
          <w:p w14:paraId="347F60D4" w14:textId="77777777" w:rsidR="00DA0267" w:rsidRPr="00F106EC" w:rsidRDefault="00DA0267" w:rsidP="00DA02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389" w:type="dxa"/>
          </w:tcPr>
          <w:p w14:paraId="15B27B69" w14:textId="77777777" w:rsidR="00DA0267" w:rsidRPr="00F106EC" w:rsidRDefault="00DA0267" w:rsidP="00DA02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DA0267" w14:paraId="3BC5ECC4" w14:textId="77777777" w:rsidTr="00A42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</w:tcPr>
          <w:p w14:paraId="425FCEDA" w14:textId="534FEC9E" w:rsidR="00DA0267" w:rsidRDefault="00DA0267" w:rsidP="001A772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2" w:name="_Hlk219735983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10-15 มิถุนายน 2569</w:t>
            </w:r>
          </w:p>
        </w:tc>
        <w:tc>
          <w:tcPr>
            <w:tcW w:w="1938" w:type="dxa"/>
          </w:tcPr>
          <w:p w14:paraId="708F649F" w14:textId="3D774AAB" w:rsidR="00DA0267" w:rsidRPr="00F106EC" w:rsidRDefault="008D351B" w:rsidP="00DA02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47,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999 บาท</w:t>
            </w:r>
          </w:p>
        </w:tc>
        <w:tc>
          <w:tcPr>
            <w:tcW w:w="1660" w:type="dxa"/>
          </w:tcPr>
          <w:p w14:paraId="48142963" w14:textId="5F8786F3" w:rsidR="00DA0267" w:rsidRPr="00F106EC" w:rsidRDefault="003E3776" w:rsidP="00DA02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 บาท</w:t>
            </w:r>
          </w:p>
        </w:tc>
        <w:tc>
          <w:tcPr>
            <w:tcW w:w="1391" w:type="dxa"/>
          </w:tcPr>
          <w:p w14:paraId="48849E18" w14:textId="77777777" w:rsidR="00DA0267" w:rsidRPr="00F106EC" w:rsidRDefault="00DA0267" w:rsidP="00DA02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</w:tcPr>
          <w:p w14:paraId="22B1E479" w14:textId="77777777" w:rsidR="00DA0267" w:rsidRPr="00F106EC" w:rsidRDefault="00DA0267" w:rsidP="00DA02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389" w:type="dxa"/>
          </w:tcPr>
          <w:p w14:paraId="1D96C310" w14:textId="77777777" w:rsidR="00DA0267" w:rsidRPr="00F106EC" w:rsidRDefault="00DA0267" w:rsidP="00DA02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DA0267" w14:paraId="0D75D9F7" w14:textId="77777777" w:rsidTr="00A42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</w:tcPr>
          <w:p w14:paraId="3318FEA2" w14:textId="7BD95909" w:rsidR="00DA0267" w:rsidRDefault="00DA0267" w:rsidP="001A772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0267">
              <w:rPr>
                <w:rFonts w:ascii="TH SarabunPSK" w:hAnsi="TH SarabunPSK" w:cs="TH SarabunPSK"/>
                <w:sz w:val="32"/>
                <w:szCs w:val="32"/>
                <w:cs/>
              </w:rPr>
              <w:t>01-06 กรกฎาคม 2569</w:t>
            </w:r>
          </w:p>
        </w:tc>
        <w:tc>
          <w:tcPr>
            <w:tcW w:w="1938" w:type="dxa"/>
          </w:tcPr>
          <w:p w14:paraId="60ED681D" w14:textId="2478615B" w:rsidR="00DA0267" w:rsidRPr="00F106EC" w:rsidRDefault="008D351B" w:rsidP="00DA02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47,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999 บาท</w:t>
            </w:r>
          </w:p>
        </w:tc>
        <w:tc>
          <w:tcPr>
            <w:tcW w:w="1660" w:type="dxa"/>
          </w:tcPr>
          <w:p w14:paraId="0EC00385" w14:textId="6D510D8A" w:rsidR="00DA0267" w:rsidRPr="00F106EC" w:rsidRDefault="003E3776" w:rsidP="00DA02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 บาท</w:t>
            </w:r>
          </w:p>
        </w:tc>
        <w:tc>
          <w:tcPr>
            <w:tcW w:w="1391" w:type="dxa"/>
          </w:tcPr>
          <w:p w14:paraId="7753B6C4" w14:textId="77777777" w:rsidR="00DA0267" w:rsidRPr="00F106EC" w:rsidRDefault="00DA0267" w:rsidP="00DA02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</w:tcPr>
          <w:p w14:paraId="619778E8" w14:textId="77777777" w:rsidR="00DA0267" w:rsidRPr="00F106EC" w:rsidRDefault="00DA0267" w:rsidP="00DA02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389" w:type="dxa"/>
          </w:tcPr>
          <w:p w14:paraId="0B06584B" w14:textId="77777777" w:rsidR="00DA0267" w:rsidRPr="00F106EC" w:rsidRDefault="00DA0267" w:rsidP="00DA02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DA0267" w14:paraId="11DD49BC" w14:textId="77777777" w:rsidTr="00A42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</w:tcPr>
          <w:p w14:paraId="7D378C5A" w14:textId="3167FD9F" w:rsidR="00DA0267" w:rsidRDefault="00DA0267" w:rsidP="001A772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15-20</w:t>
            </w:r>
            <w:r w:rsidRPr="00DA026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กรกฎาคม 2569</w:t>
            </w:r>
          </w:p>
        </w:tc>
        <w:tc>
          <w:tcPr>
            <w:tcW w:w="1938" w:type="dxa"/>
          </w:tcPr>
          <w:p w14:paraId="57105EAA" w14:textId="393BB4BA" w:rsidR="00DA0267" w:rsidRPr="00F106EC" w:rsidRDefault="008D351B" w:rsidP="00DA02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47,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999 บาท</w:t>
            </w:r>
          </w:p>
        </w:tc>
        <w:tc>
          <w:tcPr>
            <w:tcW w:w="1660" w:type="dxa"/>
          </w:tcPr>
          <w:p w14:paraId="2A0C9745" w14:textId="59814B3C" w:rsidR="00DA0267" w:rsidRPr="00F106EC" w:rsidRDefault="003E3776" w:rsidP="00DA02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 บาท</w:t>
            </w:r>
          </w:p>
        </w:tc>
        <w:tc>
          <w:tcPr>
            <w:tcW w:w="1391" w:type="dxa"/>
          </w:tcPr>
          <w:p w14:paraId="4014010B" w14:textId="77777777" w:rsidR="00DA0267" w:rsidRPr="00F106EC" w:rsidRDefault="00DA0267" w:rsidP="00DA02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</w:tcPr>
          <w:p w14:paraId="5A78C7B4" w14:textId="77777777" w:rsidR="00DA0267" w:rsidRPr="00F106EC" w:rsidRDefault="00DA0267" w:rsidP="00DA02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389" w:type="dxa"/>
          </w:tcPr>
          <w:p w14:paraId="669233E2" w14:textId="77777777" w:rsidR="00DA0267" w:rsidRPr="00F106EC" w:rsidRDefault="00DA0267" w:rsidP="00DA02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DA0267" w14:paraId="6874D279" w14:textId="77777777" w:rsidTr="00A42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</w:tcPr>
          <w:p w14:paraId="71626299" w14:textId="21BDE6D3" w:rsidR="00DA0267" w:rsidRDefault="00DA0267" w:rsidP="001A772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24-29</w:t>
            </w:r>
            <w:r w:rsidRPr="00DA026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กรกฎาคม 2569</w:t>
            </w:r>
          </w:p>
        </w:tc>
        <w:tc>
          <w:tcPr>
            <w:tcW w:w="1938" w:type="dxa"/>
          </w:tcPr>
          <w:p w14:paraId="666D755A" w14:textId="42912726" w:rsidR="00DA0267" w:rsidRPr="00F106EC" w:rsidRDefault="008D351B" w:rsidP="00DA02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45,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999 บาท</w:t>
            </w:r>
          </w:p>
        </w:tc>
        <w:tc>
          <w:tcPr>
            <w:tcW w:w="1660" w:type="dxa"/>
          </w:tcPr>
          <w:p w14:paraId="103BDB95" w14:textId="50303069" w:rsidR="00DA0267" w:rsidRPr="00F106EC" w:rsidRDefault="003E3776" w:rsidP="00DA02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 บาท</w:t>
            </w:r>
          </w:p>
        </w:tc>
        <w:tc>
          <w:tcPr>
            <w:tcW w:w="1391" w:type="dxa"/>
          </w:tcPr>
          <w:p w14:paraId="6363AD75" w14:textId="77777777" w:rsidR="00DA0267" w:rsidRPr="00F106EC" w:rsidRDefault="00DA0267" w:rsidP="00DA02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</w:tcPr>
          <w:p w14:paraId="0202428A" w14:textId="77777777" w:rsidR="00DA0267" w:rsidRPr="00F106EC" w:rsidRDefault="00DA0267" w:rsidP="00DA02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389" w:type="dxa"/>
          </w:tcPr>
          <w:p w14:paraId="2BBF643A" w14:textId="77777777" w:rsidR="00DA0267" w:rsidRPr="00F106EC" w:rsidRDefault="00DA0267" w:rsidP="00DA02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DA0267" w14:paraId="05E45EDE" w14:textId="77777777" w:rsidTr="00A42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</w:tcPr>
          <w:p w14:paraId="64BB4EC9" w14:textId="7958A94C" w:rsidR="00DA0267" w:rsidRDefault="00DA0267" w:rsidP="001A772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29</w:t>
            </w:r>
            <w:r w:rsidRPr="00DA026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กรกฎาคม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-03 สิงหาคม</w:t>
            </w:r>
            <w:r w:rsidRPr="00DA026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938" w:type="dxa"/>
          </w:tcPr>
          <w:p w14:paraId="00CA6544" w14:textId="5597C601" w:rsidR="00DA0267" w:rsidRPr="00F106EC" w:rsidRDefault="008D351B" w:rsidP="00DA02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47,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999 บาท</w:t>
            </w:r>
          </w:p>
        </w:tc>
        <w:tc>
          <w:tcPr>
            <w:tcW w:w="1660" w:type="dxa"/>
          </w:tcPr>
          <w:p w14:paraId="6F9B98EC" w14:textId="63BE1066" w:rsidR="00DA0267" w:rsidRPr="00F106EC" w:rsidRDefault="003E3776" w:rsidP="00DA02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 บาท</w:t>
            </w:r>
          </w:p>
        </w:tc>
        <w:tc>
          <w:tcPr>
            <w:tcW w:w="1391" w:type="dxa"/>
          </w:tcPr>
          <w:p w14:paraId="3F4690EB" w14:textId="77777777" w:rsidR="00DA0267" w:rsidRPr="00F106EC" w:rsidRDefault="00DA0267" w:rsidP="00DA02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</w:tcPr>
          <w:p w14:paraId="11325E11" w14:textId="77777777" w:rsidR="00DA0267" w:rsidRPr="00F106EC" w:rsidRDefault="00DA0267" w:rsidP="00DA02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389" w:type="dxa"/>
          </w:tcPr>
          <w:p w14:paraId="544F6BB8" w14:textId="77777777" w:rsidR="00DA0267" w:rsidRPr="00F106EC" w:rsidRDefault="00DA0267" w:rsidP="00DA02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DA0267" w14:paraId="37325014" w14:textId="77777777" w:rsidTr="00A42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</w:tcPr>
          <w:p w14:paraId="25182924" w14:textId="7C2E494C" w:rsidR="00DA0267" w:rsidRDefault="00DA0267" w:rsidP="001A772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12-17 สิงหาคม 2569</w:t>
            </w:r>
          </w:p>
        </w:tc>
        <w:tc>
          <w:tcPr>
            <w:tcW w:w="1938" w:type="dxa"/>
          </w:tcPr>
          <w:p w14:paraId="2AEF104A" w14:textId="3A93EF1A" w:rsidR="00DA0267" w:rsidRPr="00F106EC" w:rsidRDefault="008D351B" w:rsidP="00DA02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48,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999 บาท</w:t>
            </w:r>
          </w:p>
        </w:tc>
        <w:tc>
          <w:tcPr>
            <w:tcW w:w="1660" w:type="dxa"/>
          </w:tcPr>
          <w:p w14:paraId="3050A1ED" w14:textId="0D87F43F" w:rsidR="00DA0267" w:rsidRPr="00F106EC" w:rsidRDefault="003E3776" w:rsidP="00DA02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 บาท</w:t>
            </w:r>
          </w:p>
        </w:tc>
        <w:tc>
          <w:tcPr>
            <w:tcW w:w="1391" w:type="dxa"/>
          </w:tcPr>
          <w:p w14:paraId="2060E009" w14:textId="77777777" w:rsidR="00DA0267" w:rsidRPr="00F106EC" w:rsidRDefault="00DA0267" w:rsidP="00DA02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</w:tcPr>
          <w:p w14:paraId="3F7F7211" w14:textId="77777777" w:rsidR="00DA0267" w:rsidRPr="00F106EC" w:rsidRDefault="00DA0267" w:rsidP="00DA02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389" w:type="dxa"/>
          </w:tcPr>
          <w:p w14:paraId="1747C3E1" w14:textId="77777777" w:rsidR="00DA0267" w:rsidRPr="00F106EC" w:rsidRDefault="00DA0267" w:rsidP="00DA02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bookmarkEnd w:id="2"/>
      <w:tr w:rsidR="004722A6" w14:paraId="0811C6FF" w14:textId="77777777" w:rsidTr="00A42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</w:tcPr>
          <w:p w14:paraId="38BFC60F" w14:textId="6857D11E" w:rsidR="004722A6" w:rsidRDefault="004722A6" w:rsidP="001A772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26-31 สิงหาคม 2569</w:t>
            </w:r>
          </w:p>
        </w:tc>
        <w:tc>
          <w:tcPr>
            <w:tcW w:w="1938" w:type="dxa"/>
          </w:tcPr>
          <w:p w14:paraId="301DFEE6" w14:textId="58489102" w:rsidR="004722A6" w:rsidRDefault="008D351B" w:rsidP="004722A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47,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999 บาท</w:t>
            </w:r>
          </w:p>
        </w:tc>
        <w:tc>
          <w:tcPr>
            <w:tcW w:w="1660" w:type="dxa"/>
          </w:tcPr>
          <w:p w14:paraId="09C8820B" w14:textId="33B1CA89" w:rsidR="004722A6" w:rsidRDefault="003E3776" w:rsidP="004722A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 บาท</w:t>
            </w:r>
          </w:p>
        </w:tc>
        <w:tc>
          <w:tcPr>
            <w:tcW w:w="1391" w:type="dxa"/>
          </w:tcPr>
          <w:p w14:paraId="6C319438" w14:textId="04F16868" w:rsidR="004722A6" w:rsidRDefault="004722A6" w:rsidP="004722A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</w:tcPr>
          <w:p w14:paraId="45101956" w14:textId="3C3F1A7A" w:rsidR="004722A6" w:rsidRDefault="004722A6" w:rsidP="004722A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389" w:type="dxa"/>
          </w:tcPr>
          <w:p w14:paraId="15A8CECA" w14:textId="5BE77E3D" w:rsidR="004722A6" w:rsidRDefault="004722A6" w:rsidP="004722A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4722A6" w14:paraId="62CE1C86" w14:textId="77777777" w:rsidTr="00A42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</w:tcPr>
          <w:p w14:paraId="2D0BCD2D" w14:textId="21529C72" w:rsidR="004722A6" w:rsidRDefault="004722A6" w:rsidP="001A772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04-09 กันยายน 2569</w:t>
            </w:r>
          </w:p>
        </w:tc>
        <w:tc>
          <w:tcPr>
            <w:tcW w:w="1938" w:type="dxa"/>
          </w:tcPr>
          <w:p w14:paraId="38CAF517" w14:textId="72EFEE63" w:rsidR="004722A6" w:rsidRDefault="008D351B" w:rsidP="004722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45,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999 บาท</w:t>
            </w:r>
          </w:p>
        </w:tc>
        <w:tc>
          <w:tcPr>
            <w:tcW w:w="1660" w:type="dxa"/>
          </w:tcPr>
          <w:p w14:paraId="5D29409B" w14:textId="46B3C5B5" w:rsidR="004722A6" w:rsidRDefault="003E3776" w:rsidP="004722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 บาท</w:t>
            </w:r>
          </w:p>
        </w:tc>
        <w:tc>
          <w:tcPr>
            <w:tcW w:w="1391" w:type="dxa"/>
          </w:tcPr>
          <w:p w14:paraId="12A05E91" w14:textId="4849A863" w:rsidR="004722A6" w:rsidRDefault="004722A6" w:rsidP="004722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</w:tcPr>
          <w:p w14:paraId="2D589580" w14:textId="4CCDC12B" w:rsidR="004722A6" w:rsidRDefault="004722A6" w:rsidP="004722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389" w:type="dxa"/>
          </w:tcPr>
          <w:p w14:paraId="3A6C2B83" w14:textId="0C787B58" w:rsidR="004722A6" w:rsidRDefault="004722A6" w:rsidP="004722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4722A6" w14:paraId="02EC3978" w14:textId="77777777" w:rsidTr="00A42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</w:tcPr>
          <w:p w14:paraId="3EEE72A5" w14:textId="08A0D596" w:rsidR="004722A6" w:rsidRDefault="004722A6" w:rsidP="001A772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18-23</w:t>
            </w:r>
            <w:r w:rsidRPr="00DA026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กันยายน 2569</w:t>
            </w:r>
          </w:p>
        </w:tc>
        <w:tc>
          <w:tcPr>
            <w:tcW w:w="1938" w:type="dxa"/>
          </w:tcPr>
          <w:p w14:paraId="5CB0EF3F" w14:textId="7999450C" w:rsidR="004722A6" w:rsidRDefault="008D351B" w:rsidP="004722A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45,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999 บาท</w:t>
            </w:r>
          </w:p>
        </w:tc>
        <w:tc>
          <w:tcPr>
            <w:tcW w:w="1660" w:type="dxa"/>
          </w:tcPr>
          <w:p w14:paraId="0AD7236D" w14:textId="79B485B8" w:rsidR="004722A6" w:rsidRDefault="003E3776" w:rsidP="004722A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 บาท</w:t>
            </w:r>
          </w:p>
        </w:tc>
        <w:tc>
          <w:tcPr>
            <w:tcW w:w="1391" w:type="dxa"/>
          </w:tcPr>
          <w:p w14:paraId="7A76B069" w14:textId="50D7EBF8" w:rsidR="004722A6" w:rsidRDefault="004722A6" w:rsidP="004722A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</w:tcPr>
          <w:p w14:paraId="365AA59B" w14:textId="06846901" w:rsidR="004722A6" w:rsidRDefault="004722A6" w:rsidP="004722A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389" w:type="dxa"/>
          </w:tcPr>
          <w:p w14:paraId="4E8FEFB8" w14:textId="20BD1206" w:rsidR="004722A6" w:rsidRDefault="004722A6" w:rsidP="004722A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4722A6" w14:paraId="7A459D6C" w14:textId="77777777" w:rsidTr="00A42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</w:tcPr>
          <w:p w14:paraId="3B6558FB" w14:textId="4F4D8F5D" w:rsidR="004722A6" w:rsidRDefault="004722A6" w:rsidP="001A772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07-12 ตุลาคม 2569</w:t>
            </w:r>
          </w:p>
        </w:tc>
        <w:tc>
          <w:tcPr>
            <w:tcW w:w="1938" w:type="dxa"/>
          </w:tcPr>
          <w:p w14:paraId="3A136B5B" w14:textId="07FACB95" w:rsidR="004722A6" w:rsidRDefault="008D351B" w:rsidP="004722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48,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999 บาท</w:t>
            </w:r>
          </w:p>
        </w:tc>
        <w:tc>
          <w:tcPr>
            <w:tcW w:w="1660" w:type="dxa"/>
          </w:tcPr>
          <w:p w14:paraId="160A4832" w14:textId="1D7AE34D" w:rsidR="004722A6" w:rsidRDefault="003E3776" w:rsidP="004722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 บาท</w:t>
            </w:r>
          </w:p>
        </w:tc>
        <w:tc>
          <w:tcPr>
            <w:tcW w:w="1391" w:type="dxa"/>
          </w:tcPr>
          <w:p w14:paraId="23805A3E" w14:textId="2E3042B2" w:rsidR="004722A6" w:rsidRDefault="004722A6" w:rsidP="004722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</w:tcPr>
          <w:p w14:paraId="0E12B938" w14:textId="0C7B61B6" w:rsidR="004722A6" w:rsidRDefault="004722A6" w:rsidP="004722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389" w:type="dxa"/>
          </w:tcPr>
          <w:p w14:paraId="7F5851C3" w14:textId="74603BAF" w:rsidR="004722A6" w:rsidRDefault="004722A6" w:rsidP="004722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4722A6" w14:paraId="564E3863" w14:textId="77777777" w:rsidTr="00A42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</w:tcPr>
          <w:p w14:paraId="3A05F230" w14:textId="5A6CE526" w:rsidR="004722A6" w:rsidRDefault="004722A6" w:rsidP="001A772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14-1</w:t>
            </w:r>
            <w:r w:rsidR="00C13A7B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1938" w:type="dxa"/>
          </w:tcPr>
          <w:p w14:paraId="1128F97A" w14:textId="3B60CE19" w:rsidR="004722A6" w:rsidRDefault="008D351B" w:rsidP="004722A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48,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999 บาท</w:t>
            </w:r>
          </w:p>
        </w:tc>
        <w:tc>
          <w:tcPr>
            <w:tcW w:w="1660" w:type="dxa"/>
          </w:tcPr>
          <w:p w14:paraId="6BF76F38" w14:textId="0E6EB367" w:rsidR="004722A6" w:rsidRDefault="003E3776" w:rsidP="004722A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 บาท</w:t>
            </w:r>
          </w:p>
        </w:tc>
        <w:tc>
          <w:tcPr>
            <w:tcW w:w="1391" w:type="dxa"/>
          </w:tcPr>
          <w:p w14:paraId="0E72B680" w14:textId="3BC9C2EF" w:rsidR="004722A6" w:rsidRDefault="004722A6" w:rsidP="004722A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</w:tcPr>
          <w:p w14:paraId="61D0096A" w14:textId="46481A19" w:rsidR="004722A6" w:rsidRDefault="004722A6" w:rsidP="004722A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389" w:type="dxa"/>
          </w:tcPr>
          <w:p w14:paraId="05061B33" w14:textId="571E11AA" w:rsidR="004722A6" w:rsidRDefault="004722A6" w:rsidP="004722A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4722A6" w14:paraId="0F9EDBE6" w14:textId="77777777" w:rsidTr="00A42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</w:tcPr>
          <w:p w14:paraId="2036D1BB" w14:textId="6625F0B5" w:rsidR="004722A6" w:rsidRDefault="004722A6" w:rsidP="001A772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21-26 ตุลาคม 2569</w:t>
            </w:r>
          </w:p>
        </w:tc>
        <w:tc>
          <w:tcPr>
            <w:tcW w:w="1938" w:type="dxa"/>
          </w:tcPr>
          <w:p w14:paraId="7218AAD4" w14:textId="0BCF6D0D" w:rsidR="004722A6" w:rsidRPr="00F106EC" w:rsidRDefault="008D351B" w:rsidP="004722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49,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999 บาท</w:t>
            </w:r>
          </w:p>
        </w:tc>
        <w:tc>
          <w:tcPr>
            <w:tcW w:w="1660" w:type="dxa"/>
          </w:tcPr>
          <w:p w14:paraId="375E7430" w14:textId="47E53342" w:rsidR="004722A6" w:rsidRPr="00F106EC" w:rsidRDefault="003E3776" w:rsidP="004722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 บาท</w:t>
            </w:r>
          </w:p>
        </w:tc>
        <w:tc>
          <w:tcPr>
            <w:tcW w:w="1391" w:type="dxa"/>
          </w:tcPr>
          <w:p w14:paraId="3D9C21F1" w14:textId="1E4BE4BB" w:rsidR="004722A6" w:rsidRPr="00F106EC" w:rsidRDefault="004722A6" w:rsidP="004722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</w:tcPr>
          <w:p w14:paraId="29CEDF7D" w14:textId="75163AF9" w:rsidR="004722A6" w:rsidRPr="00F106EC" w:rsidRDefault="004722A6" w:rsidP="004722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389" w:type="dxa"/>
          </w:tcPr>
          <w:p w14:paraId="00607616" w14:textId="0F1D3B64" w:rsidR="004722A6" w:rsidRPr="00F106EC" w:rsidRDefault="004722A6" w:rsidP="004722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4722A6" w14:paraId="43BB7339" w14:textId="77777777" w:rsidTr="00A42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</w:tcPr>
          <w:p w14:paraId="3E1CD7F2" w14:textId="736F9985" w:rsidR="004722A6" w:rsidRDefault="004722A6" w:rsidP="001A772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06-11 พฤศจิกายน 2569</w:t>
            </w:r>
          </w:p>
        </w:tc>
        <w:tc>
          <w:tcPr>
            <w:tcW w:w="1938" w:type="dxa"/>
          </w:tcPr>
          <w:p w14:paraId="73953CA6" w14:textId="2F9748A4" w:rsidR="004722A6" w:rsidRDefault="008D351B" w:rsidP="004722A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47,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999 บาท</w:t>
            </w:r>
          </w:p>
        </w:tc>
        <w:tc>
          <w:tcPr>
            <w:tcW w:w="1660" w:type="dxa"/>
          </w:tcPr>
          <w:p w14:paraId="3F448F10" w14:textId="3EEC57B3" w:rsidR="004722A6" w:rsidRDefault="003E3776" w:rsidP="004722A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 บาท</w:t>
            </w:r>
          </w:p>
        </w:tc>
        <w:tc>
          <w:tcPr>
            <w:tcW w:w="1391" w:type="dxa"/>
          </w:tcPr>
          <w:p w14:paraId="44311BE0" w14:textId="018425A9" w:rsidR="004722A6" w:rsidRDefault="004722A6" w:rsidP="004722A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</w:tcPr>
          <w:p w14:paraId="2B0729A8" w14:textId="45A5771F" w:rsidR="004722A6" w:rsidRDefault="004722A6" w:rsidP="004722A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389" w:type="dxa"/>
          </w:tcPr>
          <w:p w14:paraId="4CD5DE3C" w14:textId="77D7B8FA" w:rsidR="004722A6" w:rsidRDefault="004722A6" w:rsidP="004722A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4722A6" w14:paraId="726034AA" w14:textId="77777777" w:rsidTr="00A42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</w:tcPr>
          <w:p w14:paraId="094019DE" w14:textId="5DD9466D" w:rsidR="004722A6" w:rsidRDefault="004722A6" w:rsidP="001A772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20-25 พฤศจิกายน 2569</w:t>
            </w:r>
          </w:p>
        </w:tc>
        <w:tc>
          <w:tcPr>
            <w:tcW w:w="1938" w:type="dxa"/>
          </w:tcPr>
          <w:p w14:paraId="7B2D0A0D" w14:textId="59CA88E7" w:rsidR="004722A6" w:rsidRDefault="008D351B" w:rsidP="004722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47,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999 บาท</w:t>
            </w:r>
          </w:p>
        </w:tc>
        <w:tc>
          <w:tcPr>
            <w:tcW w:w="1660" w:type="dxa"/>
          </w:tcPr>
          <w:p w14:paraId="09E77B9A" w14:textId="0BED3703" w:rsidR="004722A6" w:rsidRDefault="003E3776" w:rsidP="004722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 บาท</w:t>
            </w:r>
          </w:p>
        </w:tc>
        <w:tc>
          <w:tcPr>
            <w:tcW w:w="1391" w:type="dxa"/>
          </w:tcPr>
          <w:p w14:paraId="107D858F" w14:textId="19987525" w:rsidR="004722A6" w:rsidRDefault="004722A6" w:rsidP="004722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</w:tcPr>
          <w:p w14:paraId="3A7984C8" w14:textId="08D2C457" w:rsidR="004722A6" w:rsidRDefault="004722A6" w:rsidP="004722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389" w:type="dxa"/>
          </w:tcPr>
          <w:p w14:paraId="62E7D195" w14:textId="18C3046A" w:rsidR="004722A6" w:rsidRDefault="004722A6" w:rsidP="004722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4722A6" w14:paraId="4BA3322F" w14:textId="77777777" w:rsidTr="00A42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</w:tcPr>
          <w:p w14:paraId="153469D2" w14:textId="4392B35D" w:rsidR="004722A6" w:rsidRDefault="004722A6" w:rsidP="001A772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04-09 ธันวาคม 2569</w:t>
            </w:r>
          </w:p>
        </w:tc>
        <w:tc>
          <w:tcPr>
            <w:tcW w:w="1938" w:type="dxa"/>
          </w:tcPr>
          <w:p w14:paraId="16CC6D04" w14:textId="49F2F124" w:rsidR="004722A6" w:rsidRDefault="008D351B" w:rsidP="004722A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50,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999 บาท</w:t>
            </w:r>
          </w:p>
        </w:tc>
        <w:tc>
          <w:tcPr>
            <w:tcW w:w="1660" w:type="dxa"/>
          </w:tcPr>
          <w:p w14:paraId="3B7EF01F" w14:textId="26641E6C" w:rsidR="004722A6" w:rsidRDefault="003E3776" w:rsidP="004722A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 บาท</w:t>
            </w:r>
          </w:p>
        </w:tc>
        <w:tc>
          <w:tcPr>
            <w:tcW w:w="1391" w:type="dxa"/>
          </w:tcPr>
          <w:p w14:paraId="0FCE9B8C" w14:textId="1D820F28" w:rsidR="004722A6" w:rsidRDefault="004722A6" w:rsidP="004722A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</w:tcPr>
          <w:p w14:paraId="04320BE0" w14:textId="218C2D54" w:rsidR="004722A6" w:rsidRDefault="004722A6" w:rsidP="004722A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389" w:type="dxa"/>
          </w:tcPr>
          <w:p w14:paraId="0EFE44D4" w14:textId="19B3A10C" w:rsidR="004722A6" w:rsidRDefault="004722A6" w:rsidP="004722A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4722A6" w14:paraId="4CC4789A" w14:textId="77777777" w:rsidTr="00A42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</w:tcPr>
          <w:p w14:paraId="20E60F4F" w14:textId="284D9D79" w:rsidR="004722A6" w:rsidRDefault="004722A6" w:rsidP="001A772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18-23 ธันวาคม 2569</w:t>
            </w:r>
          </w:p>
        </w:tc>
        <w:tc>
          <w:tcPr>
            <w:tcW w:w="1938" w:type="dxa"/>
          </w:tcPr>
          <w:p w14:paraId="34E60C50" w14:textId="0819C926" w:rsidR="004722A6" w:rsidRDefault="008D351B" w:rsidP="004722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47,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999 บาท</w:t>
            </w:r>
          </w:p>
        </w:tc>
        <w:tc>
          <w:tcPr>
            <w:tcW w:w="1660" w:type="dxa"/>
          </w:tcPr>
          <w:p w14:paraId="78731EE4" w14:textId="69EFCEC7" w:rsidR="004722A6" w:rsidRDefault="003E3776" w:rsidP="004722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 บาท</w:t>
            </w:r>
          </w:p>
        </w:tc>
        <w:tc>
          <w:tcPr>
            <w:tcW w:w="1391" w:type="dxa"/>
          </w:tcPr>
          <w:p w14:paraId="73751C1E" w14:textId="01904B27" w:rsidR="004722A6" w:rsidRDefault="004722A6" w:rsidP="004722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</w:tcPr>
          <w:p w14:paraId="6EC49E83" w14:textId="179FB54B" w:rsidR="004722A6" w:rsidRDefault="004722A6" w:rsidP="004722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389" w:type="dxa"/>
          </w:tcPr>
          <w:p w14:paraId="0801EBEC" w14:textId="64FAB278" w:rsidR="004722A6" w:rsidRDefault="004722A6" w:rsidP="004722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4722A6" w14:paraId="6ABE2F0F" w14:textId="77777777" w:rsidTr="00A42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0" w:type="dxa"/>
            <w:gridSpan w:val="6"/>
            <w:shd w:val="clear" w:color="auto" w:fill="552442"/>
          </w:tcPr>
          <w:p w14:paraId="00FFA734" w14:textId="24071143" w:rsidR="004722A6" w:rsidRPr="008125B3" w:rsidRDefault="004722A6" w:rsidP="004722A6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25B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ชำระค่าทิปที่สนามบินวันเดินทาง ท่านละ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8125B3"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Pr="008125B3">
              <w:rPr>
                <w:rFonts w:ascii="TH SarabunPSK" w:hAnsi="TH SarabunPSK" w:cs="TH SarabunPSK"/>
                <w:sz w:val="32"/>
                <w:szCs w:val="32"/>
                <w:cs/>
              </w:rPr>
              <w:t>00 บาท</w:t>
            </w:r>
          </w:p>
        </w:tc>
      </w:tr>
    </w:tbl>
    <w:p w14:paraId="7BDA785B" w14:textId="77777777" w:rsidR="008125B3" w:rsidRDefault="008125B3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00CC247B" w14:textId="77777777" w:rsidR="008125B3" w:rsidRDefault="008125B3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49869AD5" w14:textId="77777777" w:rsidR="008125B3" w:rsidRDefault="008125B3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77FF77B4" w14:textId="77777777" w:rsidR="008125B3" w:rsidRDefault="008125B3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01BE2C2D" w14:textId="3E7F567C" w:rsidR="008125B3" w:rsidRDefault="008125B3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3625A5C5" w14:textId="3DC230C5" w:rsidR="00C13A7B" w:rsidRDefault="00C13A7B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5DD5DCF7" w14:textId="708AE30B" w:rsidR="00C13A7B" w:rsidRDefault="00C13A7B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1B350BBE" w14:textId="5D103D7B" w:rsidR="00C13A7B" w:rsidRDefault="00C13A7B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53138022" w14:textId="2E277A22" w:rsidR="00C13A7B" w:rsidRDefault="00C13A7B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3B8545C4" w14:textId="77777777" w:rsidR="00C13A7B" w:rsidRDefault="00C13A7B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6C592EA0" w14:textId="77777777" w:rsidR="008125B3" w:rsidRDefault="008125B3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p w14:paraId="6E2514FC" w14:textId="1FA2F279" w:rsidR="00641397" w:rsidRDefault="00641397" w:rsidP="00641397">
      <w:pPr>
        <w:tabs>
          <w:tab w:val="left" w:pos="9999"/>
        </w:tabs>
        <w:rPr>
          <w:lang w:val="de-DE"/>
        </w:rPr>
      </w:pPr>
      <w:r>
        <w:rPr>
          <w:cs/>
          <w:lang w:val="de-DE"/>
        </w:rPr>
        <w:lastRenderedPageBreak/>
        <w:tab/>
      </w:r>
    </w:p>
    <w:p w14:paraId="4A5DE18D" w14:textId="77777777" w:rsidR="005C332C" w:rsidRPr="00641397" w:rsidRDefault="005C332C" w:rsidP="00641397">
      <w:pPr>
        <w:tabs>
          <w:tab w:val="left" w:pos="9999"/>
        </w:tabs>
        <w:rPr>
          <w:lang w:val="de-D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A4E1E"/>
        <w:tblLook w:val="04A0" w:firstRow="1" w:lastRow="0" w:firstColumn="1" w:lastColumn="0" w:noHBand="0" w:noVBand="1"/>
      </w:tblPr>
      <w:tblGrid>
        <w:gridCol w:w="1120"/>
        <w:gridCol w:w="10220"/>
      </w:tblGrid>
      <w:tr w:rsidR="00E41D25" w:rsidRPr="00D40C08" w14:paraId="5CF7BC46" w14:textId="77777777" w:rsidTr="00A42B4D">
        <w:tc>
          <w:tcPr>
            <w:tcW w:w="1134" w:type="dxa"/>
            <w:shd w:val="clear" w:color="auto" w:fill="552442"/>
          </w:tcPr>
          <w:p w14:paraId="3AE794AD" w14:textId="77777777" w:rsidR="00E41D25" w:rsidRPr="00E267EC" w:rsidRDefault="00E41D25" w:rsidP="00714C3E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267E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10479" w:type="dxa"/>
            <w:shd w:val="clear" w:color="auto" w:fill="552442"/>
          </w:tcPr>
          <w:p w14:paraId="613F85AA" w14:textId="3E2DEDBD" w:rsidR="00E41D25" w:rsidRPr="00E267EC" w:rsidRDefault="00E41D25" w:rsidP="00714C3E">
            <w:pPr>
              <w:tabs>
                <w:tab w:val="left" w:pos="1601"/>
              </w:tabs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E267EC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กรุงเทพฯ-กรุงเจดดาห์-</w:t>
            </w:r>
            <w:r w:rsidR="005E78B8" w:rsidRPr="00E267EC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 xml:space="preserve"> </w:t>
            </w:r>
            <w:r w:rsidRPr="00E267EC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รับคณะที่สนามบิน</w:t>
            </w:r>
            <w:r w:rsidRPr="00E267EC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ab/>
              <w:t xml:space="preserve">                                                                        </w:t>
            </w:r>
            <w:r w:rsidR="00E267EC">
              <w:rPr>
                <w:rFonts w:ascii="TH SarabunPSK" w:hAnsi="TH SarabunPSK" w:cs="TH SarabunPSK"/>
                <w:b/>
                <w:bCs/>
                <w:color w:val="FFFFFF" w:themeColor="background1"/>
              </w:rPr>
              <w:t xml:space="preserve">                     </w:t>
            </w:r>
            <w:r w:rsidRPr="00E267EC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 xml:space="preserve">-/-/-                                                                </w:t>
            </w:r>
          </w:p>
        </w:tc>
      </w:tr>
    </w:tbl>
    <w:p w14:paraId="12DB7375" w14:textId="31071EAC" w:rsidR="00E41D25" w:rsidRPr="006D7574" w:rsidRDefault="00E267EC" w:rsidP="00983C54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33362C75" wp14:editId="055BAA57">
            <wp:simplePos x="0" y="0"/>
            <wp:positionH relativeFrom="column">
              <wp:posOffset>97790</wp:posOffset>
            </wp:positionH>
            <wp:positionV relativeFrom="paragraph">
              <wp:posOffset>577215</wp:posOffset>
            </wp:positionV>
            <wp:extent cx="7105650" cy="1420495"/>
            <wp:effectExtent l="0" t="0" r="0" b="8255"/>
            <wp:wrapThrough wrapText="bothSides">
              <wp:wrapPolygon edited="0">
                <wp:start x="0" y="0"/>
                <wp:lineTo x="0" y="21436"/>
                <wp:lineTo x="21542" y="21436"/>
                <wp:lineTo x="21542" y="0"/>
                <wp:lineTo x="0" y="0"/>
              </wp:wrapPolygon>
            </wp:wrapThrough>
            <wp:docPr id="19" name="Picture 19" descr="A plane flying in th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lane flying in the sky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1420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4927"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="00E41D25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C44927"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="00E41D25" w:rsidRPr="000C7CA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E41D25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E41D25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E41D25" w:rsidRPr="000C7CA9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E41D25" w:rsidRPr="00293D95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พร้อมกันที่จุดนัดหมาย </w:t>
      </w:r>
      <w:r w:rsidR="00E41D25" w:rsidRPr="00293D95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สนามบินสุวรรณภูมิ อาคารผู้โดยสารขาออก</w:t>
      </w:r>
      <w:r w:rsidR="00E41D25" w:rsidRPr="00293D95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เคาน์เตอร์ </w:t>
      </w:r>
      <w:r w:rsidR="00983C54" w:rsidRPr="00983C54">
        <w:rPr>
          <w:rFonts w:ascii="TH SarabunPSK" w:hAnsi="TH SarabunPSK" w:cs="TH SarabunPSK"/>
          <w:b/>
          <w:bCs/>
          <w:sz w:val="32"/>
          <w:szCs w:val="32"/>
          <w:cs/>
        </w:rPr>
        <w:t>สายการบิน เซาเดีย (</w:t>
      </w:r>
      <w:r w:rsidR="00983C54" w:rsidRPr="00983C54">
        <w:rPr>
          <w:rFonts w:ascii="TH SarabunPSK" w:hAnsi="TH SarabunPSK" w:cs="TH SarabunPSK"/>
          <w:b/>
          <w:bCs/>
          <w:sz w:val="32"/>
          <w:szCs w:val="32"/>
        </w:rPr>
        <w:t>Saudia)</w:t>
      </w:r>
      <w:r w:rsidR="006D75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41D25" w:rsidRPr="00293D95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โดยมีเจ้าหน้าที่รอรับเพื่อแนะนำกระบวนการก่อนการเดินทาง</w:t>
      </w:r>
    </w:p>
    <w:p w14:paraId="159A09B7" w14:textId="03DF853D" w:rsidR="00E41D25" w:rsidRDefault="00E41D25" w:rsidP="005E78B8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05694F58" w14:textId="16CEA8F0" w:rsidR="005E78B8" w:rsidRDefault="005E78B8" w:rsidP="005E78B8">
      <w:pPr>
        <w:pStyle w:val="NoSpacing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tbl>
      <w:tblPr>
        <w:tblStyle w:val="TableGrid"/>
        <w:tblW w:w="114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A4E1E"/>
        <w:tblLook w:val="04A0" w:firstRow="1" w:lastRow="0" w:firstColumn="1" w:lastColumn="0" w:noHBand="0" w:noVBand="1"/>
      </w:tblPr>
      <w:tblGrid>
        <w:gridCol w:w="1120"/>
        <w:gridCol w:w="10362"/>
      </w:tblGrid>
      <w:tr w:rsidR="006D7574" w:rsidRPr="00D40C08" w14:paraId="6A28B336" w14:textId="77777777" w:rsidTr="00A42B4D">
        <w:tc>
          <w:tcPr>
            <w:tcW w:w="1120" w:type="dxa"/>
            <w:shd w:val="clear" w:color="auto" w:fill="552442"/>
          </w:tcPr>
          <w:p w14:paraId="69CA6A58" w14:textId="7074281D" w:rsidR="006D7574" w:rsidRPr="00E267EC" w:rsidRDefault="006D7574" w:rsidP="00714C3E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267E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10362" w:type="dxa"/>
            <w:shd w:val="clear" w:color="auto" w:fill="552442"/>
          </w:tcPr>
          <w:p w14:paraId="155E9FE4" w14:textId="59D3172C" w:rsidR="006D7574" w:rsidRPr="00E267EC" w:rsidRDefault="00635983" w:rsidP="00DE5700">
            <w:pPr>
              <w:tabs>
                <w:tab w:val="left" w:pos="1601"/>
              </w:tabs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E267EC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เจดดาห์-</w:t>
            </w:r>
            <w:r w:rsidR="006D7574" w:rsidRPr="00E267EC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กรุงไคโร-</w:t>
            </w:r>
            <w:r w:rsidR="00A54EEA" w:rsidRPr="00E267E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Hanging Church</w:t>
            </w:r>
            <w:r w:rsidR="00A54EEA" w:rsidRPr="00E267E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-โบสถ์เซนต์เซอร์จิอุสและเซนต์บาคคัส-</w:t>
            </w:r>
            <w:r w:rsidR="00C243CB" w:rsidRPr="00E267E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                                          </w:t>
            </w:r>
            <w:r w:rsidR="00A42B4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="00C243CB" w:rsidRPr="00E267E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/L/D</w:t>
            </w:r>
            <w:r w:rsidR="00A54EEA" w:rsidRPr="00E267E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พิพิธภัณฑ์คอปติก(</w:t>
            </w:r>
            <w:r w:rsidR="00A54EEA" w:rsidRPr="00E267E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Coptic Museum</w:t>
            </w:r>
            <w:r w:rsidR="00A54EEA" w:rsidRPr="00E267E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="00C243CB" w:rsidRPr="00E267E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6D7574" w:rsidRPr="00E267EC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ab/>
              <w:t xml:space="preserve">                                                                                                                                   </w:t>
            </w:r>
          </w:p>
        </w:tc>
      </w:tr>
    </w:tbl>
    <w:p w14:paraId="6556B8EC" w14:textId="77777777" w:rsidR="005E78B8" w:rsidRPr="006D7574" w:rsidRDefault="005E78B8" w:rsidP="00635983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01</w:t>
      </w:r>
      <w:r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50</w:t>
      </w:r>
      <w:r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0C7C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93D95">
        <w:rPr>
          <w:rFonts w:ascii="TH SarabunPSK" w:hAnsi="TH SarabunPSK" w:cs="TH SarabunPSK" w:hint="cs"/>
          <w:sz w:val="32"/>
          <w:szCs w:val="32"/>
          <w:cs/>
        </w:rPr>
        <w:t>ออกเดินทางจากสนามบินสุวรรณภูมิ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Start w:id="3" w:name="_Hlk203554086"/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โดยเที่ยวบิน </w:t>
      </w:r>
      <w:r w:rsidRPr="006D7574">
        <w:rPr>
          <w:rFonts w:ascii="TH SarabunPSK" w:hAnsi="TH SarabunPSK" w:cs="TH SarabunPSK"/>
          <w:b/>
          <w:bCs/>
          <w:sz w:val="32"/>
          <w:szCs w:val="32"/>
        </w:rPr>
        <w:t>SV</w:t>
      </w:r>
      <w:r w:rsidRPr="006D7574">
        <w:rPr>
          <w:rFonts w:ascii="TH SarabunPSK" w:hAnsi="TH SarabunPSK" w:cs="TH SarabunPSK"/>
          <w:b/>
          <w:bCs/>
          <w:sz w:val="32"/>
          <w:szCs w:val="32"/>
          <w:cs/>
        </w:rPr>
        <w:t>849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End w:id="3"/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สายการบิน </w:t>
      </w:r>
      <w:r w:rsidRPr="006D7574">
        <w:rPr>
          <w:rFonts w:ascii="TH SarabunPSK" w:hAnsi="TH SarabunPSK" w:cs="TH SarabunPSK"/>
          <w:b/>
          <w:bCs/>
          <w:sz w:val="32"/>
          <w:szCs w:val="32"/>
          <w:cs/>
        </w:rPr>
        <w:t>ซาอุดิแอร์ไลน์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D7574">
        <w:rPr>
          <w:rFonts w:cs="Cordia New" w:hint="cs"/>
          <w:b/>
          <w:bCs/>
          <w:cs/>
        </w:rPr>
        <w:t>(</w:t>
      </w:r>
      <w:r w:rsidRPr="006D7574">
        <w:rPr>
          <w:rFonts w:ascii="TH SarabunPSK" w:hAnsi="TH SarabunPSK" w:cs="TH SarabunPSK"/>
          <w:b/>
          <w:bCs/>
          <w:sz w:val="32"/>
          <w:szCs w:val="32"/>
        </w:rPr>
        <w:t>Saudi Arabian Airlines</w:t>
      </w:r>
      <w:r w:rsidRPr="006D7574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4B013423" w14:textId="77777777" w:rsidR="005E78B8" w:rsidRDefault="005E78B8" w:rsidP="00635983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06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05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ถึงสนามบินเจดดาห์ </w:t>
      </w:r>
      <w:r w:rsidRPr="0076312F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6D7574">
        <w:rPr>
          <w:rFonts w:ascii="TH SarabunPSK" w:hAnsi="TH SarabunPSK" w:cs="TH SarabunPSK"/>
          <w:b/>
          <w:bCs/>
          <w:sz w:val="32"/>
          <w:szCs w:val="32"/>
        </w:rPr>
        <w:t>King Abdulaziz International Airport</w:t>
      </w:r>
      <w:r w:rsidRPr="0076312F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76312F">
        <w:rPr>
          <w:rFonts w:ascii="TH SarabunPSK" w:hAnsi="TH SarabunPSK" w:cs="TH SarabunPSK"/>
          <w:b/>
          <w:bCs/>
          <w:sz w:val="32"/>
          <w:szCs w:val="32"/>
          <w:cs/>
        </w:rPr>
        <w:t>ซึ่งตั้งอยู่ที่เมือง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เจดดาห์</w:t>
      </w:r>
      <w:r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6D7574">
        <w:rPr>
          <w:rFonts w:ascii="TH SarabunPSK" w:hAnsi="TH SarabunPSK" w:cs="TH SarabunPSK"/>
          <w:b/>
          <w:bCs/>
          <w:sz w:val="32"/>
          <w:szCs w:val="32"/>
          <w:cs/>
        </w:rPr>
        <w:t>ซาอุดีอาระเบีย</w:t>
      </w:r>
    </w:p>
    <w:p w14:paraId="083A0CF8" w14:textId="70DDFB65" w:rsidR="005E78B8" w:rsidRPr="00635983" w:rsidRDefault="005E78B8" w:rsidP="00635983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3598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(รอเปลี่ยนเครื่องประมาณ 3</w:t>
      </w:r>
      <w:r w:rsidRPr="00635983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63598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ชั่วโมง)</w:t>
      </w:r>
      <w:r w:rsidR="00BB063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(มีบริการอาหารบนเครื่อง</w:t>
      </w:r>
      <w:r w:rsidR="00AB1EF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ทั้ง 2 เที่ยวบิน</w:t>
      </w:r>
      <w:r w:rsidR="00BB063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421DDB1E" w14:textId="092FDA02" w:rsidR="005E78B8" w:rsidRDefault="005E78B8" w:rsidP="00635983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09.10 น.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93D95">
        <w:rPr>
          <w:rFonts w:ascii="TH SarabunPSK" w:hAnsi="TH SarabunPSK" w:cs="TH SarabunPSK" w:hint="cs"/>
          <w:sz w:val="32"/>
          <w:szCs w:val="32"/>
          <w:cs/>
        </w:rPr>
        <w:t>ออกเดินทางจากสนามบิน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เจดดาห์ </w:t>
      </w:r>
      <w:r w:rsidRPr="00A54EE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โดยเที่ยวบิน </w:t>
      </w:r>
      <w:r w:rsidRPr="00A54EEA">
        <w:rPr>
          <w:rFonts w:ascii="TH SarabunPSK" w:hAnsi="TH SarabunPSK" w:cs="TH SarabunPSK"/>
          <w:b/>
          <w:bCs/>
          <w:sz w:val="32"/>
          <w:szCs w:val="32"/>
        </w:rPr>
        <w:t>SV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301 ไปยังกรุงไคโร</w:t>
      </w:r>
      <w:r>
        <w:rPr>
          <w:rFonts w:ascii="TH SarabunPSK" w:hAnsi="TH SarabunPSK" w:cs="TH SarabunPSK"/>
          <w:b/>
          <w:bCs/>
          <w:sz w:val="32"/>
          <w:szCs w:val="32"/>
        </w:rPr>
        <w:t>,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อียิปต์</w:t>
      </w:r>
    </w:p>
    <w:p w14:paraId="42CBC4AF" w14:textId="6651661B" w:rsidR="00635983" w:rsidRDefault="005E78B8" w:rsidP="00635983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 w:rsidR="00CA3AF3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A54EEA">
        <w:rPr>
          <w:rFonts w:ascii="TH SarabunPSK" w:hAnsi="TH SarabunPSK" w:cs="TH SarabunPSK" w:hint="cs"/>
          <w:b/>
          <w:bCs/>
          <w:sz w:val="32"/>
          <w:szCs w:val="32"/>
          <w:cs/>
        </w:rPr>
        <w:t>กรุงไคโร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B0166" w:rsidRPr="000C7CA9">
        <w:rPr>
          <w:rFonts w:ascii="TH SarabunPSK" w:hAnsi="TH SarabunPSK" w:cs="TH SarabunPSK"/>
          <w:b/>
          <w:bCs/>
          <w:sz w:val="32"/>
          <w:szCs w:val="32"/>
          <w:cs/>
        </w:rPr>
        <w:t>หลังผ่านพิธีการตรวจคนเข้าเมืองเรียบร้อยแล้ว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B0166" w:rsidRPr="005E78B8">
        <w:rPr>
          <w:rFonts w:ascii="TH SarabunPSK" w:hAnsi="TH SarabunPSK" w:cs="TH SarabunPSK"/>
          <w:sz w:val="32"/>
          <w:szCs w:val="32"/>
          <w:cs/>
        </w:rPr>
        <w:t>นำท่าน</w:t>
      </w:r>
      <w:r w:rsidR="00635983">
        <w:rPr>
          <w:rFonts w:ascii="TH SarabunPSK" w:hAnsi="TH SarabunPSK" w:cs="TH SarabunPSK" w:hint="cs"/>
          <w:sz w:val="32"/>
          <w:szCs w:val="32"/>
          <w:cs/>
        </w:rPr>
        <w:t>รับประทานอาหารมื้อกลางวัน</w:t>
      </w:r>
    </w:p>
    <w:p w14:paraId="3C6073DD" w14:textId="79B5E57C" w:rsidR="00327BC7" w:rsidRDefault="005E78B8" w:rsidP="00635983">
      <w:pPr>
        <w:pStyle w:val="NoSpacing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B0166" w:rsidRPr="00FB0166">
        <w:rPr>
          <w:rFonts w:ascii="TH SarabunPSK" w:hAnsi="TH SarabunPSK" w:cs="TH SarabunPSK"/>
          <w:sz w:val="32"/>
          <w:szCs w:val="32"/>
        </w:rPr>
        <w:t>(</w:t>
      </w:r>
      <w:r w:rsidR="00FB0166" w:rsidRPr="00FB0166">
        <w:rPr>
          <w:rFonts w:ascii="TH SarabunPSK" w:hAnsi="TH SarabunPSK" w:cs="TH SarabunPSK"/>
          <w:sz w:val="32"/>
          <w:szCs w:val="32"/>
          <w:cs/>
        </w:rPr>
        <w:t>เวลาที่ประเท</w:t>
      </w:r>
      <w:r w:rsidR="00A54EEA">
        <w:rPr>
          <w:rFonts w:ascii="TH SarabunPSK" w:hAnsi="TH SarabunPSK" w:cs="TH SarabunPSK" w:hint="cs"/>
          <w:sz w:val="32"/>
          <w:szCs w:val="32"/>
          <w:cs/>
        </w:rPr>
        <w:t>ศอียิปต์ช้ากว่า</w:t>
      </w:r>
      <w:r w:rsidR="00FB0166" w:rsidRPr="00FB0166">
        <w:rPr>
          <w:rFonts w:ascii="TH SarabunPSK" w:hAnsi="TH SarabunPSK" w:cs="TH SarabunPSK"/>
          <w:sz w:val="32"/>
          <w:szCs w:val="32"/>
          <w:cs/>
        </w:rPr>
        <w:t xml:space="preserve">ที่ไทย </w:t>
      </w:r>
      <w:r w:rsidR="00A54EEA">
        <w:rPr>
          <w:rFonts w:ascii="TH SarabunPSK" w:hAnsi="TH SarabunPSK" w:cs="TH SarabunPSK" w:hint="cs"/>
          <w:sz w:val="32"/>
          <w:szCs w:val="32"/>
          <w:cs/>
        </w:rPr>
        <w:t>4</w:t>
      </w:r>
      <w:r w:rsidR="00FB0166" w:rsidRPr="00FB0166">
        <w:rPr>
          <w:rFonts w:ascii="TH SarabunPSK" w:hAnsi="TH SarabunPSK" w:cs="TH SarabunPSK"/>
          <w:sz w:val="32"/>
          <w:szCs w:val="32"/>
        </w:rPr>
        <w:t xml:space="preserve"> </w:t>
      </w:r>
      <w:r w:rsidR="00FB0166" w:rsidRPr="00FB0166">
        <w:rPr>
          <w:rFonts w:ascii="TH SarabunPSK" w:hAnsi="TH SarabunPSK" w:cs="TH SarabunPSK"/>
          <w:sz w:val="32"/>
          <w:szCs w:val="32"/>
          <w:cs/>
        </w:rPr>
        <w:t>ชั่วโมง)</w:t>
      </w:r>
    </w:p>
    <w:p w14:paraId="54ED200D" w14:textId="128A1B01" w:rsidR="005E78B8" w:rsidRDefault="005E78B8" w:rsidP="005E78B8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(มื้อที่</w:t>
      </w:r>
      <w:r w:rsidRPr="005E78B8"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  <w:t>1</w:t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1466BB6F" w14:textId="00D11550" w:rsidR="00E267EC" w:rsidRDefault="00DE5700" w:rsidP="0063598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669504" behindDoc="0" locked="0" layoutInCell="1" allowOverlap="1" wp14:anchorId="5BFD7687" wp14:editId="77A80F30">
            <wp:simplePos x="0" y="0"/>
            <wp:positionH relativeFrom="column">
              <wp:posOffset>-60960</wp:posOffset>
            </wp:positionH>
            <wp:positionV relativeFrom="paragraph">
              <wp:posOffset>43815</wp:posOffset>
            </wp:positionV>
            <wp:extent cx="4789170" cy="3155950"/>
            <wp:effectExtent l="0" t="0" r="0" b="6350"/>
            <wp:wrapSquare wrapText="bothSides"/>
            <wp:docPr id="5265113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511372" name="Picture 52651137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9170" cy="315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5983"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กรุงไคโรเก่า (</w:t>
      </w:r>
      <w:r w:rsidR="00635983"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Old Cairo) </w:t>
      </w:r>
      <w:r w:rsidR="00635983"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หรือที่รู้จักกันในชื่อ “</w:t>
      </w:r>
      <w:r w:rsidR="00635983"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Coptic Cairo” </w:t>
      </w:r>
      <w:r w:rsidR="00635983"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เป็นย่านประวัติศาสตร์ที่เก่าแก่ที่สุดของเมืองหลวงแห่งอียิปต์ เต็มไปด้วยร่องรอยอารยธรรมอันยาวนาน ทั้งศาสนาคริสต์ ศาสนายิว และศาสนาอิสลาม ย่านนี้เคยเป็นที่ตั้งของ</w:t>
      </w:r>
    </w:p>
    <w:p w14:paraId="0C376A22" w14:textId="63459E26" w:rsidR="00635983" w:rsidRDefault="00635983" w:rsidP="0063598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เมืองบาบิโลนโบราณ และต่อมาได้กลายเป็นศูนย์กลางของชุมชนคริสต์คอปติกในยุคต้นของศาสนา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กรุงไคโรเก่าไม่เพียงเป็นแหล่งรวม</w:t>
      </w:r>
      <w:r w:rsidRPr="0063598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ศิลป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ะ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วัฒนธรรม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และ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ศาสนา แต่ยังเป็นหัวใจของประวัติศาสตร์อียิปต์ที่ยังคงหายใจและมีชีวิตอยู่ในทุกย่างก้าว</w:t>
      </w:r>
    </w:p>
    <w:p w14:paraId="3F0C00AC" w14:textId="77777777" w:rsidR="00DE5700" w:rsidRDefault="00DE5700" w:rsidP="0063598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</w:p>
    <w:p w14:paraId="003A0049" w14:textId="6AE71B37" w:rsidR="00635983" w:rsidRDefault="00635983" w:rsidP="0063598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63598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นำท่านเดินทางสู่ </w:t>
      </w:r>
      <w:r w:rsidRPr="00635983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Hanging Church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(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โบสถ์แขวนแห่งศรัทธาโบราณ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) 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หนึ่งในสถานที่ศักดิ์สิทธิ์และมีความสำคัญที่สุดของคริสต์ศาสนิกชนแห่งอียิปต์ หรือชื่อทางการว่า 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Saint Virgin Mary's Coptic Orthodox Church 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ตั้งอยู่ในย่านโคปติกไคโร (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Coptic Cairo) 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เป็นโบสถ์เก่าแก่ที่มีอายุย้อนไปถึงศตวรรษที่ 3–4 และเป็นศูนย์กลางของชุมชนคริสต์นิกายคอปติกในอดีต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โดดเด่นด้วยการก่อสร้างที่ “แขวนตัว” อยู่เหนือป้อมโรมันโบราณ 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Babylon Fortress 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จึงได้ชื่อว่า “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Hanging Church” 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ภายในตกแต่งอย่างวิจิตรด้วยงานแกะสลักไม้ ฉากไอคอนสวยงามจากงาช้างและไม้เอบะนี อีกทั้งยังประดับด้วยภาพไอคอนศักดิ์สิทธิ์นับร้อยชิ้น บางชิ้นมีอายุเก่าแก่หลายร้อยปี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ไม่เพียงเป็นสถานที่ท่องเที่ยวทางประวัติศาสตร์เท่านั้น แต่ยังถือเป็นแหล่งพลังศรัทธาและร่องรอยของวัฒนธรรมคริสต์โบราณที่ยังคงมีชีวิตอยู่จนถึงปัจจุบัน</w:t>
      </w:r>
    </w:p>
    <w:p w14:paraId="12467E0C" w14:textId="3F6F0824" w:rsidR="00DE5700" w:rsidRDefault="00DE5700" w:rsidP="00DE5700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shd w:val="clear" w:color="auto" w:fill="FFFFFF" w:themeFill="background1"/>
        </w:rPr>
        <w:drawing>
          <wp:inline distT="0" distB="0" distL="0" distR="0" wp14:anchorId="2198280B" wp14:editId="1901DDD6">
            <wp:extent cx="7200900" cy="4726305"/>
            <wp:effectExtent l="0" t="0" r="0" b="0"/>
            <wp:docPr id="19644747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474755" name="Picture 196447475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472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AAD8F" w14:textId="77777777" w:rsidR="003439CC" w:rsidRDefault="003439CC" w:rsidP="003439CC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</w:p>
    <w:p w14:paraId="629DDF15" w14:textId="7BF80E10" w:rsidR="00635983" w:rsidRDefault="00635983" w:rsidP="003439C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จากนั้นนำท่านชม </w:t>
      </w:r>
      <w:r w:rsidRPr="001906E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โบสถ์เซนต์เซอร์จิอุสและเซนต์บาคคัส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(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>Church of Saints Sergius and Bacchus)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หนึ่งในโบสถ์คริสต์คอปติกที่เก่าแก่และมีความสำคัญทางศาสนาเป็นอย่างยิ่ง ตั้งอยู่ในย่าน “โคปติกไคโร” (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Coptic Cairo) 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มีอายุย้อนไปถึงราวศตวรรษที่ 4–5 และเป็นสถานที่ศักดิ์สิทธิ์ที่เชื่อกันว่า พระนางมารีย์ นักบุญโยเซฟ และพระเยซูคริสต์ เคยลี้ภัยมายังอียิปต์ และพำนักอยู่ ณ ถ้ำใต้โบสถ์แห่งนี้ระหว่างหลบหนีการตามล่าจากกษัตริย์เฮโรด</w:t>
      </w:r>
      <w:r w:rsidR="001906E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63598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โบสถ์สร้างด้วยสถาปัตยกรรมแบบบาซิลิกา ภายในตกแต่งด้วยไม้ฉากไอคอนโบราณ แท่นบูชาหินอ่อน และภาพไอคอนเก่าแก่ที่สะท้อนศิลปะแบบคอปติกอันวิจิตร ส่วนถ้ำศักดิ์สิทธิ์ใต้พื้นโบสถ์ที่เคยเป็นที่พำนักของครอบครัวศักดิ์สิทธิ์ ยังคงเปิดให้ผู้ศรัทธาและนักท่องเที่ยวลงไปเยือนได้</w:t>
      </w:r>
    </w:p>
    <w:p w14:paraId="37104F73" w14:textId="709FBD8A" w:rsidR="005E78B8" w:rsidRDefault="001906E2" w:rsidP="003E356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1906E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lastRenderedPageBreak/>
        <w:t xml:space="preserve">สมควรแก่เวลานำท่านสู่ </w:t>
      </w:r>
      <w:r w:rsidRPr="001906E2">
        <w:rPr>
          <w:rFonts w:ascii="TH SarabunPSK" w:hAnsi="TH SarabunPSK" w:cs="TH SarabunPSK" w:hint="cs"/>
          <w:sz w:val="32"/>
          <w:szCs w:val="32"/>
          <w:cs/>
        </w:rPr>
        <w:t xml:space="preserve">ขุมทรัพย์ศิลปะคริสต์โบราณแห่งอียิปต์ </w:t>
      </w:r>
      <w:r w:rsidRPr="001906E2">
        <w:rPr>
          <w:rFonts w:ascii="TH SarabunPSK" w:hAnsi="TH SarabunPSK" w:cs="TH SarabunPSK" w:hint="cs"/>
          <w:b/>
          <w:bCs/>
          <w:sz w:val="32"/>
          <w:szCs w:val="32"/>
          <w:cs/>
        </w:rPr>
        <w:t>พิพิธภัณฑ์คอปติก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906E2">
        <w:rPr>
          <w:rFonts w:ascii="TH SarabunPSK" w:hAnsi="TH SarabunPSK" w:cs="TH SarabunPSK" w:hint="cs"/>
          <w:sz w:val="32"/>
          <w:szCs w:val="32"/>
          <w:cs/>
        </w:rPr>
        <w:t>(</w:t>
      </w:r>
      <w:r w:rsidRPr="001906E2">
        <w:rPr>
          <w:rFonts w:ascii="TH SarabunPSK" w:hAnsi="TH SarabunPSK" w:cs="TH SarabunPSK"/>
          <w:sz w:val="32"/>
          <w:szCs w:val="32"/>
        </w:rPr>
        <w:t>Coptic Museum</w:t>
      </w:r>
      <w:r w:rsidRPr="001906E2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906E2">
        <w:rPr>
          <w:rFonts w:ascii="TH SarabunPSK" w:hAnsi="TH SarabunPSK" w:cs="TH SarabunPSK"/>
          <w:sz w:val="32"/>
          <w:szCs w:val="32"/>
          <w:cs/>
        </w:rPr>
        <w:t>เป็นพิพิธภัณฑ์ที่รวบรวมศิลปวัตถุและมรดกทางวัฒนธรรมของชาวคริสต์นิกายคอปติกที่สำคัญที่สุดของประเทศอียิปต์ จัดแสดงผลงานศิลปะที่สะท้อนถึงรากเหง้าของศาสนาคริสต์ในดินแดนลุ่มแม่น้ำไนล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์ </w:t>
      </w:r>
      <w:r w:rsidRPr="001906E2">
        <w:rPr>
          <w:rFonts w:ascii="TH SarabunPSK" w:hAnsi="TH SarabunPSK" w:cs="TH SarabunPSK"/>
          <w:sz w:val="32"/>
          <w:szCs w:val="32"/>
          <w:cs/>
        </w:rPr>
        <w:t>ภายในพิพิธภัณฑ์จัดแสดงวัตถุโบราณกว่า 16,000 ชิ้น ครอบคลุมทั้งจิตรกรรมฝาผนัง ภาพไอคอน งานแกะสลักไม้ ผ้าทอ เครื่องประดับ และเอกสารโบราณ รวมถึงต้นฉบับพระคัมภีร์ที่เขียนด้วยภาษาคอปติกและกรีก ซึ่งแสดงให้เห็นถึงการผสมผสานของศิลปะอียิปต์โบราณ</w:t>
      </w:r>
      <w:r w:rsidRPr="001906E2">
        <w:rPr>
          <w:rFonts w:ascii="TH SarabunPSK" w:hAnsi="TH SarabunPSK" w:cs="TH SarabunPSK"/>
          <w:sz w:val="32"/>
          <w:szCs w:val="32"/>
        </w:rPr>
        <w:t xml:space="preserve">, </w:t>
      </w:r>
      <w:r w:rsidRPr="001906E2">
        <w:rPr>
          <w:rFonts w:ascii="TH SarabunPSK" w:hAnsi="TH SarabunPSK" w:cs="TH SarabunPSK"/>
          <w:sz w:val="32"/>
          <w:szCs w:val="32"/>
          <w:cs/>
        </w:rPr>
        <w:t>กรีก–โรมัน และคริสต์ในยุคต้นได้อย่างกลมกลืน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906E2">
        <w:rPr>
          <w:rFonts w:ascii="TH SarabunPSK" w:hAnsi="TH SarabunPSK" w:cs="TH SarabunPSK"/>
          <w:sz w:val="32"/>
          <w:szCs w:val="32"/>
          <w:cs/>
        </w:rPr>
        <w:t>พิพิธภัณฑ์แห่งนี้ไม่เพียงเป็นแหล่งเรียนรู้ทางศิลปะและศาสนา แต่ยังช่วยให้ผู้มาเยือนได้เข้าใจลึกซึ้งถึงความเชื่อ วัฒนธรรม และบทบาทของชาวคอปติกในประวัติศาสตร์อียิปต์</w:t>
      </w:r>
    </w:p>
    <w:p w14:paraId="54011194" w14:textId="59B5FD2F" w:rsidR="003439CC" w:rsidRPr="00D623BD" w:rsidRDefault="00DE5700" w:rsidP="00DE5700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5BED88E" wp14:editId="2E29E9FA">
            <wp:extent cx="7200900" cy="4745355"/>
            <wp:effectExtent l="0" t="0" r="0" b="0"/>
            <wp:docPr id="159554742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547427" name="Picture 159554742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474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C2BDD" w14:textId="6DBD1E67" w:rsidR="00327BC7" w:rsidRPr="001906E2" w:rsidRDefault="00327BC7" w:rsidP="00327BC7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1906E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1906E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1906E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  <w:r w:rsidRPr="001906E2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(มื้อที่</w:t>
      </w:r>
      <w:r w:rsidR="001906E2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2</w:t>
      </w:r>
      <w:r w:rsidRPr="001906E2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  <w:r w:rsidR="0099731D" w:rsidRPr="001906E2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 xml:space="preserve"> </w:t>
      </w:r>
      <w:r w:rsidR="001D10AB" w:rsidRPr="001D10A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อาหารจีน</w:t>
      </w:r>
    </w:p>
    <w:p w14:paraId="3A2319B0" w14:textId="7FC647C5" w:rsidR="004A2024" w:rsidRDefault="004A2024" w:rsidP="00A24535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="000F2BC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24535" w:rsidRPr="00A24535">
        <w:rPr>
          <w:rFonts w:ascii="TH SarabunPSK" w:hAnsi="TH SarabunPSK" w:cs="TH SarabunPSK"/>
          <w:b/>
          <w:bCs/>
          <w:sz w:val="32"/>
          <w:szCs w:val="32"/>
        </w:rPr>
        <w:t xml:space="preserve">Novotel Cairo </w:t>
      </w:r>
      <w:r w:rsidR="00A24535" w:rsidRPr="00A24535">
        <w:rPr>
          <w:rFonts w:ascii="TH SarabunPSK" w:hAnsi="TH SarabunPSK" w:cs="TH SarabunPSK"/>
          <w:b/>
          <w:bCs/>
          <w:sz w:val="32"/>
          <w:szCs w:val="32"/>
          <w:cs/>
        </w:rPr>
        <w:t>6</w:t>
      </w:r>
      <w:proofErr w:type="spellStart"/>
      <w:r w:rsidR="00A24535" w:rsidRPr="00A24535">
        <w:rPr>
          <w:rFonts w:ascii="TH SarabunPSK" w:hAnsi="TH SarabunPSK" w:cs="TH SarabunPSK"/>
          <w:b/>
          <w:bCs/>
          <w:sz w:val="32"/>
          <w:szCs w:val="32"/>
        </w:rPr>
        <w:t>th</w:t>
      </w:r>
      <w:proofErr w:type="spellEnd"/>
      <w:r w:rsidR="00A24535" w:rsidRPr="00A24535">
        <w:rPr>
          <w:rFonts w:ascii="TH SarabunPSK" w:hAnsi="TH SarabunPSK" w:cs="TH SarabunPSK"/>
          <w:b/>
          <w:bCs/>
          <w:sz w:val="32"/>
          <w:szCs w:val="32"/>
        </w:rPr>
        <w:t xml:space="preserve"> of October </w:t>
      </w:r>
      <w:r w:rsidR="00A24535" w:rsidRPr="00A24535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A4E1E"/>
        <w:tblLook w:val="04A0" w:firstRow="1" w:lastRow="0" w:firstColumn="1" w:lastColumn="0" w:noHBand="0" w:noVBand="1"/>
      </w:tblPr>
      <w:tblGrid>
        <w:gridCol w:w="1120"/>
        <w:gridCol w:w="10220"/>
      </w:tblGrid>
      <w:tr w:rsidR="00C243CB" w:rsidRPr="00D40C08" w14:paraId="1962CA7D" w14:textId="77777777" w:rsidTr="00A42B4D">
        <w:tc>
          <w:tcPr>
            <w:tcW w:w="1134" w:type="dxa"/>
            <w:shd w:val="clear" w:color="auto" w:fill="552442"/>
          </w:tcPr>
          <w:p w14:paraId="467B0F27" w14:textId="3465DFCC" w:rsidR="00C243CB" w:rsidRPr="00D40C08" w:rsidRDefault="00C243CB" w:rsidP="00714C3E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40C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สาม</w:t>
            </w:r>
          </w:p>
        </w:tc>
        <w:tc>
          <w:tcPr>
            <w:tcW w:w="10479" w:type="dxa"/>
            <w:shd w:val="clear" w:color="auto" w:fill="552442"/>
          </w:tcPr>
          <w:p w14:paraId="7EE3C284" w14:textId="468236A4" w:rsidR="008515E6" w:rsidRDefault="008515E6" w:rsidP="00714C3E">
            <w:pPr>
              <w:tabs>
                <w:tab w:val="left" w:pos="1601"/>
              </w:tabs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8515E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มหาพีระมิดและสฟิงซ์แห่งกีซา-</w:t>
            </w:r>
            <w:r w:rsidRPr="008515E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Grand Egyptian Museum-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                                                        B/L/D</w:t>
            </w:r>
          </w:p>
          <w:p w14:paraId="7A0127DA" w14:textId="4AB58747" w:rsidR="00C243CB" w:rsidRPr="008515E6" w:rsidRDefault="008515E6" w:rsidP="00714C3E">
            <w:pPr>
              <w:tabs>
                <w:tab w:val="left" w:pos="1601"/>
              </w:tabs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515E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Dinner</w:t>
            </w:r>
            <w:r w:rsidR="0094752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8515E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ล่องเรือแม่น้ำไนล์+</w:t>
            </w:r>
            <w:r w:rsidR="00ED2FBF" w:rsidRPr="008515E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ชมโชว์ระบำหน้าท้อง </w:t>
            </w:r>
            <w:r w:rsidR="00ED2FBF" w:rsidRPr="008515E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8515E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Belly dance)</w:t>
            </w:r>
            <w:r w:rsidR="00C243CB" w:rsidRPr="008515E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ab/>
              <w:t xml:space="preserve">                                                                                                                                   </w:t>
            </w:r>
          </w:p>
        </w:tc>
      </w:tr>
    </w:tbl>
    <w:p w14:paraId="2347D6AE" w14:textId="00493F1D" w:rsidR="00C243CB" w:rsidRPr="00C243CB" w:rsidRDefault="00C243CB" w:rsidP="00C243C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C243C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C243C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C243C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(มื้อที่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3</w:t>
      </w:r>
      <w:r w:rsidRPr="00C243C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44D84D66" w14:textId="78D3CEA4" w:rsidR="001906E2" w:rsidRPr="008E4240" w:rsidRDefault="00C243CB" w:rsidP="008E4240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cs/>
        </w:rPr>
        <w:tab/>
      </w:r>
      <w:r>
        <w:rPr>
          <w:cs/>
        </w:rPr>
        <w:tab/>
      </w:r>
      <w:r w:rsidRPr="008E4240">
        <w:rPr>
          <w:rFonts w:ascii="TH SarabunPSK" w:hAnsi="TH SarabunPSK" w:cs="TH SarabunPSK" w:hint="cs"/>
          <w:sz w:val="32"/>
          <w:szCs w:val="32"/>
          <w:cs/>
        </w:rPr>
        <w:t>หลังอาหารเช้านำท่าน</w:t>
      </w:r>
      <w:r w:rsidR="008515E6" w:rsidRPr="008E4240">
        <w:rPr>
          <w:rFonts w:ascii="TH SarabunPSK" w:hAnsi="TH SarabunPSK" w:cs="TH SarabunPSK" w:hint="cs"/>
          <w:sz w:val="32"/>
          <w:szCs w:val="32"/>
          <w:cs/>
        </w:rPr>
        <w:t>ชมความยิ่งใหญ่แห่ง มหาพีระมิดและสฟิงซ์แห่งกีซา (</w:t>
      </w:r>
      <w:r w:rsidR="00707DA7" w:rsidRPr="008E4240">
        <w:rPr>
          <w:rFonts w:ascii="TH SarabunPSK" w:hAnsi="TH SarabunPSK" w:cs="TH SarabunPSK" w:hint="cs"/>
          <w:sz w:val="32"/>
          <w:szCs w:val="32"/>
        </w:rPr>
        <w:t>Pyramid &amp; Sphinx at Giza</w:t>
      </w:r>
      <w:r w:rsidR="008515E6" w:rsidRPr="008E4240">
        <w:rPr>
          <w:rFonts w:ascii="TH SarabunPSK" w:hAnsi="TH SarabunPSK" w:cs="TH SarabunPSK" w:hint="cs"/>
          <w:sz w:val="32"/>
          <w:szCs w:val="32"/>
        </w:rPr>
        <w:t xml:space="preserve">) </w:t>
      </w:r>
    </w:p>
    <w:p w14:paraId="03AE15EC" w14:textId="42A3C2B4" w:rsidR="00ED2FBF" w:rsidRPr="008E4240" w:rsidRDefault="008515E6" w:rsidP="008E4240">
      <w:pPr>
        <w:pStyle w:val="NoSpacing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E4240">
        <w:rPr>
          <w:rFonts w:ascii="TH SarabunPSK" w:hAnsi="TH SarabunPSK" w:cs="TH SarabunPSK" w:hint="cs"/>
          <w:sz w:val="32"/>
          <w:szCs w:val="32"/>
          <w:cs/>
        </w:rPr>
        <w:t xml:space="preserve">หนึ่งในเจ็ดสิ่งมหัศจรรย์ของโลกยุคโบราณเพียงหนึ่งเดียวที่ยังหลงเหลืออยู่จนถึงปัจจุบัน พร้อมชมความยิ่งใหญ่ของ </w:t>
      </w:r>
    </w:p>
    <w:p w14:paraId="544BE46A" w14:textId="5734A2AE" w:rsidR="001906E2" w:rsidRPr="008E4240" w:rsidRDefault="008515E6" w:rsidP="008E4240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E4240">
        <w:rPr>
          <w:rFonts w:ascii="TH SarabunPSK" w:hAnsi="TH SarabunPSK" w:cs="TH SarabunPSK" w:hint="cs"/>
          <w:sz w:val="32"/>
          <w:szCs w:val="32"/>
          <w:cs/>
        </w:rPr>
        <w:t>“มหาสฟิงซ์แห่งกีซา” รูปปั้นหินขนาดยักษ์ครึ่งสิงโตครึ่งมนุษย์ที่เปรียบเสมือนผู้พิทักษ์แห่งสุสานฟาโรห์</w:t>
      </w:r>
      <w:r w:rsidRPr="008E4240">
        <w:rPr>
          <w:rFonts w:ascii="TH SarabunPSK" w:hAnsi="TH SarabunPSK" w:cs="TH SarabunPSK" w:hint="cs"/>
          <w:sz w:val="32"/>
          <w:szCs w:val="32"/>
        </w:rPr>
        <w:t xml:space="preserve"> </w:t>
      </w:r>
      <w:r w:rsidRPr="008E4240">
        <w:rPr>
          <w:rFonts w:ascii="TH SarabunPSK" w:hAnsi="TH SarabunPSK" w:cs="TH SarabunPSK" w:hint="cs"/>
          <w:sz w:val="32"/>
          <w:szCs w:val="32"/>
          <w:cs/>
        </w:rPr>
        <w:t xml:space="preserve">มหาพีระมิดถูกสร้างขึ้นเมื่อราว </w:t>
      </w:r>
      <w:r w:rsidRPr="008E4240">
        <w:rPr>
          <w:rFonts w:ascii="TH SarabunPSK" w:hAnsi="TH SarabunPSK" w:cs="TH SarabunPSK" w:hint="cs"/>
          <w:sz w:val="32"/>
          <w:szCs w:val="32"/>
        </w:rPr>
        <w:t>4,500</w:t>
      </w:r>
      <w:r w:rsidRPr="008E4240">
        <w:rPr>
          <w:rFonts w:ascii="TH SarabunPSK" w:hAnsi="TH SarabunPSK" w:cs="TH SarabunPSK" w:hint="cs"/>
          <w:sz w:val="32"/>
          <w:szCs w:val="32"/>
          <w:cs/>
        </w:rPr>
        <w:t xml:space="preserve"> ปีก่อน เป็นสุสานของฟาโรห์คูฟูแห่งราชวงศ์ที่ </w:t>
      </w:r>
      <w:r w:rsidRPr="008E4240">
        <w:rPr>
          <w:rFonts w:ascii="TH SarabunPSK" w:hAnsi="TH SarabunPSK" w:cs="TH SarabunPSK" w:hint="cs"/>
          <w:sz w:val="32"/>
          <w:szCs w:val="32"/>
        </w:rPr>
        <w:t>4</w:t>
      </w:r>
      <w:r w:rsidRPr="008E4240">
        <w:rPr>
          <w:rFonts w:ascii="TH SarabunPSK" w:hAnsi="TH SarabunPSK" w:cs="TH SarabunPSK" w:hint="cs"/>
          <w:sz w:val="32"/>
          <w:szCs w:val="32"/>
          <w:cs/>
        </w:rPr>
        <w:t xml:space="preserve"> โดยใช้หินมากกว่า </w:t>
      </w:r>
      <w:r w:rsidRPr="008E4240">
        <w:rPr>
          <w:rFonts w:ascii="TH SarabunPSK" w:hAnsi="TH SarabunPSK" w:cs="TH SarabunPSK" w:hint="cs"/>
          <w:sz w:val="32"/>
          <w:szCs w:val="32"/>
        </w:rPr>
        <w:t>2.3</w:t>
      </w:r>
      <w:r w:rsidRPr="008E4240">
        <w:rPr>
          <w:rFonts w:ascii="TH SarabunPSK" w:hAnsi="TH SarabunPSK" w:cs="TH SarabunPSK" w:hint="cs"/>
          <w:sz w:val="32"/>
          <w:szCs w:val="32"/>
          <w:cs/>
        </w:rPr>
        <w:t xml:space="preserve"> ล้านก้อน วางเรียงอย่าง</w:t>
      </w:r>
      <w:r w:rsidRPr="008E4240">
        <w:rPr>
          <w:rFonts w:ascii="TH SarabunPSK" w:hAnsi="TH SarabunPSK" w:cs="TH SarabunPSK" w:hint="cs"/>
          <w:sz w:val="32"/>
          <w:szCs w:val="32"/>
          <w:cs/>
        </w:rPr>
        <w:lastRenderedPageBreak/>
        <w:t>ประณีตแม่นยำจนน่าทึ่ง แม้ไม่มีเทคโนโลยีสมัยใหม่ก็ตาม ส่วนสฟิงซ์ที่ตั้งอยู่ใกล้กัน เชื่อกันว่าสร้างขึ้นในยุคของฟาโรห์คาเฟร (</w:t>
      </w:r>
      <w:r w:rsidRPr="008E4240">
        <w:rPr>
          <w:rFonts w:ascii="TH SarabunPSK" w:hAnsi="TH SarabunPSK" w:cs="TH SarabunPSK" w:hint="cs"/>
          <w:sz w:val="32"/>
          <w:szCs w:val="32"/>
        </w:rPr>
        <w:t xml:space="preserve">Khafre) </w:t>
      </w:r>
      <w:r w:rsidRPr="008E4240">
        <w:rPr>
          <w:rFonts w:ascii="TH SarabunPSK" w:hAnsi="TH SarabunPSK" w:cs="TH SarabunPSK" w:hint="cs"/>
          <w:sz w:val="32"/>
          <w:szCs w:val="32"/>
          <w:cs/>
        </w:rPr>
        <w:t>เพื่อเป็นสัญลักษณ์ของพลังและปัญญา</w:t>
      </w:r>
      <w:r w:rsidRPr="008E4240">
        <w:rPr>
          <w:rFonts w:ascii="TH SarabunPSK" w:hAnsi="TH SarabunPSK" w:cs="TH SarabunPSK" w:hint="cs"/>
          <w:sz w:val="32"/>
          <w:szCs w:val="32"/>
        </w:rPr>
        <w:t xml:space="preserve"> </w:t>
      </w:r>
      <w:r w:rsidRPr="008E4240">
        <w:rPr>
          <w:rFonts w:ascii="TH SarabunPSK" w:hAnsi="TH SarabunPSK" w:cs="TH SarabunPSK" w:hint="cs"/>
          <w:sz w:val="32"/>
          <w:szCs w:val="32"/>
          <w:cs/>
        </w:rPr>
        <w:t>การเดินทางสู่กีซาคือการย้อนเวลาไปสัมผัสความยิ่งใหญ่ของอาณาจักรฟาโรห์ ความลึกลับของเทคโนโลยีโบราณ และเรื่องเล่าอันน่าพิศวงที่ยังคงท้าทายจินตนาการของมนุษยชาติ</w:t>
      </w:r>
    </w:p>
    <w:p w14:paraId="0A980586" w14:textId="1BEF02C0" w:rsidR="00AB4852" w:rsidRDefault="00AB4852" w:rsidP="008515E6">
      <w:pPr>
        <w:pStyle w:val="NoSpacing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B493134" wp14:editId="7CA905FB">
            <wp:extent cx="7200900" cy="4762500"/>
            <wp:effectExtent l="0" t="0" r="0" b="0"/>
            <wp:docPr id="191390105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901057" name="Picture 191390105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013F7" w14:textId="47CC7B03" w:rsidR="008515E6" w:rsidRDefault="008515E6" w:rsidP="008515E6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(มื้อที่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  <w:t>4</w:t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1CF039A0" w14:textId="0B592595" w:rsidR="00ED2FBF" w:rsidRDefault="00ED2FBF" w:rsidP="008E4240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8E4240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นำท่านสู่ </w:t>
      </w:r>
      <w:r w:rsidRPr="008E4240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</w:rPr>
        <w:t>Grand Egyptian Museum</w:t>
      </w:r>
      <w:r w:rsidRPr="008E4240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Pr="008E4240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พิพิธภัณฑ์แห่งชาติใหม่ที่ยิ่งใหญ่ที่สุดในโลก สัมผัสความยิ่งใหญ่ของอารยธรรมอียิปต์โบราณในรูปแบบที่ล้ำสมัย ณ </w:t>
      </w:r>
      <w:r w:rsidRPr="008E4240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</w:rPr>
        <w:t xml:space="preserve">Grand Egyptian Museum (GEM) </w:t>
      </w:r>
      <w:r w:rsidRPr="008E4240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หรือ พิพิธภัณฑ์อียิปต์แห่งใหม่ ซึ่งตั้งอยู่ใกล้กับพีระมิดกีซา เป็นพิพิธภัณฑ์โบราณคดีที่ใหญ่ที่สุดในโลกที่อุทิศให้กับอารยธรรมแห่งลุ่มแม่น้ำไนล์อย่างครบวงจร ที่นี่ได้รับการออกแบบให้เป็นแลนด์มาร์กระดับโลกด้วยสถาปัตยกรรมทันสมัย เชื่อมโยงอดีตกับปัจจุบันอย่างลงตัว ไฮไลต์สำคัญคือ คอลเลกชันเต็มรูปแบบของตุตันคาเมน (</w:t>
      </w:r>
      <w:r w:rsidRPr="008E4240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</w:rPr>
        <w:t xml:space="preserve">Tutankhamun) </w:t>
      </w:r>
      <w:r w:rsidRPr="008E4240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รวมถึงสมบัติทองคำ อุปกรณ์ใช้สอย และโลงศพที่ไม่เคยจัดแสดงต่อสาธารณชนมาก่อน พิพิธภัณฑ์แห่งนี้ไม่เพียงเป็นแหล่งเรียนรู้ทางประวัติศาสตร์ที่สมบูรณ์แบบที่สุด แต่ยังเป็นจุดหมายระดับโลกที่ผสานความงดงามของอดีต เข้ากับเทคโนโลยีการจัดแสดงสมัยใหม่อย่างน่าอัศจรรย์</w:t>
      </w:r>
    </w:p>
    <w:p w14:paraId="7E81609D" w14:textId="76FB6971" w:rsidR="00AB4852" w:rsidRPr="008E4240" w:rsidRDefault="00AB4852" w:rsidP="00AB4852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noProof/>
          <w:sz w:val="32"/>
          <w:szCs w:val="32"/>
          <w:shd w:val="clear" w:color="auto" w:fill="FFFFFF" w:themeFill="background1"/>
        </w:rPr>
        <w:lastRenderedPageBreak/>
        <w:drawing>
          <wp:inline distT="0" distB="0" distL="0" distR="0" wp14:anchorId="26091514" wp14:editId="14BEF426">
            <wp:extent cx="7200900" cy="4797709"/>
            <wp:effectExtent l="0" t="0" r="0" b="3175"/>
            <wp:docPr id="610908430" name="Picture 1" descr="A large statue in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908430" name="Picture 1" descr="A large statue in a building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4797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546A6" w14:textId="49329148" w:rsidR="003439CC" w:rsidRPr="006D1D73" w:rsidRDefault="00ED2FBF" w:rsidP="006D1D73">
      <w:pPr>
        <w:pStyle w:val="NoSpacing"/>
        <w:rPr>
          <w:rFonts w:ascii="TH SarabunPSK" w:hAnsi="TH SarabunPSK" w:cs="TH SarabunPSK"/>
          <w:color w:val="C00000"/>
          <w:sz w:val="32"/>
          <w:szCs w:val="32"/>
        </w:rPr>
      </w:pPr>
      <w:r w:rsidRPr="006D1D73">
        <w:rPr>
          <w:rFonts w:ascii="TH SarabunPSK" w:hAnsi="TH SarabunPSK" w:cs="TH SarabunPSK" w:hint="cs"/>
          <w:color w:val="C00000"/>
          <w:sz w:val="32"/>
          <w:szCs w:val="32"/>
          <w:cs/>
        </w:rPr>
        <w:t>เย็น</w:t>
      </w:r>
      <w:r w:rsidRPr="006D1D73">
        <w:rPr>
          <w:rFonts w:ascii="TH SarabunPSK" w:hAnsi="TH SarabunPSK" w:cs="TH SarabunPSK" w:hint="cs"/>
          <w:color w:val="C00000"/>
          <w:sz w:val="32"/>
          <w:szCs w:val="32"/>
          <w:cs/>
        </w:rPr>
        <w:tab/>
      </w:r>
      <w:r w:rsidR="008E4240">
        <w:rPr>
          <w:rFonts w:ascii="TH SarabunPSK" w:hAnsi="TH SarabunPSK" w:cs="TH SarabunPSK"/>
          <w:color w:val="C00000"/>
          <w:sz w:val="32"/>
          <w:szCs w:val="32"/>
        </w:rPr>
        <w:tab/>
      </w:r>
      <w:r w:rsidRPr="006D1D73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บริการอาหารเย็น </w:t>
      </w:r>
      <w:r w:rsidR="00FA308F" w:rsidRPr="006D1D73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(มื้อที่5) </w:t>
      </w:r>
      <w:r w:rsidRPr="001D10AB">
        <w:rPr>
          <w:rFonts w:ascii="TH SarabunPSK" w:hAnsi="TH SarabunPSK" w:cs="TH SarabunPSK" w:hint="cs"/>
          <w:b/>
          <w:bCs/>
          <w:sz w:val="32"/>
          <w:szCs w:val="32"/>
        </w:rPr>
        <w:t>Dinner</w:t>
      </w:r>
      <w:r w:rsidR="00E52BC3" w:rsidRPr="001D10A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D10AB">
        <w:rPr>
          <w:rFonts w:ascii="TH SarabunPSK" w:hAnsi="TH SarabunPSK" w:cs="TH SarabunPSK" w:hint="cs"/>
          <w:b/>
          <w:bCs/>
          <w:sz w:val="32"/>
          <w:szCs w:val="32"/>
          <w:cs/>
        </w:rPr>
        <w:t>ล่องเรือแม่น้ำไนล์ พร้อม ชมการแสดง โชว์ระบำหน้าท้อง (</w:t>
      </w:r>
      <w:r w:rsidRPr="001D10AB">
        <w:rPr>
          <w:rFonts w:ascii="TH SarabunPSK" w:hAnsi="TH SarabunPSK" w:cs="TH SarabunPSK" w:hint="cs"/>
          <w:b/>
          <w:bCs/>
          <w:sz w:val="32"/>
          <w:szCs w:val="32"/>
        </w:rPr>
        <w:t>Belly dance)</w:t>
      </w:r>
      <w:r w:rsidRPr="006D1D7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439CC" w:rsidRPr="006D1D73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</w:p>
    <w:p w14:paraId="3AF2F375" w14:textId="719C98F8" w:rsidR="00ED2FBF" w:rsidRPr="006D1D73" w:rsidRDefault="00ED2FBF" w:rsidP="008E4240">
      <w:pPr>
        <w:pStyle w:val="NoSpacing"/>
        <w:ind w:left="1440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6D1D73">
        <w:rPr>
          <w:rFonts w:ascii="TH SarabunPSK" w:hAnsi="TH SarabunPSK" w:cs="TH SarabunPSK" w:hint="cs"/>
          <w:sz w:val="32"/>
          <w:szCs w:val="32"/>
          <w:cs/>
        </w:rPr>
        <w:t>ปิดท้ายวันอย่างประทับใจด้วยการ ล่องเรือรับประทานอาหารค่ำบนแม่น้ำไนล์ สายน้ำแห่งอารยธรรมที่หล่อเลี้ยงอียิปต์มาตั้งแต่โบราณ เพลิดเพลินกับบรรยากาศโรแมนติกของไคโรยามค่ำคืน ขณะเรือค่อย ๆ แล่นผ่านทัศนียภาพสองฝั่งแม่น้ำที่ประดับไฟสวยงาม ระหว่างรับประทานอาหารค่ำแบบบุฟเฟต์นานาชาติและอาหารพื้นเมืองอย่างหลากหลาย ท่านจะได้ชมการแสดงศิลปวัฒนธรรมอันน่าตื่นตา การแสดง ระบำหน้าท้อง (</w:t>
      </w:r>
      <w:r w:rsidRPr="006D1D73">
        <w:rPr>
          <w:rFonts w:ascii="TH SarabunPSK" w:hAnsi="TH SarabunPSK" w:cs="TH SarabunPSK" w:hint="cs"/>
          <w:sz w:val="32"/>
          <w:szCs w:val="32"/>
        </w:rPr>
        <w:t xml:space="preserve">Belly Dance) </w:t>
      </w:r>
      <w:r w:rsidRPr="006D1D73">
        <w:rPr>
          <w:rFonts w:ascii="TH SarabunPSK" w:hAnsi="TH SarabunPSK" w:cs="TH SarabunPSK" w:hint="cs"/>
          <w:sz w:val="32"/>
          <w:szCs w:val="32"/>
          <w:cs/>
        </w:rPr>
        <w:t>การแสดง</w:t>
      </w:r>
      <w:r w:rsidR="003439CC" w:rsidRPr="006D1D7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1D73">
        <w:rPr>
          <w:rFonts w:ascii="TH SarabunPSK" w:hAnsi="TH SarabunPSK" w:cs="TH SarabunPSK" w:hint="cs"/>
          <w:sz w:val="32"/>
          <w:szCs w:val="32"/>
          <w:cs/>
        </w:rPr>
        <w:t>ระบำพื้นเมือง</w:t>
      </w:r>
      <w:r w:rsidR="003439CC" w:rsidRPr="006D1D7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1D73">
        <w:rPr>
          <w:rFonts w:ascii="TH SarabunPSK" w:hAnsi="TH SarabunPSK" w:cs="TH SarabunPSK" w:hint="cs"/>
          <w:sz w:val="32"/>
          <w:szCs w:val="32"/>
          <w:cs/>
        </w:rPr>
        <w:t>รวมถึงดนตรีสดที่เพิ่มบรรยากาศให้ค่ำคืนนี้น่าจดจำ</w:t>
      </w:r>
      <w:r w:rsidR="00FA308F" w:rsidRPr="006D1D7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1D73">
        <w:rPr>
          <w:rFonts w:ascii="TH SarabunPSK" w:hAnsi="TH SarabunPSK" w:cs="TH SarabunPSK" w:hint="cs"/>
          <w:sz w:val="32"/>
          <w:szCs w:val="32"/>
          <w:cs/>
        </w:rPr>
        <w:t>ดินเนอร์ล่องเรือแม่น้ำไนล์ไม่ใช่แค่การรับประทานอาหาร แต่เป็นประสบการณ์ที่จะทำให้คุณได้สัมผัสจิตวิญญาณของอียิปต์ ผ่านรสชาติ ศิลปะ และสายน้ำแห่งชีวิต</w:t>
      </w:r>
    </w:p>
    <w:p w14:paraId="1C9B005D" w14:textId="39798338" w:rsidR="003439CC" w:rsidRPr="00FA308F" w:rsidRDefault="003439CC" w:rsidP="00F50278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09B254D" w14:textId="1123C73B" w:rsidR="00ED2FBF" w:rsidRDefault="00FA308F" w:rsidP="00ED2FBF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Pr="00FA308F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  <w:t xml:space="preserve">จากนั้นเดินทางเข้าสู่โรงแรมที่พัก </w:t>
      </w:r>
      <w:r w:rsidR="00A24535" w:rsidRPr="00A24535">
        <w:rPr>
          <w:rFonts w:ascii="TH SarabunPSK" w:hAnsi="TH SarabunPSK" w:cs="TH SarabunPSK"/>
          <w:b/>
          <w:bCs/>
          <w:sz w:val="32"/>
          <w:szCs w:val="32"/>
        </w:rPr>
        <w:t xml:space="preserve">Novotel Cairo </w:t>
      </w:r>
      <w:r w:rsidR="00A24535" w:rsidRPr="00A24535">
        <w:rPr>
          <w:rFonts w:ascii="TH SarabunPSK" w:hAnsi="TH SarabunPSK" w:cs="TH SarabunPSK"/>
          <w:b/>
          <w:bCs/>
          <w:sz w:val="32"/>
          <w:szCs w:val="32"/>
          <w:cs/>
        </w:rPr>
        <w:t>6</w:t>
      </w:r>
      <w:proofErr w:type="spellStart"/>
      <w:r w:rsidR="00A24535" w:rsidRPr="00A24535">
        <w:rPr>
          <w:rFonts w:ascii="TH SarabunPSK" w:hAnsi="TH SarabunPSK" w:cs="TH SarabunPSK"/>
          <w:b/>
          <w:bCs/>
          <w:sz w:val="32"/>
          <w:szCs w:val="32"/>
        </w:rPr>
        <w:t>th</w:t>
      </w:r>
      <w:proofErr w:type="spellEnd"/>
      <w:r w:rsidR="00A24535" w:rsidRPr="00A24535">
        <w:rPr>
          <w:rFonts w:ascii="TH SarabunPSK" w:hAnsi="TH SarabunPSK" w:cs="TH SarabunPSK"/>
          <w:b/>
          <w:bCs/>
          <w:sz w:val="32"/>
          <w:szCs w:val="32"/>
        </w:rPr>
        <w:t xml:space="preserve"> of October </w:t>
      </w:r>
      <w:r w:rsidR="00A24535" w:rsidRPr="00A24535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A4E1E"/>
        <w:tblLook w:val="04A0" w:firstRow="1" w:lastRow="0" w:firstColumn="1" w:lastColumn="0" w:noHBand="0" w:noVBand="1"/>
      </w:tblPr>
      <w:tblGrid>
        <w:gridCol w:w="1120"/>
        <w:gridCol w:w="10220"/>
      </w:tblGrid>
      <w:tr w:rsidR="00FA308F" w:rsidRPr="008515E6" w14:paraId="4499A1DD" w14:textId="77777777" w:rsidTr="00A42B4D">
        <w:tc>
          <w:tcPr>
            <w:tcW w:w="1134" w:type="dxa"/>
            <w:shd w:val="clear" w:color="auto" w:fill="552442"/>
          </w:tcPr>
          <w:p w14:paraId="3A69F278" w14:textId="396B214F" w:rsidR="00FA308F" w:rsidRPr="00D40C08" w:rsidRDefault="00FA308F" w:rsidP="00714C3E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40C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สี่</w:t>
            </w:r>
          </w:p>
        </w:tc>
        <w:tc>
          <w:tcPr>
            <w:tcW w:w="10479" w:type="dxa"/>
            <w:shd w:val="clear" w:color="auto" w:fill="552442"/>
          </w:tcPr>
          <w:p w14:paraId="29553331" w14:textId="000279B5" w:rsidR="00FA308F" w:rsidRPr="008515E6" w:rsidRDefault="00FA308F" w:rsidP="00714C3E">
            <w:pPr>
              <w:tabs>
                <w:tab w:val="left" w:pos="1601"/>
              </w:tabs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A308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ไคโร-เมือง</w:t>
            </w:r>
            <w:r w:rsidRPr="00FA308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เมมฟิส</w:t>
            </w:r>
            <w:r w:rsidRPr="00FA308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FA308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พิพิธภัณฑ์กลางแจ้ง</w:t>
            </w:r>
            <w:r w:rsidRPr="00FA308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FA308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เดินทางสู่ซัคคารา (</w:t>
            </w:r>
            <w:r w:rsidRPr="00FA308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Saqqara)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                                              B/L/D</w:t>
            </w:r>
            <w:r w:rsidRPr="00FA308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พีระมิดขั้นบันได</w:t>
            </w:r>
            <w:r w:rsidRPr="00FA308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FA308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ไคโร-</w:t>
            </w:r>
            <w:r w:rsidRPr="00FA308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พิพิธภัณ</w:t>
            </w:r>
            <w:r w:rsidRPr="00FA308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ฑ์</w:t>
            </w:r>
            <w:r w:rsidRPr="00FA308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แห่งชาติอียิปต์</w:t>
            </w:r>
            <w:r w:rsidRPr="00FA308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-อิสระช็อปปิ้ง</w:t>
            </w:r>
            <w:r w:rsidRPr="00FA308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ตลาดคานเอลคาลิลี</w:t>
            </w:r>
            <w:r w:rsidRPr="00FA308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(Khan </w:t>
            </w:r>
            <w:proofErr w:type="spellStart"/>
            <w:r w:rsidRPr="00FA308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el</w:t>
            </w:r>
            <w:proofErr w:type="spellEnd"/>
            <w:r w:rsidRPr="00FA308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-Khalili)</w:t>
            </w:r>
          </w:p>
        </w:tc>
      </w:tr>
    </w:tbl>
    <w:p w14:paraId="56036DF3" w14:textId="2FF0914B" w:rsidR="00FA308F" w:rsidRPr="00C243CB" w:rsidRDefault="00FA308F" w:rsidP="00FA308F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C243C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C243C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C243C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(มื้อที่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6</w:t>
      </w:r>
      <w:r w:rsidRPr="00C243C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71D7FD43" w14:textId="1027F5D4" w:rsidR="00B418AB" w:rsidRPr="006D1D73" w:rsidRDefault="00FA308F" w:rsidP="008E4240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6D1D7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หลังอาหารเช้า นำท่านเดินทางสู่</w:t>
      </w:r>
      <w:r w:rsidRPr="006D1D73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เมืองเมมฟิส </w:t>
      </w:r>
      <w:r w:rsidRPr="006D1D7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(</w:t>
      </w:r>
      <w:r w:rsidRPr="006D1D7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</w:rPr>
        <w:t xml:space="preserve">Memphis) </w:t>
      </w:r>
      <w:r w:rsidR="00B418AB" w:rsidRPr="006D1D73">
        <w:rPr>
          <w:rFonts w:ascii="TH SarabunPSK" w:hAnsi="TH SarabunPSK" w:cs="TH SarabunPSK" w:hint="cs"/>
          <w:color w:val="FF0000"/>
          <w:sz w:val="32"/>
          <w:szCs w:val="32"/>
          <w:shd w:val="clear" w:color="auto" w:fill="FFFFFF" w:themeFill="background1"/>
          <w:cs/>
        </w:rPr>
        <w:t xml:space="preserve">(ใช้เวลาประมาณ 40-50 นาที) </w:t>
      </w:r>
      <w:r w:rsidRPr="006D1D7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เมืองหลวงแรกของอียิปต์โบราณ ก่อตั้งขึ้นเมื่อราว 3</w:t>
      </w:r>
      <w:r w:rsidRPr="006D1D7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</w:rPr>
        <w:t>,</w:t>
      </w:r>
      <w:r w:rsidRPr="006D1D7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100 ปีก่อนคริสตกาล โดยฟาโรห์เมเนส (</w:t>
      </w:r>
      <w:r w:rsidRPr="006D1D7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</w:rPr>
        <w:t xml:space="preserve">Menes) </w:t>
      </w:r>
      <w:r w:rsidRPr="006D1D7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ผู้รวมสองอาณาจักรตอนบนและตอนล่าง</w:t>
      </w:r>
      <w:r w:rsidRPr="006D1D7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lastRenderedPageBreak/>
        <w:t>เข้าด้วยกัน เมมฟิสเคยเป็นศูนย์กลางทางการเมือง วัฒนธรรม และศาสนาที่สำคัญที่สุดของอียิปต์ในยุคเริ่มต้น และเจริญรุ่งเรืองต่อเนื่องยาวนานหลายพันปี</w:t>
      </w:r>
    </w:p>
    <w:p w14:paraId="4200F954" w14:textId="4969EAA1" w:rsidR="00FA308F" w:rsidRPr="006D1D73" w:rsidRDefault="006D1D73" w:rsidP="00E267EC">
      <w:pPr>
        <w:pStyle w:val="NoSpacing"/>
        <w:ind w:left="1440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noProof/>
          <w:shd w:val="clear" w:color="auto" w:fill="FFFFFF" w:themeFill="background1"/>
        </w:rPr>
        <w:drawing>
          <wp:anchor distT="0" distB="0" distL="114300" distR="114300" simplePos="0" relativeHeight="251662336" behindDoc="0" locked="0" layoutInCell="1" allowOverlap="1" wp14:anchorId="0A8BCBAC" wp14:editId="1D3D0808">
            <wp:simplePos x="0" y="0"/>
            <wp:positionH relativeFrom="column">
              <wp:posOffset>90170</wp:posOffset>
            </wp:positionH>
            <wp:positionV relativeFrom="paragraph">
              <wp:posOffset>98425</wp:posOffset>
            </wp:positionV>
            <wp:extent cx="7212965" cy="3606165"/>
            <wp:effectExtent l="0" t="0" r="6985" b="0"/>
            <wp:wrapThrough wrapText="bothSides">
              <wp:wrapPolygon edited="0">
                <wp:start x="0" y="0"/>
                <wp:lineTo x="0" y="21452"/>
                <wp:lineTo x="21564" y="21452"/>
                <wp:lineTo x="21564" y="0"/>
                <wp:lineTo x="0" y="0"/>
              </wp:wrapPolygon>
            </wp:wrapThrough>
            <wp:docPr id="20" name="Picture 20" descr="A group of palm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group of palm trees&#10;&#10;AI-generated content may be incorrect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2965" cy="3606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18AB" w:rsidRPr="006D1D7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นำท่านชม </w:t>
      </w:r>
      <w:r w:rsidR="00B418AB" w:rsidRPr="006D1D73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พิพิธภัณฑ์กลางแจ้ง</w:t>
      </w:r>
      <w:r w:rsidR="00B418AB" w:rsidRPr="006D1D7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(</w:t>
      </w:r>
      <w:r w:rsidR="00B418AB" w:rsidRPr="006D1D7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</w:rPr>
        <w:t>Open-Air Museum at Memphis)</w:t>
      </w:r>
      <w:r w:rsidR="00B418AB" w:rsidRPr="006D1D7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สถานที่รวบรวมโบราณวัตถุสำคัญและประติมากรรมขนาดยักษ์จากยุคราชวงศ์ต่าง ๆ ไว้ในพื้นที่เปิดโล่งกลางธรรมชาติ จุดเด่นที่สุดของพิพิธภัณฑ์คือ รูปสลักหินปูนขนาดมหึมาของฟาโรห์รามเสสที่ 2 ซึ่งนอนราบอยู่ภายในศาลาจัดแสดง เป็นหนึ่งในประติมากรรมที่แสดงให้เห็นถึงความรุ่งเรืองและความสามารถด้านศิลปกรรมของอียิปต์โบราณได้อย่างชัดเจน นอกจากนี้ยังมี สฟิงซ์หินปูนขนาดใหญ่ ซึ่งเป็นหนึ่งในสฟิงซ์ที่ใหญ่ที่สุดรองจากกีซา เชื่อกันว่าสลักขึ้นในยุคของราชวงศ์ที่ 18 การเยี่ยมชมพิพิธภัณฑ์กลางแจ้งแห่งนี้เปรียบเสมือนการเดินอยู่ท่ามกลางประวัติศาสตร์อันยิ่งใหญ่ของอียิปต์ ที่ยังคงสะท้อนอำนาจ ความเชื่อ และศิลปะของยุคฟาโรห์ไว้อย่างสมบูรณ์</w:t>
      </w:r>
    </w:p>
    <w:p w14:paraId="656E84DC" w14:textId="0D4826E8" w:rsidR="00F50278" w:rsidRDefault="006A4CD7" w:rsidP="008E4240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shd w:val="clear" w:color="auto" w:fill="FFFFFF" w:themeFill="background1"/>
        </w:rPr>
        <w:lastRenderedPageBreak/>
        <w:drawing>
          <wp:inline distT="0" distB="0" distL="0" distR="0" wp14:anchorId="6F048320" wp14:editId="176CDFF4">
            <wp:extent cx="7198157" cy="3598769"/>
            <wp:effectExtent l="0" t="0" r="3175" b="1905"/>
            <wp:docPr id="17" name="Picture 17" descr="A collage of a statu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collage of a statue&#10;&#10;AI-generated content may be incorrect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2205" cy="3605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D8E61" w14:textId="6B339A9E" w:rsidR="00F50278" w:rsidRPr="006D1D73" w:rsidRDefault="00E267EC" w:rsidP="006D1D73">
      <w:pPr>
        <w:pStyle w:val="NoSpacing"/>
        <w:ind w:left="1440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noProof/>
          <w:color w:val="000000" w:themeColor="text1"/>
          <w:shd w:val="clear" w:color="auto" w:fill="FFFFFF" w:themeFill="background1"/>
        </w:rPr>
        <w:drawing>
          <wp:anchor distT="0" distB="0" distL="114300" distR="114300" simplePos="0" relativeHeight="251663360" behindDoc="1" locked="0" layoutInCell="1" allowOverlap="1" wp14:anchorId="7D4D2218" wp14:editId="30BDCCAA">
            <wp:simplePos x="0" y="0"/>
            <wp:positionH relativeFrom="column">
              <wp:posOffset>192151</wp:posOffset>
            </wp:positionH>
            <wp:positionV relativeFrom="paragraph">
              <wp:posOffset>933602</wp:posOffset>
            </wp:positionV>
            <wp:extent cx="7110095" cy="3554730"/>
            <wp:effectExtent l="0" t="0" r="0" b="7620"/>
            <wp:wrapTight wrapText="bothSides">
              <wp:wrapPolygon edited="0">
                <wp:start x="0" y="0"/>
                <wp:lineTo x="0" y="21531"/>
                <wp:lineTo x="21529" y="21531"/>
                <wp:lineTo x="21529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095" cy="355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18AB" w:rsidRPr="006D1D7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นำท่านเดินทางสู่ </w:t>
      </w:r>
      <w:r w:rsidR="00B418AB" w:rsidRPr="006D1D73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ซัคคารา (</w:t>
      </w:r>
      <w:r w:rsidR="00B418AB" w:rsidRPr="006D1D73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</w:rPr>
        <w:t>Saqqara)</w:t>
      </w:r>
      <w:r w:rsidR="00B418AB" w:rsidRPr="006D1D7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</w:rPr>
        <w:t xml:space="preserve"> </w:t>
      </w:r>
      <w:r w:rsidR="00B418AB" w:rsidRPr="006D1D7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หนึ่งในสุสานหลวงที่สำคัญที่สุดของอียิปต์โบราณ ตั้งอยู่ทางใต้ของกรุงไคโร เป็นส่วนหนึ่งของเนโครโพลิสแห่งเมมฟิส ที่นี่ถือเป็นต้นแบบของการสร้างพีระมิดในยุคแรกเริ่ม และยังเป็นที่ตั้งของ พีระมิดขั้นบันได (</w:t>
      </w:r>
      <w:r w:rsidR="00B418AB" w:rsidRPr="006D1D7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</w:rPr>
        <w:t xml:space="preserve">Step Pyramid) </w:t>
      </w:r>
      <w:r w:rsidR="00B418AB" w:rsidRPr="006D1D7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อันเลื่องชื่อของฟาโรห์โจเซอร์ (</w:t>
      </w:r>
      <w:r w:rsidR="00B418AB" w:rsidRPr="006D1D7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</w:rPr>
        <w:t>Djoser)</w:t>
      </w:r>
      <w:r w:rsidR="00B418AB" w:rsidRPr="006D1D7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</w:p>
    <w:p w14:paraId="01D83FF5" w14:textId="4471C057" w:rsidR="00B418AB" w:rsidRDefault="000F56F9" w:rsidP="00AB485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8E4240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ชม </w:t>
      </w:r>
      <w:r w:rsidRPr="008E4240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พีระมิดขั้นบันได </w:t>
      </w:r>
      <w:r w:rsidRPr="008E4240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ถือเป็น พีระมิดแห่งแรกของอียิปต์ และยังเป็นต้นแบบของการสร้างพีระมิดในยุคต่อมา โดยสร้างขึ้นราว 2,650 ปีก่อนคริสตกาล ในสมัยราชวงศ์ที่ </w:t>
      </w:r>
      <w:r w:rsidR="00F50278" w:rsidRPr="008E4240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</w:rPr>
        <w:t>3</w:t>
      </w:r>
      <w:r w:rsidRPr="008E4240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พีระมิดแห่งนี้ออกแบบโดย อิมโฮเทป (</w:t>
      </w:r>
      <w:r w:rsidRPr="008E4240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</w:rPr>
        <w:t xml:space="preserve">Imhotep) </w:t>
      </w:r>
      <w:r w:rsidRPr="008E4240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ปุโรหิตและสถาปนิกผู้ยิ่งใหญ่ ซึ่งต่อมาได้รับการเทิดทูนในฐานะเทพเจ้าแห่งปัญญา พีระมิดมีความสูงเดิมประมาณ 62 เมตร สร้าง</w:t>
      </w:r>
      <w:r w:rsidRPr="008E4240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lastRenderedPageBreak/>
        <w:t>จากหินจำนวนมากวางซ้อนกันเป็น ขั้นบันได 6 ชั้น แทนที่การฝังศพแบบเดิมที่ใช้ “มาสทาบา” (หลุมศพรูปทรงสี่เหลี่ยมผืนผ้า) โครงสร้างของพีระมิดขั้นบันไดไม่เพียงแสดงให้เห็นถึงวิวัฒนาการทางสถาปัตยกรรม แต่ยังสะท้อนถึงความเชื่อ และพลังของฟาโรห์ในฐานะเทพเจ้าบนแผ่นดิน</w:t>
      </w:r>
    </w:p>
    <w:p w14:paraId="40F9D899" w14:textId="67574342" w:rsidR="00AB4852" w:rsidRPr="008E4240" w:rsidRDefault="00AB4852" w:rsidP="00AB4852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noProof/>
          <w:sz w:val="32"/>
          <w:szCs w:val="32"/>
          <w:shd w:val="clear" w:color="auto" w:fill="FFFFFF" w:themeFill="background1"/>
        </w:rPr>
        <w:drawing>
          <wp:inline distT="0" distB="0" distL="0" distR="0" wp14:anchorId="19BC2620" wp14:editId="0E5CAF54">
            <wp:extent cx="7200900" cy="3926840"/>
            <wp:effectExtent l="0" t="0" r="0" b="0"/>
            <wp:docPr id="175280403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804031" name="Picture 175280403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92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44244" w14:textId="00555DCD" w:rsidR="000F56F9" w:rsidRDefault="00AB4852" w:rsidP="000F56F9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noProof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670528" behindDoc="0" locked="0" layoutInCell="1" allowOverlap="1" wp14:anchorId="033DF1DF" wp14:editId="072AC1E2">
            <wp:simplePos x="0" y="0"/>
            <wp:positionH relativeFrom="column">
              <wp:posOffset>5209540</wp:posOffset>
            </wp:positionH>
            <wp:positionV relativeFrom="paragraph">
              <wp:posOffset>189865</wp:posOffset>
            </wp:positionV>
            <wp:extent cx="1994535" cy="3365500"/>
            <wp:effectExtent l="0" t="0" r="5715" b="6350"/>
            <wp:wrapSquare wrapText="bothSides"/>
            <wp:docPr id="49445590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455904" name="Picture 49445590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4535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56F9"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="000F56F9"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0F56F9"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  <w:r w:rsidR="000F56F9"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(มื้อที่</w:t>
      </w:r>
      <w:r w:rsidR="000F56F9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7</w:t>
      </w:r>
      <w:r w:rsidR="000F56F9"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6C63E3C3" w14:textId="05858A93" w:rsidR="000F56F9" w:rsidRDefault="000F56F9" w:rsidP="008E4240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0F56F9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กลับสู่ กรุงไคโร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นำท่านชม </w:t>
      </w:r>
      <w:r w:rsidRPr="000F56F9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พิพิธภัณฑ์แห่งชาติอียิปต์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Pr="000F56F9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หนึ่งในพิพิธภัณฑ์โบราณคดีที่สำคัญที่สุดในโลก และเป็นศูนย์รวม</w:t>
      </w:r>
      <w:r w:rsidR="00AB4852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0F56F9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วัตถุโบราณจากอียิปต์โบราณที่ใหญ่ที่สุดแห่งหนึ่ง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0F56F9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ก่อตั้งขึ้นในปี ค.ศ. 1902 มีวัตถุจัดแสดงมากกว่า 120,000 ชิ้น ครอบคลุมตั้งแต่ยุคก่อนราชวงศ์ (</w:t>
      </w:r>
      <w:r w:rsidRPr="000F56F9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Pre-dynastic) </w:t>
      </w:r>
      <w:r w:rsidRPr="000F56F9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จนถึงยุคโรมัน ไฮไลต์สำคัญ ได้แก่ สมบัติของตุตันคาเมน (</w:t>
      </w:r>
      <w:r w:rsidRPr="000F56F9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Tutankhamun) </w:t>
      </w:r>
      <w:r w:rsidRPr="000F56F9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ซึ่งรวมถึงหน้ากากทองคำอันเลื่องชื่อ</w:t>
      </w:r>
      <w:r w:rsidRPr="000F56F9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, </w:t>
      </w:r>
      <w:r w:rsidRPr="000F56F9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โลงศพทองคำ และสิ่งของเครื่องใช้ส่วนพระองค์ที่ขุดพบจากสุสานในหุบเขากษัตริย์ (</w:t>
      </w:r>
      <w:r w:rsidRPr="000F56F9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>Valley of the Kings)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0F56F9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นอกจากนี้ยังมีมัมมี่ของฟาโรห์หลายพระองค์ จิตรกรรมผนัง ภาชนะโบราณ และรูปสลักจำนวนมาก ซึ่งบอกเล่าเรื่องราวของความเชื่อ พิธีกรรม และชีวิตประจำวันของชาวอียิปต์โบราณได้อย่างลึกซึ้ง</w:t>
      </w:r>
    </w:p>
    <w:p w14:paraId="1D6F6ACA" w14:textId="0C38F681" w:rsidR="00AB4852" w:rsidRDefault="00AB4852" w:rsidP="008E4240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40824C11" w14:textId="77777777" w:rsidR="00AB4852" w:rsidRDefault="00AB4852" w:rsidP="008E4240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77A8C9A9" w14:textId="77777777" w:rsidR="00AB4852" w:rsidRDefault="00AB4852" w:rsidP="008E4240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2E215485" w14:textId="445AEEC6" w:rsidR="000F56F9" w:rsidRDefault="00AB4852" w:rsidP="00C35F5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noProof/>
          <w:sz w:val="32"/>
          <w:szCs w:val="32"/>
          <w:shd w:val="clear" w:color="auto" w:fill="FFFFFF" w:themeFill="background1"/>
        </w:rPr>
        <w:lastRenderedPageBreak/>
        <w:drawing>
          <wp:anchor distT="0" distB="0" distL="114300" distR="114300" simplePos="0" relativeHeight="251672576" behindDoc="1" locked="0" layoutInCell="1" allowOverlap="1" wp14:anchorId="59D29636" wp14:editId="2AC5AB99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779395" cy="3694430"/>
            <wp:effectExtent l="0" t="0" r="1905" b="1270"/>
            <wp:wrapTight wrapText="bothSides">
              <wp:wrapPolygon edited="0">
                <wp:start x="0" y="0"/>
                <wp:lineTo x="0" y="21496"/>
                <wp:lineTo x="21467" y="21496"/>
                <wp:lineTo x="21467" y="0"/>
                <wp:lineTo x="0" y="0"/>
              </wp:wrapPolygon>
            </wp:wrapTight>
            <wp:docPr id="1919642318" name="Picture 17" descr="A group of people walking through a stone archwa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642318" name="Picture 17" descr="A group of people walking through a stone archway&#10;&#10;AI-generated content may be incorrect.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6" t="6828" r="1768" b="2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395" cy="3694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5F5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จากนั้นนำท่าน สู่ </w:t>
      </w:r>
      <w:r w:rsidR="00C35F5D" w:rsidRPr="00F50278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ตลาดคานเอลคาลิลี</w:t>
      </w:r>
      <w:r w:rsidR="00C35F5D" w:rsidRPr="00C35F5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(</w:t>
      </w:r>
      <w:r w:rsidR="00C35F5D" w:rsidRPr="00C35F5D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Khan </w:t>
      </w:r>
      <w:proofErr w:type="spellStart"/>
      <w:r w:rsidR="00C35F5D" w:rsidRPr="00C35F5D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>el</w:t>
      </w:r>
      <w:proofErr w:type="spellEnd"/>
      <w:r w:rsidR="00C35F5D" w:rsidRPr="00C35F5D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>-Khalili)</w:t>
      </w:r>
      <w:r w:rsidR="00C35F5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C35F5D" w:rsidRPr="00C35F5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ตลาดเก่าแก่ที่มีชื่อเสียงที่สุดในกรุงไคโร และเป็นหนึ่งในตลาดแบบอาหรับที่คึกคักและมีเสน่ห์ที่สุดในตะวันออกกลาง ดื่มด่ำกับบรรยากาศสไตล์อียิปต์โบราณที่ผสานกับวิถีชีวิตของผู้คนท้องถิ่น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C35F5D" w:rsidRPr="00C35F5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อิสระให้ท่านได้ช็อปปิ้ง</w:t>
      </w:r>
      <w:r w:rsidR="00C35F5D" w:rsidRPr="00C35F5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เลือกซื้อของที่ระลึก สินค้าหัตถกรรม งานทองเหลือง เครื่องเงิน น้ำหอม เสื้อผ้า ผ้าทอ และของฝากสไตล์อียิปต์แท้ รวมถึงสามารถนั่งพักจิบชา กาแฟ หรือชิชา ณ ร้านน้ำชาเก่าแก่ในย่านนี้ ที่มีอายุกว่า 200 ปี</w:t>
      </w:r>
    </w:p>
    <w:p w14:paraId="4EDB8731" w14:textId="6D2A2215" w:rsidR="00F50278" w:rsidRDefault="00F50278" w:rsidP="00F50278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</w:pPr>
    </w:p>
    <w:p w14:paraId="27D48539" w14:textId="1CF1D9B5" w:rsidR="00F50278" w:rsidRDefault="00F50278" w:rsidP="008E4240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</w:pPr>
    </w:p>
    <w:p w14:paraId="2D49B3DB" w14:textId="5F4FA861" w:rsidR="00C35F5D" w:rsidRPr="00C35F5D" w:rsidRDefault="00C35F5D" w:rsidP="00C35F5D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1906E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1906E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1906E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  <w:r w:rsidRPr="001906E2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(มื้อที่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8</w:t>
      </w:r>
      <w:r w:rsidRPr="001906E2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 xml:space="preserve">) </w:t>
      </w:r>
      <w:r w:rsidR="001D10AB" w:rsidRPr="001D10A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อาหารไทย</w:t>
      </w:r>
    </w:p>
    <w:p w14:paraId="228CD715" w14:textId="2F10D849" w:rsidR="008515E6" w:rsidRDefault="00C35F5D" w:rsidP="00ED2FBF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35F5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จากนั้นเดินทางเข้าสู่โรงแรมที่พัก </w:t>
      </w:r>
      <w:r w:rsidR="00A24535" w:rsidRPr="00A24535">
        <w:rPr>
          <w:rFonts w:ascii="TH SarabunPSK" w:hAnsi="TH SarabunPSK" w:cs="TH SarabunPSK"/>
          <w:b/>
          <w:bCs/>
          <w:sz w:val="32"/>
          <w:szCs w:val="32"/>
        </w:rPr>
        <w:t xml:space="preserve">Novotel Cairo </w:t>
      </w:r>
      <w:r w:rsidR="00A24535" w:rsidRPr="00A24535">
        <w:rPr>
          <w:rFonts w:ascii="TH SarabunPSK" w:hAnsi="TH SarabunPSK" w:cs="TH SarabunPSK"/>
          <w:b/>
          <w:bCs/>
          <w:sz w:val="32"/>
          <w:szCs w:val="32"/>
          <w:cs/>
        </w:rPr>
        <w:t>6</w:t>
      </w:r>
      <w:proofErr w:type="spellStart"/>
      <w:r w:rsidR="00A24535" w:rsidRPr="00A24535">
        <w:rPr>
          <w:rFonts w:ascii="TH SarabunPSK" w:hAnsi="TH SarabunPSK" w:cs="TH SarabunPSK"/>
          <w:b/>
          <w:bCs/>
          <w:sz w:val="32"/>
          <w:szCs w:val="32"/>
        </w:rPr>
        <w:t>th</w:t>
      </w:r>
      <w:proofErr w:type="spellEnd"/>
      <w:r w:rsidR="00A24535" w:rsidRPr="00A24535">
        <w:rPr>
          <w:rFonts w:ascii="TH SarabunPSK" w:hAnsi="TH SarabunPSK" w:cs="TH SarabunPSK"/>
          <w:b/>
          <w:bCs/>
          <w:sz w:val="32"/>
          <w:szCs w:val="32"/>
        </w:rPr>
        <w:t xml:space="preserve"> of October </w:t>
      </w:r>
      <w:r w:rsidR="00A24535" w:rsidRPr="00A24535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ดาวหรือเทียบเท่า</w:t>
      </w:r>
    </w:p>
    <w:p w14:paraId="239BA1D4" w14:textId="77777777" w:rsidR="00AB4852" w:rsidRDefault="00AB4852" w:rsidP="00ED2FBF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</w:pPr>
    </w:p>
    <w:p w14:paraId="121986ED" w14:textId="62B00487" w:rsidR="00AB4852" w:rsidRDefault="00AB4852" w:rsidP="00ED2FBF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A4E1E"/>
        <w:tblLook w:val="04A0" w:firstRow="1" w:lastRow="0" w:firstColumn="1" w:lastColumn="0" w:noHBand="0" w:noVBand="1"/>
      </w:tblPr>
      <w:tblGrid>
        <w:gridCol w:w="1120"/>
        <w:gridCol w:w="10220"/>
      </w:tblGrid>
      <w:tr w:rsidR="00C35F5D" w:rsidRPr="008515E6" w14:paraId="5C03F8F4" w14:textId="77777777" w:rsidTr="00A42B4D">
        <w:tc>
          <w:tcPr>
            <w:tcW w:w="1134" w:type="dxa"/>
            <w:shd w:val="clear" w:color="auto" w:fill="552442"/>
          </w:tcPr>
          <w:p w14:paraId="76EC8352" w14:textId="3E756132" w:rsidR="00C35F5D" w:rsidRPr="00D40C08" w:rsidRDefault="00C35F5D" w:rsidP="00714C3E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40C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ห้า</w:t>
            </w:r>
          </w:p>
        </w:tc>
        <w:tc>
          <w:tcPr>
            <w:tcW w:w="10479" w:type="dxa"/>
            <w:shd w:val="clear" w:color="auto" w:fill="552442"/>
          </w:tcPr>
          <w:p w14:paraId="6A410905" w14:textId="16EE6953" w:rsidR="00C35F5D" w:rsidRPr="008515E6" w:rsidRDefault="00C35F5D" w:rsidP="00AB4852">
            <w:pPr>
              <w:tabs>
                <w:tab w:val="left" w:pos="1601"/>
              </w:tabs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35F5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ไคโร-อเล็กซานเดรีย-ป้อมปราการแห่งอเล็กซานเดรีย-หอสมุดแห่งอเล็กซานเดรีย-สุสานใต้ดิน-เสาปอมเปย์-</w:t>
            </w:r>
            <w:r w:rsidR="006D652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    B/L/-</w:t>
            </w:r>
            <w:r w:rsidR="00E52038" w:rsidRPr="006A4C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="00E520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เมืองไคโร</w:t>
            </w:r>
            <w:r w:rsidRPr="00C35F5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-สนามบินเจดดาห์</w:t>
            </w:r>
          </w:p>
        </w:tc>
      </w:tr>
    </w:tbl>
    <w:p w14:paraId="1F729750" w14:textId="36EA5D3A" w:rsidR="00C35F5D" w:rsidRPr="00C243CB" w:rsidRDefault="00AB4852" w:rsidP="00C35F5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673600" behindDoc="0" locked="0" layoutInCell="1" allowOverlap="1" wp14:anchorId="18E2EFC9" wp14:editId="5138B2A8">
            <wp:simplePos x="0" y="0"/>
            <wp:positionH relativeFrom="column">
              <wp:posOffset>3642995</wp:posOffset>
            </wp:positionH>
            <wp:positionV relativeFrom="paragraph">
              <wp:posOffset>229870</wp:posOffset>
            </wp:positionV>
            <wp:extent cx="3536950" cy="2312035"/>
            <wp:effectExtent l="0" t="0" r="6350" b="0"/>
            <wp:wrapSquare wrapText="bothSides"/>
            <wp:docPr id="115053221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532215" name="Picture 115053221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6950" cy="2312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5F5D" w:rsidRPr="00C243C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="00C35F5D" w:rsidRPr="00C243C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="00C35F5D" w:rsidRPr="00C243C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(มื้อที่ </w:t>
      </w:r>
      <w:r w:rsidR="00C35F5D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9</w:t>
      </w:r>
      <w:r w:rsidR="00C35F5D" w:rsidRPr="00C243C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4CE48C70" w14:textId="2B923337" w:rsidR="00C35F5D" w:rsidRDefault="00C35F5D" w:rsidP="00C35F5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C35F5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หลังอาหารเช้า นำท่านเดินทางสู่ </w:t>
      </w:r>
      <w:r w:rsidRPr="00C35F5D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เมือง</w:t>
      </w:r>
      <w:r w:rsidRPr="00C35F5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อเล็กซานเดรีย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Pr="00C35F5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(</w:t>
      </w:r>
      <w:r w:rsidRPr="00C35F5D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>Alexandria)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(ใช้เวลาประมาณ 3 ชั่วโมง) </w:t>
      </w:r>
      <w:r w:rsidRPr="00C35F5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เมืองท่าทางเหนือของอียิปต์ที่ตั้งอยู่ริมทะเลเมดิเตอร์เรเนียน คือเมืองแห่งประวัติศาสตร์ วัฒนธรรม และความโรแมนติก ก่อตั้งขึ้นเมื่อปี 331 ก่อนคริสตกาล โดยพระเจ้าอเล็กซานเดอร์มหาราช และเคยเป็นเมืองหลวงของอียิปต์ในยุคเฮเลนนิสติก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C35F5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ในอดีตอเล็กซานเดรียถือเป็นศูนย์กลางแห่งภูมิปัญญาและวิทยาการของโลกโบราณ</w:t>
      </w:r>
    </w:p>
    <w:p w14:paraId="1E0AF7AD" w14:textId="729B53DB" w:rsidR="00AB4852" w:rsidRDefault="00AB4852" w:rsidP="00AB4852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7E4CAB0E" w14:textId="5F07523A" w:rsidR="00EB476C" w:rsidRDefault="00EB476C" w:rsidP="00EB476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นำท่านชม </w:t>
      </w:r>
      <w:r w:rsidRPr="00EB476C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ป้อมไคต์เบย์</w:t>
      </w:r>
      <w:r w:rsidRPr="00EB476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(</w:t>
      </w:r>
      <w:r w:rsidRPr="00EB476C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Citadel of </w:t>
      </w:r>
      <w:proofErr w:type="spellStart"/>
      <w:r w:rsidRPr="00EB476C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>Qaitbay</w:t>
      </w:r>
      <w:proofErr w:type="spellEnd"/>
      <w:r w:rsidRPr="00EB476C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>)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หรือ </w:t>
      </w:r>
      <w:r w:rsidRPr="00EB476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ป้อมปราการแห่งอเล็กซานเดรีย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EB476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ผู้พิทักษ์ริมทะเลเมดิเตอร์เรเนียน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ที่นี่คือ </w:t>
      </w:r>
      <w:r w:rsidRPr="00EB476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หนึ่งในสัญลักษณ์สำคัญของเมืองอเล็กซานเดรีย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EB476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ภายในป้อมมีโครงสร้างสถาปัตยกรรมอิสลามผสมอียิปต์โบราณ มีหอคอยกลาง วิถีทางเดินสำหรับป้องกันการรุกราน และห้องโถงต่างๆ ที่เปิดให้นักท่องเที่ยวเยี่ยมชม พร้อมจุดชมวิวทะเลที่สวยงามตระการตา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EB476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การมาเยือนป้อมไคต์เบย์ คือการเดินตามรอยของทั้งประวัติศาสตร์การทหาร ศิลปวัฒนธรรมอิสลาม และความรุ่งโรจน์ของอเล็กซานเดรียในอดีต</w:t>
      </w:r>
    </w:p>
    <w:p w14:paraId="0EE61FC5" w14:textId="0E5EAB2E" w:rsidR="00F418FC" w:rsidRDefault="00F418FC" w:rsidP="00F418FC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noProof/>
          <w:sz w:val="32"/>
          <w:szCs w:val="32"/>
          <w:shd w:val="clear" w:color="auto" w:fill="FFFFFF" w:themeFill="background1"/>
        </w:rPr>
        <w:lastRenderedPageBreak/>
        <w:drawing>
          <wp:inline distT="0" distB="0" distL="0" distR="0" wp14:anchorId="60D9AD4B" wp14:editId="35E7A611">
            <wp:extent cx="7200900" cy="4705985"/>
            <wp:effectExtent l="0" t="0" r="0" b="0"/>
            <wp:docPr id="85408807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088074" name="Picture 85408807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470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DE39D" w14:textId="0EE1483A" w:rsidR="00F50278" w:rsidRDefault="00F50278" w:rsidP="008E4240">
      <w:pPr>
        <w:pStyle w:val="NoSpacing"/>
        <w:jc w:val="center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15195531" w14:textId="0EDD35B9" w:rsidR="00EB476C" w:rsidRDefault="00EB476C" w:rsidP="00EB476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จากนั้นชม </w:t>
      </w:r>
      <w:r w:rsidRPr="00EB476C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หอสมุดแห่งอเล็กซานเดรีย</w:t>
      </w:r>
      <w:r w:rsidRPr="00EB476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E267EC" w:rsidRPr="00E267EC">
        <w:rPr>
          <w:rFonts w:ascii="TH SarabunPSK" w:hAnsi="TH SarabunPSK" w:cs="TH SarabunPSK" w:hint="cs"/>
          <w:color w:val="EE0000"/>
          <w:sz w:val="32"/>
          <w:szCs w:val="32"/>
          <w:shd w:val="clear" w:color="auto" w:fill="FFFFFF" w:themeFill="background1"/>
          <w:cs/>
        </w:rPr>
        <w:t xml:space="preserve">(ถ่ายรูปด้านหน้า) 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หนังสือแรกของโลกได้ถือกำเนิดจากที่นี่ สถานที่นี้</w:t>
      </w:r>
      <w:r w:rsidRPr="00EB476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คือสัญลักษณ์ของความรู้และการฟื้นฟูอารยธรรมในยุคใหม่ สร้างขึ้นเพื่อรำลึกถึง หอสมุดอเล็กซานเดรียดั้งเดิมในสมัยโบราณ ซึ่งเคยเป็นศูนย์รวมความรู้ที่ยิ่งใหญ่ที่สุดในโลกโบราณ ก่อนจะสูญหายไปจากประวัติศาสตร์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EB476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มีรูปแบบอาคารทันสมัยในลักษณะทรงกลมเอียง คล้ายพระอาทิตย์ที่โผล่พ้นขอบทะเล ผนังด้านนอกสลักอักษรจากภาษาต่าง ๆ ทั่วโลก เพื่อแสดงถึงการรวมปัญญาของมนุษยชาติไว้ในที่เดียว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EB476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ภายในประกอบด้วยห้องสมุดหลักที่จุหนังสือได้ถึง 8 ล้านเล่ม พร้อมห้องสมุดเฉพาะทาง พิพิธภัณฑ์แสดงงานศิลป์ ห้องฉายภาพสามมิติ และศูนย์นิทรรศการทางวิทยาศาสตร์และวัฒนธรรม ถือเป็นสถานที่ท่องเที่ยวเชิงความรู้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อย่างยิ่ง</w:t>
      </w:r>
    </w:p>
    <w:p w14:paraId="14BD58EA" w14:textId="5489D6D2" w:rsidR="00EB476C" w:rsidRDefault="00EB476C" w:rsidP="00EB476C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(มื้อที่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10</w:t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38C5629C" w14:textId="5C9C163B" w:rsidR="00712ED9" w:rsidRDefault="00EB476C" w:rsidP="008E4240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นำท่านชม </w:t>
      </w:r>
      <w:r w:rsidRPr="00EB476C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สุสานใต้ดิน (</w:t>
      </w:r>
      <w:r w:rsidRPr="00EB476C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Catacombs)</w:t>
      </w:r>
      <w:r w:rsidRPr="00EB476C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Pr="00EB476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เป็นโบราณสถานที่ใช้ฝังศพและประกอบพิธีกรรมทางศาสนาในยุคโบราณ โดยเฉพาะในเมืองอเล็กซานเดรีย อียิปต์ สุสานเหล่านี้ถูกขุดเจาะลึกลงไปใต้ดิน เป็นอุโมงค์และห้องเก็บศพที่มีการตกแต่งอย่างประณีต เพื่อเป็นที่พักผ่อนสุดท้ายของบุคคลสำคัญและประชาชนทั่วไป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EB476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สุสานใต้ดินที่มีชื่อเสียง เช่น </w:t>
      </w:r>
      <w:r w:rsidRPr="00EB476C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Catacombs of Kom El </w:t>
      </w:r>
      <w:proofErr w:type="spellStart"/>
      <w:r w:rsidRPr="00EB476C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>Shoqafa</w:t>
      </w:r>
      <w:proofErr w:type="spellEnd"/>
      <w:r w:rsidRPr="00EB476C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Pr="00EB476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ในอเล็กซานเดรีย ถือเป็นหนึ่งในสุสานใต้ดินที่ใหญ่ที่สุดและสำคัญที่สุดของโลก มีลักษณะผสมผสานศิลปะและวัฒนธรรมแบบอียิปต์โบราณ กรีก และโรมัน</w:t>
      </w:r>
    </w:p>
    <w:p w14:paraId="6E61156B" w14:textId="4334091A" w:rsidR="00F418FC" w:rsidRDefault="00F418FC" w:rsidP="00F418FC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noProof/>
          <w:sz w:val="32"/>
          <w:szCs w:val="32"/>
          <w:shd w:val="clear" w:color="auto" w:fill="FFFFFF" w:themeFill="background1"/>
        </w:rPr>
        <w:lastRenderedPageBreak/>
        <w:drawing>
          <wp:inline distT="0" distB="0" distL="0" distR="0" wp14:anchorId="3E4DFCB8" wp14:editId="43620C6F">
            <wp:extent cx="7200900" cy="4727575"/>
            <wp:effectExtent l="0" t="0" r="1270" b="0"/>
            <wp:docPr id="181950073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500735" name="Picture 181950073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472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D489D" w14:textId="773E352A" w:rsidR="006D6527" w:rsidRDefault="00F418FC" w:rsidP="008E4240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674624" behindDoc="0" locked="0" layoutInCell="1" allowOverlap="1" wp14:anchorId="36535B36" wp14:editId="168FEDCC">
            <wp:simplePos x="0" y="0"/>
            <wp:positionH relativeFrom="column">
              <wp:posOffset>2540</wp:posOffset>
            </wp:positionH>
            <wp:positionV relativeFrom="paragraph">
              <wp:posOffset>67310</wp:posOffset>
            </wp:positionV>
            <wp:extent cx="3498850" cy="2286635"/>
            <wp:effectExtent l="0" t="0" r="6350" b="0"/>
            <wp:wrapSquare wrapText="bothSides"/>
            <wp:docPr id="10155433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54332" name="Picture 10155433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8850" cy="2286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2ED9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จ</w:t>
      </w:r>
      <w:r w:rsidR="00EB476C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ากนั้นชม </w:t>
      </w:r>
      <w:r w:rsidR="00EB476C" w:rsidRPr="00EB476C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เสาปอมเปย์ (</w:t>
      </w:r>
      <w:r w:rsidR="00EB476C" w:rsidRPr="00EB476C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Pompey's Pillar)</w:t>
      </w:r>
      <w:r w:rsidR="00EB476C" w:rsidRPr="00EB476C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="00EB476C" w:rsidRPr="00EB476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เสาหินแกรนิตขนาดใหญ่ สูงประมาณ 27 เมตร ตั้งอยู่ในเมืองอเล็กซานเดรีย ถือเป็นเสาหินโบราณที่สูงที่สุดในอียิปต์และหนึ่งในเสาหินสูงสุดของโลกโบราณ</w:t>
      </w:r>
      <w:r w:rsidR="00EB476C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EB476C" w:rsidRPr="00EB476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แม้ชื่อ “</w:t>
      </w:r>
      <w:r w:rsidR="00EB476C" w:rsidRPr="00EB476C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Pompey's Pillar” </w:t>
      </w:r>
      <w:r w:rsidR="00EB476C" w:rsidRPr="00EB476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จะทำให้เข้าใจว่าเกี่ยวข้องกับปอมเปย์มหาราชของโรมัน แต่แท้จริงแล้วเป็นอนุสรณ์สถานที่สร้างขึ้นเพื่อถวายเกียรติแก่จักรพรรดิโรมัน ไดโอคลีเชียน (</w:t>
      </w:r>
      <w:r w:rsidR="00EB476C" w:rsidRPr="00EB476C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Diocletian) </w:t>
      </w:r>
      <w:r w:rsidR="00EB476C" w:rsidRPr="00EB476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ซึ่งเป็นผู้กอบกู้เมืองอเล็กซานเดรียจากการจลาจลในคริสต์ศตวรรษที่ 3</w:t>
      </w:r>
      <w:r w:rsidR="006D6527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EB476C" w:rsidRPr="00EB476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เสานี้ตั้งอยู่ใกล้กับโบราณสถานของวิหารเซราปิส (</w:t>
      </w:r>
      <w:r w:rsidR="00EB476C" w:rsidRPr="00EB476C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Serapeum) </w:t>
      </w:r>
      <w:r w:rsidR="00EB476C" w:rsidRPr="00EB476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โบสถ์ที่เก่าแก่และศักดิ์สิทธิ์ในยุคนั้น ตัวเสาหินถูกแกะสลักอย่างประณีตและยังคงตั้งตระหง่านเป็นเครื่องเตือนใจถึงความรุ่งเรืองทางประวัติศาสตร์ของอเล็กซานเดรีย</w:t>
      </w:r>
    </w:p>
    <w:p w14:paraId="5DE76F9F" w14:textId="3C8BA86A" w:rsidR="006D6527" w:rsidRPr="006D6527" w:rsidRDefault="006D6527" w:rsidP="006D6527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</w:pPr>
      <w:r w:rsidRPr="006D6527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ได้เวลาอันสมควร เดินทางสู่สนามบิน</w:t>
      </w:r>
      <w:r w:rsidR="001A772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เมืองไคโร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Pr="006D6527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เพื่อเดินทางกลับ</w:t>
      </w:r>
      <w:r w:rsidRPr="006D6527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ab/>
      </w:r>
    </w:p>
    <w:p w14:paraId="12B22221" w14:textId="2B2BFFF1" w:rsidR="006D6527" w:rsidRPr="002A00C4" w:rsidRDefault="001A7728" w:rsidP="006D6527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19.55</w:t>
      </w:r>
      <w:r w:rsidR="006D6527" w:rsidRPr="006D6527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 น.</w:t>
      </w:r>
      <w:r w:rsidR="006D6527" w:rsidRPr="006D6527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ab/>
      </w:r>
      <w:r w:rsidR="006D6527" w:rsidRPr="001A7728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ออกเดินทางจาก</w:t>
      </w:r>
      <w:r w:rsidRPr="001A7728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เมืองไคโร </w:t>
      </w:r>
      <w:r w:rsidR="006D6527" w:rsidRPr="001A772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โดย</w:t>
      </w:r>
      <w:r w:rsidR="006D6527" w:rsidRPr="001A7728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เที่ยวบิน </w:t>
      </w:r>
      <w:r w:rsidR="006D6527" w:rsidRPr="001A7728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SV</w:t>
      </w:r>
      <w:r w:rsidRPr="001A7728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302</w:t>
      </w:r>
      <w:r w:rsidR="006D6527" w:rsidRPr="001A7728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 สายการบิ</w:t>
      </w:r>
      <w:r w:rsidR="002A00C4" w:rsidRPr="001A772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น </w:t>
      </w:r>
      <w:r w:rsidR="006D6527" w:rsidRPr="001A7728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ซาอุดิแอร์ไลน์ (</w:t>
      </w:r>
      <w:r w:rsidR="006D6527" w:rsidRPr="001A7728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Saudi Arabian Airlines)</w:t>
      </w:r>
    </w:p>
    <w:p w14:paraId="1E6AF6FC" w14:textId="334FE0E3" w:rsidR="006D6527" w:rsidRDefault="006D6527" w:rsidP="006D6527">
      <w:pPr>
        <w:pStyle w:val="NoSpacing"/>
        <w:jc w:val="thaiDistribute"/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</w:rPr>
      </w:pPr>
      <w:r w:rsidRPr="006D6527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23</w:t>
      </w:r>
      <w:r w:rsidRPr="006D6527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.</w:t>
      </w:r>
      <w:r w:rsidRPr="006D6527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0</w:t>
      </w:r>
      <w:r w:rsidR="001A7728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0</w:t>
      </w:r>
      <w:r w:rsidRPr="006D6527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 น.</w:t>
      </w:r>
      <w:r w:rsidRPr="006D6527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ab/>
        <w:t>เดินทางถึงสนามบิน</w:t>
      </w:r>
      <w:r w:rsidRPr="006D6527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 </w:t>
      </w:r>
      <w:r w:rsidRPr="006D6527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เจดดาห์</w:t>
      </w:r>
      <w:r w:rsidRPr="00AB1EF9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 (</w:t>
      </w:r>
      <w:r w:rsidRPr="00AB1EF9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King Abdulaziz International Airport) </w:t>
      </w:r>
      <w:r w:rsidRPr="00AB1EF9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  <w:t>(</w:t>
      </w:r>
      <w:r w:rsidRPr="00AB1EF9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รอเปลี่ยนเครื่องประมาณ </w:t>
      </w:r>
      <w:r w:rsidRPr="00AB1EF9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  <w:t xml:space="preserve">2.30 </w:t>
      </w:r>
      <w:r w:rsidRPr="00AB1EF9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  <w:cs/>
        </w:rPr>
        <w:t>ชั่วโมง)</w:t>
      </w:r>
    </w:p>
    <w:p w14:paraId="4D7D4A93" w14:textId="069D44E5" w:rsidR="00AB1EF9" w:rsidRDefault="00AB1EF9" w:rsidP="006D6527">
      <w:pPr>
        <w:pStyle w:val="NoSpacing"/>
        <w:jc w:val="thaiDistribute"/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  <w:cs/>
        </w:rPr>
        <w:tab/>
      </w:r>
      <w:r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  <w:cs/>
        </w:rPr>
        <w:tab/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(มีบริการอาหารบนเครื่อง ทั้ง 2 เที่ยวบิน)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A4E1E"/>
        <w:tblLook w:val="04A0" w:firstRow="1" w:lastRow="0" w:firstColumn="1" w:lastColumn="0" w:noHBand="0" w:noVBand="1"/>
      </w:tblPr>
      <w:tblGrid>
        <w:gridCol w:w="1120"/>
        <w:gridCol w:w="10220"/>
      </w:tblGrid>
      <w:tr w:rsidR="002A00C4" w:rsidRPr="008515E6" w14:paraId="0878FC0F" w14:textId="77777777" w:rsidTr="00A42B4D">
        <w:tc>
          <w:tcPr>
            <w:tcW w:w="1134" w:type="dxa"/>
            <w:shd w:val="clear" w:color="auto" w:fill="552442"/>
          </w:tcPr>
          <w:p w14:paraId="18EF22BD" w14:textId="13516645" w:rsidR="002A00C4" w:rsidRPr="00D40C08" w:rsidRDefault="002A00C4" w:rsidP="00714C3E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40C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หก</w:t>
            </w:r>
          </w:p>
        </w:tc>
        <w:tc>
          <w:tcPr>
            <w:tcW w:w="10479" w:type="dxa"/>
            <w:shd w:val="clear" w:color="auto" w:fill="552442"/>
          </w:tcPr>
          <w:p w14:paraId="0F1A8BFC" w14:textId="74BDFD41" w:rsidR="002A00C4" w:rsidRPr="008515E6" w:rsidRDefault="002A00C4" w:rsidP="002A00C4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A00C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สนามบินเจดดาห์-กรุงเทพ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                                                                                               -/-/-</w:t>
            </w:r>
          </w:p>
        </w:tc>
      </w:tr>
    </w:tbl>
    <w:p w14:paraId="1B6B87E4" w14:textId="77777777" w:rsidR="002A00C4" w:rsidRDefault="002A00C4" w:rsidP="006D6527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2A00C4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01.30 น.</w:t>
      </w:r>
      <w:r w:rsidRPr="002A00C4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ab/>
        <w:t>ออกเดินทางจาก</w:t>
      </w:r>
      <w:r w:rsidRPr="002A00C4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สนามบิน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เจดดาห์ </w:t>
      </w:r>
      <w:r w:rsidRPr="002A00C4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(</w:t>
      </w:r>
      <w:r w:rsidRPr="002A00C4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>King Abdulaziz International Airport)</w:t>
      </w:r>
    </w:p>
    <w:p w14:paraId="4801A271" w14:textId="25C6E3D6" w:rsidR="006D6527" w:rsidRDefault="002A00C4" w:rsidP="002A00C4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</w:pPr>
      <w:r w:rsidRPr="002A00C4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lastRenderedPageBreak/>
        <w:t xml:space="preserve">โดยเที่ยวบิน </w:t>
      </w:r>
      <w:r w:rsidRPr="002A00C4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SV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844</w:t>
      </w:r>
      <w:r w:rsidRPr="002A00C4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Pr="002A00C4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สายการบิน </w:t>
      </w:r>
      <w:r w:rsidRPr="002A00C4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ซาอุดิแอร์ไลน์ (</w:t>
      </w:r>
      <w:r w:rsidRPr="002A00C4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Saudi Arabian Airlines)</w:t>
      </w:r>
    </w:p>
    <w:p w14:paraId="13BE4F5D" w14:textId="78DC7903" w:rsidR="001906E2" w:rsidRDefault="00A42B4D" w:rsidP="00C429FC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4E063666" wp14:editId="664E013C">
            <wp:simplePos x="0" y="0"/>
            <wp:positionH relativeFrom="column">
              <wp:posOffset>43732</wp:posOffset>
            </wp:positionH>
            <wp:positionV relativeFrom="paragraph">
              <wp:posOffset>341299</wp:posOffset>
            </wp:positionV>
            <wp:extent cx="7105650" cy="1420495"/>
            <wp:effectExtent l="0" t="0" r="0" b="8255"/>
            <wp:wrapThrough wrapText="bothSides">
              <wp:wrapPolygon edited="0">
                <wp:start x="0" y="0"/>
                <wp:lineTo x="0" y="21436"/>
                <wp:lineTo x="21542" y="21436"/>
                <wp:lineTo x="21542" y="0"/>
                <wp:lineTo x="0" y="0"/>
              </wp:wrapPolygon>
            </wp:wrapThrough>
            <wp:docPr id="612585534" name="Picture 612585534" descr="A plane flying in th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lane flying in the sky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1420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00C4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13.45 น.</w:t>
      </w:r>
      <w:r w:rsidR="002A00C4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ab/>
      </w:r>
      <w:r w:rsidR="002A00C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</w:t>
      </w:r>
    </w:p>
    <w:p w14:paraId="3B96FB3D" w14:textId="358CE290" w:rsidR="00CA5D0A" w:rsidRPr="00C429FC" w:rsidRDefault="00CA5D0A" w:rsidP="00C429FC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</w:pPr>
    </w:p>
    <w:p w14:paraId="6B7613A2" w14:textId="41EAC159" w:rsidR="002240DF" w:rsidRDefault="002240DF" w:rsidP="00DE5E22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3FC4B279" w14:textId="77777777" w:rsidR="00A65C5D" w:rsidRPr="00B82477" w:rsidRDefault="00A65C5D" w:rsidP="00A42B4D">
      <w:pPr>
        <w:pStyle w:val="NoSpacing"/>
        <w:shd w:val="clear" w:color="auto" w:fill="552442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B8247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เอกสารที่ใช้ประกอบการยื่นขอวีซ่ากรุ๊ป (</w:t>
      </w:r>
      <w:r w:rsidRPr="00B82477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E-visa)</w:t>
      </w:r>
    </w:p>
    <w:p w14:paraId="77FFB335" w14:textId="129768C5" w:rsidR="00A65C5D" w:rsidRDefault="00A65C5D" w:rsidP="00A42B4D">
      <w:pPr>
        <w:pStyle w:val="NoSpacing"/>
        <w:ind w:left="709" w:firstLine="11"/>
        <w:rPr>
          <w:rFonts w:ascii="TH SarabunPSK" w:hAnsi="TH SarabunPSK" w:cs="TH SarabunPSK"/>
          <w:sz w:val="32"/>
          <w:szCs w:val="32"/>
        </w:rPr>
      </w:pPr>
      <w:r w:rsidRPr="00B82477">
        <w:rPr>
          <w:rFonts w:ascii="Segoe UI Emoji" w:hAnsi="Segoe UI Emoji" w:cs="Segoe UI Emoji" w:hint="cs"/>
          <w:sz w:val="32"/>
          <w:szCs w:val="32"/>
          <w:cs/>
        </w:rPr>
        <w:t>🌍</w:t>
      </w:r>
      <w:r>
        <w:rPr>
          <w:rFonts w:ascii="Segoe UI Emoji" w:hAnsi="Segoe UI Emoji" w:hint="cs"/>
          <w:sz w:val="32"/>
          <w:szCs w:val="32"/>
          <w:cs/>
        </w:rPr>
        <w:t>1.</w:t>
      </w:r>
      <w:r w:rsidRPr="00B8247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42B4D">
        <w:rPr>
          <w:rFonts w:ascii="TH SarabunPSK" w:hAnsi="TH SarabunPSK" w:cs="TH SarabunPSK" w:hint="cs"/>
          <w:sz w:val="32"/>
          <w:szCs w:val="32"/>
          <w:cs/>
        </w:rPr>
        <w:t xml:space="preserve">ภาพถ่าย หรือ ไฟล์ </w:t>
      </w:r>
      <w:r>
        <w:rPr>
          <w:rFonts w:ascii="TH SarabunPSK" w:hAnsi="TH SarabunPSK" w:cs="TH SarabunPSK" w:hint="cs"/>
          <w:sz w:val="32"/>
          <w:szCs w:val="32"/>
          <w:cs/>
        </w:rPr>
        <w:t>หน้าหนังสือเดินทางเล่มที่จะใช้ในการเดินทาง มีอายุเหลือมากกว่า 6 เดือน นับจากวันเดินทางกลับ (ชัดเจนเต็มหน้า)</w:t>
      </w:r>
      <w:r w:rsidR="00A42B4D">
        <w:rPr>
          <w:rFonts w:ascii="TH SarabunPSK" w:hAnsi="TH SarabunPSK" w:cs="TH SarabunPSK" w:hint="cs"/>
          <w:sz w:val="32"/>
          <w:szCs w:val="32"/>
          <w:cs/>
        </w:rPr>
        <w:t xml:space="preserve"> ใช้เวลาประมาณ 15-20 วัน ในการพิจจารณาวีซ่า</w:t>
      </w:r>
    </w:p>
    <w:p w14:paraId="2018CF1B" w14:textId="27C12440" w:rsidR="006F7A25" w:rsidRPr="00302AB7" w:rsidRDefault="000B283D" w:rsidP="00A42B4D">
      <w:pPr>
        <w:pStyle w:val="NoSpacing"/>
        <w:shd w:val="clear" w:color="auto" w:fill="552442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 w:rsidR="003D281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2E9B8427" w14:textId="0C35D6E4" w:rsidR="00C736BC" w:rsidRPr="00F106E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CA3AF3">
        <w:rPr>
          <w:rFonts w:ascii="TH SarabunPSK" w:hAnsi="TH SarabunPSK" w:cs="TH SarabunPSK" w:hint="cs"/>
          <w:sz w:val="32"/>
          <w:szCs w:val="32"/>
          <w:cs/>
        </w:rPr>
        <w:t>1</w:t>
      </w:r>
      <w:r w:rsidR="00DB6431">
        <w:rPr>
          <w:rFonts w:ascii="TH SarabunPSK" w:hAnsi="TH SarabunPSK" w:cs="TH SarabunPSK" w:hint="cs"/>
          <w:sz w:val="32"/>
          <w:szCs w:val="32"/>
          <w:cs/>
        </w:rPr>
        <w:t>5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 w:rsidR="00F106EC"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="00C736BC"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7A4FD6C8" w:rsidR="00C736BC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 w:rsidR="00CA3AF3">
        <w:rPr>
          <w:rFonts w:ascii="TH SarabunPSK" w:hAnsi="TH SarabunPSK" w:cs="TH SarabunPSK" w:hint="cs"/>
          <w:sz w:val="32"/>
          <w:szCs w:val="32"/>
          <w:cs/>
        </w:rPr>
        <w:t>ด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EA1F28C" w14:textId="37988444" w:rsidR="009E6752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3299BDD" w14:textId="77777777" w:rsidR="009E6752" w:rsidRPr="009E6752" w:rsidRDefault="009E6752" w:rsidP="00A42B4D">
      <w:pPr>
        <w:pStyle w:val="NoSpacing"/>
        <w:shd w:val="clear" w:color="auto" w:fill="552442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3E4D2A34" w14:textId="0B3631D1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3158DA38" w14:textId="619D0A92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38B85B34" w14:textId="2C4D106D" w:rsidR="009E6752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647D97B4" w14:textId="6416031B" w:rsid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5951C84D" w14:textId="77777777" w:rsidR="00B82477" w:rsidRDefault="00B82477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31B0781" w14:textId="77777777" w:rsidR="00B82477" w:rsidRPr="000B283D" w:rsidRDefault="00B82477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131B37A" w14:textId="1C9FCB07" w:rsidR="000B283D" w:rsidRPr="000B283D" w:rsidRDefault="000B283D" w:rsidP="00A42B4D">
      <w:pPr>
        <w:pStyle w:val="NoSpacing"/>
        <w:shd w:val="clear" w:color="auto" w:fill="552442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lastRenderedPageBreak/>
        <w:t>อัตราค่าบริการนี้รวม</w:t>
      </w:r>
    </w:p>
    <w:p w14:paraId="4CC02482" w14:textId="3CA5F696" w:rsidR="002A00C4" w:rsidRPr="002A00C4" w:rsidRDefault="002A00C4" w:rsidP="003D2818">
      <w:pPr>
        <w:pStyle w:val="NoSpacing"/>
        <w:ind w:left="720" w:hanging="720"/>
        <w:jc w:val="thaiDistribute"/>
        <w:rPr>
          <w:rFonts w:ascii="Segoe UI Emoji" w:hAnsi="Segoe UI Emoji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A42B4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ค่าธรรมเนียมวีซ่า อียิปต์</w:t>
      </w:r>
      <w:r w:rsidR="00B82477" w:rsidRPr="00A42B4D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</w:t>
      </w:r>
      <w:r w:rsidR="00B82477" w:rsidRPr="00A42B4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(วีซ่ากรุ๊ป </w:t>
      </w:r>
      <w:r w:rsidR="00B82477" w:rsidRPr="00A42B4D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E-visa)</w:t>
      </w:r>
    </w:p>
    <w:p w14:paraId="2ABF160E" w14:textId="26536DE1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FBDDC8A" w14:textId="307246DD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9E6752">
        <w:rPr>
          <w:rFonts w:ascii="TH SarabunPSK" w:hAnsi="TH SarabunPSK" w:cs="TH SarabunPSK" w:hint="cs"/>
          <w:sz w:val="32"/>
          <w:szCs w:val="32"/>
          <w:cs/>
        </w:rPr>
        <w:t>3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ก.ก. </w:t>
      </w:r>
      <w:r w:rsidR="00E36E2E">
        <w:rPr>
          <w:rFonts w:ascii="TH SarabunPSK" w:hAnsi="TH SarabunPSK" w:cs="TH SarabunPSK" w:hint="cs"/>
          <w:sz w:val="32"/>
          <w:szCs w:val="32"/>
          <w:cs/>
        </w:rPr>
        <w:t xml:space="preserve">รวม 2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ชิ้น และถือขึ้นเครื่องบินได้น้ำหนักไม่เกิน 7 ก.ก. ต่อท่าน (ตามเงื่อนไขของสายการบิน) </w:t>
      </w:r>
    </w:p>
    <w:p w14:paraId="13D82DD9" w14:textId="784BC29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6763A0D1" w14:textId="5F553FBC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299645" w14:textId="51392841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A42B4D">
        <w:rPr>
          <w:rFonts w:ascii="Segoe UI Emoji" w:hAnsi="Segoe UI Emoji" w:hint="cs"/>
          <w:sz w:val="32"/>
          <w:szCs w:val="32"/>
          <w:cs/>
        </w:rPr>
        <w:t>ค่าจ้าง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A42B4D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4776A41E" w14:textId="77F36D8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D82DE94" w14:textId="2E24D1CE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26EC8EF" w14:textId="089D51C0" w:rsidR="000B283D" w:rsidRPr="000B283D" w:rsidRDefault="003D2818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F1F4CF9" w14:textId="77777777" w:rsidR="000B283D" w:rsidRPr="000B283D" w:rsidRDefault="000B283D" w:rsidP="00A42B4D">
      <w:pPr>
        <w:pStyle w:val="NoSpacing"/>
        <w:shd w:val="clear" w:color="auto" w:fill="552442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3ED89F42" w14:textId="10F994E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6286AA" w14:textId="5724208A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9D4D983" w14:textId="114C070D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5A94172" w14:textId="5BC4FD1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9407780" w14:textId="25E13C2C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9352F1B" w14:textId="744BFA9F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85D1533" w14:textId="6C234542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7602F8B3" w14:textId="6515597C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 </w:t>
      </w:r>
      <w:r w:rsidR="00DB6431">
        <w:rPr>
          <w:rFonts w:ascii="TH SarabunPSK" w:hAnsi="TH SarabunPSK" w:cs="TH SarabunPSK" w:hint="cs"/>
          <w:sz w:val="32"/>
          <w:szCs w:val="32"/>
          <w:cs/>
        </w:rPr>
        <w:t>2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,</w:t>
      </w:r>
      <w:r w:rsidR="00DB6431">
        <w:rPr>
          <w:rFonts w:ascii="TH SarabunPSK" w:hAnsi="TH SarabunPSK" w:cs="TH SarabunPSK" w:hint="cs"/>
          <w:sz w:val="32"/>
          <w:szCs w:val="32"/>
          <w:cs/>
        </w:rPr>
        <w:t>0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00 บาท 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="000B283D"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 w:rsidR="007E0CA8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3CF7820B" w14:textId="50D95E64" w:rsidR="000B283D" w:rsidRPr="003D2818" w:rsidRDefault="000B283D" w:rsidP="00A42B4D">
      <w:pPr>
        <w:pStyle w:val="NoSpacing"/>
        <w:shd w:val="clear" w:color="auto" w:fill="552442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 w:rsidR="001E2A4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E44A3A7" w14:textId="73EAF883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="000B283D" w:rsidRPr="000B283D">
        <w:rPr>
          <w:rFonts w:ascii="TH SarabunPSK" w:hAnsi="TH SarabunPSK" w:cs="TH SarabunPSK"/>
          <w:sz w:val="32"/>
          <w:szCs w:val="32"/>
        </w:rPr>
        <w:t>,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2A473EB2" w14:textId="436CEFD7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0A3D046A" w14:textId="2111285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41E9E1BA" w14:textId="251E0525" w:rsidR="000B283D" w:rsidRPr="00DE5E22" w:rsidRDefault="003D2818" w:rsidP="005356C6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sectPr w:rsidR="000B283D" w:rsidRPr="00DE5E22" w:rsidSect="001A44DC">
      <w:footerReference w:type="even" r:id="rId26"/>
      <w:footerReference w:type="default" r:id="rId27"/>
      <w:footerReference w:type="first" r:id="rId28"/>
      <w:pgSz w:w="12240" w:h="15840"/>
      <w:pgMar w:top="709" w:right="474" w:bottom="284" w:left="426" w:header="284" w:footer="17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A7FB1" w14:textId="77777777" w:rsidR="00E76090" w:rsidRDefault="00E76090" w:rsidP="00AD4E7F">
      <w:pPr>
        <w:spacing w:after="0" w:line="240" w:lineRule="auto"/>
      </w:pPr>
      <w:r>
        <w:separator/>
      </w:r>
    </w:p>
  </w:endnote>
  <w:endnote w:type="continuationSeparator" w:id="0">
    <w:p w14:paraId="746A1B66" w14:textId="77777777" w:rsidR="00E76090" w:rsidRDefault="00E76090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439962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546E32C" w14:textId="133E2DFF" w:rsidR="005C332C" w:rsidRDefault="005C332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1351133" w14:textId="77777777" w:rsidR="00D66D0D" w:rsidRPr="005C332C" w:rsidRDefault="00D66D0D" w:rsidP="005C332C">
    <w:pPr>
      <w:pStyle w:val="Footer"/>
      <w:jc w:val="center"/>
      <w:rPr>
        <w:rFonts w:ascii="TH SarabunPSK" w:hAnsi="TH SarabunPSK" w:cs="TH SarabunPSK"/>
        <w:b/>
        <w:bCs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821B" w14:textId="63403CC4" w:rsidR="005C332C" w:rsidRPr="005C332C" w:rsidRDefault="005C332C" w:rsidP="005C332C">
    <w:pPr>
      <w:pStyle w:val="Footer"/>
      <w:jc w:val="center"/>
      <w:rPr>
        <w:rFonts w:ascii="TH SarabunPSK" w:hAnsi="TH SarabunPSK" w:cs="TH SarabunPSK"/>
        <w:sz w:val="28"/>
        <w:szCs w:val="28"/>
      </w:rPr>
    </w:pPr>
    <w:r w:rsidRPr="005C332C">
      <w:rPr>
        <w:rFonts w:ascii="TH SarabunPSK" w:hAnsi="TH SarabunPSK" w:cs="TH SarabunPSK" w:hint="cs"/>
        <w:b/>
        <w:bCs/>
        <w:sz w:val="28"/>
        <w:szCs w:val="28"/>
      </w:rPr>
      <w:t xml:space="preserve">TF-CAISV04 </w:t>
    </w:r>
    <w:r w:rsidRPr="005C332C">
      <w:rPr>
        <w:rFonts w:ascii="TH SarabunPSK" w:hAnsi="TH SarabunPSK" w:cs="TH SarabunPSK" w:hint="cs"/>
        <w:b/>
        <w:bCs/>
        <w:sz w:val="28"/>
        <w:szCs w:val="28"/>
        <w:cs/>
      </w:rPr>
      <w:t xml:space="preserve">อียิปต์ ไคโร </w:t>
    </w:r>
    <w:r w:rsidRPr="005C332C">
      <w:rPr>
        <w:rFonts w:ascii="TH SarabunPSK" w:hAnsi="TH SarabunPSK" w:cs="TH SarabunPSK" w:hint="cs"/>
        <w:b/>
        <w:bCs/>
        <w:sz w:val="28"/>
        <w:szCs w:val="28"/>
      </w:rPr>
      <w:t xml:space="preserve">- </w:t>
    </w:r>
    <w:proofErr w:type="gramStart"/>
    <w:r w:rsidRPr="005C332C">
      <w:rPr>
        <w:rFonts w:ascii="TH SarabunPSK" w:hAnsi="TH SarabunPSK" w:cs="TH SarabunPSK" w:hint="cs"/>
        <w:b/>
        <w:bCs/>
        <w:sz w:val="28"/>
        <w:szCs w:val="28"/>
        <w:cs/>
      </w:rPr>
      <w:t xml:space="preserve">อเล็กซานเดรีย </w:t>
    </w:r>
    <w:r w:rsidRPr="005C332C">
      <w:rPr>
        <w:rFonts w:ascii="TH SarabunPSK" w:hAnsi="TH SarabunPSK" w:cs="TH SarabunPSK" w:hint="cs"/>
        <w:b/>
        <w:bCs/>
        <w:sz w:val="28"/>
        <w:szCs w:val="28"/>
      </w:rPr>
      <w:t xml:space="preserve"> </w:t>
    </w:r>
    <w:r w:rsidRPr="005C332C">
      <w:rPr>
        <w:rFonts w:ascii="TH SarabunPSK" w:hAnsi="TH SarabunPSK" w:cs="TH SarabunPSK" w:hint="cs"/>
        <w:b/>
        <w:bCs/>
        <w:sz w:val="28"/>
        <w:szCs w:val="28"/>
        <w:cs/>
      </w:rPr>
      <w:t>มหาพีรมิดกีซ่า</w:t>
    </w:r>
    <w:proofErr w:type="gramEnd"/>
    <w:r w:rsidRPr="005C332C">
      <w:rPr>
        <w:rFonts w:ascii="TH SarabunPSK" w:hAnsi="TH SarabunPSK" w:cs="TH SarabunPSK" w:hint="cs"/>
        <w:b/>
        <w:bCs/>
        <w:sz w:val="28"/>
        <w:szCs w:val="28"/>
        <w:cs/>
      </w:rPr>
      <w:t xml:space="preserve"> </w:t>
    </w:r>
    <w:r w:rsidRPr="005C332C">
      <w:rPr>
        <w:rFonts w:ascii="TH SarabunPSK" w:hAnsi="TH SarabunPSK" w:cs="TH SarabunPSK" w:hint="cs"/>
        <w:b/>
        <w:bCs/>
        <w:sz w:val="28"/>
        <w:szCs w:val="28"/>
      </w:rPr>
      <w:t xml:space="preserve">Grand Egyptian </w:t>
    </w:r>
    <w:proofErr w:type="gramStart"/>
    <w:r w:rsidRPr="005C332C">
      <w:rPr>
        <w:rFonts w:ascii="TH SarabunPSK" w:hAnsi="TH SarabunPSK" w:cs="TH SarabunPSK" w:hint="cs"/>
        <w:b/>
        <w:bCs/>
        <w:sz w:val="28"/>
        <w:szCs w:val="28"/>
      </w:rPr>
      <w:t>Museum  6</w:t>
    </w:r>
    <w:proofErr w:type="gramEnd"/>
    <w:r w:rsidRPr="005C332C">
      <w:rPr>
        <w:rFonts w:ascii="TH SarabunPSK" w:hAnsi="TH SarabunPSK" w:cs="TH SarabunPSK" w:hint="cs"/>
        <w:b/>
        <w:bCs/>
        <w:sz w:val="28"/>
        <w:szCs w:val="28"/>
        <w:cs/>
      </w:rPr>
      <w:t xml:space="preserve">วัน </w:t>
    </w:r>
    <w:r w:rsidRPr="005C332C">
      <w:rPr>
        <w:rFonts w:ascii="TH SarabunPSK" w:hAnsi="TH SarabunPSK" w:cs="TH SarabunPSK" w:hint="cs"/>
        <w:b/>
        <w:bCs/>
        <w:sz w:val="28"/>
        <w:szCs w:val="28"/>
      </w:rPr>
      <w:t>3</w:t>
    </w:r>
    <w:r w:rsidRPr="005C332C">
      <w:rPr>
        <w:rFonts w:ascii="TH SarabunPSK" w:hAnsi="TH SarabunPSK" w:cs="TH SarabunPSK" w:hint="cs"/>
        <w:b/>
        <w:bCs/>
        <w:sz w:val="28"/>
        <w:szCs w:val="28"/>
        <w:cs/>
      </w:rPr>
      <w:t>คืน ซาอุเดียแอร์ไลน์ (</w:t>
    </w:r>
    <w:proofErr w:type="gramStart"/>
    <w:r w:rsidRPr="005C332C">
      <w:rPr>
        <w:rFonts w:ascii="TH SarabunPSK" w:hAnsi="TH SarabunPSK" w:cs="TH SarabunPSK" w:hint="cs"/>
        <w:b/>
        <w:bCs/>
        <w:sz w:val="28"/>
        <w:szCs w:val="28"/>
      </w:rPr>
      <w:t xml:space="preserve">SV)   </w:t>
    </w:r>
    <w:proofErr w:type="gramEnd"/>
    <w:r w:rsidRPr="005C332C">
      <w:rPr>
        <w:rFonts w:ascii="TH SarabunPSK" w:hAnsi="TH SarabunPSK" w:cs="TH SarabunPSK" w:hint="cs"/>
        <w:b/>
        <w:bCs/>
        <w:sz w:val="28"/>
        <w:szCs w:val="28"/>
      </w:rPr>
      <w:t xml:space="preserve">   </w:t>
    </w:r>
    <w:sdt>
      <w:sdtPr>
        <w:rPr>
          <w:rFonts w:ascii="TH SarabunPSK" w:hAnsi="TH SarabunPSK" w:cs="TH SarabunPSK" w:hint="cs"/>
          <w:sz w:val="28"/>
          <w:szCs w:val="28"/>
        </w:rPr>
        <w:id w:val="1723869088"/>
        <w:docPartObj>
          <w:docPartGallery w:val="Page Numbers (Bottom of Page)"/>
          <w:docPartUnique/>
        </w:docPartObj>
      </w:sdtPr>
      <w:sdtContent>
        <w:sdt>
          <w:sdtPr>
            <w:rPr>
              <w:rFonts w:ascii="TH SarabunPSK" w:hAnsi="TH SarabunPSK" w:cs="TH SarabunPSK" w:hint="cs"/>
              <w:sz w:val="28"/>
              <w:szCs w:val="28"/>
            </w:rPr>
            <w:id w:val="2125420263"/>
            <w:docPartObj>
              <w:docPartGallery w:val="Page Numbers (Top of Page)"/>
              <w:docPartUnique/>
            </w:docPartObj>
          </w:sdtPr>
          <w:sdtContent>
            <w:r w:rsidRPr="005C332C">
              <w:rPr>
                <w:rFonts w:ascii="TH SarabunPSK" w:hAnsi="TH SarabunPSK" w:cs="TH SarabunPSK" w:hint="cs"/>
                <w:sz w:val="28"/>
                <w:szCs w:val="28"/>
              </w:rPr>
              <w:t xml:space="preserve">Page </w:t>
            </w:r>
            <w:r w:rsidRPr="005C332C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Pr="005C332C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PAGE </w:instrText>
            </w:r>
            <w:r w:rsidRPr="005C332C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Pr="005C332C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Pr="005C332C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  <w:r w:rsidRPr="005C332C">
              <w:rPr>
                <w:rFonts w:ascii="TH SarabunPSK" w:hAnsi="TH SarabunPSK" w:cs="TH SarabunPSK" w:hint="cs"/>
                <w:sz w:val="28"/>
                <w:szCs w:val="28"/>
              </w:rPr>
              <w:t xml:space="preserve"> of </w:t>
            </w:r>
            <w:r w:rsidRPr="005C332C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Pr="005C332C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NUMPAGES  </w:instrText>
            </w:r>
            <w:r w:rsidRPr="005C332C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Pr="005C332C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Pr="005C332C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</w:sdtContent>
        </w:sdt>
      </w:sdtContent>
    </w:sdt>
  </w:p>
  <w:p w14:paraId="7142C1D6" w14:textId="77777777" w:rsidR="008E4240" w:rsidRPr="005C332C" w:rsidRDefault="008E4240" w:rsidP="005C332C">
    <w:pPr>
      <w:pStyle w:val="Footer"/>
      <w:jc w:val="center"/>
      <w:rPr>
        <w:rFonts w:ascii="TH SarabunPSK" w:hAnsi="TH SarabunPSK" w:cs="TH SarabunPSK"/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B1313" w14:textId="09276A8A" w:rsidR="005C332C" w:rsidRDefault="005C332C" w:rsidP="005C332C">
    <w:pPr>
      <w:pStyle w:val="Footer"/>
      <w:jc w:val="center"/>
    </w:pPr>
    <w:r w:rsidRPr="005C332C">
      <w:rPr>
        <w:rFonts w:ascii="TH SarabunPSK" w:hAnsi="TH SarabunPSK" w:cs="TH SarabunPSK" w:hint="cs"/>
        <w:b/>
        <w:bCs/>
        <w:szCs w:val="24"/>
      </w:rPr>
      <w:t xml:space="preserve">TF-CAISV04 </w:t>
    </w:r>
    <w:r w:rsidRPr="005C332C">
      <w:rPr>
        <w:rFonts w:ascii="TH SarabunPSK" w:hAnsi="TH SarabunPSK" w:cs="TH SarabunPSK" w:hint="cs"/>
        <w:b/>
        <w:bCs/>
        <w:szCs w:val="24"/>
        <w:cs/>
      </w:rPr>
      <w:t xml:space="preserve">อียิปต์ ไคโร </w:t>
    </w:r>
    <w:r w:rsidRPr="005C332C">
      <w:rPr>
        <w:rFonts w:ascii="TH SarabunPSK" w:hAnsi="TH SarabunPSK" w:cs="TH SarabunPSK" w:hint="cs"/>
        <w:b/>
        <w:bCs/>
        <w:szCs w:val="24"/>
      </w:rPr>
      <w:t xml:space="preserve">- </w:t>
    </w:r>
    <w:proofErr w:type="gramStart"/>
    <w:r w:rsidRPr="005C332C">
      <w:rPr>
        <w:rFonts w:ascii="TH SarabunPSK" w:hAnsi="TH SarabunPSK" w:cs="TH SarabunPSK" w:hint="cs"/>
        <w:b/>
        <w:bCs/>
        <w:szCs w:val="24"/>
        <w:cs/>
      </w:rPr>
      <w:t xml:space="preserve">อเล็กซานเดรีย </w:t>
    </w:r>
    <w:r w:rsidRPr="005C332C">
      <w:rPr>
        <w:rFonts w:ascii="TH SarabunPSK" w:hAnsi="TH SarabunPSK" w:cs="TH SarabunPSK" w:hint="cs"/>
        <w:b/>
        <w:bCs/>
        <w:szCs w:val="24"/>
      </w:rPr>
      <w:t xml:space="preserve"> </w:t>
    </w:r>
    <w:r w:rsidRPr="005C332C">
      <w:rPr>
        <w:rFonts w:ascii="TH SarabunPSK" w:hAnsi="TH SarabunPSK" w:cs="TH SarabunPSK" w:hint="cs"/>
        <w:b/>
        <w:bCs/>
        <w:szCs w:val="24"/>
        <w:cs/>
      </w:rPr>
      <w:t>มหาพีรมิดกีซ่า</w:t>
    </w:r>
    <w:proofErr w:type="gramEnd"/>
    <w:r w:rsidRPr="005C332C">
      <w:rPr>
        <w:rFonts w:ascii="TH SarabunPSK" w:hAnsi="TH SarabunPSK" w:cs="TH SarabunPSK" w:hint="cs"/>
        <w:b/>
        <w:bCs/>
        <w:szCs w:val="24"/>
        <w:cs/>
      </w:rPr>
      <w:t xml:space="preserve"> </w:t>
    </w:r>
    <w:r w:rsidRPr="005C332C">
      <w:rPr>
        <w:rFonts w:ascii="TH SarabunPSK" w:hAnsi="TH SarabunPSK" w:cs="TH SarabunPSK" w:hint="cs"/>
        <w:b/>
        <w:bCs/>
        <w:szCs w:val="24"/>
      </w:rPr>
      <w:t xml:space="preserve">Grand Egyptian </w:t>
    </w:r>
    <w:proofErr w:type="gramStart"/>
    <w:r w:rsidRPr="005C332C">
      <w:rPr>
        <w:rFonts w:ascii="TH SarabunPSK" w:hAnsi="TH SarabunPSK" w:cs="TH SarabunPSK" w:hint="cs"/>
        <w:b/>
        <w:bCs/>
        <w:szCs w:val="24"/>
      </w:rPr>
      <w:t>Museum  6</w:t>
    </w:r>
    <w:proofErr w:type="gramEnd"/>
    <w:r w:rsidRPr="005C332C">
      <w:rPr>
        <w:rFonts w:ascii="TH SarabunPSK" w:hAnsi="TH SarabunPSK" w:cs="TH SarabunPSK" w:hint="cs"/>
        <w:b/>
        <w:bCs/>
        <w:szCs w:val="24"/>
        <w:cs/>
      </w:rPr>
      <w:t xml:space="preserve">วัน </w:t>
    </w:r>
    <w:r w:rsidRPr="005C332C">
      <w:rPr>
        <w:rFonts w:ascii="TH SarabunPSK" w:hAnsi="TH SarabunPSK" w:cs="TH SarabunPSK" w:hint="cs"/>
        <w:b/>
        <w:bCs/>
        <w:szCs w:val="24"/>
      </w:rPr>
      <w:t>3</w:t>
    </w:r>
    <w:r w:rsidRPr="005C332C">
      <w:rPr>
        <w:rFonts w:ascii="TH SarabunPSK" w:hAnsi="TH SarabunPSK" w:cs="TH SarabunPSK" w:hint="cs"/>
        <w:b/>
        <w:bCs/>
        <w:szCs w:val="24"/>
        <w:cs/>
      </w:rPr>
      <w:t>คืน ซาอุเดียแอร์ไลน์ (</w:t>
    </w:r>
    <w:r w:rsidRPr="005C332C">
      <w:rPr>
        <w:rFonts w:ascii="TH SarabunPSK" w:hAnsi="TH SarabunPSK" w:cs="TH SarabunPSK" w:hint="cs"/>
        <w:b/>
        <w:bCs/>
        <w:szCs w:val="24"/>
      </w:rPr>
      <w:t>SV)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68717" w14:textId="77777777" w:rsidR="00E76090" w:rsidRDefault="00E76090" w:rsidP="00AD4E7F">
      <w:pPr>
        <w:spacing w:after="0" w:line="240" w:lineRule="auto"/>
      </w:pPr>
      <w:r>
        <w:separator/>
      </w:r>
    </w:p>
  </w:footnote>
  <w:footnote w:type="continuationSeparator" w:id="0">
    <w:p w14:paraId="72291666" w14:textId="77777777" w:rsidR="00E76090" w:rsidRDefault="00E76090" w:rsidP="00AD4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7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EAB14C7"/>
    <w:multiLevelType w:val="hybridMultilevel"/>
    <w:tmpl w:val="789EB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848773">
    <w:abstractNumId w:val="0"/>
  </w:num>
  <w:num w:numId="2" w16cid:durableId="689991847">
    <w:abstractNumId w:val="6"/>
  </w:num>
  <w:num w:numId="3" w16cid:durableId="1825704063">
    <w:abstractNumId w:val="3"/>
  </w:num>
  <w:num w:numId="4" w16cid:durableId="1052312604">
    <w:abstractNumId w:val="2"/>
  </w:num>
  <w:num w:numId="5" w16cid:durableId="245841835">
    <w:abstractNumId w:val="9"/>
  </w:num>
  <w:num w:numId="6" w16cid:durableId="284893693">
    <w:abstractNumId w:val="4"/>
  </w:num>
  <w:num w:numId="7" w16cid:durableId="1803889034">
    <w:abstractNumId w:val="5"/>
  </w:num>
  <w:num w:numId="8" w16cid:durableId="2033073401">
    <w:abstractNumId w:val="7"/>
  </w:num>
  <w:num w:numId="9" w16cid:durableId="1182663439">
    <w:abstractNumId w:val="1"/>
  </w:num>
  <w:num w:numId="10" w16cid:durableId="44795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02B29"/>
    <w:rsid w:val="00014F83"/>
    <w:rsid w:val="000801B0"/>
    <w:rsid w:val="000816F9"/>
    <w:rsid w:val="0008493E"/>
    <w:rsid w:val="000872B0"/>
    <w:rsid w:val="00092299"/>
    <w:rsid w:val="000A575D"/>
    <w:rsid w:val="000B283D"/>
    <w:rsid w:val="000C7CA9"/>
    <w:rsid w:val="000F29B7"/>
    <w:rsid w:val="000F2BC0"/>
    <w:rsid w:val="000F50AA"/>
    <w:rsid w:val="000F56F9"/>
    <w:rsid w:val="000F7A60"/>
    <w:rsid w:val="001210D6"/>
    <w:rsid w:val="001365E9"/>
    <w:rsid w:val="00146D07"/>
    <w:rsid w:val="0017143A"/>
    <w:rsid w:val="00174018"/>
    <w:rsid w:val="00181D43"/>
    <w:rsid w:val="001842AF"/>
    <w:rsid w:val="001906E2"/>
    <w:rsid w:val="00191BE0"/>
    <w:rsid w:val="00193D86"/>
    <w:rsid w:val="00193E6D"/>
    <w:rsid w:val="00197088"/>
    <w:rsid w:val="001A44DC"/>
    <w:rsid w:val="001A5918"/>
    <w:rsid w:val="001A7728"/>
    <w:rsid w:val="001A7E5D"/>
    <w:rsid w:val="001B509E"/>
    <w:rsid w:val="001B7385"/>
    <w:rsid w:val="001C0C0B"/>
    <w:rsid w:val="001D10AB"/>
    <w:rsid w:val="001D640E"/>
    <w:rsid w:val="001D6CCF"/>
    <w:rsid w:val="001E2A4A"/>
    <w:rsid w:val="002024A2"/>
    <w:rsid w:val="00202721"/>
    <w:rsid w:val="002028A6"/>
    <w:rsid w:val="00216D44"/>
    <w:rsid w:val="002240DF"/>
    <w:rsid w:val="0023715B"/>
    <w:rsid w:val="002506D2"/>
    <w:rsid w:val="002506F8"/>
    <w:rsid w:val="002511BA"/>
    <w:rsid w:val="00252A67"/>
    <w:rsid w:val="00255353"/>
    <w:rsid w:val="00286EEC"/>
    <w:rsid w:val="0029160C"/>
    <w:rsid w:val="002A00C4"/>
    <w:rsid w:val="002A43B8"/>
    <w:rsid w:val="002D262E"/>
    <w:rsid w:val="002D71AF"/>
    <w:rsid w:val="002E0430"/>
    <w:rsid w:val="002F40A6"/>
    <w:rsid w:val="002F617F"/>
    <w:rsid w:val="00302AB7"/>
    <w:rsid w:val="00306932"/>
    <w:rsid w:val="00327BC7"/>
    <w:rsid w:val="003439CC"/>
    <w:rsid w:val="0034457A"/>
    <w:rsid w:val="00345318"/>
    <w:rsid w:val="0034671A"/>
    <w:rsid w:val="0035497A"/>
    <w:rsid w:val="00355AF1"/>
    <w:rsid w:val="00373E1F"/>
    <w:rsid w:val="00380B30"/>
    <w:rsid w:val="00392B6C"/>
    <w:rsid w:val="00394281"/>
    <w:rsid w:val="00395C3C"/>
    <w:rsid w:val="003B3186"/>
    <w:rsid w:val="003C3560"/>
    <w:rsid w:val="003C5C81"/>
    <w:rsid w:val="003D2818"/>
    <w:rsid w:val="003E3564"/>
    <w:rsid w:val="003E3776"/>
    <w:rsid w:val="003F21DA"/>
    <w:rsid w:val="003F3CEB"/>
    <w:rsid w:val="003F511F"/>
    <w:rsid w:val="003F5C92"/>
    <w:rsid w:val="00403052"/>
    <w:rsid w:val="00434E2B"/>
    <w:rsid w:val="00460FC9"/>
    <w:rsid w:val="004722A6"/>
    <w:rsid w:val="00491AF9"/>
    <w:rsid w:val="00493FC6"/>
    <w:rsid w:val="00494029"/>
    <w:rsid w:val="004940C6"/>
    <w:rsid w:val="004A1A5E"/>
    <w:rsid w:val="004A2024"/>
    <w:rsid w:val="004C46A1"/>
    <w:rsid w:val="004C71DA"/>
    <w:rsid w:val="004E42FF"/>
    <w:rsid w:val="004E7E6D"/>
    <w:rsid w:val="00503478"/>
    <w:rsid w:val="005175F4"/>
    <w:rsid w:val="00522BE4"/>
    <w:rsid w:val="005356C6"/>
    <w:rsid w:val="0055231C"/>
    <w:rsid w:val="00594FB3"/>
    <w:rsid w:val="00597D39"/>
    <w:rsid w:val="005B3D67"/>
    <w:rsid w:val="005C332C"/>
    <w:rsid w:val="005E78B8"/>
    <w:rsid w:val="005F292C"/>
    <w:rsid w:val="00601C57"/>
    <w:rsid w:val="00603FBB"/>
    <w:rsid w:val="00623128"/>
    <w:rsid w:val="00630F1E"/>
    <w:rsid w:val="00635983"/>
    <w:rsid w:val="00641397"/>
    <w:rsid w:val="00655BF4"/>
    <w:rsid w:val="00675778"/>
    <w:rsid w:val="0068605A"/>
    <w:rsid w:val="006901EF"/>
    <w:rsid w:val="00694AAD"/>
    <w:rsid w:val="006A464C"/>
    <w:rsid w:val="006A4CD7"/>
    <w:rsid w:val="006B17D7"/>
    <w:rsid w:val="006D1D73"/>
    <w:rsid w:val="006D2232"/>
    <w:rsid w:val="006D6527"/>
    <w:rsid w:val="006D7574"/>
    <w:rsid w:val="006E6B76"/>
    <w:rsid w:val="006F7A25"/>
    <w:rsid w:val="00707DA7"/>
    <w:rsid w:val="00712ED9"/>
    <w:rsid w:val="007148AC"/>
    <w:rsid w:val="00727822"/>
    <w:rsid w:val="00730710"/>
    <w:rsid w:val="00732970"/>
    <w:rsid w:val="007519B6"/>
    <w:rsid w:val="00751C63"/>
    <w:rsid w:val="00756C6A"/>
    <w:rsid w:val="0076400C"/>
    <w:rsid w:val="007714C1"/>
    <w:rsid w:val="007832BE"/>
    <w:rsid w:val="00787AA9"/>
    <w:rsid w:val="007A7449"/>
    <w:rsid w:val="007B1896"/>
    <w:rsid w:val="007C6A23"/>
    <w:rsid w:val="007D2074"/>
    <w:rsid w:val="007D7B2B"/>
    <w:rsid w:val="007E014B"/>
    <w:rsid w:val="007E0CA8"/>
    <w:rsid w:val="007F0CE6"/>
    <w:rsid w:val="007F0D42"/>
    <w:rsid w:val="007F15B3"/>
    <w:rsid w:val="008125B3"/>
    <w:rsid w:val="00834BF4"/>
    <w:rsid w:val="00835DD4"/>
    <w:rsid w:val="008515E6"/>
    <w:rsid w:val="00857B58"/>
    <w:rsid w:val="00863DC9"/>
    <w:rsid w:val="008716CA"/>
    <w:rsid w:val="00884F24"/>
    <w:rsid w:val="00886363"/>
    <w:rsid w:val="008A5191"/>
    <w:rsid w:val="008A5480"/>
    <w:rsid w:val="008C1908"/>
    <w:rsid w:val="008D351B"/>
    <w:rsid w:val="008D72B8"/>
    <w:rsid w:val="008E402D"/>
    <w:rsid w:val="008E4240"/>
    <w:rsid w:val="00900683"/>
    <w:rsid w:val="00905815"/>
    <w:rsid w:val="00910D8A"/>
    <w:rsid w:val="00913178"/>
    <w:rsid w:val="00940AAC"/>
    <w:rsid w:val="00947528"/>
    <w:rsid w:val="009669D2"/>
    <w:rsid w:val="0098257F"/>
    <w:rsid w:val="00983C54"/>
    <w:rsid w:val="0099731D"/>
    <w:rsid w:val="009B490B"/>
    <w:rsid w:val="009D2315"/>
    <w:rsid w:val="009D6AD5"/>
    <w:rsid w:val="009E006C"/>
    <w:rsid w:val="009E4406"/>
    <w:rsid w:val="009E6752"/>
    <w:rsid w:val="00A171CA"/>
    <w:rsid w:val="00A218B6"/>
    <w:rsid w:val="00A21E90"/>
    <w:rsid w:val="00A23B26"/>
    <w:rsid w:val="00A24535"/>
    <w:rsid w:val="00A42B4D"/>
    <w:rsid w:val="00A46472"/>
    <w:rsid w:val="00A52D2F"/>
    <w:rsid w:val="00A543C2"/>
    <w:rsid w:val="00A54EEA"/>
    <w:rsid w:val="00A5570B"/>
    <w:rsid w:val="00A57E47"/>
    <w:rsid w:val="00A646EB"/>
    <w:rsid w:val="00A64C7C"/>
    <w:rsid w:val="00A65C5D"/>
    <w:rsid w:val="00A755E3"/>
    <w:rsid w:val="00AA1A42"/>
    <w:rsid w:val="00AB1EF9"/>
    <w:rsid w:val="00AB4852"/>
    <w:rsid w:val="00AD4E7F"/>
    <w:rsid w:val="00AE6280"/>
    <w:rsid w:val="00B14BA8"/>
    <w:rsid w:val="00B20146"/>
    <w:rsid w:val="00B235F1"/>
    <w:rsid w:val="00B23783"/>
    <w:rsid w:val="00B418AB"/>
    <w:rsid w:val="00B61712"/>
    <w:rsid w:val="00B82477"/>
    <w:rsid w:val="00B937E9"/>
    <w:rsid w:val="00B95984"/>
    <w:rsid w:val="00BA214F"/>
    <w:rsid w:val="00BB0632"/>
    <w:rsid w:val="00BB11FA"/>
    <w:rsid w:val="00BB63F1"/>
    <w:rsid w:val="00BD06FE"/>
    <w:rsid w:val="00BD6288"/>
    <w:rsid w:val="00BF1108"/>
    <w:rsid w:val="00BF343F"/>
    <w:rsid w:val="00BF36F6"/>
    <w:rsid w:val="00BF5489"/>
    <w:rsid w:val="00BF5DF7"/>
    <w:rsid w:val="00C04EAD"/>
    <w:rsid w:val="00C13A7B"/>
    <w:rsid w:val="00C243CB"/>
    <w:rsid w:val="00C32670"/>
    <w:rsid w:val="00C35F5D"/>
    <w:rsid w:val="00C424C5"/>
    <w:rsid w:val="00C429FC"/>
    <w:rsid w:val="00C44927"/>
    <w:rsid w:val="00C51B94"/>
    <w:rsid w:val="00C61EC0"/>
    <w:rsid w:val="00C629BA"/>
    <w:rsid w:val="00C62E0C"/>
    <w:rsid w:val="00C736BC"/>
    <w:rsid w:val="00C75133"/>
    <w:rsid w:val="00C76410"/>
    <w:rsid w:val="00C81DAB"/>
    <w:rsid w:val="00C837BF"/>
    <w:rsid w:val="00C90E01"/>
    <w:rsid w:val="00CA1CB1"/>
    <w:rsid w:val="00CA3AF3"/>
    <w:rsid w:val="00CA5D0A"/>
    <w:rsid w:val="00CC5D61"/>
    <w:rsid w:val="00CC6940"/>
    <w:rsid w:val="00CD4677"/>
    <w:rsid w:val="00CD5003"/>
    <w:rsid w:val="00CE32A6"/>
    <w:rsid w:val="00D0138D"/>
    <w:rsid w:val="00D606A7"/>
    <w:rsid w:val="00D616A7"/>
    <w:rsid w:val="00D623BD"/>
    <w:rsid w:val="00D66D0D"/>
    <w:rsid w:val="00D7279D"/>
    <w:rsid w:val="00D72B47"/>
    <w:rsid w:val="00D923B4"/>
    <w:rsid w:val="00DA0267"/>
    <w:rsid w:val="00DA31BD"/>
    <w:rsid w:val="00DB5E41"/>
    <w:rsid w:val="00DB6431"/>
    <w:rsid w:val="00DD1483"/>
    <w:rsid w:val="00DE5351"/>
    <w:rsid w:val="00DE5700"/>
    <w:rsid w:val="00DE5E22"/>
    <w:rsid w:val="00E20BFF"/>
    <w:rsid w:val="00E26032"/>
    <w:rsid w:val="00E267EC"/>
    <w:rsid w:val="00E34734"/>
    <w:rsid w:val="00E34BD6"/>
    <w:rsid w:val="00E36E2E"/>
    <w:rsid w:val="00E41D25"/>
    <w:rsid w:val="00E46B12"/>
    <w:rsid w:val="00E52038"/>
    <w:rsid w:val="00E52BC3"/>
    <w:rsid w:val="00E54328"/>
    <w:rsid w:val="00E5744B"/>
    <w:rsid w:val="00E672F5"/>
    <w:rsid w:val="00E73CE6"/>
    <w:rsid w:val="00E76090"/>
    <w:rsid w:val="00EA4482"/>
    <w:rsid w:val="00EA6B4D"/>
    <w:rsid w:val="00EB476C"/>
    <w:rsid w:val="00ED2FBF"/>
    <w:rsid w:val="00EE2B5D"/>
    <w:rsid w:val="00EE49B3"/>
    <w:rsid w:val="00EF051A"/>
    <w:rsid w:val="00EF7197"/>
    <w:rsid w:val="00EF7E9C"/>
    <w:rsid w:val="00F00C6E"/>
    <w:rsid w:val="00F07A78"/>
    <w:rsid w:val="00F106EC"/>
    <w:rsid w:val="00F115A5"/>
    <w:rsid w:val="00F15A35"/>
    <w:rsid w:val="00F16952"/>
    <w:rsid w:val="00F23040"/>
    <w:rsid w:val="00F24669"/>
    <w:rsid w:val="00F31557"/>
    <w:rsid w:val="00F418FC"/>
    <w:rsid w:val="00F50278"/>
    <w:rsid w:val="00F62E06"/>
    <w:rsid w:val="00F97255"/>
    <w:rsid w:val="00F975D4"/>
    <w:rsid w:val="00FA308F"/>
    <w:rsid w:val="00FB0166"/>
    <w:rsid w:val="00FB535E"/>
    <w:rsid w:val="00FD1AC5"/>
    <w:rsid w:val="00FD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2DC43B"/>
  <w15:chartTrackingRefBased/>
  <w15:docId w15:val="{32446B43-6E77-4141-94FB-9A93221C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716CA"/>
    <w:rPr>
      <w:rFonts w:ascii="Times New Roman" w:hAnsi="Times New Roman" w:cs="Angsana New"/>
    </w:rPr>
  </w:style>
  <w:style w:type="table" w:styleId="GridTable4-Accent2">
    <w:name w:val="Grid Table 4 Accent 2"/>
    <w:basedOn w:val="TableNormal"/>
    <w:uiPriority w:val="49"/>
    <w:rsid w:val="00E267EC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F24E3-A43F-4165-A49C-64C1A99CE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3238</Words>
  <Characters>18462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18</cp:revision>
  <cp:lastPrinted>2026-01-30T01:31:00Z</cp:lastPrinted>
  <dcterms:created xsi:type="dcterms:W3CDTF">2026-01-29T14:42:00Z</dcterms:created>
  <dcterms:modified xsi:type="dcterms:W3CDTF">2026-01-30T01:31:00Z</dcterms:modified>
</cp:coreProperties>
</file>