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2.jpg" ContentType="image/jpeg"/>
  <Override PartName="/word/media/image13.jp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7E7FF"/>
  <w:body>
    <w:p w14:paraId="7AC7681C" w14:textId="5EF66288" w:rsidR="00A6451A" w:rsidRDefault="00A6451A" w:rsidP="00C23D6F">
      <w:pPr>
        <w:jc w:val="thaiDistribute"/>
        <w:rPr>
          <w:rFonts w:ascii="TH SarabunPSK" w:hAnsi="TH SarabunPSK" w:cs="TH SarabunPSK" w:hint="cs"/>
          <w:cs/>
        </w:rPr>
      </w:pPr>
    </w:p>
    <w:p w14:paraId="2D2EED60" w14:textId="7C5539EA" w:rsidR="00D22A25" w:rsidRDefault="00D22A25" w:rsidP="00C23D6F">
      <w:pPr>
        <w:jc w:val="thaiDistribute"/>
        <w:rPr>
          <w:rFonts w:ascii="TH SarabunPSK" w:hAnsi="TH SarabunPSK" w:cs="TH SarabunPSK"/>
        </w:rPr>
      </w:pPr>
    </w:p>
    <w:p w14:paraId="6C9BAF21" w14:textId="77777777" w:rsidR="00D22A25" w:rsidRDefault="00D22A25" w:rsidP="00C23D6F">
      <w:pPr>
        <w:jc w:val="thaiDistribute"/>
        <w:rPr>
          <w:rFonts w:ascii="TH SarabunPSK" w:hAnsi="TH SarabunPSK" w:cs="TH SarabunPSK"/>
          <w:cs/>
        </w:rPr>
      </w:pPr>
    </w:p>
    <w:p w14:paraId="6EA97907" w14:textId="7F21C0F4" w:rsidR="00E5121D" w:rsidRDefault="00B52E53" w:rsidP="00B52E53">
      <w:pPr>
        <w:ind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4CF458B6" wp14:editId="41DADD78">
            <wp:extent cx="7049984" cy="7048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651" cy="70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9104C" w14:textId="2B02FEEA" w:rsidR="00E5121D" w:rsidRDefault="00E5121D" w:rsidP="00C23D6F">
      <w:pPr>
        <w:jc w:val="thaiDistribute"/>
        <w:rPr>
          <w:rFonts w:ascii="TH SarabunPSK" w:hAnsi="TH SarabunPSK" w:cs="TH SarabunPSK"/>
        </w:rPr>
      </w:pPr>
    </w:p>
    <w:p w14:paraId="2CFA1F8A" w14:textId="1298C462" w:rsidR="00E5121D" w:rsidRDefault="00E5121D" w:rsidP="00C23D6F">
      <w:pPr>
        <w:jc w:val="thaiDistribute"/>
        <w:rPr>
          <w:rFonts w:ascii="TH SarabunPSK" w:hAnsi="TH SarabunPSK" w:cs="TH SarabunPSK"/>
        </w:rPr>
      </w:pPr>
    </w:p>
    <w:p w14:paraId="7D07DF56" w14:textId="77777777" w:rsidR="00D22A25" w:rsidRPr="00D22A25" w:rsidRDefault="00D22A25" w:rsidP="00D22A25">
      <w:pPr>
        <w:rPr>
          <w:rFonts w:ascii="TH SarabunPSK" w:hAnsi="TH SarabunPSK" w:cs="TH SarabunPSK"/>
          <w:cs/>
        </w:rPr>
      </w:pPr>
    </w:p>
    <w:p w14:paraId="600A11B0" w14:textId="36DA076E" w:rsidR="00E5121D" w:rsidRDefault="009D1E4D" w:rsidP="00C2291B">
      <w:pPr>
        <w:ind w:hanging="142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55BD376" wp14:editId="20387903">
            <wp:extent cx="6505608" cy="9201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869" cy="9208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5FF18" w14:textId="2D382658" w:rsidR="00C2291B" w:rsidRDefault="00C2291B" w:rsidP="00C2291B">
      <w:pPr>
        <w:ind w:hanging="142"/>
        <w:jc w:val="thaiDistribute"/>
        <w:rPr>
          <w:rFonts w:ascii="TH SarabunPSK" w:hAnsi="TH SarabunPSK" w:cs="TH SarabunPSK"/>
        </w:rPr>
      </w:pPr>
    </w:p>
    <w:p w14:paraId="5E23C3A7" w14:textId="77777777" w:rsidR="00C2291B" w:rsidRDefault="00C2291B" w:rsidP="00C2291B">
      <w:pPr>
        <w:ind w:hanging="142"/>
        <w:jc w:val="thaiDistribute"/>
        <w:rPr>
          <w:rFonts w:ascii="TH SarabunPSK" w:hAnsi="TH SarabunPSK" w:cs="TH SarabunPSK"/>
        </w:rPr>
      </w:pPr>
    </w:p>
    <w:p w14:paraId="1C4C3E27" w14:textId="33F9202E" w:rsidR="00E5121D" w:rsidRDefault="00E5121D" w:rsidP="00C23D6F">
      <w:pPr>
        <w:jc w:val="thaiDistribute"/>
        <w:rPr>
          <w:rFonts w:ascii="TH SarabunPSK" w:hAnsi="TH SarabunPSK" w:cs="TH SarabunPSK"/>
        </w:rPr>
      </w:pPr>
    </w:p>
    <w:tbl>
      <w:tblPr>
        <w:tblStyle w:val="TableGrid"/>
        <w:tblpPr w:leftFromText="180" w:rightFromText="180" w:vertAnchor="page" w:horzAnchor="margin" w:tblpXSpec="center" w:tblpY="3361"/>
        <w:tblW w:w="10348" w:type="dxa"/>
        <w:tblBorders>
          <w:top w:val="single" w:sz="24" w:space="0" w:color="2F5496" w:themeColor="accent1" w:themeShade="BF"/>
          <w:left w:val="single" w:sz="24" w:space="0" w:color="2F5496" w:themeColor="accent1" w:themeShade="BF"/>
          <w:bottom w:val="single" w:sz="24" w:space="0" w:color="2F5496" w:themeColor="accent1" w:themeShade="BF"/>
          <w:right w:val="single" w:sz="24" w:space="0" w:color="2F5496" w:themeColor="accent1" w:themeShade="BF"/>
          <w:insideH w:val="single" w:sz="24" w:space="0" w:color="2F5496" w:themeColor="accent1" w:themeShade="BF"/>
          <w:insideV w:val="single" w:sz="2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119"/>
        <w:gridCol w:w="2551"/>
        <w:gridCol w:w="1985"/>
        <w:gridCol w:w="1276"/>
        <w:gridCol w:w="1417"/>
      </w:tblGrid>
      <w:tr w:rsidR="00B1474D" w:rsidRPr="002D1784" w14:paraId="07717CFD" w14:textId="77777777" w:rsidTr="00030F24">
        <w:trPr>
          <w:trHeight w:val="558"/>
        </w:trPr>
        <w:tc>
          <w:tcPr>
            <w:tcW w:w="10348" w:type="dxa"/>
            <w:gridSpan w:val="5"/>
            <w:shd w:val="clear" w:color="auto" w:fill="002060"/>
            <w:vAlign w:val="center"/>
          </w:tcPr>
          <w:p w14:paraId="50EF4D33" w14:textId="77777777" w:rsidR="00B1474D" w:rsidRPr="002D1784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B1474D" w:rsidRPr="002D1784" w14:paraId="34ACA35A" w14:textId="77777777" w:rsidTr="00030F24">
        <w:trPr>
          <w:trHeight w:val="558"/>
        </w:trPr>
        <w:tc>
          <w:tcPr>
            <w:tcW w:w="3119" w:type="dxa"/>
            <w:shd w:val="clear" w:color="auto" w:fill="002060"/>
            <w:vAlign w:val="center"/>
          </w:tcPr>
          <w:p w14:paraId="27D4B91F" w14:textId="77777777" w:rsidR="00B1474D" w:rsidRPr="00B1474D" w:rsidRDefault="00B1474D" w:rsidP="00B1474D">
            <w:pPr>
              <w:ind w:firstLine="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พีเรียดเดินทาง</w:t>
            </w:r>
          </w:p>
        </w:tc>
        <w:tc>
          <w:tcPr>
            <w:tcW w:w="2551" w:type="dxa"/>
            <w:shd w:val="clear" w:color="auto" w:fill="002060"/>
            <w:vAlign w:val="center"/>
          </w:tcPr>
          <w:p w14:paraId="26CEB17B" w14:textId="77777777" w:rsidR="00B1474D" w:rsidRPr="00B1474D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14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ห้องเตียงคู่ นอน 2 – 3 ท่าน เด็กมีเตียงพัก 3 ท่าน</w:t>
            </w:r>
          </w:p>
        </w:tc>
        <w:tc>
          <w:tcPr>
            <w:tcW w:w="1985" w:type="dxa"/>
            <w:shd w:val="clear" w:color="auto" w:fill="002060"/>
            <w:vAlign w:val="center"/>
          </w:tcPr>
          <w:p w14:paraId="627B7FA4" w14:textId="77777777" w:rsidR="00B1474D" w:rsidRPr="00B1474D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276" w:type="dxa"/>
            <w:shd w:val="clear" w:color="auto" w:fill="002060"/>
            <w:vAlign w:val="center"/>
          </w:tcPr>
          <w:p w14:paraId="36DCAD1E" w14:textId="77777777" w:rsidR="00B1474D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ราคาห้อง</w:t>
            </w:r>
          </w:p>
          <w:p w14:paraId="4AEA1903" w14:textId="77777777" w:rsidR="00B1474D" w:rsidRPr="00B1474D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1474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  <w:tc>
          <w:tcPr>
            <w:tcW w:w="1417" w:type="dxa"/>
            <w:shd w:val="clear" w:color="auto" w:fill="002060"/>
          </w:tcPr>
          <w:p w14:paraId="11CE5C03" w14:textId="77777777" w:rsidR="00B1474D" w:rsidRPr="00B1474D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PNR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</w:tr>
      <w:tr w:rsidR="00B1474D" w:rsidRPr="002D1784" w14:paraId="6B404B00" w14:textId="77777777" w:rsidTr="00030F24">
        <w:trPr>
          <w:trHeight w:val="407"/>
        </w:trPr>
        <w:tc>
          <w:tcPr>
            <w:tcW w:w="3119" w:type="dxa"/>
            <w:shd w:val="clear" w:color="auto" w:fill="E3EFFD"/>
            <w:vAlign w:val="center"/>
          </w:tcPr>
          <w:p w14:paraId="5E037961" w14:textId="77777777" w:rsidR="00B1474D" w:rsidRPr="00030F24" w:rsidRDefault="00B1474D" w:rsidP="00B1474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030F2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24 - 29 พฤศจิกายน 2569</w:t>
            </w:r>
          </w:p>
        </w:tc>
        <w:tc>
          <w:tcPr>
            <w:tcW w:w="2551" w:type="dxa"/>
            <w:shd w:val="clear" w:color="auto" w:fill="E3EFFD"/>
            <w:vAlign w:val="center"/>
          </w:tcPr>
          <w:p w14:paraId="4654553B" w14:textId="27226388" w:rsidR="00B1474D" w:rsidRPr="00030F24" w:rsidRDefault="004F5538" w:rsidP="00B1474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39,789</w:t>
            </w:r>
          </w:p>
        </w:tc>
        <w:tc>
          <w:tcPr>
            <w:tcW w:w="1985" w:type="dxa"/>
            <w:shd w:val="clear" w:color="auto" w:fill="E3EFFD"/>
            <w:vAlign w:val="center"/>
          </w:tcPr>
          <w:p w14:paraId="2C568DDA" w14:textId="514C0A2E" w:rsidR="00B1474D" w:rsidRPr="00030F24" w:rsidRDefault="004F5538" w:rsidP="00B1474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19,789</w:t>
            </w:r>
          </w:p>
        </w:tc>
        <w:tc>
          <w:tcPr>
            <w:tcW w:w="1276" w:type="dxa"/>
            <w:shd w:val="clear" w:color="auto" w:fill="E3EFFD"/>
            <w:vAlign w:val="center"/>
          </w:tcPr>
          <w:p w14:paraId="0F8CC0BC" w14:textId="61FA41CB" w:rsidR="00B1474D" w:rsidRPr="00030F24" w:rsidRDefault="008A0990" w:rsidP="00B1474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="00B1474D" w:rsidRPr="00030F2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,900</w:t>
            </w:r>
          </w:p>
        </w:tc>
        <w:tc>
          <w:tcPr>
            <w:tcW w:w="1417" w:type="dxa"/>
            <w:shd w:val="clear" w:color="auto" w:fill="E3EFFD"/>
          </w:tcPr>
          <w:p w14:paraId="25CAAC4A" w14:textId="533F1606" w:rsidR="00B1474D" w:rsidRPr="00030F24" w:rsidRDefault="004B6AAD" w:rsidP="00B1474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VCK66M</w:t>
            </w:r>
          </w:p>
        </w:tc>
      </w:tr>
    </w:tbl>
    <w:p w14:paraId="7EEF5C53" w14:textId="77777777" w:rsidR="00B1474D" w:rsidRDefault="00B1474D" w:rsidP="00051C5E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p w14:paraId="4090ECD6" w14:textId="77777777" w:rsidR="00B1474D" w:rsidRDefault="00B1474D" w:rsidP="00446CA6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9F9B72" w14:textId="3FB5E7F8" w:rsidR="00446CA6" w:rsidRDefault="0031597F" w:rsidP="00446CA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ไม่มีราคาเด็ก เนื่องจากเป็นราคาพิเศษ / </w:t>
      </w:r>
      <w:r w:rsidR="007B776A" w:rsidRPr="00446CA6">
        <w:rPr>
          <w:rFonts w:ascii="TH SarabunPSK" w:hAnsi="TH SarabunPSK" w:cs="TH SarabunPSK" w:hint="cs"/>
          <w:sz w:val="32"/>
          <w:szCs w:val="32"/>
          <w:cs/>
        </w:rPr>
        <w:t xml:space="preserve">อัตราค่าบริการสำหรับ </w:t>
      </w:r>
      <w:r w:rsidR="007B776A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เด็กอายุไม่เกิน 2 ปี </w:t>
      </w:r>
    </w:p>
    <w:p w14:paraId="2A40957E" w14:textId="3BDFE6D2" w:rsidR="007B776A" w:rsidRPr="00446CA6" w:rsidRDefault="007B776A" w:rsidP="00446CA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ณ วันเดินทางกลับ 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(Infant) 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ท่านละ </w:t>
      </w:r>
      <w:r w:rsidR="0031597F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>8,000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บาท</w:t>
      </w:r>
    </w:p>
    <w:p w14:paraId="29C972D0" w14:textId="461E3743" w:rsidR="00905225" w:rsidRDefault="007B776A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597F5F22" w14:textId="77777777" w:rsidR="002D1784" w:rsidRPr="00BA5F70" w:rsidRDefault="002D1784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AF0DA20" w14:textId="7A14355B" w:rsidR="00905225" w:rsidRPr="00446CA6" w:rsidRDefault="00BA5F70" w:rsidP="00BA5F70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44FCF21" wp14:editId="50871A02">
            <wp:extent cx="6385983" cy="3592286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912" cy="3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5E5B" w14:textId="2F22945D" w:rsidR="00905225" w:rsidRPr="00446CA6" w:rsidRDefault="00905225" w:rsidP="00C23D6F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78075A18" w14:textId="1D15B4AA" w:rsidR="002D1784" w:rsidRDefault="002D1784" w:rsidP="00BA5F70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64C08CD0" w14:textId="77777777" w:rsidR="00C2291B" w:rsidRDefault="00C2291B" w:rsidP="00BA5F70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66476E82" w14:textId="6DA88554" w:rsidR="00885F5D" w:rsidRDefault="00000000" w:rsidP="00BA5F70">
      <w:pPr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pict w14:anchorId="519C20F0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3" o:spid="_x0000_s2055" type="#_x0000_t176" style="position:absolute;left:0;text-align:left;margin-left:0;margin-top:2.55pt;width:501.75pt;height:29.25pt;z-index:2516659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" fillcolor="#002060" strokecolor="#94c3f6" strokeweight="3pt">
            <v:textbox>
              <w:txbxContent>
                <w:p w14:paraId="134F52DF" w14:textId="21BC0FD8" w:rsidR="00802B23" w:rsidRPr="00802B23" w:rsidRDefault="00802B23" w:rsidP="00802B23">
                  <w:pP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สนามบินดอนเมือง กรุงเทพฯ</w:t>
                  </w:r>
                </w:p>
              </w:txbxContent>
            </v:textbox>
            <w10:wrap anchorx="page"/>
          </v:shape>
        </w:pict>
      </w:r>
    </w:p>
    <w:p w14:paraId="46D3CA9E" w14:textId="77777777" w:rsidR="00BA5F70" w:rsidRDefault="00BA5F70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2CDE00E7" w:rsidR="00885F5D" w:rsidRPr="00584F92" w:rsidRDefault="00885F5D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84F92">
        <w:rPr>
          <w:rFonts w:ascii="TH SarabunPSK" w:hAnsi="TH SarabunPSK" w:cs="TH SarabunPSK" w:hint="cs"/>
          <w:b/>
          <w:bCs/>
          <w:sz w:val="32"/>
          <w:szCs w:val="32"/>
          <w:cs/>
        </w:rPr>
        <w:t>20.30  น.</w:t>
      </w:r>
      <w:r w:rsidRPr="00584F92">
        <w:rPr>
          <w:rFonts w:ascii="TH SarabunPSK" w:hAnsi="TH SarabunPSK" w:cs="TH SarabunPSK" w:hint="cs"/>
          <w:sz w:val="32"/>
          <w:szCs w:val="32"/>
          <w:cs/>
        </w:rPr>
        <w:tab/>
        <w:t>พร้อมกัน ณ สนามบินดอนเมือง กรุงเทพฯ  ประเทศไทย โดยมีเจ้าหน้าที่ให้การต้อนรับพร้อมอำนวยความสะดวกในการเช็คอิน</w:t>
      </w:r>
    </w:p>
    <w:p w14:paraId="0C119D35" w14:textId="7346C8A5" w:rsidR="00885F5D" w:rsidRPr="00584F92" w:rsidRDefault="00885F5D" w:rsidP="00703AC3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584F92">
        <w:rPr>
          <w:rFonts w:ascii="TH SarabunPSK" w:hAnsi="TH SarabunPSK" w:cs="TH SarabunPSK" w:hint="cs"/>
          <w:b/>
          <w:bCs/>
          <w:sz w:val="32"/>
          <w:szCs w:val="32"/>
          <w:cs/>
        </w:rPr>
        <w:t>23.30  น.</w:t>
      </w:r>
      <w:r w:rsidRPr="00584F92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584F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03AC3" w:rsidRPr="00584F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Pr="00584F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Pr="00584F92">
        <w:rPr>
          <w:rFonts w:ascii="TH SarabunPSK" w:hAnsi="TH SarabunPSK" w:cs="TH SarabunPSK" w:hint="cs"/>
          <w:sz w:val="32"/>
          <w:szCs w:val="32"/>
          <w:cs/>
        </w:rPr>
        <w:t xml:space="preserve">  ประเทศญี่ปุ่น  โดยสายการบิน </w:t>
      </w:r>
      <w:r w:rsidRPr="00584F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584F92">
        <w:rPr>
          <w:rFonts w:ascii="TH SarabunPSK" w:hAnsi="TH SarabunPSK" w:cs="TH SarabunPSK" w:hint="cs"/>
          <w:sz w:val="32"/>
          <w:szCs w:val="32"/>
          <w:cs/>
        </w:rPr>
        <w:t xml:space="preserve">  เที่ยวบินที่ </w:t>
      </w:r>
      <w:r w:rsidRPr="00584F9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XJ600</w:t>
      </w:r>
      <w:r w:rsidR="009963C1" w:rsidRPr="00584F92">
        <w:rPr>
          <w:rFonts w:ascii="TH SarabunPSK" w:hAnsi="TH SarabunPSK" w:cs="TH SarabunPSK" w:hint="cs"/>
          <w:sz w:val="32"/>
          <w:szCs w:val="32"/>
        </w:rPr>
        <w:t xml:space="preserve"> </w:t>
      </w:r>
      <w:r w:rsidR="009963C1" w:rsidRPr="00584F92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478C7812" w14:textId="2D25F50A" w:rsidR="00981C0D" w:rsidRPr="00446CA6" w:rsidRDefault="00000000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4F272E3F">
          <v:shape id="Flowchart: Alternate Process 4" o:spid="_x0000_s2054" type="#_x0000_t176" style="position:absolute;left:0;text-align:left;margin-left:0;margin-top:19.1pt;width:501.75pt;height:52.5pt;z-index:2516669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" fillcolor="#002060" strokecolor="#94c3f6" strokeweight="3pt">
            <v:textbox>
              <w:txbxContent>
                <w:p w14:paraId="43960853" w14:textId="57C66145" w:rsidR="00802B23" w:rsidRPr="00802B23" w:rsidRDefault="00802B23" w:rsidP="00802B23">
                  <w:pPr>
                    <w:ind w:left="1155" w:hanging="1155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DAY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2</w:t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 w:rsidRPr="00EF576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703A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นานาชาติ </w:t>
                  </w:r>
                  <w:r w:rsidRPr="00EF576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นาริตะ ประเทศญี่ปุ่น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030F24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30F24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ทะเลสาบฮาโกเน่</w:t>
                  </w:r>
                  <w:r w:rsidR="00030F24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30F24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หุบเขาโอวาคุดานิ</w:t>
                  </w:r>
                  <w:r w:rsidR="00030F24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30F24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จุดชมวิว เอิร์ธ วอลเล่ย์ </w:t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030F24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หมู่บ้านน้ำใสโอชิโนะฮักไก</w:t>
                  </w:r>
                </w:p>
              </w:txbxContent>
            </v:textbox>
            <w10:wrap anchorx="page"/>
          </v:shape>
        </w:pict>
      </w:r>
    </w:p>
    <w:p w14:paraId="6EE72AE9" w14:textId="18EC592A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5FD7E54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</w:rPr>
      </w:pPr>
    </w:p>
    <w:p w14:paraId="60593778" w14:textId="5F6A260C" w:rsidR="00BA5F70" w:rsidRDefault="00BA5F70" w:rsidP="00446CA6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27703B" w14:textId="7123932A" w:rsidR="00030F24" w:rsidRDefault="00584F92" w:rsidP="00030F24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47488" behindDoc="0" locked="0" layoutInCell="1" allowOverlap="1" wp14:anchorId="2CEF584C" wp14:editId="45278C6C">
            <wp:simplePos x="0" y="0"/>
            <wp:positionH relativeFrom="page">
              <wp:posOffset>4502785</wp:posOffset>
            </wp:positionH>
            <wp:positionV relativeFrom="paragraph">
              <wp:posOffset>1137920</wp:posOffset>
            </wp:positionV>
            <wp:extent cx="2928620" cy="1971675"/>
            <wp:effectExtent l="76200" t="76200" r="119380" b="1238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1971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1584" behindDoc="0" locked="0" layoutInCell="1" allowOverlap="1" wp14:anchorId="51737C5C" wp14:editId="50DF660A">
            <wp:simplePos x="0" y="0"/>
            <wp:positionH relativeFrom="margin">
              <wp:posOffset>-199390</wp:posOffset>
            </wp:positionH>
            <wp:positionV relativeFrom="paragraph">
              <wp:posOffset>3202940</wp:posOffset>
            </wp:positionV>
            <wp:extent cx="2236470" cy="1533525"/>
            <wp:effectExtent l="133350" t="133350" r="87630" b="104775"/>
            <wp:wrapThrough wrapText="bothSides">
              <wp:wrapPolygon edited="0">
                <wp:start x="8463" y="-1878"/>
                <wp:lineTo x="1288" y="-1342"/>
                <wp:lineTo x="1288" y="2952"/>
                <wp:lineTo x="-920" y="2952"/>
                <wp:lineTo x="-1288" y="13953"/>
                <wp:lineTo x="0" y="15831"/>
                <wp:lineTo x="0" y="16099"/>
                <wp:lineTo x="3312" y="20124"/>
                <wp:lineTo x="3496" y="20124"/>
                <wp:lineTo x="9199" y="22271"/>
                <wp:lineTo x="9383" y="22807"/>
                <wp:lineTo x="11591" y="22807"/>
                <wp:lineTo x="11775" y="22271"/>
                <wp:lineTo x="17663" y="20124"/>
                <wp:lineTo x="17847" y="20124"/>
                <wp:lineTo x="21158" y="16099"/>
                <wp:lineTo x="21158" y="15831"/>
                <wp:lineTo x="22262" y="11806"/>
                <wp:lineTo x="22262" y="11538"/>
                <wp:lineTo x="21894" y="7513"/>
                <wp:lineTo x="21894" y="7245"/>
                <wp:lineTo x="20055" y="3220"/>
                <wp:lineTo x="20055" y="1073"/>
                <wp:lineTo x="16007" y="-1342"/>
                <wp:lineTo x="12511" y="-1878"/>
                <wp:lineTo x="8463" y="-1878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15335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</w:rPr>
        <w:t xml:space="preserve">08.00  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C443C" w:rsidRPr="00EF576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2C443C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43C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0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="002C443C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ชั่วโมง)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นำท่านผ่านด่านตรวจคนเข้าเมืองและรับสัมภาระผ่านจุดคัดกรองของศุลกากร เพื่อเดินทางสู่</w:t>
      </w:r>
      <w:r w:rsidR="0076667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จังหวัดคานางาวะ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53CB6" w:rsidRPr="00BE229B">
        <w:rPr>
          <w:rFonts w:ascii="TH SarabunPSK" w:hAnsi="TH SarabunPSK" w:cs="TH SarabunPSK" w:hint="cs"/>
          <w:sz w:val="32"/>
          <w:szCs w:val="32"/>
          <w:cs/>
        </w:rPr>
        <w:t>จากนั้นนำ</w:t>
      </w:r>
      <w:r w:rsidR="00244828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030F2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="00030F24" w:rsidRPr="00730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หุบเขาโอวาคุดานิ</w:t>
      </w:r>
      <w:r w:rsidR="00030F24" w:rsidRPr="00730B6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0" w:name="_Hlk232770889"/>
      <w:r w:rsidR="00030F24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651C">
        <w:rPr>
          <w:rFonts w:ascii="TH SarabunPSK" w:hAnsi="TH SarabunPSK" w:cs="TH SarabunPSK" w:hint="cs"/>
          <w:sz w:val="32"/>
          <w:szCs w:val="32"/>
          <w:cs/>
        </w:rPr>
        <w:t>2</w:t>
      </w:r>
      <w:r w:rsidR="00030F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651C">
        <w:rPr>
          <w:rFonts w:ascii="TH SarabunPSK" w:hAnsi="TH SarabunPSK" w:cs="TH SarabunPSK" w:hint="cs"/>
          <w:sz w:val="32"/>
          <w:szCs w:val="32"/>
          <w:cs/>
        </w:rPr>
        <w:t>ชั่วโมง 30 นาที</w:t>
      </w:r>
      <w:r w:rsidR="00030F24">
        <w:rPr>
          <w:rFonts w:ascii="TH SarabunPSK" w:hAnsi="TH SarabunPSK" w:cs="TH SarabunPSK" w:hint="cs"/>
          <w:sz w:val="32"/>
          <w:szCs w:val="32"/>
          <w:cs/>
        </w:rPr>
        <w:t>)</w:t>
      </w:r>
      <w:r w:rsidR="00030F24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="00030F24">
        <w:rPr>
          <w:rFonts w:ascii="TH SarabunPSK" w:hAnsi="TH SarabunPSK" w:cs="TH SarabunPSK" w:hint="cs"/>
          <w:sz w:val="32"/>
          <w:szCs w:val="32"/>
          <w:cs/>
        </w:rPr>
        <w:t>โดยระหว่างทางท่านจะได้รับชมวิวอันแสนสงบจาก</w:t>
      </w:r>
      <w:r w:rsidR="00030F24" w:rsidRPr="00730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ทะเลสาบฮาโกเน่</w:t>
      </w:r>
      <w:r w:rsidR="00030F24">
        <w:rPr>
          <w:rFonts w:ascii="TH SarabunPSK" w:hAnsi="TH SarabunPSK" w:cs="TH SarabunPSK" w:hint="cs"/>
          <w:sz w:val="32"/>
          <w:szCs w:val="32"/>
          <w:cs/>
        </w:rPr>
        <w:t>อีกด้วย  โดยหุบเขาแห่งนี้</w:t>
      </w:r>
      <w:r w:rsidR="00030F24"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30F24">
        <w:rPr>
          <w:rFonts w:ascii="TH SarabunPSK" w:hAnsi="TH SarabunPSK" w:cs="TH SarabunPSK" w:hint="cs"/>
          <w:sz w:val="32"/>
          <w:szCs w:val="32"/>
          <w:cs/>
        </w:rPr>
        <w:t xml:space="preserve">เป็นแหล่งภูเขาไฟที่เกิดจากการระเบิดของภูเขาไฟฮาโกเนะ เมื่อ 3,000 ปีที่แล้ว  พื้นที่แห่งนี้จึงเต็มไปด้วยน้ำพุร้อนและกำมะถันที่ลอยขึ้นมาเป็นหมอกขาวๆ ทั่วทั้งหุบเขา  ภูมิภาคแห่งนี้จึงถูกเรียกว่า หุบเขานรก เนื่องจากกลิ่นกำมะถันแรงมาก  แต่ก็ยังขึ้นชื่อว่าเป็นแหล่งท่องเที่ยวทางธรรมชาติที่ได้รับความนิยมอยู่เช่นกัน  เพราะสถานที่นี้เป็นแหล่งความเชื่อสำคัญที่มีการทำน้ำพุร้อนเพื่อรักษาโรคต่างๆ จึงมีความเกี่ยวข้องกับการบำบัดแบบธรรมชาติของชาวญี่ปุ่น และอีกหนึ่งกิจกรรมสุดฮิตได้แก่ การชิมไข่ดำอายุวัฒนะ ที่เชื่อกันว่า ทาน 1 ฟอง อายุยืน 7 ปี   </w:t>
      </w:r>
      <w:r w:rsidR="00030F24" w:rsidRPr="00802B23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="00030F24">
        <w:rPr>
          <w:rFonts w:ascii="TH SarabunPSK" w:hAnsi="TH SarabunPSK" w:cs="TH SarabunPSK" w:hint="cs"/>
          <w:sz w:val="32"/>
          <w:szCs w:val="32"/>
          <w:cs/>
        </w:rPr>
        <w:t>อิสระเที่ยวชม</w:t>
      </w:r>
      <w:r w:rsidR="00030F24" w:rsidRPr="00932E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 เอิร์ธ วอลเล่ย์</w:t>
      </w:r>
      <w:r w:rsidR="00030F24">
        <w:rPr>
          <w:rFonts w:ascii="TH SarabunPSK" w:hAnsi="TH SarabunPSK" w:cs="TH SarabunPSK" w:hint="cs"/>
          <w:sz w:val="32"/>
          <w:szCs w:val="32"/>
          <w:cs/>
        </w:rPr>
        <w:t xml:space="preserve">  เป็นพื้นที่ชมวิวแห่งใหม่  โดยมีจุดเด่นคือ </w:t>
      </w:r>
      <w:r w:rsidR="00030F24" w:rsidRPr="00932E1F">
        <w:rPr>
          <w:rFonts w:ascii="TH SarabunPSK" w:hAnsi="TH SarabunPSK" w:cs="TH SarabunPSK"/>
          <w:sz w:val="32"/>
          <w:szCs w:val="32"/>
        </w:rPr>
        <w:t>Wind Ring Terrace</w:t>
      </w:r>
      <w:r w:rsidR="00030F24">
        <w:rPr>
          <w:rFonts w:ascii="TH SarabunPSK" w:hAnsi="TH SarabunPSK" w:cs="TH SarabunPSK" w:hint="cs"/>
          <w:sz w:val="32"/>
          <w:szCs w:val="32"/>
          <w:cs/>
        </w:rPr>
        <w:t xml:space="preserve">  เป็นลานวงกลมมีขนาดเส้นผ่านศูนย์กลาง 18 เมตร พื้นเป็นโลหะโปร่ง ให้ได้สัมผัสธรรมชาติของแรงลมและเสียงในหุบเขา , </w:t>
      </w:r>
      <w:r w:rsidR="00030F24" w:rsidRPr="00932E1F">
        <w:rPr>
          <w:rFonts w:ascii="TH SarabunPSK" w:hAnsi="TH SarabunPSK" w:cs="TH SarabunPSK"/>
          <w:sz w:val="32"/>
          <w:szCs w:val="32"/>
        </w:rPr>
        <w:t>Breath Deck</w:t>
      </w:r>
      <w:r w:rsidR="00030F24">
        <w:rPr>
          <w:rFonts w:ascii="TH SarabunPSK" w:hAnsi="TH SarabunPSK" w:cs="TH SarabunPSK" w:hint="cs"/>
          <w:sz w:val="32"/>
          <w:szCs w:val="32"/>
          <w:cs/>
        </w:rPr>
        <w:t xml:space="preserve">  เป็นดาดฟ้ากระจก มีความสูง 8 เมตร  และยื่นออกไป 11 เมตร  โดยบริเวณเหนือหุบเขา สามารถมองเห็นไอน้ำ ภูเขาไฟได้แบบใกล้ชิด อิสระให้ท่านเดินเที่ยวชมตามอัธยาศัย  </w:t>
      </w:r>
    </w:p>
    <w:p w14:paraId="252575A2" w14:textId="144C58D3" w:rsidR="00030F24" w:rsidRPr="001A438C" w:rsidRDefault="00253CB6" w:rsidP="001A438C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บริการอาหารกลางวัน </w:t>
      </w:r>
      <w:r w:rsidR="00030F2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2400" behindDoc="0" locked="0" layoutInCell="1" allowOverlap="1" wp14:anchorId="774AA2A1" wp14:editId="6EBF8A3F">
            <wp:simplePos x="0" y="0"/>
            <wp:positionH relativeFrom="page">
              <wp:align>center</wp:align>
            </wp:positionH>
            <wp:positionV relativeFrom="paragraph">
              <wp:posOffset>419100</wp:posOffset>
            </wp:positionV>
            <wp:extent cx="6357620" cy="4238625"/>
            <wp:effectExtent l="76200" t="76200" r="138430" b="1428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20" cy="42386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8E0">
        <w:rPr>
          <w:rFonts w:ascii="TH SarabunPSK" w:hAnsi="TH SarabunPSK" w:cs="TH SarabunPSK" w:hint="cs"/>
          <w:b/>
          <w:bCs/>
          <w:sz w:val="32"/>
          <w:szCs w:val="32"/>
          <w:cs/>
        </w:rPr>
        <w:t>ณ ร้านอาหาร</w:t>
      </w:r>
    </w:p>
    <w:p w14:paraId="5A2996EC" w14:textId="3C112E3D" w:rsidR="00940EA4" w:rsidRPr="00940EA4" w:rsidRDefault="00940EA4" w:rsidP="00940EA4">
      <w:pPr>
        <w:spacing w:after="0"/>
      </w:pPr>
    </w:p>
    <w:p w14:paraId="537D7856" w14:textId="27781601" w:rsidR="00754842" w:rsidRPr="00802B23" w:rsidRDefault="00FD0A27" w:rsidP="00754842">
      <w:pPr>
        <w:ind w:left="1440" w:right="-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57728" behindDoc="0" locked="0" layoutInCell="1" allowOverlap="1" wp14:anchorId="4AAD7DC9" wp14:editId="38031BAD">
            <wp:simplePos x="0" y="0"/>
            <wp:positionH relativeFrom="margin">
              <wp:posOffset>-521858</wp:posOffset>
            </wp:positionH>
            <wp:positionV relativeFrom="paragraph">
              <wp:posOffset>455706</wp:posOffset>
            </wp:positionV>
            <wp:extent cx="2258060" cy="1505585"/>
            <wp:effectExtent l="57150" t="76200" r="85090" b="75565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50558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842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754842" w:rsidRPr="00802B2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7548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หมู่บ้านน้ำใสโอชิโนะฮั</w:t>
      </w:r>
      <w:r w:rsidR="004A7E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</w:t>
      </w:r>
      <w:r w:rsidR="007548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</w:t>
      </w:r>
      <w:r w:rsidR="004A7E9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</w:t>
      </w:r>
      <w:r w:rsidR="00754842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842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651C">
        <w:rPr>
          <w:rFonts w:ascii="TH SarabunPSK" w:hAnsi="TH SarabunPSK" w:cs="TH SarabunPSK"/>
          <w:sz w:val="32"/>
          <w:szCs w:val="32"/>
        </w:rPr>
        <w:t xml:space="preserve">1 </w:t>
      </w:r>
      <w:r w:rsidR="00E2651C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754842">
        <w:rPr>
          <w:rFonts w:ascii="TH SarabunPSK" w:hAnsi="TH SarabunPSK" w:cs="TH SarabunPSK" w:hint="cs"/>
          <w:sz w:val="32"/>
          <w:szCs w:val="32"/>
          <w:cs/>
        </w:rPr>
        <w:t>)</w:t>
      </w:r>
      <w:r w:rsidR="00754842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4842">
        <w:rPr>
          <w:rFonts w:ascii="TH SarabunPSK" w:hAnsi="TH SarabunPSK" w:cs="TH SarabunPSK" w:hint="cs"/>
          <w:sz w:val="32"/>
          <w:szCs w:val="32"/>
          <w:cs/>
        </w:rPr>
        <w:t>หมู่บ้านแห่งนี้ตั้งอยู่บริเวณโซนทะเลสาบฟูจิทั้งห้า  โดยชื่อของหมู่บ้านคำว่าฮัก</w:t>
      </w:r>
      <w:r w:rsidR="00244828">
        <w:rPr>
          <w:rFonts w:ascii="TH SarabunPSK" w:hAnsi="TH SarabunPSK" w:cs="TH SarabunPSK" w:hint="cs"/>
          <w:sz w:val="32"/>
          <w:szCs w:val="32"/>
          <w:cs/>
        </w:rPr>
        <w:t>นั้น</w:t>
      </w:r>
      <w:r w:rsidR="00754842">
        <w:rPr>
          <w:rFonts w:ascii="TH SarabunPSK" w:hAnsi="TH SarabunPSK" w:cs="TH SarabunPSK" w:hint="cs"/>
          <w:sz w:val="32"/>
          <w:szCs w:val="32"/>
          <w:cs/>
        </w:rPr>
        <w:t xml:space="preserve">มีที่มาจากบ่อน้ำใส 8 บ่อภายในหมู่บ้าน  ซึ่งเกิดจากหิมะบนภูเขาไฟฟูจิที่ละลายในช่วงหน้าร้อน  จึงเป็นชื่อเรียกติดปากคนไทยว่า </w:t>
      </w:r>
      <w:r w:rsidR="00754842">
        <w:rPr>
          <w:rFonts w:ascii="TH SarabunPSK" w:hAnsi="TH SarabunPSK" w:cs="TH SarabunPSK"/>
          <w:sz w:val="32"/>
          <w:szCs w:val="32"/>
        </w:rPr>
        <w:t>“</w:t>
      </w:r>
      <w:r w:rsidR="00754842">
        <w:rPr>
          <w:rFonts w:ascii="TH SarabunPSK" w:hAnsi="TH SarabunPSK" w:cs="TH SarabunPSK" w:hint="cs"/>
          <w:sz w:val="32"/>
          <w:szCs w:val="32"/>
          <w:cs/>
        </w:rPr>
        <w:t>หมู่บ้านน้ำใส</w:t>
      </w:r>
      <w:r w:rsidR="00754842">
        <w:rPr>
          <w:rFonts w:ascii="TH SarabunPSK" w:hAnsi="TH SarabunPSK" w:cs="TH SarabunPSK"/>
          <w:sz w:val="32"/>
          <w:szCs w:val="32"/>
        </w:rPr>
        <w:t xml:space="preserve">” </w:t>
      </w:r>
      <w:r w:rsidR="00754842">
        <w:rPr>
          <w:rFonts w:ascii="TH SarabunPSK" w:hAnsi="TH SarabunPSK" w:cs="TH SarabunPSK" w:hint="cs"/>
          <w:sz w:val="32"/>
          <w:szCs w:val="32"/>
          <w:cs/>
        </w:rPr>
        <w:t>ซึ่งภายในปี ค.ศ. 1934 หมู่บ้านนี้ได้รับเลือกให้เป็นอนุสรณ์สถานทางธรรมชาติ แล้วได้รับการขึ้นทะเบียนเป็นมรดกโลกทางวัฒนธรรมร่วมกับบริเวณภูเขาไฟฟูจิเมื่อปี ค.ศ. 2013  ภายในบริเวณหมู่บ้านนี้ ยังมีร้านค้า ร้านอาหาร จากชาวบ้านที่นำผลิตภัณฑ์ท้องถิ่นของตนเองมาวางจำหน่ายให้ท่านเลือกซื้ออย่างมากมาย</w:t>
      </w:r>
    </w:p>
    <w:p w14:paraId="7EE8BD66" w14:textId="15F520D9" w:rsidR="00754842" w:rsidRDefault="00406ECB" w:rsidP="004E5E04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5C54B708" wp14:editId="6A498799">
            <wp:simplePos x="0" y="0"/>
            <wp:positionH relativeFrom="column">
              <wp:posOffset>3463925</wp:posOffset>
            </wp:positionH>
            <wp:positionV relativeFrom="paragraph">
              <wp:posOffset>87630</wp:posOffset>
            </wp:positionV>
            <wp:extent cx="3048000" cy="2032635"/>
            <wp:effectExtent l="76200" t="76200" r="133350" b="13906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2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356DFBD" w14:textId="77777777" w:rsidR="00584F92" w:rsidRPr="00584F92" w:rsidRDefault="00584F92" w:rsidP="00584F92">
      <w:pPr>
        <w:rPr>
          <w:rFonts w:ascii="TH SarabunPSK" w:hAnsi="TH SarabunPSK" w:cs="TH SarabunPSK"/>
          <w:sz w:val="32"/>
          <w:szCs w:val="32"/>
        </w:rPr>
      </w:pPr>
    </w:p>
    <w:p w14:paraId="4BD0C8F3" w14:textId="4E5742AA" w:rsidR="00FC4224" w:rsidRPr="004E5E04" w:rsidRDefault="00754842" w:rsidP="004E5E04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44416" behindDoc="0" locked="0" layoutInCell="1" allowOverlap="1" wp14:anchorId="5A258E3C" wp14:editId="6AE6C9EC">
            <wp:simplePos x="0" y="0"/>
            <wp:positionH relativeFrom="page">
              <wp:posOffset>523875</wp:posOffset>
            </wp:positionH>
            <wp:positionV relativeFrom="paragraph">
              <wp:posOffset>76200</wp:posOffset>
            </wp:positionV>
            <wp:extent cx="6555105" cy="4371975"/>
            <wp:effectExtent l="76200" t="76200" r="131445" b="14287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105" cy="4371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EA4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หลังจากนั้นนำท่านเดินทางกลับโรงแรมตั้งอยู่บริเวณจังหวัดยามานาชิ ฝั่งทะเลสาบยามานากาโกะ </w:t>
      </w:r>
      <w:r w:rsidR="00940EA4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651C">
        <w:rPr>
          <w:rFonts w:ascii="TH SarabunPSK" w:hAnsi="TH SarabunPSK" w:cs="TH SarabunPSK" w:hint="cs"/>
          <w:sz w:val="32"/>
          <w:szCs w:val="32"/>
          <w:cs/>
        </w:rPr>
        <w:t>20 นาที</w:t>
      </w:r>
      <w:r w:rsidR="00940EA4" w:rsidRPr="0029066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078677" w14:textId="40708E16" w:rsidR="00766679" w:rsidRPr="00984790" w:rsidRDefault="00584F92" w:rsidP="00703AC3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2608" behindDoc="0" locked="0" layoutInCell="1" allowOverlap="1" wp14:anchorId="5C82652D" wp14:editId="255A715D">
            <wp:simplePos x="0" y="0"/>
            <wp:positionH relativeFrom="page">
              <wp:posOffset>6562725</wp:posOffset>
            </wp:positionH>
            <wp:positionV relativeFrom="paragraph">
              <wp:posOffset>120015</wp:posOffset>
            </wp:positionV>
            <wp:extent cx="720725" cy="962025"/>
            <wp:effectExtent l="95250" t="114300" r="155575" b="1047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9620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679"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="00766679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="00766679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6679" w:rsidRPr="0098479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66679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ห้องอาหารของโรงแรม </w:t>
      </w:r>
      <w:r w:rsidR="00766679" w:rsidRPr="0098479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*บุฟเฟ่ต์ขาปูยักษ์*</w:t>
      </w:r>
      <w:r w:rsidR="00136A20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</w:p>
    <w:p w14:paraId="33BE695C" w14:textId="4D1124E7" w:rsidR="00766679" w:rsidRPr="00802B23" w:rsidRDefault="00766679" w:rsidP="00766679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C2291B">
        <w:rPr>
          <w:rFonts w:ascii="TH SarabunPSK" w:hAnsi="TH SarabunPSK" w:cs="TH SarabunPSK"/>
          <w:b/>
          <w:bCs/>
          <w:color w:val="0000FF"/>
          <w:sz w:val="32"/>
          <w:szCs w:val="32"/>
        </w:rPr>
        <w:t>YUKARI NO MORI HOTEL</w:t>
      </w:r>
      <w:r w:rsidR="00D841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802B23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231E7A78" w14:textId="6AE0B619" w:rsidR="00F32141" w:rsidRDefault="00766679" w:rsidP="00E743C3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อิสระให้ท่านแช่ออนเซ</w:t>
      </w:r>
      <w:r w:rsidR="00754842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็</w:t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นตามอัธยาศัย</w:t>
      </w:r>
    </w:p>
    <w:p w14:paraId="708BC013" w14:textId="0842A19A" w:rsidR="00766679" w:rsidRDefault="00000000" w:rsidP="00136A20">
      <w:pPr>
        <w:spacing w:after="0"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pict w14:anchorId="02D38930">
          <v:shape id="Flowchart: Alternate Process 5" o:spid="_x0000_s2053" type="#_x0000_t176" style="position:absolute;left:0;text-align:left;margin-left:-19.6pt;margin-top:5.25pt;width:507pt;height:52.5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" fillcolor="#487df2" strokecolor="#94c3f6" strokeweight="3pt">
            <v:textbox>
              <w:txbxContent>
                <w:p w14:paraId="369B39C2" w14:textId="69007862" w:rsidR="00802B23" w:rsidRPr="00802B23" w:rsidRDefault="00802B23" w:rsidP="00ED2903">
                  <w:pPr>
                    <w:ind w:left="1134" w:hanging="993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DAY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3</w:t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กิจกรรม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ชงชา</w:t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ร้าน</w:t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ปลอดภาษี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อุโมงค์เมเปิ้ลโมมิจิ ไคโร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bookmarkStart w:id="1" w:name="_Hlk232771403"/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ชมวิวทะเลสาบคาวากูจิโกะ</w:t>
                  </w:r>
                  <w:r w:rsidR="00E743C3"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bookmarkEnd w:id="1"/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เมืองโตเกียว</w:t>
                  </w:r>
                  <w:r w:rsidR="00E743C3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E743C3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ศาลเจ้าเมจิ </w:t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E743C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ย่านฮาราจูกุ</w:t>
                  </w:r>
                </w:p>
              </w:txbxContent>
            </v:textbox>
            <w10:wrap anchorx="margin"/>
          </v:shape>
        </w:pict>
      </w:r>
    </w:p>
    <w:p w14:paraId="107A80E9" w14:textId="6FCDE2DE" w:rsidR="00766679" w:rsidRDefault="00766679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F2356B2" w14:textId="1B54C7A5" w:rsidR="00802B23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974DC5E" w14:textId="39551D46" w:rsidR="00802B23" w:rsidRPr="00446CA6" w:rsidRDefault="00802B23" w:rsidP="00136A2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56B5E50" w14:textId="6BF669E4" w:rsidR="00D0707E" w:rsidRPr="00984790" w:rsidRDefault="00D0707E" w:rsidP="00446CA6">
      <w:pPr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C3E4BD7" w14:textId="1A2F21EF" w:rsidR="00136A20" w:rsidRDefault="00E743C3" w:rsidP="00E743C3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bookmarkStart w:id="2" w:name="_Hlk233711870"/>
      <w:r w:rsidRPr="00712083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sz w:val="32"/>
          <w:szCs w:val="32"/>
          <w:cs/>
        </w:rPr>
        <w:t>ร่วม</w:t>
      </w:r>
      <w:r w:rsidRPr="007120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กิจกรรมชงชา</w:t>
      </w:r>
      <w:r w:rsidRPr="007120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3" w:name="_Hlk232688278"/>
      <w:r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2651C">
        <w:rPr>
          <w:rFonts w:ascii="TH SarabunPSK" w:hAnsi="TH SarabunPSK" w:cs="TH SarabunPSK" w:hint="cs"/>
          <w:sz w:val="32"/>
          <w:szCs w:val="32"/>
          <w:cs/>
        </w:rPr>
        <w:t>30 นาที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 xml:space="preserve">ซึ่งเป็นศิลปะการต้อนรับและการทำสมาธิ  โดยจะมีขั้นตอนตั้งแต่การเตรียมอุปกรณ์ วิธีการตัก ชงชา และตีชา โดยจะมีเซนเซคอยแนะนำวิธีทำอย่างละเอียดทุกขั้นตอน  </w:t>
      </w:r>
      <w:r w:rsidRPr="00F90F0A">
        <w:rPr>
          <w:rFonts w:ascii="TH SarabunPSK" w:hAnsi="TH SarabunPSK" w:cs="TH SarabunPSK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sz w:val="32"/>
          <w:szCs w:val="32"/>
          <w:cs/>
        </w:rPr>
        <w:t>อิสระให้ท่านเลือก</w:t>
      </w:r>
      <w:r w:rsidRPr="00F90F0A">
        <w:rPr>
          <w:rFonts w:ascii="TH SarabunPSK" w:hAnsi="TH SarabunPSK" w:cs="TH SarabunPSK"/>
          <w:sz w:val="32"/>
          <w:szCs w:val="32"/>
          <w:cs/>
        </w:rPr>
        <w:t>ซื้อสินค้าคุณภาพจากประเทศญี่ปุ่น ณ ศูนย์รวม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Pr="00F90F0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ปลอดภาษี</w:t>
      </w:r>
      <w:r w:rsidRPr="00F90F0A">
        <w:rPr>
          <w:rFonts w:ascii="TH SarabunPSK" w:hAnsi="TH SarabunPSK" w:cs="TH SarabunPSK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</w:t>
      </w:r>
      <w:r w:rsidRPr="00F90F0A">
        <w:rPr>
          <w:rFonts w:ascii="TH SarabunPSK" w:hAnsi="TH SarabunPSK" w:cs="TH SarabunPSK"/>
          <w:sz w:val="32"/>
          <w:szCs w:val="32"/>
          <w:cs/>
        </w:rPr>
        <w:lastRenderedPageBreak/>
        <w:t xml:space="preserve">ผลิตภัณฑ์เพื่อสุขภาพ วิตามินบำรุงร่างกาย เครื่องสำอางแบรนด์ญี่ปุ่น สินค้าอิเล็กทรอนิกส์ </w:t>
      </w:r>
      <w:r w:rsidRPr="00462277">
        <w:rPr>
          <w:rFonts w:ascii="TH SarabunPSK" w:hAnsi="TH SarabunPSK" w:cs="TH SarabunPSK"/>
          <w:sz w:val="32"/>
          <w:szCs w:val="32"/>
          <w:cs/>
        </w:rPr>
        <w:t>สินค้าไลฟ์</w:t>
      </w:r>
      <w:r w:rsidR="00FD0A27"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59776" behindDoc="0" locked="0" layoutInCell="1" allowOverlap="1" wp14:anchorId="5D8A768D" wp14:editId="21E3EAED">
            <wp:simplePos x="0" y="0"/>
            <wp:positionH relativeFrom="column">
              <wp:posOffset>-382830</wp:posOffset>
            </wp:positionH>
            <wp:positionV relativeFrom="paragraph">
              <wp:posOffset>502023</wp:posOffset>
            </wp:positionV>
            <wp:extent cx="2537460" cy="1430655"/>
            <wp:effectExtent l="76200" t="76200" r="129540" b="13144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4306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277">
        <w:rPr>
          <w:rFonts w:ascii="TH SarabunPSK" w:hAnsi="TH SarabunPSK" w:cs="TH SarabunPSK"/>
          <w:sz w:val="32"/>
          <w:szCs w:val="32"/>
          <w:cs/>
        </w:rPr>
        <w:t xml:space="preserve">สไตล์ และเทคโนโลยีจากญี่ปุ่น </w:t>
      </w:r>
      <w:r w:rsidRPr="00F90F0A">
        <w:rPr>
          <w:rFonts w:ascii="TH SarabunPSK" w:hAnsi="TH SarabunPSK" w:cs="TH SarabunPSK"/>
          <w:sz w:val="32"/>
          <w:szCs w:val="32"/>
          <w:cs/>
        </w:rPr>
        <w:t>รวมถึงของฝากขึ้นชื่อจากแดนอาทิตย์</w:t>
      </w:r>
      <w:r>
        <w:rPr>
          <w:rFonts w:ascii="TH SarabunPSK" w:hAnsi="TH SarabunPSK" w:cs="TH SarabunPSK" w:hint="cs"/>
          <w:sz w:val="32"/>
          <w:szCs w:val="32"/>
          <w:cs/>
        </w:rPr>
        <w:t>อุทัย</w:t>
      </w:r>
      <w:r w:rsidRPr="00F90F0A">
        <w:rPr>
          <w:rFonts w:ascii="TH SarabunPSK" w:hAnsi="TH SarabunPSK" w:cs="TH SarabunPSK"/>
          <w:sz w:val="32"/>
          <w:szCs w:val="32"/>
          <w:cs/>
        </w:rPr>
        <w:t xml:space="preserve">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ชมวิวทะเลสาบ</w:t>
      </w:r>
      <w:bookmarkStart w:id="4" w:name="_Hlk234507424"/>
      <w:r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คาวากูจิโกะ</w:t>
      </w:r>
      <w:r w:rsidRPr="00CF52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>ท่ามกลางใบไม้เปลี่ยนสี วิวภูเขาไฟฟูจิ และทะเลสาบ</w:t>
      </w:r>
      <w:r w:rsidRPr="00E254EA">
        <w:rPr>
          <w:rFonts w:ascii="TH SarabunPSK" w:hAnsi="TH SarabunPSK" w:cs="TH SarabunPSK"/>
          <w:sz w:val="32"/>
          <w:szCs w:val="32"/>
          <w:cs/>
        </w:rPr>
        <w:t>คาวากูจิโกะ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ทำให้การพักผ่อนนี้ได้รับการผ่อนคลาย จากการชมวิวทัศนียภาพที่งดงามและอากาศบริสุทธิ์ 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อุโมงค์เมเปิ้ลโมมิจิ ไคโร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0F0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/>
          <w:sz w:val="32"/>
          <w:szCs w:val="32"/>
        </w:rPr>
        <w:t>1</w:t>
      </w:r>
      <w:r w:rsidRPr="00F90F0A">
        <w:rPr>
          <w:rFonts w:ascii="TH SarabunPSK" w:hAnsi="TH SarabunPSK" w:cs="TH SarabunPSK"/>
          <w:sz w:val="32"/>
          <w:szCs w:val="32"/>
          <w:cs/>
        </w:rPr>
        <w:t xml:space="preserve"> นาที) 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 เป็นเทศกาลชมใบไม้เปลี่ยนสีของเมืองฟูจิคาวากุจิโกะ  จังหวัด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  <w:r w:rsidRPr="00802B23">
        <w:rPr>
          <w:rFonts w:ascii="TH SarabunPSK" w:hAnsi="TH SarabunPSK" w:cs="TH SarabunPSK" w:hint="cs"/>
          <w:sz w:val="32"/>
          <w:szCs w:val="32"/>
          <w:cs/>
        </w:rPr>
        <w:t xml:space="preserve">ามานาชิ  ซึ่งจัดบริเวณใกล้ริมทะเลสาบคาวากุจิโกะ  โดยจะเริ่มจัดงานช่วงปลายเดือนตุลาคมถึงปลายเดือนพฤศจิกายน  โดยภายในงานยังมีการออกร้านของชาวบ้านและกิจกรรมต่างๆอีกด้วย </w:t>
      </w:r>
      <w:r w:rsidRPr="00802B23">
        <w:rPr>
          <w:rFonts w:ascii="TH SarabunPSK" w:hAnsi="TH SarabunPSK" w:cs="TH SarabunPSK" w:hint="cs"/>
          <w:color w:val="FF0000"/>
          <w:sz w:val="32"/>
          <w:szCs w:val="32"/>
          <w:cs/>
        </w:rPr>
        <w:t>*ใบไม้เปลี่ยนสีขึ้นอยู่กับสภาพอากาศ*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0D80F0E6" w14:textId="04C02C0D" w:rsidR="00FD0A27" w:rsidRPr="00802B23" w:rsidRDefault="00FD0A27" w:rsidP="00FD0A27">
      <w:pPr>
        <w:spacing w:after="0" w:line="276" w:lineRule="auto"/>
        <w:ind w:left="1440" w:right="-591" w:hanging="17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B669EE6" wp14:editId="70B470EF">
            <wp:extent cx="6637468" cy="4367455"/>
            <wp:effectExtent l="76200" t="76200" r="125730" b="12890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023" cy="43790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A94A543" w14:textId="7CAB4252" w:rsidR="004E5E04" w:rsidRDefault="007C0B06" w:rsidP="004E5E04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6679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 ณ ร้านอาหาร</w:t>
      </w:r>
      <w:r w:rsid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E6E4402" w14:textId="62100F30" w:rsidR="00F32141" w:rsidRDefault="00D62FCB" w:rsidP="00F32141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62FCB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เมืองโตเกียว</w:t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เพื่อเดินทางไปยัง</w:t>
      </w:r>
      <w:r w:rsidRPr="00E265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ศาลเจ้าเมจิ</w:t>
      </w:r>
      <w:r w:rsidRPr="00E2651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E2651C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E2651C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2FCB">
        <w:rPr>
          <w:rFonts w:ascii="TH SarabunPSK" w:hAnsi="TH SarabunPSK" w:cs="TH SarabunPSK"/>
          <w:sz w:val="32"/>
          <w:szCs w:val="32"/>
          <w:cs/>
        </w:rPr>
        <w:t>เป็นศาลเจ้าที่สร้างขึ้นเพื่อสักการะบูชา</w:t>
      </w:r>
      <w:r w:rsidR="000179F8">
        <w:rPr>
          <w:rFonts w:ascii="TH SarabunPSK" w:hAnsi="TH SarabunPSK" w:cs="TH SarabunPSK" w:hint="cs"/>
          <w:sz w:val="32"/>
          <w:szCs w:val="32"/>
          <w:cs/>
        </w:rPr>
        <w:t>สมเด็จ</w:t>
      </w:r>
      <w:r w:rsidRPr="00D62FCB">
        <w:rPr>
          <w:rFonts w:ascii="TH SarabunPSK" w:hAnsi="TH SarabunPSK" w:cs="TH SarabunPSK"/>
          <w:sz w:val="32"/>
          <w:szCs w:val="32"/>
          <w:cs/>
        </w:rPr>
        <w:t>พระจักรพรรดิ ราชวงศ์เมจิที่ครองราชย์ ในปี 1867-1912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62FCB">
        <w:rPr>
          <w:rFonts w:ascii="TH SarabunPSK" w:hAnsi="TH SarabunPSK" w:cs="TH SarabunPSK"/>
          <w:sz w:val="32"/>
          <w:szCs w:val="32"/>
          <w:cs/>
        </w:rPr>
        <w:t>หลังจากที่</w:t>
      </w:r>
      <w:r w:rsidR="00936048">
        <w:rPr>
          <w:rFonts w:ascii="TH SarabunPSK" w:hAnsi="TH SarabunPSK" w:cs="TH SarabunPSK" w:hint="cs"/>
          <w:sz w:val="32"/>
          <w:szCs w:val="32"/>
          <w:cs/>
        </w:rPr>
        <w:t>สมเด็จ</w:t>
      </w:r>
      <w:r w:rsidRPr="00D62FCB">
        <w:rPr>
          <w:rFonts w:ascii="TH SarabunPSK" w:hAnsi="TH SarabunPSK" w:cs="TH SarabunPSK"/>
          <w:sz w:val="32"/>
          <w:szCs w:val="32"/>
          <w:cs/>
        </w:rPr>
        <w:t xml:space="preserve">พระจักรพรรดิเมจิสิ้นพระชนม์ </w:t>
      </w:r>
      <w:r>
        <w:rPr>
          <w:rFonts w:ascii="TH SarabunPSK" w:hAnsi="TH SarabunPSK" w:cs="TH SarabunPSK" w:hint="cs"/>
          <w:sz w:val="32"/>
          <w:szCs w:val="32"/>
          <w:cs/>
        </w:rPr>
        <w:t>ผู้คนในโตเกียวนั้นต่างเรีย</w:t>
      </w:r>
      <w:r w:rsidR="00244828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ร้องที่อยากจะสร้างศาลเจ้า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เพื่อใช้สักการะ</w:t>
      </w:r>
      <w:r w:rsidR="00936048">
        <w:rPr>
          <w:rFonts w:ascii="TH SarabunPSK" w:hAnsi="TH SarabunPSK" w:cs="TH SarabunPSK" w:hint="cs"/>
          <w:sz w:val="32"/>
          <w:szCs w:val="32"/>
          <w:cs/>
        </w:rPr>
        <w:t>สมเด็จ</w:t>
      </w:r>
      <w:r>
        <w:rPr>
          <w:rFonts w:ascii="TH SarabunPSK" w:hAnsi="TH SarabunPSK" w:cs="TH SarabunPSK" w:hint="cs"/>
          <w:sz w:val="32"/>
          <w:szCs w:val="32"/>
          <w:cs/>
        </w:rPr>
        <w:t>พระจักรพรรดิเมจิ</w:t>
      </w:r>
      <w:r>
        <w:rPr>
          <w:rFonts w:ascii="MS Gothic" w:eastAsia="MS Gothic" w:hAnsi="MS Gothic" w:hint="cs"/>
          <w:sz w:val="32"/>
          <w:szCs w:val="32"/>
          <w:cs/>
        </w:rPr>
        <w:t xml:space="preserve"> </w:t>
      </w:r>
      <w:r w:rsidRPr="00D62FCB">
        <w:rPr>
          <w:rFonts w:ascii="TH SarabunPSK" w:hAnsi="TH SarabunPSK" w:cs="TH SarabunPSK"/>
          <w:sz w:val="32"/>
          <w:szCs w:val="32"/>
          <w:cs/>
        </w:rPr>
        <w:t>การลงมือก่อสร้างนั้นเริ่มในปี 1915 จนถึงปี 1920 ใช้เวลาในการก่อสร้าง 5 ปี</w:t>
      </w:r>
      <w:r w:rsidR="00B4575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 xml:space="preserve">จากสถานที่รกร้างที่ไม่ได้นำมาใช้ประโยชน์ ได้รับการสนับสนุนต้นไม้จากทั่วประเทศญี่ปุ่น </w:t>
      </w:r>
      <w:r w:rsidR="00B4575D">
        <w:rPr>
          <w:rFonts w:ascii="TH SarabunPSK" w:hAnsi="TH SarabunPSK" w:cs="TH SarabunPSK" w:hint="cs"/>
          <w:sz w:val="32"/>
          <w:szCs w:val="32"/>
          <w:cs/>
        </w:rPr>
        <w:t>และมี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อาสาสมัคร</w:t>
      </w:r>
      <w:r w:rsidR="00244828">
        <w:rPr>
          <w:rFonts w:ascii="TH SarabunPSK" w:hAnsi="TH SarabunPSK" w:cs="TH SarabunPSK" w:hint="cs"/>
          <w:sz w:val="32"/>
          <w:szCs w:val="32"/>
          <w:cs/>
        </w:rPr>
        <w:t>กว่า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 xml:space="preserve"> 110</w:t>
      </w:r>
      <w:r w:rsidR="00B4575D" w:rsidRPr="00B4575D">
        <w:rPr>
          <w:rFonts w:ascii="TH SarabunPSK" w:hAnsi="TH SarabunPSK" w:cs="TH SarabunPSK"/>
          <w:sz w:val="32"/>
          <w:szCs w:val="32"/>
        </w:rPr>
        <w:t>,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000</w:t>
      </w:r>
      <w:r w:rsidR="00B457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คน ได้ช่วยกันปลูกต้นไม้กว่า 365 สายพันธ</w:t>
      </w:r>
      <w:r w:rsidR="00B4575D">
        <w:rPr>
          <w:rFonts w:ascii="TH SarabunPSK" w:hAnsi="TH SarabunPSK" w:cs="TH SarabunPSK" w:hint="cs"/>
          <w:sz w:val="32"/>
          <w:szCs w:val="32"/>
          <w:cs/>
        </w:rPr>
        <w:t>ุ์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575D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ประมาณ 120</w:t>
      </w:r>
      <w:r w:rsidR="00B4575D" w:rsidRPr="00B4575D">
        <w:rPr>
          <w:rFonts w:ascii="TH SarabunPSK" w:hAnsi="TH SarabunPSK" w:cs="TH SarabunPSK"/>
          <w:sz w:val="32"/>
          <w:szCs w:val="32"/>
        </w:rPr>
        <w:t>,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000 ต้น ด้วยความหวังที่ว่าในการปลูกป่าครั้งนี้อีก 100</w:t>
      </w:r>
      <w:r w:rsidR="00B457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B4575D">
        <w:rPr>
          <w:rFonts w:ascii="TH SarabunPSK" w:hAnsi="TH SarabunPSK" w:cs="TH SarabunPSK" w:hint="cs"/>
          <w:sz w:val="32"/>
          <w:szCs w:val="32"/>
          <w:cs/>
        </w:rPr>
        <w:t xml:space="preserve">ถัดไป 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อยากจะให้ผล</w:t>
      </w:r>
      <w:r w:rsidR="00B4575D"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 xml:space="preserve">ที่ได้คือ </w:t>
      </w:r>
      <w:r w:rsidR="00B4575D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พื้นที่สีเขียว</w:t>
      </w:r>
      <w:r w:rsidR="00B457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ระบบนิเวศ</w:t>
      </w:r>
      <w:r w:rsidR="00B4575D">
        <w:rPr>
          <w:rFonts w:ascii="TH SarabunPSK" w:hAnsi="TH SarabunPSK" w:cs="TH SarabunPSK" w:hint="cs"/>
          <w:sz w:val="32"/>
          <w:szCs w:val="32"/>
          <w:cs/>
        </w:rPr>
        <w:t xml:space="preserve"> อุดมสมบูรณ์</w:t>
      </w:r>
      <w:r w:rsidR="00B4575D" w:rsidRPr="00B4575D">
        <w:rPr>
          <w:rFonts w:ascii="TH SarabunPSK" w:hAnsi="TH SarabunPSK" w:cs="TH SarabunPSK"/>
          <w:sz w:val="32"/>
          <w:szCs w:val="32"/>
          <w:cs/>
        </w:rPr>
        <w:t>สวยงามกลายเป็นสถานที่ที่ผู้คนมากมายต่างหลงรัก</w:t>
      </w:r>
      <w:r w:rsidR="00B4575D">
        <w:rPr>
          <w:rFonts w:ascii="TH SarabunPSK" w:hAnsi="TH SarabunPSK" w:cs="TH SarabunPSK" w:hint="cs"/>
          <w:sz w:val="32"/>
          <w:szCs w:val="32"/>
          <w:cs/>
        </w:rPr>
        <w:t>และอยากเข้ามาพักผ่อน</w:t>
      </w:r>
    </w:p>
    <w:p w14:paraId="2ABC40FB" w14:textId="03F19509" w:rsidR="00FD0A27" w:rsidRDefault="00FD0A27" w:rsidP="00FD0A27">
      <w:pPr>
        <w:spacing w:line="276" w:lineRule="auto"/>
        <w:ind w:left="1440" w:right="-591" w:hanging="172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5EF28A6" wp14:editId="7CC585E4">
            <wp:extent cx="6467960" cy="4314127"/>
            <wp:effectExtent l="76200" t="76200" r="123825" b="12509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3823" cy="43313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15D477" w14:textId="67F39814" w:rsidR="00D62FCB" w:rsidRDefault="00B4575D" w:rsidP="00E2651C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จากนั้นนำท่านอิสระช้อปปิ้ง ณ </w:t>
      </w:r>
      <w:r w:rsidRPr="00B457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ย่านฮาราจูกุ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651C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5 นาที)</w:t>
      </w:r>
      <w:r w:rsidR="00E2651C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FBF">
        <w:rPr>
          <w:rFonts w:ascii="TH SarabunPSK" w:hAnsi="TH SarabunPSK" w:cs="TH SarabunPSK" w:hint="cs"/>
          <w:sz w:val="32"/>
          <w:szCs w:val="32"/>
          <w:cs/>
        </w:rPr>
        <w:t xml:space="preserve">สัมผัสวัฒนธรรมคาวาอี้ ดินแดนเห่งแฟชั่น โดยย่านนี้ตั้งอยู่ระหว่างสถานีชิบูย่าและชินจูกุ ของรถไฟ </w:t>
      </w:r>
      <w:r w:rsidR="00481FBF">
        <w:rPr>
          <w:rFonts w:ascii="TH SarabunPSK" w:hAnsi="TH SarabunPSK" w:cs="TH SarabunPSK"/>
          <w:sz w:val="32"/>
          <w:szCs w:val="32"/>
        </w:rPr>
        <w:t xml:space="preserve">JR </w:t>
      </w:r>
      <w:r w:rsidR="00481FBF">
        <w:rPr>
          <w:rFonts w:ascii="TH SarabunPSK" w:hAnsi="TH SarabunPSK" w:cs="TH SarabunPSK" w:hint="cs"/>
          <w:sz w:val="32"/>
          <w:szCs w:val="32"/>
          <w:cs/>
        </w:rPr>
        <w:t>สายยามาโนเตะ  โดยย่านนี้จะเต็มไปด้วยร้านค้าสตรีทแฟชั่น โดยถนนสายหลัก คือ ถนนทาเคชิตะ เป็นสัญลักษณ์ของฮาราจูกุ จะเต็มไปด้วยร้าน 100 เยน</w:t>
      </w:r>
      <w:r w:rsidR="000179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FBF">
        <w:rPr>
          <w:rFonts w:ascii="TH SarabunPSK" w:hAnsi="TH SarabunPSK" w:cs="TH SarabunPSK" w:hint="cs"/>
          <w:sz w:val="32"/>
          <w:szCs w:val="32"/>
          <w:cs/>
        </w:rPr>
        <w:t>ไดโซะ ร้านขายยา เครื่องสำอาง ร้านเสื้อผ้าแฟชั่น เครื่องประดับ สีสันสดใส  เมื่อเดินมาเรื่อย</w:t>
      </w:r>
      <w:r w:rsidR="009360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81FBF">
        <w:rPr>
          <w:rFonts w:ascii="TH SarabunPSK" w:hAnsi="TH SarabunPSK" w:cs="TH SarabunPSK" w:hint="cs"/>
          <w:sz w:val="32"/>
          <w:szCs w:val="32"/>
          <w:cs/>
        </w:rPr>
        <w:t xml:space="preserve">ๆ จะพบกับย่าน </w:t>
      </w:r>
      <w:r w:rsidR="00481FBF">
        <w:rPr>
          <w:rFonts w:ascii="TH SarabunPSK" w:hAnsi="TH SarabunPSK" w:cs="TH SarabunPSK"/>
          <w:sz w:val="32"/>
          <w:szCs w:val="32"/>
        </w:rPr>
        <w:t xml:space="preserve">CAT STREET </w:t>
      </w:r>
      <w:r w:rsidR="00481FBF">
        <w:rPr>
          <w:rFonts w:ascii="TH SarabunPSK" w:hAnsi="TH SarabunPSK" w:cs="TH SarabunPSK" w:hint="cs"/>
          <w:sz w:val="32"/>
          <w:szCs w:val="32"/>
          <w:cs/>
        </w:rPr>
        <w:t>เป็นร้านเสื้อผ้าขนาดเล็ก ไปจนถึงแบรนด์ชั้นนำ</w:t>
      </w:r>
      <w:r w:rsidR="004D6F2E">
        <w:rPr>
          <w:rFonts w:ascii="TH SarabunPSK" w:hAnsi="TH SarabunPSK" w:cs="TH SarabunPSK" w:hint="cs"/>
          <w:sz w:val="32"/>
          <w:szCs w:val="32"/>
          <w:cs/>
        </w:rPr>
        <w:t xml:space="preserve"> หลังจากอิสระช้อปปิ้งตามอัธยาศัยจนเต็มอิ่มแล้ว นำท่านเดินทางกลับสู่ที่พัก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</w:t>
      </w:r>
      <w:r w:rsidR="00E2651C">
        <w:rPr>
          <w:rFonts w:ascii="TH SarabunPSK" w:hAnsi="TH SarabunPSK" w:cs="TH SarabunPSK"/>
          <w:sz w:val="32"/>
          <w:szCs w:val="32"/>
        </w:rPr>
        <w:t>1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</w:p>
    <w:p w14:paraId="45FFE6ED" w14:textId="217343E4" w:rsidR="00396CFF" w:rsidRPr="00F658E0" w:rsidRDefault="00F658E0" w:rsidP="00396CFF">
      <w:r>
        <w:rPr>
          <w:rFonts w:ascii="Segoe UI Symbol" w:hAnsi="Segoe UI Symbol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allowOverlap="1" wp14:anchorId="64574D16" wp14:editId="1A93C1EC">
            <wp:simplePos x="0" y="0"/>
            <wp:positionH relativeFrom="column">
              <wp:posOffset>73660</wp:posOffset>
            </wp:positionH>
            <wp:positionV relativeFrom="paragraph">
              <wp:posOffset>2239010</wp:posOffset>
            </wp:positionV>
            <wp:extent cx="3228975" cy="2149475"/>
            <wp:effectExtent l="38100" t="38100" r="28575" b="222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1494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681792" behindDoc="0" locked="0" layoutInCell="1" allowOverlap="1" wp14:anchorId="23E36A4A" wp14:editId="77D48964">
            <wp:simplePos x="0" y="0"/>
            <wp:positionH relativeFrom="column">
              <wp:posOffset>3398520</wp:posOffset>
            </wp:positionH>
            <wp:positionV relativeFrom="paragraph">
              <wp:posOffset>2229485</wp:posOffset>
            </wp:positionV>
            <wp:extent cx="3238500" cy="2157095"/>
            <wp:effectExtent l="38100" t="38100" r="19050" b="1460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70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egoe UI Symbol" w:hAnsi="Segoe UI Symbol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0E3E3B36" wp14:editId="3FB8409E">
            <wp:simplePos x="0" y="0"/>
            <wp:positionH relativeFrom="column">
              <wp:posOffset>3359785</wp:posOffset>
            </wp:positionH>
            <wp:positionV relativeFrom="paragraph">
              <wp:posOffset>29210</wp:posOffset>
            </wp:positionV>
            <wp:extent cx="3278505" cy="2105025"/>
            <wp:effectExtent l="38100" t="38100" r="17145" b="28575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8505" cy="2105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4B6DA1F8" wp14:editId="19BBCD8F">
            <wp:simplePos x="0" y="0"/>
            <wp:positionH relativeFrom="column">
              <wp:posOffset>74295</wp:posOffset>
            </wp:positionH>
            <wp:positionV relativeFrom="paragraph">
              <wp:posOffset>29210</wp:posOffset>
            </wp:positionV>
            <wp:extent cx="3162300" cy="2092960"/>
            <wp:effectExtent l="38100" t="38100" r="19050" b="2159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0929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9CBDF" w14:textId="3DCB942A" w:rsidR="008F6C46" w:rsidRPr="00396CFF" w:rsidRDefault="008F6C46" w:rsidP="00396CFF"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02B23" w:rsidRPr="004A69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66679"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อิสระอาหารค่ำตามอัธยาศัย</w:t>
      </w:r>
    </w:p>
    <w:p w14:paraId="439F0667" w14:textId="2779752C" w:rsidR="008F6C46" w:rsidRDefault="008F6C4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4F5538" w:rsidRPr="004F5538">
        <w:rPr>
          <w:rFonts w:ascii="TH SarabunPSK" w:hAnsi="TH SarabunPSK" w:cs="TH SarabunPSK"/>
          <w:b/>
          <w:bCs/>
          <w:color w:val="0000FF"/>
          <w:sz w:val="32"/>
          <w:szCs w:val="32"/>
        </w:rPr>
        <w:t>INTERNATIONAL YURAKUJO RESORT HOTEL</w:t>
      </w:r>
      <w:r w:rsidR="00E743C3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="00AB787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B7878" w:rsidRPr="00802B23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08D72918" w14:textId="3CE4E2D6" w:rsidR="00E743C3" w:rsidRPr="00E743C3" w:rsidRDefault="00000000" w:rsidP="00446CA6">
      <w:pPr>
        <w:spacing w:line="276" w:lineRule="auto"/>
        <w:ind w:left="142" w:right="-591" w:hanging="142"/>
        <w:jc w:val="thaiDistribute"/>
        <w:rPr>
          <w:rFonts w:ascii="TH SarabunPSK" w:hAnsi="TH SarabunPSK"/>
          <w:b/>
          <w:bCs/>
          <w:color w:val="0000FF"/>
          <w:sz w:val="32"/>
          <w:szCs w:val="32"/>
        </w:rPr>
      </w:pPr>
      <w:r>
        <w:rPr>
          <w:noProof/>
        </w:rPr>
        <w:pict w14:anchorId="10DE580F">
          <v:shape id="Flowchart: Alternate Process 7" o:spid="_x0000_s2052" type="#_x0000_t176" style="position:absolute;left:0;text-align:left;margin-left:43.15pt;margin-top:-2.2pt;width:522.2pt;height:58.5pt;z-index:251668992;visibility:visible;mso-wrap-style:square;mso-width-percent:0;mso-wrap-distance-left:9pt;mso-wrap-distance-top:0;mso-wrap-distance-right:9pt;mso-wrap-distance-bottom:0;mso-position-horizontal-relative:pag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" fillcolor="#487df2" strokecolor="#94c3f6" strokeweight="3pt">
            <v:textbox>
              <w:txbxContent>
                <w:p w14:paraId="59BF4158" w14:textId="01DBD5C5" w:rsidR="00802B23" w:rsidRPr="00802B23" w:rsidRDefault="00802B23" w:rsidP="00802B23">
                  <w:pPr>
                    <w:ind w:left="1134" w:hanging="993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DAY </w:t>
                  </w:r>
                  <w:r w:rsidRPr="00802B23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4</w:t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 w:rsidR="00D62FCB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อิสระการท่องเที่ยวตามอัธยาศัย  มีไกด์บริการให้คำแนะนำการเดินทาง</w:t>
                  </w:r>
                  <w:r w:rsidR="00040AA1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หรือซื้อแพ็คเก็จเสริมดิสนีย์แลนด์  แต่</w:t>
                  </w:r>
                  <w:r w:rsidR="00040AA1" w:rsidRPr="00040AA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highlight w:val="yellow"/>
                      <w:cs/>
                    </w:rPr>
                    <w:t>ไม่มีรถบริการรับ - ส่ง</w:t>
                  </w:r>
                  <w:r w:rsidR="00040AA1" w:rsidRPr="00040AA1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  </w:t>
                  </w:r>
                </w:p>
                <w:p w14:paraId="193ABF3D" w14:textId="77777777" w:rsidR="00802B23" w:rsidRPr="00802B23" w:rsidRDefault="00802B23" w:rsidP="00802B23">
                  <w:pPr>
                    <w:ind w:left="1155" w:hanging="1155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</w:p>
    <w:p w14:paraId="689A783C" w14:textId="5DA33C25" w:rsidR="00802B23" w:rsidRDefault="00802B23" w:rsidP="00802B23">
      <w:pPr>
        <w:spacing w:after="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5A4730D4" w14:textId="77777777" w:rsidR="00407260" w:rsidRPr="00802B23" w:rsidRDefault="00407260" w:rsidP="00802B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DDAAE77" w14:textId="7172B479" w:rsidR="00AB7878" w:rsidRDefault="00AB7878" w:rsidP="00446CA6">
      <w:pPr>
        <w:ind w:left="142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58826723" w14:textId="2C42AC15" w:rsidR="004D6F2E" w:rsidRDefault="004D6F2E" w:rsidP="004D6F2E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D6F2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หลังจาก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รับประทานอาหารเช้าเรียบร้อยแล้ว  อิสระ ให้ท่านท่องเที่ยวตามอัธยาศัย โดยมีไกด์บริการให้ข้อมูลในการเดินทาง</w:t>
      </w:r>
      <w:r w:rsidR="006E15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</w:t>
      </w:r>
      <w:r w:rsidR="006E157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ท่องเที่ยว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</w:p>
    <w:p w14:paraId="1B4DE817" w14:textId="48D4DA9B" w:rsidR="00040AA1" w:rsidRDefault="00040AA1" w:rsidP="004D6F2E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แนะนำสถานที่ท่องเที่ยวในนาริตะ</w:t>
      </w:r>
      <w:r w:rsidR="000179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และโตเกียว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40AA1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(ไม่มีรถบริการรับ - ส่ง</w:t>
      </w:r>
      <w:r w:rsidR="00936048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และ</w:t>
      </w:r>
      <w:r w:rsidRPr="00040AA1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ไม่รวมค่าตั๋วรถไฟ)</w:t>
      </w:r>
    </w:p>
    <w:p w14:paraId="0A962C79" w14:textId="0F6736F8" w:rsidR="00FB0D23" w:rsidRDefault="00515927" w:rsidP="00F916A0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FF"/>
          <w:sz w:val="32"/>
          <w:szCs w:val="32"/>
        </w:rPr>
        <w:sym w:font="Wingdings" w:char="F046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15927">
        <w:rPr>
          <w:rFonts w:ascii="TH SarabunPSK" w:hAnsi="TH SarabunPSK" w:cs="TH SarabunPSK"/>
          <w:b/>
          <w:bCs/>
          <w:sz w:val="32"/>
          <w:szCs w:val="32"/>
          <w:cs/>
        </w:rPr>
        <w:t>วัดนาริตะซัน ชินโชจิ</w:t>
      </w:r>
      <w:r>
        <w:rPr>
          <w:rFonts w:ascii="TH SarabunPSK" w:hAnsi="TH SarabunPSK" w:hint="cs"/>
          <w:sz w:val="32"/>
          <w:szCs w:val="32"/>
          <w:cs/>
        </w:rPr>
        <w:t xml:space="preserve">  </w:t>
      </w:r>
      <w:r w:rsidRPr="00515927">
        <w:rPr>
          <w:rFonts w:ascii="TH SarabunPSK" w:hAnsi="TH SarabunPSK" w:cs="TH SarabunPSK" w:hint="cs"/>
          <w:sz w:val="32"/>
          <w:szCs w:val="32"/>
          <w:cs/>
        </w:rPr>
        <w:t xml:space="preserve">เป็นวัดพุทธขนาดใหญ่และได้รับความนิยมอย่างสูงในเมืองนาริตะไม่ไกลจากสนามบินนาริตะ </w:t>
      </w:r>
      <w:r>
        <w:rPr>
          <w:rFonts w:ascii="TH SarabunPSK" w:hAnsi="TH SarabunPSK" w:cs="TH SarabunPSK" w:hint="cs"/>
          <w:sz w:val="32"/>
          <w:szCs w:val="32"/>
          <w:cs/>
        </w:rPr>
        <w:t>เป็นวัดโบราณที่มีอายุมากกว่า 1,000 ปี แต่ละปีมีผู้คนวนเวียนมาสักการะกว่า 10 ล้านคน   นอกจากนี้ยังมีถนนช้อปปิ้งโอโมเตะซั</w:t>
      </w:r>
      <w:r w:rsidR="00936048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โดะ  เต็มไปด้วยร้านค้า ร้านอาหาร คาเฟ่ ที่มีเอกลักษณ์เฉพาะตัวไว้คอยบริการนักท่องเที่ยว</w:t>
      </w:r>
    </w:p>
    <w:p w14:paraId="095DDD71" w14:textId="78E6D6D8" w:rsidR="00515927" w:rsidRDefault="00515927" w:rsidP="00F916A0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FF"/>
          <w:sz w:val="32"/>
          <w:szCs w:val="32"/>
        </w:rPr>
        <w:lastRenderedPageBreak/>
        <w:sym w:font="Wingdings" w:char="F046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4685" w:rsidRPr="00AC4685">
        <w:rPr>
          <w:rFonts w:ascii="TH SarabunPSK" w:hAnsi="TH SarabunPSK" w:cs="TH SarabunPSK"/>
          <w:b/>
          <w:bCs/>
          <w:sz w:val="32"/>
          <w:szCs w:val="32"/>
          <w:cs/>
        </w:rPr>
        <w:t>โตเกียว ดิสนีย์แลนด์</w:t>
      </w:r>
      <w:r w:rsidR="00AC46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4685" w:rsidRPr="0060048B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(ไม่รวมค่าตั๋วดิสนีย์</w:t>
      </w:r>
      <w:r w:rsidR="00AC4685" w:rsidRPr="0060048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หากท่านใดสนใจสามารถติดต่อสอบถามการจองตั๋วล่วงหน้าอย่างน้อย 14 วัน เนื่องจากดิสนีย์มีการจำกัดคนในการเข้าสวนสนุก  โดยมีอัตราค่าบริการ ผู้ใหญ่ ราคาท่านละ 2,800 บาท </w:t>
      </w:r>
      <w:r w:rsidR="0060048B" w:rsidRPr="0060048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เด็กอายุ 4 </w:t>
      </w:r>
      <w:r w:rsidR="0060048B" w:rsidRPr="0060048B">
        <w:rPr>
          <w:rFonts w:ascii="TH SarabunPSK" w:hAnsi="TH SarabunPSK" w:cs="TH SarabunPSK"/>
          <w:color w:val="FF0000"/>
          <w:sz w:val="32"/>
          <w:szCs w:val="32"/>
          <w:cs/>
        </w:rPr>
        <w:t>–</w:t>
      </w:r>
      <w:r w:rsidR="0060048B" w:rsidRPr="0060048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11 ปี ราคาท่านละ 1,600 บาท)</w:t>
      </w:r>
      <w:r w:rsidR="00FF5C7C">
        <w:rPr>
          <w:rFonts w:ascii="TH SarabunPSK" w:hAnsi="TH SarabunPSK" w:cs="TH SarabunPSK" w:hint="cs"/>
          <w:sz w:val="32"/>
          <w:szCs w:val="32"/>
          <w:cs/>
        </w:rPr>
        <w:t xml:space="preserve">  สวนสนุกแห่งนี้มีนักท่องเที่ยวเกือบ 20 ล้านคนต่อปี ซึ่งมากที่สุดในประเทศญี่ปุ่น และมากเป็นอันดับ 2 ของโลก เปิดให้บริการในปี 1983 เป็นสวนสนุกดิสนีย์แลนด์แห่งแรกที่สร้างขึ้นนอกสหรัฐอเมริกา  โดยประกอบไปด้วยธีมพาร์คหลัก 7 ธีม มีการตกแต่งตามฤดูกาลและขบวนพาเหรด</w:t>
      </w:r>
    </w:p>
    <w:p w14:paraId="3DD568D0" w14:textId="77777777" w:rsid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World Bazaar: </w:t>
      </w:r>
      <w:r w:rsidRPr="00FF5C7C">
        <w:rPr>
          <w:rFonts w:ascii="TH SarabunPSK" w:hAnsi="TH SarabunPSK" w:cs="TH SarabunPSK"/>
          <w:sz w:val="32"/>
          <w:szCs w:val="32"/>
          <w:cs/>
        </w:rPr>
        <w:t xml:space="preserve">โซนทางเข้าหลักที่เต็มไปด้วยร้านค้าและร้านอาหารในบรรยากาศยุคต้นศตวรรษที่ </w:t>
      </w:r>
      <w:r w:rsidRPr="00FF5C7C">
        <w:rPr>
          <w:rFonts w:ascii="TH SarabunPSK" w:hAnsi="TH SarabunPSK" w:cs="TH SarabunPSK"/>
          <w:sz w:val="32"/>
          <w:szCs w:val="32"/>
        </w:rPr>
        <w:t xml:space="preserve">20 </w:t>
      </w:r>
      <w:r w:rsidRPr="00FF5C7C">
        <w:rPr>
          <w:rFonts w:ascii="TH SarabunPSK" w:hAnsi="TH SarabunPSK" w:cs="TH SarabunPSK"/>
          <w:sz w:val="32"/>
          <w:szCs w:val="32"/>
          <w:cs/>
        </w:rPr>
        <w:t>ของอเมริกา</w:t>
      </w:r>
    </w:p>
    <w:p w14:paraId="35A774A9" w14:textId="77777777" w:rsid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Adventureland: </w:t>
      </w:r>
      <w:r w:rsidRPr="00FF5C7C">
        <w:rPr>
          <w:rFonts w:ascii="TH SarabunPSK" w:hAnsi="TH SarabunPSK" w:cs="TH SarabunPSK"/>
          <w:sz w:val="32"/>
          <w:szCs w:val="32"/>
          <w:cs/>
        </w:rPr>
        <w:t>โซนผจญภัยในป่าลึกลับและล่องเรือตื่นเต้น</w:t>
      </w:r>
    </w:p>
    <w:p w14:paraId="6CBDDF20" w14:textId="77777777" w:rsid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Westernland: </w:t>
      </w:r>
      <w:r w:rsidRPr="00FF5C7C">
        <w:rPr>
          <w:rFonts w:ascii="TH SarabunPSK" w:hAnsi="TH SarabunPSK" w:cs="TH SarabunPSK"/>
          <w:sz w:val="32"/>
          <w:szCs w:val="32"/>
          <w:cs/>
        </w:rPr>
        <w:t>โซนจำลองเมืองคาวบอยตะวันตกยุคบุกเบิก</w:t>
      </w:r>
    </w:p>
    <w:p w14:paraId="25A097A1" w14:textId="6F18ED06" w:rsidR="00FF5C7C" w:rsidRP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Critter Country: </w:t>
      </w:r>
      <w:r w:rsidRPr="00FF5C7C">
        <w:rPr>
          <w:rFonts w:ascii="TH SarabunPSK" w:hAnsi="TH SarabunPSK" w:cs="TH SarabunPSK"/>
          <w:sz w:val="32"/>
          <w:szCs w:val="32"/>
          <w:cs/>
        </w:rPr>
        <w:t xml:space="preserve">โซนบ้านสัตว์ตัวเล็กริมแม่น้ำและเครื่องเล่น </w:t>
      </w:r>
      <w:r w:rsidRPr="00FF5C7C">
        <w:rPr>
          <w:rFonts w:ascii="TH SarabunPSK" w:hAnsi="TH SarabunPSK" w:cs="TH SarabunPSK"/>
          <w:sz w:val="32"/>
          <w:szCs w:val="32"/>
        </w:rPr>
        <w:t>Splash Mountain</w:t>
      </w:r>
    </w:p>
    <w:p w14:paraId="3D1F38ED" w14:textId="4C77A924" w:rsid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Fantasyland: </w:t>
      </w:r>
      <w:r w:rsidRPr="00FF5C7C">
        <w:rPr>
          <w:rFonts w:ascii="TH SarabunPSK" w:hAnsi="TH SarabunPSK" w:cs="TH SarabunPSK"/>
          <w:sz w:val="32"/>
          <w:szCs w:val="32"/>
          <w:cs/>
        </w:rPr>
        <w:t>โซนปราสาทซินเดอเรลล่าและโลกแห่งนิทานคลาสสิกของดิสนีย์</w:t>
      </w:r>
    </w:p>
    <w:p w14:paraId="78AE2969" w14:textId="77777777" w:rsid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Toontown: </w:t>
      </w:r>
      <w:r w:rsidRPr="00FF5C7C">
        <w:rPr>
          <w:rFonts w:ascii="TH SarabunPSK" w:hAnsi="TH SarabunPSK" w:cs="TH SarabunPSK"/>
          <w:sz w:val="32"/>
          <w:szCs w:val="32"/>
          <w:cs/>
        </w:rPr>
        <w:t>โซนบ้านพักสุดป่วนของเหล่าการ์ตูนมิกกี้และผองเพื่อน</w:t>
      </w:r>
    </w:p>
    <w:p w14:paraId="3961069E" w14:textId="2A49E71B" w:rsidR="00FF5C7C" w:rsidRDefault="00FF5C7C" w:rsidP="00FF5C7C">
      <w:pPr>
        <w:pStyle w:val="ListParagraph"/>
        <w:numPr>
          <w:ilvl w:val="0"/>
          <w:numId w:val="1"/>
        </w:num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FF5C7C">
        <w:rPr>
          <w:rFonts w:ascii="TH SarabunPSK" w:hAnsi="TH SarabunPSK" w:cs="TH SarabunPSK"/>
          <w:sz w:val="32"/>
          <w:szCs w:val="32"/>
        </w:rPr>
        <w:t xml:space="preserve">Tomorrowland: </w:t>
      </w:r>
      <w:r w:rsidRPr="00FF5C7C">
        <w:rPr>
          <w:rFonts w:ascii="TH SarabunPSK" w:hAnsi="TH SarabunPSK" w:cs="TH SarabunPSK"/>
          <w:sz w:val="32"/>
          <w:szCs w:val="32"/>
          <w:cs/>
        </w:rPr>
        <w:t>โซนโลกอนาคตและอวกาศล้ำยุค</w:t>
      </w:r>
    </w:p>
    <w:p w14:paraId="7033CE3F" w14:textId="6F41F133" w:rsidR="00FF5C7C" w:rsidRDefault="00FF5C7C" w:rsidP="00FF5C7C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FF"/>
          <w:sz w:val="32"/>
          <w:szCs w:val="32"/>
        </w:rPr>
        <w:sym w:font="Wingdings" w:char="F046"/>
      </w:r>
      <w:r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6E1574" w:rsidRPr="006E1574">
        <w:rPr>
          <w:rFonts w:ascii="TH SarabunPSK" w:hAnsi="TH SarabunPSK" w:cs="TH SarabunPSK"/>
          <w:b/>
          <w:bCs/>
          <w:sz w:val="32"/>
          <w:szCs w:val="32"/>
        </w:rPr>
        <w:t>Toyosu Senkyaku</w:t>
      </w:r>
      <w:r w:rsidR="009360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E1574" w:rsidRPr="006E1574">
        <w:rPr>
          <w:rFonts w:ascii="TH SarabunPSK" w:hAnsi="TH SarabunPSK" w:cs="TH SarabunPSK"/>
          <w:b/>
          <w:bCs/>
          <w:sz w:val="32"/>
          <w:szCs w:val="32"/>
        </w:rPr>
        <w:t>banrai</w:t>
      </w:r>
      <w:r w:rsidR="006E1574" w:rsidRPr="006E1574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ตลาดปลาแห่งใหม่  โดยแบ่งพื้นที่เป็น</w:t>
      </w:r>
      <w:r w:rsidR="006E1574">
        <w:rPr>
          <w:rFonts w:ascii="TH SarabunPSK" w:hAnsi="TH SarabunPSK" w:cs="TH SarabunPSK" w:hint="cs"/>
          <w:sz w:val="32"/>
          <w:szCs w:val="32"/>
          <w:cs/>
        </w:rPr>
        <w:t xml:space="preserve"> 2 โซน คือ อาคารร้านอาหาร และอาคารน้ำพุร้อน  </w:t>
      </w:r>
      <w:r w:rsidR="006E1574" w:rsidRPr="006E1574">
        <w:rPr>
          <w:rFonts w:ascii="TH SarabunPSK" w:hAnsi="TH SarabunPSK" w:cs="TH SarabunPSK"/>
          <w:sz w:val="32"/>
          <w:szCs w:val="32"/>
          <w:cs/>
        </w:rPr>
        <w:t>โดยทั้งสองอาคารนี้ได้จำลองเมืองเก่า</w:t>
      </w:r>
      <w:r w:rsidR="007C0A1B">
        <w:rPr>
          <w:rFonts w:ascii="TH SarabunPSK" w:hAnsi="TH SarabunPSK" w:cs="TH SarabunPSK" w:hint="cs"/>
          <w:sz w:val="32"/>
          <w:szCs w:val="32"/>
          <w:cs/>
        </w:rPr>
        <w:t>ในยุคเอโดะ</w:t>
      </w:r>
      <w:r w:rsidR="006E1574" w:rsidRPr="006E1574">
        <w:rPr>
          <w:rFonts w:ascii="TH SarabunPSK" w:hAnsi="TH SarabunPSK" w:cs="TH SarabunPSK"/>
          <w:sz w:val="32"/>
          <w:szCs w:val="32"/>
          <w:cs/>
        </w:rPr>
        <w:t xml:space="preserve"> ที่จะแสดงออกถึงวัฒนธรรมสมัยเอโดะ ประเพณี และสถาปัตยกรรมของญี่ปุ่น</w:t>
      </w:r>
      <w:r w:rsidR="006E1574">
        <w:rPr>
          <w:rFonts w:ascii="TH SarabunPSK" w:hAnsi="TH SarabunPSK" w:cs="TH SarabunPSK" w:hint="cs"/>
          <w:sz w:val="32"/>
          <w:szCs w:val="32"/>
          <w:cs/>
        </w:rPr>
        <w:t xml:space="preserve">  โดยภายในอาคารร้านอาหารจะประกอบไปด้วย ร้านอาหารมากมายหลายชนิดไม่ว่าจะเป็น ซูชิ ซา</w:t>
      </w:r>
      <w:r w:rsidR="00936048">
        <w:rPr>
          <w:rFonts w:ascii="TH SarabunPSK" w:hAnsi="TH SarabunPSK" w:cs="TH SarabunPSK" w:hint="cs"/>
          <w:sz w:val="32"/>
          <w:szCs w:val="32"/>
          <w:cs/>
        </w:rPr>
        <w:t>ชิ</w:t>
      </w:r>
      <w:r w:rsidR="006E1574">
        <w:rPr>
          <w:rFonts w:ascii="TH SarabunPSK" w:hAnsi="TH SarabunPSK" w:cs="TH SarabunPSK" w:hint="cs"/>
          <w:sz w:val="32"/>
          <w:szCs w:val="32"/>
          <w:cs/>
        </w:rPr>
        <w:t>มิ ไอศกรีม คาเฟ่ ร้านกาแฟ ส่วนอาคารน้ำพุร้อนท่านสามารถเดินขึ้นไปใช้บริการได้ที่ชั้นดาดฟ้า จะมีบริการบ่อแช่เท้าฟรี พร้อมทั้งคาเฟ่กับวิวอ่าวโอไดบะ</w:t>
      </w:r>
    </w:p>
    <w:p w14:paraId="607F57F4" w14:textId="160E88B1" w:rsidR="006E1574" w:rsidRPr="00F658E0" w:rsidRDefault="006E1574" w:rsidP="00F658E0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FF"/>
          <w:sz w:val="32"/>
          <w:szCs w:val="32"/>
        </w:rPr>
        <w:sym w:font="Wingdings" w:char="F046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E1574">
        <w:rPr>
          <w:rFonts w:ascii="TH SarabunPSK" w:hAnsi="TH SarabunPSK" w:cs="TH SarabunPSK"/>
          <w:b/>
          <w:bCs/>
          <w:sz w:val="32"/>
          <w:szCs w:val="32"/>
          <w:cs/>
        </w:rPr>
        <w:t>อากิฮาบาระ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ย่านสำหรับคนรักมังงะ อนิเมะในโลกแห่งการ์ตูน</w:t>
      </w:r>
      <w:r w:rsidR="009A42D0">
        <w:rPr>
          <w:rFonts w:ascii="TH SarabunPSK" w:hAnsi="TH SarabunPSK" w:cs="TH SarabunPSK" w:hint="cs"/>
          <w:sz w:val="32"/>
          <w:szCs w:val="32"/>
          <w:cs/>
        </w:rPr>
        <w:t>และเครื่องเล่นเกม รวมไปถึงร้านเครื่องใช้ไฟฟ้า อุปกรณ์กล้องไอที</w:t>
      </w:r>
      <w:r w:rsidR="00A317B8">
        <w:rPr>
          <w:rFonts w:ascii="TH SarabunPSK" w:hAnsi="TH SarabunPSK" w:cs="TH SarabunPSK" w:hint="cs"/>
          <w:sz w:val="32"/>
          <w:szCs w:val="32"/>
          <w:cs/>
        </w:rPr>
        <w:t xml:space="preserve"> สามารถหาซื้อได้จากที่นี่เช่นกัน</w:t>
      </w:r>
    </w:p>
    <w:p w14:paraId="2F723342" w14:textId="3AE8DF78" w:rsidR="004D1A7A" w:rsidRPr="006E1574" w:rsidRDefault="00D27AEE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E1574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4D1A7A" w:rsidRPr="006E1574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อิสระ</w:t>
      </w:r>
      <w:r w:rsidR="00936048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อาหาร</w:t>
      </w:r>
      <w:r w:rsidR="006E1574" w:rsidRPr="006E1574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กลางวันและ</w:t>
      </w:r>
      <w:r w:rsidR="004D1A7A" w:rsidRPr="006E1574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อาหารค่ำตามอัธยาศัย</w:t>
      </w:r>
    </w:p>
    <w:p w14:paraId="343B9DA7" w14:textId="4B53AFA0" w:rsidR="00A317B8" w:rsidRPr="00F658E0" w:rsidRDefault="004D1A7A" w:rsidP="00F658E0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4F5538" w:rsidRPr="004F5538">
        <w:rPr>
          <w:rFonts w:ascii="TH SarabunPSK" w:hAnsi="TH SarabunPSK" w:cs="TH SarabunPSK"/>
          <w:b/>
          <w:bCs/>
          <w:color w:val="0000FF"/>
          <w:sz w:val="32"/>
          <w:szCs w:val="32"/>
        </w:rPr>
        <w:t>INTERNATIONAL YURAKUJO RESORT HOTEL</w:t>
      </w:r>
      <w:r w:rsidR="004F553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000000">
        <w:rPr>
          <w:noProof/>
        </w:rPr>
        <w:pict w14:anchorId="38FD3EA7">
          <v:shape id="Flowchart: Alternate Process 29" o:spid="_x0000_s2051" type="#_x0000_t176" style="position:absolute;left:0;text-align:left;margin-left:43pt;margin-top:30.55pt;width:535.55pt;height:51.8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" fillcolor="#487df2" strokecolor="#94c3f6" strokeweight="3pt">
            <v:textbox>
              <w:txbxContent>
                <w:p w14:paraId="1A7DB66C" w14:textId="1C8C0995" w:rsidR="00A317B8" w:rsidRPr="00802B23" w:rsidRDefault="00A317B8" w:rsidP="00A317B8">
                  <w:pPr>
                    <w:ind w:left="1134" w:hanging="993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DAY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5</w:t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เมืองนิกโก้</w:t>
                  </w:r>
                  <w:r w:rsidRPr="00D27AE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C6F7D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8C6F7D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ผ่านชมสะพานชินเคียว 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ศาลเจ้าโทโช</w:t>
                  </w:r>
                  <w:r w:rsidR="008C6F7D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กุ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4233C9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</w:t>
                  </w:r>
                  <w:r w:rsidR="008C6F7D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อิบารากิ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พระใหญ่อุชิคุไดบุตสึ 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อิออน</w:t>
                  </w:r>
                  <w:r w:rsidRPr="00D27AE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4233C9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มอลล์ </w:t>
                  </w:r>
                </w:p>
                <w:p w14:paraId="63CC0C79" w14:textId="77777777" w:rsidR="00A317B8" w:rsidRPr="00802B23" w:rsidRDefault="00A317B8" w:rsidP="00A317B8">
                  <w:pPr>
                    <w:ind w:left="1155" w:hanging="1155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</w:p>
    <w:p w14:paraId="4007EFD4" w14:textId="470ADBA3" w:rsidR="00A317B8" w:rsidRDefault="00A317B8" w:rsidP="00F32141">
      <w:pPr>
        <w:spacing w:line="276" w:lineRule="auto"/>
        <w:ind w:left="142" w:right="-591" w:hanging="142"/>
        <w:jc w:val="thaiDistribute"/>
        <w:rPr>
          <w:rFonts w:ascii="TH SarabunPSK" w:hAnsi="TH SarabunPSK"/>
          <w:b/>
          <w:bCs/>
          <w:color w:val="0000FF"/>
          <w:sz w:val="32"/>
          <w:szCs w:val="32"/>
        </w:rPr>
      </w:pPr>
    </w:p>
    <w:p w14:paraId="0E171E21" w14:textId="27EB8985" w:rsidR="00A317B8" w:rsidRDefault="00A317B8" w:rsidP="00F32141">
      <w:pPr>
        <w:spacing w:line="276" w:lineRule="auto"/>
        <w:ind w:left="142" w:right="-591" w:hanging="142"/>
        <w:jc w:val="thaiDistribute"/>
        <w:rPr>
          <w:rFonts w:ascii="TH SarabunPSK" w:hAnsi="TH SarabunPSK"/>
          <w:b/>
          <w:bCs/>
          <w:color w:val="0000FF"/>
          <w:sz w:val="32"/>
          <w:szCs w:val="32"/>
        </w:rPr>
      </w:pPr>
    </w:p>
    <w:p w14:paraId="167FD2A5" w14:textId="161AA125" w:rsidR="004233C9" w:rsidRPr="004A6939" w:rsidRDefault="00FE05C0" w:rsidP="004233C9">
      <w:pPr>
        <w:spacing w:after="0"/>
        <w:ind w:left="142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598AD2CD" wp14:editId="31832A04">
            <wp:simplePos x="0" y="0"/>
            <wp:positionH relativeFrom="column">
              <wp:posOffset>4503420</wp:posOffset>
            </wp:positionH>
            <wp:positionV relativeFrom="paragraph">
              <wp:posOffset>90805</wp:posOffset>
            </wp:positionV>
            <wp:extent cx="2257425" cy="1499235"/>
            <wp:effectExtent l="76200" t="76200" r="123825" b="1200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992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3C9"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="004233C9" w:rsidRPr="004A693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4233C9"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="004233C9"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4233C9"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500CF151" w14:textId="4BDA71BE" w:rsidR="00F658E0" w:rsidRDefault="00184D0F" w:rsidP="00F658E0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184D0F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184D0F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เมืองนิกโก้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84D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6F7D">
        <w:rPr>
          <w:rFonts w:ascii="TH SarabunPSK" w:hAnsi="TH SarabunPSK" w:cs="TH SarabunPSK" w:hint="cs"/>
          <w:sz w:val="32"/>
          <w:szCs w:val="32"/>
          <w:cs/>
        </w:rPr>
        <w:t xml:space="preserve">ซึ่งเป็นเมืองที่เต็มไปด้วยวัฒนธรรมและธรรมชาติที่สวยงาม  </w:t>
      </w:r>
      <w:r w:rsidR="008C6F7D" w:rsidRPr="008C6F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ผ่านชมสะพานชินเคียว</w:t>
      </w:r>
      <w:r w:rsidR="008C6F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2651C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 30 นาที)</w:t>
      </w:r>
      <w:r w:rsidR="00E2651C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6F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C6F7D" w:rsidRPr="008C6F7D">
        <w:rPr>
          <w:rFonts w:ascii="TH SarabunPSK" w:hAnsi="TH SarabunPSK" w:cs="TH SarabunPSK" w:hint="cs"/>
          <w:sz w:val="32"/>
          <w:szCs w:val="32"/>
          <w:cs/>
        </w:rPr>
        <w:t>ซึ่งตั้งอยู่บริเวณประตูทางเข้าศาลเจ้าโทโชกุ  โดยสะพานแห่งนี้ได้รับการจัดอันดับให้ติด 1 ใน 3 ของสะพานที่สวยที่สุดในญี่ปุ่นอีกด้วย</w:t>
      </w:r>
      <w:r w:rsidR="008C6F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="008C6F7D" w:rsidRPr="008C6F7D">
        <w:rPr>
          <w:rFonts w:ascii="TH SarabunPSK" w:hAnsi="TH SarabunPSK" w:cs="TH SarabunPSK" w:hint="cs"/>
          <w:sz w:val="32"/>
          <w:szCs w:val="32"/>
          <w:cs/>
        </w:rPr>
        <w:t>โดยโครงสร้าง</w:t>
      </w:r>
      <w:r w:rsidR="008C6F7D" w:rsidRPr="008C6F7D">
        <w:rPr>
          <w:rFonts w:ascii="TH SarabunPSK" w:hAnsi="TH SarabunPSK" w:cs="TH SarabunPSK" w:hint="cs"/>
          <w:sz w:val="32"/>
          <w:szCs w:val="32"/>
          <w:cs/>
        </w:rPr>
        <w:lastRenderedPageBreak/>
        <w:t>สะพานปัจจุบัน สร้างขึ้นในปี 1636 แต่แรกเริ่มไม่ปรากฏเป็นที่ชัดเจน  และเปิดให้เข้าชมในปี 1973</w:t>
      </w:r>
      <w:r w:rsidR="008C6F7D" w:rsidRPr="008C6F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6F7D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184D0F">
        <w:rPr>
          <w:rFonts w:ascii="TH SarabunPSK" w:hAnsi="TH SarabunPSK" w:cs="TH SarabunPSK" w:hint="cs"/>
          <w:sz w:val="32"/>
          <w:szCs w:val="32"/>
          <w:cs/>
        </w:rPr>
        <w:t>ชม</w:t>
      </w:r>
      <w:r w:rsidRPr="00184D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ศาลเจ้าโทโชกุ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E2651C" w:rsidRPr="00E2651C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</w:t>
      </w:r>
      <w:r w:rsidR="00A22980">
        <w:rPr>
          <w:rFonts w:ascii="TH SarabunPSK" w:hAnsi="TH SarabunPSK" w:cs="TH SarabunPSK" w:hint="cs"/>
          <w:color w:val="FF0000"/>
          <w:sz w:val="32"/>
          <w:szCs w:val="32"/>
          <w:cs/>
        </w:rPr>
        <w:t>ศาลเจ้า แต่ไม่รวมค่าเข้าพิพิธภัณฑ์</w:t>
      </w:r>
      <w:r w:rsidR="00E2651C" w:rsidRPr="00E2651C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4B6AA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4B6AAD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5 นาที)</w:t>
      </w:r>
      <w:r w:rsidR="004B6AAD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651C" w:rsidRPr="00E2651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C0A1B" w:rsidRPr="007C0A1B">
        <w:rPr>
          <w:rFonts w:ascii="TH SarabunPSK" w:hAnsi="TH SarabunPSK" w:cs="TH SarabunPSK"/>
          <w:sz w:val="32"/>
          <w:szCs w:val="32"/>
          <w:cs/>
        </w:rPr>
        <w:t>เป็นศาลเจ้าชินโตที่สร้างขึ้นเพื่ออุทิศให้</w:t>
      </w:r>
      <w:r w:rsidRPr="00184D0F">
        <w:rPr>
          <w:rFonts w:ascii="TH SarabunPSK" w:hAnsi="TH SarabunPSK" w:cs="TH SarabunPSK"/>
          <w:sz w:val="32"/>
          <w:szCs w:val="32"/>
          <w:cs/>
        </w:rPr>
        <w:t>โชกุนโทคุกาวะ อิเอยาสุ (ปี 1543-1616) ผู้ที่ทำให้ยุคแห่งสงครามที่กินเวลายาวนานกว่า 100 ปีสิ้นสุดลง และหลังจากที่สร้างศาลเจ้านิกโก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184D0F">
        <w:rPr>
          <w:rFonts w:ascii="TH SarabunPSK" w:hAnsi="TH SarabunPSK" w:cs="TH SarabunPSK"/>
          <w:sz w:val="32"/>
          <w:szCs w:val="32"/>
          <w:cs/>
        </w:rPr>
        <w:t>โทโชก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184D0F">
        <w:rPr>
          <w:rFonts w:ascii="TH SarabunPSK" w:hAnsi="TH SarabunPSK" w:cs="TH SarabunPSK"/>
          <w:sz w:val="32"/>
          <w:szCs w:val="32"/>
          <w:cs/>
        </w:rPr>
        <w:t>ในปี 1617 ก็ได้มีการสร้างขึ้นใหม่ครั้งใหญ่จนมีลักษณะอย่างที่เห็นในปัจจุบัน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ศาลเจ้าโทโชกุเป</w:t>
      </w:r>
      <w:r w:rsidR="007C0A1B">
        <w:rPr>
          <w:rFonts w:ascii="TH SarabunPSK" w:hAnsi="TH SarabunPSK" w:cs="TH SarabunPSK" w:hint="cs"/>
          <w:sz w:val="32"/>
          <w:szCs w:val="32"/>
          <w:cs/>
        </w:rPr>
        <w:t>็นหนึ่งใน</w:t>
      </w:r>
      <w:r>
        <w:rPr>
          <w:rFonts w:ascii="TH SarabunPSK" w:hAnsi="TH SarabunPSK" w:cs="TH SarabunPSK" w:hint="cs"/>
          <w:sz w:val="32"/>
          <w:szCs w:val="32"/>
          <w:cs/>
        </w:rPr>
        <w:t>แลนด์มาร์กของเมืองนิกโก้  ภายในศาลเจ้ามีการออกแบบและประดับตกแต่งตัวอาคารต่างๆอย่างปร</w:t>
      </w:r>
      <w:r w:rsidR="007C0A1B">
        <w:rPr>
          <w:rFonts w:ascii="TH SarabunPSK" w:hAnsi="TH SarabunPSK" w:cs="TH SarabunPSK" w:hint="cs"/>
          <w:sz w:val="32"/>
          <w:szCs w:val="32"/>
          <w:cs/>
        </w:rPr>
        <w:t>ะ</w:t>
      </w:r>
      <w:r>
        <w:rPr>
          <w:rFonts w:ascii="TH SarabunPSK" w:hAnsi="TH SarabunPSK" w:cs="TH SarabunPSK" w:hint="cs"/>
          <w:sz w:val="32"/>
          <w:szCs w:val="32"/>
          <w:cs/>
        </w:rPr>
        <w:t>ณีต  เน้นการตกแต่งด้วยไม้แกะสลักเป็นหลัก และมีการนำทองมาประดับตกแต่งเพิ่มเติม</w:t>
      </w:r>
      <w:r w:rsidR="008C6F7D">
        <w:rPr>
          <w:rFonts w:ascii="TH SarabunPSK" w:hAnsi="TH SarabunPSK" w:cs="TH SarabunPSK" w:hint="cs"/>
          <w:sz w:val="32"/>
          <w:szCs w:val="32"/>
          <w:cs/>
        </w:rPr>
        <w:t xml:space="preserve"> แต่ยังคงมุ่งเน้นไปที่สถาปัตยกรรมที่คงความดั้งเดิมไว้  จุดไฮไลท์ที่สำคัญอีกอย่างหนึ่งคือ รูปลิงปิดหู ปิดตา ปิดปาก  ซึ่งเป็นคำสอนที่ว่า ไม่มองสิ่งที่ไม่ดี ไม่ฟังสิ่งที่ไม่ดี และ </w:t>
      </w:r>
      <w:r w:rsidR="0030607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8544" behindDoc="0" locked="0" layoutInCell="1" allowOverlap="1" wp14:anchorId="6BF15EBB" wp14:editId="21D704C9">
            <wp:simplePos x="0" y="0"/>
            <wp:positionH relativeFrom="column">
              <wp:posOffset>3160395</wp:posOffset>
            </wp:positionH>
            <wp:positionV relativeFrom="paragraph">
              <wp:posOffset>5658485</wp:posOffset>
            </wp:positionV>
            <wp:extent cx="3476625" cy="2318385"/>
            <wp:effectExtent l="76200" t="76200" r="123825" b="12001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318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6075">
        <w:rPr>
          <w:rFonts w:ascii="Segoe UI Symbol" w:hAnsi="Segoe UI Symbol"/>
          <w:b/>
          <w:bCs/>
          <w:noProof/>
          <w:sz w:val="32"/>
          <w:szCs w:val="32"/>
        </w:rPr>
        <w:drawing>
          <wp:anchor distT="0" distB="0" distL="114300" distR="114300" simplePos="0" relativeHeight="251624448" behindDoc="0" locked="0" layoutInCell="1" allowOverlap="1" wp14:anchorId="7D80939E" wp14:editId="1942D6B1">
            <wp:simplePos x="0" y="0"/>
            <wp:positionH relativeFrom="column">
              <wp:posOffset>3188970</wp:posOffset>
            </wp:positionH>
            <wp:positionV relativeFrom="paragraph">
              <wp:posOffset>3209925</wp:posOffset>
            </wp:positionV>
            <wp:extent cx="3475355" cy="2318385"/>
            <wp:effectExtent l="76200" t="76200" r="106045" b="1200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355" cy="2318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6F7D">
        <w:rPr>
          <w:rFonts w:ascii="TH SarabunPSK" w:hAnsi="TH SarabunPSK" w:cs="TH SarabunPSK" w:hint="cs"/>
          <w:sz w:val="32"/>
          <w:szCs w:val="32"/>
          <w:cs/>
        </w:rPr>
        <w:t xml:space="preserve">ไม่พูดสิ่งที่ไม่ดี นั่นเอง  </w:t>
      </w:r>
      <w:r w:rsidR="00FE05C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6496" behindDoc="0" locked="0" layoutInCell="1" allowOverlap="1" wp14:anchorId="6E501FF9" wp14:editId="3432F468">
            <wp:simplePos x="0" y="0"/>
            <wp:positionH relativeFrom="column">
              <wp:posOffset>-411480</wp:posOffset>
            </wp:positionH>
            <wp:positionV relativeFrom="paragraph">
              <wp:posOffset>5655310</wp:posOffset>
            </wp:positionV>
            <wp:extent cx="3469640" cy="2314575"/>
            <wp:effectExtent l="76200" t="76200" r="111760" b="1238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3145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5C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21376" behindDoc="0" locked="0" layoutInCell="1" allowOverlap="1" wp14:anchorId="7D09F03D" wp14:editId="32DD4C29">
            <wp:simplePos x="0" y="0"/>
            <wp:positionH relativeFrom="column">
              <wp:posOffset>-421005</wp:posOffset>
            </wp:positionH>
            <wp:positionV relativeFrom="paragraph">
              <wp:posOffset>3209925</wp:posOffset>
            </wp:positionV>
            <wp:extent cx="3476625" cy="2318385"/>
            <wp:effectExtent l="76200" t="76200" r="123825" b="1200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3183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C6F7D">
        <w:rPr>
          <w:rFonts w:ascii="TH SarabunPSK" w:hAnsi="TH SarabunPSK" w:cs="TH SarabunPSK" w:hint="cs"/>
          <w:sz w:val="32"/>
          <w:szCs w:val="32"/>
          <w:cs/>
        </w:rPr>
        <w:t>โดยศาลเจ้าแห่งนี้ยังได้รับการขึ้นทะเบียนเป็นมรดกโลกจากยูเนสโกอีกด้ว</w:t>
      </w:r>
      <w:r w:rsidR="00F658E0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528BA8ED" w14:textId="401DE622" w:rsidR="008C6F7D" w:rsidRDefault="008C6F7D" w:rsidP="008C6F7D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lastRenderedPageBreak/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บริการอาหารกลางวัน ณ ร้านอาหาร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0C8CCF2" w14:textId="25BC9EEF" w:rsidR="00E2651C" w:rsidRDefault="00F3369D" w:rsidP="00F3369D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01BA672F" wp14:editId="0FEFA689">
            <wp:simplePos x="0" y="0"/>
            <wp:positionH relativeFrom="column">
              <wp:posOffset>-354330</wp:posOffset>
            </wp:positionH>
            <wp:positionV relativeFrom="paragraph">
              <wp:posOffset>112395</wp:posOffset>
            </wp:positionV>
            <wp:extent cx="2667000" cy="3998501"/>
            <wp:effectExtent l="76200" t="76200" r="114300" b="11684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985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C6F7D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8C6F7D" w:rsidRPr="008C6F7D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เมืองอิบารากิ</w:t>
      </w:r>
      <w:r w:rsidR="00243B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AAD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4B6AAD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3B58">
        <w:rPr>
          <w:rFonts w:ascii="TH SarabunPSK" w:hAnsi="TH SarabunPSK" w:cs="TH SarabunPSK" w:hint="cs"/>
          <w:sz w:val="32"/>
          <w:szCs w:val="32"/>
          <w:cs/>
        </w:rPr>
        <w:t xml:space="preserve">เป็นเมืองที่อุดมสมบูรณ์ไปด้วยธรรมชาติ มีชายหาดติดมหาสมุทรแปซิฟิก  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เพื่อนำท่านชม </w:t>
      </w:r>
      <w:r w:rsidR="00E2651C" w:rsidRPr="00E2651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พระใหญ่อุชิคุไดบุตสึ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651C" w:rsidRPr="00E2651C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</w:t>
      </w:r>
      <w:r w:rsidR="00E2651C">
        <w:rPr>
          <w:rFonts w:ascii="TH SarabunPSK" w:hAnsi="TH SarabunPSK" w:cs="TH SarabunPSK" w:hint="cs"/>
          <w:color w:val="FF0000"/>
          <w:sz w:val="32"/>
          <w:szCs w:val="32"/>
          <w:cs/>
        </w:rPr>
        <w:t>สวน</w:t>
      </w:r>
      <w:r w:rsidR="00E2651C" w:rsidRPr="00E2651C">
        <w:rPr>
          <w:rFonts w:ascii="TH SarabunPSK" w:hAnsi="TH SarabunPSK" w:cs="TH SarabunPSK" w:hint="cs"/>
          <w:color w:val="FF0000"/>
          <w:sz w:val="32"/>
          <w:szCs w:val="32"/>
          <w:cs/>
        </w:rPr>
        <w:t>แต่ไม่รวมค่าขึ้นลิฟ</w:t>
      </w:r>
      <w:r w:rsidR="007C0A1B">
        <w:rPr>
          <w:rFonts w:ascii="TH SarabunPSK" w:hAnsi="TH SarabunPSK" w:cs="TH SarabunPSK" w:hint="cs"/>
          <w:color w:val="FF0000"/>
          <w:sz w:val="32"/>
          <w:szCs w:val="32"/>
          <w:cs/>
        </w:rPr>
        <w:t>ต์</w:t>
      </w:r>
      <w:r w:rsidR="00E2651C" w:rsidRPr="00E2651C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651C" w:rsidRPr="00E2651C">
        <w:rPr>
          <w:rFonts w:ascii="TH SarabunPSK" w:hAnsi="TH SarabunPSK" w:cs="TH SarabunPSK"/>
          <w:sz w:val="32"/>
          <w:szCs w:val="32"/>
          <w:cs/>
        </w:rPr>
        <w:t>ได้รับการบันทึกสถิติโลกจาก</w:t>
      </w:r>
      <w:r w:rsidR="00FB3BBD" w:rsidRPr="00FB3BBD">
        <w:rPr>
          <w:rFonts w:ascii="TH SarabunPSK" w:hAnsi="TH SarabunPSK" w:cs="TH SarabunPSK"/>
          <w:sz w:val="32"/>
          <w:szCs w:val="32"/>
          <w:cs/>
        </w:rPr>
        <w:t>กินเนสบุ๊ค</w:t>
      </w:r>
      <w:r w:rsidR="00E2651C" w:rsidRPr="00E2651C">
        <w:rPr>
          <w:rFonts w:ascii="TH SarabunPSK" w:hAnsi="TH SarabunPSK" w:cs="TH SarabunPSK"/>
          <w:sz w:val="32"/>
          <w:szCs w:val="32"/>
          <w:cs/>
        </w:rPr>
        <w:t>ว่าเป็น “</w:t>
      </w:r>
      <w:r w:rsidR="00E2651C" w:rsidRPr="00E2651C">
        <w:rPr>
          <w:rFonts w:ascii="TH SarabunPSK" w:hAnsi="TH SarabunPSK" w:cs="TH SarabunPSK"/>
          <w:sz w:val="32"/>
          <w:szCs w:val="32"/>
        </w:rPr>
        <w:t xml:space="preserve">Tallest Buddha” </w:t>
      </w:r>
      <w:r w:rsidR="00E2651C" w:rsidRPr="00E2651C">
        <w:rPr>
          <w:rFonts w:ascii="TH SarabunPSK" w:hAnsi="TH SarabunPSK" w:cs="TH SarabunPSK"/>
          <w:sz w:val="32"/>
          <w:szCs w:val="32"/>
          <w:cs/>
        </w:rPr>
        <w:t>พระพุทธรูปปางประทับยืนทองสัมฤทธิ์ที่มีขนาดใหญ่ที่สุดในโลก (สูง 120 เมตร)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651C" w:rsidRPr="00E2651C">
        <w:rPr>
          <w:rFonts w:ascii="TH SarabunPSK" w:hAnsi="TH SarabunPSK" w:cs="TH SarabunPSK"/>
          <w:sz w:val="32"/>
          <w:szCs w:val="32"/>
          <w:cs/>
        </w:rPr>
        <w:t>ภายในพระพุทธรูปแบ่งเป็น 5 ชั้น แต่ละชั้นเต็มไปด้วยบรรยากาศอันน่าอัศจรรย์ มีความเงียบสงบและความผ่อนคลาย เมื่อขึ้นลิฟต์ไปยังจุดชมวิวบริเวณพระอุระที่ความสูงถึง 85 เมตร จะได้ชมทิวทัศน์ที่กว้างไกลผ่านกระจกทั้ง 4 ด้าน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651C" w:rsidRPr="00E2651C">
        <w:rPr>
          <w:rFonts w:ascii="TH SarabunPSK" w:hAnsi="TH SarabunPSK" w:cs="TH SarabunPSK"/>
          <w:sz w:val="32"/>
          <w:szCs w:val="32"/>
          <w:cs/>
        </w:rPr>
        <w:t xml:space="preserve">ใต้พระบาทของพระพุทธรูปจะมีสวนขนาดใหญ่ที่มีดินแดนสุขาวดีเป็นต้นแบบ มีดอกไม้สีสันสดใสเบ่งบานตามฤดูกาล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E2651C" w:rsidRPr="004E01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ห้างสรรพสินค้าอิออน มอลล์</w:t>
      </w:r>
      <w:r w:rsidR="00E265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B6AAD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50 นาที)</w:t>
      </w:r>
      <w:r w:rsidR="004B6AAD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A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651C">
        <w:rPr>
          <w:rFonts w:ascii="TH SarabunPSK" w:hAnsi="TH SarabunPSK" w:cs="TH SarabunPSK" w:hint="cs"/>
          <w:sz w:val="32"/>
          <w:szCs w:val="32"/>
          <w:cs/>
        </w:rPr>
        <w:t>เป็นห้างสรรพสินค้าชั้นนำของชาวญี่ปุ่นไว้ใช้จับจ่ายสินค้าประจำวัน  ซึ่งมีบริการหลากหลายโซน ไม่ว่าจะเป็น โซนซ</w:t>
      </w:r>
      <w:r w:rsidR="00936048">
        <w:rPr>
          <w:rFonts w:ascii="TH SarabunPSK" w:hAnsi="TH SarabunPSK" w:cs="TH SarabunPSK" w:hint="cs"/>
          <w:sz w:val="32"/>
          <w:szCs w:val="32"/>
          <w:cs/>
        </w:rPr>
        <w:t>ู</w:t>
      </w:r>
      <w:r w:rsidR="00E2651C">
        <w:rPr>
          <w:rFonts w:ascii="TH SarabunPSK" w:hAnsi="TH SarabunPSK" w:cs="TH SarabunPSK" w:hint="cs"/>
          <w:sz w:val="32"/>
          <w:szCs w:val="32"/>
          <w:cs/>
        </w:rPr>
        <w:t>เปอร์มาร์เก็ต โซนร้านค้าและศูนย์อาหาร โซนร้านอาหาร ความบันเทิง รวมถึงร้านค้าปลีกยอดนิยมและร้านแฟชั่น ต่างๆอีกด้วย  อิสระให้ท่านช้อปปิ้งตามอัธยาศัย</w:t>
      </w:r>
    </w:p>
    <w:p w14:paraId="223D4DFA" w14:textId="5BF5D024" w:rsidR="004233C9" w:rsidRPr="00E2651C" w:rsidRDefault="00E2651C" w:rsidP="00E2651C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4A69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อิสระอาหารค่ำตามอัธยาศัย</w:t>
      </w:r>
    </w:p>
    <w:p w14:paraId="37B36EB5" w14:textId="47CB0AC0" w:rsidR="00AE7BD0" w:rsidRPr="004A5BFA" w:rsidRDefault="00A317B8" w:rsidP="004A5BFA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4F5538" w:rsidRPr="004F5538">
        <w:rPr>
          <w:rFonts w:ascii="TH SarabunPSK" w:hAnsi="TH SarabunPSK" w:cs="TH SarabunPSK"/>
          <w:b/>
          <w:bCs/>
          <w:color w:val="0000FF"/>
          <w:sz w:val="32"/>
          <w:szCs w:val="32"/>
        </w:rPr>
        <w:t>INTERNATIONAL YURAKUJO RESORT HOTEL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7A55A604" w14:textId="22ADB718" w:rsidR="00525EB8" w:rsidRPr="00446CA6" w:rsidRDefault="00000000" w:rsidP="00EE7345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pict w14:anchorId="14E7FBA5">
          <v:shape id="Flowchart: Alternate Process 16" o:spid="_x0000_s2050" type="#_x0000_t176" style="position:absolute;left:0;text-align:left;margin-left:0;margin-top:-2.15pt;width:510.35pt;height:34.2pt;z-index:2516700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" fillcolor="#487df2" strokecolor="#94c3f6" strokeweight="3pt">
            <v:textbox>
              <w:txbxContent>
                <w:p w14:paraId="3664CA48" w14:textId="7456AA9A" w:rsidR="00D27AEE" w:rsidRPr="00802B23" w:rsidRDefault="00D27AEE" w:rsidP="00D27AEE">
                  <w:pPr>
                    <w:ind w:left="1134" w:hanging="993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DAY </w:t>
                  </w:r>
                  <w:r w:rsidR="00A317B8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6</w:t>
                  </w:r>
                  <w:r w:rsidRPr="00802B2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tab/>
                  </w:r>
                  <w:r w:rsidRPr="00D27AE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0A776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นานาชาติ </w:t>
                  </w:r>
                  <w:r w:rsidRPr="00D27AE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นาริตะ ประเทศญี่ปุ่น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</w:rPr>
                    <w:sym w:font="Wingdings 2" w:char="F0AD"/>
                  </w:r>
                  <w:r w:rsidRPr="00D27AEE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สนามบินดอนเมือง กรุงเทพฯ</w:t>
                  </w:r>
                </w:p>
                <w:p w14:paraId="53B1028C" w14:textId="77777777" w:rsidR="00D27AEE" w:rsidRPr="00802B23" w:rsidRDefault="00D27AEE" w:rsidP="00D27AEE">
                  <w:pPr>
                    <w:ind w:left="1155" w:hanging="1155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</w:p>
              </w:txbxContent>
            </v:textbox>
            <w10:wrap anchorx="page"/>
          </v:shape>
        </w:pict>
      </w:r>
    </w:p>
    <w:p w14:paraId="103F790A" w14:textId="77777777" w:rsidR="00EE7345" w:rsidRDefault="00EE7345" w:rsidP="00446CA6">
      <w:pPr>
        <w:spacing w:after="0"/>
        <w:ind w:left="142" w:hanging="142"/>
        <w:jc w:val="thaiDistribute"/>
        <w:rPr>
          <w:rFonts w:ascii="Segoe UI Symbol" w:hAnsi="Segoe UI Symbol"/>
          <w:b/>
          <w:bCs/>
          <w:color w:val="FF0000"/>
          <w:sz w:val="32"/>
          <w:szCs w:val="32"/>
        </w:rPr>
      </w:pPr>
    </w:p>
    <w:p w14:paraId="538CDEB4" w14:textId="5C039387" w:rsidR="00525EB8" w:rsidRPr="004A6939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47496977" w14:textId="590C4BA9" w:rsidR="00525EB8" w:rsidRPr="00D92B58" w:rsidRDefault="00525EB8" w:rsidP="00D92B58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0A776E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Pr="00D92B58">
        <w:rPr>
          <w:rFonts w:ascii="TH SarabunPSK" w:hAnsi="TH SarabunPSK" w:cs="TH SarabunPSK" w:hint="cs"/>
          <w:sz w:val="32"/>
          <w:szCs w:val="32"/>
          <w:cs/>
        </w:rPr>
        <w:t>นาริตะ เพื่อเดินทางกลับกรุงเทพฯ</w:t>
      </w:r>
      <w:r w:rsidR="004B6AAD">
        <w:rPr>
          <w:rFonts w:ascii="TH SarabunPSK" w:hAnsi="TH SarabunPSK" w:cs="TH SarabunPSK"/>
          <w:sz w:val="32"/>
          <w:szCs w:val="32"/>
        </w:rPr>
        <w:t xml:space="preserve"> </w:t>
      </w:r>
      <w:r w:rsidR="004B6AAD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4B6AAD">
        <w:rPr>
          <w:rFonts w:ascii="TH SarabunPSK" w:hAnsi="TH SarabunPSK" w:cs="TH SarabunPSK"/>
          <w:sz w:val="32"/>
          <w:szCs w:val="32"/>
        </w:rPr>
        <w:t>15</w:t>
      </w:r>
      <w:r w:rsidR="004B6AAD">
        <w:rPr>
          <w:rFonts w:ascii="TH SarabunPSK" w:hAnsi="TH SarabunPSK" w:cs="TH SarabunPSK" w:hint="cs"/>
          <w:sz w:val="32"/>
          <w:szCs w:val="32"/>
          <w:cs/>
        </w:rPr>
        <w:t xml:space="preserve"> นาที)</w:t>
      </w:r>
    </w:p>
    <w:p w14:paraId="23667F60" w14:textId="5029ED26" w:rsidR="00525EB8" w:rsidRPr="00D92B58" w:rsidRDefault="00525EB8" w:rsidP="009963C1">
      <w:pPr>
        <w:spacing w:after="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09.15 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</w:t>
      </w:r>
      <w:r w:rsidR="00E254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="002F1CB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บินแอร์เอเชีย เอ</w:t>
      </w:r>
      <w:r w:rsidR="00E254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XJ601</w:t>
      </w:r>
      <w:r w:rsidR="009963C1">
        <w:rPr>
          <w:rFonts w:ascii="TH SarabunPSK" w:hAnsi="TH SarabunPSK" w:cs="TH SarabunPSK"/>
          <w:sz w:val="32"/>
          <w:szCs w:val="32"/>
        </w:rPr>
        <w:t xml:space="preserve"> </w:t>
      </w:r>
      <w:r w:rsidR="009963C1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66E4F25D" w14:textId="512268B6" w:rsidR="00525EB8" w:rsidRPr="00D92B58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</w:rPr>
        <w:t xml:space="preserve">14.00 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>สนามบินดอนเมือง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โดยสวัสดิภาพ</w:t>
      </w:r>
    </w:p>
    <w:p w14:paraId="440644AA" w14:textId="57A7D9C9" w:rsidR="00BC76E2" w:rsidRPr="00446CA6" w:rsidRDefault="00BC76E2" w:rsidP="00D27AEE">
      <w:pPr>
        <w:spacing w:after="0"/>
        <w:ind w:hanging="426"/>
        <w:rPr>
          <w:rFonts w:ascii="TH SarabunPSK" w:hAnsi="TH SarabunPSK" w:cs="TH SarabunPSK"/>
          <w:b/>
          <w:bCs/>
          <w:sz w:val="28"/>
          <w:cs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0E1F92F9">
            <wp:extent cx="6631321" cy="9161237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022" cy="92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Pr="00446CA6" w:rsidRDefault="008476F6" w:rsidP="00D27AEE">
      <w:pPr>
        <w:spacing w:after="0"/>
        <w:ind w:hanging="426"/>
        <w:jc w:val="center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0834183B" wp14:editId="02D6FE88">
            <wp:extent cx="6677425" cy="9143757"/>
            <wp:effectExtent l="0" t="0" r="952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510" cy="917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6907B6A5" w:rsidR="00BC76E2" w:rsidRPr="00446CA6" w:rsidRDefault="000B6ACB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656704" behindDoc="0" locked="0" layoutInCell="1" allowOverlap="1" wp14:anchorId="67F6B5F9" wp14:editId="6D538430">
            <wp:simplePos x="0" y="0"/>
            <wp:positionH relativeFrom="page">
              <wp:align>center</wp:align>
            </wp:positionH>
            <wp:positionV relativeFrom="paragraph">
              <wp:posOffset>-14605</wp:posOffset>
            </wp:positionV>
            <wp:extent cx="6455228" cy="9130877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228" cy="913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B9E86" w14:textId="411257D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51E4A2" w14:textId="73BA9D0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09392F" w14:textId="510A561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D49EA9" w14:textId="3636DB31" w:rsidR="001972D6" w:rsidRPr="00446CA6" w:rsidRDefault="001972D6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D0EC24D" w14:textId="358D68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E2B396" w14:textId="7010332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87E2DF" w14:textId="7F55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9263F52" w14:textId="0847450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D57940" w14:textId="593EB7C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6F15D68" w14:textId="43A6E5F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7AD5FF2" w14:textId="5146B3C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06BFD03" w14:textId="69D6318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93624C3" w14:textId="7D9543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A11BD4A" w14:textId="3597753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93EDD" w14:textId="5C6D636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8A3177" w14:textId="2F98890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9CDD9D7" w14:textId="16004E0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7DEB08" w14:textId="2C6677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FB407C" w14:textId="04CBE74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453C494" w14:textId="04F554B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CC7B7" w14:textId="26566A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382BD7" w14:textId="71F6AF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FACE890" w14:textId="2958149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D96B89" w14:textId="3A572FC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147CA66" w14:textId="1FAFC9B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C518EF" w14:textId="7407240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DE7893" w14:textId="5D33F55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059AEA" w14:textId="58B72AA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BEB763D" w14:textId="5C2FC08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BCC2BB" w14:textId="3B7441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913B66" w14:textId="66B600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C157ADA" w14:textId="7276E1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B63BC9" w14:textId="233B76E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56BB50F" w14:textId="4A75A78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8748000" w14:textId="4F12918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0E61228" w14:textId="1B7B52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0470AE8" w14:textId="0141B5F2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EDB4CB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91B038D" w14:textId="4F4EF5B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65D9E41" w14:textId="3B4CDC99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54656" behindDoc="0" locked="0" layoutInCell="1" allowOverlap="1" wp14:anchorId="0A3E195B" wp14:editId="54C9B972">
            <wp:simplePos x="0" y="0"/>
            <wp:positionH relativeFrom="page">
              <wp:posOffset>414938</wp:posOffset>
            </wp:positionH>
            <wp:positionV relativeFrom="paragraph">
              <wp:posOffset>-25069</wp:posOffset>
            </wp:positionV>
            <wp:extent cx="6731213" cy="9142888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7" cy="914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4CADA" w14:textId="4F46F00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73066B" w14:textId="2ACA3A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B3F5F2F" w14:textId="679EB3E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2FE3B01" w14:textId="6E2A4AD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786CE49" w14:textId="39A4BAB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F9C8D91" w14:textId="43ABEEE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6E84D9" w14:textId="68581F1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5F26322" w14:textId="444E07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1C5568" w14:textId="1F00078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D88DCBF" w14:textId="66897DF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B1C911" w14:textId="167B595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1EE8A6" w14:textId="5DCFE8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2382D4" w14:textId="38A8E9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A749C9" w14:textId="76C697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A2C6E2" w14:textId="72CCE05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7756F" w14:textId="7EE0EE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61E1FCC" w14:textId="1CB69AD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460149C" w14:textId="150375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0D18801" w14:textId="415B713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12550A" w14:textId="165564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07D05" w14:textId="5EC921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F63CF" w14:textId="7A5262A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91ABD1" w14:textId="627927C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F7AF45" w14:textId="250BC9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4A82BC" w14:textId="345395A1" w:rsidR="00BC76E2" w:rsidRPr="00446CA6" w:rsidRDefault="00BC76E2" w:rsidP="00BC76E2">
      <w:pPr>
        <w:spacing w:after="0"/>
        <w:ind w:hanging="851"/>
        <w:jc w:val="center"/>
        <w:rPr>
          <w:rFonts w:ascii="TH SarabunPSK" w:hAnsi="TH SarabunPSK" w:cs="TH SarabunPSK"/>
          <w:b/>
          <w:bCs/>
          <w:sz w:val="28"/>
        </w:rPr>
      </w:pPr>
    </w:p>
    <w:p w14:paraId="1D3A0F27" w14:textId="2A20D60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45D5865" w14:textId="0E5C318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B32345D" w14:textId="600FA36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FDB662" w14:textId="318A9B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760426" w14:textId="28B8BA1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CDA6DA" w14:textId="1B86E7D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9EE11" w14:textId="062BB8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43EE50A" w14:textId="53BED19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F36FB2" w14:textId="7FA0FB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AB9CCEC" w14:textId="0BEBE54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0AA09" w14:textId="722E8E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08195DB" w14:textId="665EE74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1DC284C" w14:textId="4A3DAC3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04581A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5CD6263" w14:textId="01E5B735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55680" behindDoc="0" locked="0" layoutInCell="1" allowOverlap="1" wp14:anchorId="37686607" wp14:editId="59DC23BA">
            <wp:simplePos x="0" y="0"/>
            <wp:positionH relativeFrom="page">
              <wp:posOffset>437990</wp:posOffset>
            </wp:positionH>
            <wp:positionV relativeFrom="paragraph">
              <wp:posOffset>5667</wp:posOffset>
            </wp:positionV>
            <wp:extent cx="6669741" cy="9123680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019" cy="915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EAD9" w14:textId="72A914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C8CB0A" w14:textId="4E220B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2EC15C" w14:textId="1BBC9B4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9C9BE6" w14:textId="2119409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790BF" w14:textId="5E48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85CAFE" w14:textId="5EC9464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A99904B" w14:textId="204175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A38F05B" w14:textId="72A1281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2A5526" w14:textId="22117B0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3A9AEDC" w14:textId="6FA5F6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E6D3A5" w14:textId="4E523B8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C29B09" w14:textId="1BC27ED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87C38A" w14:textId="66652DA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95DD39" w14:textId="52CF1F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16F790C" w14:textId="2C8376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A59C516" w14:textId="70EAC46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97E939D" w14:textId="07F1DE5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EC0752" w14:textId="4DE1D2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6189B2" w14:textId="72DDF37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FB1BEAE" w14:textId="47F90D1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77B28D" w14:textId="63098F7B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0D24DBC" w14:textId="1EFCD5ED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A7BA84" w14:textId="11AB41F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20F7BF2" w14:textId="5712E87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6D6A03" w14:textId="7F88B8D2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275849" w14:textId="6F72B61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EBFAA4E" w14:textId="39F53D3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3945E3" w14:textId="003ADB1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F337EC" w14:textId="49B558A3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D164FD6" w14:textId="6C01B0C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7E80C61" w14:textId="3C2F945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5BBDA8" w14:textId="428791E6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F50369" w14:textId="0390D1B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C991D9" w14:textId="00ED192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2EAFFE1" w14:textId="2C67273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5945F6" w14:textId="57DDB4B0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699C9D" w14:textId="41AA1EE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6717FE1" w14:textId="30B4B80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004FBE6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7BD38F7" w14:textId="1B3BD67D" w:rsidR="00BC76E2" w:rsidRPr="00446CA6" w:rsidRDefault="00D841F0" w:rsidP="00D841F0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w:lastRenderedPageBreak/>
        <w:drawing>
          <wp:inline distT="0" distB="0" distL="0" distR="0" wp14:anchorId="144CBF3F" wp14:editId="74C9B3D2">
            <wp:extent cx="6934200" cy="925329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277" cy="926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6E2" w:rsidRPr="00446CA6" w:rsidSect="00030F24">
      <w:headerReference w:type="default" r:id="rId37"/>
      <w:footerReference w:type="default" r:id="rId38"/>
      <w:pgSz w:w="11906" w:h="16838"/>
      <w:pgMar w:top="1440" w:right="1416" w:bottom="1440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E064" w14:textId="77777777" w:rsidR="00E12AD9" w:rsidRDefault="00E12AD9" w:rsidP="00A008B8">
      <w:pPr>
        <w:spacing w:after="0" w:line="240" w:lineRule="auto"/>
      </w:pPr>
      <w:r>
        <w:separator/>
      </w:r>
    </w:p>
  </w:endnote>
  <w:endnote w:type="continuationSeparator" w:id="0">
    <w:p w14:paraId="541D5556" w14:textId="77777777" w:rsidR="00E12AD9" w:rsidRDefault="00E12AD9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020B" w14:textId="41085F5C" w:rsidR="009D30DC" w:rsidRDefault="009D30DC" w:rsidP="009D30DC">
    <w:pPr>
      <w:pStyle w:val="Header"/>
      <w:ind w:hanging="709"/>
    </w:pPr>
    <w:r>
      <w:t>RX-NRT0</w:t>
    </w:r>
    <w:r w:rsidR="00B1474D">
      <w:t>6</w:t>
    </w:r>
    <w:r>
      <w:t xml:space="preserve">_TOKYO </w:t>
    </w:r>
    <w:r w:rsidR="002D1784">
      <w:t>OWAKUDANI FUJI</w:t>
    </w:r>
    <w:r w:rsidR="00E5121D">
      <w:t xml:space="preserve"> FREEDAY</w:t>
    </w:r>
    <w:r>
      <w:t xml:space="preserve"> </w:t>
    </w:r>
    <w:r w:rsidR="00E5121D">
      <w:t>6</w:t>
    </w:r>
    <w:r>
      <w:t>D</w:t>
    </w:r>
    <w:r w:rsidR="00E5121D">
      <w:t>4</w:t>
    </w:r>
    <w:r>
      <w:t>N (XJ)</w:t>
    </w:r>
    <w:r w:rsidR="00E5121D">
      <w:t xml:space="preserve"> 24 - 29</w:t>
    </w:r>
    <w:r>
      <w:t xml:space="preserve"> NOV 2026</w:t>
    </w:r>
  </w:p>
  <w:p w14:paraId="0E0C60B3" w14:textId="12892BAA" w:rsidR="009D30DC" w:rsidRDefault="009D3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824B3" w14:textId="77777777" w:rsidR="00E12AD9" w:rsidRDefault="00E12AD9" w:rsidP="00A008B8">
      <w:pPr>
        <w:spacing w:after="0" w:line="240" w:lineRule="auto"/>
      </w:pPr>
      <w:r>
        <w:separator/>
      </w:r>
    </w:p>
  </w:footnote>
  <w:footnote w:type="continuationSeparator" w:id="0">
    <w:p w14:paraId="3C802964" w14:textId="77777777" w:rsidR="00E12AD9" w:rsidRDefault="00E12AD9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40A2" w14:textId="54E44F88" w:rsidR="00446CA6" w:rsidRDefault="00446CA6">
    <w:pPr>
      <w:pStyle w:val="Header"/>
    </w:pPr>
  </w:p>
  <w:p w14:paraId="55CBF596" w14:textId="0C996BE3" w:rsidR="00446CA6" w:rsidRDefault="00446CA6">
    <w:pPr>
      <w:pStyle w:val="Header"/>
    </w:pPr>
  </w:p>
  <w:p w14:paraId="74CCA89F" w14:textId="77777777" w:rsidR="00446CA6" w:rsidRDefault="00446C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53BE1"/>
    <w:multiLevelType w:val="hybridMultilevel"/>
    <w:tmpl w:val="9A3C648E"/>
    <w:lvl w:ilvl="0" w:tplc="969EB942">
      <w:start w:val="8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27297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6">
      <o:colormru v:ext="edit" colors="#e5fee2,#93ffff,#f9b099,#e7e7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14BCF"/>
    <w:rsid w:val="000179F8"/>
    <w:rsid w:val="00026D41"/>
    <w:rsid w:val="00030F24"/>
    <w:rsid w:val="00036A0B"/>
    <w:rsid w:val="00040AA1"/>
    <w:rsid w:val="00042AD7"/>
    <w:rsid w:val="00051C5E"/>
    <w:rsid w:val="00062DDC"/>
    <w:rsid w:val="000909F1"/>
    <w:rsid w:val="000A776E"/>
    <w:rsid w:val="000B4C78"/>
    <w:rsid w:val="000B6ACB"/>
    <w:rsid w:val="000D3D39"/>
    <w:rsid w:val="0010036F"/>
    <w:rsid w:val="00102B05"/>
    <w:rsid w:val="00113363"/>
    <w:rsid w:val="00130275"/>
    <w:rsid w:val="00136A20"/>
    <w:rsid w:val="00181272"/>
    <w:rsid w:val="00184D0F"/>
    <w:rsid w:val="001972D6"/>
    <w:rsid w:val="001A22D6"/>
    <w:rsid w:val="001A438C"/>
    <w:rsid w:val="001A7010"/>
    <w:rsid w:val="001C366C"/>
    <w:rsid w:val="001D5E03"/>
    <w:rsid w:val="001E4F14"/>
    <w:rsid w:val="001E638C"/>
    <w:rsid w:val="00207D1C"/>
    <w:rsid w:val="00230252"/>
    <w:rsid w:val="00243B58"/>
    <w:rsid w:val="00244828"/>
    <w:rsid w:val="00253CB6"/>
    <w:rsid w:val="0027229F"/>
    <w:rsid w:val="00290668"/>
    <w:rsid w:val="00290C76"/>
    <w:rsid w:val="002B5FC1"/>
    <w:rsid w:val="002C443C"/>
    <w:rsid w:val="002D1784"/>
    <w:rsid w:val="002E3D0E"/>
    <w:rsid w:val="002F1491"/>
    <w:rsid w:val="002F1CB6"/>
    <w:rsid w:val="00306075"/>
    <w:rsid w:val="0031285D"/>
    <w:rsid w:val="0031597F"/>
    <w:rsid w:val="00317067"/>
    <w:rsid w:val="00326EFA"/>
    <w:rsid w:val="00327C4D"/>
    <w:rsid w:val="0033534F"/>
    <w:rsid w:val="003375B7"/>
    <w:rsid w:val="0034753F"/>
    <w:rsid w:val="00351639"/>
    <w:rsid w:val="00380FE0"/>
    <w:rsid w:val="00384D53"/>
    <w:rsid w:val="003866C8"/>
    <w:rsid w:val="00390263"/>
    <w:rsid w:val="00391394"/>
    <w:rsid w:val="00396CFF"/>
    <w:rsid w:val="00406ECB"/>
    <w:rsid w:val="00407260"/>
    <w:rsid w:val="00415023"/>
    <w:rsid w:val="004233C9"/>
    <w:rsid w:val="00446CA6"/>
    <w:rsid w:val="00462277"/>
    <w:rsid w:val="00481FBF"/>
    <w:rsid w:val="00485A1F"/>
    <w:rsid w:val="00494F49"/>
    <w:rsid w:val="00495F1B"/>
    <w:rsid w:val="004A2EF5"/>
    <w:rsid w:val="004A5BFA"/>
    <w:rsid w:val="004A6939"/>
    <w:rsid w:val="004A7E9C"/>
    <w:rsid w:val="004B6AAD"/>
    <w:rsid w:val="004D1A7A"/>
    <w:rsid w:val="004D414A"/>
    <w:rsid w:val="004D6F2E"/>
    <w:rsid w:val="004E17A2"/>
    <w:rsid w:val="004E5E04"/>
    <w:rsid w:val="004F5538"/>
    <w:rsid w:val="00513408"/>
    <w:rsid w:val="00515927"/>
    <w:rsid w:val="00525EB8"/>
    <w:rsid w:val="00576287"/>
    <w:rsid w:val="00584495"/>
    <w:rsid w:val="00584F92"/>
    <w:rsid w:val="005A22B4"/>
    <w:rsid w:val="005A4D54"/>
    <w:rsid w:val="005F0913"/>
    <w:rsid w:val="0060048B"/>
    <w:rsid w:val="00623B89"/>
    <w:rsid w:val="006539CA"/>
    <w:rsid w:val="00661E3F"/>
    <w:rsid w:val="006A78D9"/>
    <w:rsid w:val="006B07BB"/>
    <w:rsid w:val="006C132D"/>
    <w:rsid w:val="006C63B1"/>
    <w:rsid w:val="006E09F1"/>
    <w:rsid w:val="006E1574"/>
    <w:rsid w:val="00703AC3"/>
    <w:rsid w:val="00712083"/>
    <w:rsid w:val="00730B6F"/>
    <w:rsid w:val="007313BC"/>
    <w:rsid w:val="00751993"/>
    <w:rsid w:val="00754842"/>
    <w:rsid w:val="00765817"/>
    <w:rsid w:val="00766679"/>
    <w:rsid w:val="007769F4"/>
    <w:rsid w:val="007862B5"/>
    <w:rsid w:val="007A1F70"/>
    <w:rsid w:val="007B403F"/>
    <w:rsid w:val="007B776A"/>
    <w:rsid w:val="007C0A1B"/>
    <w:rsid w:val="007C0B06"/>
    <w:rsid w:val="007D2AB4"/>
    <w:rsid w:val="007F7924"/>
    <w:rsid w:val="00802B23"/>
    <w:rsid w:val="00805BC5"/>
    <w:rsid w:val="008111C9"/>
    <w:rsid w:val="00812A96"/>
    <w:rsid w:val="00823740"/>
    <w:rsid w:val="008476F6"/>
    <w:rsid w:val="00857F06"/>
    <w:rsid w:val="00885F5D"/>
    <w:rsid w:val="008A0990"/>
    <w:rsid w:val="008A1023"/>
    <w:rsid w:val="008C6F7D"/>
    <w:rsid w:val="008F6C46"/>
    <w:rsid w:val="00905225"/>
    <w:rsid w:val="00917A94"/>
    <w:rsid w:val="009324EF"/>
    <w:rsid w:val="00932E1F"/>
    <w:rsid w:val="00936048"/>
    <w:rsid w:val="00940EA4"/>
    <w:rsid w:val="009516D2"/>
    <w:rsid w:val="00963845"/>
    <w:rsid w:val="00981C0D"/>
    <w:rsid w:val="00984790"/>
    <w:rsid w:val="00990680"/>
    <w:rsid w:val="00993E3F"/>
    <w:rsid w:val="009963C1"/>
    <w:rsid w:val="009A42D0"/>
    <w:rsid w:val="009D1E4D"/>
    <w:rsid w:val="009D30DC"/>
    <w:rsid w:val="009D6FF7"/>
    <w:rsid w:val="009E630E"/>
    <w:rsid w:val="00A008B8"/>
    <w:rsid w:val="00A02E4E"/>
    <w:rsid w:val="00A1084D"/>
    <w:rsid w:val="00A22980"/>
    <w:rsid w:val="00A317B8"/>
    <w:rsid w:val="00A45F12"/>
    <w:rsid w:val="00A6451A"/>
    <w:rsid w:val="00A755E0"/>
    <w:rsid w:val="00AB0F85"/>
    <w:rsid w:val="00AB7878"/>
    <w:rsid w:val="00AC4685"/>
    <w:rsid w:val="00AE7BD0"/>
    <w:rsid w:val="00AF5746"/>
    <w:rsid w:val="00B1405D"/>
    <w:rsid w:val="00B1474D"/>
    <w:rsid w:val="00B43A83"/>
    <w:rsid w:val="00B4575D"/>
    <w:rsid w:val="00B477FA"/>
    <w:rsid w:val="00B52E53"/>
    <w:rsid w:val="00B7113D"/>
    <w:rsid w:val="00B758A0"/>
    <w:rsid w:val="00B83D3C"/>
    <w:rsid w:val="00BA2298"/>
    <w:rsid w:val="00BA5F70"/>
    <w:rsid w:val="00BB4EAE"/>
    <w:rsid w:val="00BB506B"/>
    <w:rsid w:val="00BC1B8A"/>
    <w:rsid w:val="00BC62DB"/>
    <w:rsid w:val="00BC76E2"/>
    <w:rsid w:val="00BD7CD2"/>
    <w:rsid w:val="00BE229B"/>
    <w:rsid w:val="00C06059"/>
    <w:rsid w:val="00C2107F"/>
    <w:rsid w:val="00C2291B"/>
    <w:rsid w:val="00C23D6F"/>
    <w:rsid w:val="00C2692B"/>
    <w:rsid w:val="00C3719F"/>
    <w:rsid w:val="00C43B43"/>
    <w:rsid w:val="00C54411"/>
    <w:rsid w:val="00C6195C"/>
    <w:rsid w:val="00C93471"/>
    <w:rsid w:val="00CC6DC3"/>
    <w:rsid w:val="00CF4CB5"/>
    <w:rsid w:val="00CF52A4"/>
    <w:rsid w:val="00D0707E"/>
    <w:rsid w:val="00D177D3"/>
    <w:rsid w:val="00D22848"/>
    <w:rsid w:val="00D22A25"/>
    <w:rsid w:val="00D27AEE"/>
    <w:rsid w:val="00D30181"/>
    <w:rsid w:val="00D62FCB"/>
    <w:rsid w:val="00D64C77"/>
    <w:rsid w:val="00D841F0"/>
    <w:rsid w:val="00D92B58"/>
    <w:rsid w:val="00DD559E"/>
    <w:rsid w:val="00DE4A16"/>
    <w:rsid w:val="00E02E49"/>
    <w:rsid w:val="00E12AD9"/>
    <w:rsid w:val="00E13C06"/>
    <w:rsid w:val="00E254EA"/>
    <w:rsid w:val="00E2651C"/>
    <w:rsid w:val="00E267CE"/>
    <w:rsid w:val="00E339ED"/>
    <w:rsid w:val="00E34937"/>
    <w:rsid w:val="00E44EEA"/>
    <w:rsid w:val="00E50CA1"/>
    <w:rsid w:val="00E5121D"/>
    <w:rsid w:val="00E743C3"/>
    <w:rsid w:val="00EA00D9"/>
    <w:rsid w:val="00EB0CA5"/>
    <w:rsid w:val="00ED2903"/>
    <w:rsid w:val="00EE7345"/>
    <w:rsid w:val="00EF5760"/>
    <w:rsid w:val="00F131C3"/>
    <w:rsid w:val="00F22D05"/>
    <w:rsid w:val="00F32141"/>
    <w:rsid w:val="00F3369D"/>
    <w:rsid w:val="00F658E0"/>
    <w:rsid w:val="00F77DE6"/>
    <w:rsid w:val="00F90F0A"/>
    <w:rsid w:val="00F916A0"/>
    <w:rsid w:val="00FA7574"/>
    <w:rsid w:val="00FB0D23"/>
    <w:rsid w:val="00FB3BBD"/>
    <w:rsid w:val="00FC4224"/>
    <w:rsid w:val="00FD0A27"/>
    <w:rsid w:val="00FD3CFE"/>
    <w:rsid w:val="00FE05C0"/>
    <w:rsid w:val="00FF1F06"/>
    <w:rsid w:val="00FF5A75"/>
    <w:rsid w:val="00FF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o:colormru v:ext="edit" colors="#e5fee2,#93ffff,#f9b099,#e7e7ff"/>
    </o:shapedefaults>
    <o:shapelayout v:ext="edit">
      <o:idmap v:ext="edit" data="2"/>
    </o:shapelayout>
  </w:shapeDefaults>
  <w:decimalSymbol w:val="."/>
  <w:listSeparator w:val=","/>
  <w14:docId w14:val="32673A7C"/>
  <w15:docId w15:val="{D88622FE-E9FC-4879-A00B-F6C38E99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  <w:style w:type="paragraph" w:styleId="ListParagraph">
    <w:name w:val="List Paragraph"/>
    <w:basedOn w:val="Normal"/>
    <w:uiPriority w:val="34"/>
    <w:qFormat/>
    <w:rsid w:val="00FF5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18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21</cp:revision>
  <cp:lastPrinted>2026-07-16T10:11:00Z</cp:lastPrinted>
  <dcterms:created xsi:type="dcterms:W3CDTF">2026-07-30T06:28:00Z</dcterms:created>
  <dcterms:modified xsi:type="dcterms:W3CDTF">2026-08-07T04:27:00Z</dcterms:modified>
</cp:coreProperties>
</file>