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3FBFD"/>
  <w:body>
    <w:p w14:paraId="7AC7681C" w14:textId="745B3AC0" w:rsidR="00A6451A" w:rsidRDefault="00A6451A" w:rsidP="00C23D6F">
      <w:pPr>
        <w:jc w:val="thaiDistribute"/>
      </w:pPr>
    </w:p>
    <w:p w14:paraId="6AE9C478" w14:textId="501F8ADA" w:rsidR="004F118C" w:rsidRDefault="004F118C" w:rsidP="00C23D6F">
      <w:pPr>
        <w:jc w:val="thaiDistribute"/>
      </w:pPr>
    </w:p>
    <w:p w14:paraId="651EA2FC" w14:textId="77777777" w:rsidR="00E31BF9" w:rsidRDefault="00E31BF9" w:rsidP="00C23D6F">
      <w:pPr>
        <w:jc w:val="thaiDistribute"/>
      </w:pPr>
    </w:p>
    <w:p w14:paraId="3DA69729" w14:textId="2DBC9920" w:rsidR="004F118C" w:rsidRDefault="00E31BF9" w:rsidP="004F118C">
      <w:pPr>
        <w:ind w:hanging="709"/>
        <w:jc w:val="thaiDistribute"/>
      </w:pPr>
      <w:r>
        <w:rPr>
          <w:noProof/>
        </w:rPr>
        <w:drawing>
          <wp:inline distT="0" distB="0" distL="0" distR="0" wp14:anchorId="374B2509" wp14:editId="4F6502ED">
            <wp:extent cx="6593447" cy="65913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167" cy="6596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96941" w14:textId="69278CCC" w:rsidR="004F118C" w:rsidRDefault="004F118C" w:rsidP="00C23D6F">
      <w:pPr>
        <w:jc w:val="thaiDistribute"/>
      </w:pPr>
    </w:p>
    <w:p w14:paraId="2D515211" w14:textId="11611706" w:rsidR="004F118C" w:rsidRDefault="004F118C" w:rsidP="00C23D6F">
      <w:pPr>
        <w:jc w:val="thaiDistribute"/>
      </w:pPr>
    </w:p>
    <w:p w14:paraId="54BCEF2F" w14:textId="6F30CC24" w:rsidR="00E31BF9" w:rsidRDefault="00E31BF9" w:rsidP="00C23D6F">
      <w:pPr>
        <w:jc w:val="thaiDistribute"/>
      </w:pPr>
    </w:p>
    <w:p w14:paraId="3E147AC3" w14:textId="32B66415" w:rsidR="00E31BF9" w:rsidRDefault="00E31BF9" w:rsidP="00C23D6F">
      <w:pPr>
        <w:jc w:val="thaiDistribute"/>
      </w:pPr>
    </w:p>
    <w:p w14:paraId="7C7A062D" w14:textId="52AA3B74" w:rsidR="00E31BF9" w:rsidRDefault="00E31BF9" w:rsidP="00C23D6F">
      <w:pPr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1BF9416C" wp14:editId="741487CA">
            <wp:simplePos x="0" y="0"/>
            <wp:positionH relativeFrom="column">
              <wp:posOffset>-376555</wp:posOffset>
            </wp:positionH>
            <wp:positionV relativeFrom="paragraph">
              <wp:posOffset>0</wp:posOffset>
            </wp:positionV>
            <wp:extent cx="6450965" cy="9124950"/>
            <wp:effectExtent l="0" t="0" r="6985" b="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965" cy="912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page" w:horzAnchor="margin" w:tblpXSpec="center" w:tblpY="2283"/>
        <w:tblW w:w="10206" w:type="dxa"/>
        <w:tblBorders>
          <w:top w:val="single" w:sz="24" w:space="0" w:color="00B0F0"/>
          <w:left w:val="single" w:sz="24" w:space="0" w:color="00B0F0"/>
          <w:bottom w:val="single" w:sz="24" w:space="0" w:color="00B0F0"/>
          <w:right w:val="single" w:sz="24" w:space="0" w:color="00B0F0"/>
          <w:insideH w:val="single" w:sz="24" w:space="0" w:color="00B0F0"/>
          <w:insideV w:val="single" w:sz="24" w:space="0" w:color="00B0F0"/>
        </w:tblBorders>
        <w:shd w:val="clear" w:color="auto" w:fill="B6F0FC"/>
        <w:tblLook w:val="04A0" w:firstRow="1" w:lastRow="0" w:firstColumn="1" w:lastColumn="0" w:noHBand="0" w:noVBand="1"/>
      </w:tblPr>
      <w:tblGrid>
        <w:gridCol w:w="3214"/>
        <w:gridCol w:w="2537"/>
        <w:gridCol w:w="1732"/>
        <w:gridCol w:w="1134"/>
        <w:gridCol w:w="1589"/>
      </w:tblGrid>
      <w:tr w:rsidR="00B74956" w:rsidRPr="006F1C03" w14:paraId="4083A4BC" w14:textId="036EFC65" w:rsidTr="008C2AE3">
        <w:trPr>
          <w:trHeight w:val="558"/>
        </w:trPr>
        <w:tc>
          <w:tcPr>
            <w:tcW w:w="10206" w:type="dxa"/>
            <w:gridSpan w:val="5"/>
            <w:shd w:val="clear" w:color="auto" w:fill="66FFFF"/>
            <w:vAlign w:val="center"/>
          </w:tcPr>
          <w:p w14:paraId="53D551E8" w14:textId="42F39D90" w:rsidR="00B74956" w:rsidRPr="006F1C03" w:rsidRDefault="00B74956" w:rsidP="00B74956">
            <w:pPr>
              <w:tabs>
                <w:tab w:val="left" w:pos="0"/>
              </w:tabs>
              <w:ind w:left="-42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6F1C03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B74956" w:rsidRPr="006F1C03" w14:paraId="2F518CC2" w14:textId="39B4195B" w:rsidTr="008C2AE3">
        <w:trPr>
          <w:trHeight w:val="558"/>
        </w:trPr>
        <w:tc>
          <w:tcPr>
            <w:tcW w:w="3214" w:type="dxa"/>
            <w:shd w:val="clear" w:color="auto" w:fill="66FFFF"/>
            <w:vAlign w:val="center"/>
          </w:tcPr>
          <w:p w14:paraId="15539D10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พีเรียดเดินทาง</w:t>
            </w:r>
          </w:p>
        </w:tc>
        <w:tc>
          <w:tcPr>
            <w:tcW w:w="2537" w:type="dxa"/>
            <w:shd w:val="clear" w:color="auto" w:fill="66FFFF"/>
            <w:vAlign w:val="center"/>
          </w:tcPr>
          <w:p w14:paraId="43BD1D58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ห้องเตียงคู่ นอน 2 – 3 ท่าน เด็กมีเตียงพัก 3 ท่าน</w:t>
            </w:r>
          </w:p>
        </w:tc>
        <w:tc>
          <w:tcPr>
            <w:tcW w:w="1732" w:type="dxa"/>
            <w:shd w:val="clear" w:color="auto" w:fill="66FFFF"/>
            <w:vAlign w:val="center"/>
          </w:tcPr>
          <w:p w14:paraId="491B8B17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1134" w:type="dxa"/>
            <w:shd w:val="clear" w:color="auto" w:fill="66FFFF"/>
            <w:vAlign w:val="center"/>
          </w:tcPr>
          <w:p w14:paraId="40B3CE31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ราคาห้อง</w:t>
            </w:r>
          </w:p>
          <w:p w14:paraId="4CFA09AA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</w:tc>
        <w:tc>
          <w:tcPr>
            <w:tcW w:w="1589" w:type="dxa"/>
            <w:shd w:val="clear" w:color="auto" w:fill="66FFFF"/>
            <w:vAlign w:val="center"/>
          </w:tcPr>
          <w:p w14:paraId="2C40BA62" w14:textId="77777777" w:rsidR="008C2AE3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PNR  </w:t>
            </w:r>
          </w:p>
          <w:p w14:paraId="4D3D9D5C" w14:textId="2DBC4F73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ตั๋วเครื่องบิน</w:t>
            </w:r>
          </w:p>
        </w:tc>
      </w:tr>
      <w:tr w:rsidR="00B74956" w:rsidRPr="006F1C03" w14:paraId="79D7626E" w14:textId="4FCAC270" w:rsidTr="008C2AE3">
        <w:trPr>
          <w:trHeight w:val="513"/>
        </w:trPr>
        <w:tc>
          <w:tcPr>
            <w:tcW w:w="3214" w:type="dxa"/>
            <w:shd w:val="clear" w:color="auto" w:fill="E3FBFD"/>
            <w:vAlign w:val="center"/>
          </w:tcPr>
          <w:p w14:paraId="6691CBAF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15 </w:t>
            </w:r>
            <w:r w:rsidRPr="00B749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20 ธันวาคม 2569</w:t>
            </w:r>
          </w:p>
        </w:tc>
        <w:tc>
          <w:tcPr>
            <w:tcW w:w="2537" w:type="dxa"/>
            <w:shd w:val="clear" w:color="auto" w:fill="E3FBFD"/>
            <w:vAlign w:val="center"/>
          </w:tcPr>
          <w:p w14:paraId="023FF748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43,789</w:t>
            </w:r>
          </w:p>
        </w:tc>
        <w:tc>
          <w:tcPr>
            <w:tcW w:w="1732" w:type="dxa"/>
            <w:shd w:val="clear" w:color="auto" w:fill="E3FBFD"/>
            <w:vAlign w:val="center"/>
          </w:tcPr>
          <w:p w14:paraId="6AFE3E8D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25,789</w:t>
            </w:r>
          </w:p>
        </w:tc>
        <w:tc>
          <w:tcPr>
            <w:tcW w:w="1134" w:type="dxa"/>
            <w:shd w:val="clear" w:color="auto" w:fill="E3FBFD"/>
            <w:vAlign w:val="center"/>
          </w:tcPr>
          <w:p w14:paraId="36B2864F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1589" w:type="dxa"/>
            <w:shd w:val="clear" w:color="auto" w:fill="E3FBFD"/>
            <w:vAlign w:val="center"/>
          </w:tcPr>
          <w:p w14:paraId="309231BC" w14:textId="3527EE7D" w:rsidR="00B74956" w:rsidRPr="00B74956" w:rsidRDefault="00B74956" w:rsidP="008C2A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Z9B3VL</w:t>
            </w:r>
          </w:p>
        </w:tc>
      </w:tr>
      <w:tr w:rsidR="00B74956" w:rsidRPr="006F1C03" w14:paraId="53BD69E6" w14:textId="738AB41D" w:rsidTr="008C2AE3">
        <w:trPr>
          <w:trHeight w:val="407"/>
        </w:trPr>
        <w:tc>
          <w:tcPr>
            <w:tcW w:w="3214" w:type="dxa"/>
            <w:shd w:val="clear" w:color="auto" w:fill="E3FBFD"/>
            <w:vAlign w:val="center"/>
          </w:tcPr>
          <w:p w14:paraId="56E81F14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28 ธันวาคม </w:t>
            </w:r>
            <w:r w:rsidRPr="00B749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02 มกราคม 2570</w:t>
            </w:r>
          </w:p>
        </w:tc>
        <w:tc>
          <w:tcPr>
            <w:tcW w:w="2537" w:type="dxa"/>
            <w:shd w:val="clear" w:color="auto" w:fill="E3FBFD"/>
            <w:vAlign w:val="center"/>
          </w:tcPr>
          <w:p w14:paraId="21FD2B8B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55,789</w:t>
            </w:r>
          </w:p>
        </w:tc>
        <w:tc>
          <w:tcPr>
            <w:tcW w:w="1732" w:type="dxa"/>
            <w:shd w:val="clear" w:color="auto" w:fill="E3FBFD"/>
            <w:vAlign w:val="center"/>
          </w:tcPr>
          <w:p w14:paraId="087C2ED8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30,789</w:t>
            </w:r>
          </w:p>
        </w:tc>
        <w:tc>
          <w:tcPr>
            <w:tcW w:w="1134" w:type="dxa"/>
            <w:shd w:val="clear" w:color="auto" w:fill="E3FBFD"/>
            <w:vAlign w:val="center"/>
          </w:tcPr>
          <w:p w14:paraId="1F1DC28D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9,900</w:t>
            </w:r>
          </w:p>
        </w:tc>
        <w:tc>
          <w:tcPr>
            <w:tcW w:w="1589" w:type="dxa"/>
            <w:shd w:val="clear" w:color="auto" w:fill="E3FBFD"/>
            <w:vAlign w:val="center"/>
          </w:tcPr>
          <w:p w14:paraId="2B2CACEE" w14:textId="522BC50A" w:rsidR="00B74956" w:rsidRPr="00B74956" w:rsidRDefault="00B74956" w:rsidP="008C2A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KF1N8Q</w:t>
            </w:r>
          </w:p>
        </w:tc>
      </w:tr>
      <w:tr w:rsidR="00B74956" w:rsidRPr="006F1C03" w14:paraId="031703A2" w14:textId="6BF2EB9E" w:rsidTr="008C2AE3">
        <w:trPr>
          <w:trHeight w:val="426"/>
        </w:trPr>
        <w:tc>
          <w:tcPr>
            <w:tcW w:w="3214" w:type="dxa"/>
            <w:shd w:val="clear" w:color="auto" w:fill="E3FBFD"/>
            <w:vAlign w:val="center"/>
          </w:tcPr>
          <w:p w14:paraId="24946BC2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21 </w:t>
            </w:r>
            <w:r w:rsidRPr="00B749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26 มกราคม 2570</w:t>
            </w:r>
          </w:p>
        </w:tc>
        <w:tc>
          <w:tcPr>
            <w:tcW w:w="2537" w:type="dxa"/>
            <w:shd w:val="clear" w:color="auto" w:fill="E3FBFD"/>
            <w:vAlign w:val="center"/>
          </w:tcPr>
          <w:p w14:paraId="6CF6A4BA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39,789</w:t>
            </w:r>
          </w:p>
        </w:tc>
        <w:tc>
          <w:tcPr>
            <w:tcW w:w="1732" w:type="dxa"/>
            <w:shd w:val="clear" w:color="auto" w:fill="E3FBFD"/>
            <w:vAlign w:val="center"/>
          </w:tcPr>
          <w:p w14:paraId="4D1A56B3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21,789</w:t>
            </w:r>
          </w:p>
        </w:tc>
        <w:tc>
          <w:tcPr>
            <w:tcW w:w="1134" w:type="dxa"/>
            <w:shd w:val="clear" w:color="auto" w:fill="E3FBFD"/>
            <w:vAlign w:val="center"/>
          </w:tcPr>
          <w:p w14:paraId="067CF6DC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1589" w:type="dxa"/>
            <w:shd w:val="clear" w:color="auto" w:fill="E3FBFD"/>
            <w:vAlign w:val="center"/>
          </w:tcPr>
          <w:p w14:paraId="6145FF56" w14:textId="2213E4EE" w:rsidR="00B74956" w:rsidRPr="00B74956" w:rsidRDefault="00B74956" w:rsidP="008C2A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NF24YG</w:t>
            </w:r>
          </w:p>
        </w:tc>
      </w:tr>
      <w:tr w:rsidR="00B74956" w:rsidRPr="006F1C03" w14:paraId="65996D25" w14:textId="55617882" w:rsidTr="008C2AE3">
        <w:trPr>
          <w:trHeight w:val="426"/>
        </w:trPr>
        <w:tc>
          <w:tcPr>
            <w:tcW w:w="3214" w:type="dxa"/>
            <w:shd w:val="clear" w:color="auto" w:fill="E3FBFD"/>
            <w:vAlign w:val="center"/>
          </w:tcPr>
          <w:p w14:paraId="24F309B0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10 </w:t>
            </w:r>
            <w:r w:rsidRPr="00B749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15 กุมภาพันธ์ 2570</w:t>
            </w:r>
          </w:p>
        </w:tc>
        <w:tc>
          <w:tcPr>
            <w:tcW w:w="2537" w:type="dxa"/>
            <w:shd w:val="clear" w:color="auto" w:fill="E3FBFD"/>
            <w:vAlign w:val="center"/>
          </w:tcPr>
          <w:p w14:paraId="1AC76262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43,789</w:t>
            </w:r>
          </w:p>
        </w:tc>
        <w:tc>
          <w:tcPr>
            <w:tcW w:w="1732" w:type="dxa"/>
            <w:shd w:val="clear" w:color="auto" w:fill="E3FBFD"/>
            <w:vAlign w:val="center"/>
          </w:tcPr>
          <w:p w14:paraId="6E1611FB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25,789</w:t>
            </w:r>
          </w:p>
        </w:tc>
        <w:tc>
          <w:tcPr>
            <w:tcW w:w="1134" w:type="dxa"/>
            <w:shd w:val="clear" w:color="auto" w:fill="E3FBFD"/>
            <w:vAlign w:val="center"/>
          </w:tcPr>
          <w:p w14:paraId="5FBCB5DB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1589" w:type="dxa"/>
            <w:shd w:val="clear" w:color="auto" w:fill="E3FBFD"/>
            <w:vAlign w:val="center"/>
          </w:tcPr>
          <w:p w14:paraId="1758ED25" w14:textId="57197DC1" w:rsidR="00B74956" w:rsidRPr="00B74956" w:rsidRDefault="008C2AE3" w:rsidP="008C2A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LI5HSK</w:t>
            </w:r>
          </w:p>
        </w:tc>
      </w:tr>
      <w:tr w:rsidR="00B74956" w:rsidRPr="006F1C03" w14:paraId="7F52D492" w14:textId="498E56B8" w:rsidTr="008C2AE3">
        <w:trPr>
          <w:trHeight w:val="426"/>
        </w:trPr>
        <w:tc>
          <w:tcPr>
            <w:tcW w:w="3214" w:type="dxa"/>
            <w:shd w:val="clear" w:color="auto" w:fill="E3FBFD"/>
            <w:vAlign w:val="center"/>
          </w:tcPr>
          <w:p w14:paraId="49FD156F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04 </w:t>
            </w:r>
            <w:r w:rsidRPr="00B749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09 มีนาคม 2570</w:t>
            </w:r>
          </w:p>
        </w:tc>
        <w:tc>
          <w:tcPr>
            <w:tcW w:w="2537" w:type="dxa"/>
            <w:shd w:val="clear" w:color="auto" w:fill="E3FBFD"/>
            <w:vAlign w:val="center"/>
          </w:tcPr>
          <w:p w14:paraId="0D2C19DF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42,789</w:t>
            </w:r>
          </w:p>
        </w:tc>
        <w:tc>
          <w:tcPr>
            <w:tcW w:w="1732" w:type="dxa"/>
            <w:shd w:val="clear" w:color="auto" w:fill="E3FBFD"/>
            <w:vAlign w:val="center"/>
          </w:tcPr>
          <w:p w14:paraId="6FE92B9E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24,789</w:t>
            </w:r>
          </w:p>
        </w:tc>
        <w:tc>
          <w:tcPr>
            <w:tcW w:w="1134" w:type="dxa"/>
            <w:shd w:val="clear" w:color="auto" w:fill="E3FBFD"/>
            <w:vAlign w:val="center"/>
          </w:tcPr>
          <w:p w14:paraId="5F3B41A9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1589" w:type="dxa"/>
            <w:shd w:val="clear" w:color="auto" w:fill="E3FBFD"/>
            <w:vAlign w:val="center"/>
          </w:tcPr>
          <w:p w14:paraId="74A1A61C" w14:textId="21E2E2A7" w:rsidR="00B74956" w:rsidRPr="00B74956" w:rsidRDefault="008C2AE3" w:rsidP="008C2A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XFF7YG</w:t>
            </w:r>
          </w:p>
        </w:tc>
      </w:tr>
      <w:tr w:rsidR="00B74956" w:rsidRPr="006F1C03" w14:paraId="416D4FA4" w14:textId="786E7522" w:rsidTr="008C2AE3">
        <w:trPr>
          <w:trHeight w:val="426"/>
        </w:trPr>
        <w:tc>
          <w:tcPr>
            <w:tcW w:w="3214" w:type="dxa"/>
            <w:shd w:val="clear" w:color="auto" w:fill="E3FBFD"/>
            <w:vAlign w:val="center"/>
          </w:tcPr>
          <w:p w14:paraId="27B1DFA0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09 </w:t>
            </w:r>
            <w:r w:rsidRPr="00B749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14 มีนาคม 2570</w:t>
            </w:r>
          </w:p>
        </w:tc>
        <w:tc>
          <w:tcPr>
            <w:tcW w:w="2537" w:type="dxa"/>
            <w:shd w:val="clear" w:color="auto" w:fill="E3FBFD"/>
            <w:vAlign w:val="center"/>
          </w:tcPr>
          <w:p w14:paraId="6DDCB6E4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B7495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,789</w:t>
            </w:r>
          </w:p>
        </w:tc>
        <w:tc>
          <w:tcPr>
            <w:tcW w:w="1732" w:type="dxa"/>
            <w:shd w:val="clear" w:color="auto" w:fill="E3FBFD"/>
            <w:vAlign w:val="center"/>
          </w:tcPr>
          <w:p w14:paraId="47614AC1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25,789</w:t>
            </w:r>
          </w:p>
        </w:tc>
        <w:tc>
          <w:tcPr>
            <w:tcW w:w="1134" w:type="dxa"/>
            <w:shd w:val="clear" w:color="auto" w:fill="E3FBFD"/>
            <w:vAlign w:val="center"/>
          </w:tcPr>
          <w:p w14:paraId="7A7DA69A" w14:textId="77777777" w:rsidR="00B74956" w:rsidRPr="00B74956" w:rsidRDefault="00B74956" w:rsidP="00B74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4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1589" w:type="dxa"/>
            <w:shd w:val="clear" w:color="auto" w:fill="E3FBFD"/>
            <w:vAlign w:val="center"/>
          </w:tcPr>
          <w:p w14:paraId="40908805" w14:textId="279E183C" w:rsidR="00B74956" w:rsidRPr="00B74956" w:rsidRDefault="008C2AE3" w:rsidP="008C2A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K6C5RB</w:t>
            </w:r>
          </w:p>
        </w:tc>
      </w:tr>
    </w:tbl>
    <w:p w14:paraId="2B4BB425" w14:textId="124AB4E7" w:rsidR="00E31BF9" w:rsidRDefault="00E31BF9" w:rsidP="00C23D6F">
      <w:pPr>
        <w:jc w:val="thaiDistribute"/>
      </w:pPr>
    </w:p>
    <w:p w14:paraId="18C324A2" w14:textId="77777777" w:rsidR="00E31BF9" w:rsidRDefault="00E31BF9" w:rsidP="00E31BF9">
      <w:pPr>
        <w:jc w:val="thaiDistribute"/>
      </w:pPr>
    </w:p>
    <w:p w14:paraId="2881F715" w14:textId="77777777" w:rsidR="00671A21" w:rsidRPr="00086FCD" w:rsidRDefault="00671A21" w:rsidP="00671A21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46CA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หมายเหตุ </w:t>
      </w:r>
      <w:r w:rsidRPr="00086FC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: </w:t>
      </w:r>
      <w:r w:rsidRPr="00086F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ไม่มีราคาเด็ก เนื่องจากเป็นราคาพิเศษ / อัตราค่าบริการสำหรับ </w:t>
      </w:r>
      <w:r w:rsidRPr="00086FC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เด็กอายุไม่เกิน 2 ปี </w:t>
      </w:r>
    </w:p>
    <w:p w14:paraId="1CF09EAC" w14:textId="77777777" w:rsidR="00671A21" w:rsidRPr="00086FCD" w:rsidRDefault="00671A21" w:rsidP="00671A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86F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วันเดินทางกลับ </w:t>
      </w:r>
      <w:r w:rsidRPr="00086FC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(Infant) </w:t>
      </w:r>
      <w:r w:rsidRPr="00086FC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8,000 บาท</w:t>
      </w:r>
    </w:p>
    <w:p w14:paraId="795686C3" w14:textId="6DF6E2C4" w:rsidR="0020690A" w:rsidRPr="0020690A" w:rsidRDefault="00671A21" w:rsidP="00B74956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ราคาทัวร์ไม่รวมค่าทิปไกด์ และคนขับรถ ท่านละ 2,000 บาท</w:t>
      </w:r>
      <w:r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>/</w:t>
      </w:r>
      <w:r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ท่าน/ทริป</w:t>
      </w:r>
    </w:p>
    <w:p w14:paraId="1557C4C1" w14:textId="7F2DB2CC" w:rsidR="00E31BF9" w:rsidRDefault="00671A21" w:rsidP="00E31BF9">
      <w:pPr>
        <w:ind w:hanging="567"/>
        <w:jc w:val="center"/>
        <w:rPr>
          <w:rFonts w:asciiTheme="majorBidi" w:hAnsiTheme="majorBidi" w:cstheme="majorBidi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7BF22F53" wp14:editId="5F6CCD3D">
            <wp:extent cx="6579227" cy="3701142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3312" cy="370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E1FB4" w14:textId="77777777" w:rsidR="008C2AE3" w:rsidRDefault="008C2AE3" w:rsidP="00E31BF9">
      <w:pPr>
        <w:ind w:hanging="567"/>
        <w:jc w:val="center"/>
        <w:rPr>
          <w:rFonts w:asciiTheme="majorBidi" w:hAnsiTheme="majorBidi" w:cstheme="majorBidi"/>
          <w:sz w:val="36"/>
          <w:szCs w:val="36"/>
        </w:rPr>
      </w:pPr>
    </w:p>
    <w:p w14:paraId="66476E82" w14:textId="59A88C81" w:rsidR="00885F5D" w:rsidRPr="006700E3" w:rsidRDefault="006700E3" w:rsidP="006700E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Theme="majorBidi" w:hAnsiTheme="majorBidi" w:cstheme="majorBidi"/>
          <w:noProof/>
          <w:sz w:val="36"/>
          <w:szCs w:val="36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169243" wp14:editId="440CC5E6">
                <wp:simplePos x="0" y="0"/>
                <wp:positionH relativeFrom="page">
                  <wp:posOffset>465455</wp:posOffset>
                </wp:positionH>
                <wp:positionV relativeFrom="paragraph">
                  <wp:posOffset>-129021</wp:posOffset>
                </wp:positionV>
                <wp:extent cx="6619875" cy="390525"/>
                <wp:effectExtent l="19050" t="19050" r="28575" b="28575"/>
                <wp:wrapNone/>
                <wp:docPr id="8" name="Flowchart: Alternate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390525"/>
                        </a:xfrm>
                        <a:prstGeom prst="flowChartAlternateProcess">
                          <a:avLst/>
                        </a:prstGeom>
                        <a:solidFill>
                          <a:srgbClr val="AFFFFF"/>
                        </a:solidFill>
                        <a:ln w="38100">
                          <a:solidFill>
                            <a:srgbClr val="1ADFF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B2DF9E" w14:textId="219EDA34" w:rsidR="00A008B8" w:rsidRPr="00F818BE" w:rsidRDefault="006700E3" w:rsidP="00A008B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818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DAY 1</w:t>
                            </w:r>
                            <w:r w:rsidR="00A008B8" w:rsidRPr="00F818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81C0D" w:rsidRPr="00F818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A008B8" w:rsidRPr="00F818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สนามบินดอนเมือง กรุงเทพฯ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6924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8" o:spid="_x0000_s1026" type="#_x0000_t176" style="position:absolute;left:0;text-align:left;margin-left:36.65pt;margin-top:-10.15pt;width:521.2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" fillcolor="#afffff" strokecolor="#1adffa" strokeweight="3pt">
                <v:textbox>
                  <w:txbxContent>
                    <w:p w14:paraId="59B2DF9E" w14:textId="219EDA34" w:rsidR="00A008B8" w:rsidRPr="00F818BE" w:rsidRDefault="006700E3" w:rsidP="00A008B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F818B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DAY 1</w:t>
                      </w:r>
                      <w:r w:rsidR="00A008B8" w:rsidRPr="00F818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="00981C0D" w:rsidRPr="00F818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A008B8" w:rsidRPr="00F818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สนามบินดอนเมือง กรุงเทพฯ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A5DCF65" w14:textId="441781E7" w:rsidR="00885F5D" w:rsidRPr="006700E3" w:rsidRDefault="00885F5D" w:rsidP="00C23D6F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</w:rPr>
      </w:pPr>
      <w:r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>20.30  น.</w:t>
      </w:r>
      <w:r w:rsidRPr="006700E3">
        <w:rPr>
          <w:rFonts w:ascii="TH SarabunPSK" w:hAnsi="TH SarabunPSK" w:cs="TH SarabunPSK" w:hint="cs"/>
          <w:sz w:val="32"/>
          <w:szCs w:val="32"/>
          <w:cs/>
        </w:rPr>
        <w:tab/>
        <w:t>พร้อมกัน ณ สนามบินดอนเมือง กรุงเทพฯ  ประเทศไทย  โดยมีเจ้าหน้าที่ให้การต้อนรับพร้อมอำนวยความสะดวกในการเช็คอิน</w:t>
      </w:r>
    </w:p>
    <w:p w14:paraId="0C119D35" w14:textId="622B0338" w:rsidR="00885F5D" w:rsidRPr="006700E3" w:rsidRDefault="00885F5D" w:rsidP="00C23D6F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</w:rPr>
      </w:pPr>
      <w:r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>23.30  น.</w:t>
      </w:r>
      <w:r w:rsidRPr="006700E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D93ED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นานาชาติ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นาริตะ</w:t>
      </w: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  ประเทศญี่ปุ่น  โดยสายการบิน 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แอร์เอเชียเอ็กซ์</w:t>
      </w: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  เที่ยวบินที่ 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XJ600</w:t>
      </w:r>
      <w:r w:rsidR="00C17692">
        <w:rPr>
          <w:rFonts w:ascii="TH SarabunPSK" w:hAnsi="TH SarabunPSK" w:cs="TH SarabunPSK"/>
          <w:sz w:val="32"/>
          <w:szCs w:val="32"/>
        </w:rPr>
        <w:t xml:space="preserve">  </w:t>
      </w:r>
      <w:r w:rsidR="00C17692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(ไม่มีอาหารและเครื่องดื่มบริการบนเครื่อง)</w:t>
      </w:r>
    </w:p>
    <w:p w14:paraId="6EE72AE9" w14:textId="18358B87" w:rsidR="002C443C" w:rsidRPr="006700E3" w:rsidRDefault="002A112B" w:rsidP="002A112B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</w:rPr>
      </w:pPr>
      <w:r w:rsidRPr="006700E3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78F7C7" wp14:editId="57160B2B">
                <wp:simplePos x="0" y="0"/>
                <wp:positionH relativeFrom="margin">
                  <wp:posOffset>-442653</wp:posOffset>
                </wp:positionH>
                <wp:positionV relativeFrom="paragraph">
                  <wp:posOffset>86706</wp:posOffset>
                </wp:positionV>
                <wp:extent cx="6667500" cy="710293"/>
                <wp:effectExtent l="19050" t="19050" r="19050" b="13970"/>
                <wp:wrapNone/>
                <wp:docPr id="12" name="Flowchart: Alternate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710293"/>
                        </a:xfrm>
                        <a:prstGeom prst="flowChartAlternateProcess">
                          <a:avLst/>
                        </a:prstGeom>
                        <a:solidFill>
                          <a:srgbClr val="AFFFFF"/>
                        </a:solidFill>
                        <a:ln w="38100" cap="flat" cmpd="sng" algn="ctr">
                          <a:solidFill>
                            <a:srgbClr val="1ADFF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D2E54F" w14:textId="18358A86" w:rsidR="00B94011" w:rsidRPr="00F818BE" w:rsidRDefault="004F4BD4" w:rsidP="004F4BD4">
                            <w:pPr>
                              <w:spacing w:after="0" w:line="276" w:lineRule="auto"/>
                              <w:ind w:left="1134" w:hanging="113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F818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DAY 2</w:t>
                            </w:r>
                            <w:r w:rsidR="00981C0D" w:rsidRPr="00F818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2C443C" w:rsidRPr="00F818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 w:rsidR="00D93E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นานาชาติ</w:t>
                            </w:r>
                            <w:r w:rsidR="002C443C" w:rsidRPr="00F818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นาริตะ ประเทศญี่ปุ่น </w:t>
                            </w:r>
                            <w:r w:rsidR="00E2221D" w:rsidRPr="00F818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2C443C" w:rsidRPr="00F818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bookmarkStart w:id="0" w:name="_Hlk233722560"/>
                            <w:r w:rsidR="00F818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วัดนาริตะซั</w:t>
                            </w:r>
                            <w:r w:rsidR="00BD46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ง ชินโชจิ</w:t>
                            </w:r>
                            <w:r w:rsidR="002C443C" w:rsidRPr="00F818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bookmarkEnd w:id="0"/>
                            <w:r w:rsidR="00E2221D" w:rsidRPr="00F818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2C443C" w:rsidRPr="00F818B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bookmarkStart w:id="1" w:name="_Hlk233726143"/>
                            <w:r w:rsidR="00BD465F" w:rsidRPr="00BD46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ถนนนาริตะซัง โอะโมะเทะซังโด</w:t>
                            </w:r>
                            <w:r w:rsidR="00981C0D" w:rsidRPr="00F818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bookmarkEnd w:id="1"/>
                            <w:r w:rsidR="00E2221D" w:rsidRPr="00F818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2D3E9C" w:rsidRPr="00F818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เมือง</w:t>
                            </w:r>
                            <w:r w:rsidR="00BD46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ไซตามะ</w:t>
                            </w:r>
                            <w:r w:rsidR="002C443C" w:rsidRPr="00F818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2221D" w:rsidRPr="00F818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AF078F" w:rsidRPr="00F818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0653D6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ย่านคาวาโกเอะ </w:t>
                            </w:r>
                            <w:r w:rsidR="000653D6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0653D6" w:rsidRPr="000653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653D6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หอระฆังโทคิโนะคะเนะ</w:t>
                            </w:r>
                            <w:r w:rsidR="000653D6" w:rsidRPr="000653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653D6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0653D6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ถนนลูกกวาด</w:t>
                            </w:r>
                          </w:p>
                          <w:p w14:paraId="2AA0413D" w14:textId="2FDAD284" w:rsidR="00981C0D" w:rsidRPr="002C443C" w:rsidRDefault="00B94011" w:rsidP="00B94011">
                            <w:pPr>
                              <w:spacing w:after="0" w:line="276" w:lineRule="auto"/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8F7C7" id="Flowchart: Alternate Process 12" o:spid="_x0000_s1027" type="#_x0000_t176" style="position:absolute;left:0;text-align:left;margin-left:-34.85pt;margin-top:6.85pt;width:525pt;height:55.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" fillcolor="#afffff" strokecolor="#1adffa" strokeweight="3pt">
                <v:textbox>
                  <w:txbxContent>
                    <w:p w14:paraId="2FD2E54F" w14:textId="18358A86" w:rsidR="00B94011" w:rsidRPr="00F818BE" w:rsidRDefault="004F4BD4" w:rsidP="004F4BD4">
                      <w:pPr>
                        <w:spacing w:after="0" w:line="276" w:lineRule="auto"/>
                        <w:ind w:left="1134" w:hanging="113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F818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DAY 2</w:t>
                      </w:r>
                      <w:r w:rsidR="00981C0D" w:rsidRPr="00F818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2C443C" w:rsidRPr="00F818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="00D93ED8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นานาชาติ</w:t>
                      </w:r>
                      <w:r w:rsidR="002C443C" w:rsidRPr="00F818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นาริตะ ประเทศญี่ปุ่น </w:t>
                      </w:r>
                      <w:r w:rsidR="00E2221D" w:rsidRPr="00F818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2C443C" w:rsidRPr="00F818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bookmarkStart w:id="2" w:name="_Hlk233722560"/>
                      <w:r w:rsidR="00F818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วัดนาริตะซั</w:t>
                      </w:r>
                      <w:r w:rsidR="00BD465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ง ชินโชจิ</w:t>
                      </w:r>
                      <w:r w:rsidR="002C443C" w:rsidRPr="00F818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bookmarkEnd w:id="2"/>
                      <w:r w:rsidR="00E2221D" w:rsidRPr="00F818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2C443C" w:rsidRPr="00F818BE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bookmarkStart w:id="3" w:name="_Hlk233726143"/>
                      <w:r w:rsidR="00BD465F" w:rsidRPr="00BD465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ถนนนาริตะซัง โอะโมะเทะซังโด</w:t>
                      </w:r>
                      <w:r w:rsidR="00981C0D" w:rsidRPr="00F818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bookmarkEnd w:id="3"/>
                      <w:r w:rsidR="00E2221D" w:rsidRPr="00F818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2D3E9C" w:rsidRPr="00F818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เมือง</w:t>
                      </w:r>
                      <w:r w:rsidR="00BD465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ไซตามะ</w:t>
                      </w:r>
                      <w:r w:rsidR="002C443C" w:rsidRPr="00F818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2221D" w:rsidRPr="00F818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AF078F" w:rsidRPr="00F818B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="000653D6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ย่านคาวาโกเอะ </w:t>
                      </w:r>
                      <w:r w:rsidR="000653D6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0653D6" w:rsidRPr="000653D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0653D6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หอระฆังโทคิโนะคะเนะ</w:t>
                      </w:r>
                      <w:r w:rsidR="000653D6" w:rsidRPr="000653D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0653D6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0653D6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ถนนลูกกวาด</w:t>
                      </w:r>
                    </w:p>
                    <w:p w14:paraId="2AA0413D" w14:textId="2FDAD284" w:rsidR="00981C0D" w:rsidRPr="002C443C" w:rsidRDefault="00B94011" w:rsidP="00B94011">
                      <w:pPr>
                        <w:spacing w:after="0" w:line="276" w:lineRule="auto"/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cs/>
                        </w:rPr>
                      </w:pPr>
                      <w:r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cs/>
                        </w:rPr>
                        <w:t xml:space="preserve">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A018ED" w14:textId="77777777" w:rsidR="004F4BD4" w:rsidRDefault="004F4BD4" w:rsidP="008C2AE3">
      <w:pPr>
        <w:spacing w:line="276" w:lineRule="auto"/>
        <w:ind w:right="-59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6C8EA1" w14:textId="77777777" w:rsidR="008C2AE3" w:rsidRDefault="008C2AE3" w:rsidP="008C2AE3">
      <w:pPr>
        <w:spacing w:line="276" w:lineRule="auto"/>
        <w:ind w:right="-59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89611E9" w14:textId="3C428E08" w:rsidR="00C17692" w:rsidRDefault="002C443C" w:rsidP="00C23D6F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6700E3">
        <w:rPr>
          <w:rFonts w:ascii="TH SarabunPSK" w:hAnsi="TH SarabunPSK" w:cs="TH SarabunPSK" w:hint="cs"/>
          <w:b/>
          <w:bCs/>
          <w:sz w:val="32"/>
          <w:szCs w:val="32"/>
        </w:rPr>
        <w:t xml:space="preserve">08.00  </w:t>
      </w:r>
      <w:r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proofErr w:type="gramEnd"/>
      <w:r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700E3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สนามบินนาริตะ</w:t>
      </w:r>
      <w:r w:rsidR="00C23D6F"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23D6F" w:rsidRPr="006700E3">
        <w:rPr>
          <w:rFonts w:ascii="TH SarabunPSK" w:hAnsi="TH SarabunPSK" w:cs="TH SarabunPSK" w:hint="cs"/>
          <w:sz w:val="32"/>
          <w:szCs w:val="32"/>
          <w:cs/>
        </w:rPr>
        <w:t>ประเทศญี่ปุ่น</w:t>
      </w:r>
      <w:r w:rsidR="00C23D6F"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23D6F" w:rsidRPr="006700E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(เวลาท้องถิ่น ณ ประเทศญี่ปุ่นเร็วกว่าประเทศไทย  2 ชั่วโมง)  </w:t>
      </w:r>
      <w:r w:rsidR="00C23D6F" w:rsidRPr="006700E3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นำท่านผ่านด่านตรวจคนเข้าเมืองและรับสัมภาระผ่านจุดคัดกรองของศุลกากร เพื่อเดินทางสู่</w:t>
      </w:r>
      <w:r w:rsidR="001D065B" w:rsidRPr="001D06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วัดนาริตะซัง ชินโชจิ</w:t>
      </w:r>
      <w:r w:rsidR="001D065B" w:rsidRPr="001D06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77C2C" w:rsidRPr="00877C2C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 15 นาที)</w:t>
      </w:r>
      <w:r w:rsidR="00877C2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D065B" w:rsidRPr="001D065B">
        <w:rPr>
          <w:rFonts w:ascii="TH SarabunPSK" w:hAnsi="TH SarabunPSK" w:cs="TH SarabunPSK" w:hint="cs"/>
          <w:sz w:val="32"/>
          <w:szCs w:val="32"/>
          <w:cs/>
        </w:rPr>
        <w:t>ตั้งอยู่ในเมืองนาริตะ จังหวัดชิบะ โดยแต่</w:t>
      </w:r>
      <w:r w:rsidR="001D065B">
        <w:rPr>
          <w:rFonts w:ascii="TH SarabunPSK" w:hAnsi="TH SarabunPSK" w:cs="TH SarabunPSK" w:hint="cs"/>
          <w:sz w:val="32"/>
          <w:szCs w:val="32"/>
          <w:cs/>
        </w:rPr>
        <w:t xml:space="preserve">ละปีจะมีผู้มาสักการะมากกว่า 10 ล้านคน  โดยเฉพาะช่วงปีใหม่  จะมีผู้คนจำนวนมากมาไหว้ครั้งแรกของปี โดยองค์ประธานประดิษฐาน </w:t>
      </w:r>
      <w:r w:rsidR="001D065B">
        <w:rPr>
          <w:rFonts w:ascii="TH SarabunPSK" w:hAnsi="TH SarabunPSK" w:cs="TH SarabunPSK"/>
          <w:sz w:val="32"/>
          <w:szCs w:val="32"/>
        </w:rPr>
        <w:t>“</w:t>
      </w:r>
      <w:r w:rsidR="001D065B">
        <w:rPr>
          <w:rFonts w:ascii="TH SarabunPSK" w:hAnsi="TH SarabunPSK" w:cs="TH SarabunPSK" w:hint="cs"/>
          <w:sz w:val="32"/>
          <w:szCs w:val="32"/>
          <w:cs/>
        </w:rPr>
        <w:t>ฟุโดเมียวโอ</w:t>
      </w:r>
      <w:r w:rsidR="001D065B">
        <w:rPr>
          <w:rFonts w:ascii="TH SarabunPSK" w:hAnsi="TH SarabunPSK" w:cs="TH SarabunPSK"/>
          <w:sz w:val="32"/>
          <w:szCs w:val="32"/>
        </w:rPr>
        <w:t xml:space="preserve">” </w:t>
      </w:r>
      <w:r w:rsidR="004439D3">
        <w:rPr>
          <w:rFonts w:ascii="TH SarabunPSK" w:hAnsi="TH SarabunPSK" w:cs="TH SarabunPSK" w:hint="cs"/>
          <w:sz w:val="32"/>
          <w:szCs w:val="32"/>
          <w:cs/>
        </w:rPr>
        <w:t>ซึ่งมีประวัติยาวนานกว่า 1,000 ปี</w:t>
      </w:r>
      <w:r w:rsidR="00B30F7B">
        <w:rPr>
          <w:rFonts w:ascii="TH SarabunPSK" w:hAnsi="TH SarabunPSK" w:cs="TH SarabunPSK" w:hint="cs"/>
          <w:sz w:val="32"/>
          <w:szCs w:val="32"/>
          <w:cs/>
        </w:rPr>
        <w:t xml:space="preserve"> และแต่ละศาลาในวัดมีความเชื่อกันว่าขอพรได้หลากหลายไม่ว่าจะเป็นเสริมดวง ปัดเป่าสิ่งไม่ดี ความก้าวหน้าใน</w:t>
      </w:r>
      <w:r w:rsidR="0036097D">
        <w:rPr>
          <w:rFonts w:ascii="TH SarabunPSK" w:hAnsi="TH SarabunPSK" w:cs="TH SarabunPSK" w:hint="cs"/>
          <w:sz w:val="32"/>
          <w:szCs w:val="32"/>
          <w:cs/>
        </w:rPr>
        <w:t>การงาน</w:t>
      </w:r>
      <w:r w:rsidR="00B30F7B">
        <w:rPr>
          <w:rFonts w:ascii="TH SarabunPSK" w:hAnsi="TH SarabunPSK" w:cs="TH SarabunPSK" w:hint="cs"/>
          <w:sz w:val="32"/>
          <w:szCs w:val="32"/>
          <w:cs/>
        </w:rPr>
        <w:t xml:space="preserve"> การค้ารุ่งเรือง จนไปถึงความสำเร็จ</w:t>
      </w:r>
      <w:r w:rsidR="00AD6F68">
        <w:rPr>
          <w:rFonts w:ascii="TH SarabunPSK" w:hAnsi="TH SarabunPSK" w:cs="TH SarabunPSK" w:hint="cs"/>
          <w:sz w:val="32"/>
          <w:szCs w:val="32"/>
          <w:cs/>
        </w:rPr>
        <w:t>ทาง</w:t>
      </w:r>
      <w:r w:rsidR="00B30F7B">
        <w:rPr>
          <w:rFonts w:ascii="TH SarabunPSK" w:hAnsi="TH SarabunPSK" w:cs="TH SarabunPSK" w:hint="cs"/>
          <w:sz w:val="32"/>
          <w:szCs w:val="32"/>
          <w:cs/>
        </w:rPr>
        <w:t xml:space="preserve">ด้านความรัก  </w:t>
      </w:r>
    </w:p>
    <w:p w14:paraId="4731B367" w14:textId="6ED7076F" w:rsidR="00C17692" w:rsidRDefault="002B0898" w:rsidP="002B0898">
      <w:pPr>
        <w:spacing w:line="276" w:lineRule="auto"/>
        <w:ind w:left="720" w:right="-591" w:hanging="128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A452B6E" wp14:editId="26CD8455">
            <wp:extent cx="5943600" cy="3346247"/>
            <wp:effectExtent l="76200" t="76200" r="133350" b="1403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641" cy="336428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80291DA" w14:textId="77777777" w:rsidR="008C2AE3" w:rsidRDefault="008C2AE3" w:rsidP="008C2AE3">
      <w:pPr>
        <w:spacing w:line="276" w:lineRule="auto"/>
        <w:ind w:left="72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Symbol" w:hAnsi="Segoe UI Symbol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79744" behindDoc="0" locked="0" layoutInCell="1" allowOverlap="1" wp14:anchorId="33A57B79" wp14:editId="5B997D5F">
            <wp:simplePos x="0" y="0"/>
            <wp:positionH relativeFrom="margin">
              <wp:posOffset>4152265</wp:posOffset>
            </wp:positionH>
            <wp:positionV relativeFrom="paragraph">
              <wp:posOffset>2198370</wp:posOffset>
            </wp:positionV>
            <wp:extent cx="1961515" cy="1470660"/>
            <wp:effectExtent l="131128" t="122872" r="125412" b="125413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61515" cy="14706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Symbol" w:hAnsi="Segoe UI Symbol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54FBE239" wp14:editId="7F629EEA">
            <wp:simplePos x="0" y="0"/>
            <wp:positionH relativeFrom="column">
              <wp:posOffset>13970</wp:posOffset>
            </wp:positionH>
            <wp:positionV relativeFrom="paragraph">
              <wp:posOffset>1933113</wp:posOffset>
            </wp:positionV>
            <wp:extent cx="1485900" cy="1979930"/>
            <wp:effectExtent l="127000" t="127000" r="127000" b="12827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9799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426A22E1" wp14:editId="45898BD3">
            <wp:simplePos x="0" y="0"/>
            <wp:positionH relativeFrom="page">
              <wp:posOffset>2533650</wp:posOffset>
            </wp:positionH>
            <wp:positionV relativeFrom="paragraph">
              <wp:posOffset>1941368</wp:posOffset>
            </wp:positionV>
            <wp:extent cx="2628900" cy="1971040"/>
            <wp:effectExtent l="139700" t="127000" r="139700" b="12446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710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65DA">
        <w:rPr>
          <w:rFonts w:ascii="TH SarabunPSK" w:hAnsi="TH SarabunPSK" w:cs="TH SarabunPSK" w:hint="cs"/>
          <w:sz w:val="32"/>
          <w:szCs w:val="32"/>
          <w:cs/>
        </w:rPr>
        <w:t xml:space="preserve">จากนั้นอิสระให้ท่านเดินเที่ยวชม </w:t>
      </w:r>
      <w:r w:rsidR="005065DA" w:rsidRPr="005065D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ถนนนาริตะซัง โอะโมะเทะซังโด</w:t>
      </w:r>
      <w:r w:rsidR="005065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36BC">
        <w:rPr>
          <w:rFonts w:ascii="TH SarabunPSK" w:hAnsi="TH SarabunPSK" w:cs="TH SarabunPSK" w:hint="cs"/>
          <w:sz w:val="32"/>
          <w:szCs w:val="32"/>
          <w:cs/>
        </w:rPr>
        <w:t>ซึ่งถนนแห่งนี้มีความยาว 800 เมตร ตั้งแต่บริเวณด้านหน้าวัด</w:t>
      </w:r>
      <w:r w:rsidR="004A3C9B">
        <w:rPr>
          <w:rFonts w:ascii="TH SarabunPSK" w:hAnsi="TH SarabunPSK" w:cs="TH SarabunPSK" w:hint="cs"/>
          <w:sz w:val="32"/>
          <w:szCs w:val="32"/>
          <w:cs/>
        </w:rPr>
        <w:t xml:space="preserve">  โดยตลอดทั้งสองฝั่งถนน เต็มไปด้วยร้านค้า ร้านอาหาร มากกว่า 150 ร้าน ในบรรยากาศย้อนยุค และยังคงกลิ่นอายความเป็นยุคโบราณทำให้การช้อปปิ้งเพลิดเพลินตลอดทางเดิน  โดยถนนสายนี้ไฮไลท์หลักจะอยู่ที่ร้านข้าวหน้าปลาไหล อายุมากกว่า 100 ปี ซึ่งร้านนี้ระหว่างรอเข้าร้าน ท่านจะได้เพลิดเพลินไปกับกรรมวิธีในการผลิต ตั้งแต่การแล่เนื้อปลาไหล ไปจนถึงย่างปลาหน้าร้าน ทำให้ได้กลิ่นหอมจากการย่าง ตั้งแต่ยังเดินไม่ถึงร้าน</w:t>
      </w:r>
    </w:p>
    <w:p w14:paraId="218FD994" w14:textId="77777777" w:rsidR="008C2AE3" w:rsidRPr="008C2AE3" w:rsidRDefault="008C2AE3" w:rsidP="008C2AE3">
      <w:pPr>
        <w:spacing w:after="0" w:line="240" w:lineRule="auto"/>
      </w:pPr>
    </w:p>
    <w:p w14:paraId="03616E2E" w14:textId="24AD25CC" w:rsidR="00C54411" w:rsidRPr="008C2AE3" w:rsidRDefault="00FD3CFE" w:rsidP="008C2AE3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3ED8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D93E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54411" w:rsidRPr="00D93ED8"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 w:rsidRPr="00D93ED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E017D" w:rsidRPr="00D93E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บริการอาหารแบบ </w:t>
      </w:r>
      <w:r w:rsidR="004E017D" w:rsidRPr="00D93ED8">
        <w:rPr>
          <w:rFonts w:ascii="TH SarabunPSK" w:hAnsi="TH SarabunPSK" w:cs="TH SarabunPSK"/>
          <w:b/>
          <w:bCs/>
          <w:sz w:val="32"/>
          <w:szCs w:val="32"/>
        </w:rPr>
        <w:t>BENTO BOX</w:t>
      </w:r>
      <w:r w:rsidR="00A041EE" w:rsidRPr="00D93ED8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</w:p>
    <w:p w14:paraId="1E3552BE" w14:textId="0963891F" w:rsidR="002C55D7" w:rsidRPr="006700E3" w:rsidRDefault="008C2AE3" w:rsidP="002C55D7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80768" behindDoc="0" locked="0" layoutInCell="1" allowOverlap="1" wp14:anchorId="4CE2F2B5" wp14:editId="069C359B">
            <wp:simplePos x="0" y="0"/>
            <wp:positionH relativeFrom="column">
              <wp:posOffset>-575310</wp:posOffset>
            </wp:positionH>
            <wp:positionV relativeFrom="paragraph">
              <wp:posOffset>184150</wp:posOffset>
            </wp:positionV>
            <wp:extent cx="2987675" cy="1992630"/>
            <wp:effectExtent l="63500" t="63500" r="123825" b="12827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19926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78F" w:rsidRPr="006700E3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ab/>
      </w:r>
      <w:bookmarkStart w:id="4" w:name="_Hlk232435127"/>
      <w:r w:rsidR="004A3C9B" w:rsidRPr="00EF5760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="004A3C9B"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เมืองไซตามะ</w:t>
      </w:r>
      <w:r w:rsidR="004A3C9B" w:rsidRPr="00EF5760">
        <w:rPr>
          <w:rFonts w:ascii="TH SarabunPSK" w:hAnsi="TH SarabunPSK" w:cs="TH SarabunPSK" w:hint="cs"/>
          <w:sz w:val="32"/>
          <w:szCs w:val="32"/>
          <w:cs/>
        </w:rPr>
        <w:t xml:space="preserve">  ไปยัง</w:t>
      </w:r>
      <w:r w:rsidR="004A3C9B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ย่านคาวาโกเอะ </w:t>
      </w:r>
      <w:r w:rsidR="004A3C9B" w:rsidRPr="00290668">
        <w:rPr>
          <w:rFonts w:ascii="TH SarabunPSK" w:hAnsi="TH SarabunPSK" w:cs="TH SarabunPSK" w:hint="cs"/>
          <w:sz w:val="32"/>
          <w:szCs w:val="32"/>
          <w:cs/>
        </w:rPr>
        <w:t>(ใช้เวลาเดินทางโดยประมาณ 2 ชั่วโมง)</w:t>
      </w:r>
      <w:r w:rsidR="004A3C9B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A3C9B" w:rsidRPr="00EF5760">
        <w:rPr>
          <w:rFonts w:ascii="TH SarabunPSK" w:hAnsi="TH SarabunPSK" w:cs="TH SarabunPSK" w:hint="cs"/>
          <w:sz w:val="32"/>
          <w:szCs w:val="32"/>
          <w:cs/>
        </w:rPr>
        <w:t xml:space="preserve">ซึ่งถูกขนานนามว่าเป็นโคเอโดะ  ซึ่งในภาษาญี่ปุ่นหมายถึง ลิตเติ้ลเอโดะ ถนนที่ใช้กันอยู่ยังได้รับการรักษาไว้ตั้งแต่สมัยเอโดะ (1603-1867)  ย่านโกดังเก่าบนถนนคุระซุคุริเรียงรายไปด้วยโกดังที่ทำจากดิน และบ้านเรือนสองชั้นที่เป็นเอกลักษณ์  สิ่งที่ห้ามพลาดเวลามาที่คาวาโกเอะนั้นคือ </w:t>
      </w:r>
      <w:r w:rsidR="004A3C9B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หอระฆังโทคิโนะคะเนะ</w:t>
      </w:r>
      <w:r w:rsidR="004A3C9B" w:rsidRPr="00EF5760">
        <w:rPr>
          <w:rFonts w:ascii="TH SarabunPSK" w:hAnsi="TH SarabunPSK" w:cs="TH SarabunPSK" w:hint="cs"/>
          <w:sz w:val="32"/>
          <w:szCs w:val="32"/>
          <w:cs/>
        </w:rPr>
        <w:t xml:space="preserve">  ใช้สำหรับตีบอกเวลา  หอระฆังนี้ได้ทำหน้าที่นี้มาหลายศตวรรษ  และจนถึงปัจจุบันนี้ก็ยังคงทำหน้าที่บอกเวลาวันละสี่ครั้ง นอกจากนี้ ยังมี </w:t>
      </w:r>
      <w:r w:rsidR="004A3C9B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ถนนลูกกวาด</w:t>
      </w:r>
      <w:r w:rsidR="004A3C9B" w:rsidRPr="00EF5760">
        <w:rPr>
          <w:rFonts w:ascii="TH SarabunPSK" w:hAnsi="TH SarabunPSK" w:cs="TH SarabunPSK" w:hint="cs"/>
          <w:sz w:val="32"/>
          <w:szCs w:val="32"/>
          <w:cs/>
        </w:rPr>
        <w:t xml:space="preserve"> เป็นถนนที่ประกอบไปด้วยร้านค้าที่ขายขนมหวานญี่ปุ่นแบบดั้งเดิม ที่ยังคงใช้กรรมวิธีการผลิตแบบโบราณ</w:t>
      </w:r>
      <w:r w:rsidR="004A3C9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77C2C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 w:rsidR="00A24B2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="00877C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7C2C" w:rsidRPr="00290668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877C2C">
        <w:rPr>
          <w:rFonts w:ascii="TH SarabunPSK" w:hAnsi="TH SarabunPSK" w:cs="TH SarabunPSK" w:hint="cs"/>
          <w:sz w:val="32"/>
          <w:szCs w:val="32"/>
          <w:cs/>
        </w:rPr>
        <w:t>1</w:t>
      </w:r>
      <w:r w:rsidR="00877C2C" w:rsidRPr="00290668">
        <w:rPr>
          <w:rFonts w:ascii="TH SarabunPSK" w:hAnsi="TH SarabunPSK" w:cs="TH SarabunPSK" w:hint="cs"/>
          <w:sz w:val="32"/>
          <w:szCs w:val="32"/>
          <w:cs/>
        </w:rPr>
        <w:t xml:space="preserve"> ชั่วโมง)</w:t>
      </w:r>
    </w:p>
    <w:p w14:paraId="12CA7AB6" w14:textId="3186174E" w:rsidR="004A2EF5" w:rsidRPr="00D93ED8" w:rsidRDefault="004A2EF5" w:rsidP="002C55D7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3ED8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D93E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D93ED8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อิสระอาหารค่ำตามอัธยาศัย</w:t>
      </w:r>
      <w:r w:rsidR="002C55D7" w:rsidRPr="00D93ED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22958712" w14:textId="095DFFA0" w:rsidR="00AB69E0" w:rsidRPr="006700E3" w:rsidRDefault="007F7924" w:rsidP="00982AA5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 w:rsidRPr="006700E3">
        <w:rPr>
          <w:rFonts w:ascii="Segoe UI Emoji" w:hAnsi="Segoe UI Emoji" w:cs="Segoe UI Emoji" w:hint="cs"/>
          <w:b/>
          <w:bCs/>
          <w:color w:val="0000FF"/>
          <w:sz w:val="32"/>
          <w:szCs w:val="32"/>
          <w:cs/>
        </w:rPr>
        <w:t>🏨</w:t>
      </w:r>
      <w:r w:rsidR="004A2EF5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="004A2EF5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9C3A0E">
        <w:rPr>
          <w:rFonts w:ascii="TH SarabunPSK" w:hAnsi="TH SarabunPSK" w:cs="TH SarabunPSK"/>
          <w:b/>
          <w:bCs/>
          <w:color w:val="0000FF"/>
          <w:sz w:val="32"/>
          <w:szCs w:val="32"/>
        </w:rPr>
        <w:t>HOTEL ROUTE-INN GRAND MAEBASHI</w:t>
      </w:r>
      <w:r w:rsidR="004A2EF5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4A2EF5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ระดับ 3 ดาว  หรือเทียบเท่า</w:t>
      </w:r>
      <w:bookmarkEnd w:id="4"/>
    </w:p>
    <w:p w14:paraId="18D52E18" w14:textId="7AD68F89" w:rsidR="00CE58DF" w:rsidRPr="006700E3" w:rsidRDefault="00CE58DF" w:rsidP="00C2692B">
      <w:pPr>
        <w:spacing w:after="0" w:line="276" w:lineRule="auto"/>
        <w:ind w:right="-59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6700E3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4D7F19" wp14:editId="0AC91C6F">
                <wp:simplePos x="0" y="0"/>
                <wp:positionH relativeFrom="column">
                  <wp:posOffset>-293551</wp:posOffset>
                </wp:positionH>
                <wp:positionV relativeFrom="paragraph">
                  <wp:posOffset>19594</wp:posOffset>
                </wp:positionV>
                <wp:extent cx="6524625" cy="427265"/>
                <wp:effectExtent l="19050" t="19050" r="28575" b="11430"/>
                <wp:wrapNone/>
                <wp:docPr id="3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427265"/>
                        </a:xfrm>
                        <a:prstGeom prst="flowChartAlternateProcess">
                          <a:avLst/>
                        </a:prstGeom>
                        <a:solidFill>
                          <a:srgbClr val="AFFFFF"/>
                        </a:solidFill>
                        <a:ln w="38100" cap="flat" cmpd="sng" algn="ctr">
                          <a:solidFill>
                            <a:srgbClr val="1ADFF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560557" w14:textId="687F9DF0" w:rsidR="00CE58DF" w:rsidRPr="000653D6" w:rsidRDefault="001022A5" w:rsidP="00CE58DF">
                            <w:pPr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653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DAY 3  </w:t>
                            </w:r>
                            <w:r w:rsidR="00CE58DF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0653D6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เมือง</w:t>
                            </w:r>
                            <w:bookmarkStart w:id="5" w:name="_Hlk233729130"/>
                            <w:r w:rsidR="000653D6" w:rsidRPr="000653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คุซัทสึอ</w:t>
                            </w:r>
                            <w:r w:rsidR="00AA0E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="000653D6" w:rsidRPr="000653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นเซน</w:t>
                            </w:r>
                            <w:r w:rsidR="00573188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bookmarkEnd w:id="5"/>
                            <w:r w:rsidR="00573188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573188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653D6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บ่อ</w:t>
                            </w:r>
                            <w:r w:rsidR="000653D6" w:rsidRPr="000653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ยูบาทาเกะ</w:t>
                            </w:r>
                            <w:r w:rsidR="00877CA1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2221D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CE58DF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97D74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วัด</w:t>
                            </w:r>
                            <w:bookmarkStart w:id="6" w:name="_Hlk232428252"/>
                            <w:r w:rsidR="00D97D74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เซนโคจิ</w:t>
                            </w:r>
                            <w:bookmarkEnd w:id="6"/>
                            <w:r w:rsidR="009705DD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2221D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9705DD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ประตูซันมอน</w:t>
                            </w:r>
                            <w:r w:rsidR="00CE58DF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2221D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CE58DF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bookmarkStart w:id="7" w:name="_Hlk232433442"/>
                            <w:r w:rsidR="00D97D74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ถนนช</w:t>
                            </w:r>
                            <w:r w:rsidR="00DB78EE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  <w:r w:rsidR="00D97D74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อปปิ้งเซนโคจินาคามิเสะ</w:t>
                            </w:r>
                            <w:r w:rsidR="00CE58DF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bookmarkEnd w:id="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D7F19" id="Flowchart: Alternate Process 3" o:spid="_x0000_s1028" type="#_x0000_t176" style="position:absolute;left:0;text-align:left;margin-left:-23.1pt;margin-top:1.55pt;width:513.75pt;height:33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" fillcolor="#afffff" strokecolor="#1adffa" strokeweight="3pt">
                <v:textbox>
                  <w:txbxContent>
                    <w:p w14:paraId="45560557" w14:textId="687F9DF0" w:rsidR="00CE58DF" w:rsidRPr="000653D6" w:rsidRDefault="001022A5" w:rsidP="00CE58DF">
                      <w:pPr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653D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DAY 3  </w:t>
                      </w:r>
                      <w:r w:rsidR="00CE58DF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0653D6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เมือง</w:t>
                      </w:r>
                      <w:bookmarkStart w:id="8" w:name="_Hlk233729130"/>
                      <w:r w:rsidR="000653D6" w:rsidRPr="000653D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คุซัทสึอ</w:t>
                      </w:r>
                      <w:r w:rsidR="00AA0EA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</w:t>
                      </w:r>
                      <w:r w:rsidR="000653D6" w:rsidRPr="000653D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นเซน</w:t>
                      </w:r>
                      <w:r w:rsidR="00573188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bookmarkEnd w:id="8"/>
                      <w:r w:rsidR="00573188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573188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653D6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บ่อ</w:t>
                      </w:r>
                      <w:r w:rsidR="000653D6" w:rsidRPr="000653D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ยูบาทาเกะ</w:t>
                      </w:r>
                      <w:r w:rsidR="00877CA1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2221D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CE58DF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97D74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วัด</w:t>
                      </w:r>
                      <w:bookmarkStart w:id="9" w:name="_Hlk232428252"/>
                      <w:r w:rsidR="00D97D74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เซนโคจิ</w:t>
                      </w:r>
                      <w:bookmarkEnd w:id="9"/>
                      <w:r w:rsidR="009705DD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2221D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9705DD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ประตูซันมอน</w:t>
                      </w:r>
                      <w:r w:rsidR="00CE58DF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2221D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CE58DF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bookmarkStart w:id="10" w:name="_Hlk232433442"/>
                      <w:r w:rsidR="00D97D74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ถนนช</w:t>
                      </w:r>
                      <w:r w:rsidR="00DB78EE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้</w:t>
                      </w:r>
                      <w:r w:rsidR="00D97D74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อปปิ้งเซนโคจินาคามิเสะ</w:t>
                      </w:r>
                      <w:r w:rsidR="00CE58DF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bookmarkEnd w:id="10"/>
                    </w:p>
                  </w:txbxContent>
                </v:textbox>
              </v:shape>
            </w:pict>
          </mc:Fallback>
        </mc:AlternateContent>
      </w:r>
    </w:p>
    <w:p w14:paraId="3333E224" w14:textId="521F7597" w:rsidR="00017E76" w:rsidRPr="006700E3" w:rsidRDefault="00017E76" w:rsidP="00017E76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D169BE1" w14:textId="0F84FA07" w:rsidR="009705DD" w:rsidRPr="00D93ED8" w:rsidRDefault="00CE58DF" w:rsidP="009705DD">
      <w:pPr>
        <w:ind w:left="-142" w:hanging="425"/>
        <w:rPr>
          <w:rFonts w:ascii="TH SarabunPSK" w:hAnsi="TH SarabunPSK" w:cs="TH SarabunPSK"/>
          <w:b/>
          <w:bCs/>
          <w:sz w:val="32"/>
          <w:szCs w:val="32"/>
        </w:rPr>
      </w:pPr>
      <w:r w:rsidRPr="00D93ED8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D93ED8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D93ED8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D93ED8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3075F885" w14:textId="21BF57A5" w:rsidR="004C25B6" w:rsidRPr="002730B1" w:rsidRDefault="008C2AE3" w:rsidP="008C2AE3">
      <w:pPr>
        <w:spacing w:after="0" w:line="240" w:lineRule="auto"/>
        <w:ind w:left="720" w:right="-567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Symbol" w:hAnsi="Segoe UI Symbol"/>
          <w:b/>
          <w:bCs/>
          <w:noProof/>
          <w:sz w:val="32"/>
          <w:szCs w:val="32"/>
        </w:rPr>
        <w:drawing>
          <wp:anchor distT="0" distB="0" distL="114300" distR="114300" simplePos="0" relativeHeight="251696128" behindDoc="0" locked="0" layoutInCell="1" allowOverlap="1" wp14:anchorId="55636964" wp14:editId="0E723EB3">
            <wp:simplePos x="0" y="0"/>
            <wp:positionH relativeFrom="column">
              <wp:posOffset>-474980</wp:posOffset>
            </wp:positionH>
            <wp:positionV relativeFrom="paragraph">
              <wp:posOffset>5251912</wp:posOffset>
            </wp:positionV>
            <wp:extent cx="3317240" cy="2219325"/>
            <wp:effectExtent l="139700" t="127000" r="137160" b="130175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7240" cy="2219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Symbol" w:hAnsi="Segoe UI Symbol"/>
          <w:b/>
          <w:bCs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5D31B1FB" wp14:editId="3C1EC7ED">
            <wp:simplePos x="0" y="0"/>
            <wp:positionH relativeFrom="column">
              <wp:posOffset>2929890</wp:posOffset>
            </wp:positionH>
            <wp:positionV relativeFrom="paragraph">
              <wp:posOffset>2918402</wp:posOffset>
            </wp:positionV>
            <wp:extent cx="3293745" cy="2200275"/>
            <wp:effectExtent l="139700" t="127000" r="135255" b="12382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3745" cy="22002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81792" behindDoc="1" locked="0" layoutInCell="1" allowOverlap="1" wp14:anchorId="10725138" wp14:editId="12AAAD4B">
            <wp:simplePos x="0" y="0"/>
            <wp:positionH relativeFrom="margin">
              <wp:posOffset>-472151</wp:posOffset>
            </wp:positionH>
            <wp:positionV relativeFrom="paragraph">
              <wp:posOffset>2919038</wp:posOffset>
            </wp:positionV>
            <wp:extent cx="3305175" cy="2207895"/>
            <wp:effectExtent l="139700" t="127000" r="136525" b="12890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2078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Symbol" w:hAnsi="Segoe UI Symbol"/>
          <w:b/>
          <w:bCs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29E3B66A" wp14:editId="4A9E8297">
            <wp:simplePos x="0" y="0"/>
            <wp:positionH relativeFrom="column">
              <wp:posOffset>2928620</wp:posOffset>
            </wp:positionH>
            <wp:positionV relativeFrom="paragraph">
              <wp:posOffset>5252720</wp:posOffset>
            </wp:positionV>
            <wp:extent cx="3314700" cy="2214245"/>
            <wp:effectExtent l="139700" t="127000" r="139700" b="12255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2142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188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AA0EA2" w:rsidRPr="00AA0EA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คุซัทสึออนเซน</w:t>
      </w:r>
      <w:r w:rsidR="005731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7E76" w:rsidRPr="00290668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017E76">
        <w:rPr>
          <w:rFonts w:ascii="TH SarabunPSK" w:hAnsi="TH SarabunPSK" w:cs="TH SarabunPSK" w:hint="cs"/>
          <w:sz w:val="32"/>
          <w:szCs w:val="32"/>
          <w:cs/>
        </w:rPr>
        <w:t>1</w:t>
      </w:r>
      <w:r w:rsidR="00017E76" w:rsidRPr="00290668"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  <w:r w:rsidR="00017E76">
        <w:rPr>
          <w:rFonts w:ascii="TH SarabunPSK" w:hAnsi="TH SarabunPSK" w:cs="TH SarabunPSK" w:hint="cs"/>
          <w:sz w:val="32"/>
          <w:szCs w:val="32"/>
          <w:cs/>
        </w:rPr>
        <w:t xml:space="preserve"> 30 นาที</w:t>
      </w:r>
      <w:r w:rsidR="00017E76" w:rsidRPr="00290668">
        <w:rPr>
          <w:rFonts w:ascii="TH SarabunPSK" w:hAnsi="TH SarabunPSK" w:cs="TH SarabunPSK" w:hint="cs"/>
          <w:sz w:val="32"/>
          <w:szCs w:val="32"/>
          <w:cs/>
        </w:rPr>
        <w:t>)</w:t>
      </w:r>
      <w:r w:rsidR="00017E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D06BC">
        <w:rPr>
          <w:rFonts w:ascii="TH SarabunPSK" w:hAnsi="TH SarabunPSK" w:cs="TH SarabunPSK" w:hint="cs"/>
          <w:sz w:val="32"/>
          <w:szCs w:val="32"/>
          <w:cs/>
        </w:rPr>
        <w:t xml:space="preserve">ตั้งอยู่ บนภูเขาสูงประมาณ 1,200 เมตร ในจังหวัดกุนมะ เป็นเมืองน้ำพุร้อนทีมีชื่อเสียงมากกว่า 400 ปี จนมีฉายาว่า </w:t>
      </w:r>
      <w:r w:rsidR="002D06BC">
        <w:rPr>
          <w:rFonts w:ascii="TH SarabunPSK" w:hAnsi="TH SarabunPSK" w:cs="TH SarabunPSK"/>
          <w:sz w:val="32"/>
          <w:szCs w:val="32"/>
        </w:rPr>
        <w:t>“</w:t>
      </w:r>
      <w:r w:rsidR="002D06BC">
        <w:rPr>
          <w:rFonts w:ascii="TH SarabunPSK" w:hAnsi="TH SarabunPSK" w:cs="TH SarabunPSK" w:hint="cs"/>
          <w:sz w:val="32"/>
          <w:szCs w:val="32"/>
          <w:cs/>
        </w:rPr>
        <w:t>ออนเซนอันดับหนึ่งของญี่ปุ่น</w:t>
      </w:r>
      <w:r w:rsidR="002D06BC">
        <w:rPr>
          <w:rFonts w:ascii="TH SarabunPSK" w:hAnsi="TH SarabunPSK" w:cs="TH SarabunPSK"/>
          <w:sz w:val="32"/>
          <w:szCs w:val="32"/>
        </w:rPr>
        <w:t xml:space="preserve">” </w:t>
      </w:r>
      <w:r w:rsidR="002D06BC">
        <w:rPr>
          <w:rFonts w:ascii="TH SarabunPSK" w:hAnsi="TH SarabunPSK" w:cs="TH SarabunPSK" w:hint="cs"/>
          <w:sz w:val="32"/>
          <w:szCs w:val="32"/>
          <w:cs/>
        </w:rPr>
        <w:t>สิ่งที่โดดเด่นจนเป็นที่รู้จักอย่างกว้างขวางนั่นคือ ปริมาณน้ำพุร้อนที่ไหลออกมาถึงวันละ 32,000 ตันต่อวัน  ทำให้น้ำออนเซนที่นี่เป็นน้ำธรรมชาติ 100</w:t>
      </w:r>
      <w:r w:rsidR="002D06BC">
        <w:rPr>
          <w:rFonts w:ascii="TH SarabunPSK" w:hAnsi="TH SarabunPSK" w:cs="TH SarabunPSK"/>
          <w:sz w:val="32"/>
          <w:szCs w:val="32"/>
        </w:rPr>
        <w:t xml:space="preserve">% </w:t>
      </w:r>
      <w:r w:rsidR="002D06BC">
        <w:rPr>
          <w:rFonts w:ascii="TH SarabunPSK" w:hAnsi="TH SarabunPSK" w:cs="TH SarabunPSK" w:hint="cs"/>
          <w:sz w:val="32"/>
          <w:szCs w:val="32"/>
          <w:cs/>
        </w:rPr>
        <w:t>ไม่ต้องต่อน้ำหรือต้มซ้ำ</w:t>
      </w:r>
      <w:r w:rsidR="00D46BF3">
        <w:rPr>
          <w:rFonts w:ascii="TH SarabunPSK" w:hAnsi="TH SarabunPSK" w:cs="TH SarabunPSK" w:hint="cs"/>
          <w:sz w:val="32"/>
          <w:szCs w:val="32"/>
          <w:cs/>
        </w:rPr>
        <w:t xml:space="preserve">และบรรยากาศเมืองนี้ยังคงความดั้งเดิมเป็นเมืองเก่าสมัยเอโดะ  มีเรียวกังดั้งเดิม ร้านค้าย้อนยุค และย่านเดินเล่นที่บรรยากาศคลาสสิค จากนั้นท่านจะได้พบกับ </w:t>
      </w:r>
      <w:r w:rsidR="00D46BF3" w:rsidRPr="00D46BF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บ่อยูบาทาเกะ</w:t>
      </w:r>
      <w:r w:rsidR="00D46BF3">
        <w:rPr>
          <w:rFonts w:ascii="TH SarabunPSK" w:hAnsi="TH SarabunPSK" w:cs="TH SarabunPSK" w:hint="cs"/>
          <w:sz w:val="32"/>
          <w:szCs w:val="32"/>
          <w:cs/>
        </w:rPr>
        <w:t xml:space="preserve">  เป็นแหล่งน้ำพุร้อนธรรมชาติขนาดใหญ่ใจกลางเมือง  น้ำร้อนจะไหลผ่านท่อและบ่อหินจำนวนมาก ทำให้เห็นควันไอน้ำพวยพุ่งจากบ่ออย่างต่อเนื่อง พร้อมกลิ่นกำมะถันโชยตามลมตลอดเวลา  โดยบ่อนี้มีพื้นที่กว้างประมาณ 3,000 ตารางเมตร น้ำพุร้อนที่ไหลออกมามีอุณหภูมิสูงถึง 50 </w:t>
      </w:r>
      <w:r w:rsidR="00D46BF3">
        <w:rPr>
          <w:rFonts w:ascii="TH SarabunPSK" w:hAnsi="TH SarabunPSK" w:cs="TH SarabunPSK"/>
          <w:sz w:val="32"/>
          <w:szCs w:val="32"/>
          <w:cs/>
        </w:rPr>
        <w:t>–</w:t>
      </w:r>
      <w:r w:rsidR="00D46BF3">
        <w:rPr>
          <w:rFonts w:ascii="TH SarabunPSK" w:hAnsi="TH SarabunPSK" w:cs="TH SarabunPSK" w:hint="cs"/>
          <w:sz w:val="32"/>
          <w:szCs w:val="32"/>
          <w:cs/>
        </w:rPr>
        <w:t xml:space="preserve"> 90 องศาเซลเซียส และปริมาณน้ำ</w:t>
      </w:r>
      <w:r w:rsidR="0029424F">
        <w:rPr>
          <w:rFonts w:ascii="TH SarabunPSK" w:hAnsi="TH SarabunPSK" w:cs="TH SarabunPSK" w:hint="cs"/>
          <w:sz w:val="32"/>
          <w:szCs w:val="32"/>
          <w:cs/>
        </w:rPr>
        <w:t>ที่มีมากถึง นาทีละ 4,000 ลิตร  โดยน้ำที่ไหลออกมานี้ จะถูกนำไปใช้ในออนเซนต่างๆทั่วเมือง รวมถึงผลิตภัณฑ์ท้องถิ่นอีกด้วย</w:t>
      </w:r>
    </w:p>
    <w:p w14:paraId="611717C1" w14:textId="37B72502" w:rsidR="009705DD" w:rsidRPr="00D93ED8" w:rsidRDefault="009705DD" w:rsidP="00820E74">
      <w:pPr>
        <w:spacing w:after="0" w:line="276" w:lineRule="auto"/>
        <w:ind w:left="-142" w:hanging="425"/>
        <w:rPr>
          <w:rFonts w:ascii="TH SarabunPSK" w:hAnsi="TH SarabunPSK" w:cs="TH SarabunPSK"/>
          <w:b/>
          <w:bCs/>
          <w:sz w:val="32"/>
          <w:szCs w:val="32"/>
        </w:rPr>
      </w:pPr>
      <w:r w:rsidRPr="00D93ED8">
        <w:rPr>
          <w:rFonts w:ascii="Segoe UI Symbol" w:hAnsi="Segoe UI Symbol" w:cs="Segoe UI Symbol" w:hint="cs"/>
          <w:b/>
          <w:bCs/>
          <w:sz w:val="32"/>
          <w:szCs w:val="32"/>
          <w:cs/>
        </w:rPr>
        <w:lastRenderedPageBreak/>
        <w:t>🍽</w:t>
      </w:r>
      <w:r w:rsidRPr="00D93E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กลางวัน</w:t>
      </w:r>
      <w:r w:rsidRPr="00D93ED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16CD9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อิสระอาหารกลางวันตามอัธยาศัย</w:t>
      </w:r>
    </w:p>
    <w:p w14:paraId="6F152578" w14:textId="15EE6C0B" w:rsidR="00D406F4" w:rsidRDefault="008C2AE3" w:rsidP="008C2AE3">
      <w:pPr>
        <w:spacing w:after="0" w:line="276" w:lineRule="auto"/>
        <w:ind w:left="720" w:right="-591"/>
        <w:jc w:val="thaiDistribute"/>
        <w:rPr>
          <w:rFonts w:ascii="TH SarabunPSK" w:hAnsi="TH SarabunPSK" w:cs="TH SarabunPSK"/>
          <w:sz w:val="32"/>
          <w:szCs w:val="32"/>
        </w:rPr>
      </w:pPr>
      <w:bookmarkStart w:id="11" w:name="_Hlk232598698"/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3840" behindDoc="0" locked="0" layoutInCell="1" allowOverlap="1" wp14:anchorId="345D4EE0" wp14:editId="796AB665">
            <wp:simplePos x="0" y="0"/>
            <wp:positionH relativeFrom="column">
              <wp:posOffset>-576580</wp:posOffset>
            </wp:positionH>
            <wp:positionV relativeFrom="paragraph">
              <wp:posOffset>3477895</wp:posOffset>
            </wp:positionV>
            <wp:extent cx="6616700" cy="3724275"/>
            <wp:effectExtent l="76200" t="76200" r="127000" b="14287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37242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F4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82816" behindDoc="0" locked="0" layoutInCell="1" allowOverlap="1" wp14:anchorId="393488E8" wp14:editId="5CC7D733">
            <wp:simplePos x="0" y="0"/>
            <wp:positionH relativeFrom="column">
              <wp:posOffset>-776605</wp:posOffset>
            </wp:positionH>
            <wp:positionV relativeFrom="paragraph">
              <wp:posOffset>195580</wp:posOffset>
            </wp:positionV>
            <wp:extent cx="2466975" cy="2466975"/>
            <wp:effectExtent l="76200" t="76200" r="142875" b="14287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78F" w:rsidRPr="006700E3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จากนั้นนำท่านเดินทางไปยัง </w:t>
      </w:r>
      <w:bookmarkStart w:id="12" w:name="_Hlk232587904"/>
      <w:r w:rsidR="00AF078F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วัดเซนโคจิ</w:t>
      </w:r>
      <w:r w:rsidR="00AF078F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221D" w:rsidRPr="00290668">
        <w:rPr>
          <w:rFonts w:ascii="TH SarabunPSK" w:hAnsi="TH SarabunPSK" w:cs="TH SarabunPSK" w:hint="cs"/>
          <w:sz w:val="32"/>
          <w:szCs w:val="32"/>
          <w:cs/>
        </w:rPr>
        <w:t>(ใช้เวลาเดินทางโดยประมาณ 2 ชั่วโมง)</w:t>
      </w:r>
      <w:r w:rsidR="00AF078F" w:rsidRPr="006700E3">
        <w:rPr>
          <w:rFonts w:ascii="TH SarabunPSK" w:hAnsi="TH SarabunPSK" w:cs="TH SarabunPSK" w:hint="cs"/>
          <w:sz w:val="32"/>
          <w:szCs w:val="32"/>
          <w:cs/>
        </w:rPr>
        <w:t xml:space="preserve"> สร้างขึ้นประมาณศตวรรษที่ 7 โดยมีวัตถุประสงค์คือเก็บรักษาพระพุทธรูปองค์แรกที่เข้ามาในประเทศญี่ปุ่น เรียกว่า </w:t>
      </w:r>
      <w:r w:rsidR="00AF078F" w:rsidRPr="006700E3">
        <w:rPr>
          <w:rFonts w:ascii="TH SarabunPSK" w:hAnsi="TH SarabunPSK" w:cs="TH SarabunPSK" w:hint="cs"/>
          <w:sz w:val="32"/>
          <w:szCs w:val="32"/>
        </w:rPr>
        <w:t xml:space="preserve">IKKO SANZON AMIDA NYORAI </w:t>
      </w:r>
      <w:r w:rsidR="00AF078F" w:rsidRPr="006700E3">
        <w:rPr>
          <w:rFonts w:ascii="TH SarabunPSK" w:hAnsi="TH SarabunPSK" w:cs="TH SarabunPSK" w:hint="cs"/>
          <w:sz w:val="32"/>
          <w:szCs w:val="32"/>
          <w:cs/>
        </w:rPr>
        <w:t>และยังมีวิหารหลักและ</w:t>
      </w:r>
      <w:r w:rsidR="00AF078F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ประตูซันมอน</w:t>
      </w:r>
      <w:r w:rsidR="00AF078F" w:rsidRPr="006700E3">
        <w:rPr>
          <w:rFonts w:ascii="TH SarabunPSK" w:hAnsi="TH SarabunPSK" w:cs="TH SarabunPSK" w:hint="cs"/>
          <w:sz w:val="32"/>
          <w:szCs w:val="32"/>
          <w:cs/>
        </w:rPr>
        <w:t xml:space="preserve">ที่เป็นจุดเด่นของวัด สร้างขึ้นในปี ค.ศ. </w:t>
      </w:r>
      <w:r w:rsidR="00AF078F" w:rsidRPr="006700E3">
        <w:rPr>
          <w:rFonts w:ascii="TH SarabunPSK" w:hAnsi="TH SarabunPSK" w:cs="TH SarabunPSK" w:hint="cs"/>
          <w:sz w:val="32"/>
          <w:szCs w:val="32"/>
        </w:rPr>
        <w:t xml:space="preserve">1750 </w:t>
      </w:r>
      <w:r w:rsidR="00AF078F" w:rsidRPr="006700E3">
        <w:rPr>
          <w:rFonts w:ascii="TH SarabunPSK" w:hAnsi="TH SarabunPSK" w:cs="TH SarabunPSK" w:hint="cs"/>
          <w:sz w:val="32"/>
          <w:szCs w:val="32"/>
          <w:cs/>
        </w:rPr>
        <w:t xml:space="preserve">และ ในปี ค.ศ. </w:t>
      </w:r>
      <w:r w:rsidR="00AF078F" w:rsidRPr="006700E3">
        <w:rPr>
          <w:rFonts w:ascii="TH SarabunPSK" w:hAnsi="TH SarabunPSK" w:cs="TH SarabunPSK" w:hint="cs"/>
          <w:sz w:val="32"/>
          <w:szCs w:val="32"/>
        </w:rPr>
        <w:t>1952</w:t>
      </w:r>
      <w:r w:rsidR="00AF078F" w:rsidRPr="006700E3">
        <w:rPr>
          <w:rFonts w:ascii="TH SarabunPSK" w:hAnsi="TH SarabunPSK" w:cs="TH SarabunPSK" w:hint="cs"/>
          <w:sz w:val="32"/>
          <w:szCs w:val="32"/>
          <w:cs/>
        </w:rPr>
        <w:t xml:space="preserve"> วิหารหลักของวัดนี้ได้ถูกกำหนดให้เป็นสมบัติของชาติ  โดยบนประตูซันมอน จะมีตัวอักษร 3 พยางค์ คือ เซนโคจิ เป็นภาษาญี่ปุ่น  โดยในตัวอักษร 3 พยางค์ นั้นจะมีนกพิราบซ่อนอยู่ 5 ตัว</w:t>
      </w:r>
      <w:r w:rsidR="00820E74" w:rsidRPr="006700E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bookmarkEnd w:id="11"/>
      <w:bookmarkEnd w:id="12"/>
      <w:r w:rsidR="00DD563B" w:rsidRPr="006700E3">
        <w:rPr>
          <w:rFonts w:ascii="TH SarabunPSK" w:hAnsi="TH SarabunPSK" w:cs="TH SarabunPSK" w:hint="cs"/>
          <w:sz w:val="32"/>
          <w:szCs w:val="32"/>
          <w:cs/>
        </w:rPr>
        <w:t>จากนั้นอิสระเดินชม</w:t>
      </w:r>
      <w:r w:rsidR="00DD563B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ถนนช</w:t>
      </w:r>
      <w:r w:rsidR="00DB78EE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้</w:t>
      </w:r>
      <w:r w:rsidR="00DD563B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อปปิ้งเซนโคจินาคามิเสะ</w:t>
      </w:r>
      <w:r w:rsidR="00DD563B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2C18" w:rsidRPr="006700E3">
        <w:rPr>
          <w:rFonts w:ascii="TH SarabunPSK" w:hAnsi="TH SarabunPSK" w:cs="TH SarabunPSK" w:hint="cs"/>
          <w:sz w:val="32"/>
          <w:szCs w:val="32"/>
          <w:cs/>
        </w:rPr>
        <w:t>มีทั้งร้านค้าขายของที่ระลึก ร้านขนม โดยร้านที่ขึ้นชื่อคือร้านซาลาเปาสด ไส้ถั่วแดงหวาน  เป็นที่นิยมในหมู่นักท่องเที่ยวชาวญี่ปุ่น และยังมีซอฟท์ครีมรสมิโซะ  ซึ่งเมืองนากาโน่ มีชื่อเสียงในเรื่องมิโซะอีกด้วย หรือจะเป็นร้านสาเกท้องถิ่น มีให้เลือกชม เลือกชิมได้ตลอดทาง</w:t>
      </w:r>
      <w:r w:rsidR="00D11D6E">
        <w:rPr>
          <w:rFonts w:ascii="TH SarabunPSK" w:hAnsi="TH SarabunPSK" w:cs="TH SarabunPSK"/>
          <w:sz w:val="32"/>
          <w:szCs w:val="32"/>
        </w:rPr>
        <w:t xml:space="preserve"> </w:t>
      </w:r>
    </w:p>
    <w:p w14:paraId="4D18C793" w14:textId="2C6CFD48" w:rsidR="00642C18" w:rsidRDefault="00642C18" w:rsidP="00642C18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2221D">
        <w:rPr>
          <w:rFonts w:ascii="Segoe UI Symbol" w:hAnsi="Segoe UI Symbol" w:cs="Segoe UI Symbol" w:hint="cs"/>
          <w:b/>
          <w:bCs/>
          <w:color w:val="FF0000"/>
          <w:sz w:val="32"/>
          <w:szCs w:val="32"/>
          <w:cs/>
        </w:rPr>
        <w:t>🍽</w:t>
      </w:r>
      <w:r w:rsidRPr="00E2221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ค่ำ</w:t>
      </w:r>
      <w:r w:rsidRPr="00E2221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29424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บริการอาหารค่ำ ณ ร้านอาหาร</w:t>
      </w:r>
    </w:p>
    <w:p w14:paraId="6C3D8BB8" w14:textId="64C10D20" w:rsidR="00D11D6E" w:rsidRPr="00D11D6E" w:rsidRDefault="00D11D6E" w:rsidP="00642C18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Segoe UI Symbol" w:hAnsi="Segoe UI Symbol"/>
          <w:b/>
          <w:bCs/>
          <w:color w:val="FF0000"/>
          <w:sz w:val="32"/>
          <w:szCs w:val="32"/>
        </w:rPr>
        <w:tab/>
      </w:r>
      <w:r w:rsidRPr="00D11D6E">
        <w:rPr>
          <w:rFonts w:ascii="TH SarabunPSK" w:hAnsi="TH SarabunPSK" w:cs="TH SarabunPSK" w:hint="cs"/>
          <w:sz w:val="32"/>
          <w:szCs w:val="32"/>
          <w:cs/>
        </w:rPr>
        <w:t>หลังจากรับประทานอาหารค่ำเรียบร้อยแล้ว นำท่านเดินทางกลับสู่</w:t>
      </w:r>
      <w:r w:rsidR="00A24B2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D11D6E">
        <w:rPr>
          <w:rFonts w:ascii="TH SarabunPSK" w:hAnsi="TH SarabunPSK" w:cs="TH SarabunPSK" w:hint="cs"/>
          <w:sz w:val="32"/>
          <w:szCs w:val="32"/>
          <w:cs/>
        </w:rPr>
        <w:t xml:space="preserve"> (ใช้เวลาเดินทางประมาณ 15 นาที)</w:t>
      </w:r>
    </w:p>
    <w:p w14:paraId="306BF3E0" w14:textId="462A4008" w:rsidR="00642C18" w:rsidRPr="006700E3" w:rsidRDefault="00642C18" w:rsidP="00095A68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6700E3">
        <w:rPr>
          <w:rFonts w:ascii="Segoe UI Emoji" w:hAnsi="Segoe UI Emoji" w:cs="Segoe UI Emoji" w:hint="cs"/>
          <w:b/>
          <w:bCs/>
          <w:color w:val="0000FF"/>
          <w:sz w:val="32"/>
          <w:szCs w:val="32"/>
          <w:cs/>
        </w:rPr>
        <w:lastRenderedPageBreak/>
        <w:t>🏨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D11D6E">
        <w:rPr>
          <w:rFonts w:ascii="TH SarabunPSK" w:hAnsi="TH SarabunPSK" w:cs="TH SarabunPSK"/>
          <w:b/>
          <w:bCs/>
          <w:color w:val="0000FF"/>
          <w:sz w:val="32"/>
          <w:szCs w:val="32"/>
        </w:rPr>
        <w:t>SMILE HOTEL NAGANO</w:t>
      </w:r>
      <w:r w:rsidR="005F17F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ระดับ 3 ดาว  หรือเทียบเท่า</w:t>
      </w:r>
    </w:p>
    <w:p w14:paraId="55E224FB" w14:textId="086F4304" w:rsidR="00D406F4" w:rsidRDefault="008C2AE3" w:rsidP="00095A68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6700E3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8AF9F7" wp14:editId="17D42E6F">
                <wp:simplePos x="0" y="0"/>
                <wp:positionH relativeFrom="column">
                  <wp:posOffset>-348615</wp:posOffset>
                </wp:positionH>
                <wp:positionV relativeFrom="paragraph">
                  <wp:posOffset>29845</wp:posOffset>
                </wp:positionV>
                <wp:extent cx="6555921" cy="714375"/>
                <wp:effectExtent l="19050" t="19050" r="16510" b="28575"/>
                <wp:wrapNone/>
                <wp:docPr id="13" name="Flowchart: Alternate Proces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5921" cy="714375"/>
                        </a:xfrm>
                        <a:prstGeom prst="flowChartAlternateProcess">
                          <a:avLst/>
                        </a:prstGeom>
                        <a:solidFill>
                          <a:srgbClr val="AFFFFF"/>
                        </a:solidFill>
                        <a:ln w="38100" cap="flat" cmpd="sng" algn="ctr">
                          <a:solidFill>
                            <a:srgbClr val="1ADFF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6FA115" w14:textId="727875F2" w:rsidR="007F7924" w:rsidRPr="000653D6" w:rsidRDefault="001022A5" w:rsidP="0086086C">
                            <w:pPr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653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DAY 4</w:t>
                            </w:r>
                            <w:r w:rsidR="007F7924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036A0B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ฮาคุบะ อิวาตาเกะ</w:t>
                            </w:r>
                            <w:r w:rsidR="007F7924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0707E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เมาท์เท่น รีสอร์ท </w:t>
                            </w:r>
                            <w:r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0707E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อิวาตาเกะ กอนโดลา ลิฟ</w:t>
                            </w:r>
                            <w:r w:rsidR="00D93E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ต์</w:t>
                            </w:r>
                            <w:r w:rsidR="00D0707E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โนอาห์ </w:t>
                            </w:r>
                            <w:r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0707E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ฮาคุบะ เมาท์เท่น ฮาร์เบอร์ </w:t>
                            </w:r>
                            <w:r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0707E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="00D0707E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เดอะซิตี้</w:t>
                            </w:r>
                            <w:r w:rsidR="0086086C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D0707E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เบเกอรี่</w:t>
                            </w:r>
                            <w:proofErr w:type="gramEnd"/>
                            <w:r w:rsidR="00D0707E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D0707E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อิวาตาเกะ ยู้ฮู สวิง </w:t>
                            </w:r>
                            <w:r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7F7924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bookmarkStart w:id="13" w:name="_Hlk233731443"/>
                            <w:r w:rsidR="000653D6" w:rsidRPr="000653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สวนสาธารณะโออิเดะ</w:t>
                            </w:r>
                            <w:r w:rsidR="007F7924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bookmarkEnd w:id="13"/>
                            <w:r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7F7924" w:rsidRPr="000653D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36A0B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จุดชมวิวทะเลสาบสุวะ</w:t>
                            </w:r>
                            <w:r w:rsidR="007F7924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AF9F7" id="Flowchart: Alternate Process 13" o:spid="_x0000_s1029" type="#_x0000_t176" style="position:absolute;left:0;text-align:left;margin-left:-27.45pt;margin-top:2.35pt;width:516.2pt;height:5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" fillcolor="#afffff" strokecolor="#1adffa" strokeweight="3pt">
                <v:textbox>
                  <w:txbxContent>
                    <w:p w14:paraId="1E6FA115" w14:textId="727875F2" w:rsidR="007F7924" w:rsidRPr="000653D6" w:rsidRDefault="001022A5" w:rsidP="0086086C">
                      <w:pPr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653D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DAY 4</w:t>
                      </w:r>
                      <w:r w:rsidR="007F7924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036A0B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ฮาคุบะ อิวาตาเกะ</w:t>
                      </w:r>
                      <w:r w:rsidR="007F7924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0707E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เมาท์เท่น รีสอร์ท </w:t>
                      </w:r>
                      <w:r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D0707E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อิวาตาเกะ กอนโดลา ลิฟ</w:t>
                      </w:r>
                      <w:r w:rsidR="00D93ED8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ต์</w:t>
                      </w:r>
                      <w:r w:rsidR="00D0707E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โนอาห์ </w:t>
                      </w:r>
                      <w:r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D0707E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ฮาคุบะ เมาท์เท่น ฮาร์เบอร์ </w:t>
                      </w:r>
                      <w:r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D0707E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gramStart"/>
                      <w:r w:rsidR="00D0707E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เดอะซิตี้</w:t>
                      </w:r>
                      <w:r w:rsidR="0086086C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D0707E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เบเกอรี่</w:t>
                      </w:r>
                      <w:proofErr w:type="gramEnd"/>
                      <w:r w:rsidR="00D0707E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D0707E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อิวาตาเกะ ยู้ฮู สวิง </w:t>
                      </w:r>
                      <w:r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7F7924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bookmarkStart w:id="14" w:name="_Hlk233731443"/>
                      <w:r w:rsidR="000653D6" w:rsidRPr="000653D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สวนสาธารณะโออิเดะ</w:t>
                      </w:r>
                      <w:r w:rsidR="007F7924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bookmarkEnd w:id="14"/>
                      <w:r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7F7924" w:rsidRPr="000653D6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36A0B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จุดชมวิวทะเลสาบสุวะ</w:t>
                      </w:r>
                      <w:r w:rsidR="007F7924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BA1CABC" w14:textId="300D4726" w:rsidR="00095A68" w:rsidRPr="006700E3" w:rsidRDefault="00095A68" w:rsidP="00095A68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2F020CAB" w14:textId="1B3BCB4C" w:rsidR="007E5D83" w:rsidRDefault="007E5D83" w:rsidP="008C2AE3">
      <w:pPr>
        <w:rPr>
          <w:rFonts w:ascii="Segoe UI Symbol" w:hAnsi="Segoe UI Symbol"/>
          <w:b/>
          <w:bCs/>
          <w:sz w:val="32"/>
          <w:szCs w:val="32"/>
          <w:cs/>
        </w:rPr>
      </w:pPr>
    </w:p>
    <w:p w14:paraId="056B5E50" w14:textId="06056B5F" w:rsidR="00D0707E" w:rsidRPr="00D93ED8" w:rsidRDefault="00D0707E" w:rsidP="00D0707E">
      <w:pPr>
        <w:ind w:left="-142" w:hanging="425"/>
        <w:rPr>
          <w:rFonts w:ascii="TH SarabunPSK" w:hAnsi="TH SarabunPSK" w:cs="TH SarabunPSK"/>
          <w:b/>
          <w:bCs/>
          <w:sz w:val="32"/>
          <w:szCs w:val="32"/>
        </w:rPr>
      </w:pPr>
      <w:r w:rsidRPr="00D93ED8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D93ED8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D93ED8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D93ED8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1250418E" w14:textId="0878A746" w:rsidR="00DB6634" w:rsidRDefault="00DB6634" w:rsidP="00DB6634">
      <w:pPr>
        <w:ind w:left="720" w:right="-567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30B7F23B" wp14:editId="5A69E2A7">
            <wp:simplePos x="0" y="0"/>
            <wp:positionH relativeFrom="margin">
              <wp:posOffset>-351155</wp:posOffset>
            </wp:positionH>
            <wp:positionV relativeFrom="paragraph">
              <wp:posOffset>1520652</wp:posOffset>
            </wp:positionV>
            <wp:extent cx="6496685" cy="1962150"/>
            <wp:effectExtent l="76200" t="76200" r="132715" b="13335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685" cy="19621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07E" w:rsidRPr="006700E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D0707E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ฮาคุบะ อิวาตาเกะ เมาท์เท่น รีสอร์ท</w:t>
      </w:r>
      <w:r w:rsidR="00D0707E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221D" w:rsidRPr="00290668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E2221D">
        <w:rPr>
          <w:rFonts w:ascii="TH SarabunPSK" w:hAnsi="TH SarabunPSK" w:cs="TH SarabunPSK" w:hint="cs"/>
          <w:sz w:val="32"/>
          <w:szCs w:val="32"/>
          <w:cs/>
        </w:rPr>
        <w:t>1</w:t>
      </w:r>
      <w:r w:rsidR="00E2221D" w:rsidRPr="00290668">
        <w:rPr>
          <w:rFonts w:ascii="TH SarabunPSK" w:hAnsi="TH SarabunPSK" w:cs="TH SarabunPSK" w:hint="cs"/>
          <w:sz w:val="32"/>
          <w:szCs w:val="32"/>
          <w:cs/>
        </w:rPr>
        <w:t xml:space="preserve"> ชั่วโมง)</w:t>
      </w:r>
      <w:r w:rsidR="00E2221D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707E" w:rsidRPr="006700E3">
        <w:rPr>
          <w:rFonts w:ascii="TH SarabunPSK" w:hAnsi="TH SarabunPSK" w:cs="TH SarabunPSK" w:hint="cs"/>
          <w:sz w:val="32"/>
          <w:szCs w:val="32"/>
          <w:cs/>
        </w:rPr>
        <w:t xml:space="preserve"> ตั้งอยู่บริเวณตอนเหนือของหมู่บ้านฮาคุบะ จังหวัดนากาโน</w:t>
      </w:r>
      <w:r w:rsidR="00D93ED8">
        <w:rPr>
          <w:rFonts w:ascii="TH SarabunPSK" w:hAnsi="TH SarabunPSK" w:cs="TH SarabunPSK" w:hint="cs"/>
          <w:sz w:val="32"/>
          <w:szCs w:val="32"/>
          <w:cs/>
        </w:rPr>
        <w:t>ะ</w:t>
      </w:r>
      <w:r w:rsidR="00D0707E" w:rsidRPr="006700E3">
        <w:rPr>
          <w:rFonts w:ascii="TH SarabunPSK" w:hAnsi="TH SarabunPSK" w:cs="TH SarabunPSK" w:hint="cs"/>
          <w:sz w:val="32"/>
          <w:szCs w:val="32"/>
          <w:cs/>
        </w:rPr>
        <w:t xml:space="preserve"> เป็นรีสอร์ทขนาดใหญ่เปิดตามฤดูกาล 2 ฤดูกาล คือช่วงเดือนมีนาคม - พฤศจิกายน เป็นฤดูสีเขียว หรือ </w:t>
      </w:r>
      <w:r w:rsidR="00D0707E" w:rsidRPr="006700E3">
        <w:rPr>
          <w:rFonts w:ascii="TH SarabunPSK" w:hAnsi="TH SarabunPSK" w:cs="TH SarabunPSK" w:hint="cs"/>
          <w:sz w:val="32"/>
          <w:szCs w:val="32"/>
        </w:rPr>
        <w:t xml:space="preserve">Green Season </w:t>
      </w:r>
      <w:r w:rsidR="00D0707E" w:rsidRPr="006700E3">
        <w:rPr>
          <w:rFonts w:ascii="TH SarabunPSK" w:hAnsi="TH SarabunPSK" w:cs="TH SarabunPSK" w:hint="cs"/>
          <w:sz w:val="32"/>
          <w:szCs w:val="32"/>
          <w:cs/>
        </w:rPr>
        <w:t xml:space="preserve">เหมาะสำหรับคนชื่นชอบธรรมชาติอันเขียวชอุ่ม  ส่วนฤดูหนาวหรือ </w:t>
      </w:r>
      <w:r w:rsidR="00D0707E" w:rsidRPr="006700E3">
        <w:rPr>
          <w:rFonts w:ascii="TH SarabunPSK" w:hAnsi="TH SarabunPSK" w:cs="TH SarabunPSK" w:hint="cs"/>
          <w:sz w:val="32"/>
          <w:szCs w:val="32"/>
        </w:rPr>
        <w:t xml:space="preserve">Winter Season </w:t>
      </w:r>
      <w:r w:rsidR="00D0707E" w:rsidRPr="006700E3">
        <w:rPr>
          <w:rFonts w:ascii="TH SarabunPSK" w:hAnsi="TH SarabunPSK" w:cs="TH SarabunPSK" w:hint="cs"/>
          <w:sz w:val="32"/>
          <w:szCs w:val="32"/>
          <w:cs/>
        </w:rPr>
        <w:t xml:space="preserve">ช่วงเดือนธันวาคม - ต้นเดือนมีนาคม เหมาะสำหรับคนชื่นชอบอากาศหนาว หิมะหนาฟู ซึ่งตลอดทั้ง 2 ฤดูกาลมีกิจกรรมแตกต่างกันไป  </w:t>
      </w:r>
    </w:p>
    <w:p w14:paraId="42D788C7" w14:textId="79BCA3C8" w:rsidR="007E5D83" w:rsidRDefault="007E5D83" w:rsidP="007E5D83">
      <w:pPr>
        <w:ind w:left="720" w:right="-567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85888" behindDoc="0" locked="0" layoutInCell="1" allowOverlap="1" wp14:anchorId="5A3ACDBD" wp14:editId="09A7C8FE">
            <wp:simplePos x="0" y="0"/>
            <wp:positionH relativeFrom="column">
              <wp:posOffset>-376555</wp:posOffset>
            </wp:positionH>
            <wp:positionV relativeFrom="paragraph">
              <wp:posOffset>2622550</wp:posOffset>
            </wp:positionV>
            <wp:extent cx="2908300" cy="2181225"/>
            <wp:effectExtent l="76200" t="76200" r="139700" b="142875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07E" w:rsidRPr="006700E3">
        <w:rPr>
          <w:rFonts w:ascii="TH SarabunPSK" w:hAnsi="TH SarabunPSK" w:cs="TH SarabunPSK" w:hint="cs"/>
          <w:sz w:val="32"/>
          <w:szCs w:val="32"/>
          <w:cs/>
        </w:rPr>
        <w:t>เมื่อเดินทางถึงแล้ว นำท่านสู่</w:t>
      </w:r>
      <w:r w:rsidR="00D0707E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อิวาตาเกะ กอนโดลา ลิฟ</w:t>
      </w:r>
      <w:r w:rsidR="00D93ED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ต์</w:t>
      </w:r>
      <w:r w:rsidR="00D0707E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โนอาห์</w:t>
      </w:r>
      <w:r w:rsidR="00D0707E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0B06" w:rsidRPr="006700E3">
        <w:rPr>
          <w:rFonts w:ascii="TH SarabunPSK" w:hAnsi="TH SarabunPSK" w:cs="TH SarabunPSK" w:hint="cs"/>
          <w:color w:val="FF0000"/>
          <w:sz w:val="32"/>
          <w:szCs w:val="32"/>
          <w:cs/>
        </w:rPr>
        <w:t>(รวมค่าขึ้นลิฟ</w:t>
      </w:r>
      <w:r w:rsidR="00A24B28">
        <w:rPr>
          <w:rFonts w:ascii="TH SarabunPSK" w:hAnsi="TH SarabunPSK" w:cs="TH SarabunPSK" w:hint="cs"/>
          <w:color w:val="FF0000"/>
          <w:sz w:val="32"/>
          <w:szCs w:val="32"/>
          <w:cs/>
        </w:rPr>
        <w:t>ต์</w:t>
      </w:r>
      <w:r w:rsidR="007C0B06" w:rsidRPr="006700E3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D0707E" w:rsidRPr="006700E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0707E" w:rsidRPr="006700E3">
        <w:rPr>
          <w:rFonts w:ascii="TH SarabunPSK" w:hAnsi="TH SarabunPSK" w:cs="TH SarabunPSK" w:hint="cs"/>
          <w:sz w:val="32"/>
          <w:szCs w:val="32"/>
          <w:cs/>
        </w:rPr>
        <w:t>เพื่อสู่ยอดเขาอิวาตาเกะ ใช้เวลา 10 นาทีสำหรับการโดยสารกอนโดลา</w:t>
      </w:r>
      <w:r w:rsidR="00042AD7" w:rsidRPr="006700E3">
        <w:rPr>
          <w:rFonts w:ascii="TH SarabunPSK" w:hAnsi="TH SarabunPSK" w:cs="TH SarabunPSK" w:hint="cs"/>
          <w:sz w:val="32"/>
          <w:szCs w:val="32"/>
          <w:cs/>
        </w:rPr>
        <w:t xml:space="preserve"> โด</w:t>
      </w:r>
      <w:r w:rsidR="001928F6">
        <w:rPr>
          <w:rFonts w:ascii="TH SarabunPSK" w:hAnsi="TH SarabunPSK" w:cs="TH SarabunPSK" w:hint="cs"/>
          <w:sz w:val="32"/>
          <w:szCs w:val="32"/>
          <w:cs/>
        </w:rPr>
        <w:t>ย</w:t>
      </w:r>
      <w:r w:rsidR="00042AD7" w:rsidRPr="006700E3">
        <w:rPr>
          <w:rFonts w:ascii="TH SarabunPSK" w:hAnsi="TH SarabunPSK" w:cs="TH SarabunPSK" w:hint="cs"/>
          <w:sz w:val="32"/>
          <w:szCs w:val="32"/>
          <w:cs/>
        </w:rPr>
        <w:t xml:space="preserve">ระหว่างขึ้นกอนโดลาจะได้ชมวิวมุมสูงของภูเขาสวยแบบเต็มๆตา 360 องศา  จากนั้นอิสระให้ท่านเที่ยวชมไม่ว่าจะเป็น </w:t>
      </w:r>
      <w:r w:rsidR="00042AD7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ฮาคุบะ เมาท์เท่น ฮาร์เบอร์</w:t>
      </w:r>
      <w:r w:rsidR="00042AD7" w:rsidRPr="006700E3">
        <w:rPr>
          <w:rFonts w:ascii="TH SarabunPSK" w:hAnsi="TH SarabunPSK" w:cs="TH SarabunPSK" w:hint="cs"/>
          <w:sz w:val="32"/>
          <w:szCs w:val="32"/>
          <w:cs/>
        </w:rPr>
        <w:t xml:space="preserve">  โดยมีระเบียงกระจกที่มองเห็นวิวทิวทัศน์สุดอลังการของเทือกเขาแอลป์ตอนเหนือได้แบบพาโนรามา  ด้วยระดับความสูง 2,200 เมตร</w:t>
      </w:r>
      <w:r w:rsidR="006C132D" w:rsidRPr="006700E3">
        <w:rPr>
          <w:rFonts w:ascii="TH SarabunPSK" w:hAnsi="TH SarabunPSK" w:cs="TH SarabunPSK" w:hint="cs"/>
          <w:sz w:val="32"/>
          <w:szCs w:val="32"/>
          <w:cs/>
        </w:rPr>
        <w:t xml:space="preserve">  และจะมีวิวที่แตกต่างกันไปตามฤดูกาล  และในบริเวณเดียวกันยังเป็นพื้นที่ของร้าน </w:t>
      </w:r>
      <w:r w:rsidR="006C132D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เดอะซิตี้ เบเกอรี่</w:t>
      </w:r>
      <w:r w:rsidR="006C132D" w:rsidRPr="006700E3">
        <w:rPr>
          <w:rFonts w:ascii="TH SarabunPSK" w:hAnsi="TH SarabunPSK" w:cs="TH SarabunPSK" w:hint="cs"/>
          <w:sz w:val="32"/>
          <w:szCs w:val="32"/>
          <w:cs/>
        </w:rPr>
        <w:t xml:space="preserve">  โดยมีเมนูหลากหลายให้ท่านได้เลือกซื้อ ไม่ว่าจะเป็นขนมปังเบเกอรี่ กาแฟ เครื่องดื่มต่างๆ โดยมีเอกลักษณ์พิเศษจากการใช้วัตถุดิบจากฮาคุบะ  หลังจากเพลิดเพลินวิวและอาหาร เครื่องดื่มจากร้านเบเกอรี่แล้ว </w:t>
      </w:r>
    </w:p>
    <w:p w14:paraId="08C753F4" w14:textId="16DFC45A" w:rsidR="007E5D83" w:rsidRDefault="007E5D83" w:rsidP="007E5D83">
      <w:pPr>
        <w:ind w:left="720" w:right="-567" w:hanging="128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AC57DA7" wp14:editId="3E496491">
            <wp:extent cx="6354956" cy="3571875"/>
            <wp:effectExtent l="76200" t="76200" r="141605" b="1238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7770" cy="357907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6656E6A" w14:textId="217C72B6" w:rsidR="00DB6634" w:rsidRDefault="008C2AE3" w:rsidP="00DB6634">
      <w:pPr>
        <w:ind w:left="720" w:right="-567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7936" behindDoc="0" locked="0" layoutInCell="1" allowOverlap="1" wp14:anchorId="017C2B36" wp14:editId="42CA84AE">
            <wp:simplePos x="0" y="0"/>
            <wp:positionH relativeFrom="column">
              <wp:posOffset>3852660</wp:posOffset>
            </wp:positionH>
            <wp:positionV relativeFrom="paragraph">
              <wp:posOffset>89420</wp:posOffset>
            </wp:positionV>
            <wp:extent cx="2627630" cy="1752600"/>
            <wp:effectExtent l="76200" t="76200" r="134620" b="13335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1752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132D" w:rsidRPr="006700E3">
        <w:rPr>
          <w:rFonts w:ascii="TH SarabunPSK" w:hAnsi="TH SarabunPSK" w:cs="TH SarabunPSK" w:hint="cs"/>
          <w:sz w:val="32"/>
          <w:szCs w:val="32"/>
          <w:cs/>
        </w:rPr>
        <w:t xml:space="preserve">บริเวณข้างๆยังสามารถ ใช้บริการชิงช้า </w:t>
      </w:r>
      <w:r w:rsidR="006C132D" w:rsidRPr="00FD2C9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อิวาตาเกะ ยู้ฮู สวิง</w:t>
      </w:r>
      <w:r w:rsidR="006C132D" w:rsidRPr="006700E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6C132D" w:rsidRPr="006700E3">
        <w:rPr>
          <w:rFonts w:ascii="TH SarabunPSK" w:hAnsi="TH SarabunPSK" w:cs="TH SarabunPSK" w:hint="cs"/>
          <w:sz w:val="32"/>
          <w:szCs w:val="32"/>
          <w:cs/>
        </w:rPr>
        <w:t>เป็นชิงช้าลอยฟ้าขนาดใหญ่  ที่ด้านหน้าขณะนั่งแกว่งชิงช้าท่านจะได้ชมวิวเทือกเขา</w:t>
      </w:r>
      <w:r w:rsidR="007C0B06" w:rsidRPr="006700E3">
        <w:rPr>
          <w:rFonts w:ascii="TH SarabunPSK" w:hAnsi="TH SarabunPSK" w:cs="TH SarabunPSK" w:hint="cs"/>
          <w:sz w:val="32"/>
          <w:szCs w:val="32"/>
          <w:cs/>
        </w:rPr>
        <w:t xml:space="preserve">อีกด้วย </w:t>
      </w:r>
      <w:r w:rsidR="007C0B06" w:rsidRPr="006700E3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(ไม่รวมค่าตั๋วชิงช้า)</w:t>
      </w:r>
    </w:p>
    <w:p w14:paraId="1A52DB5B" w14:textId="54E4248B" w:rsidR="007E5D83" w:rsidRPr="006700E3" w:rsidRDefault="007E5D83" w:rsidP="007E5D83">
      <w:pPr>
        <w:spacing w:after="0" w:line="276" w:lineRule="auto"/>
        <w:ind w:left="709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5269CB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 xml:space="preserve">หมายเหตุ </w:t>
      </w:r>
      <w:r w:rsidRPr="005269CB">
        <w:rPr>
          <w:rFonts w:ascii="TH SarabunPSK" w:hAnsi="TH SarabunPSK" w:cs="TH SarabunPSK"/>
          <w:color w:val="FF0000"/>
          <w:sz w:val="32"/>
          <w:szCs w:val="32"/>
          <w:highlight w:val="yellow"/>
        </w:rPr>
        <w:t xml:space="preserve">: </w:t>
      </w:r>
      <w:r w:rsidRPr="005269CB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การเปิดให้บริการของกอนโดลา ขึ้นอยู่กับสภาพอากาศและดุลยพินิจของเจ้าหน้าที่ในสถานที่  หากกระเช้าปิดไม่สามารถใช้บริการได้  ทางบริษัทฯขอสงวนสิทธิ์ในการปรับโปรแกรมโดยมิต้องแจ้งให้ท่านทราบล่วงหน้า</w:t>
      </w:r>
    </w:p>
    <w:p w14:paraId="24439212" w14:textId="05B416E6" w:rsidR="007C0B06" w:rsidRPr="00D93ED8" w:rsidRDefault="007C0B06" w:rsidP="007C0B0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15" w:name="_Hlk232431057"/>
      <w:r w:rsidRPr="00D93ED8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D93E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กลางวัน</w:t>
      </w:r>
      <w:r w:rsidRPr="00D93ED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bookmarkEnd w:id="15"/>
      <w:r w:rsidR="00DF3496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บริการอาหารกลางวัน ณ ร้านอาหาร</w:t>
      </w:r>
    </w:p>
    <w:p w14:paraId="649EC4F2" w14:textId="63167F09" w:rsidR="00990680" w:rsidRDefault="007E5D83" w:rsidP="007E5D83">
      <w:pPr>
        <w:spacing w:after="0" w:line="276" w:lineRule="auto"/>
        <w:ind w:left="720" w:right="-59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990680" w:rsidRPr="006700E3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1A7010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29424F" w:rsidRPr="0029424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สวนสาธารณะโออิเดะ </w:t>
      </w:r>
      <w:r w:rsidR="00D11D6E" w:rsidRPr="00D11D6E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(ใช้เวลาเดินทางโดยประมาณ </w:t>
      </w:r>
      <w:r w:rsidR="00D11D6E">
        <w:rPr>
          <w:rFonts w:ascii="TH SarabunPSK" w:hAnsi="TH SarabunPSK" w:cs="TH SarabunPSK" w:hint="cs"/>
          <w:sz w:val="32"/>
          <w:szCs w:val="32"/>
          <w:cs/>
        </w:rPr>
        <w:t>10 นาที</w:t>
      </w:r>
      <w:r w:rsidR="00D11D6E" w:rsidRPr="00D11D6E">
        <w:rPr>
          <w:rFonts w:ascii="TH SarabunPSK" w:hAnsi="TH SarabunPSK" w:cs="TH SarabunPSK"/>
          <w:sz w:val="32"/>
          <w:szCs w:val="32"/>
          <w:cs/>
        </w:rPr>
        <w:t xml:space="preserve">)  </w:t>
      </w:r>
      <w:r w:rsidR="0029424F">
        <w:rPr>
          <w:rFonts w:ascii="TH SarabunPSK" w:hAnsi="TH SarabunPSK" w:cs="TH SarabunPSK" w:hint="cs"/>
          <w:sz w:val="32"/>
          <w:szCs w:val="32"/>
          <w:cs/>
        </w:rPr>
        <w:t>อยู่ในเมืองฮาคุบะ ซึ่งในช่วงฤดูใบไม้ผลิจะเป็นจุดชมวิวซากุระที่สวยงาม ส่วนฤดูใบไม้ร่วงจะเป็นวิวทิวทัศน์ใบไม้เปลี่ยนสีที่สวยงามเช่นกัน ส่วนในฤดูหนาวนั้นจะมีวิวภูเขาแอลป์ที่ปกคลุมด้วยหิมะสีขาวสะอาดตาตัดกับท้องฟ้าที่มีสีฟ้าแจ่มใส และสะท้อนลงมายังผิวน้ำในลำธาร  ทำให้เป็นวิวธรรมชาติที่งดงาม ควรค่าแก่การไปเยือนสักครั้ง</w:t>
      </w:r>
      <w:r w:rsidR="00B74956">
        <w:rPr>
          <w:rFonts w:ascii="TH SarabunPSK" w:hAnsi="TH SarabunPSK" w:cs="TH SarabunPSK" w:hint="cs"/>
          <w:sz w:val="32"/>
          <w:szCs w:val="32"/>
          <w:cs/>
        </w:rPr>
        <w:t>หนึ่ง</w:t>
      </w:r>
    </w:p>
    <w:p w14:paraId="6A7BD8D6" w14:textId="6AE80F0A" w:rsidR="00714B14" w:rsidRPr="006700E3" w:rsidRDefault="00714B14" w:rsidP="00642C18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6A671FA" w14:textId="77777777" w:rsidR="007E5D83" w:rsidRDefault="001A7010" w:rsidP="00642C18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</w:rPr>
      </w:pPr>
      <w:r w:rsidRPr="006700E3">
        <w:rPr>
          <w:rFonts w:ascii="TH SarabunPSK" w:hAnsi="TH SarabunPSK" w:cs="TH SarabunPSK" w:hint="cs"/>
          <w:sz w:val="32"/>
          <w:szCs w:val="32"/>
          <w:cs/>
        </w:rPr>
        <w:tab/>
      </w:r>
    </w:p>
    <w:p w14:paraId="086E5451" w14:textId="663A955B" w:rsidR="007E5D83" w:rsidRDefault="007E5D83" w:rsidP="007E5D83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8960" behindDoc="0" locked="0" layoutInCell="1" allowOverlap="1" wp14:anchorId="0C34BB36" wp14:editId="62D90BBA">
            <wp:simplePos x="0" y="0"/>
            <wp:positionH relativeFrom="margin">
              <wp:align>center</wp:align>
            </wp:positionH>
            <wp:positionV relativeFrom="paragraph">
              <wp:posOffset>144780</wp:posOffset>
            </wp:positionV>
            <wp:extent cx="6538595" cy="4362450"/>
            <wp:effectExtent l="76200" t="76200" r="128905" b="13335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8595" cy="4362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0550BE" w14:textId="48ECF3FC" w:rsidR="005116FE" w:rsidRPr="005116FE" w:rsidRDefault="005116FE" w:rsidP="005116FE">
      <w:pPr>
        <w:spacing w:after="0" w:line="276" w:lineRule="auto"/>
        <w:ind w:left="72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92032" behindDoc="0" locked="0" layoutInCell="1" allowOverlap="1" wp14:anchorId="122EBD2A" wp14:editId="659C0747">
            <wp:simplePos x="0" y="0"/>
            <wp:positionH relativeFrom="page">
              <wp:posOffset>5067300</wp:posOffset>
            </wp:positionH>
            <wp:positionV relativeFrom="paragraph">
              <wp:posOffset>30480</wp:posOffset>
            </wp:positionV>
            <wp:extent cx="2180590" cy="1634490"/>
            <wp:effectExtent l="133350" t="133350" r="124460" b="13716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16344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010" w:rsidRPr="006700E3"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หลังจากนั้นเดินทางสู่ </w:t>
      </w:r>
      <w:r w:rsidR="001A7010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จุดชมวิวทะเลสาบสุวะ</w:t>
      </w:r>
      <w:r w:rsidR="00A45F12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22A5" w:rsidRPr="00290668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1022A5">
        <w:rPr>
          <w:rFonts w:ascii="TH SarabunPSK" w:hAnsi="TH SarabunPSK" w:cs="TH SarabunPSK" w:hint="cs"/>
          <w:sz w:val="32"/>
          <w:szCs w:val="32"/>
          <w:cs/>
        </w:rPr>
        <w:t>1</w:t>
      </w:r>
      <w:r w:rsidR="001022A5" w:rsidRPr="00290668"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  <w:r w:rsidR="001022A5">
        <w:rPr>
          <w:rFonts w:ascii="TH SarabunPSK" w:hAnsi="TH SarabunPSK" w:cs="TH SarabunPSK" w:hint="cs"/>
          <w:sz w:val="32"/>
          <w:szCs w:val="32"/>
          <w:cs/>
        </w:rPr>
        <w:t xml:space="preserve"> 30 นาที</w:t>
      </w:r>
      <w:r w:rsidR="001022A5" w:rsidRPr="00290668">
        <w:rPr>
          <w:rFonts w:ascii="TH SarabunPSK" w:hAnsi="TH SarabunPSK" w:cs="TH SarabunPSK" w:hint="cs"/>
          <w:sz w:val="32"/>
          <w:szCs w:val="32"/>
          <w:cs/>
        </w:rPr>
        <w:t>)</w:t>
      </w:r>
      <w:r w:rsidR="001022A5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5F12" w:rsidRPr="006700E3">
        <w:rPr>
          <w:rFonts w:ascii="TH SarabunPSK" w:hAnsi="TH SarabunPSK" w:cs="TH SarabunPSK" w:hint="cs"/>
          <w:sz w:val="32"/>
          <w:szCs w:val="32"/>
          <w:cs/>
        </w:rPr>
        <w:t xml:space="preserve"> ตั้งอยู่ในจังหวัดนากาโนะ เป็นจุดชมวิวยอดนิยม มองเห็นวิวแบบพาโนรามาที่มองเห็นผืนน้ำกว้างใหญ่แบบสุดสายตาและวิวตัวเมืองด้านล่าง</w:t>
      </w:r>
      <w:r w:rsidR="001022A5">
        <w:rPr>
          <w:rFonts w:ascii="TH SarabunPSK" w:hAnsi="TH SarabunPSK" w:cs="TH SarabunPSK" w:hint="cs"/>
          <w:sz w:val="32"/>
          <w:szCs w:val="32"/>
          <w:cs/>
        </w:rPr>
        <w:t xml:space="preserve">  จากนั้นนำท่านเดินทางสู่</w:t>
      </w:r>
      <w:r w:rsidR="00A24B2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="001022A5">
        <w:rPr>
          <w:rFonts w:ascii="TH SarabunPSK" w:hAnsi="TH SarabunPSK" w:cs="TH SarabunPSK" w:hint="cs"/>
          <w:sz w:val="32"/>
          <w:szCs w:val="32"/>
          <w:cs/>
        </w:rPr>
        <w:t xml:space="preserve">บริเวณทะเลสาบยามานากาโกะ </w:t>
      </w:r>
      <w:r w:rsidR="001022A5" w:rsidRPr="00290668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1022A5">
        <w:rPr>
          <w:rFonts w:ascii="TH SarabunPSK" w:hAnsi="TH SarabunPSK" w:cs="TH SarabunPSK" w:hint="cs"/>
          <w:sz w:val="32"/>
          <w:szCs w:val="32"/>
          <w:cs/>
        </w:rPr>
        <w:t>1</w:t>
      </w:r>
      <w:r w:rsidR="001022A5" w:rsidRPr="00290668"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  <w:r w:rsidR="001022A5">
        <w:rPr>
          <w:rFonts w:ascii="TH SarabunPSK" w:hAnsi="TH SarabunPSK" w:cs="TH SarabunPSK" w:hint="cs"/>
          <w:sz w:val="32"/>
          <w:szCs w:val="32"/>
          <w:cs/>
        </w:rPr>
        <w:t xml:space="preserve"> 30 นาที</w:t>
      </w:r>
      <w:r w:rsidR="001022A5" w:rsidRPr="00290668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7C9CBDF" w14:textId="264A5756" w:rsidR="008F6C46" w:rsidRPr="00E2221D" w:rsidRDefault="008F6C46" w:rsidP="008F6C4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2221D">
        <w:rPr>
          <w:rFonts w:ascii="Segoe UI Symbol" w:hAnsi="Segoe UI Symbol" w:cs="Segoe UI Symbol" w:hint="cs"/>
          <w:b/>
          <w:bCs/>
          <w:color w:val="FF0000"/>
          <w:sz w:val="32"/>
          <w:szCs w:val="32"/>
          <w:cs/>
        </w:rPr>
        <w:t>🍽</w:t>
      </w:r>
      <w:r w:rsidRPr="00E2221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ค่ำ</w:t>
      </w:r>
      <w:r w:rsidRPr="00E2221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บริการอาหารค่ำ ณ ห้องอาหารของโรงแรม </w:t>
      </w:r>
      <w:r w:rsidRPr="00E2221D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*บุฟเฟ่ต์ขาปูยักษ์*</w:t>
      </w:r>
    </w:p>
    <w:p w14:paraId="439F0667" w14:textId="4372ECA4" w:rsidR="008F6C46" w:rsidRPr="001022A5" w:rsidRDefault="008F6C46" w:rsidP="008F6C4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1022A5">
        <w:rPr>
          <w:rFonts w:ascii="Segoe UI Emoji" w:hAnsi="Segoe UI Emoji" w:cs="Segoe UI Emoji" w:hint="cs"/>
          <w:b/>
          <w:bCs/>
          <w:color w:val="0000FF"/>
          <w:sz w:val="32"/>
          <w:szCs w:val="32"/>
          <w:cs/>
        </w:rPr>
        <w:t>🏨</w:t>
      </w:r>
      <w:r w:rsidRPr="001022A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1022A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D62EF1">
        <w:rPr>
          <w:rFonts w:ascii="TH SarabunPSK" w:hAnsi="TH SarabunPSK" w:cs="TH SarabunPSK"/>
          <w:b/>
          <w:bCs/>
          <w:color w:val="0000FF"/>
          <w:sz w:val="32"/>
          <w:szCs w:val="32"/>
        </w:rPr>
        <w:t>FUJI NO MORI</w:t>
      </w:r>
      <w:r w:rsidR="00EC33E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HOTEL</w:t>
      </w:r>
      <w:r w:rsidRPr="001022A5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  </w:t>
      </w:r>
      <w:r w:rsidRPr="001022A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ระดับ 3 ดาว  หรือเทียบเท่า </w:t>
      </w:r>
      <w:r w:rsidR="00AB7878" w:rsidRPr="001022A5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AB7878" w:rsidRPr="001022A5">
        <w:rPr>
          <w:rFonts w:ascii="Segoe UI Symbol" w:hAnsi="Segoe UI Symbol" w:cs="Segoe UI Symbol"/>
          <w:b/>
          <w:bCs/>
          <w:color w:val="0000FF"/>
          <w:sz w:val="32"/>
          <w:szCs w:val="32"/>
        </w:rPr>
        <w:t>♨</w:t>
      </w:r>
    </w:p>
    <w:p w14:paraId="30FF1AF6" w14:textId="6B954670" w:rsidR="00AB7878" w:rsidRDefault="008F6C46" w:rsidP="008476F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1022A5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หลังจากเช็คอินเข้าโรงแรมและรับประทานอาหารค่ำเรียบร้อยแล้ว อิสระให้ท่านแช่ออนเซ</w:t>
      </w:r>
      <w:r w:rsidR="008476F6" w:rsidRPr="001022A5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็</w:t>
      </w:r>
      <w:r w:rsidRPr="001022A5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นตามอัธยาศัย</w:t>
      </w:r>
    </w:p>
    <w:p w14:paraId="58BC2A87" w14:textId="45B84FFD" w:rsidR="007E5D83" w:rsidRDefault="007E5D83" w:rsidP="008476F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AE179AC" w14:textId="5BBCD02D" w:rsidR="007E5D83" w:rsidRDefault="008C2AE3" w:rsidP="008476F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6700E3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5A4871" wp14:editId="4AA094BB">
                <wp:simplePos x="0" y="0"/>
                <wp:positionH relativeFrom="margin">
                  <wp:posOffset>-200025</wp:posOffset>
                </wp:positionH>
                <wp:positionV relativeFrom="paragraph">
                  <wp:posOffset>16337</wp:posOffset>
                </wp:positionV>
                <wp:extent cx="6391275" cy="723900"/>
                <wp:effectExtent l="19050" t="19050" r="28575" b="19050"/>
                <wp:wrapNone/>
                <wp:docPr id="1" name="Flowchart: 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723900"/>
                        </a:xfrm>
                        <a:prstGeom prst="flowChartAlternateProcess">
                          <a:avLst/>
                        </a:prstGeom>
                        <a:solidFill>
                          <a:srgbClr val="AFFFFF"/>
                        </a:solidFill>
                        <a:ln w="38100" cap="flat" cmpd="sng" algn="ctr">
                          <a:solidFill>
                            <a:srgbClr val="1ADFF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18EDD0" w14:textId="2620D2B6" w:rsidR="00AB7878" w:rsidRPr="000653D6" w:rsidRDefault="001022A5" w:rsidP="00AB7878">
                            <w:pPr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DAY 5</w:t>
                            </w:r>
                            <w:r w:rsidR="00AB7878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D62E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ลานสกีฟูจิเท็น</w:t>
                            </w:r>
                            <w:r w:rsidR="00642C18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642C18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B7878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กิจกรรม</w:t>
                            </w:r>
                            <w:r w:rsidR="00EC33ED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ชงชา</w:t>
                            </w:r>
                            <w:r w:rsidR="00AB7878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AB7878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ร้านค้าปลอดภาษี </w:t>
                            </w:r>
                            <w:bookmarkStart w:id="16" w:name="_Hlk232598804"/>
                            <w:bookmarkStart w:id="17" w:name="_Hlk232598805"/>
                            <w:r w:rsidR="00E64114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E641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จุด</w:t>
                            </w:r>
                            <w:r w:rsidR="00E64114" w:rsidRPr="00E6411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ชมวิวทะเลสาบคาวากูจิโกะ</w:t>
                            </w:r>
                            <w:r w:rsidR="00E64114" w:rsidRPr="00CF52A4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AB7878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A7010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ย่านช้อปปิ้งชินจูกุ</w:t>
                            </w:r>
                            <w:r w:rsidR="00642C18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642C18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E1C14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แมว 3 มิติ </w:t>
                            </w:r>
                            <w:r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5E1C14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ก็อตซิลล่าเฮด</w:t>
                            </w:r>
                            <w:r w:rsidR="00AB7878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bookmarkEnd w:id="16"/>
                            <w:bookmarkEnd w:id="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A4871" id="Flowchart: Alternate Process 1" o:spid="_x0000_s1030" type="#_x0000_t176" style="position:absolute;left:0;text-align:left;margin-left:-15.75pt;margin-top:1.3pt;width:503.25pt;height:5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" fillcolor="#afffff" strokecolor="#1adffa" strokeweight="3pt">
                <v:textbox>
                  <w:txbxContent>
                    <w:p w14:paraId="1918EDD0" w14:textId="2620D2B6" w:rsidR="00AB7878" w:rsidRPr="000653D6" w:rsidRDefault="001022A5" w:rsidP="00AB7878">
                      <w:pPr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DAY 5</w:t>
                      </w:r>
                      <w:r w:rsidR="00AB7878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D62EF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ลานสกีฟูจิเท็น</w:t>
                      </w:r>
                      <w:r w:rsidR="00642C18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642C18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B7878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กิจกรรม</w:t>
                      </w:r>
                      <w:r w:rsidR="00EC33ED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ชงชา</w:t>
                      </w:r>
                      <w:r w:rsidR="00AB7878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AB7878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ร้านค้าปลอดภาษี </w:t>
                      </w:r>
                      <w:bookmarkStart w:id="18" w:name="_Hlk232598804"/>
                      <w:bookmarkStart w:id="19" w:name="_Hlk232598805"/>
                      <w:r w:rsidR="00E64114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E6411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จุด</w:t>
                      </w:r>
                      <w:r w:rsidR="00E64114" w:rsidRPr="00E6411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ชมวิวทะเลสาบคาวากูจิโกะ</w:t>
                      </w:r>
                      <w:r w:rsidR="00E64114" w:rsidRPr="00CF52A4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AB7878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A7010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ย่านช้อปปิ้งชินจูกุ</w:t>
                      </w:r>
                      <w:r w:rsidR="00642C18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642C18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E1C14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แมว 3 มิติ </w:t>
                      </w:r>
                      <w:r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5E1C14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ก็อตซิลล่าเฮด</w:t>
                      </w:r>
                      <w:r w:rsidR="00AB7878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bookmarkEnd w:id="18"/>
                      <w:bookmarkEnd w:id="1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6642E0" w14:textId="2B77909B" w:rsidR="005E1C14" w:rsidRPr="006700E3" w:rsidRDefault="005E1C14" w:rsidP="008C2AE3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DDAAE77" w14:textId="2F34C374" w:rsidR="00AB7878" w:rsidRPr="00D93ED8" w:rsidRDefault="00AB7878" w:rsidP="00AB7878">
      <w:pPr>
        <w:ind w:left="-142" w:hanging="425"/>
        <w:rPr>
          <w:rFonts w:ascii="TH SarabunPSK" w:hAnsi="TH SarabunPSK" w:cs="TH SarabunPSK"/>
          <w:b/>
          <w:bCs/>
          <w:sz w:val="32"/>
          <w:szCs w:val="32"/>
        </w:rPr>
      </w:pPr>
      <w:r w:rsidRPr="00D93ED8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D93ED8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D93ED8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D93ED8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2F2116E9" w14:textId="13E837C0" w:rsidR="000F2F09" w:rsidRDefault="005E1C14" w:rsidP="00EC33ED">
      <w:pPr>
        <w:spacing w:after="0"/>
        <w:ind w:left="720" w:right="-567" w:firstLine="3"/>
        <w:jc w:val="thaiDistribute"/>
        <w:rPr>
          <w:rFonts w:ascii="TH SarabunPSK" w:hAnsi="TH SarabunPSK" w:cs="TH SarabunPSK"/>
          <w:sz w:val="32"/>
          <w:szCs w:val="32"/>
        </w:rPr>
      </w:pPr>
      <w:r w:rsidRPr="006700E3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0F2F09" w:rsidRPr="000F2F09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="000F2F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ลานสกีฟูจิเท็น</w:t>
      </w: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22A5" w:rsidRPr="00290668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0F2F09">
        <w:rPr>
          <w:rFonts w:ascii="TH SarabunPSK" w:hAnsi="TH SarabunPSK" w:cs="TH SarabunPSK"/>
          <w:sz w:val="32"/>
          <w:szCs w:val="32"/>
        </w:rPr>
        <w:t>20</w:t>
      </w:r>
      <w:r w:rsidR="001022A5">
        <w:rPr>
          <w:rFonts w:ascii="TH SarabunPSK" w:hAnsi="TH SarabunPSK" w:cs="TH SarabunPSK" w:hint="cs"/>
          <w:sz w:val="32"/>
          <w:szCs w:val="32"/>
          <w:cs/>
        </w:rPr>
        <w:t xml:space="preserve"> นาที</w:t>
      </w:r>
      <w:r w:rsidR="001022A5" w:rsidRPr="00290668">
        <w:rPr>
          <w:rFonts w:ascii="TH SarabunPSK" w:hAnsi="TH SarabunPSK" w:cs="TH SarabunPSK" w:hint="cs"/>
          <w:sz w:val="32"/>
          <w:szCs w:val="32"/>
          <w:cs/>
        </w:rPr>
        <w:t>)</w:t>
      </w:r>
      <w:r w:rsidR="001022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2F09">
        <w:rPr>
          <w:rFonts w:ascii="TH SarabunPSK" w:hAnsi="TH SarabunPSK" w:cs="TH SarabunPSK" w:hint="cs"/>
          <w:sz w:val="32"/>
          <w:szCs w:val="32"/>
          <w:cs/>
        </w:rPr>
        <w:t xml:space="preserve">เป็นสกีรีสอร์ทยอดนิยมที่ตั้งอยู่ท่ามกลางวิวภูเขาไฟฟูจิ มีเส้นทางสำหรับการเล่นสกี 7 เส้นทาง มีกิจกรรมสำหรับเด็กๆให้เลือกมากมายไม่ว่าจะเป็นถาดเลื่อน สกู๊ตเตอร์ เป็นต้น </w:t>
      </w:r>
      <w:r w:rsidR="000F2F09" w:rsidRPr="000F2F09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(ไม่รวมค่าบริการอุปกรณ์การเล่นและตั๋วเครื่องเล่น)</w:t>
      </w:r>
      <w:r w:rsidR="000F2F09">
        <w:rPr>
          <w:rFonts w:ascii="TH SarabunPSK" w:hAnsi="TH SarabunPSK" w:cs="TH SarabunPSK" w:hint="cs"/>
          <w:sz w:val="32"/>
          <w:szCs w:val="32"/>
          <w:cs/>
        </w:rPr>
        <w:t xml:space="preserve">  โดยลานสกีแห่งนี้จะเปิดให้บริการช่วงกลางเดือนธันวาคม - มีนาคม ขึ้นอยู่กับสภาพอากาศ</w:t>
      </w:r>
      <w:r w:rsidR="00930071" w:rsidRPr="006700E3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27596B3B" w14:textId="79D32CFA" w:rsidR="000F2F09" w:rsidRDefault="00834B48" w:rsidP="00834B48">
      <w:pPr>
        <w:spacing w:after="0"/>
        <w:ind w:left="720" w:right="-992" w:hanging="142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303062A" wp14:editId="74D8090E">
            <wp:extent cx="3057525" cy="2030197"/>
            <wp:effectExtent l="76200" t="76200" r="123825" b="14160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270" cy="20379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D5705C2" wp14:editId="186131C9">
            <wp:extent cx="3314700" cy="2041856"/>
            <wp:effectExtent l="76200" t="76200" r="133350" b="13017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994" cy="205435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4EDE33" w14:textId="64FF0C86" w:rsidR="000F2F09" w:rsidRPr="00834B48" w:rsidRDefault="008C2AE3" w:rsidP="00834B48">
      <w:pPr>
        <w:spacing w:after="0"/>
        <w:ind w:left="720" w:right="-567" w:firstLine="3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91008" behindDoc="0" locked="0" layoutInCell="1" allowOverlap="1" wp14:anchorId="71E4BEF2" wp14:editId="2EFEF8D1">
            <wp:simplePos x="0" y="0"/>
            <wp:positionH relativeFrom="column">
              <wp:posOffset>5034627</wp:posOffset>
            </wp:positionH>
            <wp:positionV relativeFrom="paragraph">
              <wp:posOffset>682567</wp:posOffset>
            </wp:positionV>
            <wp:extent cx="1497965" cy="998855"/>
            <wp:effectExtent l="63500" t="63500" r="127635" b="13144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9988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B48" w:rsidRPr="00834B4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หมายเหตุ </w:t>
      </w:r>
      <w:r w:rsidR="00834B48" w:rsidRPr="00834B48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="00834B48" w:rsidRPr="00834B48">
        <w:rPr>
          <w:rFonts w:ascii="TH SarabunPSK" w:hAnsi="TH SarabunPSK" w:cs="TH SarabunPSK" w:hint="cs"/>
          <w:color w:val="FF0000"/>
          <w:sz w:val="32"/>
          <w:szCs w:val="32"/>
          <w:cs/>
        </w:rPr>
        <w:t>หากลานสกีไม่สามารถเปิดให้บริการได้ อันเนื่องมาจากสภาพอากาศไม่เอื้</w:t>
      </w:r>
      <w:r w:rsidR="00B74956">
        <w:rPr>
          <w:rFonts w:ascii="TH SarabunPSK" w:hAnsi="TH SarabunPSK" w:cs="TH SarabunPSK" w:hint="cs"/>
          <w:color w:val="FF0000"/>
          <w:sz w:val="32"/>
          <w:szCs w:val="32"/>
          <w:cs/>
        </w:rPr>
        <w:t>อ</w:t>
      </w:r>
      <w:r w:rsidR="00834B48" w:rsidRPr="00834B48">
        <w:rPr>
          <w:rFonts w:ascii="TH SarabunPSK" w:hAnsi="TH SarabunPSK" w:cs="TH SarabunPSK" w:hint="cs"/>
          <w:color w:val="FF0000"/>
          <w:sz w:val="32"/>
          <w:szCs w:val="32"/>
          <w:cs/>
        </w:rPr>
        <w:t>อำนวยหรือเหตุการณ์อื่นๆ ซึ่งเป็นดุล</w:t>
      </w:r>
      <w:r w:rsidR="00B74956">
        <w:rPr>
          <w:rFonts w:ascii="TH SarabunPSK" w:hAnsi="TH SarabunPSK" w:cs="TH SarabunPSK" w:hint="cs"/>
          <w:color w:val="FF0000"/>
          <w:sz w:val="32"/>
          <w:szCs w:val="32"/>
          <w:cs/>
        </w:rPr>
        <w:t>ย</w:t>
      </w:r>
      <w:r w:rsidR="00834B48" w:rsidRPr="00834B48">
        <w:rPr>
          <w:rFonts w:ascii="TH SarabunPSK" w:hAnsi="TH SarabunPSK" w:cs="TH SarabunPSK" w:hint="cs"/>
          <w:color w:val="FF0000"/>
          <w:sz w:val="32"/>
          <w:szCs w:val="32"/>
          <w:cs/>
        </w:rPr>
        <w:t>พินิจของเจ้าหน้าที่สถานที่ บริษัทฯขอสงวนสิทธิ์เปลี่ยนแปลงโปรแกรม</w:t>
      </w:r>
      <w:r w:rsidR="005E187C">
        <w:rPr>
          <w:rFonts w:ascii="TH SarabunPSK" w:hAnsi="TH SarabunPSK" w:cs="TH SarabunPSK" w:hint="cs"/>
          <w:color w:val="FF0000"/>
          <w:sz w:val="32"/>
          <w:szCs w:val="32"/>
          <w:cs/>
        </w:rPr>
        <w:t>นำท่านเดินทางสู่หมู่บ้านน้ำใสโอชิโนะฮัคไค</w:t>
      </w:r>
    </w:p>
    <w:p w14:paraId="3F8E93C4" w14:textId="132777A2" w:rsidR="008C2AE3" w:rsidRDefault="00EC33ED" w:rsidP="008C2AE3">
      <w:pPr>
        <w:spacing w:after="0"/>
        <w:ind w:left="720" w:right="-567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จากนั้นนำท่านร่วม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กิจกรรมชงชา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bookmarkStart w:id="20" w:name="_Hlk232688278"/>
      <w:r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>
        <w:rPr>
          <w:rFonts w:ascii="TH SarabunPSK" w:hAnsi="TH SarabunPSK" w:cs="TH SarabunPSK" w:hint="cs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ชั่วโมง) </w:t>
      </w:r>
      <w:bookmarkEnd w:id="20"/>
      <w:r>
        <w:rPr>
          <w:rFonts w:ascii="TH SarabunPSK" w:hAnsi="TH SarabunPSK" w:cs="TH SarabunPSK" w:hint="cs"/>
          <w:sz w:val="32"/>
          <w:szCs w:val="32"/>
          <w:cs/>
        </w:rPr>
        <w:t>ซึ่งเป็นศิลปะการต้อนรับและการทำสมาธิ  โดยจะมีขั้นตอนตั้งแต่การเตรียมอุปกรณ์ วิธีการตัก ชงชา และตีชา โดยจะมีเซนเซคอยแนะนำวิธีทำอย่างละเอียดทุกขั้นตอน  จากนั้นอิสระให้ท่านเลือกซื้อสินค้าคุณภาพจากประเทศญี่ปุ่น ณ ศูนย์รวม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ร้านค้าปลอดภาษี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ซึ่งรวบรวมสินค้ายอดนิยมหลากหลายประเภทไว้ในที่เดียว ไม่ว่าจะเป็นผลิตภัณฑ์เพื่อสุขภาพ วิตามินบำรุงร่างกาย เครื่องสำอางแบรนด์ญี่ปุ่น สินค้าอิเล็กทรอนิกส์ สินค้าไลฟ์สไตล์ และเทคโนโลยีจากญี่ปุ่น รวมถึงของฝากขึ้นชื่อจากแดนอาทิตย์</w:t>
      </w:r>
      <w:r w:rsidR="00B70964">
        <w:rPr>
          <w:rFonts w:ascii="TH SarabunPSK" w:hAnsi="TH SarabunPSK" w:cs="TH SarabunPSK" w:hint="cs"/>
          <w:sz w:val="32"/>
          <w:szCs w:val="32"/>
          <w:cs/>
        </w:rPr>
        <w:t>อุทัย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ให้ทุกท่านได้เลือกซื้อของฝากและสินค้าถูกใจในราคาปลอดภาษี พร้อมอิสระในการเลือกชมสินค้าตามอัธยาศัย </w:t>
      </w:r>
    </w:p>
    <w:p w14:paraId="70F2D644" w14:textId="6C253314" w:rsidR="00E64114" w:rsidRPr="008C2AE3" w:rsidRDefault="008C2AE3" w:rsidP="008C2AE3">
      <w:pPr>
        <w:spacing w:after="0"/>
        <w:ind w:left="720" w:right="-567" w:firstLine="3"/>
        <w:jc w:val="thaiDistribute"/>
        <w:rPr>
          <w:rFonts w:ascii="Segoe UI Symbol" w:hAnsi="Segoe UI Symbol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val="th-TH"/>
        </w:rPr>
        <w:lastRenderedPageBreak/>
        <w:drawing>
          <wp:anchor distT="0" distB="0" distL="114300" distR="114300" simplePos="0" relativeHeight="251694080" behindDoc="0" locked="0" layoutInCell="1" allowOverlap="1" wp14:anchorId="1BA8841F" wp14:editId="32CC2362">
            <wp:simplePos x="0" y="0"/>
            <wp:positionH relativeFrom="column">
              <wp:posOffset>4526280</wp:posOffset>
            </wp:positionH>
            <wp:positionV relativeFrom="paragraph">
              <wp:posOffset>64077</wp:posOffset>
            </wp:positionV>
            <wp:extent cx="2006586" cy="1336964"/>
            <wp:effectExtent l="63500" t="63500" r="127635" b="123825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586" cy="133696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4114" w:rsidRPr="00802B23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="00E64114" w:rsidRPr="00CF52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ชมวิวทะเลสาบ</w:t>
      </w:r>
      <w:bookmarkStart w:id="21" w:name="_Hlk234507424"/>
      <w:r w:rsidR="00E64114" w:rsidRPr="00CF52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คาวากูจิโกะ</w:t>
      </w:r>
      <w:r w:rsidR="00E64114" w:rsidRPr="00CF52A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bookmarkEnd w:id="21"/>
      <w:r w:rsidR="00B70964">
        <w:rPr>
          <w:rFonts w:ascii="TH SarabunPSK" w:hAnsi="TH SarabunPSK" w:cs="TH SarabunPSK" w:hint="cs"/>
          <w:sz w:val="32"/>
          <w:szCs w:val="32"/>
          <w:cs/>
        </w:rPr>
        <w:t>ซึ่งสามารถมองเห็น</w:t>
      </w:r>
      <w:r w:rsidR="00E64114">
        <w:rPr>
          <w:rFonts w:ascii="TH SarabunPSK" w:hAnsi="TH SarabunPSK" w:cs="TH SarabunPSK" w:hint="cs"/>
          <w:sz w:val="32"/>
          <w:szCs w:val="32"/>
          <w:cs/>
        </w:rPr>
        <w:t>วิวภูเขาไฟฟูจิ และทะเลสาบ</w:t>
      </w:r>
      <w:r w:rsidR="00E64114" w:rsidRPr="00E254EA">
        <w:rPr>
          <w:rFonts w:ascii="TH SarabunPSK" w:hAnsi="TH SarabunPSK" w:cs="TH SarabunPSK"/>
          <w:sz w:val="32"/>
          <w:szCs w:val="32"/>
          <w:cs/>
        </w:rPr>
        <w:t>คาวากูจิโกะ</w:t>
      </w:r>
      <w:r w:rsidR="00E641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0964">
        <w:rPr>
          <w:rFonts w:ascii="TH SarabunPSK" w:hAnsi="TH SarabunPSK" w:cs="TH SarabunPSK" w:hint="cs"/>
          <w:sz w:val="32"/>
          <w:szCs w:val="32"/>
          <w:cs/>
        </w:rPr>
        <w:t xml:space="preserve">ได้แบบมุมกว้าง </w:t>
      </w:r>
      <w:r w:rsidR="00E64114">
        <w:rPr>
          <w:rFonts w:ascii="TH SarabunPSK" w:hAnsi="TH SarabunPSK" w:cs="TH SarabunPSK" w:hint="cs"/>
          <w:sz w:val="32"/>
          <w:szCs w:val="32"/>
          <w:cs/>
        </w:rPr>
        <w:t xml:space="preserve">ทำให้การพักผ่อนนี้ได้รับการผ่อนคลาย จากการชมวิวทัศนียภาพที่งดงามและอากาศบริสุทธิ์ </w:t>
      </w:r>
    </w:p>
    <w:p w14:paraId="127E6314" w14:textId="07EC48CE" w:rsidR="001A22D6" w:rsidRPr="00D93ED8" w:rsidRDefault="001A22D6" w:rsidP="00EC33ED">
      <w:pPr>
        <w:spacing w:after="0"/>
        <w:ind w:left="720" w:right="-567" w:hanging="1287"/>
        <w:jc w:val="thaiDistribute"/>
        <w:rPr>
          <w:rFonts w:ascii="Segoe UI Symbol" w:hAnsi="Segoe UI Symbol"/>
          <w:b/>
          <w:bCs/>
          <w:sz w:val="32"/>
          <w:szCs w:val="32"/>
        </w:rPr>
      </w:pPr>
      <w:r w:rsidRPr="00D93ED8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D93E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กลางวัน</w:t>
      </w:r>
      <w:r w:rsidRPr="00D93ED8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บริการอาหารกลางวัน ณ ร้านอาหาร </w:t>
      </w:r>
    </w:p>
    <w:p w14:paraId="00DAC9F0" w14:textId="6B588B93" w:rsidR="003C19AD" w:rsidRDefault="00FA7574" w:rsidP="001022A5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</w:rPr>
      </w:pPr>
      <w:r w:rsidRPr="006700E3">
        <w:rPr>
          <w:rFonts w:ascii="TH SarabunPSK" w:hAnsi="TH SarabunPSK" w:cs="TH SarabunPSK" w:hint="cs"/>
          <w:sz w:val="32"/>
          <w:szCs w:val="32"/>
          <w:cs/>
        </w:rPr>
        <w:tab/>
      </w:r>
      <w:bookmarkStart w:id="22" w:name="_Hlk232598867"/>
      <w:r w:rsidRPr="006700E3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จากนั้นนำท่านเดินทางกลับสู่โตเกียวเพื่อเดินทางไปยัง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ย่านช้อปปิ้งชินจูกุ</w:t>
      </w:r>
      <w:r w:rsidR="004D1A7A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22A5" w:rsidRPr="00290668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1022A5">
        <w:rPr>
          <w:rFonts w:ascii="TH SarabunPSK" w:hAnsi="TH SarabunPSK" w:cs="TH SarabunPSK" w:hint="cs"/>
          <w:sz w:val="32"/>
          <w:szCs w:val="32"/>
          <w:cs/>
        </w:rPr>
        <w:t>1</w:t>
      </w:r>
      <w:r w:rsidR="001022A5" w:rsidRPr="00290668"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  <w:r w:rsidR="001022A5">
        <w:rPr>
          <w:rFonts w:ascii="TH SarabunPSK" w:hAnsi="TH SarabunPSK" w:cs="TH SarabunPSK" w:hint="cs"/>
          <w:sz w:val="32"/>
          <w:szCs w:val="32"/>
          <w:cs/>
        </w:rPr>
        <w:t xml:space="preserve"> 30 นาที</w:t>
      </w:r>
      <w:r w:rsidR="001022A5" w:rsidRPr="00290668">
        <w:rPr>
          <w:rFonts w:ascii="TH SarabunPSK" w:hAnsi="TH SarabunPSK" w:cs="TH SarabunPSK" w:hint="cs"/>
          <w:sz w:val="32"/>
          <w:szCs w:val="32"/>
          <w:cs/>
        </w:rPr>
        <w:t>)</w:t>
      </w:r>
      <w:r w:rsidR="004D1A7A" w:rsidRPr="006700E3">
        <w:rPr>
          <w:rFonts w:ascii="TH SarabunPSK" w:hAnsi="TH SarabunPSK" w:cs="TH SarabunPSK" w:hint="cs"/>
          <w:sz w:val="32"/>
          <w:szCs w:val="32"/>
          <w:cs/>
        </w:rPr>
        <w:t xml:space="preserve"> เป็นย่านช้อปปิ้งอันดับต้นๆของโตเกียว  มีห้างสรรพสินค้าขนาดใหญ่ตั้งเรียงรายอยู่  และยังมีศูนย์การค้าใต้ดินในสถานีรถไฟอีกด้วย  สินค้ามีทั้งแฟชั่น แบรนด์เนม สตรีท ของตกแต่งภายในบ้าน อุปกรณ์กีฬา กล้อง และร้านอาหารต่างๆอีกมากมาย  ให้ท่านเลือกช้อป เลือกกินได้อย่างอิสระตามอัธยาศัย</w:t>
      </w:r>
      <w:r w:rsidR="00930071" w:rsidRPr="006700E3">
        <w:rPr>
          <w:rFonts w:ascii="TH SarabunPSK" w:hAnsi="TH SarabunPSK" w:cs="TH SarabunPSK" w:hint="cs"/>
          <w:sz w:val="32"/>
          <w:szCs w:val="32"/>
          <w:cs/>
        </w:rPr>
        <w:t xml:space="preserve">  และอย่าลืมแวะถ่ายรูปจุดเช็คอิน </w:t>
      </w:r>
      <w:r w:rsidR="00930071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แมว 3 มิติ</w:t>
      </w:r>
      <w:r w:rsidR="00930071" w:rsidRPr="006700E3">
        <w:rPr>
          <w:rFonts w:ascii="TH SarabunPSK" w:hAnsi="TH SarabunPSK" w:cs="TH SarabunPSK" w:hint="cs"/>
          <w:sz w:val="32"/>
          <w:szCs w:val="32"/>
          <w:cs/>
        </w:rPr>
        <w:t xml:space="preserve"> หรือแมวสามสี สร้างขึ้นโดย </w:t>
      </w:r>
      <w:r w:rsidR="00930071" w:rsidRPr="006700E3">
        <w:rPr>
          <w:rFonts w:ascii="TH SarabunPSK" w:hAnsi="TH SarabunPSK" w:cs="TH SarabunPSK" w:hint="cs"/>
          <w:sz w:val="32"/>
          <w:szCs w:val="32"/>
        </w:rPr>
        <w:t xml:space="preserve">Cross Shinjuku Vision </w:t>
      </w:r>
      <w:r w:rsidR="006041D6" w:rsidRPr="006700E3">
        <w:rPr>
          <w:rFonts w:ascii="TH SarabunPSK" w:hAnsi="TH SarabunPSK" w:cs="TH SarabunPSK" w:hint="cs"/>
          <w:sz w:val="32"/>
          <w:szCs w:val="32"/>
          <w:cs/>
        </w:rPr>
        <w:t>หน้าจอโค้งของป้าย ทำให้มองเห็นเป็นสามมิติ</w:t>
      </w:r>
      <w:r w:rsidR="00213771" w:rsidRPr="006700E3">
        <w:rPr>
          <w:rFonts w:ascii="TH SarabunPSK" w:hAnsi="TH SarabunPSK" w:cs="TH SarabunPSK" w:hint="cs"/>
          <w:sz w:val="32"/>
          <w:szCs w:val="32"/>
          <w:cs/>
        </w:rPr>
        <w:t xml:space="preserve">  ที่มีความสมจริงเหมือนแมว 3 สีตัวจริงหลุดออกมาเดินเล่น  โดยจะโผล่มาทักทาย  และเปลี่ยนอิริยาบถตลอดทั้งวัน  หรือจะเป็นอีกหนึ่งจุดเช็คอินตรง </w:t>
      </w:r>
      <w:r w:rsidR="00213771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ก็อตซิลล่าเฮด</w:t>
      </w:r>
      <w:r w:rsidR="00213771" w:rsidRPr="006700E3">
        <w:rPr>
          <w:rFonts w:ascii="TH SarabunPSK" w:hAnsi="TH SarabunPSK" w:cs="TH SarabunPSK" w:hint="cs"/>
          <w:sz w:val="32"/>
          <w:szCs w:val="32"/>
          <w:cs/>
        </w:rPr>
        <w:t xml:space="preserve">  ที่อยู่ตรงตึกโรงแรม </w:t>
      </w:r>
      <w:proofErr w:type="spellStart"/>
      <w:r w:rsidR="00213771" w:rsidRPr="006700E3">
        <w:rPr>
          <w:rFonts w:ascii="TH SarabunPSK" w:hAnsi="TH SarabunPSK" w:cs="TH SarabunPSK" w:hint="cs"/>
          <w:sz w:val="32"/>
          <w:szCs w:val="32"/>
        </w:rPr>
        <w:t>Gracery</w:t>
      </w:r>
      <w:proofErr w:type="spellEnd"/>
      <w:r w:rsidR="00213771" w:rsidRPr="006700E3">
        <w:rPr>
          <w:rFonts w:ascii="TH SarabunPSK" w:hAnsi="TH SarabunPSK" w:cs="TH SarabunPSK" w:hint="cs"/>
          <w:sz w:val="32"/>
          <w:szCs w:val="32"/>
        </w:rPr>
        <w:t xml:space="preserve"> Shinjuku  </w:t>
      </w:r>
      <w:r w:rsidR="00213771" w:rsidRPr="006700E3">
        <w:rPr>
          <w:rFonts w:ascii="TH SarabunPSK" w:hAnsi="TH SarabunPSK" w:cs="TH SarabunPSK" w:hint="cs"/>
          <w:sz w:val="32"/>
          <w:szCs w:val="32"/>
          <w:cs/>
        </w:rPr>
        <w:t>สามารถเก็บภาพได้จากระยะไกล  เมื่อไรที่เดินผ่าน</w:t>
      </w:r>
      <w:r w:rsidR="00B56436" w:rsidRPr="006700E3">
        <w:rPr>
          <w:rFonts w:ascii="TH SarabunPSK" w:hAnsi="TH SarabunPSK" w:cs="TH SarabunPSK" w:hint="cs"/>
          <w:sz w:val="32"/>
          <w:szCs w:val="32"/>
          <w:cs/>
        </w:rPr>
        <w:t>จะเรียกร้องความสนใจให้ทุกคนหันมาถ่ายรูปได้ตลอดเวลา</w:t>
      </w:r>
      <w:r w:rsidR="00C70511">
        <w:rPr>
          <w:rFonts w:ascii="TH SarabunPSK" w:hAnsi="TH SarabunPSK" w:cs="TH SarabunPSK" w:hint="cs"/>
          <w:sz w:val="32"/>
          <w:szCs w:val="32"/>
          <w:cs/>
        </w:rPr>
        <w:t xml:space="preserve"> หลังจากนั้นนำท่านเดินทางกลับ</w:t>
      </w:r>
      <w:r w:rsidR="00A24B2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="00C70511">
        <w:rPr>
          <w:rFonts w:ascii="TH SarabunPSK" w:hAnsi="TH SarabunPSK" w:cs="TH SarabunPSK" w:hint="cs"/>
          <w:sz w:val="32"/>
          <w:szCs w:val="32"/>
          <w:cs/>
        </w:rPr>
        <w:t xml:space="preserve"> (ใช้เวลาเดินทางโดยประมาณ 1 ชม. 30 นาที) </w:t>
      </w:r>
      <w:r w:rsidR="00C70511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53BF30F" w14:textId="5657411F" w:rsidR="00FA7574" w:rsidRPr="006700E3" w:rsidRDefault="003C19AD" w:rsidP="001022A5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6E74E9A1" wp14:editId="6C79D4C7">
            <wp:extent cx="3124200" cy="2279314"/>
            <wp:effectExtent l="76200" t="76200" r="133350" b="1403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44"/>
                    <a:stretch/>
                  </pic:blipFill>
                  <pic:spPr bwMode="auto">
                    <a:xfrm>
                      <a:off x="0" y="0"/>
                      <a:ext cx="3157081" cy="230330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6C6A16EE" wp14:editId="69155F20">
            <wp:extent cx="3028950" cy="2271547"/>
            <wp:effectExtent l="76200" t="76200" r="133350" b="12890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6386" cy="22996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70511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bookmarkEnd w:id="22"/>
    <w:p w14:paraId="2F723342" w14:textId="5EC32C0F" w:rsidR="004D1A7A" w:rsidRPr="00D93ED8" w:rsidRDefault="004D1A7A" w:rsidP="001022A5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93ED8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D93E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D93ED8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อิสระอาหารค่ำตามอัธยาศัย</w:t>
      </w:r>
    </w:p>
    <w:p w14:paraId="7E993105" w14:textId="533A1F79" w:rsidR="008C2AE3" w:rsidRDefault="004D1A7A" w:rsidP="008C2AE3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6700E3">
        <w:rPr>
          <w:rFonts w:ascii="Segoe UI Emoji" w:hAnsi="Segoe UI Emoji" w:cs="Segoe UI Emoji" w:hint="cs"/>
          <w:b/>
          <w:bCs/>
          <w:color w:val="0000FF"/>
          <w:sz w:val="32"/>
          <w:szCs w:val="32"/>
          <w:cs/>
        </w:rPr>
        <w:t>🏨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5F17F1">
        <w:rPr>
          <w:rFonts w:ascii="TH SarabunPSK" w:hAnsi="TH SarabunPSK" w:cs="TH SarabunPSK"/>
          <w:b/>
          <w:bCs/>
          <w:color w:val="0000FF"/>
          <w:sz w:val="32"/>
          <w:szCs w:val="32"/>
        </w:rPr>
        <w:t>HOTEL WELCO NARITA</w:t>
      </w:r>
      <w:r w:rsidR="00EC33ED" w:rsidRPr="00EC33E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  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ระดับ 3 ดาว  หรือเทียบเท่า 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</w:p>
    <w:p w14:paraId="5A9EDDBB" w14:textId="77777777" w:rsidR="008C2AE3" w:rsidRDefault="008C2AE3" w:rsidP="008C2AE3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CFCA391" w14:textId="77777777" w:rsidR="008C2AE3" w:rsidRPr="005F17F1" w:rsidRDefault="008C2AE3" w:rsidP="008C2AE3">
      <w:pPr>
        <w:spacing w:line="276" w:lineRule="auto"/>
        <w:ind w:right="-59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04F9FE0" w14:textId="1DCB601F" w:rsidR="001022A5" w:rsidRPr="001022A5" w:rsidRDefault="001022A5" w:rsidP="004D1A7A">
      <w:pPr>
        <w:spacing w:line="276" w:lineRule="auto"/>
        <w:ind w:left="720" w:right="-591" w:hanging="1287"/>
        <w:jc w:val="thaiDistribute"/>
        <w:rPr>
          <w:rFonts w:ascii="TH SarabunPSK" w:hAnsi="TH SarabunPSK"/>
          <w:b/>
          <w:bCs/>
          <w:color w:val="0000FF"/>
          <w:sz w:val="32"/>
          <w:szCs w:val="32"/>
        </w:rPr>
      </w:pPr>
      <w:r w:rsidRPr="006700E3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A8A315" wp14:editId="6F510F5F">
                <wp:simplePos x="0" y="0"/>
                <wp:positionH relativeFrom="margin">
                  <wp:posOffset>-337457</wp:posOffset>
                </wp:positionH>
                <wp:positionV relativeFrom="paragraph">
                  <wp:posOffset>27577</wp:posOffset>
                </wp:positionV>
                <wp:extent cx="6391275" cy="428625"/>
                <wp:effectExtent l="19050" t="19050" r="28575" b="28575"/>
                <wp:wrapNone/>
                <wp:docPr id="2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428625"/>
                        </a:xfrm>
                        <a:prstGeom prst="flowChartAlternateProcess">
                          <a:avLst/>
                        </a:prstGeom>
                        <a:solidFill>
                          <a:srgbClr val="AFFFFF"/>
                        </a:solidFill>
                        <a:ln w="38100" cap="flat" cmpd="sng" algn="ctr">
                          <a:solidFill>
                            <a:srgbClr val="1ADFF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539634" w14:textId="2088024A" w:rsidR="00525EB8" w:rsidRPr="000653D6" w:rsidRDefault="00B74956" w:rsidP="00525EB8">
                            <w:pPr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DAY 6</w:t>
                            </w:r>
                            <w:r w:rsidR="00525EB8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สนามบิน</w:t>
                            </w:r>
                            <w:r w:rsidR="00CD71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นานาชาติ</w:t>
                            </w:r>
                            <w:r w:rsidR="00525EB8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นาริตะ ประเทศญี่ปุ่น  </w:t>
                            </w:r>
                            <w:r w:rsidR="001022A5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525EB8" w:rsidRPr="000653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สนามบินดอนเมือง กรุงเทพฯ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8A315" id="Flowchart: Alternate Process 2" o:spid="_x0000_s1031" type="#_x0000_t176" style="position:absolute;left:0;text-align:left;margin-left:-26.55pt;margin-top:2.15pt;width:503.25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" fillcolor="#afffff" strokecolor="#1adffa" strokeweight="3pt">
                <v:textbox>
                  <w:txbxContent>
                    <w:p w14:paraId="0F539634" w14:textId="2088024A" w:rsidR="00525EB8" w:rsidRPr="000653D6" w:rsidRDefault="00B74956" w:rsidP="00525EB8">
                      <w:pPr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DAY 6</w:t>
                      </w:r>
                      <w:r w:rsidR="00525EB8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สนามบิน</w:t>
                      </w:r>
                      <w:r w:rsidR="00CD717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นานาชาติ</w:t>
                      </w:r>
                      <w:r w:rsidR="00525EB8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นาริตะ ประเทศญี่ปุ่น  </w:t>
                      </w:r>
                      <w:r w:rsidR="001022A5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AD"/>
                      </w:r>
                      <w:r w:rsidR="00525EB8" w:rsidRPr="000653D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สนามบินดอนเมือง กรุงเทพฯ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55A604" w14:textId="42CED260" w:rsidR="00525EB8" w:rsidRPr="006700E3" w:rsidRDefault="00525EB8" w:rsidP="00525EB8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14:paraId="538CDEB4" w14:textId="4EFD264D" w:rsidR="00525EB8" w:rsidRPr="00D93ED8" w:rsidRDefault="00525EB8" w:rsidP="00525EB8">
      <w:pPr>
        <w:spacing w:after="0"/>
        <w:ind w:left="-142" w:hanging="425"/>
        <w:rPr>
          <w:rFonts w:ascii="TH SarabunPSK" w:hAnsi="TH SarabunPSK" w:cs="TH SarabunPSK"/>
          <w:b/>
          <w:bCs/>
          <w:sz w:val="32"/>
          <w:szCs w:val="32"/>
        </w:rPr>
      </w:pPr>
      <w:r w:rsidRPr="00D93ED8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D93ED8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D93ED8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D93ED8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47496977" w14:textId="36DD5FE0" w:rsidR="00525EB8" w:rsidRPr="006700E3" w:rsidRDefault="00525EB8" w:rsidP="001022A5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6700E3">
        <w:rPr>
          <w:rFonts w:ascii="TH SarabunPSK" w:hAnsi="TH SarabunPSK" w:cs="TH SarabunPSK" w:hint="cs"/>
          <w:sz w:val="32"/>
          <w:szCs w:val="32"/>
          <w:cs/>
        </w:rPr>
        <w:t>หลังจากรับประทานอาหารเช้าเรียบร้อยแล้ว นำท่านเดินทางสู่สนามบิน</w:t>
      </w:r>
      <w:r w:rsidR="00CD717B">
        <w:rPr>
          <w:rFonts w:ascii="TH SarabunPSK" w:hAnsi="TH SarabunPSK" w:cs="TH SarabunPSK" w:hint="cs"/>
          <w:sz w:val="32"/>
          <w:szCs w:val="32"/>
          <w:cs/>
        </w:rPr>
        <w:t>นานาชาติ</w:t>
      </w:r>
      <w:r w:rsidRPr="006700E3">
        <w:rPr>
          <w:rFonts w:ascii="TH SarabunPSK" w:hAnsi="TH SarabunPSK" w:cs="TH SarabunPSK" w:hint="cs"/>
          <w:sz w:val="32"/>
          <w:szCs w:val="32"/>
          <w:cs/>
        </w:rPr>
        <w:t>นาริตะ เพื่อเดินทางกลับกรุงเทพฯ</w:t>
      </w:r>
    </w:p>
    <w:p w14:paraId="23667F60" w14:textId="2EFA847B" w:rsidR="00525EB8" w:rsidRPr="006700E3" w:rsidRDefault="00525EB8" w:rsidP="00405611">
      <w:pPr>
        <w:spacing w:after="0"/>
        <w:ind w:left="720" w:hanging="1287"/>
        <w:rPr>
          <w:rFonts w:ascii="TH SarabunPSK" w:hAnsi="TH SarabunPSK" w:cs="TH SarabunPSK"/>
          <w:sz w:val="32"/>
          <w:szCs w:val="32"/>
        </w:rPr>
      </w:pPr>
      <w:r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>09.15 น.</w:t>
      </w:r>
      <w:r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700E3">
        <w:rPr>
          <w:rFonts w:ascii="TH SarabunPSK" w:hAnsi="TH SarabunPSK" w:cs="TH SarabunPSK" w:hint="cs"/>
          <w:sz w:val="32"/>
          <w:szCs w:val="32"/>
          <w:cs/>
        </w:rPr>
        <w:t>ออกเดินทางกลับประเทศไทย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โดยสา</w:t>
      </w:r>
      <w:r w:rsidR="00B0104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ยการ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บินแอร์เอเชียเอ</w:t>
      </w:r>
      <w:r w:rsidR="00B0104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็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กซ์</w:t>
      </w:r>
      <w:r w:rsidRPr="006700E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XJ601</w:t>
      </w:r>
      <w:r w:rsidR="00405611">
        <w:rPr>
          <w:rFonts w:ascii="TH SarabunPSK" w:hAnsi="TH SarabunPSK" w:cs="TH SarabunPSK"/>
          <w:sz w:val="32"/>
          <w:szCs w:val="32"/>
        </w:rPr>
        <w:t xml:space="preserve">  </w:t>
      </w:r>
      <w:r w:rsidR="00405611" w:rsidRPr="00EF4568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(ไม่มีอาหารและเครื่องดื่มบริการบนเครื่อง)</w:t>
      </w:r>
    </w:p>
    <w:p w14:paraId="66E4F25D" w14:textId="4630E60A" w:rsidR="00525EB8" w:rsidRPr="006700E3" w:rsidRDefault="00525EB8" w:rsidP="00525EB8">
      <w:pPr>
        <w:spacing w:after="0"/>
        <w:ind w:hanging="567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00E3">
        <w:rPr>
          <w:rFonts w:ascii="TH SarabunPSK" w:hAnsi="TH SarabunPSK" w:cs="TH SarabunPSK" w:hint="cs"/>
          <w:b/>
          <w:bCs/>
          <w:sz w:val="32"/>
          <w:szCs w:val="32"/>
        </w:rPr>
        <w:t xml:space="preserve">14.00 </w:t>
      </w:r>
      <w:r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700E3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Pr="006700E3">
        <w:rPr>
          <w:rFonts w:ascii="TH SarabunPSK" w:hAnsi="TH SarabunPSK" w:cs="TH SarabunPSK" w:hint="cs"/>
          <w:color w:val="0000FF"/>
          <w:sz w:val="32"/>
          <w:szCs w:val="32"/>
          <w:cs/>
        </w:rPr>
        <w:t>สนามบินดอนเมือง</w:t>
      </w: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 ประเทศไทย โดยสวัสดิภาพ</w:t>
      </w:r>
    </w:p>
    <w:p w14:paraId="440644AA" w14:textId="217EBDD5" w:rsidR="00BC76E2" w:rsidRDefault="00BC76E2" w:rsidP="00BC76E2">
      <w:pPr>
        <w:spacing w:after="0"/>
        <w:ind w:hanging="709"/>
        <w:rPr>
          <w:rFonts w:ascii="AngsanaUPC" w:hAnsi="AngsanaUPC" w:cs="AngsanaUPC"/>
          <w:b/>
          <w:bCs/>
          <w:sz w:val="28"/>
          <w:cs/>
        </w:rPr>
      </w:pPr>
      <w:r>
        <w:rPr>
          <w:rFonts w:ascii="AngsanaUPC" w:hAnsi="AngsanaUPC" w:cs="AngsanaUPC"/>
          <w:b/>
          <w:bCs/>
          <w:noProof/>
          <w:sz w:val="28"/>
          <w:lang w:val="th-TH"/>
        </w:rPr>
        <w:lastRenderedPageBreak/>
        <w:drawing>
          <wp:inline distT="0" distB="0" distL="0" distR="0" wp14:anchorId="625EBA61" wp14:editId="53EB4A1A">
            <wp:extent cx="6585857" cy="9238222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5857" cy="923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C114B" w14:textId="31B858D1" w:rsidR="00BC76E2" w:rsidRDefault="008476F6" w:rsidP="008476F6">
      <w:pPr>
        <w:spacing w:after="0"/>
        <w:ind w:hanging="709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inline distT="0" distB="0" distL="0" distR="0" wp14:anchorId="0834183B" wp14:editId="50A5DA85">
            <wp:extent cx="6564086" cy="9200849"/>
            <wp:effectExtent l="0" t="0" r="8255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9724" cy="922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960DF" w14:textId="0CE27D71" w:rsidR="00BC76E2" w:rsidRDefault="00AF3DD7" w:rsidP="00AF3DD7">
      <w:pPr>
        <w:spacing w:after="0"/>
        <w:ind w:hanging="567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inline distT="0" distB="0" distL="0" distR="0" wp14:anchorId="67F30947" wp14:editId="6A4E4E81">
            <wp:extent cx="6542314" cy="908431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8046" cy="909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B9E86" w14:textId="52078FC2" w:rsidR="00BC76E2" w:rsidRDefault="00AF3DD7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inline distT="0" distB="0" distL="0" distR="0" wp14:anchorId="0A3E195B" wp14:editId="3D928BEC">
            <wp:extent cx="6542315" cy="914808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2315" cy="9148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1E4A2" w14:textId="3735EEC6" w:rsidR="00BC76E2" w:rsidRDefault="00943D96" w:rsidP="00943D96">
      <w:pPr>
        <w:spacing w:after="0"/>
        <w:ind w:hanging="851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inline distT="0" distB="0" distL="0" distR="0" wp14:anchorId="37686607" wp14:editId="049C6F6D">
            <wp:extent cx="6847114" cy="916114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114" cy="916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E1FCC" w14:textId="5EE19B8F" w:rsidR="00BC76E2" w:rsidRDefault="00943D96" w:rsidP="00943D96">
      <w:pPr>
        <w:spacing w:after="0"/>
        <w:ind w:hanging="993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inline distT="0" distB="0" distL="0" distR="0" wp14:anchorId="3896D997" wp14:editId="3D220419">
            <wp:extent cx="6966857" cy="9145407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6857" cy="914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76E2" w:rsidSect="00671A21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6" w:h="16838"/>
      <w:pgMar w:top="1440" w:right="1274" w:bottom="1440" w:left="1418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177E9" w14:textId="77777777" w:rsidR="00680924" w:rsidRDefault="00680924" w:rsidP="00A008B8">
      <w:pPr>
        <w:spacing w:after="0" w:line="240" w:lineRule="auto"/>
      </w:pPr>
      <w:r>
        <w:separator/>
      </w:r>
    </w:p>
  </w:endnote>
  <w:endnote w:type="continuationSeparator" w:id="0">
    <w:p w14:paraId="6CD5E996" w14:textId="77777777" w:rsidR="00680924" w:rsidRDefault="00680924" w:rsidP="00A0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5004C" w14:textId="77777777" w:rsidR="00AC5B5A" w:rsidRDefault="00AC5B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E4CD2" w14:textId="2C9BD1E8" w:rsidR="00671A21" w:rsidRDefault="00671A21" w:rsidP="00671A21">
    <w:pPr>
      <w:pStyle w:val="Footer"/>
      <w:ind w:hanging="851"/>
    </w:pPr>
    <w:r>
      <w:t>RX-NRT0</w:t>
    </w:r>
    <w:r w:rsidR="00272A98">
      <w:t>5</w:t>
    </w:r>
    <w:r>
      <w:t xml:space="preserve">_TOKYO </w:t>
    </w:r>
    <w:r w:rsidR="000653D6">
      <w:t>KUSATSU</w:t>
    </w:r>
    <w:r>
      <w:t xml:space="preserve"> </w:t>
    </w:r>
    <w:r w:rsidR="000653D6">
      <w:t xml:space="preserve">X </w:t>
    </w:r>
    <w:r>
      <w:t xml:space="preserve">HAKUBA 6D4N (XJ) </w:t>
    </w:r>
    <w:r w:rsidR="008C2AE3">
      <w:t>DEC</w:t>
    </w:r>
    <w:r w:rsidR="000653D6">
      <w:t xml:space="preserve"> - MAR</w:t>
    </w:r>
    <w:r>
      <w:t xml:space="preserve">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1B9B" w14:textId="77777777" w:rsidR="00AC5B5A" w:rsidRDefault="00AC5B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F2DD4" w14:textId="77777777" w:rsidR="00680924" w:rsidRDefault="00680924" w:rsidP="00A008B8">
      <w:pPr>
        <w:spacing w:after="0" w:line="240" w:lineRule="auto"/>
      </w:pPr>
      <w:r>
        <w:separator/>
      </w:r>
    </w:p>
  </w:footnote>
  <w:footnote w:type="continuationSeparator" w:id="0">
    <w:p w14:paraId="69BB974D" w14:textId="77777777" w:rsidR="00680924" w:rsidRDefault="00680924" w:rsidP="00A00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0FAD7" w14:textId="77777777" w:rsidR="00B74956" w:rsidRDefault="00B749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FD7D8" w14:textId="737A24C4" w:rsidR="006700E3" w:rsidRDefault="006700E3">
    <w:pPr>
      <w:pStyle w:val="Header"/>
    </w:pPr>
  </w:p>
  <w:p w14:paraId="2FE16386" w14:textId="74B3C9F1" w:rsidR="006700E3" w:rsidRDefault="006700E3">
    <w:pPr>
      <w:pStyle w:val="Header"/>
    </w:pPr>
  </w:p>
  <w:p w14:paraId="30572095" w14:textId="1989BBB0" w:rsidR="006700E3" w:rsidRDefault="006700E3">
    <w:pPr>
      <w:pStyle w:val="Header"/>
    </w:pPr>
  </w:p>
  <w:p w14:paraId="53F21452" w14:textId="77777777" w:rsidR="006700E3" w:rsidRDefault="00670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E2DD" w14:textId="77777777" w:rsidR="00B74956" w:rsidRDefault="00B749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D6D14"/>
    <w:multiLevelType w:val="hybridMultilevel"/>
    <w:tmpl w:val="CE2AC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451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06B"/>
    <w:rsid w:val="00017E76"/>
    <w:rsid w:val="00036A0B"/>
    <w:rsid w:val="00042AD7"/>
    <w:rsid w:val="000606FF"/>
    <w:rsid w:val="000653D6"/>
    <w:rsid w:val="00073B41"/>
    <w:rsid w:val="0008063D"/>
    <w:rsid w:val="00086FCD"/>
    <w:rsid w:val="00095A68"/>
    <w:rsid w:val="000D59FA"/>
    <w:rsid w:val="000E3EB8"/>
    <w:rsid w:val="000F2F09"/>
    <w:rsid w:val="0010036F"/>
    <w:rsid w:val="001022A5"/>
    <w:rsid w:val="0010706E"/>
    <w:rsid w:val="001078A0"/>
    <w:rsid w:val="0012029E"/>
    <w:rsid w:val="00121A12"/>
    <w:rsid w:val="00130275"/>
    <w:rsid w:val="00142B9D"/>
    <w:rsid w:val="00173E0C"/>
    <w:rsid w:val="00181272"/>
    <w:rsid w:val="001928F6"/>
    <w:rsid w:val="001972D6"/>
    <w:rsid w:val="001A22D6"/>
    <w:rsid w:val="001A7010"/>
    <w:rsid w:val="001D065B"/>
    <w:rsid w:val="001D5E03"/>
    <w:rsid w:val="001E4F14"/>
    <w:rsid w:val="001E638C"/>
    <w:rsid w:val="0020690A"/>
    <w:rsid w:val="00213771"/>
    <w:rsid w:val="00230252"/>
    <w:rsid w:val="00241324"/>
    <w:rsid w:val="00241F5D"/>
    <w:rsid w:val="00272A98"/>
    <w:rsid w:val="002730B1"/>
    <w:rsid w:val="0029424F"/>
    <w:rsid w:val="002A112B"/>
    <w:rsid w:val="002A4C3E"/>
    <w:rsid w:val="002B0898"/>
    <w:rsid w:val="002C07EC"/>
    <w:rsid w:val="002C443C"/>
    <w:rsid w:val="002C55D7"/>
    <w:rsid w:val="002D06BC"/>
    <w:rsid w:val="002D3970"/>
    <w:rsid w:val="002D3E9C"/>
    <w:rsid w:val="002E4620"/>
    <w:rsid w:val="002F1DB1"/>
    <w:rsid w:val="00306B28"/>
    <w:rsid w:val="0031285D"/>
    <w:rsid w:val="00317067"/>
    <w:rsid w:val="00334A28"/>
    <w:rsid w:val="00343744"/>
    <w:rsid w:val="0036097D"/>
    <w:rsid w:val="003704ED"/>
    <w:rsid w:val="003736B6"/>
    <w:rsid w:val="00374A69"/>
    <w:rsid w:val="003C19AD"/>
    <w:rsid w:val="003F55C6"/>
    <w:rsid w:val="00405611"/>
    <w:rsid w:val="00415023"/>
    <w:rsid w:val="00435EBF"/>
    <w:rsid w:val="004439D3"/>
    <w:rsid w:val="00494F49"/>
    <w:rsid w:val="004A2EF5"/>
    <w:rsid w:val="004A3C9B"/>
    <w:rsid w:val="004C25B6"/>
    <w:rsid w:val="004D1A7A"/>
    <w:rsid w:val="004D414A"/>
    <w:rsid w:val="004E017D"/>
    <w:rsid w:val="004F0710"/>
    <w:rsid w:val="004F0D06"/>
    <w:rsid w:val="004F118C"/>
    <w:rsid w:val="004F1439"/>
    <w:rsid w:val="004F4BD4"/>
    <w:rsid w:val="005065DA"/>
    <w:rsid w:val="005116FE"/>
    <w:rsid w:val="00525EB8"/>
    <w:rsid w:val="0053650F"/>
    <w:rsid w:val="00573188"/>
    <w:rsid w:val="00576287"/>
    <w:rsid w:val="00596930"/>
    <w:rsid w:val="005A4D54"/>
    <w:rsid w:val="005E187C"/>
    <w:rsid w:val="005E1C14"/>
    <w:rsid w:val="005F17F1"/>
    <w:rsid w:val="005F5735"/>
    <w:rsid w:val="006041D6"/>
    <w:rsid w:val="00642C18"/>
    <w:rsid w:val="006539CA"/>
    <w:rsid w:val="00663055"/>
    <w:rsid w:val="006700E3"/>
    <w:rsid w:val="00671A21"/>
    <w:rsid w:val="00680924"/>
    <w:rsid w:val="006C132D"/>
    <w:rsid w:val="006C63B1"/>
    <w:rsid w:val="006D657F"/>
    <w:rsid w:val="006F1C03"/>
    <w:rsid w:val="00710686"/>
    <w:rsid w:val="00714B14"/>
    <w:rsid w:val="007313BC"/>
    <w:rsid w:val="007336BC"/>
    <w:rsid w:val="00745004"/>
    <w:rsid w:val="007644E6"/>
    <w:rsid w:val="007B0C4A"/>
    <w:rsid w:val="007B776A"/>
    <w:rsid w:val="007C0B06"/>
    <w:rsid w:val="007C2FA3"/>
    <w:rsid w:val="007E5D83"/>
    <w:rsid w:val="007F7924"/>
    <w:rsid w:val="008111C9"/>
    <w:rsid w:val="00820E74"/>
    <w:rsid w:val="00823044"/>
    <w:rsid w:val="00834B48"/>
    <w:rsid w:val="008476F6"/>
    <w:rsid w:val="0086086C"/>
    <w:rsid w:val="00877C2C"/>
    <w:rsid w:val="00877CA1"/>
    <w:rsid w:val="00885F5D"/>
    <w:rsid w:val="008B281A"/>
    <w:rsid w:val="008C2AE3"/>
    <w:rsid w:val="008E7EB7"/>
    <w:rsid w:val="008F628C"/>
    <w:rsid w:val="008F6C46"/>
    <w:rsid w:val="00904EA2"/>
    <w:rsid w:val="00905225"/>
    <w:rsid w:val="00930071"/>
    <w:rsid w:val="00943D96"/>
    <w:rsid w:val="009516D2"/>
    <w:rsid w:val="00963845"/>
    <w:rsid w:val="009705DD"/>
    <w:rsid w:val="0097477C"/>
    <w:rsid w:val="00981C0D"/>
    <w:rsid w:val="00982AA5"/>
    <w:rsid w:val="00990680"/>
    <w:rsid w:val="00993E3F"/>
    <w:rsid w:val="009C27B5"/>
    <w:rsid w:val="009C3A0E"/>
    <w:rsid w:val="009D50B1"/>
    <w:rsid w:val="00A008B8"/>
    <w:rsid w:val="00A02E4E"/>
    <w:rsid w:val="00A041EE"/>
    <w:rsid w:val="00A1084D"/>
    <w:rsid w:val="00A24B28"/>
    <w:rsid w:val="00A45F12"/>
    <w:rsid w:val="00A6451A"/>
    <w:rsid w:val="00A755E0"/>
    <w:rsid w:val="00A77C96"/>
    <w:rsid w:val="00A86EC7"/>
    <w:rsid w:val="00AA0EA2"/>
    <w:rsid w:val="00AA16CD"/>
    <w:rsid w:val="00AB0F85"/>
    <w:rsid w:val="00AB69E0"/>
    <w:rsid w:val="00AB7878"/>
    <w:rsid w:val="00AC5B5A"/>
    <w:rsid w:val="00AD6F68"/>
    <w:rsid w:val="00AF078F"/>
    <w:rsid w:val="00AF3DD7"/>
    <w:rsid w:val="00B0104E"/>
    <w:rsid w:val="00B17A29"/>
    <w:rsid w:val="00B30F7B"/>
    <w:rsid w:val="00B43A83"/>
    <w:rsid w:val="00B5186D"/>
    <w:rsid w:val="00B56436"/>
    <w:rsid w:val="00B70964"/>
    <w:rsid w:val="00B7113D"/>
    <w:rsid w:val="00B74956"/>
    <w:rsid w:val="00B94011"/>
    <w:rsid w:val="00B96131"/>
    <w:rsid w:val="00BB506B"/>
    <w:rsid w:val="00BC76E2"/>
    <w:rsid w:val="00BC790D"/>
    <w:rsid w:val="00BD465F"/>
    <w:rsid w:val="00BD7CD2"/>
    <w:rsid w:val="00C06059"/>
    <w:rsid w:val="00C17692"/>
    <w:rsid w:val="00C23D6F"/>
    <w:rsid w:val="00C2692B"/>
    <w:rsid w:val="00C3719F"/>
    <w:rsid w:val="00C43B43"/>
    <w:rsid w:val="00C44A7D"/>
    <w:rsid w:val="00C54411"/>
    <w:rsid w:val="00C70511"/>
    <w:rsid w:val="00CD717B"/>
    <w:rsid w:val="00CD7B68"/>
    <w:rsid w:val="00CE58DF"/>
    <w:rsid w:val="00D0707E"/>
    <w:rsid w:val="00D11D6E"/>
    <w:rsid w:val="00D16CD9"/>
    <w:rsid w:val="00D406F4"/>
    <w:rsid w:val="00D46BF3"/>
    <w:rsid w:val="00D62EF1"/>
    <w:rsid w:val="00D7636A"/>
    <w:rsid w:val="00D8795D"/>
    <w:rsid w:val="00D93ED8"/>
    <w:rsid w:val="00D97D74"/>
    <w:rsid w:val="00DB6634"/>
    <w:rsid w:val="00DB78EE"/>
    <w:rsid w:val="00DD563B"/>
    <w:rsid w:val="00DD6254"/>
    <w:rsid w:val="00DD6378"/>
    <w:rsid w:val="00DF3496"/>
    <w:rsid w:val="00DF6DFE"/>
    <w:rsid w:val="00E02E49"/>
    <w:rsid w:val="00E049F2"/>
    <w:rsid w:val="00E2221D"/>
    <w:rsid w:val="00E25ABF"/>
    <w:rsid w:val="00E267CE"/>
    <w:rsid w:val="00E31BF9"/>
    <w:rsid w:val="00E64114"/>
    <w:rsid w:val="00E6602E"/>
    <w:rsid w:val="00EB0CA5"/>
    <w:rsid w:val="00EB7D45"/>
    <w:rsid w:val="00EC14C3"/>
    <w:rsid w:val="00EC33ED"/>
    <w:rsid w:val="00F017C8"/>
    <w:rsid w:val="00F025CF"/>
    <w:rsid w:val="00F131C3"/>
    <w:rsid w:val="00F77DE6"/>
    <w:rsid w:val="00F818BE"/>
    <w:rsid w:val="00FA7574"/>
    <w:rsid w:val="00FD2C9C"/>
    <w:rsid w:val="00FD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73A7C"/>
  <w15:chartTrackingRefBased/>
  <w15:docId w15:val="{07F6D191-5CD2-4D85-863E-7970EBAC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8B8"/>
  </w:style>
  <w:style w:type="paragraph" w:styleId="Footer">
    <w:name w:val="footer"/>
    <w:basedOn w:val="Normal"/>
    <w:link w:val="Foot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8B8"/>
  </w:style>
  <w:style w:type="character" w:styleId="Emphasis">
    <w:name w:val="Emphasis"/>
    <w:basedOn w:val="DefaultParagraphFont"/>
    <w:uiPriority w:val="20"/>
    <w:qFormat/>
    <w:rsid w:val="00D97D74"/>
    <w:rPr>
      <w:i/>
      <w:iCs/>
    </w:rPr>
  </w:style>
  <w:style w:type="paragraph" w:styleId="ListParagraph">
    <w:name w:val="List Paragraph"/>
    <w:basedOn w:val="Normal"/>
    <w:uiPriority w:val="34"/>
    <w:qFormat/>
    <w:rsid w:val="00095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oter" Target="footer2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53857-1FC1-4B4C-BF75-BDB5D64A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2277</Words>
  <Characters>9386</Characters>
  <Application>Microsoft Office Word</Application>
  <DocSecurity>0</DocSecurity>
  <Lines>201</Lines>
  <Paragraphs>80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Thanat Tam Kongchasingha</cp:lastModifiedBy>
  <cp:revision>2</cp:revision>
  <cp:lastPrinted>2026-07-15T08:41:00Z</cp:lastPrinted>
  <dcterms:created xsi:type="dcterms:W3CDTF">2026-07-20T05:32:00Z</dcterms:created>
  <dcterms:modified xsi:type="dcterms:W3CDTF">2026-07-20T05:32:00Z</dcterms:modified>
</cp:coreProperties>
</file>