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E6DE"/>
  <w:body>
    <w:p w14:paraId="7AC7681C" w14:textId="5EE01743" w:rsidR="00A6451A" w:rsidRDefault="00A6451A" w:rsidP="00C23D6F">
      <w:pPr>
        <w:jc w:val="thaiDistribute"/>
      </w:pPr>
      <w:bookmarkStart w:id="0" w:name="_Hlk234400628"/>
      <w:bookmarkEnd w:id="0"/>
    </w:p>
    <w:p w14:paraId="0918BD87" w14:textId="398CD327" w:rsidR="00A755E0" w:rsidRDefault="00A755E0" w:rsidP="00C23D6F">
      <w:pPr>
        <w:jc w:val="thaiDistribute"/>
      </w:pPr>
    </w:p>
    <w:p w14:paraId="41DCB7F5" w14:textId="30AD9840" w:rsidR="00A755E0" w:rsidRDefault="00690B7D" w:rsidP="00C23D6F">
      <w:pPr>
        <w:jc w:val="thaiDistribute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5E0BB4D" wp14:editId="0EB6AF3D">
            <wp:simplePos x="0" y="0"/>
            <wp:positionH relativeFrom="page">
              <wp:align>center</wp:align>
            </wp:positionH>
            <wp:positionV relativeFrom="paragraph">
              <wp:posOffset>277495</wp:posOffset>
            </wp:positionV>
            <wp:extent cx="6829425" cy="68294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FEBC8" w14:textId="7E3EF1A1" w:rsidR="00A755E0" w:rsidRDefault="00A755E0" w:rsidP="00C23D6F">
      <w:pPr>
        <w:jc w:val="thaiDistribute"/>
      </w:pPr>
    </w:p>
    <w:p w14:paraId="61E85C17" w14:textId="014008B5" w:rsidR="00A755E0" w:rsidRDefault="00A755E0" w:rsidP="00C23D6F">
      <w:pPr>
        <w:jc w:val="thaiDistribute"/>
      </w:pPr>
    </w:p>
    <w:p w14:paraId="6C0E578A" w14:textId="75A0B0DA" w:rsidR="00A755E0" w:rsidRDefault="00A755E0" w:rsidP="00C23D6F">
      <w:pPr>
        <w:jc w:val="thaiDistribute"/>
      </w:pPr>
    </w:p>
    <w:p w14:paraId="6BADF347" w14:textId="4862601B" w:rsidR="00C924E4" w:rsidRDefault="006D2B1B" w:rsidP="00C23D6F">
      <w:pPr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010DCB0C" wp14:editId="03D7D544">
            <wp:simplePos x="0" y="0"/>
            <wp:positionH relativeFrom="margin">
              <wp:posOffset>-395605</wp:posOffset>
            </wp:positionH>
            <wp:positionV relativeFrom="paragraph">
              <wp:posOffset>0</wp:posOffset>
            </wp:positionV>
            <wp:extent cx="6496050" cy="918845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918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X="-456" w:tblpY="1852"/>
        <w:tblW w:w="9893" w:type="dxa"/>
        <w:tblBorders>
          <w:top w:val="single" w:sz="24" w:space="0" w:color="FF7575"/>
          <w:left w:val="single" w:sz="24" w:space="0" w:color="FF7575"/>
          <w:bottom w:val="single" w:sz="24" w:space="0" w:color="FF7575"/>
          <w:right w:val="single" w:sz="24" w:space="0" w:color="FF7575"/>
          <w:insideH w:val="single" w:sz="24" w:space="0" w:color="FF7575"/>
          <w:insideV w:val="single" w:sz="24" w:space="0" w:color="FF7575"/>
        </w:tblBorders>
        <w:tblLook w:val="04A0" w:firstRow="1" w:lastRow="0" w:firstColumn="1" w:lastColumn="0" w:noHBand="0" w:noVBand="1"/>
      </w:tblPr>
      <w:tblGrid>
        <w:gridCol w:w="3238"/>
        <w:gridCol w:w="3111"/>
        <w:gridCol w:w="1985"/>
        <w:gridCol w:w="1559"/>
      </w:tblGrid>
      <w:tr w:rsidR="00086FCD" w:rsidRPr="006F1C03" w14:paraId="5F41F6D2" w14:textId="77777777" w:rsidTr="006F1C03">
        <w:trPr>
          <w:trHeight w:val="558"/>
        </w:trPr>
        <w:tc>
          <w:tcPr>
            <w:tcW w:w="9893" w:type="dxa"/>
            <w:gridSpan w:val="4"/>
            <w:shd w:val="clear" w:color="auto" w:fill="FFAFAF"/>
            <w:vAlign w:val="center"/>
          </w:tcPr>
          <w:p w14:paraId="4309850C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086FCD" w:rsidRPr="006F1C03" w14:paraId="0E5B30CD" w14:textId="77777777" w:rsidTr="006F1C03">
        <w:trPr>
          <w:trHeight w:val="558"/>
        </w:trPr>
        <w:tc>
          <w:tcPr>
            <w:tcW w:w="3238" w:type="dxa"/>
            <w:shd w:val="clear" w:color="auto" w:fill="FFAFAF"/>
            <w:vAlign w:val="center"/>
          </w:tcPr>
          <w:p w14:paraId="00A6D1DA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พีเรียดเดินทาง</w:t>
            </w:r>
          </w:p>
        </w:tc>
        <w:tc>
          <w:tcPr>
            <w:tcW w:w="3111" w:type="dxa"/>
            <w:shd w:val="clear" w:color="auto" w:fill="FFAFAF"/>
            <w:vAlign w:val="center"/>
          </w:tcPr>
          <w:p w14:paraId="1ACD3977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ห้องเตียงคู่ นอน 2 – 3 ท่าน เด็กมีเตียงพัก 3 ท่าน</w:t>
            </w:r>
          </w:p>
        </w:tc>
        <w:tc>
          <w:tcPr>
            <w:tcW w:w="1985" w:type="dxa"/>
            <w:shd w:val="clear" w:color="auto" w:fill="FFAFAF"/>
            <w:vAlign w:val="center"/>
          </w:tcPr>
          <w:p w14:paraId="4E225695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559" w:type="dxa"/>
            <w:shd w:val="clear" w:color="auto" w:fill="FFAFAF"/>
            <w:vAlign w:val="center"/>
          </w:tcPr>
          <w:p w14:paraId="16607AFE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ราคาห้องพักเดี่ยว</w:t>
            </w:r>
          </w:p>
        </w:tc>
      </w:tr>
      <w:tr w:rsidR="00086FCD" w:rsidRPr="006F1C03" w14:paraId="2C5C70FB" w14:textId="77777777" w:rsidTr="006F1C03">
        <w:trPr>
          <w:trHeight w:val="513"/>
        </w:trPr>
        <w:tc>
          <w:tcPr>
            <w:tcW w:w="3238" w:type="dxa"/>
            <w:shd w:val="clear" w:color="auto" w:fill="FFEBEB"/>
            <w:vAlign w:val="center"/>
          </w:tcPr>
          <w:p w14:paraId="5B6BE9BC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26 - 31</w:t>
            </w:r>
            <w:r w:rsidRPr="006F1C03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</w:t>
            </w:r>
            <w:r w:rsidRPr="006F1C0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3111" w:type="dxa"/>
            <w:shd w:val="clear" w:color="auto" w:fill="FFEBEB"/>
            <w:vAlign w:val="center"/>
          </w:tcPr>
          <w:p w14:paraId="55F2B327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F1C0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38,789</w:t>
            </w:r>
          </w:p>
        </w:tc>
        <w:tc>
          <w:tcPr>
            <w:tcW w:w="1985" w:type="dxa"/>
            <w:shd w:val="clear" w:color="auto" w:fill="FFEBEB"/>
            <w:vAlign w:val="center"/>
          </w:tcPr>
          <w:p w14:paraId="5ACFC18C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F1C0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23,789</w:t>
            </w:r>
          </w:p>
        </w:tc>
        <w:tc>
          <w:tcPr>
            <w:tcW w:w="1559" w:type="dxa"/>
            <w:shd w:val="clear" w:color="auto" w:fill="FFEBEB"/>
            <w:vAlign w:val="center"/>
          </w:tcPr>
          <w:p w14:paraId="6F4104A7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7,900</w:t>
            </w:r>
          </w:p>
        </w:tc>
      </w:tr>
      <w:tr w:rsidR="00086FCD" w:rsidRPr="006F1C03" w14:paraId="0A3AA4F5" w14:textId="77777777" w:rsidTr="006F1C03">
        <w:trPr>
          <w:trHeight w:val="407"/>
        </w:trPr>
        <w:tc>
          <w:tcPr>
            <w:tcW w:w="3238" w:type="dxa"/>
            <w:shd w:val="clear" w:color="auto" w:fill="FFEBEB"/>
            <w:vAlign w:val="center"/>
          </w:tcPr>
          <w:p w14:paraId="71671FD4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 – 08 พฤศจิกายน 2569</w:t>
            </w:r>
          </w:p>
        </w:tc>
        <w:tc>
          <w:tcPr>
            <w:tcW w:w="3111" w:type="dxa"/>
            <w:shd w:val="clear" w:color="auto" w:fill="FFEBEB"/>
            <w:vAlign w:val="center"/>
          </w:tcPr>
          <w:p w14:paraId="1C3CEF45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F1C0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42,789</w:t>
            </w:r>
          </w:p>
        </w:tc>
        <w:tc>
          <w:tcPr>
            <w:tcW w:w="1985" w:type="dxa"/>
            <w:shd w:val="clear" w:color="auto" w:fill="FFEBEB"/>
            <w:vAlign w:val="center"/>
          </w:tcPr>
          <w:p w14:paraId="68B3E93B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F1C0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24,789</w:t>
            </w:r>
          </w:p>
        </w:tc>
        <w:tc>
          <w:tcPr>
            <w:tcW w:w="1559" w:type="dxa"/>
            <w:shd w:val="clear" w:color="auto" w:fill="FFEBEB"/>
            <w:vAlign w:val="center"/>
          </w:tcPr>
          <w:p w14:paraId="59075AFE" w14:textId="77777777" w:rsidR="00086FCD" w:rsidRPr="006F1C03" w:rsidRDefault="00086FCD" w:rsidP="006F1C0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7,900</w:t>
            </w:r>
          </w:p>
        </w:tc>
      </w:tr>
    </w:tbl>
    <w:p w14:paraId="01ACBD52" w14:textId="32ACF2BC" w:rsidR="00EB0CA5" w:rsidRDefault="00EB0CA5" w:rsidP="00C23D6F">
      <w:pPr>
        <w:spacing w:after="0"/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44"/>
        </w:rPr>
      </w:pPr>
    </w:p>
    <w:p w14:paraId="2881F715" w14:textId="77777777" w:rsidR="00671A21" w:rsidRPr="00086FCD" w:rsidRDefault="00671A21" w:rsidP="00671A21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 w:rsidRPr="00086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ไม่มีราคาเด็ก เนื่องจากเป็นราคาพิเศษ / อัตราค่าบริการสำหรับ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เด็กอายุไม่เกิน 2 ปี </w:t>
      </w:r>
    </w:p>
    <w:p w14:paraId="1CF09EAC" w14:textId="77777777" w:rsidR="00671A21" w:rsidRPr="00086FCD" w:rsidRDefault="00671A21" w:rsidP="00671A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วันเดินทางกลับ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(Infant)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8,000 บาท</w:t>
      </w:r>
    </w:p>
    <w:p w14:paraId="5603EF3F" w14:textId="77777777" w:rsidR="00671A21" w:rsidRPr="00BA5F70" w:rsidRDefault="00671A21" w:rsidP="00671A21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1A9A5E5B" w14:textId="2F22945D" w:rsidR="00905225" w:rsidRPr="00905225" w:rsidRDefault="0090522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5CA27C50" w14:textId="7AE69BC1" w:rsidR="00905225" w:rsidRPr="00905225" w:rsidRDefault="00671A21" w:rsidP="00086FCD">
      <w:pPr>
        <w:ind w:hanging="567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7BF22F53" wp14:editId="64C320D9">
            <wp:extent cx="6579227" cy="370114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312" cy="370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AD0B3" w14:textId="1756E582" w:rsidR="00A86EC7" w:rsidRDefault="00A86EC7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7BAF682A" w14:textId="3C79B507" w:rsidR="00144FE1" w:rsidRDefault="00144FE1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24229793" w14:textId="77777777" w:rsidR="00C924E4" w:rsidRDefault="00C924E4" w:rsidP="00C23D6F">
      <w:pPr>
        <w:jc w:val="thaiDistribute"/>
        <w:rPr>
          <w:rFonts w:asciiTheme="majorBidi" w:hAnsiTheme="majorBidi" w:cstheme="majorBidi"/>
          <w:sz w:val="36"/>
          <w:szCs w:val="36"/>
          <w:cs/>
        </w:rPr>
      </w:pPr>
    </w:p>
    <w:p w14:paraId="325883C9" w14:textId="0385F0A2" w:rsidR="006700E3" w:rsidRDefault="006700E3" w:rsidP="006700E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Theme="majorBidi" w:hAnsiTheme="majorBidi" w:cstheme="majorBidi"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69243" wp14:editId="2CCE863F">
                <wp:simplePos x="0" y="0"/>
                <wp:positionH relativeFrom="page">
                  <wp:posOffset>465455</wp:posOffset>
                </wp:positionH>
                <wp:positionV relativeFrom="paragraph">
                  <wp:posOffset>23495</wp:posOffset>
                </wp:positionV>
                <wp:extent cx="6619875" cy="390525"/>
                <wp:effectExtent l="19050" t="19050" r="28575" b="2857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90525"/>
                        </a:xfrm>
                        <a:prstGeom prst="flowChartAlternateProcess">
                          <a:avLst/>
                        </a:prstGeom>
                        <a:solidFill>
                          <a:srgbClr val="FF7575"/>
                        </a:solidFill>
                        <a:ln w="38100">
                          <a:solidFill>
                            <a:srgbClr val="FFAF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2DF9E" w14:textId="219EDA34" w:rsidR="00A008B8" w:rsidRPr="004F4BD4" w:rsidRDefault="006700E3" w:rsidP="00A008B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4B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="00A008B8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81C0D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A008B8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 กรุงเทพฯ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6924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26" type="#_x0000_t176" style="position:absolute;left:0;text-align:left;margin-left:36.65pt;margin-top:1.85pt;width:521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" fillcolor="#ff7575" strokecolor="#ffafaf" strokeweight="3pt">
                <v:textbox>
                  <w:txbxContent>
                    <w:p w14:paraId="59B2DF9E" w14:textId="219EDA34" w:rsidR="00A008B8" w:rsidRPr="004F4BD4" w:rsidRDefault="006700E3" w:rsidP="00A008B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4B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="00A008B8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81C0D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A008B8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 กรุงเทพฯ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476E82" w14:textId="503E5D16" w:rsidR="00885F5D" w:rsidRPr="006700E3" w:rsidRDefault="00885F5D" w:rsidP="006700E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5DCF65" w14:textId="46C42511" w:rsidR="00885F5D" w:rsidRPr="006700E3" w:rsidRDefault="00885F5D" w:rsidP="00C23D6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20.30  น.</w:t>
      </w:r>
      <w:r w:rsidRPr="006700E3">
        <w:rPr>
          <w:rFonts w:ascii="TH SarabunPSK" w:hAnsi="TH SarabunPSK" w:cs="TH SarabunPSK" w:hint="cs"/>
          <w:sz w:val="32"/>
          <w:szCs w:val="32"/>
          <w:cs/>
        </w:rPr>
        <w:tab/>
        <w:t>พร้อมกัน ณ สนามบินดอนเมือง กรุงเทพฯ  ประเทศไทย  โดยมีเจ้าหน้าที่ให้การต้อนรับพร้อมอำนวยความสะดวกในการเช็คอิน</w:t>
      </w:r>
    </w:p>
    <w:p w14:paraId="0C119D35" w14:textId="0A5F6B31" w:rsidR="00885F5D" w:rsidRPr="006700E3" w:rsidRDefault="00885F5D" w:rsidP="00C23D6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23.30  น.</w:t>
      </w:r>
      <w:r w:rsidRPr="006700E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4B1ED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ประเทศญี่ปุ่น  โดยสายการบิน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เที่ยวบินที่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XJ600</w:t>
      </w:r>
    </w:p>
    <w:p w14:paraId="6EE72AE9" w14:textId="18358B87" w:rsidR="002C443C" w:rsidRPr="006700E3" w:rsidRDefault="002A112B" w:rsidP="002A112B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8F7C7" wp14:editId="0F2DDBB4">
                <wp:simplePos x="0" y="0"/>
                <wp:positionH relativeFrom="margin">
                  <wp:posOffset>-424180</wp:posOffset>
                </wp:positionH>
                <wp:positionV relativeFrom="paragraph">
                  <wp:posOffset>281213</wp:posOffset>
                </wp:positionV>
                <wp:extent cx="6667500" cy="710293"/>
                <wp:effectExtent l="19050" t="19050" r="19050" b="13970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710293"/>
                        </a:xfrm>
                        <a:prstGeom prst="flowChartAlternateProcess">
                          <a:avLst/>
                        </a:prstGeom>
                        <a:solidFill>
                          <a:srgbClr val="FF7575"/>
                        </a:solidFill>
                        <a:ln w="38100" cap="flat" cmpd="sng" algn="ctr">
                          <a:solidFill>
                            <a:srgbClr val="FFAFA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D2E54F" w14:textId="32428507" w:rsidR="00B94011" w:rsidRPr="004F4BD4" w:rsidRDefault="004F4BD4" w:rsidP="004F4BD4">
                            <w:pPr>
                              <w:spacing w:after="0" w:line="276" w:lineRule="auto"/>
                              <w:ind w:left="1134" w:hanging="113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2</w:t>
                            </w:r>
                            <w:r w:rsidR="00981C0D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2C443C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B54F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นานาชาติ </w:t>
                            </w:r>
                            <w:r w:rsidR="002C443C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นาริตะ ประเทศญี่ปุ่น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C443C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เมือง</w:t>
                            </w:r>
                            <w:r w:rsidR="002A112B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โตเกียว</w:t>
                            </w:r>
                            <w:r w:rsidR="002C443C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C443C" w:rsidRPr="004F4B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A112B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ตลาดปลาสึกิจิ</w:t>
                            </w:r>
                            <w:r w:rsidR="00981C0D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D3E9C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A112B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วัดเซ็นโ</w:t>
                            </w:r>
                            <w:r w:rsidR="009705DD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</w:t>
                            </w:r>
                            <w:r w:rsidR="002A112B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จิ</w:t>
                            </w:r>
                            <w:r w:rsidR="002C443C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F078F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705DD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ถนนนาคามิเสะโดริ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9705DD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</w:t>
                            </w:r>
                            <w:r w:rsidR="002C55D7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="00B54F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ากา</w:t>
                            </w:r>
                            <w:r w:rsidR="0008063D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โนะ</w:t>
                            </w:r>
                          </w:p>
                          <w:p w14:paraId="2AA0413D" w14:textId="2FDAD284" w:rsidR="00981C0D" w:rsidRPr="002C443C" w:rsidRDefault="00B94011" w:rsidP="00B94011">
                            <w:pPr>
                              <w:spacing w:after="0" w:line="276" w:lineRule="auto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F7C7" id="Flowchart: Alternate Process 12" o:spid="_x0000_s1027" type="#_x0000_t176" style="position:absolute;left:0;text-align:left;margin-left:-33.4pt;margin-top:22.15pt;width:525pt;height:55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" fillcolor="#ff7575" strokecolor="#ffafaf" strokeweight="3pt">
                <v:textbox>
                  <w:txbxContent>
                    <w:p w14:paraId="2FD2E54F" w14:textId="32428507" w:rsidR="00B94011" w:rsidRPr="004F4BD4" w:rsidRDefault="004F4BD4" w:rsidP="004F4BD4">
                      <w:pPr>
                        <w:spacing w:after="0" w:line="276" w:lineRule="auto"/>
                        <w:ind w:left="1134" w:hanging="113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2</w:t>
                      </w:r>
                      <w:r w:rsidR="00981C0D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2C443C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B54FF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นานาชาติ </w:t>
                      </w:r>
                      <w:r w:rsidR="002C443C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นาริตะ ประเทศญี่ปุ่น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C443C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เมือง</w:t>
                      </w:r>
                      <w:r w:rsidR="002A112B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โตเกียว</w:t>
                      </w:r>
                      <w:r w:rsidR="002C443C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C443C" w:rsidRPr="004F4BD4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A112B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ตลาดปลา</w:t>
                      </w:r>
                      <w:proofErr w:type="spellStart"/>
                      <w:r w:rsidR="002A112B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สึกิ</w:t>
                      </w:r>
                      <w:proofErr w:type="spellEnd"/>
                      <w:r w:rsidR="002A112B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จิ</w:t>
                      </w:r>
                      <w:r w:rsidR="00981C0D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D3E9C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A112B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วัดเซ็นโ</w:t>
                      </w:r>
                      <w:r w:rsidR="009705DD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</w:t>
                      </w:r>
                      <w:r w:rsidR="002A112B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จิ</w:t>
                      </w:r>
                      <w:r w:rsidR="002C443C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F078F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705DD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ถนนนาคามิเสะโดริ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9705DD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</w:t>
                      </w:r>
                      <w:r w:rsidR="002C55D7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</w:t>
                      </w:r>
                      <w:r w:rsidR="00B54FF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ากา</w:t>
                      </w:r>
                      <w:r w:rsidR="0008063D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โนะ</w:t>
                      </w:r>
                    </w:p>
                    <w:p w14:paraId="2AA0413D" w14:textId="2FDAD284" w:rsidR="00981C0D" w:rsidRPr="002C443C" w:rsidRDefault="00B94011" w:rsidP="00B94011">
                      <w:pPr>
                        <w:spacing w:after="0" w:line="276" w:lineRule="auto"/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cs/>
                        </w:rPr>
                      </w:pP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cs/>
                        </w:rPr>
                        <w:t xml:space="preserve">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D5D388" w14:textId="77777777" w:rsidR="00B94011" w:rsidRPr="006700E3" w:rsidRDefault="00B94011" w:rsidP="009705DD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DD7752" w14:textId="77777777" w:rsidR="006700E3" w:rsidRDefault="006700E3" w:rsidP="00B9401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A018ED" w14:textId="77777777" w:rsidR="004F4BD4" w:rsidRDefault="004F4BD4" w:rsidP="00B9401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1C081A" w14:textId="599C1197" w:rsidR="00690B7D" w:rsidRPr="004B1ED3" w:rsidRDefault="004B1ED3" w:rsidP="004B1ED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5E6E210D" wp14:editId="2E85DC31">
            <wp:simplePos x="0" y="0"/>
            <wp:positionH relativeFrom="column">
              <wp:posOffset>-567055</wp:posOffset>
            </wp:positionH>
            <wp:positionV relativeFrom="paragraph">
              <wp:posOffset>3502660</wp:posOffset>
            </wp:positionV>
            <wp:extent cx="1971675" cy="1333500"/>
            <wp:effectExtent l="76200" t="76200" r="142875" b="13335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33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05FE6DE" wp14:editId="385152BC">
            <wp:simplePos x="0" y="0"/>
            <wp:positionH relativeFrom="column">
              <wp:posOffset>1480820</wp:posOffset>
            </wp:positionH>
            <wp:positionV relativeFrom="paragraph">
              <wp:posOffset>3502660</wp:posOffset>
            </wp:positionV>
            <wp:extent cx="2367915" cy="1330960"/>
            <wp:effectExtent l="76200" t="76200" r="127635" b="13589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1330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44D93411" wp14:editId="1B39AEC7">
            <wp:simplePos x="0" y="0"/>
            <wp:positionH relativeFrom="margin">
              <wp:posOffset>3928745</wp:posOffset>
            </wp:positionH>
            <wp:positionV relativeFrom="paragraph">
              <wp:posOffset>3493135</wp:posOffset>
            </wp:positionV>
            <wp:extent cx="2385695" cy="1343025"/>
            <wp:effectExtent l="76200" t="76200" r="128905" b="14287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343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B7D"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C40BD3B" wp14:editId="7968D9DD">
            <wp:simplePos x="0" y="0"/>
            <wp:positionH relativeFrom="column">
              <wp:posOffset>4071620</wp:posOffset>
            </wp:positionH>
            <wp:positionV relativeFrom="paragraph">
              <wp:posOffset>1931035</wp:posOffset>
            </wp:positionV>
            <wp:extent cx="2238375" cy="1492250"/>
            <wp:effectExtent l="76200" t="76200" r="142875" b="12700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2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B7D"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27BEF038" wp14:editId="425E9A84">
            <wp:simplePos x="0" y="0"/>
            <wp:positionH relativeFrom="column">
              <wp:posOffset>1747520</wp:posOffset>
            </wp:positionH>
            <wp:positionV relativeFrom="paragraph">
              <wp:posOffset>1931035</wp:posOffset>
            </wp:positionV>
            <wp:extent cx="2247900" cy="1498600"/>
            <wp:effectExtent l="76200" t="76200" r="133350" b="13970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98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B7D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75ED8341" wp14:editId="03257789">
            <wp:simplePos x="0" y="0"/>
            <wp:positionH relativeFrom="column">
              <wp:posOffset>-567055</wp:posOffset>
            </wp:positionH>
            <wp:positionV relativeFrom="paragraph">
              <wp:posOffset>1927860</wp:posOffset>
            </wp:positionV>
            <wp:extent cx="2238375" cy="1492995"/>
            <wp:effectExtent l="76200" t="76200" r="123825" b="12636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2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C443C" w:rsidRPr="006700E3">
        <w:rPr>
          <w:rFonts w:ascii="TH SarabunPSK" w:hAnsi="TH SarabunPSK" w:cs="TH SarabunPSK" w:hint="cs"/>
          <w:b/>
          <w:bCs/>
          <w:sz w:val="32"/>
          <w:szCs w:val="32"/>
        </w:rPr>
        <w:t xml:space="preserve">08.00  </w:t>
      </w:r>
      <w:r w:rsidR="002C443C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2C443C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6700E3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="002C443C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="00C23D6F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6700E3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ชั่วโมง)  </w:t>
      </w:r>
      <w:r w:rsidR="00C23D6F" w:rsidRPr="006700E3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นำท่านผ่านด่านตรวจคนเข้าเมืองและรับสัมภาระผ่านจุดคัดกรองของศุลกากร เพื่อเดินทางสู่</w:t>
      </w:r>
      <w:r w:rsidR="00C23D6F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2A112B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="00C23D6F" w:rsidRPr="006700E3">
        <w:rPr>
          <w:rFonts w:ascii="TH SarabunPSK" w:hAnsi="TH SarabunPSK" w:cs="TH SarabunPSK" w:hint="cs"/>
          <w:sz w:val="32"/>
          <w:szCs w:val="32"/>
          <w:cs/>
        </w:rPr>
        <w:t xml:space="preserve">  ไปยัง</w:t>
      </w:r>
      <w:r w:rsidR="002A112B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ตลาดปลาสึกิจิ</w:t>
      </w:r>
      <w:r w:rsidR="00C44A7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4BD4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4F4BD4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44A7D" w:rsidRPr="006700E3">
        <w:rPr>
          <w:rFonts w:ascii="TH SarabunPSK" w:hAnsi="TH SarabunPSK" w:cs="TH SarabunPSK" w:hint="cs"/>
          <w:sz w:val="32"/>
          <w:szCs w:val="32"/>
          <w:cs/>
        </w:rPr>
        <w:t>เป็นตลาดปลาชื่อดังของโตเกียว</w:t>
      </w:r>
      <w:r w:rsidR="00E542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4A7D" w:rsidRPr="006700E3">
        <w:rPr>
          <w:rFonts w:ascii="TH SarabunPSK" w:hAnsi="TH SarabunPSK" w:cs="TH SarabunPSK" w:hint="cs"/>
          <w:sz w:val="32"/>
          <w:szCs w:val="32"/>
          <w:cs/>
        </w:rPr>
        <w:t xml:space="preserve">มีร้านค้าประมาณ 460 ร้าน มีทั้งร้านขายอาหารสด อาหารแห้ง คาเฟ่ชาเขียว ร้านซูชิ ร้านเนื้อย่าง ข้าวหน้าเนื้อ </w:t>
      </w:r>
      <w:r w:rsidR="00B94011" w:rsidRPr="006700E3">
        <w:rPr>
          <w:rFonts w:ascii="TH SarabunPSK" w:hAnsi="TH SarabunPSK" w:cs="TH SarabunPSK" w:hint="cs"/>
          <w:sz w:val="32"/>
          <w:szCs w:val="32"/>
          <w:cs/>
        </w:rPr>
        <w:t xml:space="preserve">ฯลฯ </w:t>
      </w:r>
      <w:r w:rsidR="00C44A7D" w:rsidRPr="006700E3">
        <w:rPr>
          <w:rFonts w:ascii="TH SarabunPSK" w:hAnsi="TH SarabunPSK" w:cs="TH SarabunPSK" w:hint="cs"/>
          <w:sz w:val="32"/>
          <w:szCs w:val="32"/>
          <w:cs/>
        </w:rPr>
        <w:t>เปิดรอไว้บริการลูกค้าอย่างมากมาย</w:t>
      </w:r>
      <w:r w:rsidR="00B94011" w:rsidRPr="006700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41324" w:rsidRPr="006700E3">
        <w:rPr>
          <w:rFonts w:ascii="TH SarabunPSK" w:hAnsi="TH SarabunPSK" w:cs="TH SarabunPSK" w:hint="cs"/>
          <w:sz w:val="32"/>
          <w:szCs w:val="32"/>
          <w:cs/>
        </w:rPr>
        <w:t>โดยเฉพาะคนรักปลาดิบหรือซาซิมิ ที่นี่เรียกว่าเป็นสวรรค์ของนักชิมก็ว่าได้</w:t>
      </w:r>
      <w:r w:rsidR="00A041EE" w:rsidRPr="006700E3">
        <w:rPr>
          <w:rFonts w:ascii="TH SarabunPSK" w:hAnsi="TH SarabunPSK" w:cs="TH SarabunPSK" w:hint="cs"/>
          <w:sz w:val="32"/>
          <w:szCs w:val="32"/>
          <w:cs/>
        </w:rPr>
        <w:t>เพราะว่าทุกตรอก ทุกซอย จะเต็มไปด้วยร้านซาซิมิ ร้านขนมหวาน</w:t>
      </w:r>
      <w:r w:rsidR="00E660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41EE" w:rsidRPr="006700E3">
        <w:rPr>
          <w:rFonts w:ascii="TH SarabunPSK" w:hAnsi="TH SarabunPSK" w:cs="TH SarabunPSK" w:hint="cs"/>
          <w:sz w:val="32"/>
          <w:szCs w:val="32"/>
          <w:cs/>
        </w:rPr>
        <w:t>วางสลับปรับเปลี่ยนกันไป  มีให้เลือก</w:t>
      </w:r>
      <w:r w:rsidR="00B54FFF">
        <w:rPr>
          <w:rFonts w:ascii="TH SarabunPSK" w:hAnsi="TH SarabunPSK" w:cs="TH SarabunPSK" w:hint="cs"/>
          <w:sz w:val="32"/>
          <w:szCs w:val="32"/>
          <w:cs/>
        </w:rPr>
        <w:t>ชิม เลือกช้อป ทุก</w:t>
      </w:r>
      <w:r w:rsidR="00A041EE" w:rsidRPr="006700E3">
        <w:rPr>
          <w:rFonts w:ascii="TH SarabunPSK" w:hAnsi="TH SarabunPSK" w:cs="TH SarabunPSK" w:hint="cs"/>
          <w:sz w:val="32"/>
          <w:szCs w:val="32"/>
          <w:cs/>
        </w:rPr>
        <w:t>ซอยจนละลานตา</w:t>
      </w:r>
      <w:r w:rsidR="00EC14C3">
        <w:rPr>
          <w:rFonts w:ascii="TH SarabunPSK" w:hAnsi="TH SarabunPSK" w:cs="TH SarabunPSK"/>
          <w:sz w:val="32"/>
          <w:szCs w:val="32"/>
        </w:rPr>
        <w:t xml:space="preserve">  </w:t>
      </w:r>
      <w:r w:rsidR="00EC14C3"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อิสระให้ท่านเดินเที่ยวชมตามอัธยาศัย</w:t>
      </w:r>
    </w:p>
    <w:p w14:paraId="03616E2E" w14:textId="68387637" w:rsidR="00C54411" w:rsidRPr="008520A1" w:rsidRDefault="00FD3CFE" w:rsidP="00C23D6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54411"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E017D"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บริการอาหารแบบ </w:t>
      </w:r>
      <w:r w:rsidR="004E017D" w:rsidRPr="008520A1">
        <w:rPr>
          <w:rFonts w:ascii="TH SarabunPSK" w:hAnsi="TH SarabunPSK" w:cs="TH SarabunPSK"/>
          <w:b/>
          <w:bCs/>
          <w:sz w:val="32"/>
          <w:szCs w:val="32"/>
        </w:rPr>
        <w:t>BENTO BOX</w:t>
      </w:r>
      <w:r w:rsidR="00A041EE" w:rsidRPr="008520A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</w:p>
    <w:p w14:paraId="1E3552BE" w14:textId="02B255FF" w:rsidR="002C55D7" w:rsidRDefault="006E05A3" w:rsidP="002C55D7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5888" behindDoc="0" locked="0" layoutInCell="1" allowOverlap="1" wp14:anchorId="31A070C7" wp14:editId="08A52944">
            <wp:simplePos x="0" y="0"/>
            <wp:positionH relativeFrom="column">
              <wp:posOffset>-567055</wp:posOffset>
            </wp:positionH>
            <wp:positionV relativeFrom="paragraph">
              <wp:posOffset>4154805</wp:posOffset>
            </wp:positionV>
            <wp:extent cx="2190750" cy="2921635"/>
            <wp:effectExtent l="76200" t="76200" r="133350" b="12636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03D828B2" wp14:editId="1CAAFF54">
            <wp:simplePos x="0" y="0"/>
            <wp:positionH relativeFrom="page">
              <wp:posOffset>2667000</wp:posOffset>
            </wp:positionH>
            <wp:positionV relativeFrom="paragraph">
              <wp:posOffset>4164330</wp:posOffset>
            </wp:positionV>
            <wp:extent cx="2176780" cy="2905125"/>
            <wp:effectExtent l="76200" t="76200" r="128270" b="14287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2905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05229729" wp14:editId="0D386FDC">
            <wp:simplePos x="0" y="0"/>
            <wp:positionH relativeFrom="column">
              <wp:posOffset>4081145</wp:posOffset>
            </wp:positionH>
            <wp:positionV relativeFrom="paragraph">
              <wp:posOffset>4164330</wp:posOffset>
            </wp:positionV>
            <wp:extent cx="2171700" cy="2894965"/>
            <wp:effectExtent l="76200" t="76200" r="133350" b="13398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894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6096FFFB" wp14:editId="0D91177D">
            <wp:simplePos x="0" y="0"/>
            <wp:positionH relativeFrom="column">
              <wp:posOffset>-447040</wp:posOffset>
            </wp:positionH>
            <wp:positionV relativeFrom="paragraph">
              <wp:posOffset>219075</wp:posOffset>
            </wp:positionV>
            <wp:extent cx="3470275" cy="2314575"/>
            <wp:effectExtent l="76200" t="76200" r="130175" b="14287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2314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78F" w:rsidRPr="006700E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 w:rsidR="009705D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วัดเซ็นโซจิ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2221D">
        <w:rPr>
          <w:rFonts w:ascii="TH SarabunPSK" w:hAnsi="TH SarabunPSK" w:cs="TH SarabunPSK" w:hint="cs"/>
          <w:sz w:val="32"/>
          <w:szCs w:val="32"/>
          <w:cs/>
        </w:rPr>
        <w:t>15 นาที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 xml:space="preserve"> หรือที่เรียกกันติดปากว่า </w:t>
      </w:r>
      <w:r w:rsidR="009705DD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วัดอาซากุสะ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 xml:space="preserve">  เพื่อไหว้ขอพรเจ้าแม่กวนอิมหรือพระโพธิสัตว์คันน</w:t>
      </w:r>
      <w:r w:rsidR="00E542D6">
        <w:rPr>
          <w:rFonts w:ascii="TH SarabunPSK" w:hAnsi="TH SarabunPSK" w:cs="TH SarabunPSK" w:hint="cs"/>
          <w:sz w:val="32"/>
          <w:szCs w:val="32"/>
          <w:cs/>
        </w:rPr>
        <w:t>ง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โดยมีสัญลักษณ์โดดเด่นเป็นโคมสีแดงขนาดใหญ่ ที่เขียนตัวอักษรไว้ว่า </w:t>
      </w:r>
      <w:r w:rsidR="009705DD" w:rsidRPr="006700E3">
        <w:rPr>
          <w:rFonts w:ascii="TH SarabunPSK" w:hAnsi="TH SarabunPSK" w:cs="TH SarabunPSK" w:hint="cs"/>
          <w:sz w:val="32"/>
          <w:szCs w:val="32"/>
        </w:rPr>
        <w:t xml:space="preserve">KAMINARI – MON 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>ซึ่งแปลว่าประตูสายฟ้า  โดยวัดแห่งนี้เป็นวัดเก่าแก่ที่เกิดขึ้นในปี ค.ศ. 645  ภายในวัดยังประกอบไปด้วยเจดีย์ 5 ชั้น ที่มีความสูงถึง 64 เมตร ตั้งตระ</w:t>
      </w:r>
      <w:r w:rsidR="00EC14C3">
        <w:rPr>
          <w:rFonts w:ascii="TH SarabunPSK" w:hAnsi="TH SarabunPSK" w:cs="TH SarabunPSK" w:hint="cs"/>
          <w:sz w:val="32"/>
          <w:szCs w:val="32"/>
          <w:cs/>
        </w:rPr>
        <w:t>ห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 xml:space="preserve">ง่านอย่างสวยงาม  </w:t>
      </w:r>
      <w:r w:rsidR="009705DD" w:rsidRPr="006700E3">
        <w:rPr>
          <w:rFonts w:ascii="TH SarabunPSK" w:hAnsi="TH SarabunPSK" w:cs="TH SarabunPSK" w:hint="cs"/>
          <w:sz w:val="32"/>
          <w:szCs w:val="32"/>
        </w:rPr>
        <w:t xml:space="preserve"> 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>จากนั้นอิสระให้ท่านเดินเที่ยวชม</w:t>
      </w:r>
      <w:r w:rsidR="009705D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ถนนนาคามิเสะโดริ  </w:t>
      </w:r>
      <w:r w:rsidR="009705DD" w:rsidRPr="006700E3">
        <w:rPr>
          <w:rFonts w:ascii="TH SarabunPSK" w:hAnsi="TH SarabunPSK" w:cs="TH SarabunPSK" w:hint="cs"/>
          <w:sz w:val="32"/>
          <w:szCs w:val="32"/>
          <w:cs/>
        </w:rPr>
        <w:t xml:space="preserve">ซึ่งมีร้านค้ามากกว่า 90 ร้านวางขายเรียงรายกันตลอดทาง  ไม่ว่าจะเป็นเครื่องรางนำโชค ชุดกิโมโน ของฝากประจำฤดูกาล หรือ ตุ๊กตาสุดฮิต ม่อนชิชิ  นอกจากนี้ อย่าลืมแวะชิมขนมนิงเงียวยากิ สอดไส้ต่างๆ ซาลาเปาทอด เมล่อนปัง และ ยังมีคาเฟ่ขนมหวาน ชาเขียว ให้เลือกอย่างเพลิดเพลินอีกมากมาย  </w:t>
      </w:r>
      <w:bookmarkStart w:id="1" w:name="_Hlk232435127"/>
      <w:r w:rsidR="0010706E" w:rsidRPr="006700E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จากนั้นนำท่านเดินทางสู่เมือง</w:t>
      </w:r>
      <w:r w:rsidR="00B54F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นากาโนะ</w:t>
      </w:r>
      <w:r w:rsidR="00E222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2221D" w:rsidRPr="00E2221D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E2221D" w:rsidRPr="00E2221D">
        <w:rPr>
          <w:rFonts w:ascii="TH SarabunPSK" w:hAnsi="TH SarabunPSK" w:cs="TH SarabunPSK" w:hint="cs"/>
          <w:sz w:val="32"/>
          <w:szCs w:val="32"/>
          <w:cs/>
        </w:rPr>
        <w:t>3</w:t>
      </w:r>
      <w:r w:rsidR="00E2221D" w:rsidRPr="00E2221D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 w:rsidR="00E2221D" w:rsidRPr="00E222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08063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017C8" w:rsidRPr="006700E3">
        <w:rPr>
          <w:rFonts w:ascii="TH SarabunPSK" w:hAnsi="TH SarabunPSK" w:cs="TH SarabunPSK" w:hint="cs"/>
          <w:sz w:val="32"/>
          <w:szCs w:val="32"/>
          <w:cs/>
        </w:rPr>
        <w:t>เป็นศูนย์กลางการขนส่งที่อยู่เหนือสุด</w:t>
      </w:r>
      <w:r w:rsidR="0086086C" w:rsidRPr="006700E3">
        <w:rPr>
          <w:rFonts w:ascii="TH SarabunPSK" w:hAnsi="TH SarabunPSK" w:cs="TH SarabunPSK" w:hint="cs"/>
          <w:sz w:val="32"/>
          <w:szCs w:val="32"/>
          <w:cs/>
        </w:rPr>
        <w:t xml:space="preserve">  และศูนย์รวมกิจกรรมที่เหมาะกับความสนใจของทุกคนได้เป็นอย่างดี</w:t>
      </w:r>
    </w:p>
    <w:p w14:paraId="0EE7CEBA" w14:textId="2EC7681B" w:rsidR="006E05A3" w:rsidRPr="006700E3" w:rsidRDefault="006E05A3" w:rsidP="002C55D7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2CA7AB6" w14:textId="3186174E" w:rsidR="004A2EF5" w:rsidRPr="008520A1" w:rsidRDefault="004A2EF5" w:rsidP="002C55D7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อิสระอาหารค่ำตามอัธยาศัย</w:t>
      </w:r>
      <w:r w:rsidR="002C55D7" w:rsidRPr="008520A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7BADE0B9" w14:textId="1D678A64" w:rsidR="002C55D7" w:rsidRPr="006700E3" w:rsidRDefault="007F7924" w:rsidP="00AB69E0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="004A2EF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="004A2EF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B54FF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TOYOKO INN NAGANO STATION ZENKOJI EXIT </w:t>
      </w:r>
      <w:r w:rsidR="004A2EF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ระดับ 3 ดาว  หรือเทียบเท่า</w:t>
      </w:r>
      <w:bookmarkEnd w:id="1"/>
    </w:p>
    <w:p w14:paraId="22958712" w14:textId="77777777" w:rsidR="00AB69E0" w:rsidRPr="006700E3" w:rsidRDefault="00AB69E0" w:rsidP="00E2221D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8D52E18" w14:textId="7AD68F89" w:rsidR="00CE58DF" w:rsidRPr="006700E3" w:rsidRDefault="00CE58DF" w:rsidP="00C2692B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4D7F19" wp14:editId="1FCC5A61">
                <wp:simplePos x="0" y="0"/>
                <wp:positionH relativeFrom="column">
                  <wp:posOffset>-290830</wp:posOffset>
                </wp:positionH>
                <wp:positionV relativeFrom="paragraph">
                  <wp:posOffset>19050</wp:posOffset>
                </wp:positionV>
                <wp:extent cx="6524625" cy="714375"/>
                <wp:effectExtent l="19050" t="19050" r="28575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714375"/>
                        </a:xfrm>
                        <a:prstGeom prst="flowChartAlternateProcess">
                          <a:avLst/>
                        </a:prstGeom>
                        <a:solidFill>
                          <a:srgbClr val="FF7575"/>
                        </a:solidFill>
                        <a:ln w="38100" cap="flat" cmpd="sng" algn="ctr">
                          <a:solidFill>
                            <a:srgbClr val="FFAFA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560557" w14:textId="08E75820" w:rsidR="00CE58DF" w:rsidRPr="00E2221D" w:rsidRDefault="001022A5" w:rsidP="00CE58DF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3  </w:t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5731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จังหวัดโทยามะ </w:t>
                            </w:r>
                            <w:r w:rsidR="005731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731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77CA1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รถไฟชมวิวสายหุบเขาคุโรเบะ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877CA1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97D74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หุบเขาคุโรเบะ</w:t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97D74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bookmarkStart w:id="2" w:name="_Hlk232428252"/>
                            <w:r w:rsidR="00D97D74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</w:t>
                            </w:r>
                            <w:r w:rsidR="00B54F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็</w:t>
                            </w:r>
                            <w:r w:rsidR="00D97D74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นโคจิ</w:t>
                            </w:r>
                            <w:bookmarkEnd w:id="2"/>
                            <w:r w:rsidR="009705DD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9705DD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ประตูซันมอน</w:t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3" w:name="_Hlk232433442"/>
                            <w:r w:rsidR="00D97D74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ถนนช</w:t>
                            </w:r>
                            <w:r w:rsidR="00DB78EE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="00D97D74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อปปิ้งเซนโคจินาคามิเสะ</w:t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3"/>
                            <w:r w:rsid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E01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ห้างสรรพสินค้าอิอ</w:t>
                            </w:r>
                            <w:r w:rsidR="00BE17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="004E01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 มอลล์</w:t>
                            </w:r>
                            <w:r w:rsidR="00CE58DF" w:rsidRPr="00E222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D7F1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8" type="#_x0000_t176" style="position:absolute;left:0;text-align:left;margin-left:-22.9pt;margin-top:1.5pt;width:513.7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" fillcolor="#ff7575" strokecolor="#ffafaf" strokeweight="3pt">
                <v:textbox>
                  <w:txbxContent>
                    <w:p w14:paraId="45560557" w14:textId="08E75820" w:rsidR="00CE58DF" w:rsidRPr="00E2221D" w:rsidRDefault="001022A5" w:rsidP="00CE58DF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3  </w:t>
                      </w:r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5731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จังหวัดโทยามะ </w:t>
                      </w:r>
                      <w:r w:rsidR="005731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731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77CA1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รถไฟชมวิวสายหุบเขาคุ</w:t>
                      </w:r>
                      <w:proofErr w:type="spellStart"/>
                      <w:r w:rsidR="00877CA1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="00877CA1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เบะ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877CA1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หุบเขาคุ</w:t>
                      </w:r>
                      <w:proofErr w:type="spellStart"/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เบะ</w:t>
                      </w:r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</w:t>
                      </w:r>
                      <w:bookmarkStart w:id="4" w:name="_Hlk232428252"/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</w:t>
                      </w:r>
                      <w:r w:rsidR="00B54FF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็</w:t>
                      </w:r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นโคจิ</w:t>
                      </w:r>
                      <w:bookmarkEnd w:id="4"/>
                      <w:r w:rsidR="009705DD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9705DD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ประตูซันมอน</w:t>
                      </w:r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Start w:id="5" w:name="_Hlk232433442"/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</w:t>
                      </w:r>
                      <w:proofErr w:type="spellStart"/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</w:t>
                      </w:r>
                      <w:r w:rsidR="00DB78EE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</w:t>
                      </w:r>
                      <w:proofErr w:type="spellEnd"/>
                      <w:r w:rsidR="00D97D74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อปปิ้งเซนโคจินาคามิเสะ</w:t>
                      </w:r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5"/>
                      <w:r w:rsid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E01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ห้างสรรพสินค้าอิ</w:t>
                      </w:r>
                      <w:proofErr w:type="spellStart"/>
                      <w:r w:rsidR="004E01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</w:t>
                      </w:r>
                      <w:r w:rsidR="00BE17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</w:t>
                      </w:r>
                      <w:r w:rsidR="004E01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</w:t>
                      </w:r>
                      <w:proofErr w:type="spellEnd"/>
                      <w:r w:rsidR="004E01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มอ</w:t>
                      </w:r>
                      <w:proofErr w:type="spellStart"/>
                      <w:r w:rsidR="004E01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  <w:r w:rsidR="00CE58DF" w:rsidRPr="00E2221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0837D62" w14:textId="3DDCAEAE" w:rsidR="00CE58DF" w:rsidRPr="006700E3" w:rsidRDefault="00CE58DF" w:rsidP="00C23D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A1C0223" w14:textId="77777777" w:rsidR="00D97D74" w:rsidRPr="006700E3" w:rsidRDefault="00D97D74" w:rsidP="00D97D74">
      <w:pPr>
        <w:spacing w:after="0"/>
        <w:ind w:left="-142" w:hanging="425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169BE1" w14:textId="4772AF55" w:rsidR="009705DD" w:rsidRPr="008520A1" w:rsidRDefault="00CE58DF" w:rsidP="009705DD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A3BEEA9" w14:textId="7FD9092A" w:rsidR="0089455D" w:rsidRDefault="0089455D" w:rsidP="0089455D">
      <w:pPr>
        <w:spacing w:after="0" w:line="276" w:lineRule="auto"/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245C23C1" wp14:editId="22DCAA34">
            <wp:simplePos x="0" y="0"/>
            <wp:positionH relativeFrom="column">
              <wp:posOffset>-643255</wp:posOffset>
            </wp:positionH>
            <wp:positionV relativeFrom="paragraph">
              <wp:posOffset>1651635</wp:posOffset>
            </wp:positionV>
            <wp:extent cx="3412490" cy="2276475"/>
            <wp:effectExtent l="76200" t="76200" r="130810" b="14287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276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729AD1CC" wp14:editId="0B08304F">
            <wp:simplePos x="0" y="0"/>
            <wp:positionH relativeFrom="column">
              <wp:posOffset>2861310</wp:posOffset>
            </wp:positionH>
            <wp:positionV relativeFrom="paragraph">
              <wp:posOffset>1642745</wp:posOffset>
            </wp:positionV>
            <wp:extent cx="3427095" cy="2286000"/>
            <wp:effectExtent l="76200" t="76200" r="135255" b="13335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2286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188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573188" w:rsidRPr="005731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จังหวัดโทยามะ</w:t>
      </w:r>
      <w:r w:rsidR="00573188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877CA1" w:rsidRPr="006700E3">
        <w:rPr>
          <w:rFonts w:ascii="TH SarabunPSK" w:hAnsi="TH SarabunPSK" w:cs="TH SarabunPSK" w:hint="cs"/>
          <w:sz w:val="32"/>
          <w:szCs w:val="32"/>
          <w:cs/>
        </w:rPr>
        <w:t xml:space="preserve">นั่ง </w:t>
      </w:r>
      <w:r w:rsidR="00877CA1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รถไฟชมวิวหุบเขาคุโรเบะ 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877CA1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77CA1" w:rsidRPr="006700E3">
        <w:rPr>
          <w:rFonts w:ascii="TH SarabunPSK" w:hAnsi="TH SarabunPSK" w:cs="TH SarabunPSK" w:hint="cs"/>
          <w:sz w:val="32"/>
          <w:szCs w:val="32"/>
          <w:cs/>
        </w:rPr>
        <w:t xml:space="preserve">ซึ่งเดิมสร้างขึ้นเพื่อต่อเติมโครงสร้างของเขื่อนคุโรเบะ  ปัจจุบันได้เปิดให้นักท่องเที่ยวใช้บริการ เส้นทางรถไฟแห่งนี้มีเส้นทางที่คดเคี้ยวและระยะทางยาวประมาณ </w:t>
      </w:r>
      <w:r w:rsidR="00877CA1" w:rsidRPr="006700E3">
        <w:rPr>
          <w:rFonts w:ascii="TH SarabunPSK" w:hAnsi="TH SarabunPSK" w:cs="TH SarabunPSK" w:hint="cs"/>
          <w:sz w:val="32"/>
          <w:szCs w:val="32"/>
        </w:rPr>
        <w:t>20</w:t>
      </w:r>
      <w:r w:rsidR="00877CA1" w:rsidRPr="006700E3">
        <w:rPr>
          <w:rFonts w:ascii="TH SarabunPSK" w:hAnsi="TH SarabunPSK" w:cs="TH SarabunPSK" w:hint="cs"/>
          <w:sz w:val="32"/>
          <w:szCs w:val="32"/>
          <w:cs/>
        </w:rPr>
        <w:t xml:space="preserve"> กิโลเมตร มีด้วยกัน 4 สถานี ใช้เวลาเดินทางประมาณ </w:t>
      </w:r>
      <w:r w:rsidR="00877CA1" w:rsidRPr="006700E3">
        <w:rPr>
          <w:rFonts w:ascii="TH SarabunPSK" w:hAnsi="TH SarabunPSK" w:cs="TH SarabunPSK" w:hint="cs"/>
          <w:sz w:val="32"/>
          <w:szCs w:val="32"/>
        </w:rPr>
        <w:t>80</w:t>
      </w:r>
      <w:r w:rsidR="00877CA1" w:rsidRPr="006700E3">
        <w:rPr>
          <w:rFonts w:ascii="TH SarabunPSK" w:hAnsi="TH SarabunPSK" w:cs="TH SarabunPSK" w:hint="cs"/>
          <w:sz w:val="32"/>
          <w:szCs w:val="32"/>
          <w:cs/>
        </w:rPr>
        <w:t xml:space="preserve"> นาที  ระหว่างการเดินทางรถไฟจะวิ่งผ่านสะพาน </w:t>
      </w:r>
      <w:r w:rsidR="00877CA1" w:rsidRPr="006700E3">
        <w:rPr>
          <w:rFonts w:ascii="TH SarabunPSK" w:hAnsi="TH SarabunPSK" w:cs="TH SarabunPSK" w:hint="cs"/>
          <w:sz w:val="32"/>
          <w:szCs w:val="32"/>
        </w:rPr>
        <w:t xml:space="preserve">20 </w:t>
      </w:r>
      <w:r w:rsidR="00877CA1" w:rsidRPr="006700E3">
        <w:rPr>
          <w:rFonts w:ascii="TH SarabunPSK" w:hAnsi="TH SarabunPSK" w:cs="TH SarabunPSK" w:hint="cs"/>
          <w:sz w:val="32"/>
          <w:szCs w:val="32"/>
          <w:cs/>
        </w:rPr>
        <w:t xml:space="preserve">แห่ง และลอดอุโมงค์อีกกว่า </w:t>
      </w:r>
      <w:r w:rsidR="00877CA1" w:rsidRPr="006700E3">
        <w:rPr>
          <w:rFonts w:ascii="TH SarabunPSK" w:hAnsi="TH SarabunPSK" w:cs="TH SarabunPSK" w:hint="cs"/>
          <w:sz w:val="32"/>
          <w:szCs w:val="32"/>
        </w:rPr>
        <w:t xml:space="preserve">40 </w:t>
      </w:r>
      <w:r w:rsidR="00877CA1" w:rsidRPr="006700E3">
        <w:rPr>
          <w:rFonts w:ascii="TH SarabunPSK" w:hAnsi="TH SarabunPSK" w:cs="TH SarabunPSK" w:hint="cs"/>
          <w:sz w:val="32"/>
          <w:szCs w:val="32"/>
          <w:cs/>
        </w:rPr>
        <w:t>อุโมงค์  ซึ่งจะได้ชมทัศนียภาพอันงดงามของ</w:t>
      </w:r>
      <w:r w:rsidR="00877CA1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หุบเขา</w:t>
      </w:r>
      <w:r w:rsidR="00820E74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คุโรเบะ</w:t>
      </w:r>
      <w:r w:rsidR="00877CA1" w:rsidRPr="006700E3">
        <w:rPr>
          <w:rFonts w:ascii="TH SarabunPSK" w:hAnsi="TH SarabunPSK" w:cs="TH SarabunPSK" w:hint="cs"/>
          <w:sz w:val="32"/>
          <w:szCs w:val="32"/>
          <w:cs/>
        </w:rPr>
        <w:t>เบื้องล่าง และ</w:t>
      </w:r>
      <w:r w:rsidR="00820E74" w:rsidRPr="006700E3">
        <w:rPr>
          <w:rFonts w:ascii="TH SarabunPSK" w:hAnsi="TH SarabunPSK" w:cs="TH SarabunPSK" w:hint="cs"/>
          <w:sz w:val="32"/>
          <w:szCs w:val="32"/>
          <w:cs/>
        </w:rPr>
        <w:t xml:space="preserve">ใบไม้เปลี่ยนสีซึ่งจะมีในช่วงฤดูใบร่วง (กลางเดือนตุลาคม - กลางเดือนพฤศจิกายน) </w:t>
      </w:r>
      <w:r w:rsidR="00820E74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*ขึ้นอยู่กับสภาพอากาศ*</w:t>
      </w:r>
    </w:p>
    <w:p w14:paraId="686089D1" w14:textId="7CB75FFE" w:rsidR="0089455D" w:rsidRPr="0089455D" w:rsidRDefault="00653151" w:rsidP="0089455D">
      <w:pPr>
        <w:spacing w:after="0" w:line="276" w:lineRule="auto"/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1D7851F2" wp14:editId="78B7AE71">
            <wp:simplePos x="0" y="0"/>
            <wp:positionH relativeFrom="column">
              <wp:posOffset>-528955</wp:posOffset>
            </wp:positionH>
            <wp:positionV relativeFrom="paragraph">
              <wp:posOffset>2560320</wp:posOffset>
            </wp:positionV>
            <wp:extent cx="1247775" cy="829310"/>
            <wp:effectExtent l="95250" t="76200" r="85725" b="770890"/>
            <wp:wrapThrough wrapText="bothSides">
              <wp:wrapPolygon edited="0">
                <wp:start x="7255" y="-1985"/>
                <wp:lineTo x="-989" y="-992"/>
                <wp:lineTo x="-1649" y="38701"/>
                <wp:lineTo x="4617" y="41182"/>
                <wp:lineTo x="16489" y="41182"/>
                <wp:lineTo x="20446" y="38701"/>
                <wp:lineTo x="22754" y="31259"/>
                <wp:lineTo x="22754" y="29274"/>
                <wp:lineTo x="13191" y="22824"/>
                <wp:lineTo x="12531" y="22824"/>
                <wp:lineTo x="22095" y="15877"/>
                <wp:lineTo x="22095" y="14885"/>
                <wp:lineTo x="22424" y="7443"/>
                <wp:lineTo x="22424" y="6946"/>
                <wp:lineTo x="14510" y="-496"/>
                <wp:lineTo x="14180" y="-1985"/>
                <wp:lineTo x="7255" y="-1985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2931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717C1" w14:textId="7B7F6988" w:rsidR="009705DD" w:rsidRPr="008520A1" w:rsidRDefault="009705DD" w:rsidP="00820E74">
      <w:pPr>
        <w:spacing w:after="0" w:line="276" w:lineRule="auto"/>
        <w:ind w:left="-142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บริการอาหารกลางวัน ณ ร้านอาหาร</w:t>
      </w:r>
      <w:r w:rsidR="00653151" w:rsidRPr="008520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53151" w:rsidRPr="008520A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เมนูปิ้งย่างยากินิคุ</w:t>
      </w:r>
    </w:p>
    <w:p w14:paraId="3E826F00" w14:textId="0915107E" w:rsidR="0089455D" w:rsidRDefault="00653151" w:rsidP="0089455D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232598698"/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2A4E36A3" wp14:editId="28E43174">
            <wp:simplePos x="0" y="0"/>
            <wp:positionH relativeFrom="column">
              <wp:posOffset>4095115</wp:posOffset>
            </wp:positionH>
            <wp:positionV relativeFrom="paragraph">
              <wp:posOffset>1113155</wp:posOffset>
            </wp:positionV>
            <wp:extent cx="2242820" cy="1495425"/>
            <wp:effectExtent l="76200" t="76200" r="138430" b="142875"/>
            <wp:wrapThrough wrapText="bothSides">
              <wp:wrapPolygon edited="0">
                <wp:start x="-367" y="-1101"/>
                <wp:lineTo x="-734" y="-825"/>
                <wp:lineTo x="-734" y="22288"/>
                <wp:lineTo x="-367" y="23389"/>
                <wp:lineTo x="22383" y="23389"/>
                <wp:lineTo x="22750" y="21462"/>
                <wp:lineTo x="22750" y="3577"/>
                <wp:lineTo x="22383" y="-550"/>
                <wp:lineTo x="22383" y="-1101"/>
                <wp:lineTo x="-367" y="-1101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495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D066A0F" wp14:editId="09165A20">
            <wp:simplePos x="0" y="0"/>
            <wp:positionH relativeFrom="column">
              <wp:posOffset>-595630</wp:posOffset>
            </wp:positionH>
            <wp:positionV relativeFrom="paragraph">
              <wp:posOffset>777875</wp:posOffset>
            </wp:positionV>
            <wp:extent cx="2209800" cy="1473835"/>
            <wp:effectExtent l="76200" t="76200" r="133350" b="126365"/>
            <wp:wrapThrough wrapText="bothSides">
              <wp:wrapPolygon edited="0">
                <wp:start x="-372" y="-1117"/>
                <wp:lineTo x="-745" y="-838"/>
                <wp:lineTo x="-745" y="22056"/>
                <wp:lineTo x="-372" y="23173"/>
                <wp:lineTo x="22345" y="23173"/>
                <wp:lineTo x="22717" y="21777"/>
                <wp:lineTo x="22717" y="3629"/>
                <wp:lineTo x="22345" y="-558"/>
                <wp:lineTo x="22345" y="-1117"/>
                <wp:lineTo x="-372" y="-1117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73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bookmarkStart w:id="5" w:name="_Hlk232587904"/>
      <w:r w:rsidR="00AF078F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วัดเซ็นโคจิ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สร้างขึ้นประมาณศตวรรษที่ 7 โดยมีวัตถุประสงค์คือเก็บรักษาพระพุทธรูปองค์แรกที่เข้ามาในประเทศญี่ปุ่น เรียกว่า </w:t>
      </w:r>
      <w:r w:rsidR="00AF078F" w:rsidRPr="006700E3">
        <w:rPr>
          <w:rFonts w:ascii="TH SarabunPSK" w:hAnsi="TH SarabunPSK" w:cs="TH SarabunPSK" w:hint="cs"/>
          <w:sz w:val="32"/>
          <w:szCs w:val="32"/>
        </w:rPr>
        <w:t xml:space="preserve">IKKO SANZON AMIDA NYORAI 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>และยังมีวิหารหลักและ</w:t>
      </w:r>
      <w:r w:rsidR="00AF078F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ประตูซันมอน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ที่เป็นจุดเด่นของวัด สร้างขึ้นในปี ค.ศ. </w:t>
      </w:r>
      <w:r w:rsidR="00AF078F" w:rsidRPr="006700E3">
        <w:rPr>
          <w:rFonts w:ascii="TH SarabunPSK" w:hAnsi="TH SarabunPSK" w:cs="TH SarabunPSK" w:hint="cs"/>
          <w:sz w:val="32"/>
          <w:szCs w:val="32"/>
        </w:rPr>
        <w:t xml:space="preserve">1750 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และ ในปี ค.ศ. </w:t>
      </w:r>
      <w:r w:rsidR="00AF078F" w:rsidRPr="006700E3">
        <w:rPr>
          <w:rFonts w:ascii="TH SarabunPSK" w:hAnsi="TH SarabunPSK" w:cs="TH SarabunPSK" w:hint="cs"/>
          <w:sz w:val="32"/>
          <w:szCs w:val="32"/>
        </w:rPr>
        <w:t>1952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 วิหารหลักของวัดนี้ได้ถูกกำหนดให้เป็นสมบัติของชาติ  โดยบนประตูซันมอน จะมีตัวอักษร 3 พยางค์ คือ เซ็นโคจิ เป็นภาษาญี่ปุ่น  โดยในตัวอักษร 3 พยางค์ นั้นจะมีนกพิราบซ่อนอยู่ 5 ตัว</w:t>
      </w:r>
      <w:r w:rsidR="00820E74" w:rsidRPr="006700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End w:id="4"/>
      <w:bookmarkEnd w:id="5"/>
    </w:p>
    <w:p w14:paraId="27D326DD" w14:textId="76F56075" w:rsidR="00AF078F" w:rsidRDefault="00DD563B" w:rsidP="00820E74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จากนั้นอิสระเดินชม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ถนนช</w:t>
      </w:r>
      <w:r w:rsidR="00DB78E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อปปิ้งเซ</w:t>
      </w:r>
      <w:r w:rsidR="00B54F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นโคจินาคามิเสะ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2C18" w:rsidRPr="006700E3">
        <w:rPr>
          <w:rFonts w:ascii="TH SarabunPSK" w:hAnsi="TH SarabunPSK" w:cs="TH SarabunPSK" w:hint="cs"/>
          <w:sz w:val="32"/>
          <w:szCs w:val="32"/>
          <w:cs/>
        </w:rPr>
        <w:t>มีทั้งร้านค้าขายของที่ระลึก ร้านขนม โดยร้านที่ขึ้นชื่อคือร้านซาลาเปาสด ไส้ถั่วแดงหวาน  เป็นที่นิยมในหมู่นักท่องเที่ยวชาวญี่ปุ่น และยังมีซอฟท์ครีมรสมิโซะ  ซึ่งเมืองนากาโน่ มีชื่อเสียงในเรื่องมิโซะอีกด้วย หรือจะเป็นร้านสาเกท้องถิ่น มีให้เลือกชม เลือกชิมได้ตลอดทาง</w:t>
      </w:r>
    </w:p>
    <w:p w14:paraId="0C3B431D" w14:textId="006078A8" w:rsidR="004E017D" w:rsidRPr="006700E3" w:rsidRDefault="004E017D" w:rsidP="00820E74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4E01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ห้างสรรพสินค้าอิออน มอลล์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D3970">
        <w:rPr>
          <w:rFonts w:ascii="TH SarabunPSK" w:hAnsi="TH SarabunPSK" w:cs="TH SarabunPSK" w:hint="cs"/>
          <w:sz w:val="32"/>
          <w:szCs w:val="32"/>
          <w:cs/>
        </w:rPr>
        <w:t>เป็นห้างสรรพสินค้าชั้นนำของชาวญี่ปุ่นไว้ใช้จับจ่ายสินค้าประจำวัน  ซึ่งมีบริการหลากหลายโซน ไม่ว่าจะเป็น โซนซุปเปอร์มาร์เก็ต โซนร้านค้าและศูนย์อาหาร โซนร้านอาหาร ความบันเทิง รวมถึงร้านค้าปลีกยอดนิยมและร้านแฟนชั่น ต่างๆอีกด้วย  อิสระให้ท่านช้อปปิ้งตามอัธยาศัย</w:t>
      </w:r>
    </w:p>
    <w:p w14:paraId="4D18C793" w14:textId="77777777" w:rsidR="00642C18" w:rsidRPr="008520A1" w:rsidRDefault="00642C18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อิสระอาหารค่ำตามอัธยาศัย</w:t>
      </w:r>
    </w:p>
    <w:p w14:paraId="306BF3E0" w14:textId="164181FD" w:rsidR="00642C18" w:rsidRPr="006700E3" w:rsidRDefault="00642C18" w:rsidP="00095A6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5F17F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TOYOKO INN NAGANO STATION ZENKOJI EXIT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ระดับ 3 ดาว  หรือเทียบเท่า</w:t>
      </w:r>
    </w:p>
    <w:p w14:paraId="0BA1CABC" w14:textId="59B39FDC" w:rsidR="00095A68" w:rsidRPr="006700E3" w:rsidRDefault="00E2221D" w:rsidP="00095A6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8AF9F7" wp14:editId="278F3710">
                <wp:simplePos x="0" y="0"/>
                <wp:positionH relativeFrom="column">
                  <wp:posOffset>-304437</wp:posOffset>
                </wp:positionH>
                <wp:positionV relativeFrom="paragraph">
                  <wp:posOffset>286113</wp:posOffset>
                </wp:positionV>
                <wp:extent cx="6555921" cy="714375"/>
                <wp:effectExtent l="19050" t="19050" r="16510" b="28575"/>
                <wp:wrapNone/>
                <wp:docPr id="13" name="Flowchart: Alternate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921" cy="714375"/>
                        </a:xfrm>
                        <a:prstGeom prst="flowChartAlternateProcess">
                          <a:avLst/>
                        </a:prstGeom>
                        <a:solidFill>
                          <a:srgbClr val="FF7575"/>
                        </a:solidFill>
                        <a:ln w="38100" cap="flat" cmpd="sng" algn="ctr">
                          <a:solidFill>
                            <a:srgbClr val="FFAFA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6FA115" w14:textId="43864A24" w:rsidR="007F7924" w:rsidRPr="001022A5" w:rsidRDefault="001022A5" w:rsidP="0086086C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4</w:t>
                            </w:r>
                            <w:r w:rsidR="007F7924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036A0B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ฮาคุบะ อิวาตาเกะ</w:t>
                            </w:r>
                            <w:r w:rsidR="007F7924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0707E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เมาท์เท่น รีสอร์ท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กอนโดลา ลิฟ</w:t>
                            </w:r>
                            <w:r w:rsidR="00B54F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r w:rsidR="00D0707E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โนอาห์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ฮาคุบะ เมาท์เท่น ฮาร์เบอร์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เดอะซิตี้</w:t>
                            </w:r>
                            <w:r w:rsidR="0086086C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D0707E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เบเกอรี่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ยู้ฮู สวิง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F7924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90680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อุทยาน</w:t>
                            </w:r>
                            <w:r w:rsidR="00036A0B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คามิโคจิ</w:t>
                            </w:r>
                            <w:r w:rsidR="007F7924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F7924" w:rsidRPr="001022A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36A0B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จุดชมวิวทะเลสาบสุวะ</w:t>
                            </w:r>
                            <w:r w:rsidR="007F7924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AF9F7" id="Flowchart: Alternate Process 13" o:spid="_x0000_s1029" type="#_x0000_t176" style="position:absolute;left:0;text-align:left;margin-left:-23.95pt;margin-top:22.55pt;width:516.2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" fillcolor="#ff7575" strokecolor="#ffafaf" strokeweight="3pt">
                <v:textbox>
                  <w:txbxContent>
                    <w:p w14:paraId="1E6FA115" w14:textId="43864A24" w:rsidR="007F7924" w:rsidRPr="001022A5" w:rsidRDefault="001022A5" w:rsidP="0086086C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4</w:t>
                      </w:r>
                      <w:r w:rsidR="007F792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036A0B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ฮา</w:t>
                      </w:r>
                      <w:proofErr w:type="spellStart"/>
                      <w:r w:rsidR="00036A0B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="00036A0B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</w:t>
                      </w:r>
                      <w:r w:rsidR="007F792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เมาท์เท่น รีสอร</w:t>
                      </w:r>
                      <w:proofErr w:type="spellStart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์ท</w:t>
                      </w:r>
                      <w:proofErr w:type="spellEnd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</w:t>
                      </w:r>
                      <w:proofErr w:type="spellStart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กอน</w:t>
                      </w:r>
                      <w:proofErr w:type="spellEnd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โดลา ลิฟ</w:t>
                      </w:r>
                      <w:r w:rsidR="00B54FF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ต์</w:t>
                      </w:r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โนอา</w:t>
                      </w:r>
                      <w:proofErr w:type="spellStart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ห์</w:t>
                      </w:r>
                      <w:proofErr w:type="spellEnd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ฮา</w:t>
                      </w:r>
                      <w:proofErr w:type="spellStart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เมาท์เท่น ฮา</w:t>
                      </w:r>
                      <w:proofErr w:type="spellStart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เบอร์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gramStart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เดอะซิตี้</w:t>
                      </w:r>
                      <w:r w:rsidR="0086086C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proofErr w:type="spellStart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เบ</w:t>
                      </w:r>
                      <w:proofErr w:type="spellEnd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เกอรี่</w:t>
                      </w:r>
                      <w:proofErr w:type="gramEnd"/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ยู้ฮู สวิง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7F792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90680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อุทยาน</w:t>
                      </w:r>
                      <w:r w:rsidR="00036A0B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คามิโคจิ</w:t>
                      </w:r>
                      <w:r w:rsidR="007F792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7F7924" w:rsidRPr="001022A5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36A0B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จุดชมวิวทะเลสาบสุวะ</w:t>
                      </w:r>
                      <w:r w:rsidR="007F792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939491F" w14:textId="219E8727" w:rsidR="002C443C" w:rsidRPr="006700E3" w:rsidRDefault="002C443C" w:rsidP="00C23D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213003F" w14:textId="5A63CA13" w:rsidR="00D0707E" w:rsidRPr="006700E3" w:rsidRDefault="00D0707E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14C18B6" w14:textId="77777777" w:rsidR="00AB7878" w:rsidRPr="006700E3" w:rsidRDefault="00AB7878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6B5E50" w14:textId="3A33AF66" w:rsidR="00D0707E" w:rsidRPr="00E2221D" w:rsidRDefault="004E1D37" w:rsidP="00D0707E">
      <w:pPr>
        <w:ind w:left="-142" w:hanging="425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520A1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3056" behindDoc="0" locked="0" layoutInCell="1" allowOverlap="1" wp14:anchorId="79A5EBC7" wp14:editId="6AD86689">
            <wp:simplePos x="0" y="0"/>
            <wp:positionH relativeFrom="column">
              <wp:posOffset>-538480</wp:posOffset>
            </wp:positionH>
            <wp:positionV relativeFrom="paragraph">
              <wp:posOffset>480060</wp:posOffset>
            </wp:positionV>
            <wp:extent cx="3048000" cy="2029968"/>
            <wp:effectExtent l="76200" t="76200" r="133350" b="14224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299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0707E"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="00D0707E" w:rsidRPr="008520A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D0707E"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D0707E"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DA183C4" w14:textId="4F6126F2" w:rsidR="00D0707E" w:rsidRPr="006700E3" w:rsidRDefault="004E1D37" w:rsidP="001022A5">
      <w:pPr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1DA2DD53" wp14:editId="6621BB97">
            <wp:simplePos x="0" y="0"/>
            <wp:positionH relativeFrom="column">
              <wp:posOffset>3347720</wp:posOffset>
            </wp:positionH>
            <wp:positionV relativeFrom="paragraph">
              <wp:posOffset>2268220</wp:posOffset>
            </wp:positionV>
            <wp:extent cx="3048000" cy="2286000"/>
            <wp:effectExtent l="76200" t="76200" r="133350" b="13335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D0707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ฮาคุบะ อิวาตาเกะ เมาท์เท่น รีสอร์ท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2221D">
        <w:rPr>
          <w:rFonts w:ascii="TH SarabunPSK" w:hAnsi="TH SarabunPSK" w:cs="TH SarabunPSK" w:hint="cs"/>
          <w:sz w:val="32"/>
          <w:szCs w:val="32"/>
          <w:cs/>
        </w:rPr>
        <w:t>1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  <w:r w:rsidR="00E2221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ตั้งอยู่บริเวณตอนเหนือของหมู่บ้านฮาคุบะ จังหวัดนากาโน</w:t>
      </w:r>
      <w:r w:rsidR="00E542D6">
        <w:rPr>
          <w:rFonts w:ascii="TH SarabunPSK" w:hAnsi="TH SarabunPSK" w:cs="TH SarabunPSK" w:hint="cs"/>
          <w:sz w:val="32"/>
          <w:szCs w:val="32"/>
          <w:cs/>
        </w:rPr>
        <w:t>ะ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เป็นรีสอร์ทขนาดใหญ่เปิดตามฤดูกาล 2 ฤดูกาล คือช่วงเดือนมีนาคม - พฤศจิกายน เป็นฤดูสีเขียว หรือ </w:t>
      </w:r>
      <w:r w:rsidR="00D0707E" w:rsidRPr="006700E3">
        <w:rPr>
          <w:rFonts w:ascii="TH SarabunPSK" w:hAnsi="TH SarabunPSK" w:cs="TH SarabunPSK" w:hint="cs"/>
          <w:sz w:val="32"/>
          <w:szCs w:val="32"/>
        </w:rPr>
        <w:t xml:space="preserve">Green Season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เหมาะสำหรับคนชื่นชอบธรรมชาติอันเขียวชอุ่ม  ส่วนฤดูหนาวหรือ </w:t>
      </w:r>
      <w:r w:rsidR="00D0707E" w:rsidRPr="006700E3">
        <w:rPr>
          <w:rFonts w:ascii="TH SarabunPSK" w:hAnsi="TH SarabunPSK" w:cs="TH SarabunPSK" w:hint="cs"/>
          <w:sz w:val="32"/>
          <w:szCs w:val="32"/>
        </w:rPr>
        <w:t xml:space="preserve">Winter Season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>ช่วงเดือนธันวาคม - ต้นเดือนมีนาคม เหมาะสำหรับคนชื่นชอบอากาศหนาว หิมะหนาฟู ซึ่งตลอดทั้ง 2 ฤดูกาลมีกิจกรรมแตกต่างกันไป  เมื่อเดินทางถึงแล้ว นำท่านสู่</w:t>
      </w:r>
      <w:r w:rsidR="00D0707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อิวาตาเกะ กอนโดลา ลิฟ</w:t>
      </w:r>
      <w:r w:rsidR="00B54F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ต์</w:t>
      </w:r>
      <w:r w:rsidR="00D0707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โนอาห์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0B06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(รวมค่าขึ้นลิฟท์)</w:t>
      </w:r>
      <w:r w:rsidR="00D0707E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>เพื่อสู่ยอดเขาอิวาตาเกะ ใช้เวลา 10 นาทีสำหรับการโดยสารกอนโดลา</w:t>
      </w:r>
      <w:r w:rsidR="00042AD7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</w:t>
      </w:r>
      <w:r w:rsidR="001928F6">
        <w:rPr>
          <w:rFonts w:ascii="TH SarabunPSK" w:hAnsi="TH SarabunPSK" w:cs="TH SarabunPSK" w:hint="cs"/>
          <w:sz w:val="32"/>
          <w:szCs w:val="32"/>
          <w:cs/>
        </w:rPr>
        <w:t>ย</w:t>
      </w:r>
      <w:r w:rsidR="00042AD7" w:rsidRPr="006700E3">
        <w:rPr>
          <w:rFonts w:ascii="TH SarabunPSK" w:hAnsi="TH SarabunPSK" w:cs="TH SarabunPSK" w:hint="cs"/>
          <w:sz w:val="32"/>
          <w:szCs w:val="32"/>
          <w:cs/>
        </w:rPr>
        <w:t>ระหว่างขึ้นกอนโดลา</w:t>
      </w:r>
      <w:r w:rsidR="00B54F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2AD7" w:rsidRPr="006700E3">
        <w:rPr>
          <w:rFonts w:ascii="TH SarabunPSK" w:hAnsi="TH SarabunPSK" w:cs="TH SarabunPSK" w:hint="cs"/>
          <w:sz w:val="32"/>
          <w:szCs w:val="32"/>
          <w:cs/>
        </w:rPr>
        <w:t xml:space="preserve">จะได้ชมวิวมุมสูงของภูเขาสวยแบบเต็มๆตา 360 องศา  จากนั้นอิสระให้ท่านเที่ยวชมไม่ว่าจะเป็น </w:t>
      </w:r>
      <w:r w:rsidR="00042AD7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ฮาคุบะ เมาท์เท่น ฮาร์เบอร์</w:t>
      </w:r>
      <w:r w:rsidR="00042AD7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โดยมีระเบียงกระจกที่มองเห็นวิวทิวทัศน์สุดอลังการของเทือกเขาแอลป์ตอนเหนือได้แบบพาโนรามา  ด้วยระดับความสูง 2,200 เมตร</w:t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 xml:space="preserve">  และจะมี</w:t>
      </w: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5104" behindDoc="0" locked="0" layoutInCell="1" allowOverlap="1" wp14:anchorId="46D7DCC3" wp14:editId="04C121E6">
            <wp:simplePos x="0" y="0"/>
            <wp:positionH relativeFrom="column">
              <wp:posOffset>4585970</wp:posOffset>
            </wp:positionH>
            <wp:positionV relativeFrom="paragraph">
              <wp:posOffset>76200</wp:posOffset>
            </wp:positionV>
            <wp:extent cx="1609725" cy="2146300"/>
            <wp:effectExtent l="76200" t="76200" r="142875" b="13970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46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 xml:space="preserve">วิวที่แตกต่างกันไปตามฤดูกาล  และในบริเวณเดียวกันยังเป็นพื้นที่ของร้าน </w:t>
      </w:r>
      <w:r w:rsidR="006C132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เดอะซิตี้ เบเกอรี่</w:t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โดยมีเมนูหลากหลายให้ท่านได้เลือกซื้อ ไม่ว่าจะเป็นขนมปังเบเกอรี่ กาแฟ เครื่องดื่มต่างๆ โดยมีเอกลักษณ์พิเศษจากการใช้วัตถุดิบจากฮาคุบะ  หลังจากเพลิดเพลินวิวและอาหาร เครื่องดื่มจากร้านเบเกอรี่แล้ว บริเวณข้างๆยังสามารถ ใช้บริการชิงช้า </w:t>
      </w:r>
      <w:r w:rsidR="006C132D" w:rsidRPr="00FD2C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อิวาตาเกะ ยู้ฮู สวิง</w:t>
      </w:r>
      <w:r w:rsidR="006C132D" w:rsidRPr="006700E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>เป็นชิงช้าลอยฟ้าขนาดใหญ่  ที่ด้านหน้าขณะนั่งแกว่งชิงช้าท่านจะได้ชมวิวเทือกเขา</w:t>
      </w:r>
      <w:r w:rsidR="007C0B06" w:rsidRPr="006700E3"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="007C0B06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(ไม่รวมค่าตั๋วชิงช้า)</w:t>
      </w:r>
    </w:p>
    <w:p w14:paraId="24439212" w14:textId="420553C7" w:rsidR="007C0B06" w:rsidRPr="008520A1" w:rsidRDefault="007C0B06" w:rsidP="007C0B0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232431057"/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D50B1"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อิสระอาหารกลางวันตามอัธยาศัย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6"/>
    </w:p>
    <w:p w14:paraId="649EC4F2" w14:textId="6278860F" w:rsidR="00990680" w:rsidRDefault="00990680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6700E3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1A7010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อุทยานคามิโคจิ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ใจกลางเมืองนากาโน</w:t>
      </w:r>
      <w:r w:rsidR="00B54FFF">
        <w:rPr>
          <w:rFonts w:ascii="TH SarabunPSK" w:hAnsi="TH SarabunPSK" w:cs="TH SarabunPSK" w:hint="cs"/>
          <w:sz w:val="32"/>
          <w:szCs w:val="32"/>
          <w:cs/>
        </w:rPr>
        <w:t>ะ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E2221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สวรรค์ของคนรักธรรมชาติ อากาศบริสุทธิ์และวิวสุดอลังการของเทือกเขาแอลป์</w:t>
      </w:r>
      <w:r w:rsidR="0031285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4F14" w:rsidRPr="006700E3">
        <w:rPr>
          <w:rFonts w:ascii="TH SarabunPSK" w:hAnsi="TH SarabunPSK" w:cs="TH SarabunPSK" w:hint="cs"/>
          <w:sz w:val="32"/>
          <w:szCs w:val="32"/>
          <w:cs/>
        </w:rPr>
        <w:t xml:space="preserve">  อุทยานคามิโคจิ ถูกโอบล้อมไปด้วยภูเขาสูงกว่า 3,000 เมตร ผืนป่ามรกตและแม่น้ำ  พื้นที่ส่วนใหญ่ยังคงความเป็นธรรมชาติ</w:t>
      </w:r>
      <w:r w:rsidR="00181272" w:rsidRPr="006700E3">
        <w:rPr>
          <w:rFonts w:ascii="TH SarabunPSK" w:hAnsi="TH SarabunPSK" w:cs="TH SarabunPSK" w:hint="cs"/>
          <w:sz w:val="32"/>
          <w:szCs w:val="32"/>
          <w:cs/>
        </w:rPr>
        <w:t>เกือบ 100</w:t>
      </w:r>
      <w:r w:rsidR="00181272" w:rsidRPr="006700E3">
        <w:rPr>
          <w:rFonts w:ascii="TH SarabunPSK" w:hAnsi="TH SarabunPSK" w:cs="TH SarabunPSK" w:hint="cs"/>
          <w:sz w:val="32"/>
          <w:szCs w:val="32"/>
        </w:rPr>
        <w:t xml:space="preserve">% </w:t>
      </w:r>
      <w:r w:rsidR="00181272" w:rsidRPr="006700E3">
        <w:rPr>
          <w:rFonts w:ascii="TH SarabunPSK" w:hAnsi="TH SarabunPSK" w:cs="TH SarabunPSK" w:hint="cs"/>
          <w:sz w:val="32"/>
          <w:szCs w:val="32"/>
          <w:cs/>
        </w:rPr>
        <w:t>และเมื่อธรรมชาติต่างๆจัดสรรขึ้นมาโดยปราศจากการปรุงแต่งจากมนุษย์ทำให้เกิดความสวยงามมากที่สุดแห่งหนึ่งของญี่ปุ่น  โดยภายในอุทยานประกอบ ไปด้วยร้านอาหาร โรงแรม คาเฟ่ ท่ามกลางธรรมชาติ ทำให้การมาเยือนสถานที่นี้เพลิดเพลิน</w:t>
      </w:r>
      <w:r w:rsidR="008F6C46" w:rsidRPr="006700E3">
        <w:rPr>
          <w:rFonts w:ascii="TH SarabunPSK" w:hAnsi="TH SarabunPSK" w:cs="TH SarabunPSK" w:hint="cs"/>
          <w:sz w:val="32"/>
          <w:szCs w:val="32"/>
          <w:cs/>
        </w:rPr>
        <w:t>ได้ตลอดเวลา</w:t>
      </w:r>
    </w:p>
    <w:p w14:paraId="0571072F" w14:textId="20D9A26D" w:rsidR="004E1D37" w:rsidRDefault="004E1D37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</w:p>
    <w:p w14:paraId="58BDC630" w14:textId="2496ED79" w:rsidR="00BE1766" w:rsidRPr="006700E3" w:rsidRDefault="00BE1766" w:rsidP="00BE1766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1A08889" wp14:editId="2F748820">
            <wp:extent cx="6471886" cy="4314825"/>
            <wp:effectExtent l="76200" t="76200" r="139065" b="1238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505" cy="43279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CA228D" w14:textId="04298833" w:rsidR="001A7010" w:rsidRPr="006700E3" w:rsidRDefault="00BE1766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6128" behindDoc="0" locked="0" layoutInCell="1" allowOverlap="1" wp14:anchorId="7D908AB3" wp14:editId="485AC6E5">
            <wp:simplePos x="0" y="0"/>
            <wp:positionH relativeFrom="page">
              <wp:align>right</wp:align>
            </wp:positionH>
            <wp:positionV relativeFrom="paragraph">
              <wp:posOffset>88265</wp:posOffset>
            </wp:positionV>
            <wp:extent cx="1519555" cy="1139825"/>
            <wp:effectExtent l="76200" t="76200" r="156845" b="15557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1398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561">
        <w:rPr>
          <w:rFonts w:ascii="Segoe UI Symbol" w:hAnsi="Segoe UI Symbol" w:cs="Segoe UI Symbol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4B2A2CAE" wp14:editId="6F1B8C35">
            <wp:simplePos x="0" y="0"/>
            <wp:positionH relativeFrom="column">
              <wp:posOffset>-700405</wp:posOffset>
            </wp:positionH>
            <wp:positionV relativeFrom="paragraph">
              <wp:posOffset>1155700</wp:posOffset>
            </wp:positionV>
            <wp:extent cx="914400" cy="1219835"/>
            <wp:effectExtent l="133350" t="133350" r="133350" b="132715"/>
            <wp:wrapThrough wrapText="bothSides">
              <wp:wrapPolygon edited="0">
                <wp:start x="9000" y="-2361"/>
                <wp:lineTo x="-900" y="-1687"/>
                <wp:lineTo x="-900" y="3711"/>
                <wp:lineTo x="-3150" y="3711"/>
                <wp:lineTo x="-2700" y="16866"/>
                <wp:lineTo x="900" y="19902"/>
                <wp:lineTo x="900" y="20239"/>
                <wp:lineTo x="6750" y="22938"/>
                <wp:lineTo x="7200" y="23613"/>
                <wp:lineTo x="13950" y="23613"/>
                <wp:lineTo x="14400" y="22938"/>
                <wp:lineTo x="20250" y="20239"/>
                <wp:lineTo x="20700" y="19902"/>
                <wp:lineTo x="23850" y="14505"/>
                <wp:lineTo x="24300" y="9108"/>
                <wp:lineTo x="22500" y="3711"/>
                <wp:lineTo x="22950" y="2361"/>
                <wp:lineTo x="15300" y="-1687"/>
                <wp:lineTo x="12150" y="-2361"/>
                <wp:lineTo x="9000" y="-2361"/>
              </wp:wrapPolygon>
            </wp:wrapThrough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1983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010" w:rsidRPr="006700E3">
        <w:rPr>
          <w:rFonts w:ascii="TH SarabunPSK" w:hAnsi="TH SarabunPSK" w:cs="TH SarabunPSK" w:hint="cs"/>
          <w:sz w:val="32"/>
          <w:szCs w:val="32"/>
          <w:cs/>
        </w:rPr>
        <w:tab/>
        <w:t xml:space="preserve">หลังจากนั้นเดินทางสู่ </w:t>
      </w:r>
      <w:r w:rsidR="001A7010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จุดชมวิวทะเลสาบสุวะ</w:t>
      </w:r>
      <w:r w:rsidR="00A45F12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1022A5">
        <w:rPr>
          <w:rFonts w:ascii="TH SarabunPSK" w:hAnsi="TH SarabunPSK" w:cs="TH SarabunPSK" w:hint="cs"/>
          <w:sz w:val="32"/>
          <w:szCs w:val="32"/>
          <w:cs/>
        </w:rPr>
        <w:t>1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="001022A5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5F12" w:rsidRPr="006700E3">
        <w:rPr>
          <w:rFonts w:ascii="TH SarabunPSK" w:hAnsi="TH SarabunPSK" w:cs="TH SarabunPSK" w:hint="cs"/>
          <w:sz w:val="32"/>
          <w:szCs w:val="32"/>
          <w:cs/>
        </w:rPr>
        <w:t xml:space="preserve"> ตั้งอยู่ในจังหวัดนากาโนะ เป็นจุดชมวิวยอดนิยม มองเห็นวิวแบบพาโนรามาที่มองเห็นผืนน้ำกว้างใหญ่แบบสุดสายตาและเป็นวิวตัวเมืองด้านล่าง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 จากนั้นนำท่านเดินทางสู่โรงแรมบริเวณทะเลสาบยามานากาโกะ 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1022A5">
        <w:rPr>
          <w:rFonts w:ascii="TH SarabunPSK" w:hAnsi="TH SarabunPSK" w:cs="TH SarabunPSK" w:hint="cs"/>
          <w:sz w:val="32"/>
          <w:szCs w:val="32"/>
          <w:cs/>
        </w:rPr>
        <w:t>1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7C9CBDF" w14:textId="21CA6A6B" w:rsidR="008F6C46" w:rsidRPr="008520A1" w:rsidRDefault="008F6C46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บริการอาหารค่ำ ณ ห้องอาหารของโรงแรม 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*บุฟเฟ่ต์ขาปูยักษ์*</w:t>
      </w:r>
    </w:p>
    <w:p w14:paraId="439F0667" w14:textId="41F153A5" w:rsidR="008F6C46" w:rsidRPr="001022A5" w:rsidRDefault="008F6C46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022A5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FUJ</w:t>
      </w:r>
      <w:r w:rsidR="00EC33ED">
        <w:rPr>
          <w:rFonts w:ascii="TH SarabunPSK" w:hAnsi="TH SarabunPSK" w:cs="TH SarabunPSK"/>
          <w:b/>
          <w:bCs/>
          <w:color w:val="0000FF"/>
          <w:sz w:val="32"/>
          <w:szCs w:val="32"/>
        </w:rPr>
        <w:t>ISAN GARDEN HOTEL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="00AB7878"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B7878" w:rsidRPr="001022A5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30FF1AF6" w14:textId="10E64A05" w:rsidR="00AB7878" w:rsidRDefault="008F6C46" w:rsidP="008476F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อิสระให้ท่านแช่ออนเซ</w:t>
      </w:r>
      <w:r w:rsidR="008476F6"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็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นตามอัธยาศัย</w:t>
      </w:r>
    </w:p>
    <w:p w14:paraId="11797B16" w14:textId="743C40CA" w:rsidR="001022A5" w:rsidRDefault="001022A5" w:rsidP="00EC33E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A4871" wp14:editId="6FE547FF">
                <wp:simplePos x="0" y="0"/>
                <wp:positionH relativeFrom="margin">
                  <wp:align>center</wp:align>
                </wp:positionH>
                <wp:positionV relativeFrom="paragraph">
                  <wp:posOffset>69306</wp:posOffset>
                </wp:positionV>
                <wp:extent cx="6391275" cy="723900"/>
                <wp:effectExtent l="19050" t="19050" r="28575" b="19050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723900"/>
                        </a:xfrm>
                        <a:prstGeom prst="flowChartAlternateProcess">
                          <a:avLst/>
                        </a:prstGeom>
                        <a:solidFill>
                          <a:srgbClr val="FF7575"/>
                        </a:solidFill>
                        <a:ln w="38100" cap="flat" cmpd="sng" algn="ctr">
                          <a:solidFill>
                            <a:srgbClr val="FFAFA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18EDD0" w14:textId="02F1E459" w:rsidR="00AB7878" w:rsidRPr="001022A5" w:rsidRDefault="001022A5" w:rsidP="00AB7878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5</w:t>
                            </w:r>
                            <w:r w:rsidR="00AB787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718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สวนโออิชิ ปาร์ค</w:t>
                            </w:r>
                            <w:r w:rsidR="00642C1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B35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4B3561"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อุโมงค์เมเปิ้ลโมมิจิ ไคโร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642C1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787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กิจกรรม</w:t>
                            </w:r>
                            <w:r w:rsidR="00EC3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ชงชา</w:t>
                            </w:r>
                            <w:r w:rsidR="00AB787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B787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ร้านค้าปลอดภาษี </w:t>
                            </w:r>
                            <w:bookmarkStart w:id="7" w:name="_Hlk232598804"/>
                            <w:bookmarkStart w:id="8" w:name="_Hlk232598805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B787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A7010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ย่านช้อปปิ้งชินจูกุ</w:t>
                            </w:r>
                            <w:r w:rsidR="00642C1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642C1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E1C14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แมว 3 มิติ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1C14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ก็อตซิลล่าเฮด</w:t>
                            </w:r>
                            <w:r w:rsidR="00AB787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A4871" id="Flowchart: Alternate Process 1" o:spid="_x0000_s1030" type="#_x0000_t176" style="position:absolute;margin-left:0;margin-top:5.45pt;width:503.25pt;height:5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" fillcolor="#ff7575" strokecolor="#ffafaf" strokeweight="3pt">
                <v:textbox>
                  <w:txbxContent>
                    <w:p w14:paraId="1918EDD0" w14:textId="02F1E459" w:rsidR="00AB7878" w:rsidRPr="001022A5" w:rsidRDefault="001022A5" w:rsidP="00AB7878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5</w:t>
                      </w:r>
                      <w:r w:rsidR="00AB787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718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สวนโออิชิ ปาร์ค</w:t>
                      </w:r>
                      <w:r w:rsidR="00642C1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B35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4B3561"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อุโมงค์เม</w:t>
                      </w:r>
                      <w:proofErr w:type="spellStart"/>
                      <w:r w:rsidR="004B3561"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เปิ้ล</w:t>
                      </w:r>
                      <w:proofErr w:type="spellEnd"/>
                      <w:r w:rsidR="004B3561"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โมมิจิ ไคโร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642C1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787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กิจกรรม</w:t>
                      </w:r>
                      <w:r w:rsidR="00EC33E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ชงชา</w:t>
                      </w:r>
                      <w:r w:rsidR="00AB787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B787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ร้านค้าปลอดภาษี </w:t>
                      </w:r>
                      <w:bookmarkStart w:id="10" w:name="_Hlk232598804"/>
                      <w:bookmarkStart w:id="11" w:name="_Hlk232598805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B787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A7010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</w:t>
                      </w:r>
                      <w:proofErr w:type="spellStart"/>
                      <w:r w:rsidR="001A7010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1A7010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อปปิ้งชินจูกุ</w:t>
                      </w:r>
                      <w:r w:rsidR="00642C1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642C1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E1C1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แมว 3 มิติ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E1C1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ก็อต</w:t>
                      </w:r>
                      <w:proofErr w:type="spellStart"/>
                      <w:r w:rsidR="005E1C1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ซิล</w:t>
                      </w:r>
                      <w:proofErr w:type="spellEnd"/>
                      <w:r w:rsidR="005E1C14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ล่าเฮด</w:t>
                      </w:r>
                      <w:r w:rsidR="00AB787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10"/>
                      <w:bookmarkEnd w:id="1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F90343" w14:textId="0D735CA1" w:rsidR="001022A5" w:rsidRDefault="00BE1766" w:rsidP="00AB7878">
      <w:pPr>
        <w:ind w:left="-142" w:hanging="425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9200" behindDoc="1" locked="0" layoutInCell="1" allowOverlap="1" wp14:anchorId="5BFF1661" wp14:editId="0615303C">
            <wp:simplePos x="0" y="0"/>
            <wp:positionH relativeFrom="page">
              <wp:align>right</wp:align>
            </wp:positionH>
            <wp:positionV relativeFrom="paragraph">
              <wp:posOffset>235585</wp:posOffset>
            </wp:positionV>
            <wp:extent cx="1689034" cy="1126231"/>
            <wp:effectExtent l="133350" t="171450" r="197485" b="226695"/>
            <wp:wrapTight wrapText="bothSides">
              <wp:wrapPolygon edited="0">
                <wp:start x="20847" y="-1498"/>
                <wp:lineTo x="-461" y="-5166"/>
                <wp:lineTo x="-1438" y="6437"/>
                <wp:lineTo x="-1690" y="18178"/>
                <wp:lineTo x="-908" y="23483"/>
                <wp:lineTo x="1751" y="23987"/>
                <wp:lineTo x="2023" y="23670"/>
                <wp:lineTo x="22972" y="22850"/>
                <wp:lineTo x="23219" y="17002"/>
                <wp:lineTo x="23229" y="5216"/>
                <wp:lineTo x="22781" y="-1132"/>
                <wp:lineTo x="20847" y="-1498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68064">
                      <a:off x="0" y="0"/>
                      <a:ext cx="1689034" cy="11262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642E0" w14:textId="5A912633" w:rsidR="005E1C14" w:rsidRPr="006700E3" w:rsidRDefault="005E1C14" w:rsidP="00AB7878">
      <w:pPr>
        <w:ind w:left="-142" w:hanging="425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DAAE77" w14:textId="43CAAD9B" w:rsidR="00AB7878" w:rsidRPr="008520A1" w:rsidRDefault="00AB7878" w:rsidP="00AB7878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37E1FE9" w14:textId="6EBB60E1" w:rsidR="00653151" w:rsidRPr="00802B23" w:rsidRDefault="004718B7" w:rsidP="00BE1766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สวนโออิชิ ปาร์ค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90F0A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90F0A">
        <w:rPr>
          <w:rFonts w:ascii="TH SarabunPSK" w:hAnsi="TH SarabunPSK" w:cs="TH SarabunPSK"/>
          <w:sz w:val="32"/>
          <w:szCs w:val="32"/>
          <w:cs/>
        </w:rPr>
        <w:t xml:space="preserve"> นาที)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 เป็นสวนดอกไม้ริมทะเลสาบที่เพาะปลูกดอกไม้มากกว่า 90 ชนิด และหมุนเวียนพันธุ์ต่างๆตามฤดูกาล  มีทางเดิน 350 เมตรโดยประมาณพร้อมวิวฉากหลังเป็นภูเขาไฟฟูจิ  ซึ่งบริเวณนี้ยังมีร้านค้า  ขายผัก ผลไม้ ตามฤดูกาล ของฝาก และออกร้านของคนญี่ปุ่นอีกด้วย</w:t>
      </w:r>
    </w:p>
    <w:p w14:paraId="27F6188E" w14:textId="77777777" w:rsidR="00BE1766" w:rsidRDefault="00BE1766" w:rsidP="00BE1766">
      <w:pPr>
        <w:ind w:left="720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4353045A" wp14:editId="64750AF5">
            <wp:simplePos x="0" y="0"/>
            <wp:positionH relativeFrom="column">
              <wp:posOffset>3252470</wp:posOffset>
            </wp:positionH>
            <wp:positionV relativeFrom="paragraph">
              <wp:posOffset>970280</wp:posOffset>
            </wp:positionV>
            <wp:extent cx="3011170" cy="2257425"/>
            <wp:effectExtent l="76200" t="76200" r="132080" b="14287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257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0033C8F4" wp14:editId="0F2B8AEE">
            <wp:simplePos x="0" y="0"/>
            <wp:positionH relativeFrom="column">
              <wp:posOffset>-376555</wp:posOffset>
            </wp:positionH>
            <wp:positionV relativeFrom="paragraph">
              <wp:posOffset>970280</wp:posOffset>
            </wp:positionV>
            <wp:extent cx="3445510" cy="2266950"/>
            <wp:effectExtent l="76200" t="76200" r="135890" b="13335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510" cy="2266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561" w:rsidRPr="00802B2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4B3561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อุโมงค์เมเปิ้ลโมมิจิ ไคโร</w:t>
      </w:r>
      <w:r w:rsidR="004B3561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3561" w:rsidRPr="00F90F0A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4B3561">
        <w:rPr>
          <w:rFonts w:ascii="TH SarabunPSK" w:hAnsi="TH SarabunPSK" w:cs="TH SarabunPSK"/>
          <w:sz w:val="32"/>
          <w:szCs w:val="32"/>
        </w:rPr>
        <w:t>1</w:t>
      </w:r>
      <w:r w:rsidR="004B3561" w:rsidRPr="00F90F0A">
        <w:rPr>
          <w:rFonts w:ascii="TH SarabunPSK" w:hAnsi="TH SarabunPSK" w:cs="TH SarabunPSK"/>
          <w:sz w:val="32"/>
          <w:szCs w:val="32"/>
          <w:cs/>
        </w:rPr>
        <w:t xml:space="preserve"> นาที) </w:t>
      </w:r>
      <w:r w:rsidR="004B3561" w:rsidRPr="00802B23">
        <w:rPr>
          <w:rFonts w:ascii="TH SarabunPSK" w:hAnsi="TH SarabunPSK" w:cs="TH SarabunPSK" w:hint="cs"/>
          <w:sz w:val="32"/>
          <w:szCs w:val="32"/>
          <w:cs/>
        </w:rPr>
        <w:t xml:space="preserve"> เป็นเทศกาลชมใบไม้เปลี่ยนสีของเมืองฟูจิคาวากุจิโกะ  จังหวัด</w:t>
      </w:r>
      <w:r w:rsidR="004B3561">
        <w:rPr>
          <w:rFonts w:ascii="TH SarabunPSK" w:hAnsi="TH SarabunPSK" w:cs="TH SarabunPSK" w:hint="cs"/>
          <w:sz w:val="32"/>
          <w:szCs w:val="32"/>
          <w:cs/>
        </w:rPr>
        <w:t>ย</w:t>
      </w:r>
      <w:r w:rsidR="004B3561" w:rsidRPr="00802B23">
        <w:rPr>
          <w:rFonts w:ascii="TH SarabunPSK" w:hAnsi="TH SarabunPSK" w:cs="TH SarabunPSK" w:hint="cs"/>
          <w:sz w:val="32"/>
          <w:szCs w:val="32"/>
          <w:cs/>
        </w:rPr>
        <w:t>ามานาชิ  ซึ่งจัดบริเวณใกล้ริมทะเลสาบคาวากุจิโกะ  โดยจะเริ่มจัดงานช่วงปลา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="004B3561" w:rsidRPr="00802B23">
        <w:rPr>
          <w:rFonts w:ascii="TH SarabunPSK" w:hAnsi="TH SarabunPSK" w:cs="TH SarabunPSK" w:hint="cs"/>
          <w:sz w:val="32"/>
          <w:szCs w:val="32"/>
          <w:cs/>
        </w:rPr>
        <w:t xml:space="preserve">เดือนตุลาคมถึงปลายเดือนพฤศจิกายน  โดยภายในงานยังมีการออกร้านของชาวบ้านและกิจกรรมต่างๆอีกด้วย </w:t>
      </w:r>
      <w:r w:rsidR="004B3561" w:rsidRPr="00BE1766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*ใบไม้เปลี่ยนสีขึ้นอยู่กับสภาพอากาศ*</w:t>
      </w:r>
    </w:p>
    <w:p w14:paraId="7C93CDF9" w14:textId="0C4D30A7" w:rsidR="00EC33ED" w:rsidRDefault="00BE1766" w:rsidP="004B3561">
      <w:pPr>
        <w:spacing w:after="0"/>
        <w:ind w:left="720" w:right="-567"/>
        <w:jc w:val="thaiDistribute"/>
        <w:rPr>
          <w:rFonts w:ascii="Segoe UI Symbol" w:hAnsi="Segoe UI Symbol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0224" behindDoc="0" locked="0" layoutInCell="1" allowOverlap="1" wp14:anchorId="1F9BF07D" wp14:editId="2341AEA5">
            <wp:simplePos x="0" y="0"/>
            <wp:positionH relativeFrom="column">
              <wp:posOffset>4480560</wp:posOffset>
            </wp:positionH>
            <wp:positionV relativeFrom="paragraph">
              <wp:posOffset>675005</wp:posOffset>
            </wp:positionV>
            <wp:extent cx="1905000" cy="1270000"/>
            <wp:effectExtent l="57150" t="133350" r="57150" b="13970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14267">
                      <a:off x="0" y="0"/>
                      <a:ext cx="1905000" cy="1270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3ED">
        <w:rPr>
          <w:rFonts w:ascii="TH SarabunPSK" w:hAnsi="TH SarabunPSK" w:cs="TH SarabunPSK" w:hint="cs"/>
          <w:sz w:val="32"/>
          <w:szCs w:val="32"/>
          <w:cs/>
        </w:rPr>
        <w:t>จากนั้นนำท่านร่วม</w:t>
      </w:r>
      <w:r w:rsidR="00EC33E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กิจกรรมชงชา</w:t>
      </w:r>
      <w:r w:rsidR="00EC33E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9" w:name="_Hlk232688278"/>
      <w:r w:rsidR="00EC33ED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C33ED">
        <w:rPr>
          <w:rFonts w:ascii="TH SarabunPSK" w:hAnsi="TH SarabunPSK" w:cs="TH SarabunPSK" w:hint="cs"/>
          <w:sz w:val="32"/>
          <w:szCs w:val="32"/>
        </w:rPr>
        <w:t xml:space="preserve">1 </w:t>
      </w:r>
      <w:r w:rsidR="00EC33ED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  <w:bookmarkEnd w:id="9"/>
      <w:r w:rsidR="00EC33ED">
        <w:rPr>
          <w:rFonts w:ascii="TH SarabunPSK" w:hAnsi="TH SarabunPSK" w:cs="TH SarabunPSK" w:hint="cs"/>
          <w:sz w:val="32"/>
          <w:szCs w:val="32"/>
          <w:cs/>
        </w:rPr>
        <w:t>ซึ่งเป็นศิลปะการต้อนรับและการทำสมาธิ  โดยจะมีขั้นตอนตั้งแต่การเตรียมอุปกรณ์ วิธีการตัก ชงชา และตีชา โดยจะมีเซนเซคอยแนะนำวิธีทำอย่างละเอียดทุกขั้นตอน  จากนั้นอิสระให้ท่านเลือกซื้อสินค้าคุณภาพจากประเทศญี่ปุ่น ณ ศูนย์รวม</w:t>
      </w:r>
      <w:r w:rsidR="00EC33E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ร้านค้าปลอดภาษี</w:t>
      </w:r>
      <w:r w:rsidR="00EC33ED">
        <w:rPr>
          <w:rFonts w:ascii="TH SarabunPSK" w:hAnsi="TH SarabunPSK" w:cs="TH SarabunPSK" w:hint="cs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สินค้าไลฟ์สไตล์ และเทคโนโลยีจากญี่ปุ่น รวมถึงของฝากขึ้นชื่อจากแดนอาทิตย์</w:t>
      </w:r>
      <w:r w:rsidR="00B54FFF">
        <w:rPr>
          <w:rFonts w:ascii="TH SarabunPSK" w:hAnsi="TH SarabunPSK" w:cs="TH SarabunPSK" w:hint="cs"/>
          <w:sz w:val="32"/>
          <w:szCs w:val="32"/>
          <w:cs/>
        </w:rPr>
        <w:t>อุทัย</w:t>
      </w:r>
      <w:r w:rsidR="00EC33ED">
        <w:rPr>
          <w:rFonts w:ascii="TH SarabunPSK" w:hAnsi="TH SarabunPSK" w:cs="TH SarabunPSK" w:hint="cs"/>
          <w:sz w:val="32"/>
          <w:szCs w:val="32"/>
          <w:cs/>
        </w:rPr>
        <w:t xml:space="preserve">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 </w:t>
      </w:r>
    </w:p>
    <w:p w14:paraId="127E6314" w14:textId="647BCDD2" w:rsidR="001A22D6" w:rsidRPr="008520A1" w:rsidRDefault="001A22D6" w:rsidP="00EC33ED">
      <w:pPr>
        <w:spacing w:after="0"/>
        <w:ind w:left="720" w:right="-567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บริการอาหารกลางวัน ณ ร้านอาหาร เมนูเซ็</w:t>
      </w:r>
      <w:r w:rsidR="001022A5"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อาหารญี่ปุ่น</w:t>
      </w:r>
    </w:p>
    <w:p w14:paraId="253BF30F" w14:textId="58153B9B" w:rsidR="00FA7574" w:rsidRDefault="00FA7574" w:rsidP="001022A5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ab/>
      </w:r>
      <w:bookmarkStart w:id="10" w:name="_Hlk232598867"/>
      <w:r w:rsidRPr="006700E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จากนั้นนำท่านเดินทางกลับสู่โตเกียวเพื่อเดินทางไปยัง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ย่านช้อปปิ้งชินจูกุ</w:t>
      </w:r>
      <w:r w:rsidR="004D1A7A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1022A5">
        <w:rPr>
          <w:rFonts w:ascii="TH SarabunPSK" w:hAnsi="TH SarabunPSK" w:cs="TH SarabunPSK" w:hint="cs"/>
          <w:sz w:val="32"/>
          <w:szCs w:val="32"/>
          <w:cs/>
        </w:rPr>
        <w:t>1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="004D1A7A" w:rsidRPr="006700E3">
        <w:rPr>
          <w:rFonts w:ascii="TH SarabunPSK" w:hAnsi="TH SarabunPSK" w:cs="TH SarabunPSK" w:hint="cs"/>
          <w:sz w:val="32"/>
          <w:szCs w:val="32"/>
          <w:cs/>
        </w:rPr>
        <w:t xml:space="preserve"> เป็นย่านช้อปปิ้งอันดับต้นๆของโตเกียว  มีห้างสรรพสินค้าขนาดใหญ่ตั้งเรียงรายอยู่  และยังมีศูนย์การค้าใต้ดินในสถานีรถไฟอีกด้วย  สินค้ามีทั้งแฟชั่น แบรนด์เนม สตรีท ของตกแต่งภายในบ้าน อุปกรณ์กีฬา กล้อง และร้านอาหารต่างๆอีกมากมาย  ให้ท่านเลือกช้อป เลือกกินได้อย่างอิสระตามอัธยาศัย</w:t>
      </w:r>
      <w:r w:rsidR="00930071" w:rsidRPr="006700E3">
        <w:rPr>
          <w:rFonts w:ascii="TH SarabunPSK" w:hAnsi="TH SarabunPSK" w:cs="TH SarabunPSK" w:hint="cs"/>
          <w:sz w:val="32"/>
          <w:szCs w:val="32"/>
          <w:cs/>
        </w:rPr>
        <w:t xml:space="preserve">  และอย่าลืมแวะถ่ายรูปจุดเช็คอิน </w:t>
      </w:r>
      <w:r w:rsidR="00930071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แมว 3 มิติ</w:t>
      </w:r>
      <w:r w:rsidR="00930071" w:rsidRPr="006700E3">
        <w:rPr>
          <w:rFonts w:ascii="TH SarabunPSK" w:hAnsi="TH SarabunPSK" w:cs="TH SarabunPSK" w:hint="cs"/>
          <w:sz w:val="32"/>
          <w:szCs w:val="32"/>
          <w:cs/>
        </w:rPr>
        <w:t xml:space="preserve"> หรือแมวสามสี สร้างขึ้นโดย </w:t>
      </w:r>
      <w:r w:rsidR="00930071" w:rsidRPr="006700E3">
        <w:rPr>
          <w:rFonts w:ascii="TH SarabunPSK" w:hAnsi="TH SarabunPSK" w:cs="TH SarabunPSK" w:hint="cs"/>
          <w:sz w:val="32"/>
          <w:szCs w:val="32"/>
        </w:rPr>
        <w:t xml:space="preserve">Cross Shinjuku Vision </w:t>
      </w:r>
      <w:r w:rsidR="006041D6" w:rsidRPr="006700E3">
        <w:rPr>
          <w:rFonts w:ascii="TH SarabunPSK" w:hAnsi="TH SarabunPSK" w:cs="TH SarabunPSK" w:hint="cs"/>
          <w:sz w:val="32"/>
          <w:szCs w:val="32"/>
          <w:cs/>
        </w:rPr>
        <w:t>หน้าจอโค้งของป้าย ทำให้มองเห็นเป็นสามมิติ</w:t>
      </w:r>
      <w:r w:rsidR="00213771" w:rsidRPr="006700E3">
        <w:rPr>
          <w:rFonts w:ascii="TH SarabunPSK" w:hAnsi="TH SarabunPSK" w:cs="TH SarabunPSK" w:hint="cs"/>
          <w:sz w:val="32"/>
          <w:szCs w:val="32"/>
          <w:cs/>
        </w:rPr>
        <w:t xml:space="preserve">  ที่มีความสมจริงเหมือนแมว 3 สีตัวจริงหลุดออกมาเดินเล่น  โดยจะโผล่มาทักทาย  และเปลี่ยนอิริยาบถตลอดทั้งวัน  หรือจะเป็นอีกหนึ่งจุดเช็คอิน</w:t>
      </w:r>
      <w:r w:rsidR="00E542D6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213771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3771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ก็อตซิลล่าเฮด</w:t>
      </w:r>
      <w:r w:rsidR="00213771" w:rsidRPr="006700E3">
        <w:rPr>
          <w:rFonts w:ascii="TH SarabunPSK" w:hAnsi="TH SarabunPSK" w:cs="TH SarabunPSK" w:hint="cs"/>
          <w:sz w:val="32"/>
          <w:szCs w:val="32"/>
          <w:cs/>
        </w:rPr>
        <w:t xml:space="preserve">  ที่อยู่ตรงตึกโรงแรม </w:t>
      </w:r>
      <w:r w:rsidR="00213771" w:rsidRPr="006700E3">
        <w:rPr>
          <w:rFonts w:ascii="TH SarabunPSK" w:hAnsi="TH SarabunPSK" w:cs="TH SarabunPSK" w:hint="cs"/>
          <w:sz w:val="32"/>
          <w:szCs w:val="32"/>
        </w:rPr>
        <w:t xml:space="preserve">Gracery Shinjuku  </w:t>
      </w:r>
      <w:r w:rsidR="00213771" w:rsidRPr="006700E3">
        <w:rPr>
          <w:rFonts w:ascii="TH SarabunPSK" w:hAnsi="TH SarabunPSK" w:cs="TH SarabunPSK" w:hint="cs"/>
          <w:sz w:val="32"/>
          <w:szCs w:val="32"/>
          <w:cs/>
        </w:rPr>
        <w:t>สามารถเก็บภาพได้จากระยะไกล  เมื่อไรที่เดินผ่าน</w:t>
      </w:r>
      <w:r w:rsidR="00B56436" w:rsidRPr="006700E3">
        <w:rPr>
          <w:rFonts w:ascii="TH SarabunPSK" w:hAnsi="TH SarabunPSK" w:cs="TH SarabunPSK" w:hint="cs"/>
          <w:sz w:val="32"/>
          <w:szCs w:val="32"/>
          <w:cs/>
        </w:rPr>
        <w:t>จะเรียกร้องความสนใจให้ทุกคนหันมาถ่ายรูปได้ตลอดเวลา</w:t>
      </w:r>
      <w:r w:rsidR="00C70511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หลังจากนั้นนำท่านเดินทางกลับโรงแรม (ใช้เวลาเดินทางโดยประมาณ 1 ชม. 30 นาที) </w:t>
      </w:r>
      <w:r w:rsidR="00C70511" w:rsidRPr="00802B2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6AE75D4" w14:textId="2B5DCAB1" w:rsidR="00653151" w:rsidRPr="006700E3" w:rsidRDefault="00653151" w:rsidP="001022A5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560B155E" wp14:editId="330594F5">
            <wp:simplePos x="0" y="0"/>
            <wp:positionH relativeFrom="column">
              <wp:posOffset>3261360</wp:posOffset>
            </wp:positionH>
            <wp:positionV relativeFrom="paragraph">
              <wp:posOffset>78105</wp:posOffset>
            </wp:positionV>
            <wp:extent cx="2847975" cy="2553335"/>
            <wp:effectExtent l="76200" t="76200" r="142875" b="13271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5"/>
                    <a:stretch/>
                  </pic:blipFill>
                  <pic:spPr bwMode="auto">
                    <a:xfrm>
                      <a:off x="0" y="0"/>
                      <a:ext cx="2847975" cy="25533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6D5A7136" wp14:editId="29EFBD1F">
            <wp:simplePos x="0" y="0"/>
            <wp:positionH relativeFrom="column">
              <wp:posOffset>-281305</wp:posOffset>
            </wp:positionH>
            <wp:positionV relativeFrom="paragraph">
              <wp:posOffset>78105</wp:posOffset>
            </wp:positionV>
            <wp:extent cx="3403600" cy="2552700"/>
            <wp:effectExtent l="76200" t="76200" r="139700" b="13335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0"/>
    <w:p w14:paraId="2F723342" w14:textId="3E839933" w:rsidR="004D1A7A" w:rsidRPr="008520A1" w:rsidRDefault="004D1A7A" w:rsidP="001022A5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อิสระอาหารค่ำตามอัธยาศัย</w:t>
      </w:r>
    </w:p>
    <w:p w14:paraId="6DC477BC" w14:textId="29D5C4B0" w:rsidR="004B3561" w:rsidRPr="00BE1766" w:rsidRDefault="004D1A7A" w:rsidP="00BE176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5F17F1">
        <w:rPr>
          <w:rFonts w:ascii="TH SarabunPSK" w:hAnsi="TH SarabunPSK" w:cs="TH SarabunPSK"/>
          <w:b/>
          <w:bCs/>
          <w:color w:val="0000FF"/>
          <w:sz w:val="32"/>
          <w:szCs w:val="32"/>
        </w:rPr>
        <w:t>HOTEL WELCO NARITA</w:t>
      </w:r>
      <w:r w:rsidR="00EC33ED" w:rsidRPr="00EC33E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404F9FE0" w14:textId="1DCB601F" w:rsidR="001022A5" w:rsidRPr="001022A5" w:rsidRDefault="001022A5" w:rsidP="004D1A7A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A8A315" wp14:editId="36FDCD82">
                <wp:simplePos x="0" y="0"/>
                <wp:positionH relativeFrom="margin">
                  <wp:posOffset>-337457</wp:posOffset>
                </wp:positionH>
                <wp:positionV relativeFrom="paragraph">
                  <wp:posOffset>27577</wp:posOffset>
                </wp:positionV>
                <wp:extent cx="6391275" cy="428625"/>
                <wp:effectExtent l="19050" t="19050" r="28575" b="2857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428625"/>
                        </a:xfrm>
                        <a:prstGeom prst="flowChartAlternateProcess">
                          <a:avLst/>
                        </a:prstGeom>
                        <a:solidFill>
                          <a:srgbClr val="FF7575"/>
                        </a:solidFill>
                        <a:ln w="38100" cap="flat" cmpd="sng" algn="ctr">
                          <a:solidFill>
                            <a:srgbClr val="FFAFA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539634" w14:textId="5236F3A7" w:rsidR="00525EB8" w:rsidRPr="001022A5" w:rsidRDefault="000535E7" w:rsidP="00525EB8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6</w:t>
                            </w:r>
                            <w:r w:rsidR="00525EB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สนามบิน</w:t>
                            </w:r>
                            <w:r w:rsidR="00B54F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นาน</w:t>
                            </w:r>
                            <w:r w:rsidR="00E542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="00B54F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ชาติ </w:t>
                            </w:r>
                            <w:r w:rsidR="00525EB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นาริตะ ประเทศญี่ปุ่น  </w:t>
                            </w:r>
                            <w:r w:rsid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25EB8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สนามบินดอนเมือง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8A31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" o:spid="_x0000_s1031" type="#_x0000_t176" style="position:absolute;left:0;text-align:left;margin-left:-26.55pt;margin-top:2.15pt;width:503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" fillcolor="#ff7575" strokecolor="#ffafaf" strokeweight="3pt">
                <v:textbox>
                  <w:txbxContent>
                    <w:p w14:paraId="0F539634" w14:textId="5236F3A7" w:rsidR="00525EB8" w:rsidRPr="001022A5" w:rsidRDefault="000535E7" w:rsidP="00525EB8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6</w:t>
                      </w:r>
                      <w:r w:rsidR="00525EB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สนามบิน</w:t>
                      </w:r>
                      <w:r w:rsidR="00B54FF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นาน</w:t>
                      </w:r>
                      <w:r w:rsidR="00E542D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="00B54FF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ชาติ </w:t>
                      </w:r>
                      <w:r w:rsidR="00525EB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นาริตะ ประเทศญี่ปุ่น  </w:t>
                      </w:r>
                      <w:r w:rsid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25EB8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สนามบินดอนเมือง กรุงเทพฯ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5A604" w14:textId="2E6087F8" w:rsidR="00525EB8" w:rsidRPr="006700E3" w:rsidRDefault="00525EB8" w:rsidP="00525EB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14:paraId="538CDEB4" w14:textId="4EFD264D" w:rsidR="00525EB8" w:rsidRPr="001022A5" w:rsidRDefault="00525EB8" w:rsidP="00525EB8">
      <w:pPr>
        <w:spacing w:after="0"/>
        <w:ind w:left="-142" w:hanging="425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520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8520A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8520A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7496977" w14:textId="5C20879F" w:rsidR="00525EB8" w:rsidRPr="006700E3" w:rsidRDefault="00525EB8" w:rsidP="001022A5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นำท่านเดินทางสู่สนามบินนาริตะ เพื่อเดินทางกลับกรุงเทพฯ</w:t>
      </w:r>
    </w:p>
    <w:p w14:paraId="23667F60" w14:textId="12EF6992" w:rsidR="00525EB8" w:rsidRPr="006700E3" w:rsidRDefault="00525EB8" w:rsidP="00525EB8">
      <w:pPr>
        <w:spacing w:after="0"/>
        <w:ind w:hanging="567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09.15 น.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00E3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โดยสาร</w:t>
      </w:r>
      <w:r w:rsidR="00B54F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 เอเชีย เอ๊กซ์</w:t>
      </w:r>
      <w:r w:rsidRPr="006700E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XJ601</w:t>
      </w:r>
    </w:p>
    <w:p w14:paraId="66E4F25D" w14:textId="4002D712" w:rsidR="00525EB8" w:rsidRPr="006700E3" w:rsidRDefault="00525EB8" w:rsidP="00525EB8">
      <w:pPr>
        <w:spacing w:after="0"/>
        <w:ind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</w:rPr>
        <w:t xml:space="preserve">14.00 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00E3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B54F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โดยสวัสดิภาพ</w:t>
      </w:r>
    </w:p>
    <w:p w14:paraId="440644AA" w14:textId="217EBDD5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1676FB8E">
            <wp:extent cx="6585857" cy="9238222"/>
            <wp:effectExtent l="0" t="0" r="571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766" cy="926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Default="008476F6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834183B" wp14:editId="50A5DA85">
            <wp:extent cx="6564086" cy="9200849"/>
            <wp:effectExtent l="0" t="0" r="825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724" cy="922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0CE27D71" w:rsidR="00BC76E2" w:rsidRDefault="00AF3DD7" w:rsidP="00AF3DD7">
      <w:pPr>
        <w:spacing w:after="0"/>
        <w:ind w:hanging="567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67F30947" wp14:editId="6A4E4E81">
            <wp:extent cx="6542314" cy="90843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046" cy="90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9E86" w14:textId="52078FC2" w:rsidR="00BC76E2" w:rsidRDefault="00AF3DD7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1552" behindDoc="0" locked="0" layoutInCell="1" allowOverlap="1" wp14:anchorId="0A3E195B" wp14:editId="1818BDE6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6542315" cy="9148089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315" cy="914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1E4A2" w14:textId="6A3DA94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74DD4AA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0ECA0F07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1C972C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6DA5643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112F69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17A8A7B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2504C5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10393AE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5C6D63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211DAE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58689C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26566A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71F6AF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295814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3A572FC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7407240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180BD0A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5C2FC08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BCC2BB" w14:textId="3B7441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913B66" w14:textId="66B600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C157ADA" w14:textId="030309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B63BC9" w14:textId="426ABF56" w:rsidR="00BC76E2" w:rsidRDefault="00AF3DD7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2576" behindDoc="0" locked="0" layoutInCell="1" allowOverlap="1" wp14:anchorId="37686607" wp14:editId="58127AA6">
            <wp:simplePos x="0" y="0"/>
            <wp:positionH relativeFrom="page">
              <wp:posOffset>381000</wp:posOffset>
            </wp:positionH>
            <wp:positionV relativeFrom="paragraph">
              <wp:posOffset>-206284</wp:posOffset>
            </wp:positionV>
            <wp:extent cx="6847114" cy="9161145"/>
            <wp:effectExtent l="0" t="0" r="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524" cy="918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BB50F" w14:textId="66FD3EE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8748000" w14:textId="1D5FEE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0E61228" w14:textId="0BD0697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0470AE8" w14:textId="1F9A40A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1B038D" w14:textId="442A8D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65D9E41" w14:textId="73E9AF8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E4CADA" w14:textId="4F46F00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F73066B" w14:textId="7E76909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3F5F2F" w14:textId="0C2A9B5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2FE3B01" w14:textId="6E2A4AD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86CE49" w14:textId="39A4BA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9C8D91" w14:textId="43ABEE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6E84D9" w14:textId="68581F1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F26322" w14:textId="15C6C44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1C5568" w14:textId="1F00078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D88DCBF" w14:textId="517CF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B1C911" w14:textId="1E445B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1EE8A6" w14:textId="5C4E27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2382D4" w14:textId="2B64785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A749C9" w14:textId="2F5973B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A2C6E2" w14:textId="72CCE05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7756F" w14:textId="7EE0EE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61E1FCC" w14:textId="1CB69AD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60149C" w14:textId="150375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0D18801" w14:textId="415B713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C12550A" w14:textId="6ADCB2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07D05" w14:textId="5EC921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F63CF" w14:textId="7A5262A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91ABD1" w14:textId="627927C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4A82BC" w14:textId="17912A45" w:rsidR="00BC76E2" w:rsidRDefault="00BC76E2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</w:p>
    <w:p w14:paraId="1D3A0F27" w14:textId="17768346" w:rsidR="00BC76E2" w:rsidRDefault="00F025CF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6672" behindDoc="0" locked="0" layoutInCell="1" allowOverlap="1" wp14:anchorId="3896D997" wp14:editId="06724B92">
            <wp:simplePos x="0" y="0"/>
            <wp:positionH relativeFrom="margin">
              <wp:posOffset>-617402</wp:posOffset>
            </wp:positionH>
            <wp:positionV relativeFrom="paragraph">
              <wp:posOffset>-217170</wp:posOffset>
            </wp:positionV>
            <wp:extent cx="6966857" cy="9145407"/>
            <wp:effectExtent l="0" t="0" r="571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964" cy="9152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D5865" w14:textId="50006E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B32345D" w14:textId="1D4F959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60C1461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760426" w14:textId="65DAAD7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CDA6DA" w14:textId="7846837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9EE11" w14:textId="2D6D5D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43EE50A" w14:textId="53BED19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F36FB2" w14:textId="7FA0FB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AB9CCEC" w14:textId="0BEBE54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0AA09" w14:textId="722E8E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8195DB" w14:textId="0062574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DC284C" w14:textId="265BA7C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5CD6263" w14:textId="63B633E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F5EAD9" w14:textId="4BF2C80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C8CB0A" w14:textId="2762004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B2EC15C" w14:textId="7931BFD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9C9BE6" w14:textId="4F2160A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85CAFE" w14:textId="7AF976F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99904B" w14:textId="204175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38F05B" w14:textId="0162F0A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2A5526" w14:textId="22117B0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A9AEDC" w14:textId="3FF705F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E6D3A5" w14:textId="4E523B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C29B09" w14:textId="1BC27ED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87C38A" w14:textId="66652DA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95DD39" w14:textId="52CF1F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16F790C" w14:textId="2C8376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A59C516" w14:textId="0A5E320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97E939D" w14:textId="07F1DE5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7BD38F7" w14:textId="213F223D" w:rsidR="00BC76E2" w:rsidRDefault="00BC76E2" w:rsidP="00D8795D">
      <w:pPr>
        <w:spacing w:after="0"/>
        <w:rPr>
          <w:rFonts w:ascii="AngsanaUPC" w:hAnsi="AngsanaUPC" w:cs="AngsanaUPC"/>
          <w:b/>
          <w:bCs/>
          <w:sz w:val="28"/>
        </w:rPr>
      </w:pPr>
    </w:p>
    <w:sectPr w:rsidR="00BC76E2" w:rsidSect="00671A21">
      <w:headerReference w:type="default" r:id="rId44"/>
      <w:footerReference w:type="default" r:id="rId45"/>
      <w:pgSz w:w="11906" w:h="16838"/>
      <w:pgMar w:top="1440" w:right="1274" w:bottom="1440" w:left="1418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BB0FC" w14:textId="77777777" w:rsidR="005D255B" w:rsidRDefault="005D255B" w:rsidP="00A008B8">
      <w:pPr>
        <w:spacing w:after="0" w:line="240" w:lineRule="auto"/>
      </w:pPr>
      <w:r>
        <w:separator/>
      </w:r>
    </w:p>
  </w:endnote>
  <w:endnote w:type="continuationSeparator" w:id="0">
    <w:p w14:paraId="107F451C" w14:textId="77777777" w:rsidR="005D255B" w:rsidRDefault="005D255B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E4CD2" w14:textId="32A602AB" w:rsidR="00671A21" w:rsidRDefault="00671A21" w:rsidP="00671A21">
    <w:pPr>
      <w:pStyle w:val="Footer"/>
      <w:ind w:hanging="851"/>
    </w:pPr>
    <w:r>
      <w:t xml:space="preserve">RX-NRT02_TOKYO KUROBE HAKUBA X KAMIKOCHI 6D4N (XJ) </w:t>
    </w:r>
    <w:r w:rsidR="00577BE6">
      <w:t>OCT-</w:t>
    </w:r>
    <w:r>
      <w:t>NOV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CC817" w14:textId="77777777" w:rsidR="005D255B" w:rsidRDefault="005D255B" w:rsidP="00A008B8">
      <w:pPr>
        <w:spacing w:after="0" w:line="240" w:lineRule="auto"/>
      </w:pPr>
      <w:r>
        <w:separator/>
      </w:r>
    </w:p>
  </w:footnote>
  <w:footnote w:type="continuationSeparator" w:id="0">
    <w:p w14:paraId="4C8EB394" w14:textId="77777777" w:rsidR="005D255B" w:rsidRDefault="005D255B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FD7D8" w14:textId="737A24C4" w:rsidR="006700E3" w:rsidRDefault="006700E3">
    <w:pPr>
      <w:pStyle w:val="Header"/>
    </w:pPr>
  </w:p>
  <w:p w14:paraId="2FE16386" w14:textId="74B3C9F1" w:rsidR="006700E3" w:rsidRDefault="006700E3">
    <w:pPr>
      <w:pStyle w:val="Header"/>
    </w:pPr>
  </w:p>
  <w:p w14:paraId="30572095" w14:textId="1989BBB0" w:rsidR="006700E3" w:rsidRDefault="006700E3">
    <w:pPr>
      <w:pStyle w:val="Header"/>
    </w:pPr>
  </w:p>
  <w:p w14:paraId="53F21452" w14:textId="77777777" w:rsidR="006700E3" w:rsidRDefault="0067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D6D14"/>
    <w:multiLevelType w:val="hybridMultilevel"/>
    <w:tmpl w:val="CE2AC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45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36A0B"/>
    <w:rsid w:val="00042AD7"/>
    <w:rsid w:val="000535E7"/>
    <w:rsid w:val="0008063D"/>
    <w:rsid w:val="00086FCD"/>
    <w:rsid w:val="00095A68"/>
    <w:rsid w:val="000E3EB8"/>
    <w:rsid w:val="0010036F"/>
    <w:rsid w:val="001022A5"/>
    <w:rsid w:val="0010706E"/>
    <w:rsid w:val="001078A0"/>
    <w:rsid w:val="0012029E"/>
    <w:rsid w:val="00130275"/>
    <w:rsid w:val="00144FE1"/>
    <w:rsid w:val="00181272"/>
    <w:rsid w:val="001928F6"/>
    <w:rsid w:val="001972D6"/>
    <w:rsid w:val="001A22D6"/>
    <w:rsid w:val="001A7010"/>
    <w:rsid w:val="001D5E03"/>
    <w:rsid w:val="001E4F14"/>
    <w:rsid w:val="001E638C"/>
    <w:rsid w:val="001F305C"/>
    <w:rsid w:val="00213771"/>
    <w:rsid w:val="00230252"/>
    <w:rsid w:val="00241324"/>
    <w:rsid w:val="002A112B"/>
    <w:rsid w:val="002C443C"/>
    <w:rsid w:val="002C55D7"/>
    <w:rsid w:val="002D3970"/>
    <w:rsid w:val="002D3E9C"/>
    <w:rsid w:val="002F1DB1"/>
    <w:rsid w:val="0031285D"/>
    <w:rsid w:val="00317067"/>
    <w:rsid w:val="003704ED"/>
    <w:rsid w:val="00374A69"/>
    <w:rsid w:val="003E47E1"/>
    <w:rsid w:val="0041298D"/>
    <w:rsid w:val="00415023"/>
    <w:rsid w:val="00435EBF"/>
    <w:rsid w:val="004718B7"/>
    <w:rsid w:val="00494F49"/>
    <w:rsid w:val="004A2EF5"/>
    <w:rsid w:val="004B1ED3"/>
    <w:rsid w:val="004B3561"/>
    <w:rsid w:val="004D1A7A"/>
    <w:rsid w:val="004D414A"/>
    <w:rsid w:val="004E017D"/>
    <w:rsid w:val="004E1D37"/>
    <w:rsid w:val="004F0710"/>
    <w:rsid w:val="004F0D06"/>
    <w:rsid w:val="004F4BD4"/>
    <w:rsid w:val="00525EB8"/>
    <w:rsid w:val="0053650F"/>
    <w:rsid w:val="00567FF0"/>
    <w:rsid w:val="00573188"/>
    <w:rsid w:val="00576287"/>
    <w:rsid w:val="00577BE6"/>
    <w:rsid w:val="005A4D54"/>
    <w:rsid w:val="005D255B"/>
    <w:rsid w:val="005E1C14"/>
    <w:rsid w:val="005F17F1"/>
    <w:rsid w:val="006041D6"/>
    <w:rsid w:val="00642C18"/>
    <w:rsid w:val="00653151"/>
    <w:rsid w:val="006539CA"/>
    <w:rsid w:val="006700E3"/>
    <w:rsid w:val="00671A21"/>
    <w:rsid w:val="00690B7D"/>
    <w:rsid w:val="006C132D"/>
    <w:rsid w:val="006C5F9A"/>
    <w:rsid w:val="006C63B1"/>
    <w:rsid w:val="006D2B1B"/>
    <w:rsid w:val="006D657F"/>
    <w:rsid w:val="006E05A3"/>
    <w:rsid w:val="006E135D"/>
    <w:rsid w:val="006F1C03"/>
    <w:rsid w:val="006F58F2"/>
    <w:rsid w:val="007313BC"/>
    <w:rsid w:val="00745004"/>
    <w:rsid w:val="007B776A"/>
    <w:rsid w:val="007C0B06"/>
    <w:rsid w:val="007F7924"/>
    <w:rsid w:val="008111C9"/>
    <w:rsid w:val="00820E74"/>
    <w:rsid w:val="008476F6"/>
    <w:rsid w:val="008520A1"/>
    <w:rsid w:val="008578FA"/>
    <w:rsid w:val="0086086C"/>
    <w:rsid w:val="00877CA1"/>
    <w:rsid w:val="00885F5D"/>
    <w:rsid w:val="0089455D"/>
    <w:rsid w:val="008F6C46"/>
    <w:rsid w:val="00905225"/>
    <w:rsid w:val="00930071"/>
    <w:rsid w:val="009516D2"/>
    <w:rsid w:val="00963845"/>
    <w:rsid w:val="009705DD"/>
    <w:rsid w:val="00981C0D"/>
    <w:rsid w:val="00990680"/>
    <w:rsid w:val="00993E3F"/>
    <w:rsid w:val="009D50B1"/>
    <w:rsid w:val="00A008B8"/>
    <w:rsid w:val="00A02E4E"/>
    <w:rsid w:val="00A041EE"/>
    <w:rsid w:val="00A1084D"/>
    <w:rsid w:val="00A45F12"/>
    <w:rsid w:val="00A6451A"/>
    <w:rsid w:val="00A755E0"/>
    <w:rsid w:val="00A77C96"/>
    <w:rsid w:val="00A86EC7"/>
    <w:rsid w:val="00AB0F85"/>
    <w:rsid w:val="00AB69E0"/>
    <w:rsid w:val="00AB7878"/>
    <w:rsid w:val="00AF078F"/>
    <w:rsid w:val="00AF3DD7"/>
    <w:rsid w:val="00B43A83"/>
    <w:rsid w:val="00B54FFF"/>
    <w:rsid w:val="00B56436"/>
    <w:rsid w:val="00B7113D"/>
    <w:rsid w:val="00B94011"/>
    <w:rsid w:val="00B96131"/>
    <w:rsid w:val="00BB506B"/>
    <w:rsid w:val="00BC76E2"/>
    <w:rsid w:val="00BD7CD2"/>
    <w:rsid w:val="00BE1766"/>
    <w:rsid w:val="00C06059"/>
    <w:rsid w:val="00C078D7"/>
    <w:rsid w:val="00C23D6F"/>
    <w:rsid w:val="00C2692B"/>
    <w:rsid w:val="00C3719F"/>
    <w:rsid w:val="00C43B43"/>
    <w:rsid w:val="00C44A7D"/>
    <w:rsid w:val="00C54411"/>
    <w:rsid w:val="00C70511"/>
    <w:rsid w:val="00C924E4"/>
    <w:rsid w:val="00CD7B68"/>
    <w:rsid w:val="00CE58DF"/>
    <w:rsid w:val="00D0707E"/>
    <w:rsid w:val="00D7636A"/>
    <w:rsid w:val="00D8795D"/>
    <w:rsid w:val="00D97D74"/>
    <w:rsid w:val="00DB78EE"/>
    <w:rsid w:val="00DD563B"/>
    <w:rsid w:val="00DD6254"/>
    <w:rsid w:val="00DD6378"/>
    <w:rsid w:val="00DF6DFE"/>
    <w:rsid w:val="00E02E49"/>
    <w:rsid w:val="00E049F2"/>
    <w:rsid w:val="00E2221D"/>
    <w:rsid w:val="00E267CE"/>
    <w:rsid w:val="00E542D6"/>
    <w:rsid w:val="00E61529"/>
    <w:rsid w:val="00E6602E"/>
    <w:rsid w:val="00EB0CA5"/>
    <w:rsid w:val="00EC14C3"/>
    <w:rsid w:val="00EC33ED"/>
    <w:rsid w:val="00F017C8"/>
    <w:rsid w:val="00F025CF"/>
    <w:rsid w:val="00F131C3"/>
    <w:rsid w:val="00F77DE6"/>
    <w:rsid w:val="00FA7574"/>
    <w:rsid w:val="00FD2C9C"/>
    <w:rsid w:val="00FD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5fee2,#fee6de"/>
    </o:shapedefaults>
    <o:shapelayout v:ext="edit">
      <o:idmap v:ext="edit" data="1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character" w:styleId="Emphasis">
    <w:name w:val="Emphasis"/>
    <w:basedOn w:val="DefaultParagraphFont"/>
    <w:uiPriority w:val="20"/>
    <w:qFormat/>
    <w:rsid w:val="00D97D74"/>
    <w:rPr>
      <w:i/>
      <w:iCs/>
    </w:rPr>
  </w:style>
  <w:style w:type="paragraph" w:styleId="ListParagraph">
    <w:name w:val="List Paragraph"/>
    <w:basedOn w:val="Normal"/>
    <w:uiPriority w:val="34"/>
    <w:qFormat/>
    <w:rsid w:val="0009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17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39</cp:revision>
  <cp:lastPrinted>2026-07-08T03:17:00Z</cp:lastPrinted>
  <dcterms:created xsi:type="dcterms:W3CDTF">2026-06-15T06:55:00Z</dcterms:created>
  <dcterms:modified xsi:type="dcterms:W3CDTF">2026-07-09T03:17:00Z</dcterms:modified>
</cp:coreProperties>
</file>