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8B40" w14:textId="54972423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52D6">
        <w:rPr>
          <w:rFonts w:ascii="Times New Roman" w:eastAsia="Times New Roman" w:hAnsi="Times New Roman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 wp14:anchorId="45523DA3" wp14:editId="69FEF89C">
            <wp:simplePos x="0" y="0"/>
            <wp:positionH relativeFrom="column">
              <wp:posOffset>87923</wp:posOffset>
            </wp:positionH>
            <wp:positionV relativeFrom="paragraph">
              <wp:posOffset>0</wp:posOffset>
            </wp:positionV>
            <wp:extent cx="6821805" cy="10018395"/>
            <wp:effectExtent l="0" t="0" r="0" b="1905"/>
            <wp:wrapNone/>
            <wp:docPr id="485261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DA9C14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33F00E4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F9B673C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1476458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D919CA8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55F8958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6D6FB9E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A184687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277AEC6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3614D6E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746E103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EE345BA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1BBB403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A2EAB8C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0B0AF87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4DF0DED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263A0C9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812202B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AC10A20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E8D68A6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A96899C" w14:textId="77777777" w:rsid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E7EE154" w14:textId="77777777" w:rsidR="00A152D6" w:rsidRPr="00A152D6" w:rsidRDefault="00A152D6" w:rsidP="00A1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9EE6A71" w14:textId="31BCEF2F" w:rsidR="00E97682" w:rsidRDefault="00E97682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B0DC522" w14:textId="77777777" w:rsidR="00A152D6" w:rsidRDefault="00A152D6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FE22829" w14:textId="77777777" w:rsidR="00A152D6" w:rsidRDefault="00A152D6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9ABF9AE" w14:textId="77777777" w:rsidR="00A152D6" w:rsidRDefault="00A152D6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C0A0CF9" w14:textId="77777777" w:rsidR="00A152D6" w:rsidRPr="00AB5F48" w:rsidRDefault="00A152D6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32B7FF1" w14:textId="3A5118C4" w:rsidR="009B794D" w:rsidRPr="00E97682" w:rsidRDefault="00931931" w:rsidP="00E9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42FEDF8" wp14:editId="1D5CE35D">
            <wp:extent cx="6926580" cy="2345055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D7B" w:rsidRPr="00C174EA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</w:p>
    <w:tbl>
      <w:tblPr>
        <w:tblStyle w:val="GridTable4-Accent4"/>
        <w:tblW w:w="5005" w:type="pct"/>
        <w:tblLook w:val="04A0" w:firstRow="1" w:lastRow="0" w:firstColumn="1" w:lastColumn="0" w:noHBand="0" w:noVBand="1"/>
      </w:tblPr>
      <w:tblGrid>
        <w:gridCol w:w="554"/>
        <w:gridCol w:w="5033"/>
        <w:gridCol w:w="694"/>
        <w:gridCol w:w="714"/>
        <w:gridCol w:w="698"/>
        <w:gridCol w:w="3216"/>
      </w:tblGrid>
      <w:tr w:rsidR="0098662C" w:rsidRPr="00317814" w14:paraId="31DBE12C" w14:textId="77777777" w:rsidTr="00501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35106A32" w14:textId="77777777" w:rsidR="0098662C" w:rsidRPr="00B36AAF" w:rsidRDefault="0098662C" w:rsidP="003306C8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7" w:type="pct"/>
          </w:tcPr>
          <w:p w14:paraId="51C6D5CE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</w:tcPr>
          <w:p w14:paraId="54053147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</w:tcPr>
          <w:p w14:paraId="66404AC8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0" w:type="pct"/>
          </w:tcPr>
          <w:p w14:paraId="4B81BA44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</w:tcPr>
          <w:p w14:paraId="4AD393DA" w14:textId="7728629E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A42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DAEEF3" w:themeFill="accent5" w:themeFillTint="33"/>
          </w:tcPr>
          <w:p w14:paraId="5B5A19B1" w14:textId="11706812" w:rsidR="0098662C" w:rsidRPr="00B36AAF" w:rsidRDefault="0098662C" w:rsidP="00DC10DF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7" w:type="pct"/>
            <w:shd w:val="clear" w:color="auto" w:fill="DAEEF3" w:themeFill="accent5" w:themeFillTint="33"/>
          </w:tcPr>
          <w:p w14:paraId="2A988ACC" w14:textId="299954E1" w:rsidR="0098662C" w:rsidRPr="00B36AAF" w:rsidRDefault="0098662C" w:rsidP="00DC10DF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B36AAF">
              <w:rPr>
                <w:rFonts w:ascii="Sarabun" w:hAnsi="Sarabun" w:cs="Sarabun"/>
              </w:rPr>
              <w:t xml:space="preserve"> </w:t>
            </w:r>
            <w:r w:rsidR="00B36AAF" w:rsidRPr="00B36AAF">
              <w:rPr>
                <w:rFonts w:ascii="Sarabun" w:hAnsi="Sarabun" w:cs="Sarabun"/>
                <w:cs/>
              </w:rPr>
              <w:t>–</w:t>
            </w:r>
            <w:r w:rsidR="00B36AAF" w:rsidRPr="00B36AAF">
              <w:rPr>
                <w:rFonts w:ascii="Sarabun" w:hAnsi="Sarabun" w:cs="Sarabun" w:hint="cs"/>
                <w:cs/>
              </w:rPr>
              <w:t xml:space="preserve"> </w:t>
            </w:r>
            <w:r w:rsidR="00B36AAF" w:rsidRPr="00B36AAF">
              <w:rPr>
                <w:rFonts w:ascii="Sarabun" w:hAnsi="Sarabun" w:cs="Sarabun"/>
                <w:cs/>
              </w:rPr>
              <w:t>ปักกิ่ง (</w:t>
            </w:r>
            <w:r w:rsidR="00B36AAF" w:rsidRPr="00B36AAF">
              <w:rPr>
                <w:rFonts w:ascii="Sarabun" w:hAnsi="Sarabun" w:cs="Sarabun"/>
                <w:lang w:eastAsia="zh-CN"/>
              </w:rPr>
              <w:t>TG614</w:t>
            </w:r>
            <w:r w:rsidR="00B36AAF" w:rsidRPr="00B36AAF">
              <w:rPr>
                <w:rFonts w:ascii="Sarabun" w:hAnsi="Sarabun" w:cs="Sarabun"/>
                <w:cs/>
              </w:rPr>
              <w:t xml:space="preserve"> :</w:t>
            </w:r>
            <w:r w:rsidR="00B36AAF" w:rsidRPr="00B36AAF">
              <w:rPr>
                <w:rFonts w:ascii="Sarabun" w:hAnsi="Sarabun" w:cs="Sarabun"/>
              </w:rPr>
              <w:t xml:space="preserve"> 10</w:t>
            </w:r>
            <w:r w:rsidR="00B36AAF" w:rsidRPr="00B36AAF">
              <w:rPr>
                <w:rFonts w:ascii="Sarabun" w:hAnsi="Sarabun" w:cs="Sarabun"/>
                <w:cs/>
              </w:rPr>
              <w:t>.</w:t>
            </w:r>
            <w:r w:rsidR="00B36AAF" w:rsidRPr="00B36AAF">
              <w:rPr>
                <w:rFonts w:ascii="Sarabun" w:hAnsi="Sarabun" w:cs="Sarabun"/>
              </w:rPr>
              <w:t>00</w:t>
            </w:r>
            <w:r w:rsidR="00B36AAF" w:rsidRPr="00B36AAF">
              <w:rPr>
                <w:rFonts w:ascii="Sarabun" w:hAnsi="Sarabun" w:cs="Sarabun"/>
                <w:cs/>
              </w:rPr>
              <w:t xml:space="preserve"> - </w:t>
            </w:r>
            <w:r w:rsidR="00B36AAF" w:rsidRPr="00B36AAF">
              <w:rPr>
                <w:rFonts w:ascii="Sarabun" w:hAnsi="Sarabun" w:cs="Sarabun"/>
              </w:rPr>
              <w:t>15</w:t>
            </w:r>
            <w:r w:rsidR="00B36AAF" w:rsidRPr="00B36AAF">
              <w:rPr>
                <w:rFonts w:ascii="Sarabun" w:hAnsi="Sarabun" w:cs="Sarabun"/>
                <w:cs/>
              </w:rPr>
              <w:t>.</w:t>
            </w:r>
            <w:r w:rsidR="00B36AAF" w:rsidRPr="00B36AAF">
              <w:rPr>
                <w:rFonts w:ascii="Sarabun" w:hAnsi="Sarabun" w:cs="Sarabun"/>
              </w:rPr>
              <w:t>4</w:t>
            </w:r>
            <w:r w:rsidR="00B36AAF" w:rsidRPr="00B36AAF">
              <w:rPr>
                <w:rFonts w:ascii="Sarabun" w:hAnsi="Sarabun" w:cs="Sarabun"/>
                <w:cs/>
              </w:rPr>
              <w:t>5)</w:t>
            </w:r>
            <w:r w:rsidR="00B36AAF" w:rsidRPr="00B36AAF">
              <w:rPr>
                <w:rFonts w:ascii="Sarabun" w:hAnsi="Sarabun" w:cs="Sarabun"/>
              </w:rPr>
              <w:t xml:space="preserve"> – </w:t>
            </w:r>
            <w:r w:rsidR="00B36AAF" w:rsidRPr="00B36AAF">
              <w:rPr>
                <w:rFonts w:ascii="Sarabun" w:hAnsi="Sarabun" w:cs="Sarabun" w:hint="cs"/>
                <w:cs/>
              </w:rPr>
              <w:t>ส่งโรงแรม</w:t>
            </w:r>
          </w:p>
        </w:tc>
        <w:tc>
          <w:tcPr>
            <w:tcW w:w="318" w:type="pct"/>
            <w:shd w:val="clear" w:color="auto" w:fill="DAEEF3" w:themeFill="accent5" w:themeFillTint="33"/>
          </w:tcPr>
          <w:p w14:paraId="39117260" w14:textId="12C283D4" w:rsidR="0098662C" w:rsidRPr="00B36AAF" w:rsidRDefault="00C90516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27" w:type="pct"/>
            <w:shd w:val="clear" w:color="auto" w:fill="DAEEF3" w:themeFill="accent5" w:themeFillTint="33"/>
          </w:tcPr>
          <w:p w14:paraId="6D5DA48A" w14:textId="3B992811" w:rsidR="0098662C" w:rsidRPr="00B36AAF" w:rsidRDefault="00C90516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DAEEF3" w:themeFill="accent5" w:themeFillTint="33"/>
          </w:tcPr>
          <w:p w14:paraId="3C7E2FE7" w14:textId="30D8B116" w:rsidR="0098662C" w:rsidRPr="00B36AAF" w:rsidRDefault="00B36AAF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DAEEF3" w:themeFill="accent5" w:themeFillTint="33"/>
          </w:tcPr>
          <w:p w14:paraId="14C4696A" w14:textId="61DF824E" w:rsidR="00F969D2" w:rsidRPr="00F969D2" w:rsidRDefault="00F969D2" w:rsidP="00DC10DF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 Lake View</w:t>
            </w:r>
          </w:p>
          <w:p w14:paraId="40733F2A" w14:textId="16F1933F" w:rsidR="0098662C" w:rsidRPr="00B36AAF" w:rsidRDefault="00B36AAF" w:rsidP="00DC10DF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891F56" w:rsidRPr="00E004C2" w14:paraId="7AC561FF" w14:textId="77777777" w:rsidTr="00A424E3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DAEEF3" w:themeFill="accent5" w:themeFillTint="33"/>
          </w:tcPr>
          <w:p w14:paraId="7A966C56" w14:textId="14B80744" w:rsidR="009F50B9" w:rsidRPr="00B36AAF" w:rsidRDefault="009F50B9" w:rsidP="00DC10DF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7" w:type="pct"/>
            <w:shd w:val="clear" w:color="auto" w:fill="DAEEF3" w:themeFill="accent5" w:themeFillTint="33"/>
          </w:tcPr>
          <w:p w14:paraId="2B30FFA1" w14:textId="75CF766B" w:rsidR="009F50B9" w:rsidRPr="00B36AAF" w:rsidRDefault="00B36AAF" w:rsidP="00DC10DF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="00341AE1" w:rsidRPr="00B36AAF">
              <w:rPr>
                <w:rFonts w:ascii="Sarabun" w:hAnsi="Sarabun" w:cs="Sarabun"/>
                <w:cs/>
              </w:rPr>
              <w:t>–</w:t>
            </w:r>
            <w:r w:rsidR="00341AE1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จัตุรัสเทียนอันเหมิน </w:t>
            </w:r>
            <w:r w:rsidR="009F50B9" w:rsidRPr="00B36AAF">
              <w:rPr>
                <w:rFonts w:ascii="Sarabun" w:hAnsi="Sarabun" w:cs="Sarabun"/>
                <w:cs/>
              </w:rPr>
              <w:t>–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พระราชวัง</w:t>
            </w:r>
            <w:r w:rsidRPr="00B36AAF">
              <w:rPr>
                <w:rFonts w:ascii="Sarabun" w:hAnsi="Sarabun" w:cs="Sarabun" w:hint="cs"/>
                <w:cs/>
              </w:rPr>
              <w:t xml:space="preserve">ต้องห้าม </w:t>
            </w:r>
            <w:r w:rsidRPr="00B36AAF">
              <w:rPr>
                <w:rFonts w:ascii="Sarabun" w:hAnsi="Sarabun" w:cs="Sarabun"/>
                <w:cs/>
              </w:rPr>
              <w:t>–</w:t>
            </w:r>
            <w:r w:rsidRPr="00B36AAF">
              <w:rPr>
                <w:rFonts w:ascii="Sarabun" w:hAnsi="Sarabun" w:cs="Sarabun" w:hint="cs"/>
                <w:cs/>
              </w:rPr>
              <w:t xml:space="preserve"> ถนนคนเดินหวังฝูจิ่ง </w:t>
            </w:r>
          </w:p>
        </w:tc>
        <w:tc>
          <w:tcPr>
            <w:tcW w:w="318" w:type="pct"/>
            <w:shd w:val="clear" w:color="auto" w:fill="DAEEF3" w:themeFill="accent5" w:themeFillTint="33"/>
          </w:tcPr>
          <w:p w14:paraId="4B6530EE" w14:textId="77777777" w:rsidR="009F50B9" w:rsidRPr="00B36AAF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</w:tcPr>
          <w:p w14:paraId="6DA26C0C" w14:textId="77777777" w:rsidR="009F50B9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4E58EA5" w14:textId="77A61948" w:rsidR="005F364B" w:rsidRPr="00B36AAF" w:rsidRDefault="005F364B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A424E3">
              <w:rPr>
                <w:rFonts w:ascii="Sarabun" w:hAnsi="Sarabun" w:cs="Sarabun" w:hint="cs"/>
                <w:sz w:val="16"/>
                <w:szCs w:val="16"/>
                <w:cs/>
              </w:rPr>
              <w:t>เป็ดปักกิ่ง</w:t>
            </w:r>
          </w:p>
        </w:tc>
        <w:tc>
          <w:tcPr>
            <w:tcW w:w="320" w:type="pct"/>
            <w:shd w:val="clear" w:color="auto" w:fill="DAEEF3" w:themeFill="accent5" w:themeFillTint="33"/>
          </w:tcPr>
          <w:p w14:paraId="10F61673" w14:textId="77777777" w:rsidR="009F50B9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324AD196" w14:textId="7F44A7F4" w:rsidR="00A424E3" w:rsidRPr="00B36AAF" w:rsidRDefault="00A424E3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  <w:cs/>
              </w:rPr>
            </w:pPr>
            <w:r w:rsidRPr="00A424E3">
              <w:rPr>
                <w:rFonts w:ascii="Sarabun" w:eastAsia="MS Mincho" w:hAnsi="Sarabun" w:cs="Sarabun" w:hint="cs"/>
                <w:noProof/>
                <w:sz w:val="16"/>
                <w:szCs w:val="16"/>
                <w:cs/>
              </w:rPr>
              <w:t>สุกี้มองโกล</w:t>
            </w:r>
          </w:p>
        </w:tc>
        <w:tc>
          <w:tcPr>
            <w:tcW w:w="1474" w:type="pct"/>
            <w:shd w:val="clear" w:color="auto" w:fill="DAEEF3" w:themeFill="accent5" w:themeFillTint="33"/>
          </w:tcPr>
          <w:p w14:paraId="33D8168A" w14:textId="77777777" w:rsidR="00F969D2" w:rsidRPr="00F969D2" w:rsidRDefault="00F969D2" w:rsidP="00DC10DF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 Lake View</w:t>
            </w:r>
          </w:p>
          <w:p w14:paraId="59505B24" w14:textId="03E5727F" w:rsidR="009F50B9" w:rsidRPr="00B36AAF" w:rsidRDefault="00F969D2" w:rsidP="00DC10DF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A424E3" w:rsidRPr="00E004C2" w14:paraId="634A0D8A" w14:textId="77777777" w:rsidTr="00A42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DAEEF3" w:themeFill="accent5" w:themeFillTint="33"/>
          </w:tcPr>
          <w:p w14:paraId="014D5F63" w14:textId="77777777" w:rsidR="00A424E3" w:rsidRPr="00B36AAF" w:rsidRDefault="00A424E3" w:rsidP="00A424E3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7" w:type="pct"/>
            <w:shd w:val="clear" w:color="auto" w:fill="DAEEF3" w:themeFill="accent5" w:themeFillTint="33"/>
          </w:tcPr>
          <w:p w14:paraId="1051143D" w14:textId="57CFEBBA" w:rsidR="00A424E3" w:rsidRPr="00B36AAF" w:rsidRDefault="00A424E3" w:rsidP="00A424E3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ปักกิ่ง 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นั่งรถไฟความเร็วสูงไปเทียนจิน 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ถ่ายรูปชิงช้าสวรรค์เทียนจิน 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นาฬิกาทศวรรษ 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บ้านเครื่องปั้นดินเผา (</w:t>
            </w:r>
            <w:r>
              <w:rPr>
                <w:rFonts w:ascii="Sarabun" w:hAnsi="Sarabun" w:cs="Sarabun"/>
                <w:lang w:eastAsia="zh-CN"/>
              </w:rPr>
              <w:t>Porcelain House</w:t>
            </w:r>
            <w:r>
              <w:rPr>
                <w:rFonts w:ascii="Sarabun" w:hAnsi="Sarabun" w:cs="Sarabun" w:hint="cs"/>
                <w:cs/>
              </w:rPr>
              <w:t xml:space="preserve">) 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ย่านอิตาลี -</w:t>
            </w:r>
            <w:r w:rsidRPr="00CB790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 ถนนโบราณเทียนจิน นั่งรถไฟความเร็วสูงไปปักกิ่ง</w:t>
            </w:r>
          </w:p>
        </w:tc>
        <w:tc>
          <w:tcPr>
            <w:tcW w:w="318" w:type="pct"/>
            <w:shd w:val="clear" w:color="auto" w:fill="DAEEF3" w:themeFill="accent5" w:themeFillTint="33"/>
          </w:tcPr>
          <w:p w14:paraId="11820F47" w14:textId="77777777" w:rsidR="00A424E3" w:rsidRPr="00B36AAF" w:rsidRDefault="00A424E3" w:rsidP="00A424E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</w:tcPr>
          <w:p w14:paraId="4590CEBA" w14:textId="57BCFCEF" w:rsidR="00A424E3" w:rsidRPr="00B36AAF" w:rsidRDefault="00A424E3" w:rsidP="00A424E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D31A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AEEF3" w:themeFill="accent5" w:themeFillTint="33"/>
          </w:tcPr>
          <w:p w14:paraId="5F57930B" w14:textId="24105753" w:rsidR="00A424E3" w:rsidRPr="00B36AAF" w:rsidRDefault="00A424E3" w:rsidP="00A424E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31A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DAEEF3" w:themeFill="accent5" w:themeFillTint="33"/>
          </w:tcPr>
          <w:p w14:paraId="2B3706CF" w14:textId="77777777" w:rsidR="00A424E3" w:rsidRPr="00F969D2" w:rsidRDefault="00A424E3" w:rsidP="00A424E3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 Lake View</w:t>
            </w:r>
          </w:p>
          <w:p w14:paraId="47214B14" w14:textId="790CECBE" w:rsidR="00A424E3" w:rsidRPr="00B36AAF" w:rsidRDefault="00A424E3" w:rsidP="00A424E3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9F50B9" w:rsidRPr="00E004C2" w14:paraId="14122E36" w14:textId="77777777" w:rsidTr="00A424E3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DAEEF3" w:themeFill="accent5" w:themeFillTint="33"/>
          </w:tcPr>
          <w:p w14:paraId="2AF647B8" w14:textId="77777777" w:rsidR="009F50B9" w:rsidRPr="00B36AAF" w:rsidRDefault="009F50B9" w:rsidP="00DC10DF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7" w:type="pct"/>
            <w:shd w:val="clear" w:color="auto" w:fill="DAEEF3" w:themeFill="accent5" w:themeFillTint="33"/>
          </w:tcPr>
          <w:p w14:paraId="452A167D" w14:textId="3545CFEC" w:rsidR="009F50B9" w:rsidRPr="006E1819" w:rsidRDefault="006E1819" w:rsidP="00DC10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E1819">
              <w:rPr>
                <w:rFonts w:ascii="Sarabun" w:hAnsi="Sarabun" w:cs="Sarabun"/>
                <w:color w:val="000000"/>
                <w:sz w:val="24"/>
                <w:szCs w:val="24"/>
              </w:rPr>
              <w:t>กำแพงเมืองจีนด่านมู่เถียนยวี่ (รวม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เคเบิ้ล</w:t>
            </w:r>
            <w:r w:rsidRPr="006E1819">
              <w:rPr>
                <w:rFonts w:ascii="Sarabun" w:hAnsi="Sarabun" w:cs="Sarabun"/>
                <w:color w:val="000000"/>
                <w:sz w:val="24"/>
                <w:szCs w:val="24"/>
              </w:rPr>
              <w:t>กระเช้าขึ้น +</w:t>
            </w:r>
            <w:r w:rsidR="00D2643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E1819">
              <w:rPr>
                <w:rFonts w:ascii="Sarabun" w:hAnsi="Sarabun" w:cs="Sarabun"/>
                <w:color w:val="000000"/>
                <w:sz w:val="24"/>
                <w:szCs w:val="24"/>
              </w:rPr>
              <w:t>ลง)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9F50B9" w:rsidRPr="00B36AAF">
              <w:rPr>
                <w:rFonts w:ascii="Sarabun" w:hAnsi="Sarabun" w:cs="Sarabun"/>
                <w:cs/>
              </w:rPr>
              <w:t>–</w:t>
            </w:r>
            <w:r w:rsidR="00154640" w:rsidRPr="00B36AAF">
              <w:rPr>
                <w:rFonts w:ascii="Sarabun" w:hAnsi="Sarabun" w:cs="Sarabun" w:hint="cs"/>
                <w:cs/>
              </w:rPr>
              <w:t xml:space="preserve"> </w:t>
            </w:r>
            <w:r w:rsidR="00DC0012" w:rsidRPr="00B36AAF">
              <w:rPr>
                <w:rFonts w:ascii="Sarabun" w:hAnsi="Sarabun" w:cs="Sarabun"/>
                <w:cs/>
              </w:rPr>
              <w:t>พระราชวังฤดูร้อน</w:t>
            </w:r>
            <w:r w:rsidR="00DC0012" w:rsidRPr="00B36AAF">
              <w:rPr>
                <w:rFonts w:ascii="Sarabun" w:hAnsi="Sarabun" w:cs="Sarabun" w:hint="cs"/>
                <w:cs/>
              </w:rPr>
              <w:t xml:space="preserve">อี้เหอหยวน </w:t>
            </w:r>
            <w:r w:rsidR="00B36AAF" w:rsidRPr="00B36AAF">
              <w:rPr>
                <w:rFonts w:ascii="Sarabun" w:hAnsi="Sarabun" w:cs="Sarabun"/>
                <w:cs/>
              </w:rPr>
              <w:t>–</w:t>
            </w:r>
            <w:r w:rsidR="00B36AA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   </w:t>
            </w:r>
            <w:r w:rsidR="00B36AAF">
              <w:rPr>
                <w:rFonts w:ascii="Sarabun" w:hAnsi="Sarabun" w:cs="Sarabun" w:hint="cs"/>
                <w:cs/>
              </w:rPr>
              <w:t>ช้อปปิ้งย่านซานหลี่ถุน</w:t>
            </w:r>
          </w:p>
        </w:tc>
        <w:tc>
          <w:tcPr>
            <w:tcW w:w="318" w:type="pct"/>
            <w:shd w:val="clear" w:color="auto" w:fill="DAEEF3" w:themeFill="accent5" w:themeFillTint="33"/>
          </w:tcPr>
          <w:p w14:paraId="7AAD9F89" w14:textId="77777777" w:rsidR="009F50B9" w:rsidRPr="00B36AAF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</w:tcPr>
          <w:p w14:paraId="71CE3AB6" w14:textId="77777777" w:rsidR="009F50B9" w:rsidRPr="00B36AAF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AEEF3" w:themeFill="accent5" w:themeFillTint="33"/>
          </w:tcPr>
          <w:p w14:paraId="7DFCF94E" w14:textId="77777777" w:rsidR="009F50B9" w:rsidRDefault="009F50B9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50610A6" w14:textId="77777777" w:rsidR="00A424E3" w:rsidRDefault="00A424E3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16"/>
                <w:szCs w:val="16"/>
              </w:rPr>
            </w:pPr>
            <w:r w:rsidRPr="00A424E3">
              <w:rPr>
                <w:rFonts w:ascii="Sarabun" w:hAnsi="Sarabun" w:cs="Sarabun"/>
                <w:sz w:val="16"/>
                <w:szCs w:val="16"/>
              </w:rPr>
              <w:t xml:space="preserve">Tao Tao </w:t>
            </w:r>
          </w:p>
          <w:p w14:paraId="0FAF4059" w14:textId="221043CF" w:rsidR="00A424E3" w:rsidRPr="00A424E3" w:rsidRDefault="00A424E3" w:rsidP="00DC10D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A424E3">
              <w:rPr>
                <w:rFonts w:ascii="Sarabun" w:hAnsi="Sarabun" w:cs="Sarabun"/>
                <w:sz w:val="16"/>
                <w:szCs w:val="16"/>
              </w:rPr>
              <w:t>Ju</w:t>
            </w:r>
          </w:p>
        </w:tc>
        <w:tc>
          <w:tcPr>
            <w:tcW w:w="1474" w:type="pct"/>
            <w:shd w:val="clear" w:color="auto" w:fill="DAEEF3" w:themeFill="accent5" w:themeFillTint="33"/>
          </w:tcPr>
          <w:p w14:paraId="479DE4ED" w14:textId="77777777" w:rsidR="00F969D2" w:rsidRPr="00F969D2" w:rsidRDefault="00F969D2" w:rsidP="00DC10DF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 Lake View</w:t>
            </w:r>
          </w:p>
          <w:p w14:paraId="41E1F21E" w14:textId="0F64255A" w:rsidR="009F50B9" w:rsidRPr="00B36AAF" w:rsidRDefault="00F969D2" w:rsidP="00DC10DF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9F50B9" w:rsidRPr="00E004C2" w14:paraId="6EC0E4FA" w14:textId="77777777" w:rsidTr="00A42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DAEEF3" w:themeFill="accent5" w:themeFillTint="33"/>
          </w:tcPr>
          <w:p w14:paraId="188381C5" w14:textId="77777777" w:rsidR="009F50B9" w:rsidRPr="00B36AAF" w:rsidRDefault="009F50B9" w:rsidP="00DC10DF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07" w:type="pct"/>
            <w:shd w:val="clear" w:color="auto" w:fill="DAEEF3" w:themeFill="accent5" w:themeFillTint="33"/>
          </w:tcPr>
          <w:p w14:paraId="0816263B" w14:textId="744CC28D" w:rsidR="009F50B9" w:rsidRPr="00B36AAF" w:rsidRDefault="00DC0012" w:rsidP="00DC10DF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 w:hint="cs"/>
                <w:cs/>
              </w:rPr>
              <w:t xml:space="preserve">วัดลามะ </w:t>
            </w:r>
            <w:r w:rsidR="00FF167F" w:rsidRPr="00B36AAF">
              <w:rPr>
                <w:rFonts w:ascii="Sarabun" w:hAnsi="Sarabun" w:cs="Sarabun"/>
                <w:cs/>
              </w:rPr>
              <w:t>–</w:t>
            </w:r>
            <w:r w:rsidR="00FF167F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/>
                <w:cs/>
              </w:rPr>
              <w:t>ท่าอากาศยานนานาชาติกรุงปักกิ่ง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(</w:t>
            </w:r>
            <w:r w:rsidR="00B36AAF">
              <w:rPr>
                <w:rFonts w:ascii="Sarabun" w:hAnsi="Sarabun" w:cs="Sarabun"/>
                <w:lang w:eastAsia="zh-CN"/>
              </w:rPr>
              <w:t xml:space="preserve">TG615 </w:t>
            </w:r>
            <w:r w:rsidRPr="00B36AAF">
              <w:rPr>
                <w:rFonts w:ascii="Sarabun" w:hAnsi="Sarabun" w:cs="Sarabun"/>
              </w:rPr>
              <w:t>:</w:t>
            </w:r>
            <w:r w:rsidR="00B36AAF">
              <w:rPr>
                <w:rFonts w:ascii="Sarabun" w:hAnsi="Sarabun" w:cs="Sarabun"/>
              </w:rPr>
              <w:t xml:space="preserve"> 17</w:t>
            </w:r>
            <w:r w:rsidRPr="00B36AAF">
              <w:rPr>
                <w:rFonts w:ascii="Sarabun" w:hAnsi="Sarabun" w:cs="Sarabun"/>
              </w:rPr>
              <w:t>.</w:t>
            </w:r>
            <w:r w:rsidR="00DF5657" w:rsidRPr="00B36AAF">
              <w:rPr>
                <w:rFonts w:ascii="Sarabun" w:hAnsi="Sarabun" w:cs="Sarabun" w:hint="cs"/>
                <w:cs/>
              </w:rPr>
              <w:t>0</w:t>
            </w:r>
            <w:r w:rsidR="00B36AAF">
              <w:rPr>
                <w:rFonts w:ascii="Sarabun" w:hAnsi="Sarabun" w:cs="Sarabun"/>
              </w:rPr>
              <w:t>5</w:t>
            </w:r>
            <w:r w:rsidRPr="00B36AAF">
              <w:rPr>
                <w:rFonts w:ascii="Sarabun" w:hAnsi="Sarabun" w:cs="Sarabun"/>
              </w:rPr>
              <w:t xml:space="preserve"> - </w:t>
            </w:r>
            <w:r w:rsidR="00DF5657" w:rsidRPr="00B36AAF">
              <w:rPr>
                <w:rFonts w:ascii="Sarabun" w:hAnsi="Sarabun" w:cs="Sarabun" w:hint="cs"/>
                <w:cs/>
              </w:rPr>
              <w:t>2</w:t>
            </w:r>
            <w:r w:rsidR="00B36AAF">
              <w:rPr>
                <w:rFonts w:ascii="Sarabun" w:hAnsi="Sarabun" w:cs="Sarabun"/>
              </w:rPr>
              <w:t>1</w:t>
            </w:r>
            <w:r w:rsidRPr="00B36AAF">
              <w:rPr>
                <w:rFonts w:ascii="Sarabun" w:hAnsi="Sarabun" w:cs="Sarabun"/>
              </w:rPr>
              <w:t>.</w:t>
            </w:r>
            <w:r w:rsidR="00B36AAF">
              <w:rPr>
                <w:rFonts w:ascii="Sarabun" w:hAnsi="Sarabun" w:cs="Sarabun"/>
              </w:rPr>
              <w:t>20</w:t>
            </w:r>
            <w:r w:rsidR="009F50B9" w:rsidRPr="00B36AAF">
              <w:rPr>
                <w:rFonts w:ascii="Sarabun" w:hAnsi="Sarabun" w:cs="Sarabun"/>
                <w:cs/>
              </w:rPr>
              <w:t>)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/>
              </w:rPr>
              <w:t xml:space="preserve">– </w:t>
            </w:r>
            <w:r w:rsidR="009F50B9" w:rsidRPr="00B36AAF">
              <w:rPr>
                <w:rFonts w:ascii="Sarabun" w:hAnsi="Sarabun" w:cs="Sarabun"/>
                <w:cs/>
              </w:rPr>
              <w:t>กรุงเทพ</w:t>
            </w:r>
            <w:r w:rsidR="009F50B9" w:rsidRPr="00B36AAF">
              <w:rPr>
                <w:rFonts w:ascii="Sarabun" w:hAnsi="Sarabun" w:cs="Sarabun"/>
              </w:rPr>
              <w:t xml:space="preserve"> </w:t>
            </w:r>
            <w:r w:rsidR="009F50B9" w:rsidRPr="00B36AAF">
              <w:rPr>
                <w:rFonts w:ascii="Sarabun" w:hAnsi="Sarabun" w:cs="Sarabun"/>
                <w:cs/>
              </w:rPr>
              <w:t xml:space="preserve">(สนามบินสุวรรณภูมิ) </w:t>
            </w:r>
          </w:p>
        </w:tc>
        <w:tc>
          <w:tcPr>
            <w:tcW w:w="318" w:type="pct"/>
            <w:shd w:val="clear" w:color="auto" w:fill="DAEEF3" w:themeFill="accent5" w:themeFillTint="33"/>
          </w:tcPr>
          <w:p w14:paraId="54C559BC" w14:textId="77777777" w:rsidR="009F50B9" w:rsidRPr="00B36AAF" w:rsidRDefault="009F50B9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</w:tcPr>
          <w:p w14:paraId="321052E5" w14:textId="5A4B0778" w:rsidR="009F50B9" w:rsidRPr="00B36AAF" w:rsidRDefault="00341AE1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AEEF3" w:themeFill="accent5" w:themeFillTint="33"/>
          </w:tcPr>
          <w:p w14:paraId="3748ED9D" w14:textId="13DB5571" w:rsidR="009F50B9" w:rsidRPr="00B36AAF" w:rsidRDefault="00341AE1" w:rsidP="00DC10DF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474" w:type="pct"/>
            <w:shd w:val="clear" w:color="auto" w:fill="DAEEF3" w:themeFill="accent5" w:themeFillTint="33"/>
          </w:tcPr>
          <w:p w14:paraId="03D07263" w14:textId="77777777" w:rsidR="009F50B9" w:rsidRPr="00B36AAF" w:rsidRDefault="009F50B9" w:rsidP="00DC10DF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A0285D" w:rsidRPr="00E004C2" w14:paraId="6584B8BA" w14:textId="77777777" w:rsidTr="00A424E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5F497A" w:themeFill="accent4" w:themeFillShade="BF"/>
          </w:tcPr>
          <w:p w14:paraId="4330A623" w14:textId="77777777" w:rsidR="00A0285D" w:rsidRDefault="00A0285D" w:rsidP="00A0285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  <w:p w14:paraId="52469EAE" w14:textId="2AE09888" w:rsidR="00A0285D" w:rsidRPr="00A424E3" w:rsidRDefault="00A0285D" w:rsidP="00A0285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lang w:eastAsia="zh-CN"/>
              </w:rPr>
            </w:pPr>
            <w:r w:rsidRPr="00A424E3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โปรแกรมทัวร์นี้ </w:t>
            </w:r>
            <w:r w:rsidRPr="00A424E3">
              <w:rPr>
                <w:rFonts w:ascii="Sarabun" w:hAnsi="Sarabun" w:cs="Sarabun"/>
                <w:color w:val="FFFFFF" w:themeColor="background1"/>
                <w:sz w:val="28"/>
                <w:szCs w:val="28"/>
                <w:lang w:eastAsia="zh-CN"/>
              </w:rPr>
              <w:t>X</w:t>
            </w:r>
            <w:r w:rsidR="00175262" w:rsidRPr="00A424E3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eastAsia="zh-CN"/>
              </w:rPr>
              <w:t xml:space="preserve"> </w:t>
            </w:r>
            <w:r w:rsidRPr="00A424E3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ไม่มีลงร้าน</w:t>
            </w:r>
            <w:r w:rsidR="00787E22" w:rsidRPr="00A424E3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ช้อป</w:t>
            </w:r>
          </w:p>
          <w:p w14:paraId="143F9004" w14:textId="77777777" w:rsidR="00A0285D" w:rsidRPr="00B36AAF" w:rsidRDefault="00A0285D" w:rsidP="001E2D4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E97682" w:rsidRPr="00E004C2" w14:paraId="17CFB29A" w14:textId="77777777" w:rsidTr="00A42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B2A1C7" w:themeFill="accent4" w:themeFillTint="99"/>
          </w:tcPr>
          <w:p w14:paraId="5955DE01" w14:textId="77777777" w:rsidR="00E97682" w:rsidRPr="00A424E3" w:rsidRDefault="00E97682" w:rsidP="00E97682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highlight w:val="yellow"/>
              </w:rPr>
            </w:pPr>
          </w:p>
          <w:p w14:paraId="160C38E0" w14:textId="77AD95B9" w:rsidR="00E97682" w:rsidRPr="00A424E3" w:rsidRDefault="00E97682" w:rsidP="00E97682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cs/>
              </w:rPr>
            </w:pPr>
            <w:r w:rsidRPr="00A424E3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424E3">
              <w:rPr>
                <w:rFonts w:ascii="Sarabun" w:hAnsi="Sarabun" w:cs="Sarabun" w:hint="cs"/>
                <w:color w:val="FFFFFF" w:themeColor="background1"/>
                <w:sz w:val="26"/>
                <w:szCs w:val="26"/>
                <w:cs/>
              </w:rPr>
              <w:t xml:space="preserve"> 2,000 บาท</w:t>
            </w:r>
            <w:r w:rsidRPr="00A424E3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/ท่าน/ทริป</w:t>
            </w:r>
            <w:r w:rsidRPr="00A424E3">
              <w:rPr>
                <w:rFonts w:ascii="Sarabun" w:hAnsi="Sarabun" w:cs="Sarabun" w:hint="cs"/>
                <w:color w:val="FFFFFF" w:themeColor="background1"/>
                <w:sz w:val="26"/>
                <w:szCs w:val="26"/>
                <w:cs/>
              </w:rPr>
              <w:br/>
            </w:r>
            <w:r w:rsidRPr="00A424E3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*ราคานี้เป็นราคาพิเศษไม่มีราคาเด็ก*</w:t>
            </w:r>
          </w:p>
          <w:p w14:paraId="0B0A48F1" w14:textId="77777777" w:rsidR="00E97682" w:rsidRPr="00A424E3" w:rsidRDefault="00E97682" w:rsidP="00E9768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</w:rPr>
            </w:pPr>
            <w:r w:rsidRPr="00A424E3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38F9EE5" w14:textId="4E32B9AF" w:rsidR="00E97682" w:rsidRPr="00A424E3" w:rsidRDefault="00E97682" w:rsidP="00E9768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</w:tbl>
    <w:p w14:paraId="0DC1AAC2" w14:textId="06783175" w:rsidR="009B794D" w:rsidRDefault="009B794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C49606D" w14:textId="4C7BFF20" w:rsidR="009E2C00" w:rsidRDefault="009E2C00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E26EB5D" w14:textId="77777777" w:rsidR="003521CD" w:rsidRPr="003306C8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3540"/>
        <w:gridCol w:w="2552"/>
        <w:gridCol w:w="2306"/>
        <w:gridCol w:w="2500"/>
      </w:tblGrid>
      <w:tr w:rsidR="0098662C" w:rsidRPr="00DA5FE3" w14:paraId="0D0B807D" w14:textId="77777777" w:rsidTr="003F7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50C29DED" w14:textId="77777777" w:rsidR="00B36AAF" w:rsidRDefault="00B36AAF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0" w:name="_Hlk134896807"/>
          </w:p>
          <w:p w14:paraId="35E704CC" w14:textId="0AED6830" w:rsidR="0098662C" w:rsidRPr="0060439C" w:rsidRDefault="0098662C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71" w:type="pct"/>
          </w:tcPr>
          <w:p w14:paraId="7AAFDA40" w14:textId="72127A6F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58" w:type="pct"/>
          </w:tcPr>
          <w:p w14:paraId="62ED544D" w14:textId="77777777" w:rsidR="0098662C" w:rsidRPr="0060439C" w:rsidRDefault="0098662C" w:rsidP="004E7F0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60439C">
              <w:rPr>
                <w:rFonts w:ascii="Sarabun" w:hAnsi="Sarabun" w:cs="Sarabun"/>
                <w:sz w:val="28"/>
                <w:cs/>
              </w:rPr>
              <w:t xml:space="preserve">ราคาทัวร์ </w:t>
            </w:r>
          </w:p>
          <w:p w14:paraId="39BCD70B" w14:textId="45C7F8F8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(ไม่รวมตั๋วเครื่องบิน)</w:t>
            </w:r>
          </w:p>
        </w:tc>
        <w:tc>
          <w:tcPr>
            <w:tcW w:w="1147" w:type="pct"/>
          </w:tcPr>
          <w:p w14:paraId="5F1AD826" w14:textId="1E3A8082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พักเดี่ยว</w:t>
            </w:r>
          </w:p>
          <w:p w14:paraId="31B1CCD3" w14:textId="23E30119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F0CC8" w:rsidRPr="00DA5FE3" w14:paraId="2CA805AD" w14:textId="77777777" w:rsidTr="00CD2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DAEEF3" w:themeFill="accent5" w:themeFillTint="33"/>
          </w:tcPr>
          <w:p w14:paraId="684A935F" w14:textId="1E5863E9" w:rsidR="007F0CC8" w:rsidRP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พ.ย.</w:t>
            </w:r>
            <w:r w:rsidR="007F0CC8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171" w:type="pct"/>
            <w:shd w:val="clear" w:color="auto" w:fill="DAEEF3" w:themeFill="accent5" w:themeFillTint="33"/>
          </w:tcPr>
          <w:p w14:paraId="100485F9" w14:textId="201BF66C" w:rsidR="007F0CC8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058" w:type="pct"/>
            <w:shd w:val="clear" w:color="auto" w:fill="DAEEF3" w:themeFill="accent5" w:themeFillTint="33"/>
          </w:tcPr>
          <w:p w14:paraId="1894487F" w14:textId="573671FA" w:rsidR="007F0CC8" w:rsidRDefault="0081575C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30</w:t>
            </w:r>
            <w:r w:rsidR="007F0CC8"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7F0CC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DAEEF3" w:themeFill="accent5" w:themeFillTint="33"/>
          </w:tcPr>
          <w:p w14:paraId="0BADFBF8" w14:textId="0E77EBEB" w:rsidR="007F0CC8" w:rsidRPr="004E7F06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6419027" w14:textId="77777777" w:rsidTr="00CD260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DAEEF3" w:themeFill="accent5" w:themeFillTint="33"/>
          </w:tcPr>
          <w:p w14:paraId="70A13778" w14:textId="7B647C10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3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1171" w:type="pct"/>
            <w:shd w:val="clear" w:color="auto" w:fill="DAEEF3" w:themeFill="accent5" w:themeFillTint="33"/>
          </w:tcPr>
          <w:p w14:paraId="73D9DEBE" w14:textId="6F95D3FB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058" w:type="pct"/>
            <w:shd w:val="clear" w:color="auto" w:fill="DAEEF3" w:themeFill="accent5" w:themeFillTint="33"/>
          </w:tcPr>
          <w:p w14:paraId="08430B73" w14:textId="2A796DD7" w:rsidR="001432EE" w:rsidRDefault="0081575C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</w:t>
            </w:r>
            <w:r w:rsidR="001432EE"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DAEEF3" w:themeFill="accent5" w:themeFillTint="33"/>
          </w:tcPr>
          <w:p w14:paraId="0F1AE7F6" w14:textId="54495133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16A75B3" w14:textId="77777777" w:rsidTr="00CD2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DAEEF3" w:themeFill="accent5" w:themeFillTint="33"/>
          </w:tcPr>
          <w:p w14:paraId="6FBB0C27" w14:textId="3ECB267E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07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11 พ.ย. 69</w:t>
            </w:r>
          </w:p>
        </w:tc>
        <w:tc>
          <w:tcPr>
            <w:tcW w:w="1171" w:type="pct"/>
            <w:shd w:val="clear" w:color="auto" w:fill="DAEEF3" w:themeFill="accent5" w:themeFillTint="33"/>
          </w:tcPr>
          <w:p w14:paraId="75CE2143" w14:textId="7072B5AD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058" w:type="pct"/>
            <w:shd w:val="clear" w:color="auto" w:fill="DAEEF3" w:themeFill="accent5" w:themeFillTint="33"/>
          </w:tcPr>
          <w:p w14:paraId="7FDEF328" w14:textId="709B147B" w:rsidR="001432EE" w:rsidRDefault="0081575C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26</w:t>
            </w:r>
            <w:r w:rsidR="001432EE"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DAEEF3" w:themeFill="accent5" w:themeFillTint="33"/>
          </w:tcPr>
          <w:p w14:paraId="2723546C" w14:textId="0DEEFC0E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3E197FEF" w14:textId="77777777" w:rsidTr="00CD260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DAEEF3" w:themeFill="accent5" w:themeFillTint="33"/>
          </w:tcPr>
          <w:p w14:paraId="04FCDEA2" w14:textId="553F30DB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="00300B64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25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1171" w:type="pct"/>
            <w:shd w:val="clear" w:color="auto" w:fill="DAEEF3" w:themeFill="accent5" w:themeFillTint="33"/>
          </w:tcPr>
          <w:p w14:paraId="73F59B74" w14:textId="445CB71B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058" w:type="pct"/>
            <w:shd w:val="clear" w:color="auto" w:fill="DAEEF3" w:themeFill="accent5" w:themeFillTint="33"/>
          </w:tcPr>
          <w:p w14:paraId="3059B098" w14:textId="715538BA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C711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DAEEF3" w:themeFill="accent5" w:themeFillTint="33"/>
          </w:tcPr>
          <w:p w14:paraId="7BD89001" w14:textId="4D27BC56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2C0AB455" w14:textId="77777777" w:rsidTr="00CD2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DAEEF3" w:themeFill="accent5" w:themeFillTint="33"/>
          </w:tcPr>
          <w:p w14:paraId="41741A6D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07 ธ.ค. 69</w:t>
            </w:r>
          </w:p>
          <w:p w14:paraId="734DBA2E" w14:textId="23BB46B3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cs/>
              </w:rPr>
              <w:t>พ่อแห่งชาติ</w:t>
            </w:r>
          </w:p>
        </w:tc>
        <w:tc>
          <w:tcPr>
            <w:tcW w:w="1171" w:type="pct"/>
            <w:shd w:val="clear" w:color="auto" w:fill="DAEEF3" w:themeFill="accent5" w:themeFillTint="33"/>
          </w:tcPr>
          <w:p w14:paraId="07EC660F" w14:textId="1D5B38E4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81575C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  <w:shd w:val="clear" w:color="auto" w:fill="DAEEF3" w:themeFill="accent5" w:themeFillTint="33"/>
          </w:tcPr>
          <w:p w14:paraId="1313FDEE" w14:textId="69E5423A" w:rsidR="001432EE" w:rsidRDefault="0081575C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</w:t>
            </w:r>
            <w:r w:rsidR="001432EE"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1432EE"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  <w:shd w:val="clear" w:color="auto" w:fill="DAEEF3" w:themeFill="accent5" w:themeFillTint="33"/>
          </w:tcPr>
          <w:p w14:paraId="01015AF2" w14:textId="08711AEB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C9B2587" w14:textId="77777777" w:rsidTr="00A424E3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5F497A" w:themeFill="accent4" w:themeFillShade="BF"/>
          </w:tcPr>
          <w:p w14:paraId="0563FAA8" w14:textId="58DE3CD9" w:rsidR="001432EE" w:rsidRPr="00A424E3" w:rsidRDefault="001432EE" w:rsidP="001432EE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424E3">
              <w:rPr>
                <w:rFonts w:ascii="Sarabun" w:hAnsi="Sarabun" w:cs="Sarabun"/>
                <w:color w:val="FFFFFF" w:themeColor="background1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424E3">
              <w:rPr>
                <w:rFonts w:ascii="Sarabun" w:hAnsi="Sarabun" w:cs="Sarabun" w:hint="cs"/>
                <w:color w:val="FFFFFF" w:themeColor="background1"/>
                <w:cs/>
              </w:rPr>
              <w:t xml:space="preserve"> 2,000 บาท</w:t>
            </w:r>
            <w:r w:rsidRPr="00A424E3">
              <w:rPr>
                <w:rFonts w:ascii="Sarabun" w:hAnsi="Sarabun" w:cs="Sarabun"/>
                <w:color w:val="FFFFFF" w:themeColor="background1"/>
                <w:cs/>
              </w:rPr>
              <w:t>/ท่าน/ทริป</w:t>
            </w:r>
            <w:r w:rsidRPr="00A424E3">
              <w:rPr>
                <w:rFonts w:ascii="Sarabun" w:hAnsi="Sarabun" w:cs="Sarabun" w:hint="cs"/>
                <w:color w:val="FFFFFF" w:themeColor="background1"/>
                <w:cs/>
              </w:rPr>
              <w:br/>
            </w:r>
            <w:r w:rsidRPr="00A424E3">
              <w:rPr>
                <w:rFonts w:ascii="Sarabun" w:hAnsi="Sarabun" w:cs="Sarabun"/>
                <w:color w:val="FFFFFF" w:themeColor="background1"/>
                <w:cs/>
              </w:rPr>
              <w:t>*ราคานี้เป็นราคาพิเศษไม่มีราคาเด็ก*</w:t>
            </w:r>
          </w:p>
          <w:p w14:paraId="094E518C" w14:textId="6BE75AA5" w:rsidR="001432EE" w:rsidRPr="00B36AAF" w:rsidRDefault="001432EE" w:rsidP="001432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highlight w:val="yellow"/>
                <w:cs/>
              </w:rPr>
            </w:pPr>
            <w:r w:rsidRPr="00A424E3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44BE64A7" w14:textId="77777777" w:rsidR="00C003F9" w:rsidRPr="00B460BA" w:rsidRDefault="00C003F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264FBF" w:rsidRPr="00830454" w14:paraId="0BC49D9C" w14:textId="77777777" w:rsidTr="00A424E3">
        <w:trPr>
          <w:trHeight w:val="20"/>
        </w:trPr>
        <w:tc>
          <w:tcPr>
            <w:tcW w:w="687" w:type="pct"/>
            <w:shd w:val="clear" w:color="auto" w:fill="5F497A" w:themeFill="accent4" w:themeFillShade="BF"/>
          </w:tcPr>
          <w:p w14:paraId="5E621C7B" w14:textId="77777777" w:rsidR="00264FBF" w:rsidRPr="00567C6F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4313" w:type="pct"/>
            <w:shd w:val="clear" w:color="auto" w:fill="5F497A" w:themeFill="accent4" w:themeFillShade="BF"/>
          </w:tcPr>
          <w:p w14:paraId="74EB8E72" w14:textId="2E06B98B" w:rsidR="00264FBF" w:rsidRPr="00567C6F" w:rsidRDefault="001E2D42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1E2D4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ปักกิ่ง (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TG614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10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00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15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4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5)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E2D4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ส่งโรงแรม</w:t>
            </w:r>
          </w:p>
        </w:tc>
      </w:tr>
      <w:tr w:rsidR="00A0285D" w:rsidRPr="00830454" w14:paraId="29936FC5" w14:textId="77777777" w:rsidTr="00A424E3">
        <w:trPr>
          <w:trHeight w:val="20"/>
        </w:trPr>
        <w:tc>
          <w:tcPr>
            <w:tcW w:w="687" w:type="pct"/>
          </w:tcPr>
          <w:p w14:paraId="10DF1642" w14:textId="71374D7C" w:rsidR="00A0285D" w:rsidRP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A0285D">
              <w:rPr>
                <w:rFonts w:ascii="Sarabun" w:hAnsi="Sarabun" w:cs="Sarabun" w:hint="cs"/>
                <w:b/>
                <w:bCs/>
                <w:cs/>
              </w:rPr>
              <w:t>07</w:t>
            </w:r>
            <w:r w:rsidRPr="00A0285D">
              <w:rPr>
                <w:rFonts w:ascii="Sarabun" w:hAnsi="Sarabun" w:cs="Sarabun"/>
                <w:b/>
                <w:bCs/>
              </w:rPr>
              <w:t>.</w:t>
            </w:r>
            <w:r w:rsidRPr="00A0285D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A0285D">
              <w:rPr>
                <w:rFonts w:ascii="Sarabun" w:hAnsi="Sarabun" w:cs="Sarabun"/>
                <w:b/>
                <w:bCs/>
              </w:rPr>
              <w:t>0</w:t>
            </w:r>
            <w:r w:rsidRPr="00A0285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</w:tcPr>
          <w:p w14:paraId="59659860" w14:textId="5056C5FB" w:rsidR="00A0285D" w:rsidRPr="00A0285D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 w:rsidRPr="00A0285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ท่าอากาศยานสุวรรณภูมิ</w:t>
            </w:r>
            <w:r w:rsidRPr="00A0285D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อาคารผู้โดยสารระหว่างประเทศ</w:t>
            </w:r>
            <w:r w:rsidRPr="00A0285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เคาน์เตอร์สายการบิน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Thai Airways (TG) 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A0285D">
              <w:rPr>
                <w:rFonts w:ascii="Sarabun" w:hAnsi="Sarabun" w:cs="Sarabun" w:hint="cs"/>
                <w:sz w:val="24"/>
                <w:szCs w:val="24"/>
                <w:cs/>
              </w:rPr>
              <w:t>บริษัท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787E22" w:rsidRPr="00830454" w14:paraId="6DDE500A" w14:textId="77777777" w:rsidTr="00A424E3">
        <w:trPr>
          <w:trHeight w:val="20"/>
        </w:trPr>
        <w:tc>
          <w:tcPr>
            <w:tcW w:w="5000" w:type="pct"/>
            <w:gridSpan w:val="2"/>
          </w:tcPr>
          <w:p w14:paraId="609922F1" w14:textId="04B17D55" w:rsidR="00787E22" w:rsidRPr="00A0285D" w:rsidRDefault="00787E22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821D65C" wp14:editId="34C9C697">
                  <wp:extent cx="6591300" cy="2650379"/>
                  <wp:effectExtent l="133350" t="114300" r="133350" b="1695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578" cy="2657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5D" w:rsidRPr="00830454" w14:paraId="2832DBDE" w14:textId="77777777" w:rsidTr="00A424E3">
        <w:trPr>
          <w:trHeight w:val="20"/>
        </w:trPr>
        <w:tc>
          <w:tcPr>
            <w:tcW w:w="687" w:type="pct"/>
          </w:tcPr>
          <w:p w14:paraId="053BC7D8" w14:textId="7428FCAE" w:rsidR="00A0285D" w:rsidRPr="00BD25FF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00 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74CF8306" w14:textId="77777777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13" w:type="pct"/>
          </w:tcPr>
          <w:p w14:paraId="616E58E6" w14:textId="77777777" w:rsidR="00A0285D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ปักกิ่ง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7030A0"/>
                <w:sz w:val="24"/>
                <w:szCs w:val="24"/>
                <w:cs/>
              </w:rPr>
              <w:t>14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57E285C6" w14:textId="27C62DA6" w:rsidR="00A0285D" w:rsidRPr="00567C6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300B64" w:rsidRPr="00830454" w14:paraId="6A1B1942" w14:textId="77777777" w:rsidTr="00A424E3">
        <w:trPr>
          <w:trHeight w:val="20"/>
        </w:trPr>
        <w:tc>
          <w:tcPr>
            <w:tcW w:w="5000" w:type="pct"/>
            <w:gridSpan w:val="2"/>
          </w:tcPr>
          <w:p w14:paraId="3D470F19" w14:textId="7B5F7388" w:rsidR="00300B64" w:rsidRPr="003C7719" w:rsidRDefault="00300B64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E015BB" wp14:editId="43802EE1">
                  <wp:extent cx="6905625" cy="3305175"/>
                  <wp:effectExtent l="0" t="0" r="9525" b="9525"/>
                  <wp:docPr id="1062458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4585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2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5D" w:rsidRPr="00830454" w14:paraId="24353B19" w14:textId="77777777" w:rsidTr="00A424E3">
        <w:trPr>
          <w:trHeight w:val="20"/>
        </w:trPr>
        <w:tc>
          <w:tcPr>
            <w:tcW w:w="687" w:type="pct"/>
          </w:tcPr>
          <w:p w14:paraId="7799A33C" w14:textId="33A3E398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13" w:type="pct"/>
          </w:tcPr>
          <w:p w14:paraId="5C181D9F" w14:textId="5BAD4890" w:rsidR="00A0285D" w:rsidRPr="00567C6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A0285D" w:rsidRPr="00830454" w14:paraId="4FE3B632" w14:textId="77777777" w:rsidTr="00A424E3">
        <w:trPr>
          <w:trHeight w:val="20"/>
        </w:trPr>
        <w:tc>
          <w:tcPr>
            <w:tcW w:w="687" w:type="pct"/>
          </w:tcPr>
          <w:p w14:paraId="3B078A1B" w14:textId="2E48B543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2B49F90A" w14:textId="7B46716E" w:rsidR="00A0285D" w:rsidRPr="00B951E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0285D" w:rsidRPr="00830454" w14:paraId="7AFAB33A" w14:textId="77777777" w:rsidTr="00A424E3">
        <w:trPr>
          <w:trHeight w:val="20"/>
        </w:trPr>
        <w:tc>
          <w:tcPr>
            <w:tcW w:w="687" w:type="pct"/>
          </w:tcPr>
          <w:p w14:paraId="0C144A58" w14:textId="65478629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01F2F0A0" w14:textId="77777777" w:rsidR="001F0DE9" w:rsidRDefault="00D26437" w:rsidP="00D26437">
            <w:pPr>
              <w:snapToGrid w:val="0"/>
              <w:spacing w:line="276" w:lineRule="auto"/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</w:pP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 xml:space="preserve">Holiday Inn Express Beijing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S</w:t>
            </w: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>hijingshan Lake View</w:t>
            </w:r>
            <w:r w:rsidRPr="00D26437"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เทียบเท่าระดับ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 xml:space="preserve">4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(มาตรฐานจีน)</w:t>
            </w:r>
          </w:p>
          <w:p w14:paraId="0174DACE" w14:textId="5BEF7A1D" w:rsidR="00D26437" w:rsidRPr="00D26437" w:rsidRDefault="00D26437" w:rsidP="00D26437">
            <w:pPr>
              <w:snapToGrid w:val="0"/>
              <w:spacing w:line="276" w:lineRule="auto"/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</w:pPr>
          </w:p>
        </w:tc>
      </w:tr>
      <w:tr w:rsidR="00A0285D" w:rsidRPr="00830454" w14:paraId="17DC55B1" w14:textId="77777777" w:rsidTr="00A424E3">
        <w:trPr>
          <w:trHeight w:val="20"/>
        </w:trPr>
        <w:tc>
          <w:tcPr>
            <w:tcW w:w="687" w:type="pct"/>
            <w:shd w:val="clear" w:color="auto" w:fill="5F497A" w:themeFill="accent4" w:themeFillShade="BF"/>
          </w:tcPr>
          <w:p w14:paraId="7CC270E6" w14:textId="2BCF57C3" w:rsidR="00A0285D" w:rsidRPr="00A0285D" w:rsidRDefault="00A0285D" w:rsidP="004715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13" w:type="pct"/>
            <w:shd w:val="clear" w:color="auto" w:fill="5F497A" w:themeFill="accent4" w:themeFillShade="BF"/>
          </w:tcPr>
          <w:p w14:paraId="4A722403" w14:textId="5AED70ED" w:rsidR="00A0285D" w:rsidRPr="00A0285D" w:rsidRDefault="00A0285D" w:rsidP="00A0285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หอฟ้าเทียนถาน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จัตุรัสเทียนอันเหมิน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พระราชวังต้องห้าม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ถนนหวังฝูจิ่ง</w:t>
            </w:r>
          </w:p>
        </w:tc>
      </w:tr>
      <w:tr w:rsidR="00A0285D" w:rsidRPr="00830454" w14:paraId="5449056C" w14:textId="77777777" w:rsidTr="00A424E3">
        <w:trPr>
          <w:trHeight w:val="20"/>
        </w:trPr>
        <w:tc>
          <w:tcPr>
            <w:tcW w:w="687" w:type="pct"/>
          </w:tcPr>
          <w:p w14:paraId="1973B050" w14:textId="6FE9CD19" w:rsidR="00A0285D" w:rsidRPr="00D808D7" w:rsidRDefault="00A0285D" w:rsidP="004715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13" w:type="pct"/>
          </w:tcPr>
          <w:p w14:paraId="063FAFD4" w14:textId="7E13CF3A" w:rsidR="00A0285D" w:rsidRPr="002551C2" w:rsidRDefault="00A0285D" w:rsidP="00A0285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0285D" w:rsidRPr="00830454" w14:paraId="6EB4F53B" w14:textId="77777777" w:rsidTr="00A424E3">
        <w:trPr>
          <w:trHeight w:val="20"/>
        </w:trPr>
        <w:tc>
          <w:tcPr>
            <w:tcW w:w="687" w:type="pct"/>
          </w:tcPr>
          <w:p w14:paraId="624984A3" w14:textId="59D3AA6A" w:rsidR="00A0285D" w:rsidRPr="00D808D7" w:rsidRDefault="00A0285D" w:rsidP="00A0285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13" w:type="pct"/>
          </w:tcPr>
          <w:p w14:paraId="39723DAD" w14:textId="60132733" w:rsidR="00A0285D" w:rsidRPr="002551C2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A0285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A0285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A0285D" w:rsidRPr="00830454" w14:paraId="726C4449" w14:textId="77777777" w:rsidTr="00A424E3">
        <w:trPr>
          <w:trHeight w:val="20"/>
        </w:trPr>
        <w:tc>
          <w:tcPr>
            <w:tcW w:w="5000" w:type="pct"/>
            <w:gridSpan w:val="2"/>
          </w:tcPr>
          <w:p w14:paraId="0C56A107" w14:textId="46B1707C" w:rsidR="00A0285D" w:rsidRPr="00147D2E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drawing>
                <wp:inline distT="0" distB="0" distL="0" distR="0" wp14:anchorId="20352BA0" wp14:editId="39C89930">
                  <wp:extent cx="6755034" cy="3008462"/>
                  <wp:effectExtent l="133350" t="114300" r="122555" b="17335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6096"/>
                          <a:stretch/>
                        </pic:blipFill>
                        <pic:spPr bwMode="auto">
                          <a:xfrm>
                            <a:off x="0" y="0"/>
                            <a:ext cx="6757841" cy="30097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5D" w:rsidRPr="00830454" w14:paraId="71B1F6BC" w14:textId="77777777" w:rsidTr="00A424E3">
        <w:trPr>
          <w:trHeight w:val="20"/>
        </w:trPr>
        <w:tc>
          <w:tcPr>
            <w:tcW w:w="687" w:type="pct"/>
          </w:tcPr>
          <w:p w14:paraId="76792639" w14:textId="77777777" w:rsidR="00A0285D" w:rsidRPr="00DA667D" w:rsidRDefault="00A0285D" w:rsidP="00A0285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20BC450E" w14:textId="667E7F8B" w:rsidR="00A0285D" w:rsidRPr="00614513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147D2E">
              <w:rPr>
                <w:rFonts w:ascii="Sarabun" w:hAnsi="Sarabun" w:cs="Sarabun" w:hint="cs"/>
                <w:sz w:val="20"/>
                <w:szCs w:val="24"/>
                <w:cs/>
              </w:rPr>
              <w:t xml:space="preserve">นำท่านเที่ยวชม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จัตุรัสเทียนอันเหมิน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000 คน ปัจจุบันจัตุรัสเทียนอันเหมินนับเป็นจัตุรัสใจกลางเมืองที่ใหญ่ที่สุดในโลก </w:t>
            </w:r>
          </w:p>
        </w:tc>
      </w:tr>
      <w:tr w:rsidR="0030310F" w:rsidRPr="00830454" w14:paraId="4F9010DF" w14:textId="77777777" w:rsidTr="00A424E3">
        <w:trPr>
          <w:trHeight w:val="20"/>
        </w:trPr>
        <w:tc>
          <w:tcPr>
            <w:tcW w:w="5000" w:type="pct"/>
            <w:gridSpan w:val="2"/>
          </w:tcPr>
          <w:p w14:paraId="711862B8" w14:textId="7EC2D975" w:rsidR="0030310F" w:rsidRPr="00147D2E" w:rsidRDefault="0030310F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C14B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141D510C" wp14:editId="50BB4F39">
                  <wp:extent cx="6712229" cy="3495675"/>
                  <wp:effectExtent l="133350" t="114300" r="107950" b="1619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8623" cy="35510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3D193AED" w14:textId="77777777" w:rsidTr="00A424E3">
        <w:trPr>
          <w:trHeight w:val="20"/>
        </w:trPr>
        <w:tc>
          <w:tcPr>
            <w:tcW w:w="687" w:type="pct"/>
          </w:tcPr>
          <w:p w14:paraId="3D8361E9" w14:textId="5D08A698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13" w:type="pct"/>
          </w:tcPr>
          <w:p w14:paraId="74500693" w14:textId="5FE65865" w:rsidR="0030310F" w:rsidRPr="00147D2E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830454" w14:paraId="2E6D7E07" w14:textId="77777777" w:rsidTr="00A424E3">
        <w:trPr>
          <w:trHeight w:val="20"/>
        </w:trPr>
        <w:tc>
          <w:tcPr>
            <w:tcW w:w="5000" w:type="pct"/>
            <w:gridSpan w:val="2"/>
          </w:tcPr>
          <w:p w14:paraId="4AAB7327" w14:textId="76AAA673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noProof/>
                <w:cs/>
              </w:rPr>
              <w:drawing>
                <wp:inline distT="0" distB="0" distL="0" distR="0" wp14:anchorId="0BC07F91" wp14:editId="1B4F5571">
                  <wp:extent cx="6736890" cy="3219450"/>
                  <wp:effectExtent l="114300" t="114300" r="102235" b="152400"/>
                  <wp:docPr id="25051033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66699" cy="32336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5F242F47" w14:textId="77777777" w:rsidTr="00A424E3">
        <w:trPr>
          <w:trHeight w:val="20"/>
        </w:trPr>
        <w:tc>
          <w:tcPr>
            <w:tcW w:w="687" w:type="pct"/>
          </w:tcPr>
          <w:p w14:paraId="0AAA9303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796189DE" w14:textId="77777777" w:rsidR="0030310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lastRenderedPageBreak/>
              <w:t>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3FCE2979" w14:textId="77777777" w:rsidR="0030310F" w:rsidRPr="00C135A2" w:rsidRDefault="0030310F" w:rsidP="0030310F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*** หมายเหตุ ***</w:t>
            </w:r>
          </w:p>
          <w:p w14:paraId="4CD69523" w14:textId="6319EBCF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Pr="00C135A2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วังเก่ากงหวังฝู่ เป็นการทดแทน หรือรายอื่นๆตามความเหมาะสม</w:t>
            </w:r>
          </w:p>
        </w:tc>
      </w:tr>
      <w:tr w:rsidR="0030310F" w:rsidRPr="00830454" w14:paraId="33DD0693" w14:textId="77777777" w:rsidTr="00A424E3">
        <w:trPr>
          <w:trHeight w:val="20"/>
        </w:trPr>
        <w:tc>
          <w:tcPr>
            <w:tcW w:w="5000" w:type="pct"/>
            <w:gridSpan w:val="2"/>
          </w:tcPr>
          <w:p w14:paraId="6678658F" w14:textId="2B61B896" w:rsidR="0030310F" w:rsidRPr="00614513" w:rsidRDefault="00CD2602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925B62" wp14:editId="71E3EBEB">
                  <wp:extent cx="6883400" cy="2276475"/>
                  <wp:effectExtent l="0" t="0" r="0" b="9525"/>
                  <wp:docPr id="1222335280" name="Picture 1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71BEE675" w14:textId="77777777" w:rsidTr="00A424E3">
        <w:trPr>
          <w:trHeight w:val="20"/>
        </w:trPr>
        <w:tc>
          <w:tcPr>
            <w:tcW w:w="687" w:type="pct"/>
          </w:tcPr>
          <w:p w14:paraId="1BA453BA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0A2CBF98" w14:textId="43E380B5" w:rsidR="0030310F" w:rsidRPr="00147D2E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ถนนหวังฝูจิ่ง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เป็นถนนที่รวบรวมเอาสินค้าอันหลากหลายและเป็นสตรีทฟู้ด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30310F" w:rsidRPr="00830454" w14:paraId="52B137E5" w14:textId="77777777" w:rsidTr="00A424E3">
        <w:trPr>
          <w:trHeight w:val="20"/>
        </w:trPr>
        <w:tc>
          <w:tcPr>
            <w:tcW w:w="687" w:type="pct"/>
          </w:tcPr>
          <w:p w14:paraId="16DA4CE7" w14:textId="18857C96" w:rsidR="0030310F" w:rsidRPr="00DA667D" w:rsidRDefault="0030310F" w:rsidP="006F3AD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4FC4F9D5" w14:textId="63B6EF43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830454" w14:paraId="257C620C" w14:textId="77777777" w:rsidTr="00A424E3">
        <w:trPr>
          <w:trHeight w:val="20"/>
        </w:trPr>
        <w:tc>
          <w:tcPr>
            <w:tcW w:w="687" w:type="pct"/>
          </w:tcPr>
          <w:p w14:paraId="70A7FA24" w14:textId="009D154C" w:rsidR="0030310F" w:rsidRPr="00DA667D" w:rsidRDefault="0030310F" w:rsidP="006F3AD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77341E54" w14:textId="1709CEA2" w:rsidR="0030310F" w:rsidRPr="00D26437" w:rsidRDefault="00D26437" w:rsidP="00D26437">
            <w:pPr>
              <w:snapToGrid w:val="0"/>
              <w:spacing w:line="276" w:lineRule="auto"/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</w:pP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 xml:space="preserve">Holiday Inn Express Beijing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S</w:t>
            </w: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>hijingshan Lake View</w:t>
            </w:r>
            <w:r w:rsidRPr="00D26437"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เทียบเท่าระดับ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 xml:space="preserve">4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(มาตรฐานจีน)</w:t>
            </w:r>
          </w:p>
        </w:tc>
      </w:tr>
      <w:tr w:rsidR="0030310F" w:rsidRPr="00830454" w14:paraId="5DF2E01F" w14:textId="77777777" w:rsidTr="00A424E3">
        <w:trPr>
          <w:trHeight w:val="20"/>
        </w:trPr>
        <w:tc>
          <w:tcPr>
            <w:tcW w:w="687" w:type="pct"/>
          </w:tcPr>
          <w:p w14:paraId="23BF2AB2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77D5BE4F" w14:textId="77777777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30310F" w:rsidRPr="00D808D7" w14:paraId="16A811E9" w14:textId="77777777" w:rsidTr="00A424E3">
        <w:trPr>
          <w:trHeight w:val="20"/>
        </w:trPr>
        <w:tc>
          <w:tcPr>
            <w:tcW w:w="687" w:type="pct"/>
            <w:shd w:val="clear" w:color="auto" w:fill="5F497A" w:themeFill="accent4" w:themeFillShade="BF"/>
          </w:tcPr>
          <w:p w14:paraId="7AD02F87" w14:textId="42D74795" w:rsidR="0030310F" w:rsidRP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0310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30310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13" w:type="pct"/>
            <w:shd w:val="clear" w:color="auto" w:fill="5F497A" w:themeFill="accent4" w:themeFillShade="BF"/>
          </w:tcPr>
          <w:p w14:paraId="1FBC5225" w14:textId="4D7A616A" w:rsidR="0030310F" w:rsidRPr="0030310F" w:rsidRDefault="00300B64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ปักกิ่ง 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นั่งรถไฟความเร็วสูงไปเทียนจิน 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ถ่ายรูปชิงช้าสวรรค์เทียนจิน 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นาฬิกาทศวรรษ 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บ้านเครื่องปั้นดินเผา (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Porcelain House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ย่านอิตาลี -</w:t>
            </w:r>
            <w:r w:rsidRPr="00300B6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00B6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 ถนนโบราณเทียนจิน นั่งรถไฟความเร็วสูงไปปักกิ่ง</w:t>
            </w:r>
          </w:p>
        </w:tc>
      </w:tr>
      <w:tr w:rsidR="0030310F" w:rsidRPr="003C5E38" w14:paraId="77E39885" w14:textId="77777777" w:rsidTr="00A424E3">
        <w:trPr>
          <w:trHeight w:val="20"/>
        </w:trPr>
        <w:tc>
          <w:tcPr>
            <w:tcW w:w="687" w:type="pct"/>
          </w:tcPr>
          <w:p w14:paraId="48C3E186" w14:textId="77777777" w:rsidR="0030310F" w:rsidRPr="003C4917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1DAFAF44" w14:textId="384568F2" w:rsidR="0030310F" w:rsidRPr="003C4917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565A7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65A74" w:rsidRPr="00565A74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*</w:t>
            </w:r>
            <w:r w:rsidR="00565A74" w:rsidRPr="00565A74">
              <w:rPr>
                <w:rFonts w:ascii="Sarabun" w:hAnsi="Sarabun" w:cs="Sarabun" w:hint="cs"/>
                <w:b/>
                <w:bCs/>
                <w:color w:val="0000FF"/>
                <w:sz w:val="18"/>
                <w:szCs w:val="18"/>
                <w:cs/>
              </w:rPr>
              <w:t xml:space="preserve">กรณีมีเปลี่ยนรอบรถไฟ เป็น </w:t>
            </w:r>
            <w:r w:rsidR="00565A74" w:rsidRPr="00565A74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Set Box</w:t>
            </w:r>
            <w:r w:rsidR="00565A74" w:rsidRPr="00565A74">
              <w:rPr>
                <w:rFonts w:ascii="Sarabun" w:hAnsi="Sarabun" w:cs="Sarabun" w:hint="cs"/>
                <w:b/>
                <w:bCs/>
                <w:color w:val="0000FF"/>
                <w:sz w:val="18"/>
                <w:szCs w:val="18"/>
                <w:cs/>
              </w:rPr>
              <w:t xml:space="preserve"> แทนค่ะ</w:t>
            </w:r>
          </w:p>
        </w:tc>
      </w:tr>
      <w:tr w:rsidR="00300B64" w:rsidRPr="003C7D83" w14:paraId="6AFA7BA0" w14:textId="77777777" w:rsidTr="00A424E3">
        <w:trPr>
          <w:trHeight w:val="20"/>
        </w:trPr>
        <w:tc>
          <w:tcPr>
            <w:tcW w:w="5000" w:type="pct"/>
            <w:gridSpan w:val="2"/>
          </w:tcPr>
          <w:p w14:paraId="76B3CE33" w14:textId="2665A821" w:rsidR="00300B64" w:rsidRPr="001403D9" w:rsidRDefault="00300B64" w:rsidP="00300B6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4EFCF55" wp14:editId="3EE34ACB">
                  <wp:extent cx="6955155" cy="1609725"/>
                  <wp:effectExtent l="0" t="0" r="0" b="9525"/>
                  <wp:docPr id="445520520" name="Picture 445520520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701" cy="1613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7D83" w14:paraId="46B148B8" w14:textId="77777777" w:rsidTr="00A424E3">
        <w:trPr>
          <w:trHeight w:val="20"/>
        </w:trPr>
        <w:tc>
          <w:tcPr>
            <w:tcW w:w="687" w:type="pct"/>
          </w:tcPr>
          <w:p w14:paraId="715F17D5" w14:textId="77777777" w:rsidR="0030310F" w:rsidRPr="003C4917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7C5B3EC" w14:textId="334AD4D5" w:rsidR="00300B64" w:rsidRDefault="00300B64" w:rsidP="00300B6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1403D9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นั่งรถไฟความเร็วสูงไปเทียนจิน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G8927: 09.00-09.37</w:t>
            </w:r>
            <w:r w:rsidRPr="001403D9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300B64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เป็นหนึ่งใน</w:t>
            </w:r>
            <w:r w:rsidRPr="00300B64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4 </w:t>
            </w:r>
            <w:r w:rsidRPr="00300B64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เทศบาลนครที่ขึ้นตรงต่อรัฐบาลกลางของประเทศจีน</w:t>
            </w:r>
            <w:r w:rsidRPr="00300B64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(</w:t>
            </w:r>
            <w:r w:rsidRPr="00300B64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ร่วมกับปักกิ่ง เซี่ยงไฮ้ และฉงชิ่ง) ตั้งอยู่ทางทิศตะวันออกเฉียงเหนือของที่ราบภาคเหนือ ติดชายฝั่งทะเลปั๋วไห่ ได้รับฉายาว่าเป็น</w:t>
            </w:r>
            <w:r w:rsidRPr="00300B64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"</w:t>
            </w:r>
            <w:r w:rsidRPr="00300B64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เซี่ยงไฮ้ทางเหนือ" หรือ "มหานครลูกครึ่งจีน-ยุโรป"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(ใช้เวลาเดินทางประมาณ 30 นาที)</w:t>
            </w:r>
          </w:p>
          <w:p w14:paraId="215EA373" w14:textId="36942639" w:rsidR="0030310F" w:rsidRPr="003920F7" w:rsidRDefault="00300B64" w:rsidP="00300B64">
            <w:pPr>
              <w:tabs>
                <w:tab w:val="left" w:pos="1605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3272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**รอบรถไฟที่ระบุเป็นที่นั่งชั้นประหยัด กรณีรอบรถไฟที่ระบุเต็ม ทางบริษัทฯ ขอสงวนสิทธิ์ในการเปลี่ยนรอบรถไฟโดยไม่แจ้งให้ทราบล่วงหน้าค่ะ**</w:t>
            </w:r>
          </w:p>
        </w:tc>
      </w:tr>
      <w:tr w:rsidR="00300B64" w:rsidRPr="003C7D83" w14:paraId="6E4071ED" w14:textId="77777777" w:rsidTr="00A424E3">
        <w:trPr>
          <w:trHeight w:val="20"/>
        </w:trPr>
        <w:tc>
          <w:tcPr>
            <w:tcW w:w="5000" w:type="pct"/>
            <w:gridSpan w:val="2"/>
          </w:tcPr>
          <w:p w14:paraId="4C121F1D" w14:textId="5D44EFCB" w:rsidR="00300B64" w:rsidRPr="001403D9" w:rsidRDefault="00300B64" w:rsidP="00300B6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8B03941" wp14:editId="672A87D9">
                  <wp:extent cx="6953885" cy="3552825"/>
                  <wp:effectExtent l="0" t="0" r="0" b="9525"/>
                  <wp:docPr id="1060989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437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188" cy="355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602" w:rsidRPr="003C5E38" w14:paraId="1085F5ED" w14:textId="77777777" w:rsidTr="00A424E3">
        <w:trPr>
          <w:trHeight w:val="20"/>
        </w:trPr>
        <w:tc>
          <w:tcPr>
            <w:tcW w:w="687" w:type="pct"/>
          </w:tcPr>
          <w:p w14:paraId="4C3E2C75" w14:textId="77777777" w:rsidR="00CD2602" w:rsidRPr="003C5E38" w:rsidRDefault="00CD2602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083C689D" w14:textId="7ACDB1E9" w:rsidR="00CD2602" w:rsidRPr="00E37F19" w:rsidRDefault="00CD2602" w:rsidP="00CD260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นำท่านถ่ายรุปกับ</w:t>
            </w:r>
            <w:r w:rsidRPr="00CD2602">
              <w:rPr>
                <w:rFonts w:ascii="Sarabun" w:hAnsi="Sarabun" w:cs="Sarabun"/>
                <w:cs/>
              </w:rPr>
              <w:t xml:space="preserve">แลนด์มาร์คหนึ่งเดียวในโลกบนสะพานคร่อมแม่น้ำ </w:t>
            </w:r>
            <w:r w:rsidRPr="00CD2602">
              <w:rPr>
                <w:rFonts w:ascii="Sarabun" w:hAnsi="Sarabun" w:cs="Sarabun" w:hint="cs"/>
                <w:b/>
                <w:bCs/>
                <w:color w:val="C00000"/>
                <w:cs/>
              </w:rPr>
              <w:t>ชิงช้าสวรรค์เทียนจิน</w:t>
            </w:r>
            <w:r w:rsidRPr="00CD260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(</w:t>
            </w:r>
            <w:r w:rsidRPr="00CD2602">
              <w:rPr>
                <w:rFonts w:ascii="Sarabun" w:hAnsi="Sarabun" w:cs="Sarabun"/>
                <w:b/>
                <w:bCs/>
                <w:color w:val="C00000"/>
              </w:rPr>
              <w:t>Tianjin Eye)</w:t>
            </w:r>
            <w:r w:rsidRPr="00CD2602">
              <w:rPr>
                <w:rFonts w:ascii="Sarabun" w:hAnsi="Sarabun" w:cs="Sarabun"/>
                <w:color w:val="C00000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ให้</w:t>
            </w:r>
            <w:r w:rsidRPr="00CD2602">
              <w:rPr>
                <w:rFonts w:ascii="Sarabun" w:hAnsi="Sarabun" w:cs="Sarabun"/>
                <w:cs/>
              </w:rPr>
              <w:t xml:space="preserve">ทุกท่านเช็คอินไฮไลท์สุดอลังการระดับ </w:t>
            </w:r>
            <w:r w:rsidRPr="00CD2602">
              <w:rPr>
                <w:rFonts w:ascii="Sarabun" w:hAnsi="Sarabun" w:cs="Sarabun"/>
              </w:rPr>
              <w:t xml:space="preserve">4A </w:t>
            </w:r>
            <w:r w:rsidRPr="00CD2602">
              <w:rPr>
                <w:rFonts w:ascii="Sarabun" w:hAnsi="Sarabun" w:cs="Sarabun"/>
                <w:cs/>
              </w:rPr>
              <w:t xml:space="preserve">ของมหานครเทียนจิน ที่สร้างตระหง่านอยู่บนสะพานหย่งเล่อ ทอดตัวคร่อมกลางแม่น้ำไห่เหอ สายน้ำแห่งชีวิตได้อย่างน่าอัศจรรย์ ตัวชิงช้าดีไซน์สีขาวหรูหราแบบมินิมอล สูงเด่นถึง </w:t>
            </w:r>
            <w:r w:rsidRPr="00CD2602">
              <w:rPr>
                <w:rFonts w:ascii="Sarabun" w:hAnsi="Sarabun" w:cs="Sarabun"/>
              </w:rPr>
              <w:t xml:space="preserve">120 </w:t>
            </w:r>
            <w:r w:rsidRPr="00CD2602">
              <w:rPr>
                <w:rFonts w:ascii="Sarabun" w:hAnsi="Sarabun" w:cs="Sarabun"/>
                <w:cs/>
              </w:rPr>
              <w:t xml:space="preserve">เมตร </w:t>
            </w:r>
            <w:r w:rsidR="00565A74" w:rsidRPr="00565A74">
              <w:rPr>
                <w:rFonts w:ascii="Sarabun" w:hAnsi="Sarabun" w:cs="Sarabun" w:hint="cs"/>
                <w:b/>
                <w:bCs/>
                <w:i/>
                <w:iCs/>
                <w:color w:val="C00000"/>
                <w:cs/>
              </w:rPr>
              <w:t>(ไม่รวมขึ้นชิงช้าสวรรค์)</w:t>
            </w:r>
          </w:p>
        </w:tc>
      </w:tr>
      <w:tr w:rsidR="00565A74" w:rsidRPr="003C5E38" w14:paraId="7678FDE3" w14:textId="77777777" w:rsidTr="00A424E3">
        <w:trPr>
          <w:trHeight w:val="20"/>
        </w:trPr>
        <w:tc>
          <w:tcPr>
            <w:tcW w:w="5000" w:type="pct"/>
            <w:gridSpan w:val="2"/>
          </w:tcPr>
          <w:p w14:paraId="09149A88" w14:textId="18D73A99" w:rsidR="00565A74" w:rsidRPr="00E37F19" w:rsidRDefault="00565A74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E7E6F13" wp14:editId="384228AA">
                  <wp:extent cx="6883400" cy="3267075"/>
                  <wp:effectExtent l="0" t="0" r="0" b="9525"/>
                  <wp:docPr id="556838032" name="Picture 2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0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4B3754C5" w14:textId="77777777" w:rsidTr="00A424E3">
        <w:trPr>
          <w:trHeight w:val="20"/>
        </w:trPr>
        <w:tc>
          <w:tcPr>
            <w:tcW w:w="687" w:type="pct"/>
          </w:tcPr>
          <w:p w14:paraId="34D4CEFD" w14:textId="77777777" w:rsidR="00565A74" w:rsidRPr="003C5E38" w:rsidRDefault="00565A74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6315825F" w14:textId="428477BE" w:rsidR="00565A74" w:rsidRPr="00565A74" w:rsidRDefault="00565A74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65A74">
              <w:rPr>
                <w:rFonts w:ascii="Sarabun" w:hAnsi="Sarabun" w:cs="Sarabun" w:hint="cs"/>
                <w:cs/>
              </w:rPr>
              <w:t>จา</w:t>
            </w:r>
            <w:r>
              <w:rPr>
                <w:rFonts w:ascii="Sarabun" w:hAnsi="Sarabun" w:cs="Sarabun" w:hint="cs"/>
                <w:cs/>
              </w:rPr>
              <w:t>ก</w:t>
            </w:r>
            <w:r w:rsidRPr="00565A74">
              <w:rPr>
                <w:rFonts w:ascii="Sarabun" w:hAnsi="Sarabun" w:cs="Sarabun" w:hint="cs"/>
                <w:cs/>
              </w:rPr>
              <w:t>นั้นนำท่านเช็คอินแลนด์มาร์คอีกที่ของเทียนจิน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65A74">
              <w:rPr>
                <w:rFonts w:ascii="Sarabun" w:hAnsi="Sarabun" w:cs="Sarabun"/>
                <w:b/>
                <w:bCs/>
                <w:color w:val="C00000"/>
                <w:cs/>
              </w:rPr>
              <w:t>นาฬิกาศตวรรษ เทียนจิน (</w:t>
            </w:r>
            <w:r w:rsidRPr="00565A74">
              <w:rPr>
                <w:rFonts w:ascii="Sarabun" w:hAnsi="Sarabun" w:cs="Sarabun"/>
                <w:b/>
                <w:bCs/>
                <w:color w:val="C00000"/>
              </w:rPr>
              <w:t>Tianjin Century Clock)</w:t>
            </w:r>
            <w:r w:rsidRPr="00565A74">
              <w:rPr>
                <w:rFonts w:ascii="Sarabun" w:hAnsi="Sarabun" w:cs="Sarabun"/>
                <w:color w:val="C00000"/>
              </w:rPr>
              <w:t xml:space="preserve"> </w:t>
            </w:r>
            <w:r w:rsidRPr="00565A74">
              <w:rPr>
                <w:rFonts w:ascii="Sarabun" w:hAnsi="Sarabun" w:cs="Sarabun"/>
                <w:cs/>
              </w:rPr>
              <w:t>ประติมากรรมเหล็กขนาดยักษ์อันทรงคุณค่าที่ตั้งอยู่บริเวณจัตุรัสหน้าสถานีรถไฟเทียนจิน</w:t>
            </w:r>
            <w:r w:rsidRPr="00565A74">
              <w:rPr>
                <w:rFonts w:ascii="Sarabun" w:hAnsi="Sarabun" w:cs="Sarabun"/>
              </w:rPr>
              <w:t xml:space="preserve"> </w:t>
            </w:r>
            <w:r w:rsidRPr="00565A74">
              <w:rPr>
                <w:rFonts w:ascii="Sarabun" w:hAnsi="Sarabun" w:cs="Sarabun"/>
                <w:cs/>
              </w:rPr>
              <w:t xml:space="preserve">ถูกสร้างขึ้นเพื่อเฉลิมฉลองการก้าวเข้าสู่ศตวรรษที่ </w:t>
            </w:r>
            <w:r w:rsidRPr="00565A74">
              <w:rPr>
                <w:rFonts w:ascii="Sarabun" w:hAnsi="Sarabun" w:cs="Sarabun"/>
              </w:rPr>
              <w:t xml:space="preserve">21 </w:t>
            </w:r>
            <w:r w:rsidRPr="00565A74">
              <w:rPr>
                <w:rFonts w:ascii="Sarabun" w:hAnsi="Sarabun" w:cs="Sarabun"/>
                <w:cs/>
              </w:rPr>
              <w:t xml:space="preserve">ในวันที่ </w:t>
            </w:r>
            <w:r w:rsidRPr="00565A74">
              <w:rPr>
                <w:rFonts w:ascii="Sarabun" w:hAnsi="Sarabun" w:cs="Sarabun"/>
              </w:rPr>
              <w:t xml:space="preserve">1 </w:t>
            </w:r>
            <w:r w:rsidRPr="00565A74">
              <w:rPr>
                <w:rFonts w:ascii="Sarabun" w:hAnsi="Sarabun" w:cs="Sarabun"/>
                <w:cs/>
              </w:rPr>
              <w:t xml:space="preserve">มกราคม ค.ศ. </w:t>
            </w:r>
            <w:r w:rsidRPr="00565A74">
              <w:rPr>
                <w:rFonts w:ascii="Sarabun" w:hAnsi="Sarabun" w:cs="Sarabun"/>
              </w:rPr>
              <w:t xml:space="preserve">2000 </w:t>
            </w:r>
            <w:r w:rsidRPr="00565A74">
              <w:rPr>
                <w:rFonts w:ascii="Sarabun" w:hAnsi="Sarabun" w:cs="Sarabun"/>
                <w:cs/>
              </w:rPr>
              <w:t>สัญลักษณ์แทนการเริ่มต้นอุตสาหกรรมยุคใหม่ของจีน</w:t>
            </w:r>
            <w:r w:rsidRPr="00565A74">
              <w:rPr>
                <w:rFonts w:ascii="Sarabun" w:hAnsi="Sarabun" w:cs="Sarabun"/>
              </w:rPr>
              <w:t xml:space="preserve"> </w:t>
            </w:r>
          </w:p>
        </w:tc>
      </w:tr>
      <w:tr w:rsidR="00565A74" w:rsidRPr="003C5E38" w14:paraId="4550DBCE" w14:textId="77777777" w:rsidTr="00A424E3">
        <w:trPr>
          <w:trHeight w:val="20"/>
        </w:trPr>
        <w:tc>
          <w:tcPr>
            <w:tcW w:w="5000" w:type="pct"/>
            <w:gridSpan w:val="2"/>
          </w:tcPr>
          <w:p w14:paraId="7922C0F1" w14:textId="1BED21C7" w:rsidR="00565A74" w:rsidRPr="00565A74" w:rsidRDefault="00D26437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81D480" wp14:editId="00ADCF7C">
                  <wp:extent cx="2314628" cy="3086100"/>
                  <wp:effectExtent l="0" t="0" r="9525" b="0"/>
                  <wp:docPr id="15187850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994" cy="309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B4E1674" wp14:editId="02E29312">
                  <wp:extent cx="2076450" cy="3111500"/>
                  <wp:effectExtent l="0" t="0" r="0" b="0"/>
                  <wp:docPr id="713828320" name="Picture 5" descr="天津世纪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天津世纪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63" cy="311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F6B13E5" wp14:editId="42F0F35D">
                  <wp:extent cx="2314575" cy="3084171"/>
                  <wp:effectExtent l="0" t="0" r="0" b="2540"/>
                  <wp:docPr id="1230282361" name="Picture 6" descr="世纪钟”修缮升级结束中秋节起再次为您报时_搜狐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世纪钟”修缮升级结束中秋节起再次为您报时_搜狐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320" cy="309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3BE8E37F" w14:textId="77777777" w:rsidTr="00A424E3">
        <w:trPr>
          <w:trHeight w:val="20"/>
        </w:trPr>
        <w:tc>
          <w:tcPr>
            <w:tcW w:w="687" w:type="pct"/>
          </w:tcPr>
          <w:p w14:paraId="421CBEB3" w14:textId="447EDB3E" w:rsidR="00565A74" w:rsidRPr="003C5E38" w:rsidRDefault="00565A74" w:rsidP="00565A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13" w:type="pct"/>
          </w:tcPr>
          <w:p w14:paraId="63CC9E7C" w14:textId="3E528C35" w:rsidR="00565A74" w:rsidRPr="00E37F19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6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D26437" w:rsidRPr="003C5E38" w14:paraId="7743AE1A" w14:textId="77777777" w:rsidTr="00A424E3">
        <w:trPr>
          <w:trHeight w:val="20"/>
        </w:trPr>
        <w:tc>
          <w:tcPr>
            <w:tcW w:w="5000" w:type="pct"/>
            <w:gridSpan w:val="2"/>
          </w:tcPr>
          <w:p w14:paraId="79135F80" w14:textId="45979951" w:rsidR="00D26437" w:rsidRPr="00E37342" w:rsidRDefault="00D26437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3EB5F5C6" wp14:editId="70D39952">
                  <wp:extent cx="6876848" cy="2152650"/>
                  <wp:effectExtent l="0" t="0" r="635" b="0"/>
                  <wp:docPr id="471135889" name="Picture 7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409" cy="21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11939842" w14:textId="77777777" w:rsidTr="00A424E3">
        <w:trPr>
          <w:trHeight w:val="20"/>
        </w:trPr>
        <w:tc>
          <w:tcPr>
            <w:tcW w:w="5000" w:type="pct"/>
            <w:gridSpan w:val="2"/>
          </w:tcPr>
          <w:p w14:paraId="6DC09EA9" w14:textId="7BD88D9D" w:rsidR="00565A74" w:rsidRPr="00565A74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89DE965" wp14:editId="5D0FCD23">
                  <wp:extent cx="2209800" cy="1657350"/>
                  <wp:effectExtent l="0" t="0" r="0" b="0"/>
                  <wp:docPr id="1146456869" name="Picture 1146456869" descr="Cultural Brig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ultural Brig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797" cy="165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884C815" wp14:editId="48A15FC5">
                  <wp:extent cx="2095500" cy="1651635"/>
                  <wp:effectExtent l="0" t="0" r="0" b="5715"/>
                  <wp:docPr id="1495136527" name="Picture 1495136527" descr="Porcelain House, Tianjin - Ticket Price, Opening Hours, Location, and  Highlights - chinatr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orcelain House, Tianjin - Ticket Price, Opening Hours, Location, and  Highlights - chinatr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07" cy="166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714B2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DBDB167" wp14:editId="314B8F84">
                  <wp:extent cx="2404110" cy="1651529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928" cy="166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4B6EB5EA" w14:textId="77777777" w:rsidTr="00A424E3">
        <w:trPr>
          <w:trHeight w:val="20"/>
        </w:trPr>
        <w:tc>
          <w:tcPr>
            <w:tcW w:w="687" w:type="pct"/>
          </w:tcPr>
          <w:p w14:paraId="0644D394" w14:textId="77777777" w:rsidR="00565A74" w:rsidRPr="003C5E38" w:rsidRDefault="00565A74" w:rsidP="00565A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19757DFB" w14:textId="5A00F949" w:rsidR="00565A74" w:rsidRPr="00565A74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นำท่านชม </w:t>
            </w:r>
            <w:r w:rsidRPr="00714B29">
              <w:rPr>
                <w:rFonts w:ascii="Sarabun" w:hAnsi="Sarabun" w:cs="Sarabun" w:hint="cs"/>
                <w:b/>
                <w:bCs/>
                <w:color w:val="C00000"/>
                <w:cs/>
              </w:rPr>
              <w:t>บ้านเครื่องปั้นดินเผา (</w:t>
            </w:r>
            <w:r w:rsidRPr="00714B29">
              <w:rPr>
                <w:rFonts w:ascii="Sarabun" w:hAnsi="Sarabun" w:cs="Sarabun"/>
                <w:b/>
                <w:bCs/>
                <w:color w:val="C00000"/>
              </w:rPr>
              <w:t>Porcelain House</w:t>
            </w:r>
            <w:r w:rsidRPr="00714B29">
              <w:rPr>
                <w:rFonts w:ascii="Sarabun" w:hAnsi="Sarabun" w:cs="Sarabun" w:hint="cs"/>
                <w:b/>
                <w:bCs/>
                <w:color w:val="C0000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 w:rsidRPr="00714B29">
              <w:rPr>
                <w:rFonts w:ascii="Sarabun" w:hAnsi="Sarabun" w:cs="Sarabun"/>
                <w:cs/>
              </w:rPr>
              <w:t>หนึ่งในแลนด์มาร์กที่โดดเด่นที่สุดของเมืองเทียนจิน</w:t>
            </w:r>
            <w:r w:rsidRPr="00714B29">
              <w:rPr>
                <w:rFonts w:ascii="Sarabun" w:hAnsi="Sarabun" w:cs="Sarabun" w:hint="cs"/>
                <w:cs/>
              </w:rPr>
              <w:t xml:space="preserve"> </w:t>
            </w:r>
            <w:r w:rsidRPr="00714B29">
              <w:rPr>
                <w:rFonts w:ascii="Sarabun" w:hAnsi="Sarabun" w:cs="Sarabun"/>
                <w:cs/>
              </w:rPr>
              <w:t>ด้วยการตกแต่งอาคารอย่างวิจิตรอลังการด้วยกระเบื้องเคลือบสีทั้งหลัง</w:t>
            </w:r>
            <w:r w:rsidRPr="00714B29">
              <w:rPr>
                <w:rFonts w:ascii="Sarabun" w:hAnsi="Sarabun" w:cs="Sarabun" w:hint="cs"/>
                <w:cs/>
              </w:rPr>
              <w:t xml:space="preserve"> </w:t>
            </w:r>
            <w:r w:rsidRPr="00714B29">
              <w:rPr>
                <w:rFonts w:ascii="Sarabun" w:hAnsi="Sarabun" w:cs="Sarabun"/>
                <w:cs/>
              </w:rPr>
              <w:t xml:space="preserve">อาคารแห่งนี้เป็นสถาปัตยกรรมสไตล์ฝรั่งเศสเก่าแก่กว่า </w:t>
            </w:r>
            <w:r w:rsidRPr="00714B29">
              <w:rPr>
                <w:rFonts w:ascii="Sarabun" w:hAnsi="Sarabun" w:cs="Sarabun"/>
              </w:rPr>
              <w:t xml:space="preserve">100 </w:t>
            </w:r>
            <w:r w:rsidRPr="00714B29">
              <w:rPr>
                <w:rFonts w:ascii="Sarabun" w:hAnsi="Sarabun" w:cs="Sarabun"/>
                <w:cs/>
              </w:rPr>
              <w:t>ปี</w:t>
            </w:r>
            <w:r w:rsidRPr="00714B29">
              <w:rPr>
                <w:rFonts w:ascii="Sarabun" w:hAnsi="Sarabun" w:cs="Sarabun" w:hint="cs"/>
                <w:cs/>
              </w:rPr>
              <w:t xml:space="preserve"> </w:t>
            </w:r>
            <w:r w:rsidRPr="00714B29">
              <w:rPr>
                <w:rFonts w:ascii="Sarabun" w:hAnsi="Sarabun" w:cs="Sarabun"/>
                <w:cs/>
              </w:rPr>
              <w:t>แรงบันดาลใจของการออกแบบมีความคล้ายคลึงกับ</w:t>
            </w:r>
            <w:r w:rsidRPr="00714B29">
              <w:rPr>
                <w:rFonts w:ascii="Sarabun" w:hAnsi="Sarabun" w:cs="Sarabun"/>
                <w:cs/>
              </w:rPr>
              <w:lastRenderedPageBreak/>
              <w:t xml:space="preserve">งานของ </w:t>
            </w:r>
            <w:r w:rsidRPr="00714B29">
              <w:rPr>
                <w:rFonts w:ascii="Sarabun" w:hAnsi="Sarabun" w:cs="Sarabun"/>
              </w:rPr>
              <w:t xml:space="preserve">Antoni Gaudí </w:t>
            </w:r>
            <w:r w:rsidRPr="00714B29">
              <w:rPr>
                <w:rFonts w:ascii="Sarabun" w:hAnsi="Sarabun" w:cs="Sarabun"/>
                <w:cs/>
              </w:rPr>
              <w:t>ที่บาร์เซโลนา แต่ถ่ายทอดออกมาในรูปแบบที่สะท้อนความงดงามของศิลปะจีนอย่างชัดเจน</w:t>
            </w:r>
          </w:p>
        </w:tc>
      </w:tr>
      <w:tr w:rsidR="00565A74" w:rsidRPr="003C5E38" w14:paraId="05C898FC" w14:textId="77777777" w:rsidTr="00A424E3">
        <w:trPr>
          <w:trHeight w:val="20"/>
        </w:trPr>
        <w:tc>
          <w:tcPr>
            <w:tcW w:w="5000" w:type="pct"/>
            <w:gridSpan w:val="2"/>
          </w:tcPr>
          <w:p w14:paraId="4D74680D" w14:textId="403A7FD5" w:rsidR="00565A74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255D4E" wp14:editId="737962AF">
                  <wp:extent cx="2295525" cy="1670685"/>
                  <wp:effectExtent l="0" t="0" r="9525" b="5715"/>
                  <wp:docPr id="17" name="Picture 17" descr="File:Italian Style Town 21228-Tianji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Italian Style Town 21228-Tianji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016" cy="167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3D472B" wp14:editId="219ABF15">
                  <wp:extent cx="2181225" cy="1649095"/>
                  <wp:effectExtent l="0" t="0" r="9525" b="8255"/>
                  <wp:docPr id="18" name="Picture 18" descr="Italian Style Town in Tianjin, China Editorial Image - Image of sculpture,  food: 189175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talian Style Town in Tianjin, China Editorial Image - Image of sculpture,  food: 189175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450" cy="1659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BD2D01">
              <w:rPr>
                <w:noProof/>
              </w:rPr>
              <w:drawing>
                <wp:inline distT="0" distB="0" distL="0" distR="0" wp14:anchorId="6FFCA1B9" wp14:editId="49D51823">
                  <wp:extent cx="2228850" cy="1652270"/>
                  <wp:effectExtent l="0" t="0" r="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160" cy="1654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5BB3E8EB" w14:textId="77777777" w:rsidTr="00A424E3">
        <w:trPr>
          <w:trHeight w:val="20"/>
        </w:trPr>
        <w:tc>
          <w:tcPr>
            <w:tcW w:w="687" w:type="pct"/>
          </w:tcPr>
          <w:p w14:paraId="54A30B58" w14:textId="77777777" w:rsidR="00565A74" w:rsidRPr="003C5E38" w:rsidRDefault="00565A74" w:rsidP="00565A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0DF71A2D" w14:textId="519D06EE" w:rsidR="00565A74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2D01">
              <w:rPr>
                <w:rFonts w:ascii="Sarabun" w:hAnsi="Sarabun" w:cs="Sarabun" w:hint="cs"/>
                <w:cs/>
                <w:lang w:eastAsia="zh-CN"/>
              </w:rPr>
              <w:t>จากนั้นนำท่านเดินทางสู่</w:t>
            </w:r>
            <w:r w:rsidRPr="00BD2D01">
              <w:rPr>
                <w:rFonts w:ascii="Sarabun" w:hAnsi="Sarabun" w:cs="Sarabun" w:hint="cs"/>
                <w:b/>
                <w:bCs/>
                <w:cs/>
                <w:lang w:eastAsia="zh-CN"/>
              </w:rPr>
              <w:t xml:space="preserve"> </w:t>
            </w:r>
            <w:r w:rsidRPr="00BD2D01"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Italian Style Town</w:t>
            </w:r>
            <w:r w:rsidRPr="00BD2D01">
              <w:rPr>
                <w:rFonts w:ascii="Sarabun" w:hAnsi="Sarabun" w:cs="Sarabun"/>
                <w:color w:val="C00000"/>
                <w:lang w:eastAsia="zh-CN"/>
              </w:rPr>
              <w:t xml:space="preserve"> </w:t>
            </w:r>
            <w:r w:rsidRPr="00BD2D01">
              <w:rPr>
                <w:rFonts w:ascii="Sarabun" w:hAnsi="Sarabun" w:cs="Sarabun"/>
                <w:cs/>
                <w:lang w:eastAsia="zh-CN"/>
              </w:rPr>
              <w:t>หรือ</w:t>
            </w:r>
            <w:r w:rsidRPr="00BD2D01">
              <w:rPr>
                <w:rFonts w:ascii="Sarabun" w:hAnsi="Sarabun" w:cs="Sarabun"/>
                <w:lang w:eastAsia="zh-CN"/>
              </w:rPr>
              <w:t xml:space="preserve"> </w:t>
            </w:r>
            <w:r w:rsidRPr="00BD2D01">
              <w:rPr>
                <w:rFonts w:ascii="Sarabun" w:hAnsi="Sarabun" w:cs="Sarabun"/>
                <w:b/>
                <w:bCs/>
                <w:lang w:eastAsia="zh-CN"/>
              </w:rPr>
              <w:t>Italian Style Street</w:t>
            </w:r>
            <w:r w:rsidRPr="00BD2D01">
              <w:rPr>
                <w:rFonts w:ascii="Sarabun" w:hAnsi="Sarabun" w:cs="Sarabun"/>
                <w:lang w:eastAsia="zh-CN"/>
              </w:rPr>
              <w:t xml:space="preserve"> </w:t>
            </w:r>
            <w:r w:rsidRPr="00BD2D01">
              <w:rPr>
                <w:rFonts w:ascii="Sarabun" w:hAnsi="Sarabun" w:cs="Sarabun"/>
                <w:cs/>
                <w:lang w:eastAsia="zh-CN"/>
              </w:rPr>
              <w:t xml:space="preserve">ในเมืองเทียนจิน </w:t>
            </w:r>
            <w:r>
              <w:rPr>
                <w:rFonts w:ascii="Sarabun" w:hAnsi="Sarabun" w:cs="Sarabun" w:hint="cs"/>
                <w:cs/>
                <w:lang w:eastAsia="zh-CN"/>
              </w:rPr>
              <w:t>ซึ่ง</w:t>
            </w:r>
            <w:r w:rsidRPr="00BD2D01">
              <w:rPr>
                <w:rFonts w:ascii="Sarabun" w:hAnsi="Sarabun" w:cs="Sarabun"/>
                <w:cs/>
                <w:lang w:eastAsia="zh-CN"/>
              </w:rPr>
              <w:t xml:space="preserve">เป็นย่านที่มีสถาปัตยกรรมสไตล์เมดิเตอร์เรเนียนที่ได้รับอิทธิพลจากยุคอาณานิคมของอิตาลีในช่วงต้นศตวรรษที่ </w:t>
            </w:r>
            <w:r w:rsidRPr="00BD2D01">
              <w:rPr>
                <w:rFonts w:ascii="Sarabun" w:hAnsi="Sarabun" w:cs="Sarabun"/>
                <w:lang w:eastAsia="zh-CN"/>
              </w:rPr>
              <w:t xml:space="preserve">20 </w:t>
            </w:r>
            <w:r w:rsidRPr="00BD2D01">
              <w:rPr>
                <w:rFonts w:ascii="Sarabun" w:hAnsi="Sarabun" w:cs="Sarabun"/>
                <w:cs/>
                <w:lang w:eastAsia="zh-CN"/>
              </w:rPr>
              <w:t>ตั้งอยู่ใกล้กับแม่น้ำไห่เหอและสถานีรถไฟเทียนจิน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มีร้านอาหารและร้านค้ามากมาย </w:t>
            </w:r>
            <w:r w:rsidRPr="00BD2D01">
              <w:rPr>
                <w:rFonts w:ascii="Sarabun" w:hAnsi="Sarabun" w:cs="Sarabun"/>
                <w:cs/>
                <w:lang w:eastAsia="zh-CN"/>
              </w:rPr>
              <w:t>เป็นถนนคนเดิน</w:t>
            </w:r>
            <w:r>
              <w:rPr>
                <w:rFonts w:ascii="Sarabun" w:hAnsi="Sarabun" w:cs="Sarabun" w:hint="cs"/>
                <w:cs/>
                <w:lang w:eastAsia="zh-CN"/>
              </w:rPr>
              <w:t>อีกแห่ง</w:t>
            </w:r>
            <w:r w:rsidRPr="00BD2D01">
              <w:rPr>
                <w:rFonts w:ascii="Sarabun" w:hAnsi="Sarabun" w:cs="Sarabun"/>
                <w:cs/>
                <w:lang w:eastAsia="zh-CN"/>
              </w:rPr>
              <w:t>ที่มีแสงไฟ</w:t>
            </w:r>
            <w:r>
              <w:rPr>
                <w:rFonts w:ascii="Sarabun" w:hAnsi="Sarabun" w:cs="Sarabun" w:hint="cs"/>
                <w:cs/>
                <w:lang w:eastAsia="zh-CN"/>
              </w:rPr>
              <w:t>ประดับ</w:t>
            </w:r>
            <w:r w:rsidRPr="00BD2D01">
              <w:rPr>
                <w:rFonts w:ascii="Sarabun" w:hAnsi="Sarabun" w:cs="Sarabun"/>
                <w:cs/>
                <w:lang w:eastAsia="zh-CN"/>
              </w:rPr>
              <w:t>สวยงามและบรรยากาศ</w:t>
            </w:r>
            <w:r>
              <w:rPr>
                <w:rFonts w:ascii="Sarabun" w:hAnsi="Sarabun" w:cs="Sarabun" w:hint="cs"/>
                <w:cs/>
                <w:lang w:eastAsia="zh-CN"/>
              </w:rPr>
              <w:t>อัน</w:t>
            </w:r>
            <w:r w:rsidRPr="00BD2D01">
              <w:rPr>
                <w:rFonts w:ascii="Sarabun" w:hAnsi="Sarabun" w:cs="Sarabun"/>
                <w:cs/>
                <w:lang w:eastAsia="zh-CN"/>
              </w:rPr>
              <w:t>โรแมนติก</w:t>
            </w:r>
          </w:p>
        </w:tc>
      </w:tr>
      <w:tr w:rsidR="00565A74" w:rsidRPr="003C5E38" w14:paraId="43F7C658" w14:textId="77777777" w:rsidTr="00A424E3">
        <w:trPr>
          <w:trHeight w:val="20"/>
        </w:trPr>
        <w:tc>
          <w:tcPr>
            <w:tcW w:w="5000" w:type="pct"/>
            <w:gridSpan w:val="2"/>
          </w:tcPr>
          <w:p w14:paraId="192F3B04" w14:textId="2C7D1FA3" w:rsidR="00565A74" w:rsidRPr="003C5E38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34142443" wp14:editId="03BFFD81">
                  <wp:extent cx="2200275" cy="1576705"/>
                  <wp:effectExtent l="0" t="0" r="9525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977" cy="158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44E659C" wp14:editId="0EAAF68B">
                  <wp:extent cx="2219325" cy="1562100"/>
                  <wp:effectExtent l="0" t="0" r="9525" b="0"/>
                  <wp:docPr id="1345815049" name="Picture 1345815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39" cy="156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73367E3" wp14:editId="6A2547BA">
                  <wp:extent cx="2266950" cy="1560830"/>
                  <wp:effectExtent l="0" t="0" r="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61" cy="156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74" w:rsidRPr="003C5E38" w14:paraId="7535B674" w14:textId="77777777" w:rsidTr="00A424E3">
        <w:trPr>
          <w:trHeight w:val="20"/>
        </w:trPr>
        <w:tc>
          <w:tcPr>
            <w:tcW w:w="687" w:type="pct"/>
          </w:tcPr>
          <w:p w14:paraId="1C72D6AB" w14:textId="77777777" w:rsidR="00565A74" w:rsidRPr="003C5E38" w:rsidRDefault="00565A74" w:rsidP="00565A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7CA230C3" w14:textId="7F17745B" w:rsidR="00565A74" w:rsidRPr="00E37F19" w:rsidRDefault="00565A74" w:rsidP="00565A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7B6D">
              <w:rPr>
                <w:rFonts w:ascii="Sarabun" w:hAnsi="Sarabun" w:cs="Sarabun" w:hint="cs"/>
                <w:cs/>
              </w:rPr>
              <w:t>นำท่านเยี่ยมชม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A16CF1">
              <w:rPr>
                <w:rFonts w:ascii="Sarabun" w:hAnsi="Sarabun" w:cs="Sarabun" w:hint="cs"/>
                <w:b/>
                <w:bCs/>
                <w:color w:val="C00000"/>
                <w:cs/>
              </w:rPr>
              <w:t>ถนนโบราณเทียนจิน</w:t>
            </w:r>
            <w:r w:rsidRPr="00A16CF1">
              <w:rPr>
                <w:rFonts w:ascii="Sarabun" w:hAnsi="Sarabun" w:cs="Sarabun" w:hint="cs"/>
                <w:color w:val="C00000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หรือ </w:t>
            </w:r>
            <w:r w:rsidRPr="00A16CF1">
              <w:rPr>
                <w:rFonts w:ascii="Sarabun" w:hAnsi="Sarabun" w:cs="Sarabun"/>
                <w:cs/>
              </w:rPr>
              <w:t>ถนนวัฒนธรรมโบราณ (</w:t>
            </w:r>
            <w:r w:rsidRPr="00A16CF1">
              <w:rPr>
                <w:rFonts w:ascii="Sarabun" w:hAnsi="Sarabun" w:cs="Sarabun"/>
              </w:rPr>
              <w:t xml:space="preserve">Ancient Culture Street) </w:t>
            </w:r>
            <w:r w:rsidRPr="00A16CF1">
              <w:rPr>
                <w:rFonts w:ascii="Sarabun" w:hAnsi="Sarabun" w:cs="Sarabun"/>
                <w:cs/>
              </w:rPr>
              <w:t xml:space="preserve">ในเมืองเทียนจิน </w:t>
            </w:r>
            <w:r w:rsidRPr="00C45FCF">
              <w:rPr>
                <w:rFonts w:ascii="Sarabun" w:hAnsi="Sarabun" w:cs="Sarabun" w:hint="cs"/>
                <w:cs/>
              </w:rPr>
              <w:t>เป็นถนนคนเดินที่สะท้อนเอกลักษณ์ทางวัฒนธรรมของจีน</w:t>
            </w:r>
            <w:r w:rsidRPr="00C45FCF">
              <w:rPr>
                <w:rFonts w:ascii="Sarabun" w:hAnsi="Sarabun" w:cs="Sarabun"/>
                <w:cs/>
              </w:rPr>
              <w:t xml:space="preserve"> </w:t>
            </w:r>
            <w:r w:rsidRPr="00C45FCF">
              <w:rPr>
                <w:rFonts w:ascii="Sarabun" w:hAnsi="Sarabun" w:cs="Sarabun" w:hint="cs"/>
                <w:cs/>
              </w:rPr>
              <w:t>และเทียนจินให้โดดเด่นออกมาได้เป็นอย่างดี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A16CF1">
              <w:rPr>
                <w:rFonts w:ascii="Sarabun" w:hAnsi="Sarabun" w:cs="Sarabun"/>
                <w:cs/>
              </w:rPr>
              <w:t>ถนนแห่งนี้เป็นแหล่งรวมศิลปะ วัฒนธรรม และประวัติศาสตร์จีนโบราณ</w:t>
            </w:r>
            <w:r w:rsidRPr="00A16CF1">
              <w:rPr>
                <w:rFonts w:ascii="Sarabun" w:hAnsi="Sarabun" w:cs="Sarabun" w:hint="cs"/>
                <w:cs/>
              </w:rPr>
              <w:t xml:space="preserve"> </w:t>
            </w:r>
            <w:r w:rsidRPr="00A16CF1">
              <w:rPr>
                <w:rFonts w:ascii="Sarabun" w:hAnsi="Sarabun" w:cs="Sarabun"/>
                <w:cs/>
              </w:rPr>
              <w:t xml:space="preserve">มีร้านค้ากว่า </w:t>
            </w:r>
            <w:r w:rsidRPr="00A16CF1">
              <w:rPr>
                <w:rFonts w:ascii="Sarabun" w:hAnsi="Sarabun" w:cs="Sarabun"/>
              </w:rPr>
              <w:t xml:space="preserve">100 </w:t>
            </w:r>
            <w:r w:rsidRPr="00A16CF1">
              <w:rPr>
                <w:rFonts w:ascii="Sarabun" w:hAnsi="Sarabun" w:cs="Sarabun"/>
                <w:cs/>
              </w:rPr>
              <w:t>ร้าน จำหน่ายสินค้าพื้นเมืองและงานฝีมือจีน</w:t>
            </w:r>
            <w:r w:rsidRPr="00A16CF1">
              <w:rPr>
                <w:rFonts w:ascii="Sarabun" w:hAnsi="Sarabun" w:cs="Sarabun" w:hint="cs"/>
                <w:cs/>
              </w:rPr>
              <w:t xml:space="preserve"> ได้แก่ ชุดน้ำชาเซรามิก กระเบื้องเครื่องปั้นดินเผา ร้านอาหาร และร้านขายของที่ระลึก</w:t>
            </w:r>
          </w:p>
        </w:tc>
      </w:tr>
      <w:tr w:rsidR="00D26437" w:rsidRPr="003C5E38" w14:paraId="70D2C6B7" w14:textId="77777777" w:rsidTr="00A424E3">
        <w:trPr>
          <w:trHeight w:val="20"/>
        </w:trPr>
        <w:tc>
          <w:tcPr>
            <w:tcW w:w="687" w:type="pct"/>
          </w:tcPr>
          <w:p w14:paraId="3DDDD3C1" w14:textId="172A5824" w:rsidR="00D26437" w:rsidRPr="003C5E38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02116816" w14:textId="2B67F206" w:rsidR="00D26437" w:rsidRPr="00767B6D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147D2E">
              <w:rPr>
                <w:rFonts w:ascii="Sarabun" w:hAnsi="Sarabun" w:cs="Sarabun"/>
                <w:b/>
                <w:bCs/>
                <w:cs/>
              </w:rPr>
              <w:t xml:space="preserve">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D26437" w:rsidRPr="003C5E38" w14:paraId="0F46E8C4" w14:textId="77777777" w:rsidTr="00A424E3">
        <w:trPr>
          <w:trHeight w:val="20"/>
        </w:trPr>
        <w:tc>
          <w:tcPr>
            <w:tcW w:w="687" w:type="pct"/>
          </w:tcPr>
          <w:p w14:paraId="28A565AC" w14:textId="77777777" w:rsidR="00D26437" w:rsidRPr="003C5E38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0B31CB09" w14:textId="3F1DD5B3" w:rsidR="00D26437" w:rsidRDefault="00D26437" w:rsidP="00D264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1403D9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นั่งรถไฟความเร็วสูง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กลับปักกิ่ง</w:t>
            </w:r>
            <w:r w:rsidRPr="001403D9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C2592</w:t>
            </w:r>
            <w:r w:rsidRPr="001403D9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: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20</w:t>
            </w:r>
            <w:r w:rsidRPr="001403D9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18</w:t>
            </w:r>
            <w:r w:rsidRPr="001403D9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20</w:t>
            </w:r>
            <w:r w:rsidRPr="001403D9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55</w:t>
            </w:r>
            <w:r w:rsidRPr="001403D9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ใช้เวลาเดินทางประมาณ 30 นาที</w:t>
            </w:r>
          </w:p>
          <w:p w14:paraId="6C3A2FC1" w14:textId="1046BDE3" w:rsidR="00D26437" w:rsidRPr="00E37F19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2721">
              <w:rPr>
                <w:rFonts w:ascii="Sarabun" w:hAnsi="Sarabun" w:cs="Sarabun" w:hint="cs"/>
                <w:b/>
                <w:bCs/>
                <w:color w:val="C00000"/>
                <w:cs/>
                <w:lang w:eastAsia="zh-CN"/>
              </w:rPr>
              <w:t>**รอบรถไฟที่ระบุเป็นที่นั่งชั้นประหยัด กรณีรอบรถไฟที่ระบุเต็ม ทางบริษัทฯ ขอสงวนสิทธิ์ในการเปลี่ยนรอบรถไฟโดยไม่แจ้งให้ทราบล่วงหน้าค่ะ**</w:t>
            </w:r>
          </w:p>
        </w:tc>
      </w:tr>
      <w:tr w:rsidR="00D26437" w:rsidRPr="003C5E38" w14:paraId="0C6F6370" w14:textId="77777777" w:rsidTr="00A424E3">
        <w:trPr>
          <w:trHeight w:val="20"/>
        </w:trPr>
        <w:tc>
          <w:tcPr>
            <w:tcW w:w="687" w:type="pct"/>
          </w:tcPr>
          <w:p w14:paraId="1380F929" w14:textId="77777777" w:rsidR="00D26437" w:rsidRPr="003C5E38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6E48CE60" w14:textId="77777777" w:rsidR="00D26437" w:rsidRDefault="00D26437" w:rsidP="00D26437">
            <w:pPr>
              <w:snapToGrid w:val="0"/>
              <w:spacing w:line="276" w:lineRule="auto"/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</w:pP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 xml:space="preserve">Holiday Inn Express Beijing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S</w:t>
            </w: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>hijingshan Lake View</w:t>
            </w:r>
            <w:r w:rsidRPr="00D26437"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เทียบเท่าระดับ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 xml:space="preserve">4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(มาตรฐานจีน)</w:t>
            </w:r>
          </w:p>
          <w:p w14:paraId="55E34F8B" w14:textId="71FDD6A7" w:rsidR="00D26437" w:rsidRPr="009D6E81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D26437" w:rsidRPr="00830454" w14:paraId="238848FB" w14:textId="77777777" w:rsidTr="004F4BC2">
        <w:trPr>
          <w:trHeight w:val="20"/>
        </w:trPr>
        <w:tc>
          <w:tcPr>
            <w:tcW w:w="687" w:type="pct"/>
            <w:shd w:val="clear" w:color="auto" w:fill="5F497A" w:themeFill="accent4" w:themeFillShade="BF"/>
          </w:tcPr>
          <w:p w14:paraId="64D39D4E" w14:textId="5BE66E86" w:rsidR="00D26437" w:rsidRPr="006F3ADF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ที่สี่</w:t>
            </w:r>
          </w:p>
        </w:tc>
        <w:tc>
          <w:tcPr>
            <w:tcW w:w="4313" w:type="pct"/>
            <w:shd w:val="clear" w:color="auto" w:fill="5F497A" w:themeFill="accent4" w:themeFillShade="BF"/>
          </w:tcPr>
          <w:p w14:paraId="2546ADDA" w14:textId="2F6448B3" w:rsidR="00D26437" w:rsidRPr="00D26437" w:rsidRDefault="00D26437" w:rsidP="00D2643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2643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กำแพงเมืองจีนด่านมู่เถียนยวี่ (รวม</w:t>
            </w:r>
            <w:r w:rsidRPr="00D2643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เคเบิ้ล</w:t>
            </w:r>
            <w:r w:rsidRPr="00D2643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กระเช้าขึ้น +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D2643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ลง)</w:t>
            </w:r>
            <w:r w:rsidRPr="00D2643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พระราชวังฤดูร้อน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อี้เหอหยวน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ช้อปปิ้งย่านซานหลี่ถุน</w:t>
            </w:r>
          </w:p>
        </w:tc>
      </w:tr>
      <w:tr w:rsidR="00D26437" w:rsidRPr="00E37F19" w14:paraId="5FF510CC" w14:textId="77777777" w:rsidTr="00A424E3">
        <w:trPr>
          <w:trHeight w:val="20"/>
        </w:trPr>
        <w:tc>
          <w:tcPr>
            <w:tcW w:w="687" w:type="pct"/>
          </w:tcPr>
          <w:p w14:paraId="3E649548" w14:textId="77777777" w:rsidR="00D26437" w:rsidRPr="003C5E38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13" w:type="pct"/>
          </w:tcPr>
          <w:p w14:paraId="33BFCBAA" w14:textId="38344EED" w:rsidR="00D26437" w:rsidRPr="003C5E38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5F364B">
              <w:rPr>
                <w:rFonts w:ascii="Sarabun" w:hAnsi="Sarabun" w:cs="Sarabun" w:hint="cs"/>
                <w:b/>
                <w:bCs/>
                <w:color w:val="FF0000"/>
                <w:cs/>
              </w:rPr>
              <w:t>8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D26437" w:rsidRPr="00E37F19" w14:paraId="30BEBF1E" w14:textId="77777777" w:rsidTr="00A424E3">
        <w:trPr>
          <w:trHeight w:val="20"/>
        </w:trPr>
        <w:tc>
          <w:tcPr>
            <w:tcW w:w="5000" w:type="pct"/>
            <w:gridSpan w:val="2"/>
          </w:tcPr>
          <w:p w14:paraId="01BFA8E3" w14:textId="3E584024" w:rsidR="00D26437" w:rsidRPr="003C5E38" w:rsidRDefault="005F364B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B68A95" wp14:editId="58BBF94F">
                  <wp:extent cx="6883400" cy="3868420"/>
                  <wp:effectExtent l="0" t="0" r="0" b="0"/>
                  <wp:docPr id="1116492495" name="Picture 9" descr="ทัวร์แบ่งปันประสบการณ์กำแพงเมืองจีนด่านมู่เถียนอวี้ พร้อมรถบัสไป-กลับ | 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ทัวร์แบ่งปันประสบการณ์กำแพงเมืองจีนด่านมู่เถียนอวี้ พร้อมรถบัสไป-กลับ | 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0" cy="386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437" w:rsidRPr="00E37F19" w14:paraId="1FCA7462" w14:textId="77777777" w:rsidTr="00A424E3">
        <w:trPr>
          <w:trHeight w:val="20"/>
        </w:trPr>
        <w:tc>
          <w:tcPr>
            <w:tcW w:w="687" w:type="pct"/>
          </w:tcPr>
          <w:p w14:paraId="73EA1392" w14:textId="77777777" w:rsidR="00D26437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75FDAC5D" w14:textId="0A07055E" w:rsidR="00D26437" w:rsidRPr="003C5E38" w:rsidRDefault="005F364B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C18C0">
              <w:rPr>
                <w:rFonts w:ascii="Sarabun" w:hAnsi="Sarabun" w:cs="Sarabun" w:hint="cs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F364B">
              <w:rPr>
                <w:rFonts w:ascii="Sarabun" w:hAnsi="Sarabun" w:cs="Sarabun" w:hint="cs"/>
                <w:b/>
                <w:bCs/>
                <w:color w:val="C00000"/>
                <w:cs/>
              </w:rPr>
              <w:t>กำแพงเมืองจีน</w:t>
            </w:r>
            <w:r w:rsidRPr="005F364B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ด่านมู่เถียนยวี่ </w:t>
            </w:r>
            <w:r w:rsidRPr="005F364B">
              <w:rPr>
                <w:rFonts w:ascii="Sarabun" w:hAnsi="Sarabun" w:cs="Sarabun"/>
                <w:b/>
                <w:bCs/>
                <w:color w:val="C00000"/>
              </w:rPr>
              <w:t>(รวม</w:t>
            </w:r>
            <w:r w:rsidRPr="005F364B">
              <w:rPr>
                <w:rFonts w:ascii="Sarabun" w:hAnsi="Sarabun" w:cs="Sarabun" w:hint="cs"/>
                <w:b/>
                <w:bCs/>
                <w:color w:val="C00000"/>
                <w:cs/>
              </w:rPr>
              <w:t>เคเบิ้ล</w:t>
            </w:r>
            <w:r w:rsidRPr="005F364B">
              <w:rPr>
                <w:rFonts w:ascii="Sarabun" w:hAnsi="Sarabun" w:cs="Sarabun"/>
                <w:b/>
                <w:bCs/>
                <w:color w:val="C00000"/>
              </w:rPr>
              <w:t>กระเช้าขึ้น + ลง</w:t>
            </w:r>
            <w:r w:rsidRPr="005F364B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 w:rsidRPr="005F364B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 w:rsidRPr="009C18C0">
              <w:rPr>
                <w:rFonts w:ascii="Sarabun" w:hAnsi="Sarabun" w:cs="Sarabun"/>
                <w:cs/>
              </w:rPr>
              <w:t>เป็นหนึ่งในด่านกำแพงเมืองจีนที่ได้รับความนิยมอย่างมากจากนักท่องเที่ยวทั่วโลก ด้วยความสวยงามของธรรมชาติที่โอบล้อม และการอนุรักษ์ที่ยอดเยี่ยม ทำให้ด่านนี้ยังคงความเป็นเอกลักษณ์ดั้งเดิมไว้ได้เป็นอย่างดี</w:t>
            </w:r>
          </w:p>
        </w:tc>
      </w:tr>
      <w:tr w:rsidR="00D26437" w:rsidRPr="00E37F19" w14:paraId="165E3F6D" w14:textId="77777777" w:rsidTr="00A424E3">
        <w:trPr>
          <w:trHeight w:val="20"/>
        </w:trPr>
        <w:tc>
          <w:tcPr>
            <w:tcW w:w="687" w:type="pct"/>
          </w:tcPr>
          <w:p w14:paraId="4AF41A4F" w14:textId="2555BDD4" w:rsidR="00D26437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13" w:type="pct"/>
          </w:tcPr>
          <w:p w14:paraId="11A231D4" w14:textId="181E480C" w:rsidR="00D26437" w:rsidRPr="000956DD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5F364B">
              <w:rPr>
                <w:rFonts w:ascii="Sarabun" w:hAnsi="Sarabun" w:cs="Sarabun" w:hint="cs"/>
                <w:b/>
                <w:bCs/>
                <w:color w:val="FF0000"/>
                <w:cs/>
              </w:rPr>
              <w:t>9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D26437" w:rsidRPr="003C5E38" w14:paraId="15D6CE72" w14:textId="77777777" w:rsidTr="00A424E3">
        <w:trPr>
          <w:trHeight w:val="20"/>
        </w:trPr>
        <w:tc>
          <w:tcPr>
            <w:tcW w:w="5000" w:type="pct"/>
            <w:gridSpan w:val="2"/>
          </w:tcPr>
          <w:p w14:paraId="7F8B15F8" w14:textId="3503DF9A" w:rsidR="00D26437" w:rsidRPr="00110969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2ADCA17C" wp14:editId="2CDC376D">
                  <wp:extent cx="7011035" cy="4219575"/>
                  <wp:effectExtent l="0" t="0" r="0" b="9525"/>
                  <wp:docPr id="9692036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421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437" w:rsidRPr="003C5E38" w14:paraId="7B446C0F" w14:textId="77777777" w:rsidTr="00A424E3">
        <w:trPr>
          <w:trHeight w:val="20"/>
        </w:trPr>
        <w:tc>
          <w:tcPr>
            <w:tcW w:w="687" w:type="pct"/>
          </w:tcPr>
          <w:p w14:paraId="29AB8172" w14:textId="77777777" w:rsidR="00D26437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3391CBCE" w14:textId="16F77B1C" w:rsidR="00D26437" w:rsidRPr="008A3C52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86BE9">
              <w:rPr>
                <w:rFonts w:ascii="Sarabun" w:hAnsi="Sarabun" w:cs="Sarabun"/>
                <w:cs/>
              </w:rPr>
              <w:t xml:space="preserve">นำท่านเดินทางสู่  </w:t>
            </w:r>
            <w:r w:rsidRPr="00686BE9">
              <w:rPr>
                <w:rFonts w:ascii="Sarabun" w:hAnsi="Sarabun" w:cs="Sarabun"/>
                <w:b/>
                <w:bCs/>
                <w:color w:val="C00000"/>
                <w:cs/>
              </w:rPr>
              <w:t>พระราชวังฤดูร้อนอวี้เหอหยวน</w:t>
            </w:r>
            <w:r w:rsidRPr="00686BE9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686BE9">
              <w:rPr>
                <w:rFonts w:ascii="Sarabun" w:hAnsi="Sarabun" w:cs="Sarabun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D26437" w:rsidRPr="003C5E38" w14:paraId="359999F2" w14:textId="77777777" w:rsidTr="00A424E3">
        <w:trPr>
          <w:trHeight w:val="20"/>
        </w:trPr>
        <w:tc>
          <w:tcPr>
            <w:tcW w:w="687" w:type="pct"/>
          </w:tcPr>
          <w:p w14:paraId="7C680A6B" w14:textId="77777777" w:rsidR="00D26437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3E64A1A2" w14:textId="45182DD7" w:rsidR="00D26437" w:rsidRPr="00E37342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="005F364B" w:rsidRPr="005F364B">
              <w:rPr>
                <w:rFonts w:ascii="Sarabun" w:hAnsi="Sarabun" w:cs="Sarabun" w:hint="cs"/>
                <w:b/>
                <w:bCs/>
                <w:color w:val="EE0000"/>
                <w:cs/>
              </w:rPr>
              <w:t xml:space="preserve">ร้าน </w:t>
            </w:r>
            <w:r w:rsidR="005F364B" w:rsidRPr="005F364B">
              <w:rPr>
                <w:rFonts w:ascii="Sarabun" w:hAnsi="Sarabun" w:cs="Sarabun"/>
                <w:b/>
                <w:bCs/>
                <w:color w:val="EE0000"/>
              </w:rPr>
              <w:t xml:space="preserve">Michelin Tao Tao Ju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5F364B">
              <w:rPr>
                <w:rFonts w:ascii="Sarabun" w:hAnsi="Sarabun" w:cs="Sarabun" w:hint="cs"/>
                <w:b/>
                <w:bCs/>
                <w:color w:val="FF0000"/>
                <w:cs/>
              </w:rPr>
              <w:t>10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A424E3" w:rsidRPr="003C5E38" w14:paraId="1942E9F4" w14:textId="77777777" w:rsidTr="00A424E3">
        <w:trPr>
          <w:trHeight w:val="20"/>
        </w:trPr>
        <w:tc>
          <w:tcPr>
            <w:tcW w:w="5000" w:type="pct"/>
            <w:gridSpan w:val="2"/>
          </w:tcPr>
          <w:p w14:paraId="64E0A5BB" w14:textId="794BE94D" w:rsidR="00A424E3" w:rsidRDefault="00A424E3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cs/>
              </w:rPr>
            </w:pPr>
            <w:r>
              <w:rPr>
                <w:noProof/>
              </w:rPr>
              <w:drawing>
                <wp:inline distT="0" distB="0" distL="0" distR="0" wp14:anchorId="7F644525" wp14:editId="44BD87AA">
                  <wp:extent cx="2324100" cy="1746885"/>
                  <wp:effectExtent l="0" t="0" r="0" b="5715"/>
                  <wp:docPr id="1898723683" name="Picture 189872368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3" cy="175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9D5D3D" wp14:editId="692A5FBA">
                  <wp:extent cx="2628900" cy="1761490"/>
                  <wp:effectExtent l="0" t="0" r="0" b="0"/>
                  <wp:docPr id="2018751385" name="Picture 2018751385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636757" cy="17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0423A7D" wp14:editId="37CAAFA4">
                  <wp:extent cx="1743075" cy="1771427"/>
                  <wp:effectExtent l="0" t="0" r="0" b="635"/>
                  <wp:docPr id="1522043267" name="Picture 1522043267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75" cy="177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437" w:rsidRPr="003C5E38" w14:paraId="481EE683" w14:textId="77777777" w:rsidTr="00A424E3">
        <w:trPr>
          <w:trHeight w:val="20"/>
        </w:trPr>
        <w:tc>
          <w:tcPr>
            <w:tcW w:w="687" w:type="pct"/>
          </w:tcPr>
          <w:p w14:paraId="187E6F72" w14:textId="77777777" w:rsidR="00D26437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45863152" w14:textId="4C428059" w:rsidR="00D26437" w:rsidRPr="00E37342" w:rsidRDefault="00D26437" w:rsidP="00D264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20"/>
                <w:cs/>
              </w:rPr>
              <w:t xml:space="preserve">จากนั้นนำท่านชมและช้อปปิ้ง </w:t>
            </w:r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ย่านซานหลี่ถุน</w:t>
            </w:r>
            <w:r w:rsidR="00A424E3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</w:t>
            </w:r>
            <w:r w:rsidRPr="000642D9">
              <w:rPr>
                <w:rFonts w:ascii="Sarabun" w:hAnsi="Sarabun" w:cs="Sarabun"/>
                <w:sz w:val="20"/>
                <w:cs/>
              </w:rPr>
              <w:t>ถนนคนเดินเส้น</w:t>
            </w:r>
            <w:r>
              <w:rPr>
                <w:rFonts w:ascii="Sarabun" w:hAnsi="Sarabun" w:cs="Sarabun" w:hint="cs"/>
                <w:sz w:val="20"/>
                <w:cs/>
              </w:rPr>
              <w:t>นี้</w:t>
            </w:r>
            <w:r w:rsidRPr="000642D9">
              <w:rPr>
                <w:rFonts w:ascii="Sarabun" w:hAnsi="Sarabun" w:cs="Sarabun"/>
                <w:sz w:val="20"/>
                <w:cs/>
              </w:rPr>
              <w:t>เต็มไปด้วยตึกสูงใหญ่ทันสมัย ร้า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  <w:r w:rsidRPr="000642D9">
              <w:rPr>
                <w:rFonts w:ascii="Sarabun" w:hAnsi="Sarabun" w:cs="Sarabun"/>
                <w:sz w:val="20"/>
                <w:cs/>
              </w:rPr>
              <w:t>แบรนด์ต่าง ๆ ทั้งแบรนด์สตรี</w:t>
            </w:r>
            <w:r>
              <w:rPr>
                <w:rFonts w:ascii="Sarabun" w:hAnsi="Sarabun" w:cs="Sarabun" w:hint="cs"/>
                <w:sz w:val="20"/>
                <w:cs/>
              </w:rPr>
              <w:t>ท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แบรนด์ไฮเอนด์ และแบรนด์โลค</w:t>
            </w:r>
            <w:r>
              <w:rPr>
                <w:rFonts w:ascii="Sarabun" w:hAnsi="Sarabun" w:cs="Sarabun" w:hint="cs"/>
                <w:sz w:val="20"/>
                <w:cs/>
              </w:rPr>
              <w:t>อล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r w:rsidRPr="000642D9">
              <w:rPr>
                <w:rFonts w:ascii="Sarabun" w:hAnsi="Sarabun" w:cs="Sarabun"/>
                <w:sz w:val="20"/>
              </w:rPr>
              <w:t>Taikooli (</w:t>
            </w:r>
            <w:r w:rsidRPr="000642D9">
              <w:rPr>
                <w:rFonts w:ascii="Sarabun" w:hAnsi="Sarabun" w:cs="Sarabun"/>
                <w:sz w:val="20"/>
                <w:cs/>
              </w:rPr>
              <w:t>ไท่คู่ลี่) ที่ชวนให้เราเดินกันสนุกสนานในย่านนี้</w:t>
            </w:r>
            <w:r>
              <w:rPr>
                <w:rFonts w:ascii="Sarabun" w:hAnsi="Sarabun" w:cs="Sarabun" w:hint="cs"/>
                <w:sz w:val="20"/>
                <w:cs/>
              </w:rPr>
              <w:t xml:space="preserve">  </w:t>
            </w:r>
            <w:r w:rsidRPr="000642D9">
              <w:rPr>
                <w:rFonts w:ascii="Sarabun" w:hAnsi="Sarabun" w:cs="Sarabun"/>
                <w:sz w:val="20"/>
                <w:cs/>
              </w:rPr>
              <w:t>เรียก</w:t>
            </w:r>
            <w:r>
              <w:rPr>
                <w:rFonts w:ascii="Sarabun" w:hAnsi="Sarabun" w:cs="Sarabun" w:hint="cs"/>
                <w:sz w:val="20"/>
                <w:cs/>
              </w:rPr>
              <w:t>ได้</w:t>
            </w:r>
            <w:r w:rsidRPr="000642D9">
              <w:rPr>
                <w:rFonts w:ascii="Sarabun" w:hAnsi="Sarabun" w:cs="Sarabun"/>
                <w:sz w:val="20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A424E3" w:rsidRPr="00DA667D" w14:paraId="055AEDEC" w14:textId="77777777" w:rsidTr="00A424E3">
        <w:trPr>
          <w:trHeight w:val="20"/>
        </w:trPr>
        <w:tc>
          <w:tcPr>
            <w:tcW w:w="687" w:type="pct"/>
          </w:tcPr>
          <w:p w14:paraId="60B3A770" w14:textId="77777777" w:rsidR="00A424E3" w:rsidRPr="00DA667D" w:rsidRDefault="00A424E3" w:rsidP="00A424E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4435A709" w14:textId="77777777" w:rsidR="00A424E3" w:rsidRDefault="00A424E3" w:rsidP="00A424E3">
            <w:pPr>
              <w:snapToGrid w:val="0"/>
              <w:spacing w:line="276" w:lineRule="auto"/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</w:pP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 xml:space="preserve">Holiday Inn Express Beijing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S</w:t>
            </w:r>
            <w:r w:rsidRPr="00D26437">
              <w:rPr>
                <w:rFonts w:ascii="Sarabun" w:hAnsi="Sarabun" w:cs="Sarabun" w:hint="eastAsia"/>
                <w:b/>
                <w:bCs/>
                <w:color w:val="0033CC"/>
                <w:sz w:val="24"/>
                <w:szCs w:val="24"/>
              </w:rPr>
              <w:t>hijingshan Lake View</w:t>
            </w:r>
            <w:r w:rsidRPr="00D26437"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เทียบเท่าระดับ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 xml:space="preserve">4 </w:t>
            </w:r>
            <w:r w:rsidRPr="00D26437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33CC"/>
                <w:sz w:val="24"/>
                <w:szCs w:val="24"/>
                <w:cs/>
              </w:rPr>
              <w:t xml:space="preserve"> (มาตรฐานจีน)</w:t>
            </w:r>
          </w:p>
          <w:p w14:paraId="672B5B50" w14:textId="48C34488" w:rsidR="00A424E3" w:rsidRPr="00DA667D" w:rsidRDefault="00A424E3" w:rsidP="00A424E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D26437" w:rsidRPr="003C5E38" w14:paraId="5EAAA798" w14:textId="77777777" w:rsidTr="004F4BC2">
        <w:trPr>
          <w:trHeight w:val="20"/>
        </w:trPr>
        <w:tc>
          <w:tcPr>
            <w:tcW w:w="687" w:type="pct"/>
            <w:shd w:val="clear" w:color="auto" w:fill="5F497A" w:themeFill="accent4" w:themeFillShade="BF"/>
          </w:tcPr>
          <w:p w14:paraId="1EBC06A1" w14:textId="77777777" w:rsidR="00D26437" w:rsidRPr="00501E6B" w:rsidRDefault="00D26437" w:rsidP="00D264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13" w:type="pct"/>
            <w:shd w:val="clear" w:color="auto" w:fill="5F497A" w:themeFill="accent4" w:themeFillShade="BF"/>
          </w:tcPr>
          <w:p w14:paraId="2E571AC4" w14:textId="03F0F797" w:rsidR="00D26437" w:rsidRPr="00501E6B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วัดลามะ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ท่าอากาศยานนานาชาติกรุงปักกิ่ง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TG615 : 17.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5 - 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1.20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(สนามบินสุวรรณภูมิ)</w:t>
            </w:r>
          </w:p>
        </w:tc>
      </w:tr>
      <w:tr w:rsidR="00D26437" w:rsidRPr="003C5E38" w14:paraId="6B7DC17C" w14:textId="77777777" w:rsidTr="00A424E3">
        <w:trPr>
          <w:trHeight w:val="20"/>
        </w:trPr>
        <w:tc>
          <w:tcPr>
            <w:tcW w:w="687" w:type="pct"/>
          </w:tcPr>
          <w:p w14:paraId="53EC5C9E" w14:textId="77777777" w:rsidR="00D26437" w:rsidRPr="003C5E38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2DA9F08B" w14:textId="0BF9855B" w:rsidR="00D26437" w:rsidRPr="003C5E38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424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26437" w:rsidRPr="003C5E38" w14:paraId="18760517" w14:textId="77777777" w:rsidTr="00A424E3">
        <w:trPr>
          <w:trHeight w:val="20"/>
        </w:trPr>
        <w:tc>
          <w:tcPr>
            <w:tcW w:w="5000" w:type="pct"/>
            <w:gridSpan w:val="2"/>
          </w:tcPr>
          <w:p w14:paraId="61125C91" w14:textId="76FA093D" w:rsidR="00D26437" w:rsidRPr="00686BE9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2B13D7D" wp14:editId="67BFD148">
                  <wp:extent cx="3371850" cy="2388773"/>
                  <wp:effectExtent l="0" t="0" r="0" b="0"/>
                  <wp:docPr id="229987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87295" name="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9040" cy="240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4134B2E" wp14:editId="376F714D">
                  <wp:extent cx="3324225" cy="2381885"/>
                  <wp:effectExtent l="0" t="0" r="9525" b="0"/>
                  <wp:docPr id="1300908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908264" name=""/>
                          <pic:cNvPicPr/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863" cy="238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                              </w:t>
            </w:r>
          </w:p>
        </w:tc>
      </w:tr>
      <w:tr w:rsidR="00D26437" w:rsidRPr="003C5E38" w14:paraId="76513455" w14:textId="77777777" w:rsidTr="00A424E3">
        <w:trPr>
          <w:trHeight w:val="20"/>
        </w:trPr>
        <w:tc>
          <w:tcPr>
            <w:tcW w:w="687" w:type="pct"/>
          </w:tcPr>
          <w:p w14:paraId="2572C038" w14:textId="77777777" w:rsidR="00D26437" w:rsidRPr="003C5E38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E44F3FE" w14:textId="348D5DC2" w:rsidR="00D26437" w:rsidRPr="00686BE9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F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16213E">
              <w:rPr>
                <w:rFonts w:ascii="Sarabun" w:hAnsi="Sarabun" w:cs="Sarabun"/>
                <w:sz w:val="24"/>
                <w:szCs w:val="24"/>
                <w:cs/>
              </w:rPr>
              <w:t>เยี่ยมชม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วัดลามะ</w:t>
            </w:r>
            <w:r w:rsidRPr="00B71A69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C83F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หรือ </w:t>
            </w:r>
            <w:r w:rsidRPr="00C83F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ยงเหอกง</w:t>
            </w:r>
            <w:r w:rsidRPr="00C83FB7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เป็นวัดชื่อดังตั้งอยู่ใจกลางเมือง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 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>ถือว่าเป็นวัดที่สวยงามที่สุด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ในใจกลางเมือง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วัดแห่งนี้ได้รับการยอมรับว่าเป็นโบราณสถานที่ผสมผสานวัฒนธรรมทั้ง 4 สายหลักของจีน ได้แก่ ฮั่น มองโกล แมนจู และธิเบตอย่างลงตัว เป็นวัดสำคัญและเป็นแหล่งท่องเที่ยวที่ทรงคุณค่าทางด้านวัฒนธรรมของปักกิ่ง นักท่องเที่ยวที่มาเมืองแห่งนี้ไม่ควรพลาดแวะมาเยือน หากได้มาเราสามารถพบชาวธิเบตรวมทั้งชาวจีนเชื้อสายธิเบตเดินทางเข้ามาสักการะสิ่งศักดิ์สิทธ์ที่วัดแห่งนี้ได้เห็นถึงศรัทธาอันแรงกล้าในพระพุทธศาสน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และสัมผัสวัฒนธรรมการไหว้พระของชาวธิเบตที่มีหลายขั้นตอน ทั้งการคุกเข่า ก้มตัว และนอนราบ</w:t>
            </w:r>
          </w:p>
        </w:tc>
      </w:tr>
      <w:tr w:rsidR="00D26437" w:rsidRPr="003C5E38" w14:paraId="49092C13" w14:textId="77777777" w:rsidTr="00A424E3">
        <w:trPr>
          <w:trHeight w:val="20"/>
        </w:trPr>
        <w:tc>
          <w:tcPr>
            <w:tcW w:w="687" w:type="pct"/>
          </w:tcPr>
          <w:p w14:paraId="363C57C4" w14:textId="624A523F" w:rsidR="00D26437" w:rsidRPr="00EF00AF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EF00AF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43FFD7DE" w14:textId="361DDE1B" w:rsidR="00D26437" w:rsidRPr="00EF00AF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EF00AF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 xml:space="preserve">รับประทานอาหารกลางวัน ณ ภัตตาคาร </w:t>
            </w:r>
            <w:r w:rsidRPr="00EF00AF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4"/>
                <w:cs/>
              </w:rPr>
              <w:t>1</w:t>
            </w:r>
            <w:r w:rsidR="00A424E3">
              <w:rPr>
                <w:rFonts w:ascii="Sarabun" w:hAnsi="Sarabun" w:cs="Sarabun" w:hint="cs"/>
                <w:b/>
                <w:bCs/>
                <w:color w:val="FF0000"/>
                <w:sz w:val="20"/>
                <w:szCs w:val="24"/>
                <w:cs/>
              </w:rPr>
              <w:t>2</w:t>
            </w:r>
            <w:r w:rsidRPr="00EF00AF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  <w:cs/>
              </w:rPr>
              <w:t>)</w:t>
            </w:r>
          </w:p>
        </w:tc>
      </w:tr>
      <w:tr w:rsidR="00D26437" w:rsidRPr="003C5E38" w14:paraId="065CEA7A" w14:textId="77777777" w:rsidTr="00A424E3">
        <w:trPr>
          <w:trHeight w:val="20"/>
        </w:trPr>
        <w:tc>
          <w:tcPr>
            <w:tcW w:w="687" w:type="pct"/>
          </w:tcPr>
          <w:p w14:paraId="5AB8EA68" w14:textId="77777777" w:rsidR="00D26437" w:rsidRPr="003C5E38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30588C7" w14:textId="6194DCDE" w:rsidR="00D26437" w:rsidRPr="003C5E38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</w:p>
        </w:tc>
      </w:tr>
      <w:tr w:rsidR="00D26437" w:rsidRPr="003C5E38" w14:paraId="37731BD0" w14:textId="77777777" w:rsidTr="00A424E3">
        <w:trPr>
          <w:trHeight w:val="20"/>
        </w:trPr>
        <w:tc>
          <w:tcPr>
            <w:tcW w:w="687" w:type="pct"/>
          </w:tcPr>
          <w:p w14:paraId="359BF5EF" w14:textId="0DA80FA6" w:rsidR="00D26437" w:rsidRPr="003C5E38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17.05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3B36915B" w14:textId="7AD515D1" w:rsidR="00D26437" w:rsidRPr="003C5E38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Thai Airways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TG615</w:t>
            </w:r>
          </w:p>
        </w:tc>
      </w:tr>
      <w:tr w:rsidR="00D26437" w:rsidRPr="003C5E38" w14:paraId="48AFD6F9" w14:textId="77777777" w:rsidTr="00A424E3">
        <w:trPr>
          <w:trHeight w:val="20"/>
        </w:trPr>
        <w:tc>
          <w:tcPr>
            <w:tcW w:w="687" w:type="pct"/>
          </w:tcPr>
          <w:p w14:paraId="55FEC68A" w14:textId="45B5C974" w:rsidR="00D26437" w:rsidRPr="003C5E38" w:rsidRDefault="00D26437" w:rsidP="00D264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21.</w:t>
            </w:r>
            <w:r w:rsidR="00A424E3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</w:tcPr>
          <w:p w14:paraId="2A137D04" w14:textId="3D0277BA" w:rsidR="00D26437" w:rsidRPr="003C5E38" w:rsidRDefault="00D26437" w:rsidP="00D264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63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24CB06A1" w14:textId="1BCA056A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5C745FA2" w14:textId="77777777" w:rsidR="009E2C00" w:rsidRDefault="009E2C00" w:rsidP="002B794B">
      <w:pPr>
        <w:spacing w:line="360" w:lineRule="auto"/>
        <w:contextualSpacing/>
      </w:pPr>
    </w:p>
    <w:p w14:paraId="36EE599E" w14:textId="6C697E2C" w:rsidR="00755DEC" w:rsidRDefault="00755DEC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61A5067" w14:textId="1F43571F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5720831" w14:textId="32B12807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5159617E" w14:textId="6CFE0D84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9596C9F" w14:textId="26A910B7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CAF037A" w14:textId="77777777" w:rsidR="00577EF0" w:rsidRDefault="00577EF0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12558A2" w14:textId="69FE538F" w:rsidR="00577EF0" w:rsidRPr="00B266D8" w:rsidRDefault="00577EF0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C5F553" w14:textId="4E239BE5" w:rsidR="00577EF0" w:rsidRDefault="00A424E3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720862B" wp14:editId="02A87DFA">
            <wp:extent cx="6926580" cy="9803765"/>
            <wp:effectExtent l="0" t="0" r="7620" b="6985"/>
            <wp:docPr id="785450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5075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0156" w14:textId="506E09D2" w:rsidR="00A152D6" w:rsidRDefault="00A152D6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87BA55E" wp14:editId="299F5903">
            <wp:extent cx="6926580" cy="9797415"/>
            <wp:effectExtent l="0" t="0" r="7620" b="0"/>
            <wp:docPr id="1619103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03215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14D04" w14:textId="77777777" w:rsidR="00577EF0" w:rsidRPr="00B266D8" w:rsidRDefault="00577EF0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6D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67FF39" wp14:editId="08B6F32B">
            <wp:extent cx="6926580" cy="9794240"/>
            <wp:effectExtent l="0" t="0" r="7620" b="0"/>
            <wp:docPr id="99108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0D08" w14:textId="5C06E506" w:rsidR="00485F9C" w:rsidRPr="00577EF0" w:rsidRDefault="00577EF0" w:rsidP="00577E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266D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B7AB5" wp14:editId="00BF538A">
            <wp:extent cx="6926580" cy="9794240"/>
            <wp:effectExtent l="0" t="0" r="7620" b="0"/>
            <wp:docPr id="645914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F9C" w:rsidRPr="00577EF0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37D70" w14:textId="77777777" w:rsidR="001D0B9E" w:rsidRDefault="001D0B9E" w:rsidP="00936EA8">
      <w:pPr>
        <w:spacing w:after="0" w:line="240" w:lineRule="auto"/>
      </w:pPr>
      <w:r>
        <w:separator/>
      </w:r>
    </w:p>
  </w:endnote>
  <w:endnote w:type="continuationSeparator" w:id="0">
    <w:p w14:paraId="652E7241" w14:textId="77777777" w:rsidR="001D0B9E" w:rsidRDefault="001D0B9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3714CD8-CC3E-4346-BAD3-D7918B07E4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0C0E6A50-7C80-4EE2-90D7-A37E394B119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9DB02F32-7C62-4B50-B9DC-477A46819F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748C1705-7FC9-4012-B9DF-0D7CCB9B6E09}"/>
    <w:embedBold r:id="rId5" w:fontKey="{491CCEA5-B0CE-4B31-A9F7-F6DB52854D99}"/>
    <w:embedBoldItalic r:id="rId6" w:fontKey="{6FD1FF99-DCA9-4EAA-8AA4-A6DBD007BF1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605EEB6B-1DAA-4024-A6E9-F36798388F2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331E261-6F74-48C6-8169-E674044783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B0A4" w14:textId="77777777" w:rsidR="001D0B9E" w:rsidRDefault="001D0B9E" w:rsidP="00936EA8">
      <w:pPr>
        <w:spacing w:after="0" w:line="240" w:lineRule="auto"/>
      </w:pPr>
      <w:r>
        <w:separator/>
      </w:r>
    </w:p>
  </w:footnote>
  <w:footnote w:type="continuationSeparator" w:id="0">
    <w:p w14:paraId="14886F05" w14:textId="77777777" w:rsidR="001D0B9E" w:rsidRDefault="001D0B9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5785"/>
    <w:rsid w:val="0002171E"/>
    <w:rsid w:val="000234FA"/>
    <w:rsid w:val="0003023C"/>
    <w:rsid w:val="00031BCF"/>
    <w:rsid w:val="000325CC"/>
    <w:rsid w:val="00032E34"/>
    <w:rsid w:val="00043EFB"/>
    <w:rsid w:val="000604A3"/>
    <w:rsid w:val="000614F3"/>
    <w:rsid w:val="00064A16"/>
    <w:rsid w:val="000837F0"/>
    <w:rsid w:val="00085F22"/>
    <w:rsid w:val="00092A22"/>
    <w:rsid w:val="00093258"/>
    <w:rsid w:val="00096BE7"/>
    <w:rsid w:val="0009748F"/>
    <w:rsid w:val="000A35F6"/>
    <w:rsid w:val="000A3661"/>
    <w:rsid w:val="000B2BFA"/>
    <w:rsid w:val="000B7A83"/>
    <w:rsid w:val="000C6566"/>
    <w:rsid w:val="000C6EFF"/>
    <w:rsid w:val="000D1B66"/>
    <w:rsid w:val="000D1C68"/>
    <w:rsid w:val="000D4CAD"/>
    <w:rsid w:val="000D585B"/>
    <w:rsid w:val="000D7FF8"/>
    <w:rsid w:val="000E0E0D"/>
    <w:rsid w:val="000E14F7"/>
    <w:rsid w:val="000E19AF"/>
    <w:rsid w:val="000F47B3"/>
    <w:rsid w:val="000F6A20"/>
    <w:rsid w:val="000F6A34"/>
    <w:rsid w:val="000F752B"/>
    <w:rsid w:val="00110969"/>
    <w:rsid w:val="001120DB"/>
    <w:rsid w:val="001129DA"/>
    <w:rsid w:val="00115A90"/>
    <w:rsid w:val="00117BB3"/>
    <w:rsid w:val="001214E1"/>
    <w:rsid w:val="00126860"/>
    <w:rsid w:val="001278C3"/>
    <w:rsid w:val="00130C8F"/>
    <w:rsid w:val="001432EE"/>
    <w:rsid w:val="00147D2E"/>
    <w:rsid w:val="00154640"/>
    <w:rsid w:val="0016213E"/>
    <w:rsid w:val="00163990"/>
    <w:rsid w:val="0016443D"/>
    <w:rsid w:val="001646CF"/>
    <w:rsid w:val="0016554F"/>
    <w:rsid w:val="00175262"/>
    <w:rsid w:val="001757BD"/>
    <w:rsid w:val="001809CF"/>
    <w:rsid w:val="00182C4A"/>
    <w:rsid w:val="001849F4"/>
    <w:rsid w:val="00186C31"/>
    <w:rsid w:val="001976AB"/>
    <w:rsid w:val="001A0199"/>
    <w:rsid w:val="001A0A82"/>
    <w:rsid w:val="001A17AA"/>
    <w:rsid w:val="001A3B30"/>
    <w:rsid w:val="001A6A8B"/>
    <w:rsid w:val="001B0437"/>
    <w:rsid w:val="001B766F"/>
    <w:rsid w:val="001C166C"/>
    <w:rsid w:val="001C3BBF"/>
    <w:rsid w:val="001D0B9E"/>
    <w:rsid w:val="001D7BFA"/>
    <w:rsid w:val="001E2D42"/>
    <w:rsid w:val="001E2E14"/>
    <w:rsid w:val="001E36BE"/>
    <w:rsid w:val="001E3CEB"/>
    <w:rsid w:val="001F0DE9"/>
    <w:rsid w:val="001F1D61"/>
    <w:rsid w:val="001F6646"/>
    <w:rsid w:val="001F7106"/>
    <w:rsid w:val="00211DBE"/>
    <w:rsid w:val="002123CC"/>
    <w:rsid w:val="0021631C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5085"/>
    <w:rsid w:val="0024547B"/>
    <w:rsid w:val="00251598"/>
    <w:rsid w:val="002520C3"/>
    <w:rsid w:val="002537DB"/>
    <w:rsid w:val="002551C2"/>
    <w:rsid w:val="00255B96"/>
    <w:rsid w:val="00262D06"/>
    <w:rsid w:val="00264FBF"/>
    <w:rsid w:val="002661ED"/>
    <w:rsid w:val="00266702"/>
    <w:rsid w:val="00267E87"/>
    <w:rsid w:val="00274928"/>
    <w:rsid w:val="00274A03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5EC7"/>
    <w:rsid w:val="002A63CC"/>
    <w:rsid w:val="002B15FC"/>
    <w:rsid w:val="002B1A12"/>
    <w:rsid w:val="002B4587"/>
    <w:rsid w:val="002B4EB1"/>
    <w:rsid w:val="002B794B"/>
    <w:rsid w:val="002C5CDD"/>
    <w:rsid w:val="002C67A4"/>
    <w:rsid w:val="002D0C43"/>
    <w:rsid w:val="002E304A"/>
    <w:rsid w:val="002E35E1"/>
    <w:rsid w:val="002F13CA"/>
    <w:rsid w:val="002F450F"/>
    <w:rsid w:val="002F665B"/>
    <w:rsid w:val="00300B64"/>
    <w:rsid w:val="0030310F"/>
    <w:rsid w:val="00304D73"/>
    <w:rsid w:val="0032233A"/>
    <w:rsid w:val="003258F7"/>
    <w:rsid w:val="003306C8"/>
    <w:rsid w:val="0033218A"/>
    <w:rsid w:val="00336B1D"/>
    <w:rsid w:val="00337968"/>
    <w:rsid w:val="00341AE1"/>
    <w:rsid w:val="00341BEF"/>
    <w:rsid w:val="00351E8C"/>
    <w:rsid w:val="003521CD"/>
    <w:rsid w:val="003527C1"/>
    <w:rsid w:val="00354F8B"/>
    <w:rsid w:val="0035590E"/>
    <w:rsid w:val="00357816"/>
    <w:rsid w:val="00367914"/>
    <w:rsid w:val="00371A18"/>
    <w:rsid w:val="003733D8"/>
    <w:rsid w:val="0037355A"/>
    <w:rsid w:val="00374037"/>
    <w:rsid w:val="00377BE0"/>
    <w:rsid w:val="00380182"/>
    <w:rsid w:val="003866F6"/>
    <w:rsid w:val="00390A2E"/>
    <w:rsid w:val="00391D90"/>
    <w:rsid w:val="003920F7"/>
    <w:rsid w:val="00394DA0"/>
    <w:rsid w:val="00395A49"/>
    <w:rsid w:val="003A140A"/>
    <w:rsid w:val="003A329E"/>
    <w:rsid w:val="003B07C8"/>
    <w:rsid w:val="003B0E0F"/>
    <w:rsid w:val="003B22F1"/>
    <w:rsid w:val="003B6BA3"/>
    <w:rsid w:val="003B788D"/>
    <w:rsid w:val="003B7BFC"/>
    <w:rsid w:val="003C3C4F"/>
    <w:rsid w:val="003C4917"/>
    <w:rsid w:val="003C5E38"/>
    <w:rsid w:val="003C7D83"/>
    <w:rsid w:val="003D4074"/>
    <w:rsid w:val="003D4D7B"/>
    <w:rsid w:val="003E1B92"/>
    <w:rsid w:val="003E1F9F"/>
    <w:rsid w:val="003E2CA6"/>
    <w:rsid w:val="003E4CFD"/>
    <w:rsid w:val="003F0673"/>
    <w:rsid w:val="003F17DD"/>
    <w:rsid w:val="003F2513"/>
    <w:rsid w:val="003F34A3"/>
    <w:rsid w:val="003F7786"/>
    <w:rsid w:val="003F7D52"/>
    <w:rsid w:val="004018C5"/>
    <w:rsid w:val="00401FAE"/>
    <w:rsid w:val="00403881"/>
    <w:rsid w:val="00417775"/>
    <w:rsid w:val="00417A33"/>
    <w:rsid w:val="004202C7"/>
    <w:rsid w:val="00426014"/>
    <w:rsid w:val="004265EF"/>
    <w:rsid w:val="00436318"/>
    <w:rsid w:val="004439FD"/>
    <w:rsid w:val="00443B62"/>
    <w:rsid w:val="00445230"/>
    <w:rsid w:val="00454146"/>
    <w:rsid w:val="00463E07"/>
    <w:rsid w:val="004715B3"/>
    <w:rsid w:val="00473F60"/>
    <w:rsid w:val="00474138"/>
    <w:rsid w:val="00476A73"/>
    <w:rsid w:val="00482747"/>
    <w:rsid w:val="00484F15"/>
    <w:rsid w:val="00485F9C"/>
    <w:rsid w:val="0048719C"/>
    <w:rsid w:val="00491F8C"/>
    <w:rsid w:val="004959A5"/>
    <w:rsid w:val="00496280"/>
    <w:rsid w:val="004A0506"/>
    <w:rsid w:val="004B02DA"/>
    <w:rsid w:val="004B165E"/>
    <w:rsid w:val="004B25F6"/>
    <w:rsid w:val="004B67EC"/>
    <w:rsid w:val="004C318C"/>
    <w:rsid w:val="004C3F09"/>
    <w:rsid w:val="004D0D0B"/>
    <w:rsid w:val="004D411A"/>
    <w:rsid w:val="004D7B75"/>
    <w:rsid w:val="004E175C"/>
    <w:rsid w:val="004E37C8"/>
    <w:rsid w:val="004E4731"/>
    <w:rsid w:val="004E7F06"/>
    <w:rsid w:val="004F1224"/>
    <w:rsid w:val="004F212D"/>
    <w:rsid w:val="004F4BC2"/>
    <w:rsid w:val="004F4D2F"/>
    <w:rsid w:val="00501E6B"/>
    <w:rsid w:val="00512EA6"/>
    <w:rsid w:val="00513A9D"/>
    <w:rsid w:val="005250DA"/>
    <w:rsid w:val="0053343E"/>
    <w:rsid w:val="00534C8F"/>
    <w:rsid w:val="00537D2F"/>
    <w:rsid w:val="00545B85"/>
    <w:rsid w:val="0055052E"/>
    <w:rsid w:val="00551559"/>
    <w:rsid w:val="00551DDE"/>
    <w:rsid w:val="00557D1C"/>
    <w:rsid w:val="0056316C"/>
    <w:rsid w:val="00564492"/>
    <w:rsid w:val="00565A74"/>
    <w:rsid w:val="005674FB"/>
    <w:rsid w:val="00567C6F"/>
    <w:rsid w:val="0057014F"/>
    <w:rsid w:val="00575CD0"/>
    <w:rsid w:val="00576265"/>
    <w:rsid w:val="00577EF0"/>
    <w:rsid w:val="00586D2E"/>
    <w:rsid w:val="005907BB"/>
    <w:rsid w:val="00590A5E"/>
    <w:rsid w:val="00591CF0"/>
    <w:rsid w:val="00592851"/>
    <w:rsid w:val="00593FB8"/>
    <w:rsid w:val="005A2F3B"/>
    <w:rsid w:val="005B0A1C"/>
    <w:rsid w:val="005B11E9"/>
    <w:rsid w:val="005B231F"/>
    <w:rsid w:val="005B5F91"/>
    <w:rsid w:val="005B7B47"/>
    <w:rsid w:val="005C067B"/>
    <w:rsid w:val="005C7A0E"/>
    <w:rsid w:val="005D0F24"/>
    <w:rsid w:val="005E1D03"/>
    <w:rsid w:val="005F0A56"/>
    <w:rsid w:val="005F1D2A"/>
    <w:rsid w:val="005F364B"/>
    <w:rsid w:val="00600A80"/>
    <w:rsid w:val="0060439C"/>
    <w:rsid w:val="00604582"/>
    <w:rsid w:val="0060624D"/>
    <w:rsid w:val="00606E64"/>
    <w:rsid w:val="0060713B"/>
    <w:rsid w:val="00614513"/>
    <w:rsid w:val="00617AE7"/>
    <w:rsid w:val="0062452B"/>
    <w:rsid w:val="006252D6"/>
    <w:rsid w:val="00625F72"/>
    <w:rsid w:val="00626196"/>
    <w:rsid w:val="00631E2A"/>
    <w:rsid w:val="00632579"/>
    <w:rsid w:val="00632A55"/>
    <w:rsid w:val="00634928"/>
    <w:rsid w:val="00644FFD"/>
    <w:rsid w:val="00645056"/>
    <w:rsid w:val="0064544B"/>
    <w:rsid w:val="00646E85"/>
    <w:rsid w:val="0065100C"/>
    <w:rsid w:val="0065142F"/>
    <w:rsid w:val="00666CC0"/>
    <w:rsid w:val="00673726"/>
    <w:rsid w:val="00676CE4"/>
    <w:rsid w:val="006778E6"/>
    <w:rsid w:val="006820B5"/>
    <w:rsid w:val="00686BE9"/>
    <w:rsid w:val="006909A9"/>
    <w:rsid w:val="00694F37"/>
    <w:rsid w:val="0069502E"/>
    <w:rsid w:val="00695DDD"/>
    <w:rsid w:val="006963CF"/>
    <w:rsid w:val="006966FB"/>
    <w:rsid w:val="006A2B22"/>
    <w:rsid w:val="006A55CB"/>
    <w:rsid w:val="006C1B02"/>
    <w:rsid w:val="006C2EB6"/>
    <w:rsid w:val="006C5089"/>
    <w:rsid w:val="006D0165"/>
    <w:rsid w:val="006D21F8"/>
    <w:rsid w:val="006D7BAF"/>
    <w:rsid w:val="006E1819"/>
    <w:rsid w:val="006F3ADF"/>
    <w:rsid w:val="006F4E73"/>
    <w:rsid w:val="0070165F"/>
    <w:rsid w:val="00704F9C"/>
    <w:rsid w:val="007059A8"/>
    <w:rsid w:val="00705A51"/>
    <w:rsid w:val="00706344"/>
    <w:rsid w:val="007068C9"/>
    <w:rsid w:val="007068F2"/>
    <w:rsid w:val="00710BD3"/>
    <w:rsid w:val="00722BBC"/>
    <w:rsid w:val="00725573"/>
    <w:rsid w:val="007302D1"/>
    <w:rsid w:val="00735DF9"/>
    <w:rsid w:val="0074151D"/>
    <w:rsid w:val="007444BD"/>
    <w:rsid w:val="00744C68"/>
    <w:rsid w:val="00746300"/>
    <w:rsid w:val="00755DEC"/>
    <w:rsid w:val="00756822"/>
    <w:rsid w:val="007576D7"/>
    <w:rsid w:val="007606D4"/>
    <w:rsid w:val="00760FB0"/>
    <w:rsid w:val="007730A1"/>
    <w:rsid w:val="00787E22"/>
    <w:rsid w:val="0079249C"/>
    <w:rsid w:val="00793663"/>
    <w:rsid w:val="007946F9"/>
    <w:rsid w:val="007A2263"/>
    <w:rsid w:val="007A53C2"/>
    <w:rsid w:val="007D4B52"/>
    <w:rsid w:val="007D5601"/>
    <w:rsid w:val="007D7C6C"/>
    <w:rsid w:val="007E0CAF"/>
    <w:rsid w:val="007E472D"/>
    <w:rsid w:val="007E52E1"/>
    <w:rsid w:val="007F0CC8"/>
    <w:rsid w:val="007F30CE"/>
    <w:rsid w:val="008033C4"/>
    <w:rsid w:val="0081162D"/>
    <w:rsid w:val="00813D93"/>
    <w:rsid w:val="0081575C"/>
    <w:rsid w:val="008206C6"/>
    <w:rsid w:val="0082497F"/>
    <w:rsid w:val="00830454"/>
    <w:rsid w:val="008308CF"/>
    <w:rsid w:val="00832D28"/>
    <w:rsid w:val="00832D88"/>
    <w:rsid w:val="00846A27"/>
    <w:rsid w:val="0085111F"/>
    <w:rsid w:val="008624CE"/>
    <w:rsid w:val="00876262"/>
    <w:rsid w:val="0088124A"/>
    <w:rsid w:val="0088364E"/>
    <w:rsid w:val="008904E8"/>
    <w:rsid w:val="00890D9B"/>
    <w:rsid w:val="00891F56"/>
    <w:rsid w:val="00896D93"/>
    <w:rsid w:val="008A05C0"/>
    <w:rsid w:val="008A1276"/>
    <w:rsid w:val="008A165B"/>
    <w:rsid w:val="008A2473"/>
    <w:rsid w:val="008A3281"/>
    <w:rsid w:val="008A3C52"/>
    <w:rsid w:val="008A7CFD"/>
    <w:rsid w:val="008B0CB7"/>
    <w:rsid w:val="008B1813"/>
    <w:rsid w:val="008B5A48"/>
    <w:rsid w:val="008B771C"/>
    <w:rsid w:val="008C0F54"/>
    <w:rsid w:val="008C3F20"/>
    <w:rsid w:val="008C5729"/>
    <w:rsid w:val="008C6F8F"/>
    <w:rsid w:val="008C7ED7"/>
    <w:rsid w:val="008D225F"/>
    <w:rsid w:val="008D2C02"/>
    <w:rsid w:val="008E08B1"/>
    <w:rsid w:val="008E52BE"/>
    <w:rsid w:val="008E762A"/>
    <w:rsid w:val="008F24F3"/>
    <w:rsid w:val="008F2564"/>
    <w:rsid w:val="008F3A34"/>
    <w:rsid w:val="008F3EA9"/>
    <w:rsid w:val="00903A94"/>
    <w:rsid w:val="0091132E"/>
    <w:rsid w:val="00911DC3"/>
    <w:rsid w:val="00914652"/>
    <w:rsid w:val="0091493A"/>
    <w:rsid w:val="00920F37"/>
    <w:rsid w:val="00926E71"/>
    <w:rsid w:val="00930163"/>
    <w:rsid w:val="00931180"/>
    <w:rsid w:val="00931931"/>
    <w:rsid w:val="00936EA8"/>
    <w:rsid w:val="009458E7"/>
    <w:rsid w:val="009512DF"/>
    <w:rsid w:val="00960537"/>
    <w:rsid w:val="00962AC3"/>
    <w:rsid w:val="00964DDC"/>
    <w:rsid w:val="00972BF2"/>
    <w:rsid w:val="00975451"/>
    <w:rsid w:val="00980A2A"/>
    <w:rsid w:val="00982EEB"/>
    <w:rsid w:val="0098662C"/>
    <w:rsid w:val="00987F32"/>
    <w:rsid w:val="009932C7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5F08"/>
    <w:rsid w:val="009C744E"/>
    <w:rsid w:val="009D07A5"/>
    <w:rsid w:val="009D6E81"/>
    <w:rsid w:val="009D7CE4"/>
    <w:rsid w:val="009E03B8"/>
    <w:rsid w:val="009E2C00"/>
    <w:rsid w:val="009E6977"/>
    <w:rsid w:val="009F2580"/>
    <w:rsid w:val="009F50B9"/>
    <w:rsid w:val="009F61EE"/>
    <w:rsid w:val="009F7E17"/>
    <w:rsid w:val="00A0285D"/>
    <w:rsid w:val="00A03D92"/>
    <w:rsid w:val="00A05F27"/>
    <w:rsid w:val="00A12041"/>
    <w:rsid w:val="00A145BA"/>
    <w:rsid w:val="00A152D6"/>
    <w:rsid w:val="00A25BC2"/>
    <w:rsid w:val="00A2756E"/>
    <w:rsid w:val="00A34CE0"/>
    <w:rsid w:val="00A3693B"/>
    <w:rsid w:val="00A424E3"/>
    <w:rsid w:val="00A510C7"/>
    <w:rsid w:val="00A54C3C"/>
    <w:rsid w:val="00A55FF3"/>
    <w:rsid w:val="00A5666C"/>
    <w:rsid w:val="00A579A2"/>
    <w:rsid w:val="00A63BC8"/>
    <w:rsid w:val="00A71E12"/>
    <w:rsid w:val="00A722C9"/>
    <w:rsid w:val="00A74CC8"/>
    <w:rsid w:val="00A77336"/>
    <w:rsid w:val="00A85D3E"/>
    <w:rsid w:val="00A95286"/>
    <w:rsid w:val="00A953EC"/>
    <w:rsid w:val="00AA1DE2"/>
    <w:rsid w:val="00AA291A"/>
    <w:rsid w:val="00AA570F"/>
    <w:rsid w:val="00AA62BC"/>
    <w:rsid w:val="00AB0041"/>
    <w:rsid w:val="00AB1A49"/>
    <w:rsid w:val="00AB2192"/>
    <w:rsid w:val="00AB31FB"/>
    <w:rsid w:val="00AB5F48"/>
    <w:rsid w:val="00AB6048"/>
    <w:rsid w:val="00AB6145"/>
    <w:rsid w:val="00AC04B2"/>
    <w:rsid w:val="00AC5583"/>
    <w:rsid w:val="00AD11DF"/>
    <w:rsid w:val="00AD481D"/>
    <w:rsid w:val="00AD5DB8"/>
    <w:rsid w:val="00AD73C0"/>
    <w:rsid w:val="00AD7704"/>
    <w:rsid w:val="00AE13D6"/>
    <w:rsid w:val="00AE6D3A"/>
    <w:rsid w:val="00AE6D93"/>
    <w:rsid w:val="00AF2379"/>
    <w:rsid w:val="00AF406A"/>
    <w:rsid w:val="00AF539F"/>
    <w:rsid w:val="00AF6ACB"/>
    <w:rsid w:val="00AF7816"/>
    <w:rsid w:val="00B0201F"/>
    <w:rsid w:val="00B0517F"/>
    <w:rsid w:val="00B05E74"/>
    <w:rsid w:val="00B14406"/>
    <w:rsid w:val="00B1503D"/>
    <w:rsid w:val="00B17337"/>
    <w:rsid w:val="00B22039"/>
    <w:rsid w:val="00B220AD"/>
    <w:rsid w:val="00B23AE7"/>
    <w:rsid w:val="00B240C6"/>
    <w:rsid w:val="00B271F7"/>
    <w:rsid w:val="00B3346F"/>
    <w:rsid w:val="00B35455"/>
    <w:rsid w:val="00B36AAF"/>
    <w:rsid w:val="00B40428"/>
    <w:rsid w:val="00B41010"/>
    <w:rsid w:val="00B4110E"/>
    <w:rsid w:val="00B417D8"/>
    <w:rsid w:val="00B460BA"/>
    <w:rsid w:val="00B64589"/>
    <w:rsid w:val="00B72162"/>
    <w:rsid w:val="00B767D1"/>
    <w:rsid w:val="00B77824"/>
    <w:rsid w:val="00B827A8"/>
    <w:rsid w:val="00B870D2"/>
    <w:rsid w:val="00B97684"/>
    <w:rsid w:val="00BA19F9"/>
    <w:rsid w:val="00BA533A"/>
    <w:rsid w:val="00BA5A45"/>
    <w:rsid w:val="00BA65AE"/>
    <w:rsid w:val="00BB16A4"/>
    <w:rsid w:val="00BB367F"/>
    <w:rsid w:val="00BB3806"/>
    <w:rsid w:val="00BB3C54"/>
    <w:rsid w:val="00BB75AD"/>
    <w:rsid w:val="00BB7DD1"/>
    <w:rsid w:val="00BC1C3E"/>
    <w:rsid w:val="00BC32AB"/>
    <w:rsid w:val="00BC56D2"/>
    <w:rsid w:val="00BD0A1D"/>
    <w:rsid w:val="00BD1A8F"/>
    <w:rsid w:val="00BD465A"/>
    <w:rsid w:val="00BD4B9B"/>
    <w:rsid w:val="00BD525F"/>
    <w:rsid w:val="00BE49E4"/>
    <w:rsid w:val="00BE565B"/>
    <w:rsid w:val="00BF372A"/>
    <w:rsid w:val="00C003F9"/>
    <w:rsid w:val="00C0070E"/>
    <w:rsid w:val="00C02829"/>
    <w:rsid w:val="00C07275"/>
    <w:rsid w:val="00C174EA"/>
    <w:rsid w:val="00C23A06"/>
    <w:rsid w:val="00C23AC9"/>
    <w:rsid w:val="00C26C68"/>
    <w:rsid w:val="00C33233"/>
    <w:rsid w:val="00C356F1"/>
    <w:rsid w:val="00C3641E"/>
    <w:rsid w:val="00C370AA"/>
    <w:rsid w:val="00C4393C"/>
    <w:rsid w:val="00C43FA9"/>
    <w:rsid w:val="00C4624C"/>
    <w:rsid w:val="00C5336C"/>
    <w:rsid w:val="00C54F4F"/>
    <w:rsid w:val="00C56E70"/>
    <w:rsid w:val="00C7044F"/>
    <w:rsid w:val="00C70FC5"/>
    <w:rsid w:val="00C73F1E"/>
    <w:rsid w:val="00C77156"/>
    <w:rsid w:val="00C77BAA"/>
    <w:rsid w:val="00C82569"/>
    <w:rsid w:val="00C8676F"/>
    <w:rsid w:val="00C90516"/>
    <w:rsid w:val="00C92FDF"/>
    <w:rsid w:val="00CA0193"/>
    <w:rsid w:val="00CA0706"/>
    <w:rsid w:val="00CA37D7"/>
    <w:rsid w:val="00CA380C"/>
    <w:rsid w:val="00CA3CC3"/>
    <w:rsid w:val="00CA5230"/>
    <w:rsid w:val="00CA79EE"/>
    <w:rsid w:val="00CB198D"/>
    <w:rsid w:val="00CB3945"/>
    <w:rsid w:val="00CB7D6D"/>
    <w:rsid w:val="00CC0F97"/>
    <w:rsid w:val="00CC37AB"/>
    <w:rsid w:val="00CD2602"/>
    <w:rsid w:val="00CD6CAC"/>
    <w:rsid w:val="00CE1939"/>
    <w:rsid w:val="00CE6F31"/>
    <w:rsid w:val="00CF3968"/>
    <w:rsid w:val="00CF6120"/>
    <w:rsid w:val="00D01E47"/>
    <w:rsid w:val="00D0271E"/>
    <w:rsid w:val="00D027C6"/>
    <w:rsid w:val="00D163CE"/>
    <w:rsid w:val="00D16AB1"/>
    <w:rsid w:val="00D17088"/>
    <w:rsid w:val="00D258EE"/>
    <w:rsid w:val="00D25E7F"/>
    <w:rsid w:val="00D26437"/>
    <w:rsid w:val="00D26636"/>
    <w:rsid w:val="00D3053E"/>
    <w:rsid w:val="00D46F19"/>
    <w:rsid w:val="00D5104A"/>
    <w:rsid w:val="00D5208A"/>
    <w:rsid w:val="00D56FAB"/>
    <w:rsid w:val="00D62B7B"/>
    <w:rsid w:val="00D64FAF"/>
    <w:rsid w:val="00D6621E"/>
    <w:rsid w:val="00D739F5"/>
    <w:rsid w:val="00D8030E"/>
    <w:rsid w:val="00D808D7"/>
    <w:rsid w:val="00D81F15"/>
    <w:rsid w:val="00D82B99"/>
    <w:rsid w:val="00D90D13"/>
    <w:rsid w:val="00D96063"/>
    <w:rsid w:val="00DA0933"/>
    <w:rsid w:val="00DA1F34"/>
    <w:rsid w:val="00DA31FA"/>
    <w:rsid w:val="00DA5BC1"/>
    <w:rsid w:val="00DA60A4"/>
    <w:rsid w:val="00DA65F8"/>
    <w:rsid w:val="00DA667D"/>
    <w:rsid w:val="00DA6942"/>
    <w:rsid w:val="00DB43D2"/>
    <w:rsid w:val="00DB5A40"/>
    <w:rsid w:val="00DC0012"/>
    <w:rsid w:val="00DC10DF"/>
    <w:rsid w:val="00DC40FC"/>
    <w:rsid w:val="00DC6DB1"/>
    <w:rsid w:val="00DC7C33"/>
    <w:rsid w:val="00DD563C"/>
    <w:rsid w:val="00DE0CDE"/>
    <w:rsid w:val="00DE2598"/>
    <w:rsid w:val="00DE7454"/>
    <w:rsid w:val="00DF0032"/>
    <w:rsid w:val="00DF0C9D"/>
    <w:rsid w:val="00DF1303"/>
    <w:rsid w:val="00DF5657"/>
    <w:rsid w:val="00DF5E0B"/>
    <w:rsid w:val="00DF5F98"/>
    <w:rsid w:val="00E004C2"/>
    <w:rsid w:val="00E04375"/>
    <w:rsid w:val="00E26A6A"/>
    <w:rsid w:val="00E27EE3"/>
    <w:rsid w:val="00E3258C"/>
    <w:rsid w:val="00E37342"/>
    <w:rsid w:val="00E37F19"/>
    <w:rsid w:val="00E419ED"/>
    <w:rsid w:val="00E419F4"/>
    <w:rsid w:val="00E438EA"/>
    <w:rsid w:val="00E509E1"/>
    <w:rsid w:val="00E517B7"/>
    <w:rsid w:val="00E577B2"/>
    <w:rsid w:val="00E6531A"/>
    <w:rsid w:val="00E704CA"/>
    <w:rsid w:val="00E80A03"/>
    <w:rsid w:val="00E826C9"/>
    <w:rsid w:val="00E8757D"/>
    <w:rsid w:val="00E92CCD"/>
    <w:rsid w:val="00E9351E"/>
    <w:rsid w:val="00E96B38"/>
    <w:rsid w:val="00E97682"/>
    <w:rsid w:val="00EA00FE"/>
    <w:rsid w:val="00EB1FD4"/>
    <w:rsid w:val="00EB6BBD"/>
    <w:rsid w:val="00EC106A"/>
    <w:rsid w:val="00EC1103"/>
    <w:rsid w:val="00EC70D0"/>
    <w:rsid w:val="00EC7EAB"/>
    <w:rsid w:val="00ED3813"/>
    <w:rsid w:val="00ED618F"/>
    <w:rsid w:val="00EE36FF"/>
    <w:rsid w:val="00EE3E2F"/>
    <w:rsid w:val="00EF00AF"/>
    <w:rsid w:val="00EF0211"/>
    <w:rsid w:val="00EF1602"/>
    <w:rsid w:val="00EF161C"/>
    <w:rsid w:val="00EF570E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5856"/>
    <w:rsid w:val="00F814CA"/>
    <w:rsid w:val="00F81DF9"/>
    <w:rsid w:val="00F84976"/>
    <w:rsid w:val="00F95B11"/>
    <w:rsid w:val="00F969D2"/>
    <w:rsid w:val="00FA2037"/>
    <w:rsid w:val="00FA2A66"/>
    <w:rsid w:val="00FA34C7"/>
    <w:rsid w:val="00FA3C66"/>
    <w:rsid w:val="00FB2102"/>
    <w:rsid w:val="00FB611D"/>
    <w:rsid w:val="00FC72D3"/>
    <w:rsid w:val="00FD0B4D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B36AA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1E6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65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microsoft.com/office/2007/relationships/hdphoto" Target="media/hdphoto3.wdp"/><Relationship Id="rId39" Type="http://schemas.microsoft.com/office/2007/relationships/hdphoto" Target="media/hdphoto9.wdp"/><Relationship Id="rId21" Type="http://schemas.openxmlformats.org/officeDocument/2006/relationships/image" Target="media/image13.jpeg"/><Relationship Id="rId34" Type="http://schemas.openxmlformats.org/officeDocument/2006/relationships/image" Target="media/image21.pn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microsoft.com/office/2007/relationships/hdphoto" Target="media/hdphoto6.wdp"/><Relationship Id="rId37" Type="http://schemas.microsoft.com/office/2007/relationships/hdphoto" Target="media/hdphoto8.wdp"/><Relationship Id="rId40" Type="http://schemas.openxmlformats.org/officeDocument/2006/relationships/image" Target="media/image24.png"/><Relationship Id="rId45" Type="http://schemas.openxmlformats.org/officeDocument/2006/relationships/image" Target="media/image2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19.pn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microsoft.com/office/2007/relationships/hdphoto" Target="media/hdphoto5.wdp"/><Relationship Id="rId35" Type="http://schemas.microsoft.com/office/2007/relationships/hdphoto" Target="media/hdphoto7.wdp"/><Relationship Id="rId43" Type="http://schemas.openxmlformats.org/officeDocument/2006/relationships/image" Target="media/image26.png"/><Relationship Id="rId48" Type="http://schemas.openxmlformats.org/officeDocument/2006/relationships/image" Target="media/image31.jpeg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0.jpeg"/><Relationship Id="rId38" Type="http://schemas.openxmlformats.org/officeDocument/2006/relationships/image" Target="media/image23.png"/><Relationship Id="rId46" Type="http://schemas.openxmlformats.org/officeDocument/2006/relationships/image" Target="media/image29.jpeg"/><Relationship Id="rId20" Type="http://schemas.openxmlformats.org/officeDocument/2006/relationships/image" Target="media/image12.jpeg"/><Relationship Id="rId41" Type="http://schemas.microsoft.com/office/2007/relationships/hdphoto" Target="media/hdphoto10.wdp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2.wdp"/><Relationship Id="rId28" Type="http://schemas.microsoft.com/office/2007/relationships/hdphoto" Target="media/hdphoto4.wdp"/><Relationship Id="rId36" Type="http://schemas.openxmlformats.org/officeDocument/2006/relationships/image" Target="media/image22.png"/><Relationship Id="rId49" Type="http://schemas.openxmlformats.org/officeDocument/2006/relationships/image" Target="media/image3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</cp:revision>
  <cp:lastPrinted>2025-09-23T06:38:00Z</cp:lastPrinted>
  <dcterms:created xsi:type="dcterms:W3CDTF">2026-08-03T03:57:00Z</dcterms:created>
  <dcterms:modified xsi:type="dcterms:W3CDTF">2026-08-20T07:05:00Z</dcterms:modified>
</cp:coreProperties>
</file>