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5B970" w14:textId="27AE5466" w:rsidR="002E6D30" w:rsidRDefault="002E6D30">
      <w:pPr>
        <w:rPr>
          <w:rFonts w:ascii="Tahoma" w:hAnsi="Tahoma" w:cs="Tahoma"/>
        </w:rPr>
      </w:pPr>
    </w:p>
    <w:p w14:paraId="04527685" w14:textId="77777777" w:rsidR="002E6D30" w:rsidRDefault="002E6D30">
      <w:pPr>
        <w:rPr>
          <w:rFonts w:ascii="Tahoma" w:hAnsi="Tahoma" w:cs="Tahoma"/>
        </w:rPr>
      </w:pPr>
    </w:p>
    <w:p w14:paraId="1C109435" w14:textId="77777777" w:rsidR="002E6D30" w:rsidRDefault="002E6D30">
      <w:pPr>
        <w:rPr>
          <w:rFonts w:ascii="Tahoma" w:hAnsi="Tahoma" w:cs="Tahoma"/>
        </w:rPr>
      </w:pPr>
    </w:p>
    <w:p w14:paraId="36B8638B" w14:textId="271E945B" w:rsidR="002E6D30" w:rsidRDefault="002E6D30">
      <w:pPr>
        <w:rPr>
          <w:rFonts w:ascii="Tahoma" w:hAnsi="Tahoma" w:cs="Tahoma"/>
        </w:rPr>
      </w:pPr>
    </w:p>
    <w:p w14:paraId="511044A6" w14:textId="65E8A58B" w:rsidR="002E6D30" w:rsidRDefault="008222F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0C323650" wp14:editId="342833C5">
            <wp:simplePos x="0" y="0"/>
            <wp:positionH relativeFrom="column">
              <wp:posOffset>-82544</wp:posOffset>
            </wp:positionH>
            <wp:positionV relativeFrom="paragraph">
              <wp:posOffset>159354</wp:posOffset>
            </wp:positionV>
            <wp:extent cx="7134860" cy="7351413"/>
            <wp:effectExtent l="0" t="0" r="8890" b="1905"/>
            <wp:wrapNone/>
            <wp:docPr id="2068541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541072" name="Picture 20685410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6023" cy="7352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59F0D" w14:textId="77777777" w:rsidR="002E6D30" w:rsidRDefault="002E6D30">
      <w:pPr>
        <w:rPr>
          <w:rFonts w:ascii="Tahoma" w:hAnsi="Tahoma" w:cs="Tahoma"/>
        </w:rPr>
      </w:pPr>
    </w:p>
    <w:p w14:paraId="7B6FBC88" w14:textId="77777777" w:rsidR="002E6D30" w:rsidRDefault="002E6D30">
      <w:pPr>
        <w:rPr>
          <w:rFonts w:ascii="Tahoma" w:hAnsi="Tahoma" w:cs="Tahoma"/>
        </w:rPr>
      </w:pPr>
    </w:p>
    <w:p w14:paraId="137C7619" w14:textId="77777777" w:rsidR="002E6D30" w:rsidRDefault="002E6D30">
      <w:pPr>
        <w:rPr>
          <w:rFonts w:ascii="Tahoma" w:hAnsi="Tahoma" w:cs="Tahoma"/>
        </w:rPr>
      </w:pPr>
    </w:p>
    <w:p w14:paraId="1E6D86A1" w14:textId="77777777" w:rsidR="002E6D30" w:rsidRDefault="002E6D30">
      <w:pPr>
        <w:rPr>
          <w:rFonts w:ascii="Tahoma" w:hAnsi="Tahoma" w:cs="Tahoma"/>
        </w:rPr>
      </w:pPr>
    </w:p>
    <w:p w14:paraId="2871D6AC" w14:textId="77777777" w:rsidR="002E6D30" w:rsidRDefault="002E6D30">
      <w:pPr>
        <w:rPr>
          <w:rFonts w:ascii="Tahoma" w:hAnsi="Tahoma" w:cs="Tahoma"/>
        </w:rPr>
      </w:pPr>
    </w:p>
    <w:p w14:paraId="2794469B" w14:textId="77777777" w:rsidR="002E6D30" w:rsidRDefault="002E6D30">
      <w:pPr>
        <w:rPr>
          <w:rFonts w:ascii="Tahoma" w:hAnsi="Tahoma" w:cs="Tahoma"/>
        </w:rPr>
      </w:pPr>
    </w:p>
    <w:p w14:paraId="14AF5AF7" w14:textId="77777777" w:rsidR="002E6D30" w:rsidRDefault="002E6D30">
      <w:pPr>
        <w:rPr>
          <w:rFonts w:ascii="Tahoma" w:hAnsi="Tahoma" w:cs="Tahoma"/>
        </w:rPr>
      </w:pPr>
    </w:p>
    <w:p w14:paraId="3936C7DB" w14:textId="77777777" w:rsidR="002E6D30" w:rsidRDefault="002E6D30">
      <w:pPr>
        <w:rPr>
          <w:rFonts w:ascii="Tahoma" w:hAnsi="Tahoma" w:cs="Tahoma"/>
        </w:rPr>
      </w:pPr>
    </w:p>
    <w:p w14:paraId="144263ED" w14:textId="77777777" w:rsidR="002E6D30" w:rsidRDefault="002E6D30">
      <w:pPr>
        <w:rPr>
          <w:rFonts w:ascii="Tahoma" w:hAnsi="Tahoma" w:cs="Tahoma"/>
        </w:rPr>
      </w:pPr>
    </w:p>
    <w:p w14:paraId="6B4417DE" w14:textId="77777777" w:rsidR="002E6D30" w:rsidRDefault="002E6D30">
      <w:pPr>
        <w:rPr>
          <w:rFonts w:ascii="Tahoma" w:hAnsi="Tahoma" w:cs="Tahoma"/>
        </w:rPr>
      </w:pPr>
    </w:p>
    <w:p w14:paraId="7B74AEC1" w14:textId="77777777" w:rsidR="002E6D30" w:rsidRDefault="002E6D30">
      <w:pPr>
        <w:rPr>
          <w:rFonts w:ascii="Tahoma" w:hAnsi="Tahoma" w:cs="Tahoma"/>
        </w:rPr>
      </w:pPr>
    </w:p>
    <w:p w14:paraId="17C1AB5A" w14:textId="77777777" w:rsidR="002E6D30" w:rsidRDefault="002E6D30">
      <w:pPr>
        <w:rPr>
          <w:rFonts w:ascii="Tahoma" w:hAnsi="Tahoma" w:cs="Tahoma"/>
        </w:rPr>
      </w:pPr>
    </w:p>
    <w:p w14:paraId="0D4A4511" w14:textId="77777777" w:rsidR="002E6D30" w:rsidRDefault="002E6D30">
      <w:pPr>
        <w:rPr>
          <w:rFonts w:ascii="Tahoma" w:hAnsi="Tahoma" w:cs="Tahoma"/>
        </w:rPr>
      </w:pPr>
    </w:p>
    <w:p w14:paraId="692C5B40" w14:textId="77777777" w:rsidR="002E6D30" w:rsidRDefault="002E6D30">
      <w:pPr>
        <w:rPr>
          <w:rFonts w:ascii="Tahoma" w:hAnsi="Tahoma" w:cs="Tahoma"/>
        </w:rPr>
      </w:pPr>
    </w:p>
    <w:p w14:paraId="36B37135" w14:textId="68C0344F" w:rsidR="00D00091" w:rsidRDefault="00D00091">
      <w:pPr>
        <w:rPr>
          <w:rFonts w:ascii="Tahoma" w:hAnsi="Tahoma" w:cs="Tahoma"/>
        </w:rPr>
      </w:pPr>
    </w:p>
    <w:p w14:paraId="0EEBF8B1" w14:textId="77777777" w:rsidR="002E6D30" w:rsidRDefault="002E6D30">
      <w:pPr>
        <w:rPr>
          <w:rFonts w:ascii="Tahoma" w:hAnsi="Tahoma" w:cs="Tahoma"/>
        </w:rPr>
      </w:pPr>
    </w:p>
    <w:p w14:paraId="3EEAE03A" w14:textId="77777777" w:rsidR="002E6D30" w:rsidRDefault="002E6D30">
      <w:pPr>
        <w:rPr>
          <w:rFonts w:ascii="Tahoma" w:hAnsi="Tahoma" w:cs="Tahoma"/>
        </w:rPr>
      </w:pPr>
    </w:p>
    <w:p w14:paraId="0BE996CF" w14:textId="77777777" w:rsidR="002E6D30" w:rsidRDefault="002E6D30">
      <w:pPr>
        <w:rPr>
          <w:rFonts w:ascii="Tahoma" w:hAnsi="Tahoma" w:cs="Tahoma"/>
        </w:rPr>
      </w:pPr>
    </w:p>
    <w:p w14:paraId="36BF0259" w14:textId="77777777" w:rsidR="002E6D30" w:rsidRDefault="002E6D30">
      <w:pPr>
        <w:rPr>
          <w:rFonts w:ascii="Tahoma" w:hAnsi="Tahoma" w:cs="Tahoma"/>
        </w:rPr>
      </w:pPr>
    </w:p>
    <w:p w14:paraId="220BE2DB" w14:textId="77777777" w:rsidR="002E6D30" w:rsidRDefault="002E6D30">
      <w:pPr>
        <w:rPr>
          <w:rFonts w:ascii="Tahoma" w:hAnsi="Tahoma" w:cs="Tahoma"/>
        </w:rPr>
      </w:pPr>
    </w:p>
    <w:p w14:paraId="60DC942D" w14:textId="77777777" w:rsidR="002E6D30" w:rsidRDefault="002E6D30">
      <w:pPr>
        <w:rPr>
          <w:rFonts w:ascii="Tahoma" w:hAnsi="Tahoma" w:cs="Tahoma"/>
        </w:rPr>
      </w:pPr>
    </w:p>
    <w:p w14:paraId="57A0708A" w14:textId="77777777" w:rsidR="002E6D30" w:rsidRPr="00D00091" w:rsidRDefault="002E6D30">
      <w:pPr>
        <w:rPr>
          <w:rFonts w:ascii="Tahoma" w:hAnsi="Tahoma" w:cs="Tahoma"/>
          <w:cs/>
        </w:rPr>
      </w:pPr>
    </w:p>
    <w:p w14:paraId="4630D75C" w14:textId="77777777" w:rsidR="000E3D8A" w:rsidRPr="00D00091" w:rsidRDefault="000E3D8A" w:rsidP="000E3D8A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bookmarkStart w:id="0" w:name="_Hlk223713157"/>
      <w:bookmarkStart w:id="1" w:name="_Hlk223713510"/>
      <w:bookmarkStart w:id="2" w:name="_Hlk216449760"/>
      <w:bookmarkStart w:id="3" w:name="_Hlk207202401"/>
      <w:bookmarkStart w:id="4" w:name="_Hlk207962092"/>
      <w:bookmarkStart w:id="5" w:name="_Hlk161907523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lastRenderedPageBreak/>
        <w:t xml:space="preserve">บินตรงฉงชิ่ง อู่หลง </w:t>
      </w:r>
      <w:bookmarkEnd w:id="0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เมืองสุดล้ำ ในราคาสุดคุ้ม</w:t>
      </w:r>
    </w:p>
    <w:p w14:paraId="5AC2C228" w14:textId="77777777" w:rsidR="000E3D8A" w:rsidRPr="00D00091" w:rsidRDefault="000E3D8A" w:rsidP="000E3D8A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ชมเมืองงามตา ธรรมชาติพาเพลิน</w:t>
      </w:r>
      <w:bookmarkEnd w:id="1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 </w:t>
      </w:r>
      <w:r>
        <w:rPr>
          <w:rFonts w:ascii="Tahoma" w:hAnsi="Tahoma" w:cs="Tahoma" w:hint="cs"/>
          <w:b/>
          <w:bCs/>
          <w:color w:val="1F3864" w:themeColor="accent1" w:themeShade="80"/>
          <w:sz w:val="52"/>
          <w:szCs w:val="52"/>
          <w:cs/>
        </w:rPr>
        <w:t>4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 วัน 3 คืน </w:t>
      </w:r>
    </w:p>
    <w:p w14:paraId="7C9F5B49" w14:textId="65A849FB" w:rsidR="000E3D8A" w:rsidRDefault="000E3D8A" w:rsidP="000E3D8A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โดยสาย</w:t>
      </w:r>
      <w:r w:rsidR="0067165F">
        <w:rPr>
          <w:rFonts w:ascii="Tahoma" w:hAnsi="Tahoma" w:cs="Tahoma" w:hint="cs"/>
          <w:b/>
          <w:bCs/>
          <w:color w:val="1F3864" w:themeColor="accent1" w:themeShade="80"/>
          <w:sz w:val="52"/>
          <w:szCs w:val="52"/>
          <w:cs/>
        </w:rPr>
        <w:t>ไทยแอร์เอเชีย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 (</w:t>
      </w:r>
      <w:r>
        <w:rPr>
          <w:rFonts w:ascii="Tahoma" w:hAnsi="Tahoma" w:cs="Tahoma"/>
          <w:b/>
          <w:bCs/>
          <w:color w:val="1F3864" w:themeColor="accent1" w:themeShade="80"/>
          <w:sz w:val="52"/>
          <w:szCs w:val="52"/>
          <w:lang w:eastAsia="zh-CN"/>
        </w:rPr>
        <w:t>FD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  <w:t>)</w:t>
      </w:r>
      <w:bookmarkEnd w:id="2"/>
      <w:bookmarkEnd w:id="3"/>
      <w:bookmarkEnd w:id="4"/>
    </w:p>
    <w:p w14:paraId="1BC57B25" w14:textId="77777777" w:rsidR="00D00091" w:rsidRPr="00D00091" w:rsidRDefault="00D00091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  <w:lang w:eastAsia="zh-CN"/>
        </w:rPr>
      </w:pPr>
    </w:p>
    <w:tbl>
      <w:tblPr>
        <w:tblpPr w:leftFromText="180" w:rightFromText="180" w:horzAnchor="margin" w:tblpY="3845"/>
        <w:tblW w:w="5000" w:type="pct"/>
        <w:tblLook w:val="04A0" w:firstRow="1" w:lastRow="0" w:firstColumn="1" w:lastColumn="0" w:noHBand="0" w:noVBand="1"/>
      </w:tblPr>
      <w:tblGrid>
        <w:gridCol w:w="489"/>
        <w:gridCol w:w="5476"/>
        <w:gridCol w:w="661"/>
        <w:gridCol w:w="801"/>
        <w:gridCol w:w="725"/>
        <w:gridCol w:w="2973"/>
      </w:tblGrid>
      <w:tr w:rsidR="000E3D8A" w:rsidRPr="00725173" w14:paraId="0869BC58" w14:textId="77777777" w:rsidTr="001C27ED">
        <w:trPr>
          <w:trHeight w:val="473"/>
        </w:trPr>
        <w:tc>
          <w:tcPr>
            <w:tcW w:w="2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3288207B" w14:textId="77777777" w:rsidR="000E3D8A" w:rsidRPr="008E5219" w:rsidRDefault="000E3D8A" w:rsidP="001C27E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6" w:name="_Hlk161070323"/>
            <w:bookmarkEnd w:id="5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B52DF3C" w14:textId="77777777" w:rsidR="000E3D8A" w:rsidRPr="008E5219" w:rsidRDefault="000E3D8A" w:rsidP="001C27E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54ABE64" w14:textId="77777777" w:rsidR="000E3D8A" w:rsidRPr="008E5219" w:rsidRDefault="000E3D8A" w:rsidP="001C27E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3F76C1A5" w14:textId="77777777" w:rsidR="000E3D8A" w:rsidRPr="008E5219" w:rsidRDefault="000E3D8A" w:rsidP="001C27E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49EF9D13" w14:textId="77777777" w:rsidR="000E3D8A" w:rsidRPr="008E5219" w:rsidRDefault="000E3D8A" w:rsidP="001C27E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E3D8A" w:rsidRPr="00925344" w14:paraId="5DC03440" w14:textId="77777777" w:rsidTr="001C27ED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6B38A9" w14:textId="77777777" w:rsidR="000E3D8A" w:rsidRPr="00E92132" w:rsidRDefault="000E3D8A" w:rsidP="001C27ED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7" w:name="_Hlk143159751"/>
            <w:bookmarkStart w:id="8" w:name="_Hlk161070730"/>
            <w:bookmarkStart w:id="9" w:name="_Hlk202534060"/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8A2E" w14:textId="77777777" w:rsidR="000E3D8A" w:rsidRDefault="000E3D8A" w:rsidP="001C27ED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lang w:eastAsia="zh-CN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กรุงเทพฯ (ดอนเมือง) – 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 (</w:t>
            </w:r>
            <w:r w:rsidRPr="00925344">
              <w:rPr>
                <w:rFonts w:ascii="Sarabun" w:hAnsi="Sarabun" w:cs="Sarabun"/>
                <w:sz w:val="22"/>
                <w:szCs w:val="22"/>
              </w:rPr>
              <w:t>FD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556: 06.00-10.10) ฉงชิ่ง – ตึกขุยซิง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D00091">
              <w:rPr>
                <w:rFonts w:ascii="Tahoma" w:hAnsi="Tahoma" w:cs="Tahoma"/>
                <w:cs/>
                <w:lang w:eastAsia="zh-CN"/>
              </w:rPr>
              <w:t>สถานีรถไฟทะลุตึก</w:t>
            </w:r>
            <w:r>
              <w:rPr>
                <w:rFonts w:ascii="Tahoma" w:hAnsi="Tahoma" w:cs="Tahoma" w:hint="cs"/>
                <w:cs/>
                <w:lang w:eastAsia="zh-CN"/>
              </w:rPr>
              <w:t xml:space="preserve"> </w:t>
            </w:r>
            <w:r>
              <w:rPr>
                <w:rFonts w:ascii="Tahoma" w:hAnsi="Tahoma" w:cs="Tahoma"/>
                <w:cs/>
                <w:lang w:eastAsia="zh-CN"/>
              </w:rPr>
              <w:t>–</w:t>
            </w:r>
            <w:r>
              <w:rPr>
                <w:rFonts w:ascii="Tahoma" w:hAnsi="Tahoma" w:cs="Tahoma" w:hint="cs"/>
                <w:cs/>
                <w:lang w:eastAsia="zh-CN"/>
              </w:rPr>
              <w:t xml:space="preserve"> อู่หลง</w:t>
            </w:r>
          </w:p>
          <w:p w14:paraId="5AE6D7EF" w14:textId="77777777" w:rsidR="000E3D8A" w:rsidRPr="00925344" w:rsidRDefault="000E3D8A" w:rsidP="001C27E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lang w:eastAsia="zh-CN"/>
              </w:rPr>
              <w:t>OPTIONAL SHOW: IMPRESSION WULONG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6C1C4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0" w:name="_Hlk207902116"/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  <w:bookmarkEnd w:id="10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46327" w14:textId="77777777" w:rsidR="000E3D8A" w:rsidRPr="007A10AB" w:rsidRDefault="000E3D8A" w:rsidP="001C27ED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0CBF0A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99D60" w14:textId="77777777" w:rsidR="000E3D8A" w:rsidRPr="00D00091" w:rsidRDefault="000E3D8A" w:rsidP="001C27ED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bookmarkStart w:id="11" w:name="_Hlk217044773"/>
            <w:r w:rsidRPr="00D00091">
              <w:rPr>
                <w:rFonts w:ascii="Tahoma" w:hAnsi="Tahoma" w:cs="Tahoma"/>
                <w:szCs w:val="24"/>
              </w:rPr>
              <w:t>WULONG DAVID’S CAMP RESORT</w:t>
            </w:r>
            <w:r w:rsidRPr="00D00091">
              <w:rPr>
                <w:rFonts w:ascii="Tahoma" w:hAnsi="Tahoma" w:cs="Tahoma"/>
                <w:szCs w:val="24"/>
              </w:rPr>
              <w:br/>
            </w:r>
            <w:bookmarkEnd w:id="11"/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78E7554C" w14:textId="77777777" w:rsidR="000E3D8A" w:rsidRPr="00925344" w:rsidRDefault="000E3D8A" w:rsidP="001C27E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r w:rsidRPr="00D00091">
              <w:rPr>
                <w:rFonts w:ascii="Tahoma" w:hAnsi="Tahoma" w:cs="Tahoma"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color w:val="FF0000"/>
                <w:szCs w:val="24"/>
                <w:cs/>
              </w:rPr>
              <w:t>มาตรฐานประเทศจีน ***</w:t>
            </w:r>
          </w:p>
        </w:tc>
      </w:tr>
      <w:tr w:rsidR="000E3D8A" w:rsidRPr="00925344" w14:paraId="1752888D" w14:textId="77777777" w:rsidTr="001C27ED">
        <w:trPr>
          <w:trHeight w:val="2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A16DF7" w14:textId="77777777" w:rsidR="000E3D8A" w:rsidRPr="00E92132" w:rsidRDefault="000E3D8A" w:rsidP="001C27ED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2" w:name="_Hlk161070402"/>
            <w:bookmarkStart w:id="13" w:name="_Hlk161070991"/>
            <w:bookmarkEnd w:id="7"/>
            <w:bookmarkEnd w:id="8"/>
            <w:r w:rsidRPr="00E92132">
              <w:rPr>
                <w:rFonts w:ascii="Sarabun" w:hAnsi="Sarabun" w:cs="Sarabun"/>
                <w:cs/>
              </w:rPr>
              <w:t>2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9047A18" w14:textId="77777777" w:rsidR="000E3D8A" w:rsidRPr="00D00091" w:rsidRDefault="000E3D8A" w:rsidP="001C27ED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lang w:eastAsia="zh-CN"/>
              </w:rPr>
            </w:pPr>
            <w:r w:rsidRPr="00D00091">
              <w:rPr>
                <w:rFonts w:ascii="Tahoma" w:hAnsi="Tahoma" w:cs="Tahoma"/>
                <w:color w:val="auto"/>
                <w:cs/>
              </w:rPr>
              <w:t>อู่หลง</w:t>
            </w:r>
            <w:r>
              <w:rPr>
                <w:rFonts w:ascii="Tahoma" w:hAnsi="Tahoma" w:cs="Tahoma" w:hint="cs"/>
                <w:color w:val="auto"/>
                <w:cs/>
              </w:rPr>
              <w:t xml:space="preserve"> </w:t>
            </w:r>
            <w:r>
              <w:rPr>
                <w:rFonts w:ascii="Tahoma" w:hAnsi="Tahoma" w:cs="Tahoma"/>
                <w:color w:val="auto"/>
                <w:cs/>
              </w:rPr>
              <w:t>–</w:t>
            </w:r>
            <w:r>
              <w:rPr>
                <w:rFonts w:ascii="Tahoma" w:hAnsi="Tahoma" w:cs="Tahoma" w:hint="cs"/>
                <w:color w:val="auto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</w:rPr>
              <w:t>หลุมฟ้าสามสะพานสวรรค์ (รวมรถอุทยาน + ลิฟต์ + ระเบียงแก้ว)</w:t>
            </w:r>
            <w:r>
              <w:rPr>
                <w:rFonts w:ascii="Tahoma" w:hAnsi="Tahoma" w:cs="Tahoma" w:hint="cs"/>
                <w:color w:val="auto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</w:rPr>
              <w:t>–</w:t>
            </w:r>
            <w:r>
              <w:rPr>
                <w:rFonts w:ascii="Tahoma" w:hAnsi="Tahoma" w:cs="Tahoma" w:hint="cs"/>
                <w:color w:val="auto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</w:rPr>
              <w:t>อุทยานเขานางฟ้า (รวมรถราง)</w:t>
            </w:r>
            <w:r>
              <w:rPr>
                <w:rFonts w:ascii="Tahoma" w:hAnsi="Tahoma" w:cs="Tahoma" w:hint="cs"/>
                <w:color w:val="auto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</w:rPr>
              <w:t>–  ฉงชิ่ง</w:t>
            </w:r>
            <w:r w:rsidRPr="00D00091">
              <w:rPr>
                <w:rFonts w:ascii="Tahoma" w:hAnsi="Tahoma" w:cs="Tahoma"/>
                <w:cs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– หงหยา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ต้ง</w:t>
            </w:r>
            <w:proofErr w:type="spellEnd"/>
          </w:p>
          <w:p w14:paraId="5BCCAAA2" w14:textId="77777777" w:rsidR="000E3D8A" w:rsidRPr="00925344" w:rsidRDefault="000E3D8A" w:rsidP="001C27E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</w:pPr>
            <w:bookmarkStart w:id="14" w:name="_Hlk216449306"/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lang w:eastAsia="zh-CN"/>
              </w:rPr>
              <w:t xml:space="preserve">OPTIONAL TOUR: </w:t>
            </w: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cs/>
                <w:lang w:eastAsia="zh-CN"/>
              </w:rPr>
              <w:t>ล่องเรือชมแม่น้ำเหลี่ยงเจียง</w:t>
            </w:r>
            <w:bookmarkEnd w:id="14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5BAE05E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D3E55FA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5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5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B75643C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6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6"/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1933AEC" w14:textId="77777777" w:rsidR="000E3D8A" w:rsidRPr="00D00091" w:rsidRDefault="000E3D8A" w:rsidP="001C27ED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bookmarkStart w:id="17" w:name="_Hlk216448441"/>
            <w:r w:rsidRPr="00D00091">
              <w:rPr>
                <w:rFonts w:ascii="Tahoma" w:hAnsi="Tahoma" w:cs="Tahoma"/>
                <w:szCs w:val="24"/>
              </w:rPr>
              <w:t xml:space="preserve">HOLIDAY INN EXPRESS </w:t>
            </w:r>
            <w:r w:rsidRPr="00D00091">
              <w:rPr>
                <w:rFonts w:ascii="Tahoma" w:hAnsi="Tahoma" w:cs="Tahoma"/>
                <w:szCs w:val="24"/>
              </w:rPr>
              <w:br/>
              <w:t>CHONGQING JIANGBEI</w:t>
            </w:r>
            <w:r w:rsidRPr="00D00091">
              <w:rPr>
                <w:rFonts w:ascii="Tahoma" w:hAnsi="Tahoma" w:cs="Tahoma"/>
                <w:szCs w:val="24"/>
              </w:rPr>
              <w:br/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48484381" w14:textId="77777777" w:rsidR="000E3D8A" w:rsidRPr="00925344" w:rsidRDefault="000E3D8A" w:rsidP="001C27E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D00091">
              <w:rPr>
                <w:rFonts w:ascii="Tahoma" w:hAnsi="Tahoma" w:cs="Tahoma"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color w:val="FF0000"/>
                <w:szCs w:val="24"/>
                <w:cs/>
              </w:rPr>
              <w:t>มาตรฐานประเทศจีน ***</w:t>
            </w:r>
            <w:bookmarkEnd w:id="17"/>
          </w:p>
        </w:tc>
      </w:tr>
      <w:tr w:rsidR="000E3D8A" w:rsidRPr="00925344" w14:paraId="1F1ED6F2" w14:textId="77777777" w:rsidTr="001C27ED">
        <w:trPr>
          <w:trHeight w:val="138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5726" w14:textId="77777777" w:rsidR="000E3D8A" w:rsidRPr="00E92132" w:rsidRDefault="000E3D8A" w:rsidP="001C27ED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8" w:name="_Hlk161070511"/>
            <w:bookmarkEnd w:id="12"/>
            <w:bookmarkEnd w:id="13"/>
            <w:r w:rsidRPr="00E92132">
              <w:rPr>
                <w:rFonts w:ascii="Sarabun" w:hAnsi="Sarabun" w:cs="Sarabun"/>
                <w:cs/>
              </w:rPr>
              <w:t>3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30C" w14:textId="77777777" w:rsidR="000E3D8A" w:rsidRPr="00925344" w:rsidRDefault="000E3D8A" w:rsidP="001C27E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ตรอกบันได 18 ขั้น </w:t>
            </w:r>
            <w:r>
              <w:rPr>
                <w:rFonts w:ascii="Tahoma" w:hAnsi="Tahoma" w:cs="Tahoma"/>
                <w:color w:val="auto"/>
                <w:cs/>
                <w:lang w:eastAsia="zh-CN"/>
              </w:rPr>
              <w:t>–</w:t>
            </w:r>
            <w:r>
              <w:rPr>
                <w:rFonts w:ascii="Tahoma" w:hAnsi="Tahoma" w:cs="Tahoma"/>
                <w:color w:val="auto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ถนนคนเดินเจ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 – อาคารพิพิธภัณฑ์ศิลปะฉงชิ่ง </w:t>
            </w:r>
            <w:r>
              <w:rPr>
                <w:rFonts w:ascii="Tahoma" w:hAnsi="Tahoma" w:cs="Tahoma"/>
                <w:cs/>
              </w:rPr>
              <w:t>–</w:t>
            </w:r>
            <w:r w:rsidRPr="00D00091">
              <w:rPr>
                <w:rFonts w:ascii="Tahoma" w:hAnsi="Tahoma" w:cs="Tahoma"/>
                <w:cs/>
              </w:rPr>
              <w:t xml:space="preserve"> จัตุรัสราฟ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เฟิล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– ตรอกโบราณเซี่ย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ฮ่าวห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ลี่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5FD2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DAAC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DB17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DCB2" w14:textId="77777777" w:rsidR="000E3D8A" w:rsidRPr="00D00091" w:rsidRDefault="000E3D8A" w:rsidP="001C27ED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szCs w:val="24"/>
              </w:rPr>
              <w:t xml:space="preserve">HOLIDAY INN EXPRESS </w:t>
            </w:r>
            <w:r w:rsidRPr="00D00091">
              <w:rPr>
                <w:rFonts w:ascii="Tahoma" w:hAnsi="Tahoma" w:cs="Tahoma"/>
                <w:szCs w:val="24"/>
              </w:rPr>
              <w:br/>
              <w:t>CHONGQING JIANGBEI</w:t>
            </w:r>
            <w:r w:rsidRPr="00D00091">
              <w:rPr>
                <w:rFonts w:ascii="Tahoma" w:hAnsi="Tahoma" w:cs="Tahoma"/>
                <w:szCs w:val="24"/>
              </w:rPr>
              <w:br/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0D4B5C41" w14:textId="77777777" w:rsidR="000E3D8A" w:rsidRPr="00925344" w:rsidRDefault="000E3D8A" w:rsidP="001C27E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D00091">
              <w:rPr>
                <w:rFonts w:ascii="Tahoma" w:hAnsi="Tahoma" w:cs="Tahoma"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color w:val="FF0000"/>
                <w:szCs w:val="24"/>
                <w:cs/>
              </w:rPr>
              <w:t>มาตรฐานประเทศจีน ***</w:t>
            </w:r>
          </w:p>
        </w:tc>
      </w:tr>
      <w:tr w:rsidR="000E3D8A" w:rsidRPr="00725173" w14:paraId="23CDDCF8" w14:textId="77777777" w:rsidTr="001C27ED">
        <w:trPr>
          <w:trHeight w:val="141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D28D7A1" w14:textId="77777777" w:rsidR="000E3D8A" w:rsidRPr="00E92132" w:rsidRDefault="000E3D8A" w:rsidP="001C27ED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9" w:name="_Hlk222315860"/>
            <w:bookmarkEnd w:id="18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2E533E6" w14:textId="05237B6B" w:rsidR="000E3D8A" w:rsidRPr="00925344" w:rsidRDefault="000E3D8A" w:rsidP="001C27E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D00091">
              <w:rPr>
                <w:rFonts w:ascii="Tahoma" w:hAnsi="Tahoma" w:cs="Tahoma"/>
                <w:color w:val="auto"/>
                <w:lang w:eastAsia="zh-CN"/>
              </w:rPr>
              <w:t xml:space="preserve">MEIXIN CREATIVE PARK </w:t>
            </w:r>
            <w:r>
              <w:rPr>
                <w:rFonts w:ascii="Tahoma" w:hAnsi="Tahoma" w:cs="Tahoma"/>
                <w:color w:val="auto"/>
                <w:lang w:eastAsia="zh-CN"/>
              </w:rPr>
              <w:t>–</w:t>
            </w:r>
            <w:r w:rsidRPr="00D00091">
              <w:rPr>
                <w:rFonts w:ascii="Tahoma" w:hAnsi="Tahoma" w:cs="Tahoma"/>
                <w:color w:val="auto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เช็คอิน รถเมล์ทะลุตึก</w:t>
            </w:r>
            <w:r w:rsidRPr="00D00091">
              <w:rPr>
                <w:rFonts w:ascii="Tahoma" w:hAnsi="Tahoma" w:cs="Tahoma"/>
                <w:cs/>
              </w:rPr>
              <w:t xml:space="preserve"> </w:t>
            </w:r>
            <w:proofErr w:type="gramStart"/>
            <w:r w:rsidRPr="00D00091">
              <w:rPr>
                <w:rFonts w:ascii="Tahoma" w:hAnsi="Tahoma" w:cs="Tahoma"/>
                <w:cs/>
              </w:rPr>
              <w:t>-  ห้าง</w:t>
            </w:r>
            <w:proofErr w:type="gramEnd"/>
            <w:r w:rsidRPr="00D00091">
              <w:rPr>
                <w:rFonts w:ascii="Tahoma" w:hAnsi="Tahoma" w:cs="Tahoma"/>
                <w:cs/>
              </w:rPr>
              <w:t xml:space="preserve"> </w:t>
            </w:r>
            <w:r w:rsidRPr="00D00091">
              <w:rPr>
                <w:rFonts w:ascii="Tahoma" w:hAnsi="Tahoma" w:cs="Tahoma"/>
                <w:lang w:eastAsia="zh-CN"/>
              </w:rPr>
              <w:t xml:space="preserve">THE RING MALL </w:t>
            </w:r>
            <w:r>
              <w:rPr>
                <w:rFonts w:ascii="Tahoma" w:hAnsi="Tahoma" w:cs="Tahoma"/>
                <w:cs/>
                <w:lang w:eastAsia="zh-CN"/>
              </w:rPr>
              <w:t>–</w:t>
            </w:r>
            <w:r w:rsidRPr="00D00091">
              <w:rPr>
                <w:rFonts w:ascii="Tahoma" w:hAnsi="Tahoma" w:cs="Tahoma"/>
                <w:cs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ฉงชิ่ง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(สนามบินฉงชิ่งเจียง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s/>
              </w:rPr>
              <w:t xml:space="preserve">) </w:t>
            </w:r>
            <w:bookmarkStart w:id="20" w:name="_Hlk211000920"/>
            <w:r w:rsidRPr="00D00091">
              <w:rPr>
                <w:rFonts w:ascii="Tahoma" w:hAnsi="Tahoma" w:cs="Tahoma"/>
                <w:cs/>
              </w:rPr>
              <w:t>- กรุงเทพฯ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</w:t>
            </w:r>
            <w:r>
              <w:rPr>
                <w:rFonts w:ascii="Tahoma" w:hAnsi="Tahoma" w:cs="Tahoma" w:hint="cs"/>
                <w:cs/>
              </w:rPr>
              <w:t>ดอนเมือง</w:t>
            </w:r>
            <w:r w:rsidRPr="00D00091">
              <w:rPr>
                <w:rFonts w:ascii="Tahoma" w:hAnsi="Tahoma" w:cs="Tahoma"/>
                <w:cs/>
              </w:rPr>
              <w:t>)</w:t>
            </w:r>
            <w:bookmarkEnd w:id="20"/>
            <w:r>
              <w:rPr>
                <w:rFonts w:ascii="Tahoma" w:hAnsi="Tahoma" w:cs="Tahoma" w:hint="cs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925344">
              <w:rPr>
                <w:rFonts w:ascii="Sarabun" w:hAnsi="Sarabun" w:cs="Sarabun"/>
                <w:sz w:val="22"/>
                <w:szCs w:val="22"/>
              </w:rPr>
              <w:t>FD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55</w:t>
            </w:r>
            <w:r w:rsidR="00DB2432">
              <w:rPr>
                <w:rFonts w:ascii="Sarabun" w:hAnsi="Sarabun" w:cs="Sarabun"/>
                <w:sz w:val="22"/>
                <w:szCs w:val="22"/>
              </w:rPr>
              <w:t>3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18.55-21.00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olor w:val="FF0000"/>
              </w:rPr>
              <w:t xml:space="preserve">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E04D47F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A58F317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17282DD" w14:textId="77777777" w:rsidR="000E3D8A" w:rsidRPr="00E45D58" w:rsidRDefault="000E3D8A" w:rsidP="001C27ED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1131308" w14:textId="77777777" w:rsidR="000E3D8A" w:rsidRPr="00E61143" w:rsidRDefault="000E3D8A" w:rsidP="001C27E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6"/>
      <w:bookmarkEnd w:id="9"/>
      <w:bookmarkEnd w:id="19"/>
    </w:tbl>
    <w:p w14:paraId="1D2CE408" w14:textId="11FE8CCB" w:rsidR="00D00091" w:rsidRPr="00D00091" w:rsidRDefault="00D00091">
      <w:pPr>
        <w:rPr>
          <w:rFonts w:ascii="Tahoma" w:hAnsi="Tahoma" w:cs="Tahoma"/>
        </w:rPr>
      </w:pPr>
    </w:p>
    <w:p w14:paraId="6D6BF992" w14:textId="0CC3BDD6" w:rsidR="00D00091" w:rsidRPr="00D00091" w:rsidRDefault="00D00091">
      <w:pPr>
        <w:rPr>
          <w:rFonts w:ascii="Tahoma" w:hAnsi="Tahoma" w:cs="Tahoma"/>
        </w:rPr>
      </w:pPr>
    </w:p>
    <w:p w14:paraId="4C567AE1" w14:textId="54AD49FD" w:rsidR="00D00091" w:rsidRPr="00D00091" w:rsidRDefault="00D00091">
      <w:pPr>
        <w:rPr>
          <w:rFonts w:ascii="Tahoma" w:hAnsi="Tahoma" w:cs="Tahoma"/>
        </w:rPr>
      </w:pPr>
    </w:p>
    <w:tbl>
      <w:tblPr>
        <w:tblStyle w:val="TableGrid"/>
        <w:tblW w:w="5004" w:type="pct"/>
        <w:jc w:val="center"/>
        <w:tblLook w:val="04A0" w:firstRow="1" w:lastRow="0" w:firstColumn="1" w:lastColumn="0" w:noHBand="0" w:noVBand="1"/>
      </w:tblPr>
      <w:tblGrid>
        <w:gridCol w:w="3463"/>
        <w:gridCol w:w="4108"/>
        <w:gridCol w:w="3563"/>
      </w:tblGrid>
      <w:tr w:rsidR="00D00091" w:rsidRPr="00D00091" w14:paraId="32108FA7" w14:textId="77777777" w:rsidTr="00D00091">
        <w:trPr>
          <w:trHeight w:val="622"/>
          <w:jc w:val="center"/>
        </w:trPr>
        <w:tc>
          <w:tcPr>
            <w:tcW w:w="1555" w:type="pct"/>
            <w:shd w:val="clear" w:color="auto" w:fill="1F3864" w:themeFill="accent1" w:themeFillShade="80"/>
            <w:vAlign w:val="center"/>
          </w:tcPr>
          <w:p w14:paraId="2FAD666A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bookmarkStart w:id="21" w:name="_Hlk144799827"/>
            <w:bookmarkStart w:id="22" w:name="_Hlk136433700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845" w:type="pct"/>
            <w:shd w:val="clear" w:color="auto" w:fill="1F3864" w:themeFill="accent1" w:themeFillShade="80"/>
            <w:vAlign w:val="center"/>
          </w:tcPr>
          <w:p w14:paraId="2A3ECD6C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ผู้ใหญ่และเด็ก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 2-3 ท่าน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D00091">
              <w:rPr>
                <w:rFonts w:ascii="Tahoma" w:hAnsi="Tahoma" w:cs="Tahoma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600" w:type="pct"/>
            <w:shd w:val="clear" w:color="auto" w:fill="1F3864" w:themeFill="accent1" w:themeFillShade="80"/>
            <w:vAlign w:val="center"/>
          </w:tcPr>
          <w:p w14:paraId="465B64B4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B331745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</w:tr>
      <w:tr w:rsidR="00D00091" w:rsidRPr="00D00091" w14:paraId="0AD43529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7F1E9566" w14:textId="732B06BE" w:rsidR="00D00091" w:rsidRPr="00D00091" w:rsidRDefault="000E3D8A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lang w:eastAsia="ja-JP"/>
              </w:rPr>
              <w:t xml:space="preserve">17 – 20 </w:t>
            </w:r>
            <w:r w:rsidR="00D00091"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ต.ค. 69 </w:t>
            </w:r>
          </w:p>
        </w:tc>
        <w:tc>
          <w:tcPr>
            <w:tcW w:w="1845" w:type="pct"/>
            <w:vAlign w:val="center"/>
          </w:tcPr>
          <w:p w14:paraId="5356671C" w14:textId="4C662167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0E3D8A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8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34BE7D28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6A15AB3C" w14:textId="77777777" w:rsidTr="00D0009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38568413" w14:textId="77777777" w:rsidR="00D00091" w:rsidRPr="00D00091" w:rsidRDefault="00D00091" w:rsidP="002F6F5C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lang w:eastAsia="zh-CN"/>
              </w:rPr>
            </w:pP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proofErr w:type="spellStart"/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มัคคุ</w:t>
            </w:r>
            <w:proofErr w:type="spellEnd"/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เทศน์ท้องถิ่นและคนขับรถ 2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,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0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00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 xml:space="preserve"> บาท/ท่าน/ทริป</w:t>
            </w:r>
            <w:r w:rsidRPr="00F85C86"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cs/>
              </w:rPr>
              <w:br/>
            </w:r>
            <w:bookmarkStart w:id="23" w:name="_Hlk156922160"/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cs/>
              </w:rPr>
              <w:t>เด็กทารกอายุต่ำกว่า 2 ขวบ ราคาท่านละ 10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lang w:eastAsia="zh-CN"/>
              </w:rPr>
              <w:t xml:space="preserve">,900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cs/>
                <w:lang w:eastAsia="zh-CN"/>
              </w:rPr>
              <w:t>บาท</w:t>
            </w:r>
            <w:bookmarkEnd w:id="23"/>
          </w:p>
        </w:tc>
      </w:tr>
      <w:bookmarkEnd w:id="21"/>
      <w:bookmarkEnd w:id="22"/>
    </w:tbl>
    <w:p w14:paraId="113CF316" w14:textId="77777777" w:rsidR="00D00091" w:rsidRDefault="00D00091">
      <w:pPr>
        <w:rPr>
          <w:rFonts w:ascii="Tahoma" w:hAnsi="Tahoma" w:cs="Tahoma"/>
        </w:rPr>
      </w:pPr>
    </w:p>
    <w:p w14:paraId="1F1412CB" w14:textId="77777777" w:rsidR="008233E2" w:rsidRPr="00D00091" w:rsidRDefault="008233E2">
      <w:pPr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Y="13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9209"/>
      </w:tblGrid>
      <w:tr w:rsidR="00D00091" w:rsidRPr="00F85A37" w14:paraId="65308F63" w14:textId="77777777" w:rsidTr="002921A5">
        <w:trPr>
          <w:trHeight w:val="20"/>
        </w:trPr>
        <w:tc>
          <w:tcPr>
            <w:tcW w:w="865" w:type="pct"/>
            <w:shd w:val="clear" w:color="auto" w:fill="1F3864" w:themeFill="accent1" w:themeFillShade="80"/>
          </w:tcPr>
          <w:p w14:paraId="718A6D91" w14:textId="6210CEB8" w:rsidR="00D00091" w:rsidRPr="00F85A37" w:rsidRDefault="000E3D8A" w:rsidP="002921A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4" w:name="_Hlk207973293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135" w:type="pct"/>
            <w:shd w:val="clear" w:color="auto" w:fill="1F3864" w:themeFill="accent1" w:themeFillShade="80"/>
          </w:tcPr>
          <w:p w14:paraId="7FFAC80A" w14:textId="77777777" w:rsidR="000E3D8A" w:rsidRPr="00F85A37" w:rsidRDefault="000E3D8A" w:rsidP="002921A5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กรุงเทพฯ (ดอนเมือง) – ฉงชิ่ง (สนามบินฉงชิ่งเจียง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) (</w:t>
            </w:r>
            <w:r w:rsidRPr="00F85A37">
              <w:rPr>
                <w:rFonts w:ascii="Sarabun" w:hAnsi="Sarabun" w:cs="Sarabun"/>
                <w:b/>
                <w:bCs/>
                <w:color w:val="FFFFFF" w:themeColor="background1"/>
              </w:rPr>
              <w:t>FD</w:t>
            </w:r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556: 06.00-10.10) ฉงชิ่ง – ตึกขุยซิง – สถานีรถไฟทะลุตึก – อู่หลง</w:t>
            </w:r>
          </w:p>
          <w:p w14:paraId="4540E225" w14:textId="52D93492" w:rsidR="00D00091" w:rsidRPr="00F85A37" w:rsidRDefault="000E3D8A" w:rsidP="002921A5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85A37">
              <w:rPr>
                <w:rFonts w:ascii="Sarabun" w:hAnsi="Sarabun" w:cs="Sarabun"/>
                <w:b/>
                <w:bCs/>
                <w:color w:val="FF0000"/>
                <w:highlight w:val="yellow"/>
              </w:rPr>
              <w:t>OPTIONAL SHOW: IMPRESSION WULONG</w:t>
            </w:r>
          </w:p>
        </w:tc>
      </w:tr>
      <w:tr w:rsidR="000E3D8A" w:rsidRPr="00F85A37" w14:paraId="40FF539A" w14:textId="77777777" w:rsidTr="002921A5">
        <w:trPr>
          <w:trHeight w:val="20"/>
        </w:trPr>
        <w:tc>
          <w:tcPr>
            <w:tcW w:w="865" w:type="pct"/>
          </w:tcPr>
          <w:p w14:paraId="12F9C307" w14:textId="3AA96DAF" w:rsidR="000E3D8A" w:rsidRPr="00F85A37" w:rsidRDefault="000E3D8A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5" w:name="_Hlk207202704"/>
            <w:bookmarkEnd w:id="24"/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03.00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135" w:type="pct"/>
          </w:tcPr>
          <w:p w14:paraId="12BB92E7" w14:textId="10E19723" w:rsidR="000E3D8A" w:rsidRPr="00F85A37" w:rsidRDefault="000E3D8A" w:rsidP="00F85A37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คณะเดินทางพร้อมกัน 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ณ สนามบินดอนเมือง</w:t>
            </w:r>
            <w:r w:rsidRPr="00F85A37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อาคารผู้โดยสารระหว่างประเทศ (ขาออก) 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ชั้น 3 บริเวณประตู 1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 เคาน์เตอร์เช็คอินของ สายการบิน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ไทย แอร์เอเชีย (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FD)</w:t>
            </w:r>
            <w:r w:rsidRPr="00F85A37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 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  <w:t>บริการสัมภาระ: รวมน้ำหนักสัมภาระสำหรับโหลดใต้ท้องเครื่องไว้ให้ท่านละ 1 ใบ (น้ำหนักสูงสุด 20 กิโลกรัม)</w:t>
            </w:r>
          </w:p>
        </w:tc>
      </w:tr>
      <w:tr w:rsidR="000E3D8A" w:rsidRPr="00F85A37" w14:paraId="790B1867" w14:textId="77777777" w:rsidTr="002921A5">
        <w:trPr>
          <w:trHeight w:val="20"/>
        </w:trPr>
        <w:tc>
          <w:tcPr>
            <w:tcW w:w="5000" w:type="pct"/>
            <w:gridSpan w:val="2"/>
          </w:tcPr>
          <w:p w14:paraId="19A20E4B" w14:textId="396FD4E9" w:rsidR="000E3D8A" w:rsidRPr="00F85A37" w:rsidRDefault="000E3D8A" w:rsidP="002921A5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r w:rsidRPr="00F85A37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1247B528" wp14:editId="63FD7015">
                  <wp:extent cx="6704330" cy="3119120"/>
                  <wp:effectExtent l="0" t="0" r="1270" b="5080"/>
                  <wp:docPr id="596967259" name="Picture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69" b="36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0054" cy="312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D8A" w:rsidRPr="00F85A37" w14:paraId="551D5899" w14:textId="77777777" w:rsidTr="002921A5">
        <w:trPr>
          <w:trHeight w:val="20"/>
        </w:trPr>
        <w:tc>
          <w:tcPr>
            <w:tcW w:w="865" w:type="pct"/>
          </w:tcPr>
          <w:p w14:paraId="117F94D0" w14:textId="0CC1CA72" w:rsidR="000E3D8A" w:rsidRPr="00F85A37" w:rsidRDefault="000E3D8A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06.00 น.</w:t>
            </w:r>
          </w:p>
        </w:tc>
        <w:tc>
          <w:tcPr>
            <w:tcW w:w="4135" w:type="pct"/>
          </w:tcPr>
          <w:p w14:paraId="667C9998" w14:textId="018031B6" w:rsidR="000E3D8A" w:rsidRPr="00F85A37" w:rsidRDefault="000E3D8A" w:rsidP="00F85A37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bookmarkStart w:id="26" w:name="_Hlk161071169"/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ออกเดินทางจาก 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สนามบินดอนเมือง</w:t>
            </w:r>
            <w:r w:rsidRPr="00F85A37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สู่ 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โดย </w:t>
            </w:r>
            <w:r w:rsidRPr="00F85A3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สายการบิน </w:t>
            </w:r>
            <w:bookmarkStart w:id="27" w:name="_Hlk211438978"/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ไทย แอร์เอเชีย </w:t>
            </w:r>
            <w:bookmarkEnd w:id="27"/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>FD55</w:t>
            </w:r>
            <w:bookmarkEnd w:id="26"/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  <w:t xml:space="preserve">6 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</w:rPr>
              <w:t>**ไม่มีอาหารบนเครื่อง**</w:t>
            </w:r>
          </w:p>
        </w:tc>
      </w:tr>
      <w:tr w:rsidR="000E3D8A" w:rsidRPr="00F85A37" w14:paraId="53CF577C" w14:textId="77777777" w:rsidTr="002921A5">
        <w:trPr>
          <w:trHeight w:val="20"/>
        </w:trPr>
        <w:tc>
          <w:tcPr>
            <w:tcW w:w="865" w:type="pct"/>
          </w:tcPr>
          <w:p w14:paraId="1E3710D1" w14:textId="2DFFD2BC" w:rsidR="000E3D8A" w:rsidRPr="00F85A37" w:rsidRDefault="000E3D8A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8" w:name="_Hlk207202709"/>
            <w:bookmarkEnd w:id="25"/>
            <w:r w:rsidRPr="00F85A3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10.10 น. </w:t>
            </w:r>
          </w:p>
        </w:tc>
        <w:tc>
          <w:tcPr>
            <w:tcW w:w="4135" w:type="pct"/>
          </w:tcPr>
          <w:p w14:paraId="418CDB8C" w14:textId="4A4431F1" w:rsidR="000E3D8A" w:rsidRPr="00F85A37" w:rsidRDefault="000E3D8A" w:rsidP="00F85A37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เดินทางถึง 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สนามบินฉงชิ่ง เจียง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เมืองฉงชิ่ง</w:t>
            </w:r>
            <w:r w:rsidRPr="00F85A37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เมืองที่ท่านจะรู้สึกเหมือนหลุดเข้าไปในฉากภาพยนตร์ไซไฟ ที่ซึ่งชั้น 1 ของตึกหนึ่งอาจเชื่อมต่อกับชั้น 20 ของตึกข้างๆ</w:t>
            </w:r>
            <w:r w:rsidRPr="00F85A37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F85A3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ที่ที่ท่านจะได้เห็นรถไฟฟ้าวิ่งทะลุกลางตึกอพาร์ตเมน</w:t>
            </w:r>
            <w:proofErr w:type="spellStart"/>
            <w:r w:rsidRPr="00F85A3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Pr="00F85A37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F85A3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และที่ที่ </w:t>
            </w:r>
            <w:r w:rsidRPr="00F85A37">
              <w:rPr>
                <w:rFonts w:ascii="Sarabun" w:hAnsi="Sarabun" w:cs="Sarabun"/>
                <w:color w:val="auto"/>
                <w:sz w:val="22"/>
                <w:szCs w:val="22"/>
              </w:rPr>
              <w:t xml:space="preserve">Google Maps </w:t>
            </w:r>
            <w:r w:rsidRPr="00F85A3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 5 ระดับ จากนั้นนำท่านผ่านขั้นตอนตรวจคนเข้าเมือง หลังจากนำท่านรับกระเป๋าสัมภาระแล้ว นำท่านออกเดินทางเข้าสู่ที่พัก</w:t>
            </w:r>
          </w:p>
        </w:tc>
      </w:tr>
      <w:tr w:rsidR="000E3D8A" w:rsidRPr="00F85A37" w14:paraId="760FF50B" w14:textId="77777777" w:rsidTr="002921A5">
        <w:trPr>
          <w:trHeight w:val="20"/>
        </w:trPr>
        <w:tc>
          <w:tcPr>
            <w:tcW w:w="865" w:type="pct"/>
          </w:tcPr>
          <w:p w14:paraId="545C10C7" w14:textId="5F3C8653" w:rsidR="000E3D8A" w:rsidRPr="00F85A37" w:rsidRDefault="000E3D8A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29" w:name="_Hlk216865514"/>
            <w:r w:rsidRPr="00F85A37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135" w:type="pct"/>
          </w:tcPr>
          <w:p w14:paraId="6AFC8F3D" w14:textId="263B0AED" w:rsidR="000E3D8A" w:rsidRPr="00F85A37" w:rsidRDefault="000E3D8A" w:rsidP="002921A5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1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bookmarkEnd w:id="29"/>
      <w:tr w:rsidR="000E3D8A" w:rsidRPr="00F85A37" w14:paraId="5F22FBEA" w14:textId="77777777" w:rsidTr="002921A5">
        <w:trPr>
          <w:trHeight w:val="20"/>
        </w:trPr>
        <w:tc>
          <w:tcPr>
            <w:tcW w:w="5000" w:type="pct"/>
            <w:gridSpan w:val="2"/>
          </w:tcPr>
          <w:p w14:paraId="5D3897C3" w14:textId="77777777" w:rsidR="000E3D8A" w:rsidRPr="00F85A37" w:rsidRDefault="000E3D8A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noProof/>
                <w:color w:val="000000" w:themeColor="text1"/>
              </w:rPr>
              <w:drawing>
                <wp:inline distT="0" distB="0" distL="0" distR="0" wp14:anchorId="1CDD71A2" wp14:editId="5698AF7D">
                  <wp:extent cx="6899678" cy="2706986"/>
                  <wp:effectExtent l="0" t="0" r="0" b="0"/>
                  <wp:docPr id="4393953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395309" name=""/>
                          <pic:cNvPicPr/>
                        </pic:nvPicPr>
                        <pic:blipFill rotWithShape="1">
                          <a:blip r:embed="rId9"/>
                          <a:srcRect t="7888" b="14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2707" cy="2716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8"/>
      <w:tr w:rsidR="0080500D" w:rsidRPr="00F85A37" w14:paraId="41A83993" w14:textId="77777777" w:rsidTr="002921A5">
        <w:trPr>
          <w:trHeight w:val="20"/>
        </w:trPr>
        <w:tc>
          <w:tcPr>
            <w:tcW w:w="5000" w:type="pct"/>
            <w:gridSpan w:val="2"/>
          </w:tcPr>
          <w:p w14:paraId="4F8F25C1" w14:textId="26845AFB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3EA31ADD" wp14:editId="66088F29">
                  <wp:extent cx="6867643" cy="2897109"/>
                  <wp:effectExtent l="0" t="0" r="0" b="0"/>
                  <wp:docPr id="1239113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90076" name=""/>
                          <pic:cNvPicPr/>
                        </pic:nvPicPr>
                        <pic:blipFill rotWithShape="1">
                          <a:blip r:embed="rId10"/>
                          <a:srcRect t="21733" b="16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3410" cy="2916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00D" w:rsidRPr="00F85A37" w14:paraId="62480A7D" w14:textId="77777777" w:rsidTr="002921A5">
        <w:trPr>
          <w:trHeight w:val="20"/>
        </w:trPr>
        <w:tc>
          <w:tcPr>
            <w:tcW w:w="865" w:type="pct"/>
          </w:tcPr>
          <w:p w14:paraId="37EFE577" w14:textId="48B70340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lastRenderedPageBreak/>
              <w:t>บ่าย</w:t>
            </w:r>
          </w:p>
        </w:tc>
        <w:tc>
          <w:tcPr>
            <w:tcW w:w="4135" w:type="pct"/>
          </w:tcPr>
          <w:p w14:paraId="0942C9E5" w14:textId="30048265" w:rsidR="0080500D" w:rsidRPr="00F85A37" w:rsidRDefault="0080500D" w:rsidP="00F85A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cs/>
              </w:rPr>
              <w:t xml:space="preserve">นำท่านแวะเช็คอิน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สถานีรถไฟฟ้าทะลุตึก (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</w:rPr>
              <w:t>Liziba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</w:rPr>
              <w:t xml:space="preserve"> Station)</w:t>
            </w:r>
            <w:r w:rsidRPr="00F85A37">
              <w:rPr>
                <w:rFonts w:ascii="Sarabun" w:hAnsi="Sarabun" w:cs="Sarabun"/>
                <w:color w:val="0000FF"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>ชมภาพรถไฟฟ้าวิ่งทะลุกลางอาคารพักอาศัยอย่างกลมกลืน ขบวนแล้วขบวนเล่าที่แล่นผ่านไปอย่างแม่นยำไร้เสียงรบกวน</w:t>
            </w:r>
            <w:r w:rsidRPr="00F85A37">
              <w:rPr>
                <w:rFonts w:ascii="Sarabun" w:hAnsi="Sarabun" w:cs="Sarabun"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 w:rsidRPr="00F85A37">
              <w:rPr>
                <w:rFonts w:ascii="Sarabun" w:hAnsi="Sarabun" w:cs="Sarabun"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>ที่สะท้อนแนวคิด “เมืองซ้อนเมือง” ของฉงชิ่งได้อย่างสมบูรณ์แบบ</w:t>
            </w:r>
            <w:r w:rsidRPr="00F85A37">
              <w:rPr>
                <w:rFonts w:ascii="Sarabun" w:hAnsi="Sarabun" w:cs="Sarabun"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 xml:space="preserve">ประสบการณ์สุดตื่นตา </w:t>
            </w:r>
            <w:r w:rsidRPr="00F85A37">
              <w:rPr>
                <w:rFonts w:ascii="Sarabun" w:hAnsi="Sarabun" w:cs="Sarabun"/>
              </w:rPr>
              <w:t xml:space="preserve">Only in Chongqing </w:t>
            </w:r>
            <w:r w:rsidRPr="00F85A37">
              <w:rPr>
                <w:rFonts w:ascii="Sarabun" w:hAnsi="Sarabun" w:cs="Sarabun"/>
                <w:cs/>
              </w:rPr>
              <w:t xml:space="preserve">ที่ต้องมาเห็นด้วยตาตนเอง </w:t>
            </w:r>
            <w:r w:rsidRPr="00F85A37">
              <w:rPr>
                <w:rFonts w:ascii="Sarabun" w:hAnsi="Sarabun" w:cs="Sarabun"/>
                <w:color w:val="EE0000"/>
                <w:cs/>
              </w:rPr>
              <w:t>(ไม่ได้นั่งรถไฟ)</w:t>
            </w:r>
            <w:r w:rsidRPr="00F85A37">
              <w:rPr>
                <w:rFonts w:ascii="Sarabun" w:hAnsi="Sarabun" w:cs="Sarabun"/>
                <w:color w:val="EE0000"/>
                <w:cs/>
                <w:lang w:eastAsia="zh-CN"/>
              </w:rPr>
              <w:t xml:space="preserve"> </w:t>
            </w:r>
          </w:p>
        </w:tc>
      </w:tr>
      <w:tr w:rsidR="0080500D" w:rsidRPr="00F85A37" w14:paraId="4B32C8C2" w14:textId="77777777" w:rsidTr="002921A5">
        <w:trPr>
          <w:trHeight w:val="20"/>
        </w:trPr>
        <w:tc>
          <w:tcPr>
            <w:tcW w:w="5000" w:type="pct"/>
            <w:gridSpan w:val="2"/>
          </w:tcPr>
          <w:p w14:paraId="47560CB8" w14:textId="380B35DB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noProof/>
              </w:rPr>
              <w:drawing>
                <wp:inline distT="0" distB="0" distL="0" distR="0" wp14:anchorId="211DF23F" wp14:editId="14E30CA4">
                  <wp:extent cx="6911975" cy="3331029"/>
                  <wp:effectExtent l="0" t="0" r="3175" b="3175"/>
                  <wp:docPr id="1947486252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072" cy="3343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00D" w:rsidRPr="00F85A37" w14:paraId="7F94DF80" w14:textId="77777777" w:rsidTr="002921A5">
        <w:trPr>
          <w:trHeight w:val="20"/>
        </w:trPr>
        <w:tc>
          <w:tcPr>
            <w:tcW w:w="865" w:type="pct"/>
          </w:tcPr>
          <w:p w14:paraId="077B9B6B" w14:textId="77777777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</w:p>
        </w:tc>
        <w:tc>
          <w:tcPr>
            <w:tcW w:w="4135" w:type="pct"/>
          </w:tcPr>
          <w:p w14:paraId="2C060FB2" w14:textId="6568BA6E" w:rsidR="0080500D" w:rsidRPr="00F85A37" w:rsidRDefault="0080500D" w:rsidP="00F85A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cs/>
              </w:rPr>
      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ตึกขุยซิง ชั้น 22 </w:t>
            </w:r>
            <w:r w:rsidRPr="00F85A37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      </w:r>
            <w:r w:rsidRPr="00F85A37">
              <w:rPr>
                <w:rFonts w:ascii="Sarabun" w:hAnsi="Sarabun" w:cs="Sarabun"/>
              </w:rPr>
              <w:t xml:space="preserve"> </w:t>
            </w:r>
          </w:p>
        </w:tc>
      </w:tr>
      <w:tr w:rsidR="0080500D" w:rsidRPr="00F85A37" w14:paraId="7C995685" w14:textId="77777777" w:rsidTr="002921A5">
        <w:trPr>
          <w:trHeight w:val="20"/>
        </w:trPr>
        <w:tc>
          <w:tcPr>
            <w:tcW w:w="865" w:type="pct"/>
          </w:tcPr>
          <w:p w14:paraId="5C27254F" w14:textId="77777777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0" w:name="_Hlk217044599"/>
          </w:p>
        </w:tc>
        <w:tc>
          <w:tcPr>
            <w:tcW w:w="4135" w:type="pct"/>
          </w:tcPr>
          <w:p w14:paraId="64CF37B7" w14:textId="77777777" w:rsidR="0080500D" w:rsidRPr="00F85A37" w:rsidRDefault="0080500D" w:rsidP="00F85A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5A37">
              <w:rPr>
                <w:rFonts w:ascii="Sarabun" w:hAnsi="Sarabun" w:cs="Sarabun"/>
                <w:color w:val="000000" w:themeColor="text1"/>
                <w:cs/>
              </w:rPr>
              <w:t xml:space="preserve">นำท่านออกเดินทางสู่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เมืองอู่หลง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olor w:val="C00000"/>
                <w:cs/>
              </w:rPr>
              <w:t xml:space="preserve">(ระยะทาง </w:t>
            </w:r>
            <w:r w:rsidRPr="00F85A37">
              <w:rPr>
                <w:rFonts w:ascii="Sarabun" w:hAnsi="Sarabun" w:cs="Sarabun"/>
                <w:color w:val="C00000"/>
              </w:rPr>
              <w:t>1</w:t>
            </w:r>
            <w:r w:rsidRPr="00F85A37">
              <w:rPr>
                <w:rFonts w:ascii="Sarabun" w:hAnsi="Sarabun" w:cs="Sarabun"/>
                <w:color w:val="C00000"/>
                <w:cs/>
              </w:rPr>
              <w:t xml:space="preserve">68 ก.ม. ใช้เวลาเดินทางประมาณ </w:t>
            </w:r>
            <w:r w:rsidRPr="00F85A37">
              <w:rPr>
                <w:rFonts w:ascii="Sarabun" w:hAnsi="Sarabun" w:cs="Sarabun"/>
                <w:color w:val="C00000"/>
              </w:rPr>
              <w:t>3</w:t>
            </w:r>
            <w:r w:rsidRPr="00F85A37">
              <w:rPr>
                <w:rFonts w:ascii="Sarabun" w:hAnsi="Sarabun" w:cs="Sarabun"/>
                <w:color w:val="C00000"/>
                <w:cs/>
              </w:rPr>
              <w:t xml:space="preserve"> ชั่วโมง)</w:t>
            </w:r>
            <w:r w:rsidRPr="00F85A37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>บทกวีแห่งขุนเขาและธารา สลักเสลาโดยกาลเวลา เรื่องราวของอู่หลงเริ่มต้นขึ้นเมื่อหลายล้านปีก่อน เมื่อพลังแห่งสายน้ำได้เริ่มกัดเซาะชั้นหินปูนอย่างไม่หยุดหย่อน ก่อเกิดเป็นภูมิประเทศแบบคาสต์ (</w:t>
            </w:r>
            <w:r w:rsidRPr="00F85A37">
              <w:rPr>
                <w:rFonts w:ascii="Sarabun" w:hAnsi="Sarabun" w:cs="Sarabun"/>
              </w:rPr>
              <w:t xml:space="preserve">Karst) </w:t>
            </w:r>
            <w:r w:rsidRPr="00F85A37">
              <w:rPr>
                <w:rFonts w:ascii="Sarabun" w:hAnsi="Sarabun" w:cs="Sarabun"/>
                <w:cs/>
              </w:rPr>
              <w:t xml:space="preserve">อันน่าอัศจรรย์ จนได้รับการยอมรับให้เป็นส่วนหนึ่งของมรดกโลกโดย </w:t>
            </w:r>
            <w:r w:rsidRPr="00F85A37">
              <w:rPr>
                <w:rFonts w:ascii="Sarabun" w:hAnsi="Sarabun" w:cs="Sarabun"/>
              </w:rPr>
              <w:t xml:space="preserve">UNESCO </w:t>
            </w:r>
            <w:r w:rsidRPr="00F85A37">
              <w:rPr>
                <w:rFonts w:ascii="Sarabun" w:hAnsi="Sarabun" w:cs="Sarabun"/>
                <w:cs/>
              </w:rPr>
              <w:t>ที่นี่ไม่ใช่เพียงกลุ่มก้อนของหินผา แต่คือ "พิพิธภัณฑ์ระบบนิเวศคาสต์โลก" ที่มีชีวิต จัดแสดงประติมากรรมทางธรรมชาติหลากรูปแบบ ทั้งหลุมฟ้าที่ดูลึกลับราวกับประตูสู่ดินแดนอื่น</w:t>
            </w:r>
            <w:r w:rsidRPr="00F85A37">
              <w:rPr>
                <w:rFonts w:ascii="Sarabun" w:hAnsi="Sarabun" w:cs="Sarabun"/>
              </w:rPr>
              <w:t xml:space="preserve">, </w:t>
            </w:r>
            <w:r w:rsidRPr="00F85A37">
              <w:rPr>
                <w:rFonts w:ascii="Sarabun" w:hAnsi="Sarabun" w:cs="Sarabun"/>
                <w:cs/>
              </w:rPr>
              <w:t>รอยแยกของแผ่นดินที่เผยให้เห็นความยิ่งใหญ่ภายใต้พิภพ</w:t>
            </w:r>
            <w:r w:rsidRPr="00F85A37">
              <w:rPr>
                <w:rFonts w:ascii="Sarabun" w:hAnsi="Sarabun" w:cs="Sarabun"/>
              </w:rPr>
              <w:t xml:space="preserve">, </w:t>
            </w:r>
            <w:r w:rsidRPr="00F85A37">
              <w:rPr>
                <w:rFonts w:ascii="Sarabun" w:hAnsi="Sarabun" w:cs="Sarabun"/>
                <w:cs/>
              </w:rPr>
              <w:t>และถ้ำหินปูนที่ซุกซ่อนความงดงามวิจิตรไว้ภายใน</w:t>
            </w:r>
            <w:r w:rsidRPr="00F85A37">
              <w:rPr>
                <w:rFonts w:ascii="Sarabun" w:hAnsi="Sarabun" w:cs="Sarabun"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>ในอดีต อู่หลงเคยเป็นเพียงพื้นที่ภูเขาที่ยากจนและ</w:t>
            </w:r>
            <w:r w:rsidRPr="00F85A37">
              <w:rPr>
                <w:rFonts w:ascii="Sarabun" w:hAnsi="Sarabun" w:cs="Sarabun"/>
                <w:cs/>
              </w:rPr>
              <w:lastRenderedPageBreak/>
              <w:t>ห่างไกล เส้นทางที่คดเคี้ยวไปตามไหล่เขาเคยเป็นเพียงทางสัญจรของพ่อค้าและผู้ส่งสา</w:t>
            </w:r>
            <w:proofErr w:type="spellStart"/>
            <w:r w:rsidRPr="00F85A37">
              <w:rPr>
                <w:rFonts w:ascii="Sarabun" w:hAnsi="Sarabun" w:cs="Sarabun"/>
                <w:cs/>
              </w:rPr>
              <w:t>ส์น</w:t>
            </w:r>
            <w:proofErr w:type="spellEnd"/>
            <w:r w:rsidRPr="00F85A37">
              <w:rPr>
                <w:rFonts w:ascii="Sarabun" w:hAnsi="Sarabun" w:cs="Sarabun"/>
                <w:cs/>
              </w:rPr>
              <w:t>ในสมัยโบราณ โรงเตี๊ยมเก่าแก่ที่ตั้งอยู่อย่างเงียบสงบในหุบเขา คือประจักษ์พยานของเรื่องราวการเดินทางนับพันปี</w:t>
            </w:r>
          </w:p>
        </w:tc>
      </w:tr>
      <w:bookmarkEnd w:id="30"/>
      <w:tr w:rsidR="0080500D" w:rsidRPr="00F85A37" w14:paraId="2B47974A" w14:textId="77777777" w:rsidTr="002921A5">
        <w:trPr>
          <w:trHeight w:val="20"/>
        </w:trPr>
        <w:tc>
          <w:tcPr>
            <w:tcW w:w="865" w:type="pct"/>
            <w:vAlign w:val="center"/>
          </w:tcPr>
          <w:p w14:paraId="155A8422" w14:textId="52345F7C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135" w:type="pct"/>
          </w:tcPr>
          <w:p w14:paraId="4C8BD3C2" w14:textId="3E400345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s/>
              </w:rPr>
              <w:t>รับประทานอาหารค่ำ</w:t>
            </w:r>
            <w:r w:rsidRPr="00F85A37">
              <w:rPr>
                <w:rFonts w:ascii="Sarabun" w:hAnsi="Sarabun" w:cs="Sarabun"/>
                <w:b/>
                <w:bCs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s/>
              </w:rPr>
              <w:t>ณ ภัตตาคาร</w:t>
            </w:r>
            <w:r w:rsidRPr="00F85A37">
              <w:rPr>
                <w:rFonts w:ascii="Sarabun" w:hAnsi="Sarabun" w:cs="Sarabun"/>
                <w:b/>
                <w:bCs/>
              </w:rPr>
              <w:t> 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Pr="00F85A37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) </w:t>
            </w:r>
          </w:p>
        </w:tc>
      </w:tr>
      <w:tr w:rsidR="0080500D" w:rsidRPr="00F85A37" w14:paraId="0A9860B1" w14:textId="77777777" w:rsidTr="002921A5">
        <w:trPr>
          <w:trHeight w:val="20"/>
        </w:trPr>
        <w:tc>
          <w:tcPr>
            <w:tcW w:w="5000" w:type="pct"/>
            <w:gridSpan w:val="2"/>
            <w:vAlign w:val="center"/>
          </w:tcPr>
          <w:p w14:paraId="4BFB8133" w14:textId="54E2F579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noProof/>
              </w:rPr>
              <w:drawing>
                <wp:inline distT="0" distB="0" distL="0" distR="0" wp14:anchorId="21F01214" wp14:editId="190383A5">
                  <wp:extent cx="7008781" cy="2652666"/>
                  <wp:effectExtent l="0" t="0" r="1905" b="0"/>
                  <wp:docPr id="4115851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851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599" cy="266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00D" w:rsidRPr="00F85A37" w14:paraId="6142AF2C" w14:textId="77777777" w:rsidTr="002921A5">
        <w:trPr>
          <w:trHeight w:val="20"/>
        </w:trPr>
        <w:tc>
          <w:tcPr>
            <w:tcW w:w="865" w:type="pct"/>
            <w:shd w:val="clear" w:color="auto" w:fill="FBE4D5" w:themeFill="accent2" w:themeFillTint="33"/>
          </w:tcPr>
          <w:p w14:paraId="6AA9A408" w14:textId="77777777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</w:p>
        </w:tc>
        <w:tc>
          <w:tcPr>
            <w:tcW w:w="4135" w:type="pct"/>
            <w:shd w:val="clear" w:color="auto" w:fill="FBE4D5" w:themeFill="accent2" w:themeFillTint="33"/>
          </w:tcPr>
          <w:p w14:paraId="76A2A637" w14:textId="77777777" w:rsidR="0080500D" w:rsidRPr="00F85A37" w:rsidRDefault="0080500D" w:rsidP="00F85A3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2"/>
                <w:szCs w:val="22"/>
              </w:rPr>
            </w:pP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  <w:t xml:space="preserve">OPTIONAL SHOW :  IMPRESSION WULONG 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</w:rPr>
              <w:t>ท่านละ 300 หยวน</w:t>
            </w:r>
            <w:r w:rsidRPr="00F85A37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เมื่อตะวันลับขอบฟ้า จะมีเรื่องราวหนึ่งถูกปลุกให้ตื่นขึ้นมาอีกครั้งด้วยแสง สี และเสียงอันทรงพลัง... จะเกิดอะไรขึ้น เมื่อผู้กำกับชั้นครูอย่าง "จาง อี้โหมว"  ผู้รังสรรค์พิธีเปิดโอลิมปิกที่ปักกิ่ง ใช้หุบเขาจริงเป็นเวที และใช้ดวงดาวบนฟากฟ้าเป็นแสงไฟ</w:t>
            </w:r>
            <w:r w:rsidRPr="00F85A37">
              <w:rPr>
                <w:rFonts w:ascii="Sarabun" w:hAnsi="Sarabun" w:cs="Sarabun"/>
                <w:sz w:val="22"/>
                <w:szCs w:val="22"/>
              </w:rPr>
              <w:t>?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ขอเชิญท่านร่วมเป็นส่วนหนึ่งของประสบการณ์สุดพิเศษนี้กับ 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IMPRESSION WULONG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สุดยอดการแสดงกลางแจ้งที่จะเปลี่ยนค่ำคืนอันมืดมิดให้กลายเป็นเวทีแห่งชีวิตที่น่าตื่นตาตื่นใจ การแสดงสุดอลังการที่มีฉากและเวทีเป็นภูเขาสูงตระหง่านที่โอบล้อมรอบตัวท่าน ท่านจะได้นั่งอยู่ท่ามกลางธรรมชาติ และชมเรื่องราวที่เกิดขึ้นบนหน้าผาจริงตรงหน้า 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IMPRESSION WULONG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คือบทเพลงที่ขับขานเรื่องราวของ "คนลากเรือ" แห่งแม่น้ำแยงซีในอดีต บอกเล่าถึงชีวิตอันแสนยากลำบาก ความทรหดอดทน ความสามัคคี และจิตวิญญาณที่ไม่เคยยอมแพ้ต่อกระแสน้ำอันเชี่ยวกราก ท่านจะได้ตื่นตะลึงไปกับทัพนักแสดงนับร้อยชีวิต แสงสีเสียงสุดอลังการที่ฉายภาพลงบนหน้าผา และบทเพลง "เฮ</w:t>
            </w:r>
            <w:proofErr w:type="spellStart"/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่อ</w:t>
            </w:r>
            <w:proofErr w:type="spellEnd"/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proofErr w:type="spellStart"/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จื่อ</w:t>
            </w:r>
            <w:proofErr w:type="spellEnd"/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" อันทรงพลังที่จะดังก้องกังวานไปทั่วหุบเขา นี่คือการแสดงที่จะทำให้ท่านขนลุก คือประสบการณ์ที่จะทำให้ท่านเข้าใจถึงจิตวิญญาณของดินแดนแห่งนี้ได้อย่างลึกซึ้ง </w:t>
            </w:r>
          </w:p>
          <w:p w14:paraId="0906B461" w14:textId="58CF7B19" w:rsidR="0080500D" w:rsidRPr="00F85A37" w:rsidRDefault="0080500D" w:rsidP="00F85A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5A37">
              <w:rPr>
                <w:rFonts w:ascii="Sarabun" w:hAnsi="Sarabun" w:cs="Sarabun"/>
                <w:color w:val="EE0000"/>
                <w:cs/>
              </w:rPr>
              <w:t>หมายเหตุ สำหรับท่านที่ไม่ได้เข้าร่วมโปรแกรมเสริมบริษัทจะพาท่านเข้าที่พักล่วงหน้า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80500D" w:rsidRPr="00F85A37" w14:paraId="1463A83C" w14:textId="77777777" w:rsidTr="002921A5">
        <w:trPr>
          <w:trHeight w:val="20"/>
        </w:trPr>
        <w:tc>
          <w:tcPr>
            <w:tcW w:w="865" w:type="pct"/>
          </w:tcPr>
          <w:p w14:paraId="67FC1DD6" w14:textId="77777777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</w:p>
        </w:tc>
        <w:tc>
          <w:tcPr>
            <w:tcW w:w="4135" w:type="pct"/>
          </w:tcPr>
          <w:p w14:paraId="4E119A92" w14:textId="300FB438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cs/>
              </w:rPr>
              <w:t>สมควรแก่เวลานำท่านเดินทางสู่ที่พัก</w:t>
            </w:r>
          </w:p>
        </w:tc>
      </w:tr>
      <w:tr w:rsidR="0080500D" w:rsidRPr="00F85A37" w14:paraId="5826F76C" w14:textId="77777777" w:rsidTr="002921A5">
        <w:trPr>
          <w:trHeight w:val="20"/>
        </w:trPr>
        <w:tc>
          <w:tcPr>
            <w:tcW w:w="865" w:type="pct"/>
          </w:tcPr>
          <w:p w14:paraId="4E39CD6E" w14:textId="6581A314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135" w:type="pct"/>
          </w:tcPr>
          <w:p w14:paraId="1A8AC151" w14:textId="395A3532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0000FF"/>
              </w:rPr>
              <w:t xml:space="preserve">WULONG DAVID’S CAMP RESORT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หรือเทียบเท่าระดับ 4</w:t>
            </w:r>
            <w:r w:rsidRPr="00F85A37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ดาว (มาตรฐานประเทศจีน)</w:t>
            </w:r>
          </w:p>
        </w:tc>
      </w:tr>
      <w:tr w:rsidR="0080500D" w:rsidRPr="00F85A37" w14:paraId="4D51AE9D" w14:textId="77777777" w:rsidTr="002921A5">
        <w:trPr>
          <w:trHeight w:val="20"/>
        </w:trPr>
        <w:tc>
          <w:tcPr>
            <w:tcW w:w="865" w:type="pct"/>
          </w:tcPr>
          <w:p w14:paraId="73E430A4" w14:textId="77777777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</w:p>
        </w:tc>
        <w:tc>
          <w:tcPr>
            <w:tcW w:w="4135" w:type="pct"/>
          </w:tcPr>
          <w:p w14:paraId="142AE9A2" w14:textId="77777777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</w:p>
        </w:tc>
      </w:tr>
      <w:tr w:rsidR="0080500D" w:rsidRPr="00F85A37" w14:paraId="004AE19C" w14:textId="77777777" w:rsidTr="002921A5">
        <w:trPr>
          <w:trHeight w:val="20"/>
        </w:trPr>
        <w:tc>
          <w:tcPr>
            <w:tcW w:w="865" w:type="pct"/>
            <w:shd w:val="clear" w:color="auto" w:fill="323E4F" w:themeFill="text2" w:themeFillShade="BF"/>
          </w:tcPr>
          <w:p w14:paraId="51A490CE" w14:textId="75FCF8B1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วันทีสอง</w:t>
            </w:r>
          </w:p>
        </w:tc>
        <w:tc>
          <w:tcPr>
            <w:tcW w:w="4135" w:type="pct"/>
            <w:shd w:val="clear" w:color="auto" w:fill="323E4F" w:themeFill="text2" w:themeFillShade="BF"/>
          </w:tcPr>
          <w:p w14:paraId="2319A415" w14:textId="77777777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F85A3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อู่หลง – หลุมฟ้าสามสะพานสวรรค์ (รวมรถอุทยาน + ลิฟต์ + ระเบียงแก้ว) – อุทยานเขานางฟ้า (รวมรถราง) –  ฉงชิ่ง – หงหยา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ต้ง</w:t>
            </w:r>
            <w:proofErr w:type="spellEnd"/>
          </w:p>
          <w:p w14:paraId="31540B86" w14:textId="29B8908C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FF0000"/>
                <w:highlight w:val="yellow"/>
              </w:rPr>
              <w:t xml:space="preserve">OPTIONAL TOUR: </w:t>
            </w:r>
            <w:r w:rsidRPr="00F85A37"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  <w:t>ล่องเรือชมแม่น้ำเหลี่ยงเจียง</w:t>
            </w:r>
          </w:p>
        </w:tc>
      </w:tr>
      <w:tr w:rsidR="0080500D" w:rsidRPr="00F85A37" w14:paraId="556D0558" w14:textId="77777777" w:rsidTr="002921A5">
        <w:trPr>
          <w:trHeight w:val="20"/>
        </w:trPr>
        <w:tc>
          <w:tcPr>
            <w:tcW w:w="865" w:type="pct"/>
            <w:vAlign w:val="center"/>
          </w:tcPr>
          <w:p w14:paraId="53BDCD8D" w14:textId="06D4DFF9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135" w:type="pct"/>
            <w:vAlign w:val="center"/>
          </w:tcPr>
          <w:p w14:paraId="338376B0" w14:textId="3B3B72A5" w:rsidR="0080500D" w:rsidRPr="00F85A37" w:rsidRDefault="0080500D" w:rsidP="002921A5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 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 3)</w:t>
            </w:r>
          </w:p>
        </w:tc>
      </w:tr>
      <w:tr w:rsidR="0080500D" w:rsidRPr="00F85A37" w14:paraId="0749ECA6" w14:textId="77777777" w:rsidTr="002921A5">
        <w:trPr>
          <w:trHeight w:val="20"/>
        </w:trPr>
        <w:tc>
          <w:tcPr>
            <w:tcW w:w="5000" w:type="pct"/>
            <w:gridSpan w:val="2"/>
          </w:tcPr>
          <w:p w14:paraId="480F1FF6" w14:textId="77777777" w:rsidR="0080500D" w:rsidRPr="00F85A37" w:rsidRDefault="0080500D" w:rsidP="002921A5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6C059B21" wp14:editId="4748B89B">
                  <wp:extent cx="6934198" cy="2962275"/>
                  <wp:effectExtent l="0" t="0" r="635" b="0"/>
                  <wp:docPr id="195297741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700" cy="296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00D" w:rsidRPr="00F85A37" w14:paraId="00CCA142" w14:textId="77777777" w:rsidTr="002921A5">
        <w:trPr>
          <w:trHeight w:val="20"/>
        </w:trPr>
        <w:tc>
          <w:tcPr>
            <w:tcW w:w="865" w:type="pct"/>
          </w:tcPr>
          <w:p w14:paraId="3A084C56" w14:textId="72A9ECFE" w:rsidR="0080500D" w:rsidRPr="00F85A37" w:rsidRDefault="0080500D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1" w:name="_Hlk217044616"/>
          </w:p>
        </w:tc>
        <w:tc>
          <w:tcPr>
            <w:tcW w:w="4135" w:type="pct"/>
          </w:tcPr>
          <w:p w14:paraId="6B654346" w14:textId="77777777" w:rsidR="0080500D" w:rsidRPr="00F85A37" w:rsidRDefault="0080500D" w:rsidP="002921A5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เดินทางสู่ไฮ</w:t>
            </w:r>
            <w:proofErr w:type="spellStart"/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ไลท์</w:t>
            </w:r>
            <w:proofErr w:type="spellEnd"/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สำคัญที่ทุกคนรอคอย! เยือน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อุทยานแห่งชาติหลุมฟ้าสามสะพานสวรรค์</w:t>
            </w:r>
            <w:r w:rsidRPr="00F85A37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มรดกโลกทางธรรมชาติที่ได้รับการยอมรับจาก 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UNESCO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และเป็นสถานที่ถ่ายทำภาพยนตร์ฟอร์มยักษ์อย่าง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i/>
                <w:iCs/>
                <w:sz w:val="22"/>
                <w:szCs w:val="22"/>
              </w:rPr>
              <w:t>Transformers: Age of Extinction</w:t>
            </w:r>
            <w:r w:rsidRPr="00F85A37">
              <w:rPr>
                <w:rFonts w:ascii="Sarabun" w:hAnsi="Sarabun" w:cs="Sarabun"/>
                <w:i/>
                <w:iCs/>
                <w:sz w:val="22"/>
                <w:szCs w:val="22"/>
                <w:cs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 xml:space="preserve">พาท่านดิ่งลิฟต์แก้วใสที่สร้างแนบชิดติดหน้าผาลงไปสู่เบื้องล่างของหุบเหวลึกกว่า 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80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เมตร ในขณะที่ลิฟต์เคลื่อนตัวลง จะได้เห็นภาพความยิ่งใหญ่ของหุบเขาที่ค่อยๆ ปรากฏขึ้นตรงหน้า เมื่อประตูลิฟต์เปิดออก ท่านจะรู้สึกราวกับได้ทะลุมิติเข้ามาสู่โลกที่สาบสูญ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ท่านจะพบกับความมหัศจรรย์ของ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สะพานสวรรค์</w:t>
            </w:r>
            <w:r w:rsidRPr="00F85A37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 และในใจกลางหุบเขาแห่งนี้ เราจะพบกับ</w:t>
            </w:r>
            <w:r w:rsidRPr="00F85A3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โรงเตี๊ยมโบราณเทียน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ฝู</w:t>
            </w:r>
            <w:proofErr w:type="spellEnd"/>
            <w:r w:rsidRPr="00F85A37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ที่ตั้งอยู่อย่างโดดเดี่ยวราวกับหลุดออกมาจากหนังจีนกำลังภายใน ที่นี่คือฉากหลังสำคัญที่ปรากฏในภาพยนตร์หลายเรื่อง เราจะให้ท่าน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      </w:r>
          </w:p>
          <w:p w14:paraId="26D2D1F0" w14:textId="77777777" w:rsidR="0080500D" w:rsidRPr="00F85A37" w:rsidRDefault="0080500D" w:rsidP="002921A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***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u w:val="single"/>
                <w:cs/>
              </w:rPr>
              <w:t xml:space="preserve">หมายเหตุ </w:t>
            </w:r>
            <w:bookmarkStart w:id="32" w:name="_Hlk206750374"/>
            <w:r w:rsidRPr="00F85A37">
              <w:rPr>
                <w:rFonts w:ascii="Sarabun" w:hAnsi="Sarabun" w:cs="Sarabun"/>
                <w:noProof/>
                <w:color w:val="FF0000"/>
                <w:sz w:val="22"/>
                <w:szCs w:val="22"/>
                <w:cs/>
              </w:rPr>
              <w:t>ในกรณีที่อุทยานฯ มีประกาศปิดบริการลิฟต์แก้ว ระเบียงแก้วหรือรถอุทยานชั่วคราว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</w:t>
            </w:r>
            <w:r w:rsidRPr="00F85A37">
              <w:rPr>
                <w:rFonts w:ascii="Sarabun" w:hAnsi="Sarabun" w:cs="Sarabun"/>
                <w:noProof/>
                <w:color w:val="FF0000"/>
                <w:sz w:val="22"/>
                <w:szCs w:val="22"/>
                <w:cs/>
              </w:rPr>
              <w:lastRenderedPageBreak/>
              <w:t>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  <w:bookmarkEnd w:id="32"/>
          </w:p>
        </w:tc>
      </w:tr>
      <w:bookmarkEnd w:id="31"/>
      <w:tr w:rsidR="0067165F" w:rsidRPr="00F85A37" w14:paraId="57A6AD33" w14:textId="77777777" w:rsidTr="002921A5">
        <w:trPr>
          <w:trHeight w:val="20"/>
        </w:trPr>
        <w:tc>
          <w:tcPr>
            <w:tcW w:w="865" w:type="pct"/>
          </w:tcPr>
          <w:p w14:paraId="4EB5EAC0" w14:textId="74557A2B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135" w:type="pct"/>
          </w:tcPr>
          <w:p w14:paraId="33FBA2F0" w14:textId="2EA0BCC8" w:rsidR="0067165F" w:rsidRPr="00F85A37" w:rsidRDefault="0067165F" w:rsidP="002921A5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4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67165F" w:rsidRPr="00F85A37" w14:paraId="70B64B90" w14:textId="77777777" w:rsidTr="002921A5">
        <w:trPr>
          <w:trHeight w:val="20"/>
        </w:trPr>
        <w:tc>
          <w:tcPr>
            <w:tcW w:w="5000" w:type="pct"/>
            <w:gridSpan w:val="2"/>
          </w:tcPr>
          <w:p w14:paraId="05177A2A" w14:textId="77777777" w:rsidR="0067165F" w:rsidRPr="00F85A37" w:rsidRDefault="0067165F" w:rsidP="002921A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F85A37">
              <w:rPr>
                <w:rFonts w:ascii="Sarabun" w:hAnsi="Sarabun" w:cs="Sarabun"/>
                <w:b/>
                <w:bCs/>
                <w:noProof/>
                <w:color w:val="EE0000"/>
              </w:rPr>
              <w:drawing>
                <wp:inline distT="0" distB="0" distL="0" distR="0" wp14:anchorId="1A887443" wp14:editId="6C9D14E1">
                  <wp:extent cx="6856367" cy="3494638"/>
                  <wp:effectExtent l="0" t="0" r="1905" b="0"/>
                  <wp:docPr id="765911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6508" cy="352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5F" w:rsidRPr="00F85A37" w14:paraId="3A14399D" w14:textId="77777777" w:rsidTr="002921A5">
        <w:trPr>
          <w:trHeight w:val="20"/>
        </w:trPr>
        <w:tc>
          <w:tcPr>
            <w:tcW w:w="865" w:type="pct"/>
          </w:tcPr>
          <w:p w14:paraId="1C7DB6E5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135" w:type="pct"/>
          </w:tcPr>
          <w:p w14:paraId="1DDE321B" w14:textId="77777777" w:rsidR="0067165F" w:rsidRPr="00F85A37" w:rsidRDefault="0067165F" w:rsidP="00F85A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F85A37">
              <w:rPr>
                <w:rFonts w:ascii="Sarabun" w:hAnsi="Sarabun" w:cs="Sarabun"/>
                <w:cs/>
              </w:rPr>
              <w:t xml:space="preserve">นำท่านชม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อุทยานเขานางฟ้า (รวมรถรางนำเที่ยวภายในอุทยาน) </w:t>
            </w:r>
            <w:r w:rsidRPr="00F85A37">
              <w:rPr>
                <w:rFonts w:ascii="Sarabun" w:hAnsi="Sarabun" w:cs="Sarabun"/>
                <w:cs/>
              </w:rPr>
              <w:t>ที่ซึ่งท่านจะได้พบกับทิวทัศน์ที่แตกต่างไปจากจินตนาการ เมื่อรถของเราไต่ระดับความสูงขึ้นมาถึงยอดเขา ภาพตรงหน้าของท่านจะเปลี่ยนเป็นทุ่งหญ้าสีเขียวกว้างใหญ่ไพศาลสุดสายตา จนได้รับสมญานามว่าเป็น "สวิตเซอร์แลนด์แห่งแดนตะวันออก" เราจะให้ท่านได้ลงไปเดินเล่น สูดอากาศที่สดชื่นให้เต็มปอด สัมผัสกับความเย็นสบาย และปล่อยใจให้ล่องลอยไปกับความสงบของธรรมชาติ ท่านจะได้เห็นฝูงม้าและฝูงแกะที่กำลังเล็มหญ้าอย่างสบายอารมณ์อยู่บนเนินเขา เป็นภาพที่งดงามและผ่อนคลายราวกับหลุดออกมาจากโปสการ์ด เราจะพาท่านขึ้นรถไฟขบวนเล็กๆ ที่จะวิ่งพาท่านชมทิวทัศน์ไปรอบๆ ทุ่งหญ้า ให้ท่านได้เก็บภาพความประทับใจในทุกมุมมอง</w:t>
            </w:r>
          </w:p>
          <w:p w14:paraId="7034F126" w14:textId="77777777" w:rsidR="0067165F" w:rsidRPr="00F85A37" w:rsidRDefault="0067165F" w:rsidP="00F85A3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bookmarkStart w:id="33" w:name="_Hlk161735914"/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***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u w:val="single"/>
                <w:cs/>
              </w:rPr>
              <w:t xml:space="preserve">หมายเหตุ </w:t>
            </w:r>
            <w:r w:rsidRPr="00F85A37">
              <w:rPr>
                <w:rFonts w:ascii="Sarabun" w:hAnsi="Sarabun" w:cs="Sarabun"/>
                <w:noProof/>
                <w:color w:val="FF0000"/>
                <w:sz w:val="22"/>
                <w:szCs w:val="22"/>
                <w:cs/>
              </w:rPr>
              <w:t>ในกรณีที่อุทยานฯ มีประกาศปิดบริการรถรางชั่วคราว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  <w:bookmarkEnd w:id="33"/>
          </w:p>
        </w:tc>
      </w:tr>
      <w:tr w:rsidR="0067165F" w:rsidRPr="00F85A37" w14:paraId="5141E1EE" w14:textId="77777777" w:rsidTr="002921A5">
        <w:trPr>
          <w:trHeight w:val="20"/>
        </w:trPr>
        <w:tc>
          <w:tcPr>
            <w:tcW w:w="865" w:type="pct"/>
          </w:tcPr>
          <w:p w14:paraId="34F30AC9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135" w:type="pct"/>
          </w:tcPr>
          <w:p w14:paraId="6AF1972F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จากนั้นนำท่านเดินทางกลับเมืองฉงชิ่ง</w:t>
            </w:r>
          </w:p>
        </w:tc>
      </w:tr>
      <w:tr w:rsidR="0067165F" w:rsidRPr="00F85A37" w14:paraId="61BAA997" w14:textId="77777777" w:rsidTr="002921A5">
        <w:trPr>
          <w:trHeight w:val="20"/>
        </w:trPr>
        <w:tc>
          <w:tcPr>
            <w:tcW w:w="5000" w:type="pct"/>
            <w:gridSpan w:val="2"/>
          </w:tcPr>
          <w:p w14:paraId="099CDC43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</w:pPr>
            <w:r w:rsidRPr="00F85A37">
              <w:rPr>
                <w:rFonts w:ascii="Sarabun" w:eastAsia="Arial Unicode MS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0A72E5F9" wp14:editId="6E61EC28">
                  <wp:extent cx="6904807" cy="2743200"/>
                  <wp:effectExtent l="0" t="0" r="0" b="0"/>
                  <wp:docPr id="415364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6485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9422" cy="277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5F" w:rsidRPr="00F85A37" w14:paraId="7D82FF51" w14:textId="77777777" w:rsidTr="002921A5">
        <w:trPr>
          <w:trHeight w:val="20"/>
        </w:trPr>
        <w:tc>
          <w:tcPr>
            <w:tcW w:w="865" w:type="pct"/>
          </w:tcPr>
          <w:p w14:paraId="5108FFFA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135" w:type="pct"/>
          </w:tcPr>
          <w:p w14:paraId="61510D95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F85A37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นำท่านเช็คอิน </w:t>
            </w:r>
            <w:r w:rsidRPr="00F85A37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 xml:space="preserve">หงหยาต้ง </w:t>
            </w:r>
            <w:r w:rsidRPr="00F85A37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หมู่ตึกโบราณสไตล์ "เตี้ยวเจี่ยวโหล" </w:t>
            </w:r>
            <w:r w:rsidRPr="00F85A37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F85A37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ที่ปลูกสร้างซ้อนกันเป็นชั้นๆ อย่างน่าทึ่งบนหน้าผาสูงชัน สะท้อนถึงภูมิปัญญาของชาวปาหยี </w:t>
            </w:r>
            <w:r w:rsidRPr="00F85A37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F85A37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 เมื่อดวงอาทิตย์ลับขอบฟ้าและโคมไฟสีทองนับพันดวงถูกจุดขึ้นพร้อมกัน... ที่นี่จะกลายร่างเป็นพระราชวังแห่งแสงสีที่ราวกับหลุดออกมาจากโลกแห่งจินตนาการ แสงสีทองอร่ามที่ส่องสว่างออกมาจากอาคารไม้แต่ละชั้น ตัดกับท้องฟ้ายามค่ำคืนและเงาสะท้อนบนผิวน้ำ เป็นภาพที่งดงามราวกับมีมนต์สะกด 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67165F" w:rsidRPr="00F85A37" w14:paraId="36987BFB" w14:textId="77777777" w:rsidTr="002921A5">
        <w:trPr>
          <w:trHeight w:val="20"/>
        </w:trPr>
        <w:tc>
          <w:tcPr>
            <w:tcW w:w="865" w:type="pct"/>
            <w:shd w:val="clear" w:color="auto" w:fill="FBE4D5" w:themeFill="accent2" w:themeFillTint="33"/>
          </w:tcPr>
          <w:p w14:paraId="2589BFBD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135" w:type="pct"/>
            <w:shd w:val="clear" w:color="auto" w:fill="FBE4D5" w:themeFill="accent2" w:themeFillTint="33"/>
          </w:tcPr>
          <w:p w14:paraId="308D6C22" w14:textId="77777777" w:rsidR="0067165F" w:rsidRPr="00F85A37" w:rsidRDefault="0067165F" w:rsidP="009776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highlight w:val="yellow"/>
                <w:lang w:eastAsia="zh-CN"/>
              </w:rPr>
            </w:pPr>
            <w:bookmarkStart w:id="34" w:name="_Hlk211421574"/>
            <w:r w:rsidRPr="00F85A37">
              <w:rPr>
                <w:rFonts w:ascii="Sarabun" w:hAnsi="Sarabun" w:cs="Sarabun"/>
                <w:b/>
                <w:bCs/>
                <w:color w:val="EE0000"/>
                <w:highlight w:val="yellow"/>
              </w:rPr>
              <w:t xml:space="preserve">OPTIONAL TOUR : </w:t>
            </w:r>
            <w:r w:rsidRPr="00F85A37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>ล่องเรือชมแม่น้ำเหลี่ยงเจียง</w:t>
            </w:r>
            <w:r w:rsidRPr="00F85A37">
              <w:rPr>
                <w:rFonts w:ascii="Sarabun" w:hAnsi="Sarabun" w:cs="Sarabun"/>
                <w:b/>
                <w:bCs/>
                <w:color w:val="EE0000"/>
                <w:highlight w:val="yellow"/>
              </w:rPr>
              <w:t xml:space="preserve"> </w:t>
            </w:r>
            <w:bookmarkEnd w:id="34"/>
            <w:r w:rsidRPr="00F85A37">
              <w:rPr>
                <w:rFonts w:ascii="Sarabun" w:hAnsi="Sarabun" w:cs="Sarabun"/>
                <w:b/>
                <w:bCs/>
                <w:color w:val="EE0000"/>
                <w:highlight w:val="yellow"/>
                <w:cs/>
              </w:rPr>
              <w:t>ท่านละ 380 หยวน</w:t>
            </w:r>
            <w:r w:rsidRPr="00F85A37">
              <w:rPr>
                <w:rFonts w:ascii="Sarabun" w:hAnsi="Sarabun" w:cs="Sarabun"/>
                <w:b/>
                <w:bCs/>
                <w:color w:val="EE0000"/>
                <w:lang w:eastAsia="zh-CN"/>
              </w:rPr>
              <w:t xml:space="preserve">: </w:t>
            </w:r>
            <w:r w:rsidRPr="00F85A37">
              <w:rPr>
                <w:rFonts w:ascii="Sarabun" w:hAnsi="Sarabun" w:cs="Sarabun"/>
                <w:color w:val="000000"/>
                <w:cs/>
              </w:rPr>
      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ียหลิง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 xml:space="preserve">อันงดงามไหลมาบรรจบกัน และเราจะล่องเรือไป ณ ใจกลางของจุดบรรจบนั้น ท่านจะได้เห็น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หงหยา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ต้ง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ราฟ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เฟิลส์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ซิตี้ (</w:t>
            </w:r>
            <w:r w:rsidRPr="00F85A37">
              <w:rPr>
                <w:rFonts w:ascii="Sarabun" w:hAnsi="Sarabun" w:cs="Sarabun"/>
                <w:b/>
                <w:bCs/>
                <w:color w:val="0000FF"/>
              </w:rPr>
              <w:t>Raffles City)</w:t>
            </w:r>
            <w:r w:rsidRPr="00F85A37">
              <w:rPr>
                <w:rFonts w:ascii="Sarabun" w:hAnsi="Sarabun" w:cs="Sarabun"/>
                <w:color w:val="0000FF"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เจ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ี่ย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ฟ่าง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color w:val="000000"/>
              </w:rPr>
              <w:t xml:space="preserve"> </w:t>
            </w:r>
          </w:p>
          <w:p w14:paraId="3C7A3037" w14:textId="77777777" w:rsidR="0067165F" w:rsidRPr="00F85A37" w:rsidRDefault="0067165F" w:rsidP="009776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F85A37">
              <w:rPr>
                <w:rFonts w:ascii="Sarabun" w:hAnsi="Sarabun" w:cs="Sarabun"/>
                <w:b/>
                <w:bCs/>
                <w:color w:val="EE0000"/>
                <w:highlight w:val="yellow"/>
                <w:cs/>
                <w:lang w:eastAsia="zh-CN"/>
              </w:rPr>
              <w:t>หมายเหตุ</w:t>
            </w:r>
            <w:r w:rsidRPr="00F85A37">
              <w:rPr>
                <w:rFonts w:ascii="Sarabun" w:hAnsi="Sarabun" w:cs="Sarabun"/>
                <w:color w:val="EE0000"/>
                <w:highlight w:val="yellow"/>
                <w:cs/>
                <w:lang w:eastAsia="zh-CN"/>
              </w:rPr>
              <w:t xml:space="preserve"> สำหรับท่านที่ไม่ได้เข้าร่วมโปรแกรมเสริม: ทางบริษัทฯ ให้ท่านได้อิสระ</w:t>
            </w:r>
            <w:proofErr w:type="spellStart"/>
            <w:r w:rsidRPr="00F85A37">
              <w:rPr>
                <w:rFonts w:ascii="Sarabun" w:hAnsi="Sarabun" w:cs="Sarabun"/>
                <w:color w:val="EE0000"/>
                <w:highlight w:val="yellow"/>
                <w:cs/>
                <w:lang w:eastAsia="zh-CN"/>
              </w:rPr>
              <w:t>ช็</w:t>
            </w:r>
            <w:proofErr w:type="spellEnd"/>
            <w:r w:rsidRPr="00F85A37">
              <w:rPr>
                <w:rFonts w:ascii="Sarabun" w:hAnsi="Sarabun" w:cs="Sarabun"/>
                <w:color w:val="EE0000"/>
                <w:highlight w:val="yellow"/>
                <w:cs/>
                <w:lang w:eastAsia="zh-CN"/>
              </w:rPr>
              <w:t>อปปิ้ง ณ ย่าน</w:t>
            </w:r>
            <w:proofErr w:type="spellStart"/>
            <w:r w:rsidRPr="00F85A37">
              <w:rPr>
                <w:rFonts w:ascii="Sarabun" w:hAnsi="Sarabun" w:cs="Sarabun"/>
                <w:color w:val="EE0000"/>
                <w:highlight w:val="yellow"/>
                <w:cs/>
                <w:lang w:eastAsia="zh-CN"/>
              </w:rPr>
              <w:t>ช็</w:t>
            </w:r>
            <w:proofErr w:type="spellEnd"/>
            <w:r w:rsidRPr="00F85A37">
              <w:rPr>
                <w:rFonts w:ascii="Sarabun" w:hAnsi="Sarabun" w:cs="Sarabun"/>
                <w:color w:val="EE0000"/>
                <w:highlight w:val="yellow"/>
                <w:cs/>
                <w:lang w:eastAsia="zh-CN"/>
              </w:rPr>
              <w:t>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67165F" w:rsidRPr="00F85A37" w14:paraId="3015E008" w14:textId="77777777" w:rsidTr="002921A5">
        <w:trPr>
          <w:trHeight w:val="20"/>
        </w:trPr>
        <w:tc>
          <w:tcPr>
            <w:tcW w:w="5000" w:type="pct"/>
            <w:gridSpan w:val="2"/>
            <w:shd w:val="clear" w:color="auto" w:fill="FBE4D5" w:themeFill="accent2" w:themeFillTint="33"/>
          </w:tcPr>
          <w:p w14:paraId="12D92966" w14:textId="77777777" w:rsidR="0067165F" w:rsidRPr="00F85A37" w:rsidRDefault="0067165F" w:rsidP="002921A5">
            <w:pPr>
              <w:contextualSpacing/>
              <w:rPr>
                <w:rFonts w:ascii="Sarabun" w:hAnsi="Sarabun" w:cs="Sarabun"/>
                <w:b/>
                <w:bCs/>
                <w:color w:val="EE0000"/>
                <w:highlight w:val="yellow"/>
              </w:rPr>
            </w:pPr>
            <w:r w:rsidRPr="00F85A37">
              <w:rPr>
                <w:rFonts w:ascii="Sarabun" w:hAnsi="Sarabun" w:cs="Sarabun"/>
                <w:b/>
                <w:bCs/>
                <w:noProof/>
                <w:color w:val="EE0000"/>
              </w:rPr>
              <w:lastRenderedPageBreak/>
              <w:drawing>
                <wp:inline distT="0" distB="0" distL="0" distR="0" wp14:anchorId="4B314534" wp14:editId="2B060D7D">
                  <wp:extent cx="6854870" cy="2752254"/>
                  <wp:effectExtent l="0" t="0" r="3175" b="0"/>
                  <wp:docPr id="392277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77462" name=""/>
                          <pic:cNvPicPr/>
                        </pic:nvPicPr>
                        <pic:blipFill rotWithShape="1">
                          <a:blip r:embed="rId16"/>
                          <a:srcRect b="5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625" cy="2763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5F" w:rsidRPr="00F85A37" w14:paraId="5FEE9F33" w14:textId="77777777" w:rsidTr="002921A5">
        <w:trPr>
          <w:trHeight w:val="20"/>
        </w:trPr>
        <w:tc>
          <w:tcPr>
            <w:tcW w:w="865" w:type="pct"/>
            <w:vAlign w:val="center"/>
          </w:tcPr>
          <w:p w14:paraId="524072AA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135" w:type="pct"/>
          </w:tcPr>
          <w:p w14:paraId="0D7BC2D8" w14:textId="54FE3804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F85A37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F85A3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5) </w:t>
            </w:r>
          </w:p>
        </w:tc>
      </w:tr>
      <w:tr w:rsidR="0067165F" w:rsidRPr="00F85A37" w14:paraId="133D8B71" w14:textId="77777777" w:rsidTr="002921A5">
        <w:trPr>
          <w:trHeight w:val="20"/>
        </w:trPr>
        <w:tc>
          <w:tcPr>
            <w:tcW w:w="865" w:type="pct"/>
          </w:tcPr>
          <w:p w14:paraId="605E5359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135" w:type="pct"/>
          </w:tcPr>
          <w:p w14:paraId="1DB065C9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F85A37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67165F" w:rsidRPr="00F85A37" w14:paraId="78623A92" w14:textId="77777777" w:rsidTr="002921A5">
        <w:trPr>
          <w:trHeight w:val="20"/>
        </w:trPr>
        <w:tc>
          <w:tcPr>
            <w:tcW w:w="865" w:type="pct"/>
          </w:tcPr>
          <w:p w14:paraId="3B1B231A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F85A3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135" w:type="pct"/>
          </w:tcPr>
          <w:p w14:paraId="1B1E6700" w14:textId="77777777" w:rsidR="0067165F" w:rsidRPr="00F85A37" w:rsidRDefault="0067165F" w:rsidP="002921A5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HOLIDAY INN EXPRESS CHONGQING HOTEL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หรือเทียบเท่าระดับ 4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67165F" w:rsidRPr="00F85A37" w14:paraId="03417FF8" w14:textId="77777777" w:rsidTr="002921A5">
        <w:trPr>
          <w:trHeight w:val="20"/>
        </w:trPr>
        <w:tc>
          <w:tcPr>
            <w:tcW w:w="865" w:type="pct"/>
          </w:tcPr>
          <w:p w14:paraId="6B6DEF7E" w14:textId="77777777" w:rsidR="0067165F" w:rsidRPr="00F85A37" w:rsidRDefault="0067165F" w:rsidP="002921A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135" w:type="pct"/>
          </w:tcPr>
          <w:p w14:paraId="7389A9BC" w14:textId="77777777" w:rsidR="0067165F" w:rsidRPr="00F85A37" w:rsidRDefault="0067165F" w:rsidP="002921A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67165F" w:rsidRPr="00F85A37" w14:paraId="7726448A" w14:textId="77777777" w:rsidTr="002921A5">
        <w:trPr>
          <w:trHeight w:val="20"/>
        </w:trPr>
        <w:tc>
          <w:tcPr>
            <w:tcW w:w="865" w:type="pct"/>
            <w:shd w:val="clear" w:color="auto" w:fill="1F3864" w:themeFill="accent1" w:themeFillShade="80"/>
          </w:tcPr>
          <w:p w14:paraId="02D70B83" w14:textId="75B6A187" w:rsidR="0067165F" w:rsidRPr="00F85A37" w:rsidRDefault="0067165F" w:rsidP="002921A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35" w:name="_Hlk207202752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วันที่สาม</w:t>
            </w:r>
          </w:p>
        </w:tc>
        <w:tc>
          <w:tcPr>
            <w:tcW w:w="4135" w:type="pct"/>
            <w:shd w:val="clear" w:color="auto" w:fill="1F3864" w:themeFill="accent1" w:themeFillShade="80"/>
          </w:tcPr>
          <w:p w14:paraId="0EE15FD6" w14:textId="0592FEE5" w:rsidR="0067165F" w:rsidRPr="00F85A37" w:rsidRDefault="0067165F" w:rsidP="002921A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ตรอกบันได 18 ขั้น – ถนนคนเดินเจ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ี่ย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ฟ่าง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– อาคารพิพิธภัณฑ์ศิลปะฉงชิ่ง – จัตุรัสราฟ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เฟิล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– ตรอกโบราณเซี่ย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ฮ่าวห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ลี่</w:t>
            </w:r>
          </w:p>
        </w:tc>
      </w:tr>
      <w:tr w:rsidR="0067165F" w:rsidRPr="00F85A37" w14:paraId="3599B423" w14:textId="77777777" w:rsidTr="002921A5">
        <w:trPr>
          <w:trHeight w:val="20"/>
        </w:trPr>
        <w:tc>
          <w:tcPr>
            <w:tcW w:w="865" w:type="pct"/>
          </w:tcPr>
          <w:p w14:paraId="1220565E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36" w:name="_Hlk211424751"/>
            <w:bookmarkStart w:id="37" w:name="_Hlk207202758"/>
            <w:bookmarkEnd w:id="35"/>
            <w:r w:rsidRPr="00F85A37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135" w:type="pct"/>
          </w:tcPr>
          <w:p w14:paraId="7D9E1BB4" w14:textId="24576761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F85A37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 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 6)</w:t>
            </w:r>
          </w:p>
        </w:tc>
      </w:tr>
      <w:tr w:rsidR="0067165F" w:rsidRPr="00F85A37" w14:paraId="545832FE" w14:textId="77777777" w:rsidTr="002921A5">
        <w:trPr>
          <w:trHeight w:val="20"/>
        </w:trPr>
        <w:tc>
          <w:tcPr>
            <w:tcW w:w="865" w:type="pct"/>
          </w:tcPr>
          <w:p w14:paraId="64A08458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38" w:name="_Hlk211424761"/>
            <w:bookmarkEnd w:id="36"/>
            <w:bookmarkEnd w:id="37"/>
          </w:p>
        </w:tc>
        <w:tc>
          <w:tcPr>
            <w:tcW w:w="4135" w:type="pct"/>
          </w:tcPr>
          <w:p w14:paraId="7D0217CE" w14:textId="77777777" w:rsidR="0067165F" w:rsidRPr="00F85A37" w:rsidRDefault="0067165F" w:rsidP="009776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5A37">
              <w:rPr>
                <w:rFonts w:ascii="Sarabun" w:hAnsi="Sarabun" w:cs="Sarabun"/>
                <w:cs/>
              </w:rPr>
              <w:t xml:space="preserve">ระหว่างวันนำท่านแวะชม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ตรอกบันได 18 ขั้น</w:t>
            </w:r>
            <w:r w:rsidRPr="00F85A37">
              <w:rPr>
                <w:rFonts w:ascii="Sarabun" w:hAnsi="Sarabun" w:cs="Sarabun"/>
                <w:cs/>
              </w:rPr>
              <w:t xml:space="preserve"> ตรอกบันไดที่เปรียบเสมือนเส้นเลือดที่เชื่อมโยงระหว่างตอนบนและตอนล่างของเมือง ทั้งยังเชื่อมต่อระหว่างปัจจุบันและอดีตได้อย่างลงตัว ในอดีต ที่นี่เคยเป็นย่านที่อยู่อาศัยที่เปี่ยมด้วยชีวิตชีวาและสะท้อนภาพของ "เมืองเก่าฉงชิ่ง" ที่ชัดเจนที่สุด ตลอดการเดินทา ท่านจะเดินทางผ่านขั้นบันไดสูงชันที่เต็มไปด้วยบ้านเรือนไม้เล็กๆ ร้านตัดผม โรงน้ำชา และเสียงจอแจของผู้คนที่ใช้เส้นทางนี้ในชีวิตประจำวัน ที่นี่คือที่ที่ความทรงจำในวัยเด็กของชาวเมืองหลายต่อหลายรุ่นได้ถือกำเนิดขึ้น แม้กาลเวลาจะทำให้ภาพในอดีตเลือนลางไป 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 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 "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เทรด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เดอร์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เบียร์</w:t>
            </w:r>
            <w:r w:rsidRPr="00F85A37">
              <w:rPr>
                <w:rFonts w:ascii="Sarabun" w:hAnsi="Sarabun" w:cs="Sarabun"/>
                <w:cs/>
              </w:rPr>
              <w:t xml:space="preserve">"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 </w:t>
            </w:r>
          </w:p>
        </w:tc>
      </w:tr>
      <w:tr w:rsidR="0067165F" w:rsidRPr="00F85A37" w14:paraId="33917EE0" w14:textId="77777777" w:rsidTr="002921A5">
        <w:trPr>
          <w:trHeight w:val="20"/>
        </w:trPr>
        <w:tc>
          <w:tcPr>
            <w:tcW w:w="5000" w:type="pct"/>
            <w:gridSpan w:val="2"/>
          </w:tcPr>
          <w:p w14:paraId="56A92F89" w14:textId="77777777" w:rsidR="0067165F" w:rsidRPr="00F85A37" w:rsidRDefault="0067165F" w:rsidP="002921A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F85A37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6221E4B" wp14:editId="4565D4F5">
                  <wp:extent cx="6877407" cy="3032911"/>
                  <wp:effectExtent l="0" t="0" r="0" b="0"/>
                  <wp:docPr id="920838888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736" cy="304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8"/>
      <w:tr w:rsidR="0067165F" w:rsidRPr="00F85A37" w14:paraId="2B894E94" w14:textId="77777777" w:rsidTr="002921A5">
        <w:trPr>
          <w:trHeight w:val="20"/>
        </w:trPr>
        <w:tc>
          <w:tcPr>
            <w:tcW w:w="865" w:type="pct"/>
          </w:tcPr>
          <w:p w14:paraId="6FBD24A0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135" w:type="pct"/>
          </w:tcPr>
          <w:p w14:paraId="4632F261" w14:textId="77777777" w:rsidR="0067165F" w:rsidRPr="00F85A37" w:rsidRDefault="0067165F" w:rsidP="009776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5A37">
              <w:rPr>
                <w:rFonts w:ascii="Sarabun" w:hAnsi="Sarabun" w:cs="Sarabun"/>
                <w:color w:val="000000"/>
                <w:cs/>
              </w:rPr>
              <w:t>นำท่านอิสระ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ช็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 xml:space="preserve">อปปิ้ง ณ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ถนนคนเดินเจ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ี่ย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ฟ่าง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 xml:space="preserve"> ใจกลางฉงชิ่งที่ชีพจรไม่เคยหลับใหล ณ ศูนย์กลางของความคึกคักนี้ มี อนุสาวรีย์ปลดแอก ตั้งตระหง่านเป็นแกนกลาง เรื่องราวคือการเดินทางของฉงชิ่ง จากเมืองที่ผ่านร้อนผ่านหนาวในหน้าประวัติศาสตร์ สู่การเป็นมหานครแห่งอนาคต อนุสาวรีย์แห่งนี้ยืนเป็นพยานเงียบๆ ท่ามกลางตึกระฟ้าที่ทันสมัย ห้างสรรพสินค้าหรูหรา และแสงสีนีออนที่สาดส่องแข่งกับดวงดาวในยามค่ำคืน ทันทีที่ก้าวเข้ามา คุณจะรู้สึกได้ถึงพลังงานที่มองไม่เห็น คือเสียงพูดคุยของผู้คน เสียงเพลงที่ดังมาจากร้านค้า และกลิ่นหอมของสตรีทฟู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้ด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>ที่ลอยมาทักทาย พร้อมกับสตรีทสไตล์ที่จัดจ้านและเป็นตัวของตัวเองที่สุดของชาวฉงชิ่ง</w:t>
            </w:r>
          </w:p>
        </w:tc>
      </w:tr>
      <w:tr w:rsidR="0067165F" w:rsidRPr="00F85A37" w14:paraId="65F61B63" w14:textId="77777777" w:rsidTr="002921A5">
        <w:trPr>
          <w:trHeight w:val="20"/>
        </w:trPr>
        <w:tc>
          <w:tcPr>
            <w:tcW w:w="5000" w:type="pct"/>
            <w:gridSpan w:val="2"/>
          </w:tcPr>
          <w:p w14:paraId="4D98475A" w14:textId="77777777" w:rsidR="0067165F" w:rsidRPr="00F85A37" w:rsidRDefault="0067165F" w:rsidP="002921A5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F85A37">
              <w:rPr>
                <w:rFonts w:ascii="Sarabun" w:hAnsi="Sarabun" w:cs="Sarabun"/>
                <w:noProof/>
              </w:rPr>
              <w:drawing>
                <wp:inline distT="0" distB="0" distL="0" distR="0" wp14:anchorId="4D461755" wp14:editId="43C15576">
                  <wp:extent cx="6900519" cy="3295461"/>
                  <wp:effectExtent l="0" t="0" r="0" b="635"/>
                  <wp:docPr id="102814008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69" b="9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357" cy="330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5F" w:rsidRPr="00F85A37" w14:paraId="1FA83AA7" w14:textId="77777777" w:rsidTr="002921A5">
        <w:trPr>
          <w:trHeight w:val="20"/>
        </w:trPr>
        <w:tc>
          <w:tcPr>
            <w:tcW w:w="865" w:type="pct"/>
          </w:tcPr>
          <w:p w14:paraId="2D85A10C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39" w:name="_Hlk211424777"/>
            <w:bookmarkStart w:id="40" w:name="_Hlk207202773"/>
            <w:r w:rsidRPr="00F85A37"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  <w:t>กลางวัน</w:t>
            </w:r>
          </w:p>
        </w:tc>
        <w:tc>
          <w:tcPr>
            <w:tcW w:w="4135" w:type="pct"/>
          </w:tcPr>
          <w:p w14:paraId="7A801B67" w14:textId="2858A3F1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2921A5" w:rsidRPr="00F85A37">
              <w:rPr>
                <w:rFonts w:ascii="Sarabun" w:hAnsi="Sarabun" w:cs="Sarabun"/>
                <w:b/>
                <w:bCs/>
                <w:color w:val="FF0000"/>
                <w:cs/>
              </w:rPr>
              <w:t>7</w:t>
            </w:r>
            <w:r w:rsidRPr="00F85A37">
              <w:rPr>
                <w:rFonts w:ascii="Sarabun" w:hAnsi="Sarabun" w:cs="Sarabun"/>
                <w:b/>
                <w:bCs/>
                <w:color w:val="FF0000"/>
              </w:rPr>
              <w:t>)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 </w:t>
            </w:r>
          </w:p>
        </w:tc>
      </w:tr>
      <w:tr w:rsidR="0067165F" w:rsidRPr="00F85A37" w14:paraId="663BEE3F" w14:textId="77777777" w:rsidTr="002921A5">
        <w:trPr>
          <w:trHeight w:val="20"/>
        </w:trPr>
        <w:tc>
          <w:tcPr>
            <w:tcW w:w="5000" w:type="pct"/>
            <w:gridSpan w:val="2"/>
          </w:tcPr>
          <w:p w14:paraId="13DED271" w14:textId="77777777" w:rsidR="0067165F" w:rsidRPr="00F85A37" w:rsidRDefault="0067165F" w:rsidP="002921A5">
            <w:pPr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 w:rsidRPr="00F85A37">
              <w:rPr>
                <w:rFonts w:ascii="Sarabun" w:eastAsia="Arial Unicode MS" w:hAnsi="Sarabun" w:cs="Sarabun"/>
                <w:noProof/>
                <w:cs/>
              </w:rPr>
              <w:lastRenderedPageBreak/>
              <w:drawing>
                <wp:inline distT="0" distB="0" distL="0" distR="0" wp14:anchorId="51D8073E" wp14:editId="45D6B7AA">
                  <wp:extent cx="6831576" cy="3223034"/>
                  <wp:effectExtent l="0" t="0" r="7620" b="0"/>
                  <wp:docPr id="89286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0375" cy="3236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9"/>
      <w:bookmarkEnd w:id="40"/>
      <w:tr w:rsidR="0067165F" w:rsidRPr="00F85A37" w14:paraId="483E1366" w14:textId="77777777" w:rsidTr="002921A5">
        <w:trPr>
          <w:trHeight w:val="20"/>
        </w:trPr>
        <w:tc>
          <w:tcPr>
            <w:tcW w:w="865" w:type="pct"/>
          </w:tcPr>
          <w:p w14:paraId="242FE5BE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000000"/>
                <w:cs/>
              </w:rPr>
              <w:t>บ่าย</w:t>
            </w:r>
          </w:p>
        </w:tc>
        <w:tc>
          <w:tcPr>
            <w:tcW w:w="4135" w:type="pct"/>
          </w:tcPr>
          <w:p w14:paraId="394286E7" w14:textId="0735D42E" w:rsidR="0067165F" w:rsidRPr="00F85A37" w:rsidRDefault="0067165F" w:rsidP="0097760E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F85A37">
              <w:rPr>
                <w:rFonts w:ascii="Sarabun" w:eastAsia="Arial Unicode MS" w:hAnsi="Sarabun" w:cs="Sarabun"/>
                <w:noProof/>
                <w:cs/>
              </w:rPr>
              <w:t xml:space="preserve">นำท่านเช็คอิน ณ </w:t>
            </w:r>
            <w:r w:rsidRPr="00F85A37">
              <w:rPr>
                <w:rFonts w:ascii="Sarabun" w:eastAsia="Arial Unicode MS" w:hAnsi="Sarabun" w:cs="Sarabun"/>
                <w:b/>
                <w:bCs/>
                <w:noProof/>
                <w:color w:val="0000FF"/>
                <w:cs/>
              </w:rPr>
              <w:t>หอศิลป์แห่งฉงชิ่ง</w:t>
            </w:r>
            <w:r w:rsidRPr="00F85A37">
              <w:rPr>
                <w:rFonts w:ascii="Sarabun" w:eastAsia="Arial Unicode MS" w:hAnsi="Sarabun" w:cs="Sarabun"/>
                <w:noProof/>
                <w:color w:val="0000FF"/>
                <w:cs/>
              </w:rPr>
              <w:t xml:space="preserve"> </w:t>
            </w:r>
            <w:r w:rsidRPr="00F85A37">
              <w:rPr>
                <w:rFonts w:ascii="Sarabun" w:eastAsia="Arial Unicode MS" w:hAnsi="Sarabun" w:cs="Sarabun"/>
                <w:noProof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F85A37">
              <w:rPr>
                <w:rFonts w:ascii="Sarabun" w:eastAsia="Arial Unicode MS" w:hAnsi="Sarabun" w:cs="Sarabun"/>
                <w:noProof/>
              </w:rPr>
              <w:t xml:space="preserve"> </w:t>
            </w:r>
            <w:r w:rsidRPr="00F85A37">
              <w:rPr>
                <w:rFonts w:ascii="Sarabun" w:eastAsia="Arial Unicode MS" w:hAnsi="Sarabun" w:cs="Sarabun"/>
                <w:noProof/>
                <w:cs/>
              </w:rPr>
              <w:t>อาคารอันโดดเด่นด้วยรูปลักษณ์ของกล่องไม้ขีดไฟของยักษ์ หรือมัดตะเกียบขนาดมหึมาที่ถูกวางทิ้งไว้ใจกลางเมือง 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 สร้างลวดลายของแสงและเงาที่เปลี่ยนแปลงไปตลอดทั้งวัน รูปทรงที่คล้ายตะเกียบหรือป่าไผ่ คือการคารวะต่อวัฒนธรรมตะวันออกและธรรมชาติของภูมิภาค ผสานกับการตีความสถาปัตยกรรม "เตี้ยวเจี่ยวโหล" หรือบ้านเรือนบนเสาสูงที่ชาวบ้านในอดีตสร้างบนหน้าผาสูงชัน ให้ออกมาในรูปแบบที่ร่วมสมัย ฉาบด้วยสีแดง</w:t>
            </w:r>
            <w:r w:rsidRPr="00F85A37">
              <w:rPr>
                <w:rFonts w:ascii="Sarabun" w:eastAsia="Arial Unicode MS" w:hAnsi="Sarabun" w:cs="Sarabun"/>
                <w:noProof/>
              </w:rPr>
              <w:t xml:space="preserve"> </w:t>
            </w:r>
            <w:r w:rsidRPr="00F85A37">
              <w:rPr>
                <w:rFonts w:ascii="Sarabun" w:eastAsia="Arial Unicode MS" w:hAnsi="Sarabun" w:cs="Sarabun"/>
                <w:noProof/>
                <w:cs/>
              </w:rPr>
              <w:t xml:space="preserve">สีของความเผ็ดร้อนจากเครื่องเทศ "หม่าล่า" คือสีของพลัง ความกล้าหาญ และจิตวิญญาณที่ไม่เคยยอมแพ้ของชาวฉงชิ่ง </w:t>
            </w:r>
            <w:r w:rsidRPr="00F85A37">
              <w:rPr>
                <w:rFonts w:ascii="Sarabun" w:eastAsia="Arial Unicode MS" w:hAnsi="Sarabun" w:cs="Sarabun"/>
                <w:noProof/>
                <w:color w:val="EE0000"/>
                <w:cs/>
              </w:rPr>
              <w:t xml:space="preserve">(ไม่เข้าชมภายในพิพิธภัณฑ์) </w:t>
            </w:r>
          </w:p>
        </w:tc>
      </w:tr>
      <w:tr w:rsidR="0067165F" w:rsidRPr="00F85A37" w14:paraId="54AF1D02" w14:textId="77777777" w:rsidTr="002921A5">
        <w:trPr>
          <w:trHeight w:val="20"/>
        </w:trPr>
        <w:tc>
          <w:tcPr>
            <w:tcW w:w="5000" w:type="pct"/>
            <w:gridSpan w:val="2"/>
          </w:tcPr>
          <w:p w14:paraId="24B5273D" w14:textId="77777777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F85A37">
              <w:rPr>
                <w:rFonts w:ascii="Sarabun" w:hAnsi="Sarabun" w:cs="Sarabun"/>
                <w:noProof/>
              </w:rPr>
              <w:drawing>
                <wp:inline distT="0" distB="0" distL="0" distR="0" wp14:anchorId="384D2CA9" wp14:editId="10A07FF2">
                  <wp:extent cx="6894139" cy="3322622"/>
                  <wp:effectExtent l="0" t="0" r="2540" b="0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071" cy="3359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5F" w:rsidRPr="00F85A37" w14:paraId="10EEE829" w14:textId="77777777" w:rsidTr="002921A5">
        <w:trPr>
          <w:trHeight w:val="20"/>
        </w:trPr>
        <w:tc>
          <w:tcPr>
            <w:tcW w:w="865" w:type="pct"/>
          </w:tcPr>
          <w:p w14:paraId="5CF8CB5D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135" w:type="pct"/>
          </w:tcPr>
          <w:p w14:paraId="4F9E8F5E" w14:textId="77777777" w:rsidR="0067165F" w:rsidRPr="00F85A37" w:rsidRDefault="0067165F" w:rsidP="009776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F85A37">
              <w:rPr>
                <w:rFonts w:ascii="Sarabun" w:hAnsi="Sarabun" w:cs="Sarabun"/>
                <w:color w:val="000000"/>
                <w:cs/>
              </w:rPr>
              <w:t xml:space="preserve">นำท่านเช็คอิน ณ แลนด์มาร์คแห่งอนาคต ณ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จัตุรัสราฟ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เฟิลส์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ซิตี้ ฉงชิ่ง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 w:rsidRPr="00F85A37">
              <w:rPr>
                <w:rFonts w:ascii="Sarabun" w:hAnsi="Sarabun" w:cs="Sarabun"/>
                <w:color w:val="000000"/>
              </w:rPr>
              <w:t>3</w:t>
            </w:r>
            <w:r w:rsidRPr="00F85A37">
              <w:rPr>
                <w:rFonts w:ascii="Sarabun" w:hAnsi="Sarabun" w:cs="Sarabun"/>
                <w:color w:val="000000"/>
                <w:cs/>
              </w:rPr>
              <w:t xml:space="preserve"> มิติ" ทันทีที่เราก้าวเข้าสู่บริเวณราฟ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เฟิลส์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 xml:space="preserve"> ซิตี้ สิ่งแรกที่ดึงดูดสายตาคือภาพของอาคารสูงเสียดฟ้า </w:t>
            </w:r>
            <w:r w:rsidRPr="00F85A37">
              <w:rPr>
                <w:rFonts w:ascii="Sarabun" w:hAnsi="Sarabun" w:cs="Sarabun"/>
                <w:color w:val="000000"/>
              </w:rPr>
              <w:t xml:space="preserve">8 </w:t>
            </w:r>
            <w:r w:rsidRPr="00F85A37">
              <w:rPr>
                <w:rFonts w:ascii="Sarabun" w:hAnsi="Sarabun" w:cs="Sarabun"/>
                <w:color w:val="000000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ียหลิง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tr w:rsidR="0067165F" w:rsidRPr="00F85A37" w14:paraId="5CDB14FB" w14:textId="77777777" w:rsidTr="002921A5">
        <w:trPr>
          <w:trHeight w:val="20"/>
        </w:trPr>
        <w:tc>
          <w:tcPr>
            <w:tcW w:w="5000" w:type="pct"/>
            <w:gridSpan w:val="2"/>
          </w:tcPr>
          <w:p w14:paraId="107B14D6" w14:textId="77777777" w:rsidR="0067165F" w:rsidRPr="00F85A37" w:rsidRDefault="0067165F" w:rsidP="002921A5">
            <w:pPr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 w:rsidRPr="00F85A37"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347A1221" wp14:editId="628F2AA8">
                  <wp:extent cx="6867182" cy="2833735"/>
                  <wp:effectExtent l="0" t="0" r="0" b="5080"/>
                  <wp:docPr id="302898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9893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246" cy="2842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5F" w:rsidRPr="00F85A37" w14:paraId="049D5988" w14:textId="77777777" w:rsidTr="002921A5">
        <w:trPr>
          <w:trHeight w:val="20"/>
        </w:trPr>
        <w:tc>
          <w:tcPr>
            <w:tcW w:w="865" w:type="pct"/>
          </w:tcPr>
          <w:p w14:paraId="5BC0C6B6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135" w:type="pct"/>
          </w:tcPr>
          <w:p w14:paraId="0D9412AE" w14:textId="77777777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r w:rsidRPr="00F85A37">
              <w:rPr>
                <w:rFonts w:ascii="Sarabun" w:hAnsi="Sarabun" w:cs="Sarabun"/>
                <w:color w:val="000000"/>
                <w:cs/>
              </w:rPr>
              <w:t xml:space="preserve">จากนั้นนำท่านเดินทางข้ามแม่น้ำแยงซี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ตรอกโบราณเซี่ย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ฮ่าวห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ลี่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แคบๆ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 xml:space="preserve">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เมื่อเดินมาถึงจุดชมวิว ท่านจะได้เห็นภาพพาโนรามาของมหานครฉงชิ่งยุคใหม่ที่อยู่อีกฟากฝั่งของแม่น้ำ เป็นภาพสะท้อนของ "อดีต" และ "ปัจจุบัน" ที่ทรงพลังและน่าประทับใจที่สุด</w:t>
            </w:r>
          </w:p>
        </w:tc>
      </w:tr>
      <w:tr w:rsidR="0067165F" w:rsidRPr="00F85A37" w14:paraId="61BD7279" w14:textId="77777777" w:rsidTr="002921A5">
        <w:trPr>
          <w:trHeight w:val="20"/>
        </w:trPr>
        <w:tc>
          <w:tcPr>
            <w:tcW w:w="865" w:type="pct"/>
          </w:tcPr>
          <w:p w14:paraId="0AAA883B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bookmarkStart w:id="41" w:name="_Hlk207202786"/>
            <w:bookmarkStart w:id="42" w:name="_Hlk216855223"/>
            <w:r w:rsidRPr="00F85A37"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  <w:t>ค่ำ</w:t>
            </w:r>
          </w:p>
        </w:tc>
        <w:tc>
          <w:tcPr>
            <w:tcW w:w="4135" w:type="pct"/>
          </w:tcPr>
          <w:p w14:paraId="4B38EBDE" w14:textId="77777777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  <w:t xml:space="preserve">อิสระอาหารเย็น ตามอัธยาศัย </w:t>
            </w:r>
          </w:p>
        </w:tc>
      </w:tr>
      <w:tr w:rsidR="0067165F" w:rsidRPr="00F85A37" w14:paraId="2E1F493C" w14:textId="77777777" w:rsidTr="002921A5">
        <w:trPr>
          <w:trHeight w:val="20"/>
        </w:trPr>
        <w:tc>
          <w:tcPr>
            <w:tcW w:w="865" w:type="pct"/>
          </w:tcPr>
          <w:p w14:paraId="3BDD6918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3" w:name="_Hlk180079495"/>
            <w:bookmarkEnd w:id="41"/>
          </w:p>
        </w:tc>
        <w:tc>
          <w:tcPr>
            <w:tcW w:w="4135" w:type="pct"/>
          </w:tcPr>
          <w:p w14:paraId="38158F17" w14:textId="77777777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F85A37">
              <w:rPr>
                <w:rFonts w:ascii="Sarabun" w:hAnsi="Sarabun" w:cs="Sarabun"/>
                <w:cs/>
              </w:rPr>
              <w:t>สมควรแก่เวลานำท่านเดินทางสู่ที่พัก</w:t>
            </w:r>
          </w:p>
        </w:tc>
      </w:tr>
      <w:tr w:rsidR="0067165F" w:rsidRPr="00F85A37" w14:paraId="4E5082BF" w14:textId="77777777" w:rsidTr="002921A5">
        <w:trPr>
          <w:trHeight w:val="20"/>
        </w:trPr>
        <w:tc>
          <w:tcPr>
            <w:tcW w:w="865" w:type="pct"/>
          </w:tcPr>
          <w:p w14:paraId="01496183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4" w:name="_Hlk207202797"/>
            <w:bookmarkEnd w:id="42"/>
            <w:bookmarkEnd w:id="43"/>
            <w:r w:rsidRPr="00F85A37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135" w:type="pct"/>
          </w:tcPr>
          <w:p w14:paraId="772E827A" w14:textId="77777777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F85A37">
              <w:rPr>
                <w:rFonts w:ascii="Sarabun" w:hAnsi="Sarabun" w:cs="Sarabun"/>
                <w:b/>
                <w:bCs/>
                <w:color w:val="0000FF"/>
              </w:rPr>
              <w:t>HOLIDAY INN EXPRESS CHONGQING HOTEL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หรือเทียบเท่าระดับ 4</w:t>
            </w:r>
            <w:r w:rsidRPr="00F85A37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ดาว (มาตรฐานประเทศจีน)</w:t>
            </w:r>
          </w:p>
        </w:tc>
      </w:tr>
      <w:bookmarkEnd w:id="44"/>
      <w:tr w:rsidR="0067165F" w:rsidRPr="00F85A37" w14:paraId="006B1BFF" w14:textId="77777777" w:rsidTr="002921A5">
        <w:trPr>
          <w:trHeight w:val="20"/>
        </w:trPr>
        <w:tc>
          <w:tcPr>
            <w:tcW w:w="865" w:type="pct"/>
          </w:tcPr>
          <w:p w14:paraId="01B4CB82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</w:p>
        </w:tc>
        <w:tc>
          <w:tcPr>
            <w:tcW w:w="4135" w:type="pct"/>
          </w:tcPr>
          <w:p w14:paraId="0FEFDFD8" w14:textId="77777777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67165F" w:rsidRPr="00F85A37" w14:paraId="108E2F53" w14:textId="77777777" w:rsidTr="002921A5">
        <w:trPr>
          <w:trHeight w:val="20"/>
        </w:trPr>
        <w:tc>
          <w:tcPr>
            <w:tcW w:w="865" w:type="pct"/>
            <w:shd w:val="clear" w:color="auto" w:fill="1F3864" w:themeFill="accent1" w:themeFillShade="80"/>
          </w:tcPr>
          <w:p w14:paraId="281DA46F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45" w:name="_Hlk180238513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วันที่ห้า</w:t>
            </w:r>
          </w:p>
        </w:tc>
        <w:tc>
          <w:tcPr>
            <w:tcW w:w="4135" w:type="pct"/>
            <w:shd w:val="clear" w:color="auto" w:fill="1F3864" w:themeFill="accent1" w:themeFillShade="80"/>
          </w:tcPr>
          <w:p w14:paraId="143A02E8" w14:textId="61547103" w:rsidR="0067165F" w:rsidRPr="00F85A37" w:rsidRDefault="002921A5" w:rsidP="002921A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85A37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MEIXIN CREATIVE PARK – </w:t>
            </w:r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 xml:space="preserve">เช็คอิน รถเมล์ทะลุตึก </w:t>
            </w:r>
            <w:proofErr w:type="gramStart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-  ห้าง</w:t>
            </w:r>
            <w:proofErr w:type="gramEnd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THE RING MALL – </w:t>
            </w:r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ฉงชิ่ง (สนามบินฉงชิ่งเจียง</w:t>
            </w:r>
            <w:proofErr w:type="spellStart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เป่ย</w:t>
            </w:r>
            <w:proofErr w:type="spellEnd"/>
            <w:r w:rsidRPr="00F85A37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) - กรุงเทพฯ (ดอนเมือง) (</w:t>
            </w:r>
            <w:r w:rsidRPr="00F85A37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>FD55</w:t>
            </w:r>
            <w:r w:rsidR="006E164F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>3</w:t>
            </w:r>
            <w:r w:rsidRPr="00F85A37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: 18.55-21.00)  </w:t>
            </w:r>
          </w:p>
        </w:tc>
      </w:tr>
      <w:tr w:rsidR="0067165F" w:rsidRPr="00F85A37" w14:paraId="2F8995D7" w14:textId="77777777" w:rsidTr="002921A5">
        <w:trPr>
          <w:trHeight w:val="20"/>
        </w:trPr>
        <w:tc>
          <w:tcPr>
            <w:tcW w:w="865" w:type="pct"/>
          </w:tcPr>
          <w:p w14:paraId="39BA455A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6" w:name="_Hlk211424862"/>
            <w:bookmarkStart w:id="47" w:name="_Hlk207202949"/>
            <w:bookmarkEnd w:id="45"/>
            <w:r w:rsidRPr="00F85A37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135" w:type="pct"/>
          </w:tcPr>
          <w:p w14:paraId="3A0366C0" w14:textId="4418A62A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F85A37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 w:rsidR="002921A5" w:rsidRPr="00F85A37">
              <w:rPr>
                <w:rFonts w:ascii="Sarabun" w:hAnsi="Sarabun" w:cs="Sarabun"/>
                <w:b/>
                <w:bCs/>
                <w:color w:val="FF0000"/>
                <w:cs/>
              </w:rPr>
              <w:t>8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67165F" w:rsidRPr="00F85A37" w14:paraId="3AE8B9AE" w14:textId="77777777" w:rsidTr="002921A5">
        <w:trPr>
          <w:trHeight w:val="20"/>
        </w:trPr>
        <w:tc>
          <w:tcPr>
            <w:tcW w:w="5000" w:type="pct"/>
            <w:gridSpan w:val="2"/>
          </w:tcPr>
          <w:p w14:paraId="419CE422" w14:textId="788CC2DD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F85A37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0BD70BAC" wp14:editId="27D12259">
                  <wp:extent cx="6877824" cy="3060071"/>
                  <wp:effectExtent l="0" t="0" r="0" b="6985"/>
                  <wp:docPr id="2208988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43"/>
                          <a:stretch/>
                        </pic:blipFill>
                        <pic:spPr bwMode="auto">
                          <a:xfrm>
                            <a:off x="0" y="0"/>
                            <a:ext cx="6895966" cy="306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6"/>
      <w:bookmarkEnd w:id="47"/>
      <w:tr w:rsidR="0067165F" w:rsidRPr="00F85A37" w14:paraId="21B60DF8" w14:textId="77777777" w:rsidTr="002921A5">
        <w:trPr>
          <w:trHeight w:val="20"/>
        </w:trPr>
        <w:tc>
          <w:tcPr>
            <w:tcW w:w="865" w:type="pct"/>
          </w:tcPr>
          <w:p w14:paraId="4DB2FCA1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135" w:type="pct"/>
          </w:tcPr>
          <w:p w14:paraId="66929DA1" w14:textId="50062787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F85A37">
              <w:rPr>
                <w:rFonts w:ascii="Sarabun" w:hAnsi="Sarabun" w:cs="Sarabun"/>
                <w:color w:val="000000"/>
                <w:cs/>
              </w:rPr>
              <w:t xml:space="preserve">ปลดปล่อยจินตนาการให้โลดแล่น ณ </w:t>
            </w:r>
            <w:proofErr w:type="spellStart"/>
            <w:r w:rsidRPr="00F85A37">
              <w:rPr>
                <w:rFonts w:ascii="Sarabun" w:hAnsi="Sarabun" w:cs="Sarabun"/>
                <w:color w:val="000000"/>
                <w:lang w:eastAsia="zh-CN"/>
              </w:rPr>
              <w:t>Meixin</w:t>
            </w:r>
            <w:proofErr w:type="spellEnd"/>
            <w:r w:rsidRPr="00F85A37">
              <w:rPr>
                <w:rFonts w:ascii="Sarabun" w:hAnsi="Sarabun" w:cs="Sarabun"/>
                <w:color w:val="000000"/>
                <w:lang w:eastAsia="zh-CN"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</w:rPr>
              <w:t xml:space="preserve">Creative Park </w:t>
            </w:r>
            <w:r w:rsidRPr="00F85A37">
              <w:rPr>
                <w:rFonts w:ascii="Sarabun" w:hAnsi="Sarabun" w:cs="Sarabun"/>
                <w:color w:val="000000"/>
                <w:cs/>
                <w:lang w:eastAsia="zh-CN"/>
              </w:rPr>
              <w:t xml:space="preserve">หรือ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  <w:t>สวนแห่งการสร้างสรรค์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เหม่ยซิน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>สวนสนุกสุดแปลกตาในมหานครฉงชิ่ง ดินแดนที่ผสมผสานความเก่าแก่และความทันสมัยเข้าไว้ด้วยกันอย่างลงตัว ที่ซึ่งสถาปัตยกรรมตะวันตกสุดคลาสสิกมาบรรจบกับอาคารทรงจีนโบราณ และเครื่องเล่นสุดหวาดเสียวตั้งตระหง่านเคียงข้างประติมากรรมอันน่าทึ่ง</w:t>
            </w:r>
            <w:r w:rsidRPr="00F85A37">
              <w:rPr>
                <w:rFonts w:ascii="Sarabun" w:hAnsi="Sarabun" w:cs="Sarabun"/>
                <w:color w:val="000000"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 xml:space="preserve">เตรียมตัวให้พร้อมสำหรับการผจญภัยในโลกแห่งจินตนาการ ที่ทุกย่างก้าวคือการค้นพบสิ่งใหม่ๆ ไม่ว่าจะเป็นการเดินเล่นใน "เมืองร้าง" ที่จำลองบรรยากาศของเมืองตะวันตกในยุคเก่า หรือการตื่นตาตื่นใจไปกับ "โบสถ์สีลูกกวาด" ที่ราวกับหลุดออกมาจากเทพนิยาย ที่นี่ยังมีมุมถ่ายรูปสวยๆ รอให้คุณมาสร้างสรรค์ผลงานชิ้นเอกอีกนับไม่ถ้วน </w:t>
            </w:r>
            <w:r w:rsidRPr="00F85A37">
              <w:rPr>
                <w:rFonts w:ascii="Sarabun" w:hAnsi="Sarabun" w:cs="Sarabun"/>
                <w:color w:val="C00000"/>
                <w:cs/>
              </w:rPr>
              <w:t>(หมายเหตุ ราคาไม่รวมค่าเครื่องเล่น ค่าอุปกรณ์และค่าใช้จ่ายอื่นๆ เช่น ค่าอาหาร น้ำดื่ม ที่ไม่ได้ระบุไว้ในโปรแกรม)</w:t>
            </w:r>
          </w:p>
        </w:tc>
      </w:tr>
      <w:tr w:rsidR="0067165F" w:rsidRPr="00F85A37" w14:paraId="7D259639" w14:textId="77777777" w:rsidTr="002921A5">
        <w:trPr>
          <w:trHeight w:val="20"/>
        </w:trPr>
        <w:tc>
          <w:tcPr>
            <w:tcW w:w="5000" w:type="pct"/>
            <w:gridSpan w:val="2"/>
          </w:tcPr>
          <w:p w14:paraId="02FB48D4" w14:textId="5F29D9F4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F85A37">
              <w:rPr>
                <w:rFonts w:ascii="Sarabun" w:hAnsi="Sarabun" w:cs="Sarabun"/>
                <w:noProof/>
              </w:rPr>
              <w:drawing>
                <wp:inline distT="0" distB="0" distL="0" distR="0" wp14:anchorId="3CDA1A88" wp14:editId="292E352B">
                  <wp:extent cx="6896185" cy="2372008"/>
                  <wp:effectExtent l="0" t="0" r="0" b="9525"/>
                  <wp:docPr id="1198028722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24"/>
                          <a:stretch/>
                        </pic:blipFill>
                        <pic:spPr bwMode="auto">
                          <a:xfrm>
                            <a:off x="0" y="0"/>
                            <a:ext cx="6933220" cy="2384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5F" w:rsidRPr="00F85A37" w14:paraId="1BD607E9" w14:textId="77777777" w:rsidTr="002921A5">
        <w:trPr>
          <w:trHeight w:val="20"/>
        </w:trPr>
        <w:tc>
          <w:tcPr>
            <w:tcW w:w="865" w:type="pct"/>
          </w:tcPr>
          <w:p w14:paraId="5317D901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135" w:type="pct"/>
          </w:tcPr>
          <w:p w14:paraId="54ECCF35" w14:textId="21195FAA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F85A37">
              <w:rPr>
                <w:rFonts w:ascii="Sarabun" w:hAnsi="Sarabun" w:cs="Sarabun"/>
                <w:color w:val="000000"/>
                <w:cs/>
              </w:rPr>
              <w:t>นำท่านเช็คอินกับภาพของรถบัสที่ดูเหมือนจะทะลุออกมาจากตึกชั้น 8 ไม่ใช่ภาพตัดต่อ กับศิลปะการจัดวางสุดเซอร์เรียลที่กลายเป็นจุดเช็คอินแห่งใหม่ล่าสุด ซึ่งถอดแบบมาจากเนื้อเพลงจีนสุดคลาสสิก "หิมะแรกในปี 2002" ของศิลปินชื่อดัง</w:t>
            </w:r>
            <w:r w:rsidRPr="00F85A37">
              <w:rPr>
                <w:rFonts w:ascii="Sarabun" w:hAnsi="Sarabun" w:cs="Sarabun"/>
                <w:color w:val="000000"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>ที่ร้องว่า "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รถบัสสาย 2 จอดอยู่ที่ชั้น 8"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>บัดนี้ จินตนาการจากบทเพลงได้</w:t>
            </w:r>
            <w:r w:rsidRPr="00F85A37">
              <w:rPr>
                <w:rFonts w:ascii="Sarabun" w:hAnsi="Sarabun" w:cs="Sarabun"/>
                <w:color w:val="000000"/>
                <w:cs/>
              </w:rPr>
              <w:lastRenderedPageBreak/>
              <w:t>กลายมาเป็นความจริงให้เราได้เห็นด้วยตาตัวเอง กับการเชื่อมโยงกันอย่างมีลูกเล่นระหว่างสองสถานที่ โดยรถบัสคันหนึ่งถูกแบ่งครึ่งอย่างตั้งใจ ส่วนท้ายของรถบัสถูกติดตั้งไว้ที่อาคารใน "เมืองไวน์เหม่ยซิน"</w:t>
            </w:r>
            <w:r w:rsidRPr="00F85A37">
              <w:rPr>
                <w:rFonts w:ascii="Sarabun" w:hAnsi="Sarabun" w:cs="Sarabun"/>
                <w:color w:val="000000"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>ในเขต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ฝูหลิง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 xml:space="preserve"> สร้างภาพที่น่าตื่นตาตื่นใจเหมือนรถกำลังพุ่งทะลุออกมา ในขณะที่ส่วนหัวของรถบัสตั้งอยู่อีกที่หนึ่งในเขตหนานอั้น</w:t>
            </w:r>
            <w:r w:rsidRPr="00F85A37">
              <w:rPr>
                <w:rFonts w:ascii="Sarabun" w:hAnsi="Sarabun" w:cs="Sarabun"/>
                <w:color w:val="000000"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>ทำให้ที่นี่เป็นมากกว่าจุดถ่ายรูป แต่เป็นเรื่องราวที่เชื่อมต่อสองพื้นที่ท่องเที่ยวเข้าไว้ด้วยกันอย่างชาญฉลาด</w:t>
            </w:r>
          </w:p>
        </w:tc>
      </w:tr>
      <w:tr w:rsidR="0067165F" w:rsidRPr="00F85A37" w14:paraId="01FA8CB5" w14:textId="77777777" w:rsidTr="002921A5">
        <w:trPr>
          <w:trHeight w:val="20"/>
        </w:trPr>
        <w:tc>
          <w:tcPr>
            <w:tcW w:w="865" w:type="pct"/>
          </w:tcPr>
          <w:p w14:paraId="44E3E32B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5A37"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  <w:lastRenderedPageBreak/>
              <w:t>กลางวัน</w:t>
            </w:r>
          </w:p>
        </w:tc>
        <w:tc>
          <w:tcPr>
            <w:tcW w:w="4135" w:type="pct"/>
          </w:tcPr>
          <w:p w14:paraId="758ECA79" w14:textId="2C192B9D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F85A37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="002921A5" w:rsidRPr="00F85A3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9</w:t>
            </w:r>
            <w:r w:rsidRPr="00F85A37">
              <w:rPr>
                <w:rFonts w:ascii="Sarabun" w:hAnsi="Sarabun" w:cs="Sarabun"/>
                <w:b/>
                <w:bCs/>
                <w:color w:val="FF0000"/>
              </w:rPr>
              <w:t>)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 </w:t>
            </w:r>
          </w:p>
        </w:tc>
      </w:tr>
      <w:tr w:rsidR="0067165F" w:rsidRPr="00F85A37" w14:paraId="5A0D9D79" w14:textId="77777777" w:rsidTr="002921A5">
        <w:trPr>
          <w:trHeight w:val="20"/>
        </w:trPr>
        <w:tc>
          <w:tcPr>
            <w:tcW w:w="5000" w:type="pct"/>
            <w:gridSpan w:val="2"/>
          </w:tcPr>
          <w:p w14:paraId="03F49BE7" w14:textId="77777777" w:rsidR="0067165F" w:rsidRPr="00F85A37" w:rsidRDefault="0067165F" w:rsidP="002921A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F85A37">
              <w:rPr>
                <w:rFonts w:ascii="Sarabun" w:hAnsi="Sarabun" w:cs="Sarabun"/>
                <w:noProof/>
              </w:rPr>
              <w:drawing>
                <wp:inline distT="0" distB="0" distL="0" distR="0" wp14:anchorId="65F88DB7" wp14:editId="16C931C4">
                  <wp:extent cx="6865798" cy="2634559"/>
                  <wp:effectExtent l="0" t="0" r="0" b="0"/>
                  <wp:docPr id="5371238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12380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t="29546" b="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819" cy="2646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65F" w:rsidRPr="00F85A37" w14:paraId="5D0628E9" w14:textId="77777777" w:rsidTr="002921A5">
        <w:trPr>
          <w:trHeight w:val="20"/>
        </w:trPr>
        <w:tc>
          <w:tcPr>
            <w:tcW w:w="865" w:type="pct"/>
          </w:tcPr>
          <w:p w14:paraId="575F1066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8" w:name="_Hlk211424866"/>
            <w:r w:rsidRPr="00F85A37">
              <w:rPr>
                <w:rFonts w:ascii="Sarabun" w:hAnsi="Sarabun" w:cs="Sarabun"/>
                <w:b/>
                <w:bCs/>
                <w:cs/>
              </w:rPr>
              <w:t>บ่าย</w:t>
            </w:r>
          </w:p>
        </w:tc>
        <w:tc>
          <w:tcPr>
            <w:tcW w:w="4135" w:type="pct"/>
          </w:tcPr>
          <w:p w14:paraId="750507B9" w14:textId="77777777" w:rsidR="0067165F" w:rsidRPr="00F85A37" w:rsidRDefault="0067165F" w:rsidP="0097760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highlight w:val="yellow"/>
                <w:cs/>
                <w:lang w:eastAsia="zh-CN"/>
              </w:rPr>
            </w:pPr>
            <w:r w:rsidRPr="00F85A37">
              <w:rPr>
                <w:rFonts w:ascii="Sarabun" w:hAnsi="Sarabun" w:cs="Sarabun"/>
                <w:cs/>
              </w:rPr>
              <w:t xml:space="preserve">นำท่านเช็คอิน ณ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ห้าง </w:t>
            </w:r>
            <w:r w:rsidRPr="00F85A37">
              <w:rPr>
                <w:rFonts w:ascii="Sarabun" w:hAnsi="Sarabun" w:cs="Sarabun"/>
                <w:b/>
                <w:bCs/>
                <w:color w:val="0000FF"/>
              </w:rPr>
              <w:t xml:space="preserve">THE RING MALL </w:t>
            </w:r>
            <w:r w:rsidRPr="00F85A37">
              <w:rPr>
                <w:rFonts w:ascii="Sarabun" w:hAnsi="Sarabun" w:cs="Sarabun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</w:t>
            </w:r>
            <w:proofErr w:type="spellStart"/>
            <w:r w:rsidRPr="00F85A37">
              <w:rPr>
                <w:rFonts w:ascii="Sarabun" w:hAnsi="Sarabun" w:cs="Sarabun"/>
                <w:cs/>
              </w:rPr>
              <w:t>ช็</w:t>
            </w:r>
            <w:proofErr w:type="spellEnd"/>
            <w:r w:rsidRPr="00F85A37">
              <w:rPr>
                <w:rFonts w:ascii="Sarabun" w:hAnsi="Sarabun" w:cs="Sarabun"/>
                <w:cs/>
              </w:rPr>
              <w:t>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tr w:rsidR="0067165F" w:rsidRPr="00F85A37" w14:paraId="20E29F3D" w14:textId="77777777" w:rsidTr="002921A5">
        <w:trPr>
          <w:trHeight w:val="20"/>
        </w:trPr>
        <w:tc>
          <w:tcPr>
            <w:tcW w:w="865" w:type="pct"/>
          </w:tcPr>
          <w:p w14:paraId="505C5147" w14:textId="77777777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49" w:name="_Hlk211424905"/>
            <w:bookmarkEnd w:id="48"/>
          </w:p>
        </w:tc>
        <w:tc>
          <w:tcPr>
            <w:tcW w:w="4135" w:type="pct"/>
          </w:tcPr>
          <w:p w14:paraId="00A6FA72" w14:textId="66E5BB50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r w:rsidRPr="00F85A37">
              <w:rPr>
                <w:rFonts w:ascii="Sarabun" w:hAnsi="Sarabun" w:cs="Sarabun"/>
                <w:cs/>
              </w:rPr>
              <w:t xml:space="preserve">สมควรแก่เวลานำท่านเดินทางสู่สนามบินฉงชิ่ง </w:t>
            </w:r>
            <w:r w:rsidRPr="00F85A37">
              <w:rPr>
                <w:rFonts w:ascii="Sarabun" w:hAnsi="Sarabun" w:cs="Sarabun"/>
                <w:cs/>
                <w:lang w:eastAsia="zh-CN"/>
              </w:rPr>
              <w:t xml:space="preserve">นำท่านเช็คอินและโหลดสัมภาระ ณ </w:t>
            </w:r>
            <w:r w:rsidRPr="00F85A37">
              <w:rPr>
                <w:rFonts w:ascii="Sarabun" w:hAnsi="Sarabun" w:cs="Sarabun"/>
                <w:b/>
                <w:bCs/>
                <w:color w:val="EE0000"/>
                <w:cs/>
                <w:lang w:eastAsia="zh-CN"/>
              </w:rPr>
              <w:t xml:space="preserve">เคาน์เตอร์ สายการบิน แอร์เอเชีย </w:t>
            </w:r>
            <w:r w:rsidRPr="00F85A37">
              <w:rPr>
                <w:rFonts w:ascii="Sarabun" w:hAnsi="Sarabun" w:cs="Sarabun"/>
                <w:b/>
                <w:bCs/>
                <w:color w:val="EE0000"/>
                <w:lang w:eastAsia="zh-CN"/>
              </w:rPr>
              <w:t>(FD)</w:t>
            </w:r>
            <w:r w:rsidRPr="00F85A37">
              <w:rPr>
                <w:rFonts w:ascii="Sarabun" w:hAnsi="Sarabun" w:cs="Sarabun"/>
                <w:cs/>
                <w:lang w:eastAsia="zh-CN"/>
              </w:rPr>
              <w:t xml:space="preserve"> จากนั้นผ่านขั้นตอนตรวจคนเข้าเมือง</w:t>
            </w:r>
          </w:p>
        </w:tc>
      </w:tr>
      <w:tr w:rsidR="0067165F" w:rsidRPr="00F85A37" w14:paraId="1E8BC9F7" w14:textId="77777777" w:rsidTr="002921A5">
        <w:trPr>
          <w:trHeight w:val="20"/>
        </w:trPr>
        <w:tc>
          <w:tcPr>
            <w:tcW w:w="865" w:type="pct"/>
          </w:tcPr>
          <w:p w14:paraId="3103A700" w14:textId="164FDB2F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bookmarkStart w:id="50" w:name="_Hlk143173261"/>
            <w:bookmarkEnd w:id="49"/>
            <w:r w:rsidRPr="00F85A37">
              <w:rPr>
                <w:rFonts w:ascii="Sarabun" w:hAnsi="Sarabun" w:cs="Sarabun"/>
                <w:b/>
                <w:bCs/>
                <w:color w:val="000000"/>
              </w:rPr>
              <w:t>18.55</w:t>
            </w:r>
            <w:r w:rsidRPr="00F85A37">
              <w:rPr>
                <w:rFonts w:ascii="Sarabun" w:hAnsi="Sarabun" w:cs="Sarabun"/>
                <w:b/>
                <w:bCs/>
                <w:color w:val="000000"/>
                <w:cs/>
              </w:rPr>
              <w:t xml:space="preserve"> น.</w:t>
            </w:r>
          </w:p>
        </w:tc>
        <w:tc>
          <w:tcPr>
            <w:tcW w:w="4135" w:type="pct"/>
          </w:tcPr>
          <w:p w14:paraId="742A870C" w14:textId="10985BDD" w:rsidR="0067165F" w:rsidRPr="00F85A37" w:rsidRDefault="0067165F" w:rsidP="002921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5A37">
              <w:rPr>
                <w:rFonts w:ascii="Sarabun" w:hAnsi="Sarabun" w:cs="Sarabun"/>
                <w:cs/>
              </w:rPr>
              <w:t xml:space="preserve">ออกเดินทางจาก </w:t>
            </w:r>
            <w:bookmarkStart w:id="51" w:name="_Hlk211438933"/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สนามบินฉงชิ่ง</w:t>
            </w:r>
            <w:r w:rsidRPr="00F85A37">
              <w:rPr>
                <w:rFonts w:ascii="Sarabun" w:hAnsi="Sarabun" w:cs="Sarabun"/>
                <w:cs/>
              </w:rPr>
              <w:t xml:space="preserve"> </w:t>
            </w:r>
            <w:bookmarkEnd w:id="51"/>
            <w:r w:rsidRPr="00F85A37">
              <w:rPr>
                <w:rFonts w:ascii="Sarabun" w:hAnsi="Sarabun" w:cs="Sarabun"/>
                <w:cs/>
              </w:rPr>
              <w:t>กลับสู่</w:t>
            </w:r>
            <w:r w:rsidRPr="00F85A37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กรุงเทพฯ</w:t>
            </w:r>
            <w:r w:rsidRPr="00F85A37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(สนามบินดอนเมือง)</w:t>
            </w:r>
            <w:r w:rsidRPr="00F85A37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F85A37">
              <w:rPr>
                <w:rFonts w:ascii="Sarabun" w:hAnsi="Sarabun" w:cs="Sarabun"/>
                <w:cs/>
              </w:rPr>
              <w:t xml:space="preserve">โดยสายการบิน </w:t>
            </w:r>
            <w:r w:rsidRPr="00F85A37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ไทย แอร์เอเชีย </w:t>
            </w:r>
            <w:r w:rsidRPr="00F85A37">
              <w:rPr>
                <w:rFonts w:ascii="Sarabun" w:hAnsi="Sarabun" w:cs="Sarabun"/>
                <w:cs/>
              </w:rPr>
              <w:t xml:space="preserve">เที่ยวบินที่ </w:t>
            </w:r>
            <w:r w:rsidRPr="00F85A37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 xml:space="preserve">FD553 </w:t>
            </w:r>
            <w:r w:rsidRPr="00F85A37"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  <w:t>**ไม่มีอาหารบนเครื่อง **</w:t>
            </w:r>
          </w:p>
        </w:tc>
      </w:tr>
      <w:tr w:rsidR="0067165F" w:rsidRPr="00F85A37" w14:paraId="3B8949B5" w14:textId="77777777" w:rsidTr="002921A5">
        <w:trPr>
          <w:trHeight w:val="20"/>
        </w:trPr>
        <w:tc>
          <w:tcPr>
            <w:tcW w:w="865" w:type="pct"/>
          </w:tcPr>
          <w:p w14:paraId="73CFC87E" w14:textId="4008F332" w:rsidR="0067165F" w:rsidRPr="00F85A37" w:rsidRDefault="0067165F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bookmarkStart w:id="52" w:name="_Hlk143173288"/>
            <w:bookmarkEnd w:id="50"/>
            <w:r w:rsidRPr="00F85A37">
              <w:rPr>
                <w:rFonts w:ascii="Sarabun" w:hAnsi="Sarabun" w:cs="Sarabun"/>
                <w:b/>
                <w:bCs/>
                <w:color w:val="000000"/>
              </w:rPr>
              <w:t>21.00</w:t>
            </w:r>
            <w:r w:rsidRPr="00F85A37">
              <w:rPr>
                <w:rFonts w:ascii="Sarabun" w:hAnsi="Sarabun" w:cs="Sarabun"/>
                <w:b/>
                <w:bCs/>
                <w:color w:val="000000"/>
                <w:cs/>
              </w:rPr>
              <w:t xml:space="preserve"> น</w:t>
            </w:r>
            <w:r w:rsidRPr="00F85A37">
              <w:rPr>
                <w:rFonts w:ascii="Sarabun" w:hAnsi="Sarabun" w:cs="Sarabun"/>
                <w:b/>
                <w:bCs/>
                <w:color w:val="000000"/>
              </w:rPr>
              <w:t>.</w:t>
            </w:r>
          </w:p>
        </w:tc>
        <w:tc>
          <w:tcPr>
            <w:tcW w:w="4135" w:type="pct"/>
          </w:tcPr>
          <w:p w14:paraId="054B79B8" w14:textId="23EA3C7B" w:rsidR="001C0AD5" w:rsidRPr="00F85A37" w:rsidRDefault="0067165F" w:rsidP="001C0A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F85A37">
              <w:rPr>
                <w:rFonts w:ascii="Sarabun" w:hAnsi="Sarabun" w:cs="Sarabun"/>
                <w:color w:val="000000"/>
                <w:cs/>
              </w:rPr>
              <w:t xml:space="preserve">เดินทางกลับถึง </w:t>
            </w:r>
            <w:r w:rsidRPr="00F85A37">
              <w:rPr>
                <w:rFonts w:ascii="Sarabun" w:hAnsi="Sarabun" w:cs="Sarabun"/>
                <w:b/>
                <w:bCs/>
                <w:color w:val="0000FF"/>
                <w:cs/>
              </w:rPr>
              <w:t>สนามบินดอนเมือง</w:t>
            </w:r>
            <w:r w:rsidRPr="00F85A3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F85A37">
              <w:rPr>
                <w:rFonts w:ascii="Sarabun" w:hAnsi="Sarabun" w:cs="Sarabun"/>
                <w:color w:val="000000"/>
                <w:cs/>
              </w:rPr>
              <w:t>โดย</w:t>
            </w:r>
            <w:proofErr w:type="spellStart"/>
            <w:r w:rsidRPr="00F85A37">
              <w:rPr>
                <w:rFonts w:ascii="Sarabun" w:hAnsi="Sarabun" w:cs="Sarabun"/>
                <w:color w:val="000000"/>
                <w:cs/>
              </w:rPr>
              <w:t>สวั</w:t>
            </w:r>
            <w:proofErr w:type="spellEnd"/>
            <w:r w:rsidRPr="00F85A37">
              <w:rPr>
                <w:rFonts w:ascii="Sarabun" w:hAnsi="Sarabun" w:cs="Sarabun"/>
                <w:color w:val="000000"/>
                <w:cs/>
              </w:rPr>
              <w:t>สดิภาพ พร้อมความประทับใจในการเดินทาง</w:t>
            </w:r>
          </w:p>
        </w:tc>
      </w:tr>
      <w:tr w:rsidR="001C0AD5" w:rsidRPr="00F85A37" w14:paraId="2F3063ED" w14:textId="77777777" w:rsidTr="002921A5">
        <w:trPr>
          <w:trHeight w:val="20"/>
        </w:trPr>
        <w:tc>
          <w:tcPr>
            <w:tcW w:w="865" w:type="pct"/>
          </w:tcPr>
          <w:p w14:paraId="54169F58" w14:textId="77777777" w:rsidR="001C0AD5" w:rsidRPr="00F85A37" w:rsidRDefault="001C0AD5" w:rsidP="002921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</w:rPr>
            </w:pPr>
          </w:p>
        </w:tc>
        <w:tc>
          <w:tcPr>
            <w:tcW w:w="4135" w:type="pct"/>
          </w:tcPr>
          <w:p w14:paraId="02EBE803" w14:textId="77777777" w:rsidR="001C0AD5" w:rsidRPr="00F85A37" w:rsidRDefault="001C0AD5" w:rsidP="001C0AD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1C0AD5" w:rsidRPr="00F85A37" w14:paraId="569D1D7D" w14:textId="77777777" w:rsidTr="001C0AD5">
        <w:trPr>
          <w:trHeight w:val="858"/>
        </w:trPr>
        <w:tc>
          <w:tcPr>
            <w:tcW w:w="5000" w:type="pct"/>
            <w:gridSpan w:val="2"/>
          </w:tcPr>
          <w:p w14:paraId="0E700B38" w14:textId="77777777" w:rsidR="001C0AD5" w:rsidRPr="00F85A37" w:rsidRDefault="001C0AD5" w:rsidP="001C0AD5">
            <w:pPr>
              <w:spacing w:after="0" w:line="360" w:lineRule="auto"/>
              <w:ind w:left="142" w:right="-27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FF0000"/>
                <w:sz w:val="28"/>
                <w:szCs w:val="28"/>
                <w:u w:val="single"/>
              </w:rPr>
            </w:pPr>
            <w:r w:rsidRPr="00F85A37">
              <w:rPr>
                <w:rFonts w:ascii="Sarabun" w:hAnsi="Sarabun" w:cs="Sarabun"/>
                <w:b/>
                <w:bCs/>
                <w:noProof/>
                <w:color w:val="FF0000"/>
                <w:sz w:val="28"/>
                <w:szCs w:val="28"/>
                <w:u w:val="single"/>
                <w:cs/>
              </w:rPr>
              <w:t>โปรแกรมทัวร์อาจมีการเปลี่ยนแปลงตามสถานการณ์และสภาพอากาศ</w:t>
            </w:r>
          </w:p>
          <w:p w14:paraId="03726519" w14:textId="2B091E71" w:rsidR="001C0AD5" w:rsidRPr="00F85A37" w:rsidRDefault="001C0AD5" w:rsidP="001C0AD5">
            <w:pPr>
              <w:spacing w:after="0" w:line="360" w:lineRule="auto"/>
              <w:ind w:left="142" w:right="-27"/>
              <w:contextualSpacing/>
              <w:jc w:val="center"/>
              <w:rPr>
                <w:rFonts w:ascii="Sarabun" w:hAnsi="Sarabun" w:cs="Sarabun"/>
                <w:b/>
                <w:bCs/>
                <w:noProof/>
                <w:color w:val="FF0000"/>
                <w:u w:val="single"/>
                <w:cs/>
              </w:rPr>
            </w:pPr>
            <w:r w:rsidRPr="00F85A37">
              <w:rPr>
                <w:rFonts w:ascii="Sarabun" w:hAnsi="Sarabun" w:cs="Sarabun"/>
                <w:b/>
                <w:bCs/>
                <w:noProof/>
                <w:color w:val="FF0000"/>
                <w:sz w:val="28"/>
                <w:szCs w:val="28"/>
                <w:u w:val="single"/>
                <w:cs/>
              </w:rPr>
              <w:t>โดยคำนึงถึงความเหมาะสมและความปลอดภัยของผู้เดินทางเป็นสำคัญ</w:t>
            </w:r>
          </w:p>
        </w:tc>
      </w:tr>
    </w:tbl>
    <w:bookmarkEnd w:id="52"/>
    <w:p w14:paraId="10DE294B" w14:textId="64E3F4BA" w:rsidR="00D00091" w:rsidRDefault="008233E2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18306C19" wp14:editId="417F2D03">
            <wp:extent cx="6981825" cy="8791575"/>
            <wp:effectExtent l="0" t="0" r="9525" b="9525"/>
            <wp:docPr id="583300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00367" name="Picture 58330036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AB9C8" w14:textId="16FA5C15" w:rsidR="0069402C" w:rsidRDefault="003646A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1DAB42A2" wp14:editId="2AD8EFF5">
            <wp:extent cx="7029450" cy="8858250"/>
            <wp:effectExtent l="0" t="0" r="0" b="0"/>
            <wp:docPr id="1161696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96328" name="Picture 116169632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F6608" w14:textId="71671467" w:rsidR="0069402C" w:rsidRDefault="003646A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1A86A3BD" wp14:editId="79DF1BA7">
            <wp:extent cx="7096125" cy="8858250"/>
            <wp:effectExtent l="0" t="0" r="9525" b="0"/>
            <wp:docPr id="4475194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19488" name="Picture 44751948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747A" w14:textId="69853071" w:rsidR="00D00091" w:rsidRPr="00D00091" w:rsidRDefault="003646A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inline distT="0" distB="0" distL="0" distR="0" wp14:anchorId="32287292" wp14:editId="14BB030E">
            <wp:extent cx="7019925" cy="8858250"/>
            <wp:effectExtent l="0" t="0" r="9525" b="0"/>
            <wp:docPr id="4062662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66270" name="Picture 40626627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0091" w:rsidRPr="00D00091" w:rsidSect="005B5A6D">
      <w:footerReference w:type="default" r:id="rId29"/>
      <w:pgSz w:w="12240" w:h="15840"/>
      <w:pgMar w:top="992" w:right="476" w:bottom="425" w:left="629" w:header="142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677BB" w14:textId="77777777" w:rsidR="00D379AE" w:rsidRDefault="00D379AE" w:rsidP="00D379AE">
      <w:pPr>
        <w:spacing w:after="0" w:line="240" w:lineRule="auto"/>
      </w:pPr>
      <w:r>
        <w:separator/>
      </w:r>
    </w:p>
  </w:endnote>
  <w:endnote w:type="continuationSeparator" w:id="0">
    <w:p w14:paraId="01057734" w14:textId="77777777" w:rsidR="00D379AE" w:rsidRDefault="00D379AE" w:rsidP="00D37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7923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9B7999" w14:textId="1FED1107" w:rsidR="00D379AE" w:rsidRDefault="00D379AE" w:rsidP="00D379AE">
        <w:pPr>
          <w:pStyle w:val="Footer"/>
          <w:rPr>
            <w:rFonts w:cs="Cordia New"/>
          </w:rPr>
        </w:pPr>
        <w:r>
          <w:t>2UCKG-</w:t>
        </w:r>
        <w:r w:rsidR="00E11B78">
          <w:t>FD101</w:t>
        </w:r>
        <w:r>
          <w:t xml:space="preserve"> </w:t>
        </w:r>
        <w:r>
          <w:rPr>
            <w:rFonts w:cs="Cordia New"/>
            <w:cs/>
          </w:rPr>
          <w:t>บินตรงฉงชิ่ง อู่หลง เมืองสุดล้ำ ในราคาสุดคุ้ม</w:t>
        </w:r>
        <w:r>
          <w:t xml:space="preserve"> </w:t>
        </w:r>
        <w:r>
          <w:rPr>
            <w:rFonts w:cs="Cordia New"/>
            <w:cs/>
          </w:rPr>
          <w:t xml:space="preserve">ชมเมืองงามตา ธรรมชาติพาเพลิน </w:t>
        </w:r>
      </w:p>
      <w:p w14:paraId="10306DCF" w14:textId="0C949CA2" w:rsidR="00D379AE" w:rsidRDefault="005B5A6D" w:rsidP="00D379AE">
        <w:pPr>
          <w:pStyle w:val="Footer"/>
        </w:pPr>
        <w:r>
          <w:rPr>
            <w:rFonts w:hint="cs"/>
            <w:cs/>
          </w:rPr>
          <w:t>4</w:t>
        </w:r>
        <w:r w:rsidR="00D379AE">
          <w:rPr>
            <w:rFonts w:cs="Cordia New"/>
            <w:cs/>
          </w:rPr>
          <w:t xml:space="preserve"> วัน </w:t>
        </w:r>
        <w:r w:rsidR="00D379AE">
          <w:t>3</w:t>
        </w:r>
        <w:r w:rsidR="00D379AE">
          <w:rPr>
            <w:rFonts w:cs="Cordia New"/>
            <w:cs/>
          </w:rPr>
          <w:t xml:space="preserve"> คืน โดยสายการบิน</w:t>
        </w:r>
        <w:r>
          <w:rPr>
            <w:rFonts w:cs="Cordia New" w:hint="cs"/>
            <w:cs/>
          </w:rPr>
          <w:t>ไทยแอร์เอเชีย</w:t>
        </w:r>
        <w:r w:rsidR="00D379AE">
          <w:rPr>
            <w:rFonts w:cs="Cordia New"/>
            <w:cs/>
          </w:rPr>
          <w:t xml:space="preserve"> (</w:t>
        </w:r>
        <w:r>
          <w:t>FD</w:t>
        </w:r>
        <w:r w:rsidR="00D379AE">
          <w:t xml:space="preserve">)                                                                                                                   </w:t>
        </w:r>
        <w:r w:rsidR="00883AE0">
          <w:t xml:space="preserve">      </w:t>
        </w:r>
        <w:r w:rsidR="00D379AE">
          <w:t xml:space="preserve">   </w:t>
        </w:r>
        <w:r w:rsidR="00883AE0">
          <w:t xml:space="preserve"> </w:t>
        </w:r>
        <w:r w:rsidR="00D379AE">
          <w:t xml:space="preserve"> </w:t>
        </w:r>
        <w:r w:rsidR="00E11B78">
          <w:rPr>
            <w:sz w:val="16"/>
            <w:szCs w:val="16"/>
          </w:rPr>
          <w:tab/>
          <w:t xml:space="preserve">   </w:t>
        </w:r>
        <w:r w:rsidR="00D379AE">
          <w:fldChar w:fldCharType="begin"/>
        </w:r>
        <w:r w:rsidR="00D379AE">
          <w:instrText xml:space="preserve"> PAGE   \* MERGEFORMAT </w:instrText>
        </w:r>
        <w:r w:rsidR="00D379AE">
          <w:fldChar w:fldCharType="separate"/>
        </w:r>
        <w:r w:rsidR="00D379AE">
          <w:rPr>
            <w:noProof/>
          </w:rPr>
          <w:t>2</w:t>
        </w:r>
        <w:r w:rsidR="00D379AE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ABBE6" w14:textId="77777777" w:rsidR="00D379AE" w:rsidRDefault="00D379AE" w:rsidP="00D379AE">
      <w:pPr>
        <w:spacing w:after="0" w:line="240" w:lineRule="auto"/>
      </w:pPr>
      <w:r>
        <w:separator/>
      </w:r>
    </w:p>
  </w:footnote>
  <w:footnote w:type="continuationSeparator" w:id="0">
    <w:p w14:paraId="36032C02" w14:textId="77777777" w:rsidR="00D379AE" w:rsidRDefault="00D379AE" w:rsidP="00D379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30"/>
    <w:rsid w:val="00036865"/>
    <w:rsid w:val="000D276F"/>
    <w:rsid w:val="000D3251"/>
    <w:rsid w:val="000E3D8A"/>
    <w:rsid w:val="001606D2"/>
    <w:rsid w:val="001B4BB1"/>
    <w:rsid w:val="001C0AD5"/>
    <w:rsid w:val="001D1B4D"/>
    <w:rsid w:val="002313D6"/>
    <w:rsid w:val="00267260"/>
    <w:rsid w:val="002921A5"/>
    <w:rsid w:val="002E6D30"/>
    <w:rsid w:val="003646A7"/>
    <w:rsid w:val="0038516B"/>
    <w:rsid w:val="00450716"/>
    <w:rsid w:val="00517E0C"/>
    <w:rsid w:val="00560FD8"/>
    <w:rsid w:val="005B5A6D"/>
    <w:rsid w:val="00607E3D"/>
    <w:rsid w:val="006243EF"/>
    <w:rsid w:val="0067165F"/>
    <w:rsid w:val="0069402C"/>
    <w:rsid w:val="006B0E01"/>
    <w:rsid w:val="006E164F"/>
    <w:rsid w:val="006F1599"/>
    <w:rsid w:val="0079178A"/>
    <w:rsid w:val="0080500D"/>
    <w:rsid w:val="008222F8"/>
    <w:rsid w:val="008233E2"/>
    <w:rsid w:val="00883030"/>
    <w:rsid w:val="00883AE0"/>
    <w:rsid w:val="0097760E"/>
    <w:rsid w:val="009D1D15"/>
    <w:rsid w:val="00A72330"/>
    <w:rsid w:val="00B0372B"/>
    <w:rsid w:val="00BE55E9"/>
    <w:rsid w:val="00C57A96"/>
    <w:rsid w:val="00C91A6E"/>
    <w:rsid w:val="00C961B0"/>
    <w:rsid w:val="00D00091"/>
    <w:rsid w:val="00D379AE"/>
    <w:rsid w:val="00DA0307"/>
    <w:rsid w:val="00DA0C48"/>
    <w:rsid w:val="00DB19B1"/>
    <w:rsid w:val="00DB2432"/>
    <w:rsid w:val="00E070F3"/>
    <w:rsid w:val="00E11B78"/>
    <w:rsid w:val="00E55592"/>
    <w:rsid w:val="00EC0B42"/>
    <w:rsid w:val="00F85A37"/>
    <w:rsid w:val="00F85C86"/>
    <w:rsid w:val="00F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0440E981"/>
  <w15:chartTrackingRefBased/>
  <w15:docId w15:val="{75868170-CF89-44FD-A73B-7AA3C141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091"/>
    <w:pPr>
      <w:spacing w:after="200" w:line="276" w:lineRule="auto"/>
    </w:pPr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0009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0009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table" w:styleId="TableGrid">
    <w:name w:val="Table Grid"/>
    <w:basedOn w:val="TableNormal"/>
    <w:uiPriority w:val="59"/>
    <w:rsid w:val="00D0009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79AE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D379A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79AE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379A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29DD2-6703-45E8-AFBA-3A655BAA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19</Pages>
  <Words>2670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parawee jindatanasan</cp:lastModifiedBy>
  <cp:revision>45</cp:revision>
  <cp:lastPrinted>2026-03-31T04:03:00Z</cp:lastPrinted>
  <dcterms:created xsi:type="dcterms:W3CDTF">2026-03-13T03:25:00Z</dcterms:created>
  <dcterms:modified xsi:type="dcterms:W3CDTF">2026-08-13T04:12:00Z</dcterms:modified>
</cp:coreProperties>
</file>