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5E7D7" w14:textId="0D627ABF" w:rsidR="0045730C" w:rsidRDefault="0045730C" w:rsidP="00E83934">
      <w:pPr>
        <w:pStyle w:val="1"/>
        <w:rPr>
          <w:cs/>
        </w:rPr>
      </w:pPr>
    </w:p>
    <w:p w14:paraId="13C3EFCA" w14:textId="6596C26D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232D152A" w14:textId="0AF3E1D3" w:rsidR="000B1981" w:rsidRDefault="00BC75CC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1E5C58E2" wp14:editId="1E15E1B3">
            <wp:simplePos x="0" y="0"/>
            <wp:positionH relativeFrom="column">
              <wp:posOffset>21590</wp:posOffset>
            </wp:positionH>
            <wp:positionV relativeFrom="paragraph">
              <wp:posOffset>420370</wp:posOffset>
            </wp:positionV>
            <wp:extent cx="7013575" cy="8766810"/>
            <wp:effectExtent l="0" t="0" r="0" b="0"/>
            <wp:wrapNone/>
            <wp:docPr id="15960218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575" cy="876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BB0031" w14:textId="3D86FDAE" w:rsidR="000B1981" w:rsidRDefault="000B1981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0AD7CB9A" w14:textId="56DB0384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00D8DBF" w14:textId="2C4FEBE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A390D88" w14:textId="7E11466A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  <w:cs/>
        </w:rPr>
      </w:pPr>
    </w:p>
    <w:p w14:paraId="21F4F105" w14:textId="4CCF1413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F41ECC7" w14:textId="5F2559E5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6F68A99" w14:textId="383B54C0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8ACAC43" w14:textId="33593638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0081DECF" w14:textId="114D643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10A9AF3" w14:textId="6EE7431D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906A82C" w14:textId="502B92CC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9140A0D" w14:textId="6B2A8033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6C27B22" w14:textId="4B1CC2DF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71177EB" w14:textId="14323223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4BA324B" w14:textId="56284F52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377E217" w14:textId="09297C60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795378F" w14:textId="528123C4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F460699" w14:textId="7C77E0BD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DF5A59A" w14:textId="73DED0FF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4604AE7D" w14:textId="3CA6C1F5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2F468CE5" w14:textId="77777777" w:rsidR="00323C23" w:rsidRDefault="005C6EC9" w:rsidP="007411E9">
      <w:pPr>
        <w:spacing w:after="0"/>
        <w:contextualSpacing/>
        <w:jc w:val="center"/>
        <w:rPr>
          <w:rFonts w:ascii="Sarabun" w:hAnsi="Sarabun" w:cs="Sarabun"/>
          <w:b/>
          <w:bCs/>
          <w:color w:val="0070C0"/>
          <w:sz w:val="64"/>
          <w:szCs w:val="64"/>
        </w:rPr>
      </w:pPr>
      <w:r w:rsidRPr="00AE1158">
        <w:rPr>
          <w:rFonts w:ascii="Sarabun" w:hAnsi="Sarabun" w:cs="Sarabun" w:hint="cs"/>
          <w:b/>
          <w:bCs/>
          <w:color w:val="0070C0"/>
          <w:sz w:val="64"/>
          <w:szCs w:val="64"/>
          <w:cs/>
        </w:rPr>
        <w:lastRenderedPageBreak/>
        <w:t>โตเกียว</w:t>
      </w:r>
      <w:r w:rsidR="008E4A8A">
        <w:rPr>
          <w:rFonts w:ascii="Sarabun" w:hAnsi="Sarabun" w:cs="Sarabun" w:hint="cs"/>
          <w:b/>
          <w:bCs/>
          <w:color w:val="0070C0"/>
          <w:sz w:val="64"/>
          <w:szCs w:val="64"/>
          <w:cs/>
        </w:rPr>
        <w:t xml:space="preserve"> นิกโก้ </w:t>
      </w:r>
      <w:r w:rsidR="008E4A8A" w:rsidRPr="008E4A8A">
        <w:rPr>
          <w:rFonts w:ascii="Sarabun" w:hAnsi="Sarabun" w:cs="Sarabun" w:hint="cs"/>
          <w:b/>
          <w:bCs/>
          <w:color w:val="0070C0"/>
          <w:sz w:val="64"/>
          <w:szCs w:val="64"/>
          <w:cs/>
        </w:rPr>
        <w:t>เอโดะ</w:t>
      </w:r>
      <w:r w:rsidR="008E4A8A" w:rsidRPr="008E4A8A">
        <w:rPr>
          <w:rFonts w:ascii="Sarabun" w:hAnsi="Sarabun" w:cs="Sarabun"/>
          <w:b/>
          <w:bCs/>
          <w:color w:val="0070C0"/>
          <w:sz w:val="64"/>
          <w:szCs w:val="64"/>
          <w:cs/>
        </w:rPr>
        <w:t xml:space="preserve"> </w:t>
      </w:r>
      <w:r w:rsidR="008E4A8A" w:rsidRPr="008E4A8A">
        <w:rPr>
          <w:rFonts w:ascii="Sarabun" w:hAnsi="Sarabun" w:cs="Sarabun" w:hint="cs"/>
          <w:b/>
          <w:bCs/>
          <w:color w:val="0070C0"/>
          <w:sz w:val="64"/>
          <w:szCs w:val="64"/>
          <w:cs/>
        </w:rPr>
        <w:t>วันเดอร์แลนด์</w:t>
      </w:r>
      <w:r w:rsidRPr="00AE1158">
        <w:rPr>
          <w:rFonts w:ascii="Sarabun" w:hAnsi="Sarabun" w:cs="Sarabun"/>
          <w:b/>
          <w:bCs/>
          <w:color w:val="0070C0"/>
          <w:sz w:val="64"/>
          <w:szCs w:val="64"/>
          <w:cs/>
        </w:rPr>
        <w:t xml:space="preserve"> </w:t>
      </w:r>
    </w:p>
    <w:p w14:paraId="798BA04D" w14:textId="4C6CAA14" w:rsidR="004B5AAC" w:rsidRPr="00C9586C" w:rsidRDefault="008E4A8A" w:rsidP="007411E9">
      <w:pPr>
        <w:spacing w:after="0"/>
        <w:contextualSpacing/>
        <w:jc w:val="center"/>
        <w:rPr>
          <w:rFonts w:ascii="Sarabun" w:hAnsi="Sarabun" w:cs="Sarabun"/>
          <w:b/>
          <w:bCs/>
          <w:color w:val="FF0000"/>
          <w:sz w:val="52"/>
          <w:szCs w:val="52"/>
        </w:rPr>
      </w:pPr>
      <w:r w:rsidRPr="00AE1158">
        <w:rPr>
          <w:rFonts w:ascii="Sarabun" w:hAnsi="Sarabun" w:cs="Sarabun" w:hint="cs"/>
          <w:b/>
          <w:bCs/>
          <w:color w:val="0070C0"/>
          <w:sz w:val="64"/>
          <w:szCs w:val="64"/>
          <w:cs/>
        </w:rPr>
        <w:t>ฟูจิ</w:t>
      </w:r>
      <w:r w:rsidR="00323C23">
        <w:rPr>
          <w:rFonts w:ascii="Sarabun" w:hAnsi="Sarabun" w:cs="Sarabun" w:hint="cs"/>
          <w:b/>
          <w:bCs/>
          <w:color w:val="0070C0"/>
          <w:sz w:val="64"/>
          <w:szCs w:val="64"/>
          <w:cs/>
        </w:rPr>
        <w:t>เปลี่ยนสี</w:t>
      </w:r>
      <w:r w:rsidRPr="00AE1158">
        <w:rPr>
          <w:rFonts w:ascii="Sarabun" w:hAnsi="Sarabun" w:cs="Sarabun"/>
          <w:b/>
          <w:bCs/>
          <w:color w:val="0070C0"/>
          <w:sz w:val="64"/>
          <w:szCs w:val="64"/>
          <w:cs/>
        </w:rPr>
        <w:t xml:space="preserve"> </w:t>
      </w:r>
      <w:r w:rsidR="00827E33">
        <w:rPr>
          <w:rFonts w:ascii="Sarabun" w:hAnsi="Sarabun" w:cs="Sarabun" w:hint="cs"/>
          <w:b/>
          <w:bCs/>
          <w:color w:val="0070C0"/>
          <w:sz w:val="64"/>
          <w:szCs w:val="64"/>
          <w:cs/>
        </w:rPr>
        <w:t>6</w:t>
      </w:r>
      <w:r w:rsidR="005C6EC9" w:rsidRPr="00AE1158">
        <w:rPr>
          <w:rFonts w:ascii="Sarabun" w:hAnsi="Sarabun" w:cs="Sarabun" w:hint="cs"/>
          <w:b/>
          <w:bCs/>
          <w:color w:val="0070C0"/>
          <w:sz w:val="64"/>
          <w:szCs w:val="64"/>
          <w:cs/>
        </w:rPr>
        <w:t>วัน</w:t>
      </w:r>
      <w:r w:rsidR="005C6EC9" w:rsidRPr="00AE1158">
        <w:rPr>
          <w:rFonts w:ascii="Sarabun" w:hAnsi="Sarabun" w:cs="Sarabun"/>
          <w:b/>
          <w:bCs/>
          <w:color w:val="0070C0"/>
          <w:sz w:val="64"/>
          <w:szCs w:val="64"/>
          <w:cs/>
        </w:rPr>
        <w:t xml:space="preserve"> </w:t>
      </w:r>
      <w:r w:rsidR="00E65F49">
        <w:rPr>
          <w:rFonts w:ascii="Sarabun" w:hAnsi="Sarabun" w:cs="Sarabun"/>
          <w:b/>
          <w:bCs/>
          <w:color w:val="0070C0"/>
          <w:sz w:val="64"/>
          <w:szCs w:val="64"/>
        </w:rPr>
        <w:t>3</w:t>
      </w:r>
      <w:r w:rsidR="005C6EC9" w:rsidRPr="00AE1158">
        <w:rPr>
          <w:rFonts w:ascii="Sarabun" w:hAnsi="Sarabun" w:cs="Sarabun" w:hint="cs"/>
          <w:b/>
          <w:bCs/>
          <w:color w:val="0070C0"/>
          <w:sz w:val="64"/>
          <w:szCs w:val="64"/>
          <w:cs/>
        </w:rPr>
        <w:t>คืน</w:t>
      </w:r>
      <w:r w:rsidR="005C6EC9" w:rsidRPr="00AE1158">
        <w:rPr>
          <w:rFonts w:ascii="Sarabun" w:hAnsi="Sarabun" w:cs="Sarabun"/>
          <w:b/>
          <w:bCs/>
          <w:color w:val="0070C0"/>
          <w:sz w:val="64"/>
          <w:szCs w:val="64"/>
          <w:cs/>
        </w:rPr>
        <w:t xml:space="preserve"> </w:t>
      </w:r>
      <w:r w:rsidR="00323C23" w:rsidRPr="009042AF">
        <w:rPr>
          <w:rFonts w:ascii="Sarabun" w:hAnsi="Sarabun" w:cs="Sarabun" w:hint="cs"/>
          <w:b/>
          <w:bCs/>
          <w:color w:val="7030A0"/>
          <w:sz w:val="52"/>
          <w:szCs w:val="52"/>
          <w:cs/>
        </w:rPr>
        <w:t>โดยสายการบินไทย</w:t>
      </w:r>
    </w:p>
    <w:p w14:paraId="4BD69CB4" w14:textId="7AA60CB9" w:rsidR="00D06B4B" w:rsidRPr="007E45FD" w:rsidRDefault="00D06B4B" w:rsidP="007411E9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noProof/>
          <w:color w:val="000000"/>
          <w:sz w:val="10"/>
          <w:szCs w:val="10"/>
          <w:lang w:eastAsia="ja-JP"/>
        </w:rPr>
      </w:pPr>
    </w:p>
    <w:p w14:paraId="749AD7F6" w14:textId="085083FC" w:rsidR="007411E9" w:rsidRDefault="0067049E" w:rsidP="007E45FD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noProof/>
          <w:color w:val="000000"/>
          <w:sz w:val="24"/>
          <w:szCs w:val="24"/>
          <w:lang w:eastAsia="ja-JP"/>
        </w:rPr>
      </w:pPr>
      <w:r>
        <w:rPr>
          <w:noProof/>
          <w:cs/>
        </w:rPr>
        <w:drawing>
          <wp:inline distT="0" distB="0" distL="0" distR="0" wp14:anchorId="60B0A2F4" wp14:editId="4FB2EC08">
            <wp:extent cx="7013575" cy="1400810"/>
            <wp:effectExtent l="0" t="0" r="0" b="8890"/>
            <wp:docPr id="18876693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575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75793" w14:textId="77777777" w:rsidR="007E45FD" w:rsidRPr="007E45FD" w:rsidRDefault="007E45FD" w:rsidP="007E45FD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noProof/>
          <w:color w:val="000000"/>
          <w:sz w:val="10"/>
          <w:szCs w:val="10"/>
          <w:lang w:eastAsia="ja-JP"/>
        </w:rPr>
      </w:pPr>
    </w:p>
    <w:tbl>
      <w:tblPr>
        <w:tblStyle w:val="TableGrid"/>
        <w:tblW w:w="4996" w:type="pct"/>
        <w:tblLayout w:type="fixed"/>
        <w:tblLook w:val="04A0" w:firstRow="1" w:lastRow="0" w:firstColumn="1" w:lastColumn="0" w:noHBand="0" w:noVBand="1"/>
      </w:tblPr>
      <w:tblGrid>
        <w:gridCol w:w="562"/>
        <w:gridCol w:w="5237"/>
        <w:gridCol w:w="717"/>
        <w:gridCol w:w="809"/>
        <w:gridCol w:w="834"/>
        <w:gridCol w:w="2867"/>
      </w:tblGrid>
      <w:tr w:rsidR="005B739D" w:rsidRPr="00317814" w14:paraId="61699EFE" w14:textId="77777777" w:rsidTr="009042AF">
        <w:trPr>
          <w:trHeight w:val="27"/>
        </w:trPr>
        <w:tc>
          <w:tcPr>
            <w:tcW w:w="255" w:type="pct"/>
            <w:shd w:val="clear" w:color="auto" w:fill="421C5E"/>
            <w:vAlign w:val="center"/>
          </w:tcPr>
          <w:p w14:paraId="034684EE" w14:textId="5CE2D796" w:rsidR="00DA31FA" w:rsidRPr="00AD0141" w:rsidRDefault="00AD0141" w:rsidP="00AD0141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bookmarkStart w:id="0" w:name="_Hlk122781882"/>
            <w:bookmarkStart w:id="1" w:name="_Hlk122692898"/>
            <w:r w:rsidRPr="00AD014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</w:t>
            </w:r>
          </w:p>
        </w:tc>
        <w:tc>
          <w:tcPr>
            <w:tcW w:w="2375" w:type="pct"/>
            <w:shd w:val="clear" w:color="auto" w:fill="421C5E"/>
            <w:vAlign w:val="center"/>
          </w:tcPr>
          <w:p w14:paraId="43664247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325" w:type="pct"/>
            <w:shd w:val="clear" w:color="auto" w:fill="421C5E"/>
            <w:vAlign w:val="center"/>
          </w:tcPr>
          <w:p w14:paraId="450970E4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67" w:type="pct"/>
            <w:shd w:val="clear" w:color="auto" w:fill="421C5E"/>
            <w:vAlign w:val="center"/>
          </w:tcPr>
          <w:p w14:paraId="163CB62B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378" w:type="pct"/>
            <w:shd w:val="clear" w:color="auto" w:fill="421C5E"/>
            <w:vAlign w:val="center"/>
          </w:tcPr>
          <w:p w14:paraId="32255335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300" w:type="pct"/>
            <w:shd w:val="clear" w:color="auto" w:fill="421C5E"/>
            <w:vAlign w:val="center"/>
          </w:tcPr>
          <w:p w14:paraId="5CF5EBF3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bookmarkEnd w:id="0"/>
      <w:tr w:rsidR="00B07137" w:rsidRPr="00C74473" w14:paraId="2D9589F8" w14:textId="77777777" w:rsidTr="009042AF">
        <w:trPr>
          <w:trHeight w:val="27"/>
        </w:trPr>
        <w:tc>
          <w:tcPr>
            <w:tcW w:w="255" w:type="pct"/>
            <w:shd w:val="clear" w:color="auto" w:fill="421C5E"/>
            <w:vAlign w:val="center"/>
          </w:tcPr>
          <w:p w14:paraId="2C056EAF" w14:textId="77777777" w:rsidR="00B07137" w:rsidRPr="00AD0141" w:rsidRDefault="00B07137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1</w:t>
            </w:r>
          </w:p>
        </w:tc>
        <w:tc>
          <w:tcPr>
            <w:tcW w:w="237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740571" w14:textId="67DA7447" w:rsidR="00965F00" w:rsidRPr="006B5B32" w:rsidRDefault="00CA31DB" w:rsidP="00ED526F">
            <w:pPr>
              <w:pStyle w:val="Subtitle"/>
              <w:tabs>
                <w:tab w:val="left" w:pos="3060"/>
              </w:tabs>
              <w:spacing w:before="120" w:after="120" w:line="276" w:lineRule="auto"/>
              <w:jc w:val="thaiDistribute"/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</w:pPr>
            <w:r w:rsidRPr="006B5B3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กรุงเทพฯ (สนามบิน</w:t>
            </w:r>
            <w:r w:rsidR="00CB6FFF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สุวรรณภูมิ</w:t>
            </w:r>
            <w:r w:rsidRPr="006B5B3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) - </w:t>
            </w:r>
            <w:r w:rsidR="006F5C69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โตเกียว</w:t>
            </w:r>
            <w:r w:rsidR="00F70ABC" w:rsidRPr="00F70ABC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(</w:t>
            </w:r>
            <w:r w:rsidR="006F5C69" w:rsidRPr="006F5C69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สนามบินนาริตะ</w:t>
            </w:r>
            <w:r w:rsidR="00F70ABC" w:rsidRPr="00F70ABC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)</w:t>
            </w:r>
            <w:r w:rsidR="003E0110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Pr="006B5B32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>(</w:t>
            </w:r>
            <w:r w:rsidR="00150D36" w:rsidRPr="00150D36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TG642 BKK-NRT 23.45 - 07.40</w:t>
            </w:r>
            <w:r w:rsidRPr="006B5B3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)</w:t>
            </w:r>
            <w:r w:rsidR="00AD0141" w:rsidRPr="006B5B3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14:paraId="6901A008" w14:textId="77777777" w:rsidR="00B07137" w:rsidRPr="00C74473" w:rsidRDefault="00B07137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67" w:type="pct"/>
            <w:shd w:val="clear" w:color="auto" w:fill="FFFFFF" w:themeFill="background1"/>
            <w:vAlign w:val="center"/>
          </w:tcPr>
          <w:p w14:paraId="7E6546E4" w14:textId="77777777" w:rsidR="00B07137" w:rsidRPr="00C74473" w:rsidRDefault="00B07137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0E5D9FED" w14:textId="39285065" w:rsidR="00B07137" w:rsidRPr="00C74473" w:rsidRDefault="00164DF0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C74473">
              <w:rPr>
                <w:rFonts w:ascii="Segoe UI Symbol" w:hAnsi="Segoe UI Symbol" w:cs="Segoe UI Symbol" w:hint="cs"/>
                <w:b/>
                <w:bCs/>
                <w:color w:val="FF0000"/>
                <w:sz w:val="40"/>
                <w:szCs w:val="40"/>
                <w:cs/>
              </w:rPr>
              <w:t>✈</w:t>
            </w:r>
          </w:p>
        </w:tc>
        <w:tc>
          <w:tcPr>
            <w:tcW w:w="1300" w:type="pct"/>
            <w:shd w:val="clear" w:color="auto" w:fill="FFFFFF" w:themeFill="background1"/>
            <w:vAlign w:val="center"/>
          </w:tcPr>
          <w:p w14:paraId="38CD0DC1" w14:textId="77777777" w:rsidR="00B07137" w:rsidRPr="00C74473" w:rsidRDefault="00B07137" w:rsidP="00ED526F">
            <w:pPr>
              <w:pStyle w:val="BasicParagraph"/>
              <w:spacing w:before="120" w:after="120" w:line="276" w:lineRule="auto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5B739D" w:rsidRPr="00C74473" w14:paraId="6EF21090" w14:textId="77777777" w:rsidTr="009042AF">
        <w:trPr>
          <w:trHeight w:val="905"/>
        </w:trPr>
        <w:tc>
          <w:tcPr>
            <w:tcW w:w="255" w:type="pct"/>
            <w:shd w:val="clear" w:color="auto" w:fill="421C5E"/>
            <w:vAlign w:val="center"/>
          </w:tcPr>
          <w:p w14:paraId="5CDAB54D" w14:textId="77777777" w:rsidR="00B07137" w:rsidRPr="00AD0141" w:rsidRDefault="00B07137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2</w:t>
            </w:r>
          </w:p>
        </w:tc>
        <w:tc>
          <w:tcPr>
            <w:tcW w:w="2375" w:type="pct"/>
            <w:shd w:val="clear" w:color="auto" w:fill="FEF1E6"/>
            <w:vAlign w:val="center"/>
          </w:tcPr>
          <w:p w14:paraId="4D6A2C61" w14:textId="5DFC63D2" w:rsidR="00B07137" w:rsidRPr="006B5B32" w:rsidRDefault="006F5C69" w:rsidP="00ED526F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F70ABC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 w:rsidRPr="006F5C69">
              <w:rPr>
                <w:rFonts w:ascii="Sarabun" w:hAnsi="Sarabun" w:cs="Sarabun" w:hint="cs"/>
                <w:sz w:val="22"/>
                <w:szCs w:val="22"/>
                <w:cs/>
              </w:rPr>
              <w:t>สนามบินนาริตะ</w:t>
            </w:r>
            <w:r w:rsidRPr="00F70ABC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4C1A4D" w:rsidRPr="006B5B32">
              <w:rPr>
                <w:rFonts w:ascii="Sarabun" w:hAnsi="Sarabun" w:cs="Sarabun"/>
                <w:sz w:val="22"/>
                <w:szCs w:val="22"/>
                <w:cs/>
              </w:rPr>
              <w:t xml:space="preserve">– </w:t>
            </w:r>
            <w:r w:rsidR="00525CF7" w:rsidRPr="00525CF7">
              <w:rPr>
                <w:rFonts w:ascii="Sarabun" w:hAnsi="Sarabun" w:cs="Sarabun" w:hint="cs"/>
                <w:sz w:val="22"/>
                <w:szCs w:val="22"/>
                <w:cs/>
              </w:rPr>
              <w:t>จังหวัดอิบารากิ</w:t>
            </w:r>
            <w:r w:rsidR="00150D36" w:rsidRPr="00150D36">
              <w:rPr>
                <w:rFonts w:ascii="Sarabun" w:hAnsi="Sarabun" w:cs="Sarabun"/>
                <w:sz w:val="22"/>
                <w:szCs w:val="22"/>
                <w:cs/>
              </w:rPr>
              <w:t xml:space="preserve">- </w:t>
            </w:r>
            <w:r w:rsidR="00150D36" w:rsidRPr="00CD66BE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พระใหญ่อุชิคุ</w:t>
            </w:r>
            <w:r w:rsidR="00150D36" w:rsidRPr="00CD66BE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="00150D36" w:rsidRPr="00CD66BE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ไดบุตสึ</w:t>
            </w:r>
            <w:r w:rsidR="00150D36" w:rsidRPr="00CD66BE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="00CD66BE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–</w:t>
            </w:r>
            <w:r w:rsidR="00150D36" w:rsidRPr="00CD66BE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="00150D36" w:rsidRPr="00CD66BE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กระเช้าลอยฟ้าสึคุบะ</w:t>
            </w:r>
            <w:r w:rsidR="00DA2C7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 w:rsidR="00CD66BE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(รวมค่ากระเช้า)</w:t>
            </w:r>
            <w:r w:rsidR="00150D36" w:rsidRPr="00CD66BE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- </w:t>
            </w:r>
            <w:r w:rsidR="00150D36" w:rsidRPr="00CD66BE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ศาลเจ้าโออาไร</w:t>
            </w:r>
            <w:r w:rsidR="00150D36" w:rsidRPr="00CD66BE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="00150D36" w:rsidRPr="00CD66BE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อิโซซากิ</w:t>
            </w:r>
          </w:p>
        </w:tc>
        <w:tc>
          <w:tcPr>
            <w:tcW w:w="325" w:type="pct"/>
            <w:shd w:val="clear" w:color="auto" w:fill="FEF1E6"/>
            <w:vAlign w:val="center"/>
          </w:tcPr>
          <w:p w14:paraId="7D35642B" w14:textId="77777777" w:rsidR="00B07137" w:rsidRPr="00C74473" w:rsidRDefault="00B07137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C74473">
              <w:rPr>
                <w:rFonts w:ascii="Segoe UI Symbol" w:hAnsi="Segoe UI Symbol" w:cs="Segoe UI Symbol" w:hint="cs"/>
                <w:b/>
                <w:bCs/>
                <w:color w:val="FF0000"/>
                <w:sz w:val="40"/>
                <w:szCs w:val="40"/>
                <w:cs/>
              </w:rPr>
              <w:t>✈</w:t>
            </w:r>
          </w:p>
        </w:tc>
        <w:tc>
          <w:tcPr>
            <w:tcW w:w="367" w:type="pct"/>
            <w:shd w:val="clear" w:color="auto" w:fill="FEF1E6"/>
            <w:vAlign w:val="center"/>
          </w:tcPr>
          <w:p w14:paraId="0450CB26" w14:textId="4DBE31DA" w:rsidR="00B07137" w:rsidRPr="00C74473" w:rsidRDefault="006B5B32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78" w:type="pct"/>
            <w:shd w:val="clear" w:color="auto" w:fill="FEF1E6"/>
            <w:vAlign w:val="center"/>
          </w:tcPr>
          <w:p w14:paraId="2A8E184B" w14:textId="3340144B" w:rsidR="00B07137" w:rsidRPr="00C74473" w:rsidRDefault="000677FD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40"/>
                <w:szCs w:val="40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1300" w:type="pct"/>
            <w:shd w:val="clear" w:color="auto" w:fill="FEF1E6"/>
            <w:vAlign w:val="center"/>
          </w:tcPr>
          <w:p w14:paraId="3DEE02E6" w14:textId="4C13DF03" w:rsidR="00926FF7" w:rsidRPr="00ED526F" w:rsidRDefault="00AB76A7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AB76A7">
              <w:rPr>
                <w:rFonts w:ascii="Sarabun" w:hAnsi="Sarabun" w:cs="Sarabun"/>
                <w:b/>
                <w:bCs/>
                <w:szCs w:val="22"/>
              </w:rPr>
              <w:t>HOTEL SEASON IBARAKI / HOTEL ROUTE-INN Grand MORIYA EKIMAE / HOTEL TERRACE the GARDEN MITO</w:t>
            </w:r>
          </w:p>
        </w:tc>
      </w:tr>
      <w:tr w:rsidR="002121D5" w:rsidRPr="00C74473" w14:paraId="5AC8E790" w14:textId="77777777" w:rsidTr="009042AF">
        <w:trPr>
          <w:trHeight w:val="653"/>
        </w:trPr>
        <w:tc>
          <w:tcPr>
            <w:tcW w:w="255" w:type="pct"/>
            <w:shd w:val="clear" w:color="auto" w:fill="421C5E"/>
            <w:vAlign w:val="center"/>
          </w:tcPr>
          <w:p w14:paraId="2D9AE579" w14:textId="01D9CB53" w:rsidR="002121D5" w:rsidRPr="00AD0141" w:rsidRDefault="002121D5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2375" w:type="pct"/>
            <w:shd w:val="clear" w:color="auto" w:fill="FFFFFF" w:themeFill="background1"/>
            <w:vAlign w:val="center"/>
          </w:tcPr>
          <w:p w14:paraId="2A621379" w14:textId="36F1B64B" w:rsidR="002121D5" w:rsidRPr="006B5B32" w:rsidRDefault="00150D36" w:rsidP="00ED526F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D7294C">
              <w:rPr>
                <w:rFonts w:ascii="Sarabun" w:hAnsi="Sarabun" w:cs="Sarabun" w:hint="cs"/>
                <w:sz w:val="22"/>
                <w:szCs w:val="22"/>
                <w:cs/>
              </w:rPr>
              <w:t>เมืองนิกโก</w:t>
            </w:r>
            <w:r w:rsidRPr="00D7294C">
              <w:rPr>
                <w:rFonts w:ascii="Sarabun" w:hAnsi="Sarabun" w:cs="Sarabun"/>
                <w:sz w:val="22"/>
                <w:szCs w:val="22"/>
                <w:cs/>
              </w:rPr>
              <w:t xml:space="preserve"> -</w:t>
            </w:r>
            <w:r w:rsidRPr="00150D3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 </w:t>
            </w:r>
            <w:r w:rsidRPr="00150D36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ศาลเจ้านิกโกโทโชกุ</w:t>
            </w:r>
            <w:r w:rsidR="00D7294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(รวมค่าเข้าชม)</w:t>
            </w:r>
            <w:r w:rsidRPr="00150D3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- </w:t>
            </w:r>
            <w:r w:rsidRPr="00150D36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ผ่านชมสะพานชินเคียว</w:t>
            </w:r>
            <w:r w:rsidRPr="00150D3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- </w:t>
            </w:r>
            <w:r w:rsidRPr="00150D36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เอโดะ</w:t>
            </w:r>
            <w:r w:rsidRPr="00150D3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150D36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วันเดอร์แลนด์</w:t>
            </w:r>
            <w:r w:rsidR="00D7294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(รวมค่าเข้าชม)</w:t>
            </w:r>
            <w:r w:rsidRPr="00150D3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- </w:t>
            </w:r>
            <w:r w:rsidR="00D7294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จังหวัด</w:t>
            </w:r>
            <w:r w:rsidRPr="00150D36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ยามานาชิ</w:t>
            </w:r>
            <w:r w:rsidRPr="00150D3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="00D7294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- </w:t>
            </w:r>
            <w:r w:rsidRPr="006B5B32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แช่น้ำแร่ธรรมชาติ </w:t>
            </w:r>
            <w:r w:rsidRPr="006B5B32">
              <w:rPr>
                <w:rFonts w:ascii="Sarabun" w:hAnsi="Sarabun" w:cs="Sarabun"/>
                <w:b/>
                <w:bCs/>
                <w:color w:val="0070C0"/>
                <w:sz w:val="22"/>
                <w:szCs w:val="22"/>
                <w:cs/>
              </w:rPr>
              <w:t>- อาหารบุฟเฟ่ต์ + พิเศษเมนูขาปู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14:paraId="0F91CB7F" w14:textId="73A9A005" w:rsidR="002121D5" w:rsidRPr="00C74473" w:rsidRDefault="002121D5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70C0"/>
                <w:sz w:val="40"/>
                <w:szCs w:val="40"/>
                <w:cs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67" w:type="pct"/>
            <w:shd w:val="clear" w:color="auto" w:fill="FFFFFF" w:themeFill="background1"/>
            <w:vAlign w:val="center"/>
          </w:tcPr>
          <w:p w14:paraId="67388600" w14:textId="23B9FF71" w:rsidR="002121D5" w:rsidRPr="00C74473" w:rsidRDefault="002121D5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7E79970C" w14:textId="40B20BC0" w:rsidR="002121D5" w:rsidRPr="00C74473" w:rsidRDefault="007A4195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 w:val="40"/>
                <w:szCs w:val="40"/>
                <w:cs/>
              </w:rPr>
            </w:pPr>
            <w:r>
              <w:rPr>
                <w:rFonts w:ascii="Sarabun" w:hAnsi="Sarabun" w:cs="Sarabun"/>
                <w:noProof/>
                <w:color w:val="00B050"/>
                <w:sz w:val="32"/>
                <w:szCs w:val="32"/>
              </w:rPr>
              <w:drawing>
                <wp:anchor distT="0" distB="0" distL="114300" distR="114300" simplePos="0" relativeHeight="251663360" behindDoc="0" locked="0" layoutInCell="1" allowOverlap="1" wp14:anchorId="3DCF60D8" wp14:editId="571EB281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495300</wp:posOffset>
                  </wp:positionV>
                  <wp:extent cx="314325" cy="314325"/>
                  <wp:effectExtent l="0" t="0" r="9525" b="9525"/>
                  <wp:wrapNone/>
                  <wp:docPr id="2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574AA"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  <w:r w:rsidR="005574AA">
              <w:rPr>
                <w:rFonts w:ascii="Sarabun" w:hAnsi="Sarabun" w:cs="Sarabun"/>
                <w:color w:val="0070C0"/>
                <w:sz w:val="40"/>
                <w:szCs w:val="40"/>
                <w:cs/>
              </w:rPr>
              <w:br/>
            </w:r>
            <w:r w:rsidR="005574AA" w:rsidRPr="005574AA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ขาปู</w:t>
            </w:r>
          </w:p>
        </w:tc>
        <w:tc>
          <w:tcPr>
            <w:tcW w:w="1300" w:type="pct"/>
            <w:shd w:val="clear" w:color="auto" w:fill="FFFFFF" w:themeFill="background1"/>
            <w:vAlign w:val="center"/>
          </w:tcPr>
          <w:p w14:paraId="19A49A87" w14:textId="41571F3E" w:rsidR="002121D5" w:rsidRPr="00ED526F" w:rsidRDefault="007A4195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7A4195">
              <w:rPr>
                <w:rFonts w:ascii="Sarabun" w:hAnsi="Sarabun" w:cs="Sarabun"/>
                <w:b/>
                <w:bCs/>
                <w:szCs w:val="22"/>
              </w:rPr>
              <w:t>FUJI SUNPLAZA HOTEL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="00923D61">
              <w:rPr>
                <w:rFonts w:ascii="Sarabun" w:hAnsi="Sarabun" w:cs="Sarabun"/>
                <w:b/>
                <w:bCs/>
                <w:szCs w:val="22"/>
              </w:rPr>
              <w:br/>
            </w:r>
            <w:r w:rsidR="00923D61">
              <w:rPr>
                <w:rFonts w:ascii="Sarabun" w:hAnsi="Sarabun" w:cs="Sarabun"/>
                <w:b/>
                <w:bCs/>
              </w:rPr>
              <w:t xml:space="preserve">KAWAGUCHIKO RESORT / FUJI MATSUZONO </w:t>
            </w:r>
            <w:r>
              <w:rPr>
                <w:rFonts w:ascii="Sarabun" w:hAnsi="Sarabun" w:cs="Sarabun"/>
                <w:b/>
                <w:bCs/>
                <w:color w:val="FF0000"/>
              </w:rPr>
              <w:t>[</w:t>
            </w:r>
            <w:r>
              <w:rPr>
                <w:rFonts w:ascii="Segoe UI Symbol" w:hAnsi="Segoe UI Symbol" w:cs="Segoe UI Symbol"/>
                <w:b/>
                <w:bCs/>
                <w:color w:val="FF0000"/>
              </w:rPr>
              <w:t>♨</w:t>
            </w:r>
            <w:r>
              <w:rPr>
                <w:rFonts w:ascii="Sarabun" w:hAnsi="Sarabun" w:cs="Sarabun"/>
                <w:b/>
                <w:bCs/>
                <w:color w:val="FF0000"/>
              </w:rPr>
              <w:t>]</w:t>
            </w:r>
          </w:p>
        </w:tc>
      </w:tr>
      <w:tr w:rsidR="002121D5" w:rsidRPr="00C74473" w14:paraId="7A134E13" w14:textId="77777777" w:rsidTr="009042AF">
        <w:trPr>
          <w:trHeight w:val="1743"/>
        </w:trPr>
        <w:tc>
          <w:tcPr>
            <w:tcW w:w="255" w:type="pct"/>
            <w:shd w:val="clear" w:color="auto" w:fill="421C5E"/>
            <w:vAlign w:val="center"/>
          </w:tcPr>
          <w:p w14:paraId="72E5C4A6" w14:textId="1B59D8F7" w:rsidR="002121D5" w:rsidRPr="00AD0141" w:rsidRDefault="002121D5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2375" w:type="pct"/>
            <w:shd w:val="clear" w:color="auto" w:fill="FEF1E6"/>
            <w:vAlign w:val="center"/>
          </w:tcPr>
          <w:p w14:paraId="73B61015" w14:textId="0F8EBC31" w:rsidR="002121D5" w:rsidRPr="006B5B32" w:rsidRDefault="00150D36" w:rsidP="00ED526F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150D36">
              <w:rPr>
                <w:rFonts w:ascii="Sarabun" w:hAnsi="Sarabun" w:cs="Sarabun" w:hint="cs"/>
                <w:sz w:val="22"/>
                <w:szCs w:val="22"/>
                <w:cs/>
              </w:rPr>
              <w:t>กิจกรรมชงชา</w:t>
            </w:r>
            <w:r w:rsidRPr="00150D36">
              <w:rPr>
                <w:rFonts w:ascii="Sarabun" w:hAnsi="Sarabun" w:cs="Sarabun"/>
                <w:sz w:val="22"/>
                <w:szCs w:val="22"/>
                <w:cs/>
              </w:rPr>
              <w:t xml:space="preserve"> - </w:t>
            </w:r>
            <w:r w:rsidRPr="00D7294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ชมวิวฟูจิ</w:t>
            </w:r>
            <w:r w:rsidRPr="00D7294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D7294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ริมทะเลสาบคาวากุชิโกะ</w:t>
            </w:r>
            <w:r w:rsidRPr="00D7294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- </w:t>
            </w:r>
            <w:r w:rsidRPr="00D7294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อุโมงค์ใบเมเปิ้ล</w:t>
            </w:r>
            <w:r w:rsidRPr="00D7294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D7294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หรือ</w:t>
            </w:r>
            <w:r w:rsidRPr="00D7294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D7294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โมมิจิ</w:t>
            </w:r>
            <w:r w:rsidRPr="00D7294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D7294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ไคโร</w:t>
            </w:r>
            <w:r w:rsidRPr="00150D36">
              <w:rPr>
                <w:rFonts w:ascii="Sarabun" w:hAnsi="Sarabun" w:cs="Sarabun"/>
                <w:sz w:val="22"/>
                <w:szCs w:val="22"/>
                <w:cs/>
              </w:rPr>
              <w:t xml:space="preserve"> -  </w:t>
            </w:r>
            <w:r w:rsidRPr="00D7294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เกาะเอโนชิมะ</w:t>
            </w:r>
            <w:r w:rsidRPr="00D7294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– </w:t>
            </w:r>
            <w:r w:rsidRPr="00D7294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ถนนเบ็นไซเท็น</w:t>
            </w:r>
            <w:r w:rsidRPr="00D7294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– </w:t>
            </w:r>
            <w:r w:rsidRPr="00D7294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ศาลเจ้าเอโนะชิมะ</w:t>
            </w:r>
            <w:r w:rsidRPr="00150D36">
              <w:rPr>
                <w:rFonts w:ascii="Sarabun" w:hAnsi="Sarabun" w:cs="Sarabun"/>
                <w:sz w:val="22"/>
                <w:szCs w:val="22"/>
                <w:cs/>
              </w:rPr>
              <w:t xml:space="preserve"> - </w:t>
            </w:r>
            <w:r w:rsidRPr="00150D36">
              <w:rPr>
                <w:rFonts w:ascii="Sarabun" w:hAnsi="Sarabun" w:cs="Sarabun" w:hint="cs"/>
                <w:sz w:val="22"/>
                <w:szCs w:val="22"/>
                <w:cs/>
              </w:rPr>
              <w:t>โตเกียว</w:t>
            </w:r>
            <w:r w:rsidRPr="00150D36">
              <w:rPr>
                <w:rFonts w:ascii="Sarabun" w:hAnsi="Sarabun" w:cs="Sarabun"/>
                <w:sz w:val="22"/>
                <w:szCs w:val="22"/>
                <w:cs/>
              </w:rPr>
              <w:t xml:space="preserve"> - </w:t>
            </w:r>
            <w:r w:rsidR="00D7294C" w:rsidRPr="00D7294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อิสระ</w:t>
            </w:r>
            <w:r w:rsidRPr="00D7294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ช้อปปิ้งชินจูกุ</w:t>
            </w:r>
          </w:p>
        </w:tc>
        <w:tc>
          <w:tcPr>
            <w:tcW w:w="325" w:type="pct"/>
            <w:shd w:val="clear" w:color="auto" w:fill="FEF1E6"/>
            <w:vAlign w:val="center"/>
          </w:tcPr>
          <w:p w14:paraId="2A93F888" w14:textId="558F54C1" w:rsidR="002121D5" w:rsidRPr="00C74473" w:rsidRDefault="002121D5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70C0"/>
                <w:sz w:val="40"/>
                <w:szCs w:val="40"/>
                <w:cs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67" w:type="pct"/>
            <w:shd w:val="clear" w:color="auto" w:fill="FEF1E6"/>
            <w:vAlign w:val="center"/>
          </w:tcPr>
          <w:p w14:paraId="09B23979" w14:textId="3076C684" w:rsidR="002121D5" w:rsidRPr="00C74473" w:rsidRDefault="009F3F3D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78" w:type="pct"/>
            <w:shd w:val="clear" w:color="auto" w:fill="FEF1E6"/>
            <w:vAlign w:val="center"/>
          </w:tcPr>
          <w:p w14:paraId="1553960D" w14:textId="4DCFDF2E" w:rsidR="002121D5" w:rsidRPr="00C74473" w:rsidRDefault="00791BCC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  <w:r w:rsidRPr="00C74473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300" w:type="pct"/>
            <w:shd w:val="clear" w:color="auto" w:fill="FEF1E6"/>
            <w:vAlign w:val="center"/>
          </w:tcPr>
          <w:p w14:paraId="42B021F3" w14:textId="2E8C6D99" w:rsidR="002121D5" w:rsidRPr="00ED526F" w:rsidRDefault="00923D61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 xml:space="preserve">SUNSHINE CITY PRINCE HOTEL </w:t>
            </w:r>
            <w:r w:rsidR="008C3E71"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/</w:t>
            </w:r>
            <w:r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 xml:space="preserve"> KEIO PLAZA HOTEL TOKYO</w:t>
            </w:r>
            <w:r w:rsidR="008C3E71"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 xml:space="preserve">/ </w:t>
            </w:r>
            <w:r w:rsidRPr="00923D61"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METROPOLITAN IKEBUKURO</w:t>
            </w:r>
          </w:p>
        </w:tc>
      </w:tr>
      <w:tr w:rsidR="002121D5" w:rsidRPr="00C74473" w14:paraId="1393A4D0" w14:textId="77777777" w:rsidTr="009042AF">
        <w:trPr>
          <w:trHeight w:val="410"/>
        </w:trPr>
        <w:tc>
          <w:tcPr>
            <w:tcW w:w="255" w:type="pct"/>
            <w:shd w:val="clear" w:color="auto" w:fill="421C5E"/>
            <w:vAlign w:val="center"/>
          </w:tcPr>
          <w:p w14:paraId="466B7F07" w14:textId="1A94293F" w:rsidR="002121D5" w:rsidRPr="00AD0141" w:rsidRDefault="002121D5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</w:rPr>
              <w:t>5</w:t>
            </w:r>
          </w:p>
        </w:tc>
        <w:tc>
          <w:tcPr>
            <w:tcW w:w="2375" w:type="pct"/>
            <w:shd w:val="clear" w:color="auto" w:fill="FFFFFF" w:themeFill="background1"/>
            <w:vAlign w:val="center"/>
          </w:tcPr>
          <w:p w14:paraId="24F51BBE" w14:textId="796D8666" w:rsidR="002121D5" w:rsidRPr="006B5B32" w:rsidRDefault="00150D36" w:rsidP="00ED526F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D7294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วัดมัตสึจิยามะโชเด็น</w:t>
            </w:r>
            <w:r w:rsidRPr="00D7294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(</w:t>
            </w:r>
            <w:r w:rsidRPr="00D7294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วัดหัวไช้เท้า</w:t>
            </w:r>
            <w:r w:rsidRPr="00D7294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)</w:t>
            </w:r>
            <w:r w:rsidRPr="00150D36">
              <w:rPr>
                <w:rFonts w:ascii="Sarabun" w:hAnsi="Sarabun" w:cs="Sarabun"/>
                <w:sz w:val="22"/>
                <w:szCs w:val="22"/>
                <w:cs/>
              </w:rPr>
              <w:t xml:space="preserve">  - </w:t>
            </w:r>
            <w:r w:rsidRPr="00D7294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วัดอาซากุสะ</w:t>
            </w:r>
            <w:r w:rsidRPr="00150D36">
              <w:rPr>
                <w:rFonts w:ascii="Sarabun" w:hAnsi="Sarabun" w:cs="Sarabun"/>
                <w:sz w:val="22"/>
                <w:szCs w:val="22"/>
                <w:cs/>
              </w:rPr>
              <w:t xml:space="preserve"> - </w:t>
            </w:r>
            <w:r w:rsidR="000A2B8F">
              <w:rPr>
                <w:rFonts w:ascii="Sarabun" w:hAnsi="Sarabun" w:cs="Sarabun" w:hint="cs"/>
                <w:sz w:val="22"/>
                <w:szCs w:val="22"/>
                <w:cs/>
              </w:rPr>
              <w:t xml:space="preserve">      </w:t>
            </w:r>
            <w:r w:rsidRPr="00150D36">
              <w:rPr>
                <w:rFonts w:ascii="Sarabun" w:hAnsi="Sarabun" w:cs="Sarabun" w:hint="cs"/>
                <w:sz w:val="22"/>
                <w:szCs w:val="22"/>
                <w:cs/>
              </w:rPr>
              <w:t>ช้อปปิ้งถนนนากามิเสะโตเกียว</w:t>
            </w:r>
            <w:r w:rsidRPr="00150D36">
              <w:rPr>
                <w:rFonts w:ascii="Sarabun" w:hAnsi="Sarabun" w:cs="Sarabun"/>
                <w:sz w:val="22"/>
                <w:szCs w:val="22"/>
                <w:cs/>
              </w:rPr>
              <w:t xml:space="preserve"> – </w:t>
            </w:r>
            <w:r w:rsidRPr="00D7294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วิวโตเกียวสกายทรีริมแม่น้ำสุมิดะ</w:t>
            </w:r>
            <w:r w:rsidRPr="00150D36">
              <w:rPr>
                <w:rFonts w:ascii="Sarabun" w:hAnsi="Sarabun" w:cs="Sarabun"/>
                <w:sz w:val="22"/>
                <w:szCs w:val="22"/>
                <w:cs/>
              </w:rPr>
              <w:t xml:space="preserve"> - </w:t>
            </w:r>
            <w:r w:rsidRPr="00CF7F57">
              <w:rPr>
                <w:rFonts w:ascii="Sarabun" w:hAnsi="Sarabun" w:cs="Sarabun" w:hint="cs"/>
                <w:sz w:val="22"/>
                <w:szCs w:val="22"/>
                <w:cs/>
              </w:rPr>
              <w:t>ตลาดปลาโตโยสึ</w:t>
            </w:r>
            <w:r w:rsidRPr="00CF7F57">
              <w:rPr>
                <w:rFonts w:ascii="Sarabun" w:hAnsi="Sarabun" w:cs="Sarabun"/>
                <w:sz w:val="22"/>
                <w:szCs w:val="22"/>
                <w:cs/>
              </w:rPr>
              <w:t xml:space="preserve"> - </w:t>
            </w:r>
            <w:r w:rsidRPr="00CF7F57">
              <w:rPr>
                <w:rFonts w:ascii="Sarabun" w:hAnsi="Sarabun" w:cs="Sarabun" w:hint="cs"/>
                <w:sz w:val="22"/>
                <w:szCs w:val="22"/>
                <w:cs/>
              </w:rPr>
              <w:t>โอไดบะ</w:t>
            </w:r>
            <w:r w:rsidRPr="00150D36">
              <w:rPr>
                <w:rFonts w:ascii="Sarabun" w:hAnsi="Sarabun" w:cs="Sarabun"/>
                <w:sz w:val="22"/>
                <w:szCs w:val="22"/>
                <w:cs/>
              </w:rPr>
              <w:t xml:space="preserve"> - </w:t>
            </w:r>
            <w:r w:rsidRPr="006F5C69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สนามบินฮาเนดะ</w:t>
            </w:r>
            <w:r w:rsidRPr="00150D36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14:paraId="6A360696" w14:textId="10CDAA1A" w:rsidR="002121D5" w:rsidRPr="00C74473" w:rsidRDefault="002121D5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67" w:type="pct"/>
            <w:shd w:val="clear" w:color="auto" w:fill="FFFFFF" w:themeFill="background1"/>
            <w:vAlign w:val="center"/>
          </w:tcPr>
          <w:p w14:paraId="35A79C08" w14:textId="104AEC37" w:rsidR="002121D5" w:rsidRPr="00C74473" w:rsidRDefault="00164DF0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Cs w:val="22"/>
                <w:cs/>
              </w:rPr>
            </w:pPr>
            <w:r w:rsidRPr="00C74473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7A19BC30" w14:textId="09E83543" w:rsidR="002121D5" w:rsidRPr="00C74473" w:rsidRDefault="002121D5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Cs w:val="22"/>
                <w:cs/>
              </w:rPr>
            </w:pPr>
            <w:r w:rsidRPr="00C74473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300" w:type="pct"/>
            <w:shd w:val="clear" w:color="auto" w:fill="FFFFFF" w:themeFill="background1"/>
            <w:vAlign w:val="center"/>
          </w:tcPr>
          <w:p w14:paraId="4855831C" w14:textId="14AD605D" w:rsidR="002121D5" w:rsidRPr="00ED526F" w:rsidRDefault="002121D5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</w:tr>
      <w:tr w:rsidR="00267FCF" w:rsidRPr="00C74473" w14:paraId="409F8620" w14:textId="77777777" w:rsidTr="009042AF">
        <w:trPr>
          <w:trHeight w:val="352"/>
        </w:trPr>
        <w:tc>
          <w:tcPr>
            <w:tcW w:w="255" w:type="pct"/>
            <w:shd w:val="clear" w:color="auto" w:fill="421C5E"/>
            <w:vAlign w:val="center"/>
          </w:tcPr>
          <w:p w14:paraId="428D9D6F" w14:textId="50D2941C" w:rsidR="00267FCF" w:rsidRPr="00AD0141" w:rsidRDefault="00267FCF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6</w:t>
            </w:r>
          </w:p>
        </w:tc>
        <w:tc>
          <w:tcPr>
            <w:tcW w:w="2375" w:type="pct"/>
            <w:shd w:val="clear" w:color="auto" w:fill="FEF1E6"/>
            <w:vAlign w:val="center"/>
          </w:tcPr>
          <w:p w14:paraId="4DDD908E" w14:textId="374B2BB8" w:rsidR="00267FCF" w:rsidRPr="006B5B32" w:rsidRDefault="002D7BA0" w:rsidP="00ED526F">
            <w:pPr>
              <w:spacing w:before="120" w:after="120" w:line="276" w:lineRule="auto"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5E4830">
              <w:rPr>
                <w:rFonts w:ascii="Sarabun" w:hAnsi="Sarabun" w:cs="Sarabun" w:hint="cs"/>
                <w:szCs w:val="22"/>
                <w:cs/>
              </w:rPr>
              <w:t>โตเกียว (สนามบินฮาเนดะ) -</w:t>
            </w:r>
            <w:r w:rsidR="00225EDC" w:rsidRPr="005E4830">
              <w:rPr>
                <w:rFonts w:ascii="Sarabun" w:hAnsi="Sarabun" w:cs="Sarabun"/>
                <w:sz w:val="24"/>
                <w:szCs w:val="24"/>
                <w:cs/>
              </w:rPr>
              <w:t>กรุงเทพฯ (สนามบินสุวรรณภูมิ)</w:t>
            </w:r>
            <w:r w:rsidR="00225ED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6F5C69" w:rsidRPr="006F5C69">
              <w:rPr>
                <w:rFonts w:ascii="Sarabun" w:hAnsi="Sarabun" w:cs="Sarabun"/>
                <w:b/>
                <w:bCs/>
                <w:szCs w:val="22"/>
              </w:rPr>
              <w:t>TG</w:t>
            </w:r>
            <w:r w:rsidR="006F5C69" w:rsidRPr="006F5C69">
              <w:rPr>
                <w:rFonts w:ascii="Sarabun" w:hAnsi="Sarabun" w:cs="Sarabun"/>
                <w:b/>
                <w:bCs/>
                <w:szCs w:val="22"/>
                <w:cs/>
              </w:rPr>
              <w:t>661 00.20-04.50</w:t>
            </w:r>
          </w:p>
        </w:tc>
        <w:tc>
          <w:tcPr>
            <w:tcW w:w="325" w:type="pct"/>
            <w:shd w:val="clear" w:color="auto" w:fill="FEF1E6"/>
            <w:vAlign w:val="center"/>
          </w:tcPr>
          <w:p w14:paraId="47FF65BC" w14:textId="6F2B55AD" w:rsidR="00267FCF" w:rsidRPr="00C74473" w:rsidRDefault="00164DF0" w:rsidP="00164DF0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C74473">
              <w:rPr>
                <w:rFonts w:ascii="Segoe UI Symbol" w:eastAsia="Times New Roman" w:hAnsi="Segoe UI Symbol" w:cs="Segoe UI Symbol"/>
                <w:b/>
                <w:bCs/>
                <w:color w:val="FF0000"/>
                <w:sz w:val="40"/>
                <w:szCs w:val="40"/>
              </w:rPr>
              <w:t>✈</w:t>
            </w:r>
          </w:p>
        </w:tc>
        <w:tc>
          <w:tcPr>
            <w:tcW w:w="367" w:type="pct"/>
            <w:shd w:val="clear" w:color="auto" w:fill="FEF1E6"/>
            <w:vAlign w:val="center"/>
          </w:tcPr>
          <w:p w14:paraId="2BEEC872" w14:textId="2554AD62" w:rsidR="00267FCF" w:rsidRPr="00C74473" w:rsidRDefault="00267FCF" w:rsidP="00ED526F">
            <w:pPr>
              <w:spacing w:before="120" w:after="120" w:line="276" w:lineRule="auto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</w:p>
        </w:tc>
        <w:tc>
          <w:tcPr>
            <w:tcW w:w="378" w:type="pct"/>
            <w:shd w:val="clear" w:color="auto" w:fill="FEF1E6"/>
            <w:vAlign w:val="center"/>
          </w:tcPr>
          <w:p w14:paraId="028C8D84" w14:textId="7E0DB6D0" w:rsidR="00267FCF" w:rsidRPr="00C74473" w:rsidRDefault="00267FCF" w:rsidP="00ED526F">
            <w:pPr>
              <w:spacing w:before="120" w:after="120" w:line="276" w:lineRule="auto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300" w:type="pct"/>
            <w:shd w:val="clear" w:color="auto" w:fill="FEF1E6"/>
            <w:vAlign w:val="center"/>
          </w:tcPr>
          <w:p w14:paraId="651DBB18" w14:textId="77777777" w:rsidR="00267FCF" w:rsidRPr="00C74473" w:rsidRDefault="00267FCF" w:rsidP="00ED526F">
            <w:pPr>
              <w:spacing w:before="120" w:after="120" w:line="276" w:lineRule="auto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267FCF" w:rsidRPr="00317814" w14:paraId="4486E27A" w14:textId="77777777" w:rsidTr="009042AF">
        <w:trPr>
          <w:trHeight w:val="27"/>
        </w:trPr>
        <w:tc>
          <w:tcPr>
            <w:tcW w:w="5000" w:type="pct"/>
            <w:gridSpan w:val="6"/>
            <w:shd w:val="clear" w:color="auto" w:fill="421C5E"/>
            <w:vAlign w:val="center"/>
          </w:tcPr>
          <w:p w14:paraId="6768D85D" w14:textId="5FBBFDC1" w:rsidR="00267FCF" w:rsidRPr="0075556C" w:rsidRDefault="00267FCF" w:rsidP="00267FCF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ราคาทัวร์ข้างต้นยังไม่รวมค่าทิปมัคคุเทศก์และคนขับรถรวม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2,000 </w:t>
            </w: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บาท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/</w:t>
            </w: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ท่าน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/</w:t>
            </w: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ทริป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</w:p>
          <w:p w14:paraId="3927BCE8" w14:textId="3C414885" w:rsidR="00267FCF" w:rsidRPr="000B11DF" w:rsidRDefault="00267FCF" w:rsidP="00267FCF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cs/>
              </w:rPr>
            </w:pP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ขออนุญาตนำเก็บ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ณ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สนามบินวันแรก</w:t>
            </w:r>
          </w:p>
        </w:tc>
      </w:tr>
      <w:bookmarkEnd w:id="1"/>
    </w:tbl>
    <w:p w14:paraId="71346F36" w14:textId="2543D5F6" w:rsidR="00FA2203" w:rsidRDefault="00FA2203" w:rsidP="00C55F20">
      <w:pPr>
        <w:rPr>
          <w:sz w:val="2"/>
          <w:szCs w:val="2"/>
        </w:rPr>
      </w:pPr>
    </w:p>
    <w:p w14:paraId="3673F60A" w14:textId="19B2B5E7" w:rsidR="0063137D" w:rsidRDefault="0063137D" w:rsidP="00C55F20">
      <w:pPr>
        <w:rPr>
          <w:sz w:val="2"/>
          <w:szCs w:val="2"/>
        </w:rPr>
      </w:pPr>
    </w:p>
    <w:p w14:paraId="77F91157" w14:textId="08827FE6" w:rsidR="0063137D" w:rsidRDefault="0063137D" w:rsidP="00C55F20">
      <w:pPr>
        <w:rPr>
          <w:sz w:val="2"/>
          <w:szCs w:val="2"/>
        </w:rPr>
      </w:pPr>
    </w:p>
    <w:p w14:paraId="117141D2" w14:textId="40F6CFA9" w:rsidR="0063137D" w:rsidRDefault="0063137D" w:rsidP="00C55F20">
      <w:pPr>
        <w:rPr>
          <w:sz w:val="2"/>
          <w:szCs w:val="2"/>
        </w:rPr>
      </w:pPr>
    </w:p>
    <w:tbl>
      <w:tblPr>
        <w:tblStyle w:val="TableGrid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"/>
        <w:gridCol w:w="9826"/>
      </w:tblGrid>
      <w:tr w:rsidR="002B20F7" w:rsidRPr="00FF60BC" w14:paraId="3015AF6A" w14:textId="77777777" w:rsidTr="00BC75CC">
        <w:trPr>
          <w:trHeight w:val="20"/>
        </w:trPr>
        <w:tc>
          <w:tcPr>
            <w:tcW w:w="552" w:type="pct"/>
            <w:shd w:val="clear" w:color="auto" w:fill="421C5E"/>
          </w:tcPr>
          <w:p w14:paraId="7896CF3D" w14:textId="2A9204E9" w:rsidR="00DA31FA" w:rsidRPr="00FF60BC" w:rsidRDefault="00C55F20" w:rsidP="004D28D5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  <w:lastRenderedPageBreak/>
              <w:br w:type="page"/>
            </w:r>
            <w:r w:rsidR="003B0E0F"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วันแรก</w:t>
            </w:r>
          </w:p>
        </w:tc>
        <w:tc>
          <w:tcPr>
            <w:tcW w:w="4448" w:type="pct"/>
            <w:shd w:val="clear" w:color="auto" w:fill="421C5E"/>
          </w:tcPr>
          <w:p w14:paraId="4C994C6C" w14:textId="15353910" w:rsidR="00DA31FA" w:rsidRPr="007D7463" w:rsidRDefault="00DA2C7A" w:rsidP="004D28D5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DA2C7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 (สนามบินสุวรรณภูมิ) - โตเกียว (สนามบินนาริตะ) (</w:t>
            </w:r>
            <w:r w:rsidRPr="00DA2C7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DA2C7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642 </w:t>
            </w:r>
            <w:r w:rsidR="00BC75CC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:</w:t>
            </w:r>
            <w:r w:rsidRPr="00DA2C7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DA2C7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23.</w:t>
            </w:r>
            <w:r w:rsidR="00507EB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50</w:t>
            </w:r>
            <w:r w:rsidRPr="00DA2C7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BC75C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DA2C7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BC75CC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08.10</w:t>
            </w:r>
            <w:r w:rsidRPr="00DA2C7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)</w:t>
            </w:r>
          </w:p>
        </w:tc>
      </w:tr>
      <w:tr w:rsidR="00DA2C7A" w:rsidRPr="00FF60BC" w14:paraId="695C88F3" w14:textId="77777777" w:rsidTr="00BC75CC">
        <w:trPr>
          <w:trHeight w:val="20"/>
        </w:trPr>
        <w:tc>
          <w:tcPr>
            <w:tcW w:w="552" w:type="pct"/>
          </w:tcPr>
          <w:p w14:paraId="4AF749BA" w14:textId="0528E834" w:rsidR="00DA2C7A" w:rsidRPr="00272208" w:rsidRDefault="00DA2C7A" w:rsidP="00DA2C7A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20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0 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</w:tcPr>
          <w:p w14:paraId="0BD444B5" w14:textId="573BF813" w:rsidR="00DA2C7A" w:rsidRPr="00FF60BC" w:rsidRDefault="00DA2C7A" w:rsidP="00DA2C7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685C16">
              <w:rPr>
                <w:rFonts w:ascii="Sarabun" w:hAnsi="Sarabun" w:cs="Sarabun"/>
                <w:sz w:val="24"/>
                <w:szCs w:val="24"/>
                <w:cs/>
              </w:rPr>
              <w:t>พร้อมกันที่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85C1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685C16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685C16">
              <w:rPr>
                <w:rFonts w:ascii="Sarabun" w:hAnsi="Sarabun" w:cs="Sarabun"/>
                <w:sz w:val="24"/>
                <w:szCs w:val="24"/>
                <w:cs/>
              </w:rPr>
              <w:t>เคาน์เตอร์</w:t>
            </w:r>
            <w:r w:rsidRPr="00685C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685C16">
              <w:rPr>
                <w:rFonts w:ascii="Sarabun" w:hAnsi="Sarabun" w:cs="Sarabun"/>
                <w:sz w:val="24"/>
                <w:szCs w:val="24"/>
                <w:cs/>
              </w:rPr>
              <w:t xml:space="preserve"> เจ้าหน้าที่บริษัทฯ คอยให้การต้อนรับและอำนวยความสะดวกด้านเอกสารและสัมภาระ</w:t>
            </w:r>
          </w:p>
        </w:tc>
      </w:tr>
      <w:tr w:rsidR="00DA2C7A" w:rsidRPr="00FF60BC" w14:paraId="24530374" w14:textId="77777777" w:rsidTr="00BC75CC">
        <w:trPr>
          <w:trHeight w:val="20"/>
        </w:trPr>
        <w:tc>
          <w:tcPr>
            <w:tcW w:w="552" w:type="pct"/>
          </w:tcPr>
          <w:p w14:paraId="4449D643" w14:textId="473C2BE7" w:rsidR="00DA2C7A" w:rsidRDefault="00DA2C7A" w:rsidP="00DA2C7A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23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  <w:r w:rsidR="00507EB9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50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</w:tcPr>
          <w:p w14:paraId="12149A13" w14:textId="185D1A02" w:rsidR="00DA2C7A" w:rsidRDefault="00DA2C7A" w:rsidP="00DA2C7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685C16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685C1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 w:rsidR="00507EB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นาริตะ</w:t>
            </w:r>
            <w:r w:rsidRPr="00685C16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685C16">
              <w:rPr>
                <w:rFonts w:ascii="Sarabun" w:hAnsi="Sarabun" w:cs="Sarabun"/>
                <w:sz w:val="24"/>
                <w:szCs w:val="24"/>
                <w:cs/>
              </w:rPr>
              <w:t xml:space="preserve">ประเทศญี่ปุ่น โดย </w:t>
            </w:r>
            <w:r w:rsidRPr="00685C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685C1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85C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685C16">
              <w:rPr>
                <w:rFonts w:ascii="Sarabun" w:hAnsi="Sarabun" w:cs="Sarabun"/>
                <w:b/>
                <w:bCs/>
                <w:sz w:val="24"/>
                <w:szCs w:val="24"/>
              </w:rPr>
              <w:t>TG6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4</w:t>
            </w:r>
            <w:r w:rsidRPr="00685C1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685C16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5FADA9AC" w14:textId="3B67924F" w:rsidR="00DA2C7A" w:rsidRPr="007C56D8" w:rsidRDefault="00DA2C7A" w:rsidP="00DA2C7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85C16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(</w:t>
            </w:r>
            <w:r w:rsidRPr="00685C16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สายการบินมีบริการอาหารและเครื่องดื่มบนเครื่อง)</w:t>
            </w:r>
          </w:p>
        </w:tc>
      </w:tr>
      <w:tr w:rsidR="007E45FD" w:rsidRPr="00FF60BC" w14:paraId="7840708F" w14:textId="77777777" w:rsidTr="00BC75CC">
        <w:trPr>
          <w:trHeight w:val="20"/>
        </w:trPr>
        <w:tc>
          <w:tcPr>
            <w:tcW w:w="552" w:type="pct"/>
            <w:shd w:val="clear" w:color="auto" w:fill="421C5E"/>
          </w:tcPr>
          <w:p w14:paraId="049ACC5B" w14:textId="770FC3A6" w:rsidR="007E45FD" w:rsidRPr="00FF60BC" w:rsidRDefault="007E45FD" w:rsidP="004D28D5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szCs w:val="28"/>
                <w:cs/>
              </w:rPr>
              <w:t>อง</w:t>
            </w:r>
          </w:p>
        </w:tc>
        <w:tc>
          <w:tcPr>
            <w:tcW w:w="4448" w:type="pct"/>
            <w:shd w:val="clear" w:color="auto" w:fill="421C5E"/>
          </w:tcPr>
          <w:p w14:paraId="419E7D79" w14:textId="39C0CDA0" w:rsidR="007E45FD" w:rsidRPr="00FF60BC" w:rsidRDefault="00DA2C7A" w:rsidP="004D28D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DA2C7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(สนามบินนาริตะ) – จังหวัดอิบารากิ- พระใหญ่อุชิคุ ไดบุตสึ – กระเช้าลอยฟ้าสึคุบะ(รวมค่ากระเช้า) - ศาลเจ้าโออาไร อิโซซากิ</w:t>
            </w:r>
          </w:p>
        </w:tc>
      </w:tr>
      <w:tr w:rsidR="00DA2C7A" w:rsidRPr="00FF60BC" w14:paraId="4D434DE8" w14:textId="77777777" w:rsidTr="00BC75CC">
        <w:trPr>
          <w:trHeight w:val="20"/>
        </w:trPr>
        <w:tc>
          <w:tcPr>
            <w:tcW w:w="552" w:type="pct"/>
          </w:tcPr>
          <w:p w14:paraId="069BE404" w14:textId="5433833B" w:rsidR="00DA2C7A" w:rsidRPr="00272208" w:rsidRDefault="00507EB9" w:rsidP="00DA2C7A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08.10</w:t>
            </w:r>
            <w:r w:rsidR="00764506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="00DA2C7A"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  <w:vAlign w:val="center"/>
          </w:tcPr>
          <w:p w14:paraId="2587292C" w14:textId="2E0376C6" w:rsidR="00DA2C7A" w:rsidRPr="00B23989" w:rsidRDefault="00DA2C7A" w:rsidP="00DA2C7A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นนาริตะ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(เวลาท้องถิ่นเร็วกว่าเวลาประเทศไทย 2 ชม.) ผ่านขั้นตอนการตรวจคนเข้าเมือง ด่านศุลกากร และรับกระเป๋าเรียบร้อยแล้ว 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[สำคัญมาก!!ไม่อนุญาตให้นำอาหารสด จำพวก เนื้อสัตว์ พืช ผัก ผลไม้ เข้าประเทศญี่ปุ่นหากฝ่าฝืนมีโทษจับปรับได้]</w:t>
            </w:r>
          </w:p>
        </w:tc>
      </w:tr>
      <w:tr w:rsidR="00DA2C7A" w:rsidRPr="00FF60BC" w14:paraId="337421EE" w14:textId="77777777" w:rsidTr="00BC75CC">
        <w:trPr>
          <w:trHeight w:val="20"/>
        </w:trPr>
        <w:tc>
          <w:tcPr>
            <w:tcW w:w="552" w:type="pct"/>
          </w:tcPr>
          <w:p w14:paraId="1AECB8BB" w14:textId="0CDC67E3" w:rsidR="00DA2C7A" w:rsidRPr="00272208" w:rsidRDefault="00DA2C7A" w:rsidP="00DA2C7A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48" w:type="pct"/>
          </w:tcPr>
          <w:p w14:paraId="06778D4B" w14:textId="743E96B0" w:rsidR="00DA2C7A" w:rsidRPr="00FF60BC" w:rsidRDefault="00DA2C7A" w:rsidP="00DA2C7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B23989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เดินทางสู่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CD7E4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จังหวัดอิบารากิ (</w:t>
            </w:r>
            <w:r w:rsidRPr="00CD7E4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Ibaraki)</w:t>
            </w:r>
            <w:r w:rsidRPr="00CD7E43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171CBA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เป็นที่ตั้งของสถานที่ท่องเที่ยวที่น่าสนใจมากมาย ไม่ว่าจะเป็นสวนสาธารณะ น้ำตก ศาลเจ้า วัด และมีภูมิทัศน์ทางธรรมชาติที่แสนน่าทึ่ง เพราะที่นี่มีทะเล ภูเขา และมีวัตถุดิบที่สดใหม่ จึงได้รับการเรียกขานกันว่า "ครัวแห่งคันโต" นอกจากนี้ยังมีทิวทัศน์งดงามมีเสน่ห์ที่เกิดจากธรรมชาติอันอุดมสมบูรณ์มากมาย เรียกว่าเป็น "ขุมทรัพย์แห่งทัศนียภาพอันงดงามของภูมิภาคคันโต"</w:t>
            </w:r>
          </w:p>
        </w:tc>
      </w:tr>
      <w:tr w:rsidR="00DA2C7A" w:rsidRPr="00FF60BC" w14:paraId="2A51DF47" w14:textId="77777777" w:rsidTr="00BC75CC">
        <w:trPr>
          <w:trHeight w:val="20"/>
        </w:trPr>
        <w:tc>
          <w:tcPr>
            <w:tcW w:w="5000" w:type="pct"/>
            <w:gridSpan w:val="2"/>
          </w:tcPr>
          <w:p w14:paraId="47914005" w14:textId="3862C6FD" w:rsidR="00DA2C7A" w:rsidRPr="00977689" w:rsidRDefault="000D6396" w:rsidP="00DA2C7A">
            <w:pPr>
              <w:pStyle w:val="NoSpacing"/>
              <w:spacing w:before="120" w:after="120" w:line="360" w:lineRule="auto"/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4078A829" wp14:editId="59A9834B">
                  <wp:extent cx="6870065" cy="3400425"/>
                  <wp:effectExtent l="0" t="0" r="6985" b="0"/>
                  <wp:docPr id="10873578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7357819" name="Picture 1087357819"/>
                          <pic:cNvPicPr/>
                        </pic:nvPicPr>
                        <pic:blipFill rotWithShape="1"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-120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400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4506" w:rsidRPr="00FF60BC" w14:paraId="233DF4FD" w14:textId="77777777" w:rsidTr="00BC75CC">
        <w:trPr>
          <w:trHeight w:val="20"/>
        </w:trPr>
        <w:tc>
          <w:tcPr>
            <w:tcW w:w="552" w:type="pct"/>
          </w:tcPr>
          <w:p w14:paraId="23862801" w14:textId="7BF5399B" w:rsidR="00764506" w:rsidRPr="00903769" w:rsidRDefault="00764506" w:rsidP="00764506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448" w:type="pct"/>
          </w:tcPr>
          <w:p w14:paraId="6CB97EAF" w14:textId="3D53689C" w:rsidR="00764506" w:rsidRPr="00B74690" w:rsidRDefault="00764506" w:rsidP="00764506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23989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นำท่านชม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CD7E43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พระใหญ่อุชิคุ</w:t>
            </w:r>
            <w:r w:rsidRPr="00CD7E43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CD7E43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ไดบุสสึ</w:t>
            </w:r>
            <w:r w:rsidRPr="00CD7E43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CD7E43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</w:rPr>
              <w:t>Ushiku</w:t>
            </w:r>
            <w:proofErr w:type="spellEnd"/>
            <w:r w:rsidRPr="00CD7E43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CD7E43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</w:rPr>
              <w:t>Daibutsu</w:t>
            </w:r>
            <w:proofErr w:type="spellEnd"/>
            <w:r w:rsidRPr="00CD7E43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CD7E43">
              <w:rPr>
                <w:rFonts w:ascii="Sarabun" w:eastAsia="Times New Roman" w:hAnsi="Sarabun" w:cs="Sarabun"/>
                <w:color w:val="0000FF"/>
                <w:sz w:val="24"/>
                <w:szCs w:val="24"/>
              </w:rPr>
              <w:t xml:space="preserve"> </w:t>
            </w:r>
            <w:r w:rsidRPr="00B23989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เป็นพระพุทธรูปที่สูงที่สุดในโลก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B23989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ถูกบันทึกไว้โดยหนังสือบันทึกสถิติโลกกินเนสบุ๊ค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(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</w:rPr>
              <w:t xml:space="preserve">Guinness Book of world records) </w:t>
            </w:r>
            <w:r w:rsidRPr="00B23989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เมื่อปี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B23989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ค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  <w:cs/>
              </w:rPr>
              <w:t>.</w:t>
            </w:r>
            <w:r w:rsidRPr="00B23989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ศ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. 1995 </w:t>
            </w:r>
            <w:r w:rsidRPr="00B23989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มีความสูง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120 </w:t>
            </w:r>
            <w:r w:rsidRPr="00B23989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เมตร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B23989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ยืนอยู่บนกลีบดอกบัวบาน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B23989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น้ำหนักถึง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4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</w:rPr>
              <w:t>,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000 </w:t>
            </w:r>
            <w:r w:rsidRPr="00B23989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ตัน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B23989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โดยข้างใน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B23989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เป็นห้องจัดแสดงถึงความโลภโกรธหลง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B23989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คำสั่งสอนของพระพุทธเจ้า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B23989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และยังมีห้องเก็บพระบรมสารีริกธาตุของพระพุทธเจ้า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B23989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ห้องจำลองดินแดนสุขาวดีมีพระพุทธรุปทองคำองค์เล็ก</w:t>
            </w:r>
            <w:r>
              <w:rPr>
                <w:rFonts w:ascii="Sarabun" w:eastAsia="Times New Roman" w:hAnsi="Sarabun" w:cs="Sarabun"/>
                <w:sz w:val="24"/>
                <w:szCs w:val="24"/>
              </w:rPr>
              <w:t xml:space="preserve"> </w:t>
            </w:r>
            <w:r w:rsidRPr="00B23989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ๆ</w:t>
            </w:r>
            <w:r>
              <w:rPr>
                <w:rFonts w:ascii="Sarabun" w:eastAsia="Times New Roman" w:hAnsi="Sarabun" w:cs="Sarabun"/>
                <w:sz w:val="24"/>
                <w:szCs w:val="24"/>
              </w:rPr>
              <w:t xml:space="preserve"> </w:t>
            </w:r>
            <w:r w:rsidRPr="00B23989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ประดิษฐานอยู่ถึง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3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</w:rPr>
              <w:t>,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400 </w:t>
            </w:r>
            <w:r w:rsidRPr="00B23989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องค์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B23989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และเป็นที่เก็บพระไตรปิฏกภาษาบาลีอีกด้วย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B23989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ที่สำคัญตรงหน้าอกพระพุทธรูปเป็นจุดที่สามารถมองเห็นวิวได้อย่างสวยงาม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B23989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และยังสามารถมองเห็นภูเขาไฟฟูจิและโตเกียวสกายทรีได้อีกด้วย</w:t>
            </w:r>
            <w:r w:rsidRPr="00B23989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0D6396">
              <w:rPr>
                <w:rFonts w:ascii="Sarabun" w:eastAsia="Times New Roman" w:hAnsi="Sarabun" w:cs="Sarabun"/>
                <w:b/>
                <w:bCs/>
                <w:color w:val="EE0000"/>
                <w:sz w:val="24"/>
                <w:szCs w:val="24"/>
                <w:u w:val="single"/>
                <w:cs/>
              </w:rPr>
              <w:t>(</w:t>
            </w:r>
            <w:r w:rsidRPr="000D6396">
              <w:rPr>
                <w:rFonts w:ascii="Sarabun" w:eastAsia="Times New Roman" w:hAnsi="Sarabun" w:cs="Sarabun" w:hint="cs"/>
                <w:b/>
                <w:bCs/>
                <w:color w:val="EE0000"/>
                <w:sz w:val="24"/>
                <w:szCs w:val="24"/>
                <w:u w:val="single"/>
                <w:cs/>
              </w:rPr>
              <w:t>ราคาไม่รวมค่าเข้าพระพุทธรูปด้านใน</w:t>
            </w:r>
            <w:r w:rsidRPr="000D6396">
              <w:rPr>
                <w:rFonts w:ascii="Sarabun" w:eastAsia="Times New Roman" w:hAnsi="Sarabun" w:cs="Sarabun"/>
                <w:b/>
                <w:bCs/>
                <w:color w:val="EE0000"/>
                <w:sz w:val="24"/>
                <w:szCs w:val="24"/>
                <w:u w:val="single"/>
                <w:cs/>
              </w:rPr>
              <w:t xml:space="preserve">) </w:t>
            </w:r>
          </w:p>
        </w:tc>
      </w:tr>
      <w:tr w:rsidR="00764506" w:rsidRPr="00FF60BC" w14:paraId="0863C89B" w14:textId="77777777" w:rsidTr="00BC75CC">
        <w:trPr>
          <w:trHeight w:val="20"/>
        </w:trPr>
        <w:tc>
          <w:tcPr>
            <w:tcW w:w="552" w:type="pct"/>
          </w:tcPr>
          <w:p w14:paraId="6B35CECC" w14:textId="671D6D99" w:rsidR="00764506" w:rsidRPr="006F4E48" w:rsidRDefault="00764506" w:rsidP="00764506">
            <w:pPr>
              <w:spacing w:before="120" w:after="120" w:line="360" w:lineRule="auto"/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lang w:val="th-TH"/>
              </w:rPr>
            </w:pPr>
            <w:r w:rsidRPr="00F520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0A4B5E0D" w14:textId="6F02788C" w:rsidR="00764506" w:rsidRPr="002E5654" w:rsidRDefault="00764506" w:rsidP="00764506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F520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F520E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764506" w:rsidRPr="00FF60BC" w14:paraId="28699220" w14:textId="77777777" w:rsidTr="00BC75CC">
        <w:trPr>
          <w:trHeight w:val="20"/>
        </w:trPr>
        <w:tc>
          <w:tcPr>
            <w:tcW w:w="552" w:type="pct"/>
          </w:tcPr>
          <w:p w14:paraId="68469D77" w14:textId="48B1ABB3" w:rsidR="00764506" w:rsidRPr="00BF0016" w:rsidRDefault="00764506" w:rsidP="00764506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48" w:type="pct"/>
          </w:tcPr>
          <w:p w14:paraId="7813BDE9" w14:textId="77A10247" w:rsidR="00764506" w:rsidRPr="00BF0016" w:rsidRDefault="00764506" w:rsidP="00764506">
            <w:pPr>
              <w:spacing w:before="120" w:after="120" w:line="360" w:lineRule="auto"/>
              <w:jc w:val="thaiDistribute"/>
              <w:rPr>
                <w:rFonts w:ascii="Sarabun" w:eastAsia="Wingdings" w:hAnsi="Sarabun" w:cs="Sarabun"/>
                <w:color w:val="000000" w:themeColor="text1"/>
                <w:sz w:val="24"/>
                <w:szCs w:val="24"/>
                <w:cs/>
                <w:lang w:eastAsia="ja-JP"/>
              </w:rPr>
            </w:pPr>
            <w:r w:rsidRPr="00764506">
              <w:rPr>
                <w:rFonts w:ascii="Sarabun" w:eastAsia="Wingdings" w:hAnsi="Sarabun" w:cs="Sarabun"/>
                <w:color w:val="000000" w:themeColor="text1"/>
                <w:sz w:val="24"/>
                <w:szCs w:val="24"/>
                <w:cs/>
                <w:lang w:eastAsia="ja-JP"/>
              </w:rPr>
              <w:t>นำท่านเดินทางสู่</w:t>
            </w:r>
            <w:r w:rsidRPr="00764506">
              <w:rPr>
                <w:rFonts w:ascii="Sarabun" w:eastAsia="Wingdings" w:hAnsi="Sarabun" w:cs="Sarabun"/>
                <w:color w:val="000000" w:themeColor="text1"/>
                <w:sz w:val="24"/>
                <w:szCs w:val="24"/>
                <w:lang w:eastAsia="ja-JP"/>
              </w:rPr>
              <w:t xml:space="preserve"> </w:t>
            </w:r>
            <w:r w:rsidRPr="00764506">
              <w:rPr>
                <w:rFonts w:ascii="Sarabun" w:eastAsia="Wingdings" w:hAnsi="Sarabun" w:cs="Sarabun"/>
                <w:b/>
                <w:bCs/>
                <w:color w:val="000000" w:themeColor="text1"/>
                <w:sz w:val="24"/>
                <w:szCs w:val="24"/>
                <w:cs/>
                <w:lang w:eastAsia="ja-JP"/>
              </w:rPr>
              <w:t>ภูเขาสึคุบะ</w:t>
            </w:r>
            <w:r w:rsidRPr="00764506">
              <w:rPr>
                <w:rFonts w:ascii="Sarabun" w:eastAsia="Wingdings" w:hAnsi="Sarabun" w:cs="Sarabun"/>
                <w:color w:val="000000" w:themeColor="text1"/>
                <w:sz w:val="24"/>
                <w:szCs w:val="24"/>
                <w:lang w:eastAsia="ja-JP"/>
              </w:rPr>
              <w:t xml:space="preserve"> </w:t>
            </w:r>
            <w:r w:rsidRPr="00764506">
              <w:rPr>
                <w:rFonts w:ascii="Sarabun" w:eastAsia="Wingdings" w:hAnsi="Sarabun" w:cs="Sarabun"/>
                <w:color w:val="000000" w:themeColor="text1"/>
                <w:sz w:val="24"/>
                <w:szCs w:val="24"/>
                <w:cs/>
                <w:lang w:eastAsia="ja-JP"/>
              </w:rPr>
              <w:t>หนึ่งในภูเขาที่มีชื่อเสียงที่สุดของจังหวัดอิบารากิ นำท่าน</w:t>
            </w:r>
            <w:r w:rsidRPr="00764506">
              <w:rPr>
                <w:rFonts w:ascii="Sarabun" w:eastAsia="Wingdings" w:hAnsi="Sarabun" w:cs="Sarabun"/>
                <w:color w:val="000000" w:themeColor="text1"/>
                <w:sz w:val="24"/>
                <w:szCs w:val="24"/>
                <w:lang w:eastAsia="ja-JP"/>
              </w:rPr>
              <w:t xml:space="preserve"> </w:t>
            </w:r>
            <w:r w:rsidRPr="00764506">
              <w:rPr>
                <w:rFonts w:ascii="Sarabun" w:eastAsia="Wingdings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นั่งกระเช้าลอยฟ้าสึคุบะ (</w:t>
            </w:r>
            <w:r w:rsidRPr="00764506">
              <w:rPr>
                <w:rFonts w:ascii="Sarabun" w:eastAsia="Wingdings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>Mt. Tsukuba Ropeway)</w:t>
            </w:r>
            <w:r w:rsidRPr="00764506">
              <w:rPr>
                <w:rFonts w:ascii="Sarabun" w:eastAsia="Wingdings" w:hAnsi="Sarabun" w:cs="Sarabun"/>
                <w:color w:val="000000" w:themeColor="text1"/>
                <w:sz w:val="24"/>
                <w:szCs w:val="24"/>
                <w:lang w:eastAsia="ja-JP"/>
              </w:rPr>
              <w:t xml:space="preserve"> </w:t>
            </w:r>
            <w:r w:rsidRPr="00764506">
              <w:rPr>
                <w:rFonts w:ascii="Sarabun" w:eastAsia="Wingdings" w:hAnsi="Sarabun" w:cs="Sarabun"/>
                <w:color w:val="000000" w:themeColor="text1"/>
                <w:sz w:val="24"/>
                <w:szCs w:val="24"/>
                <w:cs/>
                <w:lang w:eastAsia="ja-JP"/>
              </w:rPr>
              <w:t>ขึ้นสู่ยอดเขา ระหว่างทางให้ท่านได้ตื่นตาตื่นใจกับทัศนียภาพอันงดงามแบบพาโนรามา ชมความสมบูรณ์ของธรรมชาติทั้งป่าไม้และทิวเขาที่เปลี่ยนสีสันไปตามสี่ฤดูกาล ในวันที่ท้องฟ้าแจ่มใส ท่านอาจได้เห็นวิวเมืองโตเกียว ตึกโตเกียวสกายทรี หรือแม้กระทั่ง</w:t>
            </w:r>
            <w:r w:rsidRPr="00764506">
              <w:rPr>
                <w:rFonts w:ascii="Sarabun" w:eastAsia="Wingdings" w:hAnsi="Sarabun" w:cs="Sarabun"/>
                <w:color w:val="000000" w:themeColor="text1"/>
                <w:sz w:val="24"/>
                <w:szCs w:val="24"/>
                <w:lang w:eastAsia="ja-JP"/>
              </w:rPr>
              <w:t xml:space="preserve"> </w:t>
            </w:r>
            <w:r w:rsidRPr="00764506">
              <w:rPr>
                <w:rFonts w:ascii="Sarabun" w:eastAsia="Wingdings" w:hAnsi="Sarabun" w:cs="Sarabun"/>
                <w:b/>
                <w:bCs/>
                <w:color w:val="000000" w:themeColor="text1"/>
                <w:sz w:val="24"/>
                <w:szCs w:val="24"/>
                <w:cs/>
                <w:lang w:eastAsia="ja-JP"/>
              </w:rPr>
              <w:t>ภูเขาไฟฟูจิ</w:t>
            </w:r>
            <w:r w:rsidRPr="00764506">
              <w:rPr>
                <w:rFonts w:ascii="Sarabun" w:eastAsia="Wingdings" w:hAnsi="Sarabun" w:cs="Sarabun"/>
                <w:color w:val="000000" w:themeColor="text1"/>
                <w:sz w:val="24"/>
                <w:szCs w:val="24"/>
                <w:lang w:eastAsia="ja-JP"/>
              </w:rPr>
              <w:t xml:space="preserve"> </w:t>
            </w:r>
            <w:r w:rsidRPr="00764506">
              <w:rPr>
                <w:rFonts w:ascii="Sarabun" w:eastAsia="Wingdings" w:hAnsi="Sarabun" w:cs="Sarabun"/>
                <w:color w:val="000000" w:themeColor="text1"/>
                <w:sz w:val="24"/>
                <w:szCs w:val="24"/>
                <w:cs/>
                <w:lang w:eastAsia="ja-JP"/>
              </w:rPr>
              <w:t>อันเกรงขามจากระยะไกล เป็นอีกหนึ่งไฮไลท์ที่คุณไม่ควรพลาด</w:t>
            </w:r>
          </w:p>
        </w:tc>
      </w:tr>
      <w:tr w:rsidR="00E83934" w:rsidRPr="00FF60BC" w14:paraId="6EA5D18D" w14:textId="77777777" w:rsidTr="00E83934">
        <w:trPr>
          <w:trHeight w:val="20"/>
        </w:trPr>
        <w:tc>
          <w:tcPr>
            <w:tcW w:w="5000" w:type="pct"/>
            <w:gridSpan w:val="2"/>
          </w:tcPr>
          <w:p w14:paraId="071C95A7" w14:textId="6F4613FD" w:rsidR="00E83934" w:rsidRPr="00764506" w:rsidRDefault="00573C4A" w:rsidP="00764506">
            <w:pPr>
              <w:spacing w:before="120" w:after="120" w:line="360" w:lineRule="auto"/>
              <w:jc w:val="thaiDistribute"/>
              <w:rPr>
                <w:rFonts w:ascii="Sarabun" w:eastAsia="Wingdings" w:hAnsi="Sarabun" w:cs="Sarabun"/>
                <w:color w:val="000000" w:themeColor="text1"/>
                <w:sz w:val="24"/>
                <w:szCs w:val="24"/>
                <w:cs/>
                <w:lang w:eastAsia="ja-JP"/>
              </w:rPr>
            </w:pPr>
            <w:r>
              <w:rPr>
                <w:rFonts w:ascii="Sarabun" w:eastAsia="Wingdings" w:hAnsi="Sarabun" w:cs="Sarabun"/>
                <w:noProof/>
                <w:color w:val="000000" w:themeColor="text1"/>
                <w:sz w:val="24"/>
                <w:szCs w:val="24"/>
                <w:lang w:val="th-TH" w:eastAsia="ja-JP"/>
              </w:rPr>
              <w:drawing>
                <wp:inline distT="0" distB="0" distL="0" distR="0" wp14:anchorId="6E79D515" wp14:editId="48B16CD8">
                  <wp:extent cx="6876415" cy="2791460"/>
                  <wp:effectExtent l="0" t="0" r="635" b="0"/>
                  <wp:docPr id="100322241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222415" name="Picture 1003222415"/>
                          <pic:cNvPicPr/>
                        </pic:nvPicPr>
                        <pic:blipFill rotWithShape="1"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6415" cy="2791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4506" w:rsidRPr="00FF60BC" w14:paraId="66320752" w14:textId="77777777" w:rsidTr="00BC75CC">
        <w:trPr>
          <w:trHeight w:val="20"/>
        </w:trPr>
        <w:tc>
          <w:tcPr>
            <w:tcW w:w="552" w:type="pct"/>
          </w:tcPr>
          <w:p w14:paraId="4E6A2A22" w14:textId="77777777" w:rsidR="00764506" w:rsidRPr="00BF0016" w:rsidRDefault="00764506" w:rsidP="00764506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48" w:type="pct"/>
          </w:tcPr>
          <w:p w14:paraId="59DF4A4B" w14:textId="284D2DD5" w:rsidR="00764506" w:rsidRPr="00764506" w:rsidRDefault="00764506" w:rsidP="0076450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noProof/>
                <w:color w:val="000000" w:themeColor="text1"/>
                <w:sz w:val="24"/>
                <w:szCs w:val="24"/>
                <w:cs/>
                <w:lang w:eastAsia="ja-JP"/>
              </w:rPr>
            </w:pPr>
            <w:r w:rsidRPr="00764506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ศาลเจ้าโออาไร อิโซซากิ (</w:t>
            </w:r>
            <w:r w:rsidRPr="00764506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eastAsia="ja-JP"/>
              </w:rPr>
              <w:t>Oarai Isosaki Shrine)</w:t>
            </w:r>
            <w:r w:rsidRPr="00764506">
              <w:rPr>
                <w:rFonts w:ascii="Sarabun" w:eastAsia="Arial Unicode MS" w:hAnsi="Sarabun" w:cs="Sarabun"/>
                <w:noProof/>
                <w:color w:val="0000FF"/>
                <w:sz w:val="24"/>
                <w:szCs w:val="24"/>
                <w:lang w:eastAsia="ja-JP"/>
              </w:rPr>
              <w:t xml:space="preserve"> </w:t>
            </w:r>
            <w:r w:rsidRPr="00764506">
              <w:rPr>
                <w:rFonts w:ascii="Sarabun" w:eastAsia="Arial Unicode MS" w:hAnsi="Sarabun" w:cs="Sarabun"/>
                <w:noProof/>
                <w:color w:val="000000" w:themeColor="text1"/>
                <w:sz w:val="24"/>
                <w:szCs w:val="24"/>
                <w:cs/>
                <w:lang w:eastAsia="ja-JP"/>
              </w:rPr>
              <w:t>ศาลเจ้าเก่าแก่ที่มีประวัติศาสตร์ยาวนานกว่าพันปี</w:t>
            </w:r>
            <w:r>
              <w:rPr>
                <w:rFonts w:ascii="Sarabun" w:eastAsia="Arial Unicode MS" w:hAnsi="Sarabun" w:cs="Sarabun" w:hint="cs"/>
                <w:noProof/>
                <w:color w:val="000000" w:themeColor="text1"/>
                <w:sz w:val="24"/>
                <w:szCs w:val="24"/>
                <w:cs/>
                <w:lang w:eastAsia="ja-JP"/>
              </w:rPr>
              <w:t xml:space="preserve"> </w:t>
            </w:r>
            <w:r w:rsidRPr="00764506">
              <w:rPr>
                <w:rFonts w:ascii="Sarabun" w:eastAsia="Arial Unicode MS" w:hAnsi="Sarabun" w:cs="Sarabun"/>
                <w:noProof/>
                <w:color w:val="000000" w:themeColor="text1"/>
                <w:sz w:val="24"/>
                <w:szCs w:val="24"/>
                <w:cs/>
                <w:lang w:eastAsia="ja-JP"/>
              </w:rPr>
              <w:t>นิยมเดินทางมาขอพรเรื่อง</w:t>
            </w:r>
            <w:r w:rsidRPr="00764506">
              <w:rPr>
                <w:rFonts w:ascii="Sarabun" w:eastAsia="Arial Unicode MS" w:hAnsi="Sarabun" w:cs="Sarabun"/>
                <w:noProof/>
                <w:color w:val="000000" w:themeColor="text1"/>
                <w:sz w:val="24"/>
                <w:szCs w:val="24"/>
                <w:lang w:eastAsia="ja-JP"/>
              </w:rPr>
              <w:t xml:space="preserve"> </w:t>
            </w:r>
            <w:r w:rsidRPr="00764506">
              <w:rPr>
                <w:rFonts w:ascii="Sarabun" w:eastAsia="Arial Unicode MS" w:hAnsi="Sarabun" w:cs="Sarabun"/>
                <w:noProof/>
                <w:color w:val="000000" w:themeColor="text1"/>
                <w:sz w:val="24"/>
                <w:szCs w:val="24"/>
                <w:cs/>
                <w:lang w:eastAsia="ja-JP"/>
              </w:rPr>
              <w:t>ความสงบสุขในครอบครัว การคุ้มครองให้เดินทางปลอดภัย ปรารถนาให้ประสบความสำเร็จ และการเจ็บป่วยหายดี ไฮไลท์สำคัญที่พลาดไม่ได้คือ</w:t>
            </w:r>
            <w:r w:rsidRPr="00764506">
              <w:rPr>
                <w:rFonts w:ascii="Sarabun" w:eastAsia="Arial Unicode MS" w:hAnsi="Sarabun" w:cs="Sarabun"/>
                <w:noProof/>
                <w:color w:val="000000" w:themeColor="text1"/>
                <w:sz w:val="24"/>
                <w:szCs w:val="24"/>
                <w:lang w:eastAsia="ja-JP"/>
              </w:rPr>
              <w:t xml:space="preserve"> "</w:t>
            </w:r>
            <w:r w:rsidRPr="00764506">
              <w:rPr>
                <w:rFonts w:ascii="Sarabun" w:eastAsia="Arial Unicode MS" w:hAnsi="Sarabun" w:cs="Sarabun"/>
                <w:noProof/>
                <w:color w:val="000000" w:themeColor="text1"/>
                <w:sz w:val="24"/>
                <w:szCs w:val="24"/>
                <w:cs/>
                <w:lang w:eastAsia="ja-JP"/>
              </w:rPr>
              <w:t>เสาโทริอิแห่งคามิอิโซะ" (</w:t>
            </w:r>
            <w:r w:rsidRPr="00764506">
              <w:rPr>
                <w:rFonts w:ascii="Sarabun" w:eastAsia="Arial Unicode MS" w:hAnsi="Sarabun" w:cs="Sarabun"/>
                <w:noProof/>
                <w:color w:val="000000" w:themeColor="text1"/>
                <w:sz w:val="24"/>
                <w:szCs w:val="24"/>
                <w:lang w:eastAsia="ja-JP"/>
              </w:rPr>
              <w:t xml:space="preserve">Kamiiso no Torii) </w:t>
            </w:r>
            <w:r w:rsidRPr="00764506">
              <w:rPr>
                <w:rFonts w:ascii="Sarabun" w:eastAsia="Arial Unicode MS" w:hAnsi="Sarabun" w:cs="Sarabun"/>
                <w:noProof/>
                <w:color w:val="000000" w:themeColor="text1"/>
                <w:sz w:val="24"/>
                <w:szCs w:val="24"/>
                <w:cs/>
                <w:lang w:eastAsia="ja-JP"/>
              </w:rPr>
              <w:t xml:space="preserve">เสาโทริอิหินสีเทาที่ตั้งตระหง่านอยู่บนโขดหินริมชายหาด ตัดกับเกลียวคลื่นขาวสะอาดที่ซัดซาบเข้ามาจากมหาสมุทรแปซิฟิก เกิดเป็นทัศนียภาพที่สวยงาม งดงาม และมีเสน่ห์น่าหลงใหล อิสระให้ท่านได้เก็บภาพความประทับใจสุด </w:t>
            </w:r>
            <w:r w:rsidRPr="00764506">
              <w:rPr>
                <w:rFonts w:ascii="Sarabun" w:eastAsia="Arial Unicode MS" w:hAnsi="Sarabun" w:cs="Sarabun"/>
                <w:noProof/>
                <w:color w:val="000000" w:themeColor="text1"/>
                <w:sz w:val="24"/>
                <w:szCs w:val="24"/>
                <w:lang w:eastAsia="ja-JP"/>
              </w:rPr>
              <w:t xml:space="preserve">Unseen </w:t>
            </w:r>
            <w:r w:rsidRPr="00764506">
              <w:rPr>
                <w:rFonts w:ascii="Sarabun" w:eastAsia="Arial Unicode MS" w:hAnsi="Sarabun" w:cs="Sarabun"/>
                <w:noProof/>
                <w:color w:val="000000" w:themeColor="text1"/>
                <w:sz w:val="24"/>
                <w:szCs w:val="24"/>
                <w:cs/>
                <w:lang w:eastAsia="ja-JP"/>
              </w:rPr>
              <w:t>จากมุมชมวิวริมชายฝั่ง</w:t>
            </w:r>
          </w:p>
        </w:tc>
      </w:tr>
      <w:tr w:rsidR="00573C4A" w:rsidRPr="00FF60BC" w14:paraId="4C935F6C" w14:textId="77777777" w:rsidTr="00573C4A">
        <w:trPr>
          <w:trHeight w:val="20"/>
        </w:trPr>
        <w:tc>
          <w:tcPr>
            <w:tcW w:w="5000" w:type="pct"/>
            <w:gridSpan w:val="2"/>
          </w:tcPr>
          <w:p w14:paraId="5E786A50" w14:textId="3F012FFD" w:rsidR="00573C4A" w:rsidRPr="00764506" w:rsidRDefault="00573C4A" w:rsidP="0076450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 w:eastAsia="ja-JP"/>
              </w:rPr>
              <w:lastRenderedPageBreak/>
              <w:drawing>
                <wp:inline distT="0" distB="0" distL="0" distR="0" wp14:anchorId="2B9ACB5D" wp14:editId="39E95D6A">
                  <wp:extent cx="6876415" cy="2734310"/>
                  <wp:effectExtent l="0" t="0" r="635" b="0"/>
                  <wp:docPr id="126422565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4225657" name="Picture 1264225657"/>
                          <pic:cNvPicPr/>
                        </pic:nvPicPr>
                        <pic:blipFill rotWithShape="1"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6415" cy="2734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4506" w:rsidRPr="00FF60BC" w14:paraId="10D0BEBC" w14:textId="77777777" w:rsidTr="00BC75CC">
        <w:trPr>
          <w:trHeight w:val="20"/>
        </w:trPr>
        <w:tc>
          <w:tcPr>
            <w:tcW w:w="552" w:type="pct"/>
          </w:tcPr>
          <w:p w14:paraId="152E21F2" w14:textId="1C05D9C7" w:rsidR="00764506" w:rsidRPr="006D19FF" w:rsidRDefault="00764506" w:rsidP="00764506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25D8FF8E" w14:textId="7498FA57" w:rsidR="00764506" w:rsidRPr="006D19FF" w:rsidRDefault="00764506" w:rsidP="00764506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983E86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ร้านอาหาร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2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764506" w:rsidRPr="00FF60BC" w14:paraId="418801D5" w14:textId="77777777" w:rsidTr="00BC75CC">
        <w:trPr>
          <w:trHeight w:val="20"/>
        </w:trPr>
        <w:tc>
          <w:tcPr>
            <w:tcW w:w="552" w:type="pct"/>
          </w:tcPr>
          <w:p w14:paraId="57BE7253" w14:textId="559CFCAE" w:rsidR="00764506" w:rsidRPr="006D19FF" w:rsidRDefault="00764506" w:rsidP="00764506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E7008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4034B81D" w14:textId="4D87428C" w:rsidR="00764506" w:rsidRPr="006D19FF" w:rsidRDefault="00764506" w:rsidP="00AB76A7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6450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HOTEL SEASON IBARAKI</w:t>
            </w:r>
            <w:r w:rsidR="00AB76A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/ </w:t>
            </w:r>
            <w:r w:rsidR="00AB76A7" w:rsidRPr="00AB76A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HOTEL ROUTE-INN Grand MORIYA EKIMAE </w:t>
            </w:r>
            <w:r w:rsidR="00AB76A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/ </w:t>
            </w:r>
            <w:r w:rsidR="00AB76A7" w:rsidRPr="00AB76A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HOTEL TERRACE the GARDEN MITO</w:t>
            </w:r>
          </w:p>
        </w:tc>
      </w:tr>
      <w:tr w:rsidR="00764506" w:rsidRPr="00FF60BC" w14:paraId="100638F1" w14:textId="77777777" w:rsidTr="00BC75CC">
        <w:trPr>
          <w:trHeight w:val="20"/>
        </w:trPr>
        <w:tc>
          <w:tcPr>
            <w:tcW w:w="552" w:type="pct"/>
            <w:shd w:val="clear" w:color="auto" w:fill="421C5E"/>
          </w:tcPr>
          <w:p w14:paraId="4F1C4138" w14:textId="77777777" w:rsidR="00764506" w:rsidRPr="00FF60BC" w:rsidRDefault="00764506" w:rsidP="0076450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448" w:type="pct"/>
            <w:shd w:val="clear" w:color="auto" w:fill="421C5E"/>
          </w:tcPr>
          <w:p w14:paraId="09FED38B" w14:textId="08B6DEE5" w:rsidR="00764506" w:rsidRPr="00FF60BC" w:rsidRDefault="00764506" w:rsidP="0076450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DA2C7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เมืองนิกโก -  ศาลเจ้านิกโกโทโชกุ(รวมค่าเข้าชม) - ผ่านชมสะพานชินเคียว - เอโดะ วันเดอร์แลนด์(รวมค่าเข้าชม) - จังหวัดยามานาชิ - แช่น้ำแร่ธรรมชาติ - อาหารบุฟเฟ่ต์ + พิเศษเมนูขาปู</w:t>
            </w:r>
          </w:p>
        </w:tc>
      </w:tr>
      <w:tr w:rsidR="00764506" w:rsidRPr="00FF60BC" w14:paraId="14DF596F" w14:textId="77777777" w:rsidTr="00BC75CC">
        <w:trPr>
          <w:trHeight w:val="20"/>
        </w:trPr>
        <w:tc>
          <w:tcPr>
            <w:tcW w:w="552" w:type="pct"/>
          </w:tcPr>
          <w:p w14:paraId="59C326ED" w14:textId="39745006" w:rsidR="00764506" w:rsidRPr="00FF60BC" w:rsidRDefault="00764506" w:rsidP="0076450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2EB946D6" w14:textId="7A3043DC" w:rsidR="00764506" w:rsidRPr="00FF60BC" w:rsidRDefault="00764506" w:rsidP="0076450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</w:t>
            </w: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บประทานอาหารเช้า ณ ห้องอาหารโรงแรม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C3C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</w:t>
            </w:r>
            <w:r w:rsidRPr="002C3C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764506" w:rsidRPr="00FF60BC" w14:paraId="2C633DB8" w14:textId="77777777" w:rsidTr="00BC75CC">
        <w:trPr>
          <w:trHeight w:val="20"/>
        </w:trPr>
        <w:tc>
          <w:tcPr>
            <w:tcW w:w="552" w:type="pct"/>
          </w:tcPr>
          <w:p w14:paraId="19BEB8CB" w14:textId="77777777" w:rsidR="00764506" w:rsidRPr="00FF60BC" w:rsidRDefault="00764506" w:rsidP="0076450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4C3F38D" w14:textId="6E06B925" w:rsidR="00764506" w:rsidRDefault="009C1FD1" w:rsidP="0076450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C1FD1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</w:t>
            </w:r>
            <w:r w:rsidRPr="009C1F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C1FD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นิกโก้ (</w:t>
            </w:r>
            <w:r w:rsidRPr="009C1FD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Nikko) </w:t>
            </w:r>
            <w:r w:rsidRPr="009C1FD1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เมืองมรดกโลกที่เต็มไปด้วยเอกลักษณ์ของญี่ปุ่น มีความสำคัญทางประวัติศาสตร์ยาวนานกว่า </w:t>
            </w:r>
            <w:r w:rsidRPr="009C1FD1">
              <w:rPr>
                <w:rFonts w:ascii="Sarabun" w:hAnsi="Sarabun" w:cs="Sarabun"/>
                <w:sz w:val="24"/>
                <w:szCs w:val="24"/>
              </w:rPr>
              <w:t xml:space="preserve">1,200 </w:t>
            </w:r>
            <w:r w:rsidRPr="009C1FD1">
              <w:rPr>
                <w:rFonts w:ascii="Sarabun" w:hAnsi="Sarabun" w:cs="Sarabun"/>
                <w:sz w:val="24"/>
                <w:szCs w:val="24"/>
                <w:cs/>
              </w:rPr>
              <w:t>ปี เป็นที่ตั้งของสุสานของโชกุนโทะกุงะวะ อิเอะยะซุ กับโทะกุงะวะ อิเอะมิสึ โดดเด่นทั้งด้านทิวทัศน์ สถาปัตยกรรม</w:t>
            </w:r>
          </w:p>
        </w:tc>
      </w:tr>
      <w:tr w:rsidR="009D7DA1" w:rsidRPr="00FF60BC" w14:paraId="4C38627A" w14:textId="77777777" w:rsidTr="00BC75CC">
        <w:trPr>
          <w:trHeight w:val="20"/>
        </w:trPr>
        <w:tc>
          <w:tcPr>
            <w:tcW w:w="5000" w:type="pct"/>
            <w:gridSpan w:val="2"/>
          </w:tcPr>
          <w:p w14:paraId="09D85B6F" w14:textId="33A9D6C6" w:rsidR="009D7DA1" w:rsidRPr="009C1FD1" w:rsidRDefault="009D7DA1" w:rsidP="0076450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15A1316A" wp14:editId="421BA72E">
                  <wp:extent cx="6870065" cy="2759075"/>
                  <wp:effectExtent l="0" t="0" r="6985" b="0"/>
                  <wp:docPr id="75718472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7184727" name="Picture 757184727"/>
                          <pic:cNvPicPr/>
                        </pic:nvPicPr>
                        <pic:blipFill rotWithShape="1"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2759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4506" w:rsidRPr="00FF60BC" w14:paraId="26D7AF86" w14:textId="77777777" w:rsidTr="00BC75CC">
        <w:trPr>
          <w:trHeight w:val="20"/>
        </w:trPr>
        <w:tc>
          <w:tcPr>
            <w:tcW w:w="552" w:type="pct"/>
          </w:tcPr>
          <w:p w14:paraId="4964E1D7" w14:textId="300A17C5" w:rsidR="00764506" w:rsidRPr="00BD02CC" w:rsidRDefault="00764506" w:rsidP="0076450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10"/>
                <w:szCs w:val="10"/>
                <w:cs/>
              </w:rPr>
            </w:pPr>
          </w:p>
        </w:tc>
        <w:tc>
          <w:tcPr>
            <w:tcW w:w="4448" w:type="pct"/>
          </w:tcPr>
          <w:p w14:paraId="3E38DF34" w14:textId="6470657D" w:rsidR="00764506" w:rsidRPr="001A4E90" w:rsidRDefault="009C1FD1" w:rsidP="0076450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C1FD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ศาลเจ้าโทโชกุ (</w:t>
            </w:r>
            <w:proofErr w:type="spellStart"/>
            <w:r w:rsidRPr="009C1FD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Toshogu</w:t>
            </w:r>
            <w:proofErr w:type="spellEnd"/>
            <w:r w:rsidRPr="009C1FD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Shrine)</w:t>
            </w:r>
            <w:r w:rsidRPr="009C1FD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9C1FD1">
              <w:rPr>
                <w:rFonts w:ascii="Sarabun" w:hAnsi="Sarabun" w:cs="Sarabun"/>
                <w:sz w:val="24"/>
                <w:szCs w:val="24"/>
                <w:cs/>
              </w:rPr>
              <w:t xml:space="preserve">ศาลเจ้าที่สร้างเพื่อเป็นสถานที่ฝังศพโชกุณโทกุงาว่า ที่เก่าแก่นับ </w:t>
            </w:r>
            <w:r w:rsidRPr="009C1FD1">
              <w:rPr>
                <w:rFonts w:ascii="Sarabun" w:hAnsi="Sarabun" w:cs="Sarabun"/>
                <w:sz w:val="24"/>
                <w:szCs w:val="24"/>
              </w:rPr>
              <w:t xml:space="preserve">4 </w:t>
            </w:r>
            <w:r w:rsidRPr="009C1FD1">
              <w:rPr>
                <w:rFonts w:ascii="Sarabun" w:hAnsi="Sarabun" w:cs="Sarabun"/>
                <w:sz w:val="24"/>
                <w:szCs w:val="24"/>
                <w:cs/>
              </w:rPr>
              <w:t>ศตวรรษ ตั้งแต่สมัยโชกุนโตกุกาว่า อิเยยะสึ อาคารแต่ละหลังจะสร้างจากไม้ลงลายสีทอง มีสถาปัตยกรรมไม้แกะสลักที่วิจิตรตระการตาทั้งสวยงามในแง่ของศิลปะและที่แฝงแง่มุมทางปรัชญา ทางเข้าจะเป็นซุ้มประตูโยเมมง (</w:t>
            </w:r>
            <w:proofErr w:type="spellStart"/>
            <w:r w:rsidRPr="009C1FD1">
              <w:rPr>
                <w:rFonts w:ascii="Sarabun" w:hAnsi="Sarabun" w:cs="Sarabun"/>
                <w:sz w:val="24"/>
                <w:szCs w:val="24"/>
              </w:rPr>
              <w:t>Yomeimon</w:t>
            </w:r>
            <w:proofErr w:type="spellEnd"/>
            <w:r w:rsidRPr="009C1FD1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9C1FD1">
              <w:rPr>
                <w:rFonts w:ascii="Sarabun" w:hAnsi="Sarabun" w:cs="Sarabun"/>
                <w:sz w:val="24"/>
                <w:szCs w:val="24"/>
                <w:cs/>
              </w:rPr>
              <w:t xml:space="preserve">เป็นซุ้มประตูที่สวยงาม มีขนาดใหญ่ ด้านในเป็นอาคารไม้ มีรูปลิงแกะสลัก </w:t>
            </w:r>
            <w:r w:rsidRPr="009C1FD1">
              <w:rPr>
                <w:rFonts w:ascii="Sarabun" w:hAnsi="Sarabun" w:cs="Sarabun"/>
                <w:sz w:val="24"/>
                <w:szCs w:val="24"/>
              </w:rPr>
              <w:t xml:space="preserve">3 </w:t>
            </w:r>
            <w:r w:rsidRPr="009C1FD1">
              <w:rPr>
                <w:rFonts w:ascii="Sarabun" w:hAnsi="Sarabun" w:cs="Sarabun"/>
                <w:sz w:val="24"/>
                <w:szCs w:val="24"/>
                <w:cs/>
              </w:rPr>
              <w:t xml:space="preserve">ตัว อยู่ในท่า ปิดหู ปิดปาก ปิดตา หมายถึง การไม่ดู ไม่ฟัง ไม่พูดในสิ่งไม่ดี และบริเวณซุ้มประตูก่อนขึ้นบันไดไปสุสานฯ มีรูปแกะสลักไม้ที่มีชื่อเสียง เป็นรูปแมวหลับ เป็นผลงานของ </w:t>
            </w:r>
            <w:proofErr w:type="spellStart"/>
            <w:r w:rsidRPr="009C1FD1">
              <w:rPr>
                <w:rFonts w:ascii="Sarabun" w:hAnsi="Sarabun" w:cs="Sarabun"/>
                <w:sz w:val="24"/>
                <w:szCs w:val="24"/>
              </w:rPr>
              <w:t>Hidari</w:t>
            </w:r>
            <w:proofErr w:type="spellEnd"/>
            <w:r w:rsidRPr="009C1FD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 w:rsidRPr="009C1FD1">
              <w:rPr>
                <w:rFonts w:ascii="Sarabun" w:hAnsi="Sarabun" w:cs="Sarabun"/>
                <w:sz w:val="24"/>
                <w:szCs w:val="24"/>
              </w:rPr>
              <w:t>Jingoro</w:t>
            </w:r>
            <w:proofErr w:type="spellEnd"/>
            <w:r w:rsidRPr="009C1FD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C1FD1">
              <w:rPr>
                <w:rFonts w:ascii="Sarabun" w:hAnsi="Sarabun" w:cs="Sarabun"/>
                <w:sz w:val="24"/>
                <w:szCs w:val="24"/>
                <w:cs/>
              </w:rPr>
              <w:t>ที่สำคัญศาลเจ้าแห่งนี้ได้รับการขึ้นทะเบียนจากองค์การยูเนสโก ให้เป็นหนึ่งในมรดกโลกทางวัฒนธรรม</w:t>
            </w:r>
          </w:p>
        </w:tc>
      </w:tr>
      <w:tr w:rsidR="00573C4A" w:rsidRPr="00FF60BC" w14:paraId="63AEBAAC" w14:textId="77777777" w:rsidTr="00573C4A">
        <w:trPr>
          <w:trHeight w:val="20"/>
        </w:trPr>
        <w:tc>
          <w:tcPr>
            <w:tcW w:w="5000" w:type="pct"/>
            <w:gridSpan w:val="2"/>
          </w:tcPr>
          <w:p w14:paraId="7F907393" w14:textId="5A561020" w:rsidR="00573C4A" w:rsidRPr="00EC6B66" w:rsidRDefault="002371E3" w:rsidP="0076450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lang w:val="th-TH"/>
              </w:rPr>
              <w:drawing>
                <wp:inline distT="0" distB="0" distL="0" distR="0" wp14:anchorId="32B5831A" wp14:editId="6C0CCCDA">
                  <wp:extent cx="6876415" cy="2829560"/>
                  <wp:effectExtent l="0" t="0" r="635" b="0"/>
                  <wp:docPr id="74424764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4247643" name="Picture 744247643"/>
                          <pic:cNvPicPr/>
                        </pic:nvPicPr>
                        <pic:blipFill rotWithShape="1"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6415" cy="2829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FD1" w:rsidRPr="00FF60BC" w14:paraId="6F14D404" w14:textId="77777777" w:rsidTr="00BC75CC">
        <w:trPr>
          <w:trHeight w:val="20"/>
        </w:trPr>
        <w:tc>
          <w:tcPr>
            <w:tcW w:w="552" w:type="pct"/>
          </w:tcPr>
          <w:p w14:paraId="0DC8820C" w14:textId="77777777" w:rsidR="009C1FD1" w:rsidRPr="00BD02CC" w:rsidRDefault="009C1FD1" w:rsidP="0076450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10"/>
                <w:szCs w:val="10"/>
                <w:cs/>
              </w:rPr>
            </w:pPr>
          </w:p>
        </w:tc>
        <w:tc>
          <w:tcPr>
            <w:tcW w:w="4448" w:type="pct"/>
          </w:tcPr>
          <w:p w14:paraId="6031BC62" w14:textId="04C9722E" w:rsidR="009C1FD1" w:rsidRPr="009C1FD1" w:rsidRDefault="009C1FD1" w:rsidP="0076450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C6B6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ผ่านชม</w:t>
            </w:r>
            <w:r w:rsidRPr="00EC6B6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9C1FD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สะพานชินเคียว (</w:t>
            </w:r>
            <w:proofErr w:type="spellStart"/>
            <w:r w:rsidRPr="009C1FD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Shinkyo</w:t>
            </w:r>
            <w:proofErr w:type="spellEnd"/>
            <w:r w:rsidRPr="009C1FD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Bridge) </w:t>
            </w:r>
            <w:r w:rsidRPr="009C1FD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หรือสะพานศักดิ์สิทธิ์แห่งเมืองนิกโก้ หนึ่งในสะพานไม้ทรงโค้งสีแดงสดที่ติดอันดับสวยที่สุด </w:t>
            </w:r>
            <w:r w:rsidRPr="009C1FD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 </w:t>
            </w:r>
            <w:r w:rsidRPr="009C1FD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ใน </w:t>
            </w:r>
            <w:r w:rsidRPr="009C1FD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3 </w:t>
            </w:r>
            <w:r w:rsidRPr="009C1FD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ของประเทศญี่ปุ่น ทอดตัวข้ามแม่น้ำไดยะ (</w:t>
            </w:r>
            <w:r w:rsidRPr="009C1FD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Daiya River) </w:t>
            </w:r>
            <w:r w:rsidRPr="009C1FD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โดดเด่นด้วยสีชาดสดใสตัดกับสายน้ำสีเขียวมรกตและความร่มรื่นของทิวเขาโดยรอบ ถือเป็นด่านแรกและสัญลักษณ์สำคัญอันงดงามก่อนเข้าสู่เขตมรดกโลกนิกโก้</w:t>
            </w:r>
          </w:p>
        </w:tc>
      </w:tr>
      <w:tr w:rsidR="00764506" w:rsidRPr="00FF60BC" w14:paraId="02DCBBCA" w14:textId="77777777" w:rsidTr="00BC75CC">
        <w:trPr>
          <w:trHeight w:val="20"/>
        </w:trPr>
        <w:tc>
          <w:tcPr>
            <w:tcW w:w="552" w:type="pct"/>
          </w:tcPr>
          <w:p w14:paraId="1954CE2C" w14:textId="091CB2A2" w:rsidR="00764506" w:rsidRDefault="00764506" w:rsidP="00764506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65763504" w14:textId="2CFD96FE" w:rsidR="00764506" w:rsidRDefault="00764506" w:rsidP="0076450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ร้านอาหาร</w:t>
            </w:r>
            <w:r w:rsidRPr="00E3665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4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764506" w:rsidRPr="00FF60BC" w14:paraId="417AA54D" w14:textId="77777777" w:rsidTr="00BC75CC">
        <w:trPr>
          <w:trHeight w:val="20"/>
        </w:trPr>
        <w:tc>
          <w:tcPr>
            <w:tcW w:w="552" w:type="pct"/>
          </w:tcPr>
          <w:p w14:paraId="07CFFD16" w14:textId="3A128AF2" w:rsidR="00764506" w:rsidRPr="00BF0016" w:rsidRDefault="00764506" w:rsidP="00764506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12CDF2D" w14:textId="58F10BC4" w:rsidR="00764506" w:rsidRPr="00BF0016" w:rsidRDefault="009C1FD1" w:rsidP="0076450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9C1FD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เดินทางสู่</w:t>
            </w:r>
            <w:r w:rsidRPr="009C1FD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C1FD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เอโดะ วันเดอร์แลนด์ (</w:t>
            </w:r>
            <w:r w:rsidRPr="009C1FD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Edo wonderland) </w:t>
            </w:r>
            <w:r w:rsidR="00EC6B66" w:rsidRPr="00EC6B66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(รวมค่าเข้าชม) </w:t>
            </w:r>
            <w:r w:rsidRPr="009C1FD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พาทุกท่านทำกิจกรรม ย้อนอดีตสวมชุดกิโมโน เดินลัดเลาะไปตามถนนของเอโดะ สัมผัสกับโลกแสนอัศจรรย์ที่เอโดะ วันเดอร์แลนด์ มีหลายสิ่งรอท่านอยู่ พร้อมนำท่านชมโชว์การแสดงยอดนิยมภายในหมู่บ้าน อาทิ การแสดงของนินจาคาราสิโกเท็น</w:t>
            </w:r>
            <w:r w:rsidRPr="009C1FD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Pr="009C1FD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การแสดงของบรรดาหญิงคณิกา โออิรัน</w:t>
            </w:r>
            <w:r w:rsidRPr="009C1FD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Pr="009C1FD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โรงละครเจ้าแมวเนียงมาเกะ เพื่อให้ท่านได้รับประสบการณ์ที่แปลกใหม่และความประทับใจกลับไป</w:t>
            </w:r>
          </w:p>
        </w:tc>
      </w:tr>
      <w:tr w:rsidR="00EC63BB" w:rsidRPr="00FF60BC" w14:paraId="3BCE7958" w14:textId="77777777" w:rsidTr="00BC75CC">
        <w:trPr>
          <w:trHeight w:val="20"/>
        </w:trPr>
        <w:tc>
          <w:tcPr>
            <w:tcW w:w="5000" w:type="pct"/>
            <w:gridSpan w:val="2"/>
          </w:tcPr>
          <w:p w14:paraId="67156B9E" w14:textId="51153B16" w:rsidR="00EC63BB" w:rsidRPr="009C1FD1" w:rsidRDefault="00EC63BB" w:rsidP="00764506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3688A94A" wp14:editId="7A460A79">
                  <wp:extent cx="6870065" cy="3863975"/>
                  <wp:effectExtent l="0" t="0" r="0" b="0"/>
                  <wp:docPr id="79467221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672216" name="Picture 794672216"/>
                          <pic:cNvPicPr/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0065" cy="386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FD1" w:rsidRPr="00FF60BC" w14:paraId="34FBEDD1" w14:textId="77777777" w:rsidTr="00BC75CC">
        <w:trPr>
          <w:trHeight w:val="20"/>
        </w:trPr>
        <w:tc>
          <w:tcPr>
            <w:tcW w:w="552" w:type="pct"/>
          </w:tcPr>
          <w:p w14:paraId="2965F3EC" w14:textId="236F39C2" w:rsidR="009C1FD1" w:rsidRPr="00637B76" w:rsidRDefault="0066747D" w:rsidP="009C1FD1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456D6E03" w14:textId="7E9DD5FA" w:rsidR="009C1FD1" w:rsidRDefault="009C1FD1" w:rsidP="009C1FD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</w:t>
            </w: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>ห้อง</w:t>
            </w:r>
            <w:r w:rsidRPr="00B655A0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t>อาหาร</w:t>
            </w: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 xml:space="preserve">ของโรงแรม 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5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  <w:p w14:paraId="474B7608" w14:textId="325D465B" w:rsidR="009C1FD1" w:rsidRPr="00637B76" w:rsidRDefault="009C1FD1" w:rsidP="009C1FD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5369B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**พิเศษ เมนูขาปูสไตล์ญี่ปุ่น พร้อมน้ำจิ้มรสเด็ด**</w:t>
            </w:r>
          </w:p>
        </w:tc>
      </w:tr>
      <w:tr w:rsidR="009C1FD1" w:rsidRPr="00FF60BC" w14:paraId="76DE013D" w14:textId="77777777" w:rsidTr="00BC75CC">
        <w:trPr>
          <w:trHeight w:val="20"/>
        </w:trPr>
        <w:tc>
          <w:tcPr>
            <w:tcW w:w="552" w:type="pct"/>
          </w:tcPr>
          <w:p w14:paraId="75AF4D25" w14:textId="3D0080AC" w:rsidR="009C1FD1" w:rsidRPr="00A94108" w:rsidRDefault="009C1FD1" w:rsidP="009C1FD1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74BAE4DE" w14:textId="1B5954ED" w:rsidR="009C1FD1" w:rsidRPr="00A96917" w:rsidRDefault="00191D7F" w:rsidP="00191D7F">
            <w:pPr>
              <w:spacing w:before="120" w:after="120" w:line="360" w:lineRule="auto"/>
              <w:jc w:val="thaiDistribute"/>
              <w:rPr>
                <w:rFonts w:ascii="Sarabun" w:hAnsi="Sarabun"/>
                <w:b/>
                <w:bCs/>
                <w:color w:val="0000FF"/>
                <w:sz w:val="24"/>
                <w:szCs w:val="24"/>
              </w:rPr>
            </w:pPr>
            <w:r w:rsidRPr="00191D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FUJI SUNPLAZA HOTEL 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/ </w:t>
            </w:r>
            <w:r w:rsidRPr="00191D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KAWAGUCHIKO RESORT / FUJI MATSUZONO </w:t>
            </w:r>
            <w:r w:rsidR="009C1FD1" w:rsidRPr="00FC36A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[</w:t>
            </w:r>
            <w:r w:rsidR="009C1FD1" w:rsidRPr="00FC36AA">
              <w:rPr>
                <w:rFonts w:ascii="Segoe UI Symbol" w:hAnsi="Segoe UI Symbol" w:cs="Segoe UI Symbol"/>
                <w:b/>
                <w:bCs/>
                <w:color w:val="FF0000"/>
                <w:sz w:val="24"/>
                <w:szCs w:val="24"/>
              </w:rPr>
              <w:t>♨</w:t>
            </w:r>
            <w:r w:rsidR="009C1FD1" w:rsidRPr="00FC36A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]</w:t>
            </w:r>
          </w:p>
          <w:p w14:paraId="40EB1CAC" w14:textId="77777777" w:rsidR="009C1FD1" w:rsidRPr="00F8337B" w:rsidRDefault="009C1FD1" w:rsidP="009C1FD1">
            <w:pPr>
              <w:spacing w:before="120" w:after="120" w:line="360" w:lineRule="auto"/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lang w:eastAsia="ja-JP"/>
              </w:rPr>
            </w:pPr>
            <w:r w:rsidRPr="00F8337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(</w:t>
            </w:r>
            <w:r w:rsidRPr="00F8337B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ที่นอนอาจเป็นแบบ</w:t>
            </w:r>
            <w:r w:rsidRPr="00F8337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F8337B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เบาะฟุตง</w:t>
            </w:r>
            <w:r w:rsidRPr="00F8337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F8337B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หรือ</w:t>
            </w:r>
            <w:r w:rsidRPr="00F8337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F8337B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เตียง</w:t>
            </w:r>
            <w:r w:rsidRPr="00F8337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F8337B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ขึ้นอยู่กับการจัดการของทางโรงแรม</w:t>
            </w:r>
            <w:r w:rsidRPr="00F8337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)</w:t>
            </w:r>
          </w:p>
          <w:p w14:paraId="612F83BE" w14:textId="16B7CE6D" w:rsidR="009C1FD1" w:rsidRPr="00637B76" w:rsidRDefault="009C1FD1" w:rsidP="009C1FD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F8337B"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  <w:lang w:eastAsia="ja-JP"/>
              </w:rPr>
              <w:t>หลังอาหารค่ำให้ท่านผ่อนคลายกับการแช่น้ำจากแร่ธรรมชาติสไตล์ญี่ปุ่น</w:t>
            </w:r>
          </w:p>
        </w:tc>
      </w:tr>
      <w:tr w:rsidR="00764506" w:rsidRPr="00FF60BC" w14:paraId="1F704785" w14:textId="77777777" w:rsidTr="00BC75CC">
        <w:trPr>
          <w:trHeight w:val="20"/>
        </w:trPr>
        <w:tc>
          <w:tcPr>
            <w:tcW w:w="552" w:type="pct"/>
            <w:shd w:val="clear" w:color="auto" w:fill="421C5E"/>
          </w:tcPr>
          <w:p w14:paraId="2AA646C0" w14:textId="77777777" w:rsidR="00764506" w:rsidRPr="00FF60BC" w:rsidRDefault="00764506" w:rsidP="00764506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448" w:type="pct"/>
            <w:shd w:val="clear" w:color="auto" w:fill="421C5E"/>
            <w:vAlign w:val="center"/>
          </w:tcPr>
          <w:p w14:paraId="47F50FE9" w14:textId="45F3B0EF" w:rsidR="00764506" w:rsidRPr="000A2B8F" w:rsidRDefault="00764506" w:rsidP="0076450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DA2C7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กิจกรรมชงชา - ชมวิวฟูจิ ริมทะเลสาบคาวากุชิโกะ - อุโมงค์ใบเมเปิ้ล หรือ โมมิจิ ไคโร -  เกาะเอโนชิมะ – ถนนเบ็นไซเท็น – ศาลเจ้าเอโนะชิมะ - โตเกียว - ช้อปปิ้งชินจูกุ</w:t>
            </w:r>
          </w:p>
        </w:tc>
      </w:tr>
      <w:tr w:rsidR="00764506" w:rsidRPr="00FF60BC" w14:paraId="6BB63C69" w14:textId="77777777" w:rsidTr="00BC75CC">
        <w:trPr>
          <w:trHeight w:val="20"/>
        </w:trPr>
        <w:tc>
          <w:tcPr>
            <w:tcW w:w="552" w:type="pct"/>
          </w:tcPr>
          <w:p w14:paraId="3174860B" w14:textId="3BDECE5D" w:rsidR="00764506" w:rsidRPr="00FF60BC" w:rsidRDefault="00764506" w:rsidP="00764506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5E472DD5" w14:textId="10440D59" w:rsidR="00764506" w:rsidRPr="00FF60BC" w:rsidRDefault="00764506" w:rsidP="0076450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</w:t>
            </w: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บประทานอาหารเช้า ณ ห้องอาหารโรงแรม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C3C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20223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6</w:t>
            </w:r>
            <w:r w:rsidRPr="002C3C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2371E3" w:rsidRPr="00FF60BC" w14:paraId="6619D86B" w14:textId="77777777" w:rsidTr="002371E3">
        <w:trPr>
          <w:trHeight w:val="20"/>
        </w:trPr>
        <w:tc>
          <w:tcPr>
            <w:tcW w:w="5000" w:type="pct"/>
            <w:gridSpan w:val="2"/>
          </w:tcPr>
          <w:p w14:paraId="3A2CDCA7" w14:textId="14E67B17" w:rsidR="002371E3" w:rsidRPr="00E36657" w:rsidRDefault="002371E3" w:rsidP="009C1FD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690CCCF6" wp14:editId="00D8050A">
                  <wp:extent cx="6870065" cy="2320925"/>
                  <wp:effectExtent l="0" t="0" r="6985" b="3175"/>
                  <wp:docPr id="123684515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6845152" name="Picture 1236845152"/>
                          <pic:cNvPicPr/>
                        </pic:nvPicPr>
                        <pic:blipFill rotWithShape="1"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2320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FD1" w:rsidRPr="00FF60BC" w14:paraId="6EE3D0AC" w14:textId="77777777" w:rsidTr="00BC75CC">
        <w:trPr>
          <w:trHeight w:val="20"/>
        </w:trPr>
        <w:tc>
          <w:tcPr>
            <w:tcW w:w="552" w:type="pct"/>
          </w:tcPr>
          <w:p w14:paraId="6E7BF9CA" w14:textId="77777777" w:rsidR="009C1FD1" w:rsidRPr="00FF60BC" w:rsidRDefault="009C1FD1" w:rsidP="009C1FD1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52A9D5D" w14:textId="456ED60A" w:rsidR="009C1FD1" w:rsidRPr="00B06B1C" w:rsidRDefault="009C1FD1" w:rsidP="009C1FD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นำท่านร่วมทำ </w:t>
            </w:r>
            <w:r w:rsidRPr="0043757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กิจกรรมชงชา</w:t>
            </w:r>
            <w:r w:rsidRPr="0043757C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>โดยการชงชาตามแบบญี่ปุ่นนั้น มีขั้นตอนมากมาย เริ่มตั้งแต่การชงชา การจับถ้วยชา และการดื่มชา ทุกขั้นตอนนั้นล้วนมีขั้นตอนที่มีรายละเอียดที่ประณีตและสวยงามเป็นอย่างมาก และท่านยังมีโอกาสได้ลองชงชาด้วยตัวท่านเองอีกด้วย 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EC63BB" w:rsidRPr="00FF60BC" w14:paraId="54698F2B" w14:textId="77777777" w:rsidTr="00BC75CC">
        <w:trPr>
          <w:trHeight w:val="20"/>
        </w:trPr>
        <w:tc>
          <w:tcPr>
            <w:tcW w:w="5000" w:type="pct"/>
            <w:gridSpan w:val="2"/>
          </w:tcPr>
          <w:p w14:paraId="6B1309BD" w14:textId="1C6C0C1F" w:rsidR="00EC63BB" w:rsidRPr="00E36657" w:rsidRDefault="002371E3" w:rsidP="009C1FD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 w:eastAsia="ja-JP"/>
              </w:rPr>
              <w:drawing>
                <wp:inline distT="0" distB="0" distL="0" distR="0" wp14:anchorId="7819B94E" wp14:editId="227515F4">
                  <wp:extent cx="6868795" cy="3292198"/>
                  <wp:effectExtent l="0" t="0" r="8255" b="0"/>
                  <wp:docPr id="154942689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9426892" name="Picture 5"/>
                          <pic:cNvPicPr/>
                        </pic:nvPicPr>
                        <pic:blipFill rotWithShape="1"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9288" cy="32924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FD1" w:rsidRPr="00FF60BC" w14:paraId="47E69123" w14:textId="77777777" w:rsidTr="00BC75CC">
        <w:trPr>
          <w:trHeight w:val="20"/>
        </w:trPr>
        <w:tc>
          <w:tcPr>
            <w:tcW w:w="552" w:type="pct"/>
          </w:tcPr>
          <w:p w14:paraId="0C3F080F" w14:textId="77777777" w:rsidR="009C1FD1" w:rsidRPr="00FF60BC" w:rsidRDefault="009C1FD1" w:rsidP="009C1FD1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924E809" w14:textId="529E04BB" w:rsidR="009C1FD1" w:rsidRPr="00431D3B" w:rsidRDefault="009C1FD1" w:rsidP="009C1FD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 w:rsidRPr="00F00C4E">
              <w:rPr>
                <w:rFonts w:ascii="Sarabun" w:hAnsi="Sarabun" w:cs="Sarabun" w:hint="cs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EA28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ทะเลสาบคาวากูจิโกะ</w:t>
            </w:r>
            <w:r w:rsidRPr="00EA28F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EA28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</w:t>
            </w:r>
            <w:proofErr w:type="spellStart"/>
            <w:r w:rsidRPr="00EA28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Kawaguchiko</w:t>
            </w:r>
            <w:proofErr w:type="spellEnd"/>
            <w:r w:rsidRPr="00EA28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EA28F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ที่เป็นหนึ่งในห้าทะเลสาบล้อมรอบภูเขาไฟฟูจิ ซึ่งทะเลสาบแห่งนี้เป็นที่นิยมสำหรับนักท่องเที่ยวไม่ว่าจะเป็นคนญี่ปุ่นหรือต่างชาติก็ตาม มักจะมาหาที่พักผ่อนในบริเวณนี้มากกว่าทะเลสาบที่เหลืออีกสี่แห่ง ดังนั้นรอบๆ บริเวณนี้จึงเต็มไปด้วยโรงแรม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ร้านอาหาร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และร้านขายของที่ระลึกมากมาย</w:t>
            </w:r>
          </w:p>
        </w:tc>
      </w:tr>
      <w:tr w:rsidR="009C1FD1" w:rsidRPr="00FF60BC" w14:paraId="2C708C88" w14:textId="77777777" w:rsidTr="00BC75CC">
        <w:trPr>
          <w:trHeight w:val="20"/>
        </w:trPr>
        <w:tc>
          <w:tcPr>
            <w:tcW w:w="5000" w:type="pct"/>
            <w:gridSpan w:val="2"/>
          </w:tcPr>
          <w:p w14:paraId="72150BBF" w14:textId="5082D123" w:rsidR="009C1FD1" w:rsidRPr="000D7AF4" w:rsidRDefault="002371E3" w:rsidP="002371E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459DFF43" wp14:editId="4C9C47A3">
                  <wp:extent cx="6870065" cy="3397250"/>
                  <wp:effectExtent l="0" t="0" r="0" b="0"/>
                  <wp:docPr id="90455258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552584" name="Picture 904552584"/>
                          <pic:cNvPicPr/>
                        </pic:nvPicPr>
                        <pic:blipFill rotWithShape="1"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39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FD1" w:rsidRPr="00FF60BC" w14:paraId="18897E5E" w14:textId="77777777" w:rsidTr="00BC75CC">
        <w:trPr>
          <w:trHeight w:val="20"/>
        </w:trPr>
        <w:tc>
          <w:tcPr>
            <w:tcW w:w="552" w:type="pct"/>
          </w:tcPr>
          <w:p w14:paraId="2DAC3C85" w14:textId="77777777" w:rsidR="009C1FD1" w:rsidRPr="00FF60BC" w:rsidRDefault="009C1FD1" w:rsidP="009C1FD1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39A7BBB" w14:textId="6F3CF6D1" w:rsidR="009C1FD1" w:rsidRPr="003C5FF6" w:rsidRDefault="00DB36AC" w:rsidP="009C1FD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B36A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นำท่านชม </w:t>
            </w:r>
            <w:r w:rsidRPr="00DB36A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อุโมงค์ใบเมเปิ้ล โมมิจิ ไคโร (</w:t>
            </w:r>
            <w:r w:rsidRPr="00DB36A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Momiji Kairo) </w:t>
            </w:r>
            <w:r w:rsidRPr="00DB36AC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มีอีก</w:t>
            </w:r>
            <w:r w:rsidRPr="00DB36A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ชื่อในภาษาอังกฤษคือ </w:t>
            </w:r>
            <w:r w:rsidRPr="00DB36AC">
              <w:rPr>
                <w:rFonts w:ascii="Sarabun" w:eastAsia="Arial Unicode MS" w:hAnsi="Sarabun" w:cs="Sarabun"/>
                <w:sz w:val="24"/>
                <w:szCs w:val="24"/>
              </w:rPr>
              <w:t xml:space="preserve">Maple Corridor </w:t>
            </w:r>
            <w:r w:rsidRPr="00DB36A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หรือแปลความหมายตรงตัวว่า ทางเดินสายเมเปิ้ล เป็นจุดชม ใบไม้เปลี่ยนสี ฟูจิ ในบริเวณทะเลสาบคาวากุจิโกะตั้งอยู่บริเวณชายฝั่งทางตอนเหนือของทะเลสาบ เลียบแม่น้ำสายเก่า ลักษณะของสถานที่นี้จะเป็นทางเดินยาวเลียบทางแม่น้ำ ที่มีต้นเมเปิ้ล หรือในภาษาญี่ปุ่นเรียกว่า โมมิจิ ปลูกเรียงรายตลอดสองข้างทาง พอถึงช่วงฤดูใบไม้ร่วงปุ๊บ ใบเมเปิ้ลจะเปลี่ยนเป็นสีแดง สีส้ม และร่วงหล่นลงตามพื้น ปกคลุมทางน้ำสายเก่า จนกลายเป็นสีส้มแดงไปทั่วบริเวณ ทั้งด้านบนและด้านล่าง มองดูเหมือนอุโมงค์หลากสีสัน </w:t>
            </w:r>
            <w:r w:rsidRPr="00DB36AC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>(การเปลี่ยนสีของใบไม้ในฤดูใบไม้ร่วง ขึ้นอยู่กับสภาพอากาศ)</w:t>
            </w:r>
          </w:p>
        </w:tc>
      </w:tr>
      <w:tr w:rsidR="00EC63BB" w:rsidRPr="00FF60BC" w14:paraId="6A9E2CC3" w14:textId="77777777" w:rsidTr="00BC75CC">
        <w:trPr>
          <w:trHeight w:val="20"/>
        </w:trPr>
        <w:tc>
          <w:tcPr>
            <w:tcW w:w="5000" w:type="pct"/>
            <w:gridSpan w:val="2"/>
          </w:tcPr>
          <w:p w14:paraId="6240CA4F" w14:textId="78F43D4B" w:rsidR="00EC63BB" w:rsidRPr="00DB36AC" w:rsidRDefault="00EC63BB" w:rsidP="002371E3">
            <w:pPr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</w:p>
        </w:tc>
      </w:tr>
      <w:tr w:rsidR="009C1FD1" w:rsidRPr="00FF60BC" w14:paraId="1CB01402" w14:textId="77777777" w:rsidTr="00BC75CC">
        <w:trPr>
          <w:trHeight w:val="20"/>
        </w:trPr>
        <w:tc>
          <w:tcPr>
            <w:tcW w:w="552" w:type="pct"/>
          </w:tcPr>
          <w:p w14:paraId="6DBD1F52" w14:textId="0ABAB2AA" w:rsidR="009C1FD1" w:rsidRPr="00B117C9" w:rsidRDefault="009C1FD1" w:rsidP="009C1FD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0B678042" w14:textId="0A038E16" w:rsidR="009C1FD1" w:rsidRPr="006617F8" w:rsidRDefault="009C1FD1" w:rsidP="009C1FD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20223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7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9C1FD1" w:rsidRPr="00FF60BC" w14:paraId="3C368578" w14:textId="77777777" w:rsidTr="00BC75CC">
        <w:trPr>
          <w:trHeight w:val="20"/>
        </w:trPr>
        <w:tc>
          <w:tcPr>
            <w:tcW w:w="5000" w:type="pct"/>
            <w:gridSpan w:val="2"/>
          </w:tcPr>
          <w:p w14:paraId="605F1F09" w14:textId="51507DEF" w:rsidR="00AB76A7" w:rsidRDefault="00E83934" w:rsidP="002371E3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17FC17C9" wp14:editId="01B9B689">
                  <wp:extent cx="6890456" cy="2990850"/>
                  <wp:effectExtent l="0" t="0" r="5715" b="0"/>
                  <wp:docPr id="13069721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6972199" name="Picture 1306972199"/>
                          <pic:cNvPicPr/>
                        </pic:nvPicPr>
                        <pic:blipFill rotWithShape="1"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6045" cy="30062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FD1" w:rsidRPr="00FF60BC" w14:paraId="707FE995" w14:textId="77777777" w:rsidTr="00BC75CC">
        <w:trPr>
          <w:trHeight w:val="20"/>
        </w:trPr>
        <w:tc>
          <w:tcPr>
            <w:tcW w:w="552" w:type="pct"/>
          </w:tcPr>
          <w:p w14:paraId="0A484A9A" w14:textId="3D6819D1" w:rsidR="009C1FD1" w:rsidRPr="005211F2" w:rsidRDefault="009C1FD1" w:rsidP="009C1FD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262B9D5" w14:textId="29570682" w:rsidR="009C1FD1" w:rsidRPr="00A94108" w:rsidRDefault="00DB36AC" w:rsidP="009C1FD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DB36A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เกาะเอโนชิมะ (</w:t>
            </w:r>
            <w:r w:rsidRPr="00DB36A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Enoshima Island) </w:t>
            </w:r>
            <w:r w:rsidRPr="00DB36A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เป็นเกาะที่มีพื้นที่เพียง </w:t>
            </w:r>
            <w:r w:rsidRPr="00DB36A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0.38 </w:t>
            </w:r>
            <w:r w:rsidRPr="00DB36A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ตารางกิโลเมตร อยู่จังหวัดคานางาวะ (</w:t>
            </w:r>
            <w:r w:rsidRPr="00DB36A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Kanagawa) </w:t>
            </w:r>
            <w:r w:rsidRPr="00DB36A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เป็นจังหวัดที่อยู่ใกล้โตเกียวมาก ๆ เกาะแห่งนี้จัดอยู่ใน </w:t>
            </w:r>
            <w:r w:rsidRPr="00DB36A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100 </w:t>
            </w:r>
            <w:r w:rsidRPr="00DB36A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ภูมิทัศน์ที่สวยที่สุดในญี่ปุ่นเมื่อถึงหน้าร้อน คนญี่ปุ่นจากโตเกียวและจังหวัดใกล้เคียงมักจะเดินทางมาที่นี่เพื่อเล่นน้ำบริเวณชายหาด บนเกาะมีจุดที่น่าถ่ายรูป ขนม อาหารทะเลสดใหม่ ให้ท่านได้เดินเลือกซื้อ และสิ่งที่พลาดเวลามาที่เกาะแห่งนี้คือ แมวจรจัดตัวอ้วนกลมน่ารัก คอยต้อนรับนักท่องเที่ยวอยู่ทุกหนทุกแห่ง บนเกาะเอโนชิมะมีแมวอยู่ค่อนข้างเยอะ จุดเด่นของแมวจรจัดญี่ปุ่นก็คือตัวอ้วนและขนฟูมาก เพราะต้องทนอากาศหนาว ๆ ขนาดไม่มีเจ้าของก็ยังดูสะอาดและน่าเกาคาง และยังมี </w:t>
            </w:r>
            <w:r w:rsidRPr="00DB36A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ถนนเบ็นไซเท็น</w:t>
            </w:r>
            <w:r w:rsidRPr="00DB36AC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DB36A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ถนนช้อปปิ้งสายโบราณ ซึ่งเป็นทางเดินหลักนำเข้าสู่ศาลเจ้าเอโนะชิมะ ตลอดสองข้างทางเต็มไปด้วยร้านค้าและอาคารทรงโบราณสไตล์ย้อนยุค ให้ท่านได้เพลิดเพลินกับการเลือกซื้อของฝาก</w:t>
            </w:r>
            <w:r w:rsidRPr="00DB36A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DB36A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ศาลเจ้าเอโนชิมะ (</w:t>
            </w:r>
            <w:r w:rsidRPr="00DB36A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Enoshima Shrine)</w:t>
            </w:r>
            <w:r w:rsidRPr="00DB36AC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DB36A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ผู้คนที่นี่ก็มักจะมาสักการะเทพเจ้าและขอพร และหากเราเดินขึ้นไปถึงศาลเจ้าด้านบนก็จะมีมุมให้ชมวิว</w:t>
            </w:r>
          </w:p>
        </w:tc>
      </w:tr>
      <w:tr w:rsidR="009C1FD1" w:rsidRPr="00FF60BC" w14:paraId="1FBC9AB9" w14:textId="77777777" w:rsidTr="00BC75CC">
        <w:trPr>
          <w:trHeight w:val="20"/>
        </w:trPr>
        <w:tc>
          <w:tcPr>
            <w:tcW w:w="5000" w:type="pct"/>
            <w:gridSpan w:val="2"/>
          </w:tcPr>
          <w:p w14:paraId="45F694F0" w14:textId="4CA4BC18" w:rsidR="009C1FD1" w:rsidRPr="00A94108" w:rsidRDefault="00EC63BB" w:rsidP="009C1FD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66D0C0A7" wp14:editId="09E06CC7">
                  <wp:extent cx="6870065" cy="3511550"/>
                  <wp:effectExtent l="0" t="0" r="0" b="0"/>
                  <wp:docPr id="67177834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1778341" name="Picture 671778341"/>
                          <pic:cNvPicPr/>
                        </pic:nvPicPr>
                        <pic:blipFill rotWithShape="1"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51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6AC" w:rsidRPr="00FF60BC" w14:paraId="4D165E53" w14:textId="77777777" w:rsidTr="00BC75CC">
        <w:trPr>
          <w:trHeight w:val="20"/>
        </w:trPr>
        <w:tc>
          <w:tcPr>
            <w:tcW w:w="552" w:type="pct"/>
          </w:tcPr>
          <w:p w14:paraId="5117D6B3" w14:textId="77777777" w:rsidR="00DB36AC" w:rsidRPr="005211F2" w:rsidRDefault="00DB36AC" w:rsidP="00DB36A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A9479EE" w14:textId="015279BA" w:rsidR="00DB36AC" w:rsidRPr="00A94108" w:rsidRDefault="00DB36AC" w:rsidP="00DB36AC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>จากนั้นนำท่านเดินทางเข้าสู่</w:t>
            </w:r>
            <w:r w:rsidRPr="005500D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โตเกียว</w:t>
            </w:r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ช้อปปิ้งที่ </w:t>
            </w:r>
            <w:r w:rsidRPr="006D0CC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ย่านชินจูกุ (</w:t>
            </w:r>
            <w:r w:rsidRPr="006D0CC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Shinjuku)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แหล่งบันเทิงและแหล่งช้อปปิ้งขนาดใหญ่ใจกลางเมืองหลวงโตเกียว เป็นศูนย์รวมแฟชั่นเก๋ ๆ เท่ห์ ๆ ของเหล่าบรรดาแฟชั่นนิสต้า มีสถานีรถไฟชินจูกุที่เป็นเหมือนศูนย์กลางของของย่านนี้ ซึ่งเป็นหนึ่งในสถานีที่คึกคักที่สุดในญี่ปุ่น ในแต่ละวันมีผู้คนจำนวนมากถึง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 xml:space="preserve">2.5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>ล้านคน ที่ใช้บริการสถานีแห่งนี้ ทางด้านตะวันตกย่านนี้ที่เต็มไปด้วยตึกระฟ้าหลายอาคาร มีทั้งโรงแรมชั้นนำ และในส่วนทางด้านตะวันออกนั้น คือ คาบูกิโจ (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 xml:space="preserve">Kabuki-jo)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เป็นย่านที่เต็มไปด้วยห้างสรรพสินค้า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ร้านเครื่องใช้ไฟฟ้าขนาดใหญ่อย่าง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 xml:space="preserve">Bic Camera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>และย่านบันเทิงยามราตรีที่มีร้านอาหารเยอะแยะมากมาย เช่น ร้านอิซากายะ (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>Izakaya)</w:t>
            </w:r>
          </w:p>
        </w:tc>
      </w:tr>
      <w:tr w:rsidR="00DB36AC" w:rsidRPr="00FF60BC" w14:paraId="1481C15F" w14:textId="77777777" w:rsidTr="00BC75CC">
        <w:trPr>
          <w:trHeight w:val="20"/>
        </w:trPr>
        <w:tc>
          <w:tcPr>
            <w:tcW w:w="552" w:type="pct"/>
          </w:tcPr>
          <w:p w14:paraId="71E34702" w14:textId="52917EC8" w:rsidR="00DB36AC" w:rsidRPr="005211F2" w:rsidRDefault="00DB36AC" w:rsidP="00DB36A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448" w:type="pct"/>
          </w:tcPr>
          <w:p w14:paraId="3727FF81" w14:textId="32B9AD8D" w:rsidR="00DB36AC" w:rsidRPr="005211F2" w:rsidRDefault="00DB36AC" w:rsidP="00DB36A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95E1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DB36AC" w:rsidRPr="00FF60BC" w14:paraId="4EC3E2AE" w14:textId="77777777" w:rsidTr="00BC75CC">
        <w:trPr>
          <w:trHeight w:val="20"/>
        </w:trPr>
        <w:tc>
          <w:tcPr>
            <w:tcW w:w="552" w:type="pct"/>
          </w:tcPr>
          <w:p w14:paraId="51332A31" w14:textId="1843CD79" w:rsidR="00DB36AC" w:rsidRPr="005211F2" w:rsidRDefault="00DB36AC" w:rsidP="00DB36A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897D1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32E67930" w14:textId="2D121CDA" w:rsidR="00DB36AC" w:rsidRPr="005211F2" w:rsidRDefault="00191D7F" w:rsidP="00191D7F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191D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SUNSHINE CITY PRINCE HOTEL / KEIO PLAZA HOTEL TOKYO / METROPOLITAN IKEBUKURO</w:t>
            </w:r>
          </w:p>
        </w:tc>
      </w:tr>
      <w:tr w:rsidR="00DB36AC" w:rsidRPr="00FF60BC" w14:paraId="40D60368" w14:textId="77777777" w:rsidTr="00BC75CC">
        <w:trPr>
          <w:trHeight w:val="20"/>
        </w:trPr>
        <w:tc>
          <w:tcPr>
            <w:tcW w:w="552" w:type="pct"/>
            <w:shd w:val="clear" w:color="auto" w:fill="421C5E"/>
          </w:tcPr>
          <w:p w14:paraId="004AFC0E" w14:textId="096C44A6" w:rsidR="00DB36AC" w:rsidRPr="00FF60BC" w:rsidRDefault="00DB36AC" w:rsidP="00DB36AC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วันที่ห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szCs w:val="28"/>
                <w:cs/>
              </w:rPr>
              <w:t>้า</w:t>
            </w:r>
          </w:p>
        </w:tc>
        <w:tc>
          <w:tcPr>
            <w:tcW w:w="4448" w:type="pct"/>
            <w:shd w:val="clear" w:color="auto" w:fill="421C5E"/>
            <w:vAlign w:val="center"/>
          </w:tcPr>
          <w:p w14:paraId="3EA7A79D" w14:textId="2CEB10CC" w:rsidR="00DB36AC" w:rsidRPr="000A2B8F" w:rsidRDefault="00DB36AC" w:rsidP="00DB36A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DA2C7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วัดมัตสึจิยามะโชเด็น(วัดหัวไช้เท้า)  - วัดอาซากุสะ -</w:t>
            </w:r>
            <w:r w:rsidR="00202234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DA2C7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ช้อปปิ้งถนนนากามิเสะโตเกียว – วิวโตเกียวสกายทรีริมแม่น้ำสุมิดะ - ตลาดปลาโตโยสึ - โอไดบะ - สนามบินฮาเนดะ</w:t>
            </w:r>
          </w:p>
        </w:tc>
      </w:tr>
      <w:tr w:rsidR="00DB36AC" w:rsidRPr="00FF60BC" w14:paraId="28931010" w14:textId="77777777" w:rsidTr="00BC75CC">
        <w:trPr>
          <w:trHeight w:val="20"/>
        </w:trPr>
        <w:tc>
          <w:tcPr>
            <w:tcW w:w="552" w:type="pct"/>
          </w:tcPr>
          <w:p w14:paraId="6D4D90A9" w14:textId="158EF8E2" w:rsidR="00DB36AC" w:rsidRPr="00FF60BC" w:rsidRDefault="00DB36AC" w:rsidP="00DB36A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48" w:type="pct"/>
          </w:tcPr>
          <w:p w14:paraId="53B3821A" w14:textId="3BEB06F3" w:rsidR="00DB36AC" w:rsidRPr="00FF60BC" w:rsidRDefault="00DB36AC" w:rsidP="00DB36A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C56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617F8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8</w:t>
            </w:r>
            <w:r w:rsidRPr="006617F8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2371E3" w:rsidRPr="00FF60BC" w14:paraId="3E367247" w14:textId="77777777" w:rsidTr="00BC75CC">
        <w:trPr>
          <w:trHeight w:val="20"/>
        </w:trPr>
        <w:tc>
          <w:tcPr>
            <w:tcW w:w="552" w:type="pct"/>
          </w:tcPr>
          <w:p w14:paraId="02E20746" w14:textId="77777777" w:rsidR="002371E3" w:rsidRPr="00FF60BC" w:rsidRDefault="002371E3" w:rsidP="002371E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43DB430" w14:textId="64FA5CE3" w:rsidR="002371E3" w:rsidRPr="007C56D8" w:rsidRDefault="002371E3" w:rsidP="002371E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>สักการะ</w:t>
            </w:r>
            <w:r w:rsidRPr="00F576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วัดมัตสึจิยามะโชเด็น หรือ “วัดหัวไชเท้า”</w:t>
            </w:r>
            <w:r w:rsidRPr="00F57644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>ซึ่งเป็นวัดเก่าแก่ในย่านอาซะกุซะ เป็นวัดเก่าแก่ในย่านอาซากุสะ กรุงโตเกียว ตั้งอยู่บนเนินเขาเล็ก ๆ ริมแม่น้ำสุมิดะ จุดเด่าคือเป็นวัดที่ขึ้นชื่อเรื่อง “ขอพรด้านการเงิน” โชคลาภ และความสำเร็จในธุรกิจ ส่วนไฮไลต์สำคัญของวัดนี้คือ ไดคอน หรือหัวไชเท้า สัญลักษณ์ศักดดิ์สิทธิ์ คนที่นี่เชื่อว่าไดคอนช่วย “ชำระล้างสิ่งไม่ดี” และนำโชคลาภเข้ามา นักท่องเที่ยวมักนำไดคอนไปถวายเพื่อขอพร</w:t>
            </w:r>
          </w:p>
        </w:tc>
      </w:tr>
      <w:tr w:rsidR="002371E3" w:rsidRPr="00FF60BC" w14:paraId="67C3B33A" w14:textId="77777777" w:rsidTr="00BC75CC">
        <w:trPr>
          <w:trHeight w:val="20"/>
        </w:trPr>
        <w:tc>
          <w:tcPr>
            <w:tcW w:w="5000" w:type="pct"/>
            <w:gridSpan w:val="2"/>
          </w:tcPr>
          <w:p w14:paraId="554233A2" w14:textId="1EB5B15B" w:rsidR="002371E3" w:rsidRPr="007C56D8" w:rsidRDefault="002371E3" w:rsidP="002371E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3B61A99B" wp14:editId="35AB5B75">
                  <wp:extent cx="6870065" cy="3663950"/>
                  <wp:effectExtent l="0" t="0" r="6985" b="0"/>
                  <wp:docPr id="1906937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69374" name="Picture 19069374"/>
                          <pic:cNvPicPr/>
                        </pic:nvPicPr>
                        <pic:blipFill rotWithShape="1"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663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71E3" w:rsidRPr="00FF60BC" w14:paraId="10709CAC" w14:textId="77777777" w:rsidTr="00BC75CC">
        <w:trPr>
          <w:trHeight w:val="20"/>
        </w:trPr>
        <w:tc>
          <w:tcPr>
            <w:tcW w:w="552" w:type="pct"/>
          </w:tcPr>
          <w:p w14:paraId="3A28453C" w14:textId="77777777" w:rsidR="002371E3" w:rsidRPr="00FF60BC" w:rsidRDefault="002371E3" w:rsidP="002371E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5F4EE8E" w14:textId="0FAF0DC2" w:rsidR="002371E3" w:rsidRPr="00EB7DA4" w:rsidRDefault="002371E3" w:rsidP="002371E3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 xml:space="preserve">ท่านเดินทางเข้าสู่ </w:t>
            </w:r>
            <w:r w:rsidRPr="00F576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วัดอาซากุสะ หรือ วัดเซนโซจิ (</w:t>
            </w:r>
            <w:proofErr w:type="spellStart"/>
            <w:r w:rsidRPr="00F576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Sensoji</w:t>
            </w:r>
            <w:proofErr w:type="spellEnd"/>
            <w:r w:rsidRPr="00F576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</w:t>
            </w:r>
            <w:r w:rsidRPr="00F57644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 xml:space="preserve">วัดที่ว่ากันว่า เก่าแก่ที่สุดในกรุงโตเกียว ซึ่งเคยเป็นวัดที่เหล่าโชกุนและซามูไรให้ความเลื่อมใสศรัทธาเป็นอย่างมากในอดีต นำท่านนมัสการ องค์เจ้าแม่กวนอิมทองคำ ที่ประดิษฐานในวิหารหลังใหญ่ (อยู่หลังฉากม่านกั้น) และ ถ่ายภาพเป็นที่ระลึกกับ “คามินาริมง (ประตูฟ้าคำรณ)” ซึ่งมีโคมไฟสีแดงที่ได้ชื่อว่าเป็น “โคมไฟที่ใหญ่ที่สุดในโลก” มีความสูงใหญ่ถึง </w:t>
            </w:r>
            <w:r w:rsidRPr="00F57644">
              <w:rPr>
                <w:rFonts w:ascii="Sarabun" w:hAnsi="Sarabun" w:cs="Sarabun"/>
                <w:sz w:val="24"/>
                <w:szCs w:val="24"/>
              </w:rPr>
              <w:t xml:space="preserve">4.5 </w:t>
            </w: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 xml:space="preserve">เมตร อีกทั้งยังมี </w:t>
            </w:r>
            <w:r w:rsidRPr="00F576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“ถนนนากามิเสะ”</w:t>
            </w: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>ถนนร้านค้าแหล่งรวมสินค้าของที่ระลึกต่างๆ มากมาย อาทิ พวงกุญแจ ตุ๊กตาแมวกวัก ดาบซามูไร ชุดกิโมโน ร่มญี่ปุ่น หรือ ขนมอาเกมันจู ขนมขึ้นชื่อของวัดอาซากุสะ</w:t>
            </w:r>
          </w:p>
        </w:tc>
      </w:tr>
      <w:tr w:rsidR="002371E3" w:rsidRPr="00FF60BC" w14:paraId="2B566CA0" w14:textId="77777777" w:rsidTr="00BC75CC">
        <w:trPr>
          <w:trHeight w:val="20"/>
        </w:trPr>
        <w:tc>
          <w:tcPr>
            <w:tcW w:w="5000" w:type="pct"/>
            <w:gridSpan w:val="2"/>
          </w:tcPr>
          <w:p w14:paraId="40EBA645" w14:textId="2D133914" w:rsidR="002371E3" w:rsidRPr="00E36657" w:rsidRDefault="002371E3" w:rsidP="002371E3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55819286" wp14:editId="0D529F06">
                  <wp:extent cx="6870065" cy="3740150"/>
                  <wp:effectExtent l="0" t="0" r="6985" b="0"/>
                  <wp:docPr id="185326599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3265992" name="Picture 1853265992"/>
                          <pic:cNvPicPr/>
                        </pic:nvPicPr>
                        <pic:blipFill rotWithShape="1"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740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71E3" w:rsidRPr="00FF60BC" w14:paraId="41975FAB" w14:textId="77777777" w:rsidTr="00BC75CC">
        <w:trPr>
          <w:trHeight w:val="20"/>
        </w:trPr>
        <w:tc>
          <w:tcPr>
            <w:tcW w:w="552" w:type="pct"/>
          </w:tcPr>
          <w:p w14:paraId="2CDC0FE1" w14:textId="77777777" w:rsidR="002371E3" w:rsidRPr="00FF60BC" w:rsidRDefault="002371E3" w:rsidP="002371E3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159EAF4" w14:textId="6575212E" w:rsidR="002371E3" w:rsidRPr="00FF60BC" w:rsidRDefault="002371E3" w:rsidP="002371E3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93FD3">
              <w:rPr>
                <w:rFonts w:ascii="Sarabun" w:hAnsi="Sarabun" w:cs="Sarabun"/>
                <w:sz w:val="24"/>
                <w:szCs w:val="24"/>
                <w:cs/>
              </w:rPr>
              <w:t xml:space="preserve">พาท่านเดินสู่ริม </w:t>
            </w:r>
            <w:r w:rsidRPr="00D93FD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แม่น้ำสุมิดะ</w:t>
            </w:r>
            <w:r w:rsidRPr="00D93FD3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D93FD3">
              <w:rPr>
                <w:rFonts w:ascii="Sarabun" w:hAnsi="Sarabun" w:cs="Sarabun"/>
                <w:sz w:val="24"/>
                <w:szCs w:val="24"/>
                <w:cs/>
              </w:rPr>
              <w:t xml:space="preserve">แม่น้ำสายหลักที่ไหลผ่านกรุงโตเกียวประเทศ จะมีสวนสาธารณะที่ทอดยาวเลียบแม่น้ำ </w:t>
            </w:r>
            <w:r w:rsidRPr="00D93F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สวนสาธารณะสุมิดะ (</w:t>
            </w:r>
            <w:r w:rsidRPr="00D93FD3">
              <w:rPr>
                <w:rFonts w:ascii="Sarabun" w:hAnsi="Sarabun" w:cs="Sarabun"/>
                <w:b/>
                <w:bCs/>
                <w:sz w:val="24"/>
                <w:szCs w:val="24"/>
              </w:rPr>
              <w:t>Sumida Park)</w:t>
            </w:r>
            <w:r w:rsidRPr="00D93FD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93FD3">
              <w:rPr>
                <w:rFonts w:ascii="Sarabun" w:hAnsi="Sarabun" w:cs="Sarabun"/>
                <w:sz w:val="24"/>
                <w:szCs w:val="24"/>
                <w:cs/>
              </w:rPr>
              <w:t>จากตรงนี้จะ</w:t>
            </w:r>
            <w:r w:rsidRPr="00D93F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มองเห็น โตเกียวสกายทรี (</w:t>
            </w:r>
            <w:r w:rsidRPr="00D93FD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Tokyo Sky Tree) </w:t>
            </w:r>
            <w:r w:rsidRPr="00D93F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และตึกเบียร์อาซาฮี (</w:t>
            </w:r>
            <w:proofErr w:type="spellStart"/>
            <w:r w:rsidRPr="00D93FD3">
              <w:rPr>
                <w:rFonts w:ascii="Sarabun" w:hAnsi="Sarabun" w:cs="Sarabun"/>
                <w:b/>
                <w:bCs/>
                <w:sz w:val="24"/>
                <w:szCs w:val="24"/>
              </w:rPr>
              <w:t>Ashahi</w:t>
            </w:r>
            <w:proofErr w:type="spellEnd"/>
            <w:r w:rsidRPr="00D93FD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Beer Tower)</w:t>
            </w:r>
            <w:r w:rsidRPr="00D93FD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93FD3">
              <w:rPr>
                <w:rFonts w:ascii="Sarabun" w:hAnsi="Sarabun" w:cs="Sarabun"/>
                <w:sz w:val="24"/>
                <w:szCs w:val="24"/>
                <w:cs/>
              </w:rPr>
              <w:t>ที่มีฟองเบียร์รูปทรงคล้ายอุนจิ โลเคชั่นถ่ายรูปยอดฮิตตั้งอยู่อีกฟากฝั่งแม่น้ำ อิสระให้ท่านได้ถ่ายรูปเก็บภาพความประทับใจ</w:t>
            </w:r>
          </w:p>
        </w:tc>
      </w:tr>
      <w:tr w:rsidR="002371E3" w:rsidRPr="00FF60BC" w14:paraId="2B8CE4D2" w14:textId="77777777" w:rsidTr="00BC75CC">
        <w:trPr>
          <w:trHeight w:val="20"/>
        </w:trPr>
        <w:tc>
          <w:tcPr>
            <w:tcW w:w="5000" w:type="pct"/>
            <w:gridSpan w:val="2"/>
          </w:tcPr>
          <w:p w14:paraId="3B89ABB4" w14:textId="541E301C" w:rsidR="002371E3" w:rsidRPr="001C7278" w:rsidRDefault="002371E3" w:rsidP="00955B46">
            <w:pPr>
              <w:pStyle w:val="NoSpacing"/>
              <w:spacing w:before="120" w:after="120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25288FA5" wp14:editId="15A8F1D8">
                  <wp:extent cx="6870065" cy="3187700"/>
                  <wp:effectExtent l="0" t="0" r="0" b="0"/>
                  <wp:docPr id="122065293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0652932" name="Picture 1220652932"/>
                          <pic:cNvPicPr/>
                        </pic:nvPicPr>
                        <pic:blipFill rotWithShape="1"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187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71E3" w:rsidRPr="00FF60BC" w14:paraId="616A5168" w14:textId="77777777" w:rsidTr="00BC75CC">
        <w:trPr>
          <w:trHeight w:val="20"/>
        </w:trPr>
        <w:tc>
          <w:tcPr>
            <w:tcW w:w="552" w:type="pct"/>
          </w:tcPr>
          <w:p w14:paraId="28469933" w14:textId="1A1F051E" w:rsidR="002371E3" w:rsidRPr="00D93FD3" w:rsidRDefault="002371E3" w:rsidP="002371E3">
            <w:pPr>
              <w:spacing w:before="120" w:after="120" w:line="360" w:lineRule="auto"/>
              <w:rPr>
                <w:rFonts w:ascii="Sarabun" w:hAnsi="Sarabun" w:cs="Sarabun"/>
                <w:color w:val="EE0000"/>
                <w:sz w:val="24"/>
                <w:szCs w:val="24"/>
                <w:cs/>
              </w:rPr>
            </w:pPr>
            <w:r w:rsidRPr="00D93FD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377011DE" w14:textId="238FD781" w:rsidR="002371E3" w:rsidRPr="00D93FD3" w:rsidRDefault="002371E3" w:rsidP="002371E3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D93FD3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อิสระรับประทานอาหารกลางวัน </w:t>
            </w:r>
            <w:r w:rsidRPr="00D93FD3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>ตามอัธยาศัย</w:t>
            </w:r>
          </w:p>
        </w:tc>
      </w:tr>
      <w:tr w:rsidR="002371E3" w:rsidRPr="00FF60BC" w14:paraId="33A8D808" w14:textId="77777777" w:rsidTr="002371E3">
        <w:trPr>
          <w:trHeight w:val="20"/>
        </w:trPr>
        <w:tc>
          <w:tcPr>
            <w:tcW w:w="5000" w:type="pct"/>
            <w:gridSpan w:val="2"/>
          </w:tcPr>
          <w:p w14:paraId="6ED31A67" w14:textId="5940E6A6" w:rsidR="002371E3" w:rsidRPr="006A7A86" w:rsidRDefault="00955B46" w:rsidP="00955B46">
            <w:pPr>
              <w:spacing w:before="120" w:after="120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29DD5D5A" wp14:editId="4C207EB0">
                  <wp:extent cx="6876415" cy="3153410"/>
                  <wp:effectExtent l="0" t="0" r="635" b="8890"/>
                  <wp:docPr id="112346889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3468893" name="Picture 1123468893"/>
                          <pic:cNvPicPr/>
                        </pic:nvPicPr>
                        <pic:blipFill rotWithShape="1"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6415" cy="3153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71E3" w:rsidRPr="00FF60BC" w14:paraId="70D3D192" w14:textId="77777777" w:rsidTr="00BC75CC">
        <w:trPr>
          <w:trHeight w:val="20"/>
        </w:trPr>
        <w:tc>
          <w:tcPr>
            <w:tcW w:w="552" w:type="pct"/>
          </w:tcPr>
          <w:p w14:paraId="29E308B8" w14:textId="77777777" w:rsidR="002371E3" w:rsidRPr="00FF60BC" w:rsidRDefault="002371E3" w:rsidP="002371E3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5D25357" w14:textId="593A11D8" w:rsidR="002371E3" w:rsidRPr="006C35C3" w:rsidRDefault="002371E3" w:rsidP="002371E3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6A7A86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6A7A8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A7A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ตลาดปลาโทโยสุ</w:t>
            </w:r>
            <w:r w:rsidRPr="006A7A86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6A7A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proofErr w:type="spellStart"/>
            <w:r w:rsidRPr="006A7A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Toyosu</w:t>
            </w:r>
            <w:proofErr w:type="spellEnd"/>
            <w:r w:rsidRPr="006A7A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Market)</w:t>
            </w:r>
            <w:r w:rsidRPr="006A7A8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6A7A86">
              <w:rPr>
                <w:rFonts w:ascii="Sarabun" w:hAnsi="Sarabun" w:cs="Sarabun"/>
                <w:sz w:val="24"/>
                <w:szCs w:val="24"/>
                <w:cs/>
              </w:rPr>
              <w:t xml:space="preserve">ตลาดปลาน้องใหม่แห่งกรุงโตเกียว ตั้งอยู่ในย่านโอไดบะ เป็นตลาดปลาที่มีขนาดใหญ่ ขายอาหารทะเลสด ซูชิ และประมูลปลาทูน่า อาหารทะเลสด ผักและผลไม้ที่สำคัญของกรุงโตเกียว โดยมีอาคาร </w:t>
            </w:r>
            <w:proofErr w:type="spellStart"/>
            <w:r w:rsidRPr="006A7A86">
              <w:rPr>
                <w:rFonts w:ascii="Sarabun" w:hAnsi="Sarabun" w:cs="Sarabun"/>
                <w:sz w:val="24"/>
                <w:szCs w:val="24"/>
              </w:rPr>
              <w:t>Toyosu</w:t>
            </w:r>
            <w:proofErr w:type="spellEnd"/>
            <w:r w:rsidRPr="006A7A8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 w:rsidRPr="006A7A86">
              <w:rPr>
                <w:rFonts w:ascii="Sarabun" w:hAnsi="Sarabun" w:cs="Sarabun"/>
                <w:sz w:val="24"/>
                <w:szCs w:val="24"/>
              </w:rPr>
              <w:t>Senkyakubanrai</w:t>
            </w:r>
            <w:proofErr w:type="spellEnd"/>
            <w:r w:rsidRPr="006A7A8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A7A86">
              <w:rPr>
                <w:rFonts w:ascii="Sarabun" w:hAnsi="Sarabun" w:cs="Sarabun"/>
                <w:sz w:val="24"/>
                <w:szCs w:val="24"/>
                <w:cs/>
              </w:rPr>
              <w:t>เปิดเมื่อวันที่ 1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ก.พ.67</w:t>
            </w:r>
            <w:r w:rsidRPr="006A7A86">
              <w:rPr>
                <w:rFonts w:ascii="Sarabun" w:hAnsi="Sarabun" w:cs="Sarabun"/>
                <w:sz w:val="24"/>
                <w:szCs w:val="24"/>
                <w:cs/>
              </w:rPr>
              <w:t xml:space="preserve"> โดยอาคารแห่งนี้จะแบ่งออกเป็น 2 โซน คือ อาคารร้านอาหาร และอาคารน้ำพุร้อน โดยอาคารร้านอาคาร เรียกว่า ตลาดเอโดมาเอะรอบนอกโทโยสุ ตัวอาคารถูกตกแต่งให้เหมือนกับสมัยเอโดะ </w:t>
            </w:r>
            <w:r w:rsidRPr="006A7A86"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Pr="003B7C06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lastRenderedPageBreak/>
              <w:t>ร้านอาหารแนะนำ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A7A86">
              <w:rPr>
                <w:rFonts w:ascii="Sarabun" w:hAnsi="Sarabun" w:cs="Sarabun"/>
                <w:sz w:val="24"/>
                <w:szCs w:val="24"/>
                <w:cs/>
              </w:rPr>
              <w:t>1.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ร้าน </w:t>
            </w:r>
            <w:r w:rsidRPr="00206309">
              <w:rPr>
                <w:rFonts w:ascii="Sarabun" w:hAnsi="Sarabun" w:cs="Sarabun"/>
                <w:b/>
                <w:bCs/>
                <w:sz w:val="24"/>
                <w:szCs w:val="24"/>
              </w:rPr>
              <w:t>Daiwa Sushi</w:t>
            </w:r>
            <w:r w:rsidRPr="006A7A86">
              <w:rPr>
                <w:rFonts w:ascii="Sarabun" w:hAnsi="Sarabun" w:cs="Sarabun"/>
                <w:sz w:val="24"/>
                <w:szCs w:val="24"/>
                <w:cs/>
              </w:rPr>
              <w:t xml:space="preserve"> หนึ่งในร้านซูชิดั้งเดิม ที่มีชื่อเสียงมาจากตลาดปลาสึจิกิ (เก่า) เป็นร้านซูชิปั้นเสิร์ฟเป็นเซตตามใจเชฟ 2.</w:t>
            </w:r>
            <w:r w:rsidRPr="006A7A8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ร้าน </w:t>
            </w:r>
            <w:r w:rsidRPr="00206309">
              <w:rPr>
                <w:rFonts w:ascii="Sarabun" w:hAnsi="Sarabun" w:cs="Sarabun"/>
                <w:b/>
                <w:bCs/>
                <w:sz w:val="24"/>
                <w:szCs w:val="24"/>
              </w:rPr>
              <w:t>Yachiyo</w:t>
            </w:r>
            <w:r w:rsidRPr="0020630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A7A86">
              <w:rPr>
                <w:rFonts w:ascii="Sarabun" w:hAnsi="Sarabun" w:cs="Sarabun"/>
                <w:sz w:val="24"/>
                <w:szCs w:val="24"/>
                <w:cs/>
              </w:rPr>
              <w:t>ร้านเท็มปุระชื่อดังประจำตลาดแห่งนี้ โดยทางร้านจะใช้อาหารทะเลสดที่อยู่ในตลาดนี่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</w:t>
            </w:r>
            <w:r w:rsidRPr="006A7A86">
              <w:rPr>
                <w:rFonts w:ascii="Sarabun" w:hAnsi="Sarabun" w:cs="Sarabun"/>
                <w:sz w:val="24"/>
                <w:szCs w:val="24"/>
                <w:cs/>
              </w:rPr>
              <w:t xml:space="preserve">ละนำมาทำเป็นเมนูเทมปุระทอดสดๆ กรอบๆ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A7A86">
              <w:rPr>
                <w:rFonts w:ascii="Sarabun" w:hAnsi="Sarabun" w:cs="Sarabun"/>
                <w:sz w:val="24"/>
                <w:szCs w:val="24"/>
                <w:cs/>
              </w:rPr>
              <w:t xml:space="preserve">3.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ร้าน </w:t>
            </w:r>
            <w:r w:rsidRPr="00206309">
              <w:rPr>
                <w:rFonts w:ascii="Sarabun" w:hAnsi="Sarabun" w:cs="Sarabun"/>
                <w:b/>
                <w:bCs/>
                <w:sz w:val="24"/>
                <w:szCs w:val="24"/>
              </w:rPr>
              <w:t>IROHA</w:t>
            </w:r>
            <w:r w:rsidRPr="006A7A8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A7A86">
              <w:rPr>
                <w:rFonts w:ascii="Sarabun" w:hAnsi="Sarabun" w:cs="Sarabun"/>
                <w:sz w:val="24"/>
                <w:szCs w:val="24"/>
                <w:cs/>
              </w:rPr>
              <w:t>เป็นร้านบุฟเฟ่ต์อาหารทะเล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A7A86">
              <w:rPr>
                <w:rFonts w:ascii="Sarabun" w:hAnsi="Sarabun" w:cs="Sarabun"/>
                <w:sz w:val="24"/>
                <w:szCs w:val="24"/>
                <w:cs/>
              </w:rPr>
              <w:t xml:space="preserve">กว่า 50 ชนิด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B74D6C">
              <w:rPr>
                <w:rFonts w:ascii="Sarabun" w:hAnsi="Sarabun" w:cs="Sarabun" w:hint="cs"/>
                <w:sz w:val="24"/>
                <w:szCs w:val="24"/>
                <w:cs/>
              </w:rPr>
              <w:t>ทูน่าครีบน้ำเงินแดง</w:t>
            </w:r>
            <w:r w:rsidRPr="00B74D6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B74D6C">
              <w:rPr>
                <w:rFonts w:ascii="Sarabun" w:hAnsi="Sarabun" w:cs="Sarabun" w:hint="cs"/>
                <w:sz w:val="24"/>
                <w:szCs w:val="24"/>
                <w:cs/>
              </w:rPr>
              <w:t>ทูน่าไขมันปานกลาง</w:t>
            </w:r>
            <w:r w:rsidRPr="00B74D6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B74D6C">
              <w:rPr>
                <w:rFonts w:ascii="Sarabun" w:hAnsi="Sarabun" w:cs="Sarabun" w:hint="cs"/>
                <w:sz w:val="24"/>
                <w:szCs w:val="24"/>
                <w:cs/>
              </w:rPr>
              <w:t>ปูหิมะย่าง</w:t>
            </w:r>
            <w:r w:rsidRPr="00B74D6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B74D6C">
              <w:rPr>
                <w:rFonts w:ascii="Sarabun" w:hAnsi="Sarabun" w:cs="Sarabun" w:hint="cs"/>
                <w:sz w:val="24"/>
                <w:szCs w:val="24"/>
                <w:cs/>
              </w:rPr>
              <w:t>สลัด</w:t>
            </w:r>
            <w:r w:rsidRPr="00B74D6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B74D6C">
              <w:rPr>
                <w:rFonts w:ascii="Sarabun" w:hAnsi="Sarabun" w:cs="Sarabun" w:hint="cs"/>
                <w:sz w:val="24"/>
                <w:szCs w:val="24"/>
                <w:cs/>
              </w:rPr>
              <w:t>อาหารตามฤดูกาล</w:t>
            </w:r>
            <w:r w:rsidRPr="00B74D6C"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74D6C">
              <w:rPr>
                <w:rFonts w:ascii="Sarabun" w:hAnsi="Sarabun" w:cs="Sarabun" w:hint="cs"/>
                <w:sz w:val="24"/>
                <w:szCs w:val="24"/>
                <w:cs/>
              </w:rPr>
              <w:t>ซุป</w:t>
            </w:r>
            <w:r w:rsidRPr="00B74D6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B74D6C">
              <w:rPr>
                <w:rFonts w:ascii="Sarabun" w:hAnsi="Sarabun" w:cs="Sarabun" w:hint="cs"/>
                <w:sz w:val="24"/>
                <w:szCs w:val="24"/>
                <w:cs/>
              </w:rPr>
              <w:t>ราเมงทะเล</w:t>
            </w:r>
            <w:r w:rsidRPr="00B74D6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B74D6C">
              <w:rPr>
                <w:rFonts w:ascii="Sarabun" w:hAnsi="Sarabun" w:cs="Sarabun" w:hint="cs"/>
                <w:sz w:val="24"/>
                <w:szCs w:val="24"/>
                <w:cs/>
              </w:rPr>
              <w:t>ไอศกรีมฮอกไกโด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พร้อมเครื่องดื่ม</w:t>
            </w:r>
          </w:p>
        </w:tc>
      </w:tr>
      <w:tr w:rsidR="00955B46" w:rsidRPr="00FF60BC" w14:paraId="1636762F" w14:textId="77777777" w:rsidTr="00955B46">
        <w:trPr>
          <w:trHeight w:val="20"/>
        </w:trPr>
        <w:tc>
          <w:tcPr>
            <w:tcW w:w="5000" w:type="pct"/>
            <w:gridSpan w:val="2"/>
          </w:tcPr>
          <w:p w14:paraId="29F77B00" w14:textId="7BF1137D" w:rsidR="00955B46" w:rsidRPr="006913D0" w:rsidRDefault="00955B46" w:rsidP="00955B46">
            <w:pPr>
              <w:pStyle w:val="NoSpacing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6A85AF33" wp14:editId="71B6FF27">
                  <wp:extent cx="6896100" cy="3228731"/>
                  <wp:effectExtent l="0" t="0" r="0" b="0"/>
                  <wp:docPr id="132929928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9299282" name="Picture 1329299282"/>
                          <pic:cNvPicPr/>
                        </pic:nvPicPr>
                        <pic:blipFill rotWithShape="1"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3986" cy="3237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71E3" w:rsidRPr="00FF60BC" w14:paraId="712878E4" w14:textId="77777777" w:rsidTr="00BC75CC">
        <w:trPr>
          <w:trHeight w:val="20"/>
        </w:trPr>
        <w:tc>
          <w:tcPr>
            <w:tcW w:w="552" w:type="pct"/>
          </w:tcPr>
          <w:p w14:paraId="5996E1C8" w14:textId="77777777" w:rsidR="002371E3" w:rsidRPr="00FF60BC" w:rsidRDefault="002371E3" w:rsidP="002371E3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C609B0A" w14:textId="288FCB4F" w:rsidR="002371E3" w:rsidRPr="006A7A86" w:rsidRDefault="002371E3" w:rsidP="002371E3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สมควรแก่เวลานำคณะเดือนทางสู่</w:t>
            </w:r>
            <w:r w:rsidRPr="006913D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913D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โอไดบะ</w:t>
            </w:r>
            <w:r w:rsidRPr="006913D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6913D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Odaiba)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เป็นเกาะรวมศูนย์กลางความบันเทิง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ย่านเมืองใหม่ที่เกิดจากการถมทะเลขึ้นมาเป็นเกาะ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ตั้งแต่ปี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ค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>.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ศ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. 1850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เกาะนี้เป็นที่แสดงให้เห็นถึง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วิสัยทัศน์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และศักยภาพของชาวญี่ปุ่น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ที่สามารถสร้าง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สิ่งที่เป็นไปไม่ได้ให้เป็นไปได้ขึ้นมา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ซึ่งภายในเกาะมีจุดถ่ายรูปเช็คอินและแหล่งช็อปปิ้งมากมาย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และจะพบรูปปั้นจำลองของเทพีเสรีภาพ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สัญลักษณ์ของนิวยอร์ก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หันหน้าไปทางสะพาน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913D0">
              <w:rPr>
                <w:rFonts w:ascii="Sarabun" w:hAnsi="Sarabun" w:cs="Sarabun"/>
                <w:sz w:val="24"/>
                <w:szCs w:val="24"/>
              </w:rPr>
              <w:t xml:space="preserve">Rainbow Bridge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อนุสาวรีย์นี้สร้างขึ้นแบบชั่วคราวในปี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 1998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เพื่อเป็นอนุสรณ์ถึงมิตรภาพระหว่างญี่ปุ่นและฝรั่งเศส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แต่ได้รับความนิยมจากคนญี่ปุ่นเป็นอย่างมากจนได้รับการสร้างขึ้นถาวรในปี</w:t>
            </w:r>
            <w:r w:rsidRPr="006913D0">
              <w:rPr>
                <w:rFonts w:ascii="Sarabun" w:hAnsi="Sarabun" w:cs="Sarabun"/>
                <w:sz w:val="24"/>
                <w:szCs w:val="24"/>
                <w:cs/>
              </w:rPr>
              <w:t xml:space="preserve"> 2000 </w:t>
            </w:r>
            <w:r w:rsidRPr="006913D0">
              <w:rPr>
                <w:rFonts w:ascii="Sarabun" w:hAnsi="Sarabun" w:cs="Sarabun" w:hint="cs"/>
                <w:sz w:val="24"/>
                <w:szCs w:val="24"/>
                <w:cs/>
              </w:rPr>
              <w:t>ใครที่ได้มาโตเกียวลองแวะไปเช็คอินได้โดยไม่ต้องไปไกลที่นิวยอร์ค</w:t>
            </w:r>
          </w:p>
        </w:tc>
      </w:tr>
      <w:tr w:rsidR="002371E3" w:rsidRPr="00FF60BC" w14:paraId="72A84EE3" w14:textId="77777777" w:rsidTr="00BC75CC">
        <w:trPr>
          <w:trHeight w:val="20"/>
        </w:trPr>
        <w:tc>
          <w:tcPr>
            <w:tcW w:w="552" w:type="pct"/>
          </w:tcPr>
          <w:p w14:paraId="14300DA0" w14:textId="4EE3EC94" w:rsidR="002371E3" w:rsidRPr="00D93FD3" w:rsidRDefault="002371E3" w:rsidP="002371E3">
            <w:pPr>
              <w:spacing w:before="120" w:after="120" w:line="360" w:lineRule="auto"/>
              <w:rPr>
                <w:rFonts w:ascii="Sarabun" w:hAnsi="Sarabun" w:cs="Sarabun"/>
                <w:color w:val="EE0000"/>
                <w:sz w:val="24"/>
                <w:szCs w:val="24"/>
                <w:cs/>
              </w:rPr>
            </w:pPr>
            <w:r w:rsidRPr="00D93FD3">
              <w:rPr>
                <w:rFonts w:ascii="Sarabun" w:hAnsi="Sarabun" w:cs="Sarabun" w:hint="cs"/>
                <w:b/>
                <w:bCs/>
                <w:noProof/>
                <w:color w:val="EE0000"/>
                <w:sz w:val="24"/>
                <w:szCs w:val="24"/>
                <w:cs/>
              </w:rPr>
              <w:t>เย็น</w:t>
            </w:r>
          </w:p>
        </w:tc>
        <w:tc>
          <w:tcPr>
            <w:tcW w:w="4448" w:type="pct"/>
          </w:tcPr>
          <w:p w14:paraId="12877BE2" w14:textId="7B2594DD" w:rsidR="002371E3" w:rsidRPr="00FF60BC" w:rsidRDefault="002371E3" w:rsidP="002371E3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อิสระรับประทานอาหาร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ตามอัธยาศัย</w:t>
            </w:r>
          </w:p>
        </w:tc>
      </w:tr>
      <w:tr w:rsidR="002371E3" w:rsidRPr="00FF60BC" w14:paraId="4671FC2D" w14:textId="77777777" w:rsidTr="00BC75CC">
        <w:trPr>
          <w:trHeight w:val="20"/>
        </w:trPr>
        <w:tc>
          <w:tcPr>
            <w:tcW w:w="552" w:type="pct"/>
          </w:tcPr>
          <w:p w14:paraId="2B010909" w14:textId="3BDE312A" w:rsidR="002371E3" w:rsidRDefault="002371E3" w:rsidP="002371E3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4448" w:type="pct"/>
          </w:tcPr>
          <w:p w14:paraId="61C46560" w14:textId="5610FD2F" w:rsidR="002371E3" w:rsidRPr="004B13D0" w:rsidRDefault="002371E3" w:rsidP="002371E3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847270">
              <w:rPr>
                <w:rFonts w:ascii="Sarabun" w:hAnsi="Sarabun" w:cs="Sarabun"/>
                <w:sz w:val="24"/>
                <w:szCs w:val="24"/>
                <w:cs/>
              </w:rPr>
              <w:t>สมควรแก่เวลาเดินทางนำท่านเดินทางสู่</w:t>
            </w:r>
            <w:r w:rsidRPr="0084727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สนามบินฮาเนดะ</w:t>
            </w:r>
          </w:p>
        </w:tc>
      </w:tr>
      <w:tr w:rsidR="002371E3" w:rsidRPr="00FF60BC" w14:paraId="404BEADC" w14:textId="77777777" w:rsidTr="00BC75CC">
        <w:trPr>
          <w:trHeight w:val="20"/>
        </w:trPr>
        <w:tc>
          <w:tcPr>
            <w:tcW w:w="552" w:type="pct"/>
          </w:tcPr>
          <w:p w14:paraId="4BFD5150" w14:textId="77777777" w:rsidR="002371E3" w:rsidRPr="00897D18" w:rsidRDefault="002371E3" w:rsidP="002371E3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025416E" w14:textId="64CDE79D" w:rsidR="002371E3" w:rsidRPr="004B13D0" w:rsidRDefault="002371E3" w:rsidP="002371E3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FA1C04">
              <w:rPr>
                <w:rFonts w:ascii="Sarabun" w:hAnsi="Sarabun" w:cs="Sarabun"/>
                <w:sz w:val="24"/>
                <w:szCs w:val="24"/>
                <w:cs/>
              </w:rPr>
              <w:t xml:space="preserve">ถึง </w:t>
            </w:r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สนามบินฮาเนดะ</w:t>
            </w:r>
            <w:r w:rsidRPr="00FA1C04">
              <w:rPr>
                <w:rFonts w:ascii="Sarabun" w:hAnsi="Sarabun" w:cs="Sarabun"/>
                <w:sz w:val="24"/>
                <w:szCs w:val="24"/>
                <w:cs/>
              </w:rPr>
              <w:t>ทำการเช็คอินและโหลดกระเป๋าสัมภาระ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64148">
              <w:rPr>
                <w:rFonts w:ascii="Sarabun" w:hAnsi="Sarabun" w:cs="Sarabun" w:hint="cs"/>
                <w:sz w:val="24"/>
                <w:szCs w:val="24"/>
                <w:cs/>
              </w:rPr>
              <w:t>เพื่อเดินทางกลับสู่ประเทศไทย</w:t>
            </w:r>
          </w:p>
        </w:tc>
      </w:tr>
      <w:tr w:rsidR="002371E3" w:rsidRPr="00FF60BC" w14:paraId="44CB35D9" w14:textId="77777777" w:rsidTr="00BC75CC">
        <w:trPr>
          <w:trHeight w:val="20"/>
        </w:trPr>
        <w:tc>
          <w:tcPr>
            <w:tcW w:w="552" w:type="pct"/>
            <w:shd w:val="clear" w:color="auto" w:fill="421C5E"/>
          </w:tcPr>
          <w:p w14:paraId="01098006" w14:textId="1D8E0BFA" w:rsidR="002371E3" w:rsidRPr="00AB1751" w:rsidRDefault="002371E3" w:rsidP="002371E3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AB17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วันที่หก</w:t>
            </w:r>
          </w:p>
        </w:tc>
        <w:tc>
          <w:tcPr>
            <w:tcW w:w="4448" w:type="pct"/>
            <w:shd w:val="clear" w:color="auto" w:fill="421C5E"/>
          </w:tcPr>
          <w:p w14:paraId="648105DF" w14:textId="36938A1E" w:rsidR="002371E3" w:rsidRPr="00533972" w:rsidRDefault="002371E3" w:rsidP="002371E3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DA2C7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โตเกียว (สนามบินฮาเนดะ) -กรุงเทพฯ (สนามบินสุวรรณภูมิ) </w:t>
            </w:r>
            <w:r w:rsidRPr="00DA2C7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TG</w:t>
            </w:r>
            <w:r w:rsidRPr="00DA2C7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661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:</w:t>
            </w:r>
            <w:r w:rsidRPr="00DA2C7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00.20-04.50</w:t>
            </w:r>
          </w:p>
        </w:tc>
      </w:tr>
      <w:tr w:rsidR="002371E3" w:rsidRPr="00FF60BC" w14:paraId="038D9DAB" w14:textId="77777777" w:rsidTr="00BC75CC">
        <w:trPr>
          <w:trHeight w:val="20"/>
        </w:trPr>
        <w:tc>
          <w:tcPr>
            <w:tcW w:w="552" w:type="pct"/>
          </w:tcPr>
          <w:p w14:paraId="1093BC3C" w14:textId="0ACE6C1B" w:rsidR="002371E3" w:rsidRDefault="002371E3" w:rsidP="002371E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00.20 น.</w:t>
            </w:r>
          </w:p>
        </w:tc>
        <w:tc>
          <w:tcPr>
            <w:tcW w:w="4448" w:type="pct"/>
          </w:tcPr>
          <w:p w14:paraId="619B1999" w14:textId="0335EB92" w:rsidR="002371E3" w:rsidRDefault="002371E3" w:rsidP="002371E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47270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84727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47270">
              <w:rPr>
                <w:rFonts w:ascii="Sarabun" w:hAnsi="Sarabun" w:cs="Sarabun"/>
                <w:sz w:val="24"/>
                <w:szCs w:val="24"/>
                <w:cs/>
              </w:rPr>
              <w:t>โดยสายการบินไทย</w:t>
            </w:r>
            <w:r w:rsidRPr="0084727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4727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เที่ยวบินที่</w:t>
            </w:r>
            <w:r w:rsidRPr="0084727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TG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66</w:t>
            </w:r>
            <w:r w:rsidRPr="0084727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</w:t>
            </w:r>
            <w:r w:rsidRPr="0084727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  <w:p w14:paraId="0EA8FA0E" w14:textId="1631DB4D" w:rsidR="002371E3" w:rsidRPr="00FF60BC" w:rsidRDefault="002371E3" w:rsidP="002371E3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5F268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2371E3" w:rsidRPr="00FF60BC" w14:paraId="2BF88665" w14:textId="77777777" w:rsidTr="00BC75CC">
        <w:trPr>
          <w:trHeight w:val="20"/>
        </w:trPr>
        <w:tc>
          <w:tcPr>
            <w:tcW w:w="552" w:type="pct"/>
          </w:tcPr>
          <w:p w14:paraId="14511448" w14:textId="495BCB45" w:rsidR="002371E3" w:rsidRPr="006617F8" w:rsidRDefault="002371E3" w:rsidP="002371E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04.50</w:t>
            </w: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48" w:type="pct"/>
          </w:tcPr>
          <w:p w14:paraId="0583CA67" w14:textId="6F1B0E78" w:rsidR="002371E3" w:rsidRPr="00141C51" w:rsidRDefault="002371E3" w:rsidP="002371E3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847270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5F2686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847270">
              <w:rPr>
                <w:rFonts w:ascii="Sarabun" w:hAnsi="Sarabun" w:cs="Sarabun"/>
                <w:sz w:val="24"/>
                <w:szCs w:val="24"/>
                <w:cs/>
              </w:rPr>
              <w:t>กรุงเทพฯ</w:t>
            </w:r>
            <w:r w:rsidRPr="0084727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47270">
              <w:rPr>
                <w:rFonts w:ascii="Sarabun" w:hAnsi="Sarabun" w:cs="Sarabun"/>
                <w:sz w:val="24"/>
                <w:szCs w:val="24"/>
                <w:cs/>
              </w:rPr>
              <w:t>โดยสวัสดิภาพ พร้อมความประทับใจ</w:t>
            </w:r>
          </w:p>
        </w:tc>
      </w:tr>
    </w:tbl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2268"/>
        <w:gridCol w:w="1843"/>
        <w:gridCol w:w="1701"/>
        <w:gridCol w:w="2126"/>
      </w:tblGrid>
      <w:tr w:rsidR="00D87383" w:rsidRPr="00227577" w14:paraId="431BB3E6" w14:textId="77777777" w:rsidTr="009042AF">
        <w:trPr>
          <w:trHeight w:val="860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421C5E"/>
          </w:tcPr>
          <w:p w14:paraId="487B73F1" w14:textId="0D49BD59" w:rsidR="00D87383" w:rsidRPr="00A8040E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40"/>
                <w:szCs w:val="40"/>
                <w:cs/>
              </w:rPr>
              <w:lastRenderedPageBreak/>
              <w:t>อัตราค่าบริการ</w:t>
            </w:r>
          </w:p>
        </w:tc>
      </w:tr>
      <w:tr w:rsidR="00D87383" w:rsidRPr="00C370AA" w14:paraId="14651661" w14:textId="77777777" w:rsidTr="001D7C07">
        <w:trPr>
          <w:trHeight w:val="86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8D1661C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942E95">
              <w:rPr>
                <w:rFonts w:ascii="Sarabun" w:hAnsi="Sarabun" w:cs="Sarabun" w:hint="cs"/>
                <w:b/>
                <w:bCs/>
                <w:color w:val="000000"/>
                <w:sz w:val="32"/>
                <w:szCs w:val="32"/>
                <w:cs/>
              </w:rPr>
              <w:t>วัน</w:t>
            </w:r>
            <w:r w:rsidRPr="00942E95">
              <w:rPr>
                <w:rFonts w:ascii="Sarabun" w:hAnsi="Sarabun" w:cs="Sarabun"/>
                <w:b/>
                <w:bCs/>
                <w:color w:val="000000"/>
                <w:sz w:val="32"/>
                <w:szCs w:val="32"/>
                <w:cs/>
              </w:rPr>
              <w:t>เดินทาง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46F4B3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2126372B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21F32AE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1E810AF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ED4CA64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651C03" w:rsidRPr="00C370AA" w14:paraId="7E78497B" w14:textId="77777777" w:rsidTr="00623E6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18359F" w14:textId="1B47FE3F" w:rsidR="00651C03" w:rsidRPr="00124C88" w:rsidRDefault="00651C03" w:rsidP="00651C0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08-13 ตุลาคม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08A0FE" w14:textId="53E2E125" w:rsidR="00651C03" w:rsidRPr="0051769D" w:rsidRDefault="00651C03" w:rsidP="00651C0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48,900.-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150B62" w14:textId="41E421FB" w:rsidR="00651C03" w:rsidRPr="0051769D" w:rsidRDefault="00651C03" w:rsidP="00651C0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45,900.-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AA03" w14:textId="67F87658" w:rsidR="00651C03" w:rsidRPr="0051769D" w:rsidRDefault="00651C03" w:rsidP="00651C0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9,900.-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0EEDD" w14:textId="41E0F7D8" w:rsidR="00651C03" w:rsidRPr="0051769D" w:rsidRDefault="00651C03" w:rsidP="00651C0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38,900.-</w:t>
            </w:r>
            <w:proofErr w:type="gramEnd"/>
          </w:p>
        </w:tc>
      </w:tr>
      <w:tr w:rsidR="00651C03" w:rsidRPr="00C370AA" w14:paraId="7B47C947" w14:textId="77777777" w:rsidTr="00B42546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A7F289" w14:textId="400EE259" w:rsidR="00651C03" w:rsidRPr="00124C88" w:rsidRDefault="00651C03" w:rsidP="00651C0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11-16 ตุลาคม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2E0EF1" w14:textId="5030AE4D" w:rsidR="00651C03" w:rsidRPr="0051769D" w:rsidRDefault="00651C03" w:rsidP="00651C0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48,900.-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001D46" w14:textId="33AC23CC" w:rsidR="00651C03" w:rsidRPr="0051769D" w:rsidRDefault="00651C03" w:rsidP="00651C0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45,900.-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FEB96" w14:textId="343D1224" w:rsidR="00651C03" w:rsidRPr="0051769D" w:rsidRDefault="00651C03" w:rsidP="00651C0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9,900.-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D955D" w14:textId="29079EE9" w:rsidR="00651C03" w:rsidRPr="0051769D" w:rsidRDefault="00651C03" w:rsidP="00651C0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38,900.-</w:t>
            </w:r>
            <w:proofErr w:type="gramEnd"/>
          </w:p>
        </w:tc>
      </w:tr>
      <w:tr w:rsidR="00651C03" w:rsidRPr="00C370AA" w14:paraId="3C488EEC" w14:textId="77777777" w:rsidTr="00207E4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E177203" w14:textId="4394438C" w:rsidR="00651C03" w:rsidRPr="00124C88" w:rsidRDefault="00651C03" w:rsidP="00651C0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15-20 ตุลาคม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7D82EE" w14:textId="5D39EC82" w:rsidR="00651C03" w:rsidRPr="0051769D" w:rsidRDefault="00651C03" w:rsidP="00651C0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 w:rsidRPr="0051769D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46,900.-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E14B3E2" w14:textId="26F873E8" w:rsidR="00651C03" w:rsidRPr="0051769D" w:rsidRDefault="00651C03" w:rsidP="00651C0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43,900.-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D3A0" w14:textId="79DA11B8" w:rsidR="00651C03" w:rsidRPr="0051769D" w:rsidRDefault="00651C03" w:rsidP="00651C0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9,900.-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5188" w14:textId="11554300" w:rsidR="00651C03" w:rsidRPr="0051769D" w:rsidRDefault="00651C03" w:rsidP="00651C0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36,900.-</w:t>
            </w:r>
            <w:proofErr w:type="gramEnd"/>
          </w:p>
        </w:tc>
      </w:tr>
      <w:tr w:rsidR="00651C03" w:rsidRPr="00C370AA" w14:paraId="1F575E25" w14:textId="77777777" w:rsidTr="00207E4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F80C5FA" w14:textId="2CEEA1BF" w:rsidR="00651C03" w:rsidRPr="00124C88" w:rsidRDefault="00651C03" w:rsidP="00651C0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29 ต.ค.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03 พ.ย. 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37BBF8" w14:textId="6E18913F" w:rsidR="00651C03" w:rsidRPr="0051769D" w:rsidRDefault="00651C03" w:rsidP="00651C0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49,900.-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33031E" w14:textId="2F5BD438" w:rsidR="00651C03" w:rsidRPr="0051769D" w:rsidRDefault="00651C03" w:rsidP="00651C0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46,900.-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708F" w14:textId="17580A74" w:rsidR="00651C03" w:rsidRPr="0051769D" w:rsidRDefault="00651C03" w:rsidP="00651C0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9,900.-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15E9" w14:textId="40BDA6C1" w:rsidR="00651C03" w:rsidRPr="0051769D" w:rsidRDefault="00651C03" w:rsidP="00651C0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39,900.-</w:t>
            </w:r>
            <w:proofErr w:type="gramEnd"/>
          </w:p>
        </w:tc>
      </w:tr>
      <w:tr w:rsidR="009C3A10" w:rsidRPr="00C370AA" w14:paraId="6DE9BC9A" w14:textId="77777777" w:rsidTr="00207E4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4DA347" w14:textId="7CF49CCB" w:rsidR="009C3A10" w:rsidRDefault="009C3A10" w:rsidP="009C3A1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06-11 พฤศจิกายน 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7DC4D1" w14:textId="21A0CB2A" w:rsidR="009C3A10" w:rsidRPr="0051769D" w:rsidRDefault="009C3A10" w:rsidP="009C3A1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49,900.-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F460A9" w14:textId="309ECB99" w:rsidR="009C3A10" w:rsidRPr="0051769D" w:rsidRDefault="009C3A10" w:rsidP="009C3A1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46,900.-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3254" w14:textId="56F56F0B" w:rsidR="009C3A10" w:rsidRPr="0051769D" w:rsidRDefault="009C3A10" w:rsidP="009C3A1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9,900.-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0689A" w14:textId="20B1D742" w:rsidR="009C3A10" w:rsidRPr="0051769D" w:rsidRDefault="009C3A10" w:rsidP="009C3A1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39,900.-</w:t>
            </w:r>
            <w:proofErr w:type="gramEnd"/>
          </w:p>
        </w:tc>
      </w:tr>
      <w:tr w:rsidR="009C3A10" w:rsidRPr="00C370AA" w14:paraId="70867E58" w14:textId="77777777" w:rsidTr="00207E4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892E05D" w14:textId="3A421E4F" w:rsidR="009C3A10" w:rsidRDefault="009C3A10" w:rsidP="009C3A1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20-25 พฤศจิกายน 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B63491" w14:textId="1D2240CE" w:rsidR="009C3A10" w:rsidRPr="0051769D" w:rsidRDefault="009C3A10" w:rsidP="009C3A1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49,900.-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0B5DEB" w14:textId="5D71D991" w:rsidR="009C3A10" w:rsidRPr="0051769D" w:rsidRDefault="009C3A10" w:rsidP="009C3A1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46,900.-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BF88" w14:textId="6BD35807" w:rsidR="009C3A10" w:rsidRPr="0051769D" w:rsidRDefault="009C3A10" w:rsidP="009C3A1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9,900.-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6C954" w14:textId="5B254577" w:rsidR="009C3A10" w:rsidRPr="0051769D" w:rsidRDefault="009C3A10" w:rsidP="009C3A1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39,900.-</w:t>
            </w:r>
            <w:proofErr w:type="gramEnd"/>
          </w:p>
        </w:tc>
      </w:tr>
      <w:tr w:rsidR="009C3A10" w:rsidRPr="00C370AA" w14:paraId="03792DC8" w14:textId="77777777" w:rsidTr="00207E4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993BC2" w14:textId="2D861B42" w:rsidR="009C3A10" w:rsidRDefault="009C3A10" w:rsidP="009C3A1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24-29 พฤศจิกายน 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965BEA" w14:textId="18C80909" w:rsidR="009C3A10" w:rsidRPr="0051769D" w:rsidRDefault="009C3A10" w:rsidP="009C3A1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50,900.-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510311" w14:textId="4D0F67D9" w:rsidR="009C3A10" w:rsidRPr="0051769D" w:rsidRDefault="009C3A10" w:rsidP="009C3A1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47,900.-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5B99" w14:textId="630FD7E8" w:rsidR="009C3A10" w:rsidRPr="0051769D" w:rsidRDefault="009C3A10" w:rsidP="009C3A1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9,900.-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CDCF" w14:textId="71DAC495" w:rsidR="009C3A10" w:rsidRPr="0051769D" w:rsidRDefault="009C3A10" w:rsidP="009C3A1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40,900.-</w:t>
            </w:r>
            <w:proofErr w:type="gramEnd"/>
          </w:p>
        </w:tc>
      </w:tr>
      <w:tr w:rsidR="009C3A10" w:rsidRPr="00C370AA" w14:paraId="72C3063D" w14:textId="77777777" w:rsidTr="00207E4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261C46" w14:textId="19F49E1A" w:rsidR="009C3A10" w:rsidRDefault="009C3A10" w:rsidP="009C3A1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03-08 ธันวาคม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175677" w14:textId="00E4AD4E" w:rsidR="009C3A10" w:rsidRPr="0051769D" w:rsidRDefault="009C3A10" w:rsidP="009C3A1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50,900.-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45CCD12" w14:textId="5FD93892" w:rsidR="009C3A10" w:rsidRPr="0051769D" w:rsidRDefault="009C3A10" w:rsidP="009C3A1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47,900.-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346F" w14:textId="2B5C328D" w:rsidR="009C3A10" w:rsidRPr="0051769D" w:rsidRDefault="009C3A10" w:rsidP="009C3A1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9,900.-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C5AC5" w14:textId="0B0C2238" w:rsidR="009C3A10" w:rsidRPr="0051769D" w:rsidRDefault="009C3A10" w:rsidP="009C3A1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40,900.-</w:t>
            </w:r>
            <w:proofErr w:type="gramEnd"/>
          </w:p>
        </w:tc>
      </w:tr>
      <w:tr w:rsidR="009C3A10" w:rsidRPr="00C370AA" w14:paraId="178CDECB" w14:textId="77777777" w:rsidTr="00CE218C">
        <w:trPr>
          <w:trHeight w:val="283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08257E4" w14:textId="77777777" w:rsidR="009C3A10" w:rsidRPr="00562B64" w:rsidRDefault="009C3A10" w:rsidP="009C3A10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</w:pP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หากสนใจเดินทางเป็นกรุ๊ปส่วนตัว มีค่าใช้จ่ายเพิ่มท่านละ </w:t>
            </w: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1,000</w:t>
            </w: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บาท</w:t>
            </w:r>
          </w:p>
          <w:p w14:paraId="367DEA28" w14:textId="2372854B" w:rsidR="009C3A10" w:rsidRPr="00D43226" w:rsidRDefault="009C3A10" w:rsidP="009C3A10">
            <w:pPr>
              <w:spacing w:after="120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(</w:t>
            </w: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จำนวนผู้เดินทาง </w:t>
            </w: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 xml:space="preserve">30 </w:t>
            </w: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ท่านขึ้นไป)</w:t>
            </w:r>
          </w:p>
        </w:tc>
      </w:tr>
      <w:tr w:rsidR="009C3A10" w:rsidRPr="00C370AA" w14:paraId="1B602244" w14:textId="77777777" w:rsidTr="00623E6A">
        <w:trPr>
          <w:trHeight w:val="283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918C8E7" w14:textId="3882E57F" w:rsidR="009C3A10" w:rsidRPr="00D43226" w:rsidRDefault="009C3A10" w:rsidP="009C3A10">
            <w:pPr>
              <w:pStyle w:val="NoSpacing"/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ท่านละ </w:t>
            </w:r>
            <w:r w:rsidR="00AB1D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10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="00AB1D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5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00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บาท </w:t>
            </w:r>
          </w:p>
          <w:p w14:paraId="76905D81" w14:textId="26E0289A" w:rsidR="009C3A10" w:rsidRPr="00D43226" w:rsidRDefault="009C3A10" w:rsidP="009C3A10">
            <w:pPr>
              <w:pStyle w:val="NoSpacing"/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ราคานี้รวมรายการทัวร์ ตั๋วเครื่องบิน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9C3A10" w:rsidRPr="00C370AA" w14:paraId="096B336C" w14:textId="77777777" w:rsidTr="00623E6A">
        <w:trPr>
          <w:trHeight w:val="283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2BF8C04" w14:textId="24A13C1A" w:rsidR="009C3A10" w:rsidRPr="00D43226" w:rsidRDefault="009C3A10" w:rsidP="009C3A10">
            <w:pPr>
              <w:pStyle w:val="NoSpacing"/>
              <w:spacing w:after="24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2,000 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ท่าน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ทริป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</w:tc>
      </w:tr>
    </w:tbl>
    <w:p w14:paraId="4B141869" w14:textId="44A0EC00" w:rsidR="00E35E5A" w:rsidRDefault="00C5288B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77884942" wp14:editId="1F7F5C89">
            <wp:extent cx="7012304" cy="9918394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94225" w14:textId="253F7FD5" w:rsidR="00E35E5A" w:rsidRDefault="00B21109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noProof/>
          <w:cs/>
        </w:rPr>
        <w:lastRenderedPageBreak/>
        <w:drawing>
          <wp:inline distT="0" distB="0" distL="0" distR="0" wp14:anchorId="1083D9A4" wp14:editId="21ADB181">
            <wp:extent cx="7013418" cy="9919970"/>
            <wp:effectExtent l="0" t="0" r="0" b="5080"/>
            <wp:docPr id="15432538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253821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418" cy="991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AB0A1" w14:textId="2DC7A8AA" w:rsidR="00C01C0F" w:rsidRDefault="00C5288B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inline distT="0" distB="0" distL="0" distR="0" wp14:anchorId="316F8C3D" wp14:editId="6AE6573D">
            <wp:extent cx="7012305" cy="9918394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01EFB" w14:textId="38C97D84" w:rsidR="00207191" w:rsidRDefault="00C5288B" w:rsidP="00207191">
      <w:pPr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anchor distT="0" distB="0" distL="114300" distR="114300" simplePos="0" relativeHeight="251659264" behindDoc="0" locked="0" layoutInCell="1" allowOverlap="1" wp14:anchorId="44F48964" wp14:editId="587A67A0">
            <wp:simplePos x="0" y="0"/>
            <wp:positionH relativeFrom="margin">
              <wp:posOffset>-4744</wp:posOffset>
            </wp:positionH>
            <wp:positionV relativeFrom="paragraph">
              <wp:posOffset>35750</wp:posOffset>
            </wp:positionV>
            <wp:extent cx="7012305" cy="9918394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6DD583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4889442F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6E9A9F64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379822F4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28DF82E6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16D57561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5050773F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7FFB711C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6D962110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3676FFB0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27A04657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7346D068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2A104693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63728AAF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62411A89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0AEAA072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0975D69C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68D10BAA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016B692F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225C12E1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415DD598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46915713" w14:textId="77777777" w:rsidR="005639F2" w:rsidRDefault="005639F2" w:rsidP="005639F2">
      <w:pPr>
        <w:rPr>
          <w:rFonts w:asciiTheme="minorBidi" w:hAnsiTheme="minorBidi"/>
          <w:sz w:val="28"/>
        </w:rPr>
      </w:pPr>
    </w:p>
    <w:p w14:paraId="64928D52" w14:textId="65446C23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  <w:r>
        <w:rPr>
          <w:rFonts w:asciiTheme="minorBidi" w:hAnsiTheme="minorBidi"/>
          <w:sz w:val="28"/>
        </w:rPr>
        <w:tab/>
      </w:r>
    </w:p>
    <w:p w14:paraId="3CF2C3A7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2716DA86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0C2F43F2" w14:textId="23CABE2E" w:rsidR="005639F2" w:rsidRDefault="00040CE3" w:rsidP="005639F2">
      <w:pPr>
        <w:tabs>
          <w:tab w:val="left" w:pos="3791"/>
        </w:tabs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drawing>
          <wp:anchor distT="0" distB="0" distL="114300" distR="114300" simplePos="0" relativeHeight="251660288" behindDoc="0" locked="0" layoutInCell="1" allowOverlap="1" wp14:anchorId="33EEB1AB" wp14:editId="1FD8BA93">
            <wp:simplePos x="0" y="0"/>
            <wp:positionH relativeFrom="column">
              <wp:posOffset>-4744</wp:posOffset>
            </wp:positionH>
            <wp:positionV relativeFrom="paragraph">
              <wp:posOffset>-414954</wp:posOffset>
            </wp:positionV>
            <wp:extent cx="7013575" cy="9920605"/>
            <wp:effectExtent l="0" t="0" r="0" b="4445"/>
            <wp:wrapNone/>
            <wp:docPr id="7226629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662929" name="Picture 722662929"/>
                    <pic:cNvPicPr/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575" cy="9920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47ADD4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12B71425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710831B2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32571DE3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69D38DA7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135A9F1D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331A718E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7AA1A863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11365A5F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3BE7EBDA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52E63F33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11B61760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781A2785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0E3D4F60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5E37D602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42DA9863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56DFC916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3B2BCD55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0004658B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0DC1D662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183CBE6C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60B91952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71CEA14A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0D931EE6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221E9E62" w14:textId="5109A01F" w:rsidR="005639F2" w:rsidRDefault="00040CE3" w:rsidP="005639F2">
      <w:pPr>
        <w:tabs>
          <w:tab w:val="left" w:pos="3791"/>
        </w:tabs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drawing>
          <wp:anchor distT="0" distB="0" distL="114300" distR="114300" simplePos="0" relativeHeight="251661312" behindDoc="0" locked="0" layoutInCell="1" allowOverlap="1" wp14:anchorId="7950B32E" wp14:editId="3FD314FB">
            <wp:simplePos x="0" y="0"/>
            <wp:positionH relativeFrom="column">
              <wp:posOffset>-4744</wp:posOffset>
            </wp:positionH>
            <wp:positionV relativeFrom="paragraph">
              <wp:posOffset>-414954</wp:posOffset>
            </wp:positionV>
            <wp:extent cx="7013575" cy="9920605"/>
            <wp:effectExtent l="0" t="0" r="0" b="4445"/>
            <wp:wrapNone/>
            <wp:docPr id="3977914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791455" name="Picture 397791455"/>
                    <pic:cNvPicPr/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575" cy="9920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F9CCAF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6542B9AC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00DC2BAE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05DC5285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41536B3F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765F9A61" w14:textId="77777777" w:rsidR="005639F2" w:rsidRP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sectPr w:rsidR="005639F2" w:rsidRPr="005639F2" w:rsidSect="00CC0737">
      <w:pgSz w:w="11907" w:h="16839" w:code="9"/>
      <w:pgMar w:top="431" w:right="431" w:bottom="431" w:left="431" w:header="0" w:footer="2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62465" w14:textId="77777777" w:rsidR="005473EE" w:rsidRDefault="005473EE" w:rsidP="00936EA8">
      <w:pPr>
        <w:spacing w:after="0" w:line="240" w:lineRule="auto"/>
      </w:pPr>
      <w:r>
        <w:separator/>
      </w:r>
    </w:p>
  </w:endnote>
  <w:endnote w:type="continuationSeparator" w:id="0">
    <w:p w14:paraId="5B1DF269" w14:textId="77777777" w:rsidR="005473EE" w:rsidRDefault="005473EE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altName w:val="Sarabun"/>
    <w:charset w:val="00"/>
    <w:family w:val="auto"/>
    <w:pitch w:val="variable"/>
    <w:sig w:usb0="21000007" w:usb1="00000001" w:usb2="00000000" w:usb3="00000000" w:csb0="00010193" w:csb1="00000000"/>
    <w:embedRegular r:id="rId1" w:fontKey="{72C952F6-6D2D-4F65-8E96-A031403090F1}"/>
    <w:embedBold r:id="rId2" w:fontKey="{BE05B1DD-7572-484A-B4A1-3B00E13A1F6A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3" w:subsetted="1" w:fontKey="{A9BFE444-2CEE-456F-BDF9-6124EEC5DF6D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4" w:fontKey="{2739DF4D-A09F-4BE3-9473-51E6B5FD1680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A71F1" w14:textId="77777777" w:rsidR="005473EE" w:rsidRDefault="005473EE" w:rsidP="00936EA8">
      <w:pPr>
        <w:spacing w:after="0" w:line="240" w:lineRule="auto"/>
      </w:pPr>
      <w:r>
        <w:separator/>
      </w:r>
    </w:p>
  </w:footnote>
  <w:footnote w:type="continuationSeparator" w:id="0">
    <w:p w14:paraId="35B3A169" w14:textId="77777777" w:rsidR="005473EE" w:rsidRDefault="005473EE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.6pt;height:13.6pt;visibility:visible;mso-wrap-style:square" o:bullet="t">
        <v:imagedata r:id="rId1" o:title=""/>
      </v:shape>
    </w:pict>
  </w:numPicBullet>
  <w:numPicBullet w:numPicBulletId="1">
    <w:pict>
      <v:shape id="_x0000_i1026" type="#_x0000_t75" style="width:7.45pt;height:7.45pt;visibility:visible;mso-wrap-style:square" o:bullet="t">
        <v:imagedata r:id="rId2" o:title=""/>
      </v:shape>
    </w:pict>
  </w:numPicBullet>
  <w:numPicBullet w:numPicBulletId="2">
    <w:pict>
      <v:shape w14:anchorId="1E5C58E2" id="_x0000_i1027" type="#_x0000_t75" style="width:13.6pt;height:13.6pt;visibility:visible;mso-wrap-style:square" o:bullet="t">
        <v:imagedata r:id="rId3" o:title=""/>
      </v:shape>
    </w:pict>
  </w:numPicBullet>
  <w:abstractNum w:abstractNumId="0" w15:restartNumberingAfterBreak="0">
    <w:nsid w:val="0C0B445F"/>
    <w:multiLevelType w:val="hybridMultilevel"/>
    <w:tmpl w:val="882A3DC0"/>
    <w:lvl w:ilvl="0" w:tplc="747E883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46B8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F4AE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E4B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D86E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1226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4E0F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A85B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CEF2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952BD7"/>
    <w:multiLevelType w:val="hybridMultilevel"/>
    <w:tmpl w:val="48508A98"/>
    <w:lvl w:ilvl="0" w:tplc="49F6BFA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0036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AA4E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7E7E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B0A3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30A0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58F4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46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B059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E165F5E"/>
    <w:multiLevelType w:val="hybridMultilevel"/>
    <w:tmpl w:val="CACED33E"/>
    <w:lvl w:ilvl="0" w:tplc="7FCC2DE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2001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78EE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D67F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24CE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9E11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C4D3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5E71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6EFB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50C153E7"/>
    <w:multiLevelType w:val="hybridMultilevel"/>
    <w:tmpl w:val="2B5EFA34"/>
    <w:lvl w:ilvl="0" w:tplc="321A9F2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CACC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DC95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F4D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CC60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64C6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3086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01F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A65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491678">
    <w:abstractNumId w:val="7"/>
  </w:num>
  <w:num w:numId="2" w16cid:durableId="1539312643">
    <w:abstractNumId w:val="11"/>
  </w:num>
  <w:num w:numId="3" w16cid:durableId="353191846">
    <w:abstractNumId w:val="10"/>
  </w:num>
  <w:num w:numId="4" w16cid:durableId="308562095">
    <w:abstractNumId w:val="13"/>
  </w:num>
  <w:num w:numId="5" w16cid:durableId="1139571750">
    <w:abstractNumId w:val="12"/>
  </w:num>
  <w:num w:numId="6" w16cid:durableId="1666127829">
    <w:abstractNumId w:val="4"/>
  </w:num>
  <w:num w:numId="7" w16cid:durableId="1905216698">
    <w:abstractNumId w:val="2"/>
  </w:num>
  <w:num w:numId="8" w16cid:durableId="1566722186">
    <w:abstractNumId w:val="5"/>
  </w:num>
  <w:num w:numId="9" w16cid:durableId="956641919">
    <w:abstractNumId w:val="15"/>
  </w:num>
  <w:num w:numId="10" w16cid:durableId="1030305311">
    <w:abstractNumId w:val="6"/>
  </w:num>
  <w:num w:numId="11" w16cid:durableId="943342132">
    <w:abstractNumId w:val="1"/>
  </w:num>
  <w:num w:numId="12" w16cid:durableId="860096395">
    <w:abstractNumId w:val="14"/>
  </w:num>
  <w:num w:numId="13" w16cid:durableId="1777674429">
    <w:abstractNumId w:val="3"/>
  </w:num>
  <w:num w:numId="14" w16cid:durableId="310213988">
    <w:abstractNumId w:val="8"/>
  </w:num>
  <w:num w:numId="15" w16cid:durableId="978606910">
    <w:abstractNumId w:val="9"/>
  </w:num>
  <w:num w:numId="16" w16cid:durableId="1430852989">
    <w:abstractNumId w:val="0"/>
  </w:num>
  <w:num w:numId="17" w16cid:durableId="429937606">
    <w:abstractNumId w:val="5"/>
  </w:num>
  <w:num w:numId="18" w16cid:durableId="15109481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4C9"/>
    <w:rsid w:val="00001FAC"/>
    <w:rsid w:val="000040A1"/>
    <w:rsid w:val="00005785"/>
    <w:rsid w:val="00005EE5"/>
    <w:rsid w:val="000072B6"/>
    <w:rsid w:val="0001213C"/>
    <w:rsid w:val="00012DEB"/>
    <w:rsid w:val="00021270"/>
    <w:rsid w:val="00021429"/>
    <w:rsid w:val="0002263D"/>
    <w:rsid w:val="00023E24"/>
    <w:rsid w:val="00024C17"/>
    <w:rsid w:val="000262F0"/>
    <w:rsid w:val="000316D3"/>
    <w:rsid w:val="00032643"/>
    <w:rsid w:val="00034E9E"/>
    <w:rsid w:val="00035B14"/>
    <w:rsid w:val="00036050"/>
    <w:rsid w:val="00040CE3"/>
    <w:rsid w:val="000436A8"/>
    <w:rsid w:val="000439D6"/>
    <w:rsid w:val="00051FDA"/>
    <w:rsid w:val="0005381F"/>
    <w:rsid w:val="00054A5B"/>
    <w:rsid w:val="00054D2B"/>
    <w:rsid w:val="00055A20"/>
    <w:rsid w:val="00057931"/>
    <w:rsid w:val="00057A1D"/>
    <w:rsid w:val="00060698"/>
    <w:rsid w:val="00061557"/>
    <w:rsid w:val="00061BC1"/>
    <w:rsid w:val="000629CF"/>
    <w:rsid w:val="00062A75"/>
    <w:rsid w:val="00063541"/>
    <w:rsid w:val="00063CD3"/>
    <w:rsid w:val="00063D6F"/>
    <w:rsid w:val="00063F66"/>
    <w:rsid w:val="000650D2"/>
    <w:rsid w:val="00065311"/>
    <w:rsid w:val="00066703"/>
    <w:rsid w:val="000677FD"/>
    <w:rsid w:val="000743AA"/>
    <w:rsid w:val="000745D4"/>
    <w:rsid w:val="00075685"/>
    <w:rsid w:val="00076CC5"/>
    <w:rsid w:val="00077161"/>
    <w:rsid w:val="000802D3"/>
    <w:rsid w:val="000804E2"/>
    <w:rsid w:val="0008143E"/>
    <w:rsid w:val="00086C8F"/>
    <w:rsid w:val="00086DA4"/>
    <w:rsid w:val="00087BCF"/>
    <w:rsid w:val="0009214D"/>
    <w:rsid w:val="00093002"/>
    <w:rsid w:val="0009354C"/>
    <w:rsid w:val="00093D12"/>
    <w:rsid w:val="000952F0"/>
    <w:rsid w:val="00096A99"/>
    <w:rsid w:val="00097336"/>
    <w:rsid w:val="000A01D3"/>
    <w:rsid w:val="000A0316"/>
    <w:rsid w:val="000A0D7A"/>
    <w:rsid w:val="000A11A1"/>
    <w:rsid w:val="000A269A"/>
    <w:rsid w:val="000A2B8F"/>
    <w:rsid w:val="000A3443"/>
    <w:rsid w:val="000A362B"/>
    <w:rsid w:val="000A5059"/>
    <w:rsid w:val="000A52E8"/>
    <w:rsid w:val="000A5F60"/>
    <w:rsid w:val="000B0F4F"/>
    <w:rsid w:val="000B1049"/>
    <w:rsid w:val="000B11DF"/>
    <w:rsid w:val="000B1981"/>
    <w:rsid w:val="000B2832"/>
    <w:rsid w:val="000B2C4D"/>
    <w:rsid w:val="000B666F"/>
    <w:rsid w:val="000C012C"/>
    <w:rsid w:val="000C21C7"/>
    <w:rsid w:val="000C2594"/>
    <w:rsid w:val="000C6F56"/>
    <w:rsid w:val="000D01C6"/>
    <w:rsid w:val="000D0CF7"/>
    <w:rsid w:val="000D1A6B"/>
    <w:rsid w:val="000D3788"/>
    <w:rsid w:val="000D6396"/>
    <w:rsid w:val="000D63C1"/>
    <w:rsid w:val="000E018E"/>
    <w:rsid w:val="000E04C2"/>
    <w:rsid w:val="000E27DE"/>
    <w:rsid w:val="000E512B"/>
    <w:rsid w:val="000E5716"/>
    <w:rsid w:val="000E605B"/>
    <w:rsid w:val="000E7CCF"/>
    <w:rsid w:val="000F1154"/>
    <w:rsid w:val="000F15DF"/>
    <w:rsid w:val="000F1AB8"/>
    <w:rsid w:val="000F229B"/>
    <w:rsid w:val="000F2DD4"/>
    <w:rsid w:val="000F64E3"/>
    <w:rsid w:val="00100E50"/>
    <w:rsid w:val="00101A0B"/>
    <w:rsid w:val="00101F05"/>
    <w:rsid w:val="00103358"/>
    <w:rsid w:val="00106D77"/>
    <w:rsid w:val="00111DDB"/>
    <w:rsid w:val="0011304D"/>
    <w:rsid w:val="001134B3"/>
    <w:rsid w:val="0011440D"/>
    <w:rsid w:val="00114430"/>
    <w:rsid w:val="0011467C"/>
    <w:rsid w:val="00114FDB"/>
    <w:rsid w:val="00115B42"/>
    <w:rsid w:val="00115BE8"/>
    <w:rsid w:val="00115FB9"/>
    <w:rsid w:val="001166C7"/>
    <w:rsid w:val="00116C69"/>
    <w:rsid w:val="0011788E"/>
    <w:rsid w:val="00121F3B"/>
    <w:rsid w:val="00122B09"/>
    <w:rsid w:val="00123D21"/>
    <w:rsid w:val="00123D6B"/>
    <w:rsid w:val="00124C88"/>
    <w:rsid w:val="00126050"/>
    <w:rsid w:val="001266A1"/>
    <w:rsid w:val="00126E5E"/>
    <w:rsid w:val="00130274"/>
    <w:rsid w:val="001314E7"/>
    <w:rsid w:val="0013252F"/>
    <w:rsid w:val="00135EA5"/>
    <w:rsid w:val="00136BB8"/>
    <w:rsid w:val="00142116"/>
    <w:rsid w:val="00142BE4"/>
    <w:rsid w:val="00143626"/>
    <w:rsid w:val="00145C0A"/>
    <w:rsid w:val="00146ECB"/>
    <w:rsid w:val="00150A10"/>
    <w:rsid w:val="00150D36"/>
    <w:rsid w:val="0015121D"/>
    <w:rsid w:val="00153C55"/>
    <w:rsid w:val="00153EAB"/>
    <w:rsid w:val="00154047"/>
    <w:rsid w:val="001562E1"/>
    <w:rsid w:val="00157189"/>
    <w:rsid w:val="00160FFF"/>
    <w:rsid w:val="00164145"/>
    <w:rsid w:val="001647C7"/>
    <w:rsid w:val="00164CCC"/>
    <w:rsid w:val="00164DF0"/>
    <w:rsid w:val="00165358"/>
    <w:rsid w:val="001707BA"/>
    <w:rsid w:val="001711BF"/>
    <w:rsid w:val="00171BEF"/>
    <w:rsid w:val="00172A82"/>
    <w:rsid w:val="00174389"/>
    <w:rsid w:val="001744D2"/>
    <w:rsid w:val="001754A8"/>
    <w:rsid w:val="00175E63"/>
    <w:rsid w:val="001771D0"/>
    <w:rsid w:val="00177D79"/>
    <w:rsid w:val="00180C0D"/>
    <w:rsid w:val="00180C56"/>
    <w:rsid w:val="00187E9A"/>
    <w:rsid w:val="0019037F"/>
    <w:rsid w:val="001903E6"/>
    <w:rsid w:val="00191D7F"/>
    <w:rsid w:val="0019231B"/>
    <w:rsid w:val="001939E4"/>
    <w:rsid w:val="00193A90"/>
    <w:rsid w:val="00197E5A"/>
    <w:rsid w:val="001A1594"/>
    <w:rsid w:val="001A3B30"/>
    <w:rsid w:val="001A4936"/>
    <w:rsid w:val="001A4E90"/>
    <w:rsid w:val="001A5097"/>
    <w:rsid w:val="001A5B5B"/>
    <w:rsid w:val="001A6081"/>
    <w:rsid w:val="001A6B79"/>
    <w:rsid w:val="001A6C7F"/>
    <w:rsid w:val="001A7CD2"/>
    <w:rsid w:val="001B07D8"/>
    <w:rsid w:val="001B173D"/>
    <w:rsid w:val="001B272B"/>
    <w:rsid w:val="001B2A5E"/>
    <w:rsid w:val="001B2C9B"/>
    <w:rsid w:val="001B2CB8"/>
    <w:rsid w:val="001B3245"/>
    <w:rsid w:val="001B36F4"/>
    <w:rsid w:val="001B4948"/>
    <w:rsid w:val="001B69B2"/>
    <w:rsid w:val="001C0575"/>
    <w:rsid w:val="001C1A6A"/>
    <w:rsid w:val="001C625B"/>
    <w:rsid w:val="001C743E"/>
    <w:rsid w:val="001D04A3"/>
    <w:rsid w:val="001D2372"/>
    <w:rsid w:val="001D240A"/>
    <w:rsid w:val="001D44DD"/>
    <w:rsid w:val="001D451D"/>
    <w:rsid w:val="001D482A"/>
    <w:rsid w:val="001D5661"/>
    <w:rsid w:val="001D7C07"/>
    <w:rsid w:val="001E07C4"/>
    <w:rsid w:val="001E0BFE"/>
    <w:rsid w:val="001E0F84"/>
    <w:rsid w:val="001E27DE"/>
    <w:rsid w:val="001E3248"/>
    <w:rsid w:val="001E3DB7"/>
    <w:rsid w:val="001E6CD9"/>
    <w:rsid w:val="001E743D"/>
    <w:rsid w:val="001F19A9"/>
    <w:rsid w:val="001F2C10"/>
    <w:rsid w:val="001F4532"/>
    <w:rsid w:val="001F492F"/>
    <w:rsid w:val="001F4A5E"/>
    <w:rsid w:val="001F5643"/>
    <w:rsid w:val="00200F4C"/>
    <w:rsid w:val="0020141F"/>
    <w:rsid w:val="002018BB"/>
    <w:rsid w:val="00201D29"/>
    <w:rsid w:val="00202234"/>
    <w:rsid w:val="00202BE8"/>
    <w:rsid w:val="00202FC4"/>
    <w:rsid w:val="002050BC"/>
    <w:rsid w:val="00205ECC"/>
    <w:rsid w:val="0020609B"/>
    <w:rsid w:val="002065E1"/>
    <w:rsid w:val="00207191"/>
    <w:rsid w:val="00207A33"/>
    <w:rsid w:val="00207DFD"/>
    <w:rsid w:val="002121D5"/>
    <w:rsid w:val="002134F6"/>
    <w:rsid w:val="00213570"/>
    <w:rsid w:val="002135F0"/>
    <w:rsid w:val="002143D3"/>
    <w:rsid w:val="00215611"/>
    <w:rsid w:val="00215C7B"/>
    <w:rsid w:val="00216CEA"/>
    <w:rsid w:val="00217765"/>
    <w:rsid w:val="00224E2C"/>
    <w:rsid w:val="002250FC"/>
    <w:rsid w:val="00225EDC"/>
    <w:rsid w:val="0022635C"/>
    <w:rsid w:val="00231DDD"/>
    <w:rsid w:val="00235F56"/>
    <w:rsid w:val="00236D8B"/>
    <w:rsid w:val="002371E3"/>
    <w:rsid w:val="0024630D"/>
    <w:rsid w:val="00246676"/>
    <w:rsid w:val="00250D83"/>
    <w:rsid w:val="00250E4C"/>
    <w:rsid w:val="00251243"/>
    <w:rsid w:val="00251A01"/>
    <w:rsid w:val="00252983"/>
    <w:rsid w:val="00253295"/>
    <w:rsid w:val="00253D9E"/>
    <w:rsid w:val="00254A44"/>
    <w:rsid w:val="00254D53"/>
    <w:rsid w:val="002574D0"/>
    <w:rsid w:val="00257A07"/>
    <w:rsid w:val="00257AF0"/>
    <w:rsid w:val="00260135"/>
    <w:rsid w:val="00262281"/>
    <w:rsid w:val="00262484"/>
    <w:rsid w:val="0026284A"/>
    <w:rsid w:val="00262D06"/>
    <w:rsid w:val="0026378A"/>
    <w:rsid w:val="0026588F"/>
    <w:rsid w:val="00267C0D"/>
    <w:rsid w:val="00267FCF"/>
    <w:rsid w:val="002707B9"/>
    <w:rsid w:val="0027153A"/>
    <w:rsid w:val="00272208"/>
    <w:rsid w:val="002737FF"/>
    <w:rsid w:val="0028116E"/>
    <w:rsid w:val="00281B83"/>
    <w:rsid w:val="00282109"/>
    <w:rsid w:val="002838B5"/>
    <w:rsid w:val="002931B5"/>
    <w:rsid w:val="00295218"/>
    <w:rsid w:val="00296C3F"/>
    <w:rsid w:val="002A063E"/>
    <w:rsid w:val="002A26FE"/>
    <w:rsid w:val="002A326A"/>
    <w:rsid w:val="002A799D"/>
    <w:rsid w:val="002B01E3"/>
    <w:rsid w:val="002B0820"/>
    <w:rsid w:val="002B174F"/>
    <w:rsid w:val="002B20F7"/>
    <w:rsid w:val="002B32DC"/>
    <w:rsid w:val="002B4B76"/>
    <w:rsid w:val="002B5585"/>
    <w:rsid w:val="002C0F51"/>
    <w:rsid w:val="002C3BF8"/>
    <w:rsid w:val="002C47DA"/>
    <w:rsid w:val="002C4D29"/>
    <w:rsid w:val="002C6EB6"/>
    <w:rsid w:val="002D2FC6"/>
    <w:rsid w:val="002D32DC"/>
    <w:rsid w:val="002D40FF"/>
    <w:rsid w:val="002D48DF"/>
    <w:rsid w:val="002D7592"/>
    <w:rsid w:val="002D7BA0"/>
    <w:rsid w:val="002D7FBA"/>
    <w:rsid w:val="002E0047"/>
    <w:rsid w:val="002E12FC"/>
    <w:rsid w:val="002E2D4F"/>
    <w:rsid w:val="002E3BEF"/>
    <w:rsid w:val="002E5654"/>
    <w:rsid w:val="002E6B03"/>
    <w:rsid w:val="002E7EE3"/>
    <w:rsid w:val="002F0BC4"/>
    <w:rsid w:val="002F3753"/>
    <w:rsid w:val="002F3B6D"/>
    <w:rsid w:val="002F6B44"/>
    <w:rsid w:val="00302E44"/>
    <w:rsid w:val="0030313D"/>
    <w:rsid w:val="003042E7"/>
    <w:rsid w:val="0030620F"/>
    <w:rsid w:val="0031154E"/>
    <w:rsid w:val="0031186D"/>
    <w:rsid w:val="00313A2C"/>
    <w:rsid w:val="00313DD7"/>
    <w:rsid w:val="003146D4"/>
    <w:rsid w:val="00314774"/>
    <w:rsid w:val="00314C28"/>
    <w:rsid w:val="00314E39"/>
    <w:rsid w:val="0031669C"/>
    <w:rsid w:val="00317A55"/>
    <w:rsid w:val="00320CF3"/>
    <w:rsid w:val="00320F6F"/>
    <w:rsid w:val="0032252B"/>
    <w:rsid w:val="00322BFB"/>
    <w:rsid w:val="003230E6"/>
    <w:rsid w:val="00323C23"/>
    <w:rsid w:val="0032510A"/>
    <w:rsid w:val="003263B8"/>
    <w:rsid w:val="00327029"/>
    <w:rsid w:val="0032725F"/>
    <w:rsid w:val="003312E6"/>
    <w:rsid w:val="003322C7"/>
    <w:rsid w:val="00333523"/>
    <w:rsid w:val="003422AD"/>
    <w:rsid w:val="0034477E"/>
    <w:rsid w:val="00344A40"/>
    <w:rsid w:val="0034649E"/>
    <w:rsid w:val="00347F32"/>
    <w:rsid w:val="00350F7B"/>
    <w:rsid w:val="00351A3F"/>
    <w:rsid w:val="00351A75"/>
    <w:rsid w:val="00352F56"/>
    <w:rsid w:val="00353E22"/>
    <w:rsid w:val="00354013"/>
    <w:rsid w:val="00355E6B"/>
    <w:rsid w:val="00357A92"/>
    <w:rsid w:val="0036096A"/>
    <w:rsid w:val="00363B5A"/>
    <w:rsid w:val="00364BC3"/>
    <w:rsid w:val="00364CC8"/>
    <w:rsid w:val="00364DB7"/>
    <w:rsid w:val="00364F2D"/>
    <w:rsid w:val="00365CBE"/>
    <w:rsid w:val="00365D2F"/>
    <w:rsid w:val="00371694"/>
    <w:rsid w:val="003728BA"/>
    <w:rsid w:val="00374037"/>
    <w:rsid w:val="00376740"/>
    <w:rsid w:val="0038037F"/>
    <w:rsid w:val="00382CD3"/>
    <w:rsid w:val="0038496B"/>
    <w:rsid w:val="00384F9C"/>
    <w:rsid w:val="003852F3"/>
    <w:rsid w:val="00386432"/>
    <w:rsid w:val="00387152"/>
    <w:rsid w:val="00390A85"/>
    <w:rsid w:val="00391108"/>
    <w:rsid w:val="003924F3"/>
    <w:rsid w:val="0039364A"/>
    <w:rsid w:val="00395328"/>
    <w:rsid w:val="0039655A"/>
    <w:rsid w:val="00396977"/>
    <w:rsid w:val="00396D2A"/>
    <w:rsid w:val="003A240D"/>
    <w:rsid w:val="003A2AB8"/>
    <w:rsid w:val="003A45B9"/>
    <w:rsid w:val="003A45CB"/>
    <w:rsid w:val="003A64FF"/>
    <w:rsid w:val="003A7244"/>
    <w:rsid w:val="003B00F6"/>
    <w:rsid w:val="003B03CC"/>
    <w:rsid w:val="003B0E0F"/>
    <w:rsid w:val="003B3365"/>
    <w:rsid w:val="003B3529"/>
    <w:rsid w:val="003B6C44"/>
    <w:rsid w:val="003B725B"/>
    <w:rsid w:val="003C081F"/>
    <w:rsid w:val="003C0ED9"/>
    <w:rsid w:val="003C1C10"/>
    <w:rsid w:val="003C20E1"/>
    <w:rsid w:val="003C5B52"/>
    <w:rsid w:val="003C5FF6"/>
    <w:rsid w:val="003C61F3"/>
    <w:rsid w:val="003C6808"/>
    <w:rsid w:val="003D090F"/>
    <w:rsid w:val="003D0913"/>
    <w:rsid w:val="003D1601"/>
    <w:rsid w:val="003D206A"/>
    <w:rsid w:val="003D4291"/>
    <w:rsid w:val="003D5373"/>
    <w:rsid w:val="003D6E48"/>
    <w:rsid w:val="003E0110"/>
    <w:rsid w:val="003E0E39"/>
    <w:rsid w:val="003E156D"/>
    <w:rsid w:val="003E1DDE"/>
    <w:rsid w:val="003E2719"/>
    <w:rsid w:val="003E332E"/>
    <w:rsid w:val="003E45C5"/>
    <w:rsid w:val="003E46F6"/>
    <w:rsid w:val="003E48E4"/>
    <w:rsid w:val="003E60B9"/>
    <w:rsid w:val="003F094E"/>
    <w:rsid w:val="003F0D0A"/>
    <w:rsid w:val="003F17D5"/>
    <w:rsid w:val="003F1C16"/>
    <w:rsid w:val="003F1DB3"/>
    <w:rsid w:val="003F2665"/>
    <w:rsid w:val="003F3F36"/>
    <w:rsid w:val="003F579A"/>
    <w:rsid w:val="003F6E3C"/>
    <w:rsid w:val="00402327"/>
    <w:rsid w:val="00402FF7"/>
    <w:rsid w:val="0040384F"/>
    <w:rsid w:val="004044D9"/>
    <w:rsid w:val="00404F94"/>
    <w:rsid w:val="0040534B"/>
    <w:rsid w:val="00405C2F"/>
    <w:rsid w:val="00406232"/>
    <w:rsid w:val="004074AA"/>
    <w:rsid w:val="004155B2"/>
    <w:rsid w:val="004206F3"/>
    <w:rsid w:val="00422BBE"/>
    <w:rsid w:val="00422E58"/>
    <w:rsid w:val="004239B9"/>
    <w:rsid w:val="00424A5B"/>
    <w:rsid w:val="00424D88"/>
    <w:rsid w:val="0042692E"/>
    <w:rsid w:val="00430450"/>
    <w:rsid w:val="00430CD7"/>
    <w:rsid w:val="00431D4A"/>
    <w:rsid w:val="00432990"/>
    <w:rsid w:val="00432D05"/>
    <w:rsid w:val="00433F24"/>
    <w:rsid w:val="00435F7F"/>
    <w:rsid w:val="0043628C"/>
    <w:rsid w:val="00442107"/>
    <w:rsid w:val="00442B06"/>
    <w:rsid w:val="0044471D"/>
    <w:rsid w:val="00447E2C"/>
    <w:rsid w:val="00451AF3"/>
    <w:rsid w:val="004538CB"/>
    <w:rsid w:val="004539F8"/>
    <w:rsid w:val="004551D5"/>
    <w:rsid w:val="00455DB5"/>
    <w:rsid w:val="004564B2"/>
    <w:rsid w:val="00456E48"/>
    <w:rsid w:val="0045730C"/>
    <w:rsid w:val="004609E0"/>
    <w:rsid w:val="0046380E"/>
    <w:rsid w:val="00465E86"/>
    <w:rsid w:val="00466A4B"/>
    <w:rsid w:val="0046754A"/>
    <w:rsid w:val="00474136"/>
    <w:rsid w:val="00475F0E"/>
    <w:rsid w:val="0047653D"/>
    <w:rsid w:val="004766D4"/>
    <w:rsid w:val="004779ED"/>
    <w:rsid w:val="00477D17"/>
    <w:rsid w:val="00480F64"/>
    <w:rsid w:val="004818A2"/>
    <w:rsid w:val="00481D37"/>
    <w:rsid w:val="0048236A"/>
    <w:rsid w:val="00483FC0"/>
    <w:rsid w:val="00484043"/>
    <w:rsid w:val="0048466D"/>
    <w:rsid w:val="0048522A"/>
    <w:rsid w:val="00485AA4"/>
    <w:rsid w:val="00486AC7"/>
    <w:rsid w:val="00486FBC"/>
    <w:rsid w:val="00490C06"/>
    <w:rsid w:val="004914D0"/>
    <w:rsid w:val="00491AC2"/>
    <w:rsid w:val="0049457F"/>
    <w:rsid w:val="0049529B"/>
    <w:rsid w:val="00496052"/>
    <w:rsid w:val="004A053B"/>
    <w:rsid w:val="004A3160"/>
    <w:rsid w:val="004A5003"/>
    <w:rsid w:val="004A58B6"/>
    <w:rsid w:val="004B0BA6"/>
    <w:rsid w:val="004B11F1"/>
    <w:rsid w:val="004B13D0"/>
    <w:rsid w:val="004B1A31"/>
    <w:rsid w:val="004B33B3"/>
    <w:rsid w:val="004B3579"/>
    <w:rsid w:val="004B4064"/>
    <w:rsid w:val="004B5AAC"/>
    <w:rsid w:val="004B6731"/>
    <w:rsid w:val="004B77BF"/>
    <w:rsid w:val="004B79E5"/>
    <w:rsid w:val="004C1A4D"/>
    <w:rsid w:val="004C3F09"/>
    <w:rsid w:val="004C53AA"/>
    <w:rsid w:val="004C6DE1"/>
    <w:rsid w:val="004C7632"/>
    <w:rsid w:val="004C7DB1"/>
    <w:rsid w:val="004D087D"/>
    <w:rsid w:val="004D1678"/>
    <w:rsid w:val="004D28D5"/>
    <w:rsid w:val="004D5598"/>
    <w:rsid w:val="004D5F25"/>
    <w:rsid w:val="004E19E8"/>
    <w:rsid w:val="004E20DA"/>
    <w:rsid w:val="004E7454"/>
    <w:rsid w:val="004E7795"/>
    <w:rsid w:val="004F049D"/>
    <w:rsid w:val="004F2B8E"/>
    <w:rsid w:val="004F2FCA"/>
    <w:rsid w:val="004F3BE5"/>
    <w:rsid w:val="00501D7E"/>
    <w:rsid w:val="00506BDA"/>
    <w:rsid w:val="00507EB9"/>
    <w:rsid w:val="00512770"/>
    <w:rsid w:val="005139E3"/>
    <w:rsid w:val="005154D4"/>
    <w:rsid w:val="0051560D"/>
    <w:rsid w:val="00517383"/>
    <w:rsid w:val="0051769D"/>
    <w:rsid w:val="005179C7"/>
    <w:rsid w:val="005211C2"/>
    <w:rsid w:val="005211F2"/>
    <w:rsid w:val="00524740"/>
    <w:rsid w:val="00525CF7"/>
    <w:rsid w:val="00527039"/>
    <w:rsid w:val="00527233"/>
    <w:rsid w:val="00527F2F"/>
    <w:rsid w:val="005317DE"/>
    <w:rsid w:val="00531E23"/>
    <w:rsid w:val="00531EE2"/>
    <w:rsid w:val="00532865"/>
    <w:rsid w:val="00533188"/>
    <w:rsid w:val="00533972"/>
    <w:rsid w:val="00533D9C"/>
    <w:rsid w:val="00534797"/>
    <w:rsid w:val="00535026"/>
    <w:rsid w:val="005356C5"/>
    <w:rsid w:val="00536467"/>
    <w:rsid w:val="005366F8"/>
    <w:rsid w:val="005374CF"/>
    <w:rsid w:val="0054097B"/>
    <w:rsid w:val="0054554E"/>
    <w:rsid w:val="0054635B"/>
    <w:rsid w:val="00546F3E"/>
    <w:rsid w:val="005473EE"/>
    <w:rsid w:val="00550BCE"/>
    <w:rsid w:val="00552D33"/>
    <w:rsid w:val="00553BD8"/>
    <w:rsid w:val="00554000"/>
    <w:rsid w:val="00554544"/>
    <w:rsid w:val="0055653E"/>
    <w:rsid w:val="0055673B"/>
    <w:rsid w:val="00556C52"/>
    <w:rsid w:val="00556DAE"/>
    <w:rsid w:val="005574AA"/>
    <w:rsid w:val="00557BE2"/>
    <w:rsid w:val="00557DE2"/>
    <w:rsid w:val="005601C1"/>
    <w:rsid w:val="0056316C"/>
    <w:rsid w:val="005639F2"/>
    <w:rsid w:val="0056698E"/>
    <w:rsid w:val="005671D0"/>
    <w:rsid w:val="00570C72"/>
    <w:rsid w:val="005726F8"/>
    <w:rsid w:val="00573012"/>
    <w:rsid w:val="00573C4A"/>
    <w:rsid w:val="00574C3B"/>
    <w:rsid w:val="00575EB9"/>
    <w:rsid w:val="005776C1"/>
    <w:rsid w:val="00577732"/>
    <w:rsid w:val="005802A1"/>
    <w:rsid w:val="0058216F"/>
    <w:rsid w:val="00582209"/>
    <w:rsid w:val="00584AFD"/>
    <w:rsid w:val="00584C05"/>
    <w:rsid w:val="00586F92"/>
    <w:rsid w:val="00587BA6"/>
    <w:rsid w:val="00593755"/>
    <w:rsid w:val="00594642"/>
    <w:rsid w:val="00594ED0"/>
    <w:rsid w:val="005950C4"/>
    <w:rsid w:val="0059532F"/>
    <w:rsid w:val="00595FF2"/>
    <w:rsid w:val="00596D86"/>
    <w:rsid w:val="005A215F"/>
    <w:rsid w:val="005A22A9"/>
    <w:rsid w:val="005A35FE"/>
    <w:rsid w:val="005A4100"/>
    <w:rsid w:val="005A5F18"/>
    <w:rsid w:val="005A7A06"/>
    <w:rsid w:val="005A7AEB"/>
    <w:rsid w:val="005B1B66"/>
    <w:rsid w:val="005B1CE2"/>
    <w:rsid w:val="005B2379"/>
    <w:rsid w:val="005B2787"/>
    <w:rsid w:val="005B327B"/>
    <w:rsid w:val="005B37D0"/>
    <w:rsid w:val="005B3A79"/>
    <w:rsid w:val="005B49CE"/>
    <w:rsid w:val="005B60B8"/>
    <w:rsid w:val="005B716D"/>
    <w:rsid w:val="005B739D"/>
    <w:rsid w:val="005B7896"/>
    <w:rsid w:val="005C1E63"/>
    <w:rsid w:val="005C3754"/>
    <w:rsid w:val="005C6EC9"/>
    <w:rsid w:val="005C796B"/>
    <w:rsid w:val="005D008F"/>
    <w:rsid w:val="005D077C"/>
    <w:rsid w:val="005D259D"/>
    <w:rsid w:val="005D34E3"/>
    <w:rsid w:val="005D38B5"/>
    <w:rsid w:val="005D39A9"/>
    <w:rsid w:val="005D4996"/>
    <w:rsid w:val="005D5A3A"/>
    <w:rsid w:val="005D5B24"/>
    <w:rsid w:val="005D6742"/>
    <w:rsid w:val="005D6F82"/>
    <w:rsid w:val="005D73C6"/>
    <w:rsid w:val="005D7749"/>
    <w:rsid w:val="005D786B"/>
    <w:rsid w:val="005D7D40"/>
    <w:rsid w:val="005E083D"/>
    <w:rsid w:val="005E0857"/>
    <w:rsid w:val="005E09B9"/>
    <w:rsid w:val="005E211F"/>
    <w:rsid w:val="005E2407"/>
    <w:rsid w:val="005E4830"/>
    <w:rsid w:val="005E4BAE"/>
    <w:rsid w:val="005E6BB8"/>
    <w:rsid w:val="005F3D84"/>
    <w:rsid w:val="005F5950"/>
    <w:rsid w:val="006003A7"/>
    <w:rsid w:val="006022AE"/>
    <w:rsid w:val="0060374C"/>
    <w:rsid w:val="006049BE"/>
    <w:rsid w:val="006075FE"/>
    <w:rsid w:val="00607D41"/>
    <w:rsid w:val="00610879"/>
    <w:rsid w:val="006109CC"/>
    <w:rsid w:val="00611FA7"/>
    <w:rsid w:val="006127E6"/>
    <w:rsid w:val="00614237"/>
    <w:rsid w:val="00614664"/>
    <w:rsid w:val="00615935"/>
    <w:rsid w:val="00617369"/>
    <w:rsid w:val="0062015C"/>
    <w:rsid w:val="00620994"/>
    <w:rsid w:val="0062102F"/>
    <w:rsid w:val="00621AD6"/>
    <w:rsid w:val="006221FF"/>
    <w:rsid w:val="00623E6A"/>
    <w:rsid w:val="00630461"/>
    <w:rsid w:val="006307B0"/>
    <w:rsid w:val="00630BC9"/>
    <w:rsid w:val="0063137D"/>
    <w:rsid w:val="006324B4"/>
    <w:rsid w:val="0063372F"/>
    <w:rsid w:val="00633CB6"/>
    <w:rsid w:val="00634DCD"/>
    <w:rsid w:val="00637B76"/>
    <w:rsid w:val="00640397"/>
    <w:rsid w:val="00642143"/>
    <w:rsid w:val="0064319B"/>
    <w:rsid w:val="0064351C"/>
    <w:rsid w:val="006437BA"/>
    <w:rsid w:val="006437FE"/>
    <w:rsid w:val="006443DB"/>
    <w:rsid w:val="0064446C"/>
    <w:rsid w:val="00645A57"/>
    <w:rsid w:val="006460C6"/>
    <w:rsid w:val="00646259"/>
    <w:rsid w:val="00646AAC"/>
    <w:rsid w:val="00646DE4"/>
    <w:rsid w:val="00647236"/>
    <w:rsid w:val="00647239"/>
    <w:rsid w:val="00651C03"/>
    <w:rsid w:val="00653F72"/>
    <w:rsid w:val="00654F44"/>
    <w:rsid w:val="006552F4"/>
    <w:rsid w:val="00656F4A"/>
    <w:rsid w:val="00660245"/>
    <w:rsid w:val="006617F8"/>
    <w:rsid w:val="00661D93"/>
    <w:rsid w:val="006623F3"/>
    <w:rsid w:val="00663CFF"/>
    <w:rsid w:val="0066550B"/>
    <w:rsid w:val="0066582E"/>
    <w:rsid w:val="0066747D"/>
    <w:rsid w:val="0067049E"/>
    <w:rsid w:val="00672A0E"/>
    <w:rsid w:val="0067301D"/>
    <w:rsid w:val="0067546A"/>
    <w:rsid w:val="00675A44"/>
    <w:rsid w:val="00677730"/>
    <w:rsid w:val="00680976"/>
    <w:rsid w:val="006819A9"/>
    <w:rsid w:val="00683416"/>
    <w:rsid w:val="00683806"/>
    <w:rsid w:val="00684ABE"/>
    <w:rsid w:val="00684BF7"/>
    <w:rsid w:val="006855EE"/>
    <w:rsid w:val="0068590D"/>
    <w:rsid w:val="00687E46"/>
    <w:rsid w:val="00695ECE"/>
    <w:rsid w:val="00696F25"/>
    <w:rsid w:val="006A2BB9"/>
    <w:rsid w:val="006A3116"/>
    <w:rsid w:val="006A34C6"/>
    <w:rsid w:val="006A38B3"/>
    <w:rsid w:val="006A4A10"/>
    <w:rsid w:val="006A7188"/>
    <w:rsid w:val="006A7F7D"/>
    <w:rsid w:val="006B1B6F"/>
    <w:rsid w:val="006B29D5"/>
    <w:rsid w:val="006B3647"/>
    <w:rsid w:val="006B3E32"/>
    <w:rsid w:val="006B4642"/>
    <w:rsid w:val="006B4957"/>
    <w:rsid w:val="006B5197"/>
    <w:rsid w:val="006B5B32"/>
    <w:rsid w:val="006B71ED"/>
    <w:rsid w:val="006B72F9"/>
    <w:rsid w:val="006C5736"/>
    <w:rsid w:val="006C5ADB"/>
    <w:rsid w:val="006C67F2"/>
    <w:rsid w:val="006C6999"/>
    <w:rsid w:val="006C7911"/>
    <w:rsid w:val="006D03B5"/>
    <w:rsid w:val="006D079F"/>
    <w:rsid w:val="006D10BB"/>
    <w:rsid w:val="006D10C0"/>
    <w:rsid w:val="006D1897"/>
    <w:rsid w:val="006D19FF"/>
    <w:rsid w:val="006D2107"/>
    <w:rsid w:val="006D21F8"/>
    <w:rsid w:val="006D45CC"/>
    <w:rsid w:val="006D61B5"/>
    <w:rsid w:val="006D7754"/>
    <w:rsid w:val="006E278E"/>
    <w:rsid w:val="006E35B9"/>
    <w:rsid w:val="006E72B2"/>
    <w:rsid w:val="006F0DD0"/>
    <w:rsid w:val="006F11F0"/>
    <w:rsid w:val="006F4C82"/>
    <w:rsid w:val="006F4E48"/>
    <w:rsid w:val="006F4F9A"/>
    <w:rsid w:val="006F5C69"/>
    <w:rsid w:val="006F6C20"/>
    <w:rsid w:val="006F7059"/>
    <w:rsid w:val="00700468"/>
    <w:rsid w:val="00700C4A"/>
    <w:rsid w:val="00701A5B"/>
    <w:rsid w:val="0070309E"/>
    <w:rsid w:val="00706026"/>
    <w:rsid w:val="007068EC"/>
    <w:rsid w:val="00706B3E"/>
    <w:rsid w:val="00711C73"/>
    <w:rsid w:val="00712372"/>
    <w:rsid w:val="00712B87"/>
    <w:rsid w:val="007134AD"/>
    <w:rsid w:val="007158C2"/>
    <w:rsid w:val="00715EDC"/>
    <w:rsid w:val="0071651F"/>
    <w:rsid w:val="00717518"/>
    <w:rsid w:val="00717F1F"/>
    <w:rsid w:val="00720AFB"/>
    <w:rsid w:val="00723E71"/>
    <w:rsid w:val="00723EE7"/>
    <w:rsid w:val="00725573"/>
    <w:rsid w:val="0072561F"/>
    <w:rsid w:val="00725EF1"/>
    <w:rsid w:val="00727E10"/>
    <w:rsid w:val="00732724"/>
    <w:rsid w:val="0073342A"/>
    <w:rsid w:val="00734495"/>
    <w:rsid w:val="007366CD"/>
    <w:rsid w:val="007409DF"/>
    <w:rsid w:val="007411E9"/>
    <w:rsid w:val="00742A6B"/>
    <w:rsid w:val="00744266"/>
    <w:rsid w:val="007442DD"/>
    <w:rsid w:val="0075030C"/>
    <w:rsid w:val="00752A64"/>
    <w:rsid w:val="00752E9C"/>
    <w:rsid w:val="00753834"/>
    <w:rsid w:val="0075556C"/>
    <w:rsid w:val="007564F9"/>
    <w:rsid w:val="00756961"/>
    <w:rsid w:val="00761F48"/>
    <w:rsid w:val="00762A35"/>
    <w:rsid w:val="00762BF0"/>
    <w:rsid w:val="0076346E"/>
    <w:rsid w:val="0076399D"/>
    <w:rsid w:val="00764327"/>
    <w:rsid w:val="00764506"/>
    <w:rsid w:val="0077169E"/>
    <w:rsid w:val="00772F34"/>
    <w:rsid w:val="00775C6A"/>
    <w:rsid w:val="00783F0A"/>
    <w:rsid w:val="00785BE3"/>
    <w:rsid w:val="00785CC0"/>
    <w:rsid w:val="00785F47"/>
    <w:rsid w:val="00787EFD"/>
    <w:rsid w:val="00790093"/>
    <w:rsid w:val="00790A15"/>
    <w:rsid w:val="00791BCC"/>
    <w:rsid w:val="00791F84"/>
    <w:rsid w:val="00792B8F"/>
    <w:rsid w:val="00794339"/>
    <w:rsid w:val="00794969"/>
    <w:rsid w:val="00794E51"/>
    <w:rsid w:val="007977F0"/>
    <w:rsid w:val="007A0C58"/>
    <w:rsid w:val="007A237B"/>
    <w:rsid w:val="007A25EC"/>
    <w:rsid w:val="007A4195"/>
    <w:rsid w:val="007A43D6"/>
    <w:rsid w:val="007A4B14"/>
    <w:rsid w:val="007A7CE9"/>
    <w:rsid w:val="007B04B7"/>
    <w:rsid w:val="007B0619"/>
    <w:rsid w:val="007B0C0A"/>
    <w:rsid w:val="007B40FF"/>
    <w:rsid w:val="007B48CA"/>
    <w:rsid w:val="007B5B81"/>
    <w:rsid w:val="007B61AC"/>
    <w:rsid w:val="007B621D"/>
    <w:rsid w:val="007B6AE2"/>
    <w:rsid w:val="007C30F9"/>
    <w:rsid w:val="007C3944"/>
    <w:rsid w:val="007C4A67"/>
    <w:rsid w:val="007C4ED9"/>
    <w:rsid w:val="007C6EE9"/>
    <w:rsid w:val="007C7B7D"/>
    <w:rsid w:val="007C7CF0"/>
    <w:rsid w:val="007D06B2"/>
    <w:rsid w:val="007D48B0"/>
    <w:rsid w:val="007D4EB3"/>
    <w:rsid w:val="007D657B"/>
    <w:rsid w:val="007D72AC"/>
    <w:rsid w:val="007D7463"/>
    <w:rsid w:val="007D7C1B"/>
    <w:rsid w:val="007E0258"/>
    <w:rsid w:val="007E2BBD"/>
    <w:rsid w:val="007E36AC"/>
    <w:rsid w:val="007E45FD"/>
    <w:rsid w:val="007E5242"/>
    <w:rsid w:val="007E6D06"/>
    <w:rsid w:val="007E75A5"/>
    <w:rsid w:val="007F2779"/>
    <w:rsid w:val="007F4544"/>
    <w:rsid w:val="007F4A4B"/>
    <w:rsid w:val="007F6D1E"/>
    <w:rsid w:val="007F7946"/>
    <w:rsid w:val="00801902"/>
    <w:rsid w:val="00801D7C"/>
    <w:rsid w:val="0080422B"/>
    <w:rsid w:val="00804383"/>
    <w:rsid w:val="00804709"/>
    <w:rsid w:val="008057C9"/>
    <w:rsid w:val="0081104D"/>
    <w:rsid w:val="0081136D"/>
    <w:rsid w:val="00811EF6"/>
    <w:rsid w:val="008123F8"/>
    <w:rsid w:val="00812E6A"/>
    <w:rsid w:val="00812F93"/>
    <w:rsid w:val="0081349E"/>
    <w:rsid w:val="00813B0A"/>
    <w:rsid w:val="008140E9"/>
    <w:rsid w:val="00815E2E"/>
    <w:rsid w:val="00816BE4"/>
    <w:rsid w:val="0081708A"/>
    <w:rsid w:val="00821063"/>
    <w:rsid w:val="00823B84"/>
    <w:rsid w:val="00824106"/>
    <w:rsid w:val="008243F5"/>
    <w:rsid w:val="008252A2"/>
    <w:rsid w:val="00826B24"/>
    <w:rsid w:val="0082733F"/>
    <w:rsid w:val="00827E33"/>
    <w:rsid w:val="00832B9C"/>
    <w:rsid w:val="0083379B"/>
    <w:rsid w:val="008365CE"/>
    <w:rsid w:val="008374ED"/>
    <w:rsid w:val="00837806"/>
    <w:rsid w:val="00840E5A"/>
    <w:rsid w:val="008426E5"/>
    <w:rsid w:val="008448D5"/>
    <w:rsid w:val="008452CD"/>
    <w:rsid w:val="008466FD"/>
    <w:rsid w:val="00850B6C"/>
    <w:rsid w:val="0085646F"/>
    <w:rsid w:val="0085757B"/>
    <w:rsid w:val="00857951"/>
    <w:rsid w:val="00861EEC"/>
    <w:rsid w:val="00863257"/>
    <w:rsid w:val="00864A9A"/>
    <w:rsid w:val="00867056"/>
    <w:rsid w:val="00867688"/>
    <w:rsid w:val="008719C8"/>
    <w:rsid w:val="00871F9B"/>
    <w:rsid w:val="00873011"/>
    <w:rsid w:val="00873CEC"/>
    <w:rsid w:val="008764A0"/>
    <w:rsid w:val="00880063"/>
    <w:rsid w:val="00880323"/>
    <w:rsid w:val="0088239B"/>
    <w:rsid w:val="00882E55"/>
    <w:rsid w:val="00883076"/>
    <w:rsid w:val="008839B9"/>
    <w:rsid w:val="00886EC0"/>
    <w:rsid w:val="00887B88"/>
    <w:rsid w:val="0089216A"/>
    <w:rsid w:val="00892A98"/>
    <w:rsid w:val="00893CF7"/>
    <w:rsid w:val="00893DA1"/>
    <w:rsid w:val="00894A74"/>
    <w:rsid w:val="00895590"/>
    <w:rsid w:val="0089695F"/>
    <w:rsid w:val="00897138"/>
    <w:rsid w:val="008974B4"/>
    <w:rsid w:val="00897C6C"/>
    <w:rsid w:val="008A00F7"/>
    <w:rsid w:val="008A07FA"/>
    <w:rsid w:val="008A2546"/>
    <w:rsid w:val="008A3313"/>
    <w:rsid w:val="008A588F"/>
    <w:rsid w:val="008A7F86"/>
    <w:rsid w:val="008B05EA"/>
    <w:rsid w:val="008B10EF"/>
    <w:rsid w:val="008B1301"/>
    <w:rsid w:val="008B1ACE"/>
    <w:rsid w:val="008B220F"/>
    <w:rsid w:val="008B43A0"/>
    <w:rsid w:val="008B467A"/>
    <w:rsid w:val="008B475A"/>
    <w:rsid w:val="008B60B6"/>
    <w:rsid w:val="008C124E"/>
    <w:rsid w:val="008C28DB"/>
    <w:rsid w:val="008C3E71"/>
    <w:rsid w:val="008C44B7"/>
    <w:rsid w:val="008C4A71"/>
    <w:rsid w:val="008D1C4E"/>
    <w:rsid w:val="008D3423"/>
    <w:rsid w:val="008D390D"/>
    <w:rsid w:val="008D398D"/>
    <w:rsid w:val="008D5C62"/>
    <w:rsid w:val="008D5E08"/>
    <w:rsid w:val="008D6221"/>
    <w:rsid w:val="008E09C0"/>
    <w:rsid w:val="008E3C53"/>
    <w:rsid w:val="008E4A8A"/>
    <w:rsid w:val="008E4D08"/>
    <w:rsid w:val="008E6AD2"/>
    <w:rsid w:val="008E762A"/>
    <w:rsid w:val="008E7B3F"/>
    <w:rsid w:val="008F1AD5"/>
    <w:rsid w:val="008F24F3"/>
    <w:rsid w:val="008F513F"/>
    <w:rsid w:val="008F7AF6"/>
    <w:rsid w:val="009003E4"/>
    <w:rsid w:val="00900A8C"/>
    <w:rsid w:val="00901782"/>
    <w:rsid w:val="00903769"/>
    <w:rsid w:val="009042AF"/>
    <w:rsid w:val="0091256E"/>
    <w:rsid w:val="009132F5"/>
    <w:rsid w:val="0091334D"/>
    <w:rsid w:val="009150AE"/>
    <w:rsid w:val="009161AE"/>
    <w:rsid w:val="009201FE"/>
    <w:rsid w:val="00920A12"/>
    <w:rsid w:val="009212F3"/>
    <w:rsid w:val="009222A2"/>
    <w:rsid w:val="00923B09"/>
    <w:rsid w:val="00923D61"/>
    <w:rsid w:val="00924113"/>
    <w:rsid w:val="00924A30"/>
    <w:rsid w:val="009265E6"/>
    <w:rsid w:val="00926FF7"/>
    <w:rsid w:val="00927513"/>
    <w:rsid w:val="00927BAD"/>
    <w:rsid w:val="00933856"/>
    <w:rsid w:val="009352FF"/>
    <w:rsid w:val="00936EA8"/>
    <w:rsid w:val="00940A0C"/>
    <w:rsid w:val="009417AA"/>
    <w:rsid w:val="00942678"/>
    <w:rsid w:val="00942E95"/>
    <w:rsid w:val="00942EF2"/>
    <w:rsid w:val="00943073"/>
    <w:rsid w:val="00943CC0"/>
    <w:rsid w:val="00944528"/>
    <w:rsid w:val="00945174"/>
    <w:rsid w:val="00945A2D"/>
    <w:rsid w:val="00945F4E"/>
    <w:rsid w:val="009473B0"/>
    <w:rsid w:val="009475FF"/>
    <w:rsid w:val="0095109B"/>
    <w:rsid w:val="00953863"/>
    <w:rsid w:val="009553C0"/>
    <w:rsid w:val="00955885"/>
    <w:rsid w:val="00955B46"/>
    <w:rsid w:val="00956308"/>
    <w:rsid w:val="00956F32"/>
    <w:rsid w:val="00957A8F"/>
    <w:rsid w:val="00957CF3"/>
    <w:rsid w:val="009601A1"/>
    <w:rsid w:val="00960F21"/>
    <w:rsid w:val="0096239F"/>
    <w:rsid w:val="00962877"/>
    <w:rsid w:val="00964727"/>
    <w:rsid w:val="00965593"/>
    <w:rsid w:val="00965F00"/>
    <w:rsid w:val="009678B2"/>
    <w:rsid w:val="00967A67"/>
    <w:rsid w:val="0097092D"/>
    <w:rsid w:val="00973BB2"/>
    <w:rsid w:val="0097519D"/>
    <w:rsid w:val="00975AFE"/>
    <w:rsid w:val="00976D24"/>
    <w:rsid w:val="00980995"/>
    <w:rsid w:val="00981D4A"/>
    <w:rsid w:val="00983E86"/>
    <w:rsid w:val="009844C5"/>
    <w:rsid w:val="009846AF"/>
    <w:rsid w:val="00984E1D"/>
    <w:rsid w:val="00984ECD"/>
    <w:rsid w:val="009850C6"/>
    <w:rsid w:val="00985D4A"/>
    <w:rsid w:val="00986EE2"/>
    <w:rsid w:val="00987795"/>
    <w:rsid w:val="009953C6"/>
    <w:rsid w:val="009965D4"/>
    <w:rsid w:val="009A0CAB"/>
    <w:rsid w:val="009A1654"/>
    <w:rsid w:val="009A403F"/>
    <w:rsid w:val="009A4EBE"/>
    <w:rsid w:val="009A5918"/>
    <w:rsid w:val="009A686F"/>
    <w:rsid w:val="009A76B6"/>
    <w:rsid w:val="009A7A35"/>
    <w:rsid w:val="009B036A"/>
    <w:rsid w:val="009B0483"/>
    <w:rsid w:val="009B1E0E"/>
    <w:rsid w:val="009B285C"/>
    <w:rsid w:val="009B6EAA"/>
    <w:rsid w:val="009B6FAA"/>
    <w:rsid w:val="009C0065"/>
    <w:rsid w:val="009C0C1C"/>
    <w:rsid w:val="009C13B3"/>
    <w:rsid w:val="009C1C9F"/>
    <w:rsid w:val="009C1FD1"/>
    <w:rsid w:val="009C24F2"/>
    <w:rsid w:val="009C315E"/>
    <w:rsid w:val="009C3740"/>
    <w:rsid w:val="009C3A10"/>
    <w:rsid w:val="009C3C28"/>
    <w:rsid w:val="009C569E"/>
    <w:rsid w:val="009C6D6A"/>
    <w:rsid w:val="009D0563"/>
    <w:rsid w:val="009D05AB"/>
    <w:rsid w:val="009D19AF"/>
    <w:rsid w:val="009D2846"/>
    <w:rsid w:val="009D3FB6"/>
    <w:rsid w:val="009D5553"/>
    <w:rsid w:val="009D5BB3"/>
    <w:rsid w:val="009D7DA1"/>
    <w:rsid w:val="009E0F82"/>
    <w:rsid w:val="009E1518"/>
    <w:rsid w:val="009E176F"/>
    <w:rsid w:val="009E2AA7"/>
    <w:rsid w:val="009E4435"/>
    <w:rsid w:val="009E4C49"/>
    <w:rsid w:val="009E5D45"/>
    <w:rsid w:val="009F2580"/>
    <w:rsid w:val="009F3F3D"/>
    <w:rsid w:val="009F65C7"/>
    <w:rsid w:val="009F7B81"/>
    <w:rsid w:val="00A03D29"/>
    <w:rsid w:val="00A04413"/>
    <w:rsid w:val="00A04768"/>
    <w:rsid w:val="00A06B9E"/>
    <w:rsid w:val="00A101ED"/>
    <w:rsid w:val="00A10A3F"/>
    <w:rsid w:val="00A11119"/>
    <w:rsid w:val="00A11D71"/>
    <w:rsid w:val="00A15500"/>
    <w:rsid w:val="00A20F0A"/>
    <w:rsid w:val="00A21597"/>
    <w:rsid w:val="00A22377"/>
    <w:rsid w:val="00A2756E"/>
    <w:rsid w:val="00A27F78"/>
    <w:rsid w:val="00A320F8"/>
    <w:rsid w:val="00A32144"/>
    <w:rsid w:val="00A3280A"/>
    <w:rsid w:val="00A33514"/>
    <w:rsid w:val="00A340B7"/>
    <w:rsid w:val="00A356CD"/>
    <w:rsid w:val="00A36023"/>
    <w:rsid w:val="00A36BFD"/>
    <w:rsid w:val="00A37007"/>
    <w:rsid w:val="00A41FB9"/>
    <w:rsid w:val="00A425CE"/>
    <w:rsid w:val="00A45FAE"/>
    <w:rsid w:val="00A462BF"/>
    <w:rsid w:val="00A51DBF"/>
    <w:rsid w:val="00A53AAE"/>
    <w:rsid w:val="00A5555C"/>
    <w:rsid w:val="00A55F7F"/>
    <w:rsid w:val="00A571F1"/>
    <w:rsid w:val="00A57241"/>
    <w:rsid w:val="00A57A70"/>
    <w:rsid w:val="00A60BF9"/>
    <w:rsid w:val="00A60CCC"/>
    <w:rsid w:val="00A60E4C"/>
    <w:rsid w:val="00A6121D"/>
    <w:rsid w:val="00A624C8"/>
    <w:rsid w:val="00A62D36"/>
    <w:rsid w:val="00A63BC8"/>
    <w:rsid w:val="00A63C22"/>
    <w:rsid w:val="00A660D2"/>
    <w:rsid w:val="00A67804"/>
    <w:rsid w:val="00A718AD"/>
    <w:rsid w:val="00A71D00"/>
    <w:rsid w:val="00A74A9A"/>
    <w:rsid w:val="00A75E38"/>
    <w:rsid w:val="00A75F13"/>
    <w:rsid w:val="00A7748B"/>
    <w:rsid w:val="00A80088"/>
    <w:rsid w:val="00A8040E"/>
    <w:rsid w:val="00A82CB0"/>
    <w:rsid w:val="00A8326B"/>
    <w:rsid w:val="00A83C33"/>
    <w:rsid w:val="00A85CCF"/>
    <w:rsid w:val="00A90B3B"/>
    <w:rsid w:val="00A9180E"/>
    <w:rsid w:val="00A937E2"/>
    <w:rsid w:val="00A94108"/>
    <w:rsid w:val="00A94721"/>
    <w:rsid w:val="00A959D7"/>
    <w:rsid w:val="00A95AEF"/>
    <w:rsid w:val="00AA0665"/>
    <w:rsid w:val="00AA0D7A"/>
    <w:rsid w:val="00AA19E7"/>
    <w:rsid w:val="00AA7943"/>
    <w:rsid w:val="00AA79E0"/>
    <w:rsid w:val="00AB0197"/>
    <w:rsid w:val="00AB03FF"/>
    <w:rsid w:val="00AB0AD3"/>
    <w:rsid w:val="00AB1751"/>
    <w:rsid w:val="00AB1AD0"/>
    <w:rsid w:val="00AB1D1F"/>
    <w:rsid w:val="00AB200F"/>
    <w:rsid w:val="00AB2137"/>
    <w:rsid w:val="00AB2275"/>
    <w:rsid w:val="00AB4B2B"/>
    <w:rsid w:val="00AB5196"/>
    <w:rsid w:val="00AB63D5"/>
    <w:rsid w:val="00AB69DD"/>
    <w:rsid w:val="00AB7108"/>
    <w:rsid w:val="00AB76A7"/>
    <w:rsid w:val="00AC367C"/>
    <w:rsid w:val="00AC39DE"/>
    <w:rsid w:val="00AC4976"/>
    <w:rsid w:val="00AC5ED3"/>
    <w:rsid w:val="00AC7DD0"/>
    <w:rsid w:val="00AD0141"/>
    <w:rsid w:val="00AD116D"/>
    <w:rsid w:val="00AD24BD"/>
    <w:rsid w:val="00AD2FDB"/>
    <w:rsid w:val="00AD6EDD"/>
    <w:rsid w:val="00AE0943"/>
    <w:rsid w:val="00AE0E17"/>
    <w:rsid w:val="00AE1158"/>
    <w:rsid w:val="00AE3475"/>
    <w:rsid w:val="00AE36AD"/>
    <w:rsid w:val="00AE5240"/>
    <w:rsid w:val="00AE59B7"/>
    <w:rsid w:val="00AE5E78"/>
    <w:rsid w:val="00AE6111"/>
    <w:rsid w:val="00AE624E"/>
    <w:rsid w:val="00AE7E0D"/>
    <w:rsid w:val="00AF3000"/>
    <w:rsid w:val="00AF3407"/>
    <w:rsid w:val="00AF42D7"/>
    <w:rsid w:val="00B00779"/>
    <w:rsid w:val="00B00CF8"/>
    <w:rsid w:val="00B0173A"/>
    <w:rsid w:val="00B02924"/>
    <w:rsid w:val="00B03945"/>
    <w:rsid w:val="00B06467"/>
    <w:rsid w:val="00B06B1C"/>
    <w:rsid w:val="00B070E1"/>
    <w:rsid w:val="00B07137"/>
    <w:rsid w:val="00B07BDC"/>
    <w:rsid w:val="00B07CF7"/>
    <w:rsid w:val="00B1078F"/>
    <w:rsid w:val="00B10D1A"/>
    <w:rsid w:val="00B1179A"/>
    <w:rsid w:val="00B117C9"/>
    <w:rsid w:val="00B11B7A"/>
    <w:rsid w:val="00B14EC8"/>
    <w:rsid w:val="00B1524B"/>
    <w:rsid w:val="00B155A5"/>
    <w:rsid w:val="00B160FA"/>
    <w:rsid w:val="00B176BE"/>
    <w:rsid w:val="00B17B5A"/>
    <w:rsid w:val="00B21109"/>
    <w:rsid w:val="00B22672"/>
    <w:rsid w:val="00B228AE"/>
    <w:rsid w:val="00B23F5C"/>
    <w:rsid w:val="00B27E94"/>
    <w:rsid w:val="00B30AEE"/>
    <w:rsid w:val="00B311BA"/>
    <w:rsid w:val="00B32ECC"/>
    <w:rsid w:val="00B33CCB"/>
    <w:rsid w:val="00B36A3F"/>
    <w:rsid w:val="00B370E1"/>
    <w:rsid w:val="00B37226"/>
    <w:rsid w:val="00B3742D"/>
    <w:rsid w:val="00B40FE6"/>
    <w:rsid w:val="00B41331"/>
    <w:rsid w:val="00B42CD3"/>
    <w:rsid w:val="00B44607"/>
    <w:rsid w:val="00B46FE0"/>
    <w:rsid w:val="00B544FD"/>
    <w:rsid w:val="00B56AB4"/>
    <w:rsid w:val="00B61A5F"/>
    <w:rsid w:val="00B6448F"/>
    <w:rsid w:val="00B652C8"/>
    <w:rsid w:val="00B67612"/>
    <w:rsid w:val="00B67832"/>
    <w:rsid w:val="00B722D4"/>
    <w:rsid w:val="00B7422C"/>
    <w:rsid w:val="00B74690"/>
    <w:rsid w:val="00B74B11"/>
    <w:rsid w:val="00B75AF9"/>
    <w:rsid w:val="00B76E78"/>
    <w:rsid w:val="00B80CA2"/>
    <w:rsid w:val="00B8553B"/>
    <w:rsid w:val="00B87292"/>
    <w:rsid w:val="00B91BD5"/>
    <w:rsid w:val="00B91E4F"/>
    <w:rsid w:val="00B959EE"/>
    <w:rsid w:val="00BA0981"/>
    <w:rsid w:val="00BA19F9"/>
    <w:rsid w:val="00BA263F"/>
    <w:rsid w:val="00BA3CB5"/>
    <w:rsid w:val="00BA639A"/>
    <w:rsid w:val="00BA7329"/>
    <w:rsid w:val="00BA7353"/>
    <w:rsid w:val="00BB0F60"/>
    <w:rsid w:val="00BB16A4"/>
    <w:rsid w:val="00BB369B"/>
    <w:rsid w:val="00BB3B78"/>
    <w:rsid w:val="00BB3B99"/>
    <w:rsid w:val="00BB440E"/>
    <w:rsid w:val="00BB5C69"/>
    <w:rsid w:val="00BB6530"/>
    <w:rsid w:val="00BB6976"/>
    <w:rsid w:val="00BC047F"/>
    <w:rsid w:val="00BC07D6"/>
    <w:rsid w:val="00BC0B66"/>
    <w:rsid w:val="00BC1C87"/>
    <w:rsid w:val="00BC2087"/>
    <w:rsid w:val="00BC75CC"/>
    <w:rsid w:val="00BC7E8F"/>
    <w:rsid w:val="00BD02CC"/>
    <w:rsid w:val="00BD03C7"/>
    <w:rsid w:val="00BD1FF7"/>
    <w:rsid w:val="00BD2321"/>
    <w:rsid w:val="00BD2B2B"/>
    <w:rsid w:val="00BD330D"/>
    <w:rsid w:val="00BD4F42"/>
    <w:rsid w:val="00BD5EE6"/>
    <w:rsid w:val="00BD67B1"/>
    <w:rsid w:val="00BD76A4"/>
    <w:rsid w:val="00BE49D6"/>
    <w:rsid w:val="00BE6380"/>
    <w:rsid w:val="00BE667E"/>
    <w:rsid w:val="00BF0016"/>
    <w:rsid w:val="00BF0C5F"/>
    <w:rsid w:val="00BF137C"/>
    <w:rsid w:val="00BF221E"/>
    <w:rsid w:val="00BF34BC"/>
    <w:rsid w:val="00BF3C45"/>
    <w:rsid w:val="00BF5E9D"/>
    <w:rsid w:val="00BF67A6"/>
    <w:rsid w:val="00BF6A7B"/>
    <w:rsid w:val="00C01ABE"/>
    <w:rsid w:val="00C01C0F"/>
    <w:rsid w:val="00C023F4"/>
    <w:rsid w:val="00C02F04"/>
    <w:rsid w:val="00C03D5E"/>
    <w:rsid w:val="00C0473A"/>
    <w:rsid w:val="00C06D45"/>
    <w:rsid w:val="00C112C0"/>
    <w:rsid w:val="00C1296F"/>
    <w:rsid w:val="00C15807"/>
    <w:rsid w:val="00C1699E"/>
    <w:rsid w:val="00C2127A"/>
    <w:rsid w:val="00C22959"/>
    <w:rsid w:val="00C25602"/>
    <w:rsid w:val="00C26C61"/>
    <w:rsid w:val="00C26C68"/>
    <w:rsid w:val="00C30468"/>
    <w:rsid w:val="00C30CB0"/>
    <w:rsid w:val="00C3230C"/>
    <w:rsid w:val="00C338B0"/>
    <w:rsid w:val="00C34D9A"/>
    <w:rsid w:val="00C3641E"/>
    <w:rsid w:val="00C370AA"/>
    <w:rsid w:val="00C404EB"/>
    <w:rsid w:val="00C43DC3"/>
    <w:rsid w:val="00C43EDB"/>
    <w:rsid w:val="00C445E5"/>
    <w:rsid w:val="00C445F7"/>
    <w:rsid w:val="00C44F48"/>
    <w:rsid w:val="00C51629"/>
    <w:rsid w:val="00C51EC9"/>
    <w:rsid w:val="00C5220A"/>
    <w:rsid w:val="00C5288B"/>
    <w:rsid w:val="00C55F20"/>
    <w:rsid w:val="00C576DD"/>
    <w:rsid w:val="00C604A3"/>
    <w:rsid w:val="00C611A6"/>
    <w:rsid w:val="00C61204"/>
    <w:rsid w:val="00C631FC"/>
    <w:rsid w:val="00C6406D"/>
    <w:rsid w:val="00C642E9"/>
    <w:rsid w:val="00C65F55"/>
    <w:rsid w:val="00C6756D"/>
    <w:rsid w:val="00C73C71"/>
    <w:rsid w:val="00C74473"/>
    <w:rsid w:val="00C762CF"/>
    <w:rsid w:val="00C76BE6"/>
    <w:rsid w:val="00C8007C"/>
    <w:rsid w:val="00C808E9"/>
    <w:rsid w:val="00C80F37"/>
    <w:rsid w:val="00C82783"/>
    <w:rsid w:val="00C82902"/>
    <w:rsid w:val="00C831E0"/>
    <w:rsid w:val="00C83200"/>
    <w:rsid w:val="00C833D9"/>
    <w:rsid w:val="00C83CCE"/>
    <w:rsid w:val="00C84F7F"/>
    <w:rsid w:val="00C864E2"/>
    <w:rsid w:val="00C87E14"/>
    <w:rsid w:val="00C903C9"/>
    <w:rsid w:val="00C90456"/>
    <w:rsid w:val="00C905C2"/>
    <w:rsid w:val="00C9199F"/>
    <w:rsid w:val="00C920E9"/>
    <w:rsid w:val="00C92183"/>
    <w:rsid w:val="00C94DEF"/>
    <w:rsid w:val="00C9586C"/>
    <w:rsid w:val="00C95C63"/>
    <w:rsid w:val="00C95DA6"/>
    <w:rsid w:val="00CA065A"/>
    <w:rsid w:val="00CA2977"/>
    <w:rsid w:val="00CA31DB"/>
    <w:rsid w:val="00CA4B5E"/>
    <w:rsid w:val="00CA6385"/>
    <w:rsid w:val="00CB019F"/>
    <w:rsid w:val="00CB25F6"/>
    <w:rsid w:val="00CB2919"/>
    <w:rsid w:val="00CB2975"/>
    <w:rsid w:val="00CB348D"/>
    <w:rsid w:val="00CB3945"/>
    <w:rsid w:val="00CB4ACA"/>
    <w:rsid w:val="00CB4F08"/>
    <w:rsid w:val="00CB5416"/>
    <w:rsid w:val="00CB5CB4"/>
    <w:rsid w:val="00CB62C3"/>
    <w:rsid w:val="00CB6B95"/>
    <w:rsid w:val="00CB6FFF"/>
    <w:rsid w:val="00CC0737"/>
    <w:rsid w:val="00CC2653"/>
    <w:rsid w:val="00CC2900"/>
    <w:rsid w:val="00CC4064"/>
    <w:rsid w:val="00CC4258"/>
    <w:rsid w:val="00CC48B0"/>
    <w:rsid w:val="00CC5219"/>
    <w:rsid w:val="00CC5CA3"/>
    <w:rsid w:val="00CC64E7"/>
    <w:rsid w:val="00CC6970"/>
    <w:rsid w:val="00CC784F"/>
    <w:rsid w:val="00CD279B"/>
    <w:rsid w:val="00CD39F1"/>
    <w:rsid w:val="00CD66BE"/>
    <w:rsid w:val="00CD6BD5"/>
    <w:rsid w:val="00CD7AA9"/>
    <w:rsid w:val="00CE1989"/>
    <w:rsid w:val="00CE218C"/>
    <w:rsid w:val="00CE3000"/>
    <w:rsid w:val="00CE460A"/>
    <w:rsid w:val="00CE4DFE"/>
    <w:rsid w:val="00CE6F99"/>
    <w:rsid w:val="00CE794C"/>
    <w:rsid w:val="00CF1553"/>
    <w:rsid w:val="00CF1CF2"/>
    <w:rsid w:val="00CF427B"/>
    <w:rsid w:val="00CF74BD"/>
    <w:rsid w:val="00CF7BB1"/>
    <w:rsid w:val="00CF7F57"/>
    <w:rsid w:val="00D02D4D"/>
    <w:rsid w:val="00D049FE"/>
    <w:rsid w:val="00D05493"/>
    <w:rsid w:val="00D06B4B"/>
    <w:rsid w:val="00D07470"/>
    <w:rsid w:val="00D10903"/>
    <w:rsid w:val="00D10BDE"/>
    <w:rsid w:val="00D12542"/>
    <w:rsid w:val="00D12DA2"/>
    <w:rsid w:val="00D1322B"/>
    <w:rsid w:val="00D146B4"/>
    <w:rsid w:val="00D15113"/>
    <w:rsid w:val="00D1587A"/>
    <w:rsid w:val="00D160EA"/>
    <w:rsid w:val="00D20AD4"/>
    <w:rsid w:val="00D21931"/>
    <w:rsid w:val="00D229B0"/>
    <w:rsid w:val="00D22C29"/>
    <w:rsid w:val="00D23B0A"/>
    <w:rsid w:val="00D24A66"/>
    <w:rsid w:val="00D24F73"/>
    <w:rsid w:val="00D269D8"/>
    <w:rsid w:val="00D37344"/>
    <w:rsid w:val="00D37EF5"/>
    <w:rsid w:val="00D406E2"/>
    <w:rsid w:val="00D420DF"/>
    <w:rsid w:val="00D43226"/>
    <w:rsid w:val="00D44459"/>
    <w:rsid w:val="00D444C9"/>
    <w:rsid w:val="00D45C35"/>
    <w:rsid w:val="00D46889"/>
    <w:rsid w:val="00D478DC"/>
    <w:rsid w:val="00D514BB"/>
    <w:rsid w:val="00D516AB"/>
    <w:rsid w:val="00D51707"/>
    <w:rsid w:val="00D5171B"/>
    <w:rsid w:val="00D54733"/>
    <w:rsid w:val="00D54811"/>
    <w:rsid w:val="00D551BC"/>
    <w:rsid w:val="00D552D7"/>
    <w:rsid w:val="00D613D0"/>
    <w:rsid w:val="00D61776"/>
    <w:rsid w:val="00D61BC4"/>
    <w:rsid w:val="00D62D3F"/>
    <w:rsid w:val="00D63135"/>
    <w:rsid w:val="00D634A5"/>
    <w:rsid w:val="00D63846"/>
    <w:rsid w:val="00D63D1C"/>
    <w:rsid w:val="00D63E0B"/>
    <w:rsid w:val="00D703E4"/>
    <w:rsid w:val="00D7294C"/>
    <w:rsid w:val="00D74694"/>
    <w:rsid w:val="00D750B4"/>
    <w:rsid w:val="00D7532B"/>
    <w:rsid w:val="00D75F50"/>
    <w:rsid w:val="00D77FAB"/>
    <w:rsid w:val="00D807F3"/>
    <w:rsid w:val="00D80E34"/>
    <w:rsid w:val="00D8125F"/>
    <w:rsid w:val="00D816DC"/>
    <w:rsid w:val="00D8247B"/>
    <w:rsid w:val="00D83E48"/>
    <w:rsid w:val="00D84D45"/>
    <w:rsid w:val="00D8689D"/>
    <w:rsid w:val="00D87383"/>
    <w:rsid w:val="00D90306"/>
    <w:rsid w:val="00D9231C"/>
    <w:rsid w:val="00D926A0"/>
    <w:rsid w:val="00D93FD3"/>
    <w:rsid w:val="00D95271"/>
    <w:rsid w:val="00D9625C"/>
    <w:rsid w:val="00D97F5A"/>
    <w:rsid w:val="00DA155B"/>
    <w:rsid w:val="00DA2C7A"/>
    <w:rsid w:val="00DA31FA"/>
    <w:rsid w:val="00DA3623"/>
    <w:rsid w:val="00DA38A5"/>
    <w:rsid w:val="00DA3D45"/>
    <w:rsid w:val="00DA40F8"/>
    <w:rsid w:val="00DA5CD8"/>
    <w:rsid w:val="00DA616B"/>
    <w:rsid w:val="00DB067E"/>
    <w:rsid w:val="00DB328A"/>
    <w:rsid w:val="00DB36AC"/>
    <w:rsid w:val="00DB64EB"/>
    <w:rsid w:val="00DC013F"/>
    <w:rsid w:val="00DC1CD0"/>
    <w:rsid w:val="00DC2832"/>
    <w:rsid w:val="00DC2B7B"/>
    <w:rsid w:val="00DC2F31"/>
    <w:rsid w:val="00DC401E"/>
    <w:rsid w:val="00DC5220"/>
    <w:rsid w:val="00DD0046"/>
    <w:rsid w:val="00DD176B"/>
    <w:rsid w:val="00DD1968"/>
    <w:rsid w:val="00DD2C94"/>
    <w:rsid w:val="00DD31DC"/>
    <w:rsid w:val="00DD3CF8"/>
    <w:rsid w:val="00DD4549"/>
    <w:rsid w:val="00DD5AC6"/>
    <w:rsid w:val="00DD713A"/>
    <w:rsid w:val="00DE0EA1"/>
    <w:rsid w:val="00DE1823"/>
    <w:rsid w:val="00DE2598"/>
    <w:rsid w:val="00DE2DDA"/>
    <w:rsid w:val="00DE2EA4"/>
    <w:rsid w:val="00DE31DE"/>
    <w:rsid w:val="00DE7163"/>
    <w:rsid w:val="00DE7EDE"/>
    <w:rsid w:val="00DF10BE"/>
    <w:rsid w:val="00DF3131"/>
    <w:rsid w:val="00DF3B69"/>
    <w:rsid w:val="00DF3B9A"/>
    <w:rsid w:val="00DF3C54"/>
    <w:rsid w:val="00DF5E0B"/>
    <w:rsid w:val="00DF6E36"/>
    <w:rsid w:val="00E018F1"/>
    <w:rsid w:val="00E03064"/>
    <w:rsid w:val="00E0430D"/>
    <w:rsid w:val="00E051F3"/>
    <w:rsid w:val="00E052F5"/>
    <w:rsid w:val="00E053C6"/>
    <w:rsid w:val="00E066AD"/>
    <w:rsid w:val="00E06E17"/>
    <w:rsid w:val="00E1044C"/>
    <w:rsid w:val="00E10F92"/>
    <w:rsid w:val="00E13268"/>
    <w:rsid w:val="00E13855"/>
    <w:rsid w:val="00E13F37"/>
    <w:rsid w:val="00E144EF"/>
    <w:rsid w:val="00E16080"/>
    <w:rsid w:val="00E164F7"/>
    <w:rsid w:val="00E16B47"/>
    <w:rsid w:val="00E16FF6"/>
    <w:rsid w:val="00E17E9A"/>
    <w:rsid w:val="00E218DE"/>
    <w:rsid w:val="00E226A1"/>
    <w:rsid w:val="00E26953"/>
    <w:rsid w:val="00E27EE3"/>
    <w:rsid w:val="00E322EF"/>
    <w:rsid w:val="00E325C3"/>
    <w:rsid w:val="00E32609"/>
    <w:rsid w:val="00E3537A"/>
    <w:rsid w:val="00E35A8E"/>
    <w:rsid w:val="00E35E5A"/>
    <w:rsid w:val="00E3659C"/>
    <w:rsid w:val="00E40E55"/>
    <w:rsid w:val="00E419EE"/>
    <w:rsid w:val="00E42567"/>
    <w:rsid w:val="00E43995"/>
    <w:rsid w:val="00E472EB"/>
    <w:rsid w:val="00E47C39"/>
    <w:rsid w:val="00E5147A"/>
    <w:rsid w:val="00E52148"/>
    <w:rsid w:val="00E53783"/>
    <w:rsid w:val="00E61AFB"/>
    <w:rsid w:val="00E62D34"/>
    <w:rsid w:val="00E64468"/>
    <w:rsid w:val="00E65967"/>
    <w:rsid w:val="00E65F49"/>
    <w:rsid w:val="00E66F62"/>
    <w:rsid w:val="00E704CA"/>
    <w:rsid w:val="00E70C17"/>
    <w:rsid w:val="00E71A06"/>
    <w:rsid w:val="00E71AB7"/>
    <w:rsid w:val="00E74DEB"/>
    <w:rsid w:val="00E7521D"/>
    <w:rsid w:val="00E81D84"/>
    <w:rsid w:val="00E829DB"/>
    <w:rsid w:val="00E8304E"/>
    <w:rsid w:val="00E83934"/>
    <w:rsid w:val="00E83D2F"/>
    <w:rsid w:val="00E864E1"/>
    <w:rsid w:val="00E8651F"/>
    <w:rsid w:val="00E868C4"/>
    <w:rsid w:val="00E877A7"/>
    <w:rsid w:val="00E910AE"/>
    <w:rsid w:val="00E91EC9"/>
    <w:rsid w:val="00E95401"/>
    <w:rsid w:val="00EA2A6C"/>
    <w:rsid w:val="00EA2AE9"/>
    <w:rsid w:val="00EA2C9F"/>
    <w:rsid w:val="00EA2D25"/>
    <w:rsid w:val="00EA6E30"/>
    <w:rsid w:val="00EA771A"/>
    <w:rsid w:val="00EB0161"/>
    <w:rsid w:val="00EB5EF8"/>
    <w:rsid w:val="00EB6C79"/>
    <w:rsid w:val="00EB7E2A"/>
    <w:rsid w:val="00EC2AE2"/>
    <w:rsid w:val="00EC2EF8"/>
    <w:rsid w:val="00EC3888"/>
    <w:rsid w:val="00EC433E"/>
    <w:rsid w:val="00EC454F"/>
    <w:rsid w:val="00EC50F8"/>
    <w:rsid w:val="00EC63BB"/>
    <w:rsid w:val="00EC6467"/>
    <w:rsid w:val="00EC6B66"/>
    <w:rsid w:val="00EC72E6"/>
    <w:rsid w:val="00EC766C"/>
    <w:rsid w:val="00ED183E"/>
    <w:rsid w:val="00ED2237"/>
    <w:rsid w:val="00ED3C1E"/>
    <w:rsid w:val="00ED4831"/>
    <w:rsid w:val="00ED526F"/>
    <w:rsid w:val="00ED5742"/>
    <w:rsid w:val="00ED6362"/>
    <w:rsid w:val="00ED713C"/>
    <w:rsid w:val="00ED7609"/>
    <w:rsid w:val="00ED772E"/>
    <w:rsid w:val="00ED77F8"/>
    <w:rsid w:val="00EE0989"/>
    <w:rsid w:val="00EE266B"/>
    <w:rsid w:val="00EE2BDD"/>
    <w:rsid w:val="00EE2DDC"/>
    <w:rsid w:val="00EE409D"/>
    <w:rsid w:val="00EE48E4"/>
    <w:rsid w:val="00EE5658"/>
    <w:rsid w:val="00EE5668"/>
    <w:rsid w:val="00EF0934"/>
    <w:rsid w:val="00EF2269"/>
    <w:rsid w:val="00EF2F0B"/>
    <w:rsid w:val="00EF430C"/>
    <w:rsid w:val="00EF580B"/>
    <w:rsid w:val="00F0173E"/>
    <w:rsid w:val="00F024A6"/>
    <w:rsid w:val="00F034C7"/>
    <w:rsid w:val="00F04147"/>
    <w:rsid w:val="00F04417"/>
    <w:rsid w:val="00F105DC"/>
    <w:rsid w:val="00F123D7"/>
    <w:rsid w:val="00F12656"/>
    <w:rsid w:val="00F12CAD"/>
    <w:rsid w:val="00F1373E"/>
    <w:rsid w:val="00F13A0D"/>
    <w:rsid w:val="00F160B4"/>
    <w:rsid w:val="00F17B67"/>
    <w:rsid w:val="00F17D85"/>
    <w:rsid w:val="00F2065F"/>
    <w:rsid w:val="00F20D43"/>
    <w:rsid w:val="00F23530"/>
    <w:rsid w:val="00F2461D"/>
    <w:rsid w:val="00F267A1"/>
    <w:rsid w:val="00F27240"/>
    <w:rsid w:val="00F3357B"/>
    <w:rsid w:val="00F33B4F"/>
    <w:rsid w:val="00F33FFA"/>
    <w:rsid w:val="00F351F3"/>
    <w:rsid w:val="00F36209"/>
    <w:rsid w:val="00F41A9C"/>
    <w:rsid w:val="00F42916"/>
    <w:rsid w:val="00F433A1"/>
    <w:rsid w:val="00F445C3"/>
    <w:rsid w:val="00F46E12"/>
    <w:rsid w:val="00F503AA"/>
    <w:rsid w:val="00F5303B"/>
    <w:rsid w:val="00F53355"/>
    <w:rsid w:val="00F53828"/>
    <w:rsid w:val="00F571CC"/>
    <w:rsid w:val="00F62324"/>
    <w:rsid w:val="00F62FD8"/>
    <w:rsid w:val="00F6435C"/>
    <w:rsid w:val="00F6444D"/>
    <w:rsid w:val="00F65F06"/>
    <w:rsid w:val="00F666BD"/>
    <w:rsid w:val="00F708E1"/>
    <w:rsid w:val="00F70ABC"/>
    <w:rsid w:val="00F73ACB"/>
    <w:rsid w:val="00F75878"/>
    <w:rsid w:val="00F76E10"/>
    <w:rsid w:val="00F80711"/>
    <w:rsid w:val="00F82493"/>
    <w:rsid w:val="00F82878"/>
    <w:rsid w:val="00F82C1F"/>
    <w:rsid w:val="00F83134"/>
    <w:rsid w:val="00F91808"/>
    <w:rsid w:val="00F95BF3"/>
    <w:rsid w:val="00F96BDE"/>
    <w:rsid w:val="00FA0E08"/>
    <w:rsid w:val="00FA0F7E"/>
    <w:rsid w:val="00FA2203"/>
    <w:rsid w:val="00FA27E7"/>
    <w:rsid w:val="00FA4066"/>
    <w:rsid w:val="00FA44B9"/>
    <w:rsid w:val="00FA4FA4"/>
    <w:rsid w:val="00FA4FFF"/>
    <w:rsid w:val="00FB173C"/>
    <w:rsid w:val="00FB24A1"/>
    <w:rsid w:val="00FB3B9B"/>
    <w:rsid w:val="00FB3E9F"/>
    <w:rsid w:val="00FB61A8"/>
    <w:rsid w:val="00FB6523"/>
    <w:rsid w:val="00FB71AF"/>
    <w:rsid w:val="00FB7F6F"/>
    <w:rsid w:val="00FC05B3"/>
    <w:rsid w:val="00FC26B3"/>
    <w:rsid w:val="00FC3AD2"/>
    <w:rsid w:val="00FC5757"/>
    <w:rsid w:val="00FC79EA"/>
    <w:rsid w:val="00FC7F04"/>
    <w:rsid w:val="00FD0F26"/>
    <w:rsid w:val="00FD2909"/>
    <w:rsid w:val="00FD2CBC"/>
    <w:rsid w:val="00FD6B18"/>
    <w:rsid w:val="00FD6FF8"/>
    <w:rsid w:val="00FD7F89"/>
    <w:rsid w:val="00FE1517"/>
    <w:rsid w:val="00FE2E0B"/>
    <w:rsid w:val="00FE50A2"/>
    <w:rsid w:val="00FE5DC7"/>
    <w:rsid w:val="00FE6297"/>
    <w:rsid w:val="00FE6772"/>
    <w:rsid w:val="00FF04AE"/>
    <w:rsid w:val="00FF3A00"/>
    <w:rsid w:val="00FF4475"/>
    <w:rsid w:val="00FF60BC"/>
    <w:rsid w:val="00FF65AA"/>
    <w:rsid w:val="00FF6DD3"/>
    <w:rsid w:val="00FF798E"/>
    <w:rsid w:val="00FF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2F1AD6"/>
  <w15:docId w15:val="{3DCA3296-72FA-4FBF-8CEB-95FB5B99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383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D552D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,อักขระ อักขระ อักขระ อักขระ อักขระ อักขระ Char,อักขระ อักขระ อักขระ อักขระ อักขระ Char"/>
    <w:basedOn w:val="DefaultParagraphFont"/>
    <w:link w:val="Subtitle"/>
    <w:locked/>
    <w:rsid w:val="005D73C6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,อักขระ อักขระ อักขระ อักขระ อักขระ อักขระ,อักขระ อักขระ อักขระ อักขระ อักขระ"/>
    <w:basedOn w:val="Normal"/>
    <w:link w:val="SubtitleChar"/>
    <w:qFormat/>
    <w:rsid w:val="005D73C6"/>
    <w:pPr>
      <w:spacing w:after="0" w:line="240" w:lineRule="auto"/>
    </w:pPr>
    <w:rPr>
      <w:rFonts w:ascii="Cordia New" w:eastAsia="Cordia New" w:hAnsi="Cordia New" w:cs="Cordia New"/>
      <w:b/>
      <w:bCs/>
      <w:sz w:val="32"/>
      <w:szCs w:val="32"/>
      <w:u w:val="single"/>
      <w:lang w:bidi="ar-SA"/>
    </w:rPr>
  </w:style>
  <w:style w:type="character" w:customStyle="1" w:styleId="SubtitleChar1">
    <w:name w:val="Subtitle Char1"/>
    <w:basedOn w:val="DefaultParagraphFont"/>
    <w:uiPriority w:val="11"/>
    <w:rsid w:val="005D73C6"/>
    <w:rPr>
      <w:color w:val="5A5A5A" w:themeColor="text1" w:themeTint="A5"/>
      <w:spacing w:val="15"/>
      <w:szCs w:val="28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251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1A01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1A01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A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A01"/>
    <w:rPr>
      <w:b/>
      <w:bCs/>
      <w:sz w:val="20"/>
      <w:szCs w:val="2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tyles" Target="styles.xml"/><Relationship Id="rId21" Type="http://schemas.openxmlformats.org/officeDocument/2006/relationships/image" Target="media/image17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8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B3C36-F501-44B0-8ECC-DA42CC4C6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20</Pages>
  <Words>3250</Words>
  <Characters>13032</Characters>
  <Application>Microsoft Office Word</Application>
  <DocSecurity>0</DocSecurity>
  <Lines>431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Thanat Tam Kongchasingha</cp:lastModifiedBy>
  <cp:revision>2</cp:revision>
  <cp:lastPrinted>2026-08-03T13:00:00Z</cp:lastPrinted>
  <dcterms:created xsi:type="dcterms:W3CDTF">2026-08-04T05:18:00Z</dcterms:created>
  <dcterms:modified xsi:type="dcterms:W3CDTF">2026-08-04T05:18:00Z</dcterms:modified>
</cp:coreProperties>
</file>