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84BA45D" w14:textId="7C901303" w:rsidR="000838D8" w:rsidRDefault="00BE272B" w:rsidP="007A4D23">
      <w:pPr>
        <w:rPr>
          <w:rFonts w:ascii="TH Sarabun New" w:hAnsi="TH Sarabun New" w:cs="TH Sarabun New"/>
          <w:noProof/>
          <w:sz w:val="32"/>
          <w:szCs w:val="32"/>
        </w:rPr>
        <w:sectPr w:rsidR="000838D8" w:rsidSect="003C5328"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5D04D109" wp14:editId="7EFF24FB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1068705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633163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163727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824BF" w14:textId="347B62F5" w:rsidR="003C5328" w:rsidRDefault="00BE272B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627BA3AB" wp14:editId="54BE3105">
            <wp:simplePos x="0" y="0"/>
            <wp:positionH relativeFrom="margin">
              <wp:align>center</wp:align>
            </wp:positionH>
            <wp:positionV relativeFrom="paragraph">
              <wp:posOffset>-1439885</wp:posOffset>
            </wp:positionV>
            <wp:extent cx="7875128" cy="44297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128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9D27B" w14:textId="6F67C5BA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C35C70B" w14:textId="56BDB8A1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84172FD" w14:textId="1E4717B9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B0C7C93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AAF8A25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B88CF6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75C890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5F058A8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4D965EC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AAD13E" w14:textId="42111DC7" w:rsidR="000E4090" w:rsidRDefault="000E4090" w:rsidP="00EE17E8"/>
    <w:p w14:paraId="25B03762" w14:textId="77777777" w:rsidR="00447D67" w:rsidRPr="00EE17E8" w:rsidRDefault="00447D67" w:rsidP="00EE17E8"/>
    <w:p w14:paraId="0857B660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pPr w:leftFromText="180" w:rightFromText="180" w:vertAnchor="text" w:horzAnchor="margin" w:tblpY="-2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6087"/>
        <w:gridCol w:w="709"/>
        <w:gridCol w:w="708"/>
        <w:gridCol w:w="851"/>
        <w:gridCol w:w="2551"/>
      </w:tblGrid>
      <w:tr w:rsidR="000E4090" w:rsidRPr="00BB45F1" w14:paraId="0AA111D1" w14:textId="77777777" w:rsidTr="0023453B">
        <w:trPr>
          <w:trHeight w:val="786"/>
        </w:trPr>
        <w:tc>
          <w:tcPr>
            <w:tcW w:w="571" w:type="dxa"/>
            <w:shd w:val="clear" w:color="auto" w:fill="321664"/>
            <w:vAlign w:val="center"/>
          </w:tcPr>
          <w:p w14:paraId="27FC3BFF" w14:textId="77777777" w:rsidR="000E4090" w:rsidRPr="00E71093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710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6087" w:type="dxa"/>
            <w:shd w:val="clear" w:color="auto" w:fill="321664"/>
            <w:vAlign w:val="center"/>
          </w:tcPr>
          <w:p w14:paraId="1296652E" w14:textId="77777777" w:rsidR="000E4090" w:rsidRPr="00E71093" w:rsidRDefault="000E4090" w:rsidP="00C9025F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710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68" w:type="dxa"/>
            <w:gridSpan w:val="3"/>
            <w:shd w:val="clear" w:color="auto" w:fill="321664"/>
            <w:vAlign w:val="center"/>
          </w:tcPr>
          <w:p w14:paraId="2EB44A63" w14:textId="0D60D8C2" w:rsidR="000E4090" w:rsidRPr="00E71093" w:rsidRDefault="0023453B" w:rsidP="0023453B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</w:t>
            </w:r>
            <w:r w:rsidR="000E4090" w:rsidRPr="00E710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</w:t>
            </w:r>
            <w:r w:rsidR="000E4090" w:rsidRPr="00E710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เที่ยง      เย็น</w:t>
            </w:r>
          </w:p>
        </w:tc>
        <w:tc>
          <w:tcPr>
            <w:tcW w:w="2551" w:type="dxa"/>
            <w:shd w:val="clear" w:color="auto" w:fill="321664"/>
            <w:vAlign w:val="center"/>
          </w:tcPr>
          <w:p w14:paraId="5596860A" w14:textId="77777777" w:rsidR="000E4090" w:rsidRPr="00E71093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710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EE17E8" w:rsidRPr="0080576A" w14:paraId="5186A0DA" w14:textId="77777777" w:rsidTr="0023453B">
        <w:trPr>
          <w:trHeight w:val="1178"/>
        </w:trPr>
        <w:tc>
          <w:tcPr>
            <w:tcW w:w="571" w:type="dxa"/>
            <w:shd w:val="clear" w:color="auto" w:fill="FFF3F3"/>
          </w:tcPr>
          <w:p w14:paraId="60352CC8" w14:textId="77777777" w:rsidR="000E4090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7303D4C9" w14:textId="77777777" w:rsidR="000E4090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750724F1" w14:textId="77777777" w:rsidR="000E4090" w:rsidRPr="004249E7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6087" w:type="dxa"/>
            <w:shd w:val="clear" w:color="auto" w:fill="FFF3F3"/>
          </w:tcPr>
          <w:p w14:paraId="4A508CEE" w14:textId="77777777" w:rsidR="000E4090" w:rsidRPr="006E7883" w:rsidRDefault="000E4090" w:rsidP="00C9025F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</w:t>
            </w:r>
            <w:r w:rsidRPr="006E7883">
              <w:rPr>
                <w:rFonts w:ascii="Sarabun" w:hAnsi="Sarabun" w:cs="Sarabun" w:hint="cs"/>
                <w:sz w:val="32"/>
                <w:szCs w:val="32"/>
                <w:cs/>
              </w:rPr>
              <w:t xml:space="preserve"> 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</w:t>
            </w:r>
            <w:r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มาเก๊า</w:t>
            </w:r>
          </w:p>
          <w:p w14:paraId="50D151E7" w14:textId="77777777" w:rsidR="00EE17E8" w:rsidRDefault="000E4090" w:rsidP="00EE17E8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</w:rPr>
              <w:t>NX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995 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BKK-MFM 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10:35-14:2</w:t>
            </w:r>
            <w:r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0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  <w:r w:rsidRPr="006E7883">
              <w:rPr>
                <w:rFonts w:ascii="Sarabun" w:hAnsi="Sarabun" w:cs="Sarabun" w:hint="cs"/>
                <w:sz w:val="32"/>
                <w:szCs w:val="32"/>
                <w:cs/>
              </w:rPr>
              <w:t xml:space="preserve"> </w:t>
            </w: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</w:t>
            </w:r>
            <w:r w:rsidR="00BE272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มาเก๊า </w:t>
            </w:r>
            <w:r w:rsidR="00BE272B"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วิหารเซนต์ปอล – </w:t>
            </w:r>
          </w:p>
          <w:p w14:paraId="0F3B5C08" w14:textId="46398802" w:rsidR="000E4090" w:rsidRPr="006E7883" w:rsidRDefault="00BE272B" w:rsidP="00EE17E8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เซนาโด้สแควร์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วัดกวนไท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เวเนเซียน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ปารีเซียน – 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จู่ไห่</w:t>
            </w:r>
          </w:p>
        </w:tc>
        <w:tc>
          <w:tcPr>
            <w:tcW w:w="709" w:type="dxa"/>
            <w:shd w:val="clear" w:color="auto" w:fill="FFF3F3"/>
            <w:vAlign w:val="center"/>
          </w:tcPr>
          <w:p w14:paraId="73466303" w14:textId="77777777" w:rsidR="000E4090" w:rsidRPr="00EE17E8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FFF3F3"/>
            <w:vAlign w:val="center"/>
          </w:tcPr>
          <w:p w14:paraId="6E516E90" w14:textId="70711EAC" w:rsidR="000E4090" w:rsidRPr="00EE17E8" w:rsidRDefault="004D78AC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EE17E8">
              <w:rPr>
                <w:rFonts w:ascii="Prompt" w:hAnsi="Prompt" w:cs="Prompt" w:hint="cs"/>
                <w:noProof/>
                <w:sz w:val="28"/>
                <w:vertAlign w:val="subscript"/>
              </w:rPr>
              <w:drawing>
                <wp:inline distT="0" distB="0" distL="0" distR="0" wp14:anchorId="3EB2A3EC" wp14:editId="66475CE3">
                  <wp:extent cx="230055" cy="223837"/>
                  <wp:effectExtent l="0" t="0" r="0" b="0"/>
                  <wp:docPr id="2255842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3"/>
            <w:vAlign w:val="center"/>
          </w:tcPr>
          <w:p w14:paraId="72C825E3" w14:textId="77777777" w:rsidR="000E4090" w:rsidRDefault="000E4090" w:rsidP="00C9025F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 w:val="32"/>
                <w:szCs w:val="32"/>
              </w:rPr>
            </w:pPr>
            <w:r w:rsidRPr="00FC72A0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  <w:p w14:paraId="5815A401" w14:textId="77777777" w:rsidR="00BE272B" w:rsidRDefault="00BE272B" w:rsidP="00C9025F">
            <w:pPr>
              <w:spacing w:line="2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4"/>
              </w:rPr>
            </w:pPr>
            <w:r w:rsidRPr="000F1B14">
              <w:rPr>
                <w:rFonts w:ascii="TH SarabunPSK" w:hAnsi="TH SarabunPSK" w:cs="TH SarabunPSK"/>
                <w:color w:val="FF0000"/>
                <w:sz w:val="28"/>
                <w:szCs w:val="24"/>
                <w:cs/>
              </w:rPr>
              <w:t>เป่าฮื้อ+</w:t>
            </w:r>
          </w:p>
          <w:p w14:paraId="450B698C" w14:textId="5541CB00" w:rsidR="00BE272B" w:rsidRPr="000F1B14" w:rsidRDefault="00BE272B" w:rsidP="00C9025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szCs w:val="24"/>
              </w:rPr>
            </w:pPr>
            <w:r w:rsidRPr="000F1B14">
              <w:rPr>
                <w:rFonts w:ascii="TH SarabunPSK" w:hAnsi="TH SarabunPSK" w:cs="TH SarabunPSK"/>
                <w:color w:val="FF0000"/>
                <w:sz w:val="28"/>
                <w:szCs w:val="24"/>
                <w:cs/>
              </w:rPr>
              <w:t>ไวน์แดง</w:t>
            </w:r>
          </w:p>
        </w:tc>
        <w:tc>
          <w:tcPr>
            <w:tcW w:w="2551" w:type="dxa"/>
            <w:shd w:val="clear" w:color="auto" w:fill="FFF3F3"/>
            <w:vAlign w:val="center"/>
          </w:tcPr>
          <w:p w14:paraId="47A6FBBB" w14:textId="77777777" w:rsidR="00602E8F" w:rsidRDefault="00602E8F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63597C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63597C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  <w:p w14:paraId="561BBEFF" w14:textId="77777777" w:rsidR="00D33089" w:rsidRDefault="00602E8F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 </w:t>
            </w:r>
            <w:r w:rsidRPr="00602E8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proofErr w:type="spellStart"/>
            <w:r w:rsidRPr="00602E8F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602E8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2E23D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  <w:p w14:paraId="74A0A27E" w14:textId="1FC45DBE" w:rsidR="000E4090" w:rsidRPr="001C4FBF" w:rsidRDefault="00D33089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D33089">
              <w:rPr>
                <w:rFonts w:ascii="TH SarabunPSK" w:hAnsi="TH SarabunPSK" w:cs="TH SarabunPSK"/>
                <w:color w:val="3B3838"/>
                <w:sz w:val="28"/>
              </w:rPr>
              <w:t>Zhuhai</w:t>
            </w:r>
            <w:r w:rsidR="00602E8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</w:r>
            <w:r w:rsidR="00602E8F" w:rsidRPr="0063597C">
              <w:rPr>
                <w:rFonts w:ascii="TH SarabunPSK" w:hAnsi="TH SarabunPSK" w:cs="TH SarabunPSK"/>
                <w:color w:val="3B3838"/>
                <w:sz w:val="28"/>
                <w:cs/>
              </w:rPr>
              <w:t>หรือระดับเทียบเท่ามาตรฐานจีน</w:t>
            </w:r>
          </w:p>
        </w:tc>
      </w:tr>
      <w:tr w:rsidR="00BE272B" w:rsidRPr="0080576A" w14:paraId="0686B7E3" w14:textId="77777777" w:rsidTr="0023453B">
        <w:trPr>
          <w:trHeight w:val="988"/>
        </w:trPr>
        <w:tc>
          <w:tcPr>
            <w:tcW w:w="571" w:type="dxa"/>
            <w:shd w:val="clear" w:color="auto" w:fill="FFF7F7"/>
          </w:tcPr>
          <w:p w14:paraId="29FE160B" w14:textId="77777777" w:rsidR="00BE272B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0AAA1EBA" w14:textId="3B69706E" w:rsidR="00BE272B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  <w:p w14:paraId="487FB596" w14:textId="13A060B1" w:rsidR="00BE272B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6087" w:type="dxa"/>
            <w:shd w:val="clear" w:color="auto" w:fill="FFF7F7"/>
          </w:tcPr>
          <w:p w14:paraId="5326F4B9" w14:textId="77777777" w:rsidR="00FB1FB8" w:rsidRDefault="00BE272B" w:rsidP="00C9025F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กวางเจา </w:t>
            </w:r>
            <w:r w:rsid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FB1FB8"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จตุรัสฮวาเฉิง</w:t>
            </w:r>
            <w:r w:rsidR="00FB1FB8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FB1FB8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FB1FB8"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ถ่ายรูป</w:t>
            </w:r>
            <w:r w:rsidR="00FB1FB8"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>C</w:t>
            </w:r>
            <w:r w:rsidR="00FB1FB8"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anton </w:t>
            </w:r>
            <w:r w:rsid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>T</w:t>
            </w:r>
            <w:r w:rsidR="00FB1FB8"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>ower</w:t>
            </w:r>
            <w:r w:rsid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</w:t>
            </w:r>
          </w:p>
          <w:p w14:paraId="66660B83" w14:textId="7B0637FF" w:rsidR="00BE272B" w:rsidRPr="006E7883" w:rsidRDefault="00FB1FB8" w:rsidP="00C9025F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วัดพระใหญ่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>–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ถนนคนเดินหย่งชิ่งฟาง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 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ถนนคนเดินปักกิ่ง</w:t>
            </w:r>
          </w:p>
        </w:tc>
        <w:tc>
          <w:tcPr>
            <w:tcW w:w="709" w:type="dxa"/>
            <w:shd w:val="clear" w:color="auto" w:fill="FFF7F7"/>
            <w:vAlign w:val="center"/>
          </w:tcPr>
          <w:p w14:paraId="73D4A07D" w14:textId="66AA4835" w:rsidR="00BE272B" w:rsidRPr="00FB1FB8" w:rsidRDefault="00FB1FB8" w:rsidP="00EE17E8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1FB8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7F7"/>
            <w:vAlign w:val="center"/>
          </w:tcPr>
          <w:p w14:paraId="3F1DDDF0" w14:textId="2DA10394" w:rsidR="00BE272B" w:rsidRPr="00FB1FB8" w:rsidRDefault="00FB1FB8" w:rsidP="00EE17E8">
            <w:pPr>
              <w:ind w:left="567" w:hanging="567"/>
              <w:jc w:val="center"/>
              <w:rPr>
                <w:rFonts w:ascii="Prompt" w:hAnsi="Prompt" w:cs="Prompt"/>
                <w:noProof/>
                <w:sz w:val="32"/>
                <w:szCs w:val="32"/>
                <w:vertAlign w:val="subscript"/>
              </w:rPr>
            </w:pPr>
            <w:r w:rsidRPr="00FB1FB8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851" w:type="dxa"/>
            <w:shd w:val="clear" w:color="auto" w:fill="FFF7F7"/>
            <w:vAlign w:val="center"/>
          </w:tcPr>
          <w:p w14:paraId="77D803D8" w14:textId="581421A4" w:rsidR="00BE272B" w:rsidRPr="00FB1FB8" w:rsidRDefault="00FB1FB8" w:rsidP="00EE17E8">
            <w:pPr>
              <w:ind w:left="567" w:hanging="567"/>
              <w:jc w:val="center"/>
              <w:rPr>
                <w:rFonts w:ascii="Sarabun" w:hAnsi="Sarabun" w:cs="Sarabun"/>
                <w:noProof/>
                <w:sz w:val="32"/>
                <w:szCs w:val="32"/>
              </w:rPr>
            </w:pPr>
            <w:r w:rsidRPr="00FB1FB8">
              <w:rPr>
                <w:rFonts w:ascii="Sarabun" w:hAnsi="Sarabun" w:cs="Sarabun"/>
                <w:noProof/>
                <w:sz w:val="32"/>
                <w:szCs w:val="32"/>
              </w:rPr>
              <w:t>x</w:t>
            </w:r>
          </w:p>
        </w:tc>
        <w:tc>
          <w:tcPr>
            <w:tcW w:w="2551" w:type="dxa"/>
            <w:shd w:val="clear" w:color="auto" w:fill="FFF7F7"/>
            <w:vAlign w:val="center"/>
          </w:tcPr>
          <w:p w14:paraId="22D1284A" w14:textId="7E3B1D73" w:rsidR="00FB1FB8" w:rsidRDefault="00FB1FB8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FB1FB8">
              <w:rPr>
                <w:rFonts w:ascii="TH SarabunPSK" w:hAnsi="TH SarabunPSK" w:cs="TH SarabunPSK"/>
                <w:color w:val="3B3838"/>
                <w:sz w:val="28"/>
              </w:rPr>
              <w:t>Vienna Hotel</w:t>
            </w:r>
          </w:p>
          <w:p w14:paraId="668B8770" w14:textId="41A5B16B" w:rsidR="00BE272B" w:rsidRDefault="00D33089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FB1FB8">
              <w:rPr>
                <w:rFonts w:ascii="TH SarabunPSK" w:hAnsi="TH SarabunPSK" w:cs="TH SarabunPSK"/>
                <w:color w:val="3B3838"/>
                <w:sz w:val="28"/>
              </w:rPr>
              <w:t>Panyu</w:t>
            </w:r>
            <w:proofErr w:type="spellEnd"/>
            <w:r>
              <w:rPr>
                <w:rFonts w:ascii="TH SarabunPSK" w:hAnsi="TH SarabunPSK" w:cs="TH SarabunPSK"/>
                <w:color w:val="3B3838"/>
                <w:sz w:val="28"/>
              </w:rPr>
              <w:t xml:space="preserve">, </w:t>
            </w:r>
            <w:r w:rsidR="00FB1FB8" w:rsidRPr="00FB1FB8">
              <w:rPr>
                <w:rFonts w:ascii="TH SarabunPSK" w:hAnsi="TH SarabunPSK" w:cs="TH SarabunPSK"/>
                <w:color w:val="3B3838"/>
                <w:sz w:val="28"/>
              </w:rPr>
              <w:t>Guangzhou</w:t>
            </w:r>
          </w:p>
          <w:p w14:paraId="3518767F" w14:textId="11D7B9BE" w:rsidR="00FB1FB8" w:rsidRPr="0063597C" w:rsidRDefault="00FB1FB8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63597C">
              <w:rPr>
                <w:rFonts w:ascii="TH SarabunPSK" w:hAnsi="TH SarabunPSK" w:cs="TH SarabunPSK"/>
                <w:color w:val="3B3838"/>
                <w:sz w:val="28"/>
                <w:cs/>
              </w:rPr>
              <w:t>หรือระดับเทียบเท่ามาตรฐานจีน</w:t>
            </w:r>
          </w:p>
        </w:tc>
      </w:tr>
      <w:tr w:rsidR="00EE17E8" w:rsidRPr="0080576A" w14:paraId="388C7570" w14:textId="77777777" w:rsidTr="0023453B">
        <w:trPr>
          <w:trHeight w:val="1256"/>
        </w:trPr>
        <w:tc>
          <w:tcPr>
            <w:tcW w:w="571" w:type="dxa"/>
            <w:shd w:val="clear" w:color="auto" w:fill="FFF3F3"/>
          </w:tcPr>
          <w:p w14:paraId="348580CF" w14:textId="77777777" w:rsidR="000E4090" w:rsidRPr="00FB1FB8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  <w:p w14:paraId="47338DC8" w14:textId="77777777" w:rsidR="00BE272B" w:rsidRPr="00FB1FB8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  <w:p w14:paraId="035CD99E" w14:textId="1FD31145" w:rsidR="00BE272B" w:rsidRPr="00FB1FB8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B1FB8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6087" w:type="dxa"/>
            <w:shd w:val="clear" w:color="auto" w:fill="FFF3F3"/>
          </w:tcPr>
          <w:p w14:paraId="68D73A09" w14:textId="77777777" w:rsidR="0023453B" w:rsidRDefault="00FB1FB8" w:rsidP="0023453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กวางเจา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เซินเจิ้น 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23453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ร้านหนังสือจงซูเก๋อ –</w:t>
            </w:r>
            <w:r w:rsidR="0023453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D33089" w:rsidRPr="00D33089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Shenzhen Talent Park </w:t>
            </w:r>
            <w:r w:rsidR="00D33089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D33089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D33089"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>European Village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 ห้างสรรพสินค้า </w:t>
            </w: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</w:rPr>
              <w:t>COCO Park –</w:t>
            </w:r>
            <w:r w:rsidR="00D33089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2D15CEB0" w14:textId="1FE6805D" w:rsidR="000E4090" w:rsidRPr="006E7883" w:rsidRDefault="00FB1FB8" w:rsidP="0023453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B1FB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ถนนคนเดินตงเหมิน</w:t>
            </w:r>
          </w:p>
        </w:tc>
        <w:tc>
          <w:tcPr>
            <w:tcW w:w="709" w:type="dxa"/>
            <w:shd w:val="clear" w:color="auto" w:fill="FFF3F3"/>
            <w:vAlign w:val="center"/>
          </w:tcPr>
          <w:p w14:paraId="38A70EBA" w14:textId="77777777" w:rsidR="000E4090" w:rsidRPr="000F1B14" w:rsidRDefault="000E4090" w:rsidP="00EE17E8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1B14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3F3"/>
            <w:vAlign w:val="center"/>
          </w:tcPr>
          <w:p w14:paraId="7BECD8C6" w14:textId="77777777" w:rsidR="000E4090" w:rsidRPr="000F1B14" w:rsidRDefault="000E4090" w:rsidP="00EE17E8">
            <w:pPr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1B14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851" w:type="dxa"/>
            <w:shd w:val="clear" w:color="auto" w:fill="FFF3F3"/>
            <w:vAlign w:val="center"/>
          </w:tcPr>
          <w:p w14:paraId="484510A7" w14:textId="4F61F223" w:rsidR="000E4090" w:rsidRPr="000F1B14" w:rsidRDefault="00D33089" w:rsidP="00EE17E8">
            <w:pPr>
              <w:ind w:left="-41"/>
              <w:jc w:val="center"/>
              <w:rPr>
                <w:rFonts w:ascii="TH SarabunPSK" w:hAnsi="TH SarabunPSK" w:cs="TH SarabunPSK"/>
                <w:sz w:val="28"/>
                <w:szCs w:val="24"/>
              </w:rPr>
            </w:pPr>
            <w:r w:rsidRPr="00FB1FB8">
              <w:rPr>
                <w:rFonts w:ascii="Sarabun" w:hAnsi="Sarabun" w:cs="Sarabun"/>
                <w:noProof/>
                <w:sz w:val="32"/>
                <w:szCs w:val="32"/>
              </w:rPr>
              <w:t>x</w:t>
            </w:r>
          </w:p>
        </w:tc>
        <w:tc>
          <w:tcPr>
            <w:tcW w:w="2551" w:type="dxa"/>
            <w:shd w:val="clear" w:color="auto" w:fill="FFF3F3"/>
            <w:vAlign w:val="center"/>
          </w:tcPr>
          <w:p w14:paraId="6A9200F1" w14:textId="0C943A81" w:rsidR="00D33089" w:rsidRDefault="00D33089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D33089">
              <w:rPr>
                <w:rFonts w:ascii="TH SarabunPSK" w:hAnsi="TH SarabunPSK" w:cs="TH SarabunPSK"/>
                <w:color w:val="3B3838"/>
                <w:sz w:val="28"/>
              </w:rPr>
              <w:t>Honglilai</w:t>
            </w:r>
            <w:proofErr w:type="spellEnd"/>
            <w:r w:rsidRPr="00D33089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3FA859DE" w14:textId="191F8DDC" w:rsidR="000E4090" w:rsidRPr="001C4FBF" w:rsidRDefault="00D33089" w:rsidP="00602E8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D33089">
              <w:rPr>
                <w:rFonts w:ascii="TH SarabunPSK" w:hAnsi="TH SarabunPSK" w:cs="TH SarabunPSK"/>
                <w:color w:val="3B3838"/>
                <w:sz w:val="28"/>
              </w:rPr>
              <w:t>Shenzhen</w:t>
            </w:r>
            <w:r w:rsidRPr="00D33089">
              <w:rPr>
                <w:rFonts w:ascii="TH SarabunPSK" w:hAnsi="TH SarabunPSK" w:cs="TH SarabunPSK"/>
                <w:color w:val="3B3838"/>
                <w:sz w:val="28"/>
                <w:szCs w:val="22"/>
              </w:rPr>
              <w:t xml:space="preserve"> </w:t>
            </w:r>
            <w:r w:rsidR="00602E8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</w:r>
            <w:r w:rsidR="000E4090" w:rsidRPr="0063597C">
              <w:rPr>
                <w:rFonts w:ascii="TH SarabunPSK" w:hAnsi="TH SarabunPSK" w:cs="TH SarabunPSK"/>
                <w:color w:val="3B3838"/>
                <w:sz w:val="28"/>
                <w:cs/>
              </w:rPr>
              <w:t>หรือระดับเทียบเท่ามาตรฐานจีน</w:t>
            </w:r>
          </w:p>
        </w:tc>
      </w:tr>
      <w:tr w:rsidR="000E4090" w:rsidRPr="0080576A" w14:paraId="01A37115" w14:textId="77777777" w:rsidTr="0023453B">
        <w:trPr>
          <w:trHeight w:val="1596"/>
        </w:trPr>
        <w:tc>
          <w:tcPr>
            <w:tcW w:w="571" w:type="dxa"/>
            <w:shd w:val="clear" w:color="auto" w:fill="FFF7F7"/>
          </w:tcPr>
          <w:p w14:paraId="7F8210B7" w14:textId="77777777" w:rsidR="000E4090" w:rsidRPr="00602E8F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  <w:p w14:paraId="3BC8442D" w14:textId="77777777" w:rsidR="000E4090" w:rsidRPr="00602E8F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  <w:p w14:paraId="0CEC4A64" w14:textId="52C1D77B" w:rsidR="000E4090" w:rsidRPr="00602E8F" w:rsidRDefault="00BE272B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6087" w:type="dxa"/>
            <w:shd w:val="clear" w:color="auto" w:fill="FFF7F7"/>
          </w:tcPr>
          <w:p w14:paraId="06C85821" w14:textId="77777777" w:rsidR="00F155F3" w:rsidRDefault="00EE17E8" w:rsidP="00EE17E8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เซินเจิ้น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จูไห่</w:t>
            </w:r>
            <w:r w:rsidR="00F155F3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D33089" w:rsidRPr="00B73C9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พระราชวังหยวนหมิงหยวนใหม่ </w:t>
            </w:r>
            <w:r w:rsidR="00D33089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</w:t>
            </w:r>
          </w:p>
          <w:p w14:paraId="60D1E12F" w14:textId="4EE9A016" w:rsidR="000E4090" w:rsidRPr="006E7883" w:rsidRDefault="00D33089" w:rsidP="00F155F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ถนนคนเดินฟู่หัวหลี่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E17E8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E17E8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มาเก๊า </w:t>
            </w:r>
            <w:r w:rsidR="00602E8F" w:rsidRPr="00602E8F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สนามบินนานาชาติมาเก๊า – กรุงเทพฯ (สนามบินสุวรรณภูมิ)</w:t>
            </w:r>
            <w:r w:rsidR="00EE17E8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</w:rPr>
              <w:t>NX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99</w:t>
            </w:r>
            <w:r w:rsidR="000E4090"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</w:rPr>
              <w:t>MFM-BKK</w:t>
            </w:r>
            <w:r w:rsidR="000E4090"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19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:</w:t>
            </w:r>
            <w:r w:rsidR="000E4090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5</w:t>
            </w:r>
            <w:r w:rsidR="000E4090"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0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-</w:t>
            </w:r>
            <w:r w:rsidR="000E4090"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21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:</w:t>
            </w:r>
            <w:r w:rsidR="000E4090" w:rsidRPr="006E788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50</w:t>
            </w:r>
            <w:r w:rsidR="000E4090" w:rsidRPr="006E7883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shd w:val="clear" w:color="auto" w:fill="FFF7F7"/>
            <w:vAlign w:val="center"/>
          </w:tcPr>
          <w:p w14:paraId="6EB8B3AB" w14:textId="77777777" w:rsidR="000E4090" w:rsidRPr="000F1B14" w:rsidRDefault="000E4090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1B14">
              <w:rPr>
                <w:rFonts w:ascii="Sarabun" w:hAnsi="Sarabun" w:cs="Sarabun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7F7"/>
            <w:vAlign w:val="center"/>
          </w:tcPr>
          <w:p w14:paraId="3ED1A108" w14:textId="53A77E4E" w:rsidR="000E4090" w:rsidRPr="000F1B14" w:rsidRDefault="00D33089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1FB8">
              <w:rPr>
                <w:rFonts w:ascii="Sarabun" w:hAnsi="Sarabun" w:cs="Sarabun"/>
                <w:noProof/>
                <w:sz w:val="32"/>
                <w:szCs w:val="32"/>
              </w:rPr>
              <w:t>x</w:t>
            </w:r>
          </w:p>
        </w:tc>
        <w:tc>
          <w:tcPr>
            <w:tcW w:w="851" w:type="dxa"/>
            <w:shd w:val="clear" w:color="auto" w:fill="FFF7F7"/>
            <w:vAlign w:val="center"/>
          </w:tcPr>
          <w:p w14:paraId="0B1B77C4" w14:textId="36DA008D" w:rsidR="000E4090" w:rsidRPr="001A56F5" w:rsidRDefault="004D78AC" w:rsidP="00C9025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EE17E8">
              <w:rPr>
                <w:rFonts w:ascii="Prompt" w:hAnsi="Prompt" w:cs="Prompt" w:hint="cs"/>
                <w:noProof/>
                <w:szCs w:val="24"/>
                <w:vertAlign w:val="subscript"/>
              </w:rPr>
              <w:drawing>
                <wp:inline distT="0" distB="0" distL="0" distR="0" wp14:anchorId="6453FA9C" wp14:editId="04C22744">
                  <wp:extent cx="230055" cy="223837"/>
                  <wp:effectExtent l="0" t="0" r="0" b="0"/>
                  <wp:docPr id="17120453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7F7"/>
            <w:vAlign w:val="center"/>
          </w:tcPr>
          <w:p w14:paraId="37CE5519" w14:textId="77777777" w:rsidR="000E4090" w:rsidRPr="001A56F5" w:rsidRDefault="000E4090" w:rsidP="00C9025F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7727509" w14:textId="77777777" w:rsidR="000E4090" w:rsidRDefault="000E4090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ED2919" w14:textId="753A44E8" w:rsidR="003C5328" w:rsidRDefault="003C5328" w:rsidP="007A4D23">
      <w:pPr>
        <w:rPr>
          <w:rFonts w:ascii="TH Sarabun New" w:hAnsi="TH Sarabun New" w:cs="TH Sarabun New"/>
          <w:noProof/>
          <w:sz w:val="32"/>
          <w:szCs w:val="32"/>
        </w:rPr>
        <w:sectPr w:rsidR="003C5328" w:rsidSect="003C5328">
          <w:type w:val="continuous"/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tbl>
      <w:tblPr>
        <w:tblW w:w="1109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0"/>
        <w:gridCol w:w="2967"/>
        <w:gridCol w:w="2702"/>
        <w:gridCol w:w="1994"/>
      </w:tblGrid>
      <w:tr w:rsidR="007903F0" w:rsidRPr="006E078F" w14:paraId="7D6B4E64" w14:textId="77777777" w:rsidTr="007903F0">
        <w:trPr>
          <w:trHeight w:val="589"/>
        </w:trPr>
        <w:tc>
          <w:tcPr>
            <w:tcW w:w="1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  <w:vAlign w:val="center"/>
          </w:tcPr>
          <w:p w14:paraId="4E85C88B" w14:textId="77777777" w:rsidR="007903F0" w:rsidRPr="00FB5245" w:rsidRDefault="007903F0" w:rsidP="00CB7A99">
            <w:pPr>
              <w:spacing w:line="20" w:lineRule="atLeast"/>
              <w:ind w:left="-10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B5245"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40"/>
                <w:szCs w:val="40"/>
              </w:rPr>
              <w:lastRenderedPageBreak/>
              <mc:AlternateContent>
                <mc:Choice Requires="wps">
                  <w:drawing>
                    <wp:inline distT="0" distB="0" distL="0" distR="0" wp14:anchorId="58553D1D" wp14:editId="27AA455A">
                      <wp:extent cx="7039155" cy="438912"/>
                      <wp:effectExtent l="0" t="0" r="28575" b="18415"/>
                      <wp:docPr id="180102072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39155" cy="4389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321664"/>
                              </a:solidFill>
                              <a:ln w="12700" cap="flat" cmpd="sng" algn="ctr">
                                <a:solidFill>
                                  <a:srgbClr val="321664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3A7FA911" w14:textId="77777777" w:rsidR="007903F0" w:rsidRPr="009C6277" w:rsidRDefault="007903F0" w:rsidP="007903F0">
                                  <w:pPr>
                                    <w:shd w:val="clear" w:color="auto" w:fill="321664"/>
                                    <w:ind w:left="-284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553D1D" id="Rectangle 5" o:spid="_x0000_s1026" style="width:554.25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" fillcolor="#321664" strokecolor="#321664" strokeweight="1pt">
                      <v:path arrowok="t"/>
                      <v:textbox>
                        <w:txbxContent>
                          <w:p w14:paraId="3A7FA911" w14:textId="77777777" w:rsidR="007903F0" w:rsidRPr="009C6277" w:rsidRDefault="007903F0" w:rsidP="007903F0">
                            <w:pPr>
                              <w:shd w:val="clear" w:color="auto" w:fill="321664"/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903F0" w:rsidRPr="006E078F" w14:paraId="35A7E2C6" w14:textId="77777777" w:rsidTr="004579BF">
        <w:trPr>
          <w:trHeight w:val="831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  <w:vAlign w:val="center"/>
          </w:tcPr>
          <w:p w14:paraId="18AB40A0" w14:textId="77777777" w:rsidR="007903F0" w:rsidRPr="009C6277" w:rsidRDefault="007903F0" w:rsidP="00CB7A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  <w:vAlign w:val="center"/>
          </w:tcPr>
          <w:p w14:paraId="7CDAFBFC" w14:textId="3B42A032" w:rsidR="007903F0" w:rsidRPr="00072C56" w:rsidRDefault="007903F0" w:rsidP="00CB7A9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="004579BF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ผู้ใหญ่เละเด็ก</w:t>
            </w: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7801E5C9" w14:textId="77777777" w:rsidR="007903F0" w:rsidRPr="009C6277" w:rsidRDefault="007903F0" w:rsidP="00CB7A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</w:tcPr>
          <w:p w14:paraId="17835752" w14:textId="7084ADB1" w:rsidR="00A92CEE" w:rsidRDefault="00A92CEE" w:rsidP="00A92CE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92CEE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  <w:p w14:paraId="5744165B" w14:textId="24B99FE9" w:rsidR="007903F0" w:rsidRPr="009C6277" w:rsidRDefault="00A92CEE" w:rsidP="00A92CE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92CE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  <w:vAlign w:val="center"/>
          </w:tcPr>
          <w:p w14:paraId="6A1A79FF" w14:textId="77777777" w:rsidR="007903F0" w:rsidRPr="00620CAF" w:rsidRDefault="007903F0" w:rsidP="00CB7A9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20CA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14C71CC8" w14:textId="77777777" w:rsidR="007903F0" w:rsidRPr="009C6277" w:rsidRDefault="007903F0" w:rsidP="00CB7A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20CA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A92CEE" w:rsidRPr="006E078F" w14:paraId="0C5FC994" w14:textId="77777777" w:rsidTr="001B3CCD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3772F38" w14:textId="0BEF3096" w:rsidR="00A92CEE" w:rsidRDefault="004579BF" w:rsidP="00A92CE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21 </w:t>
            </w:r>
            <w:r w:rsidR="003D599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E5B3396" w14:textId="1B332E09" w:rsidR="00A92CEE" w:rsidRDefault="004579BF" w:rsidP="00A92CE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="00A92CEE"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BD6DCD4" w14:textId="13290372" w:rsidR="00A92CEE" w:rsidRDefault="004579BF" w:rsidP="00A92CE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="00A92CEE"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CE29AF7" w14:textId="2CDA066C" w:rsidR="00A92CEE" w:rsidRPr="00F052E2" w:rsidRDefault="00A92CEE" w:rsidP="00A92CE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265887F1" w14:textId="77777777" w:rsidTr="00C9025F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51933DBC" w14:textId="11F01159" w:rsidR="004579BF" w:rsidRDefault="004579BF" w:rsidP="004579B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11 สิงหาคม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18B44565" w14:textId="5FC656B4" w:rsidR="004579BF" w:rsidRDefault="00805CC0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="004579BF"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 w:rsidR="004579B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56D6F3FB" w14:textId="273F72AD" w:rsidR="004579BF" w:rsidRDefault="00805CC0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="004579BF"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 w:rsidR="004579B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0F5AB82E" w14:textId="3EAC7EE8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462CE93E" w14:textId="77777777" w:rsidTr="00C9025F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66E2CABA" w14:textId="5A8F1F0D" w:rsidR="004579BF" w:rsidRDefault="004579BF" w:rsidP="004579B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18 สิงหาคม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258837A9" w14:textId="4DBBAF8F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75CC0C0F" w14:textId="36568D74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2FF78819" w14:textId="32ECAAA7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3CC710C6" w14:textId="77777777" w:rsidTr="00C9025F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5CDDE9E6" w14:textId="12879A60" w:rsidR="004579BF" w:rsidRDefault="004579BF" w:rsidP="004579B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ส.ค.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 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4863012F" w14:textId="7444D5F1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19313FBE" w14:textId="4C81A519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FFF"/>
            <w:vAlign w:val="center"/>
          </w:tcPr>
          <w:p w14:paraId="1167236F" w14:textId="4C377F53" w:rsidR="004579BF" w:rsidRPr="00F052E2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5D3108EE" w14:textId="77777777" w:rsidTr="001B3CCD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57D5C67" w14:textId="57ED81EC" w:rsidR="004579BF" w:rsidRDefault="004579BF" w:rsidP="004579B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54EB662" w14:textId="76119978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7B794B5" w14:textId="1C3977BC" w:rsidR="004579BF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8D0CC0E" w14:textId="63B32F27" w:rsidR="004579BF" w:rsidRPr="00F052E2" w:rsidRDefault="004579BF" w:rsidP="004579B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2440F8A1" w14:textId="77777777" w:rsidTr="001B3CCD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C4D27C6" w14:textId="37180074" w:rsidR="004579BF" w:rsidRDefault="004579BF" w:rsidP="001E03D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6FBA561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F045AE6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51FE92B" w14:textId="77777777" w:rsidR="004579BF" w:rsidRPr="00F052E2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211106D3" w14:textId="77777777" w:rsidTr="001B3CCD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ED637C9" w14:textId="0B23D61D" w:rsidR="004579BF" w:rsidRDefault="004579BF" w:rsidP="001E03D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B26E518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E2FCA12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A67F43A" w14:textId="77777777" w:rsidR="004579BF" w:rsidRPr="00F052E2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4579BF" w:rsidRPr="006E078F" w14:paraId="35E79804" w14:textId="77777777" w:rsidTr="001B3CCD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311414B" w14:textId="35481F04" w:rsidR="004579BF" w:rsidRDefault="004579BF" w:rsidP="001E03D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802907E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56E1F19" w14:textId="77777777" w:rsidR="004579BF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CABCD17" w14:textId="77777777" w:rsidR="004579BF" w:rsidRPr="00F052E2" w:rsidRDefault="004579BF" w:rsidP="001E03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1B3CCD" w:rsidRPr="006E078F" w14:paraId="0B84F4E7" w14:textId="77777777" w:rsidTr="00EA52AB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230C23" w14:textId="0107C374" w:rsidR="001B3CCD" w:rsidRDefault="00EA52AB" w:rsidP="001B3CC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07</w:t>
            </w:r>
            <w:r w:rsidR="001B3CC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B3CCD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1B3CC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10</w:t>
            </w:r>
            <w:r w:rsidR="001B3CC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95930D" w14:textId="4107128F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37289F" w14:textId="475FDE14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1E3FDF" w14:textId="43D76ED8" w:rsidR="001B3CCD" w:rsidRPr="00F052E2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1B3CCD" w:rsidRPr="006E078F" w14:paraId="6E230155" w14:textId="77777777" w:rsidTr="00EA52AB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617A0E" w14:textId="3670E4A2" w:rsidR="001B3CCD" w:rsidRDefault="001B3CCD" w:rsidP="001B3CC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พฤศจิกายน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9420A9" w14:textId="0BC3BAF8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B5C85D" w14:textId="6EE87423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D47F43" w14:textId="66BC5DD2" w:rsidR="001B3CCD" w:rsidRPr="00F052E2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1B3CCD" w:rsidRPr="006E078F" w14:paraId="1D4D0E9F" w14:textId="77777777" w:rsidTr="00EA52AB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664B2C" w14:textId="111D2F6D" w:rsidR="001B3CCD" w:rsidRDefault="001B3CCD" w:rsidP="001B3CC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22 พฤศจิกายน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5EC9A0" w14:textId="4B44D0E1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69D5AC" w14:textId="2A0E1298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36D318" w14:textId="78EC164D" w:rsidR="001B3CCD" w:rsidRPr="00F052E2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1B3CCD" w:rsidRPr="006E078F" w14:paraId="3E6F6D61" w14:textId="77777777" w:rsidTr="00EA52AB">
        <w:trPr>
          <w:trHeight w:val="50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96ED05" w14:textId="33682615" w:rsidR="001B3CCD" w:rsidRDefault="001B3CCD" w:rsidP="001B3CC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29 พฤศจิกายน 2569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0F7F1B" w14:textId="2B4FB854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8C01AE" w14:textId="2C5F2630" w:rsidR="001B3CCD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7903F0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294602" w14:textId="5948D7B4" w:rsidR="001B3CCD" w:rsidRPr="00F052E2" w:rsidRDefault="001B3CCD" w:rsidP="001B3CC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F052E2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1B3CCD" w:rsidRPr="006E078F" w14:paraId="2D1AC322" w14:textId="77777777" w:rsidTr="001B3CCD">
        <w:trPr>
          <w:trHeight w:val="1171"/>
        </w:trPr>
        <w:tc>
          <w:tcPr>
            <w:tcW w:w="1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1664"/>
            <w:vAlign w:val="center"/>
          </w:tcPr>
          <w:p w14:paraId="70165899" w14:textId="59507AEE" w:rsidR="001B3CCD" w:rsidRPr="000E4090" w:rsidRDefault="001B3CCD" w:rsidP="001B3C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(</w:t>
            </w:r>
            <w:r w:rsidRPr="000E4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*อัตรานี้ไม่รวมค่าทิปมัคคุเทศก์ท้องถิ่นและคนขับรถ 2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0E4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000 บาท/ท่าน/ทริป**</w:t>
            </w:r>
          </w:p>
          <w:p w14:paraId="396D31C2" w14:textId="42A5B636" w:rsidR="001B3CCD" w:rsidRPr="00BB45F1" w:rsidRDefault="001B3CCD" w:rsidP="001B3C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0E4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อัตราค่าบริการสำหรับ เด็กอายุไม่เกิน 2 ปี ณ วันเดินทางกลับ (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Infant) 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8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9</w:t>
            </w:r>
            <w:r w:rsidRPr="000E4090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00 บาท</w:t>
            </w:r>
            <w:r w:rsidRPr="000E40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627CB685" w14:textId="7CEEDED7" w:rsidR="007903F0" w:rsidRPr="000E4090" w:rsidRDefault="007903F0" w:rsidP="00F62E3A"/>
    <w:tbl>
      <w:tblPr>
        <w:tblW w:w="1106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067"/>
      </w:tblGrid>
      <w:tr w:rsidR="00F62E3A" w:rsidRPr="006E078F" w14:paraId="7C8C06D0" w14:textId="77777777" w:rsidTr="007903F0">
        <w:trPr>
          <w:trHeight w:val="683"/>
        </w:trPr>
        <w:tc>
          <w:tcPr>
            <w:tcW w:w="11067" w:type="dxa"/>
            <w:shd w:val="clear" w:color="auto" w:fill="C00000"/>
            <w:vAlign w:val="center"/>
          </w:tcPr>
          <w:p w14:paraId="22DFBE16" w14:textId="33024B18" w:rsidR="00F62E3A" w:rsidRPr="00FB5245" w:rsidRDefault="00F62E3A" w:rsidP="00F62E3A">
            <w:pPr>
              <w:spacing w:line="20" w:lineRule="atLeast"/>
              <w:ind w:left="-100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B5245"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40"/>
                <w:szCs w:val="40"/>
              </w:rPr>
              <mc:AlternateContent>
                <mc:Choice Requires="wps">
                  <w:drawing>
                    <wp:inline distT="0" distB="0" distL="0" distR="0" wp14:anchorId="22EE5BF1" wp14:editId="5FA36B20">
                      <wp:extent cx="7027071" cy="647700"/>
                      <wp:effectExtent l="0" t="0" r="2540" b="0"/>
                      <wp:docPr id="129254446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27071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2166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322A7BE5" w14:textId="6E908A03" w:rsidR="00F62E3A" w:rsidRPr="009C6277" w:rsidRDefault="00F62E3A" w:rsidP="00A12CCC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51590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Day1</w:t>
                                  </w:r>
                                  <w:r w:rsidRPr="0051590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กรุงเทพฯ (สนามบินสุวรรณภูมิ) – สนามบินนานาชาติมาเก๊า</w:t>
                                  </w:r>
                                  <w:r w:rsidR="00A12C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995</w:t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BKK-MFM </w:t>
                                  </w:r>
                                  <w:r w:rsidR="00A12CCC" w:rsidRPr="00A12CC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10:35-14:20) – มาเก๊า – วิหารเซนต์ปอล – เซนาโด้สแควร์ – วัดกวนไท – เวเนเซียน – ปารีเซียน – จู่ไห่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EE5BF1" id="Rectangle 6" o:spid="_x0000_s1027" style="width:553.3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" fillcolor="#321664" stroked="f" strokeweight="1pt">
                      <v:textbox>
                        <w:txbxContent>
                          <w:p w14:paraId="322A7BE5" w14:textId="6E908A03" w:rsidR="00F62E3A" w:rsidRPr="009C6277" w:rsidRDefault="00F62E3A" w:rsidP="00A12CCC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159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Day1</w:t>
                            </w:r>
                            <w:r w:rsidRPr="005159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สนามบินนานาชาติมาเก๊า</w:t>
                            </w:r>
                            <w:r w:rsidR="00A12C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995</w:t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BKK-MFM </w:t>
                            </w:r>
                            <w:r w:rsidR="00A12CCC" w:rsidRPr="00A12C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10:35-14:20) – มาเก๊า – วิหารเซนต์ปอล – เซนาโด้สแควร์ – วัดกวนไท – เวเนเซียน – ปารีเซียน – จู่ไห่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3F9373C9" w14:textId="77777777" w:rsidR="007A4D23" w:rsidRPr="00515906" w:rsidRDefault="007A4D23" w:rsidP="005171A0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07.30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Air Macau</w:t>
      </w:r>
      <w:r w:rsidRPr="00515906">
        <w:rPr>
          <w:rFonts w:ascii="TH SarabunPSK" w:hAnsi="TH SarabunPSK" w:cs="TH SarabunPSK"/>
          <w:sz w:val="32"/>
          <w:szCs w:val="32"/>
        </w:rPr>
        <w:t xml:space="preserve">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20FD3AE3" w:rsidR="007A4D23" w:rsidRPr="00515906" w:rsidRDefault="007A4D23" w:rsidP="005171A0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10.35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Pr="001C6EE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มาเก๊า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X99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2628D4A1" w14:textId="0F959036" w:rsidR="00E664E7" w:rsidRDefault="007A4D23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</w:t>
      </w:r>
      <w:r w:rsidR="00266D9C">
        <w:rPr>
          <w:rFonts w:ascii="TH SarabunPSK" w:eastAsia="Angsana New" w:hAnsi="TH SarabunPSK" w:cs="TH SarabunPSK"/>
          <w:b/>
          <w:bCs/>
          <w:sz w:val="32"/>
          <w:szCs w:val="32"/>
        </w:rPr>
        <w:t>25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(เวลาท้องถิ่นเร็วกว่าประเทศไทย 1 ชั่วโมง)</w:t>
      </w:r>
    </w:p>
    <w:p w14:paraId="77CA1505" w14:textId="1E9563DE" w:rsidR="00E44C52" w:rsidRDefault="00E44C52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D1E1851" w14:textId="6697C466" w:rsidR="00E44C52" w:rsidRDefault="00E44C52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7566940" w14:textId="77777777" w:rsidR="00E44C52" w:rsidRPr="00E44C52" w:rsidRDefault="00E44C52" w:rsidP="005171A0">
      <w:pPr>
        <w:ind w:left="1418" w:hanging="1418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</w:p>
    <w:p w14:paraId="6FA1E178" w14:textId="450156F7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F720A1C" w14:textId="34FABFD8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9E9BFC" w14:textId="69D2D634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7089EA" w14:textId="7067CDF7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557583" w14:textId="57F63A2F" w:rsidR="00A12CCC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77024" behindDoc="1" locked="0" layoutInCell="1" allowOverlap="1" wp14:anchorId="631067A5" wp14:editId="2A67409C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80178" cy="3960000"/>
            <wp:effectExtent l="0" t="0" r="1905" b="2540"/>
            <wp:wrapNone/>
            <wp:docPr id="12898647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64739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3" b="3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178" cy="39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6245A" w14:textId="44ED6032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902D49" w14:textId="0C4C2634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DD31C4C" w14:textId="588D120D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267E07E" w14:textId="561BFE17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EF9AAA" w14:textId="250D2B39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3FFDC8" w14:textId="02F78D7E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DFBD836" w14:textId="71A28DB9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423D797" w14:textId="6E126630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2E73154" w14:textId="0A5C40F4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0349787" w14:textId="4CA5C313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3D621C3" w14:textId="18D9FD8D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DE0B72D" w14:textId="30E038F4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F5A902" w14:textId="7F616653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FA295A1" w14:textId="0AAE9994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26D8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26D8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วิหารเซนต์ปอล (</w:t>
      </w:r>
      <w:r w:rsidRPr="00026D8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Ruins of St. Paul's)</w:t>
      </w:r>
      <w:r w:rsidRPr="00026D80">
        <w:rPr>
          <w:rFonts w:ascii="TH SarabunPSK" w:hAnsi="TH SarabunPSK" w:cs="TH SarabunPSK"/>
          <w:sz w:val="32"/>
          <w:szCs w:val="32"/>
        </w:rPr>
        <w:t xml:space="preserve"> </w:t>
      </w:r>
      <w:r w:rsidRPr="00026D80">
        <w:rPr>
          <w:rFonts w:ascii="TH SarabunPSK" w:hAnsi="TH SarabunPSK" w:cs="TH SarabunPSK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ค.ศ. 1594 และปิดไปในปี ค.ศ. 1762 และเป็นมหาวิทยาลัยตามแบบตะวันตกแห่งแรกของเอเชียตะวันออก โบสถ์เซนต์ปอลสร้างขึ้นในปี ค.ศ. 1580 แต่ถูกทำลายถึงสองครั้ง ในปี ค.ศ.1595 และ ค.ศ.1601 ตามลำดับ จนกระทั่งเกิดเพลิงไหม้ในปี ค.ศ. 1835 ทั้งวิทยาลัย และโบสถ์ถูกทำลายจนเหลือแต่ด้านหน้าของตึกฐานโบสถ์ส่วนใหญ่และบันไดด้านหน้าของตึกแสดงให้เห็นถึงสไตล์ผสมระหว่างตะวันออกและตะวันตกและมีอยู่ที่นี่เพียงแห่งเดียวเท่านั้นในโลก</w:t>
      </w:r>
    </w:p>
    <w:p w14:paraId="5B531050" w14:textId="72E7D46A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1CD933AF" wp14:editId="42CCDF84">
            <wp:simplePos x="0" y="0"/>
            <wp:positionH relativeFrom="page">
              <wp:align>left</wp:align>
            </wp:positionH>
            <wp:positionV relativeFrom="paragraph">
              <wp:posOffset>128630</wp:posOffset>
            </wp:positionV>
            <wp:extent cx="7678420" cy="4319270"/>
            <wp:effectExtent l="0" t="0" r="0" b="5080"/>
            <wp:wrapNone/>
            <wp:docPr id="18248562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56231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4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C6886" w14:textId="6159FB70" w:rsidR="00A12CCC" w:rsidRPr="00EB7050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F7B1206" w14:textId="4F165916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5C05550" w14:textId="6DFDA301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93FE5C" w14:textId="74777A82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61E7089" w14:textId="39AB9404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DED859F" w14:textId="16C6889A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86B712" w14:textId="0F29FA1E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6D1CCD" w14:textId="6CF6BE62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0F2B49B" w14:textId="45223863" w:rsidR="00A12CCC" w:rsidRDefault="00A12CCC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CDA1225" w14:textId="64F6E9A9" w:rsidR="00EB7050" w:rsidRDefault="00EB7050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6ED886" w14:textId="77777777" w:rsidR="00EB7050" w:rsidRPr="00EB7050" w:rsidRDefault="00EB7050" w:rsidP="00EB705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04AAFFB" w14:textId="77777777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4DF845" w14:textId="09FE3BEC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4D8753" w14:textId="5A93A21A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BEA665" w14:textId="77777777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367350" w14:textId="53F293B6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C198A2E" w14:textId="1AD6D11E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212D89" w14:textId="19DCBF1B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9C3C96" w14:textId="77777777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B911C4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209F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เซนาโด้สแควร์ (</w:t>
      </w:r>
      <w:proofErr w:type="spellStart"/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Senado</w:t>
      </w:r>
      <w:proofErr w:type="spellEnd"/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Square</w:t>
      </w:r>
      <w:r w:rsidRPr="00C1246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61209F">
        <w:rPr>
          <w:rFonts w:ascii="TH SarabunPSK" w:hAnsi="TH SarabunPSK" w:cs="TH SarabunPSK"/>
          <w:sz w:val="32"/>
          <w:szCs w:val="32"/>
        </w:rPr>
        <w:t xml:space="preserve"> </w:t>
      </w:r>
      <w:r w:rsidRPr="0061209F">
        <w:rPr>
          <w:rFonts w:ascii="TH SarabunPSK" w:hAnsi="TH SarabunPSK" w:cs="TH SarabunPSK"/>
          <w:sz w:val="32"/>
          <w:szCs w:val="32"/>
          <w:cs/>
        </w:rPr>
        <w:t>อิสระให้ท่านได้เดินเที่ยวและเลือกซื้อสินค้าตามอัธยาศัย</w:t>
      </w:r>
    </w:p>
    <w:p w14:paraId="5D89082F" w14:textId="2B57C4B6" w:rsidR="00EB7050" w:rsidRDefault="00EB7050" w:rsidP="00EB705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81120" behindDoc="1" locked="0" layoutInCell="1" allowOverlap="1" wp14:anchorId="0EAEDB16" wp14:editId="7F0C24C8">
            <wp:simplePos x="0" y="0"/>
            <wp:positionH relativeFrom="page">
              <wp:align>left</wp:align>
            </wp:positionH>
            <wp:positionV relativeFrom="paragraph">
              <wp:posOffset>-899961</wp:posOffset>
            </wp:positionV>
            <wp:extent cx="7581279" cy="3996000"/>
            <wp:effectExtent l="0" t="0" r="635" b="5080"/>
            <wp:wrapNone/>
            <wp:docPr id="11720505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56231" name="Picture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" b="4086"/>
                    <a:stretch/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EE5E7" w14:textId="2B6512B1" w:rsidR="00EB7050" w:rsidRDefault="00EB7050" w:rsidP="00EB705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CAD180" w14:textId="59C3105E" w:rsidR="00EB7050" w:rsidRDefault="00EB7050" w:rsidP="00EB705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9F782D" w14:textId="11AB574C" w:rsidR="00A12CCC" w:rsidRDefault="00A12CCC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3AC1C05" w14:textId="5CBBD025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C2CFD99" w14:textId="5509AE79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773444" w14:textId="32B8CC7F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75E883" w14:textId="2A65CB26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E2F3751" w14:textId="1469CEF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A3641A2" w14:textId="4E80C482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CFF9534" w14:textId="340BCDE6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3E6BA82" w14:textId="4934D6C1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B1F860E" w14:textId="753DC33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D779F46" w14:textId="51262F8C" w:rsidR="00EB7050" w:rsidRPr="002121D0" w:rsidRDefault="00EB7050" w:rsidP="002121D0">
      <w:pPr>
        <w:rPr>
          <w:rFonts w:eastAsia="Angsana New"/>
          <w:sz w:val="12"/>
          <w:szCs w:val="14"/>
        </w:rPr>
      </w:pPr>
    </w:p>
    <w:p w14:paraId="39B6C8AD" w14:textId="77777777" w:rsidR="00EB7050" w:rsidRDefault="00EB7050" w:rsidP="00EB705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2309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2309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12309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Kuan Tai Temple) </w:t>
      </w:r>
      <w:r w:rsidRPr="0020679E">
        <w:rPr>
          <w:rFonts w:ascii="TH SarabunPSK" w:hAnsi="TH SarabunPSK" w:cs="TH SarabunPSK"/>
          <w:sz w:val="32"/>
          <w:szCs w:val="32"/>
          <w:cs/>
        </w:rPr>
        <w:t>หรือ</w:t>
      </w:r>
      <w:r w:rsidRPr="00123095">
        <w:rPr>
          <w:rFonts w:ascii="TH SarabunPSK" w:hAnsi="TH SarabunPSK" w:cs="TH SarabunPSK"/>
          <w:sz w:val="32"/>
          <w:szCs w:val="32"/>
          <w:cs/>
        </w:rPr>
        <w:t xml:space="preserve">รู้จักกันในชื่อ </w:t>
      </w:r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วัดซำไกวุยคุน (</w:t>
      </w:r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Sam Kai </w:t>
      </w:r>
      <w:proofErr w:type="spellStart"/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Vui</w:t>
      </w:r>
      <w:proofErr w:type="spellEnd"/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Kun Temple)</w:t>
      </w:r>
      <w:r w:rsidRPr="00123095">
        <w:rPr>
          <w:rFonts w:ascii="TH SarabunPSK" w:hAnsi="TH SarabunPSK" w:cs="TH SarabunPSK"/>
          <w:sz w:val="32"/>
          <w:szCs w:val="32"/>
        </w:rPr>
        <w:t xml:space="preserve"> </w:t>
      </w:r>
      <w:r w:rsidRPr="00123095">
        <w:rPr>
          <w:rFonts w:ascii="TH SarabunPSK" w:hAnsi="TH SarabunPSK" w:cs="TH SarabunPSK"/>
          <w:sz w:val="32"/>
          <w:szCs w:val="32"/>
          <w:cs/>
        </w:rPr>
        <w:t xml:space="preserve">เป็นวัดที่มีความสำคัญทางประวัติศาสตร์และวัฒนธรรมในมาเก๊า ได้รับการขึ้นทะเบียนเป็นมรดกโลกของ </w:t>
      </w:r>
      <w:r w:rsidRPr="00123095">
        <w:rPr>
          <w:rFonts w:ascii="TH SarabunPSK" w:hAnsi="TH SarabunPSK" w:cs="TH SarabunPSK"/>
          <w:sz w:val="32"/>
          <w:szCs w:val="32"/>
        </w:rPr>
        <w:t xml:space="preserve">UNESCO </w:t>
      </w:r>
      <w:r w:rsidRPr="00123095">
        <w:rPr>
          <w:rFonts w:ascii="TH SarabunPSK" w:hAnsi="TH SarabunPSK" w:cs="TH SarabunPSK"/>
          <w:sz w:val="32"/>
          <w:szCs w:val="32"/>
          <w:cs/>
        </w:rPr>
        <w:t>ร่วมกับศูนย์กลางประวัติศาสตร์มาเก๊าในปี ค.ศ. 2005 เนื่องจากคุณค่าทางประวัติศาสตร์ สถาปัตยกรรม และวัฒนธรรมที่โดดเด่น ตั้งอยู่ใจกลางจัตุรัสเซนาโด้และรายล้อมไปด้วยอาคารสไตล์ยุโรป วัดนี้สร้างขึ้นเมื่อปี ค.ศ. 1750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815">
        <w:rPr>
          <w:rFonts w:ascii="TH SarabunPSK" w:hAnsi="TH SarabunPSK" w:cs="TH SarabunPSK"/>
          <w:b/>
          <w:bCs/>
          <w:sz w:val="32"/>
          <w:szCs w:val="32"/>
          <w:cs/>
        </w:rPr>
        <w:t>เป็นที่ประดิษฐานของเทพเจ้ากวนอู</w:t>
      </w:r>
      <w:r w:rsidRPr="00123095">
        <w:rPr>
          <w:rFonts w:ascii="TH SarabunPSK" w:hAnsi="TH SarabunPSK" w:cs="TH SarabunPSK"/>
          <w:sz w:val="32"/>
          <w:szCs w:val="32"/>
          <w:cs/>
        </w:rPr>
        <w:t xml:space="preserve"> ซึ่งเป็นเทพเจ้าแห่งความมั่งคั่งและปกป้องคุ้มครอง วัดแห่งนี้มีเป็นที่นิยมของผู้ทำธุรกิจ ตำรวจ และนักการเมือง เพราะเชื่อว่าสามารถปกป้องสิ่งชั่วร้ายต่างๆ และช่วยเสริมอำนาจบารมีในการปกครองและคุ้มครองบริวาร </w:t>
      </w:r>
    </w:p>
    <w:p w14:paraId="4F48AA2A" w14:textId="10F0D838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7264" behindDoc="1" locked="0" layoutInCell="1" allowOverlap="1" wp14:anchorId="02A395F8" wp14:editId="01A92BFB">
            <wp:simplePos x="0" y="0"/>
            <wp:positionH relativeFrom="page">
              <wp:posOffset>0</wp:posOffset>
            </wp:positionH>
            <wp:positionV relativeFrom="paragraph">
              <wp:posOffset>69405</wp:posOffset>
            </wp:positionV>
            <wp:extent cx="7581279" cy="3996000"/>
            <wp:effectExtent l="0" t="0" r="635" b="5080"/>
            <wp:wrapNone/>
            <wp:docPr id="19488109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10996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97492" w14:textId="5E68C909" w:rsidR="00EB7050" w:rsidRP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2F3487" w14:textId="1DFEF1E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9373CD" w14:textId="2BCE587D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6258529" w14:textId="08722FE5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FA407EF" w14:textId="72D127F3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F68418" w14:textId="78367F6E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DC3A2AF" w14:textId="3544FA01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237B774" w14:textId="1E85B4BC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7350BD" w14:textId="04ED1E3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AD806C" w14:textId="7624718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24D82E" w14:textId="7386521F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096162" w14:textId="19E9924B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9E08BD" w14:textId="39C1FBB3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E1CEFA" w14:textId="2ECE3B91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8CFEEFC" w14:textId="1C101410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DE6D79" w14:textId="77777777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81565B" w14:textId="49DAAC96" w:rsidR="00EB7050" w:rsidRDefault="00EB7050" w:rsidP="005171A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5EA9533" w14:textId="30F40719" w:rsidR="00EB7050" w:rsidRDefault="00EB7050" w:rsidP="002121D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นำท่านถ่ายภาพกับ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ปารีเซียน (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Parisian Macau)</w:t>
      </w:r>
      <w:r w:rsidRPr="00BD4D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ซึ่งเป็นรีสอร์ทหรูหราครบวงจรที่ตั้งอยู่ในมาเก๊า ได้รับการออกแบบมาเพื่อจำลองหอไอเฟล แห่งปารีส อิสระให้ท่านได้เพลิดเพลินกับการถ่ายรูป</w:t>
      </w:r>
    </w:p>
    <w:p w14:paraId="0F4C08B1" w14:textId="7B136A24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89312" behindDoc="1" locked="0" layoutInCell="1" allowOverlap="1" wp14:anchorId="32DBF1C6" wp14:editId="209B9947">
            <wp:simplePos x="0" y="0"/>
            <wp:positionH relativeFrom="page">
              <wp:align>right</wp:align>
            </wp:positionH>
            <wp:positionV relativeFrom="paragraph">
              <wp:posOffset>-899133</wp:posOffset>
            </wp:positionV>
            <wp:extent cx="7581279" cy="3996000"/>
            <wp:effectExtent l="0" t="0" r="635" b="5080"/>
            <wp:wrapNone/>
            <wp:docPr id="735080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8074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A8704" w14:textId="6334C917" w:rsidR="00EB7050" w:rsidRDefault="00EB7050" w:rsidP="00EB705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CA74DB" w14:textId="54EC1B32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F1A537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5BF68A" w14:textId="77777777" w:rsidR="00EB7050" w:rsidRPr="00BD4DEE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0DD185" w14:textId="0CF4D1CE" w:rsidR="00EB7050" w:rsidRDefault="00EB7050" w:rsidP="00EB7050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2B9670" w14:textId="77777777" w:rsidR="00EB7050" w:rsidRPr="00BD4DEE" w:rsidRDefault="00EB7050" w:rsidP="00EB7050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37063A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F6C59B" w14:textId="3892C87B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07CE70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874D5D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AFEF35" w14:textId="77777777" w:rsidR="00EB7050" w:rsidRDefault="00EB7050" w:rsidP="00EB705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5E69CB" w14:textId="246F41CC" w:rsidR="00A12CCC" w:rsidRDefault="00EB7050" w:rsidP="00EB7050">
      <w:pPr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เวเนเชี่ยน (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Venetian Macau)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 รวมทั้งยังเป็นอาคารที่มีพื้นที่ใช้สอยขนาดใหญ่ที่สุดในเอเชียด้วย แต่สิ่งที่มีชื่อเสียงของเวเนเชี่ยนสำหรับนักท่องเที่ยวทั่วไปคือโชนที่เป็นห้าง ซึ่งออกแบบและตกแต่งให้เหมือนกับสไตล์เมืองเวนิสของประเทศอิตาลี ซึ่งสร้างออกมาได้สวยงามและน่าตื่นตาตื่นใจจนมีชื่อเสียงไปทั่วโลก บรรยากาศในโซนห้างของเวเนเชี่ยนเรียกว่า</w:t>
      </w:r>
      <w:r w:rsidRPr="00BD4DEE">
        <w:rPr>
          <w:rFonts w:ascii="TH SarabunPSK" w:eastAsia="Calibri" w:hAnsi="TH SarabunPSK" w:cs="TH SarabunPSK"/>
          <w:sz w:val="32"/>
          <w:szCs w:val="32"/>
        </w:rPr>
        <w:t xml:space="preserve">Grand Canal Shoppes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อยู่ที่ด้านข้างของโซนคาสิโนซึ่งจะแยกส่วนกันชัดเจนแต่จะมีทางเดินเชื่อมถึงกันได้ ภายในห้างจะมีรูปร่างคล้ายกับตัว </w:t>
      </w:r>
      <w:r w:rsidRPr="00BD4DEE">
        <w:rPr>
          <w:rFonts w:ascii="TH SarabunPSK" w:eastAsia="Calibri" w:hAnsi="TH SarabunPSK" w:cs="TH SarabunPSK"/>
          <w:sz w:val="32"/>
          <w:szCs w:val="32"/>
        </w:rPr>
        <w:t xml:space="preserve">U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 (</w:t>
      </w:r>
      <w:r w:rsidRPr="00BD4DEE">
        <w:rPr>
          <w:rFonts w:ascii="TH SarabunPSK" w:eastAsia="Calibri" w:hAnsi="TH SarabunPSK" w:cs="TH SarabunPSK"/>
          <w:sz w:val="32"/>
          <w:szCs w:val="32"/>
        </w:rPr>
        <w:t xml:space="preserve">Gondola)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ส่วนเพดานจะทาสีและให้แสงเหมือนกับเป็นท้องฟ้า ร้านต่างๆ ภายในห้างค่อนข้างหลากหลาย ทั้งของกินของใช้ต่างๆ อิสระให้ท่านช้อปปิ้ง สนุกสนานกับกิจกรรมภายในเวเน</w:t>
      </w:r>
      <w:r w:rsidRPr="00FD3D25">
        <w:rPr>
          <w:rFonts w:ascii="TH SarabunPSK" w:eastAsia="Calibri" w:hAnsi="TH SarabunPSK" w:cs="TH SarabunPSK"/>
          <w:sz w:val="32"/>
          <w:szCs w:val="32"/>
          <w:cs/>
        </w:rPr>
        <w:t>เชี่ยน</w:t>
      </w:r>
      <w:r w:rsidRPr="00FD3D2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(ไม่รวมค่าตั๋วล่องเรือกอนโดล่า)</w:t>
      </w:r>
    </w:p>
    <w:p w14:paraId="5427DD31" w14:textId="73A808BA" w:rsidR="00266D9C" w:rsidRPr="00155B5B" w:rsidRDefault="007A4D23" w:rsidP="00EB7050">
      <w:pPr>
        <w:spacing w:before="240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นำท่านเดินทางข้ามด่านสู่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เมืองจูไห่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A46D0">
        <w:rPr>
          <w:rFonts w:ascii="TH SarabunPSK" w:eastAsia="Angsana New" w:hAnsi="TH SarabunPSK" w:cs="TH SarabunPSK"/>
          <w:sz w:val="32"/>
          <w:szCs w:val="32"/>
          <w:cs/>
        </w:rPr>
        <w:t>เมืองเศรษฐกิจพิเศษของจีน</w:t>
      </w:r>
      <w:r w:rsidRPr="005A46D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A46D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0A4034BF" w14:textId="65F584B2" w:rsidR="007A4D23" w:rsidRPr="00524552" w:rsidRDefault="007A4D23" w:rsidP="00777B7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 (มื้อที่ 1)</w:t>
      </w:r>
      <w:r w:rsidR="00777B7B"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77B7B" w:rsidRPr="00524552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เมนูพิเศษ...</w:t>
      </w:r>
      <w:r w:rsidR="00777B7B" w:rsidRPr="00524552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เป่าฮื้อ+ไวน์แดง</w:t>
      </w:r>
    </w:p>
    <w:p w14:paraId="1B688801" w14:textId="077D7EE7" w:rsidR="00B643E6" w:rsidRPr="00A641E3" w:rsidRDefault="00A14DB2" w:rsidP="00602E8F">
      <w:pPr>
        <w:tabs>
          <w:tab w:val="left" w:pos="1418"/>
        </w:tabs>
        <w:spacing w:before="2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602E8F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602E8F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602E8F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 </w:t>
      </w:r>
      <w:proofErr w:type="spellStart"/>
      <w:r w:rsidR="00602E8F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="00602E8F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E664E7"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D323D02" w14:textId="22A47426" w:rsidR="00432F67" w:rsidRDefault="00E664E7" w:rsidP="00A641E3">
      <w:pPr>
        <w:tabs>
          <w:tab w:val="left" w:pos="1418"/>
        </w:tabs>
        <w:ind w:left="1418" w:firstLine="22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CC5701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CC5701">
        <w:rPr>
          <w:rFonts w:ascii="TH SarabunPSK" w:hAnsi="TH SarabunPSK" w:cs="TH SarabunPSK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1910DEF6" w14:textId="77777777" w:rsidR="00432F67" w:rsidRPr="00CC5701" w:rsidRDefault="00432F67" w:rsidP="00B03EAC">
      <w:pPr>
        <w:tabs>
          <w:tab w:val="left" w:pos="1418"/>
        </w:tabs>
        <w:ind w:left="1418" w:firstLine="22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FA2F020" w14:textId="77777777" w:rsidR="00F62E3A" w:rsidRPr="00FB5245" w:rsidRDefault="00F62E3A" w:rsidP="00F62E3A">
      <w:pPr>
        <w:spacing w:line="20" w:lineRule="atLeast"/>
        <w:ind w:left="-100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B5245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inline distT="0" distB="0" distL="0" distR="0" wp14:anchorId="08E2D3E5" wp14:editId="0669C8B4">
                <wp:extent cx="7110484" cy="641445"/>
                <wp:effectExtent l="0" t="0" r="14605" b="25400"/>
                <wp:docPr id="10210582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641445"/>
                        </a:xfrm>
                        <a:prstGeom prst="rect">
                          <a:avLst/>
                        </a:prstGeom>
                        <a:solidFill>
                          <a:srgbClr val="321664"/>
                        </a:solidFill>
                        <a:ln w="12700" cap="flat" cmpd="sng" algn="ctr">
                          <a:solidFill>
                            <a:srgbClr val="321664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2CB37CE" w14:textId="56220024" w:rsidR="00777B7B" w:rsidRDefault="00F62E3A" w:rsidP="00777B7B">
                            <w:pPr>
                              <w:tabs>
                                <w:tab w:val="left" w:pos="1276"/>
                              </w:tabs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9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จตุรัสฮวาเฉิง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Canton Tower –</w:t>
                            </w:r>
                            <w:r w:rsid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วัดพระใหญ่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ถนนคนเดินหย่งชิ่งฟาง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</w:p>
                          <w:p w14:paraId="0C742B04" w14:textId="5B52A8E1" w:rsidR="00F62E3A" w:rsidRPr="00777B7B" w:rsidRDefault="00777B7B" w:rsidP="00777B7B">
                            <w:pPr>
                              <w:tabs>
                                <w:tab w:val="left" w:pos="1276"/>
                              </w:tabs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ถนนคนเดินปักกิ่ง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2D3E5" id="Rectangle 8" o:spid="_x0000_s1028" style="width:559.9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" fillcolor="#321664" strokecolor="#321664" strokeweight="1pt">
                <v:path arrowok="t"/>
                <v:textbox>
                  <w:txbxContent>
                    <w:p w14:paraId="72CB37CE" w14:textId="56220024" w:rsidR="00777B7B" w:rsidRDefault="00F62E3A" w:rsidP="00777B7B">
                      <w:pPr>
                        <w:tabs>
                          <w:tab w:val="left" w:pos="1276"/>
                        </w:tabs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159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จตุรัสฮวาเฉิง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Canton Tower –</w:t>
                      </w:r>
                      <w:r w:rsid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วัดพระใหญ่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ถนนคนเดินหย่งชิ่งฟาง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</w:p>
                    <w:p w14:paraId="0C742B04" w14:textId="5B52A8E1" w:rsidR="00F62E3A" w:rsidRPr="00777B7B" w:rsidRDefault="00777B7B" w:rsidP="00777B7B">
                      <w:pPr>
                        <w:tabs>
                          <w:tab w:val="left" w:pos="1276"/>
                        </w:tabs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ถนนคนเดินปักกิ่ง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2F22C82" w14:textId="0DC7AD86" w:rsidR="007A4D23" w:rsidRPr="00524552" w:rsidRDefault="007A4D23" w:rsidP="002040BF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bookmarkStart w:id="0" w:name="_Hlk139472985"/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 (มื้อที่ 2)</w:t>
      </w:r>
    </w:p>
    <w:p w14:paraId="4CACE02C" w14:textId="7F832D2C" w:rsidR="002040BF" w:rsidRPr="00777B7B" w:rsidRDefault="00777B7B" w:rsidP="00777B7B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77B7B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77B7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เมืองกวางเจา</w:t>
      </w:r>
      <w:r w:rsidRPr="00777B7B">
        <w:rPr>
          <w:rFonts w:ascii="TH SarabunPSK" w:eastAsia="Calibri" w:hAnsi="TH SarabunPSK" w:cs="TH SarabunPSK"/>
          <w:sz w:val="32"/>
          <w:szCs w:val="32"/>
          <w:cs/>
        </w:rPr>
        <w:t xml:space="preserve"> มหานครแห่งจีนตอนใต้ที่เปี่ยมด้วยเสน่ห์ทางวัฒนธรรมและความทันสมัย เมืองที่ผสานเรื่องราวแห่งอดีตเข้ากับความก้าวหน้าของโลกยุคใหม่ได้อย่างงดงาม พร้อมสัมผัสบรรยากาศของเมืองเศรษฐกิจระดับนานาชาติที่มีชีวิตชีวาตลอดทั้งปี</w:t>
      </w:r>
    </w:p>
    <w:p w14:paraId="0BC57153" w14:textId="0A9D856A" w:rsidR="00B643E6" w:rsidRPr="00777B7B" w:rsidRDefault="00B643E6" w:rsidP="00B643E6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13D839" w14:textId="77777777" w:rsidR="00C702F1" w:rsidRDefault="00C702F1" w:rsidP="00B643E6">
      <w:pPr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7DBFED09" w14:textId="3C4A0ABC" w:rsidR="00912C66" w:rsidRDefault="00912C66" w:rsidP="00B643E6">
      <w:pPr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058D36BD" w14:textId="2395104E" w:rsidR="00D705EE" w:rsidRDefault="000E2546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91360" behindDoc="1" locked="0" layoutInCell="1" allowOverlap="1" wp14:anchorId="52746828" wp14:editId="73B54FBE">
            <wp:simplePos x="0" y="0"/>
            <wp:positionH relativeFrom="page">
              <wp:align>right</wp:align>
            </wp:positionH>
            <wp:positionV relativeFrom="paragraph">
              <wp:posOffset>-903989</wp:posOffset>
            </wp:positionV>
            <wp:extent cx="7581279" cy="3996000"/>
            <wp:effectExtent l="0" t="0" r="635" b="5080"/>
            <wp:wrapNone/>
            <wp:docPr id="5001951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95109" name="Picture 1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5"/>
                    <a:stretch/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C08F7" w14:textId="77777777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71D43358" w14:textId="77777777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69454F68" w14:textId="5D66428C" w:rsidR="00D705EE" w:rsidRDefault="000E2546" w:rsidP="000E2546">
      <w:pPr>
        <w:pStyle w:val="NormalWeb"/>
        <w:tabs>
          <w:tab w:val="left" w:pos="8673"/>
        </w:tabs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</w:p>
    <w:p w14:paraId="7443164E" w14:textId="0D9A1E74" w:rsidR="00D705EE" w:rsidRDefault="000E2546" w:rsidP="000E2546">
      <w:pPr>
        <w:pStyle w:val="NormalWeb"/>
        <w:tabs>
          <w:tab w:val="left" w:pos="8288"/>
        </w:tabs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</w:p>
    <w:p w14:paraId="5626C142" w14:textId="77777777" w:rsidR="00D705EE" w:rsidRPr="000E2546" w:rsidRDefault="00D705EE" w:rsidP="000E2546">
      <w:pPr>
        <w:rPr>
          <w:rFonts w:eastAsia="Calibri"/>
        </w:rPr>
      </w:pPr>
    </w:p>
    <w:p w14:paraId="15FC4C58" w14:textId="77777777" w:rsidR="00D705EE" w:rsidRPr="000E2546" w:rsidRDefault="00D705EE" w:rsidP="000E2546">
      <w:pPr>
        <w:rPr>
          <w:rFonts w:eastAsia="Calibri"/>
        </w:rPr>
      </w:pPr>
    </w:p>
    <w:p w14:paraId="1BF6B629" w14:textId="38670378" w:rsidR="000E2546" w:rsidRDefault="000E2546" w:rsidP="00D705EE">
      <w:pPr>
        <w:pStyle w:val="NormalWeb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FCE05E" w14:textId="77777777" w:rsidR="000E2546" w:rsidRDefault="000E2546" w:rsidP="000E2546">
      <w:pPr>
        <w:pStyle w:val="NormalWeb"/>
        <w:spacing w:before="0" w:beforeAutospacing="0" w:after="0" w:afterAutospacing="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6043B9" w14:textId="340AC365" w:rsidR="00D705EE" w:rsidRDefault="00777B7B" w:rsidP="000E2546">
      <w:pPr>
        <w:pStyle w:val="NormalWeb"/>
        <w:spacing w:before="0" w:beforeAutospacing="0" w:after="0" w:afterAutospacing="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77B7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777B7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จัตุรัสฮวาเฉิง (</w:t>
      </w:r>
      <w:proofErr w:type="spellStart"/>
      <w:r w:rsidRPr="00777B7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Huacheng</w:t>
      </w:r>
      <w:proofErr w:type="spellEnd"/>
      <w:r w:rsidRPr="00777B7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Square)</w:t>
      </w:r>
      <w:r w:rsidRPr="00777B7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77B7B">
        <w:rPr>
          <w:rFonts w:ascii="TH SarabunPSK" w:eastAsia="Calibri" w:hAnsi="TH SarabunPSK" w:cs="TH SarabunPSK"/>
          <w:sz w:val="32"/>
          <w:szCs w:val="32"/>
          <w:cs/>
        </w:rPr>
        <w:t>ศูนย์กลางแห่งความทันสมัยของเมืองกวางเจา หรือที่รู้จักกันในชื่อ “จัตุรัสดอกไม้แห่งเมือง” พื้นที่สาธารณะขนาดใหญ่ที่รายล้อมด้วยอาคารสำคัญและสถาปัตยกรรมร่วมสมัยอันโดดเด่น โดยมีฉากหลังเป็นอาคารสูงทันสมัยและแลนด์มาร์กสำคัญของเมือง</w:t>
      </w:r>
      <w:r w:rsidR="00D705E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705EE" w:rsidRPr="00D705EE">
        <w:rPr>
          <w:rFonts w:ascii="TH SarabunPSK" w:eastAsia="Calibri" w:hAnsi="TH SarabunPSK" w:cs="TH SarabunPSK" w:hint="cs"/>
          <w:sz w:val="32"/>
          <w:szCs w:val="32"/>
          <w:cs/>
        </w:rPr>
        <w:t>และยังเป็น</w:t>
      </w:r>
      <w:r w:rsidR="00D705EE" w:rsidRPr="00D705EE">
        <w:rPr>
          <w:rFonts w:ascii="TH SarabunPSK" w:eastAsia="Calibri" w:hAnsi="TH SarabunPSK" w:cs="TH SarabunPSK"/>
          <w:sz w:val="32"/>
          <w:szCs w:val="32"/>
          <w:cs/>
        </w:rPr>
        <w:t xml:space="preserve">มุมถ่ายรูปกับ </w:t>
      </w:r>
      <w:r w:rsidR="00D705EE" w:rsidRPr="00D705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แคนตัน ทาวเวอร์ (</w:t>
      </w:r>
      <w:r w:rsidR="00D705EE" w:rsidRPr="00D705E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Canton Tower)</w:t>
      </w:r>
      <w:r w:rsidR="00D705EE" w:rsidRPr="00D705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705EE" w:rsidRPr="00D705EE">
        <w:rPr>
          <w:rFonts w:ascii="TH SarabunPSK" w:eastAsia="Calibri" w:hAnsi="TH SarabunPSK" w:cs="TH SarabunPSK"/>
          <w:sz w:val="32"/>
          <w:szCs w:val="32"/>
          <w:cs/>
        </w:rPr>
        <w:t>แลนด์มาร์กสำคัญและสัญลักษณ์อันโดดเด่นของเมืองกวางเจา หอคอยสูงตระหง่านริมแม่น้ำจูเจียง ด้วยความสูง 600 เมตร โดดเด่นด้วยการออกแบบโครงสร้างบิดโค้งอันเป็นเอกลักษณ์ สะท้อนถึงความทันสมัยและความก้าวหน้าของมหานครแห่งจีนตอนใต้ อิสระให้ท่านเก็บภาพความประทับใจกับสถาปัตยกรรมระดับโลก พร้อมชมทัศนียภาพอันงดงามของเส้นขอบฟ้าเมืองกวางเจา ซึ่งนับเป็นหนึ่งในจุดถ่ายภาพยอดนิยมที่ไม่ควรพลาด</w:t>
      </w:r>
    </w:p>
    <w:p w14:paraId="3334AE6B" w14:textId="68854F15" w:rsidR="00D705EE" w:rsidRDefault="000E2546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3408" behindDoc="1" locked="0" layoutInCell="1" allowOverlap="1" wp14:anchorId="08AD8118" wp14:editId="39C008DF">
            <wp:simplePos x="0" y="0"/>
            <wp:positionH relativeFrom="page">
              <wp:align>left</wp:align>
            </wp:positionH>
            <wp:positionV relativeFrom="paragraph">
              <wp:posOffset>149654</wp:posOffset>
            </wp:positionV>
            <wp:extent cx="7581279" cy="3996000"/>
            <wp:effectExtent l="0" t="0" r="635" b="5080"/>
            <wp:wrapNone/>
            <wp:docPr id="21204214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21475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8507C" w14:textId="561A5B08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31308332" w14:textId="2D25D920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200770CD" w14:textId="10CA262D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216B336A" w14:textId="28A02DC5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2408A440" w14:textId="7A92023D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4E6CD9F1" w14:textId="40F1CF16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17A26559" w14:textId="4C16BF74" w:rsidR="00D705EE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1FBBA0DB" w14:textId="77777777" w:rsidR="00D705EE" w:rsidRPr="00777B7B" w:rsidRDefault="00D705EE" w:rsidP="00777B7B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6AE6D1C8" w14:textId="77777777" w:rsidR="000E2546" w:rsidRDefault="000E2546" w:rsidP="000E2546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357B4777" w14:textId="180A1F47" w:rsidR="000E2546" w:rsidRDefault="000E2546" w:rsidP="000E2546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  <w:r w:rsidRPr="000E2546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นำท่านสักการะ </w:t>
      </w:r>
      <w:r w:rsidRPr="000E254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วัดพระใหญ่ (</w:t>
      </w:r>
      <w:r w:rsidRPr="000E25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Dafo Temple)</w:t>
      </w:r>
      <w:r w:rsidRPr="000E254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E2546">
        <w:rPr>
          <w:rFonts w:ascii="TH SarabunPSK" w:eastAsia="Calibri" w:hAnsi="TH SarabunPSK" w:cs="TH SarabunPSK"/>
          <w:sz w:val="32"/>
          <w:szCs w:val="32"/>
          <w:cs/>
        </w:rPr>
        <w:t xml:space="preserve">หรือวัดพระใหญ่แห่งเมืองกวางเจา วัดพุทธเก่าแก่ที่มีประวัติยาวนานกว่า </w:t>
      </w:r>
      <w:r w:rsidRPr="000E2546">
        <w:rPr>
          <w:rFonts w:ascii="TH SarabunPSK" w:eastAsia="Calibri" w:hAnsi="TH SarabunPSK" w:cs="TH SarabunPSK"/>
          <w:sz w:val="32"/>
          <w:szCs w:val="32"/>
        </w:rPr>
        <w:t xml:space="preserve">1,000 </w:t>
      </w:r>
      <w:r w:rsidRPr="000E2546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Pr="000E254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E2546">
        <w:rPr>
          <w:rFonts w:ascii="TH SarabunPSK" w:eastAsia="Calibri" w:hAnsi="TH SarabunPSK" w:cs="TH SarabunPSK"/>
          <w:sz w:val="32"/>
          <w:szCs w:val="32"/>
          <w:cs/>
        </w:rPr>
        <w:t>โดดเด่นด้วยสถาปัตยกรรมจีนโบราณอันงดงามและพระพุทธรูปทองคำขนาดใหญ่ที่ประดิษฐานอยู่</w:t>
      </w:r>
      <w:r w:rsidRPr="000E2546">
        <w:rPr>
          <w:rFonts w:ascii="TH SarabunPSK" w:eastAsia="Calibri" w:hAnsi="TH SarabunPSK" w:cs="TH SarabunPSK"/>
          <w:sz w:val="32"/>
          <w:szCs w:val="32"/>
          <w:cs/>
        </w:rPr>
        <w:lastRenderedPageBreak/>
        <w:t>ภายในวัด ซึ่งเป็นศูนย์รวมแห่งศรัทธาของชาวเมืองและนักท่องเที่ยว ภายในวัดมีบรรยากาศสงบร่มรื่น เหมาะแก่การสักการะขอพรด้านการงาน การเงิน ธุรกิจ และความเจริญรุ่งเรืองในชีวิต พร้อมสัมผัสเสน่ห์ของศิลปวัฒนธรรมจีนโบราณที่ได้รับการอนุรักษ์สืบทอดมาอย่างยาวนาน</w:t>
      </w:r>
    </w:p>
    <w:p w14:paraId="3291A624" w14:textId="753EC938" w:rsidR="002650E4" w:rsidRDefault="002650E4" w:rsidP="002650E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85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90206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</w:t>
      </w:r>
    </w:p>
    <w:p w14:paraId="68702D95" w14:textId="575EA2F6" w:rsidR="002650E4" w:rsidRPr="000E2546" w:rsidRDefault="002650E4" w:rsidP="000E2546">
      <w:pPr>
        <w:pStyle w:val="NormalWeb"/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5181677D" wp14:editId="3A3B412E">
            <wp:simplePos x="0" y="0"/>
            <wp:positionH relativeFrom="page">
              <wp:posOffset>0</wp:posOffset>
            </wp:positionH>
            <wp:positionV relativeFrom="paragraph">
              <wp:posOffset>134175</wp:posOffset>
            </wp:positionV>
            <wp:extent cx="7581265" cy="3995420"/>
            <wp:effectExtent l="0" t="0" r="635" b="5080"/>
            <wp:wrapNone/>
            <wp:docPr id="17169399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39946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A9D7E" w14:textId="17AC6553" w:rsidR="00912C66" w:rsidRDefault="00912C66" w:rsidP="00B643E6">
      <w:pPr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4DE2AAE1" w14:textId="5B070CB0" w:rsidR="00912C66" w:rsidRDefault="00912C6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DF8BA9" w14:textId="56BADF5B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BA7A07" w14:textId="516DCB0C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4907F3" w14:textId="77777777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7AE0B0" w14:textId="184D2DE6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559D7E" w14:textId="19947CE9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F90671" w14:textId="2578C969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D38901" w14:textId="3F3BA642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6602F9" w14:textId="7243DA12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2751DF" w14:textId="3B7CC6C2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E1C5F0" w14:textId="09D0F6B0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F54136" w14:textId="34D39008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494D76" w14:textId="1E2D7772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4C0025" w14:textId="6BAE59F7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BE405C" w14:textId="0FB7C4FE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A6F7D5" w14:textId="1B5922CA" w:rsidR="00777B7B" w:rsidRDefault="00AF5137" w:rsidP="002650E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จากนั้นให้ท่านได้</w:t>
      </w:r>
      <w:r w:rsidRPr="00AF5137">
        <w:rPr>
          <w:rFonts w:ascii="TH SarabunPSK" w:hAnsi="TH SarabunPSK" w:cs="TH SarabunPSK"/>
          <w:sz w:val="32"/>
          <w:szCs w:val="32"/>
          <w:cs/>
        </w:rPr>
        <w:t>อิสระช้อปปิ้ง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F513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ถนนคนเดินหย่งชิ่งฟาง (</w:t>
      </w:r>
      <w:r w:rsidRPr="00AF51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Yong Qing Fang)</w:t>
      </w:r>
      <w:r w:rsidRPr="00AF5137">
        <w:rPr>
          <w:rFonts w:ascii="TH SarabunPSK" w:hAnsi="TH SarabunPSK" w:cs="TH SarabunPSK"/>
          <w:sz w:val="32"/>
          <w:szCs w:val="32"/>
        </w:rPr>
        <w:t xml:space="preserve"> </w:t>
      </w:r>
      <w:r w:rsidRPr="00AF5137">
        <w:rPr>
          <w:rFonts w:ascii="TH SarabunPSK" w:hAnsi="TH SarabunPSK" w:cs="TH SarabunPSK"/>
          <w:sz w:val="32"/>
          <w:szCs w:val="32"/>
          <w:cs/>
        </w:rPr>
        <w:t>คือย่านเมืองเก่าที่ได้รับการปรับปรุงใหม่ให้เป็นแลนด์มาร์กสุดฮิตใจกลางนครกว่างโจว ตั้งอยู่ใกล้เกาะซาเมียน (</w:t>
      </w:r>
      <w:proofErr w:type="spellStart"/>
      <w:r w:rsidRPr="00AF5137">
        <w:rPr>
          <w:rFonts w:ascii="TH SarabunPSK" w:hAnsi="TH SarabunPSK" w:cs="TH SarabunPSK"/>
          <w:sz w:val="32"/>
          <w:szCs w:val="32"/>
        </w:rPr>
        <w:t>Shamian</w:t>
      </w:r>
      <w:proofErr w:type="spellEnd"/>
      <w:r w:rsidRPr="00AF5137">
        <w:rPr>
          <w:rFonts w:ascii="TH SarabunPSK" w:hAnsi="TH SarabunPSK" w:cs="TH SarabunPSK"/>
          <w:sz w:val="32"/>
          <w:szCs w:val="32"/>
        </w:rPr>
        <w:t xml:space="preserve"> Island) </w:t>
      </w:r>
      <w:r w:rsidRPr="00AF5137">
        <w:rPr>
          <w:rFonts w:ascii="TH SarabunPSK" w:hAnsi="TH SarabunPSK" w:cs="TH SarabunPSK"/>
          <w:sz w:val="32"/>
          <w:szCs w:val="32"/>
          <w:cs/>
        </w:rPr>
        <w:t xml:space="preserve">ผสมผสานสถาปัตยกรรมกวางตุ้งดั้งเดิมกับความทันสมัย เต็มไปด้วยคาเฟ่ ร้านค้า แสงไฟอุ่นๆ ในยามค่ำคืน และมุมถ่ายรูปสไตล์วินเทจมากมาย เหมาะสำหรับเดินเล่นและดื่มด่ำวัฒนธรรม แหล่งช้อปปิ้งของฝากของที่ระลึกมากมายและมีไฮไลท์ที่ห้ามพลาดคือ </w:t>
      </w:r>
      <w:r w:rsidRPr="00AF5137">
        <w:rPr>
          <w:rFonts w:ascii="TH SarabunPSK" w:hAnsi="TH SarabunPSK" w:cs="TH SarabunPSK"/>
          <w:sz w:val="32"/>
          <w:szCs w:val="32"/>
        </w:rPr>
        <w:t xml:space="preserve">Moon Bridge </w:t>
      </w:r>
      <w:r w:rsidRPr="00AF5137">
        <w:rPr>
          <w:rFonts w:ascii="TH SarabunPSK" w:hAnsi="TH SarabunPSK" w:cs="TH SarabunPSK"/>
          <w:sz w:val="32"/>
          <w:szCs w:val="32"/>
          <w:cs/>
        </w:rPr>
        <w:t>หรือสะพานพระจันทร์ครึ่งเสี้ยวที่นักท่องเที่ยวต่างก็มารอดูที่นี่ตอนเปิดไฟ มีชุดจีนให้เช่าถ่ายรูปสำหรับสายคอนเทนท์ด้วยนะ โลเคชั่นเหมือนอยู่ในหนังพีเรียดของจีนเลย</w:t>
      </w:r>
    </w:p>
    <w:p w14:paraId="15A520DC" w14:textId="7C6DF2E1" w:rsidR="00777B7B" w:rsidRDefault="002650E4" w:rsidP="002650E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arabun" w:eastAsia="DengXian" w:hAnsi="Sarabun" w:cs="Sarabun"/>
          <w:noProof/>
          <w:szCs w:val="24"/>
        </w:rPr>
        <w:drawing>
          <wp:anchor distT="0" distB="0" distL="114300" distR="114300" simplePos="0" relativeHeight="251796480" behindDoc="1" locked="0" layoutInCell="1" allowOverlap="1" wp14:anchorId="2A911DA7" wp14:editId="61D76A9A">
            <wp:simplePos x="0" y="0"/>
            <wp:positionH relativeFrom="page">
              <wp:posOffset>5255688</wp:posOffset>
            </wp:positionH>
            <wp:positionV relativeFrom="paragraph">
              <wp:posOffset>7323</wp:posOffset>
            </wp:positionV>
            <wp:extent cx="2299387" cy="1579351"/>
            <wp:effectExtent l="0" t="0" r="5715" b="1905"/>
            <wp:wrapThrough wrapText="bothSides">
              <wp:wrapPolygon edited="0">
                <wp:start x="0" y="0"/>
                <wp:lineTo x="0" y="21366"/>
                <wp:lineTo x="21475" y="21366"/>
                <wp:lineTo x="21475" y="0"/>
                <wp:lineTo x="0" y="0"/>
              </wp:wrapPolygon>
            </wp:wrapThrough>
            <wp:docPr id="1269213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4" b="4114"/>
                    <a:stretch/>
                  </pic:blipFill>
                  <pic:spPr bwMode="auto">
                    <a:xfrm>
                      <a:off x="0" y="0"/>
                      <a:ext cx="2302395" cy="1581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D0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121D0" w:rsidRPr="002121D0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2121D0" w:rsidRPr="002121D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ถนนคนเดินปักกิ่ง  (</w:t>
      </w:r>
      <w:r w:rsidR="002121D0" w:rsidRPr="002121D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Beijing Road )</w:t>
      </w:r>
      <w:r w:rsidR="002121D0" w:rsidRPr="002121D0">
        <w:rPr>
          <w:rFonts w:ascii="TH SarabunPSK" w:hAnsi="TH SarabunPSK" w:cs="TH SarabunPSK"/>
          <w:sz w:val="32"/>
          <w:szCs w:val="32"/>
        </w:rPr>
        <w:t xml:space="preserve"> </w:t>
      </w:r>
      <w:r w:rsidR="002121D0" w:rsidRPr="002121D0">
        <w:rPr>
          <w:rFonts w:ascii="TH SarabunPSK" w:hAnsi="TH SarabunPSK" w:cs="TH SarabunPSK"/>
          <w:sz w:val="32"/>
          <w:szCs w:val="32"/>
          <w:cs/>
        </w:rPr>
        <w:t>เป็นถนนคนเดินยอดนิยมในเมืองกวางโจว ประเทศจีน เป็นศูนย์กลางของแหล่งช้อปปิ้ง แฟชั่น และวัฒนธรรม ถนนแห่งนี้เต็มไปด้วยร้านค้าหลากหลายประเภท ตั้งแต่แบรนด์แฟชั่นทันสมัย ร้านค้าท้องถิ่น ร้านของฝาก ไปจนถึงร้านอาหารและสตรีทฟู้ดชื่อดัง</w:t>
      </w:r>
    </w:p>
    <w:p w14:paraId="6018839B" w14:textId="77777777" w:rsidR="002650E4" w:rsidRDefault="002121D0" w:rsidP="002650E4">
      <w:pPr>
        <w:tabs>
          <w:tab w:val="left" w:pos="1418"/>
        </w:tabs>
        <w:spacing w:before="240" w:after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232CC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 w:rsidRPr="00232CC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232CC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30E4E9E0" w14:textId="39C89C14" w:rsidR="00A641E3" w:rsidRPr="002650E4" w:rsidRDefault="00A641E3" w:rsidP="002650E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Vienna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Panyu</w:t>
      </w:r>
      <w:proofErr w:type="spellEnd"/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, Guangzhou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58ED0772" w14:textId="77777777" w:rsidR="00A641E3" w:rsidRDefault="00A641E3" w:rsidP="002650E4">
      <w:pPr>
        <w:tabs>
          <w:tab w:val="left" w:pos="1418"/>
        </w:tabs>
        <w:ind w:left="1418" w:firstLine="22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CC5701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CC5701">
        <w:rPr>
          <w:rFonts w:ascii="TH SarabunPSK" w:hAnsi="TH SarabunPSK" w:cs="TH SarabunPSK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39C1E399" w14:textId="0813B24D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369565" w14:textId="35B4A20C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F5F581" w14:textId="77777777" w:rsidR="002650E4" w:rsidRPr="00FB5245" w:rsidRDefault="002650E4" w:rsidP="002650E4">
      <w:pPr>
        <w:spacing w:line="20" w:lineRule="atLeast"/>
        <w:ind w:left="-100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B5245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1AE381EE" wp14:editId="24FC3C5D">
                <wp:extent cx="7110484" cy="641445"/>
                <wp:effectExtent l="0" t="0" r="14605" b="25400"/>
                <wp:docPr id="17118980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641445"/>
                        </a:xfrm>
                        <a:prstGeom prst="rect">
                          <a:avLst/>
                        </a:prstGeom>
                        <a:solidFill>
                          <a:srgbClr val="321664"/>
                        </a:solidFill>
                        <a:ln w="12700" cap="flat" cmpd="sng" algn="ctr">
                          <a:solidFill>
                            <a:srgbClr val="321664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5F46295" w14:textId="77777777" w:rsidR="00A86434" w:rsidRDefault="002650E4" w:rsidP="002650E4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เซินเจิ้น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ร้านหนังสือจงซูเก๋อ 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Shenzhen Talent Park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European Village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</w:p>
                          <w:p w14:paraId="0EB37A74" w14:textId="097F0F5F" w:rsidR="002650E4" w:rsidRPr="002650E4" w:rsidRDefault="00A86434" w:rsidP="002650E4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650E4"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ห้างสรรพสินค้า </w:t>
                            </w:r>
                            <w:r w:rsidR="002650E4"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COCO Park –</w:t>
                            </w:r>
                            <w:r w:rsidR="002650E4"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650E4"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ถนนคนเดินตงเหมิน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381EE" id="Rectangle 16" o:spid="_x0000_s1029" style="width:559.9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" fillcolor="#321664" strokecolor="#321664" strokeweight="1pt">
                <v:path arrowok="t"/>
                <v:textbox>
                  <w:txbxContent>
                    <w:p w14:paraId="15F46295" w14:textId="77777777" w:rsidR="00A86434" w:rsidRDefault="002650E4" w:rsidP="002650E4">
                      <w:pPr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เซินเจิ้น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 ร้านหนังสือจงซูเก๋อ 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Shenzhen Talent Park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European Village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</w:t>
                      </w:r>
                    </w:p>
                    <w:p w14:paraId="0EB37A74" w14:textId="097F0F5F" w:rsidR="002650E4" w:rsidRPr="002650E4" w:rsidRDefault="00A86434" w:rsidP="002650E4">
                      <w:pPr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2650E4"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ห้างสรรพสินค้า </w:t>
                      </w:r>
                      <w:r w:rsidR="002650E4"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COCO Park –</w:t>
                      </w:r>
                      <w:r w:rsidR="002650E4"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650E4"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ถนนคนเดินตงเหมิน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D8528C" w14:textId="78B9A00C" w:rsidR="002650E4" w:rsidRPr="00524552" w:rsidRDefault="002650E4" w:rsidP="002650E4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(มื้อที่ </w:t>
      </w:r>
      <w:r w:rsid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F05F8E1" w14:textId="5442696A" w:rsidR="00777B7B" w:rsidRDefault="00D47ACC" w:rsidP="0098443E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47ACC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นำท่านเดินทางสู่ </w:t>
      </w:r>
      <w:r w:rsidRPr="00D47AC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เมืองเซินเจิ้น</w:t>
      </w:r>
      <w:r w:rsidR="0098443E" w:rsidRPr="0098443E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98443E" w:rsidRPr="0098443E">
        <w:rPr>
          <w:rFonts w:ascii="TH SarabunPSK" w:eastAsia="Angsana New" w:hAnsi="TH SarabunPSK" w:cs="TH SarabunPSK"/>
          <w:sz w:val="32"/>
          <w:szCs w:val="32"/>
          <w:cs/>
        </w:rPr>
        <w:t>เมืองเศรษฐกิจพิเศษแห่งแรกของประเทศจีน และหนึ่งในมหานครที่มีการพัฒนาอย่างรวดเร็วที่สุดในโลก จากอดีตที่เคยเป็นเพียงหมู่บ้านชาวประมงเล็ก ๆ ริมชายฝั่งทางตอนใต้ของจีน ปัจจุบันได้เติบโตขึ้นเป็นศูนย์กลางด้านเศรษฐกิจ การค้า การลงทุน เทคโนโลยี และนวัตกรรมที่สำคัญของประเทศจีนและระดับโลก</w:t>
      </w:r>
      <w:r w:rsidR="0098443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98443E" w:rsidRPr="0098443E">
        <w:rPr>
          <w:rFonts w:ascii="TH SarabunPSK" w:eastAsia="Angsana New" w:hAnsi="TH SarabunPSK" w:cs="TH SarabunPSK"/>
          <w:sz w:val="32"/>
          <w:szCs w:val="32"/>
          <w:cs/>
        </w:rPr>
        <w:t>เซินเจิ้นได้รับการขนานนามว่าเป็น “ซิลิคอนวัลเลย์แห่งจีน” เนื่องจากเป็นที่ตั้งของบริษัทเทคโนโลยีชั้นนำระดับโลกมากมาย และเป็นศูนย์กลางการวิจัย พัฒนา และผลิตนวัตกรรมสมัยใหม่ ทำให้เมืองแห่งนี้เต็มไปด้วยความทันสมัย อาคารสถาปัตยกรรมล้ำสมัย ระบบคมนาคมอันมีประสิทธิภาพ และคุณภาพชีวิตที่ได้รับการพัฒนาอย่างต่อเนื่อง</w:t>
      </w:r>
    </w:p>
    <w:p w14:paraId="66DDA937" w14:textId="0BBDE99A" w:rsidR="00996419" w:rsidRDefault="0098443E" w:rsidP="00B643E6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8528" behindDoc="1" locked="0" layoutInCell="1" allowOverlap="1" wp14:anchorId="28764FE8" wp14:editId="17F5FF3B">
            <wp:simplePos x="0" y="0"/>
            <wp:positionH relativeFrom="page">
              <wp:align>left</wp:align>
            </wp:positionH>
            <wp:positionV relativeFrom="paragraph">
              <wp:posOffset>215569</wp:posOffset>
            </wp:positionV>
            <wp:extent cx="7581265" cy="3995420"/>
            <wp:effectExtent l="0" t="0" r="635" b="5080"/>
            <wp:wrapNone/>
            <wp:docPr id="16849565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56594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51587" w14:textId="44D3C874" w:rsidR="00917836" w:rsidRDefault="00917836" w:rsidP="00B643E6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4CA58FB" w14:textId="4401185A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787A2A" w14:textId="34300257" w:rsidR="00777B7B" w:rsidRDefault="00777B7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D68911" w14:textId="77777777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D066BA" w14:textId="6401D951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FAD9E9" w14:textId="3F1EE58C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CA091E" w14:textId="77777777" w:rsidR="00917836" w:rsidRPr="00777B7B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1BBD64" w14:textId="77E6C7E3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8F5655" w14:textId="187010A0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3B297B" w14:textId="184E0E4A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86EA07" w14:textId="1843046A" w:rsidR="00917836" w:rsidRDefault="0091783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0D081C" w14:textId="77777777" w:rsidR="00917836" w:rsidRPr="00F42E32" w:rsidRDefault="00917836" w:rsidP="00F42E32"/>
    <w:p w14:paraId="59615082" w14:textId="77777777" w:rsidR="00B643E6" w:rsidRPr="00F42E32" w:rsidRDefault="00B643E6" w:rsidP="00F42E32"/>
    <w:p w14:paraId="7A9E8F6B" w14:textId="0C5ADCB3" w:rsidR="00B643E6" w:rsidRPr="00F42E32" w:rsidRDefault="00B643E6" w:rsidP="00F42E32"/>
    <w:p w14:paraId="14D17847" w14:textId="42FFE694" w:rsidR="00C702F1" w:rsidRPr="00F42E32" w:rsidRDefault="00C702F1" w:rsidP="00F42E32"/>
    <w:p w14:paraId="6E3D8ABD" w14:textId="77777777" w:rsidR="00C702F1" w:rsidRPr="00F42E32" w:rsidRDefault="00C702F1" w:rsidP="00F42E32"/>
    <w:p w14:paraId="4A599E34" w14:textId="67EDE2DD" w:rsidR="00B643E6" w:rsidRPr="00F42E32" w:rsidRDefault="00B643E6" w:rsidP="00F42E32"/>
    <w:p w14:paraId="08C12E20" w14:textId="77777777" w:rsidR="00F42E32" w:rsidRDefault="00F42E32" w:rsidP="00917836">
      <w:pPr>
        <w:pStyle w:val="NormalWeb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67438A2" w14:textId="4C94EFD2" w:rsidR="00917836" w:rsidRPr="00917836" w:rsidRDefault="00917836" w:rsidP="00917836">
      <w:pPr>
        <w:pStyle w:val="NormalWeb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1783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นำท่านแวะถ่ายรูปที่ </w:t>
      </w:r>
      <w:r w:rsidRPr="0091783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ร้านหนังสือจงซูเก๋อ (</w:t>
      </w:r>
      <w:proofErr w:type="spellStart"/>
      <w:r w:rsidRPr="0091783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Zhongshuge</w:t>
      </w:r>
      <w:proofErr w:type="spellEnd"/>
      <w:r w:rsidRPr="0091783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Bookstore)</w:t>
      </w:r>
      <w:r w:rsidRPr="00917836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917836">
        <w:rPr>
          <w:rFonts w:ascii="TH SarabunPSK" w:eastAsia="Angsana New" w:hAnsi="TH SarabunPSK" w:cs="TH SarabunPSK"/>
          <w:sz w:val="32"/>
          <w:szCs w:val="32"/>
          <w:cs/>
        </w:rPr>
        <w:t xml:space="preserve">ร้านหนังสือชื่อดังที่ได้รับการยกย่องให้เป็นหนึ่งในร้านหนังสือที่สวยที่สุดของเมืองเซินเจิ้น ตั้งอยู่ภายในศูนย์การค้า </w:t>
      </w:r>
      <w:r w:rsidRPr="00917836">
        <w:rPr>
          <w:rFonts w:ascii="TH SarabunPSK" w:eastAsia="Angsana New" w:hAnsi="TH SarabunPSK" w:cs="TH SarabunPSK"/>
          <w:sz w:val="32"/>
          <w:szCs w:val="32"/>
        </w:rPr>
        <w:t xml:space="preserve">OH Bay Mall </w:t>
      </w:r>
      <w:r w:rsidRPr="00917836">
        <w:rPr>
          <w:rFonts w:ascii="TH SarabunPSK" w:eastAsia="Angsana New" w:hAnsi="TH SarabunPSK" w:cs="TH SarabunPSK"/>
          <w:sz w:val="32"/>
          <w:szCs w:val="32"/>
          <w:cs/>
        </w:rPr>
        <w:t>โดดเด่นด้วยการออกแบบสไตล์โมเดิร์นผสมผสานงานศิลปะร่วมสมัยได้อย่างลงตัว ภายในตกแต่งด้วยชั้นวางหนังสือรูปทรงโค้งและเกลียวที่เชื่อมต่อกันอย่างสร้างสรรค์ ให้ความรู้สึกราวกับกำลังเดินอยู่ในแกลเลอรีศิลปะสุดล้ำ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17836">
        <w:rPr>
          <w:rFonts w:ascii="TH SarabunPSK" w:eastAsia="Angsana New" w:hAnsi="TH SarabunPSK" w:cs="TH SarabunPSK"/>
          <w:sz w:val="32"/>
          <w:szCs w:val="32"/>
          <w:cs/>
        </w:rPr>
        <w:t>อิสระให้ท่านเก็บภาพความประทับใจกับมุมถ่ายรูปสุดชิคที่ได้รับความนิยมจากนักท่องเที่ยวและสายคอนเทนต์ พร้อมเลือกชมหนังสือ ของที่ระลึก และสินค้าต่าง ๆ ภายในร้าน ท่ามกลางบรรยากาศอันสวยงามและมีเอกลักษณ์ที่ไม่ควรพลาดเมื่อมาเยือนเมืองเซินเจิ้น</w:t>
      </w:r>
    </w:p>
    <w:p w14:paraId="6FE38401" w14:textId="4740D6A8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77C9F8" w14:textId="178BE7E4" w:rsidR="00C702F1" w:rsidRDefault="00C702F1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4BE387" w14:textId="77777777" w:rsidR="00C702F1" w:rsidRDefault="00C702F1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EEBB10" w14:textId="77777777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793EE3" w14:textId="6C0085D5" w:rsidR="00912C66" w:rsidRDefault="0098443E" w:rsidP="00912C66"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800576" behindDoc="1" locked="0" layoutInCell="1" allowOverlap="1" wp14:anchorId="5E693988" wp14:editId="7D4EABE2">
            <wp:simplePos x="0" y="0"/>
            <wp:positionH relativeFrom="page">
              <wp:posOffset>0</wp:posOffset>
            </wp:positionH>
            <wp:positionV relativeFrom="paragraph">
              <wp:posOffset>-900430</wp:posOffset>
            </wp:positionV>
            <wp:extent cx="7581265" cy="3995420"/>
            <wp:effectExtent l="0" t="0" r="635" b="5080"/>
            <wp:wrapNone/>
            <wp:docPr id="15266116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11661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824D8" w14:textId="3B7A1623" w:rsidR="00C702F1" w:rsidRDefault="00C702F1" w:rsidP="00912C66"/>
    <w:p w14:paraId="55B001DF" w14:textId="4634A090" w:rsidR="00C702F1" w:rsidRDefault="00C702F1" w:rsidP="00912C66"/>
    <w:p w14:paraId="0C624949" w14:textId="31A22A1F" w:rsidR="00996419" w:rsidRDefault="00996419" w:rsidP="00912C66"/>
    <w:p w14:paraId="3536AE5F" w14:textId="0DCC3474" w:rsidR="00996419" w:rsidRDefault="00996419" w:rsidP="00912C66"/>
    <w:p w14:paraId="6E04F39F" w14:textId="4F02FE6A" w:rsidR="00996419" w:rsidRDefault="00996419" w:rsidP="00912C66"/>
    <w:p w14:paraId="40E718D3" w14:textId="7CB03B34" w:rsidR="00996419" w:rsidRDefault="00996419" w:rsidP="00912C66"/>
    <w:p w14:paraId="0FDC30F4" w14:textId="0D4ECC3F" w:rsidR="00996419" w:rsidRDefault="00996419" w:rsidP="00912C66"/>
    <w:p w14:paraId="22FE4AEE" w14:textId="108D4F3A" w:rsidR="00996419" w:rsidRDefault="00996419" w:rsidP="00912C66"/>
    <w:p w14:paraId="1825117B" w14:textId="611C5201" w:rsidR="00996419" w:rsidRDefault="00996419" w:rsidP="00912C66"/>
    <w:p w14:paraId="1682E4A8" w14:textId="368AB0E9" w:rsidR="00996419" w:rsidRDefault="00996419" w:rsidP="00912C66"/>
    <w:p w14:paraId="01B1B71C" w14:textId="19CA6632" w:rsidR="00996419" w:rsidRDefault="00996419" w:rsidP="00912C66"/>
    <w:p w14:paraId="04BF486A" w14:textId="3949B01F" w:rsidR="00996419" w:rsidRDefault="00996419" w:rsidP="00912C66"/>
    <w:p w14:paraId="5AF67625" w14:textId="3C1F3DF6" w:rsidR="00996419" w:rsidRDefault="00996419" w:rsidP="00912C66"/>
    <w:p w14:paraId="1598DC03" w14:textId="243D2A2C" w:rsidR="00996419" w:rsidRDefault="00996419" w:rsidP="00912C66"/>
    <w:p w14:paraId="59878D9C" w14:textId="40507948" w:rsidR="00996419" w:rsidRDefault="00996419" w:rsidP="00912C66"/>
    <w:p w14:paraId="6A49904D" w14:textId="2331CF50" w:rsidR="00996419" w:rsidRDefault="00996419" w:rsidP="00912C66"/>
    <w:p w14:paraId="09773915" w14:textId="3DD58C02" w:rsidR="00996419" w:rsidRDefault="00996419" w:rsidP="00912C66"/>
    <w:p w14:paraId="6A465473" w14:textId="4266FADC" w:rsidR="00996419" w:rsidRPr="00C36C34" w:rsidRDefault="0098443E" w:rsidP="00C36C34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8443E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เดินทาง</w:t>
      </w:r>
      <w:r w:rsidRPr="0098443E">
        <w:rPr>
          <w:rFonts w:ascii="TH SarabunPSK" w:eastAsia="Angsana New" w:hAnsi="TH SarabunPSK" w:cs="TH SarabunPSK"/>
          <w:sz w:val="32"/>
          <w:szCs w:val="32"/>
          <w:cs/>
        </w:rPr>
        <w:t xml:space="preserve">สู่ </w:t>
      </w:r>
      <w:r w:rsidRPr="0098443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หมู่บ้านสไตล์ยุโรป (</w:t>
      </w:r>
      <w:r w:rsidRPr="0098443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European Village)</w:t>
      </w:r>
      <w:r w:rsidRPr="0098443E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98443E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หนึ่งในแลนด์มาร์กยอดนิยมของเมืองเซินเจิ้น ที่ได้รับการออกแบบโดยจำลองบรรยากาศและสถาปัตยกรรมแบบยุโรปคลาสสิกไว้อย่างสวยงาม โดดเด่นด้วยอาคารสีสันสดใส จัตุรัสกลางเมือง และมุมถ่ายรูปสุด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8443E">
        <w:rPr>
          <w:rFonts w:ascii="TH SarabunPSK" w:eastAsia="Angsana New" w:hAnsi="TH SarabunPSK" w:cs="TH SarabunPSK"/>
          <w:sz w:val="32"/>
          <w:szCs w:val="32"/>
          <w:cs/>
        </w:rPr>
        <w:t>อิสระให้ท่านเดินเล่นชมความงดงามของสถาปัตยกรรม</w:t>
      </w:r>
      <w:r w:rsidR="00E83C3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E83C36" w:rsidRPr="0098443E">
        <w:rPr>
          <w:rFonts w:ascii="TH SarabunPSK" w:eastAsia="Angsana New" w:hAnsi="TH SarabunPSK" w:cs="TH SarabunPSK"/>
          <w:sz w:val="32"/>
          <w:szCs w:val="32"/>
          <w:cs/>
        </w:rPr>
        <w:t>สัมผัสเสน่ห์ของกลิ่นอายยุโรปใจกลางมหานครเซินเจิ้น</w:t>
      </w:r>
      <w:r w:rsidRPr="0098443E">
        <w:rPr>
          <w:rFonts w:ascii="TH SarabunPSK" w:eastAsia="Angsana New" w:hAnsi="TH SarabunPSK" w:cs="TH SarabunPSK"/>
          <w:sz w:val="32"/>
          <w:szCs w:val="32"/>
          <w:cs/>
        </w:rPr>
        <w:t xml:space="preserve"> พร้อมเก็บภาพความประทับใจ</w:t>
      </w:r>
    </w:p>
    <w:p w14:paraId="7E1840D8" w14:textId="7956A4F4" w:rsidR="00996419" w:rsidRDefault="00C36C34" w:rsidP="00912C66">
      <w:r>
        <w:rPr>
          <w:noProof/>
        </w:rPr>
        <w:drawing>
          <wp:anchor distT="0" distB="0" distL="114300" distR="114300" simplePos="0" relativeHeight="251802624" behindDoc="0" locked="0" layoutInCell="1" allowOverlap="1" wp14:anchorId="0398CD7A" wp14:editId="20845172">
            <wp:simplePos x="0" y="0"/>
            <wp:positionH relativeFrom="page">
              <wp:posOffset>7620</wp:posOffset>
            </wp:positionH>
            <wp:positionV relativeFrom="paragraph">
              <wp:posOffset>274320</wp:posOffset>
            </wp:positionV>
            <wp:extent cx="7552690" cy="2872105"/>
            <wp:effectExtent l="0" t="0" r="0" b="4445"/>
            <wp:wrapThrough wrapText="bothSides">
              <wp:wrapPolygon edited="0">
                <wp:start x="0" y="0"/>
                <wp:lineTo x="0" y="21490"/>
                <wp:lineTo x="21520" y="21490"/>
                <wp:lineTo x="21520" y="0"/>
                <wp:lineTo x="0" y="0"/>
              </wp:wrapPolygon>
            </wp:wrapThrough>
            <wp:docPr id="3979256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25632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4D0CFA5" w14:textId="41A8107B" w:rsidR="00C36C34" w:rsidRDefault="00C36C34" w:rsidP="00C36C34">
      <w:pPr>
        <w:ind w:left="143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85F87">
        <w:rPr>
          <w:rFonts w:ascii="TH SarabunPSK" w:eastAsia="Angsana New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874D1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ศูนย์การค้า </w:t>
      </w:r>
      <w:proofErr w:type="spellStart"/>
      <w:r w:rsidRPr="00874D1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CoCo</w:t>
      </w:r>
      <w:proofErr w:type="spellEnd"/>
      <w:r w:rsidRPr="00874D1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Park</w:t>
      </w:r>
      <w:r w:rsidRPr="00F71F5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874D1A">
        <w:rPr>
          <w:rFonts w:ascii="TH SarabunPSK" w:eastAsia="Angsana New" w:hAnsi="TH SarabunPSK" w:cs="TH SarabunPSK"/>
          <w:sz w:val="32"/>
          <w:szCs w:val="32"/>
          <w:cs/>
        </w:rPr>
        <w:t>ขนาดใหญ่ที่รวมความครบครันไว้ในที่เดียว ทั้งร้านอาหารสุดฮิต สินค้าแบรนด์ดัง และโซนพักผ่อนสุดชิล เหมาะสำหรับทั้งการช้อปปิ้งและการใช้เวลาสบายๆ อิสระให้ท่านเดินเล่นเลือกช้อปปิ้งสิ้นค้าต่างๆ และยังมีซุปเปอร์มาร์เก็ตอยู่ชั้นใต้ดิน ให้ท่านได้เลือกซื้อมากมาย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71F5B">
        <w:rPr>
          <w:rFonts w:ascii="TH SarabunPSK" w:eastAsia="Angsana New" w:hAnsi="TH SarabunPSK" w:cs="TH SarabunPSK"/>
          <w:sz w:val="32"/>
          <w:szCs w:val="32"/>
          <w:cs/>
        </w:rPr>
        <w:t>ให้ท่านได้เลือก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ซื้อ</w:t>
      </w:r>
      <w:r w:rsidRPr="00F71F5B">
        <w:rPr>
          <w:rFonts w:ascii="TH SarabunPSK" w:eastAsia="Angsana New" w:hAnsi="TH SarabunPSK" w:cs="TH SarabunPSK"/>
          <w:sz w:val="32"/>
          <w:szCs w:val="32"/>
          <w:cs/>
        </w:rPr>
        <w:t>อีก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ด้วย</w:t>
      </w:r>
    </w:p>
    <w:p w14:paraId="7E678EF7" w14:textId="7587C656" w:rsidR="00C36C34" w:rsidRDefault="00C36C34" w:rsidP="00C36C34">
      <w:pPr>
        <w:ind w:left="143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71F5B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นำท่านเดินทางสู่ </w:t>
      </w:r>
      <w:r w:rsidRPr="00F71F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ถนนคนเดินตงเหมิน (</w:t>
      </w:r>
      <w:proofErr w:type="spellStart"/>
      <w:r w:rsidRPr="00F71F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Dongmen</w:t>
      </w:r>
      <w:proofErr w:type="spellEnd"/>
      <w:r w:rsidRPr="00F71F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Street)</w:t>
      </w:r>
      <w:r w:rsidRPr="00F71F5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71F5B">
        <w:rPr>
          <w:rFonts w:ascii="TH SarabunPSK" w:eastAsia="Angsana New" w:hAnsi="TH SarabunPSK" w:cs="TH SarabunPSK"/>
          <w:sz w:val="32"/>
          <w:szCs w:val="32"/>
          <w:cs/>
        </w:rPr>
        <w:t>ที่คนส่วนใหญ่มาช้ออปปิ้งเป็นอันดับสองรองจากห้าง เป็นทั้งถนนและตลาดชื่อดังของเซินเจิ้น ศูนย์รวมแห่งการช้อปปิ้งสินค้ามากมายภายในประเทศ สามารถเลือกซื้อของได้หลากหลายมาก รวมถึงสินค้าเสื้อผ้า เครื่องประดับ อุปกรณ์ไอทีร้านอาหาร และสินค้าแบรนด์ต่างๆ อีกมากมาย</w:t>
      </w:r>
    </w:p>
    <w:p w14:paraId="36CBC323" w14:textId="77777777" w:rsidR="00E83C36" w:rsidRDefault="00E83C36" w:rsidP="00E83C36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232CC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 w:rsidRPr="00232CC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232CC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4209F579" w14:textId="7DB45C17" w:rsidR="00E83C36" w:rsidRPr="002650E4" w:rsidRDefault="00E83C36" w:rsidP="00BB127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BB1271" w:rsidRPr="00BB127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Honglilai</w:t>
      </w:r>
      <w:proofErr w:type="spellEnd"/>
      <w:r w:rsidR="00BB1271" w:rsidRPr="00BB127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</w:t>
      </w:r>
      <w:r w:rsidR="00BB127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, </w:t>
      </w:r>
      <w:r w:rsidR="00BB1271" w:rsidRPr="00BB127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Shenzhen </w:t>
      </w:r>
      <w:r w:rsidRPr="00A641E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131B020B" w14:textId="77777777" w:rsidR="00E83C36" w:rsidRDefault="00E83C36" w:rsidP="00E83C36">
      <w:pPr>
        <w:tabs>
          <w:tab w:val="left" w:pos="1418"/>
        </w:tabs>
        <w:ind w:left="1418" w:firstLine="22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CC5701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CC5701">
        <w:rPr>
          <w:rFonts w:ascii="TH SarabunPSK" w:hAnsi="TH SarabunPSK" w:cs="TH SarabunPSK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08D3A6C" w14:textId="77777777" w:rsidR="005E4897" w:rsidRPr="00FB5245" w:rsidRDefault="005E4897" w:rsidP="005E4897">
      <w:pPr>
        <w:spacing w:line="20" w:lineRule="atLeast"/>
        <w:ind w:left="-100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B5245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1F3E7BB4" wp14:editId="18F0A142">
                <wp:extent cx="7110484" cy="711200"/>
                <wp:effectExtent l="0" t="0" r="14605" b="12700"/>
                <wp:docPr id="21276223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711200"/>
                        </a:xfrm>
                        <a:prstGeom prst="rect">
                          <a:avLst/>
                        </a:prstGeom>
                        <a:solidFill>
                          <a:srgbClr val="321664"/>
                        </a:solidFill>
                        <a:ln w="12700" cap="flat" cmpd="sng" algn="ctr">
                          <a:solidFill>
                            <a:srgbClr val="321664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B9A6374" w14:textId="0BB27EA2" w:rsidR="005E4897" w:rsidRPr="005E4897" w:rsidRDefault="005E4897" w:rsidP="002D0C8B">
                            <w:pPr>
                              <w:spacing w:line="20" w:lineRule="atLeast"/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เซินเจิ้น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จูไห่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พระราชวังหยวนหมิงหยวนใหม่ – </w:t>
                            </w:r>
                            <w:r w:rsidR="002D0C8B" w:rsidRPr="002D0C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ถนนคนเดินฟู่หัวหลี่ </w:t>
                            </w:r>
                            <w:r w:rsidR="002D0C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–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มาเก๊า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สนามบินนานาชาติมาเก๊า – กรุงเทพฯ (สนามบินสุวรรณภูมิ)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E7BB4" id="Rectangle 20" o:spid="_x0000_s1030" style="width:559.9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" fillcolor="#321664" strokecolor="#321664" strokeweight="1pt">
                <v:path arrowok="t"/>
                <v:textbox>
                  <w:txbxContent>
                    <w:p w14:paraId="0B9A6374" w14:textId="0BB27EA2" w:rsidR="005E4897" w:rsidRPr="005E4897" w:rsidRDefault="005E4897" w:rsidP="002D0C8B">
                      <w:pPr>
                        <w:spacing w:line="20" w:lineRule="atLeast"/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เซินเจิ้น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จูไห่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พระราชวังหยวนหมิงหยวนใหม่ – </w:t>
                      </w:r>
                      <w:r w:rsidR="002D0C8B" w:rsidRPr="002D0C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ถนนคนเดินฟู่หัวหลี่ </w:t>
                      </w:r>
                      <w:r w:rsidR="002D0C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–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มาเก๊า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 สนามบินนานาชาติมาเก๊า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072C62" w14:textId="4937B68C" w:rsidR="005E4897" w:rsidRPr="00524552" w:rsidRDefault="005E4897" w:rsidP="005E489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2455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(มื้อที่ </w:t>
      </w:r>
      <w:r w:rsidR="003810C3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6</w:t>
      </w:r>
      <w:r w:rsidRPr="00524552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D48965B" w14:textId="4A2D56EC" w:rsidR="0098443E" w:rsidRDefault="003810C3" w:rsidP="002D0C8B">
      <w:pPr>
        <w:spacing w:after="240"/>
        <w:ind w:left="143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810C3">
        <w:rPr>
          <w:rFonts w:ascii="TH SarabunPSK" w:eastAsia="Angsana New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3810C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เมืองจูไห่</w:t>
      </w:r>
      <w:r w:rsidRPr="003810C3">
        <w:rPr>
          <w:rFonts w:ascii="TH SarabunPSK" w:eastAsia="Angsana New" w:hAnsi="TH SarabunPSK" w:cs="TH SarabunPSK"/>
          <w:sz w:val="32"/>
          <w:szCs w:val="32"/>
          <w:cs/>
        </w:rPr>
        <w:t xml:space="preserve"> สาธารณรัฐประชาชนจีน เมืองชายฝั่งทะเลอันสวยงามในมณฑลกวางตุ้ง ซึ่งได้รับการขนานนามว่าเป็น “เมืองแห่งสวนริมทะเล” ด้วยทัศนียภาพที่ร่มรื่น สะอาด และเป็นระเบียบ จูไห่เป็นหนึ่งในเขตเศรษฐกิจพิเศษที่สำคัญของประเทศจีน</w:t>
      </w:r>
    </w:p>
    <w:p w14:paraId="4E76A516" w14:textId="486C6D68" w:rsidR="002D0C8B" w:rsidRDefault="002D0C8B" w:rsidP="002D0C8B">
      <w:pPr>
        <w:spacing w:after="240"/>
        <w:ind w:left="1439"/>
        <w:jc w:val="thaiDistribute"/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0816" behindDoc="1" locked="0" layoutInCell="1" allowOverlap="1" wp14:anchorId="2AA90A9F" wp14:editId="02AE082D">
            <wp:simplePos x="0" y="0"/>
            <wp:positionH relativeFrom="margin">
              <wp:align>center</wp:align>
            </wp:positionH>
            <wp:positionV relativeFrom="paragraph">
              <wp:posOffset>18206</wp:posOffset>
            </wp:positionV>
            <wp:extent cx="7578090" cy="3883660"/>
            <wp:effectExtent l="0" t="0" r="3810" b="2540"/>
            <wp:wrapNone/>
            <wp:docPr id="20437225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22509" name="Picture 2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4" b="6846"/>
                    <a:stretch/>
                  </pic:blipFill>
                  <pic:spPr bwMode="auto">
                    <a:xfrm>
                      <a:off x="0" y="0"/>
                      <a:ext cx="7578090" cy="388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8BCD2" w14:textId="4380585D" w:rsidR="003810C3" w:rsidRDefault="003810C3" w:rsidP="00912C66"/>
    <w:p w14:paraId="44597639" w14:textId="1DD843AB" w:rsidR="003810C3" w:rsidRDefault="002D0C8B" w:rsidP="002D0C8B">
      <w:pPr>
        <w:tabs>
          <w:tab w:val="left" w:pos="9414"/>
        </w:tabs>
      </w:pPr>
      <w:r>
        <w:tab/>
      </w:r>
    </w:p>
    <w:p w14:paraId="5CB961F2" w14:textId="7E51A949" w:rsidR="003810C3" w:rsidRDefault="002D0C8B" w:rsidP="002D0C8B">
      <w:pPr>
        <w:tabs>
          <w:tab w:val="left" w:pos="8726"/>
        </w:tabs>
      </w:pPr>
      <w:r>
        <w:tab/>
      </w:r>
    </w:p>
    <w:p w14:paraId="53DA7D59" w14:textId="00079CC6" w:rsidR="003810C3" w:rsidRDefault="003810C3" w:rsidP="00912C66"/>
    <w:p w14:paraId="3F15F873" w14:textId="64F28882" w:rsidR="003810C3" w:rsidRDefault="003810C3" w:rsidP="00912C66"/>
    <w:p w14:paraId="3390B0D5" w14:textId="50DC99CB" w:rsidR="003810C3" w:rsidRDefault="003810C3" w:rsidP="00912C66"/>
    <w:p w14:paraId="3A04E659" w14:textId="1A80D132" w:rsidR="003810C3" w:rsidRDefault="003810C3" w:rsidP="00912C66"/>
    <w:p w14:paraId="1E1DDB7C" w14:textId="3FF3DA7C" w:rsidR="003810C3" w:rsidRDefault="003810C3" w:rsidP="00912C66"/>
    <w:p w14:paraId="09118FBB" w14:textId="4CB81D64" w:rsidR="003810C3" w:rsidRDefault="007741CB" w:rsidP="007741CB">
      <w:pPr>
        <w:tabs>
          <w:tab w:val="left" w:pos="6405"/>
        </w:tabs>
      </w:pPr>
      <w:r>
        <w:tab/>
      </w:r>
    </w:p>
    <w:p w14:paraId="30A13218" w14:textId="43001F8B" w:rsidR="003810C3" w:rsidRDefault="003810C3" w:rsidP="00912C66"/>
    <w:p w14:paraId="5B8E1924" w14:textId="756772A3" w:rsidR="003810C3" w:rsidRDefault="003810C3" w:rsidP="00912C66"/>
    <w:p w14:paraId="1CA5BB06" w14:textId="3019DE01" w:rsidR="003810C3" w:rsidRDefault="003810C3" w:rsidP="00912C66"/>
    <w:p w14:paraId="6B66A66D" w14:textId="3E9BC93D" w:rsidR="003810C3" w:rsidRDefault="003810C3" w:rsidP="00912C66"/>
    <w:p w14:paraId="41C0AD73" w14:textId="17CAEB19" w:rsidR="003810C3" w:rsidRDefault="003810C3" w:rsidP="00912C66"/>
    <w:p w14:paraId="5EA9DB26" w14:textId="35491C11" w:rsidR="003810C3" w:rsidRDefault="003810C3" w:rsidP="00912C66"/>
    <w:p w14:paraId="50C69B28" w14:textId="6E3B2558" w:rsidR="003810C3" w:rsidRDefault="003810C3" w:rsidP="00912C66"/>
    <w:p w14:paraId="6E149CAC" w14:textId="27CB6E7E" w:rsidR="003810C3" w:rsidRDefault="003810C3" w:rsidP="00912C66"/>
    <w:p w14:paraId="425AA2ED" w14:textId="2A293F0E" w:rsidR="003810C3" w:rsidRDefault="003810C3" w:rsidP="00912C66"/>
    <w:p w14:paraId="0B64D794" w14:textId="77777777" w:rsidR="003810C3" w:rsidRDefault="003810C3" w:rsidP="00912C66"/>
    <w:p w14:paraId="51AAEA53" w14:textId="77777777" w:rsidR="003810C3" w:rsidRDefault="003810C3" w:rsidP="00912C66"/>
    <w:p w14:paraId="4A449803" w14:textId="77777777" w:rsidR="003810C3" w:rsidRDefault="003810C3" w:rsidP="00912C66"/>
    <w:p w14:paraId="0FA33223" w14:textId="020786E5" w:rsidR="003F5967" w:rsidRDefault="00261815" w:rsidP="003810C3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618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317572" w:rsidRPr="0031757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พระราชวัง</w:t>
      </w:r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หยวนหมิงหยวน</w:t>
      </w:r>
      <w:r w:rsidR="006535E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ใหม่ </w:t>
      </w:r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="00317572" w:rsidRPr="0031757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New Yuan Ming Palace</w:t>
      </w:r>
      <w:r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261815">
        <w:rPr>
          <w:rFonts w:ascii="TH SarabunPSK" w:hAnsi="TH SarabunPSK" w:cs="TH SarabunPSK"/>
          <w:sz w:val="32"/>
          <w:szCs w:val="32"/>
        </w:rPr>
        <w:t xml:space="preserve"> </w:t>
      </w:r>
      <w:r w:rsidRPr="00261815">
        <w:rPr>
          <w:rFonts w:ascii="TH SarabunPSK" w:hAnsi="TH SarabunPSK" w:cs="TH SarabunPSK"/>
          <w:sz w:val="32"/>
          <w:szCs w:val="32"/>
          <w:cs/>
        </w:rPr>
        <w:t>ตั้งอยู่ ณ ใจกลาง ภูเขาชิลิน เมืองจูไห่ ซึ่งเป็นสวนจำลองจากสวนหยวนหมิงอันเลื่องชื่อแห่งกรุงปักกิ่ง สวนแห่งนี้ถูกโอบล้อมด้วยขุนเขาเขียวชอุ่ม และมีพื้นที่ครอบคลุมทะเลสาบขนาดใหญ่กว่า 80,000 ตารางเมตร เทียบเท่ากับสวนหยวนหมิงเดิมในกรุงปักกิ่ง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815">
        <w:rPr>
          <w:rFonts w:ascii="TH SarabunPSK" w:hAnsi="TH SarabunPSK" w:cs="TH SarabunPSK"/>
          <w:sz w:val="32"/>
          <w:szCs w:val="32"/>
          <w:cs/>
        </w:rPr>
        <w:t>ความโดดเด่นของสวนหยวนหมิงหยวนแห่งใหม่ คือการออกแบบที่ผสมผสาน ศิลปะแบบตะวันตกเข้ากับศิลปะจีน อย่างงดงาม แตกต่างจากสวนเดิมที่ปักกิ่ง จึงถือเป็นแหล่งท่องเที่ยวเชิงประวัติศาสตร์ที่ทรงคุณค่า ทั้งในด้านวัฒนธรรม ประวัติศาสตร์ และการท่องเที่ยว โดยเปิดให้บุคคลทั่วไปเข้าชมตั้งแต่วันที่ 1 กุมภาพันธ์ ค.ศ. 1997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815">
        <w:rPr>
          <w:rFonts w:ascii="TH SarabunPSK" w:hAnsi="TH SarabunPSK" w:cs="TH SarabunPSK"/>
          <w:sz w:val="32"/>
          <w:szCs w:val="32"/>
          <w:cs/>
        </w:rPr>
        <w:t>ภายในสวนมีภูเขาโอบล้อมถึง 3 ด้าน ด้านหน้าเป็นพื้นที่ราบ และมีสิ่งก่อสร้างจำลองจากของจริงในอดีตมากกว่า 100 แห่ง อาทิ เสาหินคู่ สะพานข้ามธารทอง ประตูต้ากง ตำหนักเจิ้งต้ากวางหมิง และสะพานเก้าเลี้ยว เป็นต้น</w:t>
      </w:r>
    </w:p>
    <w:p w14:paraId="2D23C35E" w14:textId="5E59E7A8" w:rsidR="003F5967" w:rsidRDefault="003F5967" w:rsidP="009B2EBD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8D6A74" w14:textId="754CDA92" w:rsidR="00B643E6" w:rsidRDefault="00B643E6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4249A8" w14:textId="76ED73F0" w:rsidR="003F5967" w:rsidRDefault="003F59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85BF38" w14:textId="67233F61" w:rsidR="003F5967" w:rsidRDefault="003F59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0F29EE" w14:textId="1E746AB7" w:rsidR="003F5967" w:rsidRDefault="003F59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6AF6DA" w14:textId="438CC118" w:rsidR="00C702F1" w:rsidRDefault="00C702F1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D87C88" w14:textId="561A6C7B" w:rsidR="00C702F1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812864" behindDoc="1" locked="0" layoutInCell="1" allowOverlap="1" wp14:anchorId="752FA75A" wp14:editId="16B52FE8">
            <wp:simplePos x="0" y="0"/>
            <wp:positionH relativeFrom="page">
              <wp:align>left</wp:align>
            </wp:positionH>
            <wp:positionV relativeFrom="paragraph">
              <wp:posOffset>-8727</wp:posOffset>
            </wp:positionV>
            <wp:extent cx="7578090" cy="3883660"/>
            <wp:effectExtent l="0" t="0" r="3810" b="2540"/>
            <wp:wrapNone/>
            <wp:docPr id="1888716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16339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6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388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DC6EC" w14:textId="77777777" w:rsidR="00C702F1" w:rsidRDefault="00C702F1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20DBCD" w14:textId="3DA9C772" w:rsidR="003F5967" w:rsidRDefault="003F59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FF8375" w14:textId="38630BC7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C796E7" w14:textId="65F4EBF0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0C5618" w14:textId="744F8C84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CE8DD4" w14:textId="5123D874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33BD32" w14:textId="46EE05F3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670C80" w14:textId="77777777" w:rsidR="002D0C8B" w:rsidRDefault="002D0C8B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38A799" w14:textId="7D5F3BF7" w:rsidR="003F5967" w:rsidRDefault="003F59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2BFECC" w14:textId="0192013E" w:rsidR="00432F67" w:rsidRDefault="00432F67" w:rsidP="00B643E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A94CF3" w14:textId="6C972FDC" w:rsidR="00B643E6" w:rsidRDefault="00B643E6" w:rsidP="00B643E6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48E564" w14:textId="2A9EFA4C" w:rsidR="00B643E6" w:rsidRDefault="00B643E6" w:rsidP="00B03EAC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FF50509" w14:textId="65CEF26C" w:rsidR="00C702F1" w:rsidRDefault="00C702F1" w:rsidP="00B03EAC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F37165D" w14:textId="77777777" w:rsidR="00C702F1" w:rsidRDefault="00C702F1" w:rsidP="00B03EAC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BECF3F" w14:textId="5E215C4E" w:rsidR="009B2EBD" w:rsidRPr="00602E8F" w:rsidRDefault="009B2EBD" w:rsidP="00602E8F"/>
    <w:p w14:paraId="0524CEDE" w14:textId="77777777" w:rsidR="002D0C8B" w:rsidRDefault="002D0C8B" w:rsidP="002D0C8B">
      <w:pPr>
        <w:spacing w:line="276" w:lineRule="auto"/>
        <w:ind w:left="141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620D06" w14:textId="77777777" w:rsidR="002D0C8B" w:rsidRDefault="002D0C8B" w:rsidP="002D0C8B">
      <w:pPr>
        <w:spacing w:line="276" w:lineRule="auto"/>
        <w:ind w:left="141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643E6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643E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ถนนคนเดินฟู่หัวหลี่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</w:t>
      </w:r>
      <w:proofErr w:type="spellStart"/>
      <w:r w:rsidRPr="00C7136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643E6">
        <w:rPr>
          <w:rFonts w:ascii="TH SarabunPSK" w:eastAsia="Calibri" w:hAnsi="TH SarabunPSK" w:cs="TH SarabunPSK"/>
          <w:sz w:val="32"/>
          <w:szCs w:val="32"/>
          <w:cs/>
        </w:rPr>
        <w:t xml:space="preserve"> แหล่งช้อปปิ้งขึ้นชื่อของเมืองจูไห่ เป็นที่นิยมของนักท่องเที่ยวและชาวจูไห่เอง มีทั้งร้านค้า ร้านอาหารต่างๆ มากมาย อิสระให้ท่านได้ช้อปปิ้งอย่างจุไจ</w:t>
      </w:r>
      <w:bookmarkEnd w:id="0"/>
    </w:p>
    <w:p w14:paraId="0E2F0F58" w14:textId="7637CE2B" w:rsidR="002D0C8B" w:rsidRPr="002D0C8B" w:rsidRDefault="002D0C8B" w:rsidP="002D0C8B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 w:rsidR="0054187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4C8E9C19" w14:textId="740CAEFC" w:rsidR="003D25CF" w:rsidRDefault="00557BFD" w:rsidP="00557BFD">
      <w:pPr>
        <w:spacing w:line="276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D737F"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7A4D23" w:rsidRPr="0067794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A4D23" w:rsidRPr="0067794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มาเก๊า </w:t>
      </w:r>
      <w:r w:rsidR="007A4D23" w:rsidRPr="005A46D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  <w:r w:rsidR="007A4D23" w:rsidRPr="005A46D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A4D23" w:rsidRPr="00677940">
        <w:rPr>
          <w:rFonts w:ascii="TH SarabunPSK" w:hAnsi="TH SarabunPSK" w:cs="TH SarabunPSK"/>
          <w:sz w:val="32"/>
          <w:szCs w:val="32"/>
          <w:cs/>
        </w:rPr>
        <w:t>ในอดีตมาก๊าเป็นเพียงแค่หมู่บ้านเกษตรกรรมและประมงเล็กๆ ซึ่งเป็นเมืองที่มีประวัติศาสตร์นยาวนาน โดยมีชาวจีนกวางตุ้งและฟูเจี้ยนเป็นชนชาติดั้งเดิม จนมาถึงช่วงต้นศตวรรษที่ 16 ชาวโปตุเกสได้เดินเรือเข้ามายังคาบสมุทรแถบนี้เพื่อติดต่อค้าขายกับชาวจีน และมาสร้างอานานิคมอยู่ในแถบนี้ ที่สำคัญ คือ ชาวโปรตุเกสได้นำพาเอาความเจริญรุ่งเรืองทางด้านสถาปัตยกรรม และศิลปวัฒนธรรมของชาติตะวันตกเข้ามาอย่างมากมาย 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706439FC" w14:textId="7A54E3A3" w:rsidR="007A4D23" w:rsidRPr="00BD4DEE" w:rsidRDefault="007A4D23" w:rsidP="00E03353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</w:r>
      <w:r w:rsidR="001D737F">
        <w:rPr>
          <w:rFonts w:ascii="TH SarabunPSK" w:eastAsia="Calibri" w:hAnsi="TH SarabunPSK" w:cs="TH SarabunPSK"/>
          <w:sz w:val="32"/>
          <w:szCs w:val="32"/>
          <w:cs/>
        </w:rPr>
        <w:tab/>
      </w:r>
      <w:r w:rsidR="001D737F">
        <w:rPr>
          <w:rFonts w:ascii="TH SarabunPSK" w:eastAsia="Calibri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เขตบริหารพิเศษมาเก๊าแห่งสาธารณรัฐประชาชนจีน</w:t>
      </w:r>
    </w:p>
    <w:p w14:paraId="5011724E" w14:textId="77777777" w:rsidR="007A4D23" w:rsidRPr="00BD4DEE" w:rsidRDefault="007A4D23" w:rsidP="00E03353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19.40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X992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(มีบริการอาหารร้อนและเครื่องดื่มบนเครื่อง)</w:t>
      </w:r>
    </w:p>
    <w:p w14:paraId="542D1776" w14:textId="6D9A68E8" w:rsidR="00211B8C" w:rsidRDefault="007A4D23" w:rsidP="002D0C8B">
      <w:pPr>
        <w:spacing w:line="276" w:lineRule="auto"/>
        <w:jc w:val="thaiDistribute"/>
      </w:pPr>
      <w:r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21.50 น.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60E9E474" w14:textId="57B7824B" w:rsidR="00211B8C" w:rsidRDefault="00211B8C" w:rsidP="00211B8C"/>
    <w:p w14:paraId="2EDF60D7" w14:textId="27E62A75" w:rsidR="00155B5B" w:rsidRDefault="00155B5B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F78660" w14:textId="1C2183A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45651A" w14:textId="7B446ED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5DD4A7" w14:textId="29B3BF58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C0610B" w14:textId="6D9FD41D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0E82369F" wp14:editId="279952D9">
            <wp:simplePos x="0" y="0"/>
            <wp:positionH relativeFrom="page">
              <wp:align>right</wp:align>
            </wp:positionH>
            <wp:positionV relativeFrom="paragraph">
              <wp:posOffset>-897802</wp:posOffset>
            </wp:positionV>
            <wp:extent cx="7576185" cy="10715961"/>
            <wp:effectExtent l="0" t="0" r="5715" b="9525"/>
            <wp:wrapNone/>
            <wp:docPr id="1404525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0DDA4" w14:textId="36C3C3AE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36C1A8" w14:textId="602DF91D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77D794" w14:textId="3DB4957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F0AC82" w14:textId="2C16A40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9FB892" w14:textId="3978B36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888B41" w14:textId="49A987DD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E4370B" w14:textId="7520715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A825D6" w14:textId="65C074D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4FE7FA" w14:textId="0F4BA63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EE5E1A" w14:textId="539CBB1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C29C01" w14:textId="4AE7A336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6D2815" w14:textId="7DA782D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52A049" w14:textId="62DBDCD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B53460" w14:textId="6DA706C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BC4AE6" w14:textId="41923963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B07105" w14:textId="08EC8F6E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4734CB" w14:textId="24C134AD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0E9E1A" w14:textId="02D40957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77036F" w14:textId="3FCB6EF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6D3965" w14:textId="4B3FC9F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395FE" w14:textId="7B0E10E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AA7F3F" w14:textId="58E0894C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001AA7" w14:textId="4CBED46E" w:rsidR="00C702F1" w:rsidRDefault="002D0C8B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7A658C1B" wp14:editId="26321418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76185" cy="10715961"/>
            <wp:effectExtent l="0" t="0" r="5715" b="9525"/>
            <wp:wrapNone/>
            <wp:docPr id="2120832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9FADA" w14:textId="2A67863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224FC5" w14:textId="5A5B1840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BE275D" w14:textId="3A11411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4E4786" w14:textId="18032C1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4F2BE1" w14:textId="29DA628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7E4F4F" w14:textId="4BB55F0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0BFE91" w14:textId="4F31C4C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573121" w14:textId="03049E3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36C560" w14:textId="473ED77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DC7D58" w14:textId="35C16AA4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24EEF7" w14:textId="1BF06E5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C50B8A" w14:textId="2F589F7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EAC5FC" w14:textId="4ABA5D5E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9CACB2" w14:textId="179A28C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1BBE74" w14:textId="13661F4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CB27BC" w14:textId="3FC0269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948F9F" w14:textId="6356A5C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225CB2" w14:textId="574AE23E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D64C99" w14:textId="2E456EE3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BBC41F" w14:textId="165FA1F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D47BBB" w14:textId="0B9BA554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224CAC" w14:textId="57E4556C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AE02A6" w14:textId="1E55674F" w:rsidR="00C702F1" w:rsidRDefault="002D0C8B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40AAB9D0" wp14:editId="22302680">
            <wp:simplePos x="0" y="0"/>
            <wp:positionH relativeFrom="page">
              <wp:posOffset>0</wp:posOffset>
            </wp:positionH>
            <wp:positionV relativeFrom="paragraph">
              <wp:posOffset>-900430</wp:posOffset>
            </wp:positionV>
            <wp:extent cx="7576184" cy="10715961"/>
            <wp:effectExtent l="0" t="0" r="6350" b="0"/>
            <wp:wrapNone/>
            <wp:docPr id="1937618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618687" name="Picture 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4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60915" w14:textId="5C720C7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FED206" w14:textId="6C8225C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B53581" w14:textId="19C1771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B5F060" w14:textId="671B8E3C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F42B3D" w14:textId="70340918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E1B040" w14:textId="6E94F77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BCEEC" w14:textId="64BE206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ED11C3" w14:textId="3FD9C607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06CE4B" w14:textId="2125127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429648" w14:textId="19FF562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8E35FF" w14:textId="3ABA253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31B36D" w14:textId="3C81AB13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D8FB26" w14:textId="1827B63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86853E" w14:textId="31B281E0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2D4CDD" w14:textId="6CEA6FA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C98047" w14:textId="654B095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B16D6D" w14:textId="53BFB1E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180948" w14:textId="41291BB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1958C1" w14:textId="246EC81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FE19DA" w14:textId="5732ACB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17DCBD" w14:textId="047C21B8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264844" w14:textId="3CAF29ED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E83F0B" w14:textId="073D83B9" w:rsidR="00C702F1" w:rsidRDefault="002D0C8B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9008" behindDoc="0" locked="0" layoutInCell="1" allowOverlap="1" wp14:anchorId="08552724" wp14:editId="21A88026">
            <wp:simplePos x="0" y="0"/>
            <wp:positionH relativeFrom="page">
              <wp:align>left</wp:align>
            </wp:positionH>
            <wp:positionV relativeFrom="paragraph">
              <wp:posOffset>-898554</wp:posOffset>
            </wp:positionV>
            <wp:extent cx="7576184" cy="10715960"/>
            <wp:effectExtent l="0" t="0" r="6350" b="0"/>
            <wp:wrapNone/>
            <wp:docPr id="17344875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487518" name="Picture 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4" cy="1071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EC900" w14:textId="077342C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35C572" w14:textId="1BFE5632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5D89A7" w14:textId="5AE603C4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28AFE0" w14:textId="7719BDA6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827AF5" w14:textId="6D8F4023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94525C" w14:textId="3E287C79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3BFAE9" w14:textId="0BFFF1A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9D22DA" w14:textId="7D4EDFB5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E90CC7" w14:textId="4203C7B6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135079" w14:textId="11030043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2DB6B3" w14:textId="44FEB3D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AF975B" w14:textId="404E756B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FB7146" w14:textId="7535576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6612FC" w14:textId="58F31301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2CF5D1" w14:textId="57DF0E58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362163" w14:textId="6EAB858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2EF046" w14:textId="34C4920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4211D" w14:textId="2917434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7DE538" w14:textId="04CF860A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55E84E" w14:textId="02BDB46F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7169E7" w14:textId="77777777" w:rsidR="00C702F1" w:rsidRDefault="00C702F1" w:rsidP="00732F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C702F1" w:rsidSect="00941542">
      <w:footerReference w:type="even" r:id="rId28"/>
      <w:footerReference w:type="default" r:id="rId29"/>
      <w:pgSz w:w="11906" w:h="16838"/>
      <w:pgMar w:top="1418" w:right="418" w:bottom="0" w:left="418" w:header="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8D79" w14:textId="77777777" w:rsidR="00C0663B" w:rsidRDefault="00C0663B">
      <w:r>
        <w:separator/>
      </w:r>
    </w:p>
  </w:endnote>
  <w:endnote w:type="continuationSeparator" w:id="0">
    <w:p w14:paraId="133B5221" w14:textId="77777777" w:rsidR="00C0663B" w:rsidRDefault="00C0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D2C0" w14:textId="77777777" w:rsidR="00961B46" w:rsidRDefault="006D2BCA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961B46" w:rsidRDefault="00E44C52" w:rsidP="00BA1D99">
    <w:pPr>
      <w:pStyle w:val="Footer"/>
      <w:ind w:right="360"/>
    </w:pPr>
  </w:p>
  <w:p w14:paraId="4117FD9B" w14:textId="77777777" w:rsidR="00961B46" w:rsidRDefault="00E44C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0A04" w14:textId="77777777" w:rsidR="00961B46" w:rsidRPr="00072C56" w:rsidRDefault="00E44C52" w:rsidP="008F61EC">
    <w:pPr>
      <w:pStyle w:val="Footer"/>
      <w:framePr w:wrap="around" w:vAnchor="text" w:hAnchor="page" w:x="10981" w:y="208"/>
      <w:rPr>
        <w:rStyle w:val="PageNumber"/>
        <w:b/>
        <w:bCs/>
        <w:sz w:val="20"/>
        <w:szCs w:val="22"/>
      </w:rPr>
    </w:pPr>
  </w:p>
  <w:p w14:paraId="1AFBD133" w14:textId="51EE9519" w:rsidR="00961B46" w:rsidRPr="00941542" w:rsidRDefault="006D2BCA" w:rsidP="0020679E">
    <w:pPr>
      <w:rPr>
        <w:rFonts w:ascii="TH SarabunPSK" w:hAnsi="TH SarabunPSK" w:cs="TH SarabunPSK"/>
        <w:sz w:val="18"/>
        <w:szCs w:val="18"/>
      </w:rPr>
    </w:pPr>
    <w:r>
      <w:rPr>
        <w:rFonts w:ascii="TH SarabunPSK" w:hAnsi="TH SarabunPSK" w:cs="TH SarabunPSK"/>
        <w:sz w:val="18"/>
        <w:szCs w:val="18"/>
      </w:rPr>
      <w:t xml:space="preserve">UPDATE </w:t>
    </w:r>
    <w:r w:rsidR="000C72D9">
      <w:rPr>
        <w:rFonts w:ascii="TH SarabunPSK" w:hAnsi="TH SarabunPSK" w:cs="TH SarabunPSK" w:hint="cs"/>
        <w:sz w:val="18"/>
        <w:szCs w:val="18"/>
        <w:cs/>
      </w:rPr>
      <w:t>17</w:t>
    </w:r>
    <w:r>
      <w:rPr>
        <w:rFonts w:ascii="TH SarabunPSK" w:hAnsi="TH SarabunPSK" w:cs="TH SarabunPSK"/>
        <w:sz w:val="18"/>
        <w:szCs w:val="18"/>
      </w:rPr>
      <w:t xml:space="preserve"> MAR 2026 </w:t>
    </w:r>
    <w:r w:rsidR="00FC72A0">
      <w:rPr>
        <w:rFonts w:ascii="TH SarabunPSK" w:hAnsi="TH SarabunPSK" w:cs="TH SarabunPSK"/>
        <w:sz w:val="18"/>
        <w:szCs w:val="18"/>
      </w:rPr>
      <w:t>2U</w:t>
    </w:r>
    <w:r w:rsidR="006B2C1C" w:rsidRPr="00941542">
      <w:rPr>
        <w:rFonts w:ascii="TH SarabunPSK" w:hAnsi="TH SarabunPSK" w:cs="TH SarabunPSK"/>
        <w:sz w:val="18"/>
        <w:szCs w:val="18"/>
      </w:rPr>
      <w:t>MFM-NX</w:t>
    </w:r>
    <w:r w:rsidR="00A13C83">
      <w:rPr>
        <w:rFonts w:ascii="TH SarabunPSK" w:hAnsi="TH SarabunPSK" w:cs="TH SarabunPSK" w:hint="cs"/>
        <w:sz w:val="18"/>
        <w:szCs w:val="18"/>
        <w:cs/>
      </w:rPr>
      <w:t>003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 มาเก๊า จูไห่</w:t>
    </w:r>
    <w:r w:rsidR="00A13C83">
      <w:rPr>
        <w:rFonts w:ascii="TH SarabunPSK" w:hAnsi="TH SarabunPSK" w:cs="TH SarabunPSK" w:hint="cs"/>
        <w:sz w:val="18"/>
        <w:szCs w:val="18"/>
        <w:cs/>
      </w:rPr>
      <w:t xml:space="preserve"> เที่ยวครบทุกแลนด์มาร์คดัง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 </w:t>
    </w:r>
    <w:r w:rsidR="00FC72A0" w:rsidRPr="00FC72A0">
      <w:rPr>
        <w:rFonts w:ascii="TH SarabunPSK" w:hAnsi="TH SarabunPSK" w:cs="TH SarabunPSK"/>
        <w:sz w:val="18"/>
        <w:szCs w:val="18"/>
      </w:rPr>
      <w:t xml:space="preserve">3 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วัน </w:t>
    </w:r>
    <w:r w:rsidR="00FC72A0" w:rsidRPr="00FC72A0">
      <w:rPr>
        <w:rFonts w:ascii="TH SarabunPSK" w:hAnsi="TH SarabunPSK" w:cs="TH SarabunPSK"/>
        <w:sz w:val="18"/>
        <w:szCs w:val="18"/>
      </w:rPr>
      <w:t xml:space="preserve">2 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คืน โดยสายการบิน </w:t>
    </w:r>
    <w:r w:rsidR="00FC72A0" w:rsidRPr="00FC72A0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4A96" w14:textId="77777777" w:rsidR="00C0663B" w:rsidRDefault="00C0663B">
      <w:r>
        <w:separator/>
      </w:r>
    </w:p>
  </w:footnote>
  <w:footnote w:type="continuationSeparator" w:id="0">
    <w:p w14:paraId="4408C5F5" w14:textId="77777777" w:rsidR="00C0663B" w:rsidRDefault="00C0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1184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/>
  <w:defaultTabStop w:val="720"/>
  <w:characterSpacingControl w:val="doNotCompress"/>
  <w:hdrShapeDefaults>
    <o:shapedefaults v:ext="edit" spidmax="2050">
      <o:colormru v:ext="edit" colors="#ffe5e5,#ffefef,#ffffe7,#fffff3,#fff5eb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03C85"/>
    <w:rsid w:val="00015A64"/>
    <w:rsid w:val="00050698"/>
    <w:rsid w:val="000518E6"/>
    <w:rsid w:val="000573CE"/>
    <w:rsid w:val="00073B7C"/>
    <w:rsid w:val="0008091E"/>
    <w:rsid w:val="00080D25"/>
    <w:rsid w:val="000838D8"/>
    <w:rsid w:val="000B68DF"/>
    <w:rsid w:val="000C1E83"/>
    <w:rsid w:val="000C5B70"/>
    <w:rsid w:val="000C72D9"/>
    <w:rsid w:val="000D3D32"/>
    <w:rsid w:val="000E2546"/>
    <w:rsid w:val="000E2BF6"/>
    <w:rsid w:val="000E4090"/>
    <w:rsid w:val="000F1B14"/>
    <w:rsid w:val="00103380"/>
    <w:rsid w:val="00123095"/>
    <w:rsid w:val="00151792"/>
    <w:rsid w:val="00155B5B"/>
    <w:rsid w:val="00156BFC"/>
    <w:rsid w:val="0016356C"/>
    <w:rsid w:val="00163B3D"/>
    <w:rsid w:val="001739DA"/>
    <w:rsid w:val="00176B53"/>
    <w:rsid w:val="00181E89"/>
    <w:rsid w:val="001A7A30"/>
    <w:rsid w:val="001B01CE"/>
    <w:rsid w:val="001B1FEC"/>
    <w:rsid w:val="001B3CCD"/>
    <w:rsid w:val="001D737F"/>
    <w:rsid w:val="001F343C"/>
    <w:rsid w:val="002040BF"/>
    <w:rsid w:val="0020679E"/>
    <w:rsid w:val="00211B8C"/>
    <w:rsid w:val="002121D0"/>
    <w:rsid w:val="00213092"/>
    <w:rsid w:val="002151C2"/>
    <w:rsid w:val="0022374E"/>
    <w:rsid w:val="0022650D"/>
    <w:rsid w:val="0023453B"/>
    <w:rsid w:val="002351D5"/>
    <w:rsid w:val="00240DAB"/>
    <w:rsid w:val="00242152"/>
    <w:rsid w:val="0025184C"/>
    <w:rsid w:val="00257A19"/>
    <w:rsid w:val="00261815"/>
    <w:rsid w:val="002650E4"/>
    <w:rsid w:val="00266D9C"/>
    <w:rsid w:val="002D0C8B"/>
    <w:rsid w:val="002D1C25"/>
    <w:rsid w:val="002D3DAF"/>
    <w:rsid w:val="002D3F4E"/>
    <w:rsid w:val="002E37E4"/>
    <w:rsid w:val="002E4A01"/>
    <w:rsid w:val="002F6A72"/>
    <w:rsid w:val="00317572"/>
    <w:rsid w:val="00340740"/>
    <w:rsid w:val="00343AA7"/>
    <w:rsid w:val="00354CBA"/>
    <w:rsid w:val="003702C0"/>
    <w:rsid w:val="003810C3"/>
    <w:rsid w:val="00394B1E"/>
    <w:rsid w:val="003A24F8"/>
    <w:rsid w:val="003A645D"/>
    <w:rsid w:val="003C5328"/>
    <w:rsid w:val="003D25CF"/>
    <w:rsid w:val="003D599A"/>
    <w:rsid w:val="003F5967"/>
    <w:rsid w:val="004101AD"/>
    <w:rsid w:val="00421848"/>
    <w:rsid w:val="004232E7"/>
    <w:rsid w:val="0042527C"/>
    <w:rsid w:val="00432F67"/>
    <w:rsid w:val="004349E7"/>
    <w:rsid w:val="00441588"/>
    <w:rsid w:val="00447447"/>
    <w:rsid w:val="00447D67"/>
    <w:rsid w:val="00456093"/>
    <w:rsid w:val="004579BF"/>
    <w:rsid w:val="0048075F"/>
    <w:rsid w:val="0048773B"/>
    <w:rsid w:val="00490856"/>
    <w:rsid w:val="00491D9B"/>
    <w:rsid w:val="00496D99"/>
    <w:rsid w:val="004D099A"/>
    <w:rsid w:val="004D78AC"/>
    <w:rsid w:val="004E47E6"/>
    <w:rsid w:val="004E7DB2"/>
    <w:rsid w:val="004F6118"/>
    <w:rsid w:val="004F7585"/>
    <w:rsid w:val="005171A0"/>
    <w:rsid w:val="00524552"/>
    <w:rsid w:val="00524707"/>
    <w:rsid w:val="00541878"/>
    <w:rsid w:val="00555DAB"/>
    <w:rsid w:val="00557BFD"/>
    <w:rsid w:val="00566BB1"/>
    <w:rsid w:val="00583AF0"/>
    <w:rsid w:val="00584D96"/>
    <w:rsid w:val="00584DDC"/>
    <w:rsid w:val="0058552E"/>
    <w:rsid w:val="00591C4E"/>
    <w:rsid w:val="005A5FB0"/>
    <w:rsid w:val="005B2584"/>
    <w:rsid w:val="005E053B"/>
    <w:rsid w:val="005E4897"/>
    <w:rsid w:val="005E4D3D"/>
    <w:rsid w:val="00602517"/>
    <w:rsid w:val="00602E8F"/>
    <w:rsid w:val="0060786E"/>
    <w:rsid w:val="00620CAF"/>
    <w:rsid w:val="0063597C"/>
    <w:rsid w:val="0064134D"/>
    <w:rsid w:val="006535E4"/>
    <w:rsid w:val="0066789C"/>
    <w:rsid w:val="006705A3"/>
    <w:rsid w:val="00671F56"/>
    <w:rsid w:val="006854BB"/>
    <w:rsid w:val="0069332C"/>
    <w:rsid w:val="00695863"/>
    <w:rsid w:val="006B2C1C"/>
    <w:rsid w:val="006D0BC7"/>
    <w:rsid w:val="006D2BCA"/>
    <w:rsid w:val="006D2E1C"/>
    <w:rsid w:val="006E3252"/>
    <w:rsid w:val="006E7883"/>
    <w:rsid w:val="006F78E4"/>
    <w:rsid w:val="00707D3D"/>
    <w:rsid w:val="00707D54"/>
    <w:rsid w:val="0071493C"/>
    <w:rsid w:val="00732F22"/>
    <w:rsid w:val="00772296"/>
    <w:rsid w:val="007741CB"/>
    <w:rsid w:val="00777B7B"/>
    <w:rsid w:val="007903F0"/>
    <w:rsid w:val="007A2074"/>
    <w:rsid w:val="007A4D23"/>
    <w:rsid w:val="007C3428"/>
    <w:rsid w:val="007D4E27"/>
    <w:rsid w:val="008028B5"/>
    <w:rsid w:val="00805CC0"/>
    <w:rsid w:val="00813DA0"/>
    <w:rsid w:val="0085786F"/>
    <w:rsid w:val="00880C57"/>
    <w:rsid w:val="008B0651"/>
    <w:rsid w:val="008D6CE4"/>
    <w:rsid w:val="008F498D"/>
    <w:rsid w:val="00912C66"/>
    <w:rsid w:val="00917836"/>
    <w:rsid w:val="00941542"/>
    <w:rsid w:val="00946304"/>
    <w:rsid w:val="0098443E"/>
    <w:rsid w:val="00986B0E"/>
    <w:rsid w:val="00996419"/>
    <w:rsid w:val="009973B9"/>
    <w:rsid w:val="009A7CA1"/>
    <w:rsid w:val="009B2EBD"/>
    <w:rsid w:val="009B5DBC"/>
    <w:rsid w:val="009D466F"/>
    <w:rsid w:val="009F0334"/>
    <w:rsid w:val="00A022D1"/>
    <w:rsid w:val="00A04412"/>
    <w:rsid w:val="00A12CCC"/>
    <w:rsid w:val="00A13C83"/>
    <w:rsid w:val="00A14DB2"/>
    <w:rsid w:val="00A17680"/>
    <w:rsid w:val="00A43D3C"/>
    <w:rsid w:val="00A641E3"/>
    <w:rsid w:val="00A77B06"/>
    <w:rsid w:val="00A84192"/>
    <w:rsid w:val="00A86434"/>
    <w:rsid w:val="00A92CEE"/>
    <w:rsid w:val="00AB1978"/>
    <w:rsid w:val="00AB3F2D"/>
    <w:rsid w:val="00AD3652"/>
    <w:rsid w:val="00AF5137"/>
    <w:rsid w:val="00B03EAC"/>
    <w:rsid w:val="00B30029"/>
    <w:rsid w:val="00B31E7D"/>
    <w:rsid w:val="00B602E4"/>
    <w:rsid w:val="00B643E6"/>
    <w:rsid w:val="00B70BB7"/>
    <w:rsid w:val="00B73C95"/>
    <w:rsid w:val="00B877E7"/>
    <w:rsid w:val="00B91BB3"/>
    <w:rsid w:val="00BA022C"/>
    <w:rsid w:val="00BB1271"/>
    <w:rsid w:val="00BC24ED"/>
    <w:rsid w:val="00BC2EF9"/>
    <w:rsid w:val="00BC5065"/>
    <w:rsid w:val="00BD0FF7"/>
    <w:rsid w:val="00BD35DB"/>
    <w:rsid w:val="00BE272B"/>
    <w:rsid w:val="00C0663B"/>
    <w:rsid w:val="00C277B4"/>
    <w:rsid w:val="00C36C34"/>
    <w:rsid w:val="00C52504"/>
    <w:rsid w:val="00C63E9B"/>
    <w:rsid w:val="00C702F1"/>
    <w:rsid w:val="00C71364"/>
    <w:rsid w:val="00C95967"/>
    <w:rsid w:val="00CC4C5A"/>
    <w:rsid w:val="00CC5701"/>
    <w:rsid w:val="00CE60CC"/>
    <w:rsid w:val="00CE61A6"/>
    <w:rsid w:val="00CF262E"/>
    <w:rsid w:val="00CF7EAD"/>
    <w:rsid w:val="00D1400B"/>
    <w:rsid w:val="00D33089"/>
    <w:rsid w:val="00D45260"/>
    <w:rsid w:val="00D47ACC"/>
    <w:rsid w:val="00D705EE"/>
    <w:rsid w:val="00D71912"/>
    <w:rsid w:val="00DA0C93"/>
    <w:rsid w:val="00DA2C14"/>
    <w:rsid w:val="00DC2A9C"/>
    <w:rsid w:val="00DE5BDB"/>
    <w:rsid w:val="00E02825"/>
    <w:rsid w:val="00E03353"/>
    <w:rsid w:val="00E16AB4"/>
    <w:rsid w:val="00E44C52"/>
    <w:rsid w:val="00E44FD2"/>
    <w:rsid w:val="00E60F39"/>
    <w:rsid w:val="00E64DAE"/>
    <w:rsid w:val="00E664E7"/>
    <w:rsid w:val="00E71093"/>
    <w:rsid w:val="00E734BD"/>
    <w:rsid w:val="00E74864"/>
    <w:rsid w:val="00E77A38"/>
    <w:rsid w:val="00E83C36"/>
    <w:rsid w:val="00E96917"/>
    <w:rsid w:val="00EA52AB"/>
    <w:rsid w:val="00EB7050"/>
    <w:rsid w:val="00EE17E8"/>
    <w:rsid w:val="00EE636F"/>
    <w:rsid w:val="00EF1EEF"/>
    <w:rsid w:val="00F052E2"/>
    <w:rsid w:val="00F108A5"/>
    <w:rsid w:val="00F13C5E"/>
    <w:rsid w:val="00F155F3"/>
    <w:rsid w:val="00F345C5"/>
    <w:rsid w:val="00F35916"/>
    <w:rsid w:val="00F42E32"/>
    <w:rsid w:val="00F53313"/>
    <w:rsid w:val="00F61798"/>
    <w:rsid w:val="00F62E3A"/>
    <w:rsid w:val="00F723AD"/>
    <w:rsid w:val="00F91992"/>
    <w:rsid w:val="00FB1FB8"/>
    <w:rsid w:val="00FB5245"/>
    <w:rsid w:val="00FC72A0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5e5,#ffefef,#ffffe7,#fffff3,#fff5eb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6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79E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F35916"/>
    <w:pPr>
      <w:ind w:left="720"/>
      <w:contextualSpacing/>
    </w:pPr>
  </w:style>
  <w:style w:type="character" w:customStyle="1" w:styleId="agcmg">
    <w:name w:val="a_gcmg"/>
    <w:basedOn w:val="DefaultParagraphFont"/>
    <w:rsid w:val="0031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16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186</cp:revision>
  <cp:lastPrinted>2026-01-06T04:48:00Z</cp:lastPrinted>
  <dcterms:created xsi:type="dcterms:W3CDTF">2024-06-03T08:32:00Z</dcterms:created>
  <dcterms:modified xsi:type="dcterms:W3CDTF">2026-06-23T10:10:00Z</dcterms:modified>
</cp:coreProperties>
</file>