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E2F23" w14:textId="563D17CF" w:rsidR="0034472D" w:rsidRPr="0034472D" w:rsidRDefault="00CA3BC7" w:rsidP="0034472D">
      <w:pPr>
        <w:tabs>
          <w:tab w:val="left" w:pos="1032"/>
        </w:tabs>
        <w:spacing w:before="240" w:after="0" w:line="240" w:lineRule="auto"/>
        <w:rPr>
          <w:rFonts w:ascii="Sarabun" w:hAnsi="Sarabun" w:cs="Sarabun"/>
          <w:b/>
          <w:bCs/>
          <w:color w:val="FF00FF"/>
          <w:sz w:val="28"/>
        </w:rPr>
      </w:pPr>
      <w:bookmarkStart w:id="0" w:name="_Hlk192842228"/>
      <w:r w:rsidRPr="002C1853">
        <w:rPr>
          <w:rFonts w:ascii="Sarabun" w:hAnsi="Sarabun" w:cs="Sarabun"/>
          <w:noProof/>
          <w:sz w:val="28"/>
          <w14:ligatures w14:val="standardContextual"/>
        </w:rPr>
        <w:drawing>
          <wp:anchor distT="0" distB="0" distL="114300" distR="114300" simplePos="0" relativeHeight="251675648" behindDoc="1" locked="0" layoutInCell="1" allowOverlap="1" wp14:anchorId="79577E6B" wp14:editId="3EC50590">
            <wp:simplePos x="0" y="0"/>
            <wp:positionH relativeFrom="margin">
              <wp:align>center</wp:align>
            </wp:positionH>
            <wp:positionV relativeFrom="paragraph">
              <wp:posOffset>109</wp:posOffset>
            </wp:positionV>
            <wp:extent cx="6568440" cy="9154160"/>
            <wp:effectExtent l="0" t="0" r="3810" b="8890"/>
            <wp:wrapTight wrapText="bothSides">
              <wp:wrapPolygon edited="0">
                <wp:start x="0" y="0"/>
                <wp:lineTo x="0" y="21576"/>
                <wp:lineTo x="21550" y="21576"/>
                <wp:lineTo x="21550" y="0"/>
                <wp:lineTo x="0" y="0"/>
              </wp:wrapPolygon>
            </wp:wrapTight>
            <wp:docPr id="54447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70389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8440" cy="915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05C6B" w14:textId="77777777" w:rsidR="0034472D" w:rsidRPr="00354039" w:rsidRDefault="0034472D" w:rsidP="00D62DE7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0"/>
          <w:szCs w:val="40"/>
        </w:rPr>
      </w:pPr>
      <w:proofErr w:type="spellStart"/>
      <w:r w:rsidRPr="00354039">
        <w:rPr>
          <w:rFonts w:ascii="Sarabun" w:hAnsi="Sarabun" w:cs="Sarabun"/>
          <w:b/>
          <w:bCs/>
          <w:color w:val="002060"/>
          <w:sz w:val="40"/>
          <w:szCs w:val="40"/>
          <w:cs/>
        </w:rPr>
        <w:lastRenderedPageBreak/>
        <w:t>คุนหมิง</w:t>
      </w:r>
      <w:proofErr w:type="spellEnd"/>
      <w:r w:rsidRPr="00354039">
        <w:rPr>
          <w:rFonts w:ascii="Sarabun" w:hAnsi="Sarabun" w:cs="Sarabun"/>
          <w:b/>
          <w:bCs/>
          <w:color w:val="002060"/>
          <w:sz w:val="40"/>
          <w:szCs w:val="40"/>
          <w:cs/>
        </w:rPr>
        <w:t xml:space="preserve"> </w:t>
      </w:r>
      <w:proofErr w:type="spellStart"/>
      <w:r w:rsidRPr="00354039">
        <w:rPr>
          <w:rFonts w:ascii="Sarabun" w:hAnsi="Sarabun" w:cs="Sarabun"/>
          <w:b/>
          <w:bCs/>
          <w:color w:val="002060"/>
          <w:sz w:val="40"/>
          <w:szCs w:val="40"/>
          <w:cs/>
        </w:rPr>
        <w:t>ต้าห</w:t>
      </w:r>
      <w:proofErr w:type="spellEnd"/>
      <w:r w:rsidRPr="00354039">
        <w:rPr>
          <w:rFonts w:ascii="Sarabun" w:hAnsi="Sarabun" w:cs="Sarabun"/>
          <w:b/>
          <w:bCs/>
          <w:color w:val="002060"/>
          <w:sz w:val="40"/>
          <w:szCs w:val="40"/>
          <w:cs/>
        </w:rPr>
        <w:t xml:space="preserve">ลี่ ลี่เจียง แชงกรีล่า </w:t>
      </w:r>
    </w:p>
    <w:p w14:paraId="5AA171E7" w14:textId="77777777" w:rsidR="0034472D" w:rsidRPr="00354039" w:rsidRDefault="0034472D" w:rsidP="00D62DE7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0"/>
          <w:szCs w:val="40"/>
        </w:rPr>
      </w:pPr>
      <w:r w:rsidRPr="00354039">
        <w:rPr>
          <w:rFonts w:ascii="Sarabun" w:hAnsi="Sarabun" w:cs="Sarabun"/>
          <w:b/>
          <w:bCs/>
          <w:color w:val="002060"/>
          <w:sz w:val="40"/>
          <w:szCs w:val="40"/>
          <w:cs/>
        </w:rPr>
        <w:t xml:space="preserve">ดอกไม้ สายหมอก จิบกาแฟในอ้อมกอดขุนเขาหิมะมังกรหยก </w:t>
      </w:r>
    </w:p>
    <w:p w14:paraId="37BD4CBC" w14:textId="2CF553ED" w:rsidR="0034472D" w:rsidRPr="0034472D" w:rsidRDefault="0034472D" w:rsidP="00D62DE7">
      <w:pPr>
        <w:spacing w:before="240" w:after="0" w:line="240" w:lineRule="auto"/>
        <w:jc w:val="center"/>
        <w:rPr>
          <w:rFonts w:ascii="Sarabun" w:hAnsi="Sarabun" w:cs="Sarabun"/>
          <w:b/>
          <w:bCs/>
          <w:color w:val="990033"/>
          <w:sz w:val="40"/>
          <w:szCs w:val="40"/>
        </w:rPr>
      </w:pPr>
      <w:r w:rsidRPr="00354039">
        <w:rPr>
          <w:rFonts w:ascii="Sarabun" w:hAnsi="Sarabun" w:cs="Sarabun"/>
          <w:b/>
          <w:bCs/>
          <w:color w:val="002060"/>
          <w:sz w:val="40"/>
          <w:szCs w:val="40"/>
          <w:cs/>
        </w:rPr>
        <w:t xml:space="preserve">*ทัวร์ไม่ลงร้าน*  </w:t>
      </w:r>
    </w:p>
    <w:bookmarkEnd w:id="0"/>
    <w:p w14:paraId="4E9C63C4" w14:textId="148A5C47" w:rsidR="00656F4E" w:rsidRPr="002C1853" w:rsidRDefault="00EC5ED6" w:rsidP="00DC3E09">
      <w:pPr>
        <w:spacing w:before="240" w:after="0" w:line="240" w:lineRule="auto"/>
        <w:jc w:val="center"/>
        <w:rPr>
          <w:rFonts w:ascii="Sarabun" w:hAnsi="Sarabun" w:cs="Sarabun"/>
          <w:b/>
          <w:bCs/>
          <w:sz w:val="28"/>
        </w:rPr>
      </w:pPr>
      <w:r w:rsidRPr="002C1853">
        <w:rPr>
          <w:rFonts w:ascii="Sarabun" w:hAnsi="Sarabun" w:cs="Sarabun"/>
          <w:b/>
          <w:bCs/>
          <w:noProof/>
          <w:color w:val="FF000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6394" wp14:editId="0DCA4EFF">
                <wp:simplePos x="0" y="0"/>
                <wp:positionH relativeFrom="margin">
                  <wp:posOffset>1904</wp:posOffset>
                </wp:positionH>
                <wp:positionV relativeFrom="paragraph">
                  <wp:posOffset>34925</wp:posOffset>
                </wp:positionV>
                <wp:extent cx="5267325" cy="687070"/>
                <wp:effectExtent l="95250" t="38100" r="66675" b="11303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325" cy="6870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516D1C9" w14:textId="6233C0E0" w:rsidR="00EC5ED6" w:rsidRPr="00354039" w:rsidRDefault="00451670" w:rsidP="00656F4E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354039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6</w:t>
                            </w:r>
                            <w:r w:rsidR="00EC5ED6" w:rsidRPr="00354039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 w:rsidR="00AF3414" w:rsidRPr="00354039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="00EC5ED6" w:rsidRPr="00354039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</w:p>
                          <w:p w14:paraId="78C484D9" w14:textId="2AE04594" w:rsidR="00656F4E" w:rsidRPr="00354039" w:rsidRDefault="00AF3414" w:rsidP="00AF3414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354039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โดย การบินไทย (</w:t>
                            </w:r>
                            <w:r w:rsidRPr="00354039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TG)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16394" id="Rectangle 882836969" o:spid="_x0000_s1026" style="position:absolute;left:0;text-align:left;margin-left:.15pt;margin-top:2.75pt;width:414.75pt;height:54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" fillcolor="#bdd6ee [1304]" strokecolor="white [3212]" strokeweight="2pt">
                <v:shadow on="t" color="black" opacity="26214f" origin=".5,-.5" offset="-.74836mm,.74836mm"/>
                <v:textbox>
                  <w:txbxContent>
                    <w:p w14:paraId="6516D1C9" w14:textId="6233C0E0" w:rsidR="00EC5ED6" w:rsidRPr="00354039" w:rsidRDefault="00451670" w:rsidP="00656F4E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  <w:r w:rsidRPr="00354039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6</w:t>
                      </w:r>
                      <w:r w:rsidR="00EC5ED6" w:rsidRPr="00354039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 xml:space="preserve"> วัน </w:t>
                      </w:r>
                      <w:r w:rsidR="00AF3414" w:rsidRPr="00354039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5</w:t>
                      </w:r>
                      <w:r w:rsidR="00EC5ED6" w:rsidRPr="00354039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 xml:space="preserve"> คืน </w:t>
                      </w:r>
                    </w:p>
                    <w:p w14:paraId="78C484D9" w14:textId="2AE04594" w:rsidR="00656F4E" w:rsidRPr="00354039" w:rsidRDefault="00AF3414" w:rsidP="00AF3414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  <w:r w:rsidRPr="00354039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โดย การบินไทย (</w:t>
                      </w:r>
                      <w:r w:rsidRPr="00354039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</w:rPr>
                        <w:t>TG)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56F4E" w:rsidRPr="002C1853">
        <w:rPr>
          <w:rFonts w:ascii="Sarabun" w:hAnsi="Sarabun" w:cs="Sarabun"/>
          <w:b/>
          <w:bCs/>
          <w:sz w:val="28"/>
        </w:rPr>
        <w:t xml:space="preserve"> </w:t>
      </w:r>
    </w:p>
    <w:p w14:paraId="054607C0" w14:textId="6649A9F8" w:rsidR="00DC3E09" w:rsidRPr="002C1853" w:rsidRDefault="00DC3E09" w:rsidP="00DC3E09">
      <w:pPr>
        <w:spacing w:before="240"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cs/>
        </w:rPr>
      </w:pPr>
    </w:p>
    <w:p w14:paraId="60AC28FF" w14:textId="7E812DE3" w:rsidR="00656F4E" w:rsidRPr="002C1853" w:rsidRDefault="00DC3E09" w:rsidP="006800C8">
      <w:pPr>
        <w:spacing w:after="0" w:line="240" w:lineRule="auto"/>
        <w:rPr>
          <w:rFonts w:ascii="Sarabun" w:hAnsi="Sarabun" w:cs="Sarabun"/>
          <w:b/>
          <w:bCs/>
          <w:sz w:val="28"/>
        </w:rPr>
      </w:pPr>
      <w:r w:rsidRPr="002C1853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00FEC" wp14:editId="25455834">
                <wp:simplePos x="0" y="0"/>
                <wp:positionH relativeFrom="margin">
                  <wp:align>left</wp:align>
                </wp:positionH>
                <wp:positionV relativeFrom="paragraph">
                  <wp:posOffset>106045</wp:posOffset>
                </wp:positionV>
                <wp:extent cx="6897370" cy="1554480"/>
                <wp:effectExtent l="0" t="0" r="17780" b="26670"/>
                <wp:wrapNone/>
                <wp:docPr id="1217869063" name="Rectangle 1217869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5544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BA096" id="Rectangle 1217869063" o:spid="_x0000_s1026" style="position:absolute;margin-left:0;margin-top:8.35pt;width:543.1pt;height:122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" fillcolor="#bdd6ee [1304]" strokecolor="white [3212]" strokeweight="2pt">
                <w10:wrap anchorx="margin"/>
              </v:rect>
            </w:pict>
          </mc:Fallback>
        </mc:AlternateContent>
      </w:r>
      <w:r w:rsidR="00A67277" w:rsidRPr="002C1853">
        <w:rPr>
          <w:rFonts w:ascii="Sarabun" w:hAnsi="Sarabun" w:cs="Sarabun"/>
          <w:noProof/>
          <w:sz w:val="28"/>
          <w:cs/>
          <w:lang w:eastAsia="zh-CN"/>
        </w:rPr>
        <w:drawing>
          <wp:anchor distT="0" distB="0" distL="114300" distR="114300" simplePos="0" relativeHeight="251664384" behindDoc="0" locked="0" layoutInCell="1" allowOverlap="1" wp14:anchorId="0B850820" wp14:editId="002ABE5E">
            <wp:simplePos x="0" y="0"/>
            <wp:positionH relativeFrom="column">
              <wp:posOffset>4516755</wp:posOffset>
            </wp:positionH>
            <wp:positionV relativeFrom="paragraph">
              <wp:posOffset>45720</wp:posOffset>
            </wp:positionV>
            <wp:extent cx="1745615" cy="643255"/>
            <wp:effectExtent l="0" t="0" r="0" b="0"/>
            <wp:wrapThrough wrapText="bothSides">
              <wp:wrapPolygon edited="0">
                <wp:start x="9900" y="2559"/>
                <wp:lineTo x="471" y="8956"/>
                <wp:lineTo x="471" y="12794"/>
                <wp:lineTo x="8250" y="14073"/>
                <wp:lineTo x="9665" y="17271"/>
                <wp:lineTo x="9900" y="18551"/>
                <wp:lineTo x="11550" y="18551"/>
                <wp:lineTo x="11786" y="17271"/>
                <wp:lineTo x="13200" y="14073"/>
                <wp:lineTo x="20979" y="12794"/>
                <wp:lineTo x="20979" y="8956"/>
                <wp:lineTo x="11550" y="2559"/>
                <wp:lineTo x="9900" y="2559"/>
              </wp:wrapPolygon>
            </wp:wrapThrough>
            <wp:docPr id="1217869068" name="Picture 4540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7968" name="Picture 454009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F4E" w:rsidRPr="002C1853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2469C7" wp14:editId="1D9A487E">
                <wp:simplePos x="0" y="0"/>
                <wp:positionH relativeFrom="column">
                  <wp:posOffset>6165215</wp:posOffset>
                </wp:positionH>
                <wp:positionV relativeFrom="paragraph">
                  <wp:posOffset>98425</wp:posOffset>
                </wp:positionV>
                <wp:extent cx="723265" cy="669925"/>
                <wp:effectExtent l="0" t="0" r="0" b="0"/>
                <wp:wrapNone/>
                <wp:docPr id="1217869069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298254" w14:textId="5B65C140" w:rsidR="00656F4E" w:rsidRPr="00354039" w:rsidRDefault="00AF3414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3540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2469C7" id="_x0000_t202" coordsize="21600,21600" o:spt="202" path="m,l,21600r21600,l21600,xe">
                <v:stroke joinstyle="miter"/>
                <v:path gradientshapeok="t" o:connecttype="rect"/>
              </v:shapetype>
              <v:shape id="TextBox 66" o:spid="_x0000_s1027" type="#_x0000_t202" style="position:absolute;margin-left:485.45pt;margin-top:7.75pt;width:56.95pt;height:5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" filled="f" stroked="f" strokeweight="2pt">
                <v:textbox>
                  <w:txbxContent>
                    <w:p w14:paraId="26298254" w14:textId="5B65C140" w:rsidR="00656F4E" w:rsidRPr="00354039" w:rsidRDefault="00AF3414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</w:rPr>
                      </w:pPr>
                      <w:r w:rsidRPr="00354039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</w:rPr>
                        <w:t>BKK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2C1853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16710" wp14:editId="42DBDD78">
                <wp:simplePos x="0" y="0"/>
                <wp:positionH relativeFrom="column">
                  <wp:posOffset>3853815</wp:posOffset>
                </wp:positionH>
                <wp:positionV relativeFrom="paragraph">
                  <wp:posOffset>69215</wp:posOffset>
                </wp:positionV>
                <wp:extent cx="795020" cy="669925"/>
                <wp:effectExtent l="0" t="0" r="0" b="0"/>
                <wp:wrapNone/>
                <wp:docPr id="1217869067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798FFB" w14:textId="2A74C00C" w:rsidR="00656F4E" w:rsidRPr="00354039" w:rsidRDefault="00AF3414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3540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KMG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16710" id="TextBox 65" o:spid="_x0000_s1028" type="#_x0000_t202" style="position:absolute;margin-left:303.45pt;margin-top:5.45pt;width:62.6pt;height:5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" filled="f" stroked="f" strokeweight="2pt">
                <v:textbox>
                  <w:txbxContent>
                    <w:p w14:paraId="21798FFB" w14:textId="2A74C00C" w:rsidR="00656F4E" w:rsidRPr="00354039" w:rsidRDefault="00AF3414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</w:rPr>
                      </w:pPr>
                      <w:r w:rsidRPr="00354039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</w:rPr>
                        <w:t>KMG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2C1853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B82115" wp14:editId="07CC1A51">
                <wp:simplePos x="0" y="0"/>
                <wp:positionH relativeFrom="column">
                  <wp:posOffset>2491105</wp:posOffset>
                </wp:positionH>
                <wp:positionV relativeFrom="paragraph">
                  <wp:posOffset>95885</wp:posOffset>
                </wp:positionV>
                <wp:extent cx="722630" cy="669925"/>
                <wp:effectExtent l="0" t="0" r="0" b="0"/>
                <wp:wrapNone/>
                <wp:docPr id="1217869066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956441" w14:textId="429B52BE" w:rsidR="00656F4E" w:rsidRPr="00354039" w:rsidRDefault="00AF3414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3540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K</w:t>
                            </w:r>
                            <w:r w:rsidRPr="003540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M</w:t>
                            </w:r>
                            <w:r w:rsidR="00656F4E" w:rsidRPr="003540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82115" id="TextBox 30" o:spid="_x0000_s1029" type="#_x0000_t202" style="position:absolute;margin-left:196.15pt;margin-top:7.55pt;width:56.9pt;height:5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" filled="f" stroked="f" strokeweight="2pt">
                <v:textbox>
                  <w:txbxContent>
                    <w:p w14:paraId="4F956441" w14:textId="429B52BE" w:rsidR="00656F4E" w:rsidRPr="00354039" w:rsidRDefault="00AF3414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</w:rPr>
                      </w:pPr>
                      <w:r w:rsidRPr="00354039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  <w:lang w:eastAsia="zh-CN"/>
                        </w:rPr>
                        <w:t>K</w:t>
                      </w:r>
                      <w:r w:rsidRPr="00354039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</w:rPr>
                        <w:t>M</w:t>
                      </w:r>
                      <w:r w:rsidR="00656F4E" w:rsidRPr="00354039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2C1853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510BC" wp14:editId="3C1A411C">
                <wp:simplePos x="0" y="0"/>
                <wp:positionH relativeFrom="column">
                  <wp:posOffset>249555</wp:posOffset>
                </wp:positionH>
                <wp:positionV relativeFrom="paragraph">
                  <wp:posOffset>98425</wp:posOffset>
                </wp:positionV>
                <wp:extent cx="793750" cy="669925"/>
                <wp:effectExtent l="0" t="0" r="0" b="0"/>
                <wp:wrapThrough wrapText="bothSides">
                  <wp:wrapPolygon edited="0">
                    <wp:start x="1555" y="614"/>
                    <wp:lineTo x="1555" y="20883"/>
                    <wp:lineTo x="19699" y="20883"/>
                    <wp:lineTo x="19699" y="614"/>
                    <wp:lineTo x="1555" y="614"/>
                  </wp:wrapPolygon>
                </wp:wrapThrough>
                <wp:docPr id="1217869064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133E3D0" w14:textId="1B245E00" w:rsidR="00656F4E" w:rsidRPr="00354039" w:rsidRDefault="00AF3414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3540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510BC" id="TextBox 29" o:spid="_x0000_s1030" type="#_x0000_t202" style="position:absolute;margin-left:19.65pt;margin-top:7.75pt;width:62.5pt;height:5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" filled="f" stroked="f" strokeweight="2pt">
                <v:textbox>
                  <w:txbxContent>
                    <w:p w14:paraId="3133E3D0" w14:textId="1B245E00" w:rsidR="00656F4E" w:rsidRPr="00354039" w:rsidRDefault="00AF3414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</w:rPr>
                      </w:pPr>
                      <w:r w:rsidRPr="00354039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kern w:val="24"/>
                          <w:sz w:val="48"/>
                          <w:szCs w:val="48"/>
                          <w:lang w:eastAsia="zh-CN"/>
                        </w:rPr>
                        <w:t>BKK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56F4E" w:rsidRPr="002C1853">
        <w:rPr>
          <w:rFonts w:ascii="Sarabun" w:hAnsi="Sarabun" w:cs="Sarabun"/>
          <w:noProof/>
          <w:sz w:val="28"/>
          <w:cs/>
          <w:lang w:eastAsia="zh-CN"/>
        </w:rPr>
        <w:drawing>
          <wp:anchor distT="0" distB="0" distL="114300" distR="114300" simplePos="0" relativeHeight="251661312" behindDoc="0" locked="0" layoutInCell="1" allowOverlap="1" wp14:anchorId="65419753" wp14:editId="0F63BBDD">
            <wp:simplePos x="0" y="0"/>
            <wp:positionH relativeFrom="column">
              <wp:posOffset>793750</wp:posOffset>
            </wp:positionH>
            <wp:positionV relativeFrom="paragraph">
              <wp:posOffset>31115</wp:posOffset>
            </wp:positionV>
            <wp:extent cx="1745615" cy="643255"/>
            <wp:effectExtent l="0" t="0" r="0" b="0"/>
            <wp:wrapNone/>
            <wp:docPr id="1217869065" name="Picture 3834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8140" name="Picture 3834448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ADB3D3" w14:textId="51BF30EA" w:rsidR="00656F4E" w:rsidRPr="002C1853" w:rsidRDefault="00656F4E" w:rsidP="006800C8">
      <w:pPr>
        <w:spacing w:after="0" w:line="240" w:lineRule="auto"/>
        <w:rPr>
          <w:rFonts w:ascii="Sarabun" w:hAnsi="Sarabun" w:cs="Sarabun"/>
          <w:b/>
          <w:bCs/>
          <w:sz w:val="28"/>
        </w:rPr>
      </w:pPr>
    </w:p>
    <w:p w14:paraId="6DD882C9" w14:textId="2EF8E24F" w:rsidR="00656F4E" w:rsidRPr="002C1853" w:rsidRDefault="00656F4E" w:rsidP="006800C8">
      <w:pPr>
        <w:spacing w:after="0" w:line="240" w:lineRule="auto"/>
        <w:rPr>
          <w:rFonts w:ascii="Sarabun" w:hAnsi="Sarabun" w:cs="Sarabun"/>
          <w:b/>
          <w:bCs/>
          <w:sz w:val="28"/>
        </w:rPr>
      </w:pPr>
    </w:p>
    <w:p w14:paraId="261E50C2" w14:textId="14FC9BD6" w:rsidR="00656F4E" w:rsidRPr="002C1853" w:rsidRDefault="00656F4E" w:rsidP="006800C8">
      <w:pPr>
        <w:spacing w:after="0" w:line="240" w:lineRule="auto"/>
        <w:rPr>
          <w:rFonts w:ascii="Sarabun" w:hAnsi="Sarabun" w:cs="Sarabun"/>
          <w:sz w:val="28"/>
        </w:rPr>
      </w:pPr>
      <w:r w:rsidRPr="002C1853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C5802D" wp14:editId="0908509F">
                <wp:simplePos x="0" y="0"/>
                <wp:positionH relativeFrom="column">
                  <wp:posOffset>3813604</wp:posOffset>
                </wp:positionH>
                <wp:positionV relativeFrom="paragraph">
                  <wp:posOffset>94615</wp:posOffset>
                </wp:positionV>
                <wp:extent cx="2981325" cy="363220"/>
                <wp:effectExtent l="0" t="0" r="9525" b="0"/>
                <wp:wrapNone/>
                <wp:docPr id="1217869079" name="Rectangle 1217869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EB76001" w14:textId="77777777" w:rsidR="00656F4E" w:rsidRPr="002C1853" w:rsidRDefault="00656F4E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C5802D" id="Rectangle 1217869079" o:spid="_x0000_s1031" style="position:absolute;margin-left:300.3pt;margin-top:7.45pt;width:234.75pt;height:28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" fillcolor="window" stroked="f" strokeweight="2pt">
                <v:textbox>
                  <w:txbxContent>
                    <w:p w14:paraId="2EB76001" w14:textId="77777777" w:rsidR="00656F4E" w:rsidRPr="002C1853" w:rsidRDefault="00656F4E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C1853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2C1853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2C1853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  <w:r w:rsidRPr="002C1853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4892A6" wp14:editId="1F098B07">
                <wp:simplePos x="0" y="0"/>
                <wp:positionH relativeFrom="column">
                  <wp:posOffset>205039</wp:posOffset>
                </wp:positionH>
                <wp:positionV relativeFrom="paragraph">
                  <wp:posOffset>74328</wp:posOffset>
                </wp:positionV>
                <wp:extent cx="2981325" cy="363220"/>
                <wp:effectExtent l="0" t="0" r="9525" b="0"/>
                <wp:wrapNone/>
                <wp:docPr id="1217869078" name="Rectangle 1217869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EADE1B" w14:textId="77777777" w:rsidR="00656F4E" w:rsidRPr="002C1853" w:rsidRDefault="00656F4E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2C185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4892A6" id="Rectangle 1217869078" o:spid="_x0000_s1032" style="position:absolute;margin-left:16.15pt;margin-top:5.85pt;width:234.75pt;height:28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" fillcolor="window" stroked="f" strokeweight="2pt">
                <v:textbox>
                  <w:txbxContent>
                    <w:p w14:paraId="4BEADE1B" w14:textId="77777777" w:rsidR="00656F4E" w:rsidRPr="002C1853" w:rsidRDefault="00656F4E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2C185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2C185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2C185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740CE024" w14:textId="4297A297" w:rsidR="00656F4E" w:rsidRPr="002C1853" w:rsidRDefault="00656F4E" w:rsidP="006800C8">
      <w:pPr>
        <w:spacing w:after="0" w:line="240" w:lineRule="auto"/>
        <w:rPr>
          <w:rFonts w:ascii="Sarabun" w:hAnsi="Sarabun" w:cs="Sarabun"/>
          <w:sz w:val="28"/>
        </w:rPr>
      </w:pPr>
    </w:p>
    <w:p w14:paraId="6851EEBB" w14:textId="7088F169" w:rsidR="00656F4E" w:rsidRPr="002C1853" w:rsidRDefault="005146EF" w:rsidP="006800C8">
      <w:pPr>
        <w:spacing w:line="240" w:lineRule="auto"/>
        <w:rPr>
          <w:rFonts w:ascii="Sarabun" w:hAnsi="Sarabun" w:cs="Sarabun"/>
          <w:sz w:val="28"/>
        </w:rPr>
      </w:pPr>
      <w:r w:rsidRPr="002C1853">
        <w:rPr>
          <w:rFonts w:ascii="Sarabun" w:hAnsi="Sarabun" w:cs="Sarabu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812FA2" wp14:editId="4C2745E9">
                <wp:simplePos x="0" y="0"/>
                <wp:positionH relativeFrom="column">
                  <wp:posOffset>3788410</wp:posOffset>
                </wp:positionH>
                <wp:positionV relativeFrom="paragraph">
                  <wp:posOffset>131445</wp:posOffset>
                </wp:positionV>
                <wp:extent cx="2981325" cy="363220"/>
                <wp:effectExtent l="0" t="0" r="0" b="0"/>
                <wp:wrapNone/>
                <wp:docPr id="1217869082" name="Rectangle 1217869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C578030" w14:textId="22153850" w:rsidR="00656F4E" w:rsidRPr="00354039" w:rsidRDefault="00AF3414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cs/>
                              </w:rPr>
                            </w:pPr>
                            <w:r w:rsidRPr="00354039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TG613</w:t>
                            </w:r>
                            <w:r w:rsidR="00656F4E" w:rsidRPr="00354039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="002C1853" w:rsidRPr="00354039"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cs/>
                              </w:rPr>
                              <w:t xml:space="preserve">                    </w:t>
                            </w:r>
                            <w:r w:rsidRPr="00354039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15</w:t>
                            </w:r>
                            <w:r w:rsidR="00656F4E" w:rsidRPr="00354039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:</w:t>
                            </w:r>
                            <w:r w:rsidRPr="00354039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20</w:t>
                            </w:r>
                            <w:r w:rsidR="00656F4E" w:rsidRPr="00354039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354039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         16</w:t>
                            </w:r>
                            <w:r w:rsidR="00656F4E" w:rsidRPr="00354039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:</w:t>
                            </w:r>
                            <w:r w:rsidRPr="00354039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12FA2" id="Rectangle 1217869082" o:spid="_x0000_s1033" style="position:absolute;margin-left:298.3pt;margin-top:10.35pt;width:234.75pt;height:2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" filled="f" stroked="f" strokeweight="2pt">
                <v:textbox>
                  <w:txbxContent>
                    <w:p w14:paraId="0C578030" w14:textId="22153850" w:rsidR="00656F4E" w:rsidRPr="00354039" w:rsidRDefault="00AF3414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24"/>
                          <w:szCs w:val="24"/>
                          <w:cs/>
                        </w:rPr>
                      </w:pPr>
                      <w:r w:rsidRPr="00354039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24"/>
                          <w:szCs w:val="24"/>
                        </w:rPr>
                        <w:t>TG613</w:t>
                      </w:r>
                      <w:r w:rsidR="00656F4E" w:rsidRPr="00354039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24"/>
                          <w:szCs w:val="24"/>
                        </w:rPr>
                        <w:tab/>
                      </w:r>
                      <w:r w:rsidR="002C1853" w:rsidRPr="00354039">
                        <w:rPr>
                          <w:rFonts w:ascii="Sarabun" w:hAnsi="Sarabun" w:cs="Sarabun" w:hint="cs"/>
                          <w:b/>
                          <w:bCs/>
                          <w:color w:val="002060"/>
                          <w:sz w:val="24"/>
                          <w:szCs w:val="24"/>
                          <w:cs/>
                        </w:rPr>
                        <w:t xml:space="preserve">                    </w:t>
                      </w:r>
                      <w:r w:rsidRPr="00354039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24"/>
                          <w:szCs w:val="24"/>
                        </w:rPr>
                        <w:t>15</w:t>
                      </w:r>
                      <w:r w:rsidR="00656F4E" w:rsidRPr="00354039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24"/>
                          <w:szCs w:val="24"/>
                        </w:rPr>
                        <w:t>:</w:t>
                      </w:r>
                      <w:r w:rsidRPr="00354039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24"/>
                          <w:szCs w:val="24"/>
                        </w:rPr>
                        <w:t>20</w:t>
                      </w:r>
                      <w:r w:rsidR="00656F4E" w:rsidRPr="00354039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354039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         16</w:t>
                      </w:r>
                      <w:r w:rsidR="00656F4E" w:rsidRPr="00354039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24"/>
                          <w:szCs w:val="24"/>
                        </w:rPr>
                        <w:t>:</w:t>
                      </w:r>
                      <w:r w:rsidRPr="00354039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24"/>
                          <w:szCs w:val="24"/>
                        </w:rP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  <w:r w:rsidRPr="002C1853">
        <w:rPr>
          <w:rFonts w:ascii="Sarabun" w:hAnsi="Sarabun" w:cs="Sarabu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790878" wp14:editId="19B1E898">
                <wp:simplePos x="0" y="0"/>
                <wp:positionH relativeFrom="column">
                  <wp:posOffset>143510</wp:posOffset>
                </wp:positionH>
                <wp:positionV relativeFrom="paragraph">
                  <wp:posOffset>144145</wp:posOffset>
                </wp:positionV>
                <wp:extent cx="2981325" cy="363220"/>
                <wp:effectExtent l="0" t="0" r="0" b="0"/>
                <wp:wrapNone/>
                <wp:docPr id="1217869081" name="Rectangle 1217869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3DD64C4" w14:textId="78A8C2E6" w:rsidR="00656F4E" w:rsidRPr="00354039" w:rsidRDefault="00AF3414" w:rsidP="00656F4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54039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lang w:eastAsia="zh-CN"/>
                              </w:rPr>
                              <w:t>TG612</w:t>
                            </w:r>
                            <w:r w:rsidR="00656F4E" w:rsidRPr="00354039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="002C1853" w:rsidRPr="00354039">
                              <w:rPr>
                                <w:rFonts w:ascii="Tahoma" w:hAnsi="Tahoma" w:cs="Tahoma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cs/>
                              </w:rPr>
                              <w:t xml:space="preserve">           </w:t>
                            </w:r>
                            <w:r w:rsidRPr="00354039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10</w:t>
                            </w:r>
                            <w:r w:rsidR="00656F4E" w:rsidRPr="00354039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:</w:t>
                            </w:r>
                            <w:r w:rsidRPr="00354039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5</w:t>
                            </w:r>
                            <w:r w:rsidR="00B56DF2" w:rsidRPr="00354039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5</w:t>
                            </w:r>
                            <w:r w:rsidR="002C1853" w:rsidRPr="00354039">
                              <w:rPr>
                                <w:rFonts w:ascii="Tahoma" w:hAnsi="Tahoma" w:cs="Tahoma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="00B56DF2" w:rsidRPr="00354039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1</w:t>
                            </w:r>
                            <w:r w:rsidRPr="00354039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4</w:t>
                            </w:r>
                            <w:r w:rsidR="007B1B56" w:rsidRPr="00354039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:</w:t>
                            </w:r>
                            <w:r w:rsidR="00B56DF2" w:rsidRPr="00354039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0</w:t>
                            </w:r>
                            <w:r w:rsidRPr="00354039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790878" id="Rectangle 1217869081" o:spid="_x0000_s1034" style="position:absolute;margin-left:11.3pt;margin-top:11.35pt;width:234.75pt;height:28.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" filled="f" stroked="f" strokeweight="2pt">
                <v:textbox>
                  <w:txbxContent>
                    <w:p w14:paraId="13DD64C4" w14:textId="78A8C2E6" w:rsidR="00656F4E" w:rsidRPr="00354039" w:rsidRDefault="00AF3414" w:rsidP="00656F4E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354039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24"/>
                          <w:szCs w:val="24"/>
                          <w:lang w:eastAsia="zh-CN"/>
                        </w:rPr>
                        <w:t>TG612</w:t>
                      </w:r>
                      <w:r w:rsidR="00656F4E" w:rsidRPr="00354039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4"/>
                          <w:szCs w:val="24"/>
                        </w:rPr>
                        <w:tab/>
                      </w:r>
                      <w:r w:rsidR="002C1853" w:rsidRPr="00354039">
                        <w:rPr>
                          <w:rFonts w:ascii="Tahoma" w:hAnsi="Tahoma" w:cs="Tahoma" w:hint="cs"/>
                          <w:b/>
                          <w:bCs/>
                          <w:color w:val="002060"/>
                          <w:sz w:val="24"/>
                          <w:szCs w:val="24"/>
                          <w:cs/>
                        </w:rPr>
                        <w:t xml:space="preserve">           </w:t>
                      </w:r>
                      <w:r w:rsidRPr="00354039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4"/>
                          <w:szCs w:val="24"/>
                        </w:rPr>
                        <w:t>10</w:t>
                      </w:r>
                      <w:r w:rsidR="00656F4E" w:rsidRPr="00354039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4"/>
                          <w:szCs w:val="24"/>
                        </w:rPr>
                        <w:t>:</w:t>
                      </w:r>
                      <w:r w:rsidRPr="00354039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4"/>
                          <w:szCs w:val="24"/>
                        </w:rPr>
                        <w:t>5</w:t>
                      </w:r>
                      <w:r w:rsidR="00B56DF2" w:rsidRPr="00354039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4"/>
                          <w:szCs w:val="24"/>
                        </w:rPr>
                        <w:t>5</w:t>
                      </w:r>
                      <w:r w:rsidR="002C1853" w:rsidRPr="00354039">
                        <w:rPr>
                          <w:rFonts w:ascii="Tahoma" w:hAnsi="Tahoma" w:cs="Tahoma" w:hint="cs"/>
                          <w:b/>
                          <w:bCs/>
                          <w:color w:val="002060"/>
                          <w:sz w:val="24"/>
                          <w:szCs w:val="24"/>
                          <w:cs/>
                        </w:rPr>
                        <w:t xml:space="preserve">             </w:t>
                      </w:r>
                      <w:r w:rsidR="00B56DF2" w:rsidRPr="00354039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4"/>
                          <w:szCs w:val="24"/>
                        </w:rPr>
                        <w:t>1</w:t>
                      </w:r>
                      <w:r w:rsidRPr="00354039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4"/>
                          <w:szCs w:val="24"/>
                        </w:rPr>
                        <w:t>4</w:t>
                      </w:r>
                      <w:r w:rsidR="007B1B56" w:rsidRPr="00354039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4"/>
                          <w:szCs w:val="24"/>
                        </w:rPr>
                        <w:t>:</w:t>
                      </w:r>
                      <w:r w:rsidR="00B56DF2" w:rsidRPr="00354039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4"/>
                          <w:szCs w:val="24"/>
                        </w:rPr>
                        <w:t>0</w:t>
                      </w:r>
                      <w:r w:rsidRPr="00354039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7561"/>
        <w:tblW w:w="5068" w:type="pct"/>
        <w:tblLayout w:type="fixed"/>
        <w:tblLook w:val="04A0" w:firstRow="1" w:lastRow="0" w:firstColumn="1" w:lastColumn="0" w:noHBand="0" w:noVBand="1"/>
      </w:tblPr>
      <w:tblGrid>
        <w:gridCol w:w="680"/>
        <w:gridCol w:w="4509"/>
        <w:gridCol w:w="836"/>
        <w:gridCol w:w="836"/>
        <w:gridCol w:w="836"/>
        <w:gridCol w:w="3212"/>
      </w:tblGrid>
      <w:tr w:rsidR="00EC5ED6" w:rsidRPr="002C1853" w14:paraId="33D9065D" w14:textId="77777777" w:rsidTr="0034472D">
        <w:trPr>
          <w:trHeight w:val="674"/>
        </w:trPr>
        <w:tc>
          <w:tcPr>
            <w:tcW w:w="312" w:type="pct"/>
            <w:shd w:val="clear" w:color="auto" w:fill="BDD6EE" w:themeFill="accent5" w:themeFillTint="66"/>
            <w:vAlign w:val="center"/>
          </w:tcPr>
          <w:p w14:paraId="2ACFD977" w14:textId="77777777" w:rsidR="00EC5ED6" w:rsidRPr="000261DF" w:rsidRDefault="00EC5ED6" w:rsidP="005146EF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0261DF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วัน</w:t>
            </w:r>
          </w:p>
        </w:tc>
        <w:tc>
          <w:tcPr>
            <w:tcW w:w="2067" w:type="pct"/>
            <w:shd w:val="clear" w:color="auto" w:fill="BDD6EE" w:themeFill="accent5" w:themeFillTint="66"/>
            <w:vAlign w:val="center"/>
          </w:tcPr>
          <w:p w14:paraId="02D67192" w14:textId="77777777" w:rsidR="00EC5ED6" w:rsidRPr="000261DF" w:rsidRDefault="00EC5ED6" w:rsidP="005146EF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</w:pPr>
            <w:r w:rsidRPr="000261DF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โปรแกรมท่องเที่ยว</w:t>
            </w:r>
          </w:p>
        </w:tc>
        <w:tc>
          <w:tcPr>
            <w:tcW w:w="383" w:type="pct"/>
            <w:shd w:val="clear" w:color="auto" w:fill="BDD6EE" w:themeFill="accent5" w:themeFillTint="66"/>
            <w:vAlign w:val="center"/>
          </w:tcPr>
          <w:p w14:paraId="77CF8F27" w14:textId="77777777" w:rsidR="00EC5ED6" w:rsidRPr="000261DF" w:rsidRDefault="00EC5ED6" w:rsidP="005146EF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</w:pPr>
            <w:r w:rsidRPr="000261DF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เช้า</w:t>
            </w:r>
          </w:p>
        </w:tc>
        <w:tc>
          <w:tcPr>
            <w:tcW w:w="383" w:type="pct"/>
            <w:shd w:val="clear" w:color="auto" w:fill="BDD6EE" w:themeFill="accent5" w:themeFillTint="66"/>
            <w:vAlign w:val="center"/>
          </w:tcPr>
          <w:p w14:paraId="70B3D64F" w14:textId="77777777" w:rsidR="00EC5ED6" w:rsidRPr="000261DF" w:rsidRDefault="00EC5ED6" w:rsidP="005146EF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</w:pPr>
            <w:r w:rsidRPr="000261DF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เที่ยง</w:t>
            </w:r>
          </w:p>
        </w:tc>
        <w:tc>
          <w:tcPr>
            <w:tcW w:w="383" w:type="pct"/>
            <w:shd w:val="clear" w:color="auto" w:fill="BDD6EE" w:themeFill="accent5" w:themeFillTint="66"/>
            <w:vAlign w:val="center"/>
          </w:tcPr>
          <w:p w14:paraId="3E31914E" w14:textId="77777777" w:rsidR="00EC5ED6" w:rsidRPr="000261DF" w:rsidRDefault="00EC5ED6" w:rsidP="005146EF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</w:pPr>
            <w:r w:rsidRPr="000261DF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ค่ำ</w:t>
            </w:r>
          </w:p>
        </w:tc>
        <w:tc>
          <w:tcPr>
            <w:tcW w:w="1472" w:type="pct"/>
            <w:shd w:val="clear" w:color="auto" w:fill="BDD6EE" w:themeFill="accent5" w:themeFillTint="66"/>
            <w:vAlign w:val="center"/>
          </w:tcPr>
          <w:p w14:paraId="0EA039E0" w14:textId="77777777" w:rsidR="00EC5ED6" w:rsidRPr="000261DF" w:rsidRDefault="00EC5ED6" w:rsidP="005146EF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</w:pPr>
            <w:r w:rsidRPr="000261DF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ที่พัก</w:t>
            </w:r>
          </w:p>
        </w:tc>
      </w:tr>
      <w:tr w:rsidR="00AF3414" w:rsidRPr="002C1853" w14:paraId="43B3BEC3" w14:textId="77777777" w:rsidTr="00D62DE7">
        <w:trPr>
          <w:trHeight w:val="724"/>
        </w:trPr>
        <w:tc>
          <w:tcPr>
            <w:tcW w:w="312" w:type="pct"/>
          </w:tcPr>
          <w:p w14:paraId="27D5FC46" w14:textId="41BCBF45" w:rsidR="00AF3414" w:rsidRPr="000261DF" w:rsidRDefault="00AF3414" w:rsidP="00AF3414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</w:pPr>
            <w:bookmarkStart w:id="1" w:name="_Hlk149757573"/>
            <w:r w:rsidRPr="000261D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067" w:type="pct"/>
          </w:tcPr>
          <w:p w14:paraId="573BBEC7" w14:textId="69A29FB2" w:rsidR="00AF3414" w:rsidRPr="000261DF" w:rsidRDefault="00AF3414" w:rsidP="00D62DE7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</w:rPr>
            </w:pPr>
            <w:bookmarkStart w:id="2" w:name="_Hlk145691906"/>
            <w:r w:rsidRPr="000261DF">
              <w:rPr>
                <w:rFonts w:ascii="Sarabun" w:hAnsi="Sarabun" w:cs="Sarabun"/>
                <w:cs/>
              </w:rPr>
              <w:t>กรุงเทพฯ</w:t>
            </w:r>
            <w:r w:rsidRPr="000261DF">
              <w:rPr>
                <w:rFonts w:ascii="Sarabun" w:hAnsi="Sarabun" w:cs="Sarabun"/>
              </w:rPr>
              <w:t xml:space="preserve"> </w:t>
            </w:r>
            <w:r w:rsidRPr="000261DF">
              <w:rPr>
                <w:rFonts w:ascii="Sarabun" w:hAnsi="Sarabun" w:cs="Sarabun"/>
                <w:cs/>
              </w:rPr>
              <w:t>(</w:t>
            </w:r>
            <w:r w:rsidRPr="000261DF">
              <w:rPr>
                <w:rFonts w:ascii="Sarabun" w:hAnsi="Sarabun" w:cs="Sarabun"/>
                <w:cs/>
                <w:lang w:eastAsia="zh-CN"/>
              </w:rPr>
              <w:t>สนามบินสุวรรณภูมิ</w:t>
            </w:r>
            <w:r w:rsidRPr="000261DF">
              <w:rPr>
                <w:rFonts w:ascii="Sarabun" w:hAnsi="Sarabun" w:cs="Sarabun"/>
                <w:cs/>
              </w:rPr>
              <w:t>)</w:t>
            </w:r>
            <w:r w:rsidRPr="000261DF">
              <w:rPr>
                <w:rFonts w:ascii="Sarabun" w:hAnsi="Sarabun" w:cs="Sarabun"/>
              </w:rPr>
              <w:t xml:space="preserve"> – </w:t>
            </w:r>
            <w:proofErr w:type="spellStart"/>
            <w:r w:rsidRPr="000261DF">
              <w:rPr>
                <w:rFonts w:ascii="Sarabun" w:hAnsi="Sarabun" w:cs="Sarabun"/>
                <w:cs/>
              </w:rPr>
              <w:t>คุนหมิง</w:t>
            </w:r>
            <w:proofErr w:type="spellEnd"/>
            <w:r w:rsidRPr="000261DF">
              <w:rPr>
                <w:rFonts w:ascii="Sarabun" w:hAnsi="Sarabun" w:cs="Sarabun"/>
              </w:rPr>
              <w:t xml:space="preserve"> </w:t>
            </w:r>
            <w:r w:rsidRPr="000261DF">
              <w:rPr>
                <w:rFonts w:ascii="Sarabun" w:hAnsi="Sarabun" w:cs="Sarabun"/>
                <w:b/>
                <w:bCs/>
                <w:cs/>
              </w:rPr>
              <w:t>(</w:t>
            </w:r>
            <w:r w:rsidRPr="000261DF">
              <w:rPr>
                <w:rFonts w:ascii="Sarabun" w:hAnsi="Sarabun" w:cs="Sarabun"/>
                <w:b/>
                <w:bCs/>
              </w:rPr>
              <w:t>TG612</w:t>
            </w:r>
            <w:r w:rsidRPr="000261DF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0261DF">
              <w:rPr>
                <w:rFonts w:ascii="Sarabun" w:hAnsi="Sarabun" w:cs="Sarabun"/>
                <w:b/>
                <w:bCs/>
              </w:rPr>
              <w:t>: 10.55-14.05)</w:t>
            </w:r>
            <w:r w:rsidRPr="000261DF">
              <w:rPr>
                <w:rFonts w:ascii="Sarabun" w:hAnsi="Sarabun" w:cs="Sarabun"/>
                <w:cs/>
              </w:rPr>
              <w:t xml:space="preserve"> </w:t>
            </w:r>
            <w:r w:rsidRPr="000261DF">
              <w:rPr>
                <w:rFonts w:ascii="Sarabun" w:hAnsi="Sarabun" w:cs="Sarabun"/>
              </w:rPr>
              <w:t xml:space="preserve">– </w:t>
            </w:r>
            <w:proofErr w:type="spellStart"/>
            <w:r w:rsidRPr="000261DF">
              <w:rPr>
                <w:rFonts w:ascii="Sarabun" w:hAnsi="Sarabun" w:cs="Sarabun"/>
                <w:cs/>
              </w:rPr>
              <w:t>ต้าห</w:t>
            </w:r>
            <w:proofErr w:type="spellEnd"/>
            <w:r w:rsidRPr="000261DF">
              <w:rPr>
                <w:rFonts w:ascii="Sarabun" w:hAnsi="Sarabun" w:cs="Sarabun"/>
                <w:cs/>
              </w:rPr>
              <w:t>ลี่</w:t>
            </w:r>
            <w:bookmarkEnd w:id="2"/>
          </w:p>
        </w:tc>
        <w:tc>
          <w:tcPr>
            <w:tcW w:w="383" w:type="pct"/>
            <w:vAlign w:val="center"/>
          </w:tcPr>
          <w:p w14:paraId="2A12BEB9" w14:textId="77777777" w:rsidR="00AF3414" w:rsidRPr="000261DF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500FC661" w14:textId="77777777" w:rsidR="00AF3414" w:rsidRPr="000261DF" w:rsidRDefault="00AF3414" w:rsidP="00AF3414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261D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2C2B7E4C" w14:textId="083A4B89" w:rsidR="00AF3414" w:rsidRPr="000261DF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eastAsia="MS Mincho" w:hAnsi="Sarabun" w:cs="Sarabun"/>
                <w:noProof/>
                <w:spacing w:val="6"/>
                <w:sz w:val="24"/>
                <w:szCs w:val="24"/>
              </w:rPr>
            </w:pPr>
            <w:r w:rsidRPr="000261DF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83" w:type="pct"/>
            <w:vAlign w:val="center"/>
          </w:tcPr>
          <w:p w14:paraId="1B990134" w14:textId="5B0B5DAB" w:rsidR="00AF3414" w:rsidRPr="000261DF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</w:rPr>
            </w:pPr>
            <w:r w:rsidRPr="000261DF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E1541FC" wp14:editId="70914AB8">
                  <wp:extent cx="282102" cy="282102"/>
                  <wp:effectExtent l="0" t="0" r="3810" b="3810"/>
                  <wp:docPr id="810352650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352650" name="Graphic 810352650" descr="Table setting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94697" cy="294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5E10C072" w14:textId="642F7BCC" w:rsidR="00AF3414" w:rsidRPr="000261DF" w:rsidRDefault="000261DF" w:rsidP="00D62DE7">
            <w:pPr>
              <w:pStyle w:val="NoSpacing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0261DF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FEI LONG </w:t>
            </w:r>
            <w:r w:rsidR="00AF3414" w:rsidRPr="000261DF"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  <w:r w:rsidR="00AF3414" w:rsidRPr="000261DF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หรือเทียบเท่าระดับ </w:t>
            </w:r>
            <w:r w:rsidR="00AF3414" w:rsidRPr="000261DF">
              <w:rPr>
                <w:rFonts w:ascii="Sarabun" w:hAnsi="Sarabun" w:cs="Sarabun"/>
                <w:sz w:val="24"/>
                <w:szCs w:val="24"/>
              </w:rPr>
              <w:t>4</w:t>
            </w:r>
            <w:r w:rsidR="00AF3414" w:rsidRPr="000261DF">
              <w:rPr>
                <w:rFonts w:ascii="Sarabun" w:hAnsi="Sarabun" w:cs="Sarabun"/>
                <w:sz w:val="24"/>
                <w:szCs w:val="24"/>
                <w:cs/>
              </w:rPr>
              <w:t xml:space="preserve"> ดาว</w:t>
            </w:r>
          </w:p>
        </w:tc>
      </w:tr>
      <w:tr w:rsidR="00AF3414" w:rsidRPr="002C1853" w14:paraId="1DA1A475" w14:textId="77777777" w:rsidTr="0034472D">
        <w:trPr>
          <w:trHeight w:val="1074"/>
        </w:trPr>
        <w:tc>
          <w:tcPr>
            <w:tcW w:w="312" w:type="pct"/>
            <w:shd w:val="clear" w:color="auto" w:fill="DEEAF6" w:themeFill="accent5" w:themeFillTint="33"/>
          </w:tcPr>
          <w:p w14:paraId="61AA2783" w14:textId="603A34F6" w:rsidR="00AF3414" w:rsidRPr="000261DF" w:rsidRDefault="00AF3414" w:rsidP="00AF3414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 w:val="24"/>
                <w:szCs w:val="24"/>
                <w:lang w:eastAsia="zh-CN"/>
              </w:rPr>
            </w:pPr>
            <w:bookmarkStart w:id="3" w:name="_Hlk149758351"/>
            <w:bookmarkEnd w:id="1"/>
            <w:r w:rsidRPr="000261DF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067" w:type="pct"/>
            <w:shd w:val="clear" w:color="auto" w:fill="DEEAF6" w:themeFill="accent5" w:themeFillTint="33"/>
          </w:tcPr>
          <w:p w14:paraId="561A7478" w14:textId="77777777" w:rsidR="00D62DE7" w:rsidRPr="000261DF" w:rsidRDefault="00AF3414" w:rsidP="00D62DE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 w:rsidRPr="000261DF">
              <w:rPr>
                <w:rFonts w:ascii="Sarabun" w:hAnsi="Sarabun" w:cs="Sarabun"/>
                <w:cs/>
              </w:rPr>
              <w:t>วัดเจ้าแม่กวนอ</w:t>
            </w:r>
            <w:proofErr w:type="spellStart"/>
            <w:r w:rsidRPr="000261DF">
              <w:rPr>
                <w:rFonts w:ascii="Sarabun" w:hAnsi="Sarabun" w:cs="Sarabun"/>
                <w:cs/>
              </w:rPr>
              <w:t>ิม</w:t>
            </w:r>
            <w:proofErr w:type="spellEnd"/>
            <w:r w:rsidRPr="000261DF">
              <w:rPr>
                <w:rFonts w:ascii="Sarabun" w:hAnsi="Sarabun" w:cs="Sarabun"/>
                <w:cs/>
              </w:rPr>
              <w:t xml:space="preserve">-ชมโค้ง </w:t>
            </w:r>
            <w:r w:rsidRPr="000261DF">
              <w:rPr>
                <w:rFonts w:ascii="Sarabun" w:hAnsi="Sarabun" w:cs="Sarabun"/>
              </w:rPr>
              <w:t xml:space="preserve">S </w:t>
            </w:r>
            <w:r w:rsidRPr="000261DF">
              <w:rPr>
                <w:rFonts w:ascii="Sarabun" w:hAnsi="Sarabun" w:cs="Sarabun"/>
                <w:cs/>
              </w:rPr>
              <w:t>ทะเลสาบ</w:t>
            </w:r>
            <w:proofErr w:type="spellStart"/>
            <w:r w:rsidRPr="000261DF">
              <w:rPr>
                <w:rFonts w:ascii="Sarabun" w:hAnsi="Sarabun" w:cs="Sarabun"/>
                <w:cs/>
              </w:rPr>
              <w:t>เอ๋</w:t>
            </w:r>
            <w:proofErr w:type="spellEnd"/>
            <w:r w:rsidRPr="000261DF">
              <w:rPr>
                <w:rFonts w:ascii="Sarabun" w:hAnsi="Sarabun" w:cs="Sarabun"/>
                <w:cs/>
              </w:rPr>
              <w:t>อร์ไห่ -เมืองโบราณ</w:t>
            </w:r>
            <w:proofErr w:type="spellStart"/>
            <w:r w:rsidRPr="000261DF">
              <w:rPr>
                <w:rFonts w:ascii="Sarabun" w:hAnsi="Sarabun" w:cs="Sarabun"/>
                <w:cs/>
              </w:rPr>
              <w:t>ต้าห</w:t>
            </w:r>
            <w:proofErr w:type="spellEnd"/>
            <w:r w:rsidRPr="000261DF">
              <w:rPr>
                <w:rFonts w:ascii="Sarabun" w:hAnsi="Sarabun" w:cs="Sarabun"/>
                <w:cs/>
              </w:rPr>
              <w:t>ลี่ -ผ่านชมเจดีย์สามองค์</w:t>
            </w:r>
            <w:r w:rsidRPr="000261DF">
              <w:rPr>
                <w:rFonts w:ascii="Sarabun" w:hAnsi="Sarabun" w:cs="Sarabun"/>
              </w:rPr>
              <w:t xml:space="preserve">- </w:t>
            </w:r>
          </w:p>
          <w:p w14:paraId="57BAC346" w14:textId="0C8E9C9A" w:rsidR="00AF3414" w:rsidRPr="000261DF" w:rsidRDefault="00AF3414" w:rsidP="00D62DE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 w:rsidRPr="000261DF">
              <w:rPr>
                <w:rFonts w:ascii="Sarabun" w:hAnsi="Sarabun" w:cs="Sarabun"/>
                <w:cs/>
              </w:rPr>
              <w:t>แชงกรีล่า-เมืองโบราณแชงกรีล่า+วัดต้า</w:t>
            </w:r>
            <w:proofErr w:type="spellStart"/>
            <w:r w:rsidRPr="000261DF">
              <w:rPr>
                <w:rFonts w:ascii="Sarabun" w:hAnsi="Sarabun" w:cs="Sarabun"/>
                <w:cs/>
              </w:rPr>
              <w:t>ฝอ</w:t>
            </w:r>
            <w:proofErr w:type="spellEnd"/>
          </w:p>
        </w:tc>
        <w:tc>
          <w:tcPr>
            <w:tcW w:w="383" w:type="pct"/>
            <w:shd w:val="clear" w:color="auto" w:fill="DEEAF6" w:themeFill="accent5" w:themeFillTint="33"/>
            <w:vAlign w:val="center"/>
          </w:tcPr>
          <w:p w14:paraId="32E249D8" w14:textId="405FBEA8" w:rsidR="00AF3414" w:rsidRPr="000261DF" w:rsidRDefault="00AF3414" w:rsidP="00AF3414">
            <w:pPr>
              <w:spacing w:after="0" w:line="240" w:lineRule="auto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0261DF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42201C8" wp14:editId="17AB2BD4">
                  <wp:extent cx="280670" cy="280670"/>
                  <wp:effectExtent l="0" t="0" r="5080" b="0"/>
                  <wp:docPr id="14153876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DEEAF6" w:themeFill="accent5" w:themeFillTint="33"/>
            <w:vAlign w:val="center"/>
          </w:tcPr>
          <w:p w14:paraId="2E37AF26" w14:textId="1C9455F3" w:rsidR="00AF3414" w:rsidRPr="000261DF" w:rsidRDefault="00AF3414" w:rsidP="00AF3414">
            <w:pPr>
              <w:spacing w:after="0" w:line="240" w:lineRule="auto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0261DF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1B20726" wp14:editId="25C8F54D">
                  <wp:extent cx="280670" cy="280670"/>
                  <wp:effectExtent l="0" t="0" r="5080" b="0"/>
                  <wp:docPr id="207753884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DEEAF6" w:themeFill="accent5" w:themeFillTint="33"/>
            <w:vAlign w:val="center"/>
          </w:tcPr>
          <w:p w14:paraId="294709D1" w14:textId="64242B15" w:rsidR="00AF3414" w:rsidRPr="000261DF" w:rsidRDefault="00AF3414" w:rsidP="00AF3414">
            <w:pPr>
              <w:spacing w:after="0" w:line="240" w:lineRule="auto"/>
              <w:jc w:val="center"/>
              <w:rPr>
                <w:rFonts w:ascii="Sarabun" w:hAnsi="Sarabun" w:cs="Sarabun"/>
                <w:spacing w:val="6"/>
                <w:sz w:val="24"/>
                <w:szCs w:val="24"/>
                <w:lang w:eastAsia="zh-CN"/>
              </w:rPr>
            </w:pPr>
            <w:r w:rsidRPr="000261DF">
              <w:rPr>
                <w:rFonts w:ascii="Sarabun" w:eastAsia="MS Mincho" w:hAnsi="Sarabun" w:cs="Sarabun"/>
                <w:noProof/>
                <w:sz w:val="24"/>
                <w:szCs w:val="24"/>
              </w:rPr>
              <w:drawing>
                <wp:inline distT="0" distB="0" distL="0" distR="0" wp14:anchorId="5A95A2E3" wp14:editId="3996CBA3">
                  <wp:extent cx="280670" cy="280670"/>
                  <wp:effectExtent l="0" t="0" r="5080" b="0"/>
                  <wp:docPr id="70182503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shd w:val="clear" w:color="auto" w:fill="DEEAF6" w:themeFill="accent5" w:themeFillTint="33"/>
            <w:vAlign w:val="center"/>
          </w:tcPr>
          <w:p w14:paraId="15EF6FD3" w14:textId="7E658FE7" w:rsidR="00AF3414" w:rsidRPr="000261DF" w:rsidRDefault="00AF3414" w:rsidP="00AF3414">
            <w:pPr>
              <w:pStyle w:val="NoSpacing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0261DF">
              <w:rPr>
                <w:rFonts w:ascii="Sarabun" w:hAnsi="Sarabun" w:cs="Sarabun"/>
                <w:sz w:val="24"/>
                <w:szCs w:val="24"/>
              </w:rPr>
              <w:t xml:space="preserve">SILK CIRRUS HOTEL </w:t>
            </w:r>
            <w:r w:rsidRPr="000261DF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หรือเทียบเท่าระดับ </w:t>
            </w:r>
            <w:r w:rsidRPr="000261DF">
              <w:rPr>
                <w:rFonts w:ascii="Sarabun" w:hAnsi="Sarabun" w:cs="Sarabun"/>
                <w:sz w:val="24"/>
                <w:szCs w:val="24"/>
              </w:rPr>
              <w:t>4</w:t>
            </w:r>
            <w:r w:rsidRPr="000261DF">
              <w:rPr>
                <w:rFonts w:ascii="Sarabun" w:hAnsi="Sarabun" w:cs="Sarabun"/>
                <w:sz w:val="24"/>
                <w:szCs w:val="24"/>
                <w:cs/>
              </w:rPr>
              <w:t xml:space="preserve"> ดาว</w:t>
            </w:r>
          </w:p>
        </w:tc>
      </w:tr>
      <w:tr w:rsidR="00AF3414" w:rsidRPr="002C1853" w14:paraId="2AD4ADB7" w14:textId="77777777" w:rsidTr="00D62DE7">
        <w:trPr>
          <w:trHeight w:val="983"/>
        </w:trPr>
        <w:tc>
          <w:tcPr>
            <w:tcW w:w="312" w:type="pct"/>
          </w:tcPr>
          <w:p w14:paraId="5D2ED5D3" w14:textId="776135BA" w:rsidR="00AF3414" w:rsidRPr="000261DF" w:rsidRDefault="00AF3414" w:rsidP="00AF3414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</w:pPr>
            <w:bookmarkStart w:id="4" w:name="_Hlk142123624"/>
            <w:bookmarkEnd w:id="3"/>
            <w:r w:rsidRPr="000261DF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067" w:type="pct"/>
          </w:tcPr>
          <w:p w14:paraId="3BDB6B6C" w14:textId="52CB8E34" w:rsidR="00AF3414" w:rsidRPr="000261DF" w:rsidRDefault="00AF3414" w:rsidP="00AF3414">
            <w:pPr>
              <w:pStyle w:val="BodyText"/>
              <w:rPr>
                <w:rFonts w:ascii="Sarabun" w:hAnsi="Sarabun" w:cs="Sarabun"/>
                <w:b w:val="0"/>
                <w:bCs w:val="0"/>
                <w:sz w:val="24"/>
                <w:szCs w:val="24"/>
                <w:lang w:bidi="th-TH"/>
              </w:rPr>
            </w:pPr>
            <w:r w:rsidRPr="000261DF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วัดลามะซงจ้านหลิน -</w:t>
            </w:r>
            <w:r w:rsidR="000261DF" w:rsidRPr="000261DF">
              <w:rPr>
                <w:rFonts w:ascii="Sarabun" w:hAnsi="Sarabun" w:cs="Sarabun" w:hint="cs"/>
                <w:b w:val="0"/>
                <w:bCs w:val="0"/>
                <w:sz w:val="24"/>
                <w:szCs w:val="24"/>
                <w:cs/>
                <w:lang w:bidi="th-TH"/>
              </w:rPr>
              <w:t>ธงมนต์ตรา-</w:t>
            </w:r>
            <w:r w:rsidRPr="000261DF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ช่องแคบเสือกระโจน </w:t>
            </w:r>
            <w:r w:rsidRPr="000261DF">
              <w:rPr>
                <w:rFonts w:ascii="Sarabun" w:hAnsi="Sarabun" w:cs="Sarabun"/>
                <w:b w:val="0"/>
                <w:bCs w:val="0"/>
                <w:sz w:val="24"/>
                <w:szCs w:val="24"/>
                <w:highlight w:val="yellow"/>
                <w:cs/>
              </w:rPr>
              <w:t>(รวมค่าบันไดเลื่อน)</w:t>
            </w:r>
            <w:r w:rsidRPr="000261DF">
              <w:rPr>
                <w:rFonts w:ascii="Sarabun" w:hAnsi="Sarabun" w:cs="Sarabun"/>
                <w:b w:val="0"/>
                <w:bCs w:val="0"/>
                <w:sz w:val="24"/>
                <w:szCs w:val="24"/>
              </w:rPr>
              <w:t>-</w:t>
            </w:r>
            <w:r w:rsidRPr="000261DF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ลี่เจียง-สระน้ำมังกรดำ-เมืองโบราณลี่เจียง</w:t>
            </w:r>
          </w:p>
        </w:tc>
        <w:tc>
          <w:tcPr>
            <w:tcW w:w="383" w:type="pct"/>
            <w:vAlign w:val="center"/>
          </w:tcPr>
          <w:p w14:paraId="6BB4D351" w14:textId="4DE297D6" w:rsidR="00AF3414" w:rsidRPr="000261DF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0261DF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8E7DBA4" wp14:editId="41E1CF76">
                  <wp:extent cx="280670" cy="280670"/>
                  <wp:effectExtent l="0" t="0" r="5080" b="0"/>
                  <wp:docPr id="210733315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131BB667" w14:textId="5D6B8D7C" w:rsidR="00AF3414" w:rsidRPr="000261DF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0261DF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21FC809" wp14:editId="1849A9A9">
                  <wp:extent cx="280670" cy="280670"/>
                  <wp:effectExtent l="0" t="0" r="5080" b="0"/>
                  <wp:docPr id="11033695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29313728" w14:textId="26F05906" w:rsidR="00AF3414" w:rsidRPr="000261DF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  <w:cs/>
              </w:rPr>
            </w:pPr>
            <w:r w:rsidRPr="000261DF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D94159E" wp14:editId="650E3174">
                  <wp:extent cx="280670" cy="280670"/>
                  <wp:effectExtent l="0" t="0" r="5080" b="0"/>
                  <wp:docPr id="47589372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6E82CBE3" w14:textId="5404CE0F" w:rsidR="00AF3414" w:rsidRPr="000261DF" w:rsidRDefault="00AF3414" w:rsidP="00AF3414">
            <w:pPr>
              <w:pStyle w:val="NoSpacing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proofErr w:type="gramStart"/>
            <w:r w:rsidRPr="000261DF">
              <w:rPr>
                <w:rFonts w:ascii="Sarabun" w:hAnsi="Sarabun" w:cs="Sarabun"/>
                <w:sz w:val="24"/>
                <w:szCs w:val="24"/>
              </w:rPr>
              <w:t>MAN</w:t>
            </w:r>
            <w:proofErr w:type="gramEnd"/>
            <w:r w:rsidRPr="000261DF">
              <w:rPr>
                <w:rFonts w:ascii="Sarabun" w:hAnsi="Sarabun" w:cs="Sarabun"/>
                <w:sz w:val="24"/>
                <w:szCs w:val="24"/>
              </w:rPr>
              <w:t xml:space="preserve"> BO HAO TING HOTEL </w:t>
            </w:r>
            <w:r w:rsidRPr="000261DF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หรือเทียบเท่า </w:t>
            </w:r>
            <w:r w:rsidRPr="000261DF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0261DF">
              <w:rPr>
                <w:rFonts w:ascii="Sarabun" w:hAnsi="Sarabun" w:cs="Sarabun"/>
                <w:sz w:val="24"/>
                <w:szCs w:val="24"/>
                <w:cs/>
              </w:rPr>
              <w:t>ดาว</w:t>
            </w:r>
          </w:p>
        </w:tc>
      </w:tr>
      <w:bookmarkEnd w:id="4"/>
      <w:tr w:rsidR="00AF3414" w:rsidRPr="002C1853" w14:paraId="3EBE6E7E" w14:textId="77777777" w:rsidTr="0034472D">
        <w:trPr>
          <w:trHeight w:val="1128"/>
        </w:trPr>
        <w:tc>
          <w:tcPr>
            <w:tcW w:w="312" w:type="pct"/>
            <w:shd w:val="clear" w:color="auto" w:fill="DEEAF6" w:themeFill="accent5" w:themeFillTint="33"/>
          </w:tcPr>
          <w:p w14:paraId="3C190ED6" w14:textId="67198E08" w:rsidR="00AF3414" w:rsidRPr="000261DF" w:rsidRDefault="00AF3414" w:rsidP="00AF3414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</w:pPr>
            <w:r w:rsidRPr="000261DF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067" w:type="pct"/>
            <w:shd w:val="clear" w:color="auto" w:fill="DEEAF6" w:themeFill="accent5" w:themeFillTint="33"/>
          </w:tcPr>
          <w:p w14:paraId="4558AE50" w14:textId="34AC938E" w:rsidR="00AF3414" w:rsidRPr="006C6936" w:rsidRDefault="00AF3414" w:rsidP="00D62DE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pacing w:val="4"/>
              </w:rPr>
            </w:pPr>
            <w:r w:rsidRPr="006C6936">
              <w:rPr>
                <w:rFonts w:ascii="Sarabun" w:hAnsi="Sarabun" w:cs="Sarabun"/>
                <w:spacing w:val="4"/>
                <w:cs/>
              </w:rPr>
              <w:t>ภูเขาหิมะมังกรหยก</w:t>
            </w:r>
            <w:r w:rsidRPr="006C6936">
              <w:rPr>
                <w:rFonts w:ascii="Sarabun" w:hAnsi="Sarabun" w:cs="Sarabun"/>
                <w:spacing w:val="4"/>
              </w:rPr>
              <w:t xml:space="preserve"> </w:t>
            </w:r>
            <w:r w:rsidRPr="006C6936">
              <w:rPr>
                <w:rFonts w:ascii="Sarabun" w:hAnsi="Sarabun" w:cs="Sarabun"/>
                <w:spacing w:val="4"/>
                <w:highlight w:val="yellow"/>
                <w:cs/>
              </w:rPr>
              <w:t>(รวมกระเช้าใหญ่)</w:t>
            </w:r>
            <w:r w:rsidRPr="006C6936">
              <w:rPr>
                <w:rFonts w:ascii="Sarabun" w:hAnsi="Sarabun" w:cs="Sarabun"/>
                <w:spacing w:val="4"/>
                <w:cs/>
              </w:rPr>
              <w:t xml:space="preserve"> – โชว์</w:t>
            </w:r>
            <w:r w:rsidRPr="006C6936">
              <w:rPr>
                <w:rFonts w:ascii="Sarabun" w:hAnsi="Sarabun" w:cs="Sarabun"/>
                <w:spacing w:val="4"/>
              </w:rPr>
              <w:t xml:space="preserve"> IMPRESSI</w:t>
            </w:r>
            <w:r w:rsidRPr="006C6936">
              <w:rPr>
                <w:rFonts w:ascii="Sarabun" w:hAnsi="Sarabun" w:cs="Sarabun"/>
                <w:spacing w:val="4"/>
                <w:lang w:eastAsia="zh-CN"/>
              </w:rPr>
              <w:t>O</w:t>
            </w:r>
            <w:r w:rsidRPr="006C6936">
              <w:rPr>
                <w:rFonts w:ascii="Sarabun" w:hAnsi="Sarabun" w:cs="Sarabun"/>
                <w:spacing w:val="4"/>
              </w:rPr>
              <w:t xml:space="preserve">N LIJIANG – </w:t>
            </w:r>
            <w:r w:rsidRPr="006C6936">
              <w:rPr>
                <w:rFonts w:ascii="Sarabun" w:hAnsi="Sarabun" w:cs="Sarabun"/>
                <w:spacing w:val="4"/>
                <w:cs/>
              </w:rPr>
              <w:t xml:space="preserve">หุบเขาสีน้ำเงิน </w:t>
            </w:r>
            <w:r w:rsidRPr="006C6936">
              <w:rPr>
                <w:rFonts w:ascii="Sarabun" w:hAnsi="Sarabun" w:cs="Sarabun"/>
                <w:spacing w:val="4"/>
                <w:highlight w:val="yellow"/>
                <w:cs/>
              </w:rPr>
              <w:t>(รวมรถราง)</w:t>
            </w:r>
            <w:r w:rsidRPr="006C6936">
              <w:rPr>
                <w:rFonts w:ascii="Sarabun" w:hAnsi="Sarabun" w:cs="Sarabun"/>
                <w:spacing w:val="4"/>
                <w:cs/>
              </w:rPr>
              <w:t xml:space="preserve"> นั่งรถไฟชมวิวภูเขาหิมะมังกรหยก-เมืองโบราณไป๋ซา-คา</w:t>
            </w:r>
            <w:proofErr w:type="spellStart"/>
            <w:r w:rsidRPr="006C6936">
              <w:rPr>
                <w:rFonts w:ascii="Sarabun" w:hAnsi="Sarabun" w:cs="Sarabun"/>
                <w:spacing w:val="4"/>
                <w:cs/>
              </w:rPr>
              <w:t>เฟ่</w:t>
            </w:r>
            <w:proofErr w:type="spellEnd"/>
            <w:r w:rsidRPr="006C6936">
              <w:rPr>
                <w:rFonts w:ascii="Sarabun" w:hAnsi="Sarabun" w:cs="Sarabun"/>
                <w:spacing w:val="4"/>
                <w:cs/>
              </w:rPr>
              <w:t>สุด</w:t>
            </w:r>
            <w:proofErr w:type="spellStart"/>
            <w:r w:rsidRPr="006C6936">
              <w:rPr>
                <w:rFonts w:ascii="Sarabun" w:hAnsi="Sarabun" w:cs="Sarabun"/>
                <w:spacing w:val="4"/>
                <w:cs/>
              </w:rPr>
              <w:t>ชิค</w:t>
            </w:r>
            <w:proofErr w:type="spellEnd"/>
            <w:r w:rsidRPr="006C6936">
              <w:rPr>
                <w:rFonts w:ascii="Sarabun" w:hAnsi="Sarabun" w:cs="Sarabun"/>
                <w:spacing w:val="4"/>
                <w:cs/>
              </w:rPr>
              <w:t xml:space="preserve">หยุนตี้อัน </w:t>
            </w:r>
            <w:r w:rsidRPr="006C6936">
              <w:rPr>
                <w:rFonts w:ascii="Sarabun" w:hAnsi="Sarabun" w:cs="Sarabun"/>
                <w:spacing w:val="4"/>
                <w:highlight w:val="yellow"/>
                <w:cs/>
              </w:rPr>
              <w:t>(รวมค่าเครื่องดื่ม)</w:t>
            </w:r>
          </w:p>
        </w:tc>
        <w:tc>
          <w:tcPr>
            <w:tcW w:w="383" w:type="pct"/>
            <w:shd w:val="clear" w:color="auto" w:fill="DEEAF6" w:themeFill="accent5" w:themeFillTint="33"/>
            <w:vAlign w:val="center"/>
          </w:tcPr>
          <w:p w14:paraId="7623FB97" w14:textId="078B7E96" w:rsidR="00AF3414" w:rsidRPr="000261DF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pacing w:val="6"/>
                <w:sz w:val="24"/>
                <w:szCs w:val="24"/>
                <w:cs/>
              </w:rPr>
            </w:pPr>
            <w:r w:rsidRPr="000261DF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D83E3A3" wp14:editId="17C09EF6">
                  <wp:extent cx="280670" cy="280670"/>
                  <wp:effectExtent l="0" t="0" r="5080" b="0"/>
                  <wp:docPr id="13647974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DEEAF6" w:themeFill="accent5" w:themeFillTint="33"/>
            <w:vAlign w:val="center"/>
          </w:tcPr>
          <w:p w14:paraId="5D77C976" w14:textId="16C6733E" w:rsidR="00AF3414" w:rsidRPr="000261DF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pacing w:val="6"/>
                <w:sz w:val="24"/>
                <w:szCs w:val="24"/>
                <w:cs/>
              </w:rPr>
            </w:pPr>
            <w:r w:rsidRPr="000261DF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63FDDB9" wp14:editId="6B29F7FE">
                  <wp:extent cx="280670" cy="280670"/>
                  <wp:effectExtent l="0" t="0" r="5080" b="0"/>
                  <wp:docPr id="14095642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DEEAF6" w:themeFill="accent5" w:themeFillTint="33"/>
            <w:vAlign w:val="center"/>
          </w:tcPr>
          <w:p w14:paraId="5778AC93" w14:textId="76B37796" w:rsidR="00AF3414" w:rsidRPr="000261DF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</w:rPr>
            </w:pPr>
            <w:r w:rsidRPr="000261DF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DFFA356" wp14:editId="3329FF2C">
                  <wp:extent cx="280670" cy="280670"/>
                  <wp:effectExtent l="0" t="0" r="5080" b="0"/>
                  <wp:docPr id="101854510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shd w:val="clear" w:color="auto" w:fill="DEEAF6" w:themeFill="accent5" w:themeFillTint="33"/>
            <w:vAlign w:val="center"/>
          </w:tcPr>
          <w:p w14:paraId="513D7BAD" w14:textId="4058EA2E" w:rsidR="00AF3414" w:rsidRPr="000261DF" w:rsidRDefault="00AF3414" w:rsidP="00AF34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pacing w:val="6"/>
                <w:lang w:eastAsia="zh-CN"/>
              </w:rPr>
            </w:pPr>
            <w:proofErr w:type="gramStart"/>
            <w:r w:rsidRPr="000261DF">
              <w:rPr>
                <w:rFonts w:ascii="Sarabun" w:hAnsi="Sarabun" w:cs="Sarabun"/>
              </w:rPr>
              <w:t>MAN</w:t>
            </w:r>
            <w:proofErr w:type="gramEnd"/>
            <w:r w:rsidRPr="000261DF">
              <w:rPr>
                <w:rFonts w:ascii="Sarabun" w:hAnsi="Sarabun" w:cs="Sarabun"/>
              </w:rPr>
              <w:t xml:space="preserve"> BO HAO TING HOTEL </w:t>
            </w:r>
            <w:r w:rsidRPr="000261D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0261DF">
              <w:rPr>
                <w:rFonts w:ascii="Sarabun" w:hAnsi="Sarabun" w:cs="Sarabun"/>
              </w:rPr>
              <w:t>4</w:t>
            </w:r>
            <w:r w:rsidRPr="000261DF">
              <w:rPr>
                <w:rFonts w:ascii="Sarabun" w:hAnsi="Sarabun" w:cs="Sarabun"/>
                <w:cs/>
              </w:rPr>
              <w:t xml:space="preserve"> ดาว</w:t>
            </w:r>
          </w:p>
        </w:tc>
      </w:tr>
      <w:tr w:rsidR="00AF3414" w:rsidRPr="002C1853" w14:paraId="77219DF9" w14:textId="77777777" w:rsidTr="00D62DE7">
        <w:trPr>
          <w:trHeight w:val="930"/>
        </w:trPr>
        <w:tc>
          <w:tcPr>
            <w:tcW w:w="312" w:type="pct"/>
          </w:tcPr>
          <w:p w14:paraId="2AA1BF07" w14:textId="20E86954" w:rsidR="00AF3414" w:rsidRPr="000261DF" w:rsidRDefault="00AF3414" w:rsidP="00AF3414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</w:pPr>
            <w:r w:rsidRPr="000261DF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067" w:type="pct"/>
          </w:tcPr>
          <w:p w14:paraId="092C135D" w14:textId="77777777" w:rsidR="006C6936" w:rsidRDefault="00AF3414" w:rsidP="00AF3414">
            <w:pPr>
              <w:pStyle w:val="BodyText"/>
              <w:rPr>
                <w:rFonts w:ascii="Sarabun" w:hAnsi="Sarabun" w:cs="Sarabun"/>
                <w:b w:val="0"/>
                <w:bCs w:val="0"/>
                <w:spacing w:val="-4"/>
                <w:sz w:val="24"/>
                <w:szCs w:val="24"/>
                <w:lang w:bidi="th-TH"/>
              </w:rPr>
            </w:pPr>
            <w:r w:rsidRPr="000261DF">
              <w:rPr>
                <w:rFonts w:ascii="Sarabun" w:hAnsi="Sarabun" w:cs="Sarabun"/>
                <w:b w:val="0"/>
                <w:bCs w:val="0"/>
                <w:spacing w:val="-4"/>
                <w:sz w:val="24"/>
                <w:szCs w:val="24"/>
                <w:cs/>
              </w:rPr>
              <w:t>ลี่เจียง</w:t>
            </w:r>
            <w:r w:rsidR="000261DF">
              <w:rPr>
                <w:rFonts w:ascii="Sarab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bidi="th-TH"/>
              </w:rPr>
              <w:t>-</w:t>
            </w:r>
            <w:r w:rsidRPr="000261DF">
              <w:rPr>
                <w:rFonts w:ascii="Sarabun" w:hAnsi="Sarabun" w:cs="Sarabun"/>
                <w:b w:val="0"/>
                <w:bCs w:val="0"/>
                <w:spacing w:val="-4"/>
                <w:sz w:val="24"/>
                <w:szCs w:val="24"/>
                <w:cs/>
              </w:rPr>
              <w:t>คุนหมิงโดยรถไฟความเร็วสูง+รวมรถขนกระเป๋า</w:t>
            </w:r>
            <w:r w:rsidRPr="000261DF">
              <w:rPr>
                <w:rFonts w:ascii="Sarabun" w:hAnsi="Sarabun" w:cs="Sarabun"/>
                <w:b w:val="0"/>
                <w:bCs w:val="0"/>
                <w:spacing w:val="-4"/>
                <w:sz w:val="24"/>
                <w:szCs w:val="24"/>
              </w:rPr>
              <w:t>-</w:t>
            </w:r>
            <w:r w:rsidRPr="000261DF">
              <w:rPr>
                <w:rFonts w:ascii="Sarabun" w:hAnsi="Sarabun" w:cs="Sarabun"/>
                <w:b w:val="0"/>
                <w:bCs w:val="0"/>
                <w:spacing w:val="-4"/>
                <w:sz w:val="24"/>
                <w:szCs w:val="24"/>
                <w:cs/>
              </w:rPr>
              <w:t>คุนหมิง</w:t>
            </w:r>
            <w:r w:rsidRPr="000261DF">
              <w:rPr>
                <w:rFonts w:ascii="Sarabun" w:hAnsi="Sarabun" w:cs="Sarabun"/>
                <w:b w:val="0"/>
                <w:bCs w:val="0"/>
                <w:spacing w:val="-4"/>
                <w:sz w:val="24"/>
                <w:szCs w:val="24"/>
              </w:rPr>
              <w:t>-</w:t>
            </w:r>
            <w:r w:rsidRPr="000261DF">
              <w:rPr>
                <w:rFonts w:ascii="Sarabun" w:hAnsi="Sarabun" w:cs="Sarabun"/>
                <w:b w:val="0"/>
                <w:bCs w:val="0"/>
                <w:spacing w:val="-4"/>
                <w:sz w:val="24"/>
                <w:szCs w:val="24"/>
                <w:cs/>
              </w:rPr>
              <w:t xml:space="preserve"> </w:t>
            </w:r>
            <w:r w:rsidR="000261DF" w:rsidRPr="000261DF">
              <w:rPr>
                <w:rFonts w:ascii="Sarab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bidi="th-TH"/>
              </w:rPr>
              <w:t>ชมนกนางนวลปากแดงที่ทะเลสาบเตียน</w:t>
            </w:r>
            <w:proofErr w:type="spellStart"/>
            <w:r w:rsidR="000261DF" w:rsidRPr="000261DF">
              <w:rPr>
                <w:rFonts w:ascii="Sarab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bidi="th-TH"/>
              </w:rPr>
              <w:t>ฉือ</w:t>
            </w:r>
            <w:proofErr w:type="spellEnd"/>
            <w:r w:rsidR="000261DF" w:rsidRPr="000261DF">
              <w:rPr>
                <w:rFonts w:ascii="Sarab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bidi="th-TH"/>
              </w:rPr>
              <w:t>-</w:t>
            </w:r>
            <w:r w:rsidRPr="000261DF">
              <w:rPr>
                <w:rFonts w:ascii="Sarabun" w:hAnsi="Sarabun" w:cs="Sarabun"/>
                <w:b w:val="0"/>
                <w:bCs w:val="0"/>
                <w:spacing w:val="-4"/>
                <w:sz w:val="24"/>
                <w:szCs w:val="24"/>
                <w:cs/>
              </w:rPr>
              <w:t>อิสระช้อปปิ้งถนนหนาน</w:t>
            </w:r>
          </w:p>
          <w:p w14:paraId="5F48F492" w14:textId="1A7EAFD4" w:rsidR="00AF3414" w:rsidRPr="000261DF" w:rsidRDefault="00AF3414" w:rsidP="00AF3414">
            <w:pPr>
              <w:pStyle w:val="BodyText"/>
              <w:rPr>
                <w:rFonts w:ascii="Sarabun" w:hAnsi="Sarabun" w:cs="Sarabun"/>
                <w:b w:val="0"/>
                <w:bCs w:val="0"/>
                <w:spacing w:val="-4"/>
                <w:sz w:val="24"/>
                <w:szCs w:val="24"/>
                <w:cs/>
                <w:lang w:bidi="th-TH"/>
              </w:rPr>
            </w:pPr>
            <w:r w:rsidRPr="000261DF">
              <w:rPr>
                <w:rFonts w:ascii="Sarabun" w:hAnsi="Sarabun" w:cs="Sarabun"/>
                <w:b w:val="0"/>
                <w:bCs w:val="0"/>
                <w:spacing w:val="-4"/>
                <w:sz w:val="24"/>
                <w:szCs w:val="24"/>
                <w:cs/>
              </w:rPr>
              <w:t>ผิงเจีย+</w:t>
            </w:r>
            <w:r w:rsidRPr="000261DF">
              <w:rPr>
                <w:rFonts w:ascii="Sarabun" w:hAnsi="Sarabun" w:cs="Sarabun"/>
                <w:b w:val="0"/>
                <w:bCs w:val="0"/>
                <w:spacing w:val="-4"/>
                <w:sz w:val="24"/>
                <w:szCs w:val="24"/>
                <w:lang w:eastAsia="zh-CN"/>
              </w:rPr>
              <w:t>POP MART</w:t>
            </w:r>
          </w:p>
        </w:tc>
        <w:tc>
          <w:tcPr>
            <w:tcW w:w="383" w:type="pct"/>
            <w:vAlign w:val="center"/>
          </w:tcPr>
          <w:p w14:paraId="0CDB6FF7" w14:textId="45C71AB1" w:rsidR="00AF3414" w:rsidRPr="000261DF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</w:pPr>
            <w:r w:rsidRPr="000261DF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257D152" wp14:editId="7E05E22B">
                  <wp:extent cx="280670" cy="280670"/>
                  <wp:effectExtent l="0" t="0" r="5080" b="0"/>
                  <wp:docPr id="68172551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596311EC" w14:textId="3D751B27" w:rsidR="00AF3414" w:rsidRPr="000261DF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</w:pPr>
            <w:r w:rsidRPr="000261DF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09F7132" wp14:editId="0FC676B0">
                  <wp:extent cx="280670" cy="280670"/>
                  <wp:effectExtent l="0" t="0" r="5080" b="0"/>
                  <wp:docPr id="213642620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48B3779B" w14:textId="3AD435DB" w:rsidR="00AF3414" w:rsidRPr="000261DF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</w:pPr>
            <w:r w:rsidRPr="000261DF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A22EC78" wp14:editId="28D6B699">
                  <wp:extent cx="280670" cy="280670"/>
                  <wp:effectExtent l="0" t="0" r="5080" b="0"/>
                  <wp:docPr id="67523433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2E791B86" w14:textId="5027E0ED" w:rsidR="00AF3414" w:rsidRPr="000261DF" w:rsidRDefault="00AF3414" w:rsidP="00AF341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pacing w:val="6"/>
                <w:lang w:eastAsia="zh-CN"/>
              </w:rPr>
            </w:pPr>
            <w:r w:rsidRPr="000261DF">
              <w:rPr>
                <w:rFonts w:ascii="Sarabun" w:hAnsi="Sarabun" w:cs="Sarabun"/>
              </w:rPr>
              <w:t xml:space="preserve">METROPOLO JINJIANG HOTEL </w:t>
            </w:r>
            <w:r w:rsidRPr="000261D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0261DF">
              <w:rPr>
                <w:rFonts w:ascii="Sarabun" w:hAnsi="Sarabun" w:cs="Sarabun"/>
              </w:rPr>
              <w:t>4</w:t>
            </w:r>
            <w:r w:rsidRPr="000261DF">
              <w:rPr>
                <w:rFonts w:ascii="Sarabun" w:hAnsi="Sarabun" w:cs="Sarabun"/>
                <w:cs/>
              </w:rPr>
              <w:t xml:space="preserve"> ดาว</w:t>
            </w:r>
          </w:p>
        </w:tc>
      </w:tr>
      <w:tr w:rsidR="00AF3414" w:rsidRPr="002C1853" w14:paraId="704FA6AB" w14:textId="77777777" w:rsidTr="0034472D">
        <w:trPr>
          <w:trHeight w:val="844"/>
        </w:trPr>
        <w:tc>
          <w:tcPr>
            <w:tcW w:w="312" w:type="pct"/>
            <w:shd w:val="clear" w:color="auto" w:fill="DEEAF6" w:themeFill="accent5" w:themeFillTint="33"/>
          </w:tcPr>
          <w:p w14:paraId="5FB63F6F" w14:textId="289B993C" w:rsidR="00AF3414" w:rsidRPr="000261DF" w:rsidRDefault="00AF3414" w:rsidP="00AF3414">
            <w:pPr>
              <w:spacing w:after="0" w:line="240" w:lineRule="auto"/>
              <w:contextualSpacing/>
              <w:rPr>
                <w:rFonts w:ascii="Sarabun" w:hAnsi="Sarabun" w:cs="Sarabun"/>
                <w:spacing w:val="6"/>
                <w:sz w:val="24"/>
                <w:szCs w:val="24"/>
                <w:lang w:eastAsia="zh-CN"/>
              </w:rPr>
            </w:pPr>
            <w:r w:rsidRPr="000261DF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067" w:type="pct"/>
            <w:shd w:val="clear" w:color="auto" w:fill="DEEAF6" w:themeFill="accent5" w:themeFillTint="33"/>
          </w:tcPr>
          <w:p w14:paraId="140295BC" w14:textId="25A1F356" w:rsidR="00AF3414" w:rsidRPr="000261DF" w:rsidRDefault="000261DF" w:rsidP="00AF3414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  <w:r w:rsidRPr="000261DF">
              <w:rPr>
                <w:rFonts w:ascii="Sarabun" w:hAnsi="Sarabun" w:cs="Sarabun"/>
                <w:cs/>
              </w:rPr>
              <w:t>วัด</w:t>
            </w:r>
            <w:proofErr w:type="spellStart"/>
            <w:r w:rsidRPr="000261DF">
              <w:rPr>
                <w:rFonts w:ascii="Sarabun" w:hAnsi="Sarabun" w:cs="Sarabun"/>
                <w:cs/>
              </w:rPr>
              <w:t>หยว</w:t>
            </w:r>
            <w:proofErr w:type="spellEnd"/>
            <w:r w:rsidRPr="000261DF">
              <w:rPr>
                <w:rFonts w:ascii="Sarabun" w:hAnsi="Sarabun" w:cs="Sarabun"/>
                <w:cs/>
              </w:rPr>
              <w:t>นทง</w:t>
            </w:r>
            <w:r w:rsidR="00AF3414" w:rsidRPr="000261DF">
              <w:rPr>
                <w:rFonts w:ascii="Sarabun" w:hAnsi="Sarabun" w:cs="Sarabun"/>
                <w:cs/>
              </w:rPr>
              <w:t xml:space="preserve">-กรุงเทพ (สนามบินสุวรรณภูมิ)  </w:t>
            </w:r>
          </w:p>
          <w:p w14:paraId="6DAC6767" w14:textId="4236FBAD" w:rsidR="00AF3414" w:rsidRPr="000261DF" w:rsidRDefault="00AF3414" w:rsidP="00AF3414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</w:pPr>
            <w:r w:rsidRPr="000261DF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0261DF">
              <w:rPr>
                <w:rFonts w:ascii="Sarabun" w:hAnsi="Sarabun" w:cs="Sarabun"/>
                <w:sz w:val="24"/>
                <w:szCs w:val="24"/>
              </w:rPr>
              <w:t>TG613</w:t>
            </w:r>
            <w:r w:rsidRPr="000261DF">
              <w:rPr>
                <w:rFonts w:ascii="Sarabun" w:hAnsi="Sarabun" w:cs="Sarabun"/>
                <w:sz w:val="24"/>
                <w:szCs w:val="24"/>
                <w:cs/>
              </w:rPr>
              <w:t xml:space="preserve"> : </w:t>
            </w:r>
            <w:r w:rsidRPr="000261DF">
              <w:rPr>
                <w:rFonts w:ascii="Sarabun" w:hAnsi="Sarabun" w:cs="Sarabun"/>
                <w:sz w:val="24"/>
                <w:szCs w:val="24"/>
              </w:rPr>
              <w:t>15</w:t>
            </w:r>
            <w:r w:rsidRPr="000261DF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0261DF">
              <w:rPr>
                <w:rFonts w:ascii="Sarabun" w:hAnsi="Sarabun" w:cs="Sarabun"/>
                <w:sz w:val="24"/>
                <w:szCs w:val="24"/>
              </w:rPr>
              <w:t>20</w:t>
            </w:r>
            <w:r w:rsidRPr="000261DF">
              <w:rPr>
                <w:rFonts w:ascii="Sarabun" w:hAnsi="Sarabun" w:cs="Sarabun"/>
                <w:sz w:val="24"/>
                <w:szCs w:val="24"/>
                <w:cs/>
              </w:rPr>
              <w:t xml:space="preserve"> – 1</w:t>
            </w:r>
            <w:r w:rsidRPr="000261DF">
              <w:rPr>
                <w:rFonts w:ascii="Sarabun" w:hAnsi="Sarabun" w:cs="Sarabun"/>
                <w:sz w:val="24"/>
                <w:szCs w:val="24"/>
              </w:rPr>
              <w:t>6</w:t>
            </w:r>
            <w:r w:rsidRPr="000261DF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0261DF">
              <w:rPr>
                <w:rFonts w:ascii="Sarabun" w:hAnsi="Sarabun" w:cs="Sarabun"/>
                <w:sz w:val="24"/>
                <w:szCs w:val="24"/>
              </w:rPr>
              <w:t>35</w:t>
            </w:r>
            <w:r w:rsidRPr="000261DF">
              <w:rPr>
                <w:rFonts w:ascii="Sarabun" w:hAnsi="Sarabun" w:cs="Sarabun"/>
                <w:sz w:val="24"/>
                <w:szCs w:val="24"/>
                <w:cs/>
              </w:rPr>
              <w:t>)</w:t>
            </w:r>
          </w:p>
        </w:tc>
        <w:tc>
          <w:tcPr>
            <w:tcW w:w="383" w:type="pct"/>
            <w:shd w:val="clear" w:color="auto" w:fill="DEEAF6" w:themeFill="accent5" w:themeFillTint="33"/>
            <w:vAlign w:val="center"/>
          </w:tcPr>
          <w:p w14:paraId="0A07D1B5" w14:textId="159C35C6" w:rsidR="00AF3414" w:rsidRPr="000261DF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</w:pPr>
            <w:r w:rsidRPr="000261DF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4C7A1AE" wp14:editId="19926542">
                  <wp:extent cx="280670" cy="280670"/>
                  <wp:effectExtent l="0" t="0" r="5080" b="0"/>
                  <wp:docPr id="105583366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DEEAF6" w:themeFill="accent5" w:themeFillTint="33"/>
            <w:vAlign w:val="center"/>
          </w:tcPr>
          <w:p w14:paraId="20434EAC" w14:textId="77777777" w:rsidR="00AF3414" w:rsidRPr="000261DF" w:rsidRDefault="00AF3414" w:rsidP="00AF3414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261D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6904C6D2" w14:textId="512DF114" w:rsidR="00AF3414" w:rsidRPr="000261DF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</w:pPr>
            <w:r w:rsidRPr="000261DF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83" w:type="pct"/>
            <w:shd w:val="clear" w:color="auto" w:fill="DEEAF6" w:themeFill="accent5" w:themeFillTint="33"/>
            <w:vAlign w:val="center"/>
          </w:tcPr>
          <w:p w14:paraId="774C5DB9" w14:textId="3211868B" w:rsidR="00AF3414" w:rsidRPr="000261DF" w:rsidRDefault="00AF3414" w:rsidP="00AF341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cs/>
                <w:lang w:eastAsia="zh-CN"/>
              </w:rPr>
            </w:pPr>
          </w:p>
        </w:tc>
        <w:tc>
          <w:tcPr>
            <w:tcW w:w="1472" w:type="pct"/>
            <w:shd w:val="clear" w:color="auto" w:fill="DEEAF6" w:themeFill="accent5" w:themeFillTint="33"/>
            <w:vAlign w:val="center"/>
          </w:tcPr>
          <w:p w14:paraId="47B47094" w14:textId="77777777" w:rsidR="00AF3414" w:rsidRPr="000261DF" w:rsidRDefault="00AF3414" w:rsidP="00AF3414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6"/>
                <w:lang w:eastAsia="zh-CN"/>
              </w:rPr>
            </w:pPr>
          </w:p>
        </w:tc>
      </w:tr>
    </w:tbl>
    <w:p w14:paraId="63544CDF" w14:textId="77777777" w:rsidR="00802277" w:rsidRPr="002C1853" w:rsidRDefault="00802277" w:rsidP="00802277">
      <w:pPr>
        <w:rPr>
          <w:rFonts w:ascii="Sarabun" w:hAnsi="Sarabun" w:cs="Sarabun"/>
          <w:sz w:val="28"/>
        </w:rPr>
      </w:pPr>
    </w:p>
    <w:p w14:paraId="4B95A0DC" w14:textId="77777777" w:rsidR="00802277" w:rsidRPr="002C1853" w:rsidRDefault="00802277" w:rsidP="00802277">
      <w:pPr>
        <w:rPr>
          <w:rFonts w:ascii="Sarabun" w:hAnsi="Sarabun" w:cs="Sarabun"/>
          <w:sz w:val="28"/>
        </w:rPr>
      </w:pPr>
    </w:p>
    <w:p w14:paraId="485F0B49" w14:textId="77777777" w:rsidR="00137F24" w:rsidRPr="002C1853" w:rsidRDefault="00137F24" w:rsidP="00137F24">
      <w:pPr>
        <w:rPr>
          <w:rFonts w:ascii="Sarabun" w:hAnsi="Sarabun" w:cs="Sarabun"/>
          <w:sz w:val="28"/>
          <w:cs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4"/>
        <w:gridCol w:w="3911"/>
        <w:gridCol w:w="3109"/>
      </w:tblGrid>
      <w:tr w:rsidR="00672723" w:rsidRPr="002C1853" w14:paraId="7A34152D" w14:textId="77777777" w:rsidTr="003107FA">
        <w:trPr>
          <w:trHeight w:val="1124"/>
        </w:trPr>
        <w:tc>
          <w:tcPr>
            <w:tcW w:w="1742" w:type="pct"/>
            <w:shd w:val="clear" w:color="auto" w:fill="BDD6EE" w:themeFill="accent5" w:themeFillTint="66"/>
            <w:vAlign w:val="center"/>
          </w:tcPr>
          <w:p w14:paraId="5D5877E1" w14:textId="17CE5817" w:rsidR="00672723" w:rsidRPr="00354039" w:rsidRDefault="00672723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cs/>
                <w:lang w:eastAsia="zh-CN"/>
              </w:rPr>
            </w:pPr>
            <w:bookmarkStart w:id="5" w:name="_Hlk182931466"/>
            <w:r w:rsidRPr="00354039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cs/>
                <w:lang w:eastAsia="zh-CN"/>
              </w:rPr>
              <w:lastRenderedPageBreak/>
              <w:t>วันเดินทาง</w:t>
            </w:r>
          </w:p>
        </w:tc>
        <w:tc>
          <w:tcPr>
            <w:tcW w:w="1815" w:type="pct"/>
            <w:shd w:val="clear" w:color="auto" w:fill="BDD6EE" w:themeFill="accent5" w:themeFillTint="66"/>
            <w:vAlign w:val="center"/>
          </w:tcPr>
          <w:p w14:paraId="25FBDA11" w14:textId="5F36780B" w:rsidR="00672723" w:rsidRPr="00354039" w:rsidRDefault="00672723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cs/>
                <w:lang w:eastAsia="zh-CN"/>
              </w:rPr>
            </w:pPr>
            <w:r w:rsidRPr="00354039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cs/>
                <w:lang w:eastAsia="zh-CN"/>
              </w:rPr>
              <w:t>ผู้ใหญ่ พัก 2-3 ท่าน</w:t>
            </w:r>
            <w:r w:rsidRPr="00354039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lang w:eastAsia="zh-CN"/>
              </w:rPr>
              <w:t xml:space="preserve"> </w:t>
            </w:r>
            <w:r w:rsidRPr="00354039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cs/>
                <w:lang w:eastAsia="zh-CN"/>
              </w:rPr>
              <w:t>ท่านละ</w:t>
            </w:r>
          </w:p>
        </w:tc>
        <w:tc>
          <w:tcPr>
            <w:tcW w:w="1443" w:type="pct"/>
            <w:shd w:val="clear" w:color="auto" w:fill="BDD6EE" w:themeFill="accent5" w:themeFillTint="66"/>
            <w:vAlign w:val="center"/>
          </w:tcPr>
          <w:p w14:paraId="2B903EFE" w14:textId="492BEBE6" w:rsidR="00672723" w:rsidRPr="00354039" w:rsidRDefault="00672723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lang w:eastAsia="zh-CN"/>
              </w:rPr>
            </w:pPr>
            <w:r w:rsidRPr="00354039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cs/>
                <w:lang w:eastAsia="zh-CN"/>
              </w:rPr>
              <w:t>พักเดี่ยว</w:t>
            </w:r>
          </w:p>
          <w:p w14:paraId="57CD4DF2" w14:textId="77777777" w:rsidR="00672723" w:rsidRPr="00354039" w:rsidRDefault="00672723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cs/>
                <w:lang w:eastAsia="zh-CN"/>
              </w:rPr>
            </w:pPr>
            <w:r w:rsidRPr="00354039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cs/>
                <w:lang w:eastAsia="zh-CN"/>
              </w:rPr>
              <w:t>เพิ่มท่านละ</w:t>
            </w:r>
          </w:p>
        </w:tc>
      </w:tr>
      <w:tr w:rsidR="00BA49F2" w:rsidRPr="002C1853" w14:paraId="2593C12A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3E550117" w14:textId="61DE2FD2" w:rsidR="00BA49F2" w:rsidRPr="00D80219" w:rsidRDefault="006C693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04-09 พฤศจิกายน</w:t>
            </w:r>
            <w:r w:rsidR="00263246"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 w:rsidR="00BA49F2"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69</w:t>
            </w:r>
          </w:p>
        </w:tc>
        <w:tc>
          <w:tcPr>
            <w:tcW w:w="1815" w:type="pct"/>
            <w:vAlign w:val="center"/>
          </w:tcPr>
          <w:p w14:paraId="5E17AA8B" w14:textId="4C9C568D" w:rsidR="00BA49F2" w:rsidRPr="002C1853" w:rsidRDefault="00BA49F2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2</w:t>
            </w:r>
            <w:r w:rsidR="006C6936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7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="00263246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4CF67282" w14:textId="6B573C3E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="00BA49F2"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="00BA49F2"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BA49F2" w:rsidRPr="002C1853" w14:paraId="7024E87E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27370774" w14:textId="6E59FE5F" w:rsidR="00BA49F2" w:rsidRPr="00D80219" w:rsidRDefault="006C693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07-12 พฤศจิกายน 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69</w:t>
            </w:r>
          </w:p>
        </w:tc>
        <w:tc>
          <w:tcPr>
            <w:tcW w:w="1815" w:type="pct"/>
            <w:vAlign w:val="center"/>
          </w:tcPr>
          <w:p w14:paraId="0525AA83" w14:textId="1A83885A" w:rsidR="00BA49F2" w:rsidRPr="002C1853" w:rsidRDefault="006C693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8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110B0E01" w14:textId="313C46AF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BA49F2" w:rsidRPr="002C1853" w14:paraId="0AE601BE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36D20A9A" w14:textId="2106D153" w:rsidR="00BA49F2" w:rsidRPr="00D80219" w:rsidRDefault="006C693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11-16 พฤศจิกายน 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69</w:t>
            </w:r>
          </w:p>
        </w:tc>
        <w:tc>
          <w:tcPr>
            <w:tcW w:w="1815" w:type="pct"/>
            <w:vAlign w:val="center"/>
          </w:tcPr>
          <w:p w14:paraId="32ED91CF" w14:textId="3FDCAE2F" w:rsidR="00BA49F2" w:rsidRPr="002C1853" w:rsidRDefault="006C693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7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5EFF8033" w14:textId="23479D8A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BA49F2" w:rsidRPr="002C1853" w14:paraId="0476A70C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34DD8800" w14:textId="79C13E0B" w:rsidR="00BA49F2" w:rsidRPr="00D80219" w:rsidRDefault="006C693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14-19 พฤศจิกายน 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69</w:t>
            </w:r>
          </w:p>
        </w:tc>
        <w:tc>
          <w:tcPr>
            <w:tcW w:w="1815" w:type="pct"/>
            <w:vAlign w:val="center"/>
          </w:tcPr>
          <w:p w14:paraId="31B747C2" w14:textId="49554529" w:rsidR="00BA49F2" w:rsidRPr="002C1853" w:rsidRDefault="006C693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7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5F48BC8F" w14:textId="249BFCFF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BA49F2" w:rsidRPr="002C1853" w14:paraId="4012CA30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4B9FA93D" w14:textId="6A8FB435" w:rsidR="00BA49F2" w:rsidRPr="00D80219" w:rsidRDefault="006C693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15-20 พฤศจิกายน 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69</w:t>
            </w:r>
          </w:p>
        </w:tc>
        <w:tc>
          <w:tcPr>
            <w:tcW w:w="1815" w:type="pct"/>
            <w:vAlign w:val="center"/>
          </w:tcPr>
          <w:p w14:paraId="472C66E5" w14:textId="53201EC2" w:rsidR="00BA49F2" w:rsidRPr="002C1853" w:rsidRDefault="006C693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7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0D7441F3" w14:textId="76E2476E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BA49F2" w:rsidRPr="002C1853" w14:paraId="1ECFBB48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2BE37525" w14:textId="3B978A88" w:rsidR="00BA49F2" w:rsidRPr="00D80219" w:rsidRDefault="006C693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18-23 พฤศจิกายน 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6</w:t>
            </w:r>
            <w:r w:rsidR="00263246"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9</w:t>
            </w:r>
          </w:p>
        </w:tc>
        <w:tc>
          <w:tcPr>
            <w:tcW w:w="1815" w:type="pct"/>
            <w:vAlign w:val="center"/>
          </w:tcPr>
          <w:p w14:paraId="5011E0E3" w14:textId="0FE151C8" w:rsidR="00BA49F2" w:rsidRPr="002C1853" w:rsidRDefault="006C693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7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58ED3323" w14:textId="5CD65B03" w:rsidR="00BA49F2" w:rsidRPr="002C1853" w:rsidRDefault="00263246" w:rsidP="00BA49F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6E3EFA28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22506C69" w14:textId="40E0758B" w:rsidR="00263246" w:rsidRPr="00D80219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21-26 พฤศจิกายน 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69</w:t>
            </w:r>
          </w:p>
        </w:tc>
        <w:tc>
          <w:tcPr>
            <w:tcW w:w="1815" w:type="pct"/>
            <w:vAlign w:val="center"/>
          </w:tcPr>
          <w:p w14:paraId="025BB4EA" w14:textId="6BCB1468" w:rsidR="00263246" w:rsidRPr="002C1853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8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13383466" w14:textId="19211CFC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7A38359C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40AAB188" w14:textId="62BF9814" w:rsidR="00263246" w:rsidRPr="00D80219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25-30 พฤศจิกายน 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69</w:t>
            </w:r>
          </w:p>
        </w:tc>
        <w:tc>
          <w:tcPr>
            <w:tcW w:w="1815" w:type="pct"/>
            <w:vAlign w:val="center"/>
          </w:tcPr>
          <w:p w14:paraId="6F69779C" w14:textId="7EEBF8A7" w:rsidR="00263246" w:rsidRPr="002C1853" w:rsidRDefault="00146FBF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7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3C1E8745" w14:textId="76F0098F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691DB7E3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596D8FD1" w14:textId="6FB17483" w:rsidR="00263246" w:rsidRPr="00D80219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28 พ.ย. 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03 ธ.ค.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69</w:t>
            </w:r>
          </w:p>
        </w:tc>
        <w:tc>
          <w:tcPr>
            <w:tcW w:w="1815" w:type="pct"/>
            <w:vAlign w:val="center"/>
          </w:tcPr>
          <w:p w14:paraId="5B331F5D" w14:textId="4D745DC6" w:rsidR="00263246" w:rsidRPr="002C1853" w:rsidRDefault="00146FBF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8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534715D7" w14:textId="724DAABF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214A4AC6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3424770D" w14:textId="0A88F276" w:rsidR="00263246" w:rsidRPr="00D80219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02-07 ธันวาคม</w:t>
            </w:r>
            <w:r w:rsidR="00263246"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75F803AA" w14:textId="43031C82" w:rsidR="00263246" w:rsidRPr="002C1853" w:rsidRDefault="00146FBF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8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46B177B6" w14:textId="3AEB013C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720B6C03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3A23569C" w14:textId="1201550C" w:rsidR="00263246" w:rsidRPr="00D80219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04-09 ธันวาคม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78BE7FDA" w14:textId="0CE681A8" w:rsidR="00263246" w:rsidRPr="002C1853" w:rsidRDefault="00146FBF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3F3BBE97" w14:textId="0D2AA827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32E4A01C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3B3BA208" w14:textId="70D7DD23" w:rsidR="00263246" w:rsidRPr="00D80219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05-10 ธันวาคม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79C3D8F5" w14:textId="312186AC" w:rsidR="00263246" w:rsidRPr="002C1853" w:rsidRDefault="00146FBF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696716DA" w14:textId="1E3624EE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67025337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07DF0FC4" w14:textId="5965CC8E" w:rsidR="00263246" w:rsidRPr="00D80219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09-14 ธันวาคม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136C9185" w14:textId="7D086706" w:rsidR="00263246" w:rsidRPr="002C1853" w:rsidRDefault="00146FBF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8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47176173" w14:textId="37669618" w:rsidR="00263246" w:rsidRPr="002C1853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222163D0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7579F860" w14:textId="0A914FFB" w:rsidR="00263246" w:rsidRPr="00D80219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10-15 ธันวาคม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633A64E6" w14:textId="49874B6E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29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523DA64B" w14:textId="10A1ADBC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3A556263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75FEF0DC" w14:textId="06DE83F1" w:rsidR="00263246" w:rsidRPr="00D80219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15-20 ธันวาคม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506B2101" w14:textId="39152128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</w:t>
            </w:r>
            <w:r w:rsidR="00146FB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8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38DE1195" w14:textId="11468D27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76DD0D0B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75A786D5" w14:textId="15B2423B" w:rsidR="00263246" w:rsidRPr="00D80219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17-22 ธันวาคม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36EC98AF" w14:textId="3E6B3AE4" w:rsidR="00263246" w:rsidRDefault="00146FBF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28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2DAA3C6E" w14:textId="0EB67E0F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3DD3C2BE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194A4AF8" w14:textId="56A5871F" w:rsidR="00263246" w:rsidRPr="00D80219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19-24 ธันวาคม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522ADC31" w14:textId="68932741" w:rsidR="00263246" w:rsidRDefault="00146FBF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28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514E244F" w14:textId="257492A8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5266CA39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0C6D164A" w14:textId="5D400D08" w:rsidR="00263246" w:rsidRPr="00D80219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22-27 ธันวาคม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4FFCD6AB" w14:textId="7E87AB97" w:rsidR="00263246" w:rsidRDefault="00146FBF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28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31C44A65" w14:textId="531529CE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1A94B6CF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4C68DC20" w14:textId="492B90A6" w:rsidR="00263246" w:rsidRPr="00D80219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23-28 ธันวาคม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6DD19548" w14:textId="5640A17D" w:rsidR="00263246" w:rsidRDefault="00146FBF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28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1C58ED4F" w14:textId="40640CFB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1E110C44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5635E523" w14:textId="27F4F0BE" w:rsidR="00263246" w:rsidRPr="00D80219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25-30 ธันวาคม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6CA4438F" w14:textId="02EAA46F" w:rsidR="00263246" w:rsidRDefault="00146FBF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29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74C0A89A" w14:textId="7BC2B062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3C7989C6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0F104AF9" w14:textId="7094475C" w:rsidR="00263246" w:rsidRPr="00D80219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D80219"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26-31 ธันวาคม</w:t>
            </w:r>
            <w:r w:rsidRPr="00D80219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vAlign w:val="center"/>
          </w:tcPr>
          <w:p w14:paraId="7F18E3C2" w14:textId="01833809" w:rsid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78E6773E" w14:textId="0C0E337E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5F68BA87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7C102B53" w14:textId="6EFB059B" w:rsidR="00263246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27 ธันวาคม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-01 มกราคม70</w:t>
            </w:r>
          </w:p>
        </w:tc>
        <w:tc>
          <w:tcPr>
            <w:tcW w:w="1815" w:type="pct"/>
            <w:vAlign w:val="center"/>
          </w:tcPr>
          <w:p w14:paraId="135B016C" w14:textId="404CB00D" w:rsidR="00263246" w:rsidRDefault="00146FBF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31</w:t>
            </w:r>
            <w:r w:rsidR="00263246"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="00263246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="00263246"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25523FDD" w14:textId="018D8FC0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65CB1E4F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4FC8C48E" w14:textId="1D73E814" w:rsidR="00263246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28 ธันวาคม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-02 มกราคม70</w:t>
            </w:r>
          </w:p>
        </w:tc>
        <w:tc>
          <w:tcPr>
            <w:tcW w:w="1815" w:type="pct"/>
            <w:vAlign w:val="center"/>
          </w:tcPr>
          <w:p w14:paraId="64294A8F" w14:textId="4E7A9619" w:rsidR="00263246" w:rsidRDefault="00146FBF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31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1F1E3B06" w14:textId="545C275C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263246" w:rsidRPr="002C1853" w14:paraId="1025197F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3C56A154" w14:textId="4AE3A39F" w:rsidR="00263246" w:rsidRDefault="006C693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lastRenderedPageBreak/>
              <w:t>29 ธันวาคม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-03 มกราคม70</w:t>
            </w:r>
          </w:p>
        </w:tc>
        <w:tc>
          <w:tcPr>
            <w:tcW w:w="1815" w:type="pct"/>
            <w:vAlign w:val="center"/>
          </w:tcPr>
          <w:p w14:paraId="6277EB2E" w14:textId="7196D874" w:rsidR="00263246" w:rsidRDefault="00146FBF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31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2D86317B" w14:textId="7290884C" w:rsidR="00263246" w:rsidRPr="00263246" w:rsidRDefault="00263246" w:rsidP="0026324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8B4E77" w:rsidRPr="002C1853" w14:paraId="1C81FF70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72F93B42" w14:textId="7EF0615E" w:rsidR="008B4E77" w:rsidRDefault="006C6936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30 ธันวาคม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-04 มกราคม70</w:t>
            </w:r>
          </w:p>
        </w:tc>
        <w:tc>
          <w:tcPr>
            <w:tcW w:w="1815" w:type="pct"/>
            <w:vAlign w:val="center"/>
          </w:tcPr>
          <w:p w14:paraId="5E63405F" w14:textId="69443E39" w:rsidR="008B4E77" w:rsidRDefault="00146FBF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20A95DD9" w14:textId="5E3DA48A" w:rsidR="008B4E77" w:rsidRPr="00263246" w:rsidRDefault="008B4E77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8B4E77" w:rsidRPr="002C1853" w14:paraId="48A9210B" w14:textId="77777777" w:rsidTr="00672723">
        <w:trPr>
          <w:trHeight w:val="584"/>
        </w:trPr>
        <w:tc>
          <w:tcPr>
            <w:tcW w:w="1742" w:type="pct"/>
            <w:vAlign w:val="center"/>
          </w:tcPr>
          <w:p w14:paraId="4231289B" w14:textId="51A3B6A5" w:rsidR="008B4E77" w:rsidRDefault="006C6936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31 ธันวาคม</w:t>
            </w:r>
            <w:r w:rsidRPr="00263246">
              <w:rPr>
                <w:rFonts w:ascii="Sarabun" w:eastAsiaTheme="minorEastAsia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  <w:r>
              <w:rPr>
                <w:rFonts w:ascii="Sarabun" w:eastAsiaTheme="minorEastAsia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-05 มกราคม70</w:t>
            </w:r>
          </w:p>
        </w:tc>
        <w:tc>
          <w:tcPr>
            <w:tcW w:w="1815" w:type="pct"/>
            <w:vAlign w:val="center"/>
          </w:tcPr>
          <w:p w14:paraId="72EF8FA2" w14:textId="69B5078C" w:rsidR="008B4E77" w:rsidRDefault="00146FBF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30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  <w:lang w:eastAsia="zh-CN"/>
              </w:rPr>
              <w:t>900</w:t>
            </w:r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.-</w:t>
            </w:r>
          </w:p>
        </w:tc>
        <w:tc>
          <w:tcPr>
            <w:tcW w:w="1443" w:type="pct"/>
            <w:vAlign w:val="center"/>
          </w:tcPr>
          <w:p w14:paraId="6B662512" w14:textId="238BDD2E" w:rsidR="008B4E77" w:rsidRPr="00263246" w:rsidRDefault="008B4E77" w:rsidP="008B4E7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</w:pP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,</w:t>
            </w:r>
            <w:r w:rsidRPr="0026324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500.-</w:t>
            </w:r>
          </w:p>
        </w:tc>
      </w:tr>
      <w:tr w:rsidR="008B4E77" w:rsidRPr="002C1853" w14:paraId="3260C63B" w14:textId="77777777" w:rsidTr="004D1608">
        <w:trPr>
          <w:trHeight w:val="1358"/>
        </w:trPr>
        <w:tc>
          <w:tcPr>
            <w:tcW w:w="5000" w:type="pct"/>
            <w:gridSpan w:val="3"/>
          </w:tcPr>
          <w:p w14:paraId="2F09D657" w14:textId="032DD178" w:rsidR="008B4E77" w:rsidRPr="002C1853" w:rsidRDefault="008B4E77" w:rsidP="008B4E77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</w:pPr>
            <w:bookmarkStart w:id="6" w:name="_Hlk192531484"/>
            <w:r w:rsidRPr="002C185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  <w:lang w:eastAsia="zh-CN"/>
              </w:rPr>
              <w:t>ราคาทัวร์ข้างต้นยังไม่รวมค่าทิปมัคคุเทศก์ท้องถิ่นและคนขับรถ 2,000บาท/ท่าน/ทริป</w:t>
            </w:r>
          </w:p>
          <w:p w14:paraId="277094AC" w14:textId="77777777" w:rsidR="008B4E77" w:rsidRPr="002C1853" w:rsidRDefault="008B4E77" w:rsidP="008B4E77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highlight w:val="yellow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74EC9017" w14:textId="56F65486" w:rsidR="008B4E77" w:rsidRPr="002C1853" w:rsidRDefault="008B4E77" w:rsidP="008B4E77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2C185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  <w:bookmarkEnd w:id="6"/>
          </w:p>
        </w:tc>
      </w:tr>
    </w:tbl>
    <w:tbl>
      <w:tblPr>
        <w:tblStyle w:val="TableGrid"/>
        <w:tblpPr w:leftFromText="180" w:rightFromText="180" w:vertAnchor="text" w:horzAnchor="margin" w:tblpY="1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209"/>
      </w:tblGrid>
      <w:tr w:rsidR="00E034B1" w:rsidRPr="002C1853" w14:paraId="10CB703D" w14:textId="77777777" w:rsidTr="006E1BF6">
        <w:trPr>
          <w:trHeight w:val="648"/>
        </w:trPr>
        <w:tc>
          <w:tcPr>
            <w:tcW w:w="1701" w:type="dxa"/>
            <w:shd w:val="clear" w:color="auto" w:fill="FFFFFF" w:themeFill="background1"/>
          </w:tcPr>
          <w:p w14:paraId="76DA8752" w14:textId="77777777" w:rsidR="00E034B1" w:rsidRPr="002C1853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</w:p>
        </w:tc>
        <w:tc>
          <w:tcPr>
            <w:tcW w:w="9209" w:type="dxa"/>
            <w:shd w:val="clear" w:color="auto" w:fill="FFFFFF" w:themeFill="background1"/>
          </w:tcPr>
          <w:p w14:paraId="38863C7E" w14:textId="77777777" w:rsidR="00E034B1" w:rsidRPr="002C1853" w:rsidRDefault="00E034B1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</w:p>
        </w:tc>
      </w:tr>
    </w:tbl>
    <w:bookmarkEnd w:id="5"/>
    <w:p w14:paraId="55257394" w14:textId="27733843" w:rsidR="008B4E77" w:rsidRDefault="00E034B1" w:rsidP="00146FBF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  <w:r w:rsidRPr="002C1853">
        <w:rPr>
          <w:rFonts w:ascii="Sarabun" w:hAnsi="Sarabun" w:cs="Sarabun"/>
          <w:color w:val="007BB8"/>
          <w:sz w:val="28"/>
        </w:rPr>
        <w:t xml:space="preserve"> </w:t>
      </w:r>
      <w:r w:rsidR="00894E7E" w:rsidRPr="002C1853">
        <w:rPr>
          <w:rFonts w:ascii="Sarabun" w:hAnsi="Sarabun" w:cs="Sarabun"/>
          <w:color w:val="007BB8"/>
          <w:sz w:val="28"/>
        </w:rPr>
        <w:t>*******************************************</w:t>
      </w:r>
    </w:p>
    <w:p w14:paraId="77865E5B" w14:textId="77777777" w:rsidR="008B4E77" w:rsidRPr="002C1853" w:rsidRDefault="008B4E77" w:rsidP="008B4E77">
      <w:pPr>
        <w:spacing w:line="240" w:lineRule="auto"/>
        <w:jc w:val="center"/>
        <w:rPr>
          <w:rFonts w:ascii="Sarabun" w:hAnsi="Sarabun" w:cs="Sarabun"/>
          <w:color w:val="007BB8"/>
          <w:sz w:val="28"/>
        </w:rPr>
      </w:pPr>
    </w:p>
    <w:tbl>
      <w:tblPr>
        <w:tblStyle w:val="TableGrid2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343"/>
        <w:gridCol w:w="9207"/>
      </w:tblGrid>
      <w:tr w:rsidR="00D62DE7" w:rsidRPr="00D62DE7" w14:paraId="7D5B993B" w14:textId="77777777" w:rsidTr="0034472D">
        <w:trPr>
          <w:trHeight w:val="20"/>
          <w:jc w:val="center"/>
        </w:trPr>
        <w:tc>
          <w:tcPr>
            <w:tcW w:w="727" w:type="pct"/>
            <w:gridSpan w:val="2"/>
            <w:shd w:val="clear" w:color="auto" w:fill="BDD6EE" w:themeFill="accent5" w:themeFillTint="66"/>
          </w:tcPr>
          <w:p w14:paraId="3C11E513" w14:textId="77777777" w:rsidR="00D62DE7" w:rsidRPr="0034472D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</w:pPr>
            <w:r w:rsidRPr="0034472D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วันแรก</w:t>
            </w:r>
          </w:p>
        </w:tc>
        <w:tc>
          <w:tcPr>
            <w:tcW w:w="4273" w:type="pct"/>
            <w:shd w:val="clear" w:color="auto" w:fill="BDD6EE" w:themeFill="accent5" w:themeFillTint="66"/>
          </w:tcPr>
          <w:p w14:paraId="158DD61B" w14:textId="2A443C73" w:rsidR="00D62DE7" w:rsidRPr="0034472D" w:rsidRDefault="00CF65D1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</w:pP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กรุงเทพฯ (สนามบินสุวรรณภูมิ) – </w:t>
            </w:r>
            <w:proofErr w:type="spellStart"/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คุนหมิง</w:t>
            </w:r>
            <w:proofErr w:type="spellEnd"/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>TG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612 : 10.55-14.05) – </w:t>
            </w:r>
            <w:proofErr w:type="spellStart"/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ต้าห</w:t>
            </w:r>
            <w:proofErr w:type="spellEnd"/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ลี่</w:t>
            </w:r>
          </w:p>
        </w:tc>
      </w:tr>
      <w:tr w:rsidR="00D62DE7" w:rsidRPr="00D62DE7" w14:paraId="40367187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3E125AF4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  <w:bookmarkStart w:id="7" w:name="_Hlk146805336"/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07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3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0 น.</w:t>
            </w:r>
          </w:p>
        </w:tc>
        <w:tc>
          <w:tcPr>
            <w:tcW w:w="4273" w:type="pct"/>
          </w:tcPr>
          <w:p w14:paraId="6138197B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ท่าอากาศยานสุวรรณภูมิ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อาคารผู้โดยสารระหว่างประเทศเคาน์เตอร์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สายการบินการบินไทย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 xml:space="preserve"> (TG)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bookmarkEnd w:id="7"/>
      <w:tr w:rsidR="00897C07" w:rsidRPr="00D62DE7" w14:paraId="7B8FE966" w14:textId="77777777" w:rsidTr="00897C07">
        <w:trPr>
          <w:trHeight w:val="495"/>
          <w:jc w:val="center"/>
        </w:trPr>
        <w:tc>
          <w:tcPr>
            <w:tcW w:w="5000" w:type="pct"/>
            <w:gridSpan w:val="3"/>
          </w:tcPr>
          <w:p w14:paraId="4919BDB7" w14:textId="29D8E677" w:rsidR="00897C07" w:rsidRPr="00D62DE7" w:rsidRDefault="00897C0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13F1601" wp14:editId="599A12B2">
                  <wp:extent cx="3438939" cy="2388950"/>
                  <wp:effectExtent l="0" t="0" r="9525" b="0"/>
                  <wp:docPr id="200513907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464" cy="2394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E0CB501" wp14:editId="0A4FBAFA">
                  <wp:extent cx="3150704" cy="2405232"/>
                  <wp:effectExtent l="0" t="0" r="0" b="0"/>
                  <wp:docPr id="87696038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0352" cy="24202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561ABA14" w14:textId="77777777" w:rsidTr="005E6087">
        <w:trPr>
          <w:trHeight w:val="495"/>
          <w:jc w:val="center"/>
        </w:trPr>
        <w:tc>
          <w:tcPr>
            <w:tcW w:w="727" w:type="pct"/>
            <w:gridSpan w:val="2"/>
          </w:tcPr>
          <w:p w14:paraId="5E57655B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  <w:bookmarkStart w:id="8" w:name="_Hlk146805340"/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10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45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3" w:type="pct"/>
          </w:tcPr>
          <w:p w14:paraId="17A51F31" w14:textId="77777777" w:rsid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proofErr w:type="spellStart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คุนหมิง</w:t>
            </w:r>
            <w:proofErr w:type="spellEnd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ประเทศจีน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โดยเที่ยวบินที่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>TG612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*บริการอาหารบนเครื่อง*</w:t>
            </w:r>
          </w:p>
          <w:p w14:paraId="59D8329E" w14:textId="2511B6B8" w:rsidR="00EC5E95" w:rsidRPr="00D62DE7" w:rsidRDefault="00EC5E95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</w:pPr>
            <w:r w:rsidRPr="00EC5E95">
              <w:rPr>
                <w:rFonts w:ascii="Sarabun" w:eastAsia="SimS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***การบริการอาหารบนเครื่องเมนูอาจจะแตกต่างกันไปตามช่วงฤดูกาล ซึ่งอาจจะไม่ได้เหมือนในภาพประกอบข้างต้น ขึ้นอยู่กับการบริการของสายการบิน***</w:t>
            </w:r>
          </w:p>
        </w:tc>
      </w:tr>
      <w:tr w:rsidR="00D62DE7" w:rsidRPr="00D62DE7" w14:paraId="559E51B8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5A617392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  <w:bookmarkStart w:id="9" w:name="_Hlk146805366"/>
            <w:bookmarkEnd w:id="8"/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 xml:space="preserve">14.00 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273" w:type="pct"/>
          </w:tcPr>
          <w:p w14:paraId="679B8DDD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ท่าอากาศยานนานาชาติ</w:t>
            </w:r>
            <w:proofErr w:type="spellStart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คุนหมิง</w:t>
            </w:r>
            <w:proofErr w:type="spellEnd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ฉาง</w:t>
            </w:r>
            <w:proofErr w:type="spellStart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สุ่ย</w:t>
            </w:r>
            <w:proofErr w:type="spellEnd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เมืองเอกและเป็นเมืองที่ใหญ่ที่สุดในมณฑล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ยูน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นานมีประชากร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33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ล้านคน โดยเป็นชนกลุ่มน้อยถึง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24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เผ่าครอบคลุมพื้นที่ถึง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15,561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ตารางกิโลเมตร อยู่สูงเหนือระดับน้ำทะเลประมาณ 2,000 เมตร 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คุนหมิง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 ผ่านพิธีการตรวจคนเข้าเมือง</w:t>
            </w:r>
          </w:p>
        </w:tc>
      </w:tr>
      <w:bookmarkEnd w:id="9"/>
      <w:tr w:rsidR="00D62DE7" w:rsidRPr="00D62DE7" w14:paraId="01D3AD71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35B1D20B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cs/>
                <w:lang w:eastAsia="zh-CN"/>
              </w:rPr>
              <w:lastRenderedPageBreak/>
              <w:drawing>
                <wp:inline distT="0" distB="0" distL="0" distR="0" wp14:anchorId="689C1DDD" wp14:editId="7B48462C">
                  <wp:extent cx="6827520" cy="2733261"/>
                  <wp:effectExtent l="0" t="0" r="0" b="0"/>
                  <wp:docPr id="180721147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67" b="20774"/>
                          <a:stretch/>
                        </pic:blipFill>
                        <pic:spPr bwMode="auto">
                          <a:xfrm>
                            <a:off x="0" y="0"/>
                            <a:ext cx="6852521" cy="274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5666B6EF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30B1796E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bookmarkStart w:id="10" w:name="_Hlk146805371"/>
          </w:p>
        </w:tc>
        <w:tc>
          <w:tcPr>
            <w:tcW w:w="4273" w:type="pct"/>
          </w:tcPr>
          <w:p w14:paraId="238C3F57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จากนั้นนำท่านเดินทางสู่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ต้าห</w:t>
            </w:r>
            <w:proofErr w:type="spellEnd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ลี่ </w:t>
            </w:r>
            <w:r w:rsidRPr="00D62DE7">
              <w:rPr>
                <w:rFonts w:ascii="Sarabun" w:eastAsia="SimSun" w:hAnsi="Sarabun" w:cs="Sarabun"/>
                <w:i/>
                <w:iCs/>
                <w:color w:val="943634"/>
                <w:sz w:val="24"/>
                <w:szCs w:val="24"/>
                <w:cs/>
              </w:rPr>
              <w:t>(ระยะทางประมาณ 338 ก.ม. ใช้เวลาเดินทางประมาณ 3.5 ชั่วโมง</w:t>
            </w:r>
            <w:r w:rsidRPr="00D62DE7">
              <w:rPr>
                <w:rFonts w:ascii="Sarabun" w:eastAsia="SimSun" w:hAnsi="Sarabun" w:cs="Sarabun"/>
                <w:b/>
                <w:bCs/>
                <w:i/>
                <w:iCs/>
                <w:color w:val="943634"/>
                <w:sz w:val="24"/>
                <w:szCs w:val="24"/>
                <w:cs/>
              </w:rPr>
              <w:t>)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เขตปกครองตนเองของชนเผ่าไป๋ ทางตะวันตกเฉียงใต้ของจีนในมณฑล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ยูน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นานตั้งอยู่ระหว่างทะเลสาบเอ๋อไห่กับภูเขาฉางซานที่ระดับ 1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,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975 เมตรเหนือระดับน้ำทะเล โดยมีชนกลุ่มน้อยอาศัยอยู่ร่วมกันกว่า 20 เชื้อชาติ เดิมมีชื่อว่า “หน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ัน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เจา” หรืออาณาจักรน่านเจ้า (ค.ศ. 738 – 903) จนกระทั่งชาวไป๋ได้เข้ามาสถาปนาอาณาจักร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ต้าห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ลี่ (ค.ศ. 937) และต่อมาในค.ศ. 1253 อาณาจักร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ต้าห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ลี่ก็ถูก กุบ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ไล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ข่าน ผู้เป็นจักรพรรดิชาวมองโกลพิชิตลง แต่ก็ยังคงเหลือร่องรอยอารยธรรมเก่าให้พบเห็นได้บนเส้นทางจาก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ต้าห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ลี่ถึงลี่เจียง</w:t>
            </w:r>
          </w:p>
        </w:tc>
      </w:tr>
      <w:bookmarkEnd w:id="10"/>
      <w:tr w:rsidR="00D62DE7" w:rsidRPr="00D62DE7" w14:paraId="2B26E704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3D84CFDB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  <w:drawing>
                <wp:inline distT="0" distB="0" distL="0" distR="0" wp14:anchorId="57311C09" wp14:editId="120D596B">
                  <wp:extent cx="6698615" cy="2169160"/>
                  <wp:effectExtent l="0" t="0" r="6985" b="2540"/>
                  <wp:docPr id="11043301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615" cy="216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1D094AEA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0E7951DB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bookmarkStart w:id="11" w:name="_Hlk146805383"/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ค่ำ</w:t>
            </w:r>
          </w:p>
        </w:tc>
        <w:tc>
          <w:tcPr>
            <w:tcW w:w="4273" w:type="pct"/>
          </w:tcPr>
          <w:p w14:paraId="5F460A62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ณ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1)</w:t>
            </w:r>
          </w:p>
        </w:tc>
      </w:tr>
      <w:bookmarkEnd w:id="11"/>
      <w:tr w:rsidR="00D62DE7" w:rsidRPr="00D62DE7" w14:paraId="14A1F1F9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088BA969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ที่พัก</w:t>
            </w:r>
          </w:p>
        </w:tc>
        <w:tc>
          <w:tcPr>
            <w:tcW w:w="4273" w:type="pct"/>
          </w:tcPr>
          <w:p w14:paraId="70EECFAC" w14:textId="308709A3" w:rsidR="00D62DE7" w:rsidRPr="00D62DE7" w:rsidRDefault="00EC5E95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FEI LONG 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HOTEL 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4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D62DE7" w:rsidRPr="00D62DE7" w14:paraId="00C45728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23CC93EF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7A53ED52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D62DE7" w:rsidRPr="00D62DE7" w14:paraId="60FDF21D" w14:textId="77777777" w:rsidTr="0034472D">
        <w:trPr>
          <w:trHeight w:val="20"/>
          <w:jc w:val="center"/>
        </w:trPr>
        <w:tc>
          <w:tcPr>
            <w:tcW w:w="727" w:type="pct"/>
            <w:gridSpan w:val="2"/>
            <w:shd w:val="clear" w:color="auto" w:fill="BDD6EE" w:themeFill="accent5" w:themeFillTint="66"/>
          </w:tcPr>
          <w:p w14:paraId="07505075" w14:textId="77777777" w:rsidR="00D62DE7" w:rsidRPr="0034472D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</w:pPr>
            <w:r w:rsidRPr="0034472D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วันที่สอง</w:t>
            </w:r>
          </w:p>
        </w:tc>
        <w:tc>
          <w:tcPr>
            <w:tcW w:w="4273" w:type="pct"/>
            <w:shd w:val="clear" w:color="auto" w:fill="BDD6EE" w:themeFill="accent5" w:themeFillTint="66"/>
          </w:tcPr>
          <w:p w14:paraId="34DD4B2C" w14:textId="77777777" w:rsidR="00CF65D1" w:rsidRPr="00CF65D1" w:rsidRDefault="00CF65D1" w:rsidP="00CF65D1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</w:pPr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วัดเจ้าแม่กวนอ</w:t>
            </w:r>
            <w:proofErr w:type="spellStart"/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ิม</w:t>
            </w:r>
            <w:proofErr w:type="spellEnd"/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-</w:t>
            </w:r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ชมโค้ง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 xml:space="preserve">S </w:t>
            </w:r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ทะเลสาบ</w:t>
            </w:r>
            <w:proofErr w:type="spellStart"/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เอ๋</w:t>
            </w:r>
            <w:proofErr w:type="spellEnd"/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อร์ไห่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-</w:t>
            </w:r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เมืองโบราณ</w:t>
            </w:r>
            <w:proofErr w:type="spellStart"/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ต้าห</w:t>
            </w:r>
            <w:proofErr w:type="spellEnd"/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ลี่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-</w:t>
            </w:r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ผ่านชมเจดีย์สามองค์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- </w:t>
            </w:r>
          </w:p>
          <w:p w14:paraId="2BE08FEB" w14:textId="28999CF8" w:rsidR="00D62DE7" w:rsidRPr="0034472D" w:rsidRDefault="00CF65D1" w:rsidP="00CF65D1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</w:pPr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แชงกรีล่า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-</w:t>
            </w:r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เมืองโบราณแชงกรีล่า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+</w:t>
            </w:r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วัดต้า</w:t>
            </w:r>
            <w:proofErr w:type="spellStart"/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ฝอ</w:t>
            </w:r>
            <w:proofErr w:type="spellEnd"/>
          </w:p>
        </w:tc>
      </w:tr>
      <w:tr w:rsidR="00D62DE7" w:rsidRPr="00D62DE7" w14:paraId="5273479F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093E2C86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3" w:type="pct"/>
          </w:tcPr>
          <w:p w14:paraId="313ED4B7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2)</w:t>
            </w:r>
          </w:p>
        </w:tc>
      </w:tr>
      <w:tr w:rsidR="00D62DE7" w:rsidRPr="00D62DE7" w14:paraId="275877E7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2B8F821E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73" w:type="pct"/>
          </w:tcPr>
          <w:p w14:paraId="3B7F8D32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จากนั้นนำท่านสู่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วัดเจ้าแม่กวนอ</w:t>
            </w:r>
            <w:proofErr w:type="spellStart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ิม</w:t>
            </w:r>
            <w:proofErr w:type="spellEnd"/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ตามตำนานเล่าว่าเจ้าแม่กวนอ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ิม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ได้แปลงกายเป็นหญิงชราแบกก้อนหินใหญ่ไว้บนหลังเพื่อให้ทหารของฝ่ายตรงข้ามได้เห็น เมื่อทหารของฝ่ายศัตรูได้เห็นว่าแม้แต่หญิงชรายังแข็งแรงถึงเพียงนี้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ถ้าเป็นคนวัยหนุ่มสาวจะต้องมีพละกำลังมากมายยากจะต่อสู้ จึงไม่ได้ทำการเข้าโจมตีเมืองและถอยทัพกลับไปชาวเมืองจึงสร้างวัดแห่งนี้ขึ้นในสมัยราชวงศ์ถัง เป็นวัดที่มีประติมากรรมเยี่ยมยอดแห่งหนึ่งใน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ต้าห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ลี่</w:t>
            </w:r>
          </w:p>
        </w:tc>
      </w:tr>
      <w:tr w:rsidR="00D62DE7" w:rsidRPr="00D62DE7" w14:paraId="0406924A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07FCB05D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52C10AD" wp14:editId="4F80A770">
                  <wp:extent cx="6882765" cy="2733261"/>
                  <wp:effectExtent l="0" t="0" r="0" b="0"/>
                  <wp:docPr id="154363278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5676" cy="27344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66B36145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0B26E4B2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73" w:type="pct"/>
          </w:tcPr>
          <w:p w14:paraId="6E2042E6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>จากนั้นนำท่าน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ชมโค้ง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S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</w:t>
            </w:r>
            <w:proofErr w:type="spellStart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เอ๋</w:t>
            </w:r>
            <w:proofErr w:type="spellEnd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อร์ไห่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หรือในภาษาไทลื้อและไทใหญ่เรียกว่า หนองแส (แปลว่า ทะเลสาบที่มีน้ำท่วมเจิ่ง) ตั้งอยู่บนที่ราบสูงในเมือง</w:t>
            </w:r>
            <w:proofErr w:type="spellStart"/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>ต้าห</w:t>
            </w:r>
            <w:proofErr w:type="spellEnd"/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>ลี่ มณฑล</w:t>
            </w:r>
            <w:proofErr w:type="spellStart"/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>ยูน</w:t>
            </w:r>
            <w:proofErr w:type="spellEnd"/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>นาน ที่ระดับความสูง 1</w:t>
            </w:r>
            <w:r w:rsidRPr="00D62DE7">
              <w:rPr>
                <w:rFonts w:ascii="Sarabun" w:eastAsia="SimSun" w:hAnsi="Sarabun" w:cs="Sarabun"/>
                <w:sz w:val="24"/>
                <w:szCs w:val="24"/>
              </w:rPr>
              <w:t>,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>972 เมตรเหนือระดับน้ำทะเล ทะเลสาบแห่งนี้ คนไทยเรียกว่า "หนองแส" หรือ "หนองแสร์" มีความเชื่อว่าเป็นจุดเริ่มต้นความเชื่อเรื่อง พญานาค ด้วยเป็นจุดเริ่มต้นของแม่น้ำโขง และเป็นที่ตั้งของอาณาจักรน่านเจ้าในอดีต ที่เชื่อกันว่าเป็นต้นบรรพบุรุษของคนไทย เพลิดเพลินกับกิจกรรมปั่นจักรยานชมทะเลสาบบรรยากาศสุดแสน</w:t>
            </w:r>
            <w:proofErr w:type="spellStart"/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>ฟี</w:t>
            </w:r>
            <w:proofErr w:type="spellEnd"/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ลกู๊ดกับเพื่อนๆ พร้อมเก็บภาพแห่งความประทับใจ </w:t>
            </w: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</w:rPr>
              <w:t>（</w:t>
            </w: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</w:rPr>
              <w:t>ราคาไม่รวมค่าเช่าจักรยาน 20 -30หยวน/คัน</w:t>
            </w: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</w:rPr>
              <w:t>）</w:t>
            </w: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sz w:val="24"/>
                <w:szCs w:val="24"/>
              </w:rPr>
              <w:t>***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>หากท่านใดไม่สะดวกปั่นจักรยาน สามารถนั่งชมวิวทะเลสาบ ณ คา</w:t>
            </w:r>
            <w:proofErr w:type="spellStart"/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ริมทะเลสาบได้ค่ะ***</w:t>
            </w:r>
          </w:p>
        </w:tc>
      </w:tr>
      <w:tr w:rsidR="00D62DE7" w:rsidRPr="00D62DE7" w14:paraId="58F2F81E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0AA78DAE" w14:textId="1FB4E5F5" w:rsidR="00D62DE7" w:rsidRPr="00D62DE7" w:rsidRDefault="00EC5E95" w:rsidP="00EC5E95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3A8F7089" wp14:editId="2BC3E96C">
                  <wp:extent cx="3411509" cy="2559359"/>
                  <wp:effectExtent l="0" t="0" r="0" b="0"/>
                  <wp:docPr id="166683287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832878" name="Picture 166683287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008" cy="256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5457A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F6E9CD2" wp14:editId="42755ED5">
                  <wp:extent cx="3269974" cy="2595245"/>
                  <wp:effectExtent l="0" t="0" r="6985" b="0"/>
                  <wp:docPr id="140274110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748" cy="2616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1BA21590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7C2581AB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73" w:type="pct"/>
          </w:tcPr>
          <w:p w14:paraId="45EC771B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จากนั้นนำท่านสู่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เมืองโบราณ</w:t>
            </w:r>
            <w:proofErr w:type="spellStart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ต้าห</w:t>
            </w:r>
            <w:proofErr w:type="spellEnd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ลี่ (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Dali Old Town)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เมืองสวย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ยูน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นาน ที่อบอวลไปด้วยเสน่ห์ของเมืองหลวงเก่าที่มีอายุยาวนานถึง 1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,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200 ปี ท่านจะพบกับตึกอาคารสถาปัตยกรรมเก่าแก่ที่ยังคงอนุรักษ์เอาไว้เป็นอย่างดีบรรยากาศคลาสสิกมากให้ความรู้สึกเหมือนหลุดเข้าไปในซีรี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ส์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ยุคจีนโบราณเลยทีเดียว</w:t>
            </w:r>
          </w:p>
        </w:tc>
      </w:tr>
      <w:tr w:rsidR="00D62DE7" w:rsidRPr="00D62DE7" w14:paraId="135F8565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3421E51E" w14:textId="2DD32E76" w:rsidR="00D62DE7" w:rsidRPr="00D62DE7" w:rsidRDefault="00CF65D1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15DE28E" wp14:editId="3D818B8B">
                  <wp:extent cx="6633210" cy="2871470"/>
                  <wp:effectExtent l="0" t="0" r="0" b="5080"/>
                  <wp:docPr id="43700006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3210" cy="2871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7E236887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528D30D5" w14:textId="26993604" w:rsidR="00D62DE7" w:rsidRPr="00D62DE7" w:rsidRDefault="00C21740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4273" w:type="pct"/>
          </w:tcPr>
          <w:p w14:paraId="0D973D9D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ผ่านชม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>“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ซาน</w:t>
            </w:r>
            <w:proofErr w:type="spellStart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ถ่า</w:t>
            </w:r>
            <w:proofErr w:type="spellEnd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”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หรือ เจดีย์สามองค์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อันเป็นสัญลักษณ์ของเมือง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ต้าห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ลี่ที่โดดเด่นงดงาม ตั้งอยู่ริมทะเลสาบเอ๋อไห่ ประกอบด้วยเจดีย์สีขาวสวยงาม 3 องค์โดยองค์กลางมีความสูงถึง 70 เมตรซึ่งสร้างขึ้นในสมัยราชวงศ์ถังจึงมีลักษณะเหมือนกับเจดีย์ในเมืองซีอาน ส่วนองค์เล็กอีก 2 องค์ สร้างเพิ่มเติมทีหลังในสมัยราชวงศ์หยวน ซึ่งเป็นช่วงที่พุทธศาสนากำลังได้รับความนิยมสูงสุด ในประเทศจีน เจดีย์ 3 องค์มีอายุกว่า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1,000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ปี และได้มีการบูรณะเจดีย์เหล่านี้ในช่วงปี ค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.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ศ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.1978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ก็ได้ค้นพบโบราณวัตถุจากศตวรรษที่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7-10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กว่า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600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ชิ้น ในองค์เจดีย์</w:t>
            </w:r>
          </w:p>
        </w:tc>
      </w:tr>
      <w:tr w:rsidR="00D62DE7" w:rsidRPr="00D62DE7" w14:paraId="2A401C7B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2F6E0199" w14:textId="3BB89D3C" w:rsidR="00D62DE7" w:rsidRPr="00D62DE7" w:rsidRDefault="00A81F60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7C6468C" wp14:editId="6AF335CC">
                  <wp:extent cx="6737131" cy="3189520"/>
                  <wp:effectExtent l="0" t="0" r="6985" b="0"/>
                  <wp:docPr id="119723859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23859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60" cy="3198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7D4D1C4A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7891629D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12" w:name="_Hlk146805467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73" w:type="pct"/>
          </w:tcPr>
          <w:p w14:paraId="7C810942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3)</w:t>
            </w:r>
          </w:p>
        </w:tc>
      </w:tr>
      <w:tr w:rsidR="00D62DE7" w:rsidRPr="00D62DE7" w14:paraId="60C86062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124331B4" w14:textId="77777777" w:rsidR="00D62DE7" w:rsidRPr="00146FBF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pacing w:val="-8"/>
                <w:sz w:val="24"/>
                <w:szCs w:val="24"/>
                <w:cs/>
              </w:rPr>
            </w:pPr>
            <w:bookmarkStart w:id="13" w:name="_Hlk146805476"/>
            <w:bookmarkEnd w:id="12"/>
            <w:r w:rsidRPr="00146FBF">
              <w:rPr>
                <w:rFonts w:ascii="Sarabun" w:eastAsia="SimSun" w:hAnsi="Sarabun" w:cs="Sarabun"/>
                <w:b/>
                <w:bCs/>
                <w:color w:val="000000"/>
                <w:spacing w:val="-8"/>
                <w:sz w:val="24"/>
                <w:szCs w:val="24"/>
                <w:cs/>
              </w:rPr>
              <w:t>บ่าย</w:t>
            </w:r>
          </w:p>
        </w:tc>
        <w:tc>
          <w:tcPr>
            <w:tcW w:w="4273" w:type="pct"/>
          </w:tcPr>
          <w:p w14:paraId="36D692BE" w14:textId="77777777" w:rsidR="00D62DE7" w:rsidRPr="00146FBF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8"/>
                <w:sz w:val="24"/>
                <w:szCs w:val="24"/>
                <w:cs/>
              </w:rPr>
            </w:pPr>
            <w:r w:rsidRPr="00146FBF">
              <w:rPr>
                <w:rFonts w:ascii="Sarabun" w:eastAsia="SimSun" w:hAnsi="Sarabun" w:cs="Sarabun"/>
                <w:color w:val="000000"/>
                <w:spacing w:val="-8"/>
                <w:sz w:val="24"/>
                <w:szCs w:val="24"/>
                <w:cs/>
              </w:rPr>
              <w:t xml:space="preserve">จากนั้นท่านเดินทางสู่ </w:t>
            </w:r>
            <w:r w:rsidRPr="00146FBF">
              <w:rPr>
                <w:rFonts w:ascii="Sarabun" w:eastAsia="SimSun" w:hAnsi="Sarabun" w:cs="Sarabun"/>
                <w:b/>
                <w:bCs/>
                <w:color w:val="0000FF"/>
                <w:spacing w:val="-8"/>
                <w:sz w:val="24"/>
                <w:szCs w:val="24"/>
                <w:cs/>
              </w:rPr>
              <w:t xml:space="preserve">เมืองจงเตี้ยน </w:t>
            </w:r>
            <w:r w:rsidRPr="00146FBF">
              <w:rPr>
                <w:rFonts w:ascii="Sarabun" w:eastAsia="SimSun" w:hAnsi="Sarabun" w:cs="Sarabun"/>
                <w:b/>
                <w:bCs/>
                <w:color w:val="0000FF"/>
                <w:spacing w:val="-8"/>
                <w:sz w:val="24"/>
                <w:szCs w:val="24"/>
              </w:rPr>
              <w:t>“</w:t>
            </w:r>
            <w:r w:rsidRPr="00146FBF">
              <w:rPr>
                <w:rFonts w:ascii="Sarabun" w:eastAsia="SimSun" w:hAnsi="Sarabun" w:cs="Sarabun"/>
                <w:b/>
                <w:bCs/>
                <w:color w:val="0000FF"/>
                <w:spacing w:val="-8"/>
                <w:sz w:val="24"/>
                <w:szCs w:val="24"/>
                <w:cs/>
              </w:rPr>
              <w:t>แชงกรีล่า</w:t>
            </w:r>
            <w:r w:rsidRPr="00146FBF">
              <w:rPr>
                <w:rFonts w:ascii="Sarabun" w:eastAsia="SimSun" w:hAnsi="Sarabun" w:cs="Sarabun"/>
                <w:b/>
                <w:bCs/>
                <w:color w:val="0000FF"/>
                <w:spacing w:val="-8"/>
                <w:sz w:val="24"/>
                <w:szCs w:val="24"/>
              </w:rPr>
              <w:t>”</w:t>
            </w:r>
            <w:r w:rsidRPr="00146FBF">
              <w:rPr>
                <w:rFonts w:ascii="Sarabun" w:eastAsia="SimSun" w:hAnsi="Sarabun" w:cs="Sarabun"/>
                <w:color w:val="000000"/>
                <w:spacing w:val="-8"/>
                <w:sz w:val="24"/>
                <w:szCs w:val="24"/>
                <w:cs/>
              </w:rPr>
              <w:t xml:space="preserve"> </w:t>
            </w:r>
            <w:r w:rsidRPr="00146FBF">
              <w:rPr>
                <w:rFonts w:ascii="Sarabun" w:eastAsia="SimSun" w:hAnsi="Sarabun" w:cs="Sarabun"/>
                <w:i/>
                <w:iCs/>
                <w:color w:val="943634"/>
                <w:spacing w:val="-8"/>
                <w:sz w:val="24"/>
                <w:szCs w:val="24"/>
                <w:cs/>
              </w:rPr>
              <w:t>(ระยะทางประมาณ 279 ก.ม. ใช้เวลาเดินทางประมาณ 3.5 ชั่วโมง</w:t>
            </w:r>
            <w:r w:rsidRPr="00146FBF">
              <w:rPr>
                <w:rFonts w:ascii="Sarabun" w:eastAsia="SimSun" w:hAnsi="Sarabun" w:cs="Sarabun"/>
                <w:b/>
                <w:bCs/>
                <w:color w:val="943634"/>
                <w:spacing w:val="-8"/>
                <w:sz w:val="24"/>
                <w:szCs w:val="24"/>
                <w:cs/>
              </w:rPr>
              <w:t xml:space="preserve"> </w:t>
            </w:r>
            <w:r w:rsidRPr="00146FBF">
              <w:rPr>
                <w:rFonts w:ascii="Sarabun" w:eastAsia="SimSun" w:hAnsi="Sarabun" w:cs="Sarabun"/>
                <w:b/>
                <w:bCs/>
                <w:color w:val="943634"/>
                <w:spacing w:val="-8"/>
                <w:sz w:val="24"/>
                <w:szCs w:val="24"/>
                <w:lang w:eastAsia="zh-CN"/>
              </w:rPr>
              <w:t>)</w:t>
            </w:r>
            <w:r w:rsidRPr="00146FBF">
              <w:rPr>
                <w:rFonts w:ascii="Sarabun" w:eastAsia="SimSun" w:hAnsi="Sarabun" w:cs="Sarabun"/>
                <w:b/>
                <w:bCs/>
                <w:color w:val="0000FF"/>
                <w:spacing w:val="-8"/>
                <w:sz w:val="24"/>
                <w:szCs w:val="24"/>
                <w:cs/>
              </w:rPr>
              <w:t xml:space="preserve"> </w:t>
            </w:r>
            <w:r w:rsidRPr="00146FBF">
              <w:rPr>
                <w:rFonts w:ascii="Sarabun" w:eastAsia="SimSun" w:hAnsi="Sarabun" w:cs="Sarabun"/>
                <w:color w:val="000000"/>
                <w:spacing w:val="-8"/>
                <w:sz w:val="24"/>
                <w:szCs w:val="24"/>
                <w:cs/>
              </w:rPr>
              <w:t>ซึ่งอยู่ทางทิศตะวันออกเฉียงเหนือของมณฑล</w:t>
            </w:r>
            <w:proofErr w:type="spellStart"/>
            <w:r w:rsidRPr="00146FBF">
              <w:rPr>
                <w:rFonts w:ascii="Sarabun" w:eastAsia="SimSun" w:hAnsi="Sarabun" w:cs="Sarabun"/>
                <w:color w:val="000000"/>
                <w:spacing w:val="-8"/>
                <w:sz w:val="24"/>
                <w:szCs w:val="24"/>
                <w:cs/>
              </w:rPr>
              <w:t>ยูน</w:t>
            </w:r>
            <w:proofErr w:type="spellEnd"/>
            <w:r w:rsidRPr="00146FBF">
              <w:rPr>
                <w:rFonts w:ascii="Sarabun" w:eastAsia="SimSun" w:hAnsi="Sarabun" w:cs="Sarabun"/>
                <w:color w:val="000000"/>
                <w:spacing w:val="-8"/>
                <w:sz w:val="24"/>
                <w:szCs w:val="24"/>
                <w:cs/>
              </w:rPr>
              <w:t>นานซึ่งมีพรมแดนติดกับอาณาเขตน่าซีของเมืองลี่เจียงและอาณาจักรหยีของเมืองหนิงหลาง ซึ่งอยู่ห่างจากนคร</w:t>
            </w:r>
            <w:proofErr w:type="spellStart"/>
            <w:r w:rsidRPr="00146FBF">
              <w:rPr>
                <w:rFonts w:ascii="Sarabun" w:eastAsia="SimSun" w:hAnsi="Sarabun" w:cs="Sarabun"/>
                <w:color w:val="000000"/>
                <w:spacing w:val="-8"/>
                <w:sz w:val="24"/>
                <w:szCs w:val="24"/>
                <w:cs/>
              </w:rPr>
              <w:t>คุนห</w:t>
            </w:r>
            <w:proofErr w:type="spellEnd"/>
            <w:r w:rsidRPr="00146FBF">
              <w:rPr>
                <w:rFonts w:ascii="Sarabun" w:eastAsia="SimSun" w:hAnsi="Sarabun" w:cs="Sarabun"/>
                <w:color w:val="000000"/>
                <w:spacing w:val="-8"/>
                <w:sz w:val="24"/>
                <w:szCs w:val="24"/>
                <w:cs/>
              </w:rPr>
              <w:t>มิงถึง 700 กิโลเมตร และอุดมไปด้วยธรรมชาติที่งดงามของป่าไม้ทุ่งหญ้าภูเขาทะเลสาบและสัตว์นานาชนิด ด้วยภูมิประเทศรวมกับทัศนียภาพที่งดงาม สถานที่แห่งนี้จึงได้ชื่อว่า</w:t>
            </w:r>
            <w:r w:rsidRPr="00146FBF">
              <w:rPr>
                <w:rFonts w:ascii="Sarabun" w:eastAsia="SimSun" w:hAnsi="Sarabun" w:cs="Sarabun"/>
                <w:color w:val="000000"/>
                <w:spacing w:val="-8"/>
                <w:sz w:val="24"/>
                <w:szCs w:val="24"/>
              </w:rPr>
              <w:t>“</w:t>
            </w:r>
            <w:r w:rsidRPr="00146FBF">
              <w:rPr>
                <w:rFonts w:ascii="Sarabun" w:eastAsia="SimSun" w:hAnsi="Sarabun" w:cs="Sarabun"/>
                <w:color w:val="000000"/>
                <w:spacing w:val="-8"/>
                <w:sz w:val="24"/>
                <w:szCs w:val="24"/>
                <w:cs/>
              </w:rPr>
              <w:t>ดินแดนแห่งความฝัน</w:t>
            </w:r>
            <w:r w:rsidRPr="00146FBF">
              <w:rPr>
                <w:rFonts w:ascii="Sarabun" w:eastAsia="SimSun" w:hAnsi="Sarabun" w:cs="Sarabun"/>
                <w:color w:val="000000"/>
                <w:spacing w:val="-8"/>
                <w:sz w:val="24"/>
                <w:szCs w:val="24"/>
              </w:rPr>
              <w:t xml:space="preserve">” </w:t>
            </w:r>
          </w:p>
        </w:tc>
      </w:tr>
      <w:tr w:rsidR="00D62DE7" w:rsidRPr="00D62DE7" w14:paraId="43CD6D73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022675E2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bookmarkStart w:id="14" w:name="_Hlk146805481"/>
            <w:bookmarkEnd w:id="13"/>
          </w:p>
        </w:tc>
        <w:tc>
          <w:tcPr>
            <w:tcW w:w="4273" w:type="pct"/>
          </w:tcPr>
          <w:p w14:paraId="18851042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นำท่านชมความงามของ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เมืองโบราณแชงกรีล่า</w:t>
            </w:r>
            <w:r w:rsidRPr="00D62DE7">
              <w:rPr>
                <w:rFonts w:ascii="Sarabun" w:eastAsia="SimS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ป็นศูนย์รวมของวัฒนธรรมชาวทิเบตลักษณะคล้ายชุมชนเมืองโบราณทิเบตซึ่งเต็มไปด้วยร้านค้าของคนพื้นเมืองและร้านขายสินค้าที่ระลึกมากมาย และที่นี่ยังเป็น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ี่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ตั้งของ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วัดต้า</w:t>
            </w:r>
            <w:proofErr w:type="spellStart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ฝอ</w:t>
            </w:r>
            <w:proofErr w:type="spellEnd"/>
            <w:r w:rsidRPr="00D62DE7">
              <w:rPr>
                <w:rFonts w:ascii="Sarabun" w:eastAsia="SimS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ซึ่งเป็นสถานที่ศักดิ์สิทธิ์เป็นที่ยึดเหนี่ยวจิตใจของชาวทิเบตท้องถิ่นอีกวัดหนึ่ง ผู้คนนิยมมา หมุนกงล้อมนต์ตราสีทอง ที่มีความกว่าสูง 23 เมตร หมุนวนพร้อมกับสวดมนต์เพื่อให้บทสวดดังก้องไปถึงสรวงสวรรค์ มีความเชื่อว่าถ้าหมุนครบ 3 รอบ จะขอพรได้สำเร็จเหมือนสวดมนต์ 30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,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000 จบ</w:t>
            </w:r>
          </w:p>
        </w:tc>
      </w:tr>
      <w:bookmarkEnd w:id="14"/>
      <w:tr w:rsidR="00D62DE7" w:rsidRPr="00D62DE7" w14:paraId="247AFA81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3AECAB78" w14:textId="77777777" w:rsidR="00D62DE7" w:rsidRPr="00D62DE7" w:rsidRDefault="00D62DE7" w:rsidP="00D62DE7">
            <w:pPr>
              <w:spacing w:after="0" w:line="360" w:lineRule="auto"/>
              <w:ind w:right="889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  <w:drawing>
                <wp:inline distT="0" distB="0" distL="0" distR="0" wp14:anchorId="7111B137" wp14:editId="3FD3B1DF">
                  <wp:extent cx="6838315" cy="3573517"/>
                  <wp:effectExtent l="0" t="0" r="635" b="825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10"/>
                          <a:stretch/>
                        </pic:blipFill>
                        <pic:spPr bwMode="auto">
                          <a:xfrm>
                            <a:off x="0" y="0"/>
                            <a:ext cx="6855181" cy="3582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522D1A31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1CE8ED86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ค่ำ</w:t>
            </w:r>
          </w:p>
        </w:tc>
        <w:tc>
          <w:tcPr>
            <w:tcW w:w="4273" w:type="pct"/>
          </w:tcPr>
          <w:p w14:paraId="2EECEC2C" w14:textId="77777777" w:rsidR="00D62DE7" w:rsidRPr="00D62DE7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ณ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4)</w:t>
            </w:r>
          </w:p>
        </w:tc>
      </w:tr>
      <w:tr w:rsidR="00D62DE7" w:rsidRPr="00D62DE7" w14:paraId="05AAE39A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2752AB36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3" w:type="pct"/>
          </w:tcPr>
          <w:p w14:paraId="297EEF31" w14:textId="6C31241B" w:rsidR="00D62DE7" w:rsidRPr="00D62DE7" w:rsidRDefault="00333253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SILK CIRRUS 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HOTEL 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4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D62DE7"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D62DE7" w:rsidRPr="00D62DE7" w14:paraId="62DA4962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07EA3249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3E97DBDB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D62DE7" w:rsidRPr="00D62DE7" w14:paraId="5F6827A4" w14:textId="77777777" w:rsidTr="0034472D">
        <w:trPr>
          <w:trHeight w:val="20"/>
          <w:jc w:val="center"/>
        </w:trPr>
        <w:tc>
          <w:tcPr>
            <w:tcW w:w="727" w:type="pct"/>
            <w:gridSpan w:val="2"/>
            <w:shd w:val="clear" w:color="auto" w:fill="BDD6EE" w:themeFill="accent5" w:themeFillTint="66"/>
          </w:tcPr>
          <w:p w14:paraId="6B3E12DC" w14:textId="77777777" w:rsidR="00D62DE7" w:rsidRPr="0034472D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</w:pPr>
            <w:r w:rsidRPr="0034472D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วันที่สาม</w:t>
            </w:r>
          </w:p>
        </w:tc>
        <w:tc>
          <w:tcPr>
            <w:tcW w:w="4273" w:type="pct"/>
            <w:shd w:val="clear" w:color="auto" w:fill="BDD6EE" w:themeFill="accent5" w:themeFillTint="66"/>
          </w:tcPr>
          <w:p w14:paraId="37C2D12D" w14:textId="77777777" w:rsidR="00CF65D1" w:rsidRDefault="00CF65D1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</w:pP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วัดลามะซงจ้านหลิน -ธงมนต์ตรา-ช่องแคบเสือกระโจน (รวมค่าบันไดเลื่อน)-ลี่เจียง-</w:t>
            </w:r>
          </w:p>
          <w:p w14:paraId="3FC0B839" w14:textId="10195AF3" w:rsidR="00D62DE7" w:rsidRPr="0034472D" w:rsidRDefault="00CF65D1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</w:pP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สระน้ำมังกรดำ-เมืองโบราณลี่เจียง</w:t>
            </w:r>
          </w:p>
        </w:tc>
      </w:tr>
      <w:tr w:rsidR="00D62DE7" w:rsidRPr="00D62DE7" w14:paraId="01BC61C4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39C59C9D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15" w:name="_Hlk146805534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3" w:type="pct"/>
          </w:tcPr>
          <w:p w14:paraId="6D160B4C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5)</w:t>
            </w:r>
          </w:p>
        </w:tc>
      </w:tr>
      <w:bookmarkEnd w:id="15"/>
      <w:tr w:rsidR="00D62DE7" w:rsidRPr="00D62DE7" w14:paraId="090AC798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32FF591F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cs/>
                <w:lang w:eastAsia="zh-CN"/>
              </w:rPr>
              <w:lastRenderedPageBreak/>
              <w:drawing>
                <wp:inline distT="0" distB="0" distL="0" distR="0" wp14:anchorId="7B37C25B" wp14:editId="102011BB">
                  <wp:extent cx="6693973" cy="3419654"/>
                  <wp:effectExtent l="0" t="0" r="0" b="0"/>
                  <wp:docPr id="121983675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83675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79" b="11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3973" cy="3419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7F5C7D6B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7D97C7B7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16" w:name="_Hlk146805538"/>
          </w:p>
        </w:tc>
        <w:tc>
          <w:tcPr>
            <w:tcW w:w="4273" w:type="pct"/>
          </w:tcPr>
          <w:p w14:paraId="1A2E5AC2" w14:textId="34430EA1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จากนั้นนำท่านเที่ยวชม </w:t>
            </w:r>
            <w:r w:rsidRPr="00833CD6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วัดลามะซงจ้านหลิน</w:t>
            </w:r>
            <w:r w:rsidRPr="00833CD6">
              <w:rPr>
                <w:rFonts w:ascii="Sarabun" w:eastAsia="SimS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ตั้งอยู่บริเวณตีนเขาฝอป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ิง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ห่างจากเมืองจงเตี้ยนไปทางเหนือ 4 กิโลเมตรสร้างขึ้นในปีค.ศ. 1679 เป็นวัดลามะที่มีอายุเก่าแก่กว่า 300 ปีมีพระลามะจำพรรษาอยู่กว่า 700 รูปสร้างขึ้นในสมัยการปกครองของดะไลลามะองค์ที่ 5 ซึ่งใกล้เคียงกับสมัยอยุธยาตอนต้นในช่วงศตวรรษที่ 17 สมัยจักรพรรดิคังซีแห่งราชวงศ์ชิงได้มีการซ่อมแซมต่อเติมอีกหลายครั้งโครงสร้างของวัดแห่งนี้สร้างตามแบบพระราชวังโปตาลาในเมืองลาซา(ทิเบต) ที่มีหอประชุมหลัก 2 ห้องและโอบล้อมไปด้วยห้องพักสำหรับพระกว่า 100 ห้องนอกจากนี้ยังมีโบราณวัตถุอีกมากมายรวมทั้งรูปปั้นทองสัมฤทธิ์ที่มีชื่อเสียงมากที่สุด</w:t>
            </w:r>
          </w:p>
        </w:tc>
      </w:tr>
      <w:tr w:rsidR="00833CD6" w:rsidRPr="00D62DE7" w14:paraId="172FD6FB" w14:textId="77777777" w:rsidTr="00833CD6">
        <w:trPr>
          <w:trHeight w:val="20"/>
          <w:jc w:val="center"/>
        </w:trPr>
        <w:tc>
          <w:tcPr>
            <w:tcW w:w="5000" w:type="pct"/>
            <w:gridSpan w:val="3"/>
          </w:tcPr>
          <w:p w14:paraId="2553B412" w14:textId="5048C583" w:rsidR="00833CD6" w:rsidRPr="00D62DE7" w:rsidRDefault="00833CD6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12CE0B62" wp14:editId="4E0F1CD3">
                  <wp:extent cx="6703695" cy="3352800"/>
                  <wp:effectExtent l="0" t="0" r="1905" b="0"/>
                  <wp:docPr id="99000256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002565" name="Picture 990002565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52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73E" w:rsidRPr="00D62DE7" w14:paraId="2CC82186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0BCD80C3" w14:textId="77777777" w:rsidR="00B7773E" w:rsidRPr="00D62DE7" w:rsidRDefault="00B7773E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3" w:type="pct"/>
          </w:tcPr>
          <w:p w14:paraId="65D162CC" w14:textId="6987F32A" w:rsidR="00B7773E" w:rsidRPr="00D62DE7" w:rsidRDefault="00833CD6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833CD6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ธงมน</w:t>
            </w:r>
            <w:r w:rsidRPr="00833CD6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ต์</w:t>
            </w:r>
            <w:r w:rsidRPr="00833CD6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ตรา (</w:t>
            </w:r>
            <w:r w:rsidRPr="00833CD6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>Prayer Flags)</w:t>
            </w:r>
            <w:r w:rsidRPr="00833CD6">
              <w:rPr>
                <w:rFonts w:ascii="Sarabun" w:eastAsia="SimSun" w:hAnsi="Sarabun" w:cs="Sarabun"/>
                <w:color w:val="002060"/>
                <w:sz w:val="24"/>
                <w:szCs w:val="24"/>
              </w:rPr>
              <w:t xml:space="preserve"> </w:t>
            </w:r>
            <w:r w:rsidRPr="00833CD6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ในแชงกรี-ล่า (</w:t>
            </w:r>
            <w:r w:rsidRPr="00833CD6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Shangri-La) </w:t>
            </w:r>
            <w:r w:rsidRPr="00833CD6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คือธงห้าสีตามความเชื่อของชาวทิเบตที่สื่อถึงธาตุทั้ง 5 โดยจุดชมธงมนตราขนาดใหญ่ (ต้า</w:t>
            </w:r>
            <w:proofErr w:type="spellStart"/>
            <w:r w:rsidRPr="00833CD6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จิง</w:t>
            </w:r>
            <w:proofErr w:type="spellEnd"/>
            <w:r w:rsidRPr="00833CD6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ฟาน) ซึ่งเป็นจุดแสวงบุญและแลนด์มาร์กสำคัญที่นักท่องเที่ยวนิยมไปสัมผัสบรรยากาศ</w:t>
            </w:r>
          </w:p>
        </w:tc>
      </w:tr>
      <w:tr w:rsidR="00D62DE7" w:rsidRPr="00D62DE7" w14:paraId="4F1E118B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1A4473E0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bookmarkStart w:id="17" w:name="_Hlk146805544"/>
            <w:bookmarkEnd w:id="16"/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  <w:drawing>
                <wp:inline distT="0" distB="0" distL="0" distR="0" wp14:anchorId="1002B8FD" wp14:editId="537F754F">
                  <wp:extent cx="3543300" cy="3200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2030" cy="3199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  <w:drawing>
                <wp:inline distT="0" distB="0" distL="0" distR="0" wp14:anchorId="5BC448C4" wp14:editId="142864B7">
                  <wp:extent cx="3143250" cy="3197860"/>
                  <wp:effectExtent l="0" t="0" r="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718" cy="31993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525B9644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4F93F20A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bookmarkStart w:id="18" w:name="_Hlk146805551"/>
            <w:bookmarkEnd w:id="17"/>
          </w:p>
        </w:tc>
        <w:tc>
          <w:tcPr>
            <w:tcW w:w="4273" w:type="pct"/>
          </w:tcPr>
          <w:p w14:paraId="79B93CBA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จากนั้นชมเดินทางสู่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ช่องแคบเสือกระโจน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i/>
                <w:iCs/>
                <w:color w:val="000000"/>
                <w:sz w:val="24"/>
                <w:szCs w:val="24"/>
                <w:highlight w:val="yellow"/>
                <w:cs/>
              </w:rPr>
              <w:t>(รวมบันไดเลื่อนขึ้น-ลง)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ซึ่งเป็นช่องแคบช่วงแม่น้ำแยงซีไหลลงมาจากจินซาเจียง(แม่น้ำทรายทอง) เป็นช่องแคบที่มีน้ำไหลเชี่ยวมาก ช่วงที่แคบที่สุดประมาณ </w:t>
            </w:r>
            <w:smartTag w:uri="urn:schemas-microsoft-com:office:smarttags" w:element="metricconverter">
              <w:smartTagPr>
                <w:attr w:name="ProductID" w:val="30 เมตร"/>
              </w:smartTagPr>
              <w:r w:rsidRPr="00D62DE7">
                <w:rPr>
                  <w:rFonts w:ascii="Sarabun" w:eastAsia="SimSun" w:hAnsi="Sarabun" w:cs="Sarabun"/>
                  <w:color w:val="000000"/>
                  <w:sz w:val="24"/>
                  <w:szCs w:val="24"/>
                  <w:cs/>
                </w:rPr>
                <w:t>30 เมตร</w:t>
              </w:r>
            </w:smartTag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ตามตำนานเล่าว่า ในอดีตช่องแคบเสือนี้สามารถกระโดดข้ามไปยังฝั่งตรงข้ามได้ จึงเป็นที่มาของ 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“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ช่องแคบเสือกระโจน” 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เป็นอีกสถานที่โด่งดังที่ควรมาถ่ายรูปเช็คอินกับจุด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ไฮต์ไลท์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ยอดนิยมนี้</w:t>
            </w:r>
          </w:p>
        </w:tc>
      </w:tr>
      <w:bookmarkEnd w:id="18"/>
      <w:tr w:rsidR="00D62DE7" w:rsidRPr="00D62DE7" w14:paraId="39CE5C46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1EA0A1B8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3" w:type="pct"/>
          </w:tcPr>
          <w:p w14:paraId="1368E2B8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6)</w:t>
            </w:r>
          </w:p>
        </w:tc>
      </w:tr>
      <w:tr w:rsidR="00D62DE7" w:rsidRPr="00D62DE7" w14:paraId="3BF24241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3CB6C272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บ่าย</w:t>
            </w:r>
          </w:p>
        </w:tc>
        <w:tc>
          <w:tcPr>
            <w:tcW w:w="4273" w:type="pct"/>
          </w:tcPr>
          <w:p w14:paraId="4A4E6129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เมืองลี่เจียง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bookmarkStart w:id="19" w:name="_Hlk145693501"/>
            <w:r w:rsidRPr="00D62DE7">
              <w:rPr>
                <w:rFonts w:ascii="Sarabun" w:eastAsia="SimSun" w:hAnsi="Sarabun" w:cs="Sarabun"/>
                <w:i/>
                <w:iCs/>
                <w:color w:val="943634"/>
                <w:sz w:val="24"/>
                <w:szCs w:val="24"/>
                <w:cs/>
              </w:rPr>
              <w:t>(ใช้เวลาเดินทางประมาณ 1.</w:t>
            </w:r>
            <w:r w:rsidRPr="00D62DE7">
              <w:rPr>
                <w:rFonts w:ascii="Sarabun" w:eastAsia="SimSun" w:hAnsi="Sarabun" w:cs="Sarabun"/>
                <w:i/>
                <w:iCs/>
                <w:color w:val="943634"/>
                <w:sz w:val="24"/>
                <w:szCs w:val="24"/>
              </w:rPr>
              <w:t>30</w:t>
            </w:r>
            <w:r w:rsidRPr="00D62DE7">
              <w:rPr>
                <w:rFonts w:ascii="Sarabun" w:eastAsia="SimSun" w:hAnsi="Sarabun" w:cs="Sarabun"/>
                <w:i/>
                <w:iCs/>
                <w:color w:val="943634"/>
                <w:sz w:val="24"/>
                <w:szCs w:val="24"/>
                <w:cs/>
              </w:rPr>
              <w:t xml:space="preserve"> ชั่วโมง</w:t>
            </w:r>
            <w:r w:rsidRPr="00D62DE7">
              <w:rPr>
                <w:rFonts w:ascii="Sarabun" w:eastAsia="SimSun" w:hAnsi="Sarabun" w:cs="Sarabun"/>
                <w:b/>
                <w:bCs/>
                <w:color w:val="943634"/>
                <w:sz w:val="24"/>
                <w:szCs w:val="24"/>
                <w:cs/>
              </w:rPr>
              <w:t xml:space="preserve">)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bookmarkEnd w:id="19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ป็นเมืองซึ่งตั้งอยู่ในหุบเขาที่มีทัศนียภาพงดงามเป็นถิ่นที่อยู่ของชาวน่าซีถือเป็นชนกลุ่มน้อยที่มีความน่าสนใจทั้งทางขนบธรรมเนียมและวัฒนธรรมเช่นการมีโครงสร้างทางสังคมแบบสตรีเป็นใหญ่นอกจากนั้นยังมีภาษาภาพที่เป็นเอกลักษณ์อีก</w:t>
            </w:r>
          </w:p>
        </w:tc>
      </w:tr>
      <w:tr w:rsidR="00D62DE7" w:rsidRPr="00D62DE7" w14:paraId="6B7687E9" w14:textId="77777777" w:rsidTr="005E6087">
        <w:trPr>
          <w:trHeight w:val="20"/>
          <w:jc w:val="center"/>
        </w:trPr>
        <w:tc>
          <w:tcPr>
            <w:tcW w:w="727" w:type="pct"/>
            <w:gridSpan w:val="2"/>
          </w:tcPr>
          <w:p w14:paraId="57E481B7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0" w:name="_Hlk146805569"/>
          </w:p>
        </w:tc>
        <w:tc>
          <w:tcPr>
            <w:tcW w:w="4273" w:type="pct"/>
          </w:tcPr>
          <w:p w14:paraId="74513BF8" w14:textId="77777777" w:rsidR="00D62DE7" w:rsidRPr="00D62DE7" w:rsidRDefault="00D62DE7" w:rsidP="00D62DE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สระน้ำมังกรดำ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หรือที่รู้จักกันว่า สวน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ยู้ว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ฉวน (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Yuquan)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ตั้งอยู่ในตัวเมืองลี่เจียง ห่างจากตัวเมืองเก่าลี่เจียงไปทางทิศเหนือประมาณ 1 กิโลเมตร มีพื้นที่ประมาณ 11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,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390 ตารางเมตร สระน้ำมังกรดำมีจุดเด่นที่ความใสของน้ำที่ใสราวกับมรกต นอกจากนี้ ภายในสวนยังมีการสถาปัตยกรรมต่าง ๆ ที่ผสมผสานวัฒนธรรมของชาวฮั่น ทิเบต และหน่าซี ไว้ด้วยกัน</w:t>
            </w:r>
          </w:p>
        </w:tc>
      </w:tr>
      <w:bookmarkEnd w:id="20"/>
      <w:tr w:rsidR="00D62DE7" w:rsidRPr="00D62DE7" w14:paraId="3106EEDC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3D48E85C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  <w:lastRenderedPageBreak/>
              <w:drawing>
                <wp:inline distT="0" distB="0" distL="0" distR="0" wp14:anchorId="6CAC8E54" wp14:editId="53726420">
                  <wp:extent cx="6790690" cy="3121573"/>
                  <wp:effectExtent l="0" t="0" r="0" b="317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2759" cy="31317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5DA435B7" w14:textId="77777777" w:rsidTr="005E6087">
        <w:trPr>
          <w:trHeight w:val="20"/>
          <w:jc w:val="center"/>
        </w:trPr>
        <w:tc>
          <w:tcPr>
            <w:tcW w:w="568" w:type="pct"/>
          </w:tcPr>
          <w:p w14:paraId="720634CD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1" w:name="_Hlk146805595"/>
          </w:p>
        </w:tc>
        <w:tc>
          <w:tcPr>
            <w:tcW w:w="4432" w:type="pct"/>
            <w:gridSpan w:val="2"/>
            <w:vAlign w:val="center"/>
          </w:tcPr>
          <w:p w14:paraId="7324963A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เมืองโบราณลี่เจียง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หรือเมืองโบราณต้าเห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ยียน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เจ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ิ้ง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ซึ่งเป็นเมืองที่สร้างขึ้นมาในสมัยต้นราชวงศ์ถังมีประวัติยาวนานกว่า 1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,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300 ปีตัวเมืองตั้งอยู่ท่ามกลางการโอบล้อมด้วยสายน้ำน้อยใหญ่ที่ไหลมาจากสระมังกรดำพื้นที่ตั้งของเมืองโบราณแห่งนี้มีรูปร่างลักษณะคล้ายหินฝนหมึกจีนในเขตเมืองโบราณยังคงความงามในอดีตไว้อย่างสมบูรณ์เช่นอาคารไม้แบบจีนโบราณต้นหลิวริมธารที่ยังคงปลิวไปมาตามสายลมลำธารน้ำที่ไหลผ่านเมืองแห่งนี้ด้วยความสวยงามเหล่านี้ทำให้เมืองโบราณลี่เจียงได้ถูกบันทึกเป็นมรดกทางวัฒนธรรมของโลกโดยองค์การ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ยูเน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สโก้นอกจากนี้ยามค่ำคืนก็มีการประดับไฟแสงสีงดงามอีกด้วย</w:t>
            </w:r>
          </w:p>
        </w:tc>
      </w:tr>
      <w:tr w:rsidR="00D62DE7" w:rsidRPr="00D62DE7" w14:paraId="4188CB4D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7FAD970D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  <w:drawing>
                <wp:inline distT="0" distB="0" distL="0" distR="0" wp14:anchorId="687412E6" wp14:editId="34B2B252">
                  <wp:extent cx="6746524" cy="3878317"/>
                  <wp:effectExtent l="0" t="0" r="0" b="825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833" cy="39078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61A27221" w14:textId="77777777" w:rsidTr="005E6087">
        <w:trPr>
          <w:trHeight w:val="20"/>
          <w:jc w:val="center"/>
        </w:trPr>
        <w:tc>
          <w:tcPr>
            <w:tcW w:w="568" w:type="pct"/>
          </w:tcPr>
          <w:p w14:paraId="37EC334C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2" w:name="_Hlk146805605"/>
            <w:bookmarkEnd w:id="21"/>
            <w:r w:rsidRPr="00D62DE7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32" w:type="pct"/>
            <w:gridSpan w:val="2"/>
            <w:vAlign w:val="center"/>
          </w:tcPr>
          <w:p w14:paraId="7B78BAC8" w14:textId="65F27F5D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7)</w:t>
            </w:r>
            <w:r w:rsidR="00655F3E">
              <w:rPr>
                <w:rFonts w:ascii="Sarabun" w:eastAsia="SimS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เมนูพิเศษสุกี้ปลาแซลมอน</w:t>
            </w:r>
          </w:p>
        </w:tc>
      </w:tr>
      <w:tr w:rsidR="00D62DE7" w:rsidRPr="00D62DE7" w14:paraId="2C10D8E0" w14:textId="77777777" w:rsidTr="005E6087">
        <w:trPr>
          <w:trHeight w:val="20"/>
          <w:jc w:val="center"/>
        </w:trPr>
        <w:tc>
          <w:tcPr>
            <w:tcW w:w="568" w:type="pct"/>
          </w:tcPr>
          <w:p w14:paraId="30015659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3" w:name="_Hlk146805616"/>
            <w:bookmarkEnd w:id="22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  <w:gridSpan w:val="2"/>
            <w:vAlign w:val="center"/>
          </w:tcPr>
          <w:p w14:paraId="3E5A5F8F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4" w:name="_Hlk143864056"/>
            <w:proofErr w:type="gramStart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>MAN</w:t>
            </w:r>
            <w:proofErr w:type="gramEnd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 BO HAO TING HOTEL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4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bookmarkEnd w:id="24"/>
          </w:p>
        </w:tc>
      </w:tr>
      <w:tr w:rsidR="00D62DE7" w:rsidRPr="00D62DE7" w14:paraId="5977E7AA" w14:textId="77777777" w:rsidTr="005E6087">
        <w:trPr>
          <w:trHeight w:val="20"/>
          <w:jc w:val="center"/>
        </w:trPr>
        <w:tc>
          <w:tcPr>
            <w:tcW w:w="568" w:type="pct"/>
          </w:tcPr>
          <w:p w14:paraId="1D5CE0BE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</w:tcPr>
          <w:p w14:paraId="0F26AAEC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D62DE7" w:rsidRPr="00D62DE7" w14:paraId="04682386" w14:textId="77777777" w:rsidTr="0034472D">
        <w:trPr>
          <w:trHeight w:val="20"/>
          <w:jc w:val="center"/>
        </w:trPr>
        <w:tc>
          <w:tcPr>
            <w:tcW w:w="568" w:type="pct"/>
            <w:shd w:val="clear" w:color="auto" w:fill="BDD6EE" w:themeFill="accent5" w:themeFillTint="66"/>
          </w:tcPr>
          <w:p w14:paraId="67FF4CFB" w14:textId="77777777" w:rsidR="00D62DE7" w:rsidRPr="0034472D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</w:pPr>
            <w:bookmarkStart w:id="25" w:name="_Hlk146805627"/>
            <w:bookmarkEnd w:id="23"/>
            <w:r w:rsidRPr="0034472D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วันที่สี่</w:t>
            </w:r>
          </w:p>
        </w:tc>
        <w:tc>
          <w:tcPr>
            <w:tcW w:w="4432" w:type="pct"/>
            <w:gridSpan w:val="2"/>
            <w:shd w:val="clear" w:color="auto" w:fill="BDD6EE" w:themeFill="accent5" w:themeFillTint="66"/>
          </w:tcPr>
          <w:p w14:paraId="72D44687" w14:textId="77777777" w:rsidR="00CF65D1" w:rsidRDefault="00CF65D1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</w:pP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ภูเขาหิมะมังกรหยก (รวมกระเช้าใหญ่) – โชว์ 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 xml:space="preserve">IMPRESSION LIJIANG – 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หุบเขาสีน้ำเงิน </w:t>
            </w:r>
          </w:p>
          <w:p w14:paraId="7B781358" w14:textId="77777777" w:rsidR="00CF65D1" w:rsidRDefault="00CF65D1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</w:pP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(รวมรถราง) นั่งรถไฟชมวิวภูเขาหิมะมังกรหยก-เมืองโบราณไป๋ซา-คา</w:t>
            </w:r>
            <w:proofErr w:type="spellStart"/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เฟ่</w:t>
            </w:r>
            <w:proofErr w:type="spellEnd"/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สุด</w:t>
            </w:r>
            <w:proofErr w:type="spellStart"/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ชิค</w:t>
            </w:r>
            <w:proofErr w:type="spellEnd"/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หยุนตี้อัน </w:t>
            </w:r>
          </w:p>
          <w:p w14:paraId="546A1302" w14:textId="54A28FEB" w:rsidR="00D62DE7" w:rsidRPr="0034472D" w:rsidRDefault="00CF65D1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</w:pP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(รวมค่าเครื่องดื่ม)</w:t>
            </w:r>
          </w:p>
        </w:tc>
      </w:tr>
      <w:tr w:rsidR="00D62DE7" w:rsidRPr="00D62DE7" w14:paraId="77A992D7" w14:textId="77777777" w:rsidTr="005E6087">
        <w:trPr>
          <w:trHeight w:val="20"/>
          <w:jc w:val="center"/>
        </w:trPr>
        <w:tc>
          <w:tcPr>
            <w:tcW w:w="568" w:type="pct"/>
          </w:tcPr>
          <w:p w14:paraId="2A277F75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6" w:name="_Hlk146805637"/>
            <w:bookmarkEnd w:id="25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  <w:gridSpan w:val="2"/>
            <w:vAlign w:val="center"/>
          </w:tcPr>
          <w:p w14:paraId="485172B0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62DE7" w:rsidRPr="00D62DE7" w14:paraId="1C1718AA" w14:textId="77777777" w:rsidTr="005E6087">
        <w:trPr>
          <w:trHeight w:val="20"/>
          <w:jc w:val="center"/>
        </w:trPr>
        <w:tc>
          <w:tcPr>
            <w:tcW w:w="568" w:type="pct"/>
          </w:tcPr>
          <w:p w14:paraId="3F733831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7" w:name="_Hlk146805641"/>
            <w:bookmarkEnd w:id="26"/>
          </w:p>
        </w:tc>
        <w:tc>
          <w:tcPr>
            <w:tcW w:w="4432" w:type="pct"/>
            <w:gridSpan w:val="2"/>
            <w:vAlign w:val="center"/>
          </w:tcPr>
          <w:p w14:paraId="423F93D5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ภูเขาหิมะมังกรหยก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ขึ้นสู่บริเวณจุดชมวิว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โดยสารกระเช้าไฟฟ้า (กระเช้าใหญ่)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สู่ความสูงระดับ 4,506 เมตร ให้ท่านได้สัมผัสความหนาวเย็นและยิ่งใหญ่ของภูเขาแห่งนี้ บริเวณเขามีต้นฉำฉา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ยูน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นานที่มีอายุกว่าพันปีเทือกเขานี้หากมองดูแล้วลักษณะคล้ายมังกรนอนอยู่บนก้อนเมฆ จึงเป็นที่มาของชื่อเทือกเขา</w:t>
            </w:r>
          </w:p>
        </w:tc>
      </w:tr>
      <w:tr w:rsidR="00D62DE7" w:rsidRPr="00D62DE7" w14:paraId="27A9A762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3D19F3C5" w14:textId="2EA22F33" w:rsidR="00D62DE7" w:rsidRPr="00D62DE7" w:rsidRDefault="00833CD6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val="th-TH"/>
              </w:rPr>
              <w:drawing>
                <wp:inline distT="0" distB="0" distL="0" distR="0" wp14:anchorId="1EF97FFC" wp14:editId="140C37EA">
                  <wp:extent cx="3298825" cy="2458502"/>
                  <wp:effectExtent l="0" t="0" r="0" b="0"/>
                  <wp:docPr id="59550865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200" cy="2475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62DE7" w:rsidRPr="00D62DE7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val="th-TH"/>
              </w:rPr>
              <w:drawing>
                <wp:inline distT="0" distB="0" distL="0" distR="0" wp14:anchorId="269B8263" wp14:editId="563A423E">
                  <wp:extent cx="3352800" cy="2447805"/>
                  <wp:effectExtent l="0" t="0" r="0" b="0"/>
                  <wp:docPr id="54919711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197119" name="Picture 549197119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1386" cy="2475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CD6" w:rsidRPr="00D62DE7" w14:paraId="405404A6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49759EA5" w14:textId="0760C7A4" w:rsidR="00833CD6" w:rsidRPr="00D62DE7" w:rsidRDefault="00833CD6" w:rsidP="00833CD6">
            <w:pPr>
              <w:spacing w:after="0" w:line="360" w:lineRule="auto"/>
              <w:contextualSpacing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val="th-TH"/>
              </w:rPr>
            </w:pPr>
          </w:p>
        </w:tc>
      </w:tr>
      <w:tr w:rsidR="00D62DE7" w:rsidRPr="00D62DE7" w14:paraId="5916CE44" w14:textId="77777777" w:rsidTr="005E6087">
        <w:trPr>
          <w:trHeight w:val="20"/>
          <w:jc w:val="center"/>
        </w:trPr>
        <w:tc>
          <w:tcPr>
            <w:tcW w:w="568" w:type="pct"/>
          </w:tcPr>
          <w:p w14:paraId="328713C6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8" w:name="_Hlk146805660"/>
            <w:bookmarkEnd w:id="27"/>
          </w:p>
        </w:tc>
        <w:tc>
          <w:tcPr>
            <w:tcW w:w="4432" w:type="pct"/>
            <w:gridSpan w:val="2"/>
            <w:vAlign w:val="center"/>
          </w:tcPr>
          <w:p w14:paraId="030E5D1D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</w:pPr>
            <w:r w:rsidRPr="00D62DE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หมายเหตุ : หากกระเช้าปิดทำการเนื่องจากสภาพอากาศหรือเหตุฉุกเฉิน ทางบริษัทจะเปลี่ยนเป็นการโดยสารโดยกระเช้าเล็กแทน โดยไม่ต้องแจ้งให้ทราบล่วงหน้าและไม่มีการคืนค่าใช้จ่ายใดๆทั้งสิ้น</w:t>
            </w:r>
          </w:p>
        </w:tc>
      </w:tr>
      <w:tr w:rsidR="00D62DE7" w:rsidRPr="00D62DE7" w14:paraId="5F71B05F" w14:textId="77777777" w:rsidTr="005E6087">
        <w:trPr>
          <w:trHeight w:val="20"/>
          <w:jc w:val="center"/>
        </w:trPr>
        <w:tc>
          <w:tcPr>
            <w:tcW w:w="568" w:type="pct"/>
          </w:tcPr>
          <w:p w14:paraId="5AF3F167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29" w:name="_Hlk146805664"/>
            <w:bookmarkEnd w:id="28"/>
          </w:p>
        </w:tc>
        <w:tc>
          <w:tcPr>
            <w:tcW w:w="4432" w:type="pct"/>
            <w:gridSpan w:val="2"/>
            <w:vAlign w:val="center"/>
          </w:tcPr>
          <w:p w14:paraId="5B80E012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จากนั้นชม 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โชว์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>IMPRESSION LIJIANG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โชว์อันยิ่งใหญ่ โดยผู้กำกับชื่อก้องโลก จาง 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อวี้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โหมว ได้เนรมิตให้ภูเขาหิมะมังกรหยกเป็นฉากหลัง และบริเวณทุ่งหญ้าเป็นเวทีการแสดง โดยใช้นักแสดงกว่า 600 ชีวิต แสง สี เสียงการแต่งกายตระการตา เล่าเรื่องราวชีวิตความเป็นอยู่ และชาวเผ่าต่างๆ ของเมืองลี่เจียงความสำเร็จของการแสดงคงต้องยกเครดิตให้กับจางอี้โหมวผู้กำกับชาวจีนที่มีชื่อเสียงในระดับโลกล่าสุดได้ฝากผลงานไห้กับพิธีเปิด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-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ปิดกีฬาโอลิมปิก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(BEIJING 2008)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ที่สร้างความประทับใจไปทั้งโลกเมื่อปลายปี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 2551</w:t>
            </w:r>
          </w:p>
          <w:p w14:paraId="7A2102B4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</w:pPr>
            <w:r w:rsidRPr="00D62DE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lastRenderedPageBreak/>
              <w:t xml:space="preserve">หมายเหตุ : ช่วงหน้าหนาว โชว์ </w:t>
            </w:r>
            <w:r w:rsidRPr="00D62DE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</w:rPr>
              <w:t xml:space="preserve">IMPRESSION  LIJIANG  </w:t>
            </w:r>
            <w:r w:rsidRPr="00D62DE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ปิด หากวันเดินทางดังกล่าวทางโชว์งดการแสดง ทางบริษัทขอสงวนสิทธิ์เปลี่ยนเป็น</w:t>
            </w:r>
            <w:bookmarkStart w:id="30" w:name="_Hlk141355853"/>
            <w:r w:rsidRPr="00D62DE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โชว์</w:t>
            </w:r>
            <w:proofErr w:type="spellStart"/>
            <w:r w:rsidRPr="00D62DE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ลี่สุ่ย</w:t>
            </w:r>
            <w:proofErr w:type="spellEnd"/>
            <w:r w:rsidRPr="00D62DE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 xml:space="preserve">จินซาแทน </w:t>
            </w:r>
            <w:bookmarkStart w:id="31" w:name="_Hlk141345158"/>
            <w:bookmarkEnd w:id="30"/>
            <w:r w:rsidRPr="00D62DE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โดยไม่ต้องแจ้งให้ทราบล่วงหน้าและไม่มีการคืนค่าใช้จ่ายใดๆทั้งสิ้น</w:t>
            </w:r>
            <w:bookmarkEnd w:id="31"/>
          </w:p>
        </w:tc>
      </w:tr>
      <w:bookmarkEnd w:id="29"/>
      <w:tr w:rsidR="00D62DE7" w:rsidRPr="00D62DE7" w14:paraId="2845FDEC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27880574" w14:textId="327196BA" w:rsidR="00D62DE7" w:rsidRPr="00D62DE7" w:rsidRDefault="0027242B" w:rsidP="00D62DE7">
            <w:pPr>
              <w:tabs>
                <w:tab w:val="left" w:pos="5084"/>
              </w:tabs>
              <w:spacing w:after="0" w:line="36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25FC3E77" wp14:editId="6F8BA9AF">
                  <wp:extent cx="6758152" cy="3429000"/>
                  <wp:effectExtent l="0" t="0" r="5080" b="0"/>
                  <wp:docPr id="53660180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408" cy="3431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39A59BBF" w14:textId="77777777" w:rsidTr="005E6087">
        <w:trPr>
          <w:trHeight w:val="20"/>
          <w:jc w:val="center"/>
        </w:trPr>
        <w:tc>
          <w:tcPr>
            <w:tcW w:w="568" w:type="pct"/>
          </w:tcPr>
          <w:p w14:paraId="202B04DA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32" w:name="_Hlk146805694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  <w:gridSpan w:val="2"/>
            <w:vAlign w:val="center"/>
          </w:tcPr>
          <w:p w14:paraId="2D65E8ED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62DE7" w:rsidRPr="00D62DE7" w14:paraId="24525DB7" w14:textId="77777777" w:rsidTr="005E6087">
        <w:trPr>
          <w:trHeight w:val="20"/>
          <w:jc w:val="center"/>
        </w:trPr>
        <w:tc>
          <w:tcPr>
            <w:tcW w:w="568" w:type="pct"/>
          </w:tcPr>
          <w:p w14:paraId="2154CB73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33" w:name="_Hlk146805698"/>
            <w:bookmarkEnd w:id="32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432" w:type="pct"/>
            <w:gridSpan w:val="2"/>
            <w:vAlign w:val="center"/>
          </w:tcPr>
          <w:p w14:paraId="4D0DC52E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CC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หุบเขาน้ำเงิน หรือ ไป๋</w:t>
            </w:r>
            <w:proofErr w:type="spellStart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สุ่ยเ</w:t>
            </w:r>
            <w:proofErr w:type="spellEnd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หอ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รวมรถราง) </w:t>
            </w:r>
            <w:r w:rsidRPr="00D62DE7">
              <w:rPr>
                <w:rFonts w:ascii="Sarabun" w:eastAsia="SimSun" w:hAnsi="Sarabun" w:cs="Sarabun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>หุบเขาที่อยู่ติดด้านหลังของภูเขาหิมะมังกรหยก ทัศนียภาพสวยงามกับทะเลสาบสีฟ้าคราม น้ำตกหินปูนขนาดเล็กและภูเขาหิมะมังกรหยกเป็นพื้นหลัง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ที่มีฉากหลังคือภูเขาหิมะมังกรหยกมีน้ำตกและแม่น้ำกึ่งทะเลสาบจึงเป็นที่นิยมของศิลปินนักวาดภาพและคู่รักที่มักจะมาถ่ายภาพที่น่าประทับใจ</w:t>
            </w:r>
          </w:p>
        </w:tc>
      </w:tr>
      <w:bookmarkEnd w:id="33"/>
      <w:tr w:rsidR="00D62DE7" w:rsidRPr="00D62DE7" w14:paraId="245F48EB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06E1ED75" w14:textId="5D5333E7" w:rsidR="00D62DE7" w:rsidRPr="00D62DE7" w:rsidRDefault="0055782C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5BFAFE15" wp14:editId="578DA375">
                  <wp:extent cx="6702054" cy="3142593"/>
                  <wp:effectExtent l="0" t="0" r="3810" b="1270"/>
                  <wp:docPr id="65410405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104051" name="Picture 654104051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4466" cy="3157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42508BDB" w14:textId="77777777" w:rsidTr="005E6087">
        <w:trPr>
          <w:trHeight w:val="20"/>
          <w:jc w:val="center"/>
        </w:trPr>
        <w:tc>
          <w:tcPr>
            <w:tcW w:w="568" w:type="pct"/>
          </w:tcPr>
          <w:p w14:paraId="767D27AD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  <w:vAlign w:val="center"/>
          </w:tcPr>
          <w:p w14:paraId="3A67FC8D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</w:pPr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นำท่านเปิดประสบการณ์ใหม่กับขบวนพิเศษ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รถไฟชมวิวลี่เจียง-ภูเขาหิมะมังกรหยก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หนึ่งในเส้นทางชมวิวที่สวยและ</w:t>
            </w:r>
            <w:proofErr w:type="spellStart"/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โร</w:t>
            </w:r>
            <w:proofErr w:type="spellEnd"/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แมนติกที่สุดของจีนความพิเศษของ รถไฟชมวิวลี่เจียง-ภูเขาหิมะมังกรหยก คือตู้ขบวนของรถไฟจะมีหน้าต่างเป็นกระจกใสบานใหญ่แบบพาโนรามาให้นักท่องเที่ยวได้นั่งชมวิวทิวทัศน์ของธรรมชาติสวยๆ สองข้างทางได้อย่างชัดเจน</w:t>
            </w:r>
          </w:p>
        </w:tc>
      </w:tr>
      <w:tr w:rsidR="00D62DE7" w:rsidRPr="00D62DE7" w14:paraId="014FE171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27123A36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</w:pPr>
            <w:r w:rsidRPr="00D62DE7">
              <w:rPr>
                <w:rFonts w:ascii="Sarabun" w:eastAsia="SimSun" w:hAnsi="Sarabun" w:cs="Sarabun"/>
                <w:noProof/>
                <w:sz w:val="24"/>
                <w:szCs w:val="24"/>
                <w:cs/>
                <w:lang w:eastAsia="zh-CN"/>
              </w:rPr>
              <w:drawing>
                <wp:inline distT="0" distB="0" distL="0" distR="0" wp14:anchorId="353F76F4" wp14:editId="39EF374B">
                  <wp:extent cx="6697842" cy="4172606"/>
                  <wp:effectExtent l="0" t="0" r="8255" b="0"/>
                  <wp:docPr id="76316440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6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9410" cy="4186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03A74C1D" w14:textId="77777777" w:rsidTr="005E6087">
        <w:trPr>
          <w:trHeight w:val="20"/>
          <w:jc w:val="center"/>
        </w:trPr>
        <w:tc>
          <w:tcPr>
            <w:tcW w:w="568" w:type="pct"/>
          </w:tcPr>
          <w:p w14:paraId="45AACEA6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  <w:vAlign w:val="center"/>
          </w:tcPr>
          <w:p w14:paraId="0FA337FB" w14:textId="35E44239" w:rsidR="00D62DE7" w:rsidRPr="00333253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</w:pPr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นำท่านเดินทางกลับสู่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หมู่บ้านโบราณไป๋ซา</w:t>
            </w:r>
            <w:r w:rsidRPr="00D62DE7">
              <w:rPr>
                <w:rFonts w:ascii="Sarabun" w:eastAsia="SimS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ตั้งอยู่ทางตอนเหนือของลี่เจียง ใต้เงาอันยิ่งใหญ่ของภูเขาหิมะมังกรหยก เป็นศูนย์กลางแห่งแรกของชาวหน่าซีที่ยังคงรักษากลิ่นอายของอดีตไว้อย่างสมบูรณ์แบบ ที่นี่เป็นต้นกำเนิดของราชวงศ์</w:t>
            </w:r>
            <w:proofErr w:type="spellStart"/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มู่</w:t>
            </w:r>
            <w:proofErr w:type="spellEnd"/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และเป็นหนึ่งในมรดกทางวัฒนธรรมอันล้ำค่าของลี่เจียง เต็มไปด้วยบ้านเรือนโบราณ ถนนหินเก่าแก่ และลวดลายศิลปะที่สะท้อนถึงวัฒนธรรมที่หลอมรวมระหว่างพุทธศาสนาแบบทิเบต ขงจื๊อ และเต๋าภายในเมืองโบราณ คุณจะได้พบเหล่าบ้านไม้โบราณ ซึ่งสร้างขึ้นตั้งแต่สมัยราชวงศ์ห</w:t>
            </w:r>
            <w:proofErr w:type="spellStart"/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มิง</w:t>
            </w:r>
            <w:proofErr w:type="spellEnd"/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และชิง ที่มีอายุหลายร้อยปี ซึ่งสะท้อนถึงการผสมผสานระหว่างพุทธศาสนาแบบทิเบต ลัทธิเต๋า และวัฒนธรรมฮั่นได้อย่างลงตัว นอกจากนี้ยังมีถนนสายเก่าแก่ที่เคยเป็นเส้นทางสำคัญของ "เส้นทางสายชาและม้า" เต็มไปด้วยร้านค้าหัตถกรรมพื้นเมือง ถ่ายทอดเรื่องราวทางศาสนาและประวัติศาสตร์ที่หาชมได้ยาก พร้อมเดินสำรวจตลาดเก่าที่เงียบสงบ ชมงานหัตถกรรมปักผ้าโบราณ และสัมผัสเสน่ห์แห่งชีวิต</w:t>
            </w:r>
          </w:p>
        </w:tc>
      </w:tr>
      <w:tr w:rsidR="00333253" w:rsidRPr="00D62DE7" w14:paraId="2895996C" w14:textId="77777777" w:rsidTr="00333253">
        <w:trPr>
          <w:trHeight w:val="20"/>
          <w:jc w:val="center"/>
        </w:trPr>
        <w:tc>
          <w:tcPr>
            <w:tcW w:w="5000" w:type="pct"/>
            <w:gridSpan w:val="3"/>
          </w:tcPr>
          <w:p w14:paraId="5846A0D9" w14:textId="6F43F1B1" w:rsidR="00333253" w:rsidRPr="00333253" w:rsidRDefault="00333253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noProof/>
                <w:sz w:val="24"/>
                <w:szCs w:val="24"/>
                <w:lang w:val="th-TH" w:eastAsia="zh-CN"/>
                <w14:ligatures w14:val="standardContextual"/>
              </w:rPr>
              <w:lastRenderedPageBreak/>
              <w:drawing>
                <wp:inline distT="0" distB="0" distL="0" distR="0" wp14:anchorId="1C9C14A1" wp14:editId="467190F8">
                  <wp:extent cx="6439324" cy="3588026"/>
                  <wp:effectExtent l="0" t="0" r="0" b="0"/>
                  <wp:docPr id="145091727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917272" name="Picture 1450917272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93" t="23133" r="593" b="109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9671" cy="3599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253" w:rsidRPr="00D62DE7" w14:paraId="13BA1B4C" w14:textId="77777777" w:rsidTr="005E6087">
        <w:trPr>
          <w:trHeight w:val="20"/>
          <w:jc w:val="center"/>
        </w:trPr>
        <w:tc>
          <w:tcPr>
            <w:tcW w:w="568" w:type="pct"/>
          </w:tcPr>
          <w:p w14:paraId="25EF049D" w14:textId="77777777" w:rsidR="00333253" w:rsidRPr="00D62DE7" w:rsidRDefault="00333253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  <w:vAlign w:val="center"/>
          </w:tcPr>
          <w:p w14:paraId="5D90B69A" w14:textId="103F7B54" w:rsidR="00333253" w:rsidRPr="00D62DE7" w:rsidRDefault="00333253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</w:pP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จากนั้นนำท่านสู่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ร้านกาแฟ หยุนตี้อัน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(รวมค่า</w:t>
            </w:r>
            <w:r w:rsidR="0027242B">
              <w:rPr>
                <w:rFonts w:ascii="Sarabun" w:eastAsia="SimS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เครื่องดื่มท่านละ 1 แก้ว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)</w:t>
            </w: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เป็นจุดแวะพักที่ผสานกลิ่นอายของศิลปะและธรรมชาติอย่างลงตัว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คา</w:t>
            </w:r>
            <w:proofErr w:type="spellStart"/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เฟ่</w:t>
            </w:r>
            <w:proofErr w:type="spellEnd"/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แห่งนี้มอบประสบการณ์การดื่มกาแฟท่ามกลางวิวภูเขาหิมะมังกรหยกอันตระการตา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โดยเฉพาะช่วงเช้าที่แสงแดดส่องกระทบยอดเขา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เกิดเป็นภาพ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“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อาทิตย์ทองคำ</w:t>
            </w:r>
            <w:r w:rsidRPr="00333253">
              <w:rPr>
                <w:rFonts w:ascii="Sarabun" w:eastAsia="SimSun" w:hAnsi="Sarabun" w:cs="Sarabun" w:hint="eastAsia"/>
                <w:sz w:val="24"/>
                <w:szCs w:val="24"/>
                <w:cs/>
                <w:lang w:eastAsia="zh-CN"/>
              </w:rPr>
              <w:t>”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ที่งดงามราวกับภาพวาด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ที่นี่ไม่ได้มีดีแค่กาแฟรสเลิศ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แต่ยังเต็มไปด้วยมุมถ่ายรูปที่สวยเกินบรรยาย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ไม่ว่าจะเป็นเก้าอี้เอนนอนสำหรับการพักผ่อน</w:t>
            </w:r>
            <w:r w:rsidRPr="0033325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33253">
              <w:rPr>
                <w:rFonts w:ascii="Sarabun" w:eastAsia="SimSun" w:hAnsi="Sarabun" w:cs="Sarabun" w:hint="cs"/>
                <w:sz w:val="24"/>
                <w:szCs w:val="24"/>
                <w:cs/>
                <w:lang w:eastAsia="zh-CN"/>
              </w:rPr>
              <w:t>หรือระเบียงกว้างที่ให้คุณได้ดื่มด่ำกับธรรมชาติแบบเต็มตา</w:t>
            </w:r>
          </w:p>
        </w:tc>
      </w:tr>
      <w:tr w:rsidR="00D62DE7" w:rsidRPr="00D62DE7" w14:paraId="0CC834EA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441FA34A" w14:textId="77777777" w:rsidR="00D62DE7" w:rsidRPr="00D62DE7" w:rsidRDefault="00D62DE7" w:rsidP="00D62DE7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04926A6E" wp14:editId="75C19371">
                  <wp:extent cx="6629400" cy="3617595"/>
                  <wp:effectExtent l="0" t="0" r="0" b="1905"/>
                  <wp:docPr id="151763713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637137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71" b="157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620" cy="3635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2310ADFA" w14:textId="77777777" w:rsidTr="005E6087">
        <w:trPr>
          <w:trHeight w:val="20"/>
          <w:jc w:val="center"/>
        </w:trPr>
        <w:tc>
          <w:tcPr>
            <w:tcW w:w="568" w:type="pct"/>
          </w:tcPr>
          <w:p w14:paraId="77A29F1D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34" w:name="_Hlk146805783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32" w:type="pct"/>
            <w:gridSpan w:val="2"/>
          </w:tcPr>
          <w:p w14:paraId="34BF1EE3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>0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62DE7" w:rsidRPr="00D62DE7" w14:paraId="3C52A4B3" w14:textId="77777777" w:rsidTr="005E6087">
        <w:trPr>
          <w:trHeight w:val="20"/>
          <w:jc w:val="center"/>
        </w:trPr>
        <w:tc>
          <w:tcPr>
            <w:tcW w:w="568" w:type="pct"/>
          </w:tcPr>
          <w:p w14:paraId="51EF1C8C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35" w:name="_Hlk146805795"/>
            <w:bookmarkEnd w:id="34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  <w:gridSpan w:val="2"/>
          </w:tcPr>
          <w:p w14:paraId="5D2700B2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proofErr w:type="gramStart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>MAN</w:t>
            </w:r>
            <w:proofErr w:type="gramEnd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 BO HAO TING HOTEL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 4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D62DE7" w:rsidRPr="00D62DE7" w14:paraId="2BA50EB9" w14:textId="77777777" w:rsidTr="0034472D">
        <w:trPr>
          <w:trHeight w:val="20"/>
          <w:jc w:val="center"/>
        </w:trPr>
        <w:tc>
          <w:tcPr>
            <w:tcW w:w="568" w:type="pct"/>
            <w:shd w:val="clear" w:color="auto" w:fill="BDD6EE" w:themeFill="accent5" w:themeFillTint="66"/>
          </w:tcPr>
          <w:p w14:paraId="4985406B" w14:textId="77777777" w:rsidR="00D62DE7" w:rsidRPr="0034472D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</w:pPr>
            <w:r w:rsidRPr="0034472D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วันที่ห้า</w:t>
            </w:r>
          </w:p>
        </w:tc>
        <w:tc>
          <w:tcPr>
            <w:tcW w:w="4432" w:type="pct"/>
            <w:gridSpan w:val="2"/>
            <w:shd w:val="clear" w:color="auto" w:fill="BDD6EE" w:themeFill="accent5" w:themeFillTint="66"/>
          </w:tcPr>
          <w:p w14:paraId="1653E5D6" w14:textId="103DDAD9" w:rsidR="00D62DE7" w:rsidRPr="0034472D" w:rsidRDefault="00CF65D1" w:rsidP="00CF65D1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</w:pPr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ลี่เจียง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-</w:t>
            </w:r>
            <w:proofErr w:type="spellStart"/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คุนหมิง</w:t>
            </w:r>
            <w:proofErr w:type="spellEnd"/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โดยรถไฟความเร็วสูง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+</w:t>
            </w:r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รวมรถขนกระเป๋า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-</w:t>
            </w:r>
            <w:proofErr w:type="spellStart"/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คุนหมิง</w:t>
            </w:r>
            <w:proofErr w:type="spellEnd"/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- </w:t>
            </w:r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ชมนกนางนวลปากแดงที่ทะเลสาบเตียน</w:t>
            </w:r>
            <w:proofErr w:type="spellStart"/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ฉือ</w:t>
            </w:r>
            <w:proofErr w:type="spellEnd"/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-</w:t>
            </w:r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อิสระ</w:t>
            </w:r>
            <w:proofErr w:type="spellStart"/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ช้</w:t>
            </w:r>
            <w:proofErr w:type="spellEnd"/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อปปิ้งถนนหนานผิงเจ</w:t>
            </w:r>
            <w:proofErr w:type="spellStart"/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ีย</w:t>
            </w:r>
            <w:proofErr w:type="spellEnd"/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+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>POP MART</w:t>
            </w:r>
          </w:p>
        </w:tc>
      </w:tr>
      <w:bookmarkEnd w:id="35"/>
      <w:tr w:rsidR="00D62DE7" w:rsidRPr="00D62DE7" w14:paraId="57643CFF" w14:textId="77777777" w:rsidTr="005E6087">
        <w:trPr>
          <w:trHeight w:val="20"/>
          <w:jc w:val="center"/>
        </w:trPr>
        <w:tc>
          <w:tcPr>
            <w:tcW w:w="568" w:type="pct"/>
          </w:tcPr>
          <w:p w14:paraId="763289B9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  <w:gridSpan w:val="2"/>
          </w:tcPr>
          <w:p w14:paraId="0BDA7918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11)</w:t>
            </w:r>
          </w:p>
        </w:tc>
      </w:tr>
      <w:tr w:rsidR="00D62DE7" w:rsidRPr="00D62DE7" w14:paraId="39960639" w14:textId="77777777" w:rsidTr="005E6087">
        <w:trPr>
          <w:trHeight w:val="20"/>
          <w:jc w:val="center"/>
        </w:trPr>
        <w:tc>
          <w:tcPr>
            <w:tcW w:w="568" w:type="pct"/>
          </w:tcPr>
          <w:p w14:paraId="3B84F414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</w:tcPr>
          <w:p w14:paraId="76947D40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hAnsi="Sarabun" w:cs="Sarabun"/>
                <w:sz w:val="24"/>
                <w:szCs w:val="24"/>
                <w:cs/>
              </w:rPr>
              <w:t xml:space="preserve">นำคณะเดินทางสู่ </w:t>
            </w:r>
            <w:r w:rsidRPr="00D62DE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สถานีรถไฟลี่เจียง</w:t>
            </w:r>
            <w:r w:rsidRPr="00D62DE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hAnsi="Sarabun" w:cs="Sarabun"/>
                <w:sz w:val="24"/>
                <w:szCs w:val="24"/>
                <w:cs/>
              </w:rPr>
              <w:t xml:space="preserve">เพื่อนำท่านเดินทางกลับสู่ </w:t>
            </w:r>
            <w:r w:rsidRPr="00D62DE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D62DE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คุนหมิง</w:t>
            </w:r>
            <w:proofErr w:type="spellEnd"/>
            <w:r w:rsidRPr="00D62DE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Pr="00D62DE7">
              <w:rPr>
                <w:rFonts w:ascii="Sarabun" w:hAnsi="Sarabun" w:cs="Sarabun"/>
                <w:color w:val="FF0000"/>
                <w:sz w:val="24"/>
                <w:szCs w:val="24"/>
                <w:highlight w:val="yellow"/>
                <w:cs/>
              </w:rPr>
              <w:t>(ใช้เวลาประมาณ 3 ชั่วโมง)</w:t>
            </w:r>
            <w:r w:rsidRPr="00D62DE7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hAnsi="Sarabun" w:cs="Sarabun"/>
                <w:sz w:val="24"/>
                <w:szCs w:val="24"/>
                <w:cs/>
              </w:rPr>
              <w:t>เมืองเอกและเป็นเมืองที่ใหญ่ที่สุดในมณฑล</w:t>
            </w:r>
            <w:proofErr w:type="spellStart"/>
            <w:r w:rsidRPr="00D62DE7">
              <w:rPr>
                <w:rFonts w:ascii="Sarabun" w:hAnsi="Sarabun" w:cs="Sarabun"/>
                <w:sz w:val="24"/>
                <w:szCs w:val="24"/>
                <w:cs/>
              </w:rPr>
              <w:t>ยูน</w:t>
            </w:r>
            <w:proofErr w:type="spellEnd"/>
            <w:r w:rsidRPr="00D62DE7">
              <w:rPr>
                <w:rFonts w:ascii="Sarabun" w:hAnsi="Sarabun" w:cs="Sarabun"/>
                <w:sz w:val="24"/>
                <w:szCs w:val="24"/>
                <w:cs/>
              </w:rPr>
              <w:t>นานมีประชากร 33 ล้านคน โดยเป็นชนกลุ่มน้อยถึง 24 เผ่าครอบคลุมพื้นที่ถึง 15</w:t>
            </w:r>
            <w:r w:rsidRPr="00D62DE7">
              <w:rPr>
                <w:rFonts w:ascii="Sarabun" w:hAnsi="Sarabun" w:cs="Sarabun"/>
                <w:sz w:val="24"/>
                <w:szCs w:val="24"/>
              </w:rPr>
              <w:t>,</w:t>
            </w:r>
            <w:r w:rsidRPr="00D62DE7">
              <w:rPr>
                <w:rFonts w:ascii="Sarabun" w:hAnsi="Sarabun" w:cs="Sarabun"/>
                <w:sz w:val="24"/>
                <w:szCs w:val="24"/>
                <w:cs/>
              </w:rPr>
              <w:t>561 ตารางกิโลเมตร อยู่สูงเหนือระดับน้ำทะเลประมาณ 2</w:t>
            </w:r>
            <w:r w:rsidRPr="00D62DE7">
              <w:rPr>
                <w:rFonts w:ascii="Sarabun" w:hAnsi="Sarabun" w:cs="Sarabun"/>
                <w:sz w:val="24"/>
                <w:szCs w:val="24"/>
              </w:rPr>
              <w:t>,</w:t>
            </w:r>
            <w:r w:rsidRPr="00D62DE7">
              <w:rPr>
                <w:rFonts w:ascii="Sarabun" w:hAnsi="Sarabun" w:cs="Sarabun"/>
                <w:sz w:val="24"/>
                <w:szCs w:val="24"/>
                <w:cs/>
              </w:rPr>
              <w:t>000 เมตร</w:t>
            </w:r>
            <w:proofErr w:type="spellStart"/>
            <w:r w:rsidRPr="00D62DE7">
              <w:rPr>
                <w:rFonts w:ascii="Sarabun" w:hAnsi="Sarabun" w:cs="Sarabun"/>
                <w:sz w:val="24"/>
                <w:szCs w:val="24"/>
                <w:cs/>
              </w:rPr>
              <w:t>คุนหมิง</w:t>
            </w:r>
            <w:proofErr w:type="spellEnd"/>
            <w:r w:rsidRPr="00D62DE7">
              <w:rPr>
                <w:rFonts w:ascii="Sarabun" w:hAnsi="Sarabun" w:cs="Sarabun"/>
                <w:sz w:val="24"/>
                <w:szCs w:val="24"/>
                <w:cs/>
              </w:rPr>
              <w:t>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</w:t>
            </w:r>
          </w:p>
        </w:tc>
      </w:tr>
      <w:tr w:rsidR="00D62DE7" w:rsidRPr="00D62DE7" w14:paraId="5F29B031" w14:textId="77777777" w:rsidTr="005E6087">
        <w:trPr>
          <w:trHeight w:val="20"/>
          <w:jc w:val="center"/>
        </w:trPr>
        <w:tc>
          <w:tcPr>
            <w:tcW w:w="568" w:type="pct"/>
          </w:tcPr>
          <w:p w14:paraId="4B7989DB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gridSpan w:val="2"/>
          </w:tcPr>
          <w:p w14:paraId="10AA6589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หมายเหตุ</w:t>
            </w:r>
          </w:p>
          <w:p w14:paraId="7405FD7A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FF0000"/>
                <w:sz w:val="24"/>
                <w:szCs w:val="24"/>
                <w:lang w:eastAsia="zh-CN"/>
              </w:rPr>
            </w:pP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lang w:eastAsia="zh-CN"/>
              </w:rPr>
              <w:t xml:space="preserve">- </w:t>
            </w: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cs/>
                <w:lang w:eastAsia="zh-CN"/>
              </w:rPr>
              <w:t>รถไฟอาจจะมีการเปลี่ยนขบวนเวลา ขอสงวนสิทธิ์จัดขบวนและเวลาตามความเหมาะสม</w:t>
            </w:r>
          </w:p>
          <w:p w14:paraId="24DA20D1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</w:rPr>
              <w:t>พิเศษสำหรับคณะ รวมรถขนกระเป๋าสัมภาระจากลี่เจียงสู่</w:t>
            </w:r>
            <w:proofErr w:type="spellStart"/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</w:rPr>
              <w:t>คุนหมิง</w:t>
            </w:r>
            <w:proofErr w:type="spellEnd"/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</w:rPr>
              <w:t xml:space="preserve"> โดยท่านจะได้รับสัมภาระอีกครั้งตอนเช็คอินเข้าพักที่โรงแรม</w:t>
            </w:r>
          </w:p>
        </w:tc>
      </w:tr>
      <w:tr w:rsidR="00D62DE7" w:rsidRPr="00D62DE7" w14:paraId="3F190600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5D591F77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0D39BAC3" wp14:editId="0B402E6D">
                  <wp:extent cx="6860540" cy="3352800"/>
                  <wp:effectExtent l="0" t="0" r="0" b="0"/>
                  <wp:docPr id="184326957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255" b="12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678" cy="341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58E95BE3" w14:textId="77777777" w:rsidTr="005E6087">
        <w:trPr>
          <w:trHeight w:val="20"/>
          <w:jc w:val="center"/>
        </w:trPr>
        <w:tc>
          <w:tcPr>
            <w:tcW w:w="568" w:type="pct"/>
          </w:tcPr>
          <w:p w14:paraId="3E080BD0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  <w:gridSpan w:val="2"/>
          </w:tcPr>
          <w:p w14:paraId="55B9EDEC" w14:textId="2CE55884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12)</w:t>
            </w:r>
            <w:r w:rsidR="00655F3E">
              <w:rPr>
                <w:rFonts w:ascii="Sarabun" w:eastAsia="SimS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655F3E" w:rsidRPr="00655F3E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เมนูพิเศษอาหารกวางตุ้ง</w:t>
            </w:r>
          </w:p>
        </w:tc>
      </w:tr>
      <w:tr w:rsidR="0027242B" w:rsidRPr="00D62DE7" w14:paraId="0A01D885" w14:textId="77777777" w:rsidTr="005E6087">
        <w:trPr>
          <w:trHeight w:val="20"/>
          <w:jc w:val="center"/>
        </w:trPr>
        <w:tc>
          <w:tcPr>
            <w:tcW w:w="568" w:type="pct"/>
          </w:tcPr>
          <w:p w14:paraId="46E840D6" w14:textId="59C5CAB4" w:rsidR="0027242B" w:rsidRPr="00D62DE7" w:rsidRDefault="0027242B" w:rsidP="0027242B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432" w:type="pct"/>
            <w:gridSpan w:val="2"/>
          </w:tcPr>
          <w:p w14:paraId="570C32B3" w14:textId="13FE3F20" w:rsidR="0027242B" w:rsidRPr="00D62DE7" w:rsidRDefault="0027242B" w:rsidP="0027242B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CE6583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นำท่านชม </w:t>
            </w:r>
            <w:r w:rsidRPr="00CE658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ทะเลสาบเตียน</w:t>
            </w:r>
            <w:proofErr w:type="spellStart"/>
            <w:r w:rsidRPr="00CE658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ฉือ</w:t>
            </w:r>
            <w:proofErr w:type="spellEnd"/>
            <w:r w:rsidRPr="00CE658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ชมนกนางนวลปากแดง</w:t>
            </w:r>
            <w:r>
              <w:rPr>
                <w:rFonts w:ascii="Sarabun" w:eastAsia="SimS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E6583">
              <w:rPr>
                <w:rFonts w:ascii="Sarabun" w:eastAsia="SimSun" w:hAnsi="Sarabun" w:cs="Sarabun"/>
                <w:sz w:val="24"/>
                <w:szCs w:val="24"/>
                <w:cs/>
              </w:rPr>
              <w:t>หรือเรียกอีกชื่อหนึ่งว่า ทะเลสาบ</w:t>
            </w:r>
            <w:proofErr w:type="spellStart"/>
            <w:r w:rsidRPr="00CE6583">
              <w:rPr>
                <w:rFonts w:ascii="Sarabun" w:eastAsia="SimSun" w:hAnsi="Sarabun" w:cs="Sarabun"/>
                <w:sz w:val="24"/>
                <w:szCs w:val="24"/>
                <w:cs/>
              </w:rPr>
              <w:t>คุนหมิง</w:t>
            </w:r>
            <w:proofErr w:type="spellEnd"/>
            <w:r w:rsidRPr="00CE6583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บ่อน้ำ</w:t>
            </w:r>
            <w:proofErr w:type="spellStart"/>
            <w:r w:rsidRPr="00CE6583">
              <w:rPr>
                <w:rFonts w:ascii="Sarabun" w:eastAsia="SimSun" w:hAnsi="Sarabun" w:cs="Sarabun"/>
                <w:sz w:val="24"/>
                <w:szCs w:val="24"/>
                <w:cs/>
              </w:rPr>
              <w:t>คุนหมิง</w:t>
            </w:r>
            <w:proofErr w:type="spellEnd"/>
            <w:r w:rsidRPr="00CE6583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ทะเลสาบเตียนหนาน และเตียนไห่ ทะเลสาบแห่งนี้อยู่ในเขตตะวันตกเฉียงใต้ของเมือง</w:t>
            </w:r>
            <w:proofErr w:type="spellStart"/>
            <w:r w:rsidRPr="00CE6583">
              <w:rPr>
                <w:rFonts w:ascii="Sarabun" w:eastAsia="SimSun" w:hAnsi="Sarabun" w:cs="Sarabun"/>
                <w:sz w:val="24"/>
                <w:szCs w:val="24"/>
                <w:cs/>
              </w:rPr>
              <w:t>คุนหมิง</w:t>
            </w:r>
            <w:proofErr w:type="spellEnd"/>
            <w:r w:rsidRPr="00CE6583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มณฑล</w:t>
            </w:r>
            <w:proofErr w:type="spellStart"/>
            <w:r w:rsidRPr="00CE6583">
              <w:rPr>
                <w:rFonts w:ascii="Sarabun" w:eastAsia="SimSun" w:hAnsi="Sarabun" w:cs="Sarabun"/>
                <w:sz w:val="24"/>
                <w:szCs w:val="24"/>
                <w:cs/>
              </w:rPr>
              <w:t>ยูน</w:t>
            </w:r>
            <w:proofErr w:type="spellEnd"/>
            <w:r w:rsidRPr="00CE6583">
              <w:rPr>
                <w:rFonts w:ascii="Sarabun" w:eastAsia="SimSun" w:hAnsi="Sarabun" w:cs="Sarabun"/>
                <w:sz w:val="24"/>
                <w:szCs w:val="24"/>
                <w:cs/>
              </w:rPr>
              <w:t>นาน มีแม่น้ำพันหลงและแม่น้ำสายอื่นๆ ไหลลงสู่ทะเลสาบ พื้นผิวทะเลสาบอยู่สูงจากระดับน้ำทะเล 1</w:t>
            </w:r>
            <w:r w:rsidRPr="00CE6583">
              <w:rPr>
                <w:rFonts w:ascii="Sarabun" w:eastAsia="SimSun" w:hAnsi="Sarabun" w:cs="Sarabun"/>
                <w:sz w:val="24"/>
                <w:szCs w:val="24"/>
              </w:rPr>
              <w:t>,</w:t>
            </w:r>
            <w:r w:rsidRPr="00CE6583">
              <w:rPr>
                <w:rFonts w:ascii="Sarabun" w:eastAsia="SimSun" w:hAnsi="Sarabun" w:cs="Sarabun"/>
                <w:sz w:val="24"/>
                <w:szCs w:val="24"/>
                <w:cs/>
              </w:rPr>
              <w:t>886 เมตร ครอบคลุมพื้นที่ 330 ตารางกิโลเมตร ถือเป็นทะเลสาบน้ำจืดที่ใหญ่ที่สุดในมณฑล</w:t>
            </w:r>
            <w:proofErr w:type="spellStart"/>
            <w:r w:rsidRPr="00CE6583">
              <w:rPr>
                <w:rFonts w:ascii="Sarabun" w:eastAsia="SimSun" w:hAnsi="Sarabun" w:cs="Sarabun"/>
                <w:sz w:val="24"/>
                <w:szCs w:val="24"/>
                <w:cs/>
              </w:rPr>
              <w:t>ยูน</w:t>
            </w:r>
            <w:proofErr w:type="spellEnd"/>
            <w:r w:rsidRPr="00CE6583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นาน และได้รับการขนานนามว่าเป็นไข่มุกแห่งที่ราบสูง ระดับน้ำลึกเฉลี่ย 5 เมตร </w:t>
            </w:r>
            <w:r w:rsidRPr="00CE6583">
              <w:rPr>
                <w:rFonts w:ascii="Sarabun" w:eastAsia="SimSun" w:hAnsi="Sarabun" w:cs="Sarabun"/>
                <w:sz w:val="24"/>
                <w:szCs w:val="24"/>
                <w:cs/>
              </w:rPr>
              <w:lastRenderedPageBreak/>
              <w:t>และลึกที่สุด 11 เมตร น้ำในทะเลสาบไหลออกมาทางปากแม่น้ำทางตะวันตกเฉียงใต้ เรียกว่า แม่น้ำตั๊กแตน ซึ่งเป็นต้นน้ำของแม่น้ำปูดู ซึ่งเป็นสาขาของแม่น้ำจินซา ซึ่งเป็นแม่น้ำสายหลักในตอนบนของแม่น้ำแยงซี ทะเลสาบเตียน</w:t>
            </w:r>
            <w:proofErr w:type="spellStart"/>
            <w:r w:rsidRPr="00CE6583">
              <w:rPr>
                <w:rFonts w:ascii="Sarabun" w:eastAsia="SimSun" w:hAnsi="Sarabun" w:cs="Sarabun"/>
                <w:sz w:val="24"/>
                <w:szCs w:val="24"/>
                <w:cs/>
              </w:rPr>
              <w:t>ฉือ</w:t>
            </w:r>
            <w:proofErr w:type="spellEnd"/>
            <w:r w:rsidRPr="00CE6583">
              <w:rPr>
                <w:rFonts w:ascii="Sarabun" w:eastAsia="SimSun" w:hAnsi="Sarabun" w:cs="Sarabun"/>
                <w:sz w:val="24"/>
                <w:szCs w:val="24"/>
                <w:cs/>
              </w:rPr>
              <w:t>มีทัศนียภาพที่สวยงาม ทุกฤดูหนาว นกนางนวลปากแดงหลายหมื่นตัวจะมาที่นี่เพื่อใช้เวลาช่วงฤดูหนาวและหาอาหาร นกนางนวลเหล่านี้มักจะบินวนเวียนอยู่กลางอากาศหรือล่องลอยเล่นน้ำในทะเลสาบ ช่วยเพิ่มสีสันให้กับเมืองแห่งฤดูใบไม้ผลิในฤดูหนาว หากคุณต้องการถ่ายภาพสวยๆ</w:t>
            </w:r>
          </w:p>
        </w:tc>
      </w:tr>
      <w:tr w:rsidR="0027242B" w:rsidRPr="00D62DE7" w14:paraId="6DB6CCC8" w14:textId="77777777" w:rsidTr="005E6087">
        <w:trPr>
          <w:trHeight w:val="20"/>
          <w:jc w:val="center"/>
        </w:trPr>
        <w:tc>
          <w:tcPr>
            <w:tcW w:w="5000" w:type="pct"/>
            <w:gridSpan w:val="3"/>
          </w:tcPr>
          <w:p w14:paraId="0B76F58D" w14:textId="2DE4C1D1" w:rsidR="0027242B" w:rsidRPr="00D62DE7" w:rsidRDefault="0027242B" w:rsidP="0027242B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4295C2B5" wp14:editId="40CA8CA6">
                  <wp:extent cx="6736295" cy="3741398"/>
                  <wp:effectExtent l="0" t="0" r="7620" b="0"/>
                  <wp:docPr id="198784181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4976" cy="37573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9549"/>
      </w:tblGrid>
      <w:tr w:rsidR="00D62DE7" w:rsidRPr="00D62DE7" w14:paraId="20406053" w14:textId="77777777" w:rsidTr="005E6087">
        <w:trPr>
          <w:trHeight w:val="20"/>
          <w:jc w:val="center"/>
        </w:trPr>
        <w:tc>
          <w:tcPr>
            <w:tcW w:w="5000" w:type="pct"/>
            <w:gridSpan w:val="2"/>
          </w:tcPr>
          <w:p w14:paraId="3F1B956E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47B5048" wp14:editId="29C38D42">
                  <wp:extent cx="6699885" cy="3625093"/>
                  <wp:effectExtent l="0" t="0" r="5715" b="0"/>
                  <wp:docPr id="112103355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033558" name="Picture 1121033558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1874" cy="3626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7DC8B8C5" w14:textId="77777777" w:rsidTr="005E6087">
        <w:trPr>
          <w:trHeight w:val="20"/>
          <w:jc w:val="center"/>
        </w:trPr>
        <w:tc>
          <w:tcPr>
            <w:tcW w:w="568" w:type="pct"/>
          </w:tcPr>
          <w:p w14:paraId="60BC0EF1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299615A2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จากนั้น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อิสระ</w:t>
            </w:r>
            <w:proofErr w:type="spellStart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ช้</w:t>
            </w:r>
            <w:proofErr w:type="spellEnd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อปปิ้งหนานผิงเจ</w:t>
            </w:r>
            <w:proofErr w:type="spellStart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ีย</w:t>
            </w:r>
            <w:proofErr w:type="spellEnd"/>
            <w:r w:rsidRPr="00D62DE7">
              <w:rPr>
                <w:rFonts w:ascii="Sarabun" w:eastAsia="SimS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หรือที่รู้จักกันในอีกชื่อเรียก ถนนคนเดินจินปี้ลู่ ถือว่าเป็นถนนที่เก่าแก่ที่สุดใน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คุนหมิง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 ถนนจินปี้ลู่ ตั้งอยู่ใจกลางเมือง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คุนหมิง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 ความพิเศษของสถานที่แห่งนี้คือ ตอนกลางของถนนมีซุ้มประตูม้าทองและซุ้มประตูไก่มรกต ซึ่งภาษาจีนเรียกว่าจินหม่าและปี้จี จึงเอาคำย่อ “จินปี้”มาขนานนามถนนว่าจินปี้ลู่ซึ่งก็คือ“ถนน(ม้า)ทอง(ไก่)มรกต” ที่นี่ยังมีร้าน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ART TOYS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สุดฮิต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POP MART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ให้ท่านได้เพลิดเพลินเลือกซื้อสินค้า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ART TOYS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ในดวงใจหลากหลายซีรี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่ย์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ให้ได้สะสม</w:t>
            </w:r>
          </w:p>
        </w:tc>
      </w:tr>
      <w:tr w:rsidR="00D62DE7" w:rsidRPr="00D62DE7" w14:paraId="0AD7E3CD" w14:textId="77777777" w:rsidTr="005E6087">
        <w:trPr>
          <w:trHeight w:val="20"/>
          <w:jc w:val="center"/>
        </w:trPr>
        <w:tc>
          <w:tcPr>
            <w:tcW w:w="568" w:type="pct"/>
          </w:tcPr>
          <w:p w14:paraId="1865645D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04C814F0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13)</w:t>
            </w:r>
          </w:p>
        </w:tc>
      </w:tr>
    </w:tbl>
    <w:tbl>
      <w:tblPr>
        <w:tblStyle w:val="TableGrid2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9549"/>
      </w:tblGrid>
      <w:tr w:rsidR="00D62DE7" w:rsidRPr="00D62DE7" w14:paraId="0EBE4786" w14:textId="77777777" w:rsidTr="005E6087">
        <w:trPr>
          <w:trHeight w:val="20"/>
          <w:jc w:val="center"/>
        </w:trPr>
        <w:tc>
          <w:tcPr>
            <w:tcW w:w="568" w:type="pct"/>
          </w:tcPr>
          <w:p w14:paraId="174AF42F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31867835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METROPOLO JINJIANG HOTEL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D62DE7" w:rsidRPr="00D62DE7" w14:paraId="6C64A073" w14:textId="77777777" w:rsidTr="005E6087">
        <w:trPr>
          <w:trHeight w:val="20"/>
          <w:jc w:val="center"/>
        </w:trPr>
        <w:tc>
          <w:tcPr>
            <w:tcW w:w="568" w:type="pct"/>
          </w:tcPr>
          <w:p w14:paraId="34CA90FC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5A28DAF4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D62DE7" w:rsidRPr="00D62DE7" w14:paraId="7A94DCB1" w14:textId="77777777" w:rsidTr="0034472D">
        <w:trPr>
          <w:trHeight w:val="20"/>
          <w:jc w:val="center"/>
        </w:trPr>
        <w:tc>
          <w:tcPr>
            <w:tcW w:w="568" w:type="pct"/>
            <w:shd w:val="clear" w:color="auto" w:fill="BDD6EE" w:themeFill="accent5" w:themeFillTint="66"/>
          </w:tcPr>
          <w:p w14:paraId="6B6C4580" w14:textId="77777777" w:rsidR="00D62DE7" w:rsidRPr="0034472D" w:rsidRDefault="00D62DE7" w:rsidP="00D62DE7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</w:pPr>
            <w:bookmarkStart w:id="36" w:name="_Hlk146805808"/>
            <w:r w:rsidRPr="0034472D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วันที่หก</w:t>
            </w:r>
          </w:p>
        </w:tc>
        <w:tc>
          <w:tcPr>
            <w:tcW w:w="4432" w:type="pct"/>
            <w:shd w:val="clear" w:color="auto" w:fill="BDD6EE" w:themeFill="accent5" w:themeFillTint="66"/>
          </w:tcPr>
          <w:p w14:paraId="33B324BB" w14:textId="61E69E35" w:rsidR="00D62DE7" w:rsidRPr="0034472D" w:rsidRDefault="00CF65D1" w:rsidP="00CF65D1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</w:pPr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วัด</w:t>
            </w:r>
            <w:proofErr w:type="spellStart"/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หยว</w:t>
            </w:r>
            <w:proofErr w:type="spellEnd"/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นทง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-</w:t>
            </w:r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กรุงเทพ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r w:rsidRPr="00CF65D1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)  (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>TG</w:t>
            </w:r>
            <w:r w:rsidRPr="00CF65D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613 : 15.20 – 16.35)</w:t>
            </w:r>
          </w:p>
        </w:tc>
      </w:tr>
      <w:tr w:rsidR="00D62DE7" w:rsidRPr="00D62DE7" w14:paraId="55EFEFC1" w14:textId="77777777" w:rsidTr="005E6087">
        <w:trPr>
          <w:trHeight w:val="20"/>
          <w:jc w:val="center"/>
        </w:trPr>
        <w:tc>
          <w:tcPr>
            <w:tcW w:w="568" w:type="pct"/>
          </w:tcPr>
          <w:p w14:paraId="3BE36C6F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37" w:name="_Hlk146805814"/>
            <w:bookmarkEnd w:id="36"/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1EC3BB2A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14)</w:t>
            </w:r>
          </w:p>
        </w:tc>
      </w:tr>
      <w:bookmarkEnd w:id="37"/>
      <w:tr w:rsidR="00D62DE7" w:rsidRPr="00D62DE7" w14:paraId="1E6B2C89" w14:textId="77777777" w:rsidTr="005E6087">
        <w:trPr>
          <w:trHeight w:val="20"/>
          <w:jc w:val="center"/>
        </w:trPr>
        <w:tc>
          <w:tcPr>
            <w:tcW w:w="5000" w:type="pct"/>
            <w:gridSpan w:val="2"/>
          </w:tcPr>
          <w:p w14:paraId="70CDB379" w14:textId="5A4ECF7C" w:rsidR="00D62DE7" w:rsidRPr="00D62DE7" w:rsidRDefault="00CF65D1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8A89276" wp14:editId="11FA49AB">
                  <wp:extent cx="6669405" cy="3247696"/>
                  <wp:effectExtent l="0" t="0" r="0" b="0"/>
                  <wp:docPr id="117933577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9347" cy="32574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051" w:rsidRPr="00D62DE7" w14:paraId="13A22A87" w14:textId="77777777" w:rsidTr="005E6087">
        <w:trPr>
          <w:trHeight w:val="20"/>
          <w:jc w:val="center"/>
        </w:trPr>
        <w:tc>
          <w:tcPr>
            <w:tcW w:w="568" w:type="pct"/>
          </w:tcPr>
          <w:p w14:paraId="109835C0" w14:textId="77777777" w:rsidR="00885051" w:rsidRPr="00885051" w:rsidRDefault="00885051" w:rsidP="00885051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bookmarkStart w:id="38" w:name="_Hlk146805827"/>
          </w:p>
        </w:tc>
        <w:tc>
          <w:tcPr>
            <w:tcW w:w="4432" w:type="pct"/>
          </w:tcPr>
          <w:p w14:paraId="3A52C025" w14:textId="7EF89BDA" w:rsidR="00885051" w:rsidRPr="00885051" w:rsidRDefault="00CF65D1" w:rsidP="00885051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นำคณะเข้าชม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วัด</w:t>
            </w:r>
            <w:proofErr w:type="spellStart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หยว</w:t>
            </w:r>
            <w:proofErr w:type="spellEnd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นทง</w:t>
            </w:r>
            <w:r w:rsidRPr="00D62DE7">
              <w:rPr>
                <w:rFonts w:ascii="Sarabun" w:eastAsia="SimS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ซึ่งเป็นวัดที่ใหญ่และเก่าแก่ของมณฑล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ยูน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นานตั้งอยู่ที่ถนน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หยว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นทงเจียงเป็นอารามทางพระพุทธศาสนาที่ใหญ่ที่สุดใน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คุนหมิง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อายุเก่าแก่กว่าพันปีภายในวัดตกแต่งร่มรื่นสวยงามกลางลานมีสระน้ำขนาดใหญ่ มีสะพานข้ามไปสู่ศาลาแปดเหลี่ยมกลางสระด้านหลังวัดเป็นอาคารสร้างใหม่ประดิษฐานพระพุทธรูปพระพุทธชินราช(จำลอง)ซึ่งพลเอกเกรียงศักดิ์ ชมะนันทน์นายกรัฐมนตรีคนที่ 15 ของไทยให้อัญเชิญไปประดิษฐานไว้ ณ ที่วัด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หยว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นทงแห่งนี้</w:t>
            </w:r>
          </w:p>
        </w:tc>
      </w:tr>
      <w:bookmarkEnd w:id="38"/>
      <w:tr w:rsidR="00D62DE7" w:rsidRPr="00D62DE7" w14:paraId="66AE2433" w14:textId="77777777" w:rsidTr="005E6087">
        <w:trPr>
          <w:trHeight w:val="20"/>
          <w:jc w:val="center"/>
        </w:trPr>
        <w:tc>
          <w:tcPr>
            <w:tcW w:w="568" w:type="pct"/>
          </w:tcPr>
          <w:p w14:paraId="4F4643C6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55A2EEC0" w14:textId="179A08F4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15)</w:t>
            </w:r>
            <w:r w:rsidR="00184D3F">
              <w:rPr>
                <w:rFonts w:ascii="Sarabun" w:eastAsia="SimS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 </w:t>
            </w:r>
            <w:r w:rsidR="00184D3F" w:rsidRPr="00184D3F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เมนูพิเศษขนมจีนข้ามสะพาน</w:t>
            </w:r>
          </w:p>
        </w:tc>
      </w:tr>
      <w:tr w:rsidR="00D62DE7" w:rsidRPr="00D62DE7" w14:paraId="08BFA41E" w14:textId="77777777" w:rsidTr="005E6087">
        <w:trPr>
          <w:trHeight w:val="20"/>
          <w:jc w:val="center"/>
        </w:trPr>
        <w:tc>
          <w:tcPr>
            <w:tcW w:w="5000" w:type="pct"/>
            <w:gridSpan w:val="2"/>
          </w:tcPr>
          <w:p w14:paraId="41AF9A4F" w14:textId="619D47C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noProof/>
                <w:sz w:val="24"/>
                <w:szCs w:val="24"/>
                <w:lang w:eastAsia="zh-CN"/>
              </w:rPr>
              <w:lastRenderedPageBreak/>
              <w:drawing>
                <wp:inline distT="0" distB="0" distL="0" distR="0" wp14:anchorId="31ADFEC0" wp14:editId="0E1B55D3">
                  <wp:extent cx="6686298" cy="2254102"/>
                  <wp:effectExtent l="0" t="0" r="635" b="0"/>
                  <wp:docPr id="1038251307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9" b="40324"/>
                          <a:stretch/>
                        </pic:blipFill>
                        <pic:spPr bwMode="auto">
                          <a:xfrm>
                            <a:off x="0" y="0"/>
                            <a:ext cx="6687820" cy="225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E7" w:rsidRPr="00D62DE7" w14:paraId="6DE7CC8D" w14:textId="77777777" w:rsidTr="005E6087">
        <w:trPr>
          <w:trHeight w:val="20"/>
          <w:jc w:val="center"/>
        </w:trPr>
        <w:tc>
          <w:tcPr>
            <w:tcW w:w="568" w:type="pct"/>
          </w:tcPr>
          <w:p w14:paraId="3B07B717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kern w:val="96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1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5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20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32" w:type="pct"/>
          </w:tcPr>
          <w:p w14:paraId="6DDA1C5B" w14:textId="77777777" w:rsid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อำลา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นคร</w:t>
            </w:r>
            <w:proofErr w:type="spellStart"/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คุนหมิง</w:t>
            </w:r>
            <w:proofErr w:type="spellEnd"/>
            <w:r w:rsidRPr="00D62DE7">
              <w:rPr>
                <w:rFonts w:ascii="Sarabun" w:eastAsia="SimS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>เดินทางกลับ</w:t>
            </w: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โดยเที่ยวบินที่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</w:rPr>
              <w:t xml:space="preserve">TG613 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highlight w:val="yellow"/>
              </w:rPr>
              <w:t>*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บริการอาหารบนเครื่อง*</w:t>
            </w:r>
          </w:p>
          <w:p w14:paraId="3207BCEE" w14:textId="0FD655E1" w:rsidR="00B7773E" w:rsidRPr="00D62DE7" w:rsidRDefault="00B7773E" w:rsidP="00D62DE7">
            <w:pPr>
              <w:spacing w:after="0" w:line="360" w:lineRule="auto"/>
              <w:contextualSpacing/>
              <w:rPr>
                <w:rFonts w:ascii="Sarabun" w:eastAsia="SimSun" w:hAnsi="Sarabun" w:cs="Sarabun" w:hint="cs"/>
                <w:b/>
                <w:bCs/>
                <w:color w:val="FF0000"/>
                <w:sz w:val="24"/>
                <w:szCs w:val="24"/>
                <w:cs/>
              </w:rPr>
            </w:pPr>
            <w:r w:rsidRPr="00EC5E95">
              <w:rPr>
                <w:rFonts w:ascii="Sarabun" w:eastAsia="SimS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***การบริการอาหารบนเครื่องเมนูอาจจะแตกต่างกันไปตามช่วงฤดูกาล ซึ่งอาจจะไม่ได้เหมือนในภาพประกอบข้างต้น ขึ้นอยู่กับการบริการของสายการบิน***</w:t>
            </w:r>
          </w:p>
        </w:tc>
      </w:tr>
      <w:tr w:rsidR="00B7773E" w:rsidRPr="00D62DE7" w14:paraId="5D42127C" w14:textId="77777777" w:rsidTr="00B7773E">
        <w:trPr>
          <w:trHeight w:val="20"/>
          <w:jc w:val="center"/>
        </w:trPr>
        <w:tc>
          <w:tcPr>
            <w:tcW w:w="5000" w:type="pct"/>
            <w:gridSpan w:val="2"/>
          </w:tcPr>
          <w:p w14:paraId="548068D2" w14:textId="4DDD3AE7" w:rsidR="00B7773E" w:rsidRPr="00D62DE7" w:rsidRDefault="00B7773E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676672" behindDoc="0" locked="0" layoutInCell="1" allowOverlap="1" wp14:anchorId="1DF59DF5" wp14:editId="6E790AEC">
                  <wp:simplePos x="0" y="0"/>
                  <wp:positionH relativeFrom="column">
                    <wp:posOffset>3481223</wp:posOffset>
                  </wp:positionH>
                  <wp:positionV relativeFrom="paragraph">
                    <wp:posOffset>8583</wp:posOffset>
                  </wp:positionV>
                  <wp:extent cx="3246809" cy="2417380"/>
                  <wp:effectExtent l="0" t="0" r="0" b="2540"/>
                  <wp:wrapNone/>
                  <wp:docPr id="199682402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6386" cy="24245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77696" behindDoc="1" locked="0" layoutInCell="1" allowOverlap="1" wp14:anchorId="64EBD333" wp14:editId="10A7003A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0</wp:posOffset>
                  </wp:positionV>
                  <wp:extent cx="3489325" cy="2448560"/>
                  <wp:effectExtent l="0" t="0" r="0" b="8890"/>
                  <wp:wrapTight wrapText="bothSides">
                    <wp:wrapPolygon edited="0">
                      <wp:start x="0" y="0"/>
                      <wp:lineTo x="0" y="21510"/>
                      <wp:lineTo x="21462" y="21510"/>
                      <wp:lineTo x="21462" y="0"/>
                      <wp:lineTo x="0" y="0"/>
                    </wp:wrapPolygon>
                  </wp:wrapTight>
                  <wp:docPr id="9355040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5504036" name="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9325" cy="2448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62DE7" w:rsidRPr="00D62DE7" w14:paraId="4593B0DC" w14:textId="77777777" w:rsidTr="005E6087">
        <w:trPr>
          <w:trHeight w:val="20"/>
          <w:jc w:val="center"/>
        </w:trPr>
        <w:tc>
          <w:tcPr>
            <w:tcW w:w="568" w:type="pct"/>
          </w:tcPr>
          <w:p w14:paraId="709F321C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39" w:name="_Hlk146805911"/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16.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3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5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</w:t>
            </w:r>
            <w:r w:rsidRPr="00D62DE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432" w:type="pct"/>
          </w:tcPr>
          <w:p w14:paraId="265243CD" w14:textId="3FCA7BB8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เดินทางกลับถึง </w:t>
            </w:r>
            <w:r w:rsidRPr="00D62DE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โดยสวัสดิ์ภาพ พร้อมความประทับใจในการเดินทาง</w:t>
            </w:r>
          </w:p>
          <w:p w14:paraId="3CFFCB0B" w14:textId="77777777" w:rsidR="00D62DE7" w:rsidRPr="00D62DE7" w:rsidRDefault="00D62DE7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</w:p>
          <w:p w14:paraId="3C1D27FC" w14:textId="77777777" w:rsidR="00885051" w:rsidRPr="00D62DE7" w:rsidRDefault="00885051" w:rsidP="00D62DE7">
            <w:pPr>
              <w:spacing w:after="0"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</w:p>
        </w:tc>
      </w:tr>
      <w:bookmarkEnd w:id="39"/>
    </w:tbl>
    <w:p w14:paraId="6765F225" w14:textId="7A210333" w:rsidR="00885051" w:rsidRPr="00885051" w:rsidRDefault="00885051" w:rsidP="00885051">
      <w:pPr>
        <w:tabs>
          <w:tab w:val="left" w:pos="4774"/>
        </w:tabs>
        <w:rPr>
          <w:rFonts w:ascii="Sarabun" w:hAnsi="Sarabun" w:cs="Sarabun"/>
          <w:sz w:val="28"/>
        </w:rPr>
      </w:pPr>
    </w:p>
    <w:p w14:paraId="510EA135" w14:textId="5C485E93" w:rsidR="003064B0" w:rsidRPr="002C1853" w:rsidRDefault="006E1BF6" w:rsidP="006800C8">
      <w:pPr>
        <w:spacing w:line="240" w:lineRule="auto"/>
        <w:rPr>
          <w:rFonts w:ascii="Sarabun" w:hAnsi="Sarabun" w:cs="Sarabun"/>
          <w:sz w:val="28"/>
        </w:rPr>
      </w:pPr>
      <w:r w:rsidRPr="002C1853">
        <w:rPr>
          <w:rFonts w:ascii="Sarabun" w:hAnsi="Sarabun" w:cs="Sarabun"/>
          <w:noProof/>
          <w:sz w:val="28"/>
          <w14:ligatures w14:val="standardContextual"/>
        </w:rPr>
        <w:lastRenderedPageBreak/>
        <w:drawing>
          <wp:inline distT="0" distB="0" distL="0" distR="0" wp14:anchorId="5F610E0F" wp14:editId="0546F753">
            <wp:extent cx="6840220" cy="9375227"/>
            <wp:effectExtent l="0" t="0" r="0" b="0"/>
            <wp:docPr id="16967566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56630" name="Picture 13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23" cy="938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3FF5F" w14:textId="68C8E304" w:rsidR="003064B0" w:rsidRPr="002C1853" w:rsidRDefault="00E56A01" w:rsidP="006800C8">
      <w:pPr>
        <w:spacing w:line="240" w:lineRule="auto"/>
        <w:rPr>
          <w:rFonts w:ascii="Sarabun" w:hAnsi="Sarabun" w:cs="Sarabun"/>
          <w:sz w:val="28"/>
        </w:rPr>
      </w:pPr>
      <w:r w:rsidRPr="002C1853">
        <w:rPr>
          <w:rFonts w:ascii="Sarabun" w:hAnsi="Sarabun" w:cs="Sarabun"/>
          <w:noProof/>
          <w:sz w:val="28"/>
          <w14:ligatures w14:val="standardContextual"/>
        </w:rPr>
        <w:lastRenderedPageBreak/>
        <w:drawing>
          <wp:inline distT="0" distB="0" distL="0" distR="0" wp14:anchorId="7DBA0CE8" wp14:editId="0014FB76">
            <wp:extent cx="6840575" cy="9364717"/>
            <wp:effectExtent l="0" t="0" r="0" b="8255"/>
            <wp:docPr id="16876433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643324" name="Picture 11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183" cy="937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05DD6" w14:textId="26F68CDD" w:rsidR="003064B0" w:rsidRDefault="009051AF" w:rsidP="006800C8">
      <w:pPr>
        <w:spacing w:line="240" w:lineRule="auto"/>
        <w:rPr>
          <w:rFonts w:ascii="Sarabun" w:hAnsi="Sarabun" w:cs="Sarabun"/>
          <w:sz w:val="28"/>
        </w:rPr>
      </w:pPr>
      <w:r w:rsidRPr="002C1853">
        <w:rPr>
          <w:rFonts w:ascii="Sarabun" w:hAnsi="Sarabun" w:cs="Sarabun"/>
          <w:noProof/>
          <w:sz w:val="28"/>
          <w14:ligatures w14:val="standardContextual"/>
        </w:rPr>
        <w:lastRenderedPageBreak/>
        <w:drawing>
          <wp:inline distT="0" distB="0" distL="0" distR="0" wp14:anchorId="0A6678EF" wp14:editId="79DA7D9E">
            <wp:extent cx="6706870" cy="9343696"/>
            <wp:effectExtent l="0" t="0" r="0" b="0"/>
            <wp:docPr id="213716347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63477" name="Picture 15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487" cy="934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FEAE1" w14:textId="0FA6F06C" w:rsidR="00885051" w:rsidRDefault="00885051" w:rsidP="006800C8">
      <w:pPr>
        <w:spacing w:line="240" w:lineRule="auto"/>
        <w:rPr>
          <w:rFonts w:ascii="Sarabun" w:hAnsi="Sarabun" w:cs="Sarabun"/>
          <w:sz w:val="28"/>
        </w:rPr>
      </w:pPr>
      <w:r>
        <w:rPr>
          <w:rFonts w:ascii="Sarabun" w:hAnsi="Sarabun" w:cs="Sarabun"/>
          <w:noProof/>
          <w:sz w:val="28"/>
        </w:rPr>
        <w:lastRenderedPageBreak/>
        <w:drawing>
          <wp:inline distT="0" distB="0" distL="0" distR="0" wp14:anchorId="5AFE2EA4" wp14:editId="2B0DAFCF">
            <wp:extent cx="6683894" cy="9301655"/>
            <wp:effectExtent l="0" t="0" r="3175" b="0"/>
            <wp:docPr id="18752737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27377" name="Picture 1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181" cy="930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5CFFEF" w14:textId="421223EB" w:rsidR="00885051" w:rsidRPr="002C1853" w:rsidRDefault="00885051" w:rsidP="006800C8">
      <w:pPr>
        <w:spacing w:line="240" w:lineRule="auto"/>
        <w:rPr>
          <w:rFonts w:ascii="Sarabun" w:hAnsi="Sarabun" w:cs="Sarabun"/>
          <w:sz w:val="28"/>
        </w:rPr>
      </w:pPr>
      <w:r>
        <w:rPr>
          <w:rFonts w:ascii="Sarabun" w:hAnsi="Sarabun" w:cs="Sarabun"/>
          <w:noProof/>
          <w:sz w:val="28"/>
        </w:rPr>
        <w:lastRenderedPageBreak/>
        <w:drawing>
          <wp:inline distT="0" distB="0" distL="0" distR="0" wp14:anchorId="6B833784" wp14:editId="12AF1495">
            <wp:extent cx="6695440" cy="9259613"/>
            <wp:effectExtent l="0" t="0" r="0" b="0"/>
            <wp:docPr id="212395117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51176" name="Picture 1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471" cy="9261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85051" w:rsidRPr="002C1853" w:rsidSect="001F0B13">
      <w:footerReference w:type="default" r:id="rId48"/>
      <w:pgSz w:w="11906" w:h="16838"/>
      <w:pgMar w:top="851" w:right="566" w:bottom="567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DF607" w14:textId="77777777" w:rsidR="00AD6B85" w:rsidRDefault="00AD6B85" w:rsidP="00064EBA">
      <w:pPr>
        <w:spacing w:after="0" w:line="240" w:lineRule="auto"/>
      </w:pPr>
      <w:r>
        <w:separator/>
      </w:r>
    </w:p>
  </w:endnote>
  <w:endnote w:type="continuationSeparator" w:id="0">
    <w:p w14:paraId="4327A010" w14:textId="77777777" w:rsidR="00AD6B85" w:rsidRDefault="00AD6B85" w:rsidP="0006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0" w:name="_Hlk192842406" w:displacedByCustomXml="next"/>
  <w:sdt>
    <w:sdtPr>
      <w:id w:val="1059214958"/>
      <w:docPartObj>
        <w:docPartGallery w:val="Page Numbers (Bottom of Page)"/>
        <w:docPartUnique/>
      </w:docPartObj>
    </w:sdtPr>
    <w:sdtEndPr/>
    <w:sdtContent>
      <w:p w14:paraId="75BEE32A" w14:textId="77777777" w:rsidR="0034472D" w:rsidRDefault="001538BB" w:rsidP="005146EF">
        <w:pPr>
          <w:pStyle w:val="Footer"/>
          <w:rPr>
            <w:rFonts w:cs="Cordia New"/>
            <w:lang w:eastAsia="zh-CN"/>
          </w:rPr>
        </w:pPr>
        <w:r>
          <w:t>2U</w:t>
        </w:r>
        <w:bookmarkEnd w:id="40"/>
        <w:r w:rsidR="00AF3414">
          <w:rPr>
            <w:lang w:eastAsia="zh-CN"/>
          </w:rPr>
          <w:t>KMG-TG00</w:t>
        </w:r>
        <w:r w:rsidR="0034472D">
          <w:rPr>
            <w:rFonts w:hint="cs"/>
            <w:cs/>
            <w:lang w:eastAsia="zh-CN"/>
          </w:rPr>
          <w:t>2</w:t>
        </w:r>
        <w:r w:rsidR="00AF3414">
          <w:rPr>
            <w:lang w:eastAsia="zh-CN"/>
          </w:rPr>
          <w:t xml:space="preserve"> </w:t>
        </w:r>
        <w:proofErr w:type="spellStart"/>
        <w:r w:rsidR="0034472D" w:rsidRPr="0034472D">
          <w:rPr>
            <w:rFonts w:cs="Cordia New"/>
            <w:cs/>
            <w:lang w:eastAsia="zh-CN"/>
          </w:rPr>
          <w:t>คุนหมิง</w:t>
        </w:r>
        <w:proofErr w:type="spellEnd"/>
        <w:r w:rsidR="0034472D" w:rsidRPr="0034472D">
          <w:rPr>
            <w:rFonts w:cs="Cordia New"/>
            <w:cs/>
            <w:lang w:eastAsia="zh-CN"/>
          </w:rPr>
          <w:t xml:space="preserve"> </w:t>
        </w:r>
        <w:proofErr w:type="spellStart"/>
        <w:r w:rsidR="0034472D" w:rsidRPr="0034472D">
          <w:rPr>
            <w:rFonts w:cs="Cordia New"/>
            <w:cs/>
            <w:lang w:eastAsia="zh-CN"/>
          </w:rPr>
          <w:t>ต้าห</w:t>
        </w:r>
        <w:proofErr w:type="spellEnd"/>
        <w:r w:rsidR="0034472D" w:rsidRPr="0034472D">
          <w:rPr>
            <w:rFonts w:cs="Cordia New"/>
            <w:cs/>
            <w:lang w:eastAsia="zh-CN"/>
          </w:rPr>
          <w:t xml:space="preserve">ลี่ ลี่เจียง แชงกรีล่า ดอกไม้ สายหมอก จิบกาแฟในอ้อมกอดขุนเขาหิมะมังกรหยก </w:t>
        </w:r>
        <w:r w:rsidR="0034472D" w:rsidRPr="0034472D">
          <w:rPr>
            <w:lang w:eastAsia="zh-CN"/>
          </w:rPr>
          <w:t xml:space="preserve">6 </w:t>
        </w:r>
        <w:r w:rsidR="0034472D" w:rsidRPr="0034472D">
          <w:rPr>
            <w:rFonts w:cs="Cordia New"/>
            <w:cs/>
            <w:lang w:eastAsia="zh-CN"/>
          </w:rPr>
          <w:t xml:space="preserve">วัน </w:t>
        </w:r>
        <w:r w:rsidR="0034472D" w:rsidRPr="0034472D">
          <w:rPr>
            <w:lang w:eastAsia="zh-CN"/>
          </w:rPr>
          <w:t>5</w:t>
        </w:r>
        <w:r w:rsidR="0034472D" w:rsidRPr="0034472D">
          <w:rPr>
            <w:rFonts w:cs="Cordia New"/>
            <w:cs/>
            <w:lang w:eastAsia="zh-CN"/>
          </w:rPr>
          <w:t xml:space="preserve">คืน *ทัวร์ไม่ลงร้าน*  </w:t>
        </w:r>
      </w:p>
      <w:p w14:paraId="25305141" w14:textId="7E43451A" w:rsidR="00064EBA" w:rsidRPr="003064B0" w:rsidRDefault="0034472D" w:rsidP="005146EF">
        <w:pPr>
          <w:pStyle w:val="Footer"/>
          <w:rPr>
            <w:rFonts w:cs="Cordia New"/>
          </w:rPr>
        </w:pPr>
        <w:r w:rsidRPr="0034472D">
          <w:rPr>
            <w:rFonts w:cs="Cordia New"/>
            <w:cs/>
            <w:lang w:eastAsia="zh-CN"/>
          </w:rPr>
          <w:t>โดยสายการบินไทย (</w:t>
        </w:r>
        <w:r w:rsidRPr="0034472D">
          <w:rPr>
            <w:lang w:eastAsia="zh-CN"/>
          </w:rPr>
          <w:t>TG)</w:t>
        </w:r>
        <w:r w:rsidR="00064EBA">
          <w:tab/>
          <w:t xml:space="preserve">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75DEC" w14:textId="77777777" w:rsidR="00AD6B85" w:rsidRDefault="00AD6B85" w:rsidP="00064EBA">
      <w:pPr>
        <w:spacing w:after="0" w:line="240" w:lineRule="auto"/>
      </w:pPr>
      <w:r>
        <w:separator/>
      </w:r>
    </w:p>
  </w:footnote>
  <w:footnote w:type="continuationSeparator" w:id="0">
    <w:p w14:paraId="4885EDC4" w14:textId="77777777" w:rsidR="00AD6B85" w:rsidRDefault="00AD6B85" w:rsidP="0006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C7C04"/>
    <w:multiLevelType w:val="hybridMultilevel"/>
    <w:tmpl w:val="55945EA8"/>
    <w:lvl w:ilvl="0" w:tplc="E0F26A00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640B6"/>
    <w:multiLevelType w:val="hybridMultilevel"/>
    <w:tmpl w:val="8F06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4404137">
    <w:abstractNumId w:val="2"/>
  </w:num>
  <w:num w:numId="2" w16cid:durableId="1401249728">
    <w:abstractNumId w:val="0"/>
  </w:num>
  <w:num w:numId="3" w16cid:durableId="1100222998">
    <w:abstractNumId w:val="3"/>
  </w:num>
  <w:num w:numId="4" w16cid:durableId="171365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B"/>
    <w:rsid w:val="0001795B"/>
    <w:rsid w:val="000261DF"/>
    <w:rsid w:val="00026AD9"/>
    <w:rsid w:val="00037551"/>
    <w:rsid w:val="00061B1D"/>
    <w:rsid w:val="00064EBA"/>
    <w:rsid w:val="00086368"/>
    <w:rsid w:val="000943A3"/>
    <w:rsid w:val="000C6061"/>
    <w:rsid w:val="000D5869"/>
    <w:rsid w:val="00116072"/>
    <w:rsid w:val="00125124"/>
    <w:rsid w:val="00137017"/>
    <w:rsid w:val="00137F24"/>
    <w:rsid w:val="001442E7"/>
    <w:rsid w:val="00146FBF"/>
    <w:rsid w:val="00151066"/>
    <w:rsid w:val="001538BB"/>
    <w:rsid w:val="00176C9D"/>
    <w:rsid w:val="00184D3F"/>
    <w:rsid w:val="001927EB"/>
    <w:rsid w:val="001949DB"/>
    <w:rsid w:val="001B00BD"/>
    <w:rsid w:val="001D0DC8"/>
    <w:rsid w:val="001D6147"/>
    <w:rsid w:val="001F0B13"/>
    <w:rsid w:val="002340EB"/>
    <w:rsid w:val="002549F4"/>
    <w:rsid w:val="00263246"/>
    <w:rsid w:val="0027242B"/>
    <w:rsid w:val="00272D96"/>
    <w:rsid w:val="00275EC2"/>
    <w:rsid w:val="002865A8"/>
    <w:rsid w:val="002930E6"/>
    <w:rsid w:val="0029490A"/>
    <w:rsid w:val="002A3758"/>
    <w:rsid w:val="002C1853"/>
    <w:rsid w:val="002D0698"/>
    <w:rsid w:val="002D2BAF"/>
    <w:rsid w:val="003064B0"/>
    <w:rsid w:val="003107FA"/>
    <w:rsid w:val="00310CAD"/>
    <w:rsid w:val="00311B0C"/>
    <w:rsid w:val="00314963"/>
    <w:rsid w:val="00333253"/>
    <w:rsid w:val="00341F48"/>
    <w:rsid w:val="0034472D"/>
    <w:rsid w:val="00345754"/>
    <w:rsid w:val="00347204"/>
    <w:rsid w:val="00350AEA"/>
    <w:rsid w:val="00351298"/>
    <w:rsid w:val="00354039"/>
    <w:rsid w:val="003541B3"/>
    <w:rsid w:val="003707C5"/>
    <w:rsid w:val="0037334C"/>
    <w:rsid w:val="003860CB"/>
    <w:rsid w:val="00387FD6"/>
    <w:rsid w:val="00392E46"/>
    <w:rsid w:val="003F70BE"/>
    <w:rsid w:val="00401A34"/>
    <w:rsid w:val="004359E2"/>
    <w:rsid w:val="00450F02"/>
    <w:rsid w:val="00451670"/>
    <w:rsid w:val="00463707"/>
    <w:rsid w:val="004925CA"/>
    <w:rsid w:val="004C3C34"/>
    <w:rsid w:val="004D1608"/>
    <w:rsid w:val="00504B50"/>
    <w:rsid w:val="00510B1D"/>
    <w:rsid w:val="0051213A"/>
    <w:rsid w:val="005146EF"/>
    <w:rsid w:val="00533D55"/>
    <w:rsid w:val="00534A4F"/>
    <w:rsid w:val="0055782C"/>
    <w:rsid w:val="00584461"/>
    <w:rsid w:val="00587903"/>
    <w:rsid w:val="005B2702"/>
    <w:rsid w:val="005E5340"/>
    <w:rsid w:val="005F1997"/>
    <w:rsid w:val="0061275C"/>
    <w:rsid w:val="00655F3E"/>
    <w:rsid w:val="00656F4E"/>
    <w:rsid w:val="00660BB1"/>
    <w:rsid w:val="00667313"/>
    <w:rsid w:val="00672723"/>
    <w:rsid w:val="006800C8"/>
    <w:rsid w:val="00686FB4"/>
    <w:rsid w:val="006A030F"/>
    <w:rsid w:val="006C1219"/>
    <w:rsid w:val="006C6936"/>
    <w:rsid w:val="006D5535"/>
    <w:rsid w:val="006E1BF6"/>
    <w:rsid w:val="006F3BF1"/>
    <w:rsid w:val="006F3F7B"/>
    <w:rsid w:val="0075457A"/>
    <w:rsid w:val="00780B20"/>
    <w:rsid w:val="00787CB0"/>
    <w:rsid w:val="007A245D"/>
    <w:rsid w:val="007A6800"/>
    <w:rsid w:val="007B1B56"/>
    <w:rsid w:val="007B5C96"/>
    <w:rsid w:val="007C1CA4"/>
    <w:rsid w:val="007C3483"/>
    <w:rsid w:val="007D5604"/>
    <w:rsid w:val="007D733C"/>
    <w:rsid w:val="007E3731"/>
    <w:rsid w:val="007F6CFE"/>
    <w:rsid w:val="00802277"/>
    <w:rsid w:val="00802504"/>
    <w:rsid w:val="00802917"/>
    <w:rsid w:val="00814701"/>
    <w:rsid w:val="00833CD6"/>
    <w:rsid w:val="00834918"/>
    <w:rsid w:val="008420FD"/>
    <w:rsid w:val="00847A03"/>
    <w:rsid w:val="00865F47"/>
    <w:rsid w:val="00885051"/>
    <w:rsid w:val="008940A9"/>
    <w:rsid w:val="00894E7E"/>
    <w:rsid w:val="00897C07"/>
    <w:rsid w:val="008A7FC6"/>
    <w:rsid w:val="008B4E77"/>
    <w:rsid w:val="008C0A4B"/>
    <w:rsid w:val="008C6127"/>
    <w:rsid w:val="008E1FC6"/>
    <w:rsid w:val="008F7F63"/>
    <w:rsid w:val="00903EF7"/>
    <w:rsid w:val="009051AF"/>
    <w:rsid w:val="00905929"/>
    <w:rsid w:val="00936349"/>
    <w:rsid w:val="00944154"/>
    <w:rsid w:val="00946D92"/>
    <w:rsid w:val="00961E97"/>
    <w:rsid w:val="009811AF"/>
    <w:rsid w:val="00985471"/>
    <w:rsid w:val="009C2900"/>
    <w:rsid w:val="009E265C"/>
    <w:rsid w:val="009E2ACC"/>
    <w:rsid w:val="009F5E6D"/>
    <w:rsid w:val="00A36F9B"/>
    <w:rsid w:val="00A663FF"/>
    <w:rsid w:val="00A67277"/>
    <w:rsid w:val="00A70484"/>
    <w:rsid w:val="00A81F60"/>
    <w:rsid w:val="00AD20A8"/>
    <w:rsid w:val="00AD58AD"/>
    <w:rsid w:val="00AD6B85"/>
    <w:rsid w:val="00AE7B3C"/>
    <w:rsid w:val="00AF3414"/>
    <w:rsid w:val="00B14D9E"/>
    <w:rsid w:val="00B223F8"/>
    <w:rsid w:val="00B30BD8"/>
    <w:rsid w:val="00B41FA2"/>
    <w:rsid w:val="00B56DF2"/>
    <w:rsid w:val="00B6633C"/>
    <w:rsid w:val="00B724A0"/>
    <w:rsid w:val="00B7773E"/>
    <w:rsid w:val="00B85CAB"/>
    <w:rsid w:val="00B97541"/>
    <w:rsid w:val="00BA49F2"/>
    <w:rsid w:val="00BB0B22"/>
    <w:rsid w:val="00BB6D6E"/>
    <w:rsid w:val="00C0320A"/>
    <w:rsid w:val="00C04425"/>
    <w:rsid w:val="00C073D8"/>
    <w:rsid w:val="00C21740"/>
    <w:rsid w:val="00C247CE"/>
    <w:rsid w:val="00C56979"/>
    <w:rsid w:val="00C870D3"/>
    <w:rsid w:val="00CA3BC7"/>
    <w:rsid w:val="00CC01B7"/>
    <w:rsid w:val="00CE6583"/>
    <w:rsid w:val="00CF65D1"/>
    <w:rsid w:val="00D0035C"/>
    <w:rsid w:val="00D02D8A"/>
    <w:rsid w:val="00D33255"/>
    <w:rsid w:val="00D35D0B"/>
    <w:rsid w:val="00D52E35"/>
    <w:rsid w:val="00D62DE7"/>
    <w:rsid w:val="00D80219"/>
    <w:rsid w:val="00D876ED"/>
    <w:rsid w:val="00D9049E"/>
    <w:rsid w:val="00D9483C"/>
    <w:rsid w:val="00DA2D51"/>
    <w:rsid w:val="00DA5236"/>
    <w:rsid w:val="00DB0EBC"/>
    <w:rsid w:val="00DC3E09"/>
    <w:rsid w:val="00DC502E"/>
    <w:rsid w:val="00E034B1"/>
    <w:rsid w:val="00E16474"/>
    <w:rsid w:val="00E400E5"/>
    <w:rsid w:val="00E52B46"/>
    <w:rsid w:val="00E56A01"/>
    <w:rsid w:val="00E653CD"/>
    <w:rsid w:val="00E70620"/>
    <w:rsid w:val="00E76E5A"/>
    <w:rsid w:val="00E81D3F"/>
    <w:rsid w:val="00E86C8B"/>
    <w:rsid w:val="00EB3A4A"/>
    <w:rsid w:val="00EC5E95"/>
    <w:rsid w:val="00EC5ED6"/>
    <w:rsid w:val="00ED6710"/>
    <w:rsid w:val="00EE5428"/>
    <w:rsid w:val="00F027AE"/>
    <w:rsid w:val="00F179A4"/>
    <w:rsid w:val="00F324DF"/>
    <w:rsid w:val="00F41235"/>
    <w:rsid w:val="00F44280"/>
    <w:rsid w:val="00F4769B"/>
    <w:rsid w:val="00F552BC"/>
    <w:rsid w:val="00F74FB2"/>
    <w:rsid w:val="00F75C2A"/>
    <w:rsid w:val="00FA374E"/>
    <w:rsid w:val="00FB5F43"/>
    <w:rsid w:val="00FC474D"/>
    <w:rsid w:val="00FD741F"/>
    <w:rsid w:val="00FE25DA"/>
    <w:rsid w:val="00FE36BB"/>
    <w:rsid w:val="00FF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1D01E69B"/>
  <w15:chartTrackingRefBased/>
  <w15:docId w15:val="{8710245C-DDF8-4A7D-A8FD-98453AE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2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56F4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56F4E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paragraph" w:styleId="NoSpacing">
    <w:name w:val="No Spacing"/>
    <w:uiPriority w:val="1"/>
    <w:qFormat/>
    <w:rsid w:val="00656F4E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656F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56F4E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780B2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780B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B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BA"/>
    <w:rPr>
      <w:rFonts w:eastAsiaTheme="minorEastAsia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1251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3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414"/>
    <w:rPr>
      <w:rFonts w:ascii="Tahoma" w:hAnsi="Tahoma" w:cs="Angsana New"/>
      <w:kern w:val="0"/>
      <w:sz w:val="16"/>
      <w:szCs w:val="20"/>
      <w14:ligatures w14:val="none"/>
    </w:rPr>
  </w:style>
  <w:style w:type="table" w:customStyle="1" w:styleId="TableGrid2">
    <w:name w:val="Table Grid2"/>
    <w:basedOn w:val="TableNormal"/>
    <w:next w:val="TableGrid"/>
    <w:uiPriority w:val="59"/>
    <w:rsid w:val="00D62DE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42" Type="http://schemas.openxmlformats.org/officeDocument/2006/relationships/image" Target="media/image35.jpeg"/><Relationship Id="rId47" Type="http://schemas.openxmlformats.org/officeDocument/2006/relationships/image" Target="media/image40.jp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43" Type="http://schemas.openxmlformats.org/officeDocument/2006/relationships/image" Target="media/image36.jpg"/><Relationship Id="rId48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46" Type="http://schemas.openxmlformats.org/officeDocument/2006/relationships/image" Target="media/image39.jp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260-8AC6-4B70-9580-37D709F7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1878</TotalTime>
  <Pages>24</Pages>
  <Words>2537</Words>
  <Characters>14462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169</cp:revision>
  <cp:lastPrinted>2026-06-17T10:22:00Z</cp:lastPrinted>
  <dcterms:created xsi:type="dcterms:W3CDTF">2024-11-19T10:22:00Z</dcterms:created>
  <dcterms:modified xsi:type="dcterms:W3CDTF">2026-06-17T11:17:00Z</dcterms:modified>
</cp:coreProperties>
</file>