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AEF5" w14:textId="683BC5DA" w:rsidR="00E31B00" w:rsidRDefault="004D7B1E" w:rsidP="001701E2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5C038105" wp14:editId="0D20DA10">
            <wp:extent cx="6581775" cy="9665458"/>
            <wp:effectExtent l="0" t="0" r="0" b="0"/>
            <wp:docPr id="210662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62177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66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B0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5DC7D35C" w14:textId="201A3CB6" w:rsidR="000217B5" w:rsidRPr="000217B5" w:rsidRDefault="004D7B1E" w:rsidP="000217B5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3" w:name="_Hlk194406261"/>
      <w:bookmarkStart w:id="4" w:name="_Hlk194411934"/>
      <w:bookmarkStart w:id="5" w:name="_Hlk230348434"/>
      <w:bookmarkStart w:id="6" w:name="_Hlk214469214"/>
      <w:bookmarkStart w:id="7" w:name="_Hlk216888892"/>
      <w:bookmarkEnd w:id="0"/>
      <w:bookmarkEnd w:id="1"/>
      <w:bookmarkEnd w:id="2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 xml:space="preserve">หลานท่านทูต </w:t>
      </w:r>
      <w:r w:rsidR="000217B5" w:rsidRPr="000217B5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ต้าเหลียน</w:t>
      </w:r>
      <w:r w:rsidR="000217B5" w:rsidRPr="000217B5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0217B5" w:rsidRPr="000217B5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ฉางไป๋ซาน</w:t>
      </w:r>
      <w:r w:rsidR="000217B5" w:rsidRPr="000217B5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0217B5" w:rsidRPr="000217B5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สีสันวันใบไม้เปลี่ยนสี</w:t>
      </w:r>
    </w:p>
    <w:p w14:paraId="6764C35F" w14:textId="2997C692" w:rsidR="00595E6D" w:rsidRPr="004C6ED9" w:rsidRDefault="000217B5" w:rsidP="000217B5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r w:rsidRPr="000217B5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ย้อนรอยกำแพงเมืองจีนหู่ซาน</w:t>
      </w:r>
      <w:r w:rsidRPr="000217B5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4343F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7</w:t>
      </w:r>
      <w:r w:rsidR="00595E6D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วัน 5 คืน โดย สายการบิน ไชน่า อีส</w:t>
      </w:r>
      <w:proofErr w:type="spellStart"/>
      <w:r w:rsidR="00595E6D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เทิร์น</w:t>
      </w:r>
      <w:proofErr w:type="spellEnd"/>
    </w:p>
    <w:bookmarkEnd w:id="3"/>
    <w:bookmarkEnd w:id="4"/>
    <w:bookmarkEnd w:id="5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3"/>
        <w:gridCol w:w="697"/>
        <w:gridCol w:w="693"/>
        <w:gridCol w:w="2833"/>
      </w:tblGrid>
      <w:tr w:rsidR="00BA6F37" w:rsidRPr="005453C3" w14:paraId="6D8AEE43" w14:textId="77777777" w:rsidTr="00FA7920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66199" w:rsidRPr="005453C3" w14:paraId="1196FC91" w14:textId="77777777" w:rsidTr="00366199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94832" w14:textId="608A7354" w:rsidR="00366199" w:rsidRPr="001E40BE" w:rsidRDefault="00366199" w:rsidP="009314B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r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39C53" w14:textId="6BAD94C9" w:rsidR="00366199" w:rsidRPr="001E40BE" w:rsidRDefault="00366199" w:rsidP="00270885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1E40BE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1E40BE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1E40BE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10727" w14:textId="77777777" w:rsidR="00366199" w:rsidRPr="005453C3" w:rsidRDefault="00366199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C2554" w14:textId="77777777" w:rsidR="00366199" w:rsidRDefault="00366199" w:rsidP="009314B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0F044" w14:textId="77777777" w:rsidR="00366199" w:rsidRDefault="00366199" w:rsidP="009314B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E37FF" w14:textId="77777777" w:rsidR="00366199" w:rsidRDefault="00366199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9314B0" w:rsidRPr="005453C3" w14:paraId="5738C46A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0EA400EB" w:rsidR="009314B0" w:rsidRPr="001E40BE" w:rsidRDefault="00366199" w:rsidP="009314B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8" w:name="_Hlk151488738"/>
            <w:bookmarkStart w:id="9" w:name="_Hlk194406308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60F66736" w:rsidR="009314B0" w:rsidRPr="003C16A6" w:rsidRDefault="009314B0" w:rsidP="0027088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0" w:name="_Hlk216873097"/>
            <w:bookmarkStart w:id="11" w:name="_Hlk230095384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0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2" w:name="_Hlk163493968"/>
            <w:bookmarkEnd w:id="11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bookmarkStart w:id="13" w:name="_Hlk214636081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เซ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ี่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ยง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ไฮ้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(สนามบินเซ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ี่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ยง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ไฮ้ผู่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ตง)</w:t>
            </w:r>
            <w:bookmarkEnd w:id="13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4" w:name="_Hlk213498716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366199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MU548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02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</w:t>
            </w:r>
            <w:r w:rsidR="00E54436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3C16A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ต้าเหลียน</w:t>
            </w:r>
            <w:r w:rsidRPr="003C16A6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 w:rsidR="00E54436"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ต้าเหลียนโจวสุ่</w:t>
            </w:r>
            <w:proofErr w:type="spellStart"/>
            <w:r w:rsidR="00E54436"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วจือ</w:t>
            </w:r>
            <w:proofErr w:type="spellEnd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2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5" w:name="_Hlk214443840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8B537C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MU9095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09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437DAD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14"/>
            <w:bookmarkEnd w:id="15"/>
            <w:r w:rsidR="00270885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F34548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จัตุรัสซิงไห่ </w:t>
            </w:r>
            <w:r w:rsidR="00F34548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ท่าเรือประมงต้าเหลียน </w:t>
            </w:r>
            <w:r w:rsidR="00F34548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 ถนนญี่ปุ่น + ถนนรัสเซีย - ย่านตงก</w:t>
            </w:r>
            <w:proofErr w:type="spellStart"/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>ั่ง</w:t>
            </w:r>
            <w:proofErr w:type="spellEnd"/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+ </w:t>
            </w:r>
            <w:proofErr w:type="spellStart"/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เว</w:t>
            </w:r>
            <w:proofErr w:type="spellEnd"/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นิสจำลอง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004587CE" w:rsidR="009314B0" w:rsidRPr="005453C3" w:rsidRDefault="009314B0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59463143" w:rsidR="009314B0" w:rsidRPr="005453C3" w:rsidRDefault="00E30DB4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6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4DCBE23" wp14:editId="53774D02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6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55412CB3" w:rsidR="009314B0" w:rsidRPr="00270885" w:rsidRDefault="00E30DB4" w:rsidP="009314B0">
            <w:pPr>
              <w:spacing w:after="0"/>
              <w:contextualSpacing/>
              <w:rPr>
                <w:rFonts w:ascii="Sarabun" w:hAnsi="Sarabun" w:cs="Sarabun"/>
                <w:noProof/>
                <w:sz w:val="36"/>
                <w:szCs w:val="36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05CC125" wp14:editId="416A7FE2">
                  <wp:extent cx="276225" cy="352425"/>
                  <wp:effectExtent l="0" t="0" r="0" b="0"/>
                  <wp:docPr id="502952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5FB0A6E0" w:rsidR="009314B0" w:rsidRPr="005453C3" w:rsidRDefault="00121EEB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 w:rsidR="009314B0">
              <w:rPr>
                <w:rFonts w:ascii="Sarabun" w:hAnsi="Sarabun" w:cs="Sarabun"/>
                <w:sz w:val="22"/>
                <w:szCs w:val="22"/>
              </w:rPr>
              <w:br/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9314B0">
              <w:rPr>
                <w:rFonts w:ascii="Sarabun" w:hAnsi="Sarabun" w:cs="Sarabun"/>
                <w:sz w:val="22"/>
                <w:szCs w:val="22"/>
              </w:rPr>
              <w:t>4</w:t>
            </w:r>
            <w:r w:rsidR="009314B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9314B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367DE" w:rsidRPr="005453C3" w14:paraId="0A8C94BA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2BAAD1C8" w:rsidR="00E367DE" w:rsidRPr="001E40BE" w:rsidRDefault="00E367DE" w:rsidP="00E367DE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7" w:name="_Hlk143159751"/>
            <w:bookmarkEnd w:id="7"/>
            <w:bookmarkEnd w:id="8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1968B0B4" w:rsidR="00E367DE" w:rsidRPr="004719B0" w:rsidRDefault="00E367DE" w:rsidP="00E367DE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cs/>
              </w:rPr>
              <w:t xml:space="preserve">ต้าเหลียน </w:t>
            </w:r>
            <w:r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  <w:lang w:eastAsia="zh-CN"/>
              </w:rPr>
              <w:t>ตานตง – ด่านชายแดนจีน-เกาหลีเหนือ - แม่น้ำยาลู และสะพาน</w:t>
            </w:r>
            <w:proofErr w:type="spellStart"/>
            <w:r>
              <w:rPr>
                <w:rFonts w:ascii="Sarabun" w:hAnsi="Sarabun" w:cs="Sarabun"/>
                <w:cs/>
                <w:lang w:eastAsia="zh-CN"/>
              </w:rPr>
              <w:t>ต้</w:t>
            </w:r>
            <w:proofErr w:type="spellEnd"/>
            <w:r>
              <w:rPr>
                <w:rFonts w:ascii="Sarabun" w:hAnsi="Sarabun" w:cs="Sarabun"/>
                <w:cs/>
                <w:lang w:eastAsia="zh-CN"/>
              </w:rPr>
              <w:t>วนเฉียว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- </w:t>
            </w:r>
            <w:r>
              <w:rPr>
                <w:rFonts w:ascii="Sarabun" w:hAnsi="Sarabun" w:cs="Sarabun"/>
                <w:cs/>
                <w:lang w:eastAsia="zh-CN"/>
              </w:rPr>
              <w:t>ต้าเหลียน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E367DE" w:rsidRPr="005453C3" w:rsidRDefault="00E367DE" w:rsidP="00E367DE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7777777" w:rsidR="00E367DE" w:rsidRPr="005453C3" w:rsidRDefault="00E367DE" w:rsidP="00E367DE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8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77777777" w:rsidR="00E367DE" w:rsidRPr="005453C3" w:rsidRDefault="00E367DE" w:rsidP="00E367DE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9" w:name="_Hlk21687312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7929426D" w:rsidR="00E367DE" w:rsidRPr="005453C3" w:rsidRDefault="00E367DE" w:rsidP="00E367D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0" w:name="_Hlk232152217"/>
            <w:r w:rsidRPr="00C771EA">
              <w:rPr>
                <w:rFonts w:ascii="Sarabun" w:hAnsi="Sarabun" w:cs="Sarabun"/>
                <w:sz w:val="22"/>
                <w:szCs w:val="22"/>
              </w:rPr>
              <w:t xml:space="preserve">DANDONG PEARL ISLAND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bookmarkEnd w:id="20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367DE" w:rsidRPr="005453C3" w14:paraId="7CDB07A5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54775308" w:rsidR="00E367DE" w:rsidRPr="001E40BE" w:rsidRDefault="00E367DE" w:rsidP="00E367DE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1" w:name="_Hlk146292740"/>
            <w:bookmarkEnd w:id="17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2653D4FC" w:rsidR="00E367DE" w:rsidRPr="00DC2871" w:rsidRDefault="00E367DE" w:rsidP="00E367D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ตานตง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ล่องเรือแม่น้ำยาลู - กำแพงเมืองจีน ด่านประตูพยัคฆ์หู่ซาน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จุดเริ่มต้นกำแพงเมืองจีน -  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ทงฮัว</w:t>
            </w:r>
            <w:proofErr w:type="spell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E367DE" w:rsidRPr="005453C3" w:rsidRDefault="00E367DE" w:rsidP="00E367DE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E367DE" w:rsidRPr="005453C3" w:rsidRDefault="00E367DE" w:rsidP="00E367DE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E367DE" w:rsidRPr="005453C3" w:rsidRDefault="00E367DE" w:rsidP="00E367DE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489BA2E0" w:rsidR="00E367DE" w:rsidRPr="005453C3" w:rsidRDefault="00E367DE" w:rsidP="00E367D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2" w:name="_Hlk232153737"/>
            <w:r>
              <w:rPr>
                <w:rFonts w:ascii="Sarabun" w:hAnsi="Sarabun" w:cs="Sarabun" w:hint="eastAsia"/>
                <w:sz w:val="22"/>
                <w:szCs w:val="22"/>
              </w:rPr>
              <w:t xml:space="preserve">TONGHUA JIANCHENG </w:t>
            </w:r>
            <w:r>
              <w:rPr>
                <w:rFonts w:ascii="Sarabun" w:hAnsi="Sarabun" w:cs="Sarabun"/>
                <w:sz w:val="22"/>
                <w:szCs w:val="22"/>
              </w:rPr>
              <w:t>JIANGUO INTER HOTEL</w:t>
            </w:r>
            <w:bookmarkEnd w:id="22"/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367DE" w:rsidRPr="005453C3" w14:paraId="03EF3E7C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602A8835" w:rsidR="00E367DE" w:rsidRPr="001E40BE" w:rsidRDefault="00E367DE" w:rsidP="00E367DE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3" w:name="_Hlk155806936"/>
            <w:bookmarkStart w:id="24" w:name="_Hlk214467705"/>
            <w:bookmarkStart w:id="25" w:name="_Hlk145599660"/>
            <w:bookmarkEnd w:id="21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68EBE828" w:rsidR="00E367DE" w:rsidRPr="00DC2871" w:rsidRDefault="00E367DE" w:rsidP="00E367D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ทงฮัว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– 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สวนต้นสนสาวงาม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หมู่บ้านชาวเกาหลี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สวนลูกเป็ด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ฉางไป๋ซาน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E367DE" w:rsidRPr="005453C3" w:rsidRDefault="00E367DE" w:rsidP="00E367DE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E367DE" w:rsidRPr="005453C3" w:rsidRDefault="00E367DE" w:rsidP="00E367DE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6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6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EE2AB2" w:rsidR="00E367DE" w:rsidRPr="009D0941" w:rsidRDefault="00E367DE" w:rsidP="00E367DE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5CC2E731" w:rsidR="00E367DE" w:rsidRPr="005453C3" w:rsidRDefault="00E367DE" w:rsidP="00E367D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27" w:name="_Hlk232154729"/>
            <w:r w:rsidRPr="00E367DE">
              <w:rPr>
                <w:rFonts w:ascii="Sarabun" w:hAnsi="Sarabun" w:cs="Sarabun"/>
                <w:sz w:val="22"/>
                <w:szCs w:val="22"/>
              </w:rPr>
              <w:t xml:space="preserve">HUANGTING HOT SPRING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INTER </w:t>
            </w:r>
            <w:r w:rsidRPr="00E367DE">
              <w:rPr>
                <w:rFonts w:ascii="Sarabun" w:hAnsi="Sarabun" w:cs="Sarabun"/>
                <w:sz w:val="22"/>
                <w:szCs w:val="22"/>
              </w:rPr>
              <w:t>HOTEL</w:t>
            </w:r>
            <w:bookmarkEnd w:id="27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367DE" w:rsidRPr="005453C3" w14:paraId="30DC706D" w14:textId="77777777" w:rsidTr="00FA7920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68F16CD1" w:rsidR="00E367DE" w:rsidRPr="001E40BE" w:rsidRDefault="00E367DE" w:rsidP="00E367DE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8" w:name="_Hlk214548308"/>
            <w:bookmarkEnd w:id="23"/>
            <w:bookmarkEnd w:id="24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06E81B8A" w:rsidR="00E367DE" w:rsidRPr="00DC2871" w:rsidRDefault="00E367DE" w:rsidP="00E367DE">
            <w:pPr>
              <w:pStyle w:val="BasicParagraph"/>
              <w:spacing w:line="276" w:lineRule="auto"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เมืองเอ้อ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ต้าว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ไป๋เหอ - ฉางไป๋ซาน (รวมรถอุทยาน)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น้ำตกฉางไป๋ - บ่อน้ำพุร้อนจี้หลง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สระมรกต - ต้าเหลียน (โดยรถไฟความเร็วสูง)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E367DE" w:rsidRDefault="00E367DE" w:rsidP="00E367DE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77777777" w:rsidR="00E367DE" w:rsidRDefault="00E367DE" w:rsidP="00E367DE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06E8E67A" w:rsidR="00E367DE" w:rsidRPr="002919C5" w:rsidRDefault="00E367DE" w:rsidP="00E367DE">
            <w:pPr>
              <w:spacing w:after="0"/>
              <w:jc w:val="center"/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55B4D46D" w:rsidR="00E367DE" w:rsidRDefault="00E367DE" w:rsidP="00E367D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367DE" w:rsidRPr="005453C3" w14:paraId="7A1BF9F9" w14:textId="77777777" w:rsidTr="00FA7920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CFC8" w14:textId="41851D7C" w:rsidR="00E367DE" w:rsidRPr="001E40BE" w:rsidRDefault="00E367DE" w:rsidP="00E367DE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9" w:name="_Hlk223451466"/>
            <w:bookmarkStart w:id="30" w:name="_Hlk217566549"/>
            <w:bookmarkStart w:id="31" w:name="_Hlk157600988"/>
            <w:bookmarkEnd w:id="28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CD863" w14:textId="37DC96F5" w:rsidR="00E367DE" w:rsidRPr="00DC2871" w:rsidRDefault="00E367DE" w:rsidP="00E367D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ต้าเหลียน (สนามบินต้าเหลียนโจวสุ่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ยจือ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) – เซ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ี่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ยง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ไฮ้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(สนามบินเซ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ี่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ยง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ไฮ้ผู่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ตง) </w:t>
            </w:r>
            <w:bookmarkStart w:id="32" w:name="_Hlk223450118"/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7D2ED7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MU5626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7D2ED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16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7D2ED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="007D2ED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9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7D2ED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DC287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Start w:id="33" w:name="_Hlk223451499"/>
            <w:bookmarkEnd w:id="32"/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เซ</w:t>
            </w:r>
            <w:proofErr w:type="spellStart"/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ี่</w:t>
            </w:r>
            <w:proofErr w:type="spellEnd"/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ยง</w:t>
            </w:r>
            <w:proofErr w:type="spellStart"/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ไฮ้</w:t>
            </w:r>
            <w:proofErr w:type="spellEnd"/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(สนามบินเซ</w:t>
            </w:r>
            <w:proofErr w:type="spellStart"/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ี่</w:t>
            </w:r>
            <w:proofErr w:type="spellEnd"/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ยง</w:t>
            </w:r>
            <w:proofErr w:type="spellStart"/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ไฮ้ผู่</w:t>
            </w:r>
            <w:proofErr w:type="spellEnd"/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ตง)</w:t>
            </w:r>
            <w:r w:rsidR="00ED32D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="00ED32D2" w:rsidRPr="00DC2871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ED32D2"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="00ED32D2" w:rsidRPr="00DC2871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="00ED32D2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 w:rsidR="007D2ED7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FM841</w:t>
            </w:r>
            <w:r w:rsidR="00ED32D2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7D2ED7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22</w:t>
            </w:r>
            <w:r w:rsidR="00ED32D2" w:rsidRPr="00DC287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:</w:t>
            </w:r>
            <w:r w:rsidR="007D2ED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20</w:t>
            </w:r>
            <w:r w:rsidR="00ED32D2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7D2ED7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01</w:t>
            </w:r>
            <w:r w:rsidR="00ED32D2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7D2ED7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5</w:t>
            </w:r>
            <w:r w:rsidR="00ED32D2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5</w:t>
            </w:r>
            <w:r w:rsidR="007D2ED7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+1</w:t>
            </w:r>
            <w:r w:rsidR="00ED32D2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33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38AA" w14:textId="679E863C" w:rsidR="00E367DE" w:rsidRPr="0085620C" w:rsidRDefault="00E367DE" w:rsidP="00E367DE">
            <w:pPr>
              <w:spacing w:after="0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bookmarkStart w:id="34" w:name="_Hlk22345016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9E68" w14:textId="2A8F1AC0" w:rsidR="00E367DE" w:rsidRPr="0085620C" w:rsidRDefault="00E367DE" w:rsidP="00E367DE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F01F557" wp14:editId="192DF049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1F503" w14:textId="0D7653C5" w:rsidR="00E367DE" w:rsidRPr="0085620C" w:rsidRDefault="0013019F" w:rsidP="00E367DE">
            <w:pPr>
              <w:spacing w:after="0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F78722E" wp14:editId="1AC0F860">
                  <wp:extent cx="278130" cy="349885"/>
                  <wp:effectExtent l="0" t="0" r="0" b="0"/>
                  <wp:docPr id="1189618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17040" w14:textId="58C4D198" w:rsidR="00E367DE" w:rsidRDefault="00E367DE" w:rsidP="00E367D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29"/>
      <w:bookmarkEnd w:id="30"/>
      <w:tr w:rsidR="00E367DE" w:rsidRPr="005453C3" w14:paraId="0CD4F9F3" w14:textId="77777777" w:rsidTr="00A04FAC">
        <w:trPr>
          <w:trHeight w:val="1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FE15A" w14:textId="5D033899" w:rsidR="00E367DE" w:rsidRDefault="00E367DE" w:rsidP="00E367D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เนื่องจากการบริการจะเริ่มต้น ณ สนามบินต้นทาง สนามบินสุวรรณภูมิ กรณีที่ท่านเดินทางจากต่างจังหวัด </w:t>
            </w:r>
            <w:r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br/>
            </w: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ค่าใช้จ่ายในการเดินทาง 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 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  <w:bookmarkEnd w:id="9"/>
      <w:bookmarkEnd w:id="25"/>
      <w:bookmarkEnd w:id="31"/>
    </w:tbl>
    <w:p w14:paraId="61E1A707" w14:textId="72E2768C" w:rsidR="00E31B00" w:rsidRDefault="00E31B00" w:rsidP="00DD00C5">
      <w:pPr>
        <w:spacing w:after="0"/>
      </w:pPr>
    </w:p>
    <w:p w14:paraId="234010A5" w14:textId="77777777" w:rsidR="00151E0F" w:rsidRDefault="00151E0F" w:rsidP="00DD00C5">
      <w:pPr>
        <w:spacing w:after="0"/>
      </w:pPr>
    </w:p>
    <w:p w14:paraId="71C993DC" w14:textId="77777777" w:rsidR="00151E0F" w:rsidRDefault="00151E0F" w:rsidP="00DD00C5">
      <w:pPr>
        <w:spacing w:after="0"/>
      </w:pPr>
    </w:p>
    <w:p w14:paraId="23F2B9DA" w14:textId="77777777" w:rsidR="00151E0F" w:rsidRDefault="00151E0F" w:rsidP="00DD00C5">
      <w:pPr>
        <w:spacing w:after="0"/>
      </w:pPr>
    </w:p>
    <w:p w14:paraId="2EC2E559" w14:textId="77777777" w:rsidR="00151E0F" w:rsidRDefault="00151E0F" w:rsidP="00DD00C5">
      <w:pPr>
        <w:spacing w:after="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45"/>
        <w:gridCol w:w="2700"/>
        <w:gridCol w:w="2341"/>
        <w:gridCol w:w="2571"/>
      </w:tblGrid>
      <w:tr w:rsidR="00151E0F" w:rsidRPr="00AB416C" w14:paraId="5C248A34" w14:textId="77777777" w:rsidTr="00F15B00">
        <w:trPr>
          <w:trHeight w:val="622"/>
          <w:jc w:val="center"/>
        </w:trPr>
        <w:tc>
          <w:tcPr>
            <w:tcW w:w="1462" w:type="pct"/>
            <w:shd w:val="clear" w:color="auto" w:fill="17365D" w:themeFill="text2" w:themeFillShade="BF"/>
            <w:vAlign w:val="center"/>
          </w:tcPr>
          <w:p w14:paraId="355F2010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5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255" w:type="pct"/>
            <w:shd w:val="clear" w:color="auto" w:fill="17365D" w:themeFill="text2" w:themeFillShade="BF"/>
            <w:vAlign w:val="center"/>
          </w:tcPr>
          <w:p w14:paraId="1D5DCE6C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32C4B916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3FFD4F25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73D20339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5AD2982B" w14:textId="77777777" w:rsidR="00151E0F" w:rsidRPr="00AB416C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151E0F" w:rsidRPr="00AB416C" w14:paraId="4193A30A" w14:textId="77777777" w:rsidTr="00F15B00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00D6CBE7" w14:textId="0CA173DE" w:rsidR="00151E0F" w:rsidRPr="009C6C35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6" w:name="_Hlk217407070"/>
            <w:bookmarkStart w:id="37" w:name="_Hlk226469286"/>
            <w:bookmarkStart w:id="38" w:name="_Hlk22646929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0</w:t>
            </w:r>
            <w:r w:rsidR="004E7F26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 w:rsidR="00A5400C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09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พ.ย. 69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4B591CAE" w14:textId="2216740F" w:rsidR="00151E0F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bookmarkStart w:id="39" w:name="_Hlk217407062"/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 w:rsidR="00BF1053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  <w:bookmarkEnd w:id="39"/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34AE2F28" w14:textId="0ABBF3D3" w:rsidR="00151E0F" w:rsidRDefault="006E483D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</w:t>
            </w:r>
            <w:r w:rsidR="00151E0F">
              <w:rPr>
                <w:rFonts w:ascii="Sarabun" w:hAnsi="Sarabun" w:cs="Sarabun"/>
                <w:b/>
                <w:bCs/>
                <w:sz w:val="32"/>
                <w:szCs w:val="32"/>
              </w:rPr>
              <w:t>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1953DEB6" w14:textId="05C6E177" w:rsidR="00151E0F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</w:t>
            </w:r>
            <w:r w:rsidR="009A1631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151E0F" w:rsidRPr="00AB416C" w14:paraId="0FEA5A6C" w14:textId="77777777" w:rsidTr="00F15B00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57E295F1" w14:textId="046A4843" w:rsidR="00151E0F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40" w:name="_Hlk230095125"/>
            <w:bookmarkEnd w:id="36"/>
            <w:bookmarkEnd w:id="37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1</w:t>
            </w:r>
            <w:r w:rsidR="008B209A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</w:t>
            </w:r>
            <w:r w:rsidR="00A5400C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พ.ย. 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2A9F1A31" w14:textId="0AE652BD" w:rsidR="00151E0F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 w:rsidR="00BF1053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34BC82E6" w14:textId="0961EEE8" w:rsidR="00151E0F" w:rsidRDefault="006E483D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</w:t>
            </w:r>
            <w:r w:rsidR="00151E0F">
              <w:rPr>
                <w:rFonts w:ascii="Sarabun" w:hAnsi="Sarabun" w:cs="Sarabun"/>
                <w:b/>
                <w:bCs/>
                <w:sz w:val="32"/>
                <w:szCs w:val="32"/>
              </w:rPr>
              <w:t>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3EF674C4" w14:textId="381DB4A9" w:rsidR="00151E0F" w:rsidRDefault="00151E0F" w:rsidP="00F15B0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</w:t>
            </w:r>
            <w:r w:rsidR="009A1631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151E0F" w:rsidRPr="00AB416C" w14:paraId="30FC3FC4" w14:textId="77777777" w:rsidTr="00F15B00">
        <w:trPr>
          <w:trHeight w:val="20"/>
          <w:jc w:val="center"/>
        </w:trPr>
        <w:tc>
          <w:tcPr>
            <w:tcW w:w="5000" w:type="pct"/>
            <w:gridSpan w:val="4"/>
          </w:tcPr>
          <w:p w14:paraId="2C9BA532" w14:textId="77777777" w:rsidR="00151E0F" w:rsidRDefault="00151E0F" w:rsidP="00F15B00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41" w:name="_Hlk194484742"/>
            <w:bookmarkEnd w:id="38"/>
            <w:bookmarkEnd w:id="40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</w:t>
            </w:r>
            <w:proofErr w:type="spellStart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มัคคุ</w:t>
            </w:r>
            <w:proofErr w:type="spellEnd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6A1D3F56" w14:textId="77777777" w:rsidR="00151E0F" w:rsidRPr="00AB416C" w:rsidRDefault="00151E0F" w:rsidP="00F15B00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7F13ADB7" w14:textId="1CB91928" w:rsidR="00151E0F" w:rsidRPr="00AB416C" w:rsidRDefault="00151E0F" w:rsidP="00F15B00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r w:rsidR="001823DD">
              <w:rPr>
                <w:rFonts w:ascii="Sarabun" w:hAnsi="Sarabun" w:cs="Sarabun" w:hint="cs"/>
                <w:b/>
                <w:bCs/>
                <w:color w:val="0000FF"/>
                <w:cs/>
              </w:rPr>
              <w:t>12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 .-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41"/>
          </w:p>
        </w:tc>
      </w:tr>
      <w:bookmarkEnd w:id="35"/>
    </w:tbl>
    <w:p w14:paraId="05BE375A" w14:textId="3AA3C516" w:rsidR="009C265D" w:rsidRDefault="009C265D" w:rsidP="00056D0A">
      <w:pPr>
        <w:rPr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A869BE" w:rsidRPr="00A869BE" w14:paraId="781B127F" w14:textId="77777777" w:rsidTr="00C24CA2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360B5CE6" w14:textId="70122538" w:rsidR="00A869BE" w:rsidRP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CF7C3AF" w14:textId="55C86491" w:rsidR="00A869BE" w:rsidRPr="00A869BE" w:rsidRDefault="00A869BE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A869BE" w:rsidRPr="00A869BE" w14:paraId="243FEFCE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A19124" w14:textId="22B7759D" w:rsidR="00A869BE" w:rsidRP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6E49E76B" w14:textId="1B7716F4" w:rsidR="00A869BE" w:rsidRPr="00A869BE" w:rsidRDefault="00A869BE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42" w:name="_Hlk21446997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43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43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44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45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44"/>
            <w:bookmarkEnd w:id="45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46" w:name="_Hlk213501102"/>
            <w:bookmarkStart w:id="47" w:name="_Hlk215048143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ไชน่า อีส</w:t>
            </w:r>
            <w:proofErr w:type="spellStart"/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แอร์ไลน์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</w:t>
            </w:r>
            <w:r w:rsidR="00CC4377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46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48" w:name="_Hlk157520029"/>
            <w:bookmarkEnd w:id="47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42"/>
            <w:bookmarkEnd w:id="48"/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</w:p>
        </w:tc>
      </w:tr>
      <w:tr w:rsidR="00A869BE" w:rsidRPr="00A869BE" w14:paraId="5062654A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3FB8846" w14:textId="77777777" w:rsidR="00A869BE" w:rsidRPr="007963AB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3A79DEE" w14:textId="77777777" w:rsidR="00A869BE" w:rsidRPr="007963AB" w:rsidRDefault="00A869BE" w:rsidP="00A869BE">
            <w:pPr>
              <w:spacing w:line="360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A869BE" w:rsidRPr="000F6229" w14:paraId="040BB634" w14:textId="77777777" w:rsidTr="00C24CA2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4D4417AC" w:rsidR="00A869BE" w:rsidRPr="00834296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bookmarkStart w:id="49" w:name="_Hlk224889659"/>
            <w:bookmarkStart w:id="50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2F3302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ที่สอง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10EEBD6C" w:rsidR="00A869BE" w:rsidRPr="00834296" w:rsidRDefault="00535552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เซ</w:t>
            </w:r>
            <w:proofErr w:type="spellStart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ไฮ้</w:t>
            </w:r>
            <w:proofErr w:type="spellEnd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(สนามบินเซ</w:t>
            </w:r>
            <w:proofErr w:type="spellStart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ไฮ้ผู่</w:t>
            </w:r>
            <w:proofErr w:type="spellEnd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ตง) (</w:t>
            </w:r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548 :02:10 - 07:35)  ต้าเหลียน (สนามบินต้าเหลียนโจวสุ่</w:t>
            </w:r>
            <w:proofErr w:type="spellStart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วจือ</w:t>
            </w:r>
            <w:proofErr w:type="spellEnd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9095: 09:35 - 11:20) – จัตุรัสซิงไห่ – ท่าเรือประมงต้าเหลียน –  ถนนญี่ปุ่น + ถนนรัสเซีย - ย่านตงก</w:t>
            </w:r>
            <w:proofErr w:type="spellStart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ั่ง</w:t>
            </w:r>
            <w:proofErr w:type="spellEnd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+ </w:t>
            </w:r>
            <w:proofErr w:type="spellStart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เว</w:t>
            </w:r>
            <w:proofErr w:type="spellEnd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นิสจำลอง</w:t>
            </w:r>
          </w:p>
        </w:tc>
      </w:tr>
      <w:tr w:rsidR="00A869BE" w:rsidRPr="000F6229" w14:paraId="3909E72B" w14:textId="77777777" w:rsidTr="00C24CA2">
        <w:trPr>
          <w:trHeight w:val="20"/>
        </w:trPr>
        <w:tc>
          <w:tcPr>
            <w:tcW w:w="686" w:type="pct"/>
          </w:tcPr>
          <w:p w14:paraId="7B125644" w14:textId="2DC016C3" w:rsidR="00A869BE" w:rsidRPr="00834296" w:rsidRDefault="00A869BE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1" w:name="_Hlk214470323"/>
            <w:bookmarkStart w:id="52" w:name="_Hlk146545439"/>
            <w:bookmarkStart w:id="53" w:name="_Hlk194411857"/>
            <w:bookmarkStart w:id="54" w:name="_Hlk214471141"/>
            <w:bookmarkStart w:id="55" w:name="_Hlk214471135"/>
            <w:bookmarkEnd w:id="4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7623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7623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27E3484F" w:rsidR="00A869BE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6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57" w:name="_Hlk163730533"/>
            <w:bookmarkStart w:id="58" w:name="_Hlk163730536"/>
            <w:bookmarkEnd w:id="56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7623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</w:t>
            </w:r>
            <w:proofErr w:type="spellStart"/>
            <w:r w:rsidR="007623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</w:t>
            </w:r>
            <w:r w:rsidR="007623E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57"/>
            <w:r w:rsidR="007623EA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MU548</w:t>
            </w:r>
          </w:p>
          <w:p w14:paraId="098471AE" w14:textId="1F4EA232" w:rsidR="00A869BE" w:rsidRPr="00BB09FD" w:rsidRDefault="00A869BE" w:rsidP="00A869BE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8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A869BE" w:rsidRPr="000F6229" w14:paraId="2DFF98B1" w14:textId="77777777" w:rsidTr="00C24CA2">
        <w:trPr>
          <w:trHeight w:val="20"/>
        </w:trPr>
        <w:tc>
          <w:tcPr>
            <w:tcW w:w="686" w:type="pct"/>
          </w:tcPr>
          <w:p w14:paraId="53DB215D" w14:textId="4BCC8588" w:rsidR="00A869BE" w:rsidRPr="004E59F8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224889677"/>
            <w:bookmarkEnd w:id="51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07</w:t>
            </w:r>
            <w:r w:rsidR="00A869BE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 w:rsidR="00A869BE"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A869BE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A869BE"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4833B350" w:rsidR="00A869BE" w:rsidRPr="004E59F8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</w:p>
        </w:tc>
      </w:tr>
      <w:tr w:rsidR="00A869BE" w:rsidRPr="000F6229" w14:paraId="294335CA" w14:textId="77777777" w:rsidTr="00C24CA2">
        <w:trPr>
          <w:trHeight w:val="20"/>
        </w:trPr>
        <w:tc>
          <w:tcPr>
            <w:tcW w:w="686" w:type="pct"/>
          </w:tcPr>
          <w:p w14:paraId="41918482" w14:textId="2F339028" w:rsidR="00A869BE" w:rsidRPr="004E59F8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0" w:name="_Hlk224889684"/>
            <w:bookmarkEnd w:id="52"/>
            <w:bookmarkEnd w:id="53"/>
            <w:bookmarkEnd w:id="5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09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35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6CF84C70" w14:textId="2E00ACDC" w:rsidR="00A869BE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61" w:name="_Hlk231307968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วจือ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94F2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BD4A53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อีส</w:t>
            </w:r>
            <w:proofErr w:type="spellStart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="007623E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9095</w:t>
            </w:r>
          </w:p>
          <w:p w14:paraId="069550A3" w14:textId="0C99608C" w:rsidR="00A869BE" w:rsidRPr="004E59F8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61"/>
          </w:p>
        </w:tc>
      </w:tr>
      <w:tr w:rsidR="00A869BE" w:rsidRPr="000F6229" w14:paraId="7C66229D" w14:textId="77777777" w:rsidTr="00C24CA2">
        <w:trPr>
          <w:trHeight w:val="20"/>
        </w:trPr>
        <w:tc>
          <w:tcPr>
            <w:tcW w:w="686" w:type="pct"/>
          </w:tcPr>
          <w:p w14:paraId="345152C2" w14:textId="0C652C29" w:rsidR="00A869BE" w:rsidRPr="00834296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224889690"/>
            <w:bookmarkStart w:id="63" w:name="_Hlk194484075"/>
            <w:bookmarkEnd w:id="54"/>
            <w:bookmarkEnd w:id="55"/>
            <w:bookmarkEnd w:id="60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11</w:t>
            </w:r>
            <w:r w:rsidR="00A869BE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="00A869BE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58C3FCAD" w:rsidR="00A869BE" w:rsidRPr="00834296" w:rsidRDefault="00A869BE" w:rsidP="00A869BE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64" w:name="_Hlk231307975"/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วจือ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ที่ซึ่งประวัติศาสตร์และสายลมทะเลมาบรรจบกัน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ต้าเหลียนไม่ใช่แค่เมืองท่าที่สำคัญที่สุดแห่งหนึ่งทางตอนเหนือของจีน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แต่คือเมืองที่มีชีวิตชีวาและเปี่ยมด้วยจิตวิญญาณ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ที่ได้รับสมญานามว่า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"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>"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สายลมที่พัดจากทะเลเหลืองไม่ได้นำมาเพียงไอเกลือ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แต่ยังกระซิบเรื่องราวประวัติศาสตร์ที่ฝังรากลึกในทุกอณูของสถาปัตยกรรมและวิถีชีวิต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ประวัติศาสตร์ยุคใหม่ของต้าเหลียนเริ่มต้นขึ้นในช่วงปลายศตวรรษที่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19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และมีเอกลักษณ์ที่โดดเด่น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lastRenderedPageBreak/>
              <w:t>จากการเข้ามาของชาวรัสเซียและญี่ปุ่น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อิทธิพลนี้ได้หล่อหลอมให้ผังเมืองและสถาปัตยกรรมของต้าเหลียนมีเสน่ห์ที่ไม่เหมือนใคร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โดยเฉพาะบริเวณจัตุรัสจงซาน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ที่เปรียบเสมือนหัวใจของเมืองเก่า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รายล้อมไปด้วยอาคารเก่าแก่สไตล์ยุโรปที่เคยเป็นธนาคารและหน่วยงานราชการในยุคอาณานิคม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การเดินเล่นในบริเวณนี้ให้ความรู้สึกเหมือนได้ย้อนเวลากลับไปในยุคที่วัฒนธรรมตะวันตกและตะวันออกเริ่มผสมผสานกันอย่างลงตัว</w:t>
            </w:r>
            <w:bookmarkEnd w:id="64"/>
          </w:p>
        </w:tc>
      </w:tr>
      <w:tr w:rsidR="00C50321" w:rsidRPr="000F6229" w14:paraId="7245537D" w14:textId="77777777" w:rsidTr="00C24CA2">
        <w:trPr>
          <w:trHeight w:val="20"/>
        </w:trPr>
        <w:tc>
          <w:tcPr>
            <w:tcW w:w="5000" w:type="pct"/>
            <w:gridSpan w:val="2"/>
          </w:tcPr>
          <w:p w14:paraId="6E313EDB" w14:textId="1DECEBEB" w:rsidR="00C50321" w:rsidRPr="00834296" w:rsidRDefault="00C50321" w:rsidP="00A869BE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E7F6648" wp14:editId="5D2F0C45">
                  <wp:extent cx="6704330" cy="2665730"/>
                  <wp:effectExtent l="0" t="0" r="1270" b="1270"/>
                  <wp:docPr id="1241518978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6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9BE" w:rsidRPr="000F6229" w14:paraId="3DD7BBF8" w14:textId="77777777" w:rsidTr="00C24CA2">
        <w:trPr>
          <w:trHeight w:val="20"/>
        </w:trPr>
        <w:tc>
          <w:tcPr>
            <w:tcW w:w="686" w:type="pct"/>
          </w:tcPr>
          <w:p w14:paraId="4DCCA3A1" w14:textId="77777777" w:rsidR="00A869BE" w:rsidRPr="00834296" w:rsidRDefault="00A869BE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194484084"/>
            <w:bookmarkEnd w:id="62"/>
            <w:bookmarkEnd w:id="63"/>
          </w:p>
        </w:tc>
        <w:tc>
          <w:tcPr>
            <w:tcW w:w="4314" w:type="pct"/>
          </w:tcPr>
          <w:p w14:paraId="3EAE3FF0" w14:textId="50F6BF49" w:rsidR="00A869BE" w:rsidRPr="007F203F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bookmarkStart w:id="66" w:name="_Hlk231308003"/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</w:t>
            </w:r>
            <w:r w:rsidR="007623EA">
              <w:rPr>
                <w:rFonts w:ascii="Sarabun" w:hAnsi="Sarabun" w:cs="Sarabun" w:hint="cs"/>
                <w:sz w:val="16"/>
                <w:szCs w:val="22"/>
                <w:cs/>
              </w:rPr>
              <w:t>ภัตตาคาร</w:t>
            </w:r>
            <w:bookmarkEnd w:id="66"/>
          </w:p>
        </w:tc>
      </w:tr>
      <w:bookmarkEnd w:id="65"/>
      <w:tr w:rsidR="007623EA" w:rsidRPr="000F6229" w14:paraId="4DCC9820" w14:textId="77777777" w:rsidTr="00C24CA2">
        <w:trPr>
          <w:trHeight w:val="20"/>
        </w:trPr>
        <w:tc>
          <w:tcPr>
            <w:tcW w:w="686" w:type="pct"/>
          </w:tcPr>
          <w:p w14:paraId="492A8DF1" w14:textId="5A7C04E6" w:rsidR="007623EA" w:rsidRPr="00834296" w:rsidRDefault="007623EA" w:rsidP="007623E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0942142" w14:textId="62D4C6AA" w:rsidR="007623EA" w:rsidRPr="007F203F" w:rsidRDefault="007623EA" w:rsidP="007623E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67" w:name="_Hlk22488976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67"/>
          </w:p>
        </w:tc>
      </w:tr>
      <w:tr w:rsidR="005B2181" w:rsidRPr="00C253D2" w14:paraId="485BD455" w14:textId="77777777" w:rsidTr="005B2181">
        <w:trPr>
          <w:trHeight w:val="20"/>
        </w:trPr>
        <w:tc>
          <w:tcPr>
            <w:tcW w:w="5000" w:type="pct"/>
            <w:gridSpan w:val="2"/>
          </w:tcPr>
          <w:p w14:paraId="008D50A7" w14:textId="40E48C76" w:rsidR="005B2181" w:rsidRDefault="005B2181" w:rsidP="007623E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77F2044F" wp14:editId="44D88148">
                  <wp:extent cx="6703695" cy="3741420"/>
                  <wp:effectExtent l="0" t="0" r="1905" b="0"/>
                  <wp:docPr id="417838748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C253D2" w14:paraId="3F0BB79A" w14:textId="77777777" w:rsidTr="00C24CA2">
        <w:trPr>
          <w:trHeight w:val="20"/>
        </w:trPr>
        <w:tc>
          <w:tcPr>
            <w:tcW w:w="686" w:type="pct"/>
          </w:tcPr>
          <w:p w14:paraId="66E82026" w14:textId="0A57679B" w:rsidR="007623EA" w:rsidRPr="00E01F2E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8" w:name="_Hlk224889750"/>
            <w:bookmarkStart w:id="69" w:name="_Hlk146545770"/>
            <w:bookmarkStart w:id="70" w:name="_Hlk194484102"/>
            <w:r w:rsidRPr="00E01F2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22636A8" w14:textId="0EE54BC2" w:rsidR="007623EA" w:rsidRPr="0043403D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bookmarkStart w:id="71" w:name="_Hlk231308028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จากนั้นนำท่านเดินทางสู่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ใจกลางจัตุรัสสาธารณะที่ใหญ่ที่สุดในเอเชีย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ที่ซึ่งแผ่นดินโอบล้อมท้องทะเลอย่างสง่างาม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ณ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จัตุรัสซิงไห่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ผืนผ้าใบที่มีชีวิตซึ่งวาดภาพความทันสมัยและความงดงามทางธรรมชาติของเมืองต้าเหลียน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ใจกลางจัตุรัสประดับด้วยประติมากรรม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ร้อยปีเมืองต้าเหลียน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บอกเล่าประวัติศาสตร์ของ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เมือง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ขณะที่ขอบฟ้าถูกขีดเส้นด้วยสะพานซิงไห่ว่านข้ามทะเลอันน่าทึ่ง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ในฤดูร้อน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ที่นี่จะคึกคักไปด้วยผู้คนที่มาปิกนิก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เล่นว่าว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และชมการแสดงน้ำพุดนตรีในยามค่ำคืน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71"/>
          </w:p>
        </w:tc>
      </w:tr>
      <w:tr w:rsidR="007623EA" w:rsidRPr="00C253D2" w14:paraId="3CC88725" w14:textId="77777777" w:rsidTr="00C24CA2">
        <w:trPr>
          <w:trHeight w:val="20"/>
        </w:trPr>
        <w:tc>
          <w:tcPr>
            <w:tcW w:w="686" w:type="pct"/>
          </w:tcPr>
          <w:p w14:paraId="4E6DCFD6" w14:textId="77777777" w:rsidR="007623EA" w:rsidRPr="00C253D2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72" w:name="_Hlk224889754"/>
            <w:bookmarkEnd w:id="68"/>
          </w:p>
        </w:tc>
        <w:tc>
          <w:tcPr>
            <w:tcW w:w="4314" w:type="pct"/>
          </w:tcPr>
          <w:p w14:paraId="65CB2147" w14:textId="7C879F49" w:rsidR="007623EA" w:rsidRPr="001620CD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 w:val="10"/>
                <w:szCs w:val="22"/>
                <w:cs/>
              </w:rPr>
            </w:pPr>
            <w:bookmarkStart w:id="73" w:name="_Hlk231308091"/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นำท่านชม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ประติมากรรมร้อยปี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แห่งเมืองต้าเหลียน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ประติมากรรมชิ้นนี้ไม่ได้เป็นเพียงแค่สิ่งก่อสร้างที่สวยงาม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แต่เป็นอนุสรณ์ที่มีชีวิต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สร้างขึ้นเพื่อเฉลิมฉลองครบรอบ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ปีของการก่อตั้งเมืองต้าเหลียน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ปลายด้านหนึ่งของประติมากรรมชี้ไปยังอดีต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ส่วนอีกด้านชี้ไปยังอนาคต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เป็นจุดนัดพบที่สมบูรณ์แบบระหว่างประวัติศาสตร์และความทันสมัยของเมืองท่าแห่งนี้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ที่นี่จึงเป็นมากกว่าจุดถ่ายรูป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แต่เป็นประตูสู่การทำความเข้าใจจิตวิญญาณของต้าเหลียน</w:t>
            </w:r>
            <w:bookmarkEnd w:id="73"/>
          </w:p>
        </w:tc>
      </w:tr>
      <w:tr w:rsidR="007F0F47" w:rsidRPr="00C253D2" w14:paraId="64E29421" w14:textId="77777777" w:rsidTr="00C24CA2">
        <w:trPr>
          <w:trHeight w:val="20"/>
        </w:trPr>
        <w:tc>
          <w:tcPr>
            <w:tcW w:w="5000" w:type="pct"/>
            <w:gridSpan w:val="2"/>
          </w:tcPr>
          <w:p w14:paraId="2E574443" w14:textId="3552A131" w:rsidR="007F0F47" w:rsidRDefault="007F0F47" w:rsidP="007F0F47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0"/>
                <w:cs/>
              </w:rPr>
            </w:pPr>
            <w:r>
              <w:rPr>
                <w:rFonts w:ascii="Sarabun" w:hAnsi="Sarabun" w:cs="Sarabun"/>
                <w:noProof/>
                <w:sz w:val="10"/>
              </w:rPr>
              <w:drawing>
                <wp:inline distT="0" distB="0" distL="0" distR="0" wp14:anchorId="421E187B" wp14:editId="7D412001">
                  <wp:extent cx="6110820" cy="3990975"/>
                  <wp:effectExtent l="0" t="0" r="4445" b="0"/>
                  <wp:docPr id="124733969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2220" cy="399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C253D2" w14:paraId="34DDD0F6" w14:textId="77777777" w:rsidTr="00C24CA2">
        <w:trPr>
          <w:trHeight w:val="20"/>
        </w:trPr>
        <w:tc>
          <w:tcPr>
            <w:tcW w:w="686" w:type="pct"/>
          </w:tcPr>
          <w:p w14:paraId="131A3943" w14:textId="562E4B4C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4" w:name="_Hlk224889773"/>
            <w:bookmarkEnd w:id="69"/>
            <w:bookmarkEnd w:id="70"/>
            <w:bookmarkEnd w:id="72"/>
          </w:p>
        </w:tc>
        <w:tc>
          <w:tcPr>
            <w:tcW w:w="4314" w:type="pct"/>
          </w:tcPr>
          <w:p w14:paraId="701370DD" w14:textId="4666041D" w:rsidR="007623EA" w:rsidRPr="00AF6A20" w:rsidRDefault="007623EA" w:rsidP="007F0F4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75" w:name="_Hlk230962587"/>
            <w:r w:rsidRPr="00AF6A20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ย่านถนนญี่ปุ่น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ภูมิทัศน์เมืองที่ซ้อนทับประวัติศาสตร์อาณานิคมไว้บนเนินเขา มีบ้านเรือนสไตล์ญี่ปุ่นยุคไทโช ราวกว่าหนึ่งร้อยยี่สิบหลังเรียงตัวอยู่ตามแนวถนนและไหล่เขา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ส่วนใหญ่เป็นอาคารที่สร้างขึ้นในยุคที่ต้าเหลียนอยู่ภายใต้อิทธิพลญี่ปุ่น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เป็นร่องรอยของเมืองท่าที่เคยถูกออกแบบให้รับใช้จักรวรรดิและการค้า</w:t>
            </w:r>
            <w:r w:rsidRPr="00AF6A20">
              <w:rPr>
                <w:rFonts w:ascii="Sarabun" w:hAnsi="Sarabun" w:cs="Sarabun"/>
                <w:szCs w:val="22"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ความสำคัญของย่านนี้อยู่ที่การอ่านชั้นประวัติศาสตร์ของต้าเหลียนผ่านสถาปัตยกรรม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เมื่อเดินต่อเนื่อง</w:t>
            </w:r>
            <w:r w:rsidR="006318F6">
              <w:rPr>
                <w:rFonts w:ascii="Sarabun" w:hAnsi="Sarabun" w:cs="Sarabun" w:hint="cs"/>
                <w:szCs w:val="22"/>
                <w:cs/>
              </w:rPr>
              <w:t>ไป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</w:t>
            </w:r>
            <w:r w:rsidR="006318F6">
              <w:rPr>
                <w:rFonts w:ascii="Sarabun" w:hAnsi="Sarabun" w:cs="Sarabun" w:hint="cs"/>
                <w:szCs w:val="22"/>
                <w:cs/>
              </w:rPr>
              <w:t>ะ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ถึง</w:t>
            </w:r>
            <w:r w:rsidR="006318F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ย่านประวัติศาสตร์ยาวราว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500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เมตรที่รักษารูปแบบสถาปัตยกรรมรัสเซียจากคริสต์ศตวรรษที่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ไว้อย่างเป็นระบบ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นถูกมองว่าเป็นย่านประวัติศาสตร์แห่งแรกของจีนที่เก็บบรรยากาศสถาปัตยกรรมรัสเซียไว้ได้ครบถ้วนที่สุด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ย่านนี้ตั้งอยู่ใกล้สถานีรถไฟต้าเหลียน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และเดิมสร้างขึ้นในช่วงปลายคริสต์ศตวรรษที่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สมัยที่พื้นที่นี้อยู่ในเขตสัมปทานของรัสเซีย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ในนาม พอร์ท อาร์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เธ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อร์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ก่อนจะถูกบูรณะครั้งใหญ่และได้รับชื่ออย่างเป็นทางการว่า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2000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bookmarkEnd w:id="75"/>
          </w:p>
        </w:tc>
      </w:tr>
      <w:tr w:rsidR="00046E9A" w:rsidRPr="00C253D2" w14:paraId="7F3FFA45" w14:textId="77777777" w:rsidTr="00C24CA2">
        <w:trPr>
          <w:trHeight w:val="20"/>
        </w:trPr>
        <w:tc>
          <w:tcPr>
            <w:tcW w:w="5000" w:type="pct"/>
            <w:gridSpan w:val="2"/>
          </w:tcPr>
          <w:p w14:paraId="21561A69" w14:textId="70A04A6E" w:rsidR="00046E9A" w:rsidRPr="00AF6A20" w:rsidRDefault="00046E9A" w:rsidP="007F0F4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E26C58C" wp14:editId="1BDB9C40">
                  <wp:extent cx="6704330" cy="2933700"/>
                  <wp:effectExtent l="0" t="0" r="1270" b="0"/>
                  <wp:docPr id="1445057916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36" b="5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1A0B51CB" w14:textId="77777777" w:rsidTr="00C24CA2">
        <w:trPr>
          <w:trHeight w:val="20"/>
        </w:trPr>
        <w:tc>
          <w:tcPr>
            <w:tcW w:w="686" w:type="pct"/>
          </w:tcPr>
          <w:p w14:paraId="73926B46" w14:textId="77777777" w:rsidR="007623EA" w:rsidRPr="00C253D2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bookmarkStart w:id="76" w:name="_Hlk223453772"/>
            <w:bookmarkEnd w:id="74"/>
          </w:p>
        </w:tc>
        <w:tc>
          <w:tcPr>
            <w:tcW w:w="4314" w:type="pct"/>
          </w:tcPr>
          <w:p w14:paraId="532A54FD" w14:textId="42C5F7A8" w:rsidR="007623EA" w:rsidRDefault="007623EA" w:rsidP="007623EA">
            <w:pPr>
              <w:spacing w:after="255"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bookmarkStart w:id="77" w:name="_Hlk231308139"/>
            <w:r w:rsidRPr="0076374F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76374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ย่านตงก</w:t>
            </w:r>
            <w:proofErr w:type="spellStart"/>
            <w:r w:rsidRPr="0076374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ั่ง</w:t>
            </w:r>
            <w:proofErr w:type="spellEnd"/>
            <w:r w:rsidRPr="0076374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สถานที่แห่งนี้</w:t>
            </w:r>
            <w:r w:rsidRPr="0076374F">
              <w:rPr>
                <w:rFonts w:ascii="Sarabun" w:hAnsi="Sarabun" w:cs="Sarabun"/>
                <w:szCs w:val="22"/>
                <w:cs/>
              </w:rPr>
              <w:t>ไม่ได้เป็นเพียงย่านท่องเที่ยวริมทะเล แต่เป็นพื้นที่ที่เมืองใช้เล่าเรื่องตัวเองผ่านสถาปัตยกรรมและภูมิทัศน์สมัยใหม่ ด้านหนึ่งมีจัตุรัสน้ำพุดนตรีซึ่งใช้แสง น้ำ และเสียงประกอบกันในยามค่ำคืน อีกด้านคือเมือง</w:t>
            </w:r>
            <w:proofErr w:type="spellStart"/>
            <w:r w:rsidRPr="0076374F">
              <w:rPr>
                <w:rFonts w:ascii="Sarabun" w:hAnsi="Sarabun" w:cs="Sarabun"/>
                <w:szCs w:val="22"/>
                <w:cs/>
              </w:rPr>
              <w:t>เว</w:t>
            </w:r>
            <w:proofErr w:type="spellEnd"/>
            <w:r w:rsidRPr="0076374F">
              <w:rPr>
                <w:rFonts w:ascii="Sarabun" w:hAnsi="Sarabun" w:cs="Sarabun"/>
                <w:szCs w:val="22"/>
                <w:cs/>
              </w:rPr>
              <w:t>นิสจำลองด้วยคลองเทียมและอาคารสไตล์ยุโรป ขณะเดียวกันท่าจอดเรือยอรช์นานาชาติตงก</w:t>
            </w:r>
            <w:proofErr w:type="spellStart"/>
            <w:r w:rsidRPr="0076374F">
              <w:rPr>
                <w:rFonts w:ascii="Sarabun" w:hAnsi="Sarabun" w:cs="Sarabun"/>
                <w:szCs w:val="22"/>
                <w:cs/>
              </w:rPr>
              <w:t>ั่ง</w:t>
            </w:r>
            <w:proofErr w:type="spellEnd"/>
            <w:r w:rsidRPr="0076374F">
              <w:rPr>
                <w:rFonts w:ascii="Sarabun" w:hAnsi="Sarabun" w:cs="Sarabun"/>
                <w:szCs w:val="22"/>
                <w:cs/>
              </w:rPr>
              <w:t>ก็สะท้อนบทบาทของพื้นที่นี้ในฐานะหน้าต่างของเมืองสู่ทะเล ไม่ใช่แค่ที่ถ่ายรูป แต่เป็นความพยายามของต้าเหลียนในการสร้างย่านชายฝั่งที่รวมการพักผ่อน วัฒนธรรม และการเดินเล่นไว้ในพื้นที่เดียว</w:t>
            </w:r>
            <w:bookmarkEnd w:id="77"/>
          </w:p>
        </w:tc>
      </w:tr>
      <w:tr w:rsidR="00187C7B" w:rsidRPr="000F6229" w14:paraId="03B5BD81" w14:textId="77777777" w:rsidTr="00187C7B">
        <w:trPr>
          <w:trHeight w:val="20"/>
        </w:trPr>
        <w:tc>
          <w:tcPr>
            <w:tcW w:w="5000" w:type="pct"/>
            <w:gridSpan w:val="2"/>
          </w:tcPr>
          <w:p w14:paraId="5712B4FA" w14:textId="07281C38" w:rsidR="00187C7B" w:rsidRPr="0076374F" w:rsidRDefault="00187C7B" w:rsidP="007623EA">
            <w:pPr>
              <w:spacing w:after="255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8CF429F" wp14:editId="323BA308">
                  <wp:extent cx="6704330" cy="3742055"/>
                  <wp:effectExtent l="0" t="0" r="1270" b="0"/>
                  <wp:docPr id="1657629407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74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53DDDD2D" w14:textId="77777777" w:rsidTr="00C24CA2">
        <w:trPr>
          <w:trHeight w:val="20"/>
        </w:trPr>
        <w:tc>
          <w:tcPr>
            <w:tcW w:w="686" w:type="pct"/>
          </w:tcPr>
          <w:p w14:paraId="09BECA23" w14:textId="77777777" w:rsidR="007623EA" w:rsidRPr="00C253D2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4314" w:type="pct"/>
          </w:tcPr>
          <w:p w14:paraId="775D5DA1" w14:textId="017AF293" w:rsidR="007623EA" w:rsidRPr="0076374F" w:rsidRDefault="007623EA" w:rsidP="007623EA">
            <w:pPr>
              <w:spacing w:after="255" w:line="360" w:lineRule="auto"/>
              <w:contextualSpacing/>
              <w:rPr>
                <w:rFonts w:ascii="Sarabun" w:hAnsi="Sarabun" w:cs="Sarabun"/>
                <w:cs/>
              </w:rPr>
            </w:pPr>
            <w:bookmarkStart w:id="78" w:name="_Hlk230007995"/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นำท่านเดินทางสู่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เวนิส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แห่งทิศบูรพา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(ไม่รวมล่องเรือ</w:t>
            </w:r>
            <w:proofErr w:type="spellStart"/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กอน</w:t>
            </w:r>
            <w:proofErr w:type="spellEnd"/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โดลา)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t>เดินทางเข้าไปในย่านที่ถูกจัดฉากให้คล้าย</w:t>
            </w:r>
            <w:proofErr w:type="spellStart"/>
            <w:r>
              <w:rPr>
                <w:rFonts w:ascii="Sarabun" w:hAnsi="Sarabun" w:cs="Sarabun"/>
                <w:sz w:val="16"/>
                <w:szCs w:val="22"/>
                <w:cs/>
              </w:rPr>
              <w:t>เวนิส</w:t>
            </w:r>
            <w:proofErr w:type="spellEnd"/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 เสียงน้ำกระทบตลิ่งคอนกรีตดังเป็นจังหวะสั้น ๆ ใต้สะพานเล็ก ๆ และเงาของอาคารทรงยุโรปเรียงตัวอยู่ริมสองฝั่งคลองราวกับฉากภาพยนตร์ที่ตั้งใจให้เดินช้า ๆ ในเมืองที่เลือกจะยืมภาษาสถาปัตยกรรมของยุโรปมาสร้างประสบการณ์ท่องเที่ยวแบบจีนร่วมสมัย ทั้งคลอง </w:t>
            </w:r>
            <w:proofErr w:type="spellStart"/>
            <w:r>
              <w:rPr>
                <w:rFonts w:ascii="Sarabun" w:hAnsi="Sarabun" w:cs="Sarabun"/>
                <w:sz w:val="16"/>
                <w:szCs w:val="22"/>
                <w:cs/>
              </w:rPr>
              <w:t>กอน</w:t>
            </w:r>
            <w:proofErr w:type="spellEnd"/>
            <w:r>
              <w:rPr>
                <w:rFonts w:ascii="Sarabun" w:hAnsi="Sarabun" w:cs="Sarabun"/>
                <w:sz w:val="16"/>
                <w:szCs w:val="22"/>
                <w:cs/>
              </w:rPr>
              <w:t>โดลา และอาคาร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lastRenderedPageBreak/>
              <w:t>หน้าตาแบบยุโรปที่ทำให้ภาพรวมของพื้นที่ดูเหมือนการจำลองความฝันมากกว่าการลอกเลียนแบบธรรมดา สะท้อนนิสัยของเมืองต้าเหลียนเอง เมืองท่าทางตอนใต้ของมณฑลเหลียวหนิงที่เติบโตจากชุมชนประมงเล็ก ๆ ก่อนจะถูกพัฒนาเป็นเมืองท่าและศูนย์อุตสาหกรรมสำคัญในปลายศตวรรษที่สิบ</w:t>
            </w:r>
            <w:bookmarkEnd w:id="78"/>
          </w:p>
        </w:tc>
      </w:tr>
      <w:tr w:rsidR="007623EA" w:rsidRPr="000F6229" w14:paraId="55163777" w14:textId="77777777" w:rsidTr="00C24CA2">
        <w:trPr>
          <w:trHeight w:val="20"/>
        </w:trPr>
        <w:tc>
          <w:tcPr>
            <w:tcW w:w="686" w:type="pct"/>
          </w:tcPr>
          <w:p w14:paraId="0493B003" w14:textId="1EBD6513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9" w:name="_Hlk194484142"/>
            <w:bookmarkEnd w:id="76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7118B8DF" w14:textId="4F1E6C4E" w:rsidR="007623EA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80" w:name="_Hlk231308149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80"/>
            <w:r w:rsidR="0084627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ซีฟู้ดต้า</w:t>
            </w:r>
            <w:r w:rsidR="00846271" w:rsidRPr="00846271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เหลียน</w:t>
            </w:r>
          </w:p>
          <w:p w14:paraId="30D42182" w14:textId="32D420AD" w:rsidR="00846271" w:rsidRPr="00846271" w:rsidRDefault="00846271" w:rsidP="00846271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84627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เดินทางเข้าสู่หัวใจของเมืองที่ได้ชื่อว่าเป็น</w:t>
            </w:r>
            <w:r w:rsidRPr="0084627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"</w:t>
            </w:r>
            <w:r w:rsidRPr="0084627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เมืองหลวงแห่งอาหารทะเล</w:t>
            </w:r>
            <w:r w:rsidRPr="0084627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" </w:t>
            </w:r>
            <w:r w:rsidRPr="0084627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ของจีน</w:t>
            </w:r>
            <w:r w:rsidRPr="00846271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84627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ต้าเหลียนตั้งอยู่บนจุดตัดระหว่างทะเลเหลือง</w:t>
            </w:r>
            <w:r w:rsidRPr="00846271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84627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และทะเลป๋อไห่</w:t>
            </w:r>
            <w:r w:rsidRPr="0084627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84627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กระแสน้ำเย็นในแถบนี้ส่งผลให้สิ่งมีชีวิตใต้ท้องทะเลเติบโตอย่างช้า</w:t>
            </w:r>
            <w:r w:rsidRPr="0084627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84627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ๆ</w:t>
            </w:r>
            <w:r w:rsidRPr="0084627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846271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แต่ชดเชยด้วยเนื้อสัมผัสที่แน่นเด้งเป็นพิเศษ</w:t>
            </w:r>
            <w:r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84627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เน้นเทคนิคการใช้ไฟแรงเพื่อ</w:t>
            </w:r>
            <w:proofErr w:type="spellStart"/>
            <w:r w:rsidRPr="0084627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ล็</w:t>
            </w:r>
            <w:proofErr w:type="spellEnd"/>
            <w:r w:rsidRPr="0084627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อกความสด </w:t>
            </w:r>
            <w:r w:rsidRPr="00846271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846271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การนึ่งด้วยอุณหภูมิที่แม่นยำ และการชูรสชาติธรรมชาติของวัตถุดิบโดยไม่ใช้เครื่องปรุงรสที่จัดจ้านเกินไป เพื่อให้รสหวานละมุนของอาหารทะเลเปล่งประกายออกมามากที่สุด</w:t>
            </w:r>
          </w:p>
        </w:tc>
      </w:tr>
      <w:tr w:rsidR="007623EA" w:rsidRPr="000F6229" w14:paraId="5DFD37E3" w14:textId="77777777" w:rsidTr="00C24CA2">
        <w:trPr>
          <w:trHeight w:val="20"/>
        </w:trPr>
        <w:tc>
          <w:tcPr>
            <w:tcW w:w="686" w:type="pct"/>
          </w:tcPr>
          <w:p w14:paraId="59815C47" w14:textId="77777777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1" w:name="_Hlk194484168"/>
            <w:bookmarkEnd w:id="79"/>
          </w:p>
        </w:tc>
        <w:tc>
          <w:tcPr>
            <w:tcW w:w="4314" w:type="pct"/>
          </w:tcPr>
          <w:p w14:paraId="52BDFF6F" w14:textId="1D3C5F2E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bookmarkStart w:id="82" w:name="_Hlk224889787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bookmarkEnd w:id="82"/>
          </w:p>
        </w:tc>
      </w:tr>
      <w:tr w:rsidR="007623EA" w:rsidRPr="000F6229" w14:paraId="25A5705C" w14:textId="77777777" w:rsidTr="00C24CA2">
        <w:trPr>
          <w:trHeight w:val="20"/>
        </w:trPr>
        <w:tc>
          <w:tcPr>
            <w:tcW w:w="686" w:type="pct"/>
          </w:tcPr>
          <w:p w14:paraId="3EC261B9" w14:textId="5169C56E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3" w:name="_Hlk146545823"/>
            <w:bookmarkStart w:id="84" w:name="_Hlk151583576"/>
            <w:bookmarkEnd w:id="81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2970ED3D" w:rsidR="007623EA" w:rsidRPr="00834296" w:rsidRDefault="007623EA" w:rsidP="007623EA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85" w:name="_Hlk223453340"/>
            <w:bookmarkStart w:id="86" w:name="_Hlk224889791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DALIAN FURONG INTERNATIONAL HOTEL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85"/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86"/>
          </w:p>
        </w:tc>
      </w:tr>
      <w:bookmarkEnd w:id="83"/>
      <w:bookmarkEnd w:id="84"/>
      <w:tr w:rsidR="007623EA" w:rsidRPr="000F6229" w14:paraId="3229F27E" w14:textId="77777777" w:rsidTr="00C24CA2">
        <w:trPr>
          <w:trHeight w:val="20"/>
        </w:trPr>
        <w:tc>
          <w:tcPr>
            <w:tcW w:w="686" w:type="pct"/>
          </w:tcPr>
          <w:p w14:paraId="7ADE3817" w14:textId="77777777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7623EA" w:rsidRPr="000F6229" w14:paraId="3E18C653" w14:textId="77777777" w:rsidTr="00C24CA2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7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25B30521" w:rsidR="007623EA" w:rsidRPr="00834296" w:rsidRDefault="00535552" w:rsidP="007623E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– ตานตง – ด่านชายแดนจีน-เกาหลีเหนือ - แม่น้ำยาลู และสะพาน</w:t>
            </w:r>
            <w:proofErr w:type="spellStart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</w:t>
            </w:r>
            <w:proofErr w:type="spellEnd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วนเฉียว - ต้าเหลียน</w:t>
            </w:r>
          </w:p>
        </w:tc>
      </w:tr>
      <w:tr w:rsidR="007623EA" w:rsidRPr="000F6229" w14:paraId="1358744B" w14:textId="77777777" w:rsidTr="00C24CA2">
        <w:trPr>
          <w:trHeight w:val="20"/>
        </w:trPr>
        <w:tc>
          <w:tcPr>
            <w:tcW w:w="686" w:type="pct"/>
          </w:tcPr>
          <w:p w14:paraId="0047C2D7" w14:textId="2549E2F4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8" w:name="_Hlk146545862"/>
            <w:bookmarkStart w:id="89" w:name="_Hlk213768056"/>
            <w:bookmarkEnd w:id="8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E6C3B60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90" w:name="_Hlk23130820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90"/>
          </w:p>
        </w:tc>
      </w:tr>
      <w:tr w:rsidR="00D81F71" w:rsidRPr="000F6229" w14:paraId="75072B8B" w14:textId="77777777" w:rsidTr="00D81F71">
        <w:trPr>
          <w:trHeight w:val="20"/>
        </w:trPr>
        <w:tc>
          <w:tcPr>
            <w:tcW w:w="5000" w:type="pct"/>
            <w:gridSpan w:val="2"/>
          </w:tcPr>
          <w:p w14:paraId="3CADDD14" w14:textId="08EED693" w:rsidR="00D81F71" w:rsidRDefault="00D81F71" w:rsidP="00DA4250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2113A0D" wp14:editId="6C620F38">
                  <wp:extent cx="6703695" cy="3741420"/>
                  <wp:effectExtent l="0" t="0" r="1905" b="0"/>
                  <wp:docPr id="1073941402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250" w:rsidRPr="000F6229" w14:paraId="4FADF816" w14:textId="77777777" w:rsidTr="00C24CA2">
        <w:trPr>
          <w:trHeight w:val="20"/>
        </w:trPr>
        <w:tc>
          <w:tcPr>
            <w:tcW w:w="686" w:type="pct"/>
          </w:tcPr>
          <w:p w14:paraId="5878CB3D" w14:textId="77777777" w:rsidR="00DA4250" w:rsidRPr="00834296" w:rsidRDefault="00DA4250" w:rsidP="00DA42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1" w:name="_Hlk217572788"/>
            <w:bookmarkEnd w:id="88"/>
            <w:bookmarkEnd w:id="89"/>
          </w:p>
        </w:tc>
        <w:tc>
          <w:tcPr>
            <w:tcW w:w="4314" w:type="pct"/>
          </w:tcPr>
          <w:p w14:paraId="2D19BE80" w14:textId="5EF286F1" w:rsidR="00DA4250" w:rsidRPr="00846EEE" w:rsidRDefault="00DA4250" w:rsidP="00DA4250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  <w:cs/>
              </w:rPr>
            </w:pPr>
            <w:bookmarkStart w:id="92" w:name="_Hlk230791533"/>
            <w:bookmarkStart w:id="93" w:name="_Hlk231308543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ตานตง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241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ณ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92"/>
            <w:r w:rsidRPr="001620CD">
              <w:rPr>
                <w:rFonts w:ascii="Sarabun" w:hAnsi="Sarabun" w:cs="Sarabun" w:hint="cs"/>
                <w:szCs w:val="22"/>
                <w:cs/>
              </w:rPr>
              <w:t>สุดขอบตะวันออกเฉียงเหนือของจีน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ไหลบรรจบเป็นเส้นแบ่งพรมแดนธรรมชาติ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มีเมืองแห่งหนึ่งตั้งอยู่อย่างเงียบสงบแต่แฝงไปด้วยเรื่องราวอันหนักแน่น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ประตูสู่คาบสมุทรเกาหลีและหน้าต่างที่เปิดให้ได้มองเห็นอีกฟากฝั่ง</w:t>
            </w:r>
            <w:r>
              <w:rPr>
                <w:rFonts w:ascii="Sarabun" w:hAnsi="Sarabun" w:cs="Sarabun" w:hint="cs"/>
                <w:szCs w:val="22"/>
                <w:cs/>
              </w:rPr>
              <w:t>อันลี้ลับของเกาหลีเหนือ ทั้งยังเป็น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เมืองชายแดนที่ใหญ่ที่สุดของจีน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หันห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น้ากับเมืองชินจู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ของเกาหลีเหนือโดยมีเพียงแม่น้ำกั้นกลาง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บรรยากาศของตานตงจึงเป็นการผสมผสานอย่างน่าทึ่งระหว่างวัฒนธรรมจีนและกลิ่นอายจางๆ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ของเกาหลีที่ลอยข้ามน้ำมา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93"/>
          </w:p>
        </w:tc>
      </w:tr>
      <w:bookmarkEnd w:id="91"/>
      <w:tr w:rsidR="00DA4250" w:rsidRPr="000F6229" w14:paraId="7E47BF93" w14:textId="77777777" w:rsidTr="00C24CA2">
        <w:trPr>
          <w:trHeight w:val="20"/>
        </w:trPr>
        <w:tc>
          <w:tcPr>
            <w:tcW w:w="686" w:type="pct"/>
          </w:tcPr>
          <w:p w14:paraId="225BBBC6" w14:textId="68063A89" w:rsidR="00DA4250" w:rsidRPr="002A7736" w:rsidRDefault="00DA4250" w:rsidP="00DA42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2A7736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7F6FB09" w14:textId="35CDB047" w:rsidR="00DA4250" w:rsidRPr="002A7736" w:rsidRDefault="00DA4250" w:rsidP="00DA4250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94" w:name="_Hlk231308239"/>
            <w:r w:rsidRPr="002A773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2A773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Pr="002A773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2A773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2A773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94"/>
            <w:r w:rsidR="002A773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หม้อตุ๋นกระทะเหล็ก </w:t>
            </w:r>
          </w:p>
          <w:p w14:paraId="343F5FB7" w14:textId="4564480F" w:rsidR="002A7736" w:rsidRPr="002A7736" w:rsidRDefault="002A7736" w:rsidP="002A7736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2A7736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lastRenderedPageBreak/>
              <w:t>จุดกำเนิดจากวิถีชีวิตสู่โต๊ะเสวยจักรพรรดิ มีต้นกำเนิดย้อนไปหลายร้อยปีตั้งแต่สมัยชนเผ่าแมนจูโบราณที่ดำรงชีวิตด้วยการล่าสัตว์และจับปลาท่ามกลางฤดูหนาวอันโหดร้ายของตง</w:t>
            </w:r>
            <w:proofErr w:type="spellStart"/>
            <w:r w:rsidRPr="002A7736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เป่ย</w:t>
            </w:r>
            <w:proofErr w:type="spellEnd"/>
            <w:r w:rsidRPr="002A7736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2A7736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พวกเขาจะพกหม้อเหล็กใบใหญ่ติดตัวและต้มวัตถุดิบทุกอย่างที่หาได้รวมกันในหม้อเดียว</w:t>
            </w:r>
            <w:r w:rsidRPr="002A7736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2A7736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ซึ่งต่อมากลายเป็นวิถีการกินที่เรียกว่า</w:t>
            </w:r>
            <w:r w:rsidRPr="002A7736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**"</w:t>
            </w:r>
            <w:r w:rsidRPr="002A7736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อี้กัวชู</w:t>
            </w:r>
            <w:r w:rsidRPr="002A7736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" (</w:t>
            </w:r>
            <w:proofErr w:type="spellStart"/>
            <w:r w:rsidRPr="002A7736">
              <w:rPr>
                <w:rFonts w:ascii="Sarabun" w:hAnsi="Sarabun" w:cs="Sarabun" w:hint="eastAsia"/>
                <w:i/>
                <w:iCs/>
                <w:color w:val="C00000"/>
                <w:szCs w:val="22"/>
              </w:rPr>
              <w:t>一锅出</w:t>
            </w:r>
            <w:proofErr w:type="spellEnd"/>
            <w:r w:rsidRPr="002A7736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) </w:t>
            </w:r>
            <w:r w:rsidRPr="002A7736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</w:t>
            </w:r>
            <w:r w:rsidRPr="002A7736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"</w:t>
            </w:r>
            <w:r w:rsidRPr="002A7736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มื้ออร่อยจบในหม้อเดียว</w:t>
            </w:r>
            <w:r w:rsidRPr="002A7736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" </w:t>
            </w:r>
            <w:r w:rsidRPr="002A7736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มนูนี้ยังเคยเป็นที่โปรดปรานของจักรพรรดิคังซีแห่งราชวงศ์ชิงเมื่อครั้งเสด็จประพาสทางเหนืออีกด้วย</w:t>
            </w:r>
          </w:p>
        </w:tc>
      </w:tr>
      <w:tr w:rsidR="008D07B5" w:rsidRPr="000F6229" w14:paraId="3EEFB44E" w14:textId="77777777" w:rsidTr="008D07B5">
        <w:trPr>
          <w:trHeight w:val="20"/>
        </w:trPr>
        <w:tc>
          <w:tcPr>
            <w:tcW w:w="5000" w:type="pct"/>
            <w:gridSpan w:val="2"/>
          </w:tcPr>
          <w:p w14:paraId="02ACEC3E" w14:textId="7174D9F5" w:rsidR="008D07B5" w:rsidRDefault="008D07B5" w:rsidP="00591BD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946AB7" wp14:editId="3E2D7882">
                  <wp:extent cx="6703695" cy="3741420"/>
                  <wp:effectExtent l="0" t="0" r="1905" b="0"/>
                  <wp:docPr id="734831304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250" w:rsidRPr="000F6229" w14:paraId="5A940C1A" w14:textId="77777777" w:rsidTr="00C24CA2">
        <w:trPr>
          <w:trHeight w:val="20"/>
        </w:trPr>
        <w:tc>
          <w:tcPr>
            <w:tcW w:w="686" w:type="pct"/>
          </w:tcPr>
          <w:p w14:paraId="65BD7341" w14:textId="6AA297F8" w:rsidR="00DA4250" w:rsidRPr="00756A7C" w:rsidRDefault="00DA4250" w:rsidP="00DA42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473C0DFF" w14:textId="77777777" w:rsidR="00591BDA" w:rsidRDefault="00591BDA" w:rsidP="00591BD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</w:rPr>
            </w:pPr>
            <w:bookmarkStart w:id="95" w:name="_Hlk231308625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ด่าน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เหอโข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่ว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ชายแดน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จีน</w:t>
            </w:r>
            <w:r w:rsidRPr="00F658E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-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เกาหลีเหนือ</w:t>
            </w:r>
            <w:r w:rsidRPr="00F658E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ประตูสู่พรมแดนที่น่าค้นหา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จุดยุทธศาสตร์สำคัญบนพรมแดนจีน</w:t>
            </w:r>
            <w:r w:rsidRPr="00F658ED">
              <w:rPr>
                <w:rFonts w:ascii="Sarabun" w:hAnsi="Sarabun" w:cs="Sarabun"/>
                <w:szCs w:val="22"/>
                <w:cs/>
              </w:rPr>
              <w:t>-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เกาหลีเหนือ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F658ED"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ไหลคั่นกลางระหว่างสองประเทศ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ไฮ</w:t>
            </w:r>
            <w:proofErr w:type="spellStart"/>
            <w:r w:rsidRPr="00F658ED">
              <w:rPr>
                <w:rFonts w:ascii="Sarabun" w:hAnsi="Sarabun" w:cs="Sarabun" w:hint="cs"/>
                <w:szCs w:val="22"/>
                <w:cs/>
              </w:rPr>
              <w:t>ไลท์</w:t>
            </w:r>
            <w:proofErr w:type="spellEnd"/>
            <w:r w:rsidRPr="00F658ED">
              <w:rPr>
                <w:rFonts w:ascii="Sarabun" w:hAnsi="Sarabun" w:cs="Sarabun" w:hint="cs"/>
                <w:szCs w:val="22"/>
                <w:cs/>
              </w:rPr>
              <w:t>คือการเดินบน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สะพานหักเหอโข</w:t>
            </w:r>
            <w:proofErr w:type="spellStart"/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่วต้</w:t>
            </w:r>
            <w:proofErr w:type="spellEnd"/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วนเฉียว</w:t>
            </w:r>
            <w:r w:rsidRPr="00F658ED"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สะพานเหล็กแห่งนี้สร้างขึ้นครั้งแรกในปี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1911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โดยชาวญี่ปุ่น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ทว่าในช่วงสงครามเกาหลี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สะพานถูกกองทัพอากาศสหรัฐฯ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ทิ้งระเบิดทำลายเพื่อตัดเส้นทางลำเลียงของจีน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ฝั่งเกาหลีเหนือพังทลายลงและถูกรื้อถอนออกไป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เหลือเพียงโครงสร้างสะพาน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4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ช่วงสุดท้ายบนฝั่งจีนที่ยังคงยืนหยัดอยู่กลางแม่น้ำ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เป็นอนุสรณ์สถานเงียบงันที่เต็มไปด้วยร่องรอยของสะเก็ดระเบิด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การเดินไปบนสะพานแห่งนี้จึงเปรียบเสมือนการเดินย้อนกลับไปในหน้าประวัติศาสตร์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  <w:p w14:paraId="2FFB6665" w14:textId="65F1BA57" w:rsidR="00DA4250" w:rsidRPr="00756A7C" w:rsidRDefault="00591BDA" w:rsidP="00591BD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EC628C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หมายเหตุ เนื่องด้วยด่านชายแดนตั้งอยู่ในเขตชายแดน</w:t>
            </w:r>
            <w:r w:rsidRPr="00EC628C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การเปิด</w:t>
            </w:r>
            <w:r w:rsidRPr="00EC628C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>-</w:t>
            </w:r>
            <w:r w:rsidRPr="00EC628C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ปิดด่านขึ้นอยู่กับดุลยพินิจของเจ้าหน้าที่รัฐ</w:t>
            </w:r>
            <w:r w:rsidRPr="00EC628C">
              <w:rPr>
                <w:rFonts w:ascii="Sarabun" w:hAnsi="Sarabun" w:cs="Sarabun"/>
                <w:color w:val="EE0000"/>
                <w:szCs w:val="22"/>
                <w:highlight w:val="yellow"/>
              </w:rPr>
              <w:t xml:space="preserve"> </w:t>
            </w:r>
            <w:r w:rsidRPr="00EC628C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และสภาพอากาศ</w:t>
            </w:r>
            <w:r w:rsidRPr="00EC628C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เป็นสำคัญ</w:t>
            </w:r>
            <w:r w:rsidRPr="00EC628C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ซึ่งอยู่นอกเหนือการควบคุมของบริษัททัวร์</w:t>
            </w:r>
            <w:r w:rsidRPr="00EC628C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หากในวันที่เดินทาง</w:t>
            </w:r>
            <w:r w:rsidRPr="00EC628C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ด่านถูกสั่งปิดกะทันหันหรือไม่สามารถเข้าถึงได้ด้วยเหตุผลด้านความปลอดภัยหรือระเบียบจากทางราชการ</w:t>
            </w:r>
            <w:r w:rsidRPr="00EC628C">
              <w:rPr>
                <w:rFonts w:ascii="Sarabun" w:hAnsi="Sarabun" w:cs="Sarabun"/>
                <w:color w:val="EE0000"/>
                <w:szCs w:val="22"/>
                <w:highlight w:val="yellow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color w:val="EE0000"/>
                <w:szCs w:val="22"/>
                <w:highlight w:val="yellow"/>
                <w:cs/>
              </w:rPr>
              <w:t>ทางบริษัทขอสงวนสิทธิ์ในการตัดรายการนี้ออกหรือปรับเปลี่ยนแผนการเดินทางตามความเหมาะสม</w:t>
            </w:r>
            <w:bookmarkEnd w:id="95"/>
          </w:p>
        </w:tc>
      </w:tr>
      <w:tr w:rsidR="00DA4250" w:rsidRPr="000F6229" w14:paraId="4913887B" w14:textId="77777777" w:rsidTr="00C24CA2">
        <w:trPr>
          <w:trHeight w:val="20"/>
        </w:trPr>
        <w:tc>
          <w:tcPr>
            <w:tcW w:w="686" w:type="pct"/>
          </w:tcPr>
          <w:p w14:paraId="6602CB51" w14:textId="77777777" w:rsidR="00DA4250" w:rsidRPr="00834296" w:rsidRDefault="00DA4250" w:rsidP="00DA42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96" w:name="_Hlk214470990"/>
            <w:bookmarkStart w:id="97" w:name="_Hlk151583696"/>
            <w:bookmarkStart w:id="98" w:name="_Hlk146293184"/>
            <w:bookmarkStart w:id="99" w:name="_Hlk155807048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6E51D2F" w14:textId="77777777" w:rsidR="00DA4250" w:rsidRDefault="00DA4250" w:rsidP="00DA4250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100" w:name="_Hlk231308294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0"/>
            <w:r w:rsidR="00997F2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อาหารเกาหลีตำหรับเปียงยาง</w:t>
            </w:r>
          </w:p>
          <w:p w14:paraId="143ED239" w14:textId="0075C52B" w:rsidR="00997F20" w:rsidRPr="00997F20" w:rsidRDefault="00997F20" w:rsidP="00DA4250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997F20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นอกจากรสชาติอาหารที่ประณีตและกลมกล่อมแล้ว เสน่ห์ของอาหารเกาหลีเหนือในตานตงยังอยู่ที่ความหลากหลายของ "พันจัน" </w:t>
            </w:r>
            <w:r w:rsidRPr="00997F20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997F20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หรือเครื่องเคียงนานาชนิด โดยเฉพาะ</w:t>
            </w:r>
            <w:proofErr w:type="spellStart"/>
            <w:r w:rsidRPr="00997F20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กิม</w:t>
            </w:r>
            <w:proofErr w:type="spellEnd"/>
            <w:r w:rsidRPr="00997F20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จิผักกาดขาวรสชาติจัดจ้านแต่แฝงความสดชื่นอันเป็นเอกลักษณ์ของฝั่งเหนือ</w:t>
            </w:r>
          </w:p>
        </w:tc>
      </w:tr>
      <w:tr w:rsidR="00DA4250" w:rsidRPr="000F6229" w14:paraId="41BB0D20" w14:textId="77777777" w:rsidTr="00C24CA2">
        <w:trPr>
          <w:trHeight w:val="20"/>
        </w:trPr>
        <w:tc>
          <w:tcPr>
            <w:tcW w:w="686" w:type="pct"/>
          </w:tcPr>
          <w:p w14:paraId="0FD78707" w14:textId="77777777" w:rsidR="00DA4250" w:rsidRPr="00834296" w:rsidRDefault="00DA4250" w:rsidP="00DA4250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1" w:name="_Hlk157792355"/>
            <w:bookmarkEnd w:id="96"/>
            <w:bookmarkEnd w:id="97"/>
            <w:bookmarkEnd w:id="98"/>
            <w:bookmarkEnd w:id="99"/>
          </w:p>
        </w:tc>
        <w:tc>
          <w:tcPr>
            <w:tcW w:w="4314" w:type="pct"/>
          </w:tcPr>
          <w:p w14:paraId="5A63CCF7" w14:textId="20096A3C" w:rsidR="00DA4250" w:rsidRDefault="00DA4250" w:rsidP="00DA4250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DA4250" w:rsidRPr="000F6229" w14:paraId="2A4F8E08" w14:textId="77777777" w:rsidTr="00C24CA2">
        <w:trPr>
          <w:trHeight w:val="20"/>
        </w:trPr>
        <w:tc>
          <w:tcPr>
            <w:tcW w:w="686" w:type="pct"/>
          </w:tcPr>
          <w:p w14:paraId="7CFE9824" w14:textId="77777777" w:rsidR="00DA4250" w:rsidRPr="00834296" w:rsidRDefault="00DA4250" w:rsidP="00DA42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2" w:name="_Hlk151583705"/>
            <w:bookmarkStart w:id="103" w:name="_Hlk145602934"/>
            <w:bookmarkEnd w:id="10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74F85B74" w:rsidR="00DA4250" w:rsidRPr="00EA2BEA" w:rsidRDefault="00591BDA" w:rsidP="00591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04" w:name="_Hlk230791722"/>
            <w:r w:rsidRPr="00591BD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DANDONG PEARL ISLAND HOTEL </w:t>
            </w:r>
            <w:r w:rsidR="00DA4250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DA425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DA4250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04"/>
          </w:p>
        </w:tc>
      </w:tr>
      <w:bookmarkEnd w:id="102"/>
      <w:tr w:rsidR="00DA4250" w:rsidRPr="000F6229" w14:paraId="20260DA3" w14:textId="77777777" w:rsidTr="00C24CA2">
        <w:trPr>
          <w:trHeight w:val="20"/>
        </w:trPr>
        <w:tc>
          <w:tcPr>
            <w:tcW w:w="686" w:type="pct"/>
          </w:tcPr>
          <w:p w14:paraId="3487DDC2" w14:textId="77777777" w:rsidR="00DA4250" w:rsidRPr="00834296" w:rsidRDefault="00DA4250" w:rsidP="00DA42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DA4250" w:rsidRPr="00834296" w:rsidRDefault="00DA4250" w:rsidP="00DA425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DA4250" w:rsidRPr="000F6229" w14:paraId="74EC7757" w14:textId="77777777" w:rsidTr="00C24CA2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DA4250" w:rsidRPr="00834296" w:rsidRDefault="00DA4250" w:rsidP="00DA425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05" w:name="_Hlk151583714"/>
            <w:bookmarkStart w:id="106" w:name="_Hlk155792667"/>
            <w:bookmarkEnd w:id="103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31D30287" w:rsidR="00DA4250" w:rsidRPr="00834296" w:rsidRDefault="00DA4250" w:rsidP="00DA425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ตานตง – ล่องเรือแม่น้ำยาลู - กำแพงเมืองจีน ด่านประตูพยัคฆ์หู่ซาน – จุดเริ่มต้นกำแพงเมืองจีน -  </w:t>
            </w:r>
            <w:proofErr w:type="spellStart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ทงฮัว</w:t>
            </w:r>
            <w:proofErr w:type="spellEnd"/>
          </w:p>
        </w:tc>
      </w:tr>
      <w:tr w:rsidR="00DA4250" w:rsidRPr="000F6229" w14:paraId="6DB01ECA" w14:textId="77777777" w:rsidTr="00C24CA2">
        <w:trPr>
          <w:trHeight w:val="20"/>
        </w:trPr>
        <w:tc>
          <w:tcPr>
            <w:tcW w:w="686" w:type="pct"/>
          </w:tcPr>
          <w:p w14:paraId="2EAB2BC8" w14:textId="77777777" w:rsidR="00DA4250" w:rsidRPr="00834296" w:rsidRDefault="00DA4250" w:rsidP="00DA425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7" w:name="_Hlk215222995"/>
            <w:bookmarkStart w:id="108" w:name="_Hlk146292824"/>
            <w:bookmarkStart w:id="109" w:name="_Hlk214548373"/>
            <w:bookmarkEnd w:id="10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7F33BCA5" w:rsidR="00DA4250" w:rsidRPr="00834296" w:rsidRDefault="00DA4250" w:rsidP="00DA425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0" w:name="_Hlk2313083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0"/>
          </w:p>
        </w:tc>
      </w:tr>
      <w:tr w:rsidR="0023415D" w:rsidRPr="000F6229" w14:paraId="4223F78C" w14:textId="77777777" w:rsidTr="0023415D">
        <w:trPr>
          <w:trHeight w:val="20"/>
        </w:trPr>
        <w:tc>
          <w:tcPr>
            <w:tcW w:w="5000" w:type="pct"/>
            <w:gridSpan w:val="2"/>
          </w:tcPr>
          <w:p w14:paraId="17C38076" w14:textId="4CFC0A87" w:rsidR="0023415D" w:rsidRDefault="0023415D" w:rsidP="00591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011421F5" wp14:editId="3C6CC8CA">
                  <wp:extent cx="6703695" cy="3228975"/>
                  <wp:effectExtent l="0" t="0" r="1905" b="9525"/>
                  <wp:docPr id="799313673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BDA" w:rsidRPr="000F6229" w14:paraId="33837647" w14:textId="77777777" w:rsidTr="00C24CA2">
        <w:trPr>
          <w:trHeight w:val="20"/>
        </w:trPr>
        <w:tc>
          <w:tcPr>
            <w:tcW w:w="686" w:type="pct"/>
          </w:tcPr>
          <w:p w14:paraId="5E22C65B" w14:textId="77777777" w:rsidR="00591BDA" w:rsidRPr="004A4A9F" w:rsidRDefault="00591BDA" w:rsidP="00591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1" w:name="_Hlk215222999"/>
            <w:bookmarkEnd w:id="106"/>
            <w:bookmarkEnd w:id="107"/>
            <w:bookmarkEnd w:id="108"/>
            <w:bookmarkEnd w:id="109"/>
          </w:p>
        </w:tc>
        <w:tc>
          <w:tcPr>
            <w:tcW w:w="4314" w:type="pct"/>
          </w:tcPr>
          <w:p w14:paraId="77207708" w14:textId="32C388C7" w:rsidR="00591BDA" w:rsidRPr="004A4A9F" w:rsidRDefault="00591BDA" w:rsidP="00591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2" w:name="_Hlk231308630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ล่องเรือแม่น้ำยาลู</w:t>
            </w:r>
            <w:r w:rsidRPr="00F658E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สัมผัสชีวิตเกาหลีเหนือในระยะประชิด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ล่องเรือไปตามแม่น้ำยาลู</w:t>
            </w:r>
            <w:r w:rsidRPr="00F658E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เปิดหน้าต่างสู่โลกที่น้อยคนนักจะได้เห็น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ที่นี่คือพรมแดนธรรมชาติที่แบ่งจีนและเกาหลีเหนือออกจากกัน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ายน้ำที่กว้างที่สุดเพียงไม่กี่สิบเมตรทำให้คุณสามารถมองเห็นชีวิตความเป็นอยู่ของผู้คนฝั่งเกาหลีเหนือได้อย่างชัดเจนจนน่าทึ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เรือจะพาคุณลัดเลาะไปตามแนวชายแดน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ให้คุณได้เห็นทหารเกาหลีเหนือเข้าเวรยาม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ชาวบ้านที่กำลังซักผ้าหรือทำไร่อยู่ริมฝั่ง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และหมู่บ้านเล็กๆ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ที่ดูเหมือนเวลาได้หยุด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เดินทางข้ามมิติทางวัฒนธรรมที่เปิดมุมมองและสร้างความทรงจำที่ยากจะลืมเลือน</w:t>
            </w:r>
            <w:bookmarkEnd w:id="112"/>
          </w:p>
        </w:tc>
      </w:tr>
      <w:tr w:rsidR="00472E4E" w:rsidRPr="000F6229" w14:paraId="481FE8A1" w14:textId="77777777" w:rsidTr="00472E4E">
        <w:trPr>
          <w:trHeight w:val="20"/>
        </w:trPr>
        <w:tc>
          <w:tcPr>
            <w:tcW w:w="5000" w:type="pct"/>
            <w:gridSpan w:val="2"/>
          </w:tcPr>
          <w:p w14:paraId="48B44DF7" w14:textId="2424C243" w:rsidR="00472E4E" w:rsidRDefault="00472E4E" w:rsidP="00472E4E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/>
                <w:noProof/>
                <w:sz w:val="16"/>
              </w:rPr>
              <w:drawing>
                <wp:inline distT="0" distB="0" distL="0" distR="0" wp14:anchorId="6DD27343" wp14:editId="27C6C855">
                  <wp:extent cx="6207832" cy="3190875"/>
                  <wp:effectExtent l="0" t="0" r="2540" b="0"/>
                  <wp:docPr id="35544676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9724" cy="3191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A07" w:rsidRPr="00FA3A07" w14:paraId="5D608B7B" w14:textId="77777777" w:rsidTr="00C24CA2">
        <w:trPr>
          <w:trHeight w:val="20"/>
        </w:trPr>
        <w:tc>
          <w:tcPr>
            <w:tcW w:w="686" w:type="pct"/>
          </w:tcPr>
          <w:p w14:paraId="4C820BE9" w14:textId="77777777" w:rsidR="00FA3A07" w:rsidRPr="00FA3A07" w:rsidRDefault="00FA3A07" w:rsidP="00591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340FCE0D" w14:textId="01C796C0" w:rsidR="00FA3A07" w:rsidRPr="00FA3A07" w:rsidRDefault="00FA3A07" w:rsidP="00FA3A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FA3A07">
              <w:rPr>
                <w:rFonts w:ascii="Sarabun" w:hAnsi="Sarabun" w:cs="Sarabun" w:hint="cs"/>
                <w:szCs w:val="22"/>
                <w:cs/>
              </w:rPr>
              <w:t>สัมผัสความยิ่งใหญ่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ณ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จุดเริ่มต้นทางทิศตะวันออกสุดของกำแพงเมืองจีน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กำแพงเมืองจีนหู่ซาน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หรือกำแพงเมืองจีนเขา</w:t>
            </w:r>
            <w:r>
              <w:rPr>
                <w:rFonts w:ascii="Sarabun" w:hAnsi="Sarabun" w:cs="Sarabun" w:hint="cs"/>
                <w:szCs w:val="22"/>
                <w:cs/>
              </w:rPr>
              <w:t>พยัคฆ์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แห่งเมืองตานตง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มณฑลเหลียวหนิง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ที่นี่ได้รับการพิสูจน์ทางประวัติศาสตร์แล้วว่าเป็น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00CF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จุดเริ่มต้นของกำแพงเมืองจีน</w:t>
            </w:r>
            <w:r w:rsidR="00B00CF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ฝั่ง</w:t>
            </w:r>
            <w:r w:rsidR="00B00CF7" w:rsidRPr="00B00CF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ทิศตะวันออก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ทอดตัวอย่างสง่างามโอบล้อมยอดเขาหู่ซานเลียบไปกับแม่น้ำยาลู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ความพิเศษอันเป็นเอกลักษณ์ของกำแพงเมืองจีนหู่ซานคือ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ทำเลที่ตั้งทางภูมิศาสตร์อันน่าอัศจรรย์เพราะตั้งอยู่บนพรมแดนธรรมชาติระหว่างจีนและเกาหลีเหนือ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เมื่อคุณปีนขึ้นไปยืนอยู่บนป้อมปราการสูงสุดหรือหอสังเกตการณ์</w:t>
            </w:r>
            <w:r w:rsidRPr="00FA3A07">
              <w:rPr>
                <w:rFonts w:ascii="Sarabun" w:hAnsi="Sarabun" w:cs="Sarabun"/>
                <w:szCs w:val="22"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คุณจะสามารถมองเห็นทัศนียภาพของสองประเทศได้ในคราวเดียว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ฝั่งหนึ่งคือแผ่นดินจีนอันอุดมสมบูรณ์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และอีกฝั่งหนึ่งคือพื้นที่ชนบทและวิถีชีวิตอันเงียบสงบของประเทศเกาหลีเหนือ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นอกจากนี้ยังมีจุดไฮ</w:t>
            </w:r>
            <w:proofErr w:type="spellStart"/>
            <w:r w:rsidRPr="00FA3A07">
              <w:rPr>
                <w:rFonts w:ascii="Sarabun" w:hAnsi="Sarabun" w:cs="Sarabun" w:hint="cs"/>
                <w:szCs w:val="22"/>
                <w:cs/>
              </w:rPr>
              <w:t>ไลท์</w:t>
            </w:r>
            <w:proofErr w:type="spellEnd"/>
            <w:r w:rsidRPr="00FA3A07">
              <w:rPr>
                <w:rFonts w:ascii="Sarabun" w:hAnsi="Sarabun" w:cs="Sarabun" w:hint="cs"/>
                <w:szCs w:val="22"/>
                <w:cs/>
              </w:rPr>
              <w:t>สำคัญอย่าง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จุดที่แผ่นดินของทั้งสองประเทศอยู่ห่างกันเพียงไม่กี่เมตรโดยมีลำน้ำสายเล็กๆ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กั้นกลาง</w:t>
            </w:r>
            <w:r w:rsidRPr="00FA3A0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3A07">
              <w:rPr>
                <w:rFonts w:ascii="Sarabun" w:hAnsi="Sarabun" w:cs="Sarabun" w:hint="cs"/>
                <w:szCs w:val="22"/>
                <w:cs/>
              </w:rPr>
              <w:t>ทำให้คุณสามารถมองเห็นชีวิตความเป็นอยู่ของชาวเกาหลีเหนือได้อย่างใกล้ชิดในระยะสายตา</w:t>
            </w:r>
          </w:p>
        </w:tc>
      </w:tr>
      <w:tr w:rsidR="00591BDA" w:rsidRPr="000F6229" w14:paraId="7FC4D125" w14:textId="77777777" w:rsidTr="00C24CA2">
        <w:trPr>
          <w:trHeight w:val="20"/>
        </w:trPr>
        <w:tc>
          <w:tcPr>
            <w:tcW w:w="686" w:type="pct"/>
          </w:tcPr>
          <w:p w14:paraId="769E3BFC" w14:textId="43845EBA" w:rsidR="00591BDA" w:rsidRPr="00834296" w:rsidRDefault="00591BDA" w:rsidP="00591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13" w:name="_Hlk194484276"/>
            <w:bookmarkStart w:id="114" w:name="_Hlk214550210"/>
            <w:bookmarkEnd w:id="111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651748F7" w14:textId="77777777" w:rsidR="002A7736" w:rsidRDefault="00591BDA" w:rsidP="002A773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115" w:name="_Hlk21455036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5"/>
            <w:r w:rsidR="002A773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ปลาเหอโข</w:t>
            </w:r>
            <w:proofErr w:type="spellStart"/>
            <w:r w:rsidR="002A773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่ว</w:t>
            </w:r>
            <w:proofErr w:type="spellEnd"/>
          </w:p>
          <w:p w14:paraId="49570798" w14:textId="77777777" w:rsidR="002A7736" w:rsidRPr="00D019E5" w:rsidRDefault="002A7736" w:rsidP="002A773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C00000"/>
                <w:szCs w:val="22"/>
                <w:lang w:eastAsia="zh-CN"/>
              </w:rPr>
            </w:pPr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รสสัมผัสจากผืนน้ำที่บริสุทธิ์ระดับโลก</w:t>
            </w:r>
            <w:r w:rsidRPr="00D019E5">
              <w:rPr>
                <w:rFonts w:ascii="Sarabun" w:hAnsi="Sarabun" w:cs="Sarabun"/>
                <w:i/>
                <w:iCs/>
                <w:color w:val="C00000"/>
                <w:szCs w:val="22"/>
                <w:lang w:eastAsia="zh-CN"/>
              </w:rPr>
              <w:t xml:space="preserve"> </w:t>
            </w:r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ความพิเศษของสำรับปลาเหอโข</w:t>
            </w:r>
            <w:proofErr w:type="spellStart"/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่ว</w:t>
            </w:r>
            <w:proofErr w:type="spellEnd"/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เริ่มต้นที่</w:t>
            </w:r>
            <w:r w:rsidRPr="00D019E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>"</w:t>
            </w:r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แหล่งน้ำ</w:t>
            </w:r>
            <w:r w:rsidRPr="00D019E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แม่น้ำยาลู</w:t>
            </w:r>
          </w:p>
          <w:p w14:paraId="2F703C44" w14:textId="2ACB2039" w:rsidR="00591BDA" w:rsidRPr="00D97A60" w:rsidRDefault="002A7736" w:rsidP="002A773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บริเวณด่านเหอโข</w:t>
            </w:r>
            <w:proofErr w:type="spellStart"/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่ว</w:t>
            </w:r>
            <w:proofErr w:type="spellEnd"/>
            <w:r w:rsidRPr="00D019E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เป็นแหล่งน้ำธรรมชาติที่มีความบริสุทธิ์สูงมากจนจัดอยู่ในเกณฑ์มาตรฐานน้ำดื่มระดับประเทศ</w:t>
            </w:r>
            <w:r w:rsidRPr="00D019E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สายน้ำที่ไหลรินจากเทือกเขาและมีอุณหภูมิเย็นจัดตลอดปี</w:t>
            </w:r>
            <w:r w:rsidRPr="00D019E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ส่งผลให้ปลาแม่น้ำธรรมชาติที่นี่มี</w:t>
            </w:r>
            <w:r w:rsidRPr="00D019E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เนื้อที่แน่น</w:t>
            </w:r>
            <w:r w:rsidRPr="00D019E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เด้งตึง</w:t>
            </w:r>
            <w:r w:rsidRPr="00D019E5">
              <w:rPr>
                <w:rFonts w:ascii="Sarabun" w:hAnsi="Sarabun" w:cs="Sarabun"/>
                <w:i/>
                <w:iCs/>
                <w:color w:val="C00000"/>
                <w:szCs w:val="22"/>
                <w:cs/>
                <w:lang w:eastAsia="zh-CN"/>
              </w:rPr>
              <w:t xml:space="preserve"> </w:t>
            </w:r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สู้ฟัน</w:t>
            </w:r>
            <w:r w:rsidRPr="00D019E5">
              <w:rPr>
                <w:rFonts w:ascii="Sarabun" w:hAnsi="Sarabun" w:cs="Sarabun"/>
                <w:i/>
                <w:iCs/>
                <w:color w:val="C00000"/>
                <w:szCs w:val="22"/>
                <w:lang w:eastAsia="zh-CN"/>
              </w:rPr>
              <w:t xml:space="preserve"> </w:t>
            </w:r>
            <w:r w:rsidRPr="00D019E5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  <w:lang w:eastAsia="zh-CN"/>
              </w:rPr>
              <w:t>และปราศจากกลิ่นคาวโคลนโดยสิ้นเชิง</w:t>
            </w:r>
          </w:p>
        </w:tc>
      </w:tr>
      <w:tr w:rsidR="00457A1F" w:rsidRPr="000F6229" w14:paraId="16AA0A1A" w14:textId="77777777" w:rsidTr="00457A1F">
        <w:trPr>
          <w:trHeight w:val="20"/>
        </w:trPr>
        <w:tc>
          <w:tcPr>
            <w:tcW w:w="5000" w:type="pct"/>
            <w:gridSpan w:val="2"/>
          </w:tcPr>
          <w:p w14:paraId="339FDB3A" w14:textId="3CC1811A" w:rsidR="00457A1F" w:rsidRDefault="00457A1F" w:rsidP="004C4AA9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1F16C1A" wp14:editId="69D8C9C5">
                  <wp:extent cx="6703695" cy="3741420"/>
                  <wp:effectExtent l="0" t="0" r="1905" b="0"/>
                  <wp:docPr id="1886420945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13"/>
      <w:bookmarkEnd w:id="114"/>
      <w:tr w:rsidR="00591BDA" w:rsidRPr="000F6229" w14:paraId="73E7EE1D" w14:textId="77777777" w:rsidTr="00C24CA2">
        <w:trPr>
          <w:trHeight w:val="20"/>
        </w:trPr>
        <w:tc>
          <w:tcPr>
            <w:tcW w:w="686" w:type="pct"/>
          </w:tcPr>
          <w:p w14:paraId="3323576E" w14:textId="67995B68" w:rsidR="00591BDA" w:rsidRPr="00834296" w:rsidRDefault="00591BDA" w:rsidP="00591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DDDE004" w14:textId="1C30BA01" w:rsidR="00591BDA" w:rsidRPr="00834296" w:rsidRDefault="00EF7C18" w:rsidP="004C4AA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F7C1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 w:rsidRPr="00EF7C1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ทงฮัว</w:t>
            </w:r>
            <w:proofErr w:type="spellEnd"/>
            <w:r w:rsidRPr="00EF7C1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Start w:id="116" w:name="_Hlk232154494"/>
            <w:r w:rsidR="00E354BE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 w:rsidR="00E354BE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248</w:t>
            </w:r>
            <w:r w:rsidR="00E354BE"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 w:rsidR="00E354BE"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="00E354BE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bookmarkEnd w:id="116"/>
            <w:r w:rsidRPr="00EF7C18">
              <w:rPr>
                <w:rFonts w:ascii="Sarabun" w:hAnsi="Sarabun" w:cs="Sarabun" w:hint="cs"/>
                <w:szCs w:val="22"/>
                <w:cs/>
              </w:rPr>
              <w:t>อ้อมกอดแห่งขุนเขาและอารยธรรมพันปีแห่งแดนอีสาน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เมืองท่ามกลางหุบเขาทางตอนใต้ของมณฑลจี๋หลิน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ที่ซึ่งธรรมชาติอันบริสุทธิ์และประวัติศาสตร์อันยาวนานหลอมรวมเป็นหนึ่งเดียวอย่างกลมกลืน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 w:rsidRPr="00EF7C18">
              <w:rPr>
                <w:rFonts w:ascii="Sarabun" w:hAnsi="Sarabun" w:cs="Sarabun" w:hint="cs"/>
                <w:szCs w:val="22"/>
                <w:cs/>
              </w:rPr>
              <w:t>ทงฮ</w:t>
            </w:r>
            <w:r w:rsidR="00457A1F">
              <w:rPr>
                <w:rFonts w:ascii="Sarabun" w:hAnsi="Sarabun" w:cs="Sarabun" w:hint="cs"/>
                <w:szCs w:val="22"/>
                <w:cs/>
              </w:rPr>
              <w:t>ั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ว</w:t>
            </w:r>
            <w:proofErr w:type="spellEnd"/>
            <w:r w:rsidRPr="00EF7C18">
              <w:rPr>
                <w:rFonts w:ascii="Sarabun" w:hAnsi="Sarabun" w:cs="Sarabun" w:hint="cs"/>
                <w:szCs w:val="22"/>
                <w:cs/>
              </w:rPr>
              <w:t>ได้รับการขนานนามว่าเป็น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เมืองภูเขาแห่งแดนเหนือ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เจียงหนานแห่งภาคตะวันออกเฉียงเหนือ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ด้วยภูมิประเทศที่โอบล้อมด้วยเทือกเขาฉางไป๋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มีสายน้ำไหลผ่าน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และผืนป่าอันอุดมสมบูรณ์ที่ทำหน้าที่เป็นปอดธรรมชาติคอยมอบอากาศบริสุทธิ์และลมเย็นสบายให้แก่ผู้มาเยือ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proofErr w:type="spellStart"/>
            <w:r w:rsidRPr="00EF7C18">
              <w:rPr>
                <w:rFonts w:ascii="Sarabun" w:hAnsi="Sarabun" w:cs="Sarabun" w:hint="cs"/>
                <w:szCs w:val="22"/>
                <w:cs/>
              </w:rPr>
              <w:t>ทงฮ</w:t>
            </w:r>
            <w:r>
              <w:rPr>
                <w:rFonts w:ascii="Sarabun" w:hAnsi="Sarabun" w:cs="Sarabun" w:hint="cs"/>
                <w:szCs w:val="22"/>
                <w:cs/>
              </w:rPr>
              <w:t>ัว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เป็น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เมืองที่มีจิตวิญญาณและเรื่องราวเล่าขานมายาวนานกว่า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6</w:t>
            </w:r>
            <w:r w:rsidRPr="00EF7C18">
              <w:rPr>
                <w:rFonts w:ascii="Sarabun" w:hAnsi="Sarabun" w:cs="Sarabun"/>
                <w:szCs w:val="22"/>
              </w:rPr>
              <w:t>,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ที่นี่คืออู่อารยธรรมโบราณของอาณาจักรโคกูรยอ</w:t>
            </w:r>
            <w:r w:rsidRPr="00EF7C18">
              <w:rPr>
                <w:rFonts w:ascii="Sarabun" w:hAnsi="Sarabun" w:cs="Sarabun"/>
                <w:szCs w:val="22"/>
              </w:rPr>
              <w:t xml:space="preserve">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โดยร่องรอยความยิ่งใหญ่ใน</w:t>
            </w:r>
            <w:r w:rsidRPr="00EF7C18">
              <w:rPr>
                <w:rFonts w:ascii="Sarabun" w:hAnsi="Sarabun" w:cs="Sarabun" w:hint="cs"/>
                <w:szCs w:val="22"/>
                <w:cs/>
              </w:rPr>
              <w:lastRenderedPageBreak/>
              <w:t>อดีตยังคงได้รับการรักษาไว้จนได้รับการขึ้นทะเบียนเป็นมรดกโลกโดยองค์การยูเนสโก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EF7C18">
              <w:rPr>
                <w:rFonts w:ascii="Sarabun" w:hAnsi="Sarabun" w:cs="Sarabun"/>
                <w:szCs w:val="22"/>
              </w:rPr>
              <w:t xml:space="preserve">UNESCO)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นอกจากประวัติศาสตร์ที่จับใจแล้ว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 w:rsidRPr="00EF7C18">
              <w:rPr>
                <w:rFonts w:ascii="Sarabun" w:hAnsi="Sarabun" w:cs="Sarabun" w:hint="cs"/>
                <w:szCs w:val="22"/>
                <w:cs/>
              </w:rPr>
              <w:t>ทงฮ</w:t>
            </w:r>
            <w:r w:rsidR="001376D5">
              <w:rPr>
                <w:rFonts w:ascii="Sarabun" w:hAnsi="Sarabun" w:cs="Sarabun" w:hint="cs"/>
                <w:szCs w:val="22"/>
                <w:cs/>
              </w:rPr>
              <w:t>ัว</w:t>
            </w:r>
            <w:proofErr w:type="spellEnd"/>
            <w:r w:rsidRPr="00EF7C18">
              <w:rPr>
                <w:rFonts w:ascii="Sarabun" w:hAnsi="Sarabun" w:cs="Sarabun" w:hint="cs"/>
                <w:szCs w:val="22"/>
                <w:cs/>
              </w:rPr>
              <w:t>ยังเป็นเมืองชายแดนที่ตั้งอยู่ตรงข้ามกับประเทศเกาหลีเหนือโดยมีแม่น้ำยาลู่กั้นกลาง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ทำให้อ</w:t>
            </w:r>
            <w:proofErr w:type="spellStart"/>
            <w:r w:rsidRPr="00EF7C18">
              <w:rPr>
                <w:rFonts w:ascii="Sarabun" w:hAnsi="Sarabun" w:cs="Sarabun" w:hint="cs"/>
                <w:szCs w:val="22"/>
                <w:cs/>
              </w:rPr>
              <w:t>ัต</w:t>
            </w:r>
            <w:proofErr w:type="spellEnd"/>
            <w:r w:rsidRPr="00EF7C18">
              <w:rPr>
                <w:rFonts w:ascii="Sarabun" w:hAnsi="Sarabun" w:cs="Sarabun" w:hint="cs"/>
                <w:szCs w:val="22"/>
                <w:cs/>
              </w:rPr>
              <w:t>ลักษณ์ของเมืองนี้ถูกแต่งแต้มด้วยสีสันอันหลากหลาย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ทั้งวัฒนธรรมดั้งเดิมของชาวฮั่น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ชาวแมนจู</w:t>
            </w:r>
            <w:r w:rsidRPr="00EF7C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F7C18">
              <w:rPr>
                <w:rFonts w:ascii="Sarabun" w:hAnsi="Sarabun" w:cs="Sarabun" w:hint="cs"/>
                <w:szCs w:val="22"/>
                <w:cs/>
              </w:rPr>
              <w:t>และกลิ่นอายอันอบอุ่นของชาวเกาหลีที่ผสมผสานกันอย่างลงตัว</w:t>
            </w:r>
          </w:p>
        </w:tc>
      </w:tr>
      <w:tr w:rsidR="00591BDA" w:rsidRPr="000F6229" w14:paraId="10B353C3" w14:textId="77777777" w:rsidTr="00C24CA2">
        <w:trPr>
          <w:trHeight w:val="20"/>
        </w:trPr>
        <w:tc>
          <w:tcPr>
            <w:tcW w:w="686" w:type="pct"/>
          </w:tcPr>
          <w:p w14:paraId="56B4C483" w14:textId="34468F67" w:rsidR="00591BDA" w:rsidRPr="00834296" w:rsidRDefault="00591BDA" w:rsidP="00591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7" w:name="_Hlk215223066"/>
            <w:bookmarkStart w:id="118" w:name="_Hlk213769158"/>
            <w:bookmarkStart w:id="119" w:name="_Hlk151583765"/>
            <w:bookmarkStart w:id="120" w:name="_Hlk223454751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FE3C96D" w14:textId="7A7BF5EE" w:rsidR="00591BDA" w:rsidRPr="002A7736" w:rsidRDefault="00591BDA" w:rsidP="002A773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21" w:name="_Hlk230791476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1"/>
          </w:p>
        </w:tc>
      </w:tr>
      <w:tr w:rsidR="00591BDA" w:rsidRPr="000F6229" w14:paraId="4E3F4697" w14:textId="77777777" w:rsidTr="00C24CA2">
        <w:trPr>
          <w:trHeight w:val="20"/>
        </w:trPr>
        <w:tc>
          <w:tcPr>
            <w:tcW w:w="686" w:type="pct"/>
          </w:tcPr>
          <w:p w14:paraId="49661FD6" w14:textId="77777777" w:rsidR="00591BDA" w:rsidRPr="00834296" w:rsidRDefault="00591BDA" w:rsidP="00591BDA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22" w:name="_Hlk194484348"/>
            <w:bookmarkEnd w:id="117"/>
            <w:bookmarkEnd w:id="118"/>
            <w:bookmarkEnd w:id="119"/>
          </w:p>
        </w:tc>
        <w:tc>
          <w:tcPr>
            <w:tcW w:w="4314" w:type="pct"/>
          </w:tcPr>
          <w:p w14:paraId="6DE03ADE" w14:textId="61A76A1A" w:rsidR="00591BDA" w:rsidRPr="00834296" w:rsidRDefault="00591BDA" w:rsidP="00591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23" w:name="_Hlk231308400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123"/>
          </w:p>
        </w:tc>
      </w:tr>
      <w:tr w:rsidR="00591BDA" w:rsidRPr="000F6229" w14:paraId="73D6206F" w14:textId="77777777" w:rsidTr="00C24CA2">
        <w:trPr>
          <w:trHeight w:val="20"/>
        </w:trPr>
        <w:tc>
          <w:tcPr>
            <w:tcW w:w="686" w:type="pct"/>
          </w:tcPr>
          <w:p w14:paraId="4AA10860" w14:textId="23852B2B" w:rsidR="00591BDA" w:rsidRPr="00834296" w:rsidRDefault="00591BDA" w:rsidP="00591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4" w:name="_Hlk151583769"/>
            <w:bookmarkEnd w:id="12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6103E87B" w:rsidR="00591BDA" w:rsidRPr="00834296" w:rsidRDefault="004C4AA9" w:rsidP="00591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5" w:name="_Hlk230791702"/>
            <w:r w:rsidRPr="004C4AA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TONGHUA JIANCHENG JIANGUO INTER HOTEL </w:t>
            </w:r>
            <w:r w:rsidR="00591BD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591B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591BD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25"/>
          </w:p>
        </w:tc>
      </w:tr>
      <w:bookmarkEnd w:id="120"/>
      <w:bookmarkEnd w:id="124"/>
      <w:tr w:rsidR="00591BDA" w:rsidRPr="000F6229" w14:paraId="54FFAAB2" w14:textId="77777777" w:rsidTr="00C24CA2">
        <w:trPr>
          <w:trHeight w:val="20"/>
        </w:trPr>
        <w:tc>
          <w:tcPr>
            <w:tcW w:w="686" w:type="pct"/>
          </w:tcPr>
          <w:p w14:paraId="39160DD1" w14:textId="569D04ED" w:rsidR="00591BDA" w:rsidRPr="00834296" w:rsidRDefault="00591BDA" w:rsidP="00591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591BDA" w:rsidRPr="00834296" w:rsidRDefault="00591BDA" w:rsidP="00591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591BDA" w:rsidRPr="000F6229" w14:paraId="7E189A82" w14:textId="77777777" w:rsidTr="00C24CA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1F6721BD" w14:textId="3D864251" w:rsidR="00591BDA" w:rsidRPr="00834296" w:rsidRDefault="00591BDA" w:rsidP="00591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6" w:name="_Hlk215223140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52861D23" w14:textId="3CF7C974" w:rsidR="00591BDA" w:rsidRPr="004E59F8" w:rsidRDefault="00FA3A07" w:rsidP="00591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7" w:name="_Hlk232410195"/>
            <w:proofErr w:type="spellStart"/>
            <w:r w:rsidRPr="00FA3A0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ทงฮัว</w:t>
            </w:r>
            <w:proofErr w:type="spellEnd"/>
            <w:r w:rsidRPr="00FA3A0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 สวนต้นสนสาวงาม –หมู่บ้านชาวเกาหลี – สวนลูกเป็ด – ฉางไป๋ซาน</w:t>
            </w:r>
            <w:bookmarkEnd w:id="127"/>
          </w:p>
        </w:tc>
      </w:tr>
      <w:tr w:rsidR="00591BDA" w:rsidRPr="000F6229" w14:paraId="24E3E051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591BDA" w:rsidRPr="00834296" w:rsidRDefault="00591BDA" w:rsidP="00591BD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8" w:name="_Hlk215223153"/>
            <w:bookmarkEnd w:id="12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684ABFE2" w:rsidR="00591BDA" w:rsidRPr="004E59F8" w:rsidRDefault="00591BDA" w:rsidP="00591BD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9" w:name="_Hlk215158322"/>
            <w:bookmarkStart w:id="130" w:name="_Hlk23130845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End w:id="129"/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0"/>
          </w:p>
        </w:tc>
      </w:tr>
      <w:tr w:rsidR="00ED736F" w:rsidRPr="000F6229" w14:paraId="3FF4D381" w14:textId="77777777" w:rsidTr="00ED736F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21FFB35" w14:textId="0290A8AE" w:rsidR="00ED736F" w:rsidRDefault="00ED736F" w:rsidP="001C5F05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703D1ADF" wp14:editId="7E78FD0C">
                  <wp:extent cx="6703695" cy="3741420"/>
                  <wp:effectExtent l="0" t="0" r="1905" b="0"/>
                  <wp:docPr id="130812946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28"/>
      <w:tr w:rsidR="001C5F05" w:rsidRPr="000F6229" w14:paraId="0ED7C6D2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F5C5239" w14:textId="77777777" w:rsidR="001C5F05" w:rsidRPr="00EB49A8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3CB06FC" w14:textId="6B13171E" w:rsidR="001C5F05" w:rsidRPr="00EC628C" w:rsidRDefault="001C5F05" w:rsidP="001C5F05">
            <w:pPr>
              <w:pStyle w:val="NoSpacing"/>
              <w:spacing w:line="360" w:lineRule="auto"/>
              <w:rPr>
                <w:rFonts w:ascii="Sarabun" w:hAnsi="Sarabun" w:cs="Sarabun"/>
                <w:szCs w:val="22"/>
              </w:rPr>
            </w:pPr>
            <w:bookmarkStart w:id="131" w:name="_Hlk232410227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1C5F0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เมืองเอ้อร์เต้าไป๋เหอ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24</w:t>
            </w:r>
            <w:r w:rsidR="00AB38A9"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1C5F05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1C5F05">
              <w:rPr>
                <w:rFonts w:ascii="Sarabun" w:hAnsi="Sarabun" w:cs="Sarabun" w:hint="cs"/>
                <w:szCs w:val="22"/>
                <w:cs/>
              </w:rPr>
              <w:t>หากเปรียบเทือกเขาฉางไป๋ซาน</w:t>
            </w:r>
            <w:r w:rsidRPr="001C5F05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เขต</w:t>
            </w:r>
            <w:r w:rsidRPr="001C5F05">
              <w:rPr>
                <w:rFonts w:ascii="Sarabun" w:hAnsi="Sarabun" w:cs="Sarabun" w:hint="cs"/>
                <w:szCs w:val="22"/>
                <w:cs/>
              </w:rPr>
              <w:t>ปกครองตนเองกลุ่มชาติพันธุ์เกาหลีเห</w:t>
            </w:r>
            <w:proofErr w:type="spellStart"/>
            <w:r w:rsidRPr="001C5F05">
              <w:rPr>
                <w:rFonts w:ascii="Sarabun" w:hAnsi="Sarabun" w:cs="Sarabun" w:hint="cs"/>
                <w:szCs w:val="22"/>
                <w:cs/>
              </w:rPr>
              <w:t>ยียน</w:t>
            </w:r>
            <w:proofErr w:type="spellEnd"/>
            <w:r w:rsidRPr="001C5F05">
              <w:rPr>
                <w:rFonts w:ascii="Sarabun" w:hAnsi="Sarabun" w:cs="Sarabun" w:hint="cs"/>
                <w:szCs w:val="22"/>
                <w:cs/>
              </w:rPr>
              <w:t>เปียน</w:t>
            </w:r>
            <w:r w:rsidRPr="001C5F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5F05">
              <w:rPr>
                <w:rFonts w:ascii="Sarabun" w:hAnsi="Sarabun" w:cs="Sarabun" w:hint="cs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1C5F05">
              <w:rPr>
                <w:rFonts w:ascii="Sarabun" w:hAnsi="Sarabun" w:cs="Sarabun" w:hint="cs"/>
                <w:szCs w:val="22"/>
                <w:cs/>
              </w:rPr>
              <w:t>ได้รับการยกย่องให้เป็น</w:t>
            </w:r>
            <w:r w:rsidRPr="001C5F05">
              <w:rPr>
                <w:rFonts w:ascii="Sarabun" w:hAnsi="Sarabun" w:cs="Sarabun"/>
                <w:szCs w:val="22"/>
                <w:cs/>
              </w:rPr>
              <w:t xml:space="preserve"> 1 </w:t>
            </w:r>
            <w:r w:rsidRPr="001C5F05">
              <w:rPr>
                <w:rFonts w:ascii="Sarabun" w:hAnsi="Sarabun" w:cs="Sarabun" w:hint="cs"/>
                <w:szCs w:val="22"/>
                <w:cs/>
              </w:rPr>
              <w:t>ใน</w:t>
            </w:r>
            <w:r w:rsidRPr="001C5F05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Pr="001C5F05">
              <w:rPr>
                <w:rFonts w:ascii="Sarabun" w:hAnsi="Sarabun" w:cs="Sarabun" w:hint="cs"/>
                <w:szCs w:val="22"/>
                <w:cs/>
              </w:rPr>
              <w:t>เมืองเล็กๆ</w:t>
            </w:r>
            <w:r w:rsidRPr="001C5F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5F05">
              <w:rPr>
                <w:rFonts w:ascii="Sarabun" w:hAnsi="Sarabun" w:cs="Sarabun" w:hint="cs"/>
                <w:szCs w:val="22"/>
                <w:cs/>
              </w:rPr>
              <w:t>ที่น่าไปเยือนที่สุดในโลก</w:t>
            </w:r>
            <w:r w:rsidRPr="001C5F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5F05">
              <w:rPr>
                <w:rFonts w:ascii="Sarabun" w:hAnsi="Sarabun" w:cs="Sarabun" w:hint="cs"/>
                <w:szCs w:val="22"/>
                <w:cs/>
              </w:rPr>
              <w:t>ที่พร้อมจะสะกดทุกหัวใจให้ตกหลุมรักตั้งแต่แรกพบ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1C5F05">
              <w:rPr>
                <w:rFonts w:ascii="Sarabun" w:hAnsi="Sarabun" w:cs="Sarabun" w:hint="cs"/>
                <w:szCs w:val="22"/>
                <w:cs/>
              </w:rPr>
              <w:t>เมืองที่ไม่มีสัญญาณไฟจราจร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1C5F05">
              <w:rPr>
                <w:rFonts w:ascii="Sarabun" w:hAnsi="Sarabun" w:cs="Sarabun" w:hint="cs"/>
                <w:szCs w:val="22"/>
                <w:cs/>
              </w:rPr>
              <w:t>ท่ามกลางโลกที่หมุนไปอย่างเร่งรีบ</w:t>
            </w:r>
            <w:r w:rsidRPr="001C5F0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C5F05">
              <w:rPr>
                <w:rFonts w:ascii="Sarabun" w:hAnsi="Sarabun" w:cs="Sarabun" w:hint="cs"/>
                <w:szCs w:val="22"/>
                <w:cs/>
              </w:rPr>
              <w:t>เอ้อร์เต้าไป๋เหอเลือกที่จะดำเนินชีวิตด้วยจังหวะที่เนิบช้าและผ่อนคลาย</w:t>
            </w:r>
            <w:r w:rsidRPr="001C5F05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31"/>
          </w:p>
        </w:tc>
      </w:tr>
      <w:tr w:rsidR="001C5F05" w:rsidRPr="000F6229" w14:paraId="0CA8F3D3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0423C1D" w14:textId="0D5ABDCD" w:rsidR="001C5F05" w:rsidRPr="00EB49A8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1FCA2668" w14:textId="34805615" w:rsidR="001C5F05" w:rsidRDefault="001C5F05" w:rsidP="001C5F05">
            <w:pPr>
              <w:pStyle w:val="NoSpacing"/>
              <w:spacing w:line="360" w:lineRule="auto"/>
              <w:rPr>
                <w:rFonts w:ascii="Sarabun" w:hAnsi="Sarabun" w:cs="Sarabun"/>
                <w:szCs w:val="22"/>
              </w:rPr>
            </w:pPr>
            <w:bookmarkStart w:id="132" w:name="_Hlk231308463"/>
            <w:bookmarkStart w:id="133" w:name="_Hlk23241023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2"/>
            <w:r w:rsidR="00E9776A" w:rsidRPr="00ED1535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ปิ้งย่างถ่านสไตล์เกาหลี</w:t>
            </w:r>
          </w:p>
          <w:p w14:paraId="78090244" w14:textId="0C48A12B" w:rsidR="00E9776A" w:rsidRPr="00E9776A" w:rsidRDefault="00E9776A" w:rsidP="001C5F05">
            <w:pPr>
              <w:pStyle w:val="NoSpacing"/>
              <w:spacing w:line="360" w:lineRule="auto"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E9776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เมนูปิ้งย่าง</w:t>
            </w:r>
            <w:r w:rsidRPr="00E9776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เตาถ่านไม้ธรรมชาติ</w:t>
            </w:r>
            <w:r w:rsidRPr="00E9776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หรือ </w:t>
            </w:r>
            <w:r w:rsidRPr="00E9776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แผ่นหินลาวาภูเขาไฟ ซึ่งเป็นหินธรรมชาติที่ได้จากภูเขาไฟฉางไป๋ซานมาเป็นภาชนะในการย่าง ความร้อนที่สม่ำเสมอจากถ่านหรือหินภูเขาไฟจะช่วยกักเก็บความชุ่มฉ่ำของเนื้อไว้ได้อย่างยอดเยี่ยม เมื่อเนื้อสัมผัสความร้อน เสียงฉ่าและควันหอมๆ ที่ลอยขึ้นมาจะกระตุ้นความอยากอาหารของคุณในทันที</w:t>
            </w:r>
            <w:bookmarkEnd w:id="133"/>
          </w:p>
        </w:tc>
      </w:tr>
      <w:tr w:rsidR="00980D6C" w:rsidRPr="000F6229" w14:paraId="16C72084" w14:textId="77777777" w:rsidTr="00980D6C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67BB4807" w14:textId="262E6D34" w:rsidR="00980D6C" w:rsidRPr="00EC628C" w:rsidRDefault="00980D6C" w:rsidP="001C5F05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AA7F98" wp14:editId="43C98CE1">
                  <wp:extent cx="6703695" cy="3741420"/>
                  <wp:effectExtent l="0" t="0" r="1905" b="0"/>
                  <wp:docPr id="1266841772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F05" w:rsidRPr="000F6229" w14:paraId="64A5A098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52140F1" w14:textId="4B2080A4" w:rsidR="001C5F05" w:rsidRPr="00EB49A8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134" w:name="_Hlk215223157"/>
            <w:r w:rsidRPr="001C5F05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77C53C42" w14:textId="1EBD957B" w:rsidR="001C5F05" w:rsidRPr="00EB49A8" w:rsidRDefault="001C5F05" w:rsidP="001C5F05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bookmarkStart w:id="135" w:name="_Hlk232410239"/>
            <w:r w:rsidRPr="00EC628C">
              <w:rPr>
                <w:rFonts w:ascii="Sarabun" w:hAnsi="Sarabun" w:cs="Sarabun" w:hint="cs"/>
                <w:szCs w:val="22"/>
                <w:cs/>
              </w:rPr>
              <w:t>ย้อนรอยตำนาน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สนสาวงาม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แห่งผืนป่าฉางไป๋ซาน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ณ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สวนเหม่ยเหรินซง</w:t>
            </w:r>
            <w:r w:rsidRPr="00EC628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สวนป่าธรรมชาติที่เป็นดั่งสัญลักษณ์อันน่าภาคภูมิใจของเมืองหน้าด่านแห่งเทือกเขาฉางไป๋ซาน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สนสาวงาม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สายพันธุ์สนโบราณที่เติบโตตามธรรมชาติเฉพาะในพื้นที่เมืองเอ้อร์เต้าไป๋เหอที่ระดับความสูงเหนือระดับน้ำทะเลแห่งนี้เท่านั้น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ความน่าอัศจรรย์คือ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แม้เหล่านักพฤกษศาสตร์จะพยายามนำสนสายพันธุ์นี้ไปทดลองปลูกในพื้นที่อื่นนอกฉางไป๋ซาน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แต่ก็ไม่เคยมีที่ใดเพาะปลูกได้สำเร็จเลย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สนสาวงามจึงกลายเป็นสมบัติล้ำค่าทางธรรมชาติที่มีเอกลักษณ์เฉพาะตัว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เมื่อย่างก้าวเข้าไปในสวนป่าขนาดใหญ่แห่งนี้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ท่านจะ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พบกับต้นสนสาวงามกว่า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EC628C">
              <w:rPr>
                <w:rFonts w:ascii="Sarabun" w:hAnsi="Sarabun" w:cs="Sarabun"/>
                <w:szCs w:val="22"/>
              </w:rPr>
              <w:t>,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ต้น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โดยในจำนวนนี้มีต้นสนโบราณที่มีอายุมากกว่า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100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ปีถึง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352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ต้น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ต้นที่ใหญ่ที่สุดมีเส้นผ่านศูนย์กลางเกือบ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1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และมีความสูงตระหง่านถึง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32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สาเหตุที่ได้ชื่อว่า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สนสาวงาม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มาจากลักษณะลำต้นที่สูงโปร่ง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เพรียวระหง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ไม่มีกิ่งก้านรกชัฏในส่วนล่าง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เปลือกไม้ด้านบนเป็นสีเหลืองส้มอมแดงเรียบเนียน</w:t>
            </w:r>
            <w:r w:rsidRPr="00EC628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C628C">
              <w:rPr>
                <w:rFonts w:ascii="Sarabun" w:hAnsi="Sarabun" w:cs="Sarabun" w:hint="cs"/>
                <w:szCs w:val="22"/>
                <w:cs/>
              </w:rPr>
              <w:t>ดูอ่อนช้อยและสง่างามคล้ายกับเรือนร่างของหญิงสาวแรกรุ่นที่กำลังยืนต้อนรับผู้มาเยือนอย่างอ่อนโยน</w:t>
            </w:r>
            <w:bookmarkEnd w:id="135"/>
          </w:p>
        </w:tc>
      </w:tr>
      <w:tr w:rsidR="000F043E" w:rsidRPr="000F6229" w14:paraId="0385805B" w14:textId="77777777" w:rsidTr="000F043E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1E97049" w14:textId="0BDE9A30" w:rsidR="000F043E" w:rsidRPr="00EC628C" w:rsidRDefault="000F043E" w:rsidP="000F043E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noProof/>
                <w:szCs w:val="22"/>
                <w:cs/>
              </w:rPr>
              <w:drawing>
                <wp:inline distT="0" distB="0" distL="0" distR="0" wp14:anchorId="3F1A4F5B" wp14:editId="58731836">
                  <wp:extent cx="6523150" cy="2819400"/>
                  <wp:effectExtent l="0" t="0" r="0" b="0"/>
                  <wp:docPr id="209171710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4442" cy="2819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F05" w:rsidRPr="000F6229" w14:paraId="0B6132F4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A2DF80D" w14:textId="77777777" w:rsidR="001C5F05" w:rsidRPr="00EB49A8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091FB44" w14:textId="342CD97F" w:rsidR="001C5F05" w:rsidRPr="00EC628C" w:rsidRDefault="001C5F05" w:rsidP="001C5F05">
            <w:pPr>
              <w:pStyle w:val="NoSpacing"/>
              <w:spacing w:line="360" w:lineRule="auto"/>
              <w:rPr>
                <w:rFonts w:ascii="Sarabun" w:hAnsi="Sarabun" w:cs="Sarabun"/>
                <w:szCs w:val="22"/>
                <w:cs/>
              </w:rPr>
            </w:pPr>
            <w:bookmarkStart w:id="136" w:name="_Hlk232410243"/>
            <w:r w:rsidRPr="003043A4">
              <w:rPr>
                <w:rFonts w:ascii="Sarabun" w:hAnsi="Sarabun" w:cs="Sarabun"/>
                <w:szCs w:val="22"/>
                <w:cs/>
              </w:rPr>
              <w:t xml:space="preserve">ก้าวเข้าสู่ดินแดนแห่งมนต์เสน่ห์ทางวัฒนธรรมที่ผสมผสานระหว่างธรรมชาติอันยิ่งใหญ่และวิถีชีวิตดั้งเดิมอย่างลงตัวที่ </w:t>
            </w:r>
            <w:r w:rsidRPr="003043A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เอ</w:t>
            </w:r>
            <w:proofErr w:type="spellStart"/>
            <w:r w:rsidRPr="003043A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ินตูห</w:t>
            </w:r>
            <w:proofErr w:type="spellEnd"/>
            <w:r w:rsidRPr="003043A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ลี่</w:t>
            </w:r>
            <w:r w:rsidRPr="003043A4">
              <w:rPr>
                <w:rFonts w:ascii="Sarabun" w:hAnsi="Sarabun" w:cs="Sarabun"/>
                <w:szCs w:val="22"/>
                <w:cs/>
              </w:rPr>
              <w:t xml:space="preserve"> แหล่งท่องเที่ยวและคอมมูนิตี้มอ</w:t>
            </w:r>
            <w:proofErr w:type="spellStart"/>
            <w:r w:rsidRPr="003043A4">
              <w:rPr>
                <w:rFonts w:ascii="Sarabun" w:hAnsi="Sarabun" w:cs="Sarabun"/>
                <w:szCs w:val="22"/>
                <w:cs/>
              </w:rPr>
              <w:t>ลล์</w:t>
            </w:r>
            <w:proofErr w:type="spellEnd"/>
            <w:r w:rsidRPr="003043A4">
              <w:rPr>
                <w:rFonts w:ascii="Sarabun" w:hAnsi="Sarabun" w:cs="Sarabun"/>
                <w:szCs w:val="22"/>
                <w:cs/>
              </w:rPr>
              <w:t>เชิงวัฒนธรรมแห่งใหม่ล่าสุดที่ตั้งอยู่บริเวณเชิงเขาฉางไป๋ซาน</w:t>
            </w:r>
            <w:r w:rsidRPr="003043A4">
              <w:rPr>
                <w:rFonts w:ascii="Sarabun" w:hAnsi="Sarabun" w:cs="Sarabun"/>
                <w:szCs w:val="22"/>
              </w:rPr>
              <w:t xml:space="preserve"> </w:t>
            </w:r>
            <w:r w:rsidRPr="003043A4">
              <w:rPr>
                <w:rFonts w:ascii="Sarabun" w:hAnsi="Sarabun" w:cs="Sarabun"/>
                <w:szCs w:val="22"/>
                <w:cs/>
              </w:rPr>
              <w:t>ในเมืองเอ้อร์เต้าไป๋เหอ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043A4">
              <w:rPr>
                <w:rFonts w:ascii="Sarabun" w:hAnsi="Sarabun" w:cs="Sarabun"/>
                <w:szCs w:val="22"/>
                <w:cs/>
              </w:rPr>
              <w:t>ชมวิถีชีวิตและวัฒนธรรมอันเป็นเอกลักษณ์ของกลุ่มชาติพันธุ์เกาหลี และชาวแมนจู แต่ยังได้รับการเนรมิตขึ้นใหม่ให้กลายเป็นศูนย์กลางการท่องเที่ยวระดับพรีเมียมที่รวบรวมร้านค้าสไตล์สร้างสรรค์ ร้านอาหารพื้นเมืองชั้นนำ และการแสดงแสงสีเสียงสุดอลังการที่จะเปิดประสบการณ์การเดินทางของคุณให้ลึกซึ้งยิ่งขึ้น</w:t>
            </w:r>
            <w:bookmarkEnd w:id="136"/>
          </w:p>
        </w:tc>
      </w:tr>
      <w:tr w:rsidR="001C5F05" w:rsidRPr="000F6229" w14:paraId="3FDCDBE8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1B5609CF" w:rsidR="001C5F05" w:rsidRPr="00834296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7" w:name="_Hlk215223215"/>
            <w:bookmarkEnd w:id="134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310DD9F3" w14:textId="6D2EE598" w:rsidR="00A44E7B" w:rsidRPr="00A44E7B" w:rsidRDefault="001C5F05" w:rsidP="00A44E7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bookmarkStart w:id="138" w:name="_Hlk231308550"/>
            <w:bookmarkStart w:id="139" w:name="_Hlk232410246"/>
            <w:r w:rsidRPr="00A44E7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A44E7B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A44E7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A44E7B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A44E7B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A44E7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11)</w:t>
            </w:r>
            <w:bookmarkEnd w:id="138"/>
            <w:r w:rsidR="00A44E7B" w:rsidRPr="00A44E7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A44E7B" w:rsidRPr="00A44E7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ตำนานหม้อไฟ</w:t>
            </w:r>
            <w:r w:rsidR="0000551C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ป่า</w:t>
            </w:r>
            <w:r w:rsidR="00A44E7B" w:rsidRPr="00A44E7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ราชสำนักสู่ยอดเขา</w:t>
            </w:r>
          </w:p>
          <w:p w14:paraId="6F703CE4" w14:textId="61098C08" w:rsidR="001C5F05" w:rsidRPr="003426E4" w:rsidRDefault="00A44E7B" w:rsidP="00A44E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FFFFFF" w:themeColor="background1"/>
                <w:cs/>
              </w:rPr>
            </w:pPr>
            <w:r w:rsidRPr="003426E4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"</w:t>
            </w:r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หม้อไฟป่า</w:t>
            </w:r>
            <w:r w:rsidRPr="003426E4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" </w:t>
            </w:r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หรือที่ในประวัติศาสตร์จีนเรียกว่า</w:t>
            </w:r>
            <w:r w:rsidRPr="003426E4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เห</w:t>
            </w:r>
            <w:proofErr w:type="spellStart"/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ยี่ย</w:t>
            </w:r>
            <w:proofErr w:type="spellEnd"/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อี้</w:t>
            </w:r>
            <w:proofErr w:type="spellStart"/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หั่ว</w:t>
            </w:r>
            <w:proofErr w:type="spellEnd"/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กัว</w:t>
            </w:r>
            <w:r w:rsidRPr="003426E4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มีต้นกำเนิดอันยาวนานย้อนไปถึงยุคราชวงศ์ชิง</w:t>
            </w:r>
            <w:r w:rsidRPr="003426E4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โดยมีรากฐานมาจากวิถีชีวิตการล่าสัตว์และการหาของป่าของชาวแมนจูในแถบเทือกเขาฉางไป่ซาน</w:t>
            </w:r>
            <w:r w:rsidRPr="003426E4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เมนูนี้</w:t>
            </w:r>
            <w:r w:rsidR="00324E83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ประกอบด้วย เนื้อไก่ฟ้า โสม เก๋ากี้ </w:t>
            </w:r>
            <w:r w:rsidR="00324E83" w:rsidRPr="00324E83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สมุนไพรและเห็ดป่าธรรมชาติ</w:t>
            </w:r>
            <w:r w:rsidR="00324E83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 xml:space="preserve"> </w:t>
            </w:r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เคยเป็นหนึ่งในอาหารจานโปรดบนโต๊ะเสวยจักรพรรดิ</w:t>
            </w:r>
            <w:r w:rsidRPr="003426E4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"</w:t>
            </w:r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มันฮั่นเฉวียนสี</w:t>
            </w:r>
            <w:r w:rsidRPr="003426E4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"</w:t>
            </w:r>
            <w:r w:rsidRPr="003426E4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 </w:t>
            </w:r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ซึ่งจักรพรรดิเฉ</w:t>
            </w:r>
            <w:proofErr w:type="spellStart"/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ียนห</w:t>
            </w:r>
            <w:proofErr w:type="spellEnd"/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ลงทรงโปรดปรานเป็นอย่างยิ่งจนต้องมีบรรจุไว้ในพระราชวารอาหารเกือบทุกมื้อในช่วงฤดูหนาว</w:t>
            </w:r>
            <w:r w:rsidRPr="003426E4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ปัจจุบัน</w:t>
            </w:r>
            <w:r w:rsidRPr="003426E4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3426E4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เมนูนี้ได้รับการสืบทอดและกลายมาเป็นอาหารมงคลต้อนรับแขกบ้านแขกเมืองที่เป็นเอกลักษณ์ที่สุดของมณฑลจี๋หลิน</w:t>
            </w:r>
            <w:bookmarkEnd w:id="139"/>
          </w:p>
        </w:tc>
      </w:tr>
      <w:bookmarkEnd w:id="137"/>
      <w:tr w:rsidR="001C5F05" w:rsidRPr="000F6229" w14:paraId="167CA877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10C317" w14:textId="77777777" w:rsidR="001C5F05" w:rsidRPr="00161309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190FB8" w14:textId="0AF6188F" w:rsidR="001C5F05" w:rsidRPr="009C1811" w:rsidRDefault="001C5F05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1C5F05" w:rsidRPr="000F6229" w14:paraId="6559F2D6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3B1A939B" w:rsidR="001C5F05" w:rsidRPr="00834296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2F7EBDC8" w:rsidR="001C5F05" w:rsidRPr="004E59F8" w:rsidRDefault="002E2820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0" w:name="_Hlk231308561"/>
            <w:r w:rsidRPr="002E282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HUANGTING HOT SPRING INTER HOTEL </w:t>
            </w:r>
            <w:r w:rsidR="001C5F05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1C5F05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1C5F05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1C5F05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1C5F05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1C5F05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140"/>
          </w:p>
        </w:tc>
      </w:tr>
      <w:tr w:rsidR="001C5F05" w:rsidRPr="000F6229" w14:paraId="27C34EDD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1C5F05" w:rsidRPr="00161309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41990E38" w14:textId="77777777" w:rsidR="001C5F05" w:rsidRPr="00161309" w:rsidRDefault="001C5F05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</w:tr>
      <w:tr w:rsidR="001C5F05" w:rsidRPr="000F6229" w14:paraId="44BE0C0A" w14:textId="77777777" w:rsidTr="00C24CA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4A4D81A1" w14:textId="618AB862" w:rsidR="001C5F05" w:rsidRPr="00A74003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วันที่หก 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1A72E4BE" w14:textId="6F50856C" w:rsidR="001C5F05" w:rsidRPr="00A74003" w:rsidRDefault="001C5F05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1" w:name="_Hlk232410261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เมืองเอ้อ</w:t>
            </w:r>
            <w:proofErr w:type="spellStart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ต้าว</w:t>
            </w:r>
            <w:proofErr w:type="spellEnd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ไป๋เหอ - ฉางไป๋ซาน (รวมรถอุทยาน) – </w:t>
            </w:r>
            <w:bookmarkStart w:id="142" w:name="_Hlk232155089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น้ำตกฉางไป๋ </w:t>
            </w:r>
            <w:bookmarkEnd w:id="142"/>
            <w:r w:rsidRPr="0053555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 บ่อน้ำพุร้อนจี้หลง – สระมรกต - ต้าเหลียน (โดยรถไฟความเร็วสูง)</w:t>
            </w:r>
            <w:bookmarkEnd w:id="141"/>
          </w:p>
        </w:tc>
      </w:tr>
      <w:tr w:rsidR="001C5F05" w:rsidRPr="000F6229" w14:paraId="03AF7D55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9E0AC41" w14:textId="436E2912" w:rsidR="001C5F05" w:rsidRPr="00A74003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4B3D2489" w14:textId="1CF904CB" w:rsidR="001C5F05" w:rsidRPr="00A74003" w:rsidRDefault="001C5F05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43" w:name="_Hlk23130857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3"/>
          </w:p>
        </w:tc>
      </w:tr>
      <w:tr w:rsidR="006327E3" w:rsidRPr="000F6229" w14:paraId="3866660E" w14:textId="77777777" w:rsidTr="006327E3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7B6BC65" w14:textId="73F5DCA1" w:rsidR="006327E3" w:rsidRDefault="006327E3" w:rsidP="007079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634A5ED" wp14:editId="2401CBD8">
                  <wp:extent cx="6703695" cy="3741420"/>
                  <wp:effectExtent l="0" t="0" r="1905" b="0"/>
                  <wp:docPr id="1010694384" name="Picture 1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F05" w:rsidRPr="000F6229" w14:paraId="0FC4AC89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E67C605" w14:textId="77777777" w:rsidR="001C5F05" w:rsidRPr="00707945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6E24AB18" w14:textId="4F38B8DD" w:rsidR="001C5F05" w:rsidRPr="00707945" w:rsidRDefault="00707945" w:rsidP="007079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4" w:name="_Hlk232410274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70794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เขาฉางไป๋ซาน</w:t>
            </w:r>
            <w:r w:rsidRPr="0070794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หนึ่งในสิ่งมหัศจรรย์ทางธรรมชาติที่ยิ่งใหญ่และน่าเกรงขามที่สุดของประเทศจีน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ยอดเขาแห่งนี้เป็นภูเขาไฟที่ดับสนิทแล้ว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ตั้งอยู่บนพรมแดนระหว่างจีนและเกาหลีเหนือ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โอบล้อมด้วยตำนาน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ความเชื่อ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และความงามอันบริสุทธิ์ของผืนป่าโบราณ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 w:rsidRPr="00707945">
              <w:rPr>
                <w:rFonts w:ascii="Sarabun" w:hAnsi="Sarabun" w:cs="Sarabun" w:hint="cs"/>
                <w:szCs w:val="22"/>
                <w:cs/>
              </w:rPr>
              <w:t>ไฮไลต์</w:t>
            </w:r>
            <w:proofErr w:type="spellEnd"/>
            <w:r w:rsidRPr="00707945">
              <w:rPr>
                <w:rFonts w:ascii="Sarabun" w:hAnsi="Sarabun" w:cs="Sarabun" w:hint="cs"/>
                <w:szCs w:val="22"/>
                <w:cs/>
              </w:rPr>
              <w:t>ที่เปรียบเสมือนมงกุฎของที่นี่</w:t>
            </w:r>
            <w:r w:rsidRPr="00707945">
              <w:rPr>
                <w:rFonts w:ascii="Sarabun" w:hAnsi="Sarabun" w:cs="Sarabun" w:hint="cs"/>
                <w:szCs w:val="22"/>
                <w:cs/>
              </w:rPr>
              <w:lastRenderedPageBreak/>
              <w:t>คือ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ทะเลสาบเทียน</w:t>
            </w:r>
            <w:proofErr w:type="spellStart"/>
            <w:r w:rsidRPr="0070794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ฉือ</w:t>
            </w:r>
            <w:proofErr w:type="spellEnd"/>
            <w:r w:rsidRPr="00707945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ทะเลสาบปากปล่องภูเขาไฟที่สูงและลึกที่สุดในโลก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ซึ่งน้ำในทะเลสาบจะสะท้อนสีฟ้าครามเข้มตัดกับแนวเทือกเขาหินสลับซับซ้อนอย่างน่าอัศจรรย์</w:t>
            </w:r>
            <w:bookmarkEnd w:id="144"/>
          </w:p>
        </w:tc>
      </w:tr>
      <w:tr w:rsidR="00650FCD" w:rsidRPr="000F6229" w14:paraId="00E85756" w14:textId="77777777" w:rsidTr="00650FCD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827FB82" w14:textId="6B609E04" w:rsidR="00650FCD" w:rsidRDefault="00650FCD" w:rsidP="007079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650FCD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749AE73A" wp14:editId="397EF69A">
                  <wp:extent cx="6703695" cy="3818255"/>
                  <wp:effectExtent l="0" t="0" r="1905" b="0"/>
                  <wp:docPr id="17578638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863825" name=""/>
                          <pic:cNvPicPr/>
                        </pic:nvPicPr>
                        <pic:blipFill rotWithShape="1">
                          <a:blip r:embed="rId24"/>
                          <a:srcRect t="2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18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F05" w:rsidRPr="000F6229" w14:paraId="65C0C4DC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6CC0E3D" w14:textId="77777777" w:rsidR="001C5F05" w:rsidRPr="00707945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kern w:val="9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9F4F5A8" w14:textId="77777777" w:rsidR="001C5F05" w:rsidRDefault="00707945" w:rsidP="007079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bookmarkStart w:id="145" w:name="_Hlk232410277"/>
            <w:r w:rsidRPr="00707945">
              <w:rPr>
                <w:rFonts w:ascii="Sarabun" w:hAnsi="Sarabun" w:cs="Sarabun" w:hint="cs"/>
                <w:szCs w:val="22"/>
                <w:cs/>
              </w:rPr>
              <w:t>พิชิตยอดเขาและชมความงามของ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ทะเลสาบเทียน</w:t>
            </w:r>
            <w:proofErr w:type="spellStart"/>
            <w:r w:rsidRPr="0070794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ฉือ</w:t>
            </w:r>
            <w:proofErr w:type="spellEnd"/>
            <w:r w:rsidRPr="00707945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70794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หรือทะเลสาบสวรรค์</w:t>
            </w:r>
            <w:r w:rsidRPr="00707945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เทียน</w:t>
            </w:r>
            <w:proofErr w:type="spellStart"/>
            <w:r w:rsidRPr="00707945">
              <w:rPr>
                <w:rFonts w:ascii="Sarabun" w:hAnsi="Sarabun" w:cs="Sarabun" w:hint="cs"/>
                <w:szCs w:val="22"/>
                <w:cs/>
              </w:rPr>
              <w:t>ฉือ</w:t>
            </w:r>
            <w:proofErr w:type="spellEnd"/>
            <w:r w:rsidRPr="00707945">
              <w:rPr>
                <w:rFonts w:ascii="Sarabun" w:hAnsi="Sarabun" w:cs="Sarabun" w:hint="cs"/>
                <w:szCs w:val="22"/>
                <w:cs/>
              </w:rPr>
              <w:t>เป็นทะเลสาบปากปล่องภูเขาไฟที่ตั้งอยู่บนรอยต่อพรมแดนระหว่างประเทศจีนและเกาหลีเหนือ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ได้ชื่อว่าเป็นทะเลสาบภูเขาไฟที่อยู่สูงที่สุด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ลึกที่สุด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และมีขนาดใหญ่ที่สุดในโลก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ผืนน้ำสีน้ำเงินเข้มดุจอ</w:t>
            </w:r>
            <w:proofErr w:type="spellStart"/>
            <w:r w:rsidRPr="00707945">
              <w:rPr>
                <w:rFonts w:ascii="Sarabun" w:hAnsi="Sarabun" w:cs="Sarabun" w:hint="cs"/>
                <w:szCs w:val="22"/>
                <w:cs/>
              </w:rPr>
              <w:t>ัญ</w:t>
            </w:r>
            <w:proofErr w:type="spellEnd"/>
            <w:r w:rsidRPr="00707945">
              <w:rPr>
                <w:rFonts w:ascii="Sarabun" w:hAnsi="Sarabun" w:cs="Sarabun" w:hint="cs"/>
                <w:szCs w:val="22"/>
                <w:cs/>
              </w:rPr>
              <w:t>มณีแซฟไฟ</w:t>
            </w:r>
            <w:proofErr w:type="spellStart"/>
            <w:r w:rsidRPr="00707945"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 w:rsidRPr="00707945">
              <w:rPr>
                <w:rFonts w:ascii="Sarabun" w:hAnsi="Sarabun" w:cs="Sarabun" w:hint="cs"/>
                <w:szCs w:val="22"/>
                <w:cs/>
              </w:rPr>
              <w:t>โอบล้อมด้วยยอดเขาหินภูเขาไฟทั้ง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16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ยอด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ทว่าความงามนี้ไม่ได้เปิดเผยให้ทุกคนได้เห็นง่าย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ๆ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จนมีคำกล่าวในหมู่ผู้มาเยือนว่า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*"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เราไม่ได้เป็นผู้เลือกที่จะมาเห็นเทียน</w:t>
            </w:r>
            <w:proofErr w:type="spellStart"/>
            <w:r w:rsidRPr="00707945">
              <w:rPr>
                <w:rFonts w:ascii="Sarabun" w:hAnsi="Sarabun" w:cs="Sarabun" w:hint="cs"/>
                <w:szCs w:val="22"/>
                <w:cs/>
              </w:rPr>
              <w:t>ฉือ</w:t>
            </w:r>
            <w:proofErr w:type="spellEnd"/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แต่เทียน</w:t>
            </w:r>
            <w:proofErr w:type="spellStart"/>
            <w:r w:rsidRPr="00707945">
              <w:rPr>
                <w:rFonts w:ascii="Sarabun" w:hAnsi="Sarabun" w:cs="Sarabun" w:hint="cs"/>
                <w:szCs w:val="22"/>
                <w:cs/>
              </w:rPr>
              <w:t>ฉือ</w:t>
            </w:r>
            <w:proofErr w:type="spellEnd"/>
            <w:r w:rsidRPr="00707945">
              <w:rPr>
                <w:rFonts w:ascii="Sarabun" w:hAnsi="Sarabun" w:cs="Sarabun" w:hint="cs"/>
                <w:szCs w:val="22"/>
                <w:cs/>
              </w:rPr>
              <w:t>ต่างหากที่เป็นผู้เลือกให้เราเห็น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"*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เนื่องจากสภาพอากาศบนยอดเขาแปรปรวนตลอดเวลา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ทำให้มีโอกาสเพียงประมาณ</w:t>
            </w:r>
            <w:r w:rsidRPr="00707945">
              <w:rPr>
                <w:rFonts w:ascii="Sarabun" w:hAnsi="Sarabun" w:cs="Sarabun"/>
                <w:szCs w:val="22"/>
                <w:cs/>
              </w:rPr>
              <w:t xml:space="preserve"> 50 </w:t>
            </w:r>
            <w:r w:rsidRPr="00707945">
              <w:rPr>
                <w:rFonts w:ascii="Sarabun" w:hAnsi="Sarabun" w:cs="Sarabun" w:hint="cs"/>
                <w:szCs w:val="22"/>
                <w:cs/>
              </w:rPr>
              <w:t>วันต่อปีเท่านั้นที่จะได้เห็นผืนน้ำสีน้ำเงินใสกระจ่างอย่างไร้หมอ</w:t>
            </w:r>
            <w:proofErr w:type="spellStart"/>
            <w:r w:rsidRPr="00707945">
              <w:rPr>
                <w:rFonts w:ascii="Sarabun" w:hAnsi="Sarabun" w:cs="Sarabun" w:hint="cs"/>
                <w:szCs w:val="22"/>
                <w:cs/>
              </w:rPr>
              <w:t>กบด</w:t>
            </w:r>
            <w:proofErr w:type="spellEnd"/>
            <w:r w:rsidRPr="00707945">
              <w:rPr>
                <w:rFonts w:ascii="Sarabun" w:hAnsi="Sarabun" w:cs="Sarabun" w:hint="cs"/>
                <w:szCs w:val="22"/>
                <w:cs/>
              </w:rPr>
              <w:t>บัง</w:t>
            </w:r>
          </w:p>
          <w:p w14:paraId="1D4B1DBE" w14:textId="7095795E" w:rsidR="00E72B52" w:rsidRPr="00707945" w:rsidRDefault="00E72B52" w:rsidP="00E72B5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หมายเหตุ </w:t>
            </w:r>
            <w:r w:rsidRPr="00E72B52">
              <w:rPr>
                <w:rFonts w:ascii="Sarabun" w:hAnsi="Sarabun" w:cs="Sarabun"/>
                <w:color w:val="EE0000"/>
                <w:szCs w:val="22"/>
                <w:cs/>
              </w:rPr>
              <w:t>การขึ้นชมทะเลสาบเทียน</w:t>
            </w:r>
            <w:proofErr w:type="spellStart"/>
            <w:r w:rsidRPr="00E72B52">
              <w:rPr>
                <w:rFonts w:ascii="Sarabun" w:hAnsi="Sarabun" w:cs="Sarabun"/>
                <w:color w:val="EE0000"/>
                <w:szCs w:val="22"/>
                <w:cs/>
              </w:rPr>
              <w:t>ฉื</w:t>
            </w:r>
            <w:proofErr w:type="spellEnd"/>
            <w:r w:rsidRPr="00E72B52">
              <w:rPr>
                <w:rFonts w:ascii="Sarabun" w:hAnsi="Sarabun" w:cs="Sarabun"/>
                <w:color w:val="EE0000"/>
                <w:szCs w:val="22"/>
                <w:cs/>
              </w:rPr>
              <w:t>อบริ</w:t>
            </w:r>
            <w:proofErr w:type="spellStart"/>
            <w:r w:rsidRPr="00E72B52">
              <w:rPr>
                <w:rFonts w:ascii="Sarabun" w:hAnsi="Sarabun" w:cs="Sarabun"/>
                <w:color w:val="EE0000"/>
                <w:szCs w:val="22"/>
                <w:cs/>
              </w:rPr>
              <w:t>เว</w:t>
            </w:r>
            <w:proofErr w:type="spellEnd"/>
            <w:r w:rsidRPr="00E72B52">
              <w:rPr>
                <w:rFonts w:ascii="Sarabun" w:hAnsi="Sarabun" w:cs="Sarabun"/>
                <w:color w:val="EE0000"/>
                <w:szCs w:val="22"/>
                <w:cs/>
              </w:rPr>
              <w:t xml:space="preserve">ณปากปล่องภูเขาไฟ ขึ้นอยู่กับสภาพอากาศในแต่ละวันเป็นหลัก หากในวันเดินทาง คณะไม่สามารถขึ้นชมได้เนื่องจากเหตุสุดวิสัยทางธรรมชาติ (เช่น ลมพายุ หิมะตก </w:t>
            </w:r>
            <w:r>
              <w:rPr>
                <w:rFonts w:ascii="Sarabun" w:hAnsi="Sarabun" w:cs="Sarabun" w:hint="cs"/>
                <w:color w:val="EE0000"/>
                <w:szCs w:val="22"/>
                <w:cs/>
              </w:rPr>
              <w:t>หรือ</w:t>
            </w:r>
            <w:r w:rsidRPr="00E72B52">
              <w:rPr>
                <w:rFonts w:ascii="Sarabun" w:hAnsi="Sarabun" w:cs="Sarabun"/>
                <w:color w:val="EE0000"/>
                <w:szCs w:val="22"/>
                <w:cs/>
              </w:rPr>
              <w:t>ฝนตกหนัก) และมีประกาศปิดพื้นที่จากทางอุทยานเพื่อความปลอดภัย ทางบริษัทฯ ต้องขออภัยในความไม่สะดวก และขอสงวนสิทธิ์ในการไม่คืนเงินค่าเข้าชมในทุกกรณี เนื่องจากค่าตั๋วเป็นรูปแบบเหมาจ่ายรวมจุดท่องเที่ยวทั้งหมดแล้ว อย่างไรก็ตาม ทางบริษัทฯ จะดำเนินการปรับเปลี่ยนโปรแกรมทดแทนตามความเหมาะสมเพื่อประโยชน์สูงสุดของท่าน</w:t>
            </w:r>
            <w:bookmarkEnd w:id="145"/>
          </w:p>
        </w:tc>
      </w:tr>
      <w:tr w:rsidR="00B92353" w:rsidRPr="00B92353" w14:paraId="4A3271BA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AC48532" w14:textId="77777777" w:rsidR="00B92353" w:rsidRPr="00B92353" w:rsidRDefault="00B92353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kern w:val="9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0369D05" w14:textId="03B77CD3" w:rsidR="00B92353" w:rsidRPr="00B92353" w:rsidRDefault="00B92353" w:rsidP="0070794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6" w:name="_Hlk232410281"/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B9235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น้ำตกฉางไป๋ </w:t>
            </w:r>
            <w:r w:rsidRPr="00B92353">
              <w:rPr>
                <w:rFonts w:ascii="Sarabun" w:hAnsi="Sarabun" w:cs="Sarabun"/>
                <w:szCs w:val="22"/>
                <w:cs/>
              </w:rPr>
              <w:t>หนึ่งในสิ่งมหัศจรรย์ทางธรรมชาติที่ยิ่งใหญ่ที่สุดของประเทศจีน ตั้งอยู่บริเวณเนินเขาทางทิศเหนือ ของเทือกเขาฉางไป๋อันศักดิ์สิทธิ์ในมณฑลจี๋หลิน น้ำตกแห่งนี้มีความสูงถึง 68 เมตร และได้รับการบันทึกสถิติลงในกิน</w:t>
            </w:r>
            <w:proofErr w:type="spellStart"/>
            <w:r w:rsidRPr="00B92353">
              <w:rPr>
                <w:rFonts w:ascii="Sarabun" w:hAnsi="Sarabun" w:cs="Sarabun"/>
                <w:szCs w:val="22"/>
                <w:cs/>
              </w:rPr>
              <w:t>เนสส์</w:t>
            </w:r>
            <w:proofErr w:type="spellEnd"/>
            <w:r w:rsidRPr="00B92353">
              <w:rPr>
                <w:rFonts w:ascii="Sarabun" w:hAnsi="Sarabun" w:cs="Sarabun"/>
                <w:szCs w:val="22"/>
                <w:cs/>
              </w:rPr>
              <w:t>บุ</w:t>
            </w:r>
            <w:proofErr w:type="spellStart"/>
            <w:r w:rsidRPr="00B92353">
              <w:rPr>
                <w:rFonts w:ascii="Sarabun" w:hAnsi="Sarabun" w:cs="Sarabun"/>
                <w:szCs w:val="22"/>
                <w:cs/>
              </w:rPr>
              <w:t>๊ก</w:t>
            </w:r>
            <w:proofErr w:type="spellEnd"/>
            <w:r w:rsidRPr="00B92353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B92353">
              <w:rPr>
                <w:rFonts w:ascii="Sarabun" w:hAnsi="Sarabun" w:cs="Sarabun"/>
                <w:szCs w:val="22"/>
              </w:rPr>
              <w:t xml:space="preserve">Guinness World Records) </w:t>
            </w:r>
            <w:r w:rsidRPr="00B92353">
              <w:rPr>
                <w:rFonts w:ascii="Sarabun" w:hAnsi="Sarabun" w:cs="Sarabun"/>
                <w:szCs w:val="22"/>
                <w:cs/>
              </w:rPr>
              <w:t>ว่าเป็น น้ำตกที่เกิดจากทะเลสาบปากปล่องภูเขาไฟที่ใหญ่ที่สุดในโลก โดยมีต้นกำเนิดมาจากทางระบายน้ำเพียงแห่งเดียวของทะเลสาบสวรรค์ เทียน</w:t>
            </w:r>
            <w:proofErr w:type="spellStart"/>
            <w:r w:rsidRPr="00B92353">
              <w:rPr>
                <w:rFonts w:ascii="Sarabun" w:hAnsi="Sarabun" w:cs="Sarabun"/>
                <w:szCs w:val="22"/>
                <w:cs/>
              </w:rPr>
              <w:t>ฉือ</w:t>
            </w:r>
            <w:bookmarkEnd w:id="146"/>
            <w:proofErr w:type="spellEnd"/>
          </w:p>
        </w:tc>
      </w:tr>
      <w:tr w:rsidR="0071338F" w:rsidRPr="005F5CCF" w14:paraId="499AFC20" w14:textId="77777777" w:rsidTr="0071338F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E6B68AA" w14:textId="7B6FF144" w:rsidR="0071338F" w:rsidRDefault="0071338F" w:rsidP="005F5CC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919A95B" wp14:editId="4D9B25A8">
                  <wp:extent cx="6701790" cy="3038339"/>
                  <wp:effectExtent l="0" t="0" r="3810" b="0"/>
                  <wp:docPr id="100256805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568052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46" b="10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377" cy="3039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CCF" w:rsidRPr="005F5CCF" w14:paraId="490D3773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1CBE06D" w14:textId="77777777" w:rsidR="005F5CCF" w:rsidRPr="005F5CCF" w:rsidRDefault="005F5CCF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kern w:val="9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56D9C2D" w14:textId="63D2343D" w:rsidR="005F5CCF" w:rsidRPr="005F5CCF" w:rsidRDefault="005F5CCF" w:rsidP="005F5CC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7" w:name="_Hlk232410284"/>
            <w:r>
              <w:rPr>
                <w:rFonts w:ascii="Sarabun" w:hAnsi="Sarabun" w:cs="Sarabun" w:hint="cs"/>
                <w:szCs w:val="22"/>
                <w:cs/>
              </w:rPr>
              <w:t xml:space="preserve">ในการเดินทางสู่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ฉางไป่ซานอันยิ่งใหญ่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จุดหนึ่งที่จะพลาดไม่ได้เลยคือ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บ่อน้ำพุร้อน</w:t>
            </w:r>
            <w:proofErr w:type="spellStart"/>
            <w:r w:rsidRPr="005F5C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จวี่</w:t>
            </w:r>
            <w:proofErr w:type="spellEnd"/>
            <w:r w:rsidRPr="005F5C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หลง</w:t>
            </w:r>
            <w:r w:rsidRPr="005F5CCF">
              <w:rPr>
                <w:rFonts w:ascii="Sarabun" w:hAnsi="Sarabun" w:cs="Sarabun"/>
                <w:szCs w:val="22"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แหล่งน้ำพุร้อนธรรมชาติใต้พิภพที่เปรียบเสมือนลมหายใจอันอบอุ่นของภูเขาไฟที่หลับใหล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กินพื้นที่กว่า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1,000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ตารางเมตร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เต็มไปด้วยรอยแยกและรูระบายความร้อนนับร้อยจุดที่พวยพุ่งขึ้นมาสู่พื้นผิวโลก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ส่งไอร้อนสีขาวลอยละล่องตัดกับความหนาวเย็นรอบตัว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ความโดดเด่นของบ่อน้ำพุร้อน</w:t>
            </w:r>
            <w:proofErr w:type="spellStart"/>
            <w:r w:rsidRPr="005F5CCF">
              <w:rPr>
                <w:rFonts w:ascii="Sarabun" w:hAnsi="Sarabun" w:cs="Sarabun" w:hint="cs"/>
                <w:szCs w:val="22"/>
                <w:cs/>
              </w:rPr>
              <w:t>จวี่</w:t>
            </w:r>
            <w:proofErr w:type="spellEnd"/>
            <w:r w:rsidRPr="005F5CCF">
              <w:rPr>
                <w:rFonts w:ascii="Sarabun" w:hAnsi="Sarabun" w:cs="Sarabun" w:hint="cs"/>
                <w:szCs w:val="22"/>
                <w:cs/>
              </w:rPr>
              <w:t>หลงไม่ได้มีเพียงแค่กลุ่มควันและไอร้อนระอุเท่านั้น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แต่</w:t>
            </w:r>
            <w:r w:rsidR="00BA6395">
              <w:rPr>
                <w:rFonts w:ascii="Sarabun" w:hAnsi="Sarabun" w:cs="Sarabun" w:hint="cs"/>
                <w:szCs w:val="22"/>
                <w:cs/>
              </w:rPr>
              <w:t>ยังมี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แร่ธาตุเข้มข้นอย่างกำมะถัน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แคลเซียม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และแมกนีเซียมที่ไหลปนออกมากับน้ำพุร้อน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ยังได้ตกตะกอนและแต่งแต้มโขดหินรอบๆ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ให้กลายเป็นสีสันแปลกตา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ทั้งสีเหลืองมัสตาร์ด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สีเขียวมรกต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และสีส้มอิฐ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ราวกับมีจิตรกรเอกมาแต่งแต้มพู่กันลงบนผืนแผ่นดิน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และไฮ</w:t>
            </w:r>
            <w:proofErr w:type="spellStart"/>
            <w:r w:rsidRPr="005F5CCF">
              <w:rPr>
                <w:rFonts w:ascii="Sarabun" w:hAnsi="Sarabun" w:cs="Sarabun" w:hint="cs"/>
                <w:szCs w:val="22"/>
                <w:cs/>
              </w:rPr>
              <w:t>ไลต์</w:t>
            </w:r>
            <w:proofErr w:type="spellEnd"/>
            <w:r w:rsidRPr="005F5CCF">
              <w:rPr>
                <w:rFonts w:ascii="Sarabun" w:hAnsi="Sarabun" w:cs="Sarabun" w:hint="cs"/>
                <w:szCs w:val="22"/>
                <w:cs/>
              </w:rPr>
              <w:t>ที่ห้ามพลาดด้วยประการทั้งปวงคือการลิ้มลอง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ไข่ต้มน้ำพุร้อน</w:t>
            </w:r>
            <w:proofErr w:type="spellStart"/>
            <w:r w:rsidRPr="005F5C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จวี่</w:t>
            </w:r>
            <w:proofErr w:type="spellEnd"/>
            <w:r w:rsidRPr="005F5CC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หลง</w:t>
            </w:r>
            <w:r w:rsidRPr="005F5CCF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ที่ต้มในน้ำแร่ธรรมชาติอุณหภูมิสูงถึง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82.3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องศาเซลเซียส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ทำให้ได้ไข่ที่มีเนื้อสัมผัสกลับด้านอันเป็นเอกลักษณ์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คือไข่แดงจะสุกจนเนื้อเนียนนุ่ม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แต่ไข่ขาวกลับนุ่มละมุนเป็น</w:t>
            </w:r>
            <w:proofErr w:type="spellStart"/>
            <w:r w:rsidRPr="005F5CCF">
              <w:rPr>
                <w:rFonts w:ascii="Sarabun" w:hAnsi="Sarabun" w:cs="Sarabun" w:hint="cs"/>
                <w:szCs w:val="22"/>
                <w:cs/>
              </w:rPr>
              <w:t>เยล</w:t>
            </w:r>
            <w:proofErr w:type="spellEnd"/>
            <w:r w:rsidRPr="005F5CCF">
              <w:rPr>
                <w:rFonts w:ascii="Sarabun" w:hAnsi="Sarabun" w:cs="Sarabun" w:hint="cs"/>
                <w:szCs w:val="22"/>
                <w:cs/>
              </w:rPr>
              <w:t>ลี่เหลว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ถือเป็นรสชาติและประสบการณ์เฉพาะตัวที่มีให้สัมผัส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ณ</w:t>
            </w:r>
            <w:r w:rsidRPr="005F5CC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szCs w:val="22"/>
                <w:cs/>
              </w:rPr>
              <w:t>ดินแดนแห่งนี้เท่านั้น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F5CCF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(</w:t>
            </w:r>
            <w:r w:rsidR="00BA6395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แจกฟรี</w:t>
            </w:r>
            <w:r w:rsidRPr="005F5CCF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 xml:space="preserve"> ท่านละ 1 ฟอง)</w:t>
            </w:r>
            <w:bookmarkEnd w:id="147"/>
          </w:p>
        </w:tc>
      </w:tr>
      <w:tr w:rsidR="00BA6395" w:rsidRPr="005F5CCF" w14:paraId="40B29408" w14:textId="77777777" w:rsidTr="00BA639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19733FF" w14:textId="344C2F75" w:rsidR="00BA6395" w:rsidRDefault="00BA6395" w:rsidP="00BA6395">
            <w:pPr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8B74DE4" wp14:editId="3865617F">
                  <wp:extent cx="6544278" cy="3410926"/>
                  <wp:effectExtent l="0" t="0" r="0" b="0"/>
                  <wp:docPr id="195534283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34283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09" b="3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4278" cy="3410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F05" w:rsidRPr="000F6229" w14:paraId="752FFE47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71BBE24" w14:textId="7083EB8B" w:rsidR="001C5F05" w:rsidRPr="00A74003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4E5A31A9" w14:textId="745E9D0A" w:rsidR="001C5F05" w:rsidRPr="00A74003" w:rsidRDefault="001C5F05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48" w:name="_Hlk23130863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8"/>
          </w:p>
        </w:tc>
      </w:tr>
      <w:tr w:rsidR="00D909AD" w:rsidRPr="000F6229" w14:paraId="774711DB" w14:textId="77777777" w:rsidTr="00D909AD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98465ED" w14:textId="12BF9991" w:rsidR="00D909AD" w:rsidRDefault="00D909AD" w:rsidP="00225CD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EC1BAFF" wp14:editId="2C6FF9CE">
                  <wp:extent cx="6703695" cy="2741295"/>
                  <wp:effectExtent l="0" t="0" r="1905" b="1905"/>
                  <wp:docPr id="1843179131" name="Picture 1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74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F05" w:rsidRPr="000F6229" w14:paraId="5D28E9B8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D3ADA7C" w14:textId="0C32F4D5" w:rsidR="001C5F05" w:rsidRPr="00A74003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E33C92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5DD79BBD" w14:textId="583F811F" w:rsidR="00225CD8" w:rsidRDefault="00225CD8" w:rsidP="00225CD8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</w:pPr>
            <w:bookmarkStart w:id="149" w:name="_Hlk232410298"/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39136C">
              <w:rPr>
                <w:rFonts w:ascii="Sarabun" w:hAnsi="Sarabun" w:cs="Sarabun" w:hint="cs"/>
                <w:szCs w:val="22"/>
                <w:cs/>
              </w:rPr>
              <w:t>ท่านเดินทางสู่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64BA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สถานีรถไฟเมือง</w:t>
            </w:r>
            <w:bookmarkStart w:id="150" w:name="_Hlk168412675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ฉางไป๋ </w:t>
            </w:r>
            <w:bookmarkEnd w:id="150"/>
            <w:r>
              <w:rPr>
                <w:rFonts w:ascii="Sarabun" w:hAnsi="Sarabun" w:cs="Sarabun" w:hint="cs"/>
                <w:szCs w:val="22"/>
                <w:cs/>
              </w:rPr>
              <w:t>เพื่อนั่งรถไฟความเร็วสู่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bookmarkStart w:id="151" w:name="_Hlk168410556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4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End w:id="151"/>
          </w:p>
          <w:p w14:paraId="337E91FB" w14:textId="77777777" w:rsidR="00225CD8" w:rsidRPr="009F6388" w:rsidRDefault="00225CD8" w:rsidP="00225CD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9F6388">
              <w:rPr>
                <w:rFonts w:ascii="Sarabun" w:hAnsi="Sarabun" w:cs="Sarabun"/>
                <w:color w:val="FF0000"/>
                <w:sz w:val="20"/>
                <w:szCs w:val="20"/>
                <w:u w:val="single"/>
                <w:cs/>
              </w:rPr>
              <w:t>ข้อควรระวัง โปรดตรวจสอบสัมภาระติดตัวของท่านอย่างละเอียดอีกครั้งก่อนเข้าสถานี เพื่อความสะดวกและรวดเร็วในการผ่านจุดตรวจความปลอดภัย กรุณางดนำวัตถุอันตราย ของมีคม และวัตถุไวไฟทุกชนิดติดตัว โดยเฉพาะอย่างยิ่ง:</w:t>
            </w:r>
            <w:r>
              <w:rPr>
                <w:rFonts w:ascii="Sarabun" w:hAnsi="Sarabun" w:cs="Sarabun"/>
                <w:color w:val="FF0000"/>
                <w:sz w:val="20"/>
                <w:szCs w:val="20"/>
                <w:u w:val="single"/>
              </w:rPr>
              <w:t xml:space="preserve"> 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•</w:t>
            </w:r>
            <w:r w:rsidRPr="009F6388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กรรไกรตัดเล็บ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มีดโกน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มีดพับ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ไฟแช</w:t>
            </w:r>
            <w:proofErr w:type="spellStart"/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็ก</w:t>
            </w:r>
            <w:proofErr w:type="spellEnd"/>
            <w:r w:rsidRPr="009F6388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ไม้ขีดไฟ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•</w:t>
            </w:r>
            <w:r w:rsidRPr="009F6388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สเปรย์หรือกระป๋องอัดแก๊สทุกชนิด (เช่น สเปรย์ฉีดผม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, 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สเปรย์ระงับกลิ่นกาย)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•</w:t>
            </w:r>
            <w:r w:rsidRPr="009F6388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ของเหลวที่มี ส่วนผสมของแอลกอฮอล์ ในปริมาณเกิน 100 มิลลิลิตร</w:t>
            </w:r>
          </w:p>
          <w:p w14:paraId="65DCA814" w14:textId="19B30860" w:rsidR="001C5F05" w:rsidRPr="00584BB2" w:rsidRDefault="00225CD8" w:rsidP="00225CD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 w:val="16"/>
                <w:szCs w:val="22"/>
                <w:lang w:eastAsia="zh-CN"/>
              </w:rPr>
            </w:pPr>
            <w:r w:rsidRPr="009F6388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สถานีรถไฟในประเทศจีนมีมาตรการรักษาความปลอดภัยที่เข้มงวด หากเจ้าหน้าที่ตรวจพบสิ่งของต้องห้ามดังกล่าว จะถูกยึดโดยไม่มีข้อยกเว้น และไม่สามารถขอคืนได้ในทุกกรณี</w:t>
            </w:r>
            <w:bookmarkEnd w:id="149"/>
          </w:p>
        </w:tc>
      </w:tr>
      <w:tr w:rsidR="00225CD8" w:rsidRPr="000F6229" w14:paraId="0722780E" w14:textId="77777777" w:rsidTr="00C24CA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5A99E15" w14:textId="69EC0562" w:rsidR="00225CD8" w:rsidRDefault="00225CD8" w:rsidP="00225CD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1E975D84" wp14:editId="2FEB4D6C">
                  <wp:extent cx="6848475" cy="3735532"/>
                  <wp:effectExtent l="0" t="0" r="0" b="0"/>
                  <wp:docPr id="209681369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7318" cy="3745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F05" w:rsidRPr="000F6229" w14:paraId="3CBF6DD5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DB91148" w14:textId="5081C895" w:rsidR="001C5F05" w:rsidRPr="00A74003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7FD8D710" w14:textId="6FE7FDCC" w:rsidR="001C5F05" w:rsidRPr="00A74003" w:rsidRDefault="001C5F05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2" w:name="_Hlk231308647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2"/>
          </w:p>
        </w:tc>
      </w:tr>
      <w:tr w:rsidR="001C5F05" w:rsidRPr="000F6229" w14:paraId="4AF816A9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5694F" w14:textId="77777777" w:rsidR="001C5F05" w:rsidRPr="00414AD3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7A05C8DF" w14:textId="71A21552" w:rsidR="001C5F05" w:rsidRPr="00414AD3" w:rsidRDefault="001C5F05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  <w:r w:rsidRPr="00414AD3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1C5F05" w:rsidRPr="000F6229" w14:paraId="0C5A66E5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A8A30C8" w14:textId="7218CD3E" w:rsidR="001C5F05" w:rsidRPr="00A74003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127E24E7" w14:textId="7C3C39F6" w:rsidR="001C5F05" w:rsidRPr="00A74003" w:rsidRDefault="001C5F05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3" w:name="_Hlk231308655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DALIAN FU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RONG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53"/>
          </w:p>
        </w:tc>
      </w:tr>
      <w:tr w:rsidR="001C5F05" w:rsidRPr="000F6229" w14:paraId="540E5AE8" w14:textId="77777777" w:rsidTr="00C24CA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6F49679" w14:textId="77777777" w:rsidR="001C5F05" w:rsidRPr="00B13885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03D8B1C" w14:textId="77777777" w:rsidR="001C5F05" w:rsidRPr="00B13885" w:rsidRDefault="001C5F05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</w:p>
        </w:tc>
      </w:tr>
      <w:tr w:rsidR="001C5F05" w:rsidRPr="000F6229" w14:paraId="1D91F16D" w14:textId="77777777" w:rsidTr="00C24CA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340919A0" w:rsidR="001C5F05" w:rsidRPr="00834296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4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43F72706" w:rsidR="001C5F05" w:rsidRPr="00834296" w:rsidRDefault="002F3882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ว่าน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ต๋า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พลาซ่า - </w:t>
            </w:r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(สนามบินต้าเหลียนโจวสุ่</w:t>
            </w:r>
            <w:proofErr w:type="spellStart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ยจือ</w:t>
            </w:r>
            <w:proofErr w:type="spellEnd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– เซ</w:t>
            </w:r>
            <w:proofErr w:type="spellStart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ไฮ้</w:t>
            </w:r>
            <w:proofErr w:type="spellEnd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(สนามบินเซ</w:t>
            </w:r>
            <w:proofErr w:type="spellStart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ไฮ้ผู่</w:t>
            </w:r>
            <w:proofErr w:type="spellEnd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ตง) (</w:t>
            </w:r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5626 : 16:50 - 19:00) เซ</w:t>
            </w:r>
            <w:proofErr w:type="spellStart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ไฮ้</w:t>
            </w:r>
            <w:proofErr w:type="spellEnd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(สนามบินเซ</w:t>
            </w:r>
            <w:proofErr w:type="spellStart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ไฮ้ผู่</w:t>
            </w:r>
            <w:proofErr w:type="spellEnd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ตง) - กรุงเทพฯ (สนามบินสุวรรณภูมิ) (</w:t>
            </w:r>
            <w:bookmarkStart w:id="155" w:name="_Hlk232579470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FM</w:t>
            </w:r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841</w:t>
            </w:r>
            <w:bookmarkEnd w:id="155"/>
            <w:r w:rsidR="0073411F" w:rsidRPr="0073411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 22:20 - 01:55+1)</w:t>
            </w:r>
          </w:p>
        </w:tc>
      </w:tr>
      <w:tr w:rsidR="001C5F05" w:rsidRPr="000F6229" w14:paraId="32E72E87" w14:textId="77777777" w:rsidTr="00C24CA2">
        <w:trPr>
          <w:trHeight w:val="20"/>
        </w:trPr>
        <w:tc>
          <w:tcPr>
            <w:tcW w:w="686" w:type="pct"/>
          </w:tcPr>
          <w:p w14:paraId="02E7B04D" w14:textId="41BB64F4" w:rsidR="001C5F05" w:rsidRPr="00834296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6" w:name="_Hlk215223244"/>
            <w:bookmarkStart w:id="157" w:name="_Hlk194484367"/>
            <w:bookmarkStart w:id="158" w:name="_Hlk157600954"/>
            <w:bookmarkStart w:id="159" w:name="_Hlk213768205"/>
            <w:bookmarkEnd w:id="15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54A79EEA" w:rsidR="001C5F05" w:rsidRPr="00834296" w:rsidRDefault="001C5F05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0" w:name="_Hlk2248902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60"/>
          </w:p>
        </w:tc>
      </w:tr>
      <w:tr w:rsidR="002F3882" w:rsidRPr="006902B8" w14:paraId="432AD45C" w14:textId="77777777" w:rsidTr="002F3882">
        <w:trPr>
          <w:trHeight w:val="20"/>
        </w:trPr>
        <w:tc>
          <w:tcPr>
            <w:tcW w:w="5000" w:type="pct"/>
            <w:gridSpan w:val="2"/>
          </w:tcPr>
          <w:p w14:paraId="0436BE2F" w14:textId="62AF55AB" w:rsidR="002F3882" w:rsidRPr="0044690D" w:rsidRDefault="002F3882" w:rsidP="002F3882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6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sz w:val="16"/>
                <w:lang w:eastAsia="zh-CN"/>
              </w:rPr>
              <w:drawing>
                <wp:inline distT="0" distB="0" distL="0" distR="0" wp14:anchorId="7B767B1A" wp14:editId="0B5D8990">
                  <wp:extent cx="6474460" cy="2771775"/>
                  <wp:effectExtent l="0" t="0" r="2540" b="9525"/>
                  <wp:docPr id="1936398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4898" cy="277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2B8" w:rsidRPr="006902B8" w14:paraId="15C6589D" w14:textId="77777777" w:rsidTr="00C24CA2">
        <w:trPr>
          <w:trHeight w:val="20"/>
        </w:trPr>
        <w:tc>
          <w:tcPr>
            <w:tcW w:w="686" w:type="pct"/>
          </w:tcPr>
          <w:p w14:paraId="5332054E" w14:textId="77777777" w:rsidR="006902B8" w:rsidRPr="006902B8" w:rsidRDefault="006902B8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4102716E" w14:textId="1A34CDBB" w:rsidR="006902B8" w:rsidRPr="006902B8" w:rsidRDefault="002F3882" w:rsidP="001C5F0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1" w:name="_Hlk224890265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นำท่านแวะ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ช็</w:t>
            </w:r>
            <w:proofErr w:type="spellEnd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อปปิ้ง ณ 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ต้าเหลียน</w:t>
            </w:r>
            <w:r w:rsidRPr="0044690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ว่าน</w:t>
            </w:r>
            <w:proofErr w:type="spellStart"/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ต๋า</w:t>
            </w:r>
            <w:proofErr w:type="spellEnd"/>
            <w:r w:rsidRPr="0044690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พลาซ่า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ศูนย์กลางของชีวิตทันสมัยที่สะท้อนพลังของเมืองต้าเหลียน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ที่นี่คือแหล่งรวมทุกกิจกรรมไว้ในที่เดียว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ตั้งแต่การ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ช้</w:t>
            </w:r>
            <w:proofErr w:type="spellEnd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อปปิ้งแบรนด์ดังระดับโลก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ลิ้มรสอาหารเลิศรสหลากหลายสไตล์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ไปจนถึงความบันเทิงครบวงจรสำหรับทุกคนในครอบครัว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ไม่ว่าคุณจะเป็นสาย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ช้</w:t>
            </w:r>
            <w:proofErr w:type="spellEnd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อป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สายชิม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หรือสาย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ชิลล์</w:t>
            </w:r>
            <w:proofErr w:type="spellEnd"/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ว่าน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ต๋า</w:t>
            </w:r>
            <w:proofErr w:type="spellEnd"/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พลาซ่า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คือจุดหมายปลายทางที่พร้อมตอบสนองทุกไลฟ์สไตล์และมอบประสบการณ์การท่องเที่ยวที่น่าจดจำ</w:t>
            </w:r>
            <w:bookmarkEnd w:id="161"/>
          </w:p>
        </w:tc>
      </w:tr>
      <w:tr w:rsidR="001C5F05" w:rsidRPr="000F6229" w14:paraId="23D8AA69" w14:textId="77777777" w:rsidTr="00C24CA2">
        <w:trPr>
          <w:trHeight w:val="20"/>
        </w:trPr>
        <w:tc>
          <w:tcPr>
            <w:tcW w:w="686" w:type="pct"/>
          </w:tcPr>
          <w:p w14:paraId="7A5147A8" w14:textId="77777777" w:rsidR="001C5F05" w:rsidRPr="006B0AAB" w:rsidRDefault="001C5F05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2" w:name="_Hlk213768296"/>
            <w:bookmarkStart w:id="163" w:name="_Hlk194484468"/>
            <w:bookmarkEnd w:id="156"/>
            <w:bookmarkEnd w:id="157"/>
            <w:bookmarkEnd w:id="158"/>
            <w:bookmarkEnd w:id="159"/>
          </w:p>
        </w:tc>
        <w:tc>
          <w:tcPr>
            <w:tcW w:w="4314" w:type="pct"/>
          </w:tcPr>
          <w:p w14:paraId="1B36E415" w14:textId="01AAB962" w:rsidR="001C5F05" w:rsidRPr="006B0AAB" w:rsidRDefault="001C5F05" w:rsidP="001C5F05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64" w:name="_Hlk224890278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00A7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Pr="00F00A7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ยจือ</w:t>
            </w:r>
            <w:proofErr w:type="spellEnd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165" w:name="_Hlk215158427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ไชน่าอีส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65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สนามบินสุวรรณภูมิ</w:t>
            </w:r>
            <w:bookmarkEnd w:id="164"/>
          </w:p>
        </w:tc>
      </w:tr>
      <w:tr w:rsidR="001C5F05" w:rsidRPr="000F6229" w14:paraId="1329A751" w14:textId="77777777" w:rsidTr="00C24CA2">
        <w:trPr>
          <w:trHeight w:val="20"/>
        </w:trPr>
        <w:tc>
          <w:tcPr>
            <w:tcW w:w="686" w:type="pct"/>
          </w:tcPr>
          <w:p w14:paraId="3D572D76" w14:textId="2EC5FBF6" w:rsidR="001C5F05" w:rsidRPr="006B0AAB" w:rsidRDefault="00C24CA2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6" w:name="_Hlk215223270"/>
            <w:bookmarkEnd w:id="162"/>
            <w:bookmarkEnd w:id="163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1</w:t>
            </w:r>
            <w:r w:rsidR="00A65FFF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="001C5F05" w:rsidRPr="00834296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="00A65FFF">
              <w:rPr>
                <w:rFonts w:ascii="Sarabun" w:hAnsi="Sarabun" w:cs="Sarabun" w:hint="cs"/>
                <w:b/>
                <w:bCs/>
                <w:szCs w:val="22"/>
                <w:cs/>
              </w:rPr>
              <w:t>50</w:t>
            </w:r>
            <w:r w:rsidR="001C5F05"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1C5F05"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7A409A6" w14:textId="266F89FC" w:rsidR="001C5F05" w:rsidRPr="00C253D2" w:rsidRDefault="001C5F05" w:rsidP="001C5F0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67" w:name="_Hlk224890282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3725CA" w:rsidRPr="003725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="003725CA" w:rsidRPr="003725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วจือ</w:t>
            </w:r>
            <w:proofErr w:type="spellEnd"/>
            <w:r w:rsidR="003725CA" w:rsidRPr="003725C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ตง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 w:rsidRPr="00E86EAC">
              <w:rPr>
                <w:rFonts w:ascii="Sarabun" w:hAnsi="Sarabun" w:cs="Sarabun"/>
                <w:b/>
                <w:bCs/>
                <w:color w:val="0000FF"/>
                <w:szCs w:val="22"/>
              </w:rPr>
              <w:t>MU562</w:t>
            </w:r>
            <w:r w:rsidR="00A65FFF">
              <w:rPr>
                <w:rFonts w:ascii="Sarabun" w:hAnsi="Sarabun" w:cs="Sarabun"/>
                <w:b/>
                <w:bCs/>
                <w:color w:val="0000FF"/>
                <w:szCs w:val="22"/>
              </w:rPr>
              <w:t>6</w:t>
            </w:r>
          </w:p>
          <w:p w14:paraId="5477CE14" w14:textId="0B12DDBB" w:rsidR="001C5F05" w:rsidRPr="006B0AAB" w:rsidRDefault="001C5F05" w:rsidP="001C5F0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67"/>
          </w:p>
        </w:tc>
      </w:tr>
      <w:tr w:rsidR="001C5F05" w:rsidRPr="000F6229" w14:paraId="2D59B6BB" w14:textId="77777777" w:rsidTr="00C24CA2">
        <w:trPr>
          <w:trHeight w:val="20"/>
        </w:trPr>
        <w:tc>
          <w:tcPr>
            <w:tcW w:w="686" w:type="pct"/>
          </w:tcPr>
          <w:p w14:paraId="070B2A0B" w14:textId="4702FEE1" w:rsidR="001C5F05" w:rsidRPr="006B0AAB" w:rsidRDefault="00C24CA2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8" w:name="_Hlk215223290"/>
            <w:bookmarkEnd w:id="166"/>
            <w:r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="00A65FFF">
              <w:rPr>
                <w:rFonts w:ascii="Sarabun" w:hAnsi="Sarabun" w:cs="Sarabun"/>
                <w:b/>
                <w:bCs/>
                <w:szCs w:val="22"/>
              </w:rPr>
              <w:t>9</w:t>
            </w:r>
            <w:r w:rsidR="001C5F05"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 w:rsidR="00A65FFF">
              <w:rPr>
                <w:rFonts w:ascii="Sarabun" w:hAnsi="Sarabun" w:cs="Sarabun"/>
                <w:b/>
                <w:bCs/>
                <w:szCs w:val="22"/>
              </w:rPr>
              <w:t>00</w:t>
            </w:r>
            <w:r w:rsidR="001C5F05"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1C5F05"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5258A25D" w14:textId="1B9173BC" w:rsidR="001C5F05" w:rsidRPr="006B0AAB" w:rsidRDefault="001C5F05" w:rsidP="001C5F05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169" w:name="_Hlk224890288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ตง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69"/>
          </w:p>
        </w:tc>
      </w:tr>
      <w:tr w:rsidR="001C5F05" w:rsidRPr="000F6229" w14:paraId="66A6516E" w14:textId="77777777" w:rsidTr="00C24CA2">
        <w:trPr>
          <w:trHeight w:val="20"/>
        </w:trPr>
        <w:tc>
          <w:tcPr>
            <w:tcW w:w="686" w:type="pct"/>
          </w:tcPr>
          <w:p w14:paraId="65C401D1" w14:textId="4CCEEF31" w:rsidR="001C5F05" w:rsidRPr="006B0AAB" w:rsidRDefault="00A65FFF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70" w:name="_Hlk215223300"/>
            <w:bookmarkEnd w:id="168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22</w:t>
            </w:r>
            <w:r w:rsidR="001C5F05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="001C5F05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326A2834" w14:textId="7CE746AB" w:rsidR="001C5F05" w:rsidRPr="00A65FFF" w:rsidRDefault="001C5F05" w:rsidP="001C5F05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71" w:name="_Hlk224890304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ตง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</w:t>
            </w:r>
            <w:proofErr w:type="spellStart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FM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C24CA2">
              <w:t xml:space="preserve"> </w:t>
            </w:r>
            <w:r w:rsidR="00A65FFF">
              <w:t xml:space="preserve"> </w:t>
            </w:r>
            <w:r w:rsidR="00A65FFF" w:rsidRPr="00A65FFF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FM841</w:t>
            </w:r>
          </w:p>
          <w:p w14:paraId="2B869F9F" w14:textId="2D952FE1" w:rsidR="001C5F05" w:rsidRPr="006B0AAB" w:rsidRDefault="001C5F05" w:rsidP="001C5F05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71"/>
          </w:p>
        </w:tc>
      </w:tr>
      <w:tr w:rsidR="001C5F05" w:rsidRPr="000F6229" w14:paraId="40081C77" w14:textId="77777777" w:rsidTr="00C24CA2">
        <w:trPr>
          <w:trHeight w:val="20"/>
        </w:trPr>
        <w:tc>
          <w:tcPr>
            <w:tcW w:w="686" w:type="pct"/>
          </w:tcPr>
          <w:p w14:paraId="1E01168C" w14:textId="41268385" w:rsidR="001C5F05" w:rsidRPr="006B0AAB" w:rsidRDefault="00A65FFF" w:rsidP="001C5F0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72" w:name="_Hlk224890324"/>
            <w:bookmarkStart w:id="173" w:name="_Hlk194484528"/>
            <w:bookmarkEnd w:id="170"/>
            <w:r>
              <w:rPr>
                <w:rFonts w:ascii="Sarabun" w:hAnsi="Sarabun" w:cs="Sarabun"/>
                <w:b/>
                <w:bCs/>
                <w:szCs w:val="22"/>
              </w:rPr>
              <w:t>01</w:t>
            </w:r>
            <w:r w:rsidR="001C5F05"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5</w:t>
            </w:r>
            <w:r w:rsidR="00C24CA2">
              <w:rPr>
                <w:rFonts w:ascii="Sarabun" w:hAnsi="Sarabun" w:cs="Sarabun"/>
                <w:b/>
                <w:bCs/>
                <w:szCs w:val="22"/>
              </w:rPr>
              <w:t>5</w:t>
            </w:r>
            <w:r w:rsidR="001C5F05"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1C5F05"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+1</w:t>
            </w:r>
            <w:r w:rsidR="001C5F05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bookmarkEnd w:id="172"/>
          </w:p>
        </w:tc>
        <w:tc>
          <w:tcPr>
            <w:tcW w:w="4314" w:type="pct"/>
          </w:tcPr>
          <w:p w14:paraId="2ACAC584" w14:textId="3D9A5329" w:rsidR="001C5F05" w:rsidRPr="006B0AAB" w:rsidRDefault="001C5F05" w:rsidP="001C5F05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74" w:name="_Hlk224890328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75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75"/>
            <w:r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สดิภาพพร้อมความประทับใจ</w:t>
            </w:r>
            <w:bookmarkEnd w:id="174"/>
          </w:p>
        </w:tc>
      </w:tr>
    </w:tbl>
    <w:bookmarkEnd w:id="50"/>
    <w:bookmarkEnd w:id="173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48320C5B">
            <wp:extent cx="6833283" cy="9661560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4BFD1C43">
            <wp:extent cx="6835187" cy="9664252"/>
            <wp:effectExtent l="0" t="0" r="381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1BB36381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2ADA81D4">
            <wp:extent cx="6828453" cy="9654731"/>
            <wp:effectExtent l="0" t="0" r="0" b="381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4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FCE1B" w14:textId="77777777" w:rsidR="00F1008D" w:rsidRDefault="00F1008D" w:rsidP="00936EA8">
      <w:pPr>
        <w:spacing w:after="0" w:line="240" w:lineRule="auto"/>
      </w:pPr>
      <w:r>
        <w:separator/>
      </w:r>
    </w:p>
  </w:endnote>
  <w:endnote w:type="continuationSeparator" w:id="0">
    <w:p w14:paraId="1256B4B2" w14:textId="77777777" w:rsidR="00F1008D" w:rsidRDefault="00F1008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DFFCD1F-752D-4B80-AA91-CA5C8C11E357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4AD4F73C-989B-4158-AEC0-F169AE183AE0}"/>
    <w:embedBold r:id="rId3" w:fontKey="{BE8E9BDB-AEDC-45C9-A425-CEC6483B6C68}"/>
    <w:embedItalic r:id="rId4" w:fontKey="{501040BB-48A2-4E2E-85F5-C05F2325537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Italic r:id="rId5" w:subsetted="1" w:fontKey="{4AF4A641-E3D9-4389-97EA-3E4D70F42CF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CC971E4D-4874-4D65-9B54-11E44ACF82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3B883FBC" w:rsidR="00EE603A" w:rsidRPr="00061259" w:rsidRDefault="009E65AF" w:rsidP="005437AD">
    <w:pPr>
      <w:pStyle w:val="Footer"/>
      <w:rPr>
        <w:rFonts w:ascii="Sarabun" w:hAnsi="Sarabun" w:cs="Sarabun"/>
        <w:sz w:val="18"/>
        <w:szCs w:val="18"/>
        <w:lang w:eastAsia="zh-CN"/>
      </w:rPr>
    </w:pPr>
    <w:r w:rsidRPr="00061259">
      <w:rPr>
        <w:rFonts w:ascii="Sarabun" w:hAnsi="Sarabun" w:cs="Sarabun"/>
        <w:sz w:val="18"/>
        <w:szCs w:val="18"/>
        <w:lang w:eastAsia="zh-CN"/>
      </w:rPr>
      <w:t>2U</w:t>
    </w:r>
    <w:r w:rsidR="00A66841" w:rsidRPr="00061259">
      <w:rPr>
        <w:rFonts w:ascii="Sarabun" w:hAnsi="Sarabun" w:cs="Sarabun"/>
        <w:sz w:val="18"/>
        <w:szCs w:val="18"/>
        <w:lang w:eastAsia="zh-CN"/>
      </w:rPr>
      <w:t>DLC-MU00</w:t>
    </w:r>
    <w:r w:rsidR="005437AD">
      <w:rPr>
        <w:rFonts w:ascii="Sarabun" w:hAnsi="Sarabun" w:cs="Sarabun"/>
        <w:sz w:val="18"/>
        <w:szCs w:val="18"/>
        <w:lang w:eastAsia="zh-CN"/>
      </w:rPr>
      <w:t>4</w:t>
    </w:r>
    <w:r w:rsidRPr="00061259">
      <w:rPr>
        <w:rFonts w:ascii="Sarabun" w:hAnsi="Sarabun" w:cs="Sarabun"/>
        <w:sz w:val="18"/>
        <w:szCs w:val="18"/>
        <w:lang w:eastAsia="zh-CN"/>
      </w:rPr>
      <w:t xml:space="preserve">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หลานท่านทูต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ต้าเหลียน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ฉางไป๋ซาน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สีสันวันใบไม้เปลี่ยนสี</w:t>
    </w:r>
    <w:r w:rsidR="005437AD">
      <w:rPr>
        <w:rFonts w:ascii="Sarabun" w:hAnsi="Sarabun" w:cs="Sarabun"/>
        <w:sz w:val="18"/>
        <w:szCs w:val="18"/>
        <w:lang w:eastAsia="zh-CN"/>
      </w:rPr>
      <w:t xml:space="preserve">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ย้อนรอยกำแพงเมืองจีนหู่ซาน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7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วัน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5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คืน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โดย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สายการบิน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ไชน่า</w:t>
    </w:r>
    <w:r w:rsidR="005437AD" w:rsidRPr="005437AD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อีส</w:t>
    </w:r>
    <w:proofErr w:type="spellStart"/>
    <w:r w:rsidR="005437AD" w:rsidRPr="005437AD">
      <w:rPr>
        <w:rFonts w:ascii="Sarabun" w:hAnsi="Sarabun" w:cs="Sarabun" w:hint="cs"/>
        <w:sz w:val="18"/>
        <w:szCs w:val="18"/>
        <w:cs/>
        <w:lang w:eastAsia="zh-CN"/>
      </w:rPr>
      <w:t>เทิร์น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FB98" w14:textId="77777777" w:rsidR="00F1008D" w:rsidRDefault="00F1008D" w:rsidP="00936EA8">
      <w:pPr>
        <w:spacing w:after="0" w:line="240" w:lineRule="auto"/>
      </w:pPr>
      <w:r>
        <w:separator/>
      </w:r>
    </w:p>
  </w:footnote>
  <w:footnote w:type="continuationSeparator" w:id="0">
    <w:p w14:paraId="7EB06D6A" w14:textId="77777777" w:rsidR="00F1008D" w:rsidRDefault="00F1008D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03810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1pt;height:23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51C"/>
    <w:rsid w:val="00005785"/>
    <w:rsid w:val="00005E24"/>
    <w:rsid w:val="00006268"/>
    <w:rsid w:val="000062D2"/>
    <w:rsid w:val="00010442"/>
    <w:rsid w:val="00010749"/>
    <w:rsid w:val="000113F9"/>
    <w:rsid w:val="00011A8C"/>
    <w:rsid w:val="00013E75"/>
    <w:rsid w:val="000148C8"/>
    <w:rsid w:val="00014DFB"/>
    <w:rsid w:val="00015E98"/>
    <w:rsid w:val="0002049F"/>
    <w:rsid w:val="00020A4B"/>
    <w:rsid w:val="000217B5"/>
    <w:rsid w:val="00021F74"/>
    <w:rsid w:val="00022D8B"/>
    <w:rsid w:val="000232C3"/>
    <w:rsid w:val="00023891"/>
    <w:rsid w:val="00023F8D"/>
    <w:rsid w:val="0003023C"/>
    <w:rsid w:val="000307A9"/>
    <w:rsid w:val="00030941"/>
    <w:rsid w:val="00031BCF"/>
    <w:rsid w:val="000325CC"/>
    <w:rsid w:val="00032E34"/>
    <w:rsid w:val="000345E3"/>
    <w:rsid w:val="00034802"/>
    <w:rsid w:val="00034CF8"/>
    <w:rsid w:val="000351A5"/>
    <w:rsid w:val="00036C52"/>
    <w:rsid w:val="0003709F"/>
    <w:rsid w:val="00040C28"/>
    <w:rsid w:val="00043333"/>
    <w:rsid w:val="00044D4E"/>
    <w:rsid w:val="00045BB5"/>
    <w:rsid w:val="0004696C"/>
    <w:rsid w:val="00046E29"/>
    <w:rsid w:val="00046E9A"/>
    <w:rsid w:val="00047250"/>
    <w:rsid w:val="00047BD2"/>
    <w:rsid w:val="00050480"/>
    <w:rsid w:val="00051083"/>
    <w:rsid w:val="00051384"/>
    <w:rsid w:val="00052E98"/>
    <w:rsid w:val="00053630"/>
    <w:rsid w:val="000538E5"/>
    <w:rsid w:val="00056222"/>
    <w:rsid w:val="00056D0A"/>
    <w:rsid w:val="000575D0"/>
    <w:rsid w:val="00061259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30AD"/>
    <w:rsid w:val="00077243"/>
    <w:rsid w:val="00080DDA"/>
    <w:rsid w:val="00082D15"/>
    <w:rsid w:val="00083C58"/>
    <w:rsid w:val="00085C7B"/>
    <w:rsid w:val="00085F22"/>
    <w:rsid w:val="00087C73"/>
    <w:rsid w:val="0009109E"/>
    <w:rsid w:val="00093258"/>
    <w:rsid w:val="00093D15"/>
    <w:rsid w:val="00094F12"/>
    <w:rsid w:val="00095952"/>
    <w:rsid w:val="00095F9E"/>
    <w:rsid w:val="000A0DAD"/>
    <w:rsid w:val="000A0F38"/>
    <w:rsid w:val="000A1B69"/>
    <w:rsid w:val="000A35F6"/>
    <w:rsid w:val="000A47B6"/>
    <w:rsid w:val="000A5294"/>
    <w:rsid w:val="000B139F"/>
    <w:rsid w:val="000B1878"/>
    <w:rsid w:val="000B2BFA"/>
    <w:rsid w:val="000B3366"/>
    <w:rsid w:val="000B3AE2"/>
    <w:rsid w:val="000B4D98"/>
    <w:rsid w:val="000B55A1"/>
    <w:rsid w:val="000C0448"/>
    <w:rsid w:val="000C0641"/>
    <w:rsid w:val="000C2854"/>
    <w:rsid w:val="000C2B5E"/>
    <w:rsid w:val="000C2E43"/>
    <w:rsid w:val="000C33E6"/>
    <w:rsid w:val="000D163C"/>
    <w:rsid w:val="000D57DF"/>
    <w:rsid w:val="000D5AD9"/>
    <w:rsid w:val="000D7B6E"/>
    <w:rsid w:val="000D7E06"/>
    <w:rsid w:val="000D7F2E"/>
    <w:rsid w:val="000E0E0D"/>
    <w:rsid w:val="000E1156"/>
    <w:rsid w:val="000E14F7"/>
    <w:rsid w:val="000E19AF"/>
    <w:rsid w:val="000E4A1A"/>
    <w:rsid w:val="000F043E"/>
    <w:rsid w:val="000F32DA"/>
    <w:rsid w:val="000F334D"/>
    <w:rsid w:val="000F519A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1D51"/>
    <w:rsid w:val="001120DB"/>
    <w:rsid w:val="001129DA"/>
    <w:rsid w:val="00115A90"/>
    <w:rsid w:val="00116B21"/>
    <w:rsid w:val="00116CF9"/>
    <w:rsid w:val="0011783A"/>
    <w:rsid w:val="00121AF2"/>
    <w:rsid w:val="00121EEB"/>
    <w:rsid w:val="00123C77"/>
    <w:rsid w:val="00125E67"/>
    <w:rsid w:val="00126572"/>
    <w:rsid w:val="00126860"/>
    <w:rsid w:val="0012789F"/>
    <w:rsid w:val="0013019F"/>
    <w:rsid w:val="00130308"/>
    <w:rsid w:val="0013109D"/>
    <w:rsid w:val="00131BB4"/>
    <w:rsid w:val="00133D4A"/>
    <w:rsid w:val="00133F53"/>
    <w:rsid w:val="001376D5"/>
    <w:rsid w:val="0014253C"/>
    <w:rsid w:val="00144D0D"/>
    <w:rsid w:val="00145013"/>
    <w:rsid w:val="001455F6"/>
    <w:rsid w:val="00145815"/>
    <w:rsid w:val="00147015"/>
    <w:rsid w:val="00147C38"/>
    <w:rsid w:val="00150621"/>
    <w:rsid w:val="0015107B"/>
    <w:rsid w:val="001513DF"/>
    <w:rsid w:val="00151E0F"/>
    <w:rsid w:val="001537E8"/>
    <w:rsid w:val="00153E35"/>
    <w:rsid w:val="00155AA4"/>
    <w:rsid w:val="0015718E"/>
    <w:rsid w:val="001576A2"/>
    <w:rsid w:val="00161309"/>
    <w:rsid w:val="001620CD"/>
    <w:rsid w:val="001646CF"/>
    <w:rsid w:val="00164B66"/>
    <w:rsid w:val="0016554F"/>
    <w:rsid w:val="00167637"/>
    <w:rsid w:val="00167795"/>
    <w:rsid w:val="001701E2"/>
    <w:rsid w:val="001702D1"/>
    <w:rsid w:val="00171EDE"/>
    <w:rsid w:val="0017328C"/>
    <w:rsid w:val="001735CA"/>
    <w:rsid w:val="001751A4"/>
    <w:rsid w:val="001757A5"/>
    <w:rsid w:val="00176C13"/>
    <w:rsid w:val="001823DD"/>
    <w:rsid w:val="00182DC9"/>
    <w:rsid w:val="00183265"/>
    <w:rsid w:val="0018361C"/>
    <w:rsid w:val="00186B46"/>
    <w:rsid w:val="00187364"/>
    <w:rsid w:val="00187C7B"/>
    <w:rsid w:val="00187FB4"/>
    <w:rsid w:val="001904F1"/>
    <w:rsid w:val="00191F0A"/>
    <w:rsid w:val="0019299C"/>
    <w:rsid w:val="00193B49"/>
    <w:rsid w:val="00193EC3"/>
    <w:rsid w:val="00194335"/>
    <w:rsid w:val="00194FD5"/>
    <w:rsid w:val="0019562C"/>
    <w:rsid w:val="001A3794"/>
    <w:rsid w:val="001A37D1"/>
    <w:rsid w:val="001A3B30"/>
    <w:rsid w:val="001A4C6A"/>
    <w:rsid w:val="001A6A8B"/>
    <w:rsid w:val="001B0345"/>
    <w:rsid w:val="001B0437"/>
    <w:rsid w:val="001B323A"/>
    <w:rsid w:val="001B3565"/>
    <w:rsid w:val="001B3CA4"/>
    <w:rsid w:val="001B3D4A"/>
    <w:rsid w:val="001B449D"/>
    <w:rsid w:val="001B45DD"/>
    <w:rsid w:val="001B53B4"/>
    <w:rsid w:val="001B5984"/>
    <w:rsid w:val="001C166C"/>
    <w:rsid w:val="001C2C8E"/>
    <w:rsid w:val="001C34D2"/>
    <w:rsid w:val="001C47D6"/>
    <w:rsid w:val="001C5F05"/>
    <w:rsid w:val="001C6456"/>
    <w:rsid w:val="001C7741"/>
    <w:rsid w:val="001C79EF"/>
    <w:rsid w:val="001D19E3"/>
    <w:rsid w:val="001D2DE5"/>
    <w:rsid w:val="001D2F05"/>
    <w:rsid w:val="001D614B"/>
    <w:rsid w:val="001E3B86"/>
    <w:rsid w:val="001E3CEB"/>
    <w:rsid w:val="001E40BE"/>
    <w:rsid w:val="001E42AD"/>
    <w:rsid w:val="001E4B16"/>
    <w:rsid w:val="001E4D1C"/>
    <w:rsid w:val="001E7855"/>
    <w:rsid w:val="001F1761"/>
    <w:rsid w:val="001F2F9D"/>
    <w:rsid w:val="001F5B77"/>
    <w:rsid w:val="001F79E4"/>
    <w:rsid w:val="001F7A0E"/>
    <w:rsid w:val="002009AF"/>
    <w:rsid w:val="00200EB7"/>
    <w:rsid w:val="00202D0E"/>
    <w:rsid w:val="0020341A"/>
    <w:rsid w:val="00205736"/>
    <w:rsid w:val="00205D27"/>
    <w:rsid w:val="00211882"/>
    <w:rsid w:val="00211DBE"/>
    <w:rsid w:val="002123CC"/>
    <w:rsid w:val="00213E44"/>
    <w:rsid w:val="002145B6"/>
    <w:rsid w:val="002205A6"/>
    <w:rsid w:val="00220D82"/>
    <w:rsid w:val="0022227B"/>
    <w:rsid w:val="0022281A"/>
    <w:rsid w:val="00223631"/>
    <w:rsid w:val="0022390E"/>
    <w:rsid w:val="00224A2E"/>
    <w:rsid w:val="00224C57"/>
    <w:rsid w:val="00225A31"/>
    <w:rsid w:val="00225CD8"/>
    <w:rsid w:val="0022691E"/>
    <w:rsid w:val="00230B02"/>
    <w:rsid w:val="00230CCF"/>
    <w:rsid w:val="00233683"/>
    <w:rsid w:val="002338DF"/>
    <w:rsid w:val="00233AE1"/>
    <w:rsid w:val="0023415D"/>
    <w:rsid w:val="00234F78"/>
    <w:rsid w:val="00235580"/>
    <w:rsid w:val="00236E90"/>
    <w:rsid w:val="00237B52"/>
    <w:rsid w:val="00237C44"/>
    <w:rsid w:val="0024270B"/>
    <w:rsid w:val="00242BB7"/>
    <w:rsid w:val="00243181"/>
    <w:rsid w:val="00246A0E"/>
    <w:rsid w:val="00251200"/>
    <w:rsid w:val="00251598"/>
    <w:rsid w:val="00251C21"/>
    <w:rsid w:val="002520C3"/>
    <w:rsid w:val="002537DB"/>
    <w:rsid w:val="00253E74"/>
    <w:rsid w:val="00255B96"/>
    <w:rsid w:val="00257647"/>
    <w:rsid w:val="00257B91"/>
    <w:rsid w:val="00260719"/>
    <w:rsid w:val="002613B1"/>
    <w:rsid w:val="00262D06"/>
    <w:rsid w:val="00263C8F"/>
    <w:rsid w:val="002656F9"/>
    <w:rsid w:val="00266C90"/>
    <w:rsid w:val="002703A4"/>
    <w:rsid w:val="00270858"/>
    <w:rsid w:val="00270885"/>
    <w:rsid w:val="0027091C"/>
    <w:rsid w:val="002734CE"/>
    <w:rsid w:val="002746F1"/>
    <w:rsid w:val="00274928"/>
    <w:rsid w:val="0027523E"/>
    <w:rsid w:val="00277D71"/>
    <w:rsid w:val="00281199"/>
    <w:rsid w:val="0028305E"/>
    <w:rsid w:val="00283E5A"/>
    <w:rsid w:val="00284121"/>
    <w:rsid w:val="00284538"/>
    <w:rsid w:val="0028459B"/>
    <w:rsid w:val="00286747"/>
    <w:rsid w:val="00286A5C"/>
    <w:rsid w:val="002919C5"/>
    <w:rsid w:val="00292F37"/>
    <w:rsid w:val="00293511"/>
    <w:rsid w:val="002938FE"/>
    <w:rsid w:val="0029594D"/>
    <w:rsid w:val="0029786F"/>
    <w:rsid w:val="002A2924"/>
    <w:rsid w:val="002A359A"/>
    <w:rsid w:val="002A38EF"/>
    <w:rsid w:val="002A3A4F"/>
    <w:rsid w:val="002A3EB9"/>
    <w:rsid w:val="002A4124"/>
    <w:rsid w:val="002A4D1D"/>
    <w:rsid w:val="002A63CC"/>
    <w:rsid w:val="002A75A6"/>
    <w:rsid w:val="002A7736"/>
    <w:rsid w:val="002A785B"/>
    <w:rsid w:val="002B01C5"/>
    <w:rsid w:val="002B4587"/>
    <w:rsid w:val="002B754C"/>
    <w:rsid w:val="002B7BEC"/>
    <w:rsid w:val="002C418B"/>
    <w:rsid w:val="002C4D3D"/>
    <w:rsid w:val="002C56E4"/>
    <w:rsid w:val="002D0AD4"/>
    <w:rsid w:val="002D4E56"/>
    <w:rsid w:val="002D6ED0"/>
    <w:rsid w:val="002E1C9C"/>
    <w:rsid w:val="002E2820"/>
    <w:rsid w:val="002E3738"/>
    <w:rsid w:val="002E6B66"/>
    <w:rsid w:val="002F0248"/>
    <w:rsid w:val="002F13CA"/>
    <w:rsid w:val="002F3302"/>
    <w:rsid w:val="002F3882"/>
    <w:rsid w:val="002F450F"/>
    <w:rsid w:val="002F549F"/>
    <w:rsid w:val="002F5F40"/>
    <w:rsid w:val="002F78C6"/>
    <w:rsid w:val="002F7AA5"/>
    <w:rsid w:val="002F7CEF"/>
    <w:rsid w:val="0030057A"/>
    <w:rsid w:val="0030066F"/>
    <w:rsid w:val="003015EB"/>
    <w:rsid w:val="00302210"/>
    <w:rsid w:val="00303BD7"/>
    <w:rsid w:val="003043A4"/>
    <w:rsid w:val="00304648"/>
    <w:rsid w:val="003052D9"/>
    <w:rsid w:val="0030591B"/>
    <w:rsid w:val="00305F56"/>
    <w:rsid w:val="00306112"/>
    <w:rsid w:val="003102D0"/>
    <w:rsid w:val="003146B4"/>
    <w:rsid w:val="00316E2E"/>
    <w:rsid w:val="003217B7"/>
    <w:rsid w:val="00323066"/>
    <w:rsid w:val="00324E83"/>
    <w:rsid w:val="003272AE"/>
    <w:rsid w:val="00327F21"/>
    <w:rsid w:val="0033154F"/>
    <w:rsid w:val="00331668"/>
    <w:rsid w:val="00331954"/>
    <w:rsid w:val="00332003"/>
    <w:rsid w:val="00335574"/>
    <w:rsid w:val="00341BEF"/>
    <w:rsid w:val="00341E95"/>
    <w:rsid w:val="003426E4"/>
    <w:rsid w:val="0034468B"/>
    <w:rsid w:val="0034479C"/>
    <w:rsid w:val="00345EF0"/>
    <w:rsid w:val="003465A4"/>
    <w:rsid w:val="00347795"/>
    <w:rsid w:val="00351A99"/>
    <w:rsid w:val="003527C1"/>
    <w:rsid w:val="003543DB"/>
    <w:rsid w:val="0035446C"/>
    <w:rsid w:val="003548F4"/>
    <w:rsid w:val="00354F8B"/>
    <w:rsid w:val="0035512E"/>
    <w:rsid w:val="0035590E"/>
    <w:rsid w:val="00355F06"/>
    <w:rsid w:val="00357565"/>
    <w:rsid w:val="00360274"/>
    <w:rsid w:val="003602FB"/>
    <w:rsid w:val="0036059E"/>
    <w:rsid w:val="00363BA3"/>
    <w:rsid w:val="00364A47"/>
    <w:rsid w:val="0036562F"/>
    <w:rsid w:val="00365A7E"/>
    <w:rsid w:val="00365D12"/>
    <w:rsid w:val="00366199"/>
    <w:rsid w:val="00367416"/>
    <w:rsid w:val="003700E5"/>
    <w:rsid w:val="00370A39"/>
    <w:rsid w:val="003717F1"/>
    <w:rsid w:val="003725CA"/>
    <w:rsid w:val="00374037"/>
    <w:rsid w:val="00374D21"/>
    <w:rsid w:val="00376C6F"/>
    <w:rsid w:val="00377BE0"/>
    <w:rsid w:val="00380182"/>
    <w:rsid w:val="00380AB5"/>
    <w:rsid w:val="00382D64"/>
    <w:rsid w:val="00383D03"/>
    <w:rsid w:val="00385266"/>
    <w:rsid w:val="0038607D"/>
    <w:rsid w:val="003866F6"/>
    <w:rsid w:val="00387401"/>
    <w:rsid w:val="0038769C"/>
    <w:rsid w:val="0038785B"/>
    <w:rsid w:val="003909BC"/>
    <w:rsid w:val="00392E93"/>
    <w:rsid w:val="00393F67"/>
    <w:rsid w:val="00394DA0"/>
    <w:rsid w:val="00395A49"/>
    <w:rsid w:val="00396123"/>
    <w:rsid w:val="0039742F"/>
    <w:rsid w:val="003A0176"/>
    <w:rsid w:val="003A0704"/>
    <w:rsid w:val="003A0DE6"/>
    <w:rsid w:val="003A11D7"/>
    <w:rsid w:val="003A13BC"/>
    <w:rsid w:val="003A26AB"/>
    <w:rsid w:val="003A3C33"/>
    <w:rsid w:val="003A6BAE"/>
    <w:rsid w:val="003A7575"/>
    <w:rsid w:val="003B0E0F"/>
    <w:rsid w:val="003B22F1"/>
    <w:rsid w:val="003B42E7"/>
    <w:rsid w:val="003B579E"/>
    <w:rsid w:val="003B6BA3"/>
    <w:rsid w:val="003B78B9"/>
    <w:rsid w:val="003C16A6"/>
    <w:rsid w:val="003C1F7B"/>
    <w:rsid w:val="003C4128"/>
    <w:rsid w:val="003C4E60"/>
    <w:rsid w:val="003C5AD3"/>
    <w:rsid w:val="003C5E38"/>
    <w:rsid w:val="003C6083"/>
    <w:rsid w:val="003C70DA"/>
    <w:rsid w:val="003D2ACB"/>
    <w:rsid w:val="003D4074"/>
    <w:rsid w:val="003D5758"/>
    <w:rsid w:val="003D6009"/>
    <w:rsid w:val="003D65ED"/>
    <w:rsid w:val="003D733E"/>
    <w:rsid w:val="003E1C3F"/>
    <w:rsid w:val="003E245B"/>
    <w:rsid w:val="003E6050"/>
    <w:rsid w:val="003E6B4C"/>
    <w:rsid w:val="003E7EB7"/>
    <w:rsid w:val="003E7FA1"/>
    <w:rsid w:val="003F0673"/>
    <w:rsid w:val="003F5CD2"/>
    <w:rsid w:val="003F69CD"/>
    <w:rsid w:val="003F7380"/>
    <w:rsid w:val="003F7AC4"/>
    <w:rsid w:val="003F7D52"/>
    <w:rsid w:val="00404D7B"/>
    <w:rsid w:val="0040568C"/>
    <w:rsid w:val="00405E01"/>
    <w:rsid w:val="00406614"/>
    <w:rsid w:val="00411688"/>
    <w:rsid w:val="00411FDF"/>
    <w:rsid w:val="00413BA7"/>
    <w:rsid w:val="0041423B"/>
    <w:rsid w:val="00414AD3"/>
    <w:rsid w:val="00416C5A"/>
    <w:rsid w:val="00417A33"/>
    <w:rsid w:val="004207B1"/>
    <w:rsid w:val="0042151A"/>
    <w:rsid w:val="0042263D"/>
    <w:rsid w:val="00422A6E"/>
    <w:rsid w:val="00422EB0"/>
    <w:rsid w:val="00426FFA"/>
    <w:rsid w:val="00427F43"/>
    <w:rsid w:val="00430987"/>
    <w:rsid w:val="00433B77"/>
    <w:rsid w:val="0043403D"/>
    <w:rsid w:val="004343F7"/>
    <w:rsid w:val="00434F77"/>
    <w:rsid w:val="004364FC"/>
    <w:rsid w:val="00437DAD"/>
    <w:rsid w:val="00440393"/>
    <w:rsid w:val="00441577"/>
    <w:rsid w:val="004419A0"/>
    <w:rsid w:val="00442D92"/>
    <w:rsid w:val="00443DE0"/>
    <w:rsid w:val="0044466B"/>
    <w:rsid w:val="00446076"/>
    <w:rsid w:val="0044690D"/>
    <w:rsid w:val="00446CBC"/>
    <w:rsid w:val="00446DDA"/>
    <w:rsid w:val="00446F6D"/>
    <w:rsid w:val="00447B81"/>
    <w:rsid w:val="0045121D"/>
    <w:rsid w:val="004534BE"/>
    <w:rsid w:val="00453A4E"/>
    <w:rsid w:val="00454145"/>
    <w:rsid w:val="004551C4"/>
    <w:rsid w:val="00457A1F"/>
    <w:rsid w:val="0046206B"/>
    <w:rsid w:val="004630A2"/>
    <w:rsid w:val="004632FB"/>
    <w:rsid w:val="00463E07"/>
    <w:rsid w:val="00464E98"/>
    <w:rsid w:val="004719B0"/>
    <w:rsid w:val="0047228B"/>
    <w:rsid w:val="00472E4E"/>
    <w:rsid w:val="004730B4"/>
    <w:rsid w:val="00473F60"/>
    <w:rsid w:val="00474138"/>
    <w:rsid w:val="00476D1D"/>
    <w:rsid w:val="00477067"/>
    <w:rsid w:val="00477832"/>
    <w:rsid w:val="00481E1D"/>
    <w:rsid w:val="00482688"/>
    <w:rsid w:val="00486991"/>
    <w:rsid w:val="00487251"/>
    <w:rsid w:val="00490463"/>
    <w:rsid w:val="004924EA"/>
    <w:rsid w:val="00494023"/>
    <w:rsid w:val="00494596"/>
    <w:rsid w:val="00494D52"/>
    <w:rsid w:val="004959A5"/>
    <w:rsid w:val="00496280"/>
    <w:rsid w:val="00496388"/>
    <w:rsid w:val="00497E7B"/>
    <w:rsid w:val="004A0506"/>
    <w:rsid w:val="004A1B78"/>
    <w:rsid w:val="004A26C3"/>
    <w:rsid w:val="004A3443"/>
    <w:rsid w:val="004A39A5"/>
    <w:rsid w:val="004A46DB"/>
    <w:rsid w:val="004A4A9F"/>
    <w:rsid w:val="004A5B2B"/>
    <w:rsid w:val="004A5CA7"/>
    <w:rsid w:val="004A725E"/>
    <w:rsid w:val="004B192A"/>
    <w:rsid w:val="004B3A87"/>
    <w:rsid w:val="004B49C2"/>
    <w:rsid w:val="004B596A"/>
    <w:rsid w:val="004B7EDD"/>
    <w:rsid w:val="004C0B66"/>
    <w:rsid w:val="004C0EDA"/>
    <w:rsid w:val="004C3F09"/>
    <w:rsid w:val="004C4AA9"/>
    <w:rsid w:val="004C6ED9"/>
    <w:rsid w:val="004D1645"/>
    <w:rsid w:val="004D1DA8"/>
    <w:rsid w:val="004D4210"/>
    <w:rsid w:val="004D4E1B"/>
    <w:rsid w:val="004D55B8"/>
    <w:rsid w:val="004D5B93"/>
    <w:rsid w:val="004D6538"/>
    <w:rsid w:val="004D757E"/>
    <w:rsid w:val="004D7B1E"/>
    <w:rsid w:val="004D7B75"/>
    <w:rsid w:val="004D7BA8"/>
    <w:rsid w:val="004D7C9D"/>
    <w:rsid w:val="004E1AF3"/>
    <w:rsid w:val="004E4225"/>
    <w:rsid w:val="004E4731"/>
    <w:rsid w:val="004E59F8"/>
    <w:rsid w:val="004E7134"/>
    <w:rsid w:val="004E7F26"/>
    <w:rsid w:val="004F13CE"/>
    <w:rsid w:val="004F1FDA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074DF"/>
    <w:rsid w:val="00510887"/>
    <w:rsid w:val="005112CA"/>
    <w:rsid w:val="005123CC"/>
    <w:rsid w:val="0051272E"/>
    <w:rsid w:val="00513A9D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3ABF"/>
    <w:rsid w:val="005343F9"/>
    <w:rsid w:val="00534427"/>
    <w:rsid w:val="00535552"/>
    <w:rsid w:val="005366EF"/>
    <w:rsid w:val="00537D2F"/>
    <w:rsid w:val="005420F2"/>
    <w:rsid w:val="005433EF"/>
    <w:rsid w:val="005437AD"/>
    <w:rsid w:val="005453C3"/>
    <w:rsid w:val="00545644"/>
    <w:rsid w:val="00545B85"/>
    <w:rsid w:val="00546A7B"/>
    <w:rsid w:val="005479F7"/>
    <w:rsid w:val="00547BC6"/>
    <w:rsid w:val="005502B2"/>
    <w:rsid w:val="005506BB"/>
    <w:rsid w:val="00551DDE"/>
    <w:rsid w:val="00552354"/>
    <w:rsid w:val="00554872"/>
    <w:rsid w:val="00555362"/>
    <w:rsid w:val="00555A3D"/>
    <w:rsid w:val="005567D9"/>
    <w:rsid w:val="00556E14"/>
    <w:rsid w:val="00557C42"/>
    <w:rsid w:val="00557D1C"/>
    <w:rsid w:val="0056235A"/>
    <w:rsid w:val="0056316C"/>
    <w:rsid w:val="005635EF"/>
    <w:rsid w:val="00563FC1"/>
    <w:rsid w:val="00564492"/>
    <w:rsid w:val="00565CC2"/>
    <w:rsid w:val="005674FB"/>
    <w:rsid w:val="0057209E"/>
    <w:rsid w:val="00572F9A"/>
    <w:rsid w:val="0057560C"/>
    <w:rsid w:val="00576265"/>
    <w:rsid w:val="00576436"/>
    <w:rsid w:val="00577445"/>
    <w:rsid w:val="0058039E"/>
    <w:rsid w:val="005808FB"/>
    <w:rsid w:val="00580C02"/>
    <w:rsid w:val="00580EE2"/>
    <w:rsid w:val="005821CB"/>
    <w:rsid w:val="00584BB2"/>
    <w:rsid w:val="00585D3B"/>
    <w:rsid w:val="0058686E"/>
    <w:rsid w:val="005876CA"/>
    <w:rsid w:val="00587A21"/>
    <w:rsid w:val="00591BDA"/>
    <w:rsid w:val="0059215B"/>
    <w:rsid w:val="00595CF7"/>
    <w:rsid w:val="00595E6D"/>
    <w:rsid w:val="00596C5C"/>
    <w:rsid w:val="005A1987"/>
    <w:rsid w:val="005A2F3B"/>
    <w:rsid w:val="005A3ED2"/>
    <w:rsid w:val="005A46F4"/>
    <w:rsid w:val="005A5443"/>
    <w:rsid w:val="005B1F15"/>
    <w:rsid w:val="005B2181"/>
    <w:rsid w:val="005B231F"/>
    <w:rsid w:val="005B503C"/>
    <w:rsid w:val="005B50D7"/>
    <w:rsid w:val="005B7B47"/>
    <w:rsid w:val="005C067B"/>
    <w:rsid w:val="005C4BF6"/>
    <w:rsid w:val="005C638C"/>
    <w:rsid w:val="005C6B80"/>
    <w:rsid w:val="005C75B4"/>
    <w:rsid w:val="005D01F8"/>
    <w:rsid w:val="005D045B"/>
    <w:rsid w:val="005D505B"/>
    <w:rsid w:val="005D5064"/>
    <w:rsid w:val="005D5626"/>
    <w:rsid w:val="005E1462"/>
    <w:rsid w:val="005E1A13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3984"/>
    <w:rsid w:val="005F3CE1"/>
    <w:rsid w:val="005F5B13"/>
    <w:rsid w:val="005F5C4E"/>
    <w:rsid w:val="005F5CCF"/>
    <w:rsid w:val="005F6C31"/>
    <w:rsid w:val="005F7BD7"/>
    <w:rsid w:val="005F7C55"/>
    <w:rsid w:val="006034E2"/>
    <w:rsid w:val="00606E64"/>
    <w:rsid w:val="0060713B"/>
    <w:rsid w:val="006074C0"/>
    <w:rsid w:val="006075F6"/>
    <w:rsid w:val="00611158"/>
    <w:rsid w:val="00612DA8"/>
    <w:rsid w:val="00613F45"/>
    <w:rsid w:val="0061583B"/>
    <w:rsid w:val="00616763"/>
    <w:rsid w:val="00617274"/>
    <w:rsid w:val="006173EB"/>
    <w:rsid w:val="006179ED"/>
    <w:rsid w:val="00617D92"/>
    <w:rsid w:val="00620FCB"/>
    <w:rsid w:val="00621EE4"/>
    <w:rsid w:val="00623598"/>
    <w:rsid w:val="00623F7F"/>
    <w:rsid w:val="0062452B"/>
    <w:rsid w:val="006249A9"/>
    <w:rsid w:val="006252D6"/>
    <w:rsid w:val="00625BE6"/>
    <w:rsid w:val="00626196"/>
    <w:rsid w:val="00630D0F"/>
    <w:rsid w:val="00630D8D"/>
    <w:rsid w:val="006318F6"/>
    <w:rsid w:val="006327E3"/>
    <w:rsid w:val="0063299E"/>
    <w:rsid w:val="00635B9A"/>
    <w:rsid w:val="00636273"/>
    <w:rsid w:val="006403FD"/>
    <w:rsid w:val="006416B0"/>
    <w:rsid w:val="00644494"/>
    <w:rsid w:val="00645FAD"/>
    <w:rsid w:val="00646816"/>
    <w:rsid w:val="00646DFF"/>
    <w:rsid w:val="006507F6"/>
    <w:rsid w:val="006509A9"/>
    <w:rsid w:val="00650FCD"/>
    <w:rsid w:val="0065100C"/>
    <w:rsid w:val="0065142F"/>
    <w:rsid w:val="006524F7"/>
    <w:rsid w:val="00661036"/>
    <w:rsid w:val="00663C04"/>
    <w:rsid w:val="006645AE"/>
    <w:rsid w:val="0066480B"/>
    <w:rsid w:val="006718A4"/>
    <w:rsid w:val="00674659"/>
    <w:rsid w:val="006768F3"/>
    <w:rsid w:val="006825D1"/>
    <w:rsid w:val="00682DF7"/>
    <w:rsid w:val="00683D21"/>
    <w:rsid w:val="00683E1B"/>
    <w:rsid w:val="006860CF"/>
    <w:rsid w:val="00687391"/>
    <w:rsid w:val="00687E96"/>
    <w:rsid w:val="006902B8"/>
    <w:rsid w:val="00691BB8"/>
    <w:rsid w:val="00693441"/>
    <w:rsid w:val="0069502E"/>
    <w:rsid w:val="006951F3"/>
    <w:rsid w:val="00695357"/>
    <w:rsid w:val="00695D0F"/>
    <w:rsid w:val="006966FB"/>
    <w:rsid w:val="00697B1D"/>
    <w:rsid w:val="006A045C"/>
    <w:rsid w:val="006A31D0"/>
    <w:rsid w:val="006A41B4"/>
    <w:rsid w:val="006A5FB7"/>
    <w:rsid w:val="006A60BA"/>
    <w:rsid w:val="006A6E48"/>
    <w:rsid w:val="006A7D12"/>
    <w:rsid w:val="006B085D"/>
    <w:rsid w:val="006B0AAB"/>
    <w:rsid w:val="006B11A7"/>
    <w:rsid w:val="006B33B5"/>
    <w:rsid w:val="006B4185"/>
    <w:rsid w:val="006B65A5"/>
    <w:rsid w:val="006B6947"/>
    <w:rsid w:val="006B7386"/>
    <w:rsid w:val="006C0D1A"/>
    <w:rsid w:val="006C2EB6"/>
    <w:rsid w:val="006C3917"/>
    <w:rsid w:val="006C453D"/>
    <w:rsid w:val="006C4BCB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6103"/>
    <w:rsid w:val="006D709D"/>
    <w:rsid w:val="006D736B"/>
    <w:rsid w:val="006E19AF"/>
    <w:rsid w:val="006E324C"/>
    <w:rsid w:val="006E483D"/>
    <w:rsid w:val="006E7887"/>
    <w:rsid w:val="006E7DAB"/>
    <w:rsid w:val="006F26F2"/>
    <w:rsid w:val="006F4E73"/>
    <w:rsid w:val="006F5769"/>
    <w:rsid w:val="006F5863"/>
    <w:rsid w:val="007014DE"/>
    <w:rsid w:val="0070165F"/>
    <w:rsid w:val="00701C2C"/>
    <w:rsid w:val="00701E14"/>
    <w:rsid w:val="0070254B"/>
    <w:rsid w:val="0070298B"/>
    <w:rsid w:val="00703698"/>
    <w:rsid w:val="00703C9D"/>
    <w:rsid w:val="00704F9C"/>
    <w:rsid w:val="007050D4"/>
    <w:rsid w:val="007055B3"/>
    <w:rsid w:val="007059A8"/>
    <w:rsid w:val="007068C9"/>
    <w:rsid w:val="00707945"/>
    <w:rsid w:val="007102F8"/>
    <w:rsid w:val="00711EC9"/>
    <w:rsid w:val="0071338F"/>
    <w:rsid w:val="00713768"/>
    <w:rsid w:val="007150F7"/>
    <w:rsid w:val="007163DF"/>
    <w:rsid w:val="00720293"/>
    <w:rsid w:val="00724000"/>
    <w:rsid w:val="00725573"/>
    <w:rsid w:val="00725681"/>
    <w:rsid w:val="007302D1"/>
    <w:rsid w:val="0073037C"/>
    <w:rsid w:val="00733BAE"/>
    <w:rsid w:val="0073411F"/>
    <w:rsid w:val="00735DF9"/>
    <w:rsid w:val="00735F8A"/>
    <w:rsid w:val="00736714"/>
    <w:rsid w:val="00736BF8"/>
    <w:rsid w:val="0073735B"/>
    <w:rsid w:val="00737417"/>
    <w:rsid w:val="0074151D"/>
    <w:rsid w:val="007415CA"/>
    <w:rsid w:val="007421AD"/>
    <w:rsid w:val="00743D9A"/>
    <w:rsid w:val="00744F5C"/>
    <w:rsid w:val="00746B09"/>
    <w:rsid w:val="00751648"/>
    <w:rsid w:val="00754F4D"/>
    <w:rsid w:val="00755C80"/>
    <w:rsid w:val="00756A7C"/>
    <w:rsid w:val="00757268"/>
    <w:rsid w:val="007576D7"/>
    <w:rsid w:val="00760B15"/>
    <w:rsid w:val="00761166"/>
    <w:rsid w:val="0076129D"/>
    <w:rsid w:val="007623EA"/>
    <w:rsid w:val="00762ED5"/>
    <w:rsid w:val="00763248"/>
    <w:rsid w:val="007653A9"/>
    <w:rsid w:val="00766C76"/>
    <w:rsid w:val="0077008D"/>
    <w:rsid w:val="00770763"/>
    <w:rsid w:val="00772DC4"/>
    <w:rsid w:val="00772E73"/>
    <w:rsid w:val="007732F3"/>
    <w:rsid w:val="00774E30"/>
    <w:rsid w:val="007820E0"/>
    <w:rsid w:val="007827B0"/>
    <w:rsid w:val="00782E18"/>
    <w:rsid w:val="00783347"/>
    <w:rsid w:val="0078394F"/>
    <w:rsid w:val="007908E2"/>
    <w:rsid w:val="0079162D"/>
    <w:rsid w:val="00791BF6"/>
    <w:rsid w:val="00792B04"/>
    <w:rsid w:val="00793850"/>
    <w:rsid w:val="0079574E"/>
    <w:rsid w:val="007957EB"/>
    <w:rsid w:val="00795E8A"/>
    <w:rsid w:val="007963AB"/>
    <w:rsid w:val="007A14B7"/>
    <w:rsid w:val="007A2C46"/>
    <w:rsid w:val="007A358C"/>
    <w:rsid w:val="007A43C5"/>
    <w:rsid w:val="007A53C2"/>
    <w:rsid w:val="007A7528"/>
    <w:rsid w:val="007B2307"/>
    <w:rsid w:val="007B3CCE"/>
    <w:rsid w:val="007B4007"/>
    <w:rsid w:val="007B4E0F"/>
    <w:rsid w:val="007B5F1A"/>
    <w:rsid w:val="007B618C"/>
    <w:rsid w:val="007B7579"/>
    <w:rsid w:val="007B774F"/>
    <w:rsid w:val="007B7923"/>
    <w:rsid w:val="007C0CB1"/>
    <w:rsid w:val="007C16D6"/>
    <w:rsid w:val="007C29F1"/>
    <w:rsid w:val="007C3530"/>
    <w:rsid w:val="007C62B9"/>
    <w:rsid w:val="007C6DF1"/>
    <w:rsid w:val="007C70F2"/>
    <w:rsid w:val="007D037E"/>
    <w:rsid w:val="007D2ED7"/>
    <w:rsid w:val="007D5601"/>
    <w:rsid w:val="007D5A77"/>
    <w:rsid w:val="007D6680"/>
    <w:rsid w:val="007D6948"/>
    <w:rsid w:val="007E472D"/>
    <w:rsid w:val="007E655F"/>
    <w:rsid w:val="007E6CDC"/>
    <w:rsid w:val="007F0F47"/>
    <w:rsid w:val="007F1344"/>
    <w:rsid w:val="007F203F"/>
    <w:rsid w:val="007F4140"/>
    <w:rsid w:val="007F4A51"/>
    <w:rsid w:val="007F62DA"/>
    <w:rsid w:val="00801020"/>
    <w:rsid w:val="008015B9"/>
    <w:rsid w:val="00801752"/>
    <w:rsid w:val="00801C28"/>
    <w:rsid w:val="00804509"/>
    <w:rsid w:val="00804CDC"/>
    <w:rsid w:val="00805F69"/>
    <w:rsid w:val="008069CA"/>
    <w:rsid w:val="008069E7"/>
    <w:rsid w:val="008110F6"/>
    <w:rsid w:val="0081162D"/>
    <w:rsid w:val="00813812"/>
    <w:rsid w:val="008138E3"/>
    <w:rsid w:val="00813D93"/>
    <w:rsid w:val="00814042"/>
    <w:rsid w:val="00815F07"/>
    <w:rsid w:val="00817969"/>
    <w:rsid w:val="00817BCE"/>
    <w:rsid w:val="00820DFC"/>
    <w:rsid w:val="00821059"/>
    <w:rsid w:val="00821351"/>
    <w:rsid w:val="00823018"/>
    <w:rsid w:val="00823033"/>
    <w:rsid w:val="008236E8"/>
    <w:rsid w:val="00824741"/>
    <w:rsid w:val="0082479E"/>
    <w:rsid w:val="008249D7"/>
    <w:rsid w:val="008257EE"/>
    <w:rsid w:val="00825FCD"/>
    <w:rsid w:val="00826798"/>
    <w:rsid w:val="0083024F"/>
    <w:rsid w:val="008308CF"/>
    <w:rsid w:val="00831047"/>
    <w:rsid w:val="00832240"/>
    <w:rsid w:val="00832BFA"/>
    <w:rsid w:val="00832D88"/>
    <w:rsid w:val="00833F58"/>
    <w:rsid w:val="00834296"/>
    <w:rsid w:val="008350FE"/>
    <w:rsid w:val="00835FDD"/>
    <w:rsid w:val="0084574E"/>
    <w:rsid w:val="00846271"/>
    <w:rsid w:val="00846A27"/>
    <w:rsid w:val="00846EEE"/>
    <w:rsid w:val="008505A7"/>
    <w:rsid w:val="00850CC5"/>
    <w:rsid w:val="0085111F"/>
    <w:rsid w:val="008513F1"/>
    <w:rsid w:val="00851C2D"/>
    <w:rsid w:val="00852298"/>
    <w:rsid w:val="00852B87"/>
    <w:rsid w:val="0085620C"/>
    <w:rsid w:val="00857EEB"/>
    <w:rsid w:val="00860BC3"/>
    <w:rsid w:val="008613B7"/>
    <w:rsid w:val="008623E0"/>
    <w:rsid w:val="00863B9A"/>
    <w:rsid w:val="00864F37"/>
    <w:rsid w:val="008663FA"/>
    <w:rsid w:val="0087192B"/>
    <w:rsid w:val="0087511B"/>
    <w:rsid w:val="008765B8"/>
    <w:rsid w:val="008809D6"/>
    <w:rsid w:val="00880A39"/>
    <w:rsid w:val="0088124A"/>
    <w:rsid w:val="00881735"/>
    <w:rsid w:val="0088250E"/>
    <w:rsid w:val="00885D88"/>
    <w:rsid w:val="0088614F"/>
    <w:rsid w:val="00886313"/>
    <w:rsid w:val="0088709D"/>
    <w:rsid w:val="0088738D"/>
    <w:rsid w:val="0088749B"/>
    <w:rsid w:val="00887707"/>
    <w:rsid w:val="008904E8"/>
    <w:rsid w:val="00890BCD"/>
    <w:rsid w:val="00890D9B"/>
    <w:rsid w:val="00893A2A"/>
    <w:rsid w:val="00894279"/>
    <w:rsid w:val="0089571A"/>
    <w:rsid w:val="00895C95"/>
    <w:rsid w:val="00896507"/>
    <w:rsid w:val="008A1276"/>
    <w:rsid w:val="008A2F69"/>
    <w:rsid w:val="008A39D4"/>
    <w:rsid w:val="008A3AD6"/>
    <w:rsid w:val="008A48C7"/>
    <w:rsid w:val="008A5416"/>
    <w:rsid w:val="008A5BDC"/>
    <w:rsid w:val="008A6505"/>
    <w:rsid w:val="008A678A"/>
    <w:rsid w:val="008B0A2B"/>
    <w:rsid w:val="008B1813"/>
    <w:rsid w:val="008B1A45"/>
    <w:rsid w:val="008B209A"/>
    <w:rsid w:val="008B3587"/>
    <w:rsid w:val="008B4002"/>
    <w:rsid w:val="008B461D"/>
    <w:rsid w:val="008B51DD"/>
    <w:rsid w:val="008B537C"/>
    <w:rsid w:val="008C19C3"/>
    <w:rsid w:val="008C2ACE"/>
    <w:rsid w:val="008C3377"/>
    <w:rsid w:val="008C3F20"/>
    <w:rsid w:val="008C4943"/>
    <w:rsid w:val="008C4D65"/>
    <w:rsid w:val="008C647A"/>
    <w:rsid w:val="008C6F8F"/>
    <w:rsid w:val="008C7ED7"/>
    <w:rsid w:val="008C7F39"/>
    <w:rsid w:val="008D07B5"/>
    <w:rsid w:val="008D32DC"/>
    <w:rsid w:val="008D4026"/>
    <w:rsid w:val="008D40F9"/>
    <w:rsid w:val="008D5D98"/>
    <w:rsid w:val="008E08B1"/>
    <w:rsid w:val="008E3434"/>
    <w:rsid w:val="008E499C"/>
    <w:rsid w:val="008E5219"/>
    <w:rsid w:val="008E6B8D"/>
    <w:rsid w:val="008E72E4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8F7FBC"/>
    <w:rsid w:val="0090054A"/>
    <w:rsid w:val="00901543"/>
    <w:rsid w:val="00902488"/>
    <w:rsid w:val="0090435F"/>
    <w:rsid w:val="009072E7"/>
    <w:rsid w:val="00910D5B"/>
    <w:rsid w:val="00911FC1"/>
    <w:rsid w:val="00913F2F"/>
    <w:rsid w:val="009145C6"/>
    <w:rsid w:val="00914652"/>
    <w:rsid w:val="00914E6C"/>
    <w:rsid w:val="009165B2"/>
    <w:rsid w:val="0091727A"/>
    <w:rsid w:val="00917B5D"/>
    <w:rsid w:val="00917D0D"/>
    <w:rsid w:val="0092190A"/>
    <w:rsid w:val="00922B26"/>
    <w:rsid w:val="009234BC"/>
    <w:rsid w:val="009246D1"/>
    <w:rsid w:val="0092494F"/>
    <w:rsid w:val="00926AC7"/>
    <w:rsid w:val="00926BF1"/>
    <w:rsid w:val="00930163"/>
    <w:rsid w:val="00930650"/>
    <w:rsid w:val="00930A26"/>
    <w:rsid w:val="00931180"/>
    <w:rsid w:val="009314B0"/>
    <w:rsid w:val="009333B9"/>
    <w:rsid w:val="009338F3"/>
    <w:rsid w:val="0093609E"/>
    <w:rsid w:val="00936D60"/>
    <w:rsid w:val="00936DCD"/>
    <w:rsid w:val="00936EA8"/>
    <w:rsid w:val="009405D9"/>
    <w:rsid w:val="009423DB"/>
    <w:rsid w:val="009430C5"/>
    <w:rsid w:val="00943752"/>
    <w:rsid w:val="00945082"/>
    <w:rsid w:val="009458E7"/>
    <w:rsid w:val="00945F6F"/>
    <w:rsid w:val="0094620E"/>
    <w:rsid w:val="00947CCD"/>
    <w:rsid w:val="00947EC6"/>
    <w:rsid w:val="00950E7D"/>
    <w:rsid w:val="00951FD0"/>
    <w:rsid w:val="00951FE1"/>
    <w:rsid w:val="00957DAA"/>
    <w:rsid w:val="00957F91"/>
    <w:rsid w:val="00960D1A"/>
    <w:rsid w:val="00960DE4"/>
    <w:rsid w:val="009619D7"/>
    <w:rsid w:val="00962018"/>
    <w:rsid w:val="009622B6"/>
    <w:rsid w:val="0096451F"/>
    <w:rsid w:val="00965AAE"/>
    <w:rsid w:val="00973BB4"/>
    <w:rsid w:val="0097659C"/>
    <w:rsid w:val="0097712B"/>
    <w:rsid w:val="00977953"/>
    <w:rsid w:val="00980D6C"/>
    <w:rsid w:val="009841B4"/>
    <w:rsid w:val="00984B73"/>
    <w:rsid w:val="00985BC0"/>
    <w:rsid w:val="009864BC"/>
    <w:rsid w:val="009865B1"/>
    <w:rsid w:val="00991452"/>
    <w:rsid w:val="009932C7"/>
    <w:rsid w:val="00994C97"/>
    <w:rsid w:val="009963A0"/>
    <w:rsid w:val="00996A4A"/>
    <w:rsid w:val="009979C0"/>
    <w:rsid w:val="00997F20"/>
    <w:rsid w:val="009A1631"/>
    <w:rsid w:val="009A23FD"/>
    <w:rsid w:val="009A25FB"/>
    <w:rsid w:val="009A5C54"/>
    <w:rsid w:val="009A76B7"/>
    <w:rsid w:val="009B123A"/>
    <w:rsid w:val="009B131F"/>
    <w:rsid w:val="009B2BAF"/>
    <w:rsid w:val="009B40A8"/>
    <w:rsid w:val="009B4947"/>
    <w:rsid w:val="009B678D"/>
    <w:rsid w:val="009C07D3"/>
    <w:rsid w:val="009C0E18"/>
    <w:rsid w:val="009C1811"/>
    <w:rsid w:val="009C265D"/>
    <w:rsid w:val="009C2CFD"/>
    <w:rsid w:val="009C2F40"/>
    <w:rsid w:val="009C315E"/>
    <w:rsid w:val="009C3E46"/>
    <w:rsid w:val="009C48F5"/>
    <w:rsid w:val="009C6C35"/>
    <w:rsid w:val="009C744E"/>
    <w:rsid w:val="009D07A5"/>
    <w:rsid w:val="009D0941"/>
    <w:rsid w:val="009D5635"/>
    <w:rsid w:val="009D58FF"/>
    <w:rsid w:val="009D6B06"/>
    <w:rsid w:val="009E0867"/>
    <w:rsid w:val="009E137A"/>
    <w:rsid w:val="009E1D16"/>
    <w:rsid w:val="009E4B11"/>
    <w:rsid w:val="009E65AF"/>
    <w:rsid w:val="009E65D5"/>
    <w:rsid w:val="009F1DFD"/>
    <w:rsid w:val="009F2580"/>
    <w:rsid w:val="009F2691"/>
    <w:rsid w:val="009F3377"/>
    <w:rsid w:val="009F3DF4"/>
    <w:rsid w:val="009F3FB9"/>
    <w:rsid w:val="009F5123"/>
    <w:rsid w:val="009F5FBA"/>
    <w:rsid w:val="009F68C6"/>
    <w:rsid w:val="009F70F7"/>
    <w:rsid w:val="00A0001E"/>
    <w:rsid w:val="00A029D3"/>
    <w:rsid w:val="00A0329F"/>
    <w:rsid w:val="00A04FAC"/>
    <w:rsid w:val="00A061FD"/>
    <w:rsid w:val="00A06CD9"/>
    <w:rsid w:val="00A13862"/>
    <w:rsid w:val="00A13CF0"/>
    <w:rsid w:val="00A14BB4"/>
    <w:rsid w:val="00A14F7B"/>
    <w:rsid w:val="00A163E5"/>
    <w:rsid w:val="00A16CDB"/>
    <w:rsid w:val="00A22C6A"/>
    <w:rsid w:val="00A26316"/>
    <w:rsid w:val="00A2756E"/>
    <w:rsid w:val="00A277AA"/>
    <w:rsid w:val="00A27899"/>
    <w:rsid w:val="00A30A3C"/>
    <w:rsid w:val="00A31322"/>
    <w:rsid w:val="00A34CE0"/>
    <w:rsid w:val="00A36E44"/>
    <w:rsid w:val="00A41AE8"/>
    <w:rsid w:val="00A42904"/>
    <w:rsid w:val="00A429AF"/>
    <w:rsid w:val="00A44E7B"/>
    <w:rsid w:val="00A512AC"/>
    <w:rsid w:val="00A5400C"/>
    <w:rsid w:val="00A54D26"/>
    <w:rsid w:val="00A57229"/>
    <w:rsid w:val="00A609ED"/>
    <w:rsid w:val="00A628C4"/>
    <w:rsid w:val="00A63BC8"/>
    <w:rsid w:val="00A64629"/>
    <w:rsid w:val="00A65FFF"/>
    <w:rsid w:val="00A660AC"/>
    <w:rsid w:val="00A66841"/>
    <w:rsid w:val="00A72100"/>
    <w:rsid w:val="00A74003"/>
    <w:rsid w:val="00A7425D"/>
    <w:rsid w:val="00A77336"/>
    <w:rsid w:val="00A77DFE"/>
    <w:rsid w:val="00A81005"/>
    <w:rsid w:val="00A8627B"/>
    <w:rsid w:val="00A869BE"/>
    <w:rsid w:val="00A86C35"/>
    <w:rsid w:val="00A86D11"/>
    <w:rsid w:val="00A92892"/>
    <w:rsid w:val="00A9398B"/>
    <w:rsid w:val="00A93BF3"/>
    <w:rsid w:val="00A95226"/>
    <w:rsid w:val="00A953EC"/>
    <w:rsid w:val="00A95D69"/>
    <w:rsid w:val="00A97BCE"/>
    <w:rsid w:val="00AA060B"/>
    <w:rsid w:val="00AA0D2F"/>
    <w:rsid w:val="00AA1CC3"/>
    <w:rsid w:val="00AA3447"/>
    <w:rsid w:val="00AA42C7"/>
    <w:rsid w:val="00AA5152"/>
    <w:rsid w:val="00AA53B6"/>
    <w:rsid w:val="00AA5A86"/>
    <w:rsid w:val="00AA7854"/>
    <w:rsid w:val="00AB18C1"/>
    <w:rsid w:val="00AB2192"/>
    <w:rsid w:val="00AB31FB"/>
    <w:rsid w:val="00AB38A9"/>
    <w:rsid w:val="00AB3BE4"/>
    <w:rsid w:val="00AB416C"/>
    <w:rsid w:val="00AB43E6"/>
    <w:rsid w:val="00AB4C77"/>
    <w:rsid w:val="00AB5643"/>
    <w:rsid w:val="00AB6145"/>
    <w:rsid w:val="00AB6957"/>
    <w:rsid w:val="00AB6C31"/>
    <w:rsid w:val="00AC1A47"/>
    <w:rsid w:val="00AC2FA1"/>
    <w:rsid w:val="00AC450E"/>
    <w:rsid w:val="00AC5462"/>
    <w:rsid w:val="00AC5583"/>
    <w:rsid w:val="00AC6413"/>
    <w:rsid w:val="00AC6617"/>
    <w:rsid w:val="00AC6DF7"/>
    <w:rsid w:val="00AD1649"/>
    <w:rsid w:val="00AD38C4"/>
    <w:rsid w:val="00AD3A74"/>
    <w:rsid w:val="00AD481D"/>
    <w:rsid w:val="00AD492D"/>
    <w:rsid w:val="00AD73C0"/>
    <w:rsid w:val="00AD7511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268"/>
    <w:rsid w:val="00AF2B3D"/>
    <w:rsid w:val="00AF2B7C"/>
    <w:rsid w:val="00AF3899"/>
    <w:rsid w:val="00AF497E"/>
    <w:rsid w:val="00AF50FA"/>
    <w:rsid w:val="00AF59A4"/>
    <w:rsid w:val="00AF5D2C"/>
    <w:rsid w:val="00AF5F1A"/>
    <w:rsid w:val="00AF6A20"/>
    <w:rsid w:val="00AF6ACB"/>
    <w:rsid w:val="00AF7A09"/>
    <w:rsid w:val="00B00CF7"/>
    <w:rsid w:val="00B054A1"/>
    <w:rsid w:val="00B0558F"/>
    <w:rsid w:val="00B055E7"/>
    <w:rsid w:val="00B10CE5"/>
    <w:rsid w:val="00B12041"/>
    <w:rsid w:val="00B13885"/>
    <w:rsid w:val="00B13C9F"/>
    <w:rsid w:val="00B14DBC"/>
    <w:rsid w:val="00B1503D"/>
    <w:rsid w:val="00B171D8"/>
    <w:rsid w:val="00B2124C"/>
    <w:rsid w:val="00B21ABD"/>
    <w:rsid w:val="00B21DF4"/>
    <w:rsid w:val="00B23872"/>
    <w:rsid w:val="00B2444F"/>
    <w:rsid w:val="00B24F70"/>
    <w:rsid w:val="00B25C07"/>
    <w:rsid w:val="00B32F2E"/>
    <w:rsid w:val="00B33410"/>
    <w:rsid w:val="00B347AD"/>
    <w:rsid w:val="00B35E98"/>
    <w:rsid w:val="00B36D42"/>
    <w:rsid w:val="00B40C9A"/>
    <w:rsid w:val="00B41ACB"/>
    <w:rsid w:val="00B446DC"/>
    <w:rsid w:val="00B45CAB"/>
    <w:rsid w:val="00B46247"/>
    <w:rsid w:val="00B46CBB"/>
    <w:rsid w:val="00B52E3F"/>
    <w:rsid w:val="00B543BA"/>
    <w:rsid w:val="00B55B44"/>
    <w:rsid w:val="00B55EA3"/>
    <w:rsid w:val="00B566EC"/>
    <w:rsid w:val="00B5689A"/>
    <w:rsid w:val="00B6068D"/>
    <w:rsid w:val="00B622E7"/>
    <w:rsid w:val="00B64404"/>
    <w:rsid w:val="00B64589"/>
    <w:rsid w:val="00B65AB4"/>
    <w:rsid w:val="00B66831"/>
    <w:rsid w:val="00B673BB"/>
    <w:rsid w:val="00B70D0D"/>
    <w:rsid w:val="00B715C0"/>
    <w:rsid w:val="00B717F9"/>
    <w:rsid w:val="00B729D2"/>
    <w:rsid w:val="00B7320E"/>
    <w:rsid w:val="00B74183"/>
    <w:rsid w:val="00B75AE7"/>
    <w:rsid w:val="00B77824"/>
    <w:rsid w:val="00B800E0"/>
    <w:rsid w:val="00B814CC"/>
    <w:rsid w:val="00B81566"/>
    <w:rsid w:val="00B82244"/>
    <w:rsid w:val="00B83C72"/>
    <w:rsid w:val="00B85065"/>
    <w:rsid w:val="00B85A91"/>
    <w:rsid w:val="00B85E91"/>
    <w:rsid w:val="00B870D2"/>
    <w:rsid w:val="00B90839"/>
    <w:rsid w:val="00B92353"/>
    <w:rsid w:val="00B943DD"/>
    <w:rsid w:val="00B947A6"/>
    <w:rsid w:val="00B94F58"/>
    <w:rsid w:val="00BA19F9"/>
    <w:rsid w:val="00BA24E2"/>
    <w:rsid w:val="00BA32FF"/>
    <w:rsid w:val="00BA533A"/>
    <w:rsid w:val="00BA58EE"/>
    <w:rsid w:val="00BA5A45"/>
    <w:rsid w:val="00BA6395"/>
    <w:rsid w:val="00BA65AE"/>
    <w:rsid w:val="00BA6986"/>
    <w:rsid w:val="00BA6E52"/>
    <w:rsid w:val="00BA6F37"/>
    <w:rsid w:val="00BB09FD"/>
    <w:rsid w:val="00BB16A4"/>
    <w:rsid w:val="00BB34DB"/>
    <w:rsid w:val="00BB3E13"/>
    <w:rsid w:val="00BB608C"/>
    <w:rsid w:val="00BB6B3D"/>
    <w:rsid w:val="00BB7DD1"/>
    <w:rsid w:val="00BC1C3E"/>
    <w:rsid w:val="00BC32AB"/>
    <w:rsid w:val="00BC3773"/>
    <w:rsid w:val="00BC6BEB"/>
    <w:rsid w:val="00BD0A1D"/>
    <w:rsid w:val="00BD1A34"/>
    <w:rsid w:val="00BD1FAE"/>
    <w:rsid w:val="00BD4A53"/>
    <w:rsid w:val="00BD4CDC"/>
    <w:rsid w:val="00BD525F"/>
    <w:rsid w:val="00BD6100"/>
    <w:rsid w:val="00BD6FBA"/>
    <w:rsid w:val="00BD7633"/>
    <w:rsid w:val="00BE0F10"/>
    <w:rsid w:val="00BE20E3"/>
    <w:rsid w:val="00BE3491"/>
    <w:rsid w:val="00BE4188"/>
    <w:rsid w:val="00BF1053"/>
    <w:rsid w:val="00BF33DC"/>
    <w:rsid w:val="00BF372A"/>
    <w:rsid w:val="00BF4447"/>
    <w:rsid w:val="00BF5F46"/>
    <w:rsid w:val="00BF61E8"/>
    <w:rsid w:val="00BF67C8"/>
    <w:rsid w:val="00C004AE"/>
    <w:rsid w:val="00C00FBA"/>
    <w:rsid w:val="00C0159B"/>
    <w:rsid w:val="00C01771"/>
    <w:rsid w:val="00C0338C"/>
    <w:rsid w:val="00C034F4"/>
    <w:rsid w:val="00C04457"/>
    <w:rsid w:val="00C06289"/>
    <w:rsid w:val="00C06F18"/>
    <w:rsid w:val="00C07E13"/>
    <w:rsid w:val="00C12345"/>
    <w:rsid w:val="00C1609A"/>
    <w:rsid w:val="00C20BAB"/>
    <w:rsid w:val="00C213FD"/>
    <w:rsid w:val="00C2202D"/>
    <w:rsid w:val="00C24CA2"/>
    <w:rsid w:val="00C253D2"/>
    <w:rsid w:val="00C25585"/>
    <w:rsid w:val="00C268A0"/>
    <w:rsid w:val="00C26C68"/>
    <w:rsid w:val="00C27D6E"/>
    <w:rsid w:val="00C3093B"/>
    <w:rsid w:val="00C31470"/>
    <w:rsid w:val="00C32584"/>
    <w:rsid w:val="00C33885"/>
    <w:rsid w:val="00C33F64"/>
    <w:rsid w:val="00C34130"/>
    <w:rsid w:val="00C34ABA"/>
    <w:rsid w:val="00C35361"/>
    <w:rsid w:val="00C355FC"/>
    <w:rsid w:val="00C356F1"/>
    <w:rsid w:val="00C3641E"/>
    <w:rsid w:val="00C370AA"/>
    <w:rsid w:val="00C40143"/>
    <w:rsid w:val="00C424BE"/>
    <w:rsid w:val="00C43047"/>
    <w:rsid w:val="00C435DD"/>
    <w:rsid w:val="00C438BE"/>
    <w:rsid w:val="00C43FA9"/>
    <w:rsid w:val="00C44036"/>
    <w:rsid w:val="00C44E9A"/>
    <w:rsid w:val="00C46F86"/>
    <w:rsid w:val="00C472B7"/>
    <w:rsid w:val="00C47392"/>
    <w:rsid w:val="00C50321"/>
    <w:rsid w:val="00C5116E"/>
    <w:rsid w:val="00C5231B"/>
    <w:rsid w:val="00C554FC"/>
    <w:rsid w:val="00C5587D"/>
    <w:rsid w:val="00C5699B"/>
    <w:rsid w:val="00C57CF1"/>
    <w:rsid w:val="00C60A3C"/>
    <w:rsid w:val="00C6250F"/>
    <w:rsid w:val="00C6383C"/>
    <w:rsid w:val="00C66572"/>
    <w:rsid w:val="00C67E74"/>
    <w:rsid w:val="00C7044F"/>
    <w:rsid w:val="00C70C3C"/>
    <w:rsid w:val="00C72B76"/>
    <w:rsid w:val="00C73F1E"/>
    <w:rsid w:val="00C740A4"/>
    <w:rsid w:val="00C74773"/>
    <w:rsid w:val="00C74820"/>
    <w:rsid w:val="00C7576D"/>
    <w:rsid w:val="00C75DCD"/>
    <w:rsid w:val="00C767F9"/>
    <w:rsid w:val="00C770AC"/>
    <w:rsid w:val="00C77156"/>
    <w:rsid w:val="00C771EA"/>
    <w:rsid w:val="00C775BE"/>
    <w:rsid w:val="00C77B02"/>
    <w:rsid w:val="00C82080"/>
    <w:rsid w:val="00C83006"/>
    <w:rsid w:val="00C8368A"/>
    <w:rsid w:val="00C84958"/>
    <w:rsid w:val="00C8676F"/>
    <w:rsid w:val="00C9127C"/>
    <w:rsid w:val="00C9150B"/>
    <w:rsid w:val="00C9156D"/>
    <w:rsid w:val="00C9245B"/>
    <w:rsid w:val="00C92B84"/>
    <w:rsid w:val="00C92FDF"/>
    <w:rsid w:val="00C9333D"/>
    <w:rsid w:val="00C93436"/>
    <w:rsid w:val="00C943A3"/>
    <w:rsid w:val="00C94F25"/>
    <w:rsid w:val="00CA10F7"/>
    <w:rsid w:val="00CA3211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F97"/>
    <w:rsid w:val="00CC1DEE"/>
    <w:rsid w:val="00CC2E45"/>
    <w:rsid w:val="00CC4377"/>
    <w:rsid w:val="00CC4526"/>
    <w:rsid w:val="00CC63CF"/>
    <w:rsid w:val="00CC683F"/>
    <w:rsid w:val="00CC765B"/>
    <w:rsid w:val="00CD1925"/>
    <w:rsid w:val="00CD25C0"/>
    <w:rsid w:val="00CD4B1B"/>
    <w:rsid w:val="00CD5620"/>
    <w:rsid w:val="00CD5944"/>
    <w:rsid w:val="00CD6F86"/>
    <w:rsid w:val="00CE099E"/>
    <w:rsid w:val="00CE1939"/>
    <w:rsid w:val="00CE3B2F"/>
    <w:rsid w:val="00CE4893"/>
    <w:rsid w:val="00CE499C"/>
    <w:rsid w:val="00CE7CB1"/>
    <w:rsid w:val="00CF12F8"/>
    <w:rsid w:val="00CF2019"/>
    <w:rsid w:val="00CF42E3"/>
    <w:rsid w:val="00CF5C5A"/>
    <w:rsid w:val="00CF6D69"/>
    <w:rsid w:val="00D001BF"/>
    <w:rsid w:val="00D00723"/>
    <w:rsid w:val="00D01215"/>
    <w:rsid w:val="00D019E5"/>
    <w:rsid w:val="00D024F5"/>
    <w:rsid w:val="00D02B63"/>
    <w:rsid w:val="00D0452F"/>
    <w:rsid w:val="00D04FE0"/>
    <w:rsid w:val="00D114DD"/>
    <w:rsid w:val="00D1282B"/>
    <w:rsid w:val="00D128B6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38D"/>
    <w:rsid w:val="00D239BE"/>
    <w:rsid w:val="00D254BE"/>
    <w:rsid w:val="00D25E7F"/>
    <w:rsid w:val="00D26636"/>
    <w:rsid w:val="00D3053E"/>
    <w:rsid w:val="00D3382A"/>
    <w:rsid w:val="00D3426D"/>
    <w:rsid w:val="00D34EE4"/>
    <w:rsid w:val="00D353A9"/>
    <w:rsid w:val="00D353D9"/>
    <w:rsid w:val="00D358DF"/>
    <w:rsid w:val="00D35A93"/>
    <w:rsid w:val="00D40A05"/>
    <w:rsid w:val="00D41A04"/>
    <w:rsid w:val="00D439F0"/>
    <w:rsid w:val="00D45DB7"/>
    <w:rsid w:val="00D46A8F"/>
    <w:rsid w:val="00D51B49"/>
    <w:rsid w:val="00D5208A"/>
    <w:rsid w:val="00D54BF5"/>
    <w:rsid w:val="00D56276"/>
    <w:rsid w:val="00D56FAB"/>
    <w:rsid w:val="00D60B1D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81F71"/>
    <w:rsid w:val="00D82BFF"/>
    <w:rsid w:val="00D90356"/>
    <w:rsid w:val="00D909AD"/>
    <w:rsid w:val="00D931E5"/>
    <w:rsid w:val="00D96083"/>
    <w:rsid w:val="00D96A77"/>
    <w:rsid w:val="00D97A60"/>
    <w:rsid w:val="00DA1644"/>
    <w:rsid w:val="00DA1F34"/>
    <w:rsid w:val="00DA31FA"/>
    <w:rsid w:val="00DA4250"/>
    <w:rsid w:val="00DA4347"/>
    <w:rsid w:val="00DA53CC"/>
    <w:rsid w:val="00DA59FC"/>
    <w:rsid w:val="00DA667D"/>
    <w:rsid w:val="00DA670A"/>
    <w:rsid w:val="00DB2EF4"/>
    <w:rsid w:val="00DB301A"/>
    <w:rsid w:val="00DB31B0"/>
    <w:rsid w:val="00DB3EC3"/>
    <w:rsid w:val="00DB43D2"/>
    <w:rsid w:val="00DB46E9"/>
    <w:rsid w:val="00DB4846"/>
    <w:rsid w:val="00DB5673"/>
    <w:rsid w:val="00DB5A40"/>
    <w:rsid w:val="00DB6546"/>
    <w:rsid w:val="00DC204A"/>
    <w:rsid w:val="00DC2871"/>
    <w:rsid w:val="00DC40FC"/>
    <w:rsid w:val="00DC4CFA"/>
    <w:rsid w:val="00DC5ABD"/>
    <w:rsid w:val="00DC5BD0"/>
    <w:rsid w:val="00DC606F"/>
    <w:rsid w:val="00DC7C33"/>
    <w:rsid w:val="00DD00C5"/>
    <w:rsid w:val="00DD0A79"/>
    <w:rsid w:val="00DD1F13"/>
    <w:rsid w:val="00DD222F"/>
    <w:rsid w:val="00DD563C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5E0B"/>
    <w:rsid w:val="00DF693B"/>
    <w:rsid w:val="00E004C2"/>
    <w:rsid w:val="00E00D69"/>
    <w:rsid w:val="00E01F2E"/>
    <w:rsid w:val="00E027F7"/>
    <w:rsid w:val="00E0281B"/>
    <w:rsid w:val="00E03318"/>
    <w:rsid w:val="00E05E0C"/>
    <w:rsid w:val="00E06507"/>
    <w:rsid w:val="00E06688"/>
    <w:rsid w:val="00E067FA"/>
    <w:rsid w:val="00E07C74"/>
    <w:rsid w:val="00E117D5"/>
    <w:rsid w:val="00E12C30"/>
    <w:rsid w:val="00E13403"/>
    <w:rsid w:val="00E16F55"/>
    <w:rsid w:val="00E20912"/>
    <w:rsid w:val="00E230FF"/>
    <w:rsid w:val="00E232D2"/>
    <w:rsid w:val="00E242DA"/>
    <w:rsid w:val="00E244ED"/>
    <w:rsid w:val="00E2457D"/>
    <w:rsid w:val="00E2537E"/>
    <w:rsid w:val="00E26279"/>
    <w:rsid w:val="00E27EE3"/>
    <w:rsid w:val="00E30B80"/>
    <w:rsid w:val="00E30DB4"/>
    <w:rsid w:val="00E3135E"/>
    <w:rsid w:val="00E3154D"/>
    <w:rsid w:val="00E31670"/>
    <w:rsid w:val="00E31B00"/>
    <w:rsid w:val="00E31CC7"/>
    <w:rsid w:val="00E32299"/>
    <w:rsid w:val="00E3258C"/>
    <w:rsid w:val="00E33C92"/>
    <w:rsid w:val="00E35108"/>
    <w:rsid w:val="00E354BE"/>
    <w:rsid w:val="00E367DE"/>
    <w:rsid w:val="00E4135A"/>
    <w:rsid w:val="00E442B2"/>
    <w:rsid w:val="00E44837"/>
    <w:rsid w:val="00E45B2C"/>
    <w:rsid w:val="00E45D58"/>
    <w:rsid w:val="00E45EFB"/>
    <w:rsid w:val="00E4701F"/>
    <w:rsid w:val="00E50556"/>
    <w:rsid w:val="00E5087E"/>
    <w:rsid w:val="00E51CC2"/>
    <w:rsid w:val="00E54436"/>
    <w:rsid w:val="00E5449E"/>
    <w:rsid w:val="00E54C21"/>
    <w:rsid w:val="00E5552E"/>
    <w:rsid w:val="00E573B0"/>
    <w:rsid w:val="00E57A60"/>
    <w:rsid w:val="00E64FDB"/>
    <w:rsid w:val="00E65474"/>
    <w:rsid w:val="00E65FEB"/>
    <w:rsid w:val="00E670D1"/>
    <w:rsid w:val="00E6747E"/>
    <w:rsid w:val="00E67519"/>
    <w:rsid w:val="00E67FED"/>
    <w:rsid w:val="00E704CA"/>
    <w:rsid w:val="00E72B52"/>
    <w:rsid w:val="00E73408"/>
    <w:rsid w:val="00E748D3"/>
    <w:rsid w:val="00E75722"/>
    <w:rsid w:val="00E76569"/>
    <w:rsid w:val="00E80E06"/>
    <w:rsid w:val="00E81CA7"/>
    <w:rsid w:val="00E81EF8"/>
    <w:rsid w:val="00E82EFA"/>
    <w:rsid w:val="00E83CCA"/>
    <w:rsid w:val="00E856B0"/>
    <w:rsid w:val="00E86EAC"/>
    <w:rsid w:val="00E8757D"/>
    <w:rsid w:val="00E90CEE"/>
    <w:rsid w:val="00E92132"/>
    <w:rsid w:val="00E9351E"/>
    <w:rsid w:val="00E93824"/>
    <w:rsid w:val="00E95A5F"/>
    <w:rsid w:val="00E966F9"/>
    <w:rsid w:val="00E96B38"/>
    <w:rsid w:val="00E9776A"/>
    <w:rsid w:val="00E97990"/>
    <w:rsid w:val="00EA2BEA"/>
    <w:rsid w:val="00EA3FB1"/>
    <w:rsid w:val="00EB0CD9"/>
    <w:rsid w:val="00EB21C9"/>
    <w:rsid w:val="00EB38FF"/>
    <w:rsid w:val="00EB49A8"/>
    <w:rsid w:val="00EB4FF0"/>
    <w:rsid w:val="00EB6BBD"/>
    <w:rsid w:val="00EC08C7"/>
    <w:rsid w:val="00EC10EF"/>
    <w:rsid w:val="00EC2D63"/>
    <w:rsid w:val="00EC628C"/>
    <w:rsid w:val="00EC62AF"/>
    <w:rsid w:val="00EC70D0"/>
    <w:rsid w:val="00EC7118"/>
    <w:rsid w:val="00EC7EAB"/>
    <w:rsid w:val="00ED1535"/>
    <w:rsid w:val="00ED169E"/>
    <w:rsid w:val="00ED3110"/>
    <w:rsid w:val="00ED32D2"/>
    <w:rsid w:val="00ED4AEE"/>
    <w:rsid w:val="00ED736F"/>
    <w:rsid w:val="00EE24D0"/>
    <w:rsid w:val="00EE362F"/>
    <w:rsid w:val="00EE36FF"/>
    <w:rsid w:val="00EE603A"/>
    <w:rsid w:val="00EE61A9"/>
    <w:rsid w:val="00EE72A0"/>
    <w:rsid w:val="00EF0749"/>
    <w:rsid w:val="00EF1C32"/>
    <w:rsid w:val="00EF1E36"/>
    <w:rsid w:val="00EF2934"/>
    <w:rsid w:val="00EF4219"/>
    <w:rsid w:val="00EF460D"/>
    <w:rsid w:val="00EF6208"/>
    <w:rsid w:val="00EF66BF"/>
    <w:rsid w:val="00EF715E"/>
    <w:rsid w:val="00EF799D"/>
    <w:rsid w:val="00EF7C18"/>
    <w:rsid w:val="00F00A7D"/>
    <w:rsid w:val="00F0253B"/>
    <w:rsid w:val="00F02703"/>
    <w:rsid w:val="00F0279D"/>
    <w:rsid w:val="00F06AAA"/>
    <w:rsid w:val="00F07ED1"/>
    <w:rsid w:val="00F1008D"/>
    <w:rsid w:val="00F10A22"/>
    <w:rsid w:val="00F10B8C"/>
    <w:rsid w:val="00F11260"/>
    <w:rsid w:val="00F11E2C"/>
    <w:rsid w:val="00F1336F"/>
    <w:rsid w:val="00F14516"/>
    <w:rsid w:val="00F16642"/>
    <w:rsid w:val="00F178D1"/>
    <w:rsid w:val="00F17C8A"/>
    <w:rsid w:val="00F22B31"/>
    <w:rsid w:val="00F25A2E"/>
    <w:rsid w:val="00F25C89"/>
    <w:rsid w:val="00F25EF6"/>
    <w:rsid w:val="00F27109"/>
    <w:rsid w:val="00F333DE"/>
    <w:rsid w:val="00F34548"/>
    <w:rsid w:val="00F35FA0"/>
    <w:rsid w:val="00F40AB9"/>
    <w:rsid w:val="00F430E9"/>
    <w:rsid w:val="00F43646"/>
    <w:rsid w:val="00F444A3"/>
    <w:rsid w:val="00F4531F"/>
    <w:rsid w:val="00F47C8B"/>
    <w:rsid w:val="00F500DB"/>
    <w:rsid w:val="00F50FAA"/>
    <w:rsid w:val="00F53907"/>
    <w:rsid w:val="00F5450D"/>
    <w:rsid w:val="00F54698"/>
    <w:rsid w:val="00F54D8E"/>
    <w:rsid w:val="00F55B15"/>
    <w:rsid w:val="00F57803"/>
    <w:rsid w:val="00F57FFB"/>
    <w:rsid w:val="00F607C3"/>
    <w:rsid w:val="00F63707"/>
    <w:rsid w:val="00F645D9"/>
    <w:rsid w:val="00F6465A"/>
    <w:rsid w:val="00F65015"/>
    <w:rsid w:val="00F658ED"/>
    <w:rsid w:val="00F70096"/>
    <w:rsid w:val="00F7162B"/>
    <w:rsid w:val="00F71D76"/>
    <w:rsid w:val="00F72485"/>
    <w:rsid w:val="00F73593"/>
    <w:rsid w:val="00F73BEC"/>
    <w:rsid w:val="00F7488E"/>
    <w:rsid w:val="00F75097"/>
    <w:rsid w:val="00F7515B"/>
    <w:rsid w:val="00F75546"/>
    <w:rsid w:val="00F756C2"/>
    <w:rsid w:val="00F76EB1"/>
    <w:rsid w:val="00F80076"/>
    <w:rsid w:val="00F81925"/>
    <w:rsid w:val="00F81DF9"/>
    <w:rsid w:val="00F8353A"/>
    <w:rsid w:val="00F841FD"/>
    <w:rsid w:val="00F85341"/>
    <w:rsid w:val="00F859B3"/>
    <w:rsid w:val="00F90A54"/>
    <w:rsid w:val="00F91F37"/>
    <w:rsid w:val="00F92BCF"/>
    <w:rsid w:val="00F9539B"/>
    <w:rsid w:val="00F96642"/>
    <w:rsid w:val="00FA04B1"/>
    <w:rsid w:val="00FA197A"/>
    <w:rsid w:val="00FA287F"/>
    <w:rsid w:val="00FA319F"/>
    <w:rsid w:val="00FA34C7"/>
    <w:rsid w:val="00FA3A07"/>
    <w:rsid w:val="00FA3C66"/>
    <w:rsid w:val="00FA3FC6"/>
    <w:rsid w:val="00FA505C"/>
    <w:rsid w:val="00FA5D98"/>
    <w:rsid w:val="00FA60CF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AEA"/>
    <w:rsid w:val="00FC2369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C3"/>
    <w:rsid w:val="00FD78E1"/>
    <w:rsid w:val="00FE04A4"/>
    <w:rsid w:val="00FE2464"/>
    <w:rsid w:val="00FE31B4"/>
    <w:rsid w:val="00FE3380"/>
    <w:rsid w:val="00FE6772"/>
    <w:rsid w:val="00FE67AC"/>
    <w:rsid w:val="00FE7634"/>
    <w:rsid w:val="00FE7F8F"/>
    <w:rsid w:val="00FF3105"/>
    <w:rsid w:val="00FF384A"/>
    <w:rsid w:val="00FF3A6C"/>
    <w:rsid w:val="00FF3E15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g"/><Relationship Id="rId35" Type="http://schemas.openxmlformats.org/officeDocument/2006/relationships/fontTable" Target="fontTable.xml"/><Relationship Id="rId8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2182</TotalTime>
  <Pages>21</Pages>
  <Words>3416</Words>
  <Characters>19473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591</cp:revision>
  <cp:lastPrinted>2026-06-17T02:12:00Z</cp:lastPrinted>
  <dcterms:created xsi:type="dcterms:W3CDTF">2025-09-18T10:39:00Z</dcterms:created>
  <dcterms:modified xsi:type="dcterms:W3CDTF">2026-06-19T03:33:00Z</dcterms:modified>
</cp:coreProperties>
</file>