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E19A3" w14:textId="31C39616" w:rsidR="00DA6D1E" w:rsidRDefault="00DA6D1E" w:rsidP="00F77119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tbl>
      <w:tblPr>
        <w:tblStyle w:val="TableGrid"/>
        <w:tblW w:w="10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8"/>
        <w:gridCol w:w="678"/>
        <w:gridCol w:w="8373"/>
        <w:gridCol w:w="127"/>
      </w:tblGrid>
      <w:tr w:rsidR="00083E31" w:rsidRPr="00DA6D1E" w14:paraId="44A689C3" w14:textId="77777777" w:rsidTr="00FD2B5C">
        <w:trPr>
          <w:gridAfter w:val="1"/>
          <w:wAfter w:w="147" w:type="dxa"/>
          <w:trHeight w:val="1633"/>
        </w:trPr>
        <w:tc>
          <w:tcPr>
            <w:tcW w:w="10314" w:type="dxa"/>
            <w:gridSpan w:val="3"/>
            <w:shd w:val="clear" w:color="auto" w:fill="FFFFFF" w:themeFill="background1"/>
          </w:tcPr>
          <w:p w14:paraId="6CD864F9" w14:textId="7630A87F" w:rsidR="00083E31" w:rsidRPr="005E4A60" w:rsidRDefault="005977E4" w:rsidP="00AE20A6">
            <w:pPr>
              <w:tabs>
                <w:tab w:val="center" w:pos="5692"/>
              </w:tabs>
              <w:spacing w:line="360" w:lineRule="auto"/>
              <w:jc w:val="thaiDistribute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22240" behindDoc="0" locked="0" layoutInCell="1" allowOverlap="1" wp14:anchorId="6C645FB9" wp14:editId="43BD06F9">
                  <wp:simplePos x="0" y="0"/>
                  <wp:positionH relativeFrom="margin">
                    <wp:posOffset>227330</wp:posOffset>
                  </wp:positionH>
                  <wp:positionV relativeFrom="paragraph">
                    <wp:posOffset>1038225</wp:posOffset>
                  </wp:positionV>
                  <wp:extent cx="6073140" cy="7591425"/>
                  <wp:effectExtent l="0" t="0" r="3810" b="9525"/>
                  <wp:wrapSquare wrapText="bothSides"/>
                  <wp:docPr id="1657013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01361" name="Picture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3140" cy="7591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20A6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</w:tc>
      </w:tr>
      <w:tr w:rsidR="00083E31" w:rsidRPr="00DA6D1E" w14:paraId="69F2BC2D" w14:textId="77777777" w:rsidTr="00FD2B5C">
        <w:trPr>
          <w:gridAfter w:val="1"/>
          <w:wAfter w:w="147" w:type="dxa"/>
          <w:trHeight w:hRule="exact" w:val="12194"/>
        </w:trPr>
        <w:tc>
          <w:tcPr>
            <w:tcW w:w="10314" w:type="dxa"/>
            <w:gridSpan w:val="3"/>
            <w:shd w:val="clear" w:color="auto" w:fill="FFFFFF" w:themeFill="background1"/>
          </w:tcPr>
          <w:p w14:paraId="6E345D78" w14:textId="5D969DCD" w:rsidR="00083E31" w:rsidRPr="005E4A60" w:rsidRDefault="00083E3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AE20A6" w:rsidRPr="00DA6D1E" w14:paraId="1F74F347" w14:textId="77777777" w:rsidTr="00FD2B5C">
        <w:trPr>
          <w:gridAfter w:val="1"/>
          <w:wAfter w:w="147" w:type="dxa"/>
          <w:trHeight w:hRule="exact" w:val="16118"/>
        </w:trPr>
        <w:tc>
          <w:tcPr>
            <w:tcW w:w="10314" w:type="dxa"/>
            <w:gridSpan w:val="3"/>
            <w:shd w:val="clear" w:color="auto" w:fill="FFFFFF" w:themeFill="background1"/>
          </w:tcPr>
          <w:tbl>
            <w:tblPr>
              <w:tblStyle w:val="TableGrid"/>
              <w:tblW w:w="4405" w:type="pct"/>
              <w:jc w:val="center"/>
              <w:tblLook w:val="04A0" w:firstRow="1" w:lastRow="0" w:firstColumn="1" w:lastColumn="0" w:noHBand="0" w:noVBand="1"/>
            </w:tblPr>
            <w:tblGrid>
              <w:gridCol w:w="462"/>
              <w:gridCol w:w="4353"/>
              <w:gridCol w:w="577"/>
              <w:gridCol w:w="695"/>
              <w:gridCol w:w="469"/>
              <w:gridCol w:w="2354"/>
            </w:tblGrid>
            <w:tr w:rsidR="00973C99" w:rsidRPr="00851EDE" w14:paraId="2E705D3B" w14:textId="77777777" w:rsidTr="00AE20A6">
              <w:trPr>
                <w:trHeight w:val="23"/>
                <w:jc w:val="center"/>
              </w:trPr>
              <w:tc>
                <w:tcPr>
                  <w:tcW w:w="259" w:type="pct"/>
                  <w:shd w:val="clear" w:color="auto" w:fill="002060"/>
                  <w:vAlign w:val="center"/>
                </w:tcPr>
                <w:p w14:paraId="49754368" w14:textId="77777777" w:rsidR="00AE20A6" w:rsidRPr="00851EDE" w:rsidRDefault="00AE20A6" w:rsidP="00AE20A6">
                  <w:pPr>
                    <w:spacing w:before="120" w:after="120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</w:p>
              </w:tc>
              <w:tc>
                <w:tcPr>
                  <w:tcW w:w="2443" w:type="pct"/>
                  <w:shd w:val="clear" w:color="auto" w:fill="002060"/>
                  <w:vAlign w:val="center"/>
                </w:tcPr>
                <w:p w14:paraId="32A7C366" w14:textId="77777777" w:rsidR="00AE20A6" w:rsidRPr="00851EDE" w:rsidRDefault="00AE20A6" w:rsidP="00AE20A6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324" w:type="pct"/>
                  <w:shd w:val="clear" w:color="auto" w:fill="002060"/>
                  <w:vAlign w:val="center"/>
                </w:tcPr>
                <w:p w14:paraId="68FFF8FE" w14:textId="77777777" w:rsidR="00AE20A6" w:rsidRPr="00851EDE" w:rsidRDefault="00AE20A6" w:rsidP="00AE20A6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เช้า</w:t>
                  </w:r>
                </w:p>
              </w:tc>
              <w:tc>
                <w:tcPr>
                  <w:tcW w:w="390" w:type="pct"/>
                  <w:shd w:val="clear" w:color="auto" w:fill="002060"/>
                  <w:vAlign w:val="center"/>
                </w:tcPr>
                <w:p w14:paraId="3F00196A" w14:textId="77777777" w:rsidR="00AE20A6" w:rsidRPr="00851EDE" w:rsidRDefault="00AE20A6" w:rsidP="00AE20A6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เที่ยง</w:t>
                  </w:r>
                </w:p>
              </w:tc>
              <w:tc>
                <w:tcPr>
                  <w:tcW w:w="263" w:type="pct"/>
                  <w:shd w:val="clear" w:color="auto" w:fill="002060"/>
                  <w:vAlign w:val="center"/>
                </w:tcPr>
                <w:p w14:paraId="01DBDBFE" w14:textId="77777777" w:rsidR="00AE20A6" w:rsidRPr="00851EDE" w:rsidRDefault="00AE20A6" w:rsidP="00AE20A6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ค่ำ</w:t>
                  </w:r>
                </w:p>
              </w:tc>
              <w:tc>
                <w:tcPr>
                  <w:tcW w:w="1321" w:type="pct"/>
                  <w:shd w:val="clear" w:color="auto" w:fill="002060"/>
                  <w:vAlign w:val="center"/>
                </w:tcPr>
                <w:p w14:paraId="6A9342A3" w14:textId="77777777" w:rsidR="00AE20A6" w:rsidRPr="00851EDE" w:rsidRDefault="00AE20A6" w:rsidP="00AE20A6">
                  <w:pPr>
                    <w:pStyle w:val="BasicParagraph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โรงแรมที่พัก</w:t>
                  </w:r>
                </w:p>
              </w:tc>
            </w:tr>
            <w:tr w:rsidR="00973C99" w:rsidRPr="00EC5AE2" w14:paraId="778D873C" w14:textId="77777777" w:rsidTr="00AE20A6">
              <w:trPr>
                <w:trHeight w:val="81"/>
                <w:jc w:val="center"/>
              </w:trPr>
              <w:tc>
                <w:tcPr>
                  <w:tcW w:w="259" w:type="pct"/>
                  <w:vAlign w:val="center"/>
                </w:tcPr>
                <w:p w14:paraId="27B56E23" w14:textId="77777777" w:rsidR="00AE20A6" w:rsidRPr="00EC5AE2" w:rsidRDefault="00AE20A6" w:rsidP="00AE20A6">
                  <w:pPr>
                    <w:spacing w:after="120" w:line="276" w:lineRule="auto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2443" w:type="pct"/>
                </w:tcPr>
                <w:p w14:paraId="764EF60D" w14:textId="77777777" w:rsidR="00AE20A6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</w:p>
                <w:p w14:paraId="5DA68E31" w14:textId="7E3E3353" w:rsidR="00AE20A6" w:rsidRPr="008420CC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AE20A6">
                    <w:rPr>
                      <w:rFonts w:ascii="Sarabun Thin" w:hAnsi="Sarabun Thin" w:cs="Sarabun Thin" w:hint="cs"/>
                      <w:cs/>
                    </w:rPr>
                    <w:t>กรุงเทพฯ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สนามบินสุวรรณภูมิ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BKK) - 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ไทเป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สนามบินเถาหยวน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>TPE) *CI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838 : </w:t>
                  </w:r>
                  <w:r w:rsidRPr="00AE20A6">
                    <w:rPr>
                      <w:rFonts w:ascii="Sarabun Thin" w:hAnsi="Sarabun Thin" w:cs="Sarabun Thin"/>
                    </w:rPr>
                    <w:t>BKK-TPE (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02.40–07.25)* </w:t>
                  </w:r>
                </w:p>
              </w:tc>
              <w:tc>
                <w:tcPr>
                  <w:tcW w:w="324" w:type="pct"/>
                  <w:vAlign w:val="center"/>
                </w:tcPr>
                <w:p w14:paraId="59A9E1F0" w14:textId="77777777" w:rsidR="00AE20A6" w:rsidRPr="00EC5AE2" w:rsidRDefault="00AE20A6" w:rsidP="00AE20A6">
                  <w:pPr>
                    <w:spacing w:after="120" w:line="276" w:lineRule="auto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390" w:type="pct"/>
                  <w:vAlign w:val="center"/>
                </w:tcPr>
                <w:p w14:paraId="654DA2DB" w14:textId="015496B7" w:rsidR="00AE20A6" w:rsidRPr="00EC5AE2" w:rsidRDefault="00AE20A6" w:rsidP="00AE20A6">
                  <w:pPr>
                    <w:spacing w:after="120" w:line="276" w:lineRule="auto"/>
                    <w:rPr>
                      <w:rFonts w:ascii="Sarabun Thin" w:hAnsi="Sarabun Thin" w:cs="Sarabun Thin"/>
                      <w:sz w:val="24"/>
                      <w:szCs w:val="24"/>
                      <w:lang w:bidi="th-TH"/>
                    </w:rPr>
                  </w:pPr>
                  <w:r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-</w:t>
                  </w:r>
                </w:p>
              </w:tc>
              <w:tc>
                <w:tcPr>
                  <w:tcW w:w="263" w:type="pct"/>
                  <w:vAlign w:val="center"/>
                </w:tcPr>
                <w:p w14:paraId="6E6D9042" w14:textId="5943F5E3" w:rsidR="00AE20A6" w:rsidRPr="00EC5AE2" w:rsidRDefault="00AE20A6" w:rsidP="00AE20A6">
                  <w:pPr>
                    <w:spacing w:after="120" w:line="276" w:lineRule="auto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321" w:type="pct"/>
                  <w:vAlign w:val="center"/>
                </w:tcPr>
                <w:p w14:paraId="27D6D3F1" w14:textId="52D4B0B7" w:rsidR="00AE20A6" w:rsidRPr="00EC5AE2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>
                    <w:rPr>
                      <w:rFonts w:ascii="Sarabun Thin" w:hAnsi="Sarabun Thin" w:cs="Sarabun Thin" w:hint="cs"/>
                      <w:cs/>
                    </w:rPr>
                    <w:t>-</w:t>
                  </w:r>
                </w:p>
              </w:tc>
            </w:tr>
            <w:tr w:rsidR="00973C99" w:rsidRPr="00EC5AE2" w14:paraId="42CEE5F5" w14:textId="77777777" w:rsidTr="00AE20A6">
              <w:trPr>
                <w:trHeight w:val="23"/>
                <w:jc w:val="center"/>
              </w:trPr>
              <w:tc>
                <w:tcPr>
                  <w:tcW w:w="259" w:type="pct"/>
                  <w:vAlign w:val="center"/>
                </w:tcPr>
                <w:p w14:paraId="0B89FBF7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2443" w:type="pct"/>
                </w:tcPr>
                <w:p w14:paraId="4793ED40" w14:textId="2647F659" w:rsidR="00AE20A6" w:rsidRPr="008420CC" w:rsidRDefault="00AE20A6" w:rsidP="00AE20A6">
                  <w:pPr>
                    <w:spacing w:before="300" w:after="30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</w:pP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ไทเป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เถาหยวน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) - 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เมืองหนานโถว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วัดเหวิน</w:t>
                  </w:r>
                  <w:proofErr w:type="spellStart"/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หวู่</w:t>
                  </w:r>
                  <w:proofErr w:type="spellEnd"/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ล่องเรือชมทะเลสาบสุริยันจันทรา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วัดเสวียนกวง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วัดพระถังซัมจั๋ง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) - </w:t>
                  </w:r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ถนนคนเดิน</w:t>
                  </w:r>
                  <w:proofErr w:type="spellStart"/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อีต๋า</w:t>
                  </w:r>
                  <w:proofErr w:type="spellEnd"/>
                  <w:r w:rsidRPr="00AE20A6">
                    <w:rPr>
                      <w:rFonts w:ascii="Sarabun Thin" w:hAnsi="Sarabun Thin" w:cs="Sarabun Thin" w:hint="cs"/>
                      <w:szCs w:val="24"/>
                      <w:cs/>
                      <w:lang w:bidi="th-TH"/>
                    </w:rPr>
                    <w:t>เช่า</w:t>
                  </w:r>
                  <w:r w:rsidRPr="00AE20A6">
                    <w:rPr>
                      <w:rFonts w:ascii="Sarabun Thin" w:hAnsi="Sarabun Thin" w:cs="Sarabun Thin"/>
                      <w:szCs w:val="24"/>
                      <w:cs/>
                      <w:lang w:bidi="th-TH"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  <w:szCs w:val="24"/>
                    </w:rPr>
                    <w:t>Ita Thao Shopping Street)</w:t>
                  </w:r>
                </w:p>
              </w:tc>
              <w:tc>
                <w:tcPr>
                  <w:tcW w:w="324" w:type="pct"/>
                  <w:vAlign w:val="center"/>
                </w:tcPr>
                <w:p w14:paraId="110184C6" w14:textId="7186DEF3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390" w:type="pct"/>
                  <w:vAlign w:val="center"/>
                </w:tcPr>
                <w:p w14:paraId="024F4F37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3" w:type="pct"/>
                  <w:vAlign w:val="center"/>
                </w:tcPr>
                <w:p w14:paraId="379E95B2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321" w:type="pct"/>
                  <w:vAlign w:val="center"/>
                </w:tcPr>
                <w:p w14:paraId="5EE99A3C" w14:textId="5AD46BAA" w:rsidR="00AE20A6" w:rsidRPr="00EC5AE2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  <w:cs/>
                    </w:rPr>
                  </w:pPr>
                  <w:r w:rsidRPr="00AE20A6">
                    <w:rPr>
                      <w:rFonts w:ascii="Sarabun Thin" w:hAnsi="Sarabun Thin" w:cs="Sarabun Thin"/>
                    </w:rPr>
                    <w:t xml:space="preserve">The Deer Resort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หรือเทียบเท่าระดับ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AE20A6">
                    <w:rPr>
                      <w:rFonts w:ascii="Sarabun Thin" w:hAnsi="Sarabun Thin" w:cs="Sarabun Thin"/>
                    </w:rPr>
                    <w:t>3</w:t>
                  </w:r>
                  <w:r w:rsidRPr="00AE20A6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973C99" w:rsidRPr="00EC5AE2" w14:paraId="369C7CF9" w14:textId="77777777" w:rsidTr="00AE20A6">
              <w:trPr>
                <w:trHeight w:val="23"/>
                <w:jc w:val="center"/>
              </w:trPr>
              <w:tc>
                <w:tcPr>
                  <w:tcW w:w="259" w:type="pct"/>
                  <w:tcBorders>
                    <w:bottom w:val="single" w:sz="4" w:space="0" w:color="auto"/>
                  </w:tcBorders>
                  <w:vAlign w:val="center"/>
                </w:tcPr>
                <w:p w14:paraId="1658D301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443" w:type="pct"/>
                  <w:tcBorders>
                    <w:bottom w:val="single" w:sz="4" w:space="0" w:color="auto"/>
                  </w:tcBorders>
                </w:tcPr>
                <w:p w14:paraId="68A38F86" w14:textId="77777777" w:rsidR="00AE20A6" w:rsidRDefault="00AE20A6" w:rsidP="00AE20A6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  <w:p w14:paraId="38C40A34" w14:textId="77777777" w:rsidR="00AE20A6" w:rsidRDefault="00AE20A6" w:rsidP="00AE20A6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AE20A6">
                    <w:rPr>
                      <w:rFonts w:ascii="Sarabun Thin" w:hAnsi="Sarabun Thin" w:cs="Sarabun Thin" w:hint="cs"/>
                      <w:cs/>
                    </w:rPr>
                    <w:t>เมืองเจ</w:t>
                  </w:r>
                  <w:proofErr w:type="spellStart"/>
                  <w:r w:rsidRPr="00AE20A6">
                    <w:rPr>
                      <w:rFonts w:ascii="Sarabun Thin" w:hAnsi="Sarabun Thin" w:cs="Sarabun Thin" w:hint="cs"/>
                      <w:cs/>
                    </w:rPr>
                    <w:t>ีย</w:t>
                  </w:r>
                  <w:proofErr w:type="spellEnd"/>
                  <w:r w:rsidRPr="00AE20A6">
                    <w:rPr>
                      <w:rFonts w:ascii="Sarabun Thin" w:hAnsi="Sarabun Thin" w:cs="Sarabun Thin" w:hint="cs"/>
                      <w:cs/>
                    </w:rPr>
                    <w:t>อี้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ร้านชา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Tea Shop)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อุทยานแห่งชาติอาลีซาน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รวมรถไฟ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1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เที่ยว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)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เมืองไถจง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ตลาดกลางคืนไถจง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Taichung Night Market) </w:t>
                  </w:r>
                </w:p>
                <w:p w14:paraId="75A58340" w14:textId="0AE03A9E" w:rsidR="00AE20A6" w:rsidRPr="008420CC" w:rsidRDefault="00AE20A6" w:rsidP="00AE20A6">
                  <w:pPr>
                    <w:pStyle w:val="BasicParagraph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</w:tc>
              <w:tc>
                <w:tcPr>
                  <w:tcW w:w="324" w:type="pct"/>
                  <w:tcBorders>
                    <w:bottom w:val="single" w:sz="4" w:space="0" w:color="auto"/>
                  </w:tcBorders>
                  <w:vAlign w:val="center"/>
                </w:tcPr>
                <w:p w14:paraId="69A91F8A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90" w:type="pct"/>
                  <w:tcBorders>
                    <w:bottom w:val="single" w:sz="4" w:space="0" w:color="auto"/>
                  </w:tcBorders>
                  <w:vAlign w:val="center"/>
                </w:tcPr>
                <w:p w14:paraId="182BE38D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3" w:type="pct"/>
                  <w:tcBorders>
                    <w:bottom w:val="single" w:sz="4" w:space="0" w:color="auto"/>
                  </w:tcBorders>
                  <w:vAlign w:val="center"/>
                </w:tcPr>
                <w:p w14:paraId="66C559B5" w14:textId="31C1145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321" w:type="pct"/>
                  <w:tcBorders>
                    <w:bottom w:val="single" w:sz="4" w:space="0" w:color="auto"/>
                  </w:tcBorders>
                  <w:vAlign w:val="center"/>
                </w:tcPr>
                <w:p w14:paraId="3C0F6B84" w14:textId="4C69058D" w:rsidR="00AE20A6" w:rsidRPr="00EC5AE2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AE20A6">
                    <w:rPr>
                      <w:rFonts w:ascii="Sarabun Thin" w:hAnsi="Sarabun Thin" w:cs="Sarabun Thin"/>
                    </w:rPr>
                    <w:t xml:space="preserve">Hotel Initial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หรือเทียบเท่าระดับ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AE20A6">
                    <w:rPr>
                      <w:rFonts w:ascii="Sarabun Thin" w:hAnsi="Sarabun Thin" w:cs="Sarabun Thin"/>
                    </w:rPr>
                    <w:t>3</w:t>
                  </w:r>
                  <w:r w:rsidRPr="00AE20A6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973C99" w:rsidRPr="00EC5AE2" w14:paraId="14E5EFFC" w14:textId="77777777" w:rsidTr="00AE20A6">
              <w:trPr>
                <w:trHeight w:val="23"/>
                <w:jc w:val="center"/>
              </w:trPr>
              <w:tc>
                <w:tcPr>
                  <w:tcW w:w="259" w:type="pct"/>
                  <w:vAlign w:val="center"/>
                </w:tcPr>
                <w:p w14:paraId="2C732404" w14:textId="7777777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</w:pPr>
                  <w:r w:rsidRPr="00EC5AE2">
                    <w:rPr>
                      <w:rFonts w:ascii="Sarabun Thin" w:hAnsi="Sarabun Thin" w:cs="Sarabun Thin"/>
                      <w:sz w:val="24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443" w:type="pct"/>
                </w:tcPr>
                <w:p w14:paraId="583972D6" w14:textId="0A926D04" w:rsidR="00AE20A6" w:rsidRPr="008420CC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  <w:cs/>
                    </w:rPr>
                  </w:pPr>
                  <w:r>
                    <w:rPr>
                      <w:rFonts w:ascii="Sarabun Thin" w:hAnsi="Sarabun Thin" w:cs="Sarabun Thin"/>
                      <w:cs/>
                    </w:rPr>
                    <w:br/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ไทเป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ร้านขนมพายสับปะรด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Vigor Pineapple Cake Shop)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ร้านสร้อยสุขภาพ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Germanium Shop)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อนุสรณ์สถานเจียงไคเชก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วัดหลงซาน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ตลาดซีเหมินติง</w:t>
                  </w:r>
                  <w:r>
                    <w:rPr>
                      <w:rFonts w:ascii="Sarabun Thin" w:hAnsi="Sarabun Thin" w:cs="Sarabun Thin"/>
                      <w:cs/>
                    </w:rPr>
                    <w:br/>
                  </w:r>
                </w:p>
              </w:tc>
              <w:tc>
                <w:tcPr>
                  <w:tcW w:w="324" w:type="pct"/>
                  <w:vAlign w:val="center"/>
                </w:tcPr>
                <w:p w14:paraId="2EF75D3A" w14:textId="6F95FEE2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90" w:type="pct"/>
                  <w:vAlign w:val="center"/>
                </w:tcPr>
                <w:p w14:paraId="62C0399C" w14:textId="4C15A4BC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3" w:type="pct"/>
                  <w:vAlign w:val="center"/>
                </w:tcPr>
                <w:p w14:paraId="036EF0B7" w14:textId="2239EA89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  <w:t>X</w:t>
                  </w:r>
                </w:p>
              </w:tc>
              <w:tc>
                <w:tcPr>
                  <w:tcW w:w="1321" w:type="pct"/>
                  <w:vAlign w:val="center"/>
                </w:tcPr>
                <w:p w14:paraId="52154431" w14:textId="3944AF33" w:rsidR="00AE20A6" w:rsidRPr="00EC5AE2" w:rsidRDefault="00AE20A6" w:rsidP="00AE20A6">
                  <w:pPr>
                    <w:spacing w:after="120" w:line="276" w:lineRule="auto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AE20A6">
                    <w:rPr>
                      <w:rFonts w:ascii="Sarabun Thin" w:hAnsi="Sarabun Thin" w:cs="Sarabun Thin"/>
                      <w:sz w:val="24"/>
                      <w:szCs w:val="24"/>
                    </w:rPr>
                    <w:t xml:space="preserve">Hotel PAPA Whale </w:t>
                  </w:r>
                  <w:r w:rsidRPr="00AE20A6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หรือเทียบเท่า</w:t>
                  </w:r>
                  <w:r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br/>
                  </w:r>
                  <w:r w:rsidRPr="00AE20A6"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ระดับ</w:t>
                  </w:r>
                  <w:r w:rsidRPr="00AE20A6"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  <w:t xml:space="preserve"> </w:t>
                  </w:r>
                  <w:r w:rsidRPr="00AE20A6">
                    <w:rPr>
                      <w:rFonts w:ascii="Sarabun Thin" w:hAnsi="Sarabun Thin" w:cs="Sarabun Thin"/>
                      <w:sz w:val="24"/>
                      <w:szCs w:val="24"/>
                    </w:rPr>
                    <w:t>3-4</w:t>
                  </w:r>
                  <w:r w:rsidRPr="00AE20A6">
                    <w:rPr>
                      <w:rFonts w:ascii="Segoe UI Symbol" w:hAnsi="Segoe UI Symbol" w:cs="Segoe UI Symbol"/>
                      <w:sz w:val="24"/>
                      <w:szCs w:val="24"/>
                    </w:rPr>
                    <w:t>★</w:t>
                  </w:r>
                </w:p>
              </w:tc>
            </w:tr>
            <w:tr w:rsidR="00973C99" w:rsidRPr="00EC5AE2" w14:paraId="62BEFFB6" w14:textId="77777777" w:rsidTr="00AE20A6">
              <w:trPr>
                <w:trHeight w:val="23"/>
                <w:jc w:val="center"/>
              </w:trPr>
              <w:tc>
                <w:tcPr>
                  <w:tcW w:w="259" w:type="pct"/>
                  <w:vAlign w:val="center"/>
                </w:tcPr>
                <w:p w14:paraId="7CD91D0E" w14:textId="056511EF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</w:pPr>
                  <w:r>
                    <w:rPr>
                      <w:rFonts w:ascii="Sarabun Thin" w:hAnsi="Sarabun Thin" w:cs="Sarabun Thin" w:hint="cs"/>
                      <w:sz w:val="24"/>
                      <w:szCs w:val="24"/>
                      <w:cs/>
                      <w:lang w:bidi="th-TH"/>
                    </w:rPr>
                    <w:t>5</w:t>
                  </w:r>
                </w:p>
              </w:tc>
              <w:tc>
                <w:tcPr>
                  <w:tcW w:w="2443" w:type="pct"/>
                </w:tcPr>
                <w:p w14:paraId="35A10004" w14:textId="77777777" w:rsidR="00AE20A6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</w:p>
                <w:p w14:paraId="303CA9A2" w14:textId="538300B8" w:rsidR="00AE20A6" w:rsidRDefault="00AE20A6" w:rsidP="00AE20A6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  <w:cs/>
                    </w:rPr>
                  </w:pPr>
                  <w:proofErr w:type="spellStart"/>
                  <w:r w:rsidRPr="00AE20A6">
                    <w:rPr>
                      <w:rFonts w:ascii="Sarabun Thin" w:hAnsi="Sarabun Thin" w:cs="Sarabun Thin" w:hint="cs"/>
                      <w:cs/>
                    </w:rPr>
                    <w:t>ช้</w:t>
                  </w:r>
                  <w:proofErr w:type="spellEnd"/>
                  <w:r w:rsidRPr="00AE20A6">
                    <w:rPr>
                      <w:rFonts w:ascii="Sarabun Thin" w:hAnsi="Sarabun Thin" w:cs="Sarabun Thin" w:hint="cs"/>
                      <w:cs/>
                    </w:rPr>
                    <w:t>อปปิ้งร้านเครื่องสำอาง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Cosmetic Shop)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เมืองนิวไทเป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อุทยานธรณี</w:t>
                  </w:r>
                  <w:proofErr w:type="spellStart"/>
                  <w:r w:rsidRPr="00AE20A6">
                    <w:rPr>
                      <w:rFonts w:ascii="Sarabun Thin" w:hAnsi="Sarabun Thin" w:cs="Sarabun Thin" w:hint="cs"/>
                      <w:cs/>
                    </w:rPr>
                    <w:t>เย่ห</w:t>
                  </w:r>
                  <w:proofErr w:type="spellEnd"/>
                  <w:r w:rsidRPr="00AE20A6">
                    <w:rPr>
                      <w:rFonts w:ascii="Sarabun Thin" w:hAnsi="Sarabun Thin" w:cs="Sarabun Thin" w:hint="cs"/>
                      <w:cs/>
                    </w:rPr>
                    <w:t>ลิว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หมู่บ้านโบราณ</w:t>
                  </w:r>
                  <w:proofErr w:type="spellStart"/>
                  <w:r w:rsidRPr="00AE20A6">
                    <w:rPr>
                      <w:rFonts w:ascii="Sarabun Thin" w:hAnsi="Sarabun Thin" w:cs="Sarabun Thin" w:hint="cs"/>
                      <w:cs/>
                    </w:rPr>
                    <w:t>จิ่วเฟิ่น</w:t>
                  </w:r>
                  <w:proofErr w:type="spellEnd"/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ไทเป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101(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ไม่รวมบัตรขึ้นชมวิวชั้น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89) - 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Mitsui Outlet -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สนามบินไต้หวันเถาหยวน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(</w:t>
                  </w:r>
                  <w:r w:rsidRPr="00AE20A6">
                    <w:rPr>
                      <w:rFonts w:ascii="Sarabun Thin" w:hAnsi="Sarabun Thin" w:cs="Sarabun Thin"/>
                    </w:rPr>
                    <w:t xml:space="preserve">TPE) -  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กรุงเทพฯ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</w:t>
                  </w:r>
                  <w:r w:rsidRPr="00AE20A6">
                    <w:rPr>
                      <w:rFonts w:ascii="Sarabun Thin" w:hAnsi="Sarabun Thin" w:cs="Sarabun Thin" w:hint="cs"/>
                      <w:cs/>
                    </w:rPr>
                    <w:t>สนามบินสุวรรณภูมิ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 *</w:t>
                  </w:r>
                  <w:r w:rsidRPr="00AE20A6">
                    <w:rPr>
                      <w:rFonts w:ascii="Sarabun Thin" w:hAnsi="Sarabun Thin" w:cs="Sarabun Thin"/>
                    </w:rPr>
                    <w:t>CI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 xml:space="preserve">837 : </w:t>
                  </w:r>
                  <w:r w:rsidRPr="00AE20A6">
                    <w:rPr>
                      <w:rFonts w:ascii="Sarabun Thin" w:hAnsi="Sarabun Thin" w:cs="Sarabun Thin"/>
                    </w:rPr>
                    <w:t>TPE-BKK (</w:t>
                  </w:r>
                  <w:r w:rsidRPr="00AE20A6">
                    <w:rPr>
                      <w:rFonts w:ascii="Sarabun Thin" w:hAnsi="Sarabun Thin" w:cs="Sarabun Thin"/>
                      <w:cs/>
                    </w:rPr>
                    <w:t>22.30-01.35+1)</w:t>
                  </w:r>
                </w:p>
              </w:tc>
              <w:tc>
                <w:tcPr>
                  <w:tcW w:w="324" w:type="pct"/>
                  <w:vAlign w:val="center"/>
                </w:tcPr>
                <w:p w14:paraId="224475F5" w14:textId="4DBE9B59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90" w:type="pct"/>
                  <w:vAlign w:val="center"/>
                </w:tcPr>
                <w:p w14:paraId="376E0422" w14:textId="245A9547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 w:val="24"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3" w:type="pct"/>
                  <w:vAlign w:val="center"/>
                </w:tcPr>
                <w:p w14:paraId="12A154CF" w14:textId="6FF2D11E" w:rsidR="00AE20A6" w:rsidRPr="00EC5AE2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noProof/>
                      <w:color w:val="FF0000"/>
                      <w:sz w:val="24"/>
                      <w:szCs w:val="24"/>
                    </w:rPr>
                  </w:pPr>
                  <w:r w:rsidRPr="00EC5AE2">
                    <w:rPr>
                      <w:rFonts w:ascii="Segoe UI Symbol" w:eastAsia="MS Gothic" w:hAnsi="Segoe UI Symbol" w:cs="Segoe UI Symbol"/>
                      <w:noProof/>
                      <w:sz w:val="24"/>
                      <w:szCs w:val="24"/>
                    </w:rPr>
                    <w:t>✈</w:t>
                  </w:r>
                </w:p>
              </w:tc>
              <w:tc>
                <w:tcPr>
                  <w:tcW w:w="1321" w:type="pct"/>
                  <w:vAlign w:val="center"/>
                </w:tcPr>
                <w:p w14:paraId="523F557A" w14:textId="514D6103" w:rsidR="00AE20A6" w:rsidRPr="00AE20A6" w:rsidRDefault="00AE20A6" w:rsidP="00AE20A6">
                  <w:pPr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>
                    <w:rPr>
                      <w:rFonts w:ascii="Sarabun Thin" w:hAnsi="Sarabun Thin" w:cs="Sarabun Thin" w:hint="cs"/>
                      <w:cs/>
                    </w:rPr>
                    <w:t>-</w:t>
                  </w:r>
                </w:p>
              </w:tc>
            </w:tr>
          </w:tbl>
          <w:p w14:paraId="05FEEA73" w14:textId="77777777" w:rsidR="00AE20A6" w:rsidRDefault="00AE20A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</w:p>
        </w:tc>
      </w:tr>
      <w:tr w:rsidR="00973C99" w:rsidRPr="00DA6D1E" w14:paraId="192D6E8D" w14:textId="77777777" w:rsidTr="00FD2B5C">
        <w:tc>
          <w:tcPr>
            <w:tcW w:w="1889" w:type="dxa"/>
            <w:gridSpan w:val="2"/>
            <w:shd w:val="clear" w:color="auto" w:fill="000066"/>
          </w:tcPr>
          <w:p w14:paraId="52DA5452" w14:textId="67A003CF" w:rsidR="00772794" w:rsidRPr="005E4A60" w:rsidRDefault="00772794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Day</w:t>
            </w:r>
            <w:r w:rsidR="00950EBA"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</w:p>
        </w:tc>
        <w:tc>
          <w:tcPr>
            <w:tcW w:w="8572" w:type="dxa"/>
            <w:gridSpan w:val="2"/>
            <w:shd w:val="clear" w:color="auto" w:fill="000066"/>
          </w:tcPr>
          <w:p w14:paraId="1CE1B019" w14:textId="66E8D492" w:rsidR="00772794" w:rsidRPr="005E4A60" w:rsidRDefault="00772794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กรุงเทพฯ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สนามบินสุวรรณภูมิ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BKK) -  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สนามบินเถาหยวน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TPE) *CI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838 : 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BKK-TPE (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02.40–07.25)*</w:t>
            </w:r>
            <w:r w:rsidRPr="005E4A60">
              <w:rPr>
                <w:rFonts w:ascii="Sarabun Thin" w:hAnsi="Sarabun Thin" w:cs="Sarabun Thin"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</w:t>
            </w:r>
          </w:p>
        </w:tc>
      </w:tr>
      <w:tr w:rsidR="00973C99" w:rsidRPr="00DA6D1E" w14:paraId="489F00E9" w14:textId="77777777" w:rsidTr="00FD2B5C">
        <w:trPr>
          <w:trHeight w:val="1616"/>
        </w:trPr>
        <w:tc>
          <w:tcPr>
            <w:tcW w:w="1889" w:type="dxa"/>
            <w:gridSpan w:val="2"/>
            <w:shd w:val="clear" w:color="auto" w:fill="FFFFFF" w:themeFill="background1"/>
          </w:tcPr>
          <w:p w14:paraId="7EF6C4ED" w14:textId="732DD699" w:rsidR="0051704E" w:rsidRPr="00DA6D1E" w:rsidRDefault="00950EBA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>23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</w:rPr>
              <w:t xml:space="preserve">.00 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>น.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5BEDB0A8" w14:textId="12C2F0A2" w:rsidR="0051704E" w:rsidRPr="00DA6D1E" w:rsidRDefault="00083E3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นัดพบคณะผู้เดินทางทุกท่านพร้อมกัน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ณ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ท่าอากาศยานสุวรรณภูมิ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อาคารผู้โดยสารขาออก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ชั้น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>4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ประตูทางเข้า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>9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เคาน์เตอร์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 xml:space="preserve">P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ป้ายต้อนรับ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 xml:space="preserve">2UCENTER 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โดยมีเจ้าหน้าที่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 xml:space="preserve">2UCENTER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  <w:lang w:bidi="th-TH"/>
              </w:rPr>
              <w:t>คอยต้อนรับ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ประสานงานตรวจเช็คเอกสาร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และนำทุกท่านเข้าสู่ขั้นตอนการเช็คอินเพื่อโหลดสัมภาระ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ทั้งนี้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จะมีหัวหน้าทัวร์ผู้เชี่ยวชาญร่วมเดินทางไปพร้อมกับคณะ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szCs w:val="24"/>
                <w:cs/>
                <w:lang w:bidi="th-TH"/>
              </w:rPr>
              <w:t>เพื่อดูแลและอำนวยความสะดวกแก่ท่านอย่างใกล้ชิดตลอดการเดินทาง</w:t>
            </w:r>
            <w:r>
              <w:rPr>
                <w:rFonts w:ascii="Sarabun Thin" w:hAnsi="Sarabun Thin" w:cs="Sarabun Thin"/>
                <w:szCs w:val="24"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</w:rPr>
              <w:t>(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หมายเหตุ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: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เคาน์เตอร์เช็คอินอาจมีการเปลี่ยนแปลง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ทั้งนี้ขึ้นอยู่กับประกาศของทางสายการบิน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ณ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วันเดินทาง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และเคาน์เตอร์จะปิดให้บริการก่อนเวลาเครื่องออก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</w:rPr>
              <w:t>60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นาที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  <w:lang w:bidi="th-TH"/>
              </w:rPr>
              <w:t>กรุณาตรงต่อเวลาเพื่อผลประโยชน์ของท่าน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>)</w:t>
            </w:r>
          </w:p>
        </w:tc>
      </w:tr>
      <w:tr w:rsidR="004A121D" w:rsidRPr="00DA6D1E" w14:paraId="0BABEA5B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0459FF83" w14:textId="46A5E44B" w:rsidR="004A121D" w:rsidRPr="00DA6D1E" w:rsidRDefault="00325CC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84352" behindDoc="0" locked="0" layoutInCell="1" allowOverlap="1" wp14:anchorId="6533EA69" wp14:editId="2BAE5608">
                  <wp:simplePos x="0" y="0"/>
                  <wp:positionH relativeFrom="column">
                    <wp:posOffset>213777</wp:posOffset>
                  </wp:positionH>
                  <wp:positionV relativeFrom="paragraph">
                    <wp:posOffset>128119</wp:posOffset>
                  </wp:positionV>
                  <wp:extent cx="6068780" cy="3174595"/>
                  <wp:effectExtent l="0" t="0" r="8255" b="6985"/>
                  <wp:wrapSquare wrapText="bothSides"/>
                  <wp:docPr id="9250196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019615" name="Picture 925019615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8780" cy="3174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50EBA" w:rsidRPr="00DA6D1E" w14:paraId="19E54121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4711821E" w14:textId="77777777" w:rsidR="00325CC6" w:rsidRPr="004C4F31" w:rsidRDefault="00325CC6" w:rsidP="00325CC6">
            <w:pPr>
              <w:spacing w:line="276" w:lineRule="auto"/>
              <w:jc w:val="thaiDistribute"/>
              <w:rPr>
                <w:rFonts w:ascii="Sarabun Thin" w:hAnsi="Sarabun Thin" w:cs="Sarabun Thin"/>
                <w:color w:val="002060"/>
                <w:szCs w:val="24"/>
                <w:u w:val="single"/>
              </w:rPr>
            </w:pPr>
            <w:r w:rsidRPr="004C4F31">
              <w:rPr>
                <w:rFonts w:ascii="Sarabun Thin" w:hAnsi="Sarabun Thin" w:cs="Sarabun Thin"/>
                <w:color w:val="002060"/>
                <w:szCs w:val="24"/>
                <w:u w:val="single"/>
                <w:cs/>
                <w:lang w:bidi="th-TH"/>
              </w:rPr>
              <w:t>ข้อกำหนดและข้อควรระวังเรื่องสัมภาระ</w:t>
            </w:r>
          </w:p>
          <w:p w14:paraId="05B99DAE" w14:textId="77777777" w:rsidR="00325CC6" w:rsidRPr="004C4F31" w:rsidRDefault="00325CC6" w:rsidP="00325CC6">
            <w:pPr>
              <w:spacing w:line="276" w:lineRule="auto"/>
              <w:jc w:val="thaiDistribute"/>
              <w:rPr>
                <w:rFonts w:ascii="Sarabun Thin" w:hAnsi="Sarabun Thin" w:cs="Sarabun Thin"/>
                <w:color w:val="002060"/>
                <w:szCs w:val="24"/>
              </w:rPr>
            </w:pPr>
            <w:r w:rsidRPr="004C4F31">
              <w:rPr>
                <w:rFonts w:ascii="Sarabun Thin" w:hAnsi="Sarabun Thin" w:cs="Sarabun Thin"/>
                <w:color w:val="002060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สัมภาระโหลดใต้ท้องเครื่อง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: 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>1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ใบ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น้ำหนักกระเป๋างสูงสุดไม่เกิน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>23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กิโลกรัม</w:t>
            </w:r>
          </w:p>
          <w:p w14:paraId="3CE2DB73" w14:textId="77777777" w:rsidR="00325CC6" w:rsidRPr="004C4F31" w:rsidRDefault="00325CC6" w:rsidP="00325CC6">
            <w:pPr>
              <w:spacing w:line="276" w:lineRule="auto"/>
              <w:jc w:val="thaiDistribute"/>
              <w:rPr>
                <w:rFonts w:ascii="Sarabun Thin" w:hAnsi="Sarabun Thin" w:cs="Sarabun Thin"/>
                <w:color w:val="002060"/>
                <w:szCs w:val="24"/>
              </w:rPr>
            </w:pPr>
            <w:r w:rsidRPr="004C4F31">
              <w:rPr>
                <w:rFonts w:ascii="Sarabun Thin" w:hAnsi="Sarabun Thin" w:cs="Sarabun Thin"/>
                <w:color w:val="002060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สัมภาระติดตัวขึ้นเครื่อง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(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 xml:space="preserve">Carry-on):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น้ำหนักไม่เกิน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>7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กิโลกรัม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และจำกัดปริมาณของเหลว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เจล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สเปรย์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ชิ้นละไม่เกิน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>100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มิลลิลิตร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(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รวมกันไม่เกิน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>1,000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มิลลิลิตร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>)</w:t>
            </w:r>
          </w:p>
          <w:p w14:paraId="7B23724F" w14:textId="6609B04E" w:rsidR="00950EBA" w:rsidRPr="00DA6D1E" w:rsidRDefault="00325CC6" w:rsidP="00325CC6">
            <w:pPr>
              <w:spacing w:line="360" w:lineRule="auto"/>
              <w:rPr>
                <w:rFonts w:ascii="Sarabun Thin" w:hAnsi="Sarabun Thin" w:cs="Sarabun Thin"/>
                <w:b/>
                <w:bCs/>
                <w:sz w:val="24"/>
                <w:szCs w:val="24"/>
                <w:lang w:bidi="th-TH"/>
              </w:rPr>
            </w:pPr>
            <w:r w:rsidRPr="004C4F31">
              <w:rPr>
                <w:rFonts w:ascii="Sarabun Thin" w:hAnsi="Sarabun Thin" w:cs="Sarabun Thin"/>
                <w:color w:val="002060"/>
                <w:szCs w:val="24"/>
              </w:rPr>
              <w:t xml:space="preserve">*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ข้อห้ามสำคัญ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: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ห้ามนำแบตเตอรี่สำรอง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(</w:t>
            </w:r>
            <w:r w:rsidRPr="004C4F31">
              <w:rPr>
                <w:rFonts w:ascii="Sarabun Thin" w:hAnsi="Sarabun Thin" w:cs="Sarabun Thin"/>
                <w:color w:val="002060"/>
                <w:szCs w:val="24"/>
              </w:rPr>
              <w:t xml:space="preserve">Power Bank)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ทุกชนิดใส่ในกระเป๋าเดินทางที่โหลดใต้ท้องเครื่องเด็ดขาด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002060"/>
                <w:szCs w:val="24"/>
                <w:cs/>
                <w:lang w:bidi="th-TH"/>
              </w:rPr>
              <w:t>โดยจะต้องพกพาติดตัวขึ้นเครื่องเท่านั้น</w:t>
            </w:r>
          </w:p>
        </w:tc>
      </w:tr>
      <w:tr w:rsidR="00C4594E" w:rsidRPr="00DA6D1E" w14:paraId="78264A71" w14:textId="77777777" w:rsidTr="00FD2B5C">
        <w:tc>
          <w:tcPr>
            <w:tcW w:w="1046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000066"/>
          </w:tcPr>
          <w:p w14:paraId="7D09B309" w14:textId="101F2184" w:rsidR="00C4594E" w:rsidRPr="00DA6D1E" w:rsidRDefault="00325CC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bCs/>
                <w:noProof/>
                <w:color w:val="FFFFFF" w:themeColor="background1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85376" behindDoc="0" locked="0" layoutInCell="1" allowOverlap="1" wp14:anchorId="15558638" wp14:editId="7418B125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6350</wp:posOffset>
                  </wp:positionV>
                  <wp:extent cx="6591300" cy="3709670"/>
                  <wp:effectExtent l="0" t="0" r="0" b="5080"/>
                  <wp:wrapSquare wrapText="bothSides"/>
                  <wp:docPr id="3762738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6273830" name="Picture 376273830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0" cy="370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25CC6" w:rsidRPr="00DA6D1E" w14:paraId="7BED4BAC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3CC5662B" w14:textId="00A26808" w:rsidR="00325CC6" w:rsidRDefault="00325CC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noProof/>
                <w:color w:val="FFFFFF" w:themeColor="background1"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b/>
                <w:bCs/>
                <w:noProof/>
                <w:color w:val="FFFFFF" w:themeColor="background1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86400" behindDoc="0" locked="0" layoutInCell="1" allowOverlap="1" wp14:anchorId="15224557" wp14:editId="3906B51E">
                  <wp:simplePos x="0" y="0"/>
                  <wp:positionH relativeFrom="column">
                    <wp:posOffset>-68279</wp:posOffset>
                  </wp:positionH>
                  <wp:positionV relativeFrom="paragraph">
                    <wp:posOffset>289025</wp:posOffset>
                  </wp:positionV>
                  <wp:extent cx="6651324" cy="3325662"/>
                  <wp:effectExtent l="0" t="0" r="0" b="8255"/>
                  <wp:wrapSquare wrapText="bothSides"/>
                  <wp:docPr id="138079861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798618" name="Picture 1380798618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560" cy="333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26A368F8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0FED88BD" w14:textId="77777777" w:rsidR="00973C99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noProof/>
                <w:color w:val="FFFFFF" w:themeColor="background1"/>
                <w:sz w:val="24"/>
                <w:szCs w:val="24"/>
                <w:lang w:val="th-TH" w:bidi="th-TH"/>
              </w:rPr>
            </w:pPr>
          </w:p>
        </w:tc>
      </w:tr>
      <w:tr w:rsidR="00973C99" w:rsidRPr="00DA6D1E" w14:paraId="45FFD515" w14:textId="77777777" w:rsidTr="00FD2B5C">
        <w:tc>
          <w:tcPr>
            <w:tcW w:w="1889" w:type="dxa"/>
            <w:gridSpan w:val="2"/>
            <w:shd w:val="clear" w:color="auto" w:fill="000066"/>
          </w:tcPr>
          <w:p w14:paraId="547662CD" w14:textId="2D5B7C7A" w:rsidR="00950EBA" w:rsidRPr="00E62E1C" w:rsidRDefault="00950EBA" w:rsidP="00973C99">
            <w:pPr>
              <w:spacing w:line="360" w:lineRule="auto"/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8572" w:type="dxa"/>
            <w:gridSpan w:val="2"/>
            <w:shd w:val="clear" w:color="auto" w:fill="000066"/>
          </w:tcPr>
          <w:p w14:paraId="5CB92651" w14:textId="47C760B4" w:rsidR="00950EBA" w:rsidRPr="00E62E1C" w:rsidRDefault="00950EBA" w:rsidP="00973C99">
            <w:pPr>
              <w:spacing w:line="360" w:lineRule="auto"/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เถาหยวน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- 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เมืองหนานโถว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วัดเหวิน</w:t>
            </w:r>
            <w:proofErr w:type="spellStart"/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หวู่</w:t>
            </w:r>
            <w:proofErr w:type="spellEnd"/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ล่องเรือชมทะเลสาบสุริยันจันทรา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973C99">
              <w:rPr>
                <w:rFonts w:ascii="Sarabun Thin" w:hAnsi="Sarabun Thin" w:cs="Sarabun Thin" w:hint="cs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วัดเสวียนกวง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วัดพระถังซัมจั๋ง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ถนนคนเดิน</w:t>
            </w:r>
            <w:proofErr w:type="spellStart"/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อีต๋า</w:t>
            </w:r>
            <w:proofErr w:type="spellEnd"/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เช่า (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Ita Thao Shopping Street)</w:t>
            </w:r>
          </w:p>
        </w:tc>
      </w:tr>
      <w:tr w:rsidR="00973C99" w:rsidRPr="00DA6D1E" w14:paraId="74125E7D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029E5070" w14:textId="2BBEB78D" w:rsidR="00950EBA" w:rsidRPr="00DA6D1E" w:rsidRDefault="00827F5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sz w:val="24"/>
                <w:szCs w:val="24"/>
              </w:rPr>
              <w:t xml:space="preserve">02.40 </w:t>
            </w:r>
            <w:r w:rsidRPr="00DA6D1E">
              <w:rPr>
                <w:rFonts w:ascii="Sarabun Thin" w:eastAsia="Angsana New" w:hAnsi="Sarabun Thin" w:cs="Sarabun Thin"/>
                <w:sz w:val="24"/>
                <w:szCs w:val="24"/>
                <w:cs/>
              </w:rPr>
              <w:t>น.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0E8088F2" w14:textId="2DCA6814" w:rsidR="00950EBA" w:rsidRPr="00DA6D1E" w:rsidRDefault="00827F5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นำท่านออกเดินทางสู่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ไต้หวัน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โดยสายการบิน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CHINA AIRLINES 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เที่ยวบินที่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*CI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838 :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BKK-TPE (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02.40–07.25)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*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มีอาหารบริการบนเครือง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</w:t>
            </w:r>
          </w:p>
        </w:tc>
      </w:tr>
      <w:tr w:rsidR="00973C99" w:rsidRPr="00DA6D1E" w14:paraId="30FDAD4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95E1BE4" w14:textId="0288FC87" w:rsidR="00950EBA" w:rsidRPr="00DA6D1E" w:rsidRDefault="00827F5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sz w:val="24"/>
                <w:szCs w:val="24"/>
              </w:rPr>
              <w:t>0</w:t>
            </w:r>
            <w:r w:rsidRPr="00DA6D1E">
              <w:rPr>
                <w:rFonts w:ascii="Sarabun Thin" w:eastAsia="Angsana New" w:hAnsi="Sarabun Thin" w:cs="Sarabun Thin"/>
                <w:sz w:val="24"/>
                <w:szCs w:val="24"/>
                <w:cs/>
                <w:lang w:bidi="th-TH"/>
              </w:rPr>
              <w:t>7</w:t>
            </w:r>
            <w:r w:rsidRPr="00DA6D1E">
              <w:rPr>
                <w:rFonts w:ascii="Sarabun Thin" w:eastAsia="Angsana New" w:hAnsi="Sarabun Thin" w:cs="Sarabun Thin"/>
                <w:sz w:val="24"/>
                <w:szCs w:val="24"/>
              </w:rPr>
              <w:t>.</w:t>
            </w:r>
            <w:r w:rsidRPr="00DA6D1E">
              <w:rPr>
                <w:rFonts w:ascii="Sarabun Thin" w:eastAsia="Angsana New" w:hAnsi="Sarabun Thin" w:cs="Sarabun Thin"/>
                <w:sz w:val="24"/>
                <w:szCs w:val="24"/>
                <w:cs/>
                <w:lang w:bidi="th-TH"/>
              </w:rPr>
              <w:t>25</w:t>
            </w:r>
            <w:r w:rsidRPr="00DA6D1E">
              <w:rPr>
                <w:rFonts w:ascii="Sarabun Thin" w:eastAsia="Angsana New" w:hAnsi="Sarabun Thin" w:cs="Sarabun Thin"/>
                <w:sz w:val="24"/>
                <w:szCs w:val="24"/>
              </w:rPr>
              <w:t xml:space="preserve"> </w:t>
            </w:r>
            <w:r w:rsidRPr="00DA6D1E">
              <w:rPr>
                <w:rFonts w:ascii="Sarabun Thin" w:eastAsia="Angsana New" w:hAnsi="Sarabun Thin" w:cs="Sarabun Thin"/>
                <w:sz w:val="24"/>
                <w:szCs w:val="24"/>
                <w:cs/>
              </w:rPr>
              <w:t>น.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3A60DCA6" w14:textId="37C81AB5" w:rsidR="00950EBA" w:rsidRPr="00DA6D1E" w:rsidRDefault="00827F5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เดินทางถึง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สนามบินเถาหยวน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TPE)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ภายหลังจากคณะเดินทางถึงสนามบินและผ่านกระบวนการตรวจคนเข้าเมืองและพิธีการศุลกากรตามข้อกำหนดเรียบร้อยแล้ว</w:t>
            </w:r>
          </w:p>
        </w:tc>
      </w:tr>
      <w:tr w:rsidR="00973C99" w:rsidRPr="00DA6D1E" w14:paraId="019E9ACF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36F4349" w14:textId="77777777" w:rsidR="00827F57" w:rsidRDefault="00827F57" w:rsidP="00F77119">
            <w:pPr>
              <w:spacing w:line="360" w:lineRule="auto"/>
              <w:jc w:val="thaiDistribute"/>
              <w:rPr>
                <w:rFonts w:ascii="Sarabun Thin" w:eastAsia="Angsana New" w:hAnsi="Sarabun Thin" w:cs="Sarabun Thin"/>
                <w:sz w:val="24"/>
                <w:szCs w:val="24"/>
              </w:rPr>
            </w:pPr>
          </w:p>
          <w:p w14:paraId="20FD5C08" w14:textId="77777777" w:rsidR="00551B0E" w:rsidRPr="00551B0E" w:rsidRDefault="00551B0E" w:rsidP="00551B0E">
            <w:pPr>
              <w:rPr>
                <w:rFonts w:ascii="Sarabun Thin" w:eastAsia="Angsana New" w:hAnsi="Sarabun Thin" w:cs="Sarabun Thin"/>
                <w:sz w:val="24"/>
                <w:szCs w:val="24"/>
              </w:rPr>
            </w:pPr>
          </w:p>
          <w:p w14:paraId="1B0D9E45" w14:textId="77777777" w:rsidR="00551B0E" w:rsidRPr="00551B0E" w:rsidRDefault="00551B0E" w:rsidP="00551B0E">
            <w:pPr>
              <w:rPr>
                <w:rFonts w:ascii="Sarabun Thin" w:eastAsia="Angsana New" w:hAnsi="Sarabun Thin" w:cs="Sarabun Thin"/>
                <w:sz w:val="24"/>
                <w:szCs w:val="24"/>
              </w:rPr>
            </w:pPr>
          </w:p>
          <w:p w14:paraId="0ECE6E15" w14:textId="77777777" w:rsidR="00551B0E" w:rsidRDefault="00551B0E" w:rsidP="00551B0E">
            <w:pPr>
              <w:rPr>
                <w:rFonts w:ascii="Sarabun Thin" w:eastAsia="Angsana New" w:hAnsi="Sarabun Thin" w:cs="Sarabun Thin"/>
                <w:sz w:val="24"/>
                <w:szCs w:val="24"/>
              </w:rPr>
            </w:pPr>
          </w:p>
          <w:p w14:paraId="4766A920" w14:textId="77777777" w:rsidR="00551B0E" w:rsidRPr="00551B0E" w:rsidRDefault="00551B0E" w:rsidP="00551B0E">
            <w:pPr>
              <w:ind w:firstLine="720"/>
              <w:rPr>
                <w:rFonts w:ascii="Sarabun Thin" w:eastAsia="Angsana New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487312A2" w14:textId="3004AEAE" w:rsidR="00C92D1E" w:rsidRPr="00C92D1E" w:rsidRDefault="00973C99" w:rsidP="00973C9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0496" behindDoc="0" locked="0" layoutInCell="1" allowOverlap="1" wp14:anchorId="639A221A" wp14:editId="6AB79E34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1329690</wp:posOffset>
                  </wp:positionV>
                  <wp:extent cx="5771515" cy="2467495"/>
                  <wp:effectExtent l="0" t="0" r="635" b="9525"/>
                  <wp:wrapSquare wrapText="bothSides"/>
                  <wp:docPr id="1137218807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7218807" name="Picture 1137218807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1515" cy="246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="00827F5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เมืองหนานโถว</w:t>
            </w:r>
            <w:r w:rsidR="00827F5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="00827F5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(</w:t>
            </w:r>
            <w:r w:rsidR="00827F5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Nantou</w:t>
            </w:r>
            <w:r w:rsidR="00827F5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 xml:space="preserve">) 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โดยรถบัสปรับอากาศมาตรฐาน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ใช้ระยะเวลาเดินทางประมาณ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  <w:t xml:space="preserve"> 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</w:rPr>
              <w:t xml:space="preserve">1.30–2 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ชั่วโมง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  <w:t xml:space="preserve"> (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  <w:t>ขึ้นอยู่กับสภาพการจราจร</w:t>
            </w:r>
            <w:r w:rsidR="00827F57" w:rsidRPr="00DA6D1E">
              <w:rPr>
                <w:rFonts w:ascii="Sarabun Thin" w:hAnsi="Sarabun Thin" w:cs="Sarabun Thin"/>
                <w:b/>
                <w:bCs/>
                <w:sz w:val="24"/>
                <w:szCs w:val="24"/>
                <w:cs/>
              </w:rPr>
              <w:t>)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ตลอดเส้นทางท่านจะได้เพลิดเพลินกับทัศนียภาพของชนบทและภูมิประเทศภาคกลางของไต้หวัน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="00827F57"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ซึ่งช่วยเพิ่มความผ่อนคลายและความรื่นรมย์ระหว่างการเดินทา</w:t>
            </w:r>
          </w:p>
        </w:tc>
      </w:tr>
      <w:tr w:rsidR="000357AD" w:rsidRPr="00DA6D1E" w14:paraId="435D3202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0184166E" w14:textId="5CBBB015" w:rsidR="000357AD" w:rsidRPr="00DA6D1E" w:rsidRDefault="000357AD" w:rsidP="000357AD">
            <w:pPr>
              <w:spacing w:line="360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</w:tr>
      <w:tr w:rsidR="00973C99" w:rsidRPr="00DA6D1E" w14:paraId="5B5B527F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7FBFE98D" w14:textId="77777777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B212D3D" w14:textId="77777777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พาคณะเข้าวัดเสริมเฮง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เติมแต้มบุญ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วัดเหวิน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หวู่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Wenwu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 Temple)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 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วัดศักดิ์สิทธิ์ที่สุดแห่ง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"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สุริยันจันทรา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"  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สัมผัสพลังความศักดิ์สิทธิ์ที่รวมเทพเจ้าฝ่ายบุ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๋น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และบู๊ไว้ในที่เดียว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!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ขอพรเรื่องสติปัญญาและการเรียนจาก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ท่านขงจื๊อ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พร้อมขอโชคลาภ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การงาน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และความซื่อสัตย์จาก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เทพเจ้ากวนอู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นั้นจากนี้วัดแห่งนี้ยังมีจุดสถานที่ของความขลังและพลังอันศักดิ์สิทธิ์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เริ่มจากหน้าวัดมีสิงโตหินอ่อนสีแดง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คู่ยักษ์หน้าวัดที่ใหญ่ที่สุดในไต้หวันเพื่อปัดเป่าสิ่งชั่วร้าย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.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บันได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366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ขั้น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เปรียบเสมือนจำนวนวันใน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1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ปี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รวมปีอธิกสุรทิน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).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กระดิ่งขอพร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นักท่องเที่ยวนิยมซื้อกระดิ่งตามปีนักษัตร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เขียนคำอธิษฐานแล้วนำไปแขวนไว้ตามขั้นบันไดวันเกิดของตน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>.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วิหาร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3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ชั้น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แบ่งเป็นวิหารหน้า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เทพเจ้าแห่งโชคลาภ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>)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,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วิหารกลาง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เทพเจ้ากวนอูและงัก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ฮุย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และวิหารหลัง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ท่านขงจื๊อ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>).</w:t>
            </w:r>
          </w:p>
          <w:p w14:paraId="32D1537B" w14:textId="77777777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  <w:lang w:bidi="th-TH"/>
              </w:rPr>
              <w:t>มูให้สุด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</w:rPr>
              <w:t xml:space="preserve">! 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  <w:lang w:bidi="th-TH"/>
              </w:rPr>
              <w:t>แนะนำการขอพรครบทุกมิติที่วัดเหวิน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  <w:lang w:bidi="th-TH"/>
              </w:rPr>
              <w:t>หวู่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</w:rPr>
              <w:t xml:space="preserve"> </w:t>
            </w:r>
          </w:p>
          <w:p w14:paraId="237C52C1" w14:textId="77777777" w:rsidR="003D4F67" w:rsidRPr="00DA6D1E" w:rsidRDefault="003D4F67" w:rsidP="00F77119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เด่นการงาน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-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ธุรกิจ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ขอพรกับ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เทพเจ้ากวนอู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เสริมความซื่อสัตย์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บารมี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และชัยชนะ</w:t>
            </w:r>
          </w:p>
          <w:p w14:paraId="737F6B03" w14:textId="77777777" w:rsidR="003D4F67" w:rsidRPr="00DA6D1E" w:rsidRDefault="003D4F67" w:rsidP="00F77119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เด่นการเรียน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-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สติปัญญา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ไหว้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ท่านขงจื๊อ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เสริมไหวพริบและความสำเร็จ</w:t>
            </w:r>
          </w:p>
          <w:p w14:paraId="7A393511" w14:textId="77777777" w:rsidR="003D4F67" w:rsidRPr="00DA6D1E" w:rsidRDefault="003D4F67" w:rsidP="00F77119">
            <w:pPr>
              <w:pStyle w:val="ListParagraph"/>
              <w:numPr>
                <w:ilvl w:val="0"/>
                <w:numId w:val="2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เด่นโชคลาภ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-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ความรัก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ฝากหัวใจไว้กับ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เฒ่าจันทรา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และขอความมั่งคั่งจาก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เทพเจ้าโชคลาภ</w:t>
            </w:r>
          </w:p>
          <w:p w14:paraId="006FC814" w14:textId="7FB5CB6D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เคล็ดลับเสริมดวง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การนำกระดิ่งทองคำ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ตามปีนักษัตร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เขียนคำอธิษฐานแล้วนำไปแขวนไว้ตามวันเกิดของตัวเองที่บันได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366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ขั้น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เชื่อว่าจะทำให้เสียงกระดิ่งส่งคำขอถึงสรวงสวรรค์</w:t>
            </w:r>
          </w:p>
        </w:tc>
      </w:tr>
      <w:tr w:rsidR="00E13AE9" w:rsidRPr="00DA6D1E" w14:paraId="530DF253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2B84A79" w14:textId="5A4C6825" w:rsidR="00E13AE9" w:rsidRPr="00DA6D1E" w:rsidRDefault="00E13AE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1520" behindDoc="0" locked="0" layoutInCell="1" allowOverlap="1" wp14:anchorId="40443632" wp14:editId="7A890D23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133350</wp:posOffset>
                  </wp:positionV>
                  <wp:extent cx="6181090" cy="3090545"/>
                  <wp:effectExtent l="0" t="0" r="0" b="0"/>
                  <wp:wrapSquare wrapText="bothSides"/>
                  <wp:docPr id="15146436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4643699" name="Picture 4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1090" cy="3090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4761C738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978CAEC" w14:textId="5C8676D9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787E498" w14:textId="77777777" w:rsidR="003D4F67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เมนูนึ่งจักรพรรดิ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 (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</w:rPr>
              <w:t xml:space="preserve">1) </w:t>
            </w:r>
          </w:p>
          <w:p w14:paraId="0A0D9D8C" w14:textId="2D8A4CA2" w:rsidR="003E03C5" w:rsidRPr="00DA6D1E" w:rsidRDefault="003E03C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</w:tr>
      <w:tr w:rsidR="00973C99" w:rsidRPr="00DA6D1E" w14:paraId="63F96EFB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D895566" w14:textId="77777777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89E1786" w14:textId="403B45DE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นำท่าน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ล่องเรือทะเลสาบสุริยันจันทรา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Sun Moon Lake Boat Trip)  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  <w:lang w:bidi="th-TH"/>
              </w:rPr>
              <w:t>กิจกรรมห้ามพลาดเพื่อชมทัศนียภาพของทะเลสาบน้ำจืดที่ใหญ่ที่สุดในไต้หวัน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ระหว่างล่องเรือชมทะเลสาบสุริยันจันทรา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ท่านจะได้สัมผัสและเพลิดเพลินกับวิวภูเขาสลับซับซ้อน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น้ำใสสะอาด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และบรรยากาศเงียบสงบรอบทะเลสาบ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โดยเรือท่องเที่ยวจะพาท่านชม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เกาะกลางทะเลสาบ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วัดริมฝั่ง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และทิวทัศน์ธรรมชาติที่เปลี่ยนไปตามฤดูกาล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ทุกช่วงเวลาเหมาะกับการถ่ายภาพและพักผ่อนจิตใจ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Sun Moon Lake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ตั้งอยู่ในเมืองหนานโถว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เป็นทะเลสาบที่มีชื่อเสียงทั้งด้าน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ความงดงามทางธรรมชาติและคุณค่าทางวัฒนธรรม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ด้วยรูปร่างของทะเลสาบที่คล้ายพระอาทิตย์และพระจันทร์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สถานที่แห่งนี้จึงมีความสำคัญทั้งในเชิงสัญลักษณ์และศาสนา</w:t>
            </w:r>
          </w:p>
        </w:tc>
      </w:tr>
      <w:tr w:rsidR="00E13AE9" w:rsidRPr="00DA6D1E" w14:paraId="0A29C7C7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14EAAE34" w14:textId="4C596CB1" w:rsidR="00E13AE9" w:rsidRPr="00DA6D1E" w:rsidRDefault="003E03C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2544" behindDoc="0" locked="0" layoutInCell="1" allowOverlap="1" wp14:anchorId="1DABADC0" wp14:editId="37CDA34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34150" cy="2943860"/>
                  <wp:effectExtent l="0" t="0" r="0" b="8890"/>
                  <wp:wrapSquare wrapText="bothSides"/>
                  <wp:docPr id="88597754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977541" name="Picture 88597754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0" cy="294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7EB8B564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ADDFDC2" w14:textId="77777777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15CC32F" w14:textId="4E7E45E6" w:rsidR="003D4F67" w:rsidRPr="00DA6D1E" w:rsidRDefault="003D4F6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จากนั้นนำท่านเดินทางสู่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วัดเสวียนกวง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หรือ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วัดพระถังซัมจั๋ง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Xuanguang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 Temple)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  <w:lang w:bidi="th-TH"/>
              </w:rPr>
              <w:t>ริมทะเลสาบสุริยันจันทรา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  <w:lang w:bidi="th-TH"/>
              </w:rPr>
              <w:t>สัมผัสความงดงามของ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  <w:lang w:bidi="th-TH"/>
              </w:rPr>
              <w:t>วิวทะเลสาบสุริยันจันทรา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  <w:lang w:bidi="th-TH"/>
              </w:rPr>
              <w:t>พร้อมสักการะเพื่อ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  <w:lang w:bidi="th-TH"/>
              </w:rPr>
              <w:t>เสริมสิริมงคลด้านการเรียนและการงาน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ที่วัดพระถังซัมจั๋ง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สถานที่ศักดิ์สิทธิ์และเต็มไปด้วย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สถาปัตยกรรมจีนดั้งเดิม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และประติมากรรมที่สื่อถึงตำนานพระถังซัมจั๋ง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เพลิดเพลินกับบรรยากาศสงบ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ริมทะเลสาบ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เหมาะกับการถ่ายภาพและพักผ่อนจิตใจ</w:t>
            </w:r>
          </w:p>
        </w:tc>
      </w:tr>
      <w:tr w:rsidR="005F0E14" w:rsidRPr="00DA6D1E" w14:paraId="39465E95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0237FF36" w14:textId="7FD8FD57" w:rsidR="005F0E14" w:rsidRPr="00DA6D1E" w:rsidRDefault="00E1233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3568" behindDoc="0" locked="0" layoutInCell="1" allowOverlap="1" wp14:anchorId="427BF894" wp14:editId="126B4AA2">
                  <wp:simplePos x="0" y="0"/>
                  <wp:positionH relativeFrom="column">
                    <wp:posOffset>-13336</wp:posOffset>
                  </wp:positionH>
                  <wp:positionV relativeFrom="paragraph">
                    <wp:posOffset>259834</wp:posOffset>
                  </wp:positionV>
                  <wp:extent cx="6590665" cy="2703076"/>
                  <wp:effectExtent l="0" t="0" r="635" b="2540"/>
                  <wp:wrapSquare wrapText="bothSides"/>
                  <wp:docPr id="14571364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7136411" name="Picture 1457136411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2587" cy="2707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7B99A061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301D0FFF" w14:textId="77777777" w:rsidR="00220997" w:rsidRDefault="00220997" w:rsidP="00F77119">
            <w:pPr>
              <w:spacing w:line="360" w:lineRule="auto"/>
              <w:jc w:val="thaiDistribute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65FB7A8F" w14:textId="0489C9CD" w:rsidR="00220997" w:rsidRPr="00DA6D1E" w:rsidRDefault="0022099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 xml:space="preserve">เดินเล่นที่ </w:t>
            </w:r>
            <w:r w:rsidRPr="00220997">
              <w:rPr>
                <w:rFonts w:ascii="Sarabun Thin" w:hAnsi="Sarabun Thin" w:cs="Sarabun Thin" w:hint="cs"/>
                <w:b/>
                <w:bCs/>
                <w:color w:val="0070C0"/>
                <w:sz w:val="24"/>
                <w:szCs w:val="24"/>
                <w:cs/>
                <w:lang w:bidi="th-TH"/>
              </w:rPr>
              <w:t>ถนนคนเดิน</w:t>
            </w:r>
            <w:proofErr w:type="spellStart"/>
            <w:r w:rsidRPr="00220997">
              <w:rPr>
                <w:rFonts w:ascii="Sarabun Thin" w:hAnsi="Sarabun Thin" w:cs="Sarabun Thin" w:hint="cs"/>
                <w:b/>
                <w:bCs/>
                <w:color w:val="0070C0"/>
                <w:sz w:val="24"/>
                <w:szCs w:val="24"/>
                <w:cs/>
                <w:lang w:bidi="th-TH"/>
              </w:rPr>
              <w:t>อีต๋า</w:t>
            </w:r>
            <w:proofErr w:type="spellEnd"/>
            <w:r w:rsidRPr="00220997">
              <w:rPr>
                <w:rFonts w:ascii="Sarabun Thin" w:hAnsi="Sarabun Thin" w:cs="Sarabun Thin" w:hint="cs"/>
                <w:b/>
                <w:bCs/>
                <w:color w:val="0070C0"/>
                <w:sz w:val="24"/>
                <w:szCs w:val="24"/>
                <w:cs/>
                <w:lang w:bidi="th-TH"/>
              </w:rPr>
              <w:t>เช่า</w:t>
            </w:r>
            <w:r w:rsidRPr="00220997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 xml:space="preserve"> (</w:t>
            </w:r>
            <w:r w:rsidRPr="00220997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Ita Thao Shopping Street)</w:t>
            </w:r>
            <w:r w:rsidRPr="00220997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เป็นแหล่งท่องเที่ยวยอดนิยมริมทะเลสาบสุริยันจันทราในเมืองหนานโถว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ที่เต็มไปด้วยบรรยากาศคึกคักทั้งกลางวันและกลางคืน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ถนนสายนี้โดดเด่นด้วยร้านอาหารท้องถิ่น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ร้านขายของฝาก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และแผงสตรีทฟู</w:t>
            </w:r>
            <w:proofErr w:type="spellStart"/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ที่เรียงรายตลอดสองข้างทาง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นักท่องเที่ยวสามารถลิ้มลองอาหารพื้นเมืองของชนเผ่าไท่หย่า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เช่น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ไส้กรอกป่า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ไข่นกกระทาย่าง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เห็ดป่าย่าง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และชาอู่หลงชื่อดัง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พร้อมทั้งสินค้าหัตถกรรมและของที่ระลึกที่สะท้อนวัฒนธรรมท้องถิ่น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220997"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>บรรยากาศโดยรอบอบอวลไปด้วยแสงไฟอบอุ่น</w:t>
            </w:r>
            <w:r w:rsidRPr="00220997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</w:p>
        </w:tc>
      </w:tr>
      <w:tr w:rsidR="00E12333" w:rsidRPr="00DA6D1E" w14:paraId="2A625C4D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100BA916" w14:textId="7AED652D" w:rsidR="00E12333" w:rsidRDefault="00E1233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4592" behindDoc="0" locked="0" layoutInCell="1" allowOverlap="1" wp14:anchorId="004F5B06" wp14:editId="0288DB85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154940</wp:posOffset>
                  </wp:positionV>
                  <wp:extent cx="6362065" cy="2707678"/>
                  <wp:effectExtent l="0" t="0" r="635" b="0"/>
                  <wp:wrapSquare wrapText="bothSides"/>
                  <wp:docPr id="92744648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446489" name="Picture 92744648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065" cy="2707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451CE94D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07B1FEDE" w14:textId="1249FFFF" w:rsidR="00220997" w:rsidRDefault="00220997" w:rsidP="00F77119">
            <w:pPr>
              <w:spacing w:line="360" w:lineRule="auto"/>
              <w:jc w:val="thaiDistribute"/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eastAsia="Angsana New" w:hAnsi="Sarabun Thin" w:cs="Sarabun Thin" w:hint="cs"/>
                <w:color w:val="FF0000"/>
                <w:sz w:val="24"/>
                <w:szCs w:val="24"/>
                <w:cs/>
                <w:lang w:bidi="th-TH"/>
              </w:rPr>
              <w:t>เย็น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528B4D2F" w14:textId="352D12D9" w:rsidR="00220997" w:rsidRPr="00220997" w:rsidRDefault="0022099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220997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220997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อิสระอาหารเย็นเพื่อความสนุกสนานอย่างต่อเนื่องให้ท่านเลือกอร่อยตามสไตล์ที่ท่านโปรด</w:t>
            </w:r>
            <w:r w:rsidRPr="00220997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73C99" w:rsidRPr="00DA6D1E" w14:paraId="7BCB4867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7D08D95A" w14:textId="750F9AB9" w:rsidR="003D4F67" w:rsidRPr="00DA6D1E" w:rsidRDefault="00C31918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  <w:r w:rsidRPr="00DA6D1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ab/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57874768" w14:textId="55F699DC" w:rsidR="003D4F67" w:rsidRPr="005E4A60" w:rsidRDefault="00C31918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5E4A6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5E4A6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5E4A60">
              <w:rPr>
                <w:rFonts w:ascii="Sarabun Thin" w:hAnsi="Sarabun Thin" w:cs="Sarabun Thin"/>
                <w:color w:val="0000FF"/>
                <w:sz w:val="24"/>
                <w:szCs w:val="24"/>
              </w:rPr>
              <w:t xml:space="preserve">The Deer Resort </w:t>
            </w:r>
            <w:r w:rsidRPr="005E4A60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หรือเทียบเท่าระดับ</w:t>
            </w:r>
            <w:r w:rsidRPr="005E4A6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3</w:t>
            </w:r>
            <w:r w:rsidRPr="005E4A60">
              <w:rPr>
                <w:rFonts w:ascii="Segoe UI Symbol" w:hAnsi="Segoe UI Symbol" w:cs="Segoe UI Symbol" w:hint="cs"/>
                <w:color w:val="0000FF"/>
                <w:sz w:val="24"/>
                <w:szCs w:val="24"/>
                <w:cs/>
              </w:rPr>
              <w:t>★</w:t>
            </w:r>
            <w:r w:rsidRPr="005E4A60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 </w:t>
            </w:r>
          </w:p>
        </w:tc>
      </w:tr>
      <w:tr w:rsidR="000173DE" w:rsidRPr="00DA6D1E" w14:paraId="4AE4F49D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27D5A9EF" w14:textId="5983E9B7" w:rsidR="000173DE" w:rsidRPr="005E4A60" w:rsidRDefault="000173DE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5616" behindDoc="0" locked="0" layoutInCell="1" allowOverlap="1" wp14:anchorId="34AA07B8" wp14:editId="55A8BE6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486525" cy="2771140"/>
                  <wp:effectExtent l="0" t="0" r="9525" b="0"/>
                  <wp:wrapSquare wrapText="bothSides"/>
                  <wp:docPr id="1850436299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436299" name="Picture 1850436299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6525" cy="2771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173DE" w:rsidRPr="00DA6D1E" w14:paraId="0A4FD25E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0D5EF72" w14:textId="2EBAF30F" w:rsidR="000173DE" w:rsidRDefault="000173DE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</w:pPr>
            <w:r>
              <w:rPr>
                <w:rFonts w:ascii="Sarabun Thin" w:hAnsi="Sarabun Thin" w:cs="Sarabun Thin"/>
                <w:noProof/>
                <w:color w:val="0000FF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6640" behindDoc="0" locked="0" layoutInCell="1" allowOverlap="1" wp14:anchorId="550B54D3" wp14:editId="4349D54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295390" cy="2632849"/>
                  <wp:effectExtent l="0" t="0" r="0" b="0"/>
                  <wp:wrapSquare wrapText="bothSides"/>
                  <wp:docPr id="924810091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810091" name="Picture 92481009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5390" cy="26328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3057DA" w14:paraId="78CBDBAB" w14:textId="77777777" w:rsidTr="00FD2B5C">
        <w:tc>
          <w:tcPr>
            <w:tcW w:w="1889" w:type="dxa"/>
            <w:gridSpan w:val="2"/>
            <w:shd w:val="clear" w:color="auto" w:fill="000066"/>
          </w:tcPr>
          <w:p w14:paraId="3E6A6041" w14:textId="1F995AA5" w:rsidR="00C43F54" w:rsidRPr="00E62E1C" w:rsidRDefault="00C43F54" w:rsidP="00DF5285">
            <w:pPr>
              <w:spacing w:line="360" w:lineRule="auto"/>
              <w:rPr>
                <w:rFonts w:ascii="Sarabun Thin" w:hAnsi="Sarabun Thin" w:cs="Sarabun Thin"/>
                <w:sz w:val="28"/>
                <w:szCs w:val="28"/>
              </w:rPr>
            </w:pP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8572" w:type="dxa"/>
            <w:gridSpan w:val="2"/>
            <w:shd w:val="clear" w:color="auto" w:fill="000066"/>
          </w:tcPr>
          <w:p w14:paraId="11FB828B" w14:textId="0BCFE51B" w:rsidR="00C43F54" w:rsidRPr="00E62E1C" w:rsidRDefault="00C43F54" w:rsidP="00DF5285">
            <w:pPr>
              <w:spacing w:line="360" w:lineRule="auto"/>
              <w:rPr>
                <w:rFonts w:ascii="Sarabun Thin" w:hAnsi="Sarabun Thin" w:cs="Sarabun Thin"/>
                <w:sz w:val="28"/>
                <w:szCs w:val="28"/>
              </w:rPr>
            </w:pP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เมืองเจ</w:t>
            </w:r>
            <w:proofErr w:type="spellStart"/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ีย</w:t>
            </w:r>
            <w:proofErr w:type="spellEnd"/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อี้ - ร้านชา (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</w:rPr>
              <w:t xml:space="preserve">Tea Shop) - 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  <w:cs/>
                <w:lang w:bidi="th-TH"/>
              </w:rPr>
              <w:t>อุทยานแห่งชาติอาลีซาน (รวมรถไฟ 1 เที่ยว) - เมืองไถจง - ตลาดกลางคืนไถจง (</w:t>
            </w:r>
            <w:r w:rsidRPr="00E62E1C">
              <w:rPr>
                <w:rFonts w:ascii="Sarabun Thin" w:hAnsi="Sarabun Thin" w:cs="Sarabun Thin"/>
                <w:b/>
                <w:bCs/>
                <w:color w:val="FFFFFF" w:themeColor="background1"/>
                <w:sz w:val="28"/>
                <w:szCs w:val="28"/>
              </w:rPr>
              <w:t>Taichung Night Market)</w:t>
            </w:r>
          </w:p>
        </w:tc>
      </w:tr>
      <w:tr w:rsidR="00973C99" w:rsidRPr="00DA6D1E" w14:paraId="68FF59A2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92FE2E2" w14:textId="0C975FAA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DA6D1E"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  <w:t>เช้า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1D1FD371" w14:textId="1DF753C6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ห้องอาหารโรงแรม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 (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BA7B77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</w:rPr>
              <w:t>2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)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ab/>
            </w:r>
          </w:p>
        </w:tc>
      </w:tr>
      <w:tr w:rsidR="00973C99" w:rsidRPr="00DA6D1E" w14:paraId="63F85EE1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7820F668" w14:textId="77777777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399F27D" w14:textId="3C774124" w:rsidR="00CC24F1" w:rsidRPr="00DA6D1E" w:rsidRDefault="00CC24F1" w:rsidP="009D40C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เดินทางสู่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เมืองเจ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อี้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Chiayi)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  (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2.5 – 3.5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ชั่วโมงชั่วโมง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>) (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ขึ้นอยู่กับสภาพการจราจร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ตลอดเส้นทางเพลิดเพลินกับทัศนียภาพเมืองตลอดเส้นทาง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</w:p>
        </w:tc>
      </w:tr>
      <w:tr w:rsidR="009D40C9" w:rsidRPr="00DA6D1E" w14:paraId="4AEA5E58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2122B0EE" w14:textId="6BA1701F" w:rsidR="009D40C9" w:rsidRPr="00DA6D1E" w:rsidRDefault="009D40C9" w:rsidP="009D40C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7664" behindDoc="0" locked="0" layoutInCell="1" allowOverlap="1" wp14:anchorId="2B5747FB" wp14:editId="4E9F7699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0</wp:posOffset>
                  </wp:positionV>
                  <wp:extent cx="6171565" cy="3085783"/>
                  <wp:effectExtent l="0" t="0" r="635" b="635"/>
                  <wp:wrapSquare wrapText="bothSides"/>
                  <wp:docPr id="18064106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641065" name="Picture 180641065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1565" cy="3085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719AA0A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4242BA7" w14:textId="6CE5D43B" w:rsidR="009D40C9" w:rsidRPr="00DA6D1E" w:rsidRDefault="009D40C9" w:rsidP="009D40C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0AAB885A" w14:textId="5411730B" w:rsidR="009D40C9" w:rsidRPr="00DA6D1E" w:rsidRDefault="009D40C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ระหว่างเดินทาง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แวะ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ชิมชา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TEASHOP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อปสินค้าผลิตภัณฑ์ชา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เป็นของฝาก</w:t>
            </w:r>
          </w:p>
        </w:tc>
      </w:tr>
      <w:tr w:rsidR="009D40C9" w:rsidRPr="00DA6D1E" w14:paraId="6918A87E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4CB8D037" w14:textId="3AB4FAF0" w:rsidR="009D40C9" w:rsidRPr="00DA6D1E" w:rsidRDefault="009D40C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8688" behindDoc="0" locked="0" layoutInCell="1" allowOverlap="1" wp14:anchorId="4C0B9264" wp14:editId="637F5312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0</wp:posOffset>
                  </wp:positionV>
                  <wp:extent cx="6276340" cy="3188341"/>
                  <wp:effectExtent l="0" t="0" r="0" b="0"/>
                  <wp:wrapSquare wrapText="bothSides"/>
                  <wp:docPr id="1128126571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126571" name="Picture 1128126571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1567" cy="3196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2BB5F9FE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1730A8AC" w14:textId="1E27FFEC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40C39EF5" w14:textId="55141BC6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660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(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="00BA7B77">
              <w:rPr>
                <w:rFonts w:ascii="Sarabun Thin" w:hAnsi="Sarabun Thin" w:cs="Sarabun Thin"/>
                <w:color w:val="FF0000"/>
                <w:sz w:val="24"/>
                <w:szCs w:val="24"/>
              </w:rPr>
              <w:t>3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73C99" w:rsidRPr="00DA6D1E" w14:paraId="77B4C7CC" w14:textId="77777777" w:rsidTr="00FD2B5C">
        <w:trPr>
          <w:trHeight w:val="2259"/>
        </w:trPr>
        <w:tc>
          <w:tcPr>
            <w:tcW w:w="1889" w:type="dxa"/>
            <w:gridSpan w:val="2"/>
            <w:shd w:val="clear" w:color="auto" w:fill="FFFFFF" w:themeFill="background1"/>
          </w:tcPr>
          <w:p w14:paraId="587C98A7" w14:textId="77777777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3EF9295E" w14:textId="54B0F488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ท่านเดินทางสู่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00CC"/>
                <w:sz w:val="24"/>
                <w:szCs w:val="24"/>
                <w:cs/>
                <w:lang w:bidi="th-TH"/>
              </w:rPr>
              <w:t>อุทยานแห่งชาติอาลีซาน</w:t>
            </w:r>
            <w:r w:rsidRPr="00DA6D1E">
              <w:rPr>
                <w:rFonts w:ascii="Sarabun Thin" w:hAnsi="Sarabun Thin" w:cs="Sarabun Thin"/>
                <w:b/>
                <w:bCs/>
                <w:color w:val="0000CC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00CC"/>
                <w:sz w:val="24"/>
                <w:szCs w:val="24"/>
              </w:rPr>
              <w:t>Alishan National Forest)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อุทยานที่มีชื่อเสียงที่สุดของไต้หวัน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ตั้งอยู่ในเมืองเจ</w:t>
            </w:r>
            <w:proofErr w:type="spellStart"/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ีย</w:t>
            </w:r>
            <w:proofErr w:type="spellEnd"/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อี้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สัมผัสอากาศบริสุทธิ์และความเขียวขจีของป่าสนอายุพันปี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เพลิดเพลินกับการเดินป่าท่ามกลางธรรมชาติอันสวยงามและเงียบสงบ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นำท่าน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  <w:lang w:bidi="th-TH"/>
              </w:rPr>
              <w:t>สักการะเจ้าพ่อเสือ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  <w:lang w:bidi="th-TH"/>
              </w:rPr>
              <w:t>ศาลเจ้าพ่อเสือกลางอุทยานอาลีซาน</w:t>
            </w:r>
            <w:r w:rsidRPr="00DA6D1E">
              <w:rPr>
                <w:rFonts w:ascii="Sarabun Thin" w:hAnsi="Sarabun Thin" w:cs="Sarabun Thin"/>
                <w:b/>
                <w:color w:val="0000CC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ซึ่งตั้งอยู่ท่ามกลางธรรมชาติอันร่มรื่น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เชื่อกันว่าเจ้าพ่อเสือเป็นเทพผู้ปกปักรักษา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คอยปัดเป่าสิ่งชั่วร้าย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และให้โชคลาภกับผู้ศรัทธา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ผู้คนมักจะขอพรเรื่องความปลอดภัย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การเดินทางราบรื่น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การงานราบรื่น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และปัดเป่าสิ่งไม่ดี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จากนั้นให้ท่านได้สัมผัสประสบการณ์สุดพิเศษกับ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การนั่งรถไฟโบราณสีแดง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หรือ</w:t>
            </w:r>
            <w:r w:rsidRPr="00DA6D1E">
              <w:rPr>
                <w:rFonts w:ascii="Sarabun Thin" w:hAnsi="Sarabun Thin" w:cs="Sarabun Thin"/>
                <w:bCs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  <w:lang w:bidi="th-TH"/>
              </w:rPr>
              <w:t>รถไฟอาลีซาน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color w:val="0000CC"/>
                <w:sz w:val="24"/>
                <w:szCs w:val="24"/>
              </w:rPr>
              <w:t>Alishan Forest Railway)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C00000"/>
                <w:sz w:val="24"/>
                <w:szCs w:val="24"/>
              </w:rPr>
              <w:t>(</w:t>
            </w:r>
            <w:r w:rsidRPr="00DA6D1E">
              <w:rPr>
                <w:rFonts w:ascii="Sarabun Thin" w:hAnsi="Sarabun Thin" w:cs="Sarabun Thin"/>
                <w:bCs/>
                <w:color w:val="C00000"/>
                <w:sz w:val="24"/>
                <w:szCs w:val="24"/>
                <w:cs/>
                <w:lang w:bidi="th-TH"/>
              </w:rPr>
              <w:t>รวมนั่งรถไฟโบราณ</w:t>
            </w:r>
            <w:r w:rsidRPr="00DA6D1E">
              <w:rPr>
                <w:rFonts w:ascii="Sarabun Thin" w:hAnsi="Sarabun Thin" w:cs="Sarabun Thin"/>
                <w:bCs/>
                <w:color w:val="C00000"/>
                <w:sz w:val="24"/>
                <w:szCs w:val="24"/>
                <w:cs/>
              </w:rPr>
              <w:t xml:space="preserve"> 1 </w:t>
            </w:r>
            <w:r w:rsidRPr="00DA6D1E">
              <w:rPr>
                <w:rFonts w:ascii="Sarabun Thin" w:hAnsi="Sarabun Thin" w:cs="Sarabun Thin"/>
                <w:bCs/>
                <w:color w:val="C00000"/>
                <w:sz w:val="24"/>
                <w:szCs w:val="24"/>
                <w:cs/>
                <w:lang w:bidi="th-TH"/>
              </w:rPr>
              <w:t>เที่ยว</w:t>
            </w:r>
            <w:r w:rsidRPr="00DA6D1E">
              <w:rPr>
                <w:rFonts w:ascii="Sarabun Thin" w:hAnsi="Sarabun Thin" w:cs="Sarabun Thin"/>
                <w:bCs/>
                <w:color w:val="C00000"/>
                <w:sz w:val="24"/>
                <w:szCs w:val="24"/>
                <w:cs/>
              </w:rPr>
              <w:t>)</w:t>
            </w:r>
            <w:r w:rsidRPr="00DA6D1E">
              <w:rPr>
                <w:rFonts w:ascii="Sarabun Thin" w:hAnsi="Sarabun Thin" w:cs="Sarabun Thin"/>
                <w:b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หนึ่งในเส้นทางรถไฟที่ได้รับการยกย่องว่าสวยที่สุดติดอันดับ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1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ใน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3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ของโลกเส้นทางรถไฟสายนี้โดดเด่นด้วยเอกลักษณ์เฉพาะตัว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รถไฟสีแดงสดจะพาท่านวิ่งลัดเลาะผ่านผืนป่าสนและภูเขาอันอุดมสมบูรณ์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ตลอดสองข้างทาง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พร้อมไต่ระดับขึ้นสู่ยอดเขาอย่างช้าๆ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ให้ท่านได้ดื่มด่ำกับทัศนียภาพธรรมชาติที่งดงามอลังการตลอดเส้นทาง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</w:p>
        </w:tc>
      </w:tr>
      <w:tr w:rsidR="00D870E6" w:rsidRPr="00DA6D1E" w14:paraId="0AF52B23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2A9E0366" w14:textId="6A997A5A" w:rsidR="00D870E6" w:rsidRPr="00DA6D1E" w:rsidRDefault="00351585" w:rsidP="00351585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0736" behindDoc="0" locked="0" layoutInCell="1" allowOverlap="1" wp14:anchorId="1CF7BD11" wp14:editId="03A7468A">
                  <wp:simplePos x="0" y="0"/>
                  <wp:positionH relativeFrom="column">
                    <wp:posOffset>367665</wp:posOffset>
                  </wp:positionH>
                  <wp:positionV relativeFrom="paragraph">
                    <wp:posOffset>76200</wp:posOffset>
                  </wp:positionV>
                  <wp:extent cx="5761990" cy="2880995"/>
                  <wp:effectExtent l="0" t="0" r="0" b="0"/>
                  <wp:wrapSquare wrapText="bothSides"/>
                  <wp:docPr id="1360596975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596975" name="Picture 1360596975"/>
                          <pic:cNvPicPr/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1990" cy="288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124384A9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68A095C2" w14:textId="77777777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39E12C8" w14:textId="09D9D8AD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  <w:cs/>
                <w:lang w:bidi="th-TH"/>
              </w:rPr>
              <w:t>นำท่านคณะออกเดินทางสู่</w:t>
            </w: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เมืองไถจง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Taichung City)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2 – 3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ชั่วโมง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เมืองไถจง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ศูนย์กลางเศรษฐกิจและวัฒนธรรมของภาคกลางไต้หวัน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เมืองที่โดดเด่นด้วยการวางผังเมืองทันสมัย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ผสานแหล่งท่องเที่ยวธรรมชาติอันงดงามและวิถีชีวิตท้องถิ่นอย่างลงตัว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ไถจงจึงเป็นจุดหมายที่ตอบโจทย์นักท่องเที่ยวคุณภาพที่มองหาความคุ้มค่า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ความสะดวกสบาย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และประสบการณ์ที่แตกต่าง</w:t>
            </w:r>
          </w:p>
        </w:tc>
      </w:tr>
      <w:tr w:rsidR="00351585" w:rsidRPr="00DA6D1E" w14:paraId="03DD5D04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0003AD1" w14:textId="7BAE676A" w:rsidR="00351585" w:rsidRPr="00DA6D1E" w:rsidRDefault="0035158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0000" w:themeColor="text1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99712" behindDoc="0" locked="0" layoutInCell="1" allowOverlap="1" wp14:anchorId="6CC24E62" wp14:editId="3999A515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0</wp:posOffset>
                  </wp:positionV>
                  <wp:extent cx="6171565" cy="2809840"/>
                  <wp:effectExtent l="0" t="0" r="635" b="0"/>
                  <wp:wrapSquare wrapText="bothSides"/>
                  <wp:docPr id="519192239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192239" name="Picture 519192239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1565" cy="280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769694DD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8F285AA" w14:textId="7AFEA545" w:rsidR="00CC24F1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  <w:p w14:paraId="66353223" w14:textId="755ABBFC" w:rsidR="00351585" w:rsidRPr="00DA6D1E" w:rsidRDefault="0035158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1D1542A" w14:textId="363CFB87" w:rsidR="00CC24F1" w:rsidRPr="00DA6D1E" w:rsidRDefault="00CC24F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นำท่านเดินทางสู่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ตลาดกลางคืนไถจง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Taichung Night Market)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หนึ่งในแหล่งท่องเที่ยวยามค่ำคืนที่สะท้อนวัฒนธรรมการใช้ชีวิตของชาวไต้หวันได้อย่างชัดเจน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เต็มไปด้วยร้านอาหารท้องถิ่นชื่อดัง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อาหารสตรีทฟู</w:t>
            </w:r>
            <w:proofErr w:type="spellStart"/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้ด</w:t>
            </w:r>
            <w:proofErr w:type="spellEnd"/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หลากหลายประเภท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และบรรยากาศคึกคักที่เป็นเอกลักษณ์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ให้ท่านได้สัมผัสรสชาติและประสบการณ์ท้องถิ่นอย่างแท้จริง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 </w:t>
            </w:r>
          </w:p>
        </w:tc>
      </w:tr>
      <w:tr w:rsidR="00EA5653" w:rsidRPr="00DA6D1E" w14:paraId="104C9F6D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31E098A4" w14:textId="61A79382" w:rsidR="00EA5653" w:rsidRPr="00DA6D1E" w:rsidRDefault="00EA565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3808" behindDoc="0" locked="0" layoutInCell="1" allowOverlap="1" wp14:anchorId="74D2C787" wp14:editId="5A3055DA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0</wp:posOffset>
                  </wp:positionV>
                  <wp:extent cx="6200140" cy="2788538"/>
                  <wp:effectExtent l="0" t="0" r="0" b="0"/>
                  <wp:wrapSquare wrapText="bothSides"/>
                  <wp:docPr id="38368126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681269" name="Picture 383681269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140" cy="278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5862A5CC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62B71828" w14:textId="0A61337A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526B10A" w14:textId="17A7F953" w:rsidR="004D1E07" w:rsidRPr="00220997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220997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220997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อิสระอาหารเย็นเพื่อความสนุกสนานอย่างต่อเนื่องให้ท่านเลือกอร่อยตามสไตล์ที่ท่านโปรด</w:t>
            </w:r>
            <w:r w:rsidRPr="00220997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73C99" w:rsidRPr="00DA6D1E" w14:paraId="230C4B97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62CE9E0D" w14:textId="77777777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B92351C" w14:textId="697BCB9B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จากนั้นนำคณะเข้าพัก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โรงแรมระดับมาตรฐานไต้หวัน</w:t>
            </w:r>
          </w:p>
        </w:tc>
      </w:tr>
      <w:tr w:rsidR="00973C99" w:rsidRPr="00DA6D1E" w14:paraId="13C07D90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006420CF" w14:textId="62DD25F8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1C4B6723" w14:textId="5D7E487D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</w:rPr>
              <w:t xml:space="preserve">Hotel Initial 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>หรือเทียบเท่าระดับ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</w:rPr>
              <w:t>3</w:t>
            </w:r>
            <w:r w:rsidRPr="00DA6D1E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★</w:t>
            </w:r>
          </w:p>
        </w:tc>
      </w:tr>
      <w:tr w:rsidR="00EA5653" w:rsidRPr="00DA6D1E" w14:paraId="344F666C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06819575" w14:textId="2F33F26B" w:rsidR="00EA5653" w:rsidRPr="00DA6D1E" w:rsidRDefault="00EA565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01760" behindDoc="0" locked="0" layoutInCell="1" allowOverlap="1" wp14:anchorId="76E7B7BA" wp14:editId="1C1FD74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419215" cy="3209608"/>
                  <wp:effectExtent l="0" t="0" r="635" b="0"/>
                  <wp:wrapSquare wrapText="bothSides"/>
                  <wp:docPr id="617437515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437515" name="Picture 617437515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215" cy="3209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5653" w:rsidRPr="00DA6D1E" w14:paraId="4D6817C6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49CCB5D2" w14:textId="12579402" w:rsidR="00EA5653" w:rsidRDefault="00EA565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</w:rPr>
              <w:drawing>
                <wp:anchor distT="0" distB="0" distL="114300" distR="114300" simplePos="0" relativeHeight="251702784" behindDoc="0" locked="0" layoutInCell="1" allowOverlap="1" wp14:anchorId="44D5CFD1" wp14:editId="0873C098">
                  <wp:simplePos x="0" y="0"/>
                  <wp:positionH relativeFrom="column">
                    <wp:posOffset>253365</wp:posOffset>
                  </wp:positionH>
                  <wp:positionV relativeFrom="paragraph">
                    <wp:posOffset>0</wp:posOffset>
                  </wp:positionV>
                  <wp:extent cx="5990590" cy="2505376"/>
                  <wp:effectExtent l="0" t="0" r="0" b="9525"/>
                  <wp:wrapSquare wrapText="bothSides"/>
                  <wp:docPr id="1875414078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414078" name="Picture 1875414078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0590" cy="2505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780311E5" w14:textId="77777777" w:rsidTr="00FD2B5C">
        <w:tc>
          <w:tcPr>
            <w:tcW w:w="1889" w:type="dxa"/>
            <w:gridSpan w:val="2"/>
            <w:shd w:val="clear" w:color="auto" w:fill="000066"/>
          </w:tcPr>
          <w:p w14:paraId="23904179" w14:textId="038BA746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4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8572" w:type="dxa"/>
            <w:gridSpan w:val="2"/>
            <w:shd w:val="clear" w:color="auto" w:fill="000066"/>
          </w:tcPr>
          <w:p w14:paraId="702C8BFB" w14:textId="1F9CDCA8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ไทเป - ร้านขนมพายสับปะรด (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 xml:space="preserve">Vigor Pineapple Cake Shop) -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ร้านสร้อยสุขภาพ (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 xml:space="preserve">Germanium Shop) -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อนุสรณ์สถานเจียงไคเชก - วัดหลงซาน - ตลาดซีเหมินติง</w:t>
            </w:r>
          </w:p>
        </w:tc>
      </w:tr>
      <w:tr w:rsidR="00973C99" w:rsidRPr="00DA6D1E" w14:paraId="47399E9C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99A6862" w14:textId="11C566CE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เช้า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3A3351F" w14:textId="3CFEC27B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ห้องอาหารโรงแรม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BA7B77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</w:rPr>
              <w:t>4</w:t>
            </w:r>
            <w:r w:rsidRPr="00DA6D1E">
              <w:rPr>
                <w:rFonts w:ascii="Sarabun Thin" w:hAnsi="Sarabun Thin" w:cs="Sarabun Thin"/>
                <w:b/>
                <w:bCs/>
                <w:color w:val="FF0000"/>
                <w:sz w:val="24"/>
                <w:szCs w:val="24"/>
                <w:cs/>
              </w:rPr>
              <w:t xml:space="preserve"> )</w:t>
            </w:r>
          </w:p>
        </w:tc>
      </w:tr>
      <w:tr w:rsidR="00973C99" w:rsidRPr="00DA6D1E" w14:paraId="787FCC7D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186770C" w14:textId="77777777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3E91C001" w14:textId="70D1A7B0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</w:pP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ออกเดินทางสู่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  <w:cs/>
                <w:lang w:bidi="th-TH"/>
              </w:rPr>
              <w:t>กรุงไทเป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</w:rPr>
              <w:t>(Taipei)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00CC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  <w:cs/>
              </w:rPr>
              <w:t>(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  <w:lang w:bidi="th-TH"/>
              </w:rPr>
              <w:t>ใช้เวลาเดินทางประมาณ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</w:rPr>
              <w:t xml:space="preserve"> 2–2.5 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  <w:lang w:bidi="th-TH"/>
              </w:rPr>
              <w:t>ชั่วโมง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</w:rPr>
              <w:t>) (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  <w:lang w:bidi="th-TH"/>
              </w:rPr>
              <w:t>ขึ้นอยู่กับสภาพการจราจร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</w:rPr>
              <w:t xml:space="preserve">)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ตลอดเส้นทางเพลิดเพลินกับทัศนียภาพเมืองตลอดเส้นทาง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</w:p>
        </w:tc>
      </w:tr>
      <w:tr w:rsidR="00EA5653" w:rsidRPr="00DA6D1E" w14:paraId="53187C43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30D41438" w14:textId="3D0AAE13" w:rsidR="00EA5653" w:rsidRPr="00DA6D1E" w:rsidRDefault="00EA565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4832" behindDoc="0" locked="0" layoutInCell="1" allowOverlap="1" wp14:anchorId="5DC4E7C4" wp14:editId="20AB833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466840" cy="2861338"/>
                  <wp:effectExtent l="0" t="0" r="0" b="0"/>
                  <wp:wrapSquare wrapText="bothSides"/>
                  <wp:docPr id="218504493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504493" name="Picture 218504493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6840" cy="2861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47B720C6" w14:textId="77777777" w:rsidTr="00FD2B5C">
        <w:tc>
          <w:tcPr>
            <w:tcW w:w="1202" w:type="dxa"/>
            <w:shd w:val="clear" w:color="auto" w:fill="FFFFFF" w:themeFill="background1"/>
          </w:tcPr>
          <w:p w14:paraId="71769EF0" w14:textId="77777777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9259" w:type="dxa"/>
            <w:gridSpan w:val="3"/>
            <w:shd w:val="clear" w:color="auto" w:fill="FFFFFF" w:themeFill="background1"/>
          </w:tcPr>
          <w:p w14:paraId="6EBC452F" w14:textId="2DB491B2" w:rsidR="004D1E07" w:rsidRPr="00DA6D1E" w:rsidRDefault="004D1E0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จากนั้นแวะชิมพายสัปปะรดที่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ร้านพายสัปปะรด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Vigor Pineapple cake Shop)</w:t>
            </w:r>
            <w:r w:rsidRPr="00DA6D1E">
              <w:rPr>
                <w:rFonts w:ascii="Sarabun Thin" w:hAnsi="Sarabun Thin" w:cs="Sarabun Thin"/>
                <w:color w:val="00660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สินค้าขึ้นชื่อของไต้หวันที่ได้รับความนิยมระดับสากล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อิสระเลือกซื้อเป็นของฝากอามอัธยาศัย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</w:p>
        </w:tc>
      </w:tr>
      <w:tr w:rsidR="00666A86" w:rsidRPr="00DA6D1E" w14:paraId="74B36C53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5CC10A42" w14:textId="46E0FDAF" w:rsidR="00666A86" w:rsidRPr="00DA6D1E" w:rsidRDefault="00EA565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5856" behindDoc="0" locked="0" layoutInCell="1" allowOverlap="1" wp14:anchorId="4070FB11" wp14:editId="1DF5DE8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9525</wp:posOffset>
                  </wp:positionV>
                  <wp:extent cx="5723890" cy="3053512"/>
                  <wp:effectExtent l="0" t="0" r="0" b="0"/>
                  <wp:wrapSquare wrapText="bothSides"/>
                  <wp:docPr id="567790824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790824" name="Picture 567790824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3890" cy="305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486ADDF7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61DB6FBF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3A5ACCAD" w14:textId="2848B9EA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จากนั้นพาท่านแวะ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ร้านสร้อยสุขภาพ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Germanium Shop)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ศูนย์เจอ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เร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เนียมไต้หวัน เน้นผลิตภัณฑ์สร้อยเจอ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เร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เนียม (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Germanium)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ที่เชื่อว่ามีคุณสมบัติปล่อยประจุลบช่วยสุขภาพ ทั้งสร้อยคอ สร้อยข้อมือที่ฝังแร่เจอ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เร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เนียม ที่ตามความเชื่อเรื่องการช่วยปรับสมดุลร่างกายและกระตุ้นการไหลเวียนโลหิต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เหมาะสำหรับผู้ที่สนใจของฝากเพื่อสุขภาพและโชคลาภ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อิสระเลือกชมและ</w:t>
            </w:r>
            <w:proofErr w:type="spellStart"/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อปสินค้าตามอัธยาศัย</w:t>
            </w:r>
          </w:p>
        </w:tc>
      </w:tr>
      <w:tr w:rsidR="00973C99" w:rsidRPr="00DA6D1E" w14:paraId="1E56D147" w14:textId="77777777" w:rsidTr="00FD2B5C">
        <w:trPr>
          <w:trHeight w:hRule="exact" w:val="421"/>
        </w:trPr>
        <w:tc>
          <w:tcPr>
            <w:tcW w:w="1889" w:type="dxa"/>
            <w:gridSpan w:val="2"/>
            <w:shd w:val="clear" w:color="auto" w:fill="FFFFFF" w:themeFill="background1"/>
          </w:tcPr>
          <w:p w14:paraId="73ED4A0F" w14:textId="2CA1836D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13F240C" w14:textId="4EB99F85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eastAsia="Times New Roman" w:hAnsi="Sarabun Thin" w:cs="Sarabun Thin"/>
                <w:color w:val="FF0000"/>
                <w:kern w:val="0"/>
                <w:sz w:val="24"/>
                <w:szCs w:val="24"/>
                <w:cs/>
                <w:lang w:bidi="th-TH"/>
                <w14:ligatures w14:val="none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660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(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="00BA7B77">
              <w:rPr>
                <w:rFonts w:ascii="Sarabun Thin" w:hAnsi="Sarabun Thin" w:cs="Sarabun Thin"/>
                <w:color w:val="FF0000"/>
                <w:sz w:val="24"/>
                <w:szCs w:val="24"/>
              </w:rPr>
              <w:t>5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)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บุฟ</w:t>
            </w:r>
            <w:proofErr w:type="spellStart"/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เฟ่ต์</w:t>
            </w:r>
            <w:proofErr w:type="spellEnd"/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ชา</w:t>
            </w:r>
            <w:proofErr w:type="spellStart"/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บู</w:t>
            </w:r>
            <w:proofErr w:type="spellEnd"/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ไต้หวัน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อิ่มไม่อั้น</w:t>
            </w:r>
          </w:p>
        </w:tc>
      </w:tr>
      <w:tr w:rsidR="00581E59" w:rsidRPr="00DA6D1E" w14:paraId="6B427ED1" w14:textId="77777777" w:rsidTr="00FD2B5C">
        <w:trPr>
          <w:trHeight w:hRule="exact" w:val="6098"/>
        </w:trPr>
        <w:tc>
          <w:tcPr>
            <w:tcW w:w="10461" w:type="dxa"/>
            <w:gridSpan w:val="4"/>
            <w:shd w:val="clear" w:color="auto" w:fill="FFFFFF" w:themeFill="background1"/>
          </w:tcPr>
          <w:p w14:paraId="1BB0DE07" w14:textId="4FA9C6A3" w:rsidR="00581E59" w:rsidRPr="00DA6D1E" w:rsidRDefault="00581E5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FF000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89472" behindDoc="0" locked="0" layoutInCell="1" allowOverlap="1" wp14:anchorId="3F3647B6" wp14:editId="1360CD0E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175260</wp:posOffset>
                  </wp:positionV>
                  <wp:extent cx="5981065" cy="2990533"/>
                  <wp:effectExtent l="0" t="0" r="635" b="635"/>
                  <wp:wrapSquare wrapText="bothSides"/>
                  <wp:docPr id="27824384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243846" name="Picture 278243846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1065" cy="2990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2A782F0E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885CB50" w14:textId="0F14BFC1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1857371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ท่านเดินทางสู่แลนด์มาร์คอันสำคัญของไทเป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อนุสรณ์สถานเจียงไคเช็ค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National Chiang Kai-shek Memorial Hall)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เป็นหนึ่งในแลนด์มาร์คที่สำคัญที่สุดของไต้หวัน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ตั้งอยู่ใจกลางกรุงไทเป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สร้างขึ้นเพื่อรำลึกถึงอดีตประธานาธิบดีเจียง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ไคเช็ค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ผู้นำที่ชาวไต้หวันให้ความเคารพรัก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</w:p>
          <w:p w14:paraId="17AA81BB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u w:val="single"/>
              </w:rPr>
            </w:pPr>
            <w:r w:rsidRPr="00DA6D1E">
              <w:rPr>
                <w:rFonts w:ascii="Sarabun Thin" w:hAnsi="Sarabun Thin" w:cs="Sarabun Thin"/>
                <w:b/>
                <w:bCs/>
                <w:sz w:val="24"/>
                <w:szCs w:val="24"/>
                <w:u w:val="single"/>
                <w:cs/>
                <w:lang w:bidi="th-TH"/>
              </w:rPr>
              <w:t>จุดเด่นและสถาปัตยกรรมอนุสรณ์สถานเจียงไคเช็ค</w:t>
            </w:r>
            <w:r w:rsidRPr="00DA6D1E">
              <w:rPr>
                <w:rFonts w:ascii="Sarabun Thin" w:hAnsi="Sarabun Thin" w:cs="Sarabun Thin"/>
                <w:b/>
                <w:bCs/>
                <w:sz w:val="24"/>
                <w:szCs w:val="24"/>
                <w:u w:val="single"/>
                <w:cs/>
              </w:rPr>
              <w:t xml:space="preserve"> </w:t>
            </w:r>
          </w:p>
          <w:p w14:paraId="033FA7F2" w14:textId="77777777" w:rsidR="001202F5" w:rsidRPr="00DA6D1E" w:rsidRDefault="001202F5" w:rsidP="00F77119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สัญลักษณ์แห่งชาติ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ตัวอาคารมีสีขาว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หลังคาทรงแปดเหลี่ยมปูด้วยกระเบื้องสีน้ำเงิน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และประดับด้วยดอกไม้สีแดงในบริเวณรอบๆ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ซึ่งเป็นสีตามธงชาติของไต้หวัน</w:t>
            </w:r>
          </w:p>
          <w:p w14:paraId="3C1AAD8E" w14:textId="77777777" w:rsidR="001202F5" w:rsidRPr="00DA6D1E" w:rsidRDefault="001202F5" w:rsidP="00F77119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บันได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89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ขั้น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ทางเดินขึ้นสู่อาคารหลักมีบันไดทั้งหมด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89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ขั้น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เท่ากับอายุของประธานาธิบดีเจียง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ไคเช็ค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ในปีที่ท่านถึงแก่อสัญกรรม</w:t>
            </w:r>
          </w:p>
          <w:p w14:paraId="6680F4BB" w14:textId="77777777" w:rsidR="001202F5" w:rsidRPr="00DA6D1E" w:rsidRDefault="001202F5" w:rsidP="00F77119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รูปปั้นสำริด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ภายในโถงด้านบนมีรูปปั้นสำริดขนาดใหญ่ของเจียง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ไคเช็ค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ในท่านั่งยิ้มแย้ม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ซึ่งได้รับการคุ้มครองโดยทหารยามตลอดเวลา</w:t>
            </w:r>
          </w:p>
          <w:p w14:paraId="7C399A19" w14:textId="77777777" w:rsidR="001202F5" w:rsidRPr="00DA6D1E" w:rsidRDefault="001202F5" w:rsidP="00F77119">
            <w:pPr>
              <w:pStyle w:val="ListParagraph"/>
              <w:numPr>
                <w:ilvl w:val="0"/>
                <w:numId w:val="3"/>
              </w:numPr>
              <w:spacing w:after="200"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จัตุรัสเสรีภาพ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Liberty Square):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ลานกว้างด้านหน้าเป็นสถานที่จัดกิจกรรมสำคัญและงานชุมนุมทางประชาธิปไตย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ขนาบข้างด้วยอาคารทรงจีนโบราณขนาดใหญ่คือ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โรงละครแห่งชาติ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National Theater)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หอคอนเสิร์ตแห่งชาติ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>National Concert Hall)</w:t>
            </w:r>
          </w:p>
          <w:p w14:paraId="2FD571B6" w14:textId="48D9AE10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>***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หมายเหตุ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ตั้งแต่วันที่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15 </w:t>
            </w:r>
            <w:proofErr w:type="spellStart"/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กรกฏาคม</w:t>
            </w:r>
            <w:proofErr w:type="spellEnd"/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2567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เป็นต้นไป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กระทรวงวัฒนธรรมไต้หวันได้ประกาศยกเลิกพิธี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“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เปลี่ยนเวรของทหารรักษาการณ์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ที่บริเวณหน้ารูปปั้นท่านนายพลเจียงไคเช็ค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ที่มีขึ้นทุก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1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ชั่วโมง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บนชั้น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</w:rPr>
              <w:t xml:space="preserve"> 4 </w:t>
            </w:r>
            <w:r w:rsidRPr="00DA6D1E">
              <w:rPr>
                <w:rFonts w:ascii="Sarabun Thin" w:hAnsi="Sarabun Thin" w:cs="Sarabun Thin"/>
                <w:color w:val="FF3300"/>
                <w:sz w:val="24"/>
                <w:szCs w:val="24"/>
                <w:cs/>
                <w:lang w:bidi="th-TH"/>
              </w:rPr>
              <w:t>ของอนุสรณ์สถานแห่งนี้</w:t>
            </w:r>
          </w:p>
        </w:tc>
      </w:tr>
      <w:tr w:rsidR="00933065" w:rsidRPr="00DA6D1E" w14:paraId="67C41BF6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762E42C3" w14:textId="5CABF5BD" w:rsidR="00933065" w:rsidRPr="00DA6D1E" w:rsidRDefault="00916544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6880" behindDoc="0" locked="0" layoutInCell="1" allowOverlap="1" wp14:anchorId="4BFF319F" wp14:editId="00A406EC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21590</wp:posOffset>
                  </wp:positionV>
                  <wp:extent cx="6333490" cy="3181210"/>
                  <wp:effectExtent l="0" t="0" r="0" b="635"/>
                  <wp:wrapSquare wrapText="bothSides"/>
                  <wp:docPr id="1454038329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4038329" name="Picture 1454038329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3490" cy="3181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06C087DB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13DE929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F2698CA" w14:textId="16AB49C8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ต่อด้วยการเยี่ยมชม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916544">
              <w:rPr>
                <w:rFonts w:ascii="Browallia New" w:hAnsi="Browallia New" w:cs="Browallia New" w:hint="cs"/>
                <w:cs/>
                <w:lang w:bidi="th-TH"/>
              </w:rPr>
              <w:t>วัดหลงซาน</w:t>
            </w:r>
            <w:r w:rsidRPr="00916544">
              <w:rPr>
                <w:cs/>
              </w:rPr>
              <w:t xml:space="preserve"> (</w:t>
            </w:r>
            <w:r w:rsidRPr="00916544">
              <w:t>Longshan Temple)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เป็นวัดเก่าแก่และมีชื่อเสียงที่สุดแห่งหนึ่งในไต้หวัน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ตั้งอยู่ในเขตว่านหัว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(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</w:rPr>
              <w:t>Wanhua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นครไทเป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สร้างขึ้นในปี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ค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>.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ศ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. 1738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โดยชาวจีนผู้อพยพจากมณฑลฟูเจี้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ยน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วัดแห่งนี้เป็นศูนย์รวมศรัทธาที่ผสมผสานความเชื่อของศาสนาพุทธ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ลัทธิเต๋า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และลัทธิขงจื๊อเข้าด้วยกันอย่างลงตัว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</w:p>
        </w:tc>
      </w:tr>
      <w:tr w:rsidR="00973C99" w:rsidRPr="00DA6D1E" w14:paraId="2CC19420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853D8F1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6AA2EB86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  <w:lang w:bidi="th-TH"/>
              </w:rPr>
              <w:t>แนะนำสิ่งศักดิ์สิทธิ์วัดหลงซานสำหรับสายมู</w:t>
            </w:r>
          </w:p>
          <w:p w14:paraId="07326C65" w14:textId="77777777" w:rsidR="001202F5" w:rsidRPr="00DA6D1E" w:rsidRDefault="001202F5" w:rsidP="00F77119">
            <w:pPr>
              <w:pStyle w:val="ListParagraph"/>
              <w:numPr>
                <w:ilvl w:val="0"/>
                <w:numId w:val="4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การขอพรความรัก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เป็นไฮ</w:t>
            </w:r>
            <w:proofErr w:type="spellStart"/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ไลท์</w:t>
            </w:r>
            <w:proofErr w:type="spellEnd"/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ที่ดึงดูดนักท่องเที่ยวทั่วโลก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โดยนิยมมาขอพรกับ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เทพเจ้า</w:t>
            </w:r>
            <w:proofErr w:type="spellStart"/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เย่ว์</w:t>
            </w:r>
            <w:proofErr w:type="spellEnd"/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เหล่า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เฒ่าจันทรา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)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เพื่อให้ได้พบเนื้อคู่หรือสมหวังในความรักผ่านการเสี่ยงทายด้ายแดง</w:t>
            </w:r>
          </w:p>
          <w:p w14:paraId="347503B5" w14:textId="77777777" w:rsidR="001202F5" w:rsidRPr="00DA6D1E" w:rsidRDefault="001202F5" w:rsidP="00F77119">
            <w:pPr>
              <w:pStyle w:val="ListParagraph"/>
              <w:numPr>
                <w:ilvl w:val="0"/>
                <w:numId w:val="4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C0000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เจ้าแม่กวนอ</w:t>
            </w:r>
            <w:proofErr w:type="spellStart"/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ิม</w:t>
            </w:r>
            <w:proofErr w:type="spellEnd"/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องค์ประธานของวัดที่มีตำนานเล่าว่าในช่วงสงครามโลกครั้งที่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2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อาคารวัดได้รับความเสียหายหนักจากการทิ้งระเบิด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แต่องค์พระโพธิสัตว์กวนอิมกลับไม่ได้รับความเสียหายเลย</w:t>
            </w:r>
          </w:p>
          <w:p w14:paraId="23B68964" w14:textId="081C0642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เทพเจ้าองค์อื่นๆ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ภายในวัดยังมีเทพเจ้ามากกว่า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100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องค์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เช่น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เทพเจ้ากวนอู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ขอพรเรื่องการงาน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/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ธุรกิจ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)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</w:rPr>
              <w:t xml:space="preserve">,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เจ้าแม่มาจู่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ขอพรเรื่องการเดินทางปลอดภัย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)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และ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เทพเหวินชาง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ขอพรเรื่องการเรียน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/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</w:rPr>
              <w:t>สอบ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0E0908" w:rsidRPr="00DA6D1E" w14:paraId="7540340B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1DCF8C3" w14:textId="22AB8DFB" w:rsidR="000E0908" w:rsidRPr="00DA6D1E" w:rsidRDefault="00916544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u w:val="single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bCs/>
                <w:noProof/>
                <w:color w:val="C00000"/>
                <w:sz w:val="24"/>
                <w:szCs w:val="24"/>
                <w:u w:val="single"/>
                <w:lang w:val="th-TH" w:bidi="th-TH"/>
              </w:rPr>
              <w:drawing>
                <wp:anchor distT="0" distB="0" distL="114300" distR="114300" simplePos="0" relativeHeight="251707904" behindDoc="0" locked="0" layoutInCell="1" allowOverlap="1" wp14:anchorId="2A729187" wp14:editId="6A64AF73">
                  <wp:simplePos x="0" y="0"/>
                  <wp:positionH relativeFrom="column">
                    <wp:posOffset>662940</wp:posOffset>
                  </wp:positionH>
                  <wp:positionV relativeFrom="paragraph">
                    <wp:posOffset>142875</wp:posOffset>
                  </wp:positionV>
                  <wp:extent cx="5914390" cy="3560895"/>
                  <wp:effectExtent l="0" t="0" r="0" b="1905"/>
                  <wp:wrapSquare wrapText="bothSides"/>
                  <wp:docPr id="98506529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06529" name="Picture 98506529"/>
                          <pic:cNvPicPr/>
                        </pic:nvPicPr>
                        <pic:blipFill>
                          <a:blip r:embed="rId3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4390" cy="3560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2D2053CF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EFAE6A1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AF5A123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ปิดท้ายค่ำคืนด้วยเดินเล่น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ย่านซีเหมินติง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</w:rPr>
              <w:t xml:space="preserve"> (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Ximending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)</w:t>
            </w:r>
            <w:r w:rsidRPr="00DA6D1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เป็นย่าน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อปปิ้งและแหล่งบันเทิงยอดนิยมที่ตั้งอยู่ในเขตว่านฮวา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นครไทเป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ประเทศไต้หวัน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ได้รับฉายาว่า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"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ฮาราจูกุแห่งไทเป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"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เนื่องจากเป็นศูนย์กลางแฟชั่นและวัฒนธรรมสมัยใหม่ของวัยรุ่นไต้หวัน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</w:p>
          <w:p w14:paraId="2C337C28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  <w:cs/>
                <w:lang w:bidi="th-TH"/>
              </w:rPr>
              <w:t>แนะนำสถานที่เช็กอินสุดฮิตย่านซีเหมินติง</w:t>
            </w: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  <w:cs/>
              </w:rPr>
              <w:t xml:space="preserve"> </w:t>
            </w:r>
          </w:p>
          <w:p w14:paraId="4E2EC619" w14:textId="77777777" w:rsidR="001202F5" w:rsidRPr="00DA6D1E" w:rsidRDefault="001202F5" w:rsidP="00F77119">
            <w:pPr>
              <w:pStyle w:val="ListParagraph"/>
              <w:numPr>
                <w:ilvl w:val="0"/>
                <w:numId w:val="5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ทางม้าลายสายรุ้ง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Rainbow Six):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จุดถ่ายรูปยอดฮิตบริเวณทางออก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6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ของสถานี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MRT Ximen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ที่เป็นสัญลักษณ์ของความหลากหลายทางเพศ</w:t>
            </w:r>
          </w:p>
          <w:p w14:paraId="7372966E" w14:textId="77777777" w:rsidR="001202F5" w:rsidRPr="00DA6D1E" w:rsidRDefault="001202F5" w:rsidP="00F77119">
            <w:pPr>
              <w:pStyle w:val="ListParagraph"/>
              <w:numPr>
                <w:ilvl w:val="0"/>
                <w:numId w:val="5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ตึกแดง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The Red House):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อาคารอิฐแดงรูปทรงแปดเหลี่ยมที่มีประวัติศาสตร์ยาวนาน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ปัจจุบันเป็นแหล่งรวมงานครา</w:t>
            </w:r>
            <w:proofErr w:type="spellStart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ฟต์</w:t>
            </w:r>
            <w:proofErr w:type="spellEnd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คา</w:t>
            </w:r>
            <w:proofErr w:type="spellStart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เฟ่</w:t>
            </w:r>
            <w:proofErr w:type="spellEnd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และร้านค้าจัดแสดงศิลปะ</w:t>
            </w:r>
          </w:p>
          <w:p w14:paraId="0E01E2A4" w14:textId="77777777" w:rsidR="001202F5" w:rsidRPr="00DA6D1E" w:rsidRDefault="001202F5" w:rsidP="00F77119">
            <w:pPr>
              <w:pStyle w:val="ListParagraph"/>
              <w:numPr>
                <w:ilvl w:val="0"/>
                <w:numId w:val="5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ถนนคนเดิน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Pedestrian Area):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พื้นที่ทางเดินเท้าขนาดใหญ่ที่เต็มไปด้วยร้านค้าแฟชั่น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ร้านรองเท้าแบรนด์</w:t>
            </w:r>
            <w:proofErr w:type="spellStart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เนม</w:t>
            </w:r>
            <w:proofErr w:type="spellEnd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ร้านเครื่องสำอาง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และตู้คีบตุ๊กตา</w:t>
            </w:r>
          </w:p>
          <w:p w14:paraId="6A6E863A" w14:textId="3B3898E6" w:rsidR="001202F5" w:rsidRPr="00DA6D1E" w:rsidRDefault="001202F5" w:rsidP="00243D95">
            <w:pPr>
              <w:pStyle w:val="ListParagraph"/>
              <w:numPr>
                <w:ilvl w:val="0"/>
                <w:numId w:val="5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วัดเทียนโฮ</w:t>
            </w:r>
            <w:proofErr w:type="spellStart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่ว</w:t>
            </w:r>
            <w:proofErr w:type="spellEnd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Taipei </w:t>
            </w:r>
            <w:proofErr w:type="spellStart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>Tianhou</w:t>
            </w:r>
            <w:proofErr w:type="spellEnd"/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 Temple):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วัดเก่าแก่ที่ตั้งอยู่ท่ามกลางความทันสมัย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เป็นสถานที่สักการะเจ้าแม่ทับทิม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</w:p>
        </w:tc>
      </w:tr>
      <w:tr w:rsidR="00243D95" w:rsidRPr="00DA6D1E" w14:paraId="39843D90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708BAD4C" w14:textId="023EDBDC" w:rsidR="00243D95" w:rsidRPr="00DA6D1E" w:rsidRDefault="00243D9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08928" behindDoc="0" locked="0" layoutInCell="1" allowOverlap="1" wp14:anchorId="40852A23" wp14:editId="4025B043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0</wp:posOffset>
                  </wp:positionV>
                  <wp:extent cx="5866765" cy="2933383"/>
                  <wp:effectExtent l="0" t="0" r="635" b="635"/>
                  <wp:wrapSquare wrapText="bothSides"/>
                  <wp:docPr id="1717176633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7176633" name="Picture 1717176633"/>
                          <pic:cNvPicPr/>
                        </pic:nvPicPr>
                        <pic:blipFill>
                          <a:blip r:embed="rId3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6765" cy="2933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E4DEF" w:rsidRPr="00DA6D1E" w14:paraId="50C216BF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3C074B5C" w14:textId="77777777" w:rsidR="00EE4DEF" w:rsidRPr="00DA6D1E" w:rsidRDefault="00EE4DEF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  <w:cs/>
                <w:lang w:bidi="th-TH"/>
              </w:rPr>
              <w:t>แนะนำอาหารและสตรีทฟู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  <w:cs/>
                <w:lang w:bidi="th-TH"/>
              </w:rPr>
              <w:t>้ด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  <w:cs/>
                <w:lang w:bidi="th-TH"/>
              </w:rPr>
              <w:t>ห้ามพลาดในย่านซีเหมินติง</w:t>
            </w:r>
          </w:p>
          <w:p w14:paraId="7EE2D033" w14:textId="77777777" w:rsidR="00EE4DEF" w:rsidRPr="00DA6D1E" w:rsidRDefault="00EE4DEF" w:rsidP="00F77119">
            <w:pPr>
              <w:pStyle w:val="ListParagraph"/>
              <w:numPr>
                <w:ilvl w:val="0"/>
                <w:numId w:val="6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บะหมี่อาจง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Ay-Chung Flour-Rice Noodle):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บะหมี่เส้นหมี่ขาวในน้ำซุปข้นสูตรดั้งเดิมที่เปิดมาตั้งแต่ปี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1975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มีเอกลักษณ์คือการยืนกินหน้าร้าน</w:t>
            </w:r>
          </w:p>
          <w:p w14:paraId="5E5A352D" w14:textId="77777777" w:rsidR="00EE4DEF" w:rsidRPr="00DA6D1E" w:rsidRDefault="00EE4DEF" w:rsidP="00F77119">
            <w:pPr>
              <w:pStyle w:val="ListParagraph"/>
              <w:numPr>
                <w:ilvl w:val="0"/>
                <w:numId w:val="6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ไก่ทอด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Hot Star: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ไก่ทอดชิ้นยักษ์ยอดนิยม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รวมถึงร้าน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 xml:space="preserve">Shi Yun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ไก่ทอดสไตล์ไต้หวันที่โด่งดัง</w:t>
            </w:r>
          </w:p>
          <w:p w14:paraId="45B6FAE8" w14:textId="77777777" w:rsidR="00EE4DEF" w:rsidRPr="00DA6D1E" w:rsidRDefault="00EE4DEF" w:rsidP="00F77119">
            <w:pPr>
              <w:pStyle w:val="ListParagraph"/>
              <w:numPr>
                <w:ilvl w:val="0"/>
                <w:numId w:val="6"/>
              </w:num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ชานมไข่มุก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มีร้านชานมแบรนด์ดังให้เลือกมากมายทั่วทุกมุมถนน</w:t>
            </w:r>
          </w:p>
          <w:p w14:paraId="50FE8F08" w14:textId="17C45DEA" w:rsidR="00EE4DEF" w:rsidRPr="00DA6D1E" w:rsidRDefault="00EE4DEF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noProof/>
                <w:sz w:val="24"/>
                <w:szCs w:val="24"/>
                <w:cs/>
                <w:lang w:val="th-TH" w:bidi="th-TH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หม่าล่าหม้อไฟ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: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ย่านนี้เป็นแหล่งรวมร้านบุฟเฟต์หม่าล่าชื่อดังอย่าง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</w:rPr>
              <w:t>Mala Hotpot</w:t>
            </w:r>
          </w:p>
        </w:tc>
      </w:tr>
      <w:tr w:rsidR="00EE4DEF" w:rsidRPr="00DA6D1E" w14:paraId="00B882F0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1B21F4C9" w14:textId="7015049E" w:rsidR="00EE4DEF" w:rsidRPr="00DA6D1E" w:rsidRDefault="00243D9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002060"/>
                <w:sz w:val="24"/>
                <w:szCs w:val="24"/>
                <w:u w:val="single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bCs/>
                <w:noProof/>
                <w:color w:val="002060"/>
                <w:sz w:val="24"/>
                <w:szCs w:val="24"/>
                <w:u w:val="single"/>
                <w:lang w:val="th-TH" w:bidi="th-TH"/>
              </w:rPr>
              <w:drawing>
                <wp:anchor distT="0" distB="0" distL="114300" distR="114300" simplePos="0" relativeHeight="251709952" behindDoc="0" locked="0" layoutInCell="1" allowOverlap="1" wp14:anchorId="715F0E57" wp14:editId="27C03292">
                  <wp:simplePos x="0" y="0"/>
                  <wp:positionH relativeFrom="column">
                    <wp:posOffset>-33020</wp:posOffset>
                  </wp:positionH>
                  <wp:positionV relativeFrom="paragraph">
                    <wp:posOffset>0</wp:posOffset>
                  </wp:positionV>
                  <wp:extent cx="6438265" cy="3219133"/>
                  <wp:effectExtent l="0" t="0" r="635" b="635"/>
                  <wp:wrapSquare wrapText="bothSides"/>
                  <wp:docPr id="885769669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769669" name="Picture 885769669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265" cy="3219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7076B2B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120ABAA7" w14:textId="590E31C8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40A76266" w14:textId="33BC3E74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**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อิสระอาหารเย็นเพื่อความสนุกสนานอย่างต่อเนื่องให้ท่านเลือกอร่อยตามสไตล์ที่ท่านโปรด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73C99" w:rsidRPr="00DA6D1E" w14:paraId="2BD43988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19AF8074" w14:textId="6779184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CDFABF1" w14:textId="5507B323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>โรงแรม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lang w:bidi="th-TH"/>
              </w:rPr>
              <w:t>Midtown Richardson Ximen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 xml:space="preserve"> หรือเทียบเท่าระดับ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>4</w:t>
            </w:r>
            <w:r w:rsidRPr="00DA6D1E">
              <w:rPr>
                <w:rFonts w:ascii="Segoe UI Symbol" w:hAnsi="Segoe UI Symbol" w:cs="Segoe UI Symbol"/>
                <w:b/>
                <w:bCs/>
                <w:color w:val="0000FF"/>
                <w:sz w:val="24"/>
                <w:szCs w:val="24"/>
              </w:rPr>
              <w:t>★</w:t>
            </w:r>
          </w:p>
        </w:tc>
      </w:tr>
      <w:tr w:rsidR="00973C99" w:rsidRPr="00DA6D1E" w14:paraId="5532B39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39AF9B55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20E6E6D8" w14:textId="4D00F62D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หมายเหตุ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: **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ปัจจุบันโรงแรมไต้หวันมีนโยบายเพื่อลดโลกร้อน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ตั้งแต่ปี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2568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เป็นต้นไป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**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โรงแรมที่พักงดบริการแจก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สบู่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แชมพู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ครีมนวด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และผลิตภัณฑ์ดูแลผิวส่วนรวม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*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สิ่งที่ต้องเตรียมของใช้ส่วนตัวไปเอง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!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ครีมอาบน้ำ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แชมพู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ครีมนวด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โลชั่น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หมวกอาบน้ำ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หวี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แปรงสีฟัน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ยาสีฟัน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และของใช้ส่วนตัวอื่นๆ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เพื่อสุขอนามัยที่ดีและเป็นมิตรกับโลกลดโลกร้อนรักษ์โลก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>…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พกของใช้ส่วนตัว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สบายใจ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  <w:t>ไร้กังวล</w:t>
            </w:r>
          </w:p>
        </w:tc>
      </w:tr>
      <w:tr w:rsidR="00243D95" w:rsidRPr="00DA6D1E" w14:paraId="6CF69BCB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0935B893" w14:textId="0AA1F3A5" w:rsidR="00243D95" w:rsidRPr="00DA6D1E" w:rsidRDefault="006F22A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color w:val="002060"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0976" behindDoc="0" locked="0" layoutInCell="1" allowOverlap="1" wp14:anchorId="020CC8A7" wp14:editId="146FA0EA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1</wp:posOffset>
                  </wp:positionV>
                  <wp:extent cx="6047740" cy="2799152"/>
                  <wp:effectExtent l="0" t="0" r="0" b="1270"/>
                  <wp:wrapSquare wrapText="bothSides"/>
                  <wp:docPr id="100506326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063268" name="Picture 1005063268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858" cy="2801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5F00E846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E14AB80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0A0438BA" w14:textId="77777777" w:rsidR="001202F5" w:rsidRPr="00DA6D1E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</w:p>
        </w:tc>
      </w:tr>
      <w:tr w:rsidR="00973C99" w:rsidRPr="00DA6D1E" w14:paraId="6214A69E" w14:textId="77777777" w:rsidTr="00FD2B5C">
        <w:trPr>
          <w:trHeight w:val="910"/>
        </w:trPr>
        <w:tc>
          <w:tcPr>
            <w:tcW w:w="1889" w:type="dxa"/>
            <w:gridSpan w:val="2"/>
            <w:shd w:val="clear" w:color="auto" w:fill="000066"/>
          </w:tcPr>
          <w:p w14:paraId="70B737E9" w14:textId="3E5EDCB0" w:rsidR="001202F5" w:rsidRPr="00E62E1C" w:rsidRDefault="001202F5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E62E1C">
              <w:rPr>
                <w:rFonts w:ascii="Sarabun Thin" w:hAnsi="Sarabun Thin" w:cs="Sarabun Thin"/>
                <w:color w:val="FFFFFF" w:themeColor="background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Day</w:t>
            </w:r>
            <w:r w:rsidRPr="00E62E1C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A19D7" w:rsidRPr="00E62E1C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E62E1C">
              <w:rPr>
                <w:rFonts w:ascii="Sarabun Thin" w:hAnsi="Sarabun Thin" w:cs="Sarabun Thin"/>
                <w:color w:val="FFFFFF" w:themeColor="background1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  <w:t xml:space="preserve">  </w:t>
            </w:r>
          </w:p>
        </w:tc>
        <w:tc>
          <w:tcPr>
            <w:tcW w:w="8572" w:type="dxa"/>
            <w:gridSpan w:val="2"/>
            <w:shd w:val="clear" w:color="auto" w:fill="000066"/>
          </w:tcPr>
          <w:p w14:paraId="1A95636C" w14:textId="6C02E5F3" w:rsidR="003A19D7" w:rsidRPr="00DA6D1E" w:rsidRDefault="003A19D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</w:pP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อปปิ้งร้านเครื่องสำอาง  (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 xml:space="preserve">Cosmetic Shop)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-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เมืองนิวไทเป - </w:t>
            </w:r>
            <w:r w:rsidR="001269F7"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อุทยานธรณี</w:t>
            </w:r>
            <w:proofErr w:type="spellStart"/>
            <w:r w:rsidR="001269F7"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เย่ห</w:t>
            </w:r>
            <w:proofErr w:type="spellEnd"/>
            <w:r w:rsidR="001269F7"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ลิว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- หมู่บ้านโบราณ</w:t>
            </w:r>
            <w:proofErr w:type="spellStart"/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  - ไทเป 101(ไม่รวมบัตรขึ้นชมวิวชั้น 89) -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>Mitsui Outlet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 - สนามบินไต้หวันเถาหยวน (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>TPE)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 -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  <w:p w14:paraId="3FE8D3DD" w14:textId="7013F462" w:rsidR="001202F5" w:rsidRPr="00DA6D1E" w:rsidRDefault="003A19D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กรุงเทพฯ สนามบินสุวรรณภูมิ *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>CI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 xml:space="preserve">837 : 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</w:rPr>
              <w:t>TPE-BKK (</w:t>
            </w:r>
            <w:r w:rsidRPr="00DA6D1E">
              <w:rPr>
                <w:rFonts w:ascii="Sarabun Thin" w:hAnsi="Sarabun Thin" w:cs="Sarabun Thin"/>
                <w:b/>
                <w:bCs/>
                <w:color w:val="FFFFFF" w:themeColor="background1"/>
                <w:sz w:val="24"/>
                <w:szCs w:val="24"/>
                <w:cs/>
                <w:lang w:bidi="th-TH"/>
              </w:rPr>
              <w:t>22.30-01.35+1)</w:t>
            </w:r>
          </w:p>
        </w:tc>
      </w:tr>
      <w:tr w:rsidR="00973C99" w:rsidRPr="00DA6D1E" w14:paraId="7E73AD2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39CE45F5" w14:textId="72D773ED" w:rsidR="003A19D7" w:rsidRPr="00DA6D1E" w:rsidRDefault="003A19D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eastAsia="Angsana New" w:hAnsi="Sarabun Thin" w:cs="Sarabun Thin"/>
                <w:color w:val="FF3300"/>
                <w:sz w:val="24"/>
                <w:szCs w:val="24"/>
                <w:cs/>
              </w:rPr>
              <w:t>เช้า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395EA1D8" w14:textId="32CB8D9D" w:rsidR="003A19D7" w:rsidRPr="00DA6D1E" w:rsidRDefault="003A19D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2060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  <w:lang w:bidi="th-TH"/>
              </w:rPr>
              <w:t>รับประทานอาหารเช้า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  <w:lang w:bidi="th-TH"/>
              </w:rPr>
              <w:t>ห้องอาหารโรงแรม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</w:rPr>
              <w:t xml:space="preserve">  ( 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</w:rPr>
              <w:t xml:space="preserve"> </w:t>
            </w:r>
            <w:r w:rsidR="00BA7B77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</w:rPr>
              <w:t>6</w:t>
            </w:r>
            <w:r w:rsidRPr="00DA6D1E">
              <w:rPr>
                <w:rFonts w:ascii="Sarabun Thin" w:hAnsi="Sarabun Thin" w:cs="Sarabun Thin"/>
                <w:b/>
                <w:bCs/>
                <w:color w:val="FF3300"/>
                <w:sz w:val="24"/>
                <w:szCs w:val="24"/>
                <w:cs/>
              </w:rPr>
              <w:t xml:space="preserve"> )</w:t>
            </w:r>
          </w:p>
        </w:tc>
      </w:tr>
      <w:tr w:rsidR="00973C99" w:rsidRPr="00DA6D1E" w14:paraId="3528E15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737222E2" w14:textId="77777777" w:rsidR="003A19D7" w:rsidRPr="00BA7B77" w:rsidRDefault="003A19D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i/>
                <w:iCs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CB1341B" w14:textId="0C088243" w:rsidR="003A19D7" w:rsidRPr="00BA7B77" w:rsidRDefault="003A19D7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i/>
                <w:iCs/>
                <w:color w:val="002060"/>
                <w:sz w:val="24"/>
                <w:szCs w:val="24"/>
                <w:cs/>
                <w:lang w:bidi="th-TH"/>
              </w:rPr>
            </w:pPr>
            <w:r w:rsidRPr="00BA7B77">
              <w:rPr>
                <w:rFonts w:ascii="Sarabun Thin" w:hAnsi="Sarabun Thin" w:cs="Sarabun Thin"/>
                <w:i/>
                <w:iCs/>
                <w:sz w:val="24"/>
                <w:szCs w:val="24"/>
                <w:cs/>
                <w:lang w:bidi="th-TH"/>
              </w:rPr>
              <w:t xml:space="preserve">นำท่านแวะ </w:t>
            </w:r>
            <w:proofErr w:type="spellStart"/>
            <w:r w:rsidRPr="00BA7B77">
              <w:rPr>
                <w:rFonts w:ascii="Sarabun Thin" w:hAnsi="Sarabun Thin" w:cs="Sarabun Thin"/>
                <w:b/>
                <w:bCs/>
                <w:i/>
                <w:iCs/>
                <w:color w:val="0070C0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BA7B77">
              <w:rPr>
                <w:rFonts w:ascii="Sarabun Thin" w:hAnsi="Sarabun Thin" w:cs="Sarabun Thin"/>
                <w:b/>
                <w:bCs/>
                <w:i/>
                <w:iCs/>
                <w:color w:val="0070C0"/>
                <w:sz w:val="24"/>
                <w:szCs w:val="24"/>
                <w:cs/>
                <w:lang w:bidi="th-TH"/>
              </w:rPr>
              <w:t>อปปิ้งร้านเครื่องสำอาง  (</w:t>
            </w:r>
            <w:r w:rsidRPr="00BA7B77">
              <w:rPr>
                <w:rFonts w:ascii="Sarabun Thin" w:hAnsi="Sarabun Thin" w:cs="Sarabun Thin"/>
                <w:b/>
                <w:bCs/>
                <w:i/>
                <w:iCs/>
                <w:color w:val="0070C0"/>
                <w:sz w:val="24"/>
                <w:szCs w:val="24"/>
              </w:rPr>
              <w:t xml:space="preserve">Cosmetic Shop) </w:t>
            </w:r>
            <w:r w:rsidRPr="00BA7B77">
              <w:rPr>
                <w:rFonts w:ascii="Sarabun Thin" w:hAnsi="Sarabun Thin" w:cs="Sarabun Thin"/>
                <w:i/>
                <w:iCs/>
                <w:sz w:val="24"/>
                <w:szCs w:val="24"/>
                <w:cs/>
                <w:lang w:bidi="th-TH"/>
              </w:rPr>
              <w:t>มีเครื่องสำอางรวมถึงพวกยา น้ำมันยานวด ขึ้นชื่อของใต้หวันให้ทุกท่านได้เลือกช้อบได้อย่างเต็มที่</w:t>
            </w:r>
          </w:p>
        </w:tc>
      </w:tr>
      <w:tr w:rsidR="00973C99" w:rsidRPr="00DA6D1E" w14:paraId="3F51DA37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5DB037E8" w14:textId="77777777" w:rsidR="00302622" w:rsidRPr="00DA6D1E" w:rsidRDefault="00302622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4C5DA363" w14:textId="2CD079BB" w:rsidR="00302622" w:rsidRPr="00DA6D1E" w:rsidRDefault="00302622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สัมผัสประติมากรรมทางธรรมชาติที่ใช้เวลารังสรรค์นานนับล้านปี ณ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="001269F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อุทยานธรณี</w:t>
            </w:r>
            <w:proofErr w:type="spellStart"/>
            <w:r w:rsidR="001269F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เย่ห</w:t>
            </w:r>
            <w:proofErr w:type="spellEnd"/>
            <w:r w:rsidR="001269F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>ลิว (</w:t>
            </w:r>
            <w:proofErr w:type="spellStart"/>
            <w:r w:rsidR="001269F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Yehliu</w:t>
            </w:r>
            <w:proofErr w:type="spellEnd"/>
            <w:r w:rsidR="001269F7"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 xml:space="preserve"> Geopark)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เมืองนิวไทเป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  <w:cs/>
                <w:lang w:bidi="th-TH"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แหลมขนาดเล็กที่ยื่นออกไปในทะเล พร้อมตื่นตาไปกับหินรูปร่างแปลกตาที่เกิดจากการกัดเซาะของลมและคลื่น โดยเฉพาะ 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>'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หินเศียรราชินี</w:t>
            </w:r>
            <w:r w:rsidRPr="00DA6D1E">
              <w:rPr>
                <w:rFonts w:ascii="Sarabun Thin" w:hAnsi="Sarabun Thin" w:cs="Sarabun Thin"/>
                <w:sz w:val="24"/>
                <w:szCs w:val="24"/>
              </w:rPr>
              <w:t xml:space="preserve">'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แลนด์มาร์กอันล้ำค่าที่ห้ามพลาด เดินเล่นท่ามกลางโขดหินรูปเห็ดและพื้นผิวโลกที่ดูราวกับดาวเคราะห์ดวงอื่น ที่ทุกย่างก้าวจะทำให้คุณทึ่งในความงามของชั้นหินและสีครามของคาบสมุทรไต้หวัน เป็นจุดเช็กอินที่รวมทั้งความอาร์ตและความยิ่งใหญ่ของธรรมชาติไว้ในที่เดียว</w:t>
            </w:r>
          </w:p>
        </w:tc>
      </w:tr>
      <w:tr w:rsidR="008C2987" w:rsidRPr="00DA6D1E" w14:paraId="603FA348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24580835" w14:textId="2A1A5451" w:rsidR="008C2987" w:rsidRPr="00DA6D1E" w:rsidRDefault="006F22A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2000" behindDoc="0" locked="0" layoutInCell="1" allowOverlap="1" wp14:anchorId="4F21664A" wp14:editId="4D7A207F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0</wp:posOffset>
                  </wp:positionV>
                  <wp:extent cx="6076315" cy="3658386"/>
                  <wp:effectExtent l="0" t="0" r="635" b="0"/>
                  <wp:wrapSquare wrapText="bothSides"/>
                  <wp:docPr id="1042380933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380933" name="Picture 35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315" cy="3658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4C96016F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8CD0B8F" w14:textId="77777777" w:rsidR="00302622" w:rsidRPr="00DA6D1E" w:rsidRDefault="00302622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D4148E2" w14:textId="32B201B7" w:rsidR="00302622" w:rsidRPr="00DA6D1E" w:rsidRDefault="00734324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จากนั้นเดินทางต่อไปยัง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="008C2987"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>หมู่บ้านโบราณ</w:t>
            </w:r>
            <w:proofErr w:type="spellStart"/>
            <w:r w:rsidR="008C2987"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>จิ่วเฟิ่น</w:t>
            </w:r>
            <w:proofErr w:type="spellEnd"/>
            <w:r w:rsidR="008C2987"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  <w:cs/>
                <w:lang w:bidi="th-TH"/>
              </w:rPr>
              <w:t xml:space="preserve"> (</w:t>
            </w:r>
            <w:proofErr w:type="spellStart"/>
            <w:r w:rsidR="008C2987"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</w:rPr>
              <w:t>Jiufen</w:t>
            </w:r>
            <w:proofErr w:type="spellEnd"/>
            <w:r w:rsidR="008C2987" w:rsidRPr="00DA6D1E">
              <w:rPr>
                <w:rFonts w:ascii="Sarabun Thin" w:hAnsi="Sarabun Thin" w:cs="Sarabun Thin"/>
                <w:b/>
                <w:bCs/>
                <w:color w:val="0000FF"/>
                <w:sz w:val="24"/>
                <w:szCs w:val="24"/>
              </w:rPr>
              <w:t xml:space="preserve"> Old Street) 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</w:rPr>
              <w:t>โดยนั่งรถประจำทางขึ้นสู่ตัวหมู่บ้าน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ที่นี่เป็นพื้นที่สำคัญทางประวัติศาสตร์และการค้าขายเหมืองแร่ในอดีต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นักวิชาการชี้ให้เห็นว่าโครงสร้างถนนและบ้านเรือนสะท้อนถึง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การวางผังเมืองและสถาปัตยกรรมแบบจีนสมัยก่อน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ขณะเดียวกันนักท่องเที่ยวสามารถเพลิดเพลินกับ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บรรยากาศโบราณ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วิวภูเขา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และร้านค้าของที่ระลึกแบบดั้งเดิม</w:t>
            </w:r>
          </w:p>
        </w:tc>
      </w:tr>
      <w:tr w:rsidR="002B2AE3" w:rsidRPr="00DA6D1E" w14:paraId="5679BD8C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7168A473" w14:textId="576CD19D" w:rsidR="002B2AE3" w:rsidRPr="00DA6D1E" w:rsidRDefault="006F22A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3024" behindDoc="0" locked="0" layoutInCell="1" allowOverlap="1" wp14:anchorId="04B24D5B" wp14:editId="635AA6D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276340" cy="3138170"/>
                  <wp:effectExtent l="0" t="0" r="0" b="5080"/>
                  <wp:wrapSquare wrapText="bothSides"/>
                  <wp:docPr id="409678805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678805" name="Picture 409678805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340" cy="3138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2C483753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5A5EA9F" w14:textId="3D3E5DD1" w:rsidR="009C0B03" w:rsidRPr="00DA6D1E" w:rsidRDefault="009C0B0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0926B05B" w14:textId="1C190B1E" w:rsidR="009C0B03" w:rsidRPr="00DA6D1E" w:rsidRDefault="009C0B0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รับประทานอาหารกลางวัน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ณ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ภัตตาคาร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มื้อที่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8)</w:t>
            </w:r>
          </w:p>
        </w:tc>
      </w:tr>
      <w:tr w:rsidR="00973C99" w:rsidRPr="00DA6D1E" w14:paraId="4C166A1C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248C431" w14:textId="77777777" w:rsidR="009C0B03" w:rsidRPr="00DA6D1E" w:rsidRDefault="009C0B0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5C9B4798" w14:textId="5BAAB464" w:rsidR="009C0B03" w:rsidRPr="00DA6D1E" w:rsidRDefault="009C0B03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นำท่านเดินทางสู่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ตึกไทเป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101  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Taipei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101 </w:t>
            </w:r>
            <w:r w:rsidRPr="00DA6D1E">
              <w:rPr>
                <w:rFonts w:ascii="Sarabun Thin" w:hAnsi="Sarabun Thin" w:cs="Sarabun Thin"/>
                <w:color w:val="0000FF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Tower 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ที่ปัจจุบันถือว่าเป็นจุดแลนด์มาร์คของไต้หวัน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โครงสร้างของตึกนี้แสดงถึงความสามารถทางด้านวิศวกรรมของไต้หวัน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เพราะตึกแห่งนี้ตึกที่มีความสูงถึง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508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เมตร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ภายในตัวอาคารมีลูกตุ้มขนาดใหญ่หนักกว่า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660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ตันที่ช่วยถ่วงสมดุลของตัวตึกไว้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และช่วยการสั่นสะเทือนเวลาที่เกิดแผ่นดินไหวและในอดีตยังเคยสูงที่สุดในโลก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ตึกไทเป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101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ยังคงความเป็นที่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ไว้ได้คือลิฟต์ที่เร็วที่สุดในโลก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ใช้เวลาขึ้นถึงชั้น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89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เพียงแค่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37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วินาทีเท่านั้น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ไม่รวมค่าขึ้นจุดชมวิวชั้น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89)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ท่านสามารถเลือกซื้อ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Optional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บัตรชม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ตึกไทเป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101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วิวชั้น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89 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ผ่านทางบริษัททัวร์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กรุณาแจ้งความประสงค์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ณ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วันจองทัวร์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หรือแจ้งล่วงหน้าก่อนการเดินทางก่อนเดินทางอย่างน้อย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7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วันทำการ</w:t>
            </w:r>
            <w:r w:rsidRPr="00DA6D1E">
              <w:rPr>
                <w:rFonts w:ascii="Sarabun Thin" w:hAnsi="Sarabun Thin" w:cs="Sarabun Thin"/>
                <w:color w:val="C00000"/>
                <w:sz w:val="24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</w:t>
            </w:r>
          </w:p>
        </w:tc>
      </w:tr>
      <w:tr w:rsidR="002B2AE3" w:rsidRPr="00DA6D1E" w14:paraId="2DDA6E1A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133D3301" w14:textId="37F2253E" w:rsidR="002B2AE3" w:rsidRPr="00DA6D1E" w:rsidRDefault="006F22A1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4048" behindDoc="0" locked="0" layoutInCell="1" allowOverlap="1" wp14:anchorId="5F8B8241" wp14:editId="70C0CFE6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0</wp:posOffset>
                  </wp:positionV>
                  <wp:extent cx="6276340" cy="2938037"/>
                  <wp:effectExtent l="0" t="0" r="0" b="0"/>
                  <wp:wrapSquare wrapText="bothSides"/>
                  <wp:docPr id="1062015539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015539" name="Picture 1062015539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290" cy="294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296B02D4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08862943" w14:textId="02E2FCB9" w:rsidR="00F61449" w:rsidRPr="00DA6D1E" w:rsidRDefault="00F6144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1DE9B254" w14:textId="7D8CA5E6" w:rsidR="00F61449" w:rsidRPr="00DA6D1E" w:rsidRDefault="00F6144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6D1E">
              <w:rPr>
                <w:rFonts w:ascii="Sarabun Thin" w:hAnsi="Sarabun Thin" w:cs="Sarabun Thin"/>
                <w:i/>
                <w:iCs/>
                <w:color w:val="FF0000"/>
                <w:sz w:val="24"/>
                <w:szCs w:val="24"/>
                <w:cs/>
              </w:rPr>
              <w:t xml:space="preserve">** </w:t>
            </w:r>
            <w:r w:rsidRPr="00DA6D1E">
              <w:rPr>
                <w:rFonts w:ascii="Sarabun Thin" w:hAnsi="Sarabun Thin" w:cs="Sarabun Thin"/>
                <w:i/>
                <w:iCs/>
                <w:color w:val="FF0000"/>
                <w:sz w:val="24"/>
                <w:szCs w:val="24"/>
                <w:cs/>
                <w:lang w:bidi="th-TH"/>
              </w:rPr>
              <w:t>อิสระอาหารเย็นเพื่อความสนุกสนานอย่างต่อเนื่องให้ท่านเลือกอร่อยตามสไตล์ที่ท่านโปรด</w:t>
            </w:r>
            <w:r w:rsidRPr="00DA6D1E">
              <w:rPr>
                <w:rFonts w:ascii="Sarabun Thin" w:hAnsi="Sarabun Thin" w:cs="Sarabun Thin"/>
                <w:i/>
                <w:iCs/>
                <w:color w:val="FF0000"/>
                <w:sz w:val="24"/>
                <w:szCs w:val="24"/>
                <w:cs/>
              </w:rPr>
              <w:t>**</w:t>
            </w:r>
          </w:p>
        </w:tc>
      </w:tr>
      <w:tr w:rsidR="00973C99" w:rsidRPr="00DA6D1E" w14:paraId="5ED77B7B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1FC13B13" w14:textId="77777777" w:rsidR="00F61449" w:rsidRPr="00DA6D1E" w:rsidRDefault="00F6144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53041647" w14:textId="1FA6A22E" w:rsidR="00F61449" w:rsidRPr="00DA6D1E" w:rsidRDefault="00DE55F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แวะ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ช้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อป ชิม 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ชิลล์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" จบในที่เดียวที่ </w:t>
            </w:r>
            <w:r w:rsidRPr="00DA6D1E">
              <w:rPr>
                <w:rFonts w:ascii="Sarabun Thin" w:hAnsi="Sarabun Thin" w:cs="Sarabun Thin"/>
                <w:b/>
                <w:bCs/>
                <w:color w:val="0070C0"/>
                <w:sz w:val="24"/>
                <w:szCs w:val="24"/>
              </w:rPr>
              <w:t>Mitsui Outlet Park</w:t>
            </w:r>
            <w:r w:rsidRPr="00DA6D1E">
              <w:rPr>
                <w:rFonts w:ascii="Sarabun Thin" w:hAnsi="Sarabun Thin" w:cs="Sarabun Thin"/>
                <w:color w:val="0070C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สนุกกับกิจกรรมหลากหลายสำหรับทุกคนในครอบครัว สวรรค์ของคนรักแบรนด์</w:t>
            </w:r>
            <w:proofErr w:type="spellStart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เนม</w:t>
            </w:r>
            <w:proofErr w:type="spellEnd"/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 xml:space="preserve"> ครบทุกไลฟ์สไตล์ สินค้าแบรนด์ดังระดับโลกกว่า 200 แบรนด์ ทั้งแฟชั่น อุปกรณ์กีฬา และของใช้ในบ้าน ลดสูงสุด 30-70% ทุกวัน! อิ่มอร่อยกับร้านอาหารชื่อดังจากญี่ปุ่นและไต้หวัน</w:t>
            </w:r>
          </w:p>
        </w:tc>
      </w:tr>
      <w:tr w:rsidR="00B37B3E" w:rsidRPr="00DA6D1E" w14:paraId="3835B7B4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39C43BC5" w14:textId="22C036FA" w:rsidR="00B37B3E" w:rsidRPr="00DA6D1E" w:rsidRDefault="00B37B3E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17120" behindDoc="0" locked="0" layoutInCell="1" allowOverlap="1" wp14:anchorId="4309DCE7" wp14:editId="45F166E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7621</wp:posOffset>
                  </wp:positionV>
                  <wp:extent cx="6562090" cy="2709802"/>
                  <wp:effectExtent l="0" t="0" r="0" b="0"/>
                  <wp:wrapSquare wrapText="bothSides"/>
                  <wp:docPr id="1080369143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369143" name="Picture 1080369143"/>
                          <pic:cNvPicPr/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8290" cy="2712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3C99" w:rsidRPr="00DA6D1E" w14:paraId="4E87ECB6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0BF9ADBA" w14:textId="3E144AF3" w:rsidR="00F61449" w:rsidRPr="00DA6D1E" w:rsidRDefault="00B37B3E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 w:hint="cs"/>
                <w:sz w:val="24"/>
                <w:szCs w:val="24"/>
                <w:cs/>
                <w:lang w:bidi="th-TH"/>
              </w:rPr>
              <w:t xml:space="preserve">ก 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048A73C5" w14:textId="169DC74C" w:rsidR="00F61449" w:rsidRPr="00DA6D1E" w:rsidRDefault="00F61449" w:rsidP="00325CC6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สมควรแก่เวลานำท่านออกเดินทางสู่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color w:val="0070C0"/>
                <w:sz w:val="24"/>
                <w:szCs w:val="24"/>
                <w:cs/>
                <w:lang w:bidi="th-TH"/>
              </w:rPr>
              <w:t>สนามบินเถาหยวน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  <w:cs/>
              </w:rPr>
              <w:t xml:space="preserve">  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</w:rPr>
              <w:t>Taoyuan International Airport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bCs/>
                <w:color w:val="0070C0"/>
                <w:sz w:val="24"/>
                <w:szCs w:val="24"/>
              </w:rPr>
              <w:t>TPE)</w:t>
            </w:r>
            <w:r w:rsidR="00325CC6">
              <w:rPr>
                <w:rFonts w:ascii="Sarabun Thin" w:hAnsi="Sarabun Thin" w:cs="Sarabun Thin"/>
                <w:bCs/>
                <w:color w:val="0070C0"/>
                <w:sz w:val="24"/>
                <w:szCs w:val="24"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  <w:lang w:bidi="th-TH"/>
              </w:rPr>
              <w:t>เช็คอินสัมภาระใต้เครื่อง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  <w:lang w:bidi="th-TH"/>
              </w:rPr>
              <w:t>ไม่เกิน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 xml:space="preserve"> 2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  <w:lang w:bidi="th-TH"/>
              </w:rPr>
              <w:t>3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  <w:lang w:bidi="th-TH"/>
              </w:rPr>
              <w:t>กก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 xml:space="preserve">. 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  <w:lang w:bidi="th-TH"/>
              </w:rPr>
              <w:t>กก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>./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  <w:lang w:bidi="th-TH"/>
              </w:rPr>
              <w:t>ท่าน</w:t>
            </w:r>
            <w:r w:rsidRPr="00DA6D1E">
              <w:rPr>
                <w:rFonts w:ascii="Sarabun Thin" w:hAnsi="Sarabun Thin" w:cs="Sarabun Thin"/>
                <w:b/>
                <w:bCs/>
                <w:color w:val="C00000"/>
                <w:sz w:val="24"/>
                <w:szCs w:val="24"/>
                <w:cs/>
              </w:rPr>
              <w:t xml:space="preserve">** </w:t>
            </w:r>
          </w:p>
        </w:tc>
      </w:tr>
      <w:tr w:rsidR="00325CC6" w:rsidRPr="00DA6D1E" w14:paraId="5CA1A42A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22FBE3A" w14:textId="6F2590C1" w:rsidR="00325CC6" w:rsidRPr="00DA6D1E" w:rsidRDefault="00325CC6" w:rsidP="00325CC6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688448" behindDoc="0" locked="0" layoutInCell="1" allowOverlap="1" wp14:anchorId="0F2F3102" wp14:editId="4DA0E3CC">
                  <wp:simplePos x="0" y="0"/>
                  <wp:positionH relativeFrom="column">
                    <wp:posOffset>300990</wp:posOffset>
                  </wp:positionH>
                  <wp:positionV relativeFrom="paragraph">
                    <wp:posOffset>1</wp:posOffset>
                  </wp:positionV>
                  <wp:extent cx="6276340" cy="3283170"/>
                  <wp:effectExtent l="0" t="0" r="0" b="0"/>
                  <wp:wrapSquare wrapText="bothSides"/>
                  <wp:docPr id="180334697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346976" name="Picture 1803346976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2760" cy="3286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121D" w:rsidRPr="00DA6D1E" w14:paraId="5CC79C03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2471A44" w14:textId="3DF36229" w:rsidR="004A121D" w:rsidRPr="00DA6D1E" w:rsidRDefault="004A121D" w:rsidP="00325CC6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lang w:bidi="th-TH"/>
              </w:rPr>
            </w:pPr>
          </w:p>
        </w:tc>
      </w:tr>
      <w:tr w:rsidR="00973C99" w:rsidRPr="00DA6D1E" w14:paraId="5FA5802D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2CA62DA6" w14:textId="305F6A95" w:rsidR="00F61449" w:rsidRPr="00DA6D1E" w:rsidRDefault="00F6144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bCs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  <w:t xml:space="preserve">22.30 </w:t>
            </w: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  <w:cs/>
              </w:rPr>
              <w:t>น.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7E3202E1" w14:textId="1F71B648" w:rsidR="00F61449" w:rsidRPr="00DA6D1E" w:rsidRDefault="00F6144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DA6D1E"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  <w:t>ออกเดินทางกลับสู่</w:t>
            </w:r>
            <w:r w:rsidRPr="00DA6D1E">
              <w:rPr>
                <w:rFonts w:ascii="Sarabun Thin" w:hAnsi="Sarabun Thin" w:cs="Sarabun Thin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ประเทศไทย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โดยสายการบิน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CHINA AIRLINES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  <w:lang w:bidi="th-TH"/>
              </w:rPr>
              <w:t>เที่ยวบินที่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CI837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>| TPE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-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BKK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>(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</w:rPr>
              <w:t xml:space="preserve">22.30- 01.35 (+1) 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cs/>
              </w:rPr>
              <w:t xml:space="preserve"> *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u w:val="single"/>
                <w:cs/>
                <w:lang w:bidi="th-TH"/>
              </w:rPr>
              <w:t>มีอาหารบริการบนเครือง</w:t>
            </w:r>
            <w:r w:rsidRPr="00DA6D1E">
              <w:rPr>
                <w:rFonts w:ascii="Sarabun Thin" w:hAnsi="Sarabun Thin" w:cs="Sarabun Thin"/>
                <w:color w:val="FF0000"/>
                <w:sz w:val="24"/>
                <w:szCs w:val="24"/>
                <w:u w:val="single"/>
                <w:cs/>
              </w:rPr>
              <w:t>*</w:t>
            </w:r>
          </w:p>
        </w:tc>
      </w:tr>
      <w:tr w:rsidR="00973C99" w:rsidRPr="00DA6D1E" w14:paraId="2BC9F46C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7A7398AF" w14:textId="6F298E3D" w:rsidR="00F61449" w:rsidRPr="00DA6D1E" w:rsidRDefault="00F61449" w:rsidP="00445A69">
            <w:pPr>
              <w:spacing w:line="360" w:lineRule="auto"/>
              <w:rPr>
                <w:rFonts w:ascii="Sarabun Thin" w:hAnsi="Sarabun Thin" w:cs="Sarabun Thin"/>
                <w:sz w:val="24"/>
                <w:szCs w:val="24"/>
              </w:rPr>
            </w:pP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  <w:t>01</w:t>
            </w: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  <w:cs/>
              </w:rPr>
              <w:t>.</w:t>
            </w: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  <w:t xml:space="preserve">35 </w:t>
            </w:r>
            <w:r w:rsidR="006F22A1"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  <w:cs/>
              </w:rPr>
              <w:t>น.</w:t>
            </w:r>
            <w:r w:rsidRPr="00DA6D1E"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  <w:t>+1</w:t>
            </w: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3FB55D52" w14:textId="438C7B2A" w:rsidR="00F61449" w:rsidRPr="00DA6D1E" w:rsidRDefault="00F6144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  <w:t>เดินทางถึง</w:t>
            </w:r>
            <w:r w:rsidRPr="00DA6D1E">
              <w:rPr>
                <w:rFonts w:ascii="Sarabun Thin" w:hAnsi="Sarabun Thin" w:cs="Sarabun Thin"/>
                <w:b/>
                <w:sz w:val="24"/>
                <w:szCs w:val="24"/>
                <w:cs/>
              </w:rPr>
              <w:t xml:space="preserve"> 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กรุงเทพฯ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</w:rPr>
              <w:t xml:space="preserve"> (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สนามบินนานาชาติสุวรรณภูมิ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</w:rPr>
              <w:t xml:space="preserve">) 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</w:rPr>
              <w:t xml:space="preserve">Suvarnabhumi Airport (BKK)  </w:t>
            </w:r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อย่างปลอดภัยโดย</w:t>
            </w:r>
            <w:proofErr w:type="spellStart"/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สวั</w:t>
            </w:r>
            <w:proofErr w:type="spellEnd"/>
            <w:r w:rsidRPr="00DA6D1E">
              <w:rPr>
                <w:rFonts w:ascii="Sarabun Thin" w:hAnsi="Sarabun Thin" w:cs="Sarabun Thin"/>
                <w:color w:val="0000CC"/>
                <w:sz w:val="24"/>
                <w:szCs w:val="24"/>
                <w:cs/>
                <w:lang w:bidi="th-TH"/>
              </w:rPr>
              <w:t>สดิภาพ</w:t>
            </w:r>
            <w:r w:rsidR="00445A69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 xml:space="preserve"> ***จบท</w:t>
            </w:r>
            <w:proofErr w:type="spellStart"/>
            <w:r w:rsidR="00445A69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ริป</w:t>
            </w:r>
            <w:proofErr w:type="spellEnd"/>
            <w:r w:rsidR="00445A69">
              <w:rPr>
                <w:rFonts w:ascii="Sarabun Thin" w:hAnsi="Sarabun Thin" w:cs="Sarabun Thin" w:hint="cs"/>
                <w:color w:val="0000CC"/>
                <w:sz w:val="24"/>
                <w:szCs w:val="24"/>
                <w:cs/>
                <w:lang w:bidi="th-TH"/>
              </w:rPr>
              <w:t>พร้อมความประทับใจ ****</w:t>
            </w:r>
          </w:p>
        </w:tc>
      </w:tr>
      <w:tr w:rsidR="00973C99" w:rsidRPr="00DA6D1E" w14:paraId="50BAD44E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22131289" w14:textId="36C58027" w:rsidR="00973C99" w:rsidRPr="00DA6D1E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  <w:r>
              <w:rPr>
                <w:rFonts w:ascii="Sarabun Thin" w:hAnsi="Sarabun Thin" w:cs="Sarabun Thin"/>
                <w:b/>
                <w:noProof/>
                <w:sz w:val="24"/>
                <w:szCs w:val="24"/>
                <w:lang w:val="th-TH" w:bidi="th-TH"/>
              </w:rPr>
              <w:drawing>
                <wp:anchor distT="0" distB="0" distL="114300" distR="114300" simplePos="0" relativeHeight="251723264" behindDoc="0" locked="0" layoutInCell="1" allowOverlap="1" wp14:anchorId="51D21D8D" wp14:editId="7FB20C5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6645910" cy="2827020"/>
                  <wp:effectExtent l="0" t="0" r="2540" b="0"/>
                  <wp:wrapSquare wrapText="bothSides"/>
                  <wp:docPr id="65555590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555906" name="Picture 655555906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82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73C99" w:rsidRPr="00DA6D1E" w14:paraId="69E13407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779927B" w14:textId="77777777" w:rsidR="00325CC6" w:rsidRPr="00DA6D1E" w:rsidRDefault="00325CC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1DF562EF" w14:textId="77777777" w:rsidR="00325CC6" w:rsidRPr="00DA6D1E" w:rsidRDefault="00325CC6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</w:p>
        </w:tc>
      </w:tr>
      <w:tr w:rsidR="00973C99" w:rsidRPr="00DA6D1E" w14:paraId="646F768F" w14:textId="77777777" w:rsidTr="00FD2B5C">
        <w:tc>
          <w:tcPr>
            <w:tcW w:w="1889" w:type="dxa"/>
            <w:gridSpan w:val="2"/>
            <w:shd w:val="clear" w:color="auto" w:fill="FFFFFF" w:themeFill="background1"/>
          </w:tcPr>
          <w:p w14:paraId="41AFCFAB" w14:textId="77777777" w:rsidR="00973C99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</w:pPr>
          </w:p>
          <w:p w14:paraId="7EDE60F3" w14:textId="77777777" w:rsidR="00973C99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</w:pPr>
          </w:p>
          <w:p w14:paraId="39093C4C" w14:textId="77777777" w:rsidR="00973C99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</w:pPr>
          </w:p>
          <w:p w14:paraId="67898956" w14:textId="77777777" w:rsidR="00973C99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</w:pPr>
          </w:p>
          <w:p w14:paraId="493F5BAC" w14:textId="77777777" w:rsidR="00973C99" w:rsidRPr="00DA6D1E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color w:val="000000" w:themeColor="text1"/>
                <w:sz w:val="24"/>
                <w:szCs w:val="24"/>
              </w:rPr>
            </w:pPr>
          </w:p>
        </w:tc>
        <w:tc>
          <w:tcPr>
            <w:tcW w:w="8572" w:type="dxa"/>
            <w:gridSpan w:val="2"/>
            <w:shd w:val="clear" w:color="auto" w:fill="FFFFFF" w:themeFill="background1"/>
          </w:tcPr>
          <w:p w14:paraId="1EACC0DC" w14:textId="77777777" w:rsidR="00973C99" w:rsidRPr="00DA6D1E" w:rsidRDefault="00973C99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</w:p>
        </w:tc>
      </w:tr>
      <w:tr w:rsidR="00FD2B5C" w:rsidRPr="00DA6D1E" w14:paraId="2EA02C67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tbl>
            <w:tblPr>
              <w:tblStyle w:val="ListTable4-Accent3"/>
              <w:tblpPr w:leftFromText="180" w:rightFromText="180" w:vertAnchor="text" w:tblpXSpec="center" w:tblpY="1"/>
              <w:tblW w:w="9885" w:type="dxa"/>
              <w:tblLook w:val="04A0" w:firstRow="1" w:lastRow="0" w:firstColumn="1" w:lastColumn="0" w:noHBand="0" w:noVBand="1"/>
            </w:tblPr>
            <w:tblGrid>
              <w:gridCol w:w="3747"/>
              <w:gridCol w:w="2144"/>
              <w:gridCol w:w="2010"/>
              <w:gridCol w:w="1984"/>
            </w:tblGrid>
            <w:tr w:rsidR="00FD2B5C" w:rsidRPr="00412289" w14:paraId="6199BDF2" w14:textId="77777777" w:rsidTr="00FD2B5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5" w:type="dxa"/>
                  <w:gridSpan w:val="4"/>
                  <w:shd w:val="clear" w:color="auto" w:fill="1F3864" w:themeFill="accent1" w:themeFillShade="80"/>
                </w:tcPr>
                <w:p w14:paraId="7FC5C815" w14:textId="77777777" w:rsidR="00FD2B5C" w:rsidRPr="00412289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sz w:val="24"/>
                      <w:szCs w:val="24"/>
                      <w:cs/>
                      <w:lang w:bidi="th-TH"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>อัตราค่าบริการ</w:t>
                  </w:r>
                </w:p>
              </w:tc>
            </w:tr>
            <w:tr w:rsidR="00FD2B5C" w:rsidRPr="00412289" w14:paraId="6D2B9929" w14:textId="77777777" w:rsidTr="00FD2B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5" w:type="dxa"/>
                  <w:gridSpan w:val="4"/>
                </w:tcPr>
                <w:p w14:paraId="6218D18A" w14:textId="77777777" w:rsidR="00FD2B5C" w:rsidRPr="00412289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color w:val="FF0000"/>
                      <w:sz w:val="24"/>
                      <w:szCs w:val="24"/>
                      <w:cs/>
                      <w:lang w:bidi="th-TH"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  <w:t>** รวมภาษีน้ำมัน และ ภาษีสมามบินทุกแห่ง  (ข้อมูล ณ วันที่ 28 เมษายน 2569) ****</w:t>
                  </w:r>
                </w:p>
              </w:tc>
            </w:tr>
            <w:tr w:rsidR="00FD2B5C" w:rsidRPr="00412289" w14:paraId="7C132198" w14:textId="77777777" w:rsidTr="00FD2B5C">
              <w:trPr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  <w:shd w:val="clear" w:color="auto" w:fill="1F3864" w:themeFill="accent1" w:themeFillShade="80"/>
                </w:tcPr>
                <w:p w14:paraId="3C9FA7AA" w14:textId="77777777" w:rsidR="00FD2B5C" w:rsidRPr="00412289" w:rsidRDefault="00FD2B5C" w:rsidP="00FD2B5C">
                  <w:pPr>
                    <w:spacing w:line="360" w:lineRule="auto"/>
                    <w:jc w:val="center"/>
                    <w:rPr>
                      <w:rFonts w:ascii="Sarabun Thin" w:eastAsia="Calibri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  <w:cs/>
                    </w:rPr>
                    <w:t>วันเดินทาง</w:t>
                  </w:r>
                </w:p>
              </w:tc>
              <w:tc>
                <w:tcPr>
                  <w:tcW w:w="2144" w:type="dxa"/>
                  <w:shd w:val="clear" w:color="auto" w:fill="1F3864" w:themeFill="accent1" w:themeFillShade="80"/>
                </w:tcPr>
                <w:p w14:paraId="53F002A4" w14:textId="77777777" w:rsidR="00FD2B5C" w:rsidRPr="00412289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lang w:bidi="th-TH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ราคาทัวร์ผู้ใหญ่</w:t>
                  </w: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</w:rPr>
                    <w:t xml:space="preserve"> /</w:t>
                  </w: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 xml:space="preserve">เด็ก  </w:t>
                  </w:r>
                </w:p>
                <w:p w14:paraId="39A23E45" w14:textId="77777777" w:rsidR="00FD2B5C" w:rsidRPr="00412289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lang w:bidi="th-TH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(พักห้องละ</w:t>
                  </w: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</w:rPr>
                    <w:t xml:space="preserve"> 2-3</w:t>
                  </w: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 xml:space="preserve"> ท่าน) </w:t>
                  </w:r>
                </w:p>
              </w:tc>
              <w:tc>
                <w:tcPr>
                  <w:tcW w:w="2010" w:type="dxa"/>
                  <w:shd w:val="clear" w:color="auto" w:fill="1F3864" w:themeFill="accent1" w:themeFillShade="80"/>
                </w:tcPr>
                <w:p w14:paraId="203BBE1A" w14:textId="77777777" w:rsidR="00FD2B5C" w:rsidRPr="00412289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ห้องพักเดี่ยว</w:t>
                  </w:r>
                </w:p>
                <w:p w14:paraId="2EF8A78A" w14:textId="77777777" w:rsidR="00FD2B5C" w:rsidRPr="00412289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(เพิ่มท่านละ)</w:t>
                  </w:r>
                </w:p>
              </w:tc>
              <w:tc>
                <w:tcPr>
                  <w:tcW w:w="1984" w:type="dxa"/>
                  <w:shd w:val="clear" w:color="auto" w:fill="1F3864" w:themeFill="accent1" w:themeFillShade="80"/>
                </w:tcPr>
                <w:p w14:paraId="14402689" w14:textId="77777777" w:rsidR="00FD2B5C" w:rsidRPr="00412289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</w:pPr>
                  <w:r w:rsidRPr="009F4322">
                    <w:rPr>
                      <w:rFonts w:ascii="Sarabun Thin" w:eastAsia="Calibri" w:hAnsi="Sarabun Thin" w:cs="Sarabun Thin" w:hint="cs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ราคาทัวร์กรณีมีตั๋วเครื่องบินแล้ว</w:t>
                  </w:r>
                  <w:r w:rsidRPr="009F4322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 xml:space="preserve"> (</w:t>
                  </w:r>
                  <w:r w:rsidRPr="009F4322">
                    <w:rPr>
                      <w:rFonts w:ascii="Sarabun Thin" w:eastAsia="Calibri" w:hAnsi="Sarabun Thin" w:cs="Sarabun Thin"/>
                      <w:color w:val="FFFFFF" w:themeColor="background1"/>
                      <w:sz w:val="24"/>
                      <w:szCs w:val="24"/>
                    </w:rPr>
                    <w:t>Join Land)</w:t>
                  </w:r>
                </w:p>
              </w:tc>
            </w:tr>
            <w:tr w:rsidR="00FD2B5C" w:rsidRPr="00397A1E" w14:paraId="6ABCC8DD" w14:textId="77777777" w:rsidTr="00FD2B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</w:tcPr>
                <w:p w14:paraId="04FCBD88" w14:textId="3BEB245D" w:rsidR="00FD2B5C" w:rsidRPr="00FD2B5C" w:rsidRDefault="00FD2B5C" w:rsidP="00FD2B5C">
                  <w:pPr>
                    <w:spacing w:line="360" w:lineRule="auto"/>
                    <w:jc w:val="center"/>
                    <w:rPr>
                      <w:rFonts w:ascii="Sarabun Thin" w:eastAsia="SimSun" w:hAnsi="Sarabun Thin" w:cs="Sarabun Thin"/>
                      <w:b w:val="0"/>
                      <w:bCs w:val="0"/>
                      <w:color w:val="FF0000"/>
                      <w:sz w:val="24"/>
                      <w:szCs w:val="24"/>
                      <w:highlight w:val="yellow"/>
                      <w:cs/>
                    </w:rPr>
                  </w:pP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09-13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 xml:space="preserve"> ก.ค. 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44" w:type="dxa"/>
                </w:tcPr>
                <w:p w14:paraId="6EFFC0E0" w14:textId="68A71184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SimSun" w:hAnsi="Sarabun Thin" w:cs="Sarabun Thin"/>
                      <w:color w:val="FF0000"/>
                      <w:sz w:val="24"/>
                      <w:szCs w:val="24"/>
                      <w:cs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19,888</w:t>
                  </w:r>
                </w:p>
              </w:tc>
              <w:tc>
                <w:tcPr>
                  <w:tcW w:w="2010" w:type="dxa"/>
                </w:tcPr>
                <w:p w14:paraId="64975399" w14:textId="315B94C8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SimSun" w:hAnsi="Sarabun Thin" w:cs="Sarabun Thin"/>
                      <w:color w:val="FF0000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984" w:type="dxa"/>
                </w:tcPr>
                <w:p w14:paraId="1C6F0919" w14:textId="6D259F85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  <w:t>16,888</w:t>
                  </w:r>
                </w:p>
              </w:tc>
            </w:tr>
            <w:tr w:rsidR="00FD2B5C" w:rsidRPr="00397A1E" w14:paraId="2B5747C8" w14:textId="77777777" w:rsidTr="00FD2B5C">
              <w:trPr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</w:tcPr>
                <w:p w14:paraId="6772BCBF" w14:textId="6C1A7520" w:rsidR="00FD2B5C" w:rsidRPr="00FD2B5C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20-24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 xml:space="preserve"> ส.ค.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44" w:type="dxa"/>
                </w:tcPr>
                <w:p w14:paraId="37BFCBE5" w14:textId="0370A7B6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FF0000"/>
                      <w:sz w:val="24"/>
                      <w:szCs w:val="24"/>
                      <w:rtl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21,888</w:t>
                  </w:r>
                </w:p>
              </w:tc>
              <w:tc>
                <w:tcPr>
                  <w:tcW w:w="2010" w:type="dxa"/>
                </w:tcPr>
                <w:p w14:paraId="53FDE83B" w14:textId="1D47A059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FF0000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984" w:type="dxa"/>
                </w:tcPr>
                <w:p w14:paraId="4EC309AE" w14:textId="06CBBFB4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  <w:t>19,888</w:t>
                  </w:r>
                </w:p>
              </w:tc>
            </w:tr>
            <w:tr w:rsidR="00FD2B5C" w:rsidRPr="00397A1E" w14:paraId="5B84A1E8" w14:textId="77777777" w:rsidTr="00FD2B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</w:tcPr>
                <w:p w14:paraId="4E6988E4" w14:textId="48063D1C" w:rsidR="00FD2B5C" w:rsidRPr="00FD2B5C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171717" w:themeColor="background2" w:themeShade="1A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10-14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 xml:space="preserve"> ก.ย.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44" w:type="dxa"/>
                </w:tcPr>
                <w:p w14:paraId="41B56660" w14:textId="5D85C219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  <w:rtl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21,888</w:t>
                  </w:r>
                </w:p>
              </w:tc>
              <w:tc>
                <w:tcPr>
                  <w:tcW w:w="2010" w:type="dxa"/>
                </w:tcPr>
                <w:p w14:paraId="672538A7" w14:textId="0FC6B6B4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984" w:type="dxa"/>
                </w:tcPr>
                <w:p w14:paraId="19FB5F53" w14:textId="77777777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  <w:t>19,888</w:t>
                  </w:r>
                </w:p>
              </w:tc>
            </w:tr>
            <w:tr w:rsidR="00FD2B5C" w:rsidRPr="00397A1E" w14:paraId="52CEDCD2" w14:textId="77777777" w:rsidTr="00FD2B5C">
              <w:trPr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</w:tcPr>
                <w:p w14:paraId="0A442850" w14:textId="2199B56A" w:rsidR="00FD2B5C" w:rsidRPr="00FD2B5C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171717" w:themeColor="background2" w:themeShade="1A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24-28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 xml:space="preserve"> ก.ย.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44" w:type="dxa"/>
                </w:tcPr>
                <w:p w14:paraId="73CB2F2B" w14:textId="5681D150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  <w:rtl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23,888</w:t>
                  </w:r>
                </w:p>
              </w:tc>
              <w:tc>
                <w:tcPr>
                  <w:tcW w:w="2010" w:type="dxa"/>
                </w:tcPr>
                <w:p w14:paraId="54DD87F8" w14:textId="3BBC4CC1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984" w:type="dxa"/>
                </w:tcPr>
                <w:p w14:paraId="51B61EF7" w14:textId="39C9A37D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  <w:t>20,888</w:t>
                  </w:r>
                </w:p>
              </w:tc>
            </w:tr>
            <w:tr w:rsidR="00FD2B5C" w:rsidRPr="00397A1E" w14:paraId="2C432E83" w14:textId="77777777" w:rsidTr="00FD2B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</w:tcPr>
                <w:p w14:paraId="64FA3E20" w14:textId="19EEB420" w:rsidR="00FD2B5C" w:rsidRPr="00FD2B5C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171717" w:themeColor="background2" w:themeShade="1A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08-12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 xml:space="preserve"> ต.ค.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44" w:type="dxa"/>
                </w:tcPr>
                <w:p w14:paraId="6F2E49A8" w14:textId="59271911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23,888</w:t>
                  </w:r>
                </w:p>
              </w:tc>
              <w:tc>
                <w:tcPr>
                  <w:tcW w:w="2010" w:type="dxa"/>
                </w:tcPr>
                <w:p w14:paraId="5DCCB1C8" w14:textId="4B5621E6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984" w:type="dxa"/>
                </w:tcPr>
                <w:p w14:paraId="10CD3A53" w14:textId="0A14153E" w:rsidR="00FD2B5C" w:rsidRPr="00FD2B5C" w:rsidRDefault="00FD2B5C" w:rsidP="00FD2B5C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  <w:t>20,888</w:t>
                  </w:r>
                </w:p>
              </w:tc>
            </w:tr>
            <w:tr w:rsidR="00FD2B5C" w:rsidRPr="00397A1E" w14:paraId="05B84D50" w14:textId="77777777" w:rsidTr="00FD2B5C">
              <w:trPr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7" w:type="dxa"/>
                </w:tcPr>
                <w:p w14:paraId="012E2DDF" w14:textId="7580FF7F" w:rsidR="00FD2B5C" w:rsidRPr="00FD2B5C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171717" w:themeColor="background2" w:themeShade="1A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 xml:space="preserve">22-26 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  <w:cs/>
                      <w:lang w:bidi="th-TH"/>
                    </w:rPr>
                    <w:t>ต.ค.</w:t>
                  </w:r>
                  <w:r w:rsidRPr="00FD2B5C">
                    <w:rPr>
                      <w:rFonts w:ascii="Sarabun Thin" w:hAnsi="Sarabun Thin" w:cs="Sarabun Thin"/>
                      <w:b w:val="0"/>
                      <w:bCs w:val="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2144" w:type="dxa"/>
                </w:tcPr>
                <w:p w14:paraId="63A268BA" w14:textId="4BF981C2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sz w:val="24"/>
                      <w:szCs w:val="24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24,888</w:t>
                  </w:r>
                </w:p>
              </w:tc>
              <w:tc>
                <w:tcPr>
                  <w:tcW w:w="2010" w:type="dxa"/>
                </w:tcPr>
                <w:p w14:paraId="6898818F" w14:textId="425F53A4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71717" w:themeColor="background2" w:themeShade="1A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sz w:val="24"/>
                      <w:szCs w:val="24"/>
                    </w:rPr>
                    <w:t>6,000</w:t>
                  </w:r>
                </w:p>
              </w:tc>
              <w:tc>
                <w:tcPr>
                  <w:tcW w:w="1984" w:type="dxa"/>
                </w:tcPr>
                <w:p w14:paraId="3DAF3606" w14:textId="40409BD4" w:rsidR="00FD2B5C" w:rsidRPr="00FD2B5C" w:rsidRDefault="00FD2B5C" w:rsidP="00FD2B5C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</w:pPr>
                  <w:r w:rsidRPr="00FD2B5C">
                    <w:rPr>
                      <w:rFonts w:ascii="Sarabun Thin" w:hAnsi="Sarabun Thin" w:cs="Sarabun Thin"/>
                      <w:color w:val="44546A" w:themeColor="text2"/>
                      <w:sz w:val="24"/>
                      <w:szCs w:val="24"/>
                      <w:cs/>
                      <w:lang w:bidi="th-TH"/>
                    </w:rPr>
                    <w:t>21,888</w:t>
                  </w:r>
                </w:p>
              </w:tc>
            </w:tr>
            <w:tr w:rsidR="00FD2B5C" w:rsidRPr="00397A1E" w14:paraId="712F39AB" w14:textId="77777777" w:rsidTr="00FD2B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5" w:type="dxa"/>
                  <w:gridSpan w:val="4"/>
                  <w:shd w:val="clear" w:color="auto" w:fill="1F3864" w:themeFill="accent1" w:themeFillShade="80"/>
                </w:tcPr>
                <w:p w14:paraId="285C1F73" w14:textId="77777777" w:rsidR="00FD2B5C" w:rsidRPr="00397A1E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8"/>
                      <w:szCs w:val="28"/>
                      <w:cs/>
                      <w:lang w:bidi="th-TH"/>
                    </w:rPr>
                  </w:pPr>
                  <w:r w:rsidRPr="00397A1E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8"/>
                      <w:szCs w:val="28"/>
                      <w:cs/>
                      <w:lang w:bidi="th-TH"/>
                    </w:rPr>
                    <w:t>รายการทัวร์ข้างต้นอาจมีการเปลี่ยนแปลงตามความเหมาะสม</w:t>
                  </w:r>
                </w:p>
              </w:tc>
            </w:tr>
            <w:tr w:rsidR="00FD2B5C" w:rsidRPr="00412289" w14:paraId="74B6F228" w14:textId="77777777" w:rsidTr="00FD2B5C">
              <w:trPr>
                <w:trHeight w:val="1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5" w:type="dxa"/>
                  <w:gridSpan w:val="4"/>
                  <w:shd w:val="clear" w:color="auto" w:fill="1F3864" w:themeFill="accent1" w:themeFillShade="80"/>
                </w:tcPr>
                <w:p w14:paraId="3BC44C7C" w14:textId="77777777" w:rsidR="00FD2B5C" w:rsidRPr="00412289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เด็กอายุไม่เกิน 2 ปี ณ วันเดินทางกลับ (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</w:rPr>
                    <w:t xml:space="preserve">Infant) 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ท่านละ 10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</w:rPr>
                    <w:t>,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000 บาท (สำหรับทารกไม่เก็บค่าทิป)</w:t>
                  </w:r>
                </w:p>
              </w:tc>
            </w:tr>
            <w:tr w:rsidR="00FD2B5C" w:rsidRPr="00412289" w14:paraId="042E3030" w14:textId="77777777" w:rsidTr="00FD2B5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885" w:type="dxa"/>
                  <w:gridSpan w:val="4"/>
                  <w:shd w:val="clear" w:color="auto" w:fill="1F3864" w:themeFill="accent1" w:themeFillShade="80"/>
                </w:tcPr>
                <w:p w14:paraId="2974E2D1" w14:textId="77777777" w:rsidR="00FD2B5C" w:rsidRPr="00412289" w:rsidRDefault="00FD2B5C" w:rsidP="00FD2B5C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อัตรานี้ไม่รวมค่าทิปคนขับรถ มัคคุเทศก์ท้องถิ่น และ หัวหน้าทัวร์ ท่านะละ 2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</w:rPr>
                    <w:t>,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4"/>
                      <w:szCs w:val="24"/>
                      <w:cs/>
                      <w:lang w:bidi="th-TH"/>
                    </w:rPr>
                    <w:t>000 บาท/ท่าน</w:t>
                  </w:r>
                </w:p>
              </w:tc>
            </w:tr>
          </w:tbl>
          <w:p w14:paraId="0BBB61B6" w14:textId="77777777" w:rsidR="00FD2B5C" w:rsidRPr="00DA6D1E" w:rsidRDefault="00FD2B5C" w:rsidP="00F77119">
            <w:pPr>
              <w:spacing w:line="360" w:lineRule="auto"/>
              <w:jc w:val="thaiDistribute"/>
              <w:rPr>
                <w:rFonts w:ascii="Sarabun Thin" w:hAnsi="Sarabun Thin" w:cs="Sarabun Thin"/>
                <w:b/>
                <w:sz w:val="24"/>
                <w:szCs w:val="24"/>
                <w:cs/>
                <w:lang w:bidi="th-TH"/>
              </w:rPr>
            </w:pPr>
          </w:p>
        </w:tc>
      </w:tr>
      <w:tr w:rsidR="00FD2B5C" w:rsidRPr="00DA6D1E" w14:paraId="4B5F8DAF" w14:textId="77777777" w:rsidTr="00FD2B5C">
        <w:tc>
          <w:tcPr>
            <w:tcW w:w="10461" w:type="dxa"/>
            <w:gridSpan w:val="4"/>
            <w:shd w:val="clear" w:color="auto" w:fill="FFFFFF" w:themeFill="background1"/>
          </w:tcPr>
          <w:p w14:paraId="634E3BF8" w14:textId="77777777" w:rsidR="00FD2B5C" w:rsidRPr="00412289" w:rsidRDefault="00FD2B5C" w:rsidP="00FD2B5C">
            <w:pPr>
              <w:spacing w:line="360" w:lineRule="auto"/>
              <w:jc w:val="center"/>
              <w:rPr>
                <w:rFonts w:ascii="Sarabun Thin" w:hAnsi="Sarabun Thin" w:cs="Sarabun Thin"/>
                <w:sz w:val="24"/>
                <w:szCs w:val="24"/>
                <w:cs/>
                <w:lang w:bidi="th-TH"/>
              </w:rPr>
            </w:pPr>
          </w:p>
        </w:tc>
      </w:tr>
    </w:tbl>
    <w:p w14:paraId="3B092704" w14:textId="6F06E475" w:rsidR="00E62E1C" w:rsidRDefault="00EB566F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718144" behindDoc="0" locked="0" layoutInCell="1" allowOverlap="1" wp14:anchorId="2864C224" wp14:editId="148BE08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04305" cy="7955915"/>
            <wp:effectExtent l="0" t="0" r="0" b="6985"/>
            <wp:wrapSquare wrapText="bothSides"/>
            <wp:docPr id="61883821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838214" name="Picture 61883821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305" cy="795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F5B2DC" w14:textId="35A6F893" w:rsidR="00EB566F" w:rsidRDefault="00EB566F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34B976AC" w14:textId="33A98374" w:rsidR="00EB566F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719168" behindDoc="0" locked="0" layoutInCell="1" allowOverlap="1" wp14:anchorId="0ABE3603" wp14:editId="2B63BE01">
            <wp:simplePos x="0" y="0"/>
            <wp:positionH relativeFrom="margin">
              <wp:align>right</wp:align>
            </wp:positionH>
            <wp:positionV relativeFrom="paragraph">
              <wp:posOffset>259983</wp:posOffset>
            </wp:positionV>
            <wp:extent cx="6655435" cy="8140700"/>
            <wp:effectExtent l="0" t="0" r="0" b="0"/>
            <wp:wrapSquare wrapText="bothSides"/>
            <wp:docPr id="2015009226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09226" name="Picture 201500922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435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B5018" w14:textId="77777777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1176FD13" w14:textId="77777777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142B9478" w14:textId="07629840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720192" behindDoc="0" locked="0" layoutInCell="1" allowOverlap="1" wp14:anchorId="2BF7A20F" wp14:editId="1B13F501">
            <wp:simplePos x="0" y="0"/>
            <wp:positionH relativeFrom="margin">
              <wp:align>left</wp:align>
            </wp:positionH>
            <wp:positionV relativeFrom="paragraph">
              <wp:posOffset>23495</wp:posOffset>
            </wp:positionV>
            <wp:extent cx="6767195" cy="8277225"/>
            <wp:effectExtent l="0" t="0" r="0" b="9525"/>
            <wp:wrapSquare wrapText="bothSides"/>
            <wp:docPr id="155365732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657326" name="Picture 155365732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19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F4DC56" w14:textId="26979067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75CA9244" w14:textId="7A6DC69F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5C02C30F" w14:textId="334C638A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  <w:r>
        <w:rPr>
          <w:rFonts w:ascii="Sarabun Thin" w:hAnsi="Sarabun Thin" w:cs="Sarabun Thin"/>
          <w:noProof/>
          <w:sz w:val="24"/>
          <w:szCs w:val="24"/>
        </w:rPr>
        <w:drawing>
          <wp:anchor distT="0" distB="0" distL="114300" distR="114300" simplePos="0" relativeHeight="251721216" behindDoc="0" locked="0" layoutInCell="1" allowOverlap="1" wp14:anchorId="75B6DCDE" wp14:editId="13744E07">
            <wp:simplePos x="0" y="0"/>
            <wp:positionH relativeFrom="margin">
              <wp:align>left</wp:align>
            </wp:positionH>
            <wp:positionV relativeFrom="page">
              <wp:posOffset>528955</wp:posOffset>
            </wp:positionV>
            <wp:extent cx="6531610" cy="7988935"/>
            <wp:effectExtent l="0" t="0" r="2540" b="0"/>
            <wp:wrapSquare wrapText="bothSides"/>
            <wp:docPr id="143037192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71922" name="Picture 143037192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1610" cy="798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D8DB0" w14:textId="133334CC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28FECDE5" w14:textId="77777777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3B56BFF3" w14:textId="5828DDA4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6FD1D432" w14:textId="2CB99FB0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5CBDCAE4" w14:textId="790F8A46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1F5C6D3B" w14:textId="0C737E44" w:rsidR="00FD2B5C" w:rsidRDefault="00FD2B5C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p w14:paraId="6409A929" w14:textId="291F5D56" w:rsidR="00EB566F" w:rsidRPr="00DA6D1E" w:rsidRDefault="00EB566F" w:rsidP="00EB566F">
      <w:pPr>
        <w:spacing w:line="360" w:lineRule="auto"/>
        <w:jc w:val="center"/>
        <w:rPr>
          <w:rFonts w:ascii="Sarabun Thin" w:hAnsi="Sarabun Thin" w:cs="Sarabun Thin"/>
          <w:sz w:val="24"/>
          <w:szCs w:val="24"/>
        </w:rPr>
      </w:pPr>
    </w:p>
    <w:sectPr w:rsidR="00EB566F" w:rsidRPr="00DA6D1E" w:rsidSect="00AE20A6">
      <w:footerReference w:type="default" r:id="rId4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04C8E" w14:textId="77777777" w:rsidR="00475717" w:rsidRDefault="00475717" w:rsidP="00551B0E">
      <w:pPr>
        <w:spacing w:after="0" w:line="240" w:lineRule="auto"/>
      </w:pPr>
      <w:r>
        <w:separator/>
      </w:r>
    </w:p>
  </w:endnote>
  <w:endnote w:type="continuationSeparator" w:id="0">
    <w:p w14:paraId="3F12C7F0" w14:textId="77777777" w:rsidR="00475717" w:rsidRDefault="00475717" w:rsidP="00551B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7E609" w14:textId="6B81E841" w:rsidR="00551B0E" w:rsidRDefault="00551B0E">
    <w:pPr>
      <w:pStyle w:val="Footer"/>
      <w:pBdr>
        <w:top w:val="single" w:sz="4" w:space="1" w:color="D9D9D9" w:themeColor="background1" w:themeShade="D9"/>
      </w:pBdr>
      <w:jc w:val="right"/>
    </w:pPr>
    <w:r w:rsidRPr="00AE20A6">
      <w:rPr>
        <w:rFonts w:ascii="Sarabun Thin" w:hAnsi="Sarabun Thin" w:cs="Sarabun Thin"/>
        <w:b/>
        <w:bCs/>
        <w:color w:val="002060"/>
      </w:rPr>
      <w:t>2UCTPE-CI301</w:t>
    </w:r>
    <w:r w:rsidRPr="00551B0E">
      <w:rPr>
        <w:rFonts w:ascii="Sarabun Thin" w:hAnsi="Sarabun Thin" w:cs="Sarabun Thin"/>
        <w:color w:val="002060"/>
      </w:rPr>
      <w:t xml:space="preserve"> </w:t>
    </w:r>
    <w:proofErr w:type="gramStart"/>
    <w:r w:rsidRPr="00551B0E">
      <w:rPr>
        <w:rFonts w:ascii="Sarabun Thin" w:hAnsi="Sarabun Thin" w:cs="Sarabun Thin"/>
        <w:color w:val="002060"/>
      </w:rPr>
      <w:t xml:space="preserve"> </w:t>
    </w:r>
    <w:r w:rsidRPr="00551B0E">
      <w:rPr>
        <w:rFonts w:ascii="Sarabun Thin" w:hAnsi="Sarabun Thin" w:cs="Sarabun Thin"/>
        <w:color w:val="FF0000"/>
        <w:sz w:val="16"/>
        <w:szCs w:val="16"/>
      </w:rPr>
      <w:t xml:space="preserve">  (</w:t>
    </w:r>
    <w:proofErr w:type="gramEnd"/>
    <w:r w:rsidRPr="00551B0E">
      <w:rPr>
        <w:rFonts w:ascii="Sarabun Thin" w:hAnsi="Sarabun Thin" w:cs="Sarabun Thin"/>
        <w:color w:val="FF0000"/>
        <w:sz w:val="16"/>
        <w:szCs w:val="16"/>
      </w:rPr>
      <w:t>Update:</w:t>
    </w:r>
    <w:r w:rsidR="00AE20A6">
      <w:rPr>
        <w:rFonts w:ascii="Sarabun Thin" w:hAnsi="Sarabun Thin" w:cs="Sarabun Thin" w:hint="cs"/>
        <w:color w:val="FF0000"/>
        <w:sz w:val="16"/>
        <w:szCs w:val="16"/>
        <w:cs/>
        <w:lang w:bidi="th-TH"/>
      </w:rPr>
      <w:t xml:space="preserve">  </w:t>
    </w:r>
    <w:r w:rsidR="00640C1C">
      <w:rPr>
        <w:rFonts w:ascii="Sarabun Thin" w:hAnsi="Sarabun Thin" w:cs="Sarabun Thin" w:hint="cs"/>
        <w:color w:val="FF0000"/>
        <w:sz w:val="16"/>
        <w:szCs w:val="16"/>
        <w:cs/>
        <w:lang w:bidi="th-TH"/>
      </w:rPr>
      <w:t>15</w:t>
    </w:r>
    <w:r w:rsidR="00AE20A6">
      <w:rPr>
        <w:rFonts w:ascii="Sarabun Thin" w:hAnsi="Sarabun Thin" w:cs="Sarabun Thin" w:hint="cs"/>
        <w:color w:val="FF0000"/>
        <w:sz w:val="16"/>
        <w:szCs w:val="16"/>
        <w:cs/>
        <w:lang w:bidi="th-TH"/>
      </w:rPr>
      <w:t>/06/2026</w:t>
    </w:r>
    <w:r w:rsidRPr="00551B0E">
      <w:rPr>
        <w:rFonts w:ascii="Sarabun Thin" w:hAnsi="Sarabun Thin" w:cs="Sarabun Thin"/>
        <w:color w:val="FF0000"/>
        <w:sz w:val="16"/>
        <w:szCs w:val="16"/>
      </w:rPr>
      <w:t>)</w:t>
    </w:r>
    <w:r w:rsidRPr="00551B0E">
      <w:rPr>
        <w:rFonts w:ascii="Sarabun Thin" w:hAnsi="Sarabun Thin" w:cs="Sarabun Thin"/>
      </w:rPr>
      <w:t xml:space="preserve"> </w:t>
    </w:r>
    <w:sdt>
      <w:sdtPr>
        <w:rPr>
          <w:rFonts w:ascii="Sarabun Thin" w:hAnsi="Sarabun Thin" w:cs="Sarabun Thin"/>
        </w:rPr>
        <w:id w:val="1552653625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Bidi"/>
          <w:color w:val="7F7F7F" w:themeColor="background1" w:themeShade="7F"/>
          <w:spacing w:val="60"/>
        </w:rPr>
      </w:sdtEndPr>
      <w:sdtContent>
        <w:r w:rsidR="00AE20A6">
          <w:rPr>
            <w:rFonts w:ascii="Sarabun Thin" w:hAnsi="Sarabun Thin" w:cs="Sarabun Thin" w:hint="cs"/>
            <w:cs/>
            <w:lang w:bidi="th-TH"/>
          </w:rPr>
          <w:t xml:space="preserve">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00465381" w14:textId="77777777" w:rsidR="00551B0E" w:rsidRDefault="00551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E75BB" w14:textId="77777777" w:rsidR="00475717" w:rsidRDefault="00475717" w:rsidP="00551B0E">
      <w:pPr>
        <w:spacing w:after="0" w:line="240" w:lineRule="auto"/>
      </w:pPr>
      <w:r>
        <w:separator/>
      </w:r>
    </w:p>
  </w:footnote>
  <w:footnote w:type="continuationSeparator" w:id="0">
    <w:p w14:paraId="563E99B9" w14:textId="77777777" w:rsidR="00475717" w:rsidRDefault="00475717" w:rsidP="00551B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82237"/>
    <w:multiLevelType w:val="hybridMultilevel"/>
    <w:tmpl w:val="A7D2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D84060"/>
    <w:multiLevelType w:val="hybridMultilevel"/>
    <w:tmpl w:val="ECC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E487D"/>
    <w:multiLevelType w:val="hybridMultilevel"/>
    <w:tmpl w:val="38209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B0669D"/>
    <w:multiLevelType w:val="hybridMultilevel"/>
    <w:tmpl w:val="4E5ED654"/>
    <w:lvl w:ilvl="0" w:tplc="E3F4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57137"/>
    <w:multiLevelType w:val="hybridMultilevel"/>
    <w:tmpl w:val="46A0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0734F0"/>
    <w:multiLevelType w:val="hybridMultilevel"/>
    <w:tmpl w:val="1AD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247362">
    <w:abstractNumId w:val="2"/>
  </w:num>
  <w:num w:numId="2" w16cid:durableId="574124528">
    <w:abstractNumId w:val="3"/>
  </w:num>
  <w:num w:numId="3" w16cid:durableId="2013725077">
    <w:abstractNumId w:val="5"/>
  </w:num>
  <w:num w:numId="4" w16cid:durableId="432092432">
    <w:abstractNumId w:val="4"/>
  </w:num>
  <w:num w:numId="5" w16cid:durableId="553933891">
    <w:abstractNumId w:val="1"/>
  </w:num>
  <w:num w:numId="6" w16cid:durableId="1086616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718"/>
    <w:rsid w:val="00001D39"/>
    <w:rsid w:val="00013044"/>
    <w:rsid w:val="000173DE"/>
    <w:rsid w:val="000357AD"/>
    <w:rsid w:val="00043C47"/>
    <w:rsid w:val="00077F9B"/>
    <w:rsid w:val="00083E31"/>
    <w:rsid w:val="000E0908"/>
    <w:rsid w:val="000E0BC0"/>
    <w:rsid w:val="000E0FF2"/>
    <w:rsid w:val="001202F5"/>
    <w:rsid w:val="001269F7"/>
    <w:rsid w:val="00220997"/>
    <w:rsid w:val="00243D95"/>
    <w:rsid w:val="00247464"/>
    <w:rsid w:val="002A3FD3"/>
    <w:rsid w:val="002B2AE3"/>
    <w:rsid w:val="002C391C"/>
    <w:rsid w:val="002F158B"/>
    <w:rsid w:val="00302622"/>
    <w:rsid w:val="003057DA"/>
    <w:rsid w:val="00325CC6"/>
    <w:rsid w:val="00344B3B"/>
    <w:rsid w:val="00351585"/>
    <w:rsid w:val="00351C5C"/>
    <w:rsid w:val="00377A98"/>
    <w:rsid w:val="003A19D7"/>
    <w:rsid w:val="003C47FA"/>
    <w:rsid w:val="003D4F67"/>
    <w:rsid w:val="003E03C5"/>
    <w:rsid w:val="00445A69"/>
    <w:rsid w:val="00475717"/>
    <w:rsid w:val="00485E59"/>
    <w:rsid w:val="004A121D"/>
    <w:rsid w:val="004C48E2"/>
    <w:rsid w:val="004D1E07"/>
    <w:rsid w:val="0050718D"/>
    <w:rsid w:val="0051704E"/>
    <w:rsid w:val="00551B0E"/>
    <w:rsid w:val="005547E5"/>
    <w:rsid w:val="00581E59"/>
    <w:rsid w:val="005838F1"/>
    <w:rsid w:val="005977E4"/>
    <w:rsid w:val="005A4B32"/>
    <w:rsid w:val="005D0B0F"/>
    <w:rsid w:val="005E4A60"/>
    <w:rsid w:val="005F0E14"/>
    <w:rsid w:val="00640C1C"/>
    <w:rsid w:val="00666A86"/>
    <w:rsid w:val="006F22A1"/>
    <w:rsid w:val="00704408"/>
    <w:rsid w:val="00734324"/>
    <w:rsid w:val="00744290"/>
    <w:rsid w:val="00772794"/>
    <w:rsid w:val="007C4EFE"/>
    <w:rsid w:val="0082353E"/>
    <w:rsid w:val="00827F57"/>
    <w:rsid w:val="00866F0E"/>
    <w:rsid w:val="00895DAA"/>
    <w:rsid w:val="008B3B76"/>
    <w:rsid w:val="008C2987"/>
    <w:rsid w:val="00916544"/>
    <w:rsid w:val="00933065"/>
    <w:rsid w:val="00950EBA"/>
    <w:rsid w:val="00973C99"/>
    <w:rsid w:val="009C0B03"/>
    <w:rsid w:val="009D40C9"/>
    <w:rsid w:val="00A708B7"/>
    <w:rsid w:val="00AE20A6"/>
    <w:rsid w:val="00B37B3E"/>
    <w:rsid w:val="00B90DC7"/>
    <w:rsid w:val="00B92721"/>
    <w:rsid w:val="00BA7B77"/>
    <w:rsid w:val="00C30740"/>
    <w:rsid w:val="00C31918"/>
    <w:rsid w:val="00C43F54"/>
    <w:rsid w:val="00C4594E"/>
    <w:rsid w:val="00C92D1E"/>
    <w:rsid w:val="00CB042C"/>
    <w:rsid w:val="00CC24F1"/>
    <w:rsid w:val="00D870E6"/>
    <w:rsid w:val="00DA6D1E"/>
    <w:rsid w:val="00DD1CE2"/>
    <w:rsid w:val="00DE55F6"/>
    <w:rsid w:val="00DF40EA"/>
    <w:rsid w:val="00DF5285"/>
    <w:rsid w:val="00E07718"/>
    <w:rsid w:val="00E12333"/>
    <w:rsid w:val="00E13AE9"/>
    <w:rsid w:val="00E62E1C"/>
    <w:rsid w:val="00EA5653"/>
    <w:rsid w:val="00EB566F"/>
    <w:rsid w:val="00EE4DEF"/>
    <w:rsid w:val="00EF766E"/>
    <w:rsid w:val="00F12532"/>
    <w:rsid w:val="00F61449"/>
    <w:rsid w:val="00F77119"/>
    <w:rsid w:val="00F91197"/>
    <w:rsid w:val="00FD01E5"/>
    <w:rsid w:val="00FD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4DD37"/>
  <w15:chartTrackingRefBased/>
  <w15:docId w15:val="{5B2DCACD-0073-4106-A49A-AE80E44B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708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17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772794"/>
    <w:pPr>
      <w:spacing w:after="0" w:line="240" w:lineRule="auto"/>
    </w:pPr>
    <w:rPr>
      <w:kern w:val="0"/>
      <w:szCs w:val="28"/>
      <w:lang w:bidi="th-TH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77279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aliases w:val="รายการย่อหน้า"/>
    <w:basedOn w:val="Normal"/>
    <w:uiPriority w:val="34"/>
    <w:qFormat/>
    <w:rsid w:val="00827F5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70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70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70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70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70E6"/>
    <w:rPr>
      <w:b/>
      <w:bCs/>
      <w:sz w:val="20"/>
      <w:szCs w:val="20"/>
    </w:rPr>
  </w:style>
  <w:style w:type="table" w:styleId="ListTable6Colorful-Accent5">
    <w:name w:val="List Table 6 Colorful Accent 5"/>
    <w:basedOn w:val="TableNormal"/>
    <w:uiPriority w:val="51"/>
    <w:rsid w:val="00DF40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55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1B0E"/>
  </w:style>
  <w:style w:type="paragraph" w:styleId="Footer">
    <w:name w:val="footer"/>
    <w:basedOn w:val="Normal"/>
    <w:link w:val="FooterChar"/>
    <w:uiPriority w:val="99"/>
    <w:unhideWhenUsed/>
    <w:rsid w:val="00551B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1B0E"/>
  </w:style>
  <w:style w:type="character" w:customStyle="1" w:styleId="Heading3Char">
    <w:name w:val="Heading 3 Char"/>
    <w:basedOn w:val="DefaultParagraphFont"/>
    <w:link w:val="Heading3"/>
    <w:uiPriority w:val="9"/>
    <w:rsid w:val="00A708B7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customStyle="1" w:styleId="BasicParagraph">
    <w:name w:val="[Basic Paragraph]"/>
    <w:basedOn w:val="Normal"/>
    <w:uiPriority w:val="99"/>
    <w:rsid w:val="00AE20A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:lang w:bidi="th-TH"/>
      <w14:ligatures w14:val="none"/>
    </w:rPr>
  </w:style>
  <w:style w:type="table" w:styleId="ListTable4-Accent3">
    <w:name w:val="List Table 4 Accent 3"/>
    <w:basedOn w:val="TableNormal"/>
    <w:uiPriority w:val="49"/>
    <w:rsid w:val="00FD2B5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8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4.png"/><Relationship Id="rId34" Type="http://schemas.microsoft.com/office/2007/relationships/hdphoto" Target="media/hdphoto3.wdp"/><Relationship Id="rId42" Type="http://schemas.openxmlformats.org/officeDocument/2006/relationships/image" Target="media/image32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microsoft.com/office/2007/relationships/hdphoto" Target="media/hdphoto2.wdp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microsoft.com/office/2007/relationships/hdphoto" Target="media/hdphoto1.wdp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5.jpeg"/><Relationship Id="rId43" Type="http://schemas.openxmlformats.org/officeDocument/2006/relationships/image" Target="media/image33.pn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png"/><Relationship Id="rId38" Type="http://schemas.openxmlformats.org/officeDocument/2006/relationships/image" Target="media/image28.jpeg"/><Relationship Id="rId46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43C11-0FD3-47FA-83FD-F2521ED18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2440</Words>
  <Characters>13909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2</cp:revision>
  <cp:lastPrinted>2026-05-27T07:55:00Z</cp:lastPrinted>
  <dcterms:created xsi:type="dcterms:W3CDTF">2026-06-15T03:01:00Z</dcterms:created>
  <dcterms:modified xsi:type="dcterms:W3CDTF">2026-06-15T03:01:00Z</dcterms:modified>
</cp:coreProperties>
</file>