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23475B70" w14:textId="22909166" w:rsidR="000B285A" w:rsidRDefault="000B285A" w:rsidP="00A14760">
      <w:pPr>
        <w:rPr>
          <w:rFonts w:ascii="TH Sarabun New" w:hAnsi="TH Sarabun New" w:cs="TH Sarabun New"/>
          <w:noProof/>
          <w:sz w:val="32"/>
          <w:szCs w:val="32"/>
          <w:cs/>
        </w:rPr>
      </w:pPr>
    </w:p>
    <w:p w14:paraId="7EFA6C76" w14:textId="7A50EE35" w:rsidR="003D3592" w:rsidRDefault="003D3592" w:rsidP="00D220B4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241B4F13" w14:textId="356D970E" w:rsidR="0045098C" w:rsidRDefault="00FB7DC7" w:rsidP="00D220B4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  <w:r>
        <w:rPr>
          <w:rFonts w:ascii="TH Sarabun New" w:hAnsi="TH Sarabun New" w:cs="TH Sarabun New"/>
          <w:noProof/>
          <w:sz w:val="32"/>
          <w:szCs w:val="32"/>
          <w:lang w:val="th-TH"/>
        </w:rPr>
        <w:drawing>
          <wp:anchor distT="0" distB="0" distL="114300" distR="114300" simplePos="0" relativeHeight="251670528" behindDoc="0" locked="0" layoutInCell="1" allowOverlap="1" wp14:anchorId="1A79B258" wp14:editId="4848B3ED">
            <wp:simplePos x="0" y="0"/>
            <wp:positionH relativeFrom="page">
              <wp:align>left</wp:align>
            </wp:positionH>
            <wp:positionV relativeFrom="paragraph">
              <wp:posOffset>139700</wp:posOffset>
            </wp:positionV>
            <wp:extent cx="7548880" cy="7548880"/>
            <wp:effectExtent l="0" t="0" r="0" b="0"/>
            <wp:wrapSquare wrapText="bothSides"/>
            <wp:docPr id="13994264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426495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7548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1BDD0F" w14:textId="33469276" w:rsidR="00734B51" w:rsidRDefault="00734B51" w:rsidP="00D220B4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79CCC6AF" w14:textId="551B0074" w:rsidR="0066564B" w:rsidRDefault="0066564B" w:rsidP="00D220B4">
      <w:pPr>
        <w:spacing w:line="20" w:lineRule="atLeast"/>
        <w:rPr>
          <w:rFonts w:ascii="TH SarabunPSK" w:hAnsi="TH SarabunPSK" w:cs="TH SarabunPSK"/>
          <w:sz w:val="40"/>
          <w:szCs w:val="40"/>
        </w:rPr>
      </w:pPr>
    </w:p>
    <w:tbl>
      <w:tblPr>
        <w:tblStyle w:val="ListTable4-Accent5"/>
        <w:tblpPr w:leftFromText="180" w:rightFromText="180" w:vertAnchor="text" w:horzAnchor="margin" w:tblpY="-140"/>
        <w:tblW w:w="11335" w:type="dxa"/>
        <w:tblLayout w:type="fixed"/>
        <w:tblLook w:val="04A0" w:firstRow="1" w:lastRow="0" w:firstColumn="1" w:lastColumn="0" w:noHBand="0" w:noVBand="1"/>
      </w:tblPr>
      <w:tblGrid>
        <w:gridCol w:w="721"/>
        <w:gridCol w:w="5410"/>
        <w:gridCol w:w="853"/>
        <w:gridCol w:w="854"/>
        <w:gridCol w:w="804"/>
        <w:gridCol w:w="2693"/>
      </w:tblGrid>
      <w:tr w:rsidR="00E176D1" w:rsidRPr="0045098C" w14:paraId="1575CCCB" w14:textId="77777777" w:rsidTr="002540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6"/>
          </w:tcPr>
          <w:p w14:paraId="09838444" w14:textId="77777777" w:rsidR="00E176D1" w:rsidRPr="0045098C" w:rsidRDefault="00E176D1" w:rsidP="00E176D1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noProof/>
                <w:sz w:val="28"/>
                <w:lang w:val="th-TH"/>
              </w:rPr>
              <w:lastRenderedPageBreak/>
              <w:drawing>
                <wp:anchor distT="0" distB="0" distL="114300" distR="114300" simplePos="0" relativeHeight="251673600" behindDoc="0" locked="0" layoutInCell="1" allowOverlap="1" wp14:anchorId="0B208C75" wp14:editId="30DEE5E5">
                  <wp:simplePos x="0" y="0"/>
                  <wp:positionH relativeFrom="margin">
                    <wp:posOffset>-65141</wp:posOffset>
                  </wp:positionH>
                  <wp:positionV relativeFrom="paragraph">
                    <wp:posOffset>38783</wp:posOffset>
                  </wp:positionV>
                  <wp:extent cx="7176770" cy="4036060"/>
                  <wp:effectExtent l="0" t="0" r="5080" b="2540"/>
                  <wp:wrapTopAndBottom/>
                  <wp:docPr id="11435480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3548096" name="Picture 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6770" cy="4036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176D1" w:rsidRPr="0045098C" w14:paraId="66C325CF" w14:textId="77777777" w:rsidTr="00E176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  <w:shd w:val="clear" w:color="auto" w:fill="F49B00" w:themeFill="accent2" w:themeFillShade="BF"/>
          </w:tcPr>
          <w:p w14:paraId="633E420A" w14:textId="77777777" w:rsidR="00E176D1" w:rsidRPr="00734B51" w:rsidRDefault="00E176D1" w:rsidP="00E176D1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734B51">
              <w:rPr>
                <w:rFonts w:ascii="TH SarabunPSK" w:hAnsi="TH SarabunPSK" w:cs="TH SarabunPSK" w:hint="cs"/>
                <w:sz w:val="28"/>
                <w:szCs w:val="28"/>
                <w:cs/>
              </w:rPr>
              <w:t>วันที่</w:t>
            </w:r>
          </w:p>
        </w:tc>
        <w:tc>
          <w:tcPr>
            <w:tcW w:w="5410" w:type="dxa"/>
            <w:shd w:val="clear" w:color="auto" w:fill="F49B00" w:themeFill="accent2" w:themeFillShade="BF"/>
          </w:tcPr>
          <w:p w14:paraId="66785F9C" w14:textId="77777777" w:rsidR="00E176D1" w:rsidRPr="00734B51" w:rsidRDefault="00E176D1" w:rsidP="00E176D1">
            <w:pPr>
              <w:pStyle w:val="NoSpacing"/>
              <w:spacing w:line="20" w:lineRule="atLeast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34B5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โปรแกรมทัวร์</w:t>
            </w:r>
          </w:p>
        </w:tc>
        <w:tc>
          <w:tcPr>
            <w:tcW w:w="2511" w:type="dxa"/>
            <w:gridSpan w:val="3"/>
            <w:shd w:val="clear" w:color="auto" w:fill="F49B00" w:themeFill="accent2" w:themeFillShade="BF"/>
          </w:tcPr>
          <w:p w14:paraId="32F8C5AE" w14:textId="77777777" w:rsidR="00E176D1" w:rsidRPr="00734B51" w:rsidRDefault="00E176D1" w:rsidP="00E176D1">
            <w:pPr>
              <w:spacing w:line="20" w:lineRule="atLeast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34B5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เช้า         เที่ยง        เย็น</w:t>
            </w:r>
          </w:p>
        </w:tc>
        <w:tc>
          <w:tcPr>
            <w:tcW w:w="2693" w:type="dxa"/>
            <w:shd w:val="clear" w:color="auto" w:fill="F49B00" w:themeFill="accent2" w:themeFillShade="BF"/>
          </w:tcPr>
          <w:p w14:paraId="0CC46E2B" w14:textId="77777777" w:rsidR="00E176D1" w:rsidRPr="00734B51" w:rsidRDefault="00E176D1" w:rsidP="00E176D1">
            <w:pPr>
              <w:spacing w:line="20" w:lineRule="atLeast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34B5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โรงแรม</w:t>
            </w:r>
          </w:p>
        </w:tc>
      </w:tr>
      <w:tr w:rsidR="00E176D1" w:rsidRPr="0080576A" w14:paraId="7B1A63F4" w14:textId="77777777" w:rsidTr="00E176D1">
        <w:trPr>
          <w:trHeight w:val="1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</w:tcPr>
          <w:p w14:paraId="678E6D42" w14:textId="77777777" w:rsidR="00E176D1" w:rsidRPr="00734B51" w:rsidRDefault="00E176D1" w:rsidP="00E176D1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 w:val="0"/>
                <w:bCs w:val="0"/>
                <w:color w:val="3B3838"/>
                <w:sz w:val="28"/>
                <w:szCs w:val="28"/>
              </w:rPr>
            </w:pPr>
            <w:r w:rsidRPr="00734B51">
              <w:rPr>
                <w:rFonts w:ascii="TH SarabunPSK" w:hAnsi="TH SarabunPSK" w:cs="TH SarabunPSK" w:hint="cs"/>
                <w:color w:val="3B3838"/>
                <w:sz w:val="28"/>
                <w:szCs w:val="28"/>
                <w:cs/>
              </w:rPr>
              <w:t>1</w:t>
            </w:r>
          </w:p>
        </w:tc>
        <w:tc>
          <w:tcPr>
            <w:tcW w:w="5410" w:type="dxa"/>
          </w:tcPr>
          <w:p w14:paraId="5E026EDE" w14:textId="77777777" w:rsidR="00E176D1" w:rsidRPr="00734B51" w:rsidRDefault="00E176D1" w:rsidP="00E176D1">
            <w:pPr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/>
                <w:sz w:val="28"/>
                <w:szCs w:val="28"/>
                <w:cs/>
              </w:rPr>
            </w:pPr>
            <w:r w:rsidRPr="00734B51">
              <w:rPr>
                <w:rFonts w:ascii="TH SarabunPSK" w:hAnsi="TH SarabunPSK" w:cs="TH SarabunPSK" w:hint="cs"/>
                <w:color w:val="3B3838"/>
                <w:sz w:val="28"/>
                <w:szCs w:val="28"/>
                <w:cs/>
              </w:rPr>
              <w:t>กรุงเทพฯ</w:t>
            </w:r>
            <w:r>
              <w:rPr>
                <w:rFonts w:ascii="TH SarabunPSK" w:hAnsi="TH SarabunPSK" w:cs="TH SarabunPSK"/>
                <w:color w:val="3B3838"/>
                <w:sz w:val="28"/>
                <w:szCs w:val="28"/>
              </w:rPr>
              <w:t xml:space="preserve">: </w:t>
            </w:r>
            <w:r>
              <w:rPr>
                <w:rFonts w:ascii="TH SarabunPSK" w:hAnsi="TH SarabunPSK" w:cs="TH SarabunPSK" w:hint="cs"/>
                <w:color w:val="3B3838"/>
                <w:sz w:val="28"/>
                <w:szCs w:val="28"/>
                <w:cs/>
              </w:rPr>
              <w:t>สนามบิน</w:t>
            </w:r>
            <w:r w:rsidRPr="00734B51">
              <w:rPr>
                <w:rFonts w:ascii="TH SarabunPSK" w:hAnsi="TH SarabunPSK" w:cs="TH SarabunPSK" w:hint="cs"/>
                <w:color w:val="3B3838"/>
                <w:sz w:val="28"/>
                <w:szCs w:val="28"/>
                <w:cs/>
              </w:rPr>
              <w:t>สุวรรณภูมิ</w:t>
            </w:r>
            <w:r>
              <w:rPr>
                <w:rFonts w:ascii="TH SarabunPSK" w:hAnsi="TH SarabunPSK" w:cs="TH SarabunPSK" w:hint="cs"/>
                <w:color w:val="3B3838"/>
                <w:sz w:val="28"/>
                <w:szCs w:val="28"/>
                <w:cs/>
              </w:rPr>
              <w:t xml:space="preserve"> (</w:t>
            </w:r>
            <w:r w:rsidRPr="00734B51">
              <w:rPr>
                <w:rFonts w:ascii="TH SarabunPSK" w:hAnsi="TH SarabunPSK" w:cs="TH SarabunPSK" w:hint="cs"/>
                <w:color w:val="3B3838"/>
                <w:sz w:val="28"/>
                <w:szCs w:val="28"/>
              </w:rPr>
              <w:t xml:space="preserve">BKK) – </w:t>
            </w:r>
            <w:r w:rsidRPr="00734B51">
              <w:rPr>
                <w:rFonts w:ascii="TH SarabunPSK" w:hAnsi="TH SarabunPSK" w:cs="TH SarabunPSK" w:hint="cs"/>
                <w:color w:val="3B3838"/>
                <w:sz w:val="28"/>
                <w:szCs w:val="28"/>
                <w:cs/>
              </w:rPr>
              <w:t>ไทเ</w:t>
            </w:r>
            <w:r>
              <w:rPr>
                <w:rFonts w:ascii="TH SarabunPSK" w:hAnsi="TH SarabunPSK" w:cs="TH SarabunPSK" w:hint="cs"/>
                <w:color w:val="3B3838"/>
                <w:sz w:val="28"/>
                <w:szCs w:val="28"/>
                <w:cs/>
              </w:rPr>
              <w:t>ป</w:t>
            </w:r>
            <w:r>
              <w:rPr>
                <w:rFonts w:ascii="TH SarabunPSK" w:hAnsi="TH SarabunPSK" w:cs="TH SarabunPSK"/>
                <w:color w:val="3B3838"/>
                <w:sz w:val="28"/>
                <w:szCs w:val="28"/>
              </w:rPr>
              <w:t>:</w:t>
            </w:r>
            <w:r>
              <w:rPr>
                <w:rFonts w:ascii="TH SarabunPSK" w:hAnsi="TH SarabunPSK" w:cs="TH SarabunPSK" w:hint="cs"/>
                <w:color w:val="3B3838"/>
                <w:sz w:val="28"/>
                <w:szCs w:val="28"/>
                <w:cs/>
              </w:rPr>
              <w:t xml:space="preserve"> </w:t>
            </w:r>
            <w:r w:rsidRPr="00734B51">
              <w:rPr>
                <w:rFonts w:ascii="TH SarabunPSK" w:hAnsi="TH SarabunPSK" w:cs="TH SarabunPSK" w:hint="cs"/>
                <w:color w:val="3B3838"/>
                <w:sz w:val="28"/>
                <w:szCs w:val="28"/>
                <w:cs/>
              </w:rPr>
              <w:t>สนามบินไต้หวันเถาหยวน</w:t>
            </w:r>
            <w:r>
              <w:rPr>
                <w:rFonts w:ascii="TH SarabunPSK" w:hAnsi="TH SarabunPSK" w:cs="TH SarabunPSK"/>
                <w:color w:val="3B3838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 w:hint="cs"/>
                <w:color w:val="3B3838"/>
                <w:sz w:val="28"/>
                <w:szCs w:val="28"/>
                <w:cs/>
              </w:rPr>
              <w:t>(</w:t>
            </w:r>
            <w:r w:rsidRPr="00734B51">
              <w:rPr>
                <w:rFonts w:ascii="TH SarabunPSK" w:hAnsi="TH SarabunPSK" w:cs="TH SarabunPSK" w:hint="cs"/>
                <w:color w:val="3B3838"/>
                <w:sz w:val="28"/>
                <w:szCs w:val="28"/>
              </w:rPr>
              <w:t xml:space="preserve">TPE) </w:t>
            </w:r>
            <w:r>
              <w:rPr>
                <w:rFonts w:ascii="TH SarabunPSK" w:hAnsi="TH SarabunPSK" w:cs="TH SarabunPSK" w:hint="cs"/>
                <w:color w:val="3B3838"/>
                <w:sz w:val="28"/>
                <w:szCs w:val="28"/>
                <w:cs/>
              </w:rPr>
              <w:t xml:space="preserve">- </w:t>
            </w:r>
            <w:r w:rsidRPr="00734B51">
              <w:rPr>
                <w:rFonts w:ascii="TH SarabunPSK" w:hAnsi="TH SarabunPSK" w:cs="TH SarabunPSK" w:hint="cs"/>
                <w:color w:val="FF0000"/>
                <w:sz w:val="28"/>
                <w:szCs w:val="28"/>
              </w:rPr>
              <w:t>[</w:t>
            </w:r>
            <w:r w:rsidRPr="00734B51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 xml:space="preserve"> </w:t>
            </w:r>
            <w:r w:rsidRPr="00734B51">
              <w:rPr>
                <w:rFonts w:ascii="TH SarabunPSK" w:hAnsi="TH SarabunPSK" w:cs="TH SarabunPSK" w:hint="cs"/>
                <w:color w:val="FF0000"/>
                <w:sz w:val="28"/>
                <w:szCs w:val="28"/>
              </w:rPr>
              <w:t>CI</w:t>
            </w:r>
            <w:r w:rsidRPr="00734B51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 xml:space="preserve">834 </w:t>
            </w:r>
            <w:r w:rsidRPr="00734B51">
              <w:rPr>
                <w:rFonts w:ascii="TH SarabunPSK" w:hAnsi="TH SarabunPSK" w:cs="TH SarabunPSK" w:hint="cs"/>
                <w:color w:val="FF0000"/>
                <w:sz w:val="28"/>
                <w:szCs w:val="28"/>
              </w:rPr>
              <w:t>:</w:t>
            </w:r>
            <w:r w:rsidRPr="00734B51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 xml:space="preserve"> 10.55-15.</w:t>
            </w:r>
            <w:r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40</w:t>
            </w:r>
            <w:r w:rsidRPr="00734B51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 xml:space="preserve"> ] </w:t>
            </w:r>
            <w:r w:rsidRPr="00734B51">
              <w:rPr>
                <w:rFonts w:ascii="TH SarabunPSK" w:hAnsi="TH SarabunPSK" w:cs="TH SarabunPSK" w:hint="cs"/>
                <w:color w:val="3B3838"/>
                <w:sz w:val="28"/>
                <w:szCs w:val="28"/>
                <w:cs/>
              </w:rPr>
              <w:t xml:space="preserve">– </w:t>
            </w:r>
            <w:r>
              <w:rPr>
                <w:rFonts w:ascii="TH SarabunPSK" w:hAnsi="TH SarabunPSK" w:cs="TH SarabunPSK" w:hint="cs"/>
                <w:color w:val="3B3838"/>
                <w:sz w:val="28"/>
                <w:szCs w:val="28"/>
                <w:cs/>
              </w:rPr>
              <w:t xml:space="preserve"> </w:t>
            </w:r>
            <w:r w:rsidRPr="00734B51">
              <w:rPr>
                <w:rFonts w:ascii="TH SarabunPSK" w:hAnsi="TH SarabunPSK" w:cs="TH SarabunPSK" w:hint="cs"/>
                <w:color w:val="3B3838"/>
                <w:sz w:val="28"/>
                <w:szCs w:val="28"/>
                <w:cs/>
              </w:rPr>
              <w:t>ไถจง – โรงละครแห่งชาติไถจง – เมืองเจ</w:t>
            </w:r>
            <w:proofErr w:type="spellStart"/>
            <w:r w:rsidRPr="00734B51">
              <w:rPr>
                <w:rFonts w:ascii="TH SarabunPSK" w:hAnsi="TH SarabunPSK" w:cs="TH SarabunPSK" w:hint="cs"/>
                <w:color w:val="3B3838"/>
                <w:sz w:val="28"/>
                <w:szCs w:val="28"/>
                <w:cs/>
              </w:rPr>
              <w:t>ีย</w:t>
            </w:r>
            <w:proofErr w:type="spellEnd"/>
            <w:r w:rsidRPr="00734B51">
              <w:rPr>
                <w:rFonts w:ascii="TH SarabunPSK" w:hAnsi="TH SarabunPSK" w:cs="TH SarabunPSK" w:hint="cs"/>
                <w:color w:val="3B3838"/>
                <w:sz w:val="28"/>
                <w:szCs w:val="28"/>
                <w:cs/>
              </w:rPr>
              <w:t>อี้</w:t>
            </w:r>
          </w:p>
        </w:tc>
        <w:tc>
          <w:tcPr>
            <w:tcW w:w="853" w:type="dxa"/>
          </w:tcPr>
          <w:p w14:paraId="1E641816" w14:textId="77777777" w:rsidR="00E176D1" w:rsidRPr="00734B51" w:rsidRDefault="00E176D1" w:rsidP="00E176D1">
            <w:pPr>
              <w:spacing w:line="20" w:lineRule="atLeast"/>
              <w:ind w:left="567" w:hanging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8"/>
                <w:szCs w:val="28"/>
              </w:rPr>
            </w:pPr>
          </w:p>
          <w:p w14:paraId="00FCCAE1" w14:textId="77777777" w:rsidR="00E176D1" w:rsidRPr="00734B51" w:rsidRDefault="00E176D1" w:rsidP="00E176D1">
            <w:pPr>
              <w:spacing w:line="20" w:lineRule="atLeast"/>
              <w:ind w:left="567" w:hanging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8"/>
                <w:szCs w:val="28"/>
              </w:rPr>
            </w:pPr>
          </w:p>
        </w:tc>
        <w:tc>
          <w:tcPr>
            <w:tcW w:w="854" w:type="dxa"/>
          </w:tcPr>
          <w:p w14:paraId="7CFFC6C4" w14:textId="77777777" w:rsidR="00E176D1" w:rsidRPr="00734B51" w:rsidRDefault="00E176D1" w:rsidP="00E176D1">
            <w:pPr>
              <w:spacing w:line="20" w:lineRule="atLeast"/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734B51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74624" behindDoc="0" locked="0" layoutInCell="1" allowOverlap="1" wp14:anchorId="2CE1E6F0" wp14:editId="71655E6D">
                  <wp:simplePos x="0" y="0"/>
                  <wp:positionH relativeFrom="column">
                    <wp:posOffset>99958</wp:posOffset>
                  </wp:positionH>
                  <wp:positionV relativeFrom="paragraph">
                    <wp:posOffset>443</wp:posOffset>
                  </wp:positionV>
                  <wp:extent cx="167005" cy="167005"/>
                  <wp:effectExtent l="0" t="0" r="4445" b="4445"/>
                  <wp:wrapSquare wrapText="bothSides"/>
                  <wp:docPr id="535501734" name="Picture 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4" w:type="dxa"/>
          </w:tcPr>
          <w:p w14:paraId="7B7953C6" w14:textId="77777777" w:rsidR="00E176D1" w:rsidRPr="00734B51" w:rsidRDefault="00E176D1" w:rsidP="00E176D1">
            <w:pPr>
              <w:spacing w:line="20" w:lineRule="atLeast"/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8"/>
                <w:szCs w:val="28"/>
              </w:rPr>
            </w:pPr>
            <w:r w:rsidRPr="00734B51">
              <w:rPr>
                <w:rFonts w:ascii="TH SarabunPSK" w:hAnsi="TH SarabunPSK" w:cs="TH SarabunPSK" w:hint="cs"/>
                <w:noProof/>
                <w:sz w:val="28"/>
                <w:szCs w:val="28"/>
              </w:rPr>
              <w:sym w:font="Webdings" w:char="F0E4"/>
            </w:r>
          </w:p>
          <w:p w14:paraId="788FC0FF" w14:textId="77777777" w:rsidR="00E176D1" w:rsidRPr="00734B51" w:rsidRDefault="00E176D1" w:rsidP="00E176D1">
            <w:pPr>
              <w:spacing w:line="20" w:lineRule="atLeast"/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8"/>
                <w:szCs w:val="28"/>
              </w:rPr>
            </w:pPr>
          </w:p>
        </w:tc>
        <w:tc>
          <w:tcPr>
            <w:tcW w:w="2693" w:type="dxa"/>
          </w:tcPr>
          <w:p w14:paraId="3DEBF065" w14:textId="77777777" w:rsidR="00E176D1" w:rsidRDefault="00E176D1" w:rsidP="00E176D1">
            <w:pPr>
              <w:pStyle w:val="NoSpacing"/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376D9E">
              <w:t>Renyi</w:t>
            </w:r>
            <w:proofErr w:type="spellEnd"/>
            <w:r w:rsidRPr="00376D9E">
              <w:t xml:space="preserve">-lake hotel </w:t>
            </w:r>
          </w:p>
          <w:p w14:paraId="1F7232FA" w14:textId="77777777" w:rsidR="00E176D1" w:rsidRPr="00734B51" w:rsidRDefault="00E176D1" w:rsidP="00E176D1">
            <w:pPr>
              <w:pStyle w:val="NoSpacing"/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/>
                <w:sz w:val="28"/>
                <w:szCs w:val="28"/>
              </w:rPr>
            </w:pPr>
            <w:r w:rsidRPr="00734B51">
              <w:rPr>
                <w:rFonts w:ascii="TH SarabunPSK" w:hAnsi="TH SarabunPSK" w:cs="TH SarabunPSK" w:hint="cs"/>
                <w:color w:val="3B3838"/>
                <w:sz w:val="28"/>
                <w:szCs w:val="28"/>
                <w:cs/>
              </w:rPr>
              <w:t xml:space="preserve">เทียบเท่าระดับ 3 - 4 </w:t>
            </w:r>
            <w:r w:rsidRPr="00734B51">
              <w:rPr>
                <w:rFonts w:ascii="Segoe UI Symbol" w:hAnsi="Segoe UI Symbol" w:cs="Segoe UI Symbol" w:hint="cs"/>
                <w:color w:val="3B3838"/>
                <w:sz w:val="28"/>
                <w:szCs w:val="28"/>
                <w:cs/>
              </w:rPr>
              <w:t>★</w:t>
            </w:r>
          </w:p>
        </w:tc>
      </w:tr>
      <w:tr w:rsidR="00E176D1" w:rsidRPr="0080576A" w14:paraId="2F6C45D1" w14:textId="77777777" w:rsidTr="00E176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</w:tcPr>
          <w:p w14:paraId="3E797E41" w14:textId="77777777" w:rsidR="00E176D1" w:rsidRPr="00734B51" w:rsidRDefault="00E176D1" w:rsidP="00E176D1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  <w:szCs w:val="28"/>
              </w:rPr>
            </w:pPr>
            <w:r w:rsidRPr="00734B51">
              <w:rPr>
                <w:rFonts w:ascii="TH SarabunPSK" w:hAnsi="TH SarabunPSK" w:cs="TH SarabunPSK" w:hint="cs"/>
                <w:color w:val="3B3838"/>
                <w:sz w:val="28"/>
                <w:szCs w:val="28"/>
                <w:cs/>
              </w:rPr>
              <w:t>2</w:t>
            </w:r>
          </w:p>
        </w:tc>
        <w:tc>
          <w:tcPr>
            <w:tcW w:w="5410" w:type="dxa"/>
          </w:tcPr>
          <w:p w14:paraId="55ED4BC5" w14:textId="77777777" w:rsidR="00E176D1" w:rsidRPr="00734B51" w:rsidRDefault="00E176D1" w:rsidP="00E176D1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/>
                <w:sz w:val="28"/>
                <w:szCs w:val="28"/>
                <w:cs/>
              </w:rPr>
            </w:pPr>
            <w:r w:rsidRPr="00734B51">
              <w:rPr>
                <w:rFonts w:ascii="TH SarabunPSK" w:hAnsi="TH SarabunPSK" w:cs="TH SarabunPSK" w:hint="cs"/>
                <w:color w:val="3B3838"/>
                <w:sz w:val="28"/>
                <w:szCs w:val="28"/>
                <w:cs/>
              </w:rPr>
              <w:t>เจ</w:t>
            </w:r>
            <w:proofErr w:type="spellStart"/>
            <w:r w:rsidRPr="00734B51">
              <w:rPr>
                <w:rFonts w:ascii="TH SarabunPSK" w:hAnsi="TH SarabunPSK" w:cs="TH SarabunPSK" w:hint="cs"/>
                <w:color w:val="3B3838"/>
                <w:sz w:val="28"/>
                <w:szCs w:val="28"/>
                <w:cs/>
              </w:rPr>
              <w:t>ีย</w:t>
            </w:r>
            <w:proofErr w:type="spellEnd"/>
            <w:r w:rsidRPr="00734B51">
              <w:rPr>
                <w:rFonts w:ascii="TH SarabunPSK" w:hAnsi="TH SarabunPSK" w:cs="TH SarabunPSK" w:hint="cs"/>
                <w:color w:val="3B3838"/>
                <w:sz w:val="28"/>
                <w:szCs w:val="28"/>
                <w:cs/>
              </w:rPr>
              <w:t>อี้</w:t>
            </w:r>
            <w:r>
              <w:rPr>
                <w:rFonts w:ascii="TH SarabunPSK" w:hAnsi="TH SarabunPSK" w:cs="TH SarabunPSK" w:hint="cs"/>
                <w:color w:val="3B3838"/>
                <w:sz w:val="28"/>
                <w:szCs w:val="28"/>
                <w:cs/>
              </w:rPr>
              <w:t xml:space="preserve"> - </w:t>
            </w:r>
            <w:r w:rsidRPr="00734B51">
              <w:rPr>
                <w:rFonts w:ascii="TH SarabunPSK" w:hAnsi="TH SarabunPSK" w:cs="TH SarabunPSK" w:hint="cs"/>
                <w:color w:val="3B3838"/>
                <w:sz w:val="28"/>
                <w:szCs w:val="28"/>
                <w:cs/>
              </w:rPr>
              <w:t xml:space="preserve">อุทยานแห่งชาติอาลีซาน (นั่งรถไฟ 1 เที่ยว) – </w:t>
            </w:r>
            <w:r w:rsidRPr="00734B51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ร้านชา(</w:t>
            </w:r>
            <w:r w:rsidRPr="00734B51">
              <w:rPr>
                <w:rFonts w:ascii="TH SarabunPSK" w:hAnsi="TH SarabunPSK" w:cs="TH SarabunPSK" w:hint="cs"/>
                <w:color w:val="FF0000"/>
                <w:sz w:val="28"/>
                <w:szCs w:val="28"/>
              </w:rPr>
              <w:t xml:space="preserve">Tea Shop) </w:t>
            </w:r>
            <w:r w:rsidRPr="00734B51">
              <w:rPr>
                <w:rFonts w:ascii="TH SarabunPSK" w:hAnsi="TH SarabunPSK" w:cs="TH SarabunPSK" w:hint="cs"/>
                <w:color w:val="3B3838"/>
                <w:sz w:val="28"/>
                <w:szCs w:val="28"/>
                <w:cs/>
              </w:rPr>
              <w:t>ไถจง  -  ไถจง</w:t>
            </w:r>
            <w:proofErr w:type="spellStart"/>
            <w:r w:rsidRPr="00734B51">
              <w:rPr>
                <w:rFonts w:ascii="TH SarabunPSK" w:hAnsi="TH SarabunPSK" w:cs="TH SarabunPSK" w:hint="cs"/>
                <w:color w:val="3B3838"/>
                <w:sz w:val="28"/>
                <w:szCs w:val="28"/>
                <w:cs/>
              </w:rPr>
              <w:t>ไนท์</w:t>
            </w:r>
            <w:proofErr w:type="spellEnd"/>
            <w:r w:rsidRPr="00734B51">
              <w:rPr>
                <w:rFonts w:ascii="TH SarabunPSK" w:hAnsi="TH SarabunPSK" w:cs="TH SarabunPSK" w:hint="cs"/>
                <w:color w:val="3B3838"/>
                <w:sz w:val="28"/>
                <w:szCs w:val="28"/>
                <w:cs/>
              </w:rPr>
              <w:t>มาร์เก็ต</w:t>
            </w:r>
            <w:r>
              <w:rPr>
                <w:rFonts w:ascii="TH SarabunPSK" w:hAnsi="TH SarabunPSK" w:cs="TH SarabunPSK" w:hint="cs"/>
                <w:color w:val="3B3838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853" w:type="dxa"/>
          </w:tcPr>
          <w:p w14:paraId="0B809B56" w14:textId="77777777" w:rsidR="00E176D1" w:rsidRPr="00376D9E" w:rsidRDefault="00E176D1" w:rsidP="00E176D1">
            <w:pPr>
              <w:spacing w:line="20" w:lineRule="atLeast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8"/>
                <w:szCs w:val="28"/>
              </w:rPr>
            </w:pPr>
            <w:r w:rsidRPr="00376D9E">
              <w:rPr>
                <w:rFonts w:ascii="TH SarabunPSK" w:hAnsi="TH SarabunPSK" w:cs="TH SarabunPSK" w:hint="cs"/>
                <w:noProof/>
                <w:sz w:val="28"/>
                <w:szCs w:val="28"/>
              </w:rPr>
              <w:sym w:font="Webdings" w:char="F0E4"/>
            </w:r>
          </w:p>
          <w:p w14:paraId="5FD3F2C1" w14:textId="77777777" w:rsidR="00E176D1" w:rsidRPr="00734B51" w:rsidRDefault="00E176D1" w:rsidP="00E176D1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4" w:type="dxa"/>
          </w:tcPr>
          <w:p w14:paraId="6114BF03" w14:textId="77777777" w:rsidR="00E176D1" w:rsidRPr="00734B51" w:rsidRDefault="00E176D1" w:rsidP="00E176D1">
            <w:pPr>
              <w:spacing w:line="20" w:lineRule="atLeast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8"/>
                <w:szCs w:val="28"/>
              </w:rPr>
            </w:pPr>
            <w:r w:rsidRPr="00734B51">
              <w:rPr>
                <w:rFonts w:ascii="TH SarabunPSK" w:hAnsi="TH SarabunPSK" w:cs="TH SarabunPSK" w:hint="cs"/>
                <w:noProof/>
                <w:sz w:val="28"/>
                <w:szCs w:val="28"/>
              </w:rPr>
              <w:sym w:font="Webdings" w:char="F0E4"/>
            </w:r>
          </w:p>
          <w:p w14:paraId="73F0BB51" w14:textId="77777777" w:rsidR="00E176D1" w:rsidRPr="00734B51" w:rsidRDefault="00E176D1" w:rsidP="00E176D1">
            <w:pPr>
              <w:spacing w:line="20" w:lineRule="atLeast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04" w:type="dxa"/>
          </w:tcPr>
          <w:p w14:paraId="754EFB79" w14:textId="77777777" w:rsidR="00E176D1" w:rsidRPr="00734B51" w:rsidRDefault="00E176D1" w:rsidP="00E176D1">
            <w:pPr>
              <w:spacing w:line="20" w:lineRule="atLeast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734B51">
              <w:rPr>
                <w:rFonts w:ascii="TH SarabunPSK" w:eastAsia="Calibri" w:hAnsi="TH SarabunPSK" w:cs="TH SarabunPSK" w:hint="cs"/>
                <w:noProof/>
                <w:sz w:val="28"/>
                <w:szCs w:val="28"/>
              </w:rPr>
              <w:drawing>
                <wp:anchor distT="0" distB="0" distL="114300" distR="114300" simplePos="0" relativeHeight="251675648" behindDoc="0" locked="0" layoutInCell="1" allowOverlap="1" wp14:anchorId="58E46240" wp14:editId="4C9A0565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0</wp:posOffset>
                  </wp:positionV>
                  <wp:extent cx="142875" cy="142875"/>
                  <wp:effectExtent l="0" t="0" r="9525" b="9525"/>
                  <wp:wrapSquare wrapText="bothSides"/>
                  <wp:docPr id="109961654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93" w:type="dxa"/>
          </w:tcPr>
          <w:p w14:paraId="72124445" w14:textId="77777777" w:rsidR="00E176D1" w:rsidRDefault="00E176D1" w:rsidP="00E176D1">
            <w:pPr>
              <w:pStyle w:val="NoSpacing"/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/>
                <w:sz w:val="28"/>
                <w:szCs w:val="28"/>
              </w:rPr>
            </w:pPr>
            <w:r w:rsidRPr="00376D9E">
              <w:rPr>
                <w:rFonts w:ascii="TH SarabunPSK" w:hAnsi="TH SarabunPSK" w:cs="TH SarabunPSK"/>
                <w:color w:val="3B3838"/>
                <w:sz w:val="28"/>
                <w:szCs w:val="28"/>
              </w:rPr>
              <w:t xml:space="preserve">Stay hotel </w:t>
            </w:r>
          </w:p>
          <w:p w14:paraId="41D1F9E3" w14:textId="77777777" w:rsidR="00E176D1" w:rsidRPr="00734B51" w:rsidRDefault="00E176D1" w:rsidP="00E176D1">
            <w:pPr>
              <w:pStyle w:val="NoSpacing"/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/>
                <w:sz w:val="28"/>
                <w:szCs w:val="28"/>
                <w:cs/>
              </w:rPr>
            </w:pPr>
            <w:r w:rsidRPr="00734B51">
              <w:rPr>
                <w:rFonts w:ascii="TH SarabunPSK" w:hAnsi="TH SarabunPSK" w:cs="TH SarabunPSK" w:hint="cs"/>
                <w:color w:val="3B3838"/>
                <w:sz w:val="28"/>
                <w:szCs w:val="28"/>
                <w:cs/>
              </w:rPr>
              <w:t xml:space="preserve">หรือเทียบเท่าระดับ </w:t>
            </w:r>
            <w:r w:rsidRPr="00734B51">
              <w:rPr>
                <w:rFonts w:ascii="TH SarabunPSK" w:hAnsi="TH SarabunPSK" w:cs="TH SarabunPSK" w:hint="cs"/>
                <w:color w:val="3B3838"/>
                <w:sz w:val="28"/>
                <w:szCs w:val="28"/>
              </w:rPr>
              <w:t xml:space="preserve">3 - 4 </w:t>
            </w:r>
            <w:r w:rsidRPr="00734B51">
              <w:rPr>
                <w:rFonts w:ascii="Segoe UI Symbol" w:hAnsi="Segoe UI Symbol" w:cs="Segoe UI Symbol"/>
                <w:color w:val="3B3838"/>
                <w:sz w:val="28"/>
                <w:szCs w:val="28"/>
              </w:rPr>
              <w:t>★</w:t>
            </w:r>
          </w:p>
        </w:tc>
      </w:tr>
      <w:tr w:rsidR="00E176D1" w:rsidRPr="0080576A" w14:paraId="4B59EADF" w14:textId="77777777" w:rsidTr="00E176D1">
        <w:trPr>
          <w:trHeight w:val="16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</w:tcPr>
          <w:p w14:paraId="67BF4049" w14:textId="77777777" w:rsidR="00E176D1" w:rsidRPr="00734B51" w:rsidRDefault="00E176D1" w:rsidP="00E176D1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  <w:szCs w:val="28"/>
              </w:rPr>
            </w:pPr>
            <w:r w:rsidRPr="00734B51">
              <w:rPr>
                <w:rFonts w:ascii="TH SarabunPSK" w:hAnsi="TH SarabunPSK" w:cs="TH SarabunPSK" w:hint="cs"/>
                <w:color w:val="3B3838"/>
                <w:sz w:val="28"/>
                <w:szCs w:val="28"/>
              </w:rPr>
              <w:t>3</w:t>
            </w:r>
          </w:p>
        </w:tc>
        <w:tc>
          <w:tcPr>
            <w:tcW w:w="5410" w:type="dxa"/>
          </w:tcPr>
          <w:p w14:paraId="2F1216CC" w14:textId="77777777" w:rsidR="00E176D1" w:rsidRPr="00734B51" w:rsidRDefault="00E176D1" w:rsidP="00E176D1">
            <w:pPr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/>
                <w:sz w:val="28"/>
                <w:szCs w:val="28"/>
              </w:rPr>
            </w:pPr>
            <w:r w:rsidRPr="00734B51">
              <w:rPr>
                <w:rFonts w:ascii="TH SarabunPSK" w:hAnsi="TH SarabunPSK" w:cs="TH SarabunPSK"/>
                <w:color w:val="3B3838"/>
                <w:sz w:val="28"/>
                <w:szCs w:val="28"/>
                <w:cs/>
              </w:rPr>
              <w:t>ไถจง – หนานโถว – ล่องเรือทะเลสาบสุริยันจันทรา – วัดเสวียนกวง (วัดพระถังซัมจั๋ง) – วัดเหวิน</w:t>
            </w:r>
            <w:proofErr w:type="spellStart"/>
            <w:r w:rsidRPr="00734B51">
              <w:rPr>
                <w:rFonts w:ascii="TH SarabunPSK" w:hAnsi="TH SarabunPSK" w:cs="TH SarabunPSK"/>
                <w:color w:val="3B3838"/>
                <w:sz w:val="28"/>
                <w:szCs w:val="28"/>
                <w:cs/>
              </w:rPr>
              <w:t>หวู่</w:t>
            </w:r>
            <w:proofErr w:type="spellEnd"/>
            <w:r w:rsidRPr="00734B51">
              <w:rPr>
                <w:rFonts w:ascii="TH SarabunPSK" w:hAnsi="TH SarabunPSK" w:cs="TH SarabunPSK"/>
                <w:color w:val="3B3838"/>
                <w:sz w:val="28"/>
                <w:szCs w:val="28"/>
                <w:cs/>
              </w:rPr>
              <w:t xml:space="preserve"> – ไทเป – </w:t>
            </w:r>
            <w:r w:rsidRPr="00734B51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ร้านขนมพายสับปะรด (</w:t>
            </w:r>
            <w:r w:rsidRPr="00734B51">
              <w:rPr>
                <w:rFonts w:ascii="TH SarabunPSK" w:hAnsi="TH SarabunPSK" w:cs="TH SarabunPSK"/>
                <w:color w:val="FF0000"/>
                <w:sz w:val="28"/>
                <w:szCs w:val="28"/>
              </w:rPr>
              <w:t xml:space="preserve">Vigor Pineapple Cake Shop)  </w:t>
            </w:r>
            <w:r w:rsidRPr="00734B51">
              <w:rPr>
                <w:rFonts w:ascii="TH SarabunPSK" w:hAnsi="TH SarabunPSK" w:cs="TH SarabunPSK"/>
                <w:color w:val="3B3838"/>
                <w:sz w:val="28"/>
                <w:szCs w:val="28"/>
              </w:rPr>
              <w:t xml:space="preserve">– </w:t>
            </w:r>
            <w:r w:rsidRPr="00734B51">
              <w:rPr>
                <w:rFonts w:ascii="TH SarabunPSK" w:hAnsi="TH SarabunPSK" w:cs="TH SarabunPSK"/>
                <w:color w:val="3B3838"/>
                <w:sz w:val="28"/>
                <w:szCs w:val="28"/>
                <w:cs/>
              </w:rPr>
              <w:t>ย่านซีเหมินติง</w:t>
            </w:r>
          </w:p>
        </w:tc>
        <w:tc>
          <w:tcPr>
            <w:tcW w:w="853" w:type="dxa"/>
          </w:tcPr>
          <w:p w14:paraId="640167A0" w14:textId="77777777" w:rsidR="00E176D1" w:rsidRPr="00734B51" w:rsidRDefault="00E176D1" w:rsidP="00E176D1">
            <w:pPr>
              <w:spacing w:line="20" w:lineRule="atLeast"/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8"/>
                <w:szCs w:val="28"/>
              </w:rPr>
            </w:pPr>
            <w:r w:rsidRPr="00734B51">
              <w:rPr>
                <w:rFonts w:ascii="TH SarabunPSK" w:hAnsi="TH SarabunPSK" w:cs="TH SarabunPSK" w:hint="cs"/>
                <w:noProof/>
                <w:sz w:val="28"/>
                <w:szCs w:val="28"/>
              </w:rPr>
              <w:sym w:font="Webdings" w:char="F0E4"/>
            </w:r>
          </w:p>
          <w:p w14:paraId="24F144F6" w14:textId="77777777" w:rsidR="00E176D1" w:rsidRPr="00734B51" w:rsidRDefault="00E176D1" w:rsidP="00E176D1">
            <w:pPr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4" w:type="dxa"/>
          </w:tcPr>
          <w:p w14:paraId="56EF510E" w14:textId="77777777" w:rsidR="00E176D1" w:rsidRPr="00734B51" w:rsidRDefault="00E176D1" w:rsidP="00E176D1">
            <w:pPr>
              <w:spacing w:line="20" w:lineRule="atLeast"/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8"/>
                <w:szCs w:val="28"/>
              </w:rPr>
            </w:pPr>
            <w:r w:rsidRPr="00734B51">
              <w:rPr>
                <w:rFonts w:ascii="TH SarabunPSK" w:hAnsi="TH SarabunPSK" w:cs="TH SarabunPSK" w:hint="cs"/>
                <w:noProof/>
                <w:sz w:val="28"/>
                <w:szCs w:val="28"/>
              </w:rPr>
              <w:sym w:font="Webdings" w:char="F0E4"/>
            </w:r>
          </w:p>
          <w:p w14:paraId="36056F10" w14:textId="77777777" w:rsidR="00E176D1" w:rsidRPr="00734B51" w:rsidRDefault="00E176D1" w:rsidP="00E176D1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04" w:type="dxa"/>
          </w:tcPr>
          <w:p w14:paraId="09827EA6" w14:textId="77777777" w:rsidR="00E176D1" w:rsidRPr="00734B51" w:rsidRDefault="00E176D1" w:rsidP="00E176D1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734B51">
              <w:rPr>
                <w:rFonts w:ascii="TH SarabunPSK" w:eastAsia="Calibri" w:hAnsi="TH SarabunPSK" w:cs="TH SarabunPSK" w:hint="cs"/>
                <w:noProof/>
                <w:sz w:val="28"/>
                <w:szCs w:val="28"/>
              </w:rPr>
              <w:drawing>
                <wp:anchor distT="0" distB="0" distL="114300" distR="114300" simplePos="0" relativeHeight="251676672" behindDoc="0" locked="0" layoutInCell="1" allowOverlap="1" wp14:anchorId="4BCDCCDB" wp14:editId="3138CD3E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0</wp:posOffset>
                  </wp:positionV>
                  <wp:extent cx="142875" cy="142875"/>
                  <wp:effectExtent l="0" t="0" r="9525" b="9525"/>
                  <wp:wrapSquare wrapText="bothSides"/>
                  <wp:docPr id="94878931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93" w:type="dxa"/>
          </w:tcPr>
          <w:p w14:paraId="6E4164DE" w14:textId="77777777" w:rsidR="00E176D1" w:rsidRDefault="00E176D1" w:rsidP="00E176D1">
            <w:pPr>
              <w:pStyle w:val="NoSpacing"/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/>
                <w:sz w:val="28"/>
                <w:szCs w:val="28"/>
              </w:rPr>
            </w:pPr>
            <w:proofErr w:type="spellStart"/>
            <w:r w:rsidRPr="00376D9E">
              <w:rPr>
                <w:rFonts w:ascii="TH SarabunPSK" w:hAnsi="TH SarabunPSK" w:cs="TH SarabunPSK"/>
                <w:color w:val="3B3838"/>
                <w:sz w:val="28"/>
                <w:szCs w:val="28"/>
              </w:rPr>
              <w:t>Yidear</w:t>
            </w:r>
            <w:proofErr w:type="spellEnd"/>
            <w:r w:rsidRPr="00376D9E">
              <w:rPr>
                <w:rFonts w:ascii="TH SarabunPSK" w:hAnsi="TH SarabunPSK" w:cs="TH SarabunPSK"/>
                <w:color w:val="3B3838"/>
                <w:sz w:val="28"/>
                <w:szCs w:val="28"/>
              </w:rPr>
              <w:t xml:space="preserve"> hotel </w:t>
            </w:r>
          </w:p>
          <w:p w14:paraId="5DC78C30" w14:textId="77777777" w:rsidR="00E176D1" w:rsidRPr="00734B51" w:rsidRDefault="00E176D1" w:rsidP="00E176D1">
            <w:pPr>
              <w:pStyle w:val="NoSpacing"/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/>
                <w:sz w:val="28"/>
                <w:szCs w:val="28"/>
              </w:rPr>
            </w:pPr>
            <w:r w:rsidRPr="00734B51">
              <w:rPr>
                <w:rFonts w:ascii="TH SarabunPSK" w:hAnsi="TH SarabunPSK" w:cs="TH SarabunPSK" w:hint="cs"/>
                <w:color w:val="3B3838"/>
                <w:sz w:val="28"/>
                <w:szCs w:val="28"/>
                <w:cs/>
              </w:rPr>
              <w:t xml:space="preserve">หรือเทียบเท่าระดับ </w:t>
            </w:r>
            <w:r w:rsidRPr="00734B51">
              <w:rPr>
                <w:rFonts w:ascii="TH SarabunPSK" w:hAnsi="TH SarabunPSK" w:cs="TH SarabunPSK" w:hint="cs"/>
                <w:color w:val="3B3838"/>
                <w:sz w:val="28"/>
                <w:szCs w:val="28"/>
              </w:rPr>
              <w:t xml:space="preserve">3 - 4 </w:t>
            </w:r>
            <w:r w:rsidRPr="00734B51">
              <w:rPr>
                <w:rFonts w:ascii="Segoe UI Symbol" w:hAnsi="Segoe UI Symbol" w:cs="Segoe UI Symbol"/>
                <w:color w:val="3B3838"/>
                <w:sz w:val="28"/>
                <w:szCs w:val="28"/>
              </w:rPr>
              <w:t>★</w:t>
            </w:r>
          </w:p>
        </w:tc>
      </w:tr>
      <w:tr w:rsidR="00E176D1" w:rsidRPr="0080576A" w14:paraId="36202B0E" w14:textId="77777777" w:rsidTr="00E176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</w:tcPr>
          <w:p w14:paraId="53945A42" w14:textId="77777777" w:rsidR="00E176D1" w:rsidRPr="00734B51" w:rsidRDefault="00E176D1" w:rsidP="00E176D1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  <w:szCs w:val="28"/>
              </w:rPr>
            </w:pPr>
            <w:r w:rsidRPr="00734B51">
              <w:rPr>
                <w:rFonts w:ascii="TH SarabunPSK" w:hAnsi="TH SarabunPSK" w:cs="TH SarabunPSK" w:hint="cs"/>
                <w:color w:val="3B3838"/>
                <w:sz w:val="28"/>
                <w:szCs w:val="28"/>
                <w:cs/>
              </w:rPr>
              <w:t>4</w:t>
            </w:r>
          </w:p>
        </w:tc>
        <w:tc>
          <w:tcPr>
            <w:tcW w:w="5410" w:type="dxa"/>
          </w:tcPr>
          <w:p w14:paraId="7D57695E" w14:textId="77777777" w:rsidR="00E176D1" w:rsidRPr="00734B51" w:rsidRDefault="00E176D1" w:rsidP="00E176D1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/>
                <w:sz w:val="28"/>
                <w:szCs w:val="28"/>
              </w:rPr>
            </w:pPr>
            <w:r w:rsidRPr="00734B51">
              <w:rPr>
                <w:rFonts w:ascii="TH SarabunPSK" w:hAnsi="TH SarabunPSK" w:cs="TH SarabunPSK"/>
                <w:color w:val="3B3838"/>
                <w:sz w:val="28"/>
                <w:szCs w:val="28"/>
                <w:cs/>
              </w:rPr>
              <w:t xml:space="preserve">ไทเป – วัดหลงซาน – </w:t>
            </w:r>
            <w:r w:rsidRPr="00734B51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ร้านเครื่องสำอาง (</w:t>
            </w:r>
            <w:r w:rsidRPr="00734B51">
              <w:rPr>
                <w:rFonts w:ascii="TH SarabunPSK" w:hAnsi="TH SarabunPSK" w:cs="TH SarabunPSK"/>
                <w:color w:val="FF0000"/>
                <w:sz w:val="28"/>
                <w:szCs w:val="28"/>
              </w:rPr>
              <w:t xml:space="preserve">Cosmetic Shop) </w:t>
            </w:r>
            <w:r w:rsidRPr="00734B51">
              <w:rPr>
                <w:rFonts w:ascii="TH SarabunPSK" w:hAnsi="TH SarabunPSK" w:cs="TH SarabunPSK"/>
                <w:color w:val="3B3838"/>
                <w:sz w:val="28"/>
                <w:szCs w:val="28"/>
              </w:rPr>
              <w:t xml:space="preserve">– </w:t>
            </w:r>
            <w:r w:rsidRPr="00734B51">
              <w:rPr>
                <w:rFonts w:ascii="TH SarabunPSK" w:hAnsi="TH SarabunPSK" w:cs="TH SarabunPSK"/>
                <w:color w:val="3B3838"/>
                <w:sz w:val="28"/>
                <w:szCs w:val="28"/>
                <w:cs/>
              </w:rPr>
              <w:t xml:space="preserve">อนุสรณ์สถานเจียงไคเช็ค – </w:t>
            </w:r>
            <w:r w:rsidRPr="00734B51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ร้านสร้อยสุขภาพ (</w:t>
            </w:r>
            <w:r w:rsidRPr="00734B51">
              <w:rPr>
                <w:rFonts w:ascii="TH SarabunPSK" w:hAnsi="TH SarabunPSK" w:cs="TH SarabunPSK"/>
                <w:color w:val="FF0000"/>
                <w:sz w:val="28"/>
                <w:szCs w:val="28"/>
              </w:rPr>
              <w:t>Germanium Shop)</w:t>
            </w:r>
            <w:r w:rsidRPr="00734B51">
              <w:rPr>
                <w:rFonts w:ascii="TH SarabunPSK" w:hAnsi="TH SarabunPSK" w:cs="TH SarabunPSK"/>
                <w:color w:val="3B3838"/>
                <w:sz w:val="28"/>
                <w:szCs w:val="28"/>
              </w:rPr>
              <w:t xml:space="preserve">  – </w:t>
            </w:r>
            <w:r w:rsidRPr="00734B51">
              <w:rPr>
                <w:rFonts w:ascii="TH SarabunPSK" w:hAnsi="TH SarabunPSK" w:cs="TH SarabunPSK"/>
                <w:color w:val="3B3838"/>
                <w:sz w:val="28"/>
                <w:szCs w:val="28"/>
                <w:cs/>
              </w:rPr>
              <w:t xml:space="preserve">ตึกไทเป 101 </w:t>
            </w:r>
            <w:r w:rsidRPr="00734B51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 xml:space="preserve">(ไม่รวมขึ้นชมวิวชั้น 89) </w:t>
            </w:r>
            <w:r w:rsidRPr="00734B51">
              <w:rPr>
                <w:rFonts w:ascii="TH SarabunPSK" w:hAnsi="TH SarabunPSK" w:cs="TH SarabunPSK"/>
                <w:color w:val="3B3838"/>
                <w:sz w:val="28"/>
                <w:szCs w:val="28"/>
                <w:cs/>
              </w:rPr>
              <w:t xml:space="preserve">– กรุงเทพฯ (สนามบินสุวรรณภูมิ) - </w:t>
            </w:r>
            <w:r w:rsidRPr="00734B51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[</w:t>
            </w:r>
            <w:r w:rsidRPr="00734B51">
              <w:rPr>
                <w:rFonts w:ascii="TH SarabunPSK" w:hAnsi="TH SarabunPSK" w:cs="TH SarabunPSK"/>
                <w:color w:val="FF0000"/>
                <w:sz w:val="28"/>
                <w:szCs w:val="28"/>
              </w:rPr>
              <w:t>CI</w:t>
            </w:r>
            <w:r w:rsidRPr="00734B51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837 : 22.30-01.35</w:t>
            </w:r>
            <w:r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(+1)</w:t>
            </w:r>
            <w:r w:rsidRPr="00734B51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]</w:t>
            </w:r>
          </w:p>
        </w:tc>
        <w:tc>
          <w:tcPr>
            <w:tcW w:w="853" w:type="dxa"/>
          </w:tcPr>
          <w:p w14:paraId="1D7241B9" w14:textId="77777777" w:rsidR="00E176D1" w:rsidRPr="00734B51" w:rsidRDefault="00E176D1" w:rsidP="00E176D1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8"/>
                <w:szCs w:val="28"/>
              </w:rPr>
            </w:pPr>
            <w:r w:rsidRPr="00734B51">
              <w:rPr>
                <w:rFonts w:ascii="TH SarabunPSK" w:hAnsi="TH SarabunPSK" w:cs="TH SarabunPSK" w:hint="cs"/>
                <w:noProof/>
                <w:sz w:val="28"/>
                <w:szCs w:val="28"/>
              </w:rPr>
              <w:sym w:font="Webdings" w:char="F0E4"/>
            </w:r>
          </w:p>
          <w:p w14:paraId="43501260" w14:textId="77777777" w:rsidR="00E176D1" w:rsidRPr="00734B51" w:rsidRDefault="00E176D1" w:rsidP="00E176D1">
            <w:pPr>
              <w:spacing w:line="20" w:lineRule="atLeast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8"/>
                <w:szCs w:val="28"/>
              </w:rPr>
            </w:pPr>
          </w:p>
        </w:tc>
        <w:tc>
          <w:tcPr>
            <w:tcW w:w="854" w:type="dxa"/>
          </w:tcPr>
          <w:p w14:paraId="71DDC13E" w14:textId="77777777" w:rsidR="00E176D1" w:rsidRPr="00734B51" w:rsidRDefault="00E176D1" w:rsidP="00E176D1">
            <w:pPr>
              <w:spacing w:line="20" w:lineRule="atLeast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8"/>
                <w:szCs w:val="28"/>
              </w:rPr>
            </w:pPr>
            <w:r w:rsidRPr="00734B51">
              <w:rPr>
                <w:rFonts w:ascii="TH SarabunPSK" w:hAnsi="TH SarabunPSK" w:cs="TH SarabunPSK" w:hint="cs"/>
                <w:noProof/>
                <w:sz w:val="28"/>
                <w:szCs w:val="28"/>
              </w:rPr>
              <w:sym w:font="Webdings" w:char="F0E4"/>
            </w:r>
          </w:p>
          <w:p w14:paraId="634B5597" w14:textId="77777777" w:rsidR="00E176D1" w:rsidRPr="00734B51" w:rsidRDefault="00E176D1" w:rsidP="00E176D1">
            <w:pPr>
              <w:spacing w:line="20" w:lineRule="atLeast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8"/>
                <w:szCs w:val="28"/>
              </w:rPr>
            </w:pPr>
          </w:p>
        </w:tc>
        <w:tc>
          <w:tcPr>
            <w:tcW w:w="804" w:type="dxa"/>
          </w:tcPr>
          <w:p w14:paraId="5C1F7B9D" w14:textId="77777777" w:rsidR="00E176D1" w:rsidRPr="00734B51" w:rsidRDefault="00E176D1" w:rsidP="00E176D1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8"/>
                <w:szCs w:val="28"/>
              </w:rPr>
            </w:pPr>
            <w:r w:rsidRPr="00734B51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72576" behindDoc="0" locked="0" layoutInCell="1" allowOverlap="1" wp14:anchorId="6B269BA3" wp14:editId="432DAD6E">
                  <wp:simplePos x="0" y="0"/>
                  <wp:positionH relativeFrom="column">
                    <wp:posOffset>86995</wp:posOffset>
                  </wp:positionH>
                  <wp:positionV relativeFrom="paragraph">
                    <wp:posOffset>40005</wp:posOffset>
                  </wp:positionV>
                  <wp:extent cx="167005" cy="167005"/>
                  <wp:effectExtent l="0" t="0" r="4445" b="4445"/>
                  <wp:wrapSquare wrapText="bothSides"/>
                  <wp:docPr id="518045877" name="Picture 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93" w:type="dxa"/>
          </w:tcPr>
          <w:p w14:paraId="3ED6163E" w14:textId="77777777" w:rsidR="00E176D1" w:rsidRPr="00734B51" w:rsidRDefault="00E176D1" w:rsidP="00E176D1">
            <w:pPr>
              <w:pStyle w:val="NoSpacing"/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/>
                <w:sz w:val="28"/>
                <w:szCs w:val="28"/>
              </w:rPr>
            </w:pPr>
          </w:p>
        </w:tc>
      </w:tr>
    </w:tbl>
    <w:p w14:paraId="33CE6C95" w14:textId="77777777" w:rsidR="0045098C" w:rsidRDefault="0045098C" w:rsidP="00D220B4">
      <w:pPr>
        <w:spacing w:line="20" w:lineRule="atLeast"/>
        <w:rPr>
          <w:rFonts w:ascii="TH SarabunPSK" w:hAnsi="TH SarabunPSK" w:cs="TH SarabunPSK"/>
          <w:sz w:val="40"/>
          <w:szCs w:val="40"/>
        </w:rPr>
      </w:pPr>
    </w:p>
    <w:p w14:paraId="0827E346" w14:textId="0FA611E3" w:rsidR="0045098C" w:rsidRPr="00BC048F" w:rsidRDefault="00732A6B" w:rsidP="00B555AD">
      <w:pPr>
        <w:spacing w:line="20" w:lineRule="atLeast"/>
        <w:rPr>
          <w:rFonts w:ascii="TH SarabunPSK" w:hAnsi="TH SarabunPSK" w:cs="TH SarabunPSK"/>
          <w:sz w:val="40"/>
          <w:szCs w:val="40"/>
        </w:rPr>
      </w:pPr>
      <w:r>
        <w:rPr>
          <w:rFonts w:ascii="Sarabun Thin" w:hAnsi="Sarabun Thin" w:cs="Sarabun Thin"/>
          <w:noProof/>
          <w:szCs w:val="24"/>
        </w:rPr>
        <w:drawing>
          <wp:anchor distT="0" distB="0" distL="114300" distR="114300" simplePos="0" relativeHeight="251651072" behindDoc="0" locked="0" layoutInCell="1" allowOverlap="1" wp14:anchorId="206D0852" wp14:editId="6315351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493330" cy="4995553"/>
            <wp:effectExtent l="0" t="0" r="0" b="0"/>
            <wp:wrapTopAndBottom/>
            <wp:docPr id="113000122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001229" name="Picture 113000122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3330" cy="49955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GridTable4-Accent5"/>
        <w:tblpPr w:leftFromText="180" w:rightFromText="180" w:vertAnchor="text" w:tblpXSpec="center" w:tblpY="1"/>
        <w:tblW w:w="11340" w:type="dxa"/>
        <w:tblLayout w:type="fixed"/>
        <w:tblLook w:val="04A0" w:firstRow="1" w:lastRow="0" w:firstColumn="1" w:lastColumn="0" w:noHBand="0" w:noVBand="1"/>
      </w:tblPr>
      <w:tblGrid>
        <w:gridCol w:w="3544"/>
        <w:gridCol w:w="3255"/>
        <w:gridCol w:w="2410"/>
        <w:gridCol w:w="2131"/>
      </w:tblGrid>
      <w:tr w:rsidR="00BC048F" w:rsidRPr="00BC048F" w14:paraId="15DBDFF8" w14:textId="77777777" w:rsidTr="009F11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0" w:type="dxa"/>
            <w:gridSpan w:val="4"/>
            <w:shd w:val="clear" w:color="auto" w:fill="EFBF04"/>
          </w:tcPr>
          <w:p w14:paraId="66563FD6" w14:textId="7AD4AE8C" w:rsidR="00062A26" w:rsidRPr="0075399C" w:rsidRDefault="00F73270" w:rsidP="00D220B4">
            <w:pPr>
              <w:jc w:val="center"/>
              <w:rPr>
                <w:rFonts w:ascii="TH SarabunPSK" w:hAnsi="TH SarabunPSK" w:cs="TH SarabunPSK"/>
                <w:b w:val="0"/>
                <w:bCs w:val="0"/>
                <w:sz w:val="40"/>
                <w:szCs w:val="40"/>
              </w:rPr>
            </w:pPr>
            <w:r w:rsidRPr="00734B51">
              <w:rPr>
                <w:rFonts w:ascii="TH SarabunPSK" w:hAnsi="TH SarabunPSK" w:cs="TH SarabunPSK"/>
                <w:b w:val="0"/>
                <w:color w:val="auto"/>
                <w:sz w:val="36"/>
                <w:szCs w:val="36"/>
                <w:cs/>
              </w:rPr>
              <w:t>อัตราค่าบริการ</w:t>
            </w:r>
          </w:p>
        </w:tc>
      </w:tr>
      <w:tr w:rsidR="00635C86" w:rsidRPr="00734B51" w14:paraId="464CCAFC" w14:textId="77777777" w:rsidTr="009F11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EFBF04"/>
          </w:tcPr>
          <w:p w14:paraId="68376E78" w14:textId="77777777" w:rsidR="00062A26" w:rsidRPr="00734B51" w:rsidRDefault="00062A26" w:rsidP="00D220B4">
            <w:pPr>
              <w:jc w:val="center"/>
              <w:rPr>
                <w:rFonts w:eastAsia="Calibri" w:cstheme="minorHAnsi"/>
                <w:b w:val="0"/>
                <w:sz w:val="32"/>
                <w:szCs w:val="32"/>
              </w:rPr>
            </w:pPr>
            <w:r w:rsidRPr="00734B51">
              <w:rPr>
                <w:rFonts w:eastAsia="Calibri" w:cstheme="minorHAnsi"/>
                <w:b w:val="0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3255" w:type="dxa"/>
            <w:shd w:val="clear" w:color="auto" w:fill="EFBF04"/>
          </w:tcPr>
          <w:p w14:paraId="3195E416" w14:textId="77777777" w:rsidR="00062A26" w:rsidRPr="00734B51" w:rsidRDefault="00062A26" w:rsidP="00D220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Cs/>
                <w:sz w:val="32"/>
                <w:szCs w:val="32"/>
              </w:rPr>
            </w:pPr>
            <w:r w:rsidRPr="00734B51">
              <w:rPr>
                <w:rFonts w:eastAsia="Calibri" w:cstheme="minorHAnsi"/>
                <w:bCs/>
                <w:sz w:val="32"/>
                <w:szCs w:val="32"/>
                <w:cs/>
              </w:rPr>
              <w:t>ราคาทัวร์ผู้ใหญ่ /เด็ก</w:t>
            </w:r>
          </w:p>
          <w:p w14:paraId="5E5BE872" w14:textId="77777777" w:rsidR="00062A26" w:rsidRPr="00734B51" w:rsidRDefault="00062A26" w:rsidP="00D220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Cs/>
                <w:sz w:val="32"/>
                <w:szCs w:val="32"/>
              </w:rPr>
            </w:pPr>
            <w:r w:rsidRPr="00734B51">
              <w:rPr>
                <w:rFonts w:eastAsia="Calibri" w:cstheme="minorHAnsi"/>
                <w:bCs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2410" w:type="dxa"/>
            <w:shd w:val="clear" w:color="auto" w:fill="EFBF04"/>
          </w:tcPr>
          <w:p w14:paraId="06F1500F" w14:textId="56E1FF72" w:rsidR="00062A26" w:rsidRPr="00734B51" w:rsidRDefault="00690F17" w:rsidP="00D220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Cs/>
                <w:sz w:val="32"/>
                <w:szCs w:val="32"/>
              </w:rPr>
            </w:pPr>
            <w:r w:rsidRPr="00734B51">
              <w:rPr>
                <w:rFonts w:cstheme="minorHAnsi"/>
                <w:bCs/>
                <w:sz w:val="32"/>
                <w:szCs w:val="32"/>
                <w:cs/>
              </w:rPr>
              <w:t>ทารก 1 ท่าน</w:t>
            </w:r>
          </w:p>
        </w:tc>
        <w:tc>
          <w:tcPr>
            <w:tcW w:w="2131" w:type="dxa"/>
            <w:shd w:val="clear" w:color="auto" w:fill="EFBF04"/>
          </w:tcPr>
          <w:p w14:paraId="7298FF7A" w14:textId="77777777" w:rsidR="00062A26" w:rsidRPr="00734B51" w:rsidRDefault="00062A26" w:rsidP="00D220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Cs/>
                <w:sz w:val="32"/>
                <w:szCs w:val="32"/>
              </w:rPr>
            </w:pPr>
            <w:r w:rsidRPr="00734B51">
              <w:rPr>
                <w:rFonts w:eastAsia="Calibri" w:cstheme="minorHAnsi"/>
                <w:bCs/>
                <w:sz w:val="32"/>
                <w:szCs w:val="32"/>
                <w:cs/>
              </w:rPr>
              <w:t>ห้องพักเดี่ยว</w:t>
            </w:r>
          </w:p>
          <w:p w14:paraId="728DD5B7" w14:textId="77777777" w:rsidR="00062A26" w:rsidRPr="00734B51" w:rsidRDefault="00062A26" w:rsidP="00D220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Cs/>
                <w:sz w:val="32"/>
                <w:szCs w:val="32"/>
              </w:rPr>
            </w:pPr>
            <w:r w:rsidRPr="00734B51">
              <w:rPr>
                <w:rFonts w:eastAsia="Calibri" w:cstheme="minorHAnsi"/>
                <w:bCs/>
                <w:sz w:val="32"/>
                <w:szCs w:val="32"/>
                <w:cs/>
              </w:rPr>
              <w:t>เพิ่มท่านละ</w:t>
            </w:r>
          </w:p>
        </w:tc>
      </w:tr>
      <w:tr w:rsidR="000B3BD9" w:rsidRPr="007A3187" w14:paraId="4F048DC2" w14:textId="77777777" w:rsidTr="00635C86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28FB5802" w14:textId="1DE9EAAA" w:rsidR="000B3BD9" w:rsidRPr="000B3899" w:rsidRDefault="000B3BD9" w:rsidP="000B3BD9">
            <w:pPr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 เมษายน</w:t>
            </w:r>
            <w:r w:rsidRPr="000B3BD9"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 w:rsidRPr="000B3BD9"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03 </w:t>
            </w: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  <w:cs/>
              </w:rPr>
              <w:t xml:space="preserve">พฤษภาคม </w:t>
            </w: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</w:rPr>
              <w:t>69</w:t>
            </w:r>
          </w:p>
        </w:tc>
        <w:tc>
          <w:tcPr>
            <w:tcW w:w="3255" w:type="dxa"/>
          </w:tcPr>
          <w:p w14:paraId="4D6C017E" w14:textId="1162A048" w:rsidR="000B3BD9" w:rsidRPr="00B555AD" w:rsidRDefault="000B3BD9" w:rsidP="000B3BD9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Cs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55AD">
              <w:rPr>
                <w:rFonts w:ascii="TH SarabunPSK" w:hAnsi="TH SarabunPSK" w:cs="TH SarabunPSK" w:hint="cs"/>
                <w:bCs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254088">
              <w:rPr>
                <w:rFonts w:ascii="TH SarabunPSK" w:hAnsi="TH SarabunPSK" w:cs="TH SarabunPSK" w:hint="cs"/>
                <w:bCs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B555AD">
              <w:rPr>
                <w:rFonts w:ascii="TH SarabunPSK" w:hAnsi="TH SarabunPSK" w:cs="TH SarabunPSK" w:hint="cs"/>
                <w:bCs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,888</w:t>
            </w:r>
          </w:p>
        </w:tc>
        <w:tc>
          <w:tcPr>
            <w:tcW w:w="2410" w:type="dxa"/>
          </w:tcPr>
          <w:p w14:paraId="43822487" w14:textId="1795FAA8" w:rsidR="000B3BD9" w:rsidRPr="00B555AD" w:rsidRDefault="000B3BD9" w:rsidP="000B3BD9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color w:val="3C1106" w:themeColor="accent1" w:themeShade="4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55AD">
              <w:rPr>
                <w:rFonts w:ascii="TH SarabunPSK" w:hAnsi="TH SarabunPSK" w:cs="TH SarabunPSK" w:hint="cs"/>
                <w:b/>
                <w:color w:val="3C1106" w:themeColor="accent1" w:themeShade="4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10,000</w:t>
            </w:r>
          </w:p>
        </w:tc>
        <w:tc>
          <w:tcPr>
            <w:tcW w:w="2131" w:type="dxa"/>
          </w:tcPr>
          <w:p w14:paraId="72C01C24" w14:textId="450A8A30" w:rsidR="000B3BD9" w:rsidRPr="00B555AD" w:rsidRDefault="000B3BD9" w:rsidP="000B3BD9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color w:val="78230C" w:themeColor="accent1" w:themeShade="8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55AD">
              <w:rPr>
                <w:rFonts w:ascii="TH SarabunPSK" w:hAnsi="TH SarabunPSK" w:cs="TH SarabunPSK" w:hint="cs"/>
                <w:b/>
                <w:color w:val="78230C" w:themeColor="accent1" w:themeShade="8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</w:t>
            </w:r>
            <w:r w:rsidR="00254088">
              <w:rPr>
                <w:rFonts w:ascii="TH SarabunPSK" w:hAnsi="TH SarabunPSK" w:cs="TH SarabunPSK" w:hint="cs"/>
                <w:b/>
                <w:color w:val="78230C" w:themeColor="accent1" w:themeShade="8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B555AD">
              <w:rPr>
                <w:rFonts w:ascii="TH SarabunPSK" w:hAnsi="TH SarabunPSK" w:cs="TH SarabunPSK" w:hint="cs"/>
                <w:b/>
                <w:color w:val="78230C" w:themeColor="accent1" w:themeShade="8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</w:p>
        </w:tc>
      </w:tr>
      <w:tr w:rsidR="00254088" w:rsidRPr="007A3187" w14:paraId="30BC9FE0" w14:textId="77777777" w:rsidTr="00635C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6681B650" w14:textId="2AE08641" w:rsidR="00254088" w:rsidRPr="000B3899" w:rsidRDefault="00254088" w:rsidP="00254088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</w:rPr>
              <w:t>14 - 17</w:t>
            </w: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  <w:cs/>
              </w:rPr>
              <w:t xml:space="preserve"> พฤษภาคม </w:t>
            </w: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</w:rPr>
              <w:t xml:space="preserve">69 </w:t>
            </w:r>
          </w:p>
        </w:tc>
        <w:tc>
          <w:tcPr>
            <w:tcW w:w="3255" w:type="dxa"/>
          </w:tcPr>
          <w:p w14:paraId="193C19C5" w14:textId="16F30D83" w:rsidR="00254088" w:rsidRPr="00B555AD" w:rsidRDefault="00254088" w:rsidP="0025408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Cs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55AD">
              <w:rPr>
                <w:rFonts w:ascii="TH SarabunPSK" w:hAnsi="TH SarabunPSK" w:cs="TH SarabunPSK" w:hint="cs"/>
                <w:bCs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H SarabunPSK" w:hAnsi="TH SarabunPSK" w:cs="TH SarabunPSK" w:hint="cs"/>
                <w:bCs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B555AD">
              <w:rPr>
                <w:rFonts w:ascii="TH SarabunPSK" w:hAnsi="TH SarabunPSK" w:cs="TH SarabunPSK" w:hint="cs"/>
                <w:bCs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,888</w:t>
            </w:r>
          </w:p>
        </w:tc>
        <w:tc>
          <w:tcPr>
            <w:tcW w:w="2410" w:type="dxa"/>
          </w:tcPr>
          <w:p w14:paraId="31B553F6" w14:textId="311D1109" w:rsidR="00254088" w:rsidRPr="00B555AD" w:rsidRDefault="00254088" w:rsidP="0025408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color w:val="3C1106" w:themeColor="accent1" w:themeShade="4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55AD">
              <w:rPr>
                <w:rFonts w:ascii="TH SarabunPSK" w:hAnsi="TH SarabunPSK" w:cs="TH SarabunPSK" w:hint="cs"/>
                <w:b/>
                <w:color w:val="3C1106" w:themeColor="accent1" w:themeShade="4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10,000</w:t>
            </w:r>
          </w:p>
        </w:tc>
        <w:tc>
          <w:tcPr>
            <w:tcW w:w="2131" w:type="dxa"/>
          </w:tcPr>
          <w:p w14:paraId="1462E374" w14:textId="54D3099D" w:rsidR="00254088" w:rsidRPr="00B555AD" w:rsidRDefault="00254088" w:rsidP="0025408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color w:val="78230C" w:themeColor="accent1" w:themeShade="8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33691">
              <w:rPr>
                <w:rFonts w:ascii="TH SarabunPSK" w:hAnsi="TH SarabunPSK" w:cs="TH SarabunPSK" w:hint="cs"/>
                <w:b/>
                <w:color w:val="78230C" w:themeColor="accent1" w:themeShade="8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6,000</w:t>
            </w:r>
          </w:p>
        </w:tc>
      </w:tr>
      <w:tr w:rsidR="00254088" w:rsidRPr="007A3187" w14:paraId="709E5244" w14:textId="77777777" w:rsidTr="00635C86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6432E7E1" w14:textId="77777777" w:rsidR="00254088" w:rsidRDefault="00254088" w:rsidP="00254088">
            <w:pPr>
              <w:spacing w:line="20" w:lineRule="atLeast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</w:rPr>
              <w:t xml:space="preserve"> 28 - 31</w:t>
            </w: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  <w:cs/>
              </w:rPr>
              <w:t xml:space="preserve"> พฤษภาคม </w:t>
            </w: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</w:rPr>
              <w:t>69</w:t>
            </w:r>
          </w:p>
          <w:p w14:paraId="2B4FE05E" w14:textId="7834DC71" w:rsidR="00254088" w:rsidRPr="00B555AD" w:rsidRDefault="00254088" w:rsidP="0025408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 w:val="0"/>
                <w:bCs w:val="0"/>
                <w:color w:val="002060"/>
                <w:sz w:val="24"/>
                <w:szCs w:val="24"/>
                <w:highlight w:val="yellow"/>
                <w:cs/>
              </w:rPr>
            </w:pPr>
            <w:r w:rsidRPr="00B555AD">
              <w:rPr>
                <w:rFonts w:ascii="TH SarabunPSK" w:eastAsia="SimSun" w:hAnsi="TH SarabunPSK" w:cs="TH SarabunPSK"/>
                <w:b w:val="0"/>
                <w:bCs w:val="0"/>
                <w:color w:val="C00000"/>
                <w:sz w:val="24"/>
                <w:szCs w:val="24"/>
                <w:cs/>
              </w:rPr>
              <w:t>วันวิสาขบูชา</w:t>
            </w:r>
            <w:r w:rsidRPr="00B555AD">
              <w:rPr>
                <w:rFonts w:ascii="TH SarabunPSK" w:eastAsia="SimSun" w:hAnsi="TH SarabunPSK" w:cs="TH SarabunPSK" w:hint="cs"/>
                <w:b w:val="0"/>
                <w:bCs w:val="0"/>
                <w:color w:val="C00000"/>
                <w:sz w:val="24"/>
                <w:szCs w:val="24"/>
                <w:cs/>
              </w:rPr>
              <w:t xml:space="preserve"> ติดกับ</w:t>
            </w:r>
            <w:r w:rsidRPr="00B555AD">
              <w:rPr>
                <w:rFonts w:ascii="TH SarabunPSK" w:eastAsia="SimSun" w:hAnsi="TH SarabunPSK" w:cs="TH SarabunPSK"/>
                <w:b w:val="0"/>
                <w:bCs w:val="0"/>
                <w:color w:val="C00000"/>
                <w:sz w:val="24"/>
                <w:szCs w:val="24"/>
                <w:cs/>
              </w:rPr>
              <w:t>วันหยุดชดเชย</w:t>
            </w:r>
          </w:p>
        </w:tc>
        <w:tc>
          <w:tcPr>
            <w:tcW w:w="3255" w:type="dxa"/>
          </w:tcPr>
          <w:p w14:paraId="325F3DC8" w14:textId="71BAD565" w:rsidR="00254088" w:rsidRPr="00B555AD" w:rsidRDefault="00254088" w:rsidP="0025408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Cs/>
                <w:i/>
                <w:iCs/>
                <w:color w:val="002060"/>
                <w:sz w:val="40"/>
                <w:szCs w:val="40"/>
                <w:highlight w:val="yellow"/>
                <w:u w:val="double"/>
              </w:rPr>
            </w:pPr>
            <w:r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</w:t>
            </w:r>
            <w:r w:rsidRPr="00B555AD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,888</w:t>
            </w:r>
          </w:p>
        </w:tc>
        <w:tc>
          <w:tcPr>
            <w:tcW w:w="2410" w:type="dxa"/>
          </w:tcPr>
          <w:p w14:paraId="0AD1EE03" w14:textId="15AE660A" w:rsidR="00254088" w:rsidRPr="00B555AD" w:rsidRDefault="00254088" w:rsidP="0025408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sz w:val="40"/>
                <w:szCs w:val="40"/>
                <w:cs/>
              </w:rPr>
            </w:pPr>
            <w:r w:rsidRPr="00B555AD">
              <w:rPr>
                <w:rFonts w:ascii="TH SarabunPSK" w:hAnsi="TH SarabunPSK" w:cs="TH SarabunPSK" w:hint="cs"/>
                <w:b/>
                <w:color w:val="3C1106" w:themeColor="accent1" w:themeShade="4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10,000</w:t>
            </w:r>
          </w:p>
        </w:tc>
        <w:tc>
          <w:tcPr>
            <w:tcW w:w="2131" w:type="dxa"/>
          </w:tcPr>
          <w:p w14:paraId="32A4A017" w14:textId="7F0750FF" w:rsidR="00254088" w:rsidRPr="00B555AD" w:rsidRDefault="00254088" w:rsidP="0025408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color w:val="78230C" w:themeColor="accent1" w:themeShade="80"/>
                <w:sz w:val="40"/>
                <w:szCs w:val="40"/>
                <w:cs/>
              </w:rPr>
            </w:pPr>
            <w:r w:rsidRPr="00633691">
              <w:rPr>
                <w:rFonts w:ascii="TH SarabunPSK" w:hAnsi="TH SarabunPSK" w:cs="TH SarabunPSK" w:hint="cs"/>
                <w:b/>
                <w:color w:val="78230C" w:themeColor="accent1" w:themeShade="8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6,000</w:t>
            </w:r>
          </w:p>
        </w:tc>
      </w:tr>
      <w:tr w:rsidR="00254088" w:rsidRPr="007A3187" w14:paraId="7337E6CD" w14:textId="77777777" w:rsidTr="00635C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76EC6281" w14:textId="5A495AAA" w:rsidR="00254088" w:rsidRPr="000B3899" w:rsidRDefault="00254088" w:rsidP="0025408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 w:val="0"/>
                <w:bCs w:val="0"/>
                <w:color w:val="002060"/>
                <w:sz w:val="36"/>
                <w:szCs w:val="36"/>
                <w:highlight w:val="yellow"/>
                <w:cs/>
              </w:rPr>
            </w:pP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</w:rPr>
              <w:t>18 - 21</w:t>
            </w: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  <w:cs/>
              </w:rPr>
              <w:t xml:space="preserve"> มิถุนายน </w:t>
            </w: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</w:rPr>
              <w:t xml:space="preserve">69 </w:t>
            </w:r>
          </w:p>
        </w:tc>
        <w:tc>
          <w:tcPr>
            <w:tcW w:w="3255" w:type="dxa"/>
          </w:tcPr>
          <w:p w14:paraId="658BE626" w14:textId="7872CC7E" w:rsidR="00254088" w:rsidRPr="00B555AD" w:rsidRDefault="00254088" w:rsidP="0025408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Cs/>
                <w:i/>
                <w:iCs/>
                <w:color w:val="002060"/>
                <w:sz w:val="40"/>
                <w:szCs w:val="40"/>
                <w:highlight w:val="yellow"/>
                <w:u w:val="double"/>
              </w:rPr>
            </w:pPr>
            <w:r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  <w:r w:rsidRPr="00B555AD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,888</w:t>
            </w:r>
          </w:p>
        </w:tc>
        <w:tc>
          <w:tcPr>
            <w:tcW w:w="2410" w:type="dxa"/>
          </w:tcPr>
          <w:p w14:paraId="4309203D" w14:textId="6E240887" w:rsidR="00254088" w:rsidRPr="00B555AD" w:rsidRDefault="00254088" w:rsidP="0025408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sz w:val="40"/>
                <w:szCs w:val="40"/>
                <w:cs/>
              </w:rPr>
            </w:pPr>
            <w:r w:rsidRPr="00B555AD">
              <w:rPr>
                <w:rFonts w:ascii="TH SarabunPSK" w:hAnsi="TH SarabunPSK" w:cs="TH SarabunPSK" w:hint="cs"/>
                <w:b/>
                <w:color w:val="3C1106" w:themeColor="accent1" w:themeShade="4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10,000</w:t>
            </w:r>
          </w:p>
        </w:tc>
        <w:tc>
          <w:tcPr>
            <w:tcW w:w="2131" w:type="dxa"/>
          </w:tcPr>
          <w:p w14:paraId="5026953B" w14:textId="68E45FEC" w:rsidR="00254088" w:rsidRPr="00B555AD" w:rsidRDefault="00254088" w:rsidP="0025408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color w:val="78230C" w:themeColor="accent1" w:themeShade="80"/>
                <w:sz w:val="40"/>
                <w:szCs w:val="40"/>
                <w:cs/>
              </w:rPr>
            </w:pPr>
            <w:r w:rsidRPr="00633691">
              <w:rPr>
                <w:rFonts w:ascii="TH SarabunPSK" w:hAnsi="TH SarabunPSK" w:cs="TH SarabunPSK" w:hint="cs"/>
                <w:b/>
                <w:color w:val="78230C" w:themeColor="accent1" w:themeShade="8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6,000</w:t>
            </w:r>
          </w:p>
        </w:tc>
      </w:tr>
      <w:tr w:rsidR="00254088" w:rsidRPr="007A3187" w14:paraId="357CA42D" w14:textId="77777777" w:rsidTr="00635C86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429E35AB" w14:textId="599F4DED" w:rsidR="00254088" w:rsidRPr="000B3899" w:rsidRDefault="00254088" w:rsidP="0025408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 w:val="0"/>
                <w:bCs w:val="0"/>
                <w:color w:val="002060"/>
                <w:sz w:val="36"/>
                <w:szCs w:val="36"/>
                <w:highlight w:val="yellow"/>
                <w:cs/>
              </w:rPr>
            </w:pP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</w:rPr>
              <w:t>02 - 05</w:t>
            </w: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  <w:cs/>
              </w:rPr>
              <w:t xml:space="preserve"> กรกฎาคม </w:t>
            </w: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</w:rPr>
              <w:t xml:space="preserve">69 </w:t>
            </w:r>
          </w:p>
        </w:tc>
        <w:tc>
          <w:tcPr>
            <w:tcW w:w="3255" w:type="dxa"/>
          </w:tcPr>
          <w:p w14:paraId="4A7DA9E0" w14:textId="1E66FC73" w:rsidR="00254088" w:rsidRPr="00B555AD" w:rsidRDefault="00254088" w:rsidP="0025408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Cs/>
                <w:i/>
                <w:iCs/>
                <w:color w:val="002060"/>
                <w:sz w:val="40"/>
                <w:szCs w:val="40"/>
                <w:highlight w:val="yellow"/>
                <w:u w:val="double"/>
              </w:rPr>
            </w:pPr>
            <w:r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</w:t>
            </w:r>
            <w:r w:rsidRPr="00B555AD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B555AD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88</w:t>
            </w:r>
          </w:p>
        </w:tc>
        <w:tc>
          <w:tcPr>
            <w:tcW w:w="2410" w:type="dxa"/>
          </w:tcPr>
          <w:p w14:paraId="51EADE86" w14:textId="6FEC4757" w:rsidR="00254088" w:rsidRPr="00B555AD" w:rsidRDefault="00254088" w:rsidP="0025408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sz w:val="40"/>
                <w:szCs w:val="40"/>
                <w:cs/>
              </w:rPr>
            </w:pPr>
            <w:r w:rsidRPr="00B555AD">
              <w:rPr>
                <w:rFonts w:ascii="TH SarabunPSK" w:hAnsi="TH SarabunPSK" w:cs="TH SarabunPSK" w:hint="cs"/>
                <w:b/>
                <w:color w:val="3C1106" w:themeColor="accent1" w:themeShade="4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10,000</w:t>
            </w:r>
          </w:p>
        </w:tc>
        <w:tc>
          <w:tcPr>
            <w:tcW w:w="2131" w:type="dxa"/>
          </w:tcPr>
          <w:p w14:paraId="3A67A6F4" w14:textId="7E9AD906" w:rsidR="00254088" w:rsidRPr="00B555AD" w:rsidRDefault="00254088" w:rsidP="0025408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color w:val="78230C" w:themeColor="accent1" w:themeShade="80"/>
                <w:sz w:val="40"/>
                <w:szCs w:val="40"/>
                <w:cs/>
              </w:rPr>
            </w:pPr>
            <w:r w:rsidRPr="00633691">
              <w:rPr>
                <w:rFonts w:ascii="TH SarabunPSK" w:hAnsi="TH SarabunPSK" w:cs="TH SarabunPSK" w:hint="cs"/>
                <w:b/>
                <w:color w:val="78230C" w:themeColor="accent1" w:themeShade="8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6,000</w:t>
            </w:r>
          </w:p>
        </w:tc>
      </w:tr>
      <w:tr w:rsidR="00254088" w:rsidRPr="007A3187" w14:paraId="6CF5CFAD" w14:textId="77777777" w:rsidTr="00635C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73A63F3A" w14:textId="16CD833E" w:rsidR="00254088" w:rsidRPr="000B3899" w:rsidRDefault="00254088" w:rsidP="0025408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 w:val="0"/>
                <w:bCs w:val="0"/>
                <w:color w:val="002060"/>
                <w:sz w:val="36"/>
                <w:szCs w:val="36"/>
                <w:highlight w:val="yellow"/>
                <w:cs/>
              </w:rPr>
            </w:pP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</w:rPr>
              <w:t>16 - 19</w:t>
            </w: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  <w:cs/>
              </w:rPr>
              <w:t xml:space="preserve"> กรกฎาคม </w:t>
            </w: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</w:rPr>
              <w:t xml:space="preserve">69 </w:t>
            </w:r>
          </w:p>
        </w:tc>
        <w:tc>
          <w:tcPr>
            <w:tcW w:w="3255" w:type="dxa"/>
          </w:tcPr>
          <w:p w14:paraId="4BD49266" w14:textId="41051252" w:rsidR="00254088" w:rsidRPr="00B555AD" w:rsidRDefault="00254088" w:rsidP="0025408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Cs/>
                <w:i/>
                <w:iCs/>
                <w:color w:val="002060"/>
                <w:sz w:val="40"/>
                <w:szCs w:val="40"/>
                <w:highlight w:val="yellow"/>
                <w:u w:val="double"/>
              </w:rPr>
            </w:pPr>
            <w:r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</w:t>
            </w:r>
            <w:r w:rsidRPr="00B555AD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B555AD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88</w:t>
            </w:r>
          </w:p>
        </w:tc>
        <w:tc>
          <w:tcPr>
            <w:tcW w:w="2410" w:type="dxa"/>
          </w:tcPr>
          <w:p w14:paraId="3501367C" w14:textId="185C382D" w:rsidR="00254088" w:rsidRPr="00B555AD" w:rsidRDefault="00254088" w:rsidP="0025408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sz w:val="40"/>
                <w:szCs w:val="40"/>
                <w:cs/>
              </w:rPr>
            </w:pPr>
            <w:r w:rsidRPr="00B555AD">
              <w:rPr>
                <w:rFonts w:ascii="TH SarabunPSK" w:hAnsi="TH SarabunPSK" w:cs="TH SarabunPSK" w:hint="cs"/>
                <w:b/>
                <w:color w:val="3C1106" w:themeColor="accent1" w:themeShade="4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10,000</w:t>
            </w:r>
          </w:p>
        </w:tc>
        <w:tc>
          <w:tcPr>
            <w:tcW w:w="2131" w:type="dxa"/>
          </w:tcPr>
          <w:p w14:paraId="0A940E50" w14:textId="1CB9F6F2" w:rsidR="00254088" w:rsidRPr="00B555AD" w:rsidRDefault="00254088" w:rsidP="0025408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color w:val="78230C" w:themeColor="accent1" w:themeShade="80"/>
                <w:sz w:val="40"/>
                <w:szCs w:val="40"/>
                <w:cs/>
              </w:rPr>
            </w:pPr>
            <w:r w:rsidRPr="00633691">
              <w:rPr>
                <w:rFonts w:ascii="TH SarabunPSK" w:hAnsi="TH SarabunPSK" w:cs="TH SarabunPSK" w:hint="cs"/>
                <w:b/>
                <w:color w:val="78230C" w:themeColor="accent1" w:themeShade="8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6,000</w:t>
            </w:r>
          </w:p>
        </w:tc>
      </w:tr>
      <w:tr w:rsidR="00254088" w:rsidRPr="007A3187" w14:paraId="1E1B6FB8" w14:textId="77777777" w:rsidTr="00635C86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3A341EA8" w14:textId="66719F47" w:rsidR="00254088" w:rsidRPr="00AD44CD" w:rsidRDefault="00254088" w:rsidP="00254088">
            <w:pPr>
              <w:spacing w:line="20" w:lineRule="atLeast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  <w:cs/>
              </w:rPr>
              <w:t>13</w:t>
            </w:r>
            <w:r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  <w:cs/>
              </w:rPr>
              <w:t xml:space="preserve"> - </w:t>
            </w: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  <w:cs/>
              </w:rPr>
              <w:t>16 สิงหา</w:t>
            </w:r>
            <w:r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  <w:cs/>
              </w:rPr>
              <w:t xml:space="preserve">คม 69 </w:t>
            </w:r>
          </w:p>
        </w:tc>
        <w:tc>
          <w:tcPr>
            <w:tcW w:w="3255" w:type="dxa"/>
          </w:tcPr>
          <w:p w14:paraId="7C88D99C" w14:textId="69A0B56E" w:rsidR="00254088" w:rsidRPr="00B555AD" w:rsidRDefault="00254088" w:rsidP="0025408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</w:t>
            </w:r>
            <w:r w:rsidRPr="00B555AD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B555AD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88</w:t>
            </w:r>
          </w:p>
        </w:tc>
        <w:tc>
          <w:tcPr>
            <w:tcW w:w="2410" w:type="dxa"/>
          </w:tcPr>
          <w:p w14:paraId="291139EC" w14:textId="6E862EEB" w:rsidR="00254088" w:rsidRPr="00B555AD" w:rsidRDefault="00254088" w:rsidP="0025408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color w:val="3C1106" w:themeColor="accent1" w:themeShade="4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55AD">
              <w:rPr>
                <w:rFonts w:ascii="TH SarabunPSK" w:hAnsi="TH SarabunPSK" w:cs="TH SarabunPSK" w:hint="cs"/>
                <w:b/>
                <w:color w:val="3C1106" w:themeColor="accent1" w:themeShade="4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10,000</w:t>
            </w:r>
          </w:p>
        </w:tc>
        <w:tc>
          <w:tcPr>
            <w:tcW w:w="2131" w:type="dxa"/>
          </w:tcPr>
          <w:p w14:paraId="14E7DD24" w14:textId="23CDC7E4" w:rsidR="00254088" w:rsidRPr="00B555AD" w:rsidRDefault="00254088" w:rsidP="0025408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color w:val="78230C" w:themeColor="accent1" w:themeShade="8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33691">
              <w:rPr>
                <w:rFonts w:ascii="TH SarabunPSK" w:hAnsi="TH SarabunPSK" w:cs="TH SarabunPSK" w:hint="cs"/>
                <w:b/>
                <w:color w:val="78230C" w:themeColor="accent1" w:themeShade="8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6,000</w:t>
            </w:r>
          </w:p>
        </w:tc>
      </w:tr>
      <w:tr w:rsidR="00254088" w:rsidRPr="007A3187" w14:paraId="0F4F2231" w14:textId="77777777" w:rsidTr="00635C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46B91E91" w14:textId="728D0292" w:rsidR="00254088" w:rsidRPr="000B3899" w:rsidRDefault="00254088" w:rsidP="0025408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 w:val="0"/>
                <w:bCs w:val="0"/>
                <w:color w:val="002060"/>
                <w:sz w:val="36"/>
                <w:szCs w:val="36"/>
                <w:highlight w:val="yellow"/>
                <w:cs/>
              </w:rPr>
            </w:pP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</w:rPr>
              <w:t>03 - 06</w:t>
            </w: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  <w:cs/>
              </w:rPr>
              <w:t xml:space="preserve"> กันยายน </w:t>
            </w: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</w:rPr>
              <w:t xml:space="preserve">69 </w:t>
            </w:r>
          </w:p>
        </w:tc>
        <w:tc>
          <w:tcPr>
            <w:tcW w:w="3255" w:type="dxa"/>
          </w:tcPr>
          <w:p w14:paraId="46D67558" w14:textId="1D3B8566" w:rsidR="00254088" w:rsidRPr="00B555AD" w:rsidRDefault="00254088" w:rsidP="0025408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Cs/>
                <w:i/>
                <w:iCs/>
                <w:color w:val="002060"/>
                <w:sz w:val="40"/>
                <w:szCs w:val="40"/>
                <w:highlight w:val="yellow"/>
                <w:u w:val="double"/>
              </w:rPr>
            </w:pPr>
            <w:r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</w:t>
            </w:r>
            <w:r w:rsidRPr="00B555AD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B555AD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88</w:t>
            </w:r>
          </w:p>
        </w:tc>
        <w:tc>
          <w:tcPr>
            <w:tcW w:w="2410" w:type="dxa"/>
          </w:tcPr>
          <w:p w14:paraId="2C60948D" w14:textId="3479C328" w:rsidR="00254088" w:rsidRPr="00B555AD" w:rsidRDefault="00254088" w:rsidP="0025408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bCs/>
                <w:sz w:val="40"/>
                <w:szCs w:val="40"/>
                <w:cs/>
              </w:rPr>
            </w:pPr>
            <w:r w:rsidRPr="00B555AD">
              <w:rPr>
                <w:rFonts w:ascii="TH SarabunPSK" w:hAnsi="TH SarabunPSK" w:cs="TH SarabunPSK" w:hint="cs"/>
                <w:b/>
                <w:color w:val="3C1106" w:themeColor="accent1" w:themeShade="4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10,000</w:t>
            </w:r>
          </w:p>
        </w:tc>
        <w:tc>
          <w:tcPr>
            <w:tcW w:w="2131" w:type="dxa"/>
          </w:tcPr>
          <w:p w14:paraId="102FA810" w14:textId="720541B4" w:rsidR="00254088" w:rsidRPr="00B555AD" w:rsidRDefault="00254088" w:rsidP="0025408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color w:val="78230C" w:themeColor="accent1" w:themeShade="80"/>
                <w:sz w:val="40"/>
                <w:szCs w:val="40"/>
                <w:cs/>
              </w:rPr>
            </w:pPr>
            <w:r w:rsidRPr="00633691">
              <w:rPr>
                <w:rFonts w:ascii="TH SarabunPSK" w:hAnsi="TH SarabunPSK" w:cs="TH SarabunPSK" w:hint="cs"/>
                <w:b/>
                <w:color w:val="78230C" w:themeColor="accent1" w:themeShade="8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6,000</w:t>
            </w:r>
          </w:p>
        </w:tc>
      </w:tr>
      <w:tr w:rsidR="00254088" w:rsidRPr="007A3187" w14:paraId="5076CE74" w14:textId="77777777" w:rsidTr="00635C86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7446120E" w14:textId="13778CEF" w:rsidR="00254088" w:rsidRPr="000B3899" w:rsidRDefault="00254088" w:rsidP="00254088">
            <w:pPr>
              <w:spacing w:line="20" w:lineRule="atLeast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  <w:cs/>
              </w:rPr>
              <w:t>17 - 20</w:t>
            </w: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  <w:cs/>
              </w:rPr>
              <w:t xml:space="preserve"> กันยายน </w:t>
            </w: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</w:rPr>
              <w:t>69</w:t>
            </w:r>
          </w:p>
        </w:tc>
        <w:tc>
          <w:tcPr>
            <w:tcW w:w="3255" w:type="dxa"/>
          </w:tcPr>
          <w:p w14:paraId="3F2FA670" w14:textId="1CBEA1FE" w:rsidR="00254088" w:rsidRPr="00B555AD" w:rsidRDefault="00254088" w:rsidP="0025408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0449B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22,488</w:t>
            </w:r>
          </w:p>
        </w:tc>
        <w:tc>
          <w:tcPr>
            <w:tcW w:w="2410" w:type="dxa"/>
          </w:tcPr>
          <w:p w14:paraId="2210DA33" w14:textId="4AFBE8E3" w:rsidR="00254088" w:rsidRPr="00B555AD" w:rsidRDefault="00254088" w:rsidP="0025408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color w:val="3C1106" w:themeColor="accent1" w:themeShade="4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55AD">
              <w:rPr>
                <w:rFonts w:ascii="TH SarabunPSK" w:hAnsi="TH SarabunPSK" w:cs="TH SarabunPSK" w:hint="cs"/>
                <w:b/>
                <w:color w:val="3C1106" w:themeColor="accent1" w:themeShade="4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10,000</w:t>
            </w:r>
          </w:p>
        </w:tc>
        <w:tc>
          <w:tcPr>
            <w:tcW w:w="2131" w:type="dxa"/>
          </w:tcPr>
          <w:p w14:paraId="7B8FA340" w14:textId="4B57D296" w:rsidR="00254088" w:rsidRPr="00B555AD" w:rsidRDefault="00254088" w:rsidP="0025408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color w:val="78230C" w:themeColor="accent1" w:themeShade="8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33691">
              <w:rPr>
                <w:rFonts w:ascii="TH SarabunPSK" w:hAnsi="TH SarabunPSK" w:cs="TH SarabunPSK" w:hint="cs"/>
                <w:b/>
                <w:color w:val="78230C" w:themeColor="accent1" w:themeShade="8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6,000</w:t>
            </w:r>
          </w:p>
        </w:tc>
      </w:tr>
      <w:tr w:rsidR="00254088" w:rsidRPr="007A3187" w14:paraId="75274163" w14:textId="77777777" w:rsidTr="00635C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69DF6400" w14:textId="2AC35FF2" w:rsidR="00254088" w:rsidRPr="000B3899" w:rsidRDefault="00254088" w:rsidP="0025408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 w:val="0"/>
                <w:bCs w:val="0"/>
                <w:color w:val="002060"/>
                <w:sz w:val="36"/>
                <w:szCs w:val="36"/>
                <w:highlight w:val="yellow"/>
                <w:cs/>
              </w:rPr>
            </w:pP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</w:rPr>
              <w:t>24 - 27</w:t>
            </w: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  <w:cs/>
              </w:rPr>
              <w:t xml:space="preserve"> กันยายน </w:t>
            </w: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</w:rPr>
              <w:t>69</w:t>
            </w:r>
          </w:p>
        </w:tc>
        <w:tc>
          <w:tcPr>
            <w:tcW w:w="3255" w:type="dxa"/>
          </w:tcPr>
          <w:p w14:paraId="3A0C48AA" w14:textId="73E1EE3D" w:rsidR="00254088" w:rsidRPr="00B555AD" w:rsidRDefault="00254088" w:rsidP="0025408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Cs/>
                <w:i/>
                <w:iCs/>
                <w:color w:val="002060"/>
                <w:sz w:val="40"/>
                <w:szCs w:val="40"/>
                <w:highlight w:val="yellow"/>
                <w:u w:val="double"/>
              </w:rPr>
            </w:pPr>
            <w:r w:rsidRPr="0000449B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22,488</w:t>
            </w:r>
          </w:p>
        </w:tc>
        <w:tc>
          <w:tcPr>
            <w:tcW w:w="2410" w:type="dxa"/>
          </w:tcPr>
          <w:p w14:paraId="044C747C" w14:textId="50589AEB" w:rsidR="00254088" w:rsidRPr="00B555AD" w:rsidRDefault="00254088" w:rsidP="0025408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bCs/>
                <w:sz w:val="40"/>
                <w:szCs w:val="40"/>
                <w:cs/>
              </w:rPr>
            </w:pPr>
            <w:r w:rsidRPr="00B555AD">
              <w:rPr>
                <w:rFonts w:ascii="TH SarabunPSK" w:hAnsi="TH SarabunPSK" w:cs="TH SarabunPSK" w:hint="cs"/>
                <w:b/>
                <w:color w:val="3C1106" w:themeColor="accent1" w:themeShade="4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10,000</w:t>
            </w:r>
          </w:p>
        </w:tc>
        <w:tc>
          <w:tcPr>
            <w:tcW w:w="2131" w:type="dxa"/>
          </w:tcPr>
          <w:p w14:paraId="041D5A8B" w14:textId="62BB0529" w:rsidR="00254088" w:rsidRPr="00B555AD" w:rsidRDefault="00254088" w:rsidP="0025408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color w:val="78230C" w:themeColor="accent1" w:themeShade="80"/>
                <w:sz w:val="40"/>
                <w:szCs w:val="40"/>
                <w:cs/>
              </w:rPr>
            </w:pPr>
            <w:r w:rsidRPr="00633691">
              <w:rPr>
                <w:rFonts w:ascii="TH SarabunPSK" w:hAnsi="TH SarabunPSK" w:cs="TH SarabunPSK" w:hint="cs"/>
                <w:b/>
                <w:color w:val="78230C" w:themeColor="accent1" w:themeShade="8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6,000</w:t>
            </w:r>
          </w:p>
        </w:tc>
      </w:tr>
      <w:tr w:rsidR="00254088" w:rsidRPr="007A3187" w14:paraId="3A48FB67" w14:textId="77777777" w:rsidTr="00635C86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329C165B" w14:textId="74BBA19B" w:rsidR="00254088" w:rsidRPr="000B3899" w:rsidRDefault="00254088" w:rsidP="0025408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 w:val="0"/>
                <w:bCs w:val="0"/>
                <w:color w:val="002060"/>
                <w:sz w:val="36"/>
                <w:szCs w:val="36"/>
                <w:highlight w:val="yellow"/>
                <w:cs/>
              </w:rPr>
            </w:pP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</w:rPr>
              <w:t>01 - 04</w:t>
            </w: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  <w:cs/>
              </w:rPr>
              <w:t xml:space="preserve"> ตุลาคม </w:t>
            </w: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</w:rPr>
              <w:t xml:space="preserve">69 </w:t>
            </w:r>
          </w:p>
        </w:tc>
        <w:tc>
          <w:tcPr>
            <w:tcW w:w="3255" w:type="dxa"/>
          </w:tcPr>
          <w:p w14:paraId="2912786D" w14:textId="15999292" w:rsidR="00254088" w:rsidRPr="00B555AD" w:rsidRDefault="00254088" w:rsidP="0025408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Cs/>
                <w:i/>
                <w:iCs/>
                <w:color w:val="002060"/>
                <w:sz w:val="40"/>
                <w:szCs w:val="40"/>
                <w:highlight w:val="yellow"/>
                <w:u w:val="double"/>
              </w:rPr>
            </w:pPr>
            <w:r w:rsidRPr="0000449B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00449B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,488</w:t>
            </w:r>
          </w:p>
        </w:tc>
        <w:tc>
          <w:tcPr>
            <w:tcW w:w="2410" w:type="dxa"/>
          </w:tcPr>
          <w:p w14:paraId="44A2BF7F" w14:textId="056D881C" w:rsidR="00254088" w:rsidRPr="00B555AD" w:rsidRDefault="00254088" w:rsidP="0025408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bCs/>
                <w:sz w:val="40"/>
                <w:szCs w:val="40"/>
                <w:cs/>
              </w:rPr>
            </w:pPr>
            <w:r w:rsidRPr="00B555AD">
              <w:rPr>
                <w:rFonts w:ascii="TH SarabunPSK" w:hAnsi="TH SarabunPSK" w:cs="TH SarabunPSK" w:hint="cs"/>
                <w:b/>
                <w:color w:val="3C1106" w:themeColor="accent1" w:themeShade="4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10,000</w:t>
            </w:r>
          </w:p>
        </w:tc>
        <w:tc>
          <w:tcPr>
            <w:tcW w:w="2131" w:type="dxa"/>
          </w:tcPr>
          <w:p w14:paraId="32993312" w14:textId="16791A65" w:rsidR="00254088" w:rsidRPr="00B555AD" w:rsidRDefault="00254088" w:rsidP="0025408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color w:val="78230C" w:themeColor="accent1" w:themeShade="80"/>
                <w:sz w:val="40"/>
                <w:szCs w:val="40"/>
                <w:cs/>
              </w:rPr>
            </w:pPr>
            <w:r w:rsidRPr="00633691">
              <w:rPr>
                <w:rFonts w:ascii="TH SarabunPSK" w:hAnsi="TH SarabunPSK" w:cs="TH SarabunPSK" w:hint="cs"/>
                <w:b/>
                <w:color w:val="78230C" w:themeColor="accent1" w:themeShade="8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6,000</w:t>
            </w:r>
          </w:p>
        </w:tc>
      </w:tr>
      <w:tr w:rsidR="00254088" w:rsidRPr="007A3187" w14:paraId="4A587FD2" w14:textId="77777777" w:rsidTr="00635C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CE16B4C" w14:textId="229B5F35" w:rsidR="00254088" w:rsidRPr="000B3899" w:rsidRDefault="00254088" w:rsidP="0025408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 w:val="0"/>
                <w:bCs w:val="0"/>
                <w:color w:val="002060"/>
                <w:sz w:val="36"/>
                <w:szCs w:val="36"/>
                <w:highlight w:val="yellow"/>
                <w:cs/>
              </w:rPr>
            </w:pP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</w:rPr>
              <w:t xml:space="preserve">15 - 18 </w:t>
            </w: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  <w:cs/>
              </w:rPr>
              <w:t xml:space="preserve">ตุลาคม </w:t>
            </w: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</w:rPr>
              <w:t>69</w:t>
            </w:r>
          </w:p>
        </w:tc>
        <w:tc>
          <w:tcPr>
            <w:tcW w:w="3255" w:type="dxa"/>
          </w:tcPr>
          <w:p w14:paraId="0EDE0406" w14:textId="5F7CFF88" w:rsidR="00254088" w:rsidRPr="00B555AD" w:rsidRDefault="00254088" w:rsidP="0025408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Cs/>
                <w:i/>
                <w:iCs/>
                <w:color w:val="002060"/>
                <w:sz w:val="40"/>
                <w:szCs w:val="40"/>
                <w:highlight w:val="yellow"/>
                <w:u w:val="double"/>
              </w:rPr>
            </w:pPr>
            <w:r w:rsidRPr="0000449B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00449B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,488</w:t>
            </w:r>
          </w:p>
        </w:tc>
        <w:tc>
          <w:tcPr>
            <w:tcW w:w="2410" w:type="dxa"/>
          </w:tcPr>
          <w:p w14:paraId="764D239B" w14:textId="0A1EF172" w:rsidR="00254088" w:rsidRPr="00B555AD" w:rsidRDefault="00254088" w:rsidP="0025408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bCs/>
                <w:sz w:val="40"/>
                <w:szCs w:val="40"/>
                <w:cs/>
              </w:rPr>
            </w:pPr>
            <w:r w:rsidRPr="00B555AD">
              <w:rPr>
                <w:rFonts w:ascii="TH SarabunPSK" w:hAnsi="TH SarabunPSK" w:cs="TH SarabunPSK" w:hint="cs"/>
                <w:b/>
                <w:color w:val="3C1106" w:themeColor="accent1" w:themeShade="4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10,000</w:t>
            </w:r>
          </w:p>
        </w:tc>
        <w:tc>
          <w:tcPr>
            <w:tcW w:w="2131" w:type="dxa"/>
          </w:tcPr>
          <w:p w14:paraId="085BF1D0" w14:textId="0BF30C00" w:rsidR="00254088" w:rsidRPr="00B555AD" w:rsidRDefault="00254088" w:rsidP="0025408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color w:val="78230C" w:themeColor="accent1" w:themeShade="80"/>
                <w:sz w:val="40"/>
                <w:szCs w:val="40"/>
                <w:cs/>
              </w:rPr>
            </w:pPr>
            <w:r w:rsidRPr="00633691">
              <w:rPr>
                <w:rFonts w:ascii="TH SarabunPSK" w:hAnsi="TH SarabunPSK" w:cs="TH SarabunPSK" w:hint="cs"/>
                <w:b/>
                <w:color w:val="78230C" w:themeColor="accent1" w:themeShade="8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6,000</w:t>
            </w:r>
          </w:p>
        </w:tc>
      </w:tr>
      <w:tr w:rsidR="00822EFC" w:rsidRPr="007A3187" w14:paraId="627D03BF" w14:textId="77777777" w:rsidTr="009F116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0" w:type="dxa"/>
            <w:gridSpan w:val="4"/>
            <w:shd w:val="clear" w:color="auto" w:fill="EFBF04"/>
          </w:tcPr>
          <w:p w14:paraId="747C6008" w14:textId="0CB61309" w:rsidR="00822EFC" w:rsidRPr="001A056D" w:rsidRDefault="00822EFC" w:rsidP="00822EFC">
            <w:pPr>
              <w:spacing w:line="20" w:lineRule="atLeast"/>
              <w:jc w:val="center"/>
              <w:rPr>
                <w:rFonts w:ascii="TH SarabunPSK" w:eastAsia="SimSun" w:hAnsi="TH SarabunPSK" w:cs="TH SarabunPSK"/>
                <w:b w:val="0"/>
                <w:bCs w:val="0"/>
                <w:color w:val="C00000"/>
                <w:sz w:val="32"/>
                <w:szCs w:val="32"/>
                <w:cs/>
              </w:rPr>
            </w:pPr>
            <w:r w:rsidRPr="001A056D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** อัตรานี้ไม่รวมค่าทิปคนขับรถ และมัคคุเทศก์ท้องถิ่น ท่านละ 2</w:t>
            </w:r>
            <w:r w:rsidRPr="001A056D">
              <w:rPr>
                <w:rFonts w:ascii="TH SarabunPSK" w:hAnsi="TH SarabunPSK" w:cs="TH SarabunPSK"/>
                <w:color w:val="C00000"/>
                <w:sz w:val="32"/>
                <w:szCs w:val="32"/>
              </w:rPr>
              <w:t>,</w:t>
            </w:r>
            <w:r w:rsidRPr="001A056D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000 บาท/ท่าน **</w:t>
            </w:r>
          </w:p>
        </w:tc>
      </w:tr>
      <w:tr w:rsidR="000B3899" w:rsidRPr="007A3187" w14:paraId="03623521" w14:textId="77777777" w:rsidTr="009F11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0" w:type="dxa"/>
            <w:gridSpan w:val="4"/>
            <w:shd w:val="clear" w:color="auto" w:fill="EFBF04"/>
          </w:tcPr>
          <w:p w14:paraId="615E8D5E" w14:textId="2860EF75" w:rsidR="000B3899" w:rsidRPr="001A056D" w:rsidRDefault="000B3899" w:rsidP="00822EFC">
            <w:pPr>
              <w:spacing w:line="20" w:lineRule="atLeast"/>
              <w:jc w:val="center"/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</w:pPr>
            <w:r w:rsidRPr="001A056D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กรณีมีตั๋วเครื่องบินแล้ว (</w:t>
            </w:r>
            <w:r w:rsidRPr="001A056D">
              <w:rPr>
                <w:rFonts w:ascii="TH SarabunPSK" w:hAnsi="TH SarabunPSK" w:cs="TH SarabunPSK"/>
                <w:color w:val="C00000"/>
                <w:sz w:val="32"/>
                <w:szCs w:val="32"/>
              </w:rPr>
              <w:t>Join Land)</w:t>
            </w:r>
            <w:r w:rsidRPr="001A056D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 xml:space="preserve"> หัก 3,000 บาท จาก</w:t>
            </w:r>
            <w:r w:rsidRPr="001A056D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ราคาทัวร์</w:t>
            </w:r>
            <w:r w:rsidRPr="001A056D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ปกติ</w:t>
            </w:r>
          </w:p>
        </w:tc>
      </w:tr>
    </w:tbl>
    <w:p w14:paraId="4D964558" w14:textId="4844EB30" w:rsidR="00E42794" w:rsidRDefault="00E42794" w:rsidP="00D220B4">
      <w:pPr>
        <w:rPr>
          <w:rFonts w:ascii="TH SarabunPSK" w:hAnsi="TH SarabunPSK" w:cs="TH SarabunPSK"/>
          <w:b/>
          <w:bCs/>
          <w:color w:val="FF0000"/>
          <w:sz w:val="10"/>
          <w:szCs w:val="10"/>
          <w:cs/>
        </w:rPr>
      </w:pPr>
    </w:p>
    <w:p w14:paraId="350E7A69" w14:textId="57F57023" w:rsidR="006170AA" w:rsidRDefault="006170AA" w:rsidP="00D220B4">
      <w:pPr>
        <w:rPr>
          <w:rFonts w:ascii="TH SarabunPSK" w:hAnsi="TH SarabunPSK" w:cs="TH SarabunPSK"/>
          <w:b/>
          <w:bCs/>
          <w:color w:val="FF0000"/>
          <w:sz w:val="10"/>
          <w:szCs w:val="10"/>
        </w:rPr>
      </w:pPr>
    </w:p>
    <w:p w14:paraId="62C726DC" w14:textId="4B826F16" w:rsidR="002B5C8D" w:rsidRDefault="002B5C8D" w:rsidP="003E5FF0">
      <w:pPr>
        <w:rPr>
          <w:rFonts w:ascii="TH SarabunPSK" w:hAnsi="TH SarabunPSK" w:cs="TH SarabunPSK"/>
          <w:b/>
          <w:bCs/>
          <w:color w:val="FF0000"/>
          <w:sz w:val="10"/>
          <w:szCs w:val="10"/>
        </w:rPr>
      </w:pPr>
    </w:p>
    <w:p w14:paraId="37EF25A0" w14:textId="1618EEB9" w:rsidR="002B5C8D" w:rsidRDefault="002B5C8D" w:rsidP="003E5FF0">
      <w:pPr>
        <w:rPr>
          <w:rFonts w:ascii="TH SarabunPSK" w:hAnsi="TH SarabunPSK" w:cs="TH SarabunPSK"/>
          <w:b/>
          <w:bCs/>
          <w:color w:val="FF0000"/>
          <w:sz w:val="10"/>
          <w:szCs w:val="10"/>
        </w:rPr>
      </w:pPr>
    </w:p>
    <w:tbl>
      <w:tblPr>
        <w:tblStyle w:val="GridTable4-Accent2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4283"/>
        <w:gridCol w:w="5668"/>
      </w:tblGrid>
      <w:tr w:rsidR="00E737C3" w:rsidRPr="0075399C" w14:paraId="46CDE0C5" w14:textId="77777777" w:rsidTr="009F11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</w:tcBorders>
            <w:shd w:val="clear" w:color="auto" w:fill="EFBF04"/>
          </w:tcPr>
          <w:p w14:paraId="4A56E7C4" w14:textId="4E7240D1" w:rsidR="00E737C3" w:rsidRPr="00E737C3" w:rsidRDefault="00E737C3" w:rsidP="00E737C3">
            <w:pPr>
              <w:jc w:val="thaiDistribute"/>
              <w:rPr>
                <w:rFonts w:ascii="TH SarabunPSK" w:hAnsi="TH SarabunPSK" w:cs="TH SarabunPSK"/>
                <w:bCs w:val="0"/>
                <w:color w:val="404040" w:themeColor="text1" w:themeTint="BF"/>
                <w:sz w:val="36"/>
                <w:szCs w:val="36"/>
              </w:rPr>
            </w:pPr>
            <w:r w:rsidRPr="00E737C3">
              <w:rPr>
                <w:rFonts w:ascii="TH SarabunPSK" w:hAnsi="TH SarabunPSK" w:cs="TH SarabunPSK" w:hint="cs"/>
                <w:bCs w:val="0"/>
                <w:color w:val="404040" w:themeColor="text1" w:themeTint="BF"/>
                <w:sz w:val="36"/>
                <w:szCs w:val="36"/>
              </w:rPr>
              <w:t xml:space="preserve"> Day1</w:t>
            </w:r>
            <w:r w:rsidRPr="00E737C3">
              <w:rPr>
                <w:rFonts w:ascii="TH SarabunPSK" w:hAnsi="TH SarabunPSK" w:cs="TH SarabunPSK" w:hint="cs"/>
                <w:bCs w:val="0"/>
                <w:color w:val="404040" w:themeColor="text1" w:themeTint="BF"/>
                <w:sz w:val="36"/>
                <w:szCs w:val="36"/>
                <w:cs/>
              </w:rPr>
              <w:tab/>
              <w:t xml:space="preserve">  </w:t>
            </w:r>
          </w:p>
          <w:p w14:paraId="1146D66C" w14:textId="102D6579" w:rsidR="00E737C3" w:rsidRPr="007407ED" w:rsidRDefault="00E737C3" w:rsidP="00E737C3">
            <w:pPr>
              <w:jc w:val="thaiDistribute"/>
              <w:rPr>
                <w:rFonts w:ascii="TH SarabunPSK" w:hAnsi="TH SarabunPSK" w:cs="TH SarabunPSK"/>
                <w:b w:val="0"/>
                <w:color w:val="002060"/>
                <w:sz w:val="36"/>
                <w:szCs w:val="36"/>
              </w:rPr>
            </w:pPr>
          </w:p>
        </w:tc>
        <w:tc>
          <w:tcPr>
            <w:tcW w:w="9951" w:type="dxa"/>
            <w:gridSpan w:val="2"/>
            <w:tcBorders>
              <w:top w:val="nil"/>
              <w:bottom w:val="nil"/>
              <w:right w:val="nil"/>
            </w:tcBorders>
            <w:shd w:val="clear" w:color="auto" w:fill="EFBF04"/>
          </w:tcPr>
          <w:p w14:paraId="659CAE0C" w14:textId="67BBDA7F" w:rsidR="00E737C3" w:rsidRPr="00E737C3" w:rsidRDefault="00E737C3" w:rsidP="00E737C3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2060"/>
                <w:sz w:val="40"/>
                <w:szCs w:val="40"/>
              </w:rPr>
            </w:pPr>
            <w:r w:rsidRPr="00E737C3">
              <w:rPr>
                <w:rFonts w:ascii="TH SarabunPSK" w:hAnsi="TH SarabunPSK" w:cs="TH SarabunPSK" w:hint="cs"/>
                <w:color w:val="3B3838"/>
                <w:sz w:val="40"/>
                <w:szCs w:val="40"/>
                <w:cs/>
              </w:rPr>
              <w:t>กรุงเทพฯ</w:t>
            </w:r>
            <w:r w:rsidRPr="00E737C3">
              <w:rPr>
                <w:rFonts w:ascii="TH SarabunPSK" w:hAnsi="TH SarabunPSK" w:cs="TH SarabunPSK"/>
                <w:color w:val="3B3838"/>
                <w:sz w:val="40"/>
                <w:szCs w:val="40"/>
              </w:rPr>
              <w:t xml:space="preserve">: </w:t>
            </w:r>
            <w:r w:rsidRPr="00E737C3">
              <w:rPr>
                <w:rFonts w:ascii="TH SarabunPSK" w:hAnsi="TH SarabunPSK" w:cs="TH SarabunPSK" w:hint="cs"/>
                <w:color w:val="3B3838"/>
                <w:sz w:val="40"/>
                <w:szCs w:val="40"/>
                <w:cs/>
              </w:rPr>
              <w:t>สนามบินสุวรรณภูมิ (</w:t>
            </w:r>
            <w:r w:rsidRPr="00E737C3">
              <w:rPr>
                <w:rFonts w:ascii="TH SarabunPSK" w:hAnsi="TH SarabunPSK" w:cs="TH SarabunPSK" w:hint="cs"/>
                <w:color w:val="3B3838"/>
                <w:sz w:val="40"/>
                <w:szCs w:val="40"/>
              </w:rPr>
              <w:t xml:space="preserve">BKK) – </w:t>
            </w:r>
            <w:r w:rsidRPr="00E737C3">
              <w:rPr>
                <w:rFonts w:ascii="TH SarabunPSK" w:hAnsi="TH SarabunPSK" w:cs="TH SarabunPSK" w:hint="cs"/>
                <w:color w:val="3B3838"/>
                <w:sz w:val="40"/>
                <w:szCs w:val="40"/>
                <w:cs/>
              </w:rPr>
              <w:t>ไทเป</w:t>
            </w:r>
            <w:r w:rsidRPr="00E737C3">
              <w:rPr>
                <w:rFonts w:ascii="TH SarabunPSK" w:hAnsi="TH SarabunPSK" w:cs="TH SarabunPSK"/>
                <w:color w:val="3B3838"/>
                <w:sz w:val="40"/>
                <w:szCs w:val="40"/>
              </w:rPr>
              <w:t>:</w:t>
            </w:r>
            <w:r w:rsidRPr="00E737C3">
              <w:rPr>
                <w:rFonts w:ascii="TH SarabunPSK" w:hAnsi="TH SarabunPSK" w:cs="TH SarabunPSK" w:hint="cs"/>
                <w:color w:val="3B3838"/>
                <w:sz w:val="40"/>
                <w:szCs w:val="40"/>
                <w:cs/>
              </w:rPr>
              <w:t xml:space="preserve"> สนามบินไต้หวันเถาหยวน</w:t>
            </w:r>
            <w:r w:rsidRPr="00E737C3">
              <w:rPr>
                <w:rFonts w:ascii="TH SarabunPSK" w:hAnsi="TH SarabunPSK" w:cs="TH SarabunPSK"/>
                <w:color w:val="3B3838"/>
                <w:sz w:val="40"/>
                <w:szCs w:val="40"/>
              </w:rPr>
              <w:t xml:space="preserve"> </w:t>
            </w:r>
            <w:r w:rsidRPr="00E737C3">
              <w:rPr>
                <w:rFonts w:ascii="TH SarabunPSK" w:hAnsi="TH SarabunPSK" w:cs="TH SarabunPSK" w:hint="cs"/>
                <w:color w:val="3B3838"/>
                <w:sz w:val="40"/>
                <w:szCs w:val="40"/>
                <w:cs/>
              </w:rPr>
              <w:t>(</w:t>
            </w:r>
            <w:r w:rsidRPr="00E737C3">
              <w:rPr>
                <w:rFonts w:ascii="TH SarabunPSK" w:hAnsi="TH SarabunPSK" w:cs="TH SarabunPSK" w:hint="cs"/>
                <w:color w:val="3B3838"/>
                <w:sz w:val="40"/>
                <w:szCs w:val="40"/>
              </w:rPr>
              <w:t xml:space="preserve">TPE) </w:t>
            </w:r>
            <w:r w:rsidRPr="00E737C3">
              <w:rPr>
                <w:rFonts w:ascii="TH SarabunPSK" w:hAnsi="TH SarabunPSK" w:cs="TH SarabunPSK" w:hint="cs"/>
                <w:color w:val="3B3838"/>
                <w:sz w:val="40"/>
                <w:szCs w:val="40"/>
                <w:cs/>
              </w:rPr>
              <w:t xml:space="preserve">- </w:t>
            </w:r>
            <w:r w:rsidRPr="00E737C3">
              <w:rPr>
                <w:rFonts w:ascii="TH SarabunPSK" w:hAnsi="TH SarabunPSK" w:cs="TH SarabunPSK" w:hint="cs"/>
                <w:color w:val="FF0000"/>
                <w:sz w:val="40"/>
                <w:szCs w:val="40"/>
              </w:rPr>
              <w:t>[</w:t>
            </w:r>
            <w:r w:rsidRPr="00E737C3">
              <w:rPr>
                <w:rFonts w:ascii="TH SarabunPSK" w:hAnsi="TH SarabunPSK" w:cs="TH SarabunPSK" w:hint="cs"/>
                <w:color w:val="FF0000"/>
                <w:sz w:val="40"/>
                <w:szCs w:val="40"/>
                <w:cs/>
              </w:rPr>
              <w:t xml:space="preserve"> </w:t>
            </w:r>
            <w:r w:rsidRPr="00E737C3">
              <w:rPr>
                <w:rFonts w:ascii="TH SarabunPSK" w:hAnsi="TH SarabunPSK" w:cs="TH SarabunPSK" w:hint="cs"/>
                <w:color w:val="FF0000"/>
                <w:sz w:val="40"/>
                <w:szCs w:val="40"/>
              </w:rPr>
              <w:t>CI</w:t>
            </w:r>
            <w:r w:rsidRPr="00E737C3">
              <w:rPr>
                <w:rFonts w:ascii="TH SarabunPSK" w:hAnsi="TH SarabunPSK" w:cs="TH SarabunPSK" w:hint="cs"/>
                <w:color w:val="FF0000"/>
                <w:sz w:val="40"/>
                <w:szCs w:val="40"/>
                <w:cs/>
              </w:rPr>
              <w:t xml:space="preserve">834 </w:t>
            </w:r>
            <w:r w:rsidRPr="00E737C3">
              <w:rPr>
                <w:rFonts w:ascii="TH SarabunPSK" w:hAnsi="TH SarabunPSK" w:cs="TH SarabunPSK" w:hint="cs"/>
                <w:color w:val="FF0000"/>
                <w:sz w:val="40"/>
                <w:szCs w:val="40"/>
              </w:rPr>
              <w:t>:</w:t>
            </w:r>
            <w:r w:rsidRPr="00E737C3">
              <w:rPr>
                <w:rFonts w:ascii="TH SarabunPSK" w:hAnsi="TH SarabunPSK" w:cs="TH SarabunPSK" w:hint="cs"/>
                <w:color w:val="FF0000"/>
                <w:sz w:val="40"/>
                <w:szCs w:val="40"/>
                <w:cs/>
              </w:rPr>
              <w:t xml:space="preserve"> 10.55-15.25 ] </w:t>
            </w:r>
            <w:r w:rsidRPr="00E737C3">
              <w:rPr>
                <w:rFonts w:ascii="TH SarabunPSK" w:hAnsi="TH SarabunPSK" w:cs="TH SarabunPSK" w:hint="cs"/>
                <w:color w:val="3B3838"/>
                <w:sz w:val="40"/>
                <w:szCs w:val="40"/>
                <w:cs/>
              </w:rPr>
              <w:t>–  ไถจง – โรงละครแห่งชาติไถจง – เมืองเจ</w:t>
            </w:r>
            <w:proofErr w:type="spellStart"/>
            <w:r w:rsidRPr="00E737C3">
              <w:rPr>
                <w:rFonts w:ascii="TH SarabunPSK" w:hAnsi="TH SarabunPSK" w:cs="TH SarabunPSK" w:hint="cs"/>
                <w:color w:val="3B3838"/>
                <w:sz w:val="40"/>
                <w:szCs w:val="40"/>
                <w:cs/>
              </w:rPr>
              <w:t>ีย</w:t>
            </w:r>
            <w:proofErr w:type="spellEnd"/>
            <w:r w:rsidRPr="00E737C3">
              <w:rPr>
                <w:rFonts w:ascii="TH SarabunPSK" w:hAnsi="TH SarabunPSK" w:cs="TH SarabunPSK" w:hint="cs"/>
                <w:color w:val="3B3838"/>
                <w:sz w:val="40"/>
                <w:szCs w:val="40"/>
                <w:cs/>
              </w:rPr>
              <w:t>อี้</w:t>
            </w:r>
          </w:p>
        </w:tc>
      </w:tr>
      <w:tr w:rsidR="00E737C3" w:rsidRPr="0075399C" w14:paraId="37727CF7" w14:textId="77777777" w:rsidTr="005375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34BA4F" w14:textId="3A6BF030" w:rsidR="00E737C3" w:rsidRPr="00D6612B" w:rsidRDefault="00E737C3" w:rsidP="00E737C3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D6612B">
              <w:rPr>
                <w:rFonts w:ascii="TH SarabunPSK" w:hAnsi="TH SarabunPSK" w:cs="TH SarabunPSK"/>
                <w:color w:val="C00000"/>
                <w:sz w:val="32"/>
                <w:szCs w:val="32"/>
              </w:rPr>
              <w:t>07.30</w:t>
            </w:r>
            <w:r w:rsidRPr="00D6612B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น.</w:t>
            </w:r>
            <w:r w:rsidRPr="00D6612B">
              <w:rPr>
                <w:rFonts w:ascii="TH SarabunPSK" w:hAnsi="TH SarabunPSK" w:cs="TH SarabunPSK" w:hint="cs"/>
                <w:color w:val="C00000"/>
                <w:sz w:val="32"/>
                <w:szCs w:val="32"/>
              </w:rPr>
              <w:tab/>
            </w:r>
            <w:r w:rsidRPr="00D6612B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ab/>
            </w: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DC533E" w14:textId="1AF149EC" w:rsidR="00E737C3" w:rsidRPr="00D6612B" w:rsidRDefault="00E737C3" w:rsidP="00E737C3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Cs/>
                <w:color w:val="FF0000"/>
                <w:sz w:val="32"/>
                <w:szCs w:val="32"/>
              </w:rPr>
            </w:pPr>
            <w:r w:rsidRPr="00D6612B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 xml:space="preserve">นัดพบคณะเดินทาง ณ </w:t>
            </w:r>
            <w:r w:rsidRPr="00D6612B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>สนามบินสุวรรณภูมิ (</w:t>
            </w:r>
            <w:r w:rsidRPr="00D6612B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</w:rPr>
              <w:t>BKK)</w:t>
            </w:r>
            <w:r w:rsidRPr="00D6612B">
              <w:rPr>
                <w:rFonts w:ascii="TH SarabunPSK" w:hAnsi="TH SarabunPSK" w:cs="TH SarabunPSK" w:hint="cs"/>
                <w:color w:val="002060"/>
                <w:sz w:val="32"/>
                <w:szCs w:val="32"/>
              </w:rPr>
              <w:t xml:space="preserve"> </w:t>
            </w:r>
            <w:r w:rsidRPr="00D6612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เคาน์เตอร์เช็คอิน </w:t>
            </w:r>
            <w:r w:rsidRPr="00D6612B">
              <w:rPr>
                <w:rFonts w:ascii="TH SarabunPSK" w:hAnsi="TH SarabunPSK" w:cs="TH SarabunPSK" w:hint="cs"/>
                <w:color w:val="FF0000"/>
                <w:sz w:val="32"/>
                <w:szCs w:val="32"/>
              </w:rPr>
              <w:t xml:space="preserve">P (P row), </w:t>
            </w:r>
            <w:r w:rsidRPr="00D6612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ประตูทางเข้า 9</w:t>
            </w:r>
            <w:r w:rsidRPr="00D6612B">
              <w:rPr>
                <w:rFonts w:ascii="TH SarabunPSK" w:hAnsi="TH SarabunPSK" w:cs="TH SarabunPSK" w:hint="cs"/>
                <w:color w:val="FF0000"/>
                <w:sz w:val="32"/>
                <w:szCs w:val="32"/>
              </w:rPr>
              <w:t xml:space="preserve">, </w:t>
            </w:r>
            <w:r w:rsidRPr="00D6612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ชั้น 4 ผู้โดยสารขาออก (</w:t>
            </w:r>
            <w:r w:rsidRPr="00D6612B">
              <w:rPr>
                <w:rFonts w:ascii="TH SarabunPSK" w:hAnsi="TH SarabunPSK" w:cs="TH SarabunPSK" w:hint="cs"/>
                <w:color w:val="FF0000"/>
                <w:sz w:val="32"/>
                <w:szCs w:val="32"/>
              </w:rPr>
              <w:t>Departure).</w:t>
            </w:r>
            <w:r w:rsidRPr="00D6612B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D6612B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โดยมีเจ้าหน้าที่คอยจัดเตรียมเอกสารการเดินทางสำหรับทุกท่านและนำท่านโหลดสัมภาระ</w:t>
            </w:r>
            <w:r w:rsidRPr="00D6612B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ท่านโหลดสัมภาระ</w:t>
            </w:r>
            <w:r w:rsidRPr="00D6612B">
              <w:rPr>
                <w:rFonts w:ascii="TH SarabunPSK" w:hAnsi="TH SarabunPSK" w:cs="TH SarabunPSK"/>
                <w:b/>
                <w:color w:val="C00000"/>
                <w:sz w:val="32"/>
                <w:szCs w:val="32"/>
                <w:cs/>
              </w:rPr>
              <w:t xml:space="preserve"> *เช็คอินสัมภาระใต้เครื่อง ไม่เกิน 2</w:t>
            </w:r>
            <w:r w:rsidRPr="00D6612B">
              <w:rPr>
                <w:rFonts w:ascii="TH SarabunPSK" w:hAnsi="TH SarabunPSK" w:cs="TH SarabunPSK" w:hint="cs"/>
                <w:b/>
                <w:color w:val="C00000"/>
                <w:sz w:val="32"/>
                <w:szCs w:val="32"/>
                <w:cs/>
              </w:rPr>
              <w:t>3</w:t>
            </w:r>
            <w:r w:rsidRPr="00D6612B">
              <w:rPr>
                <w:rFonts w:ascii="TH SarabunPSK" w:hAnsi="TH SarabunPSK" w:cs="TH SarabunPSK"/>
                <w:b/>
                <w:color w:val="C00000"/>
                <w:sz w:val="32"/>
                <w:szCs w:val="32"/>
                <w:cs/>
              </w:rPr>
              <w:t xml:space="preserve"> กก./ท่าน</w:t>
            </w:r>
            <w:r w:rsidRPr="00D6612B">
              <w:rPr>
                <w:rFonts w:ascii="TH SarabunPSK" w:hAnsi="TH SarabunPSK" w:cs="TH SarabunPSK"/>
                <w:b/>
                <w:color w:val="C00000"/>
                <w:sz w:val="32"/>
                <w:szCs w:val="32"/>
              </w:rPr>
              <w:t>*(</w:t>
            </w:r>
            <w:r w:rsidRPr="00D6612B">
              <w:rPr>
                <w:rFonts w:ascii="TH SarabunPSK" w:hAnsi="TH SarabunPSK" w:cs="TH SarabunPSK"/>
                <w:b/>
                <w:color w:val="C00000"/>
                <w:sz w:val="32"/>
                <w:szCs w:val="32"/>
                <w:cs/>
              </w:rPr>
              <w:t>มีบริการอาหารและเครื่องดื่มบนเครื่องไป-กลับ)</w:t>
            </w:r>
          </w:p>
        </w:tc>
      </w:tr>
      <w:tr w:rsidR="00E737C3" w:rsidRPr="0075399C" w14:paraId="6B874EA5" w14:textId="77777777" w:rsidTr="005375BF">
        <w:trPr>
          <w:trHeight w:val="10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1F89D6" w14:textId="259A964B" w:rsidR="00E737C3" w:rsidRPr="00D6612B" w:rsidRDefault="00E737C3" w:rsidP="00E737C3">
            <w:pPr>
              <w:rPr>
                <w:rFonts w:ascii="TH SarabunPSK" w:hAnsi="TH SarabunPSK" w:cs="TH SarabunPSK"/>
                <w:b w:val="0"/>
                <w:color w:val="C00000"/>
                <w:sz w:val="32"/>
                <w:szCs w:val="32"/>
              </w:rPr>
            </w:pPr>
            <w:r w:rsidRPr="00D6612B"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  <w:r w:rsidRPr="00D6612B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  <w:r w:rsidRPr="00D6612B">
              <w:rPr>
                <w:rFonts w:ascii="TH SarabunPSK" w:hAnsi="TH SarabunPSK" w:cs="TH SarabunPSK" w:hint="cs"/>
                <w:sz w:val="32"/>
                <w:szCs w:val="32"/>
                <w:cs/>
              </w:rPr>
              <w:t>55</w:t>
            </w:r>
            <w:r w:rsidRPr="00D6612B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D6612B">
              <w:rPr>
                <w:rFonts w:ascii="TH SarabunPSK" w:hAnsi="TH SarabunPSK" w:cs="TH SarabunPSK" w:hint="cs"/>
                <w:sz w:val="32"/>
                <w:szCs w:val="32"/>
                <w:cs/>
              </w:rPr>
              <w:t>น.</w:t>
            </w: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F77D1C" w14:textId="63AC8948" w:rsidR="00E737C3" w:rsidRPr="00D6612B" w:rsidRDefault="00E737C3" w:rsidP="00E737C3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D6612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นำท่านออกเดินทางสู่ </w:t>
            </w:r>
            <w:r w:rsidRPr="00D6612B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cs/>
              </w:rPr>
              <w:t>ไทเป:สนามบินไต้หวันเถาหยวน (</w:t>
            </w:r>
            <w:r w:rsidRPr="00D6612B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  <w:t xml:space="preserve">TPE) </w:t>
            </w:r>
            <w:r w:rsidRPr="00D6612B"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 xml:space="preserve">ไต้หวัน </w:t>
            </w:r>
            <w:r w:rsidRPr="00D6612B">
              <w:rPr>
                <w:rFonts w:ascii="TH SarabunPSK" w:hAnsi="TH SarabunPSK" w:cs="TH SarabunPSK" w:hint="cs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โดยสายการบิน </w:t>
            </w:r>
            <w:r w:rsidRPr="00D6612B">
              <w:rPr>
                <w:rFonts w:ascii="TH SarabunPSK" w:hAnsi="TH SarabunPSK" w:cs="TH SarabunPSK" w:hint="cs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CHINA AIRLINES </w:t>
            </w:r>
            <w:r w:rsidRPr="00D6612B">
              <w:rPr>
                <w:rFonts w:ascii="TH SarabunPSK" w:hAnsi="TH SarabunPSK" w:cs="TH SarabunPSK" w:hint="cs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เที่ยวบินที่ </w:t>
            </w:r>
            <w:r w:rsidRPr="00D6612B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CI834</w:t>
            </w:r>
            <w:r w:rsidRPr="00D6612B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6612B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| BKK</w:t>
            </w:r>
            <w:r w:rsidRPr="00D6612B">
              <w:rPr>
                <w:rFonts w:ascii="Arial" w:hAnsi="Arial" w:hint="cs"/>
                <w:b/>
                <w:bCs/>
                <w:color w:val="C0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D6612B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TPE |</w:t>
            </w:r>
            <w:r w:rsidRPr="00D6612B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10.55–15.40</w:t>
            </w:r>
            <w:r w:rsidRPr="00D6612B">
              <w:rPr>
                <w:rFonts w:ascii="TH SarabunPSK" w:hAnsi="TH SarabunPSK" w:cs="TH SarabunPSK" w:hint="cs"/>
                <w:color w:val="C0000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6612B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6612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D6612B">
              <w:rPr>
                <w:rFonts w:ascii="TH SarabunPSK" w:hAnsi="TH SarabunPSK" w:cs="TH SarabunPSK" w:hint="cs"/>
                <w:color w:val="FF0000"/>
                <w:sz w:val="32"/>
                <w:szCs w:val="32"/>
                <w:u w:val="single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มีอาหารบริการบนเครือง*</w:t>
            </w:r>
          </w:p>
        </w:tc>
      </w:tr>
      <w:tr w:rsidR="00E737C3" w:rsidRPr="0075399C" w14:paraId="0DA2A5BE" w14:textId="77777777" w:rsidTr="00E73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B9375C" w14:textId="488DBC62" w:rsidR="00E737C3" w:rsidRPr="00D6612B" w:rsidRDefault="00E737C3" w:rsidP="00E737C3">
            <w:pPr>
              <w:jc w:val="center"/>
              <w:rPr>
                <w:rFonts w:ascii="TH SarabunPSK" w:hAnsi="TH SarabunPSK" w:cs="TH SarabunPSK"/>
                <w:b w:val="0"/>
                <w:bCs w:val="0"/>
                <w:color w:val="C00000"/>
                <w:sz w:val="32"/>
                <w:szCs w:val="32"/>
              </w:rPr>
            </w:pPr>
            <w:r w:rsidRPr="00D6612B">
              <w:rPr>
                <w:rFonts w:ascii="TH SarabunPSK" w:hAnsi="TH SarabunPSK" w:cs="TH SarabunPSK"/>
                <w:color w:val="C00000"/>
                <w:sz w:val="32"/>
                <w:szCs w:val="32"/>
                <w:u w:val="single"/>
                <w:cs/>
              </w:rPr>
              <w:t>ประกาศสำคัญ</w:t>
            </w:r>
            <w:r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 xml:space="preserve"> </w:t>
            </w:r>
            <w:r w:rsidRPr="00D6612B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 xml:space="preserve">: </w:t>
            </w:r>
            <w:r w:rsidRPr="00D6612B">
              <w:rPr>
                <w:rFonts w:ascii="TH SarabunPSK" w:hAnsi="TH SarabunPSK" w:cs="TH SarabunPSK"/>
                <w:b w:val="0"/>
                <w:bCs w:val="0"/>
                <w:color w:val="C00000"/>
                <w:sz w:val="32"/>
                <w:szCs w:val="32"/>
                <w:cs/>
              </w:rPr>
              <w:t xml:space="preserve">เพื่อหลีกเลี่ยงความล่าช้าและโทษปรับทางกฎหมาย ไม่อนุญาตให้นำอาหารสด ผัก ผลไม้ เนื้อสัตว์ </w:t>
            </w:r>
          </w:p>
          <w:p w14:paraId="2C31CD6D" w14:textId="284E3E4F" w:rsidR="00E737C3" w:rsidRPr="00D6612B" w:rsidRDefault="00E737C3" w:rsidP="00E737C3">
            <w:pPr>
              <w:jc w:val="center"/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  <w:r w:rsidRPr="00D6612B">
              <w:rPr>
                <w:rFonts w:ascii="TH SarabunPSK" w:hAnsi="TH SarabunPSK" w:cs="TH SarabunPSK"/>
                <w:b w:val="0"/>
                <w:bCs w:val="0"/>
                <w:color w:val="C00000"/>
                <w:sz w:val="32"/>
                <w:szCs w:val="32"/>
                <w:cs/>
              </w:rPr>
              <w:t xml:space="preserve">หรือผลิตภัณฑ์แปรรูปจากเนื้อสัตว์ทุกประเภทเข้าสู่ไต้หวัน </w:t>
            </w:r>
            <w:r w:rsidRPr="00D6612B">
              <w:rPr>
                <w:rFonts w:ascii="TH SarabunPSK" w:hAnsi="TH SarabunPSK" w:cs="TH SarabunPSK" w:hint="cs"/>
                <w:b w:val="0"/>
                <w:bCs w:val="0"/>
                <w:color w:val="C00000"/>
                <w:sz w:val="32"/>
                <w:szCs w:val="32"/>
                <w:cs/>
              </w:rPr>
              <w:t>กรุณา</w:t>
            </w:r>
            <w:r w:rsidRPr="00D6612B">
              <w:rPr>
                <w:rFonts w:ascii="TH SarabunPSK" w:hAnsi="TH SarabunPSK" w:cs="TH SarabunPSK"/>
                <w:b w:val="0"/>
                <w:bCs w:val="0"/>
                <w:color w:val="C00000"/>
                <w:sz w:val="32"/>
                <w:szCs w:val="32"/>
                <w:cs/>
              </w:rPr>
              <w:t>ตรวจสอบสัมภาระก่อนเดินทาง</w:t>
            </w:r>
          </w:p>
        </w:tc>
      </w:tr>
      <w:tr w:rsidR="00E737C3" w:rsidRPr="0075399C" w14:paraId="258E2C8A" w14:textId="77777777" w:rsidTr="005375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30EAEB" w14:textId="4E33C559" w:rsidR="00E737C3" w:rsidRPr="00D6612B" w:rsidRDefault="00E737C3" w:rsidP="00E737C3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FF0000"/>
                <w:sz w:val="32"/>
                <w:szCs w:val="32"/>
              </w:rPr>
            </w:pPr>
            <w:r w:rsidRPr="00D6612B">
              <w:rPr>
                <w:rFonts w:ascii="TH SarabunPSK" w:hAnsi="TH SarabunPSK" w:cs="TH SarabunPSK" w:hint="cs"/>
                <w:sz w:val="32"/>
                <w:szCs w:val="32"/>
                <w:cs/>
              </w:rPr>
              <w:t>15.40</w:t>
            </w:r>
            <w:r w:rsidRPr="00D6612B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D6612B">
              <w:rPr>
                <w:rFonts w:ascii="TH SarabunPSK" w:hAnsi="TH SarabunPSK" w:cs="TH SarabunPSK" w:hint="cs"/>
                <w:sz w:val="32"/>
                <w:szCs w:val="32"/>
                <w:cs/>
              </w:rPr>
              <w:t>น.</w:t>
            </w: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33342B" w14:textId="77777777" w:rsidR="00E737C3" w:rsidRPr="00D6612B" w:rsidRDefault="00E737C3" w:rsidP="00E737C3">
            <w:pPr>
              <w:ind w:left="1440" w:hanging="144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D6612B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 xml:space="preserve">เดินทางถึง </w:t>
            </w:r>
            <w:r w:rsidRPr="00D6612B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ไทเป สนามบินไต้หวันเถาหยวน</w:t>
            </w:r>
            <w:r w:rsidRPr="00D6612B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6612B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D6612B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TPE)</w:t>
            </w:r>
            <w:r w:rsidRPr="00D6612B">
              <w:rPr>
                <w:rFonts w:ascii="TH SarabunPSK" w:hAnsi="TH SarabunPSK" w:cs="TH SarabunPSK"/>
                <w:color w:val="00206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6612B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ภายหลังจากคณะเดินทางถึงสนามบินและผ่านกระบวนการตรวจ</w:t>
            </w:r>
          </w:p>
          <w:p w14:paraId="75B11561" w14:textId="48655E71" w:rsidR="00E737C3" w:rsidRPr="00D6612B" w:rsidRDefault="00E737C3" w:rsidP="00E737C3">
            <w:pPr>
              <w:ind w:left="1440" w:hanging="144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D6612B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 xml:space="preserve">คนเข้าเมืองและพิธีการศุลกากรตามข้อกำหนดเรียบร้อยแล้ว </w:t>
            </w:r>
          </w:p>
        </w:tc>
      </w:tr>
      <w:tr w:rsidR="000D7069" w:rsidRPr="0075399C" w14:paraId="0DD03584" w14:textId="77777777" w:rsidTr="00124C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0CD444" w14:textId="77777777" w:rsidR="000D7069" w:rsidRPr="00D6612B" w:rsidRDefault="000D7069" w:rsidP="00E737C3">
            <w:pPr>
              <w:ind w:left="1440" w:hanging="1440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color w:val="FF0000"/>
                <w:sz w:val="32"/>
                <w:szCs w:val="32"/>
                <w:cs/>
              </w:rPr>
              <w:t>**</w:t>
            </w:r>
            <w:r w:rsidRPr="00D6612B">
              <w:rPr>
                <w:rFonts w:ascii="TH SarabunPSK" w:hAnsi="TH SarabunPSK" w:cs="TH SarabunPSK"/>
                <w:b w:val="0"/>
                <w:bCs w:val="0"/>
                <w:color w:val="FF0000"/>
                <w:sz w:val="32"/>
                <w:szCs w:val="32"/>
                <w:cs/>
              </w:rPr>
              <w:t>เนื่องจากเวลาท้องถิ่นไต้หวัน</w:t>
            </w:r>
            <w:r w:rsidRPr="00B555AD">
              <w:rPr>
                <w:rFonts w:ascii="TH SarabunPSK" w:hAnsi="TH SarabunPSK" w:cs="TH SarabunPSK"/>
                <w:b w:val="0"/>
                <w:bCs w:val="0"/>
                <w:color w:val="FF0000"/>
                <w:sz w:val="32"/>
                <w:szCs w:val="32"/>
                <w:u w:val="single"/>
                <w:cs/>
              </w:rPr>
              <w:t xml:space="preserve">เร็วกว่าประเทศไทย </w:t>
            </w:r>
            <w:r w:rsidRPr="00B555AD">
              <w:rPr>
                <w:rFonts w:ascii="TH SarabunPSK" w:hAnsi="TH SarabunPSK" w:cs="TH SarabunPSK"/>
                <w:b w:val="0"/>
                <w:bCs w:val="0"/>
                <w:color w:val="FF0000"/>
                <w:sz w:val="32"/>
                <w:szCs w:val="32"/>
                <w:u w:val="single"/>
              </w:rPr>
              <w:t xml:space="preserve">1 </w:t>
            </w:r>
            <w:r w:rsidRPr="00B555AD">
              <w:rPr>
                <w:rFonts w:ascii="TH SarabunPSK" w:hAnsi="TH SarabunPSK" w:cs="TH SarabunPSK"/>
                <w:b w:val="0"/>
                <w:bCs w:val="0"/>
                <w:color w:val="FF0000"/>
                <w:sz w:val="32"/>
                <w:szCs w:val="32"/>
                <w:u w:val="single"/>
                <w:cs/>
              </w:rPr>
              <w:t>ชั่วโมง</w:t>
            </w:r>
            <w:r>
              <w:rPr>
                <w:rFonts w:ascii="TH SarabunPSK" w:hAnsi="TH SarabunPSK" w:cs="TH SarabunPSK" w:hint="cs"/>
                <w:b w:val="0"/>
                <w:bCs w:val="0"/>
                <w:color w:val="FF0000"/>
                <w:sz w:val="32"/>
                <w:szCs w:val="32"/>
                <w:cs/>
              </w:rPr>
              <w:t>**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  <w:right w:val="nil"/>
            </w:tcBorders>
          </w:tcPr>
          <w:p w14:paraId="49DBBC36" w14:textId="5DB3B3FD" w:rsidR="000D7069" w:rsidRPr="00D6612B" w:rsidRDefault="000D7069" w:rsidP="00E737C3">
            <w:pPr>
              <w:ind w:left="1440" w:hanging="14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B555AD">
              <w:rPr>
                <w:rFonts w:ascii="TH SarabunPSK" w:hAnsi="TH SarabunPSK" w:cs="TH SarabunPSK"/>
                <w:color w:val="FF0000"/>
                <w:sz w:val="32"/>
                <w:szCs w:val="32"/>
                <w:u w:val="single"/>
                <w:cs/>
              </w:rPr>
              <w:t>เพื่อความสะดวกในการนัดหมาย</w:t>
            </w:r>
            <w:r w:rsidRPr="00D6612B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  <w:r w:rsidRPr="00B555AD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กรุณาปรับเวลาของท่านให้เป็นเวลาปัจจุบันของพื้นที่</w:t>
            </w:r>
          </w:p>
        </w:tc>
      </w:tr>
      <w:tr w:rsidR="00E737C3" w:rsidRPr="0075399C" w14:paraId="7EA9E351" w14:textId="77777777" w:rsidTr="005375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1A0B37" w14:textId="77777777" w:rsidR="00E737C3" w:rsidRPr="00D6612B" w:rsidRDefault="00E737C3" w:rsidP="00E737C3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FF0000"/>
                <w:sz w:val="32"/>
                <w:szCs w:val="32"/>
              </w:rPr>
            </w:pP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2CF46D" w14:textId="0E84EB12" w:rsidR="00E737C3" w:rsidRPr="00D6612B" w:rsidRDefault="00E737C3" w:rsidP="00E737C3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D661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นำคณะออกเดินทางสู่ </w:t>
            </w:r>
            <w:r w:rsidRPr="00E737C3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เมืองไถจง (</w:t>
            </w:r>
            <w:r w:rsidRPr="00E737C3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Taichung City)</w:t>
            </w:r>
            <w:r w:rsidRPr="00E737C3"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6612B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ใช้เวลาเดินทางประมาณ 2 – 3 ชั่วโมง  </w:t>
            </w:r>
            <w:r w:rsidRPr="00D6612B">
              <w:rPr>
                <w:rFonts w:ascii="TH SarabunPSK" w:hAnsi="TH SarabunPSK" w:cs="TH SarabunPSK" w:hint="cs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เมืองไถจง ศูนย์กลางเศรษฐกิจและวัฒนธรรมของภาคกลางไต้หวัน เมืองที่โดดเด่นด้วยการวางผังเมืองทันสมัย ผสานแหล่งท่องเที่ยวธรรมชาติอันงดงามและวิถีชีวิตท้องถิ่นอย่างลงตัว ไถจงจึงเป็นจุดหมายที่ตอบโจทย์นักท่องเที่ยวคุณภาพที่มองหาความคุ้มค่า ความสะดวกสบาย และประสบการณ์ที่แตกต่าง</w:t>
            </w:r>
          </w:p>
        </w:tc>
      </w:tr>
      <w:tr w:rsidR="00E737C3" w:rsidRPr="00B555AD" w14:paraId="2D7A0F13" w14:textId="77777777" w:rsidTr="00990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8B99FF" w14:textId="77777777" w:rsidR="00E737C3" w:rsidRPr="00D6612B" w:rsidRDefault="00E737C3" w:rsidP="00E737C3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FF0000"/>
                <w:sz w:val="32"/>
                <w:szCs w:val="32"/>
              </w:rPr>
            </w:pP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9F9092" w14:textId="31334087" w:rsidR="00E737C3" w:rsidRPr="00B555AD" w:rsidRDefault="00E737C3" w:rsidP="00E737C3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B555AD">
              <w:rPr>
                <w:rFonts w:ascii="TH SarabunPSK" w:hAnsi="TH SarabunPSK" w:cs="TH SarabunPSK" w:hint="cs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นำคณะ</w:t>
            </w:r>
            <w:r w:rsidRPr="00B555AD">
              <w:rPr>
                <w:rFonts w:ascii="TH SarabunPSK" w:hAnsi="TH SarabunPSK" w:cs="TH SarabunPSK"/>
                <w:sz w:val="32"/>
                <w:szCs w:val="32"/>
                <w:cs/>
              </w:rPr>
              <w:t>เช็กอิน</w:t>
            </w:r>
            <w:r w:rsidRPr="00B555AD">
              <w:rPr>
                <w:rFonts w:ascii="TH SarabunPSK" w:hAnsi="TH SarabunPSK" w:cs="TH SarabunPSK" w:hint="cs"/>
                <w:sz w:val="32"/>
                <w:szCs w:val="32"/>
                <w:cs/>
              </w:rPr>
              <w:t>ถ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B555AD">
              <w:rPr>
                <w:rFonts w:ascii="TH SarabunPSK" w:hAnsi="TH SarabunPSK" w:cs="TH SarabunPSK" w:hint="cs"/>
                <w:sz w:val="32"/>
                <w:szCs w:val="32"/>
                <w:cs/>
              </w:rPr>
              <w:t>ายภาพ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  <w:r w:rsidRPr="00B555A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737C3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  <w:cs/>
              </w:rPr>
              <w:t xml:space="preserve">โรงละครแห่งชาติไถจง </w:t>
            </w:r>
            <w:r w:rsidRPr="00E737C3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  <w:t xml:space="preserve">(National Taichung Theater) </w:t>
            </w:r>
            <w:r w:rsidRPr="00E737C3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  <w:cs/>
              </w:rPr>
              <w:t xml:space="preserve">แวะถ่ายรูปด้านนอก </w:t>
            </w:r>
            <w:r w:rsidRPr="00B555AD">
              <w:rPr>
                <w:rFonts w:ascii="TH SarabunPSK" w:hAnsi="TH SarabunPSK" w:cs="TH SarabunPSK"/>
                <w:sz w:val="32"/>
                <w:szCs w:val="32"/>
                <w:cs/>
              </w:rPr>
              <w:t>แลนด์มาร์คดีไซน์ล้ำแห่งเมืองไถจง นอกตัวอาคารสวยงามด้วยเส้นสายโค้งมนที่เป็นเอกลักษณ์ จนได้รับการขนานนามว่าเป็นหนึ่งในโรงละครที่ออกแบบได้ยากที่สุดในโลก ให้ท่านได้เก็บภาพความประทับใจกับสถาปัตยกรรมภายนอกที่ดูทันสมัยและเรียบหรู"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โรงละคร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ถูกออกแบบโดยสถาปนิกชาวญี่ปุ่นชื่อดัง โทโย อิโตะ (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</w:rPr>
              <w:t xml:space="preserve">Ito Toyo)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เจ้าของรางวัล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</w:rPr>
              <w:t>Pritzker (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รางวัลอันดับหนึ่งของวงการสถาปัตยกรรมโลก)  แรงบันดาลใจในการออกแบบโรงละครแห่งชาติไถจง ได้รับแนวคิดมาจาก “ถ้ำเสียง” (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</w:rPr>
              <w:t xml:space="preserve">Sound Cave)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ทำให้มีการออกแบบผนังโค้ง รู และท่อที่เป็นเอกลักษณ์ ก่อสร้างให้อาคารทั้งหลังไม่มีคานและเสารองรับ รวมถึงไม่มีจุดใดของกำแพงที่ทำมุมฉาก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</w:rPr>
              <w:t xml:space="preserve">90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องศา จึงทำให้ดีไซน์ของโรงละครแห่งนี้แตกต่างจากอาคารทั่วไป  ภายในอาคารประกอบด้วยโรงละคร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</w:rPr>
              <w:t xml:space="preserve">3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แห่ง รวมถึงพื้นที่อเนกประสงค์ “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</w:rPr>
              <w:t xml:space="preserve">Corner Salon”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และสวนลอยฟ้า (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</w:rPr>
              <w:t xml:space="preserve">Rooftop Sky Garden) 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จึงทำให้โรงละครแห่งชาติไถจงส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</w:rPr>
              <w:t>7</w:t>
            </w:r>
            <w:proofErr w:type="spellStart"/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วย</w:t>
            </w:r>
            <w:proofErr w:type="spellEnd"/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งาม มีเอกลักษณ์ไม่ซ้ำใคร</w:t>
            </w:r>
          </w:p>
        </w:tc>
      </w:tr>
      <w:tr w:rsidR="00E737C3" w:rsidRPr="00B555AD" w14:paraId="3980F0BC" w14:textId="77777777" w:rsidTr="005375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4158AF7" w14:textId="650D954C" w:rsidR="00E737C3" w:rsidRPr="00B555AD" w:rsidRDefault="00E737C3" w:rsidP="00E737C3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lang w:val="th-TH"/>
              </w:rPr>
              <w:drawing>
                <wp:inline distT="0" distB="0" distL="0" distR="0" wp14:anchorId="5525717B" wp14:editId="15EAC4A2">
                  <wp:extent cx="7155815" cy="4024864"/>
                  <wp:effectExtent l="0" t="0" r="6985" b="0"/>
                  <wp:docPr id="88167317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1673177" name="Picture 881673177"/>
                          <pic:cNvPicPr/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1325" cy="403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37C3" w:rsidRPr="0075399C" w14:paraId="7948BC00" w14:textId="77777777" w:rsidTr="005375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360784" w14:textId="77777777" w:rsidR="00E737C3" w:rsidRPr="00105A1C" w:rsidRDefault="00E737C3" w:rsidP="00E737C3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FF0000"/>
                <w:sz w:val="32"/>
                <w:szCs w:val="32"/>
              </w:rPr>
            </w:pP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CB2B4B" w14:textId="5A1E903F" w:rsidR="00E737C3" w:rsidRPr="00105A1C" w:rsidRDefault="00E737C3" w:rsidP="00E737C3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B555AD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จากนั้นนำท่านเดินทางสู่  </w:t>
            </w:r>
            <w:r w:rsidRPr="00E737C3">
              <w:rPr>
                <w:rFonts w:ascii="TH SarabunPSK" w:hAnsi="TH SarabunPSK" w:cs="TH SarabunPSK"/>
                <w:bCs/>
                <w:color w:val="0070C0"/>
                <w:sz w:val="32"/>
                <w:szCs w:val="32"/>
                <w:cs/>
              </w:rPr>
              <w:t>เมืองเจ</w:t>
            </w:r>
            <w:proofErr w:type="spellStart"/>
            <w:r w:rsidRPr="00E737C3">
              <w:rPr>
                <w:rFonts w:ascii="TH SarabunPSK" w:hAnsi="TH SarabunPSK" w:cs="TH SarabunPSK"/>
                <w:bCs/>
                <w:color w:val="0070C0"/>
                <w:sz w:val="32"/>
                <w:szCs w:val="32"/>
                <w:cs/>
              </w:rPr>
              <w:t>ีย</w:t>
            </w:r>
            <w:proofErr w:type="spellEnd"/>
            <w:r w:rsidRPr="00E737C3">
              <w:rPr>
                <w:rFonts w:ascii="TH SarabunPSK" w:hAnsi="TH SarabunPSK" w:cs="TH SarabunPSK"/>
                <w:bCs/>
                <w:color w:val="0070C0"/>
                <w:sz w:val="32"/>
                <w:szCs w:val="32"/>
                <w:cs/>
              </w:rPr>
              <w:t>อี้</w:t>
            </w:r>
            <w:r w:rsidRPr="00E737C3">
              <w:rPr>
                <w:rFonts w:ascii="TH SarabunPSK" w:hAnsi="TH SarabunPSK" w:cs="TH SarabunPSK"/>
                <w:b/>
                <w:color w:val="0070C0"/>
                <w:sz w:val="32"/>
                <w:szCs w:val="32"/>
                <w:cs/>
              </w:rPr>
              <w:t xml:space="preserve"> </w:t>
            </w:r>
            <w:r w:rsidRPr="00E737C3">
              <w:rPr>
                <w:rFonts w:ascii="TH SarabunPSK" w:hAnsi="TH SarabunPSK" w:cs="TH SarabunPSK" w:hint="cs"/>
                <w:b/>
                <w:color w:val="0070C0"/>
                <w:sz w:val="32"/>
                <w:szCs w:val="32"/>
                <w:cs/>
              </w:rPr>
              <w:t>(</w:t>
            </w:r>
            <w:r w:rsidRPr="00E737C3">
              <w:rPr>
                <w:rFonts w:ascii="TH SarabunPSK" w:hAnsi="TH SarabunPSK" w:cs="TH SarabunPSK"/>
                <w:b/>
                <w:color w:val="0070C0"/>
                <w:sz w:val="32"/>
                <w:szCs w:val="32"/>
              </w:rPr>
              <w:t>Chiayi</w:t>
            </w:r>
            <w:r w:rsidRPr="00E737C3">
              <w:rPr>
                <w:rFonts w:ascii="TH SarabunPSK" w:hAnsi="TH SarabunPSK" w:cs="TH SarabunPSK" w:hint="cs"/>
                <w:b/>
                <w:color w:val="0070C0"/>
                <w:sz w:val="32"/>
                <w:szCs w:val="32"/>
                <w:cs/>
              </w:rPr>
              <w:t>)</w:t>
            </w:r>
            <w:r w:rsidRPr="00E737C3">
              <w:rPr>
                <w:rFonts w:ascii="TH SarabunPSK" w:hAnsi="TH SarabunPSK" w:cs="TH SarabunPSK"/>
                <w:b/>
                <w:color w:val="0070C0"/>
                <w:sz w:val="32"/>
                <w:szCs w:val="32"/>
              </w:rPr>
              <w:t xml:space="preserve"> (</w:t>
            </w:r>
            <w:r w:rsidRPr="00E737C3">
              <w:rPr>
                <w:rFonts w:ascii="TH SarabunPSK" w:hAnsi="TH SarabunPSK" w:cs="TH SarabunPSK"/>
                <w:b/>
                <w:color w:val="0070C0"/>
                <w:sz w:val="32"/>
                <w:szCs w:val="32"/>
                <w:cs/>
              </w:rPr>
              <w:t xml:space="preserve">ใช้เวลาเดินทางประมาณ 1.30 - 2 ชั่วโมง) </w:t>
            </w:r>
            <w:r w:rsidRPr="00B555AD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ซึ่งถูกล้อมรอบด้วยภูเขาและทะเล ถือเป็นเมืองเดียวในไต้หวันที่มีแหล่งท่องเที่ยวทางธรรมชาติมากถึง 3 แห่ง ได้แก่ อุทยานแห่งชาติอาลีซาน อุทยานแห่งชาติชายฝั่งตะวันออกเฉียงใต้ (</w:t>
            </w:r>
            <w:r w:rsidRPr="00B555AD">
              <w:rPr>
                <w:rFonts w:ascii="TH SarabunPSK" w:hAnsi="TH SarabunPSK" w:cs="TH SarabunPSK"/>
                <w:b/>
                <w:sz w:val="32"/>
                <w:szCs w:val="32"/>
              </w:rPr>
              <w:t xml:space="preserve">Southwest Coast National Scenic Area) </w:t>
            </w:r>
            <w:r w:rsidRPr="00B555AD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และอุทยานแห่งชาติซีลาหย่า  โดยทั้ง 3 แห่งนี้ ล้วนมีทัศนียภาพที่โดดเด่นและสวยงาม ตั้งแต่ภูเขาไปจนถึงชายทะเล ทั้งยังเป็นที่ตั้งของ</w:t>
            </w:r>
            <w:proofErr w:type="spellStart"/>
            <w:r w:rsidRPr="00B555AD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ยวี่</w:t>
            </w:r>
            <w:proofErr w:type="spellEnd"/>
            <w:r w:rsidRPr="00B555AD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ซัน ยอดเขาที่สูงที่สุดของไต้หวันอีกด้วย ทำให้เจ</w:t>
            </w:r>
            <w:proofErr w:type="spellStart"/>
            <w:r w:rsidRPr="00B555AD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ีย</w:t>
            </w:r>
            <w:proofErr w:type="spellEnd"/>
            <w:r w:rsidRPr="00B555AD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 xml:space="preserve">อี้มีระบบนิเวศทางทะเลที่อุดมสมบูรณ์ เหมาะกับการทำประมงและเพาะเลี้ยงหอยนางรมเป็นอย่างยิ่ง    </w:t>
            </w:r>
          </w:p>
        </w:tc>
      </w:tr>
      <w:tr w:rsidR="00E737C3" w:rsidRPr="0075399C" w14:paraId="534FCF12" w14:textId="77777777" w:rsidTr="005375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E9A11F" w14:textId="5F3BF0A6" w:rsidR="00E737C3" w:rsidRPr="00E737C3" w:rsidRDefault="00E737C3" w:rsidP="00E737C3">
            <w:pPr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737C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ค่ำ</w:t>
            </w: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BD707B8" w14:textId="373E3EEC" w:rsidR="00E737C3" w:rsidRPr="00E737C3" w:rsidRDefault="00E737C3" w:rsidP="00E737C3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E737C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รับประทานอาหารค่ำ ณ ภัตตาคาร </w:t>
            </w:r>
            <w:r w:rsidRPr="00E737C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Pr="00E737C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มื้อที่ </w:t>
            </w:r>
            <w:r w:rsidRPr="00E737C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E737C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)</w:t>
            </w:r>
            <w:r w:rsidR="0096363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963634" w:rsidRPr="0096363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Buffet Shabu</w:t>
            </w:r>
          </w:p>
        </w:tc>
      </w:tr>
      <w:tr w:rsidR="00E737C3" w:rsidRPr="0075399C" w14:paraId="348006CB" w14:textId="77777777" w:rsidTr="005375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4F0D54" w14:textId="77777777" w:rsidR="00E737C3" w:rsidRPr="005B3782" w:rsidRDefault="00E737C3" w:rsidP="00E737C3">
            <w:pPr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BF21C9" w14:textId="749B7236" w:rsidR="00E737C3" w:rsidRPr="005B3782" w:rsidRDefault="00E737C3" w:rsidP="00E737C3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Cs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5399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จากนั้นนำคณะเข้าพัก ณ โรงแรมระดับมาตรฐานไต้หวัน </w:t>
            </w:r>
          </w:p>
        </w:tc>
      </w:tr>
      <w:tr w:rsidR="00E737C3" w:rsidRPr="0075399C" w14:paraId="63FC913A" w14:textId="77777777" w:rsidTr="005375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582025" w14:textId="0A7973BD" w:rsidR="00E737C3" w:rsidRPr="00E737C3" w:rsidRDefault="00E737C3" w:rsidP="00E737C3">
            <w:pPr>
              <w:jc w:val="thaiDistribute"/>
              <w:rPr>
                <w:rFonts w:ascii="TH SarabunPSK" w:hAnsi="TH SarabunPSK" w:cs="TH SarabunPSK"/>
                <w:color w:val="0070C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737C3">
              <w:rPr>
                <w:rFonts w:ascii="TH SarabunPSK" w:eastAsia="Angsana New" w:hAnsi="TH SarabunPSK" w:cs="TH SarabunPSK" w:hint="cs"/>
                <w:color w:val="0070C0"/>
                <w:sz w:val="32"/>
                <w:szCs w:val="32"/>
                <w:cs/>
              </w:rPr>
              <w:t>ที่พัก</w:t>
            </w:r>
            <w:r w:rsidRPr="00E737C3">
              <w:rPr>
                <w:rFonts w:ascii="TH SarabunPSK" w:eastAsia="Angsana New" w:hAnsi="TH SarabunPSK" w:cs="TH SarabunPSK" w:hint="cs"/>
                <w:color w:val="0070C0"/>
                <w:sz w:val="32"/>
                <w:szCs w:val="32"/>
                <w:cs/>
              </w:rPr>
              <w:tab/>
            </w: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D61551" w14:textId="5EDFF271" w:rsidR="00E737C3" w:rsidRPr="00E737C3" w:rsidRDefault="00E737C3" w:rsidP="00E737C3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Cs/>
                <w:color w:val="0070C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737C3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 xml:space="preserve">โรงแรม </w:t>
            </w:r>
            <w:proofErr w:type="spellStart"/>
            <w:r w:rsidR="00376D9E" w:rsidRPr="00376D9E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  <w:t>Renyi</w:t>
            </w:r>
            <w:proofErr w:type="spellEnd"/>
            <w:r w:rsidR="00376D9E" w:rsidRPr="00376D9E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  <w:t xml:space="preserve">-lake hotel </w:t>
            </w:r>
            <w:r w:rsidRPr="00E737C3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  <w:cs/>
              </w:rPr>
              <w:t>หรือเทียบเท่า</w:t>
            </w:r>
            <w:r w:rsidRPr="00E737C3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 xml:space="preserve"> </w:t>
            </w:r>
            <w:r w:rsidRPr="00E737C3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</w:rPr>
              <w:t>3</w:t>
            </w:r>
            <w:r w:rsidRPr="00E737C3">
              <w:rPr>
                <w:rFonts w:ascii="Segoe UI Symbol" w:hAnsi="Segoe UI Symbol" w:cs="Segoe UI Symbol"/>
                <w:b/>
                <w:bCs/>
                <w:color w:val="0070C0"/>
                <w:sz w:val="32"/>
                <w:szCs w:val="32"/>
              </w:rPr>
              <w:t>★</w:t>
            </w:r>
          </w:p>
        </w:tc>
      </w:tr>
      <w:tr w:rsidR="00E737C3" w:rsidRPr="0075399C" w14:paraId="58D009E6" w14:textId="77777777" w:rsidTr="00E73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1C066F" w14:textId="77777777" w:rsidR="00E737C3" w:rsidRPr="007407ED" w:rsidRDefault="00E737C3" w:rsidP="00E737C3">
            <w:pPr>
              <w:jc w:val="thaiDistribute"/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  <w:r w:rsidRPr="007407ED">
              <w:rPr>
                <w:rFonts w:ascii="TH SarabunPSK" w:hAnsi="TH SarabunPSK" w:cs="TH SarabunPSK"/>
                <w:color w:val="002060"/>
                <w:sz w:val="32"/>
                <w:szCs w:val="32"/>
                <w:u w:val="single"/>
                <w:cs/>
              </w:rPr>
              <w:t>หมายเหตุสำคัญ:</w:t>
            </w:r>
            <w:r w:rsidRPr="007407ED">
              <w:rPr>
                <w:rFonts w:ascii="TH SarabunPSK" w:hAnsi="TH SarabunPSK" w:cs="TH SarabunPSK"/>
                <w:b w:val="0"/>
                <w:bCs w:val="0"/>
                <w:color w:val="002060"/>
                <w:sz w:val="32"/>
                <w:szCs w:val="32"/>
                <w:cs/>
              </w:rPr>
              <w:t xml:space="preserve"> </w:t>
            </w:r>
          </w:p>
          <w:p w14:paraId="190AF99C" w14:textId="4705B5CB" w:rsidR="00E737C3" w:rsidRPr="007407ED" w:rsidRDefault="00E737C3" w:rsidP="00E737C3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002060"/>
                <w:sz w:val="32"/>
                <w:szCs w:val="32"/>
              </w:rPr>
            </w:pPr>
            <w:r w:rsidRPr="007407ED">
              <w:rPr>
                <w:rFonts w:ascii="TH SarabunPSK" w:hAnsi="TH SarabunPSK" w:cs="TH SarabunPSK"/>
                <w:b w:val="0"/>
                <w:bCs w:val="0"/>
                <w:color w:val="002060"/>
                <w:sz w:val="32"/>
                <w:szCs w:val="32"/>
                <w:cs/>
              </w:rPr>
              <w:t>เพื่อร่วมเป็นส่วนหนึ่งในการอนุรักษ์สิ่งแวดล้อม โรงแรมในไต้หวันมีนโยบาย</w:t>
            </w:r>
            <w:r w:rsidRPr="007407ED">
              <w:rPr>
                <w:rFonts w:ascii="TH SarabunPSK" w:hAnsi="TH SarabunPSK" w:cs="TH SarabunPSK"/>
                <w:color w:val="002060"/>
                <w:sz w:val="32"/>
                <w:szCs w:val="32"/>
                <w:u w:val="single"/>
                <w:cs/>
              </w:rPr>
              <w:t>งดให้บริการผลิตภัณฑ์ใช้แล้วทิ้ง</w:t>
            </w:r>
            <w:r w:rsidRPr="007407ED">
              <w:rPr>
                <w:rFonts w:ascii="TH SarabunPSK" w:hAnsi="TH SarabunPSK" w:cs="TH SarabunPSK"/>
                <w:b w:val="0"/>
                <w:bCs w:val="0"/>
                <w:color w:val="002060"/>
                <w:sz w:val="32"/>
                <w:szCs w:val="32"/>
                <w:cs/>
              </w:rPr>
              <w:t xml:space="preserve"> </w:t>
            </w:r>
            <w:r w:rsidRPr="007407ED">
              <w:rPr>
                <w:rFonts w:ascii="TH SarabunPSK" w:hAnsi="TH SarabunPSK" w:cs="TH SarabunPSK"/>
                <w:color w:val="002060"/>
                <w:sz w:val="32"/>
                <w:szCs w:val="32"/>
                <w:u w:val="single"/>
                <w:cs/>
              </w:rPr>
              <w:t>(</w:t>
            </w:r>
            <w:r w:rsidRPr="007407ED">
              <w:rPr>
                <w:rFonts w:ascii="TH SarabunPSK" w:hAnsi="TH SarabunPSK" w:cs="TH SarabunPSK"/>
                <w:color w:val="002060"/>
                <w:sz w:val="32"/>
                <w:szCs w:val="32"/>
                <w:u w:val="single"/>
              </w:rPr>
              <w:t>Single-use toiletries)</w:t>
            </w:r>
            <w:r w:rsidRPr="007407ED">
              <w:rPr>
                <w:rFonts w:ascii="TH SarabunPSK" w:hAnsi="TH SarabunPSK" w:cs="TH SarabunPSK"/>
                <w:b w:val="0"/>
                <w:bCs w:val="0"/>
                <w:color w:val="002060"/>
                <w:sz w:val="32"/>
                <w:szCs w:val="32"/>
              </w:rPr>
              <w:t xml:space="preserve"> </w:t>
            </w:r>
            <w:r w:rsidRPr="007407ED">
              <w:rPr>
                <w:rFonts w:ascii="TH SarabunPSK" w:hAnsi="TH SarabunPSK" w:cs="TH SarabunPSK"/>
                <w:b w:val="0"/>
                <w:bCs w:val="0"/>
                <w:color w:val="002060"/>
                <w:sz w:val="32"/>
                <w:szCs w:val="32"/>
                <w:cs/>
              </w:rPr>
              <w:t xml:space="preserve">ตั้งแต่ปี 2568 เป็นต้นไป </w:t>
            </w:r>
            <w:r w:rsidRPr="007407ED">
              <w:rPr>
                <w:rFonts w:ascii="TH SarabunPSK" w:hAnsi="TH SarabunPSK" w:cs="TH SarabunPSK"/>
                <w:b w:val="0"/>
                <w:bCs w:val="0"/>
                <w:color w:val="002060"/>
                <w:sz w:val="32"/>
                <w:szCs w:val="32"/>
                <w:u w:val="single"/>
                <w:cs/>
              </w:rPr>
              <w:t>อาทิ ยาสีฟัน แปรงสีฟัน หวี หมวกอาบน้ำ และมีดโกน รวมถึงผลิตภัณฑ์ดูแลผิวแบบใช้ส่วนรวมในบางแห่ง</w:t>
            </w:r>
          </w:p>
          <w:p w14:paraId="1F81FCE8" w14:textId="7B4A78CF" w:rsidR="00E737C3" w:rsidRPr="00B555AD" w:rsidRDefault="00E737C3" w:rsidP="00E737C3">
            <w:pPr>
              <w:jc w:val="thaiDistribute"/>
              <w:rPr>
                <w:rFonts w:ascii="TH SarabunPSK" w:hAnsi="TH SarabunPSK" w:cs="TH SarabunPSK"/>
                <w:color w:val="EEECE1" w:themeColor="background2"/>
                <w:sz w:val="32"/>
                <w:szCs w:val="32"/>
                <w:cs/>
              </w:rPr>
            </w:pPr>
            <w:r w:rsidRPr="007407ED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*</w:t>
            </w:r>
            <w:r w:rsidRPr="007407ED">
              <w:rPr>
                <w:rFonts w:ascii="TH SarabunPSK" w:hAnsi="TH SarabunPSK" w:cs="TH SarabunPSK"/>
                <w:color w:val="002060"/>
                <w:sz w:val="32"/>
                <w:szCs w:val="32"/>
                <w:u w:val="single"/>
                <w:cs/>
              </w:rPr>
              <w:t>สิ่งที่ควรเตรียมไป</w:t>
            </w:r>
            <w:r w:rsidRPr="007407ED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:</w:t>
            </w:r>
            <w:r w:rsidRPr="007407ED">
              <w:rPr>
                <w:rFonts w:ascii="TH SarabunPSK" w:hAnsi="TH SarabunPSK" w:cs="TH SarabunPSK"/>
                <w:b w:val="0"/>
                <w:bCs w:val="0"/>
                <w:color w:val="002060"/>
                <w:sz w:val="32"/>
                <w:szCs w:val="32"/>
                <w:cs/>
              </w:rPr>
              <w:t xml:space="preserve"> </w:t>
            </w:r>
            <w:r w:rsidRPr="007407ED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แปรงสีฟัน ยาสีฟัน แชมพู สบู่ และของใช้ส่วนตัวอื่นๆ</w:t>
            </w:r>
            <w:r w:rsidRPr="007407ED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*</w:t>
            </w:r>
          </w:p>
        </w:tc>
      </w:tr>
      <w:tr w:rsidR="00E737C3" w:rsidRPr="0075399C" w14:paraId="44E7718C" w14:textId="77777777" w:rsidTr="005375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EC566D" w14:textId="77777777" w:rsidR="00E737C3" w:rsidRPr="0043577F" w:rsidRDefault="00E737C3" w:rsidP="00E737C3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BC6E7C" w14:textId="77777777" w:rsidR="00E737C3" w:rsidRPr="00B555AD" w:rsidRDefault="00E737C3" w:rsidP="00E73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u w:val="single"/>
                <w:cs/>
              </w:rPr>
            </w:pPr>
          </w:p>
        </w:tc>
      </w:tr>
      <w:tr w:rsidR="00E737C3" w:rsidRPr="0075399C" w14:paraId="34DE8760" w14:textId="77777777" w:rsidTr="009F11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EFBF04"/>
          </w:tcPr>
          <w:p w14:paraId="7A5A79DE" w14:textId="3C7295F3" w:rsidR="00E737C3" w:rsidRPr="007407ED" w:rsidRDefault="00E737C3" w:rsidP="00E737C3">
            <w:pPr>
              <w:jc w:val="thaiDistribute"/>
              <w:rPr>
                <w:rFonts w:ascii="TH SarabunPSK" w:hAnsi="TH SarabunPSK" w:cs="TH SarabunPSK"/>
                <w:bCs w:val="0"/>
                <w:color w:val="002060"/>
                <w:sz w:val="36"/>
                <w:szCs w:val="36"/>
              </w:rPr>
            </w:pPr>
            <w:r w:rsidRPr="007407ED">
              <w:rPr>
                <w:rFonts w:ascii="TH SarabunPSK" w:hAnsi="TH SarabunPSK" w:cs="TH SarabunPSK" w:hint="cs"/>
                <w:bCs w:val="0"/>
                <w:color w:val="002060"/>
                <w:sz w:val="36"/>
                <w:szCs w:val="36"/>
              </w:rPr>
              <w:t xml:space="preserve"> Day</w:t>
            </w:r>
            <w:r>
              <w:rPr>
                <w:rFonts w:ascii="TH SarabunPSK" w:hAnsi="TH SarabunPSK" w:cs="TH SarabunPSK" w:hint="cs"/>
                <w:bCs w:val="0"/>
                <w:color w:val="002060"/>
                <w:sz w:val="36"/>
                <w:szCs w:val="36"/>
                <w:cs/>
              </w:rPr>
              <w:t>2</w:t>
            </w:r>
            <w:r w:rsidRPr="007407ED">
              <w:rPr>
                <w:rFonts w:ascii="TH SarabunPSK" w:hAnsi="TH SarabunPSK" w:cs="TH SarabunPSK" w:hint="cs"/>
                <w:bCs w:val="0"/>
                <w:color w:val="002060"/>
                <w:sz w:val="36"/>
                <w:szCs w:val="36"/>
                <w:cs/>
              </w:rPr>
              <w:tab/>
              <w:t xml:space="preserve">  </w:t>
            </w:r>
          </w:p>
          <w:p w14:paraId="5A4F7F2D" w14:textId="059F3B15" w:rsidR="00E737C3" w:rsidRPr="007407ED" w:rsidRDefault="00E737C3" w:rsidP="00E737C3">
            <w:pPr>
              <w:jc w:val="thaiDistribute"/>
              <w:rPr>
                <w:rFonts w:ascii="TH SarabunPSK" w:hAnsi="TH SarabunPSK" w:cs="TH SarabunPSK"/>
                <w:b w:val="0"/>
                <w:bCs w:val="0"/>
                <w:sz w:val="36"/>
                <w:szCs w:val="36"/>
              </w:rPr>
            </w:pP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BF04"/>
          </w:tcPr>
          <w:p w14:paraId="36CEC168" w14:textId="707654D4" w:rsidR="00E737C3" w:rsidRPr="00E737C3" w:rsidRDefault="00E737C3" w:rsidP="00E737C3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737C3">
              <w:rPr>
                <w:rFonts w:ascii="TH SarabunPSK" w:hAnsi="TH SarabunPSK" w:cs="TH SarabunPSK" w:hint="cs"/>
                <w:b/>
                <w:bCs/>
                <w:color w:val="3B3838"/>
                <w:sz w:val="36"/>
                <w:szCs w:val="36"/>
                <w:cs/>
              </w:rPr>
              <w:t>เจ</w:t>
            </w:r>
            <w:proofErr w:type="spellStart"/>
            <w:r w:rsidRPr="00E737C3">
              <w:rPr>
                <w:rFonts w:ascii="TH SarabunPSK" w:hAnsi="TH SarabunPSK" w:cs="TH SarabunPSK" w:hint="cs"/>
                <w:b/>
                <w:bCs/>
                <w:color w:val="3B3838"/>
                <w:sz w:val="36"/>
                <w:szCs w:val="36"/>
                <w:cs/>
              </w:rPr>
              <w:t>ีย</w:t>
            </w:r>
            <w:proofErr w:type="spellEnd"/>
            <w:r w:rsidRPr="00E737C3">
              <w:rPr>
                <w:rFonts w:ascii="TH SarabunPSK" w:hAnsi="TH SarabunPSK" w:cs="TH SarabunPSK" w:hint="cs"/>
                <w:b/>
                <w:bCs/>
                <w:color w:val="3B3838"/>
                <w:sz w:val="36"/>
                <w:szCs w:val="36"/>
                <w:cs/>
              </w:rPr>
              <w:t xml:space="preserve">อี้ - อุทยานแห่งชาติอาลีซาน (นั่งรถไฟ 1 เที่ยว) – </w:t>
            </w:r>
            <w:r w:rsidRPr="00E737C3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ร้านชา(</w:t>
            </w:r>
            <w:r w:rsidRPr="00E737C3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 xml:space="preserve">Tea Shop) </w:t>
            </w:r>
            <w:r w:rsidRPr="00E737C3">
              <w:rPr>
                <w:rFonts w:ascii="TH SarabunPSK" w:hAnsi="TH SarabunPSK" w:cs="TH SarabunPSK" w:hint="cs"/>
                <w:b/>
                <w:bCs/>
                <w:color w:val="3B3838"/>
                <w:sz w:val="36"/>
                <w:szCs w:val="36"/>
                <w:cs/>
              </w:rPr>
              <w:t>ไถจง  -  ไถจง</w:t>
            </w:r>
            <w:proofErr w:type="spellStart"/>
            <w:r w:rsidRPr="00E737C3">
              <w:rPr>
                <w:rFonts w:ascii="TH SarabunPSK" w:hAnsi="TH SarabunPSK" w:cs="TH SarabunPSK" w:hint="cs"/>
                <w:b/>
                <w:bCs/>
                <w:color w:val="3B3838"/>
                <w:sz w:val="36"/>
                <w:szCs w:val="36"/>
                <w:cs/>
              </w:rPr>
              <w:t>ไนท์</w:t>
            </w:r>
            <w:proofErr w:type="spellEnd"/>
            <w:r w:rsidRPr="00E737C3">
              <w:rPr>
                <w:rFonts w:ascii="TH SarabunPSK" w:hAnsi="TH SarabunPSK" w:cs="TH SarabunPSK" w:hint="cs"/>
                <w:b/>
                <w:bCs/>
                <w:color w:val="3B3838"/>
                <w:sz w:val="36"/>
                <w:szCs w:val="36"/>
                <w:cs/>
              </w:rPr>
              <w:t>มาร์เก็ต</w:t>
            </w:r>
          </w:p>
        </w:tc>
      </w:tr>
      <w:tr w:rsidR="00E737C3" w:rsidRPr="0075399C" w14:paraId="6BC49D87" w14:textId="77777777" w:rsidTr="00990D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D534A4" w14:textId="233847DE" w:rsidR="00E737C3" w:rsidRPr="00E737C3" w:rsidRDefault="00E737C3" w:rsidP="00E737C3">
            <w:pPr>
              <w:jc w:val="thaiDistribute"/>
              <w:rPr>
                <w:rFonts w:ascii="TH SarabunPSK" w:eastAsia="Angsana New" w:hAnsi="TH SarabunPSK" w:cs="TH SarabunPSK"/>
                <w:b w:val="0"/>
                <w:bCs w:val="0"/>
                <w:color w:val="FF0000"/>
                <w:sz w:val="32"/>
                <w:szCs w:val="32"/>
                <w:cs/>
              </w:rPr>
            </w:pPr>
            <w:r w:rsidRPr="00E737C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เช้า</w:t>
            </w: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5144AD" w14:textId="7AA5F956" w:rsidR="00E737C3" w:rsidRPr="00E737C3" w:rsidRDefault="00E737C3" w:rsidP="00E737C3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E737C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รับประทานอาหารเช้า ณ ห้องอาหารของโรงแรม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E737C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E737C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มื้อที่ 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E737C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)</w:t>
            </w:r>
          </w:p>
        </w:tc>
      </w:tr>
      <w:tr w:rsidR="00E737C3" w:rsidRPr="0075399C" w14:paraId="456F19CD" w14:textId="77777777" w:rsidTr="00990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97096F" w14:textId="350C4175" w:rsidR="00E737C3" w:rsidRPr="00B07204" w:rsidRDefault="00E737C3" w:rsidP="00E737C3">
            <w:pPr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51C13C" w14:textId="4047FD5E" w:rsidR="00E737C3" w:rsidRPr="00B07204" w:rsidRDefault="00E737C3" w:rsidP="00E737C3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737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นำท่านเดินทางสู่ </w:t>
            </w:r>
            <w:r w:rsidRPr="00E737C3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  <w:cs/>
              </w:rPr>
              <w:t xml:space="preserve">อุทยานแห่งชาติอาลีซาน </w:t>
            </w:r>
            <w:r w:rsidRPr="00E737C3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  <w:t>Alishan National Forest  (</w:t>
            </w:r>
            <w:r w:rsidRPr="00E737C3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  <w:cs/>
              </w:rPr>
              <w:t>ใช้เวลาเดินทางขึ้นเขาประมาณ 1.30 - 2 ชั่วโมง)</w:t>
            </w:r>
            <w:r w:rsidRPr="00E737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ซึ่งเป็นอุทยานแห่งชาติที่มีชื่อเสียงที่สุดของไต้หวัน อยู่ในเขตเมืองเจ</w:t>
            </w:r>
            <w:proofErr w:type="spellStart"/>
            <w:r w:rsidRPr="00E737C3">
              <w:rPr>
                <w:rFonts w:ascii="TH SarabunPSK" w:hAnsi="TH SarabunPSK" w:cs="TH SarabunPSK"/>
                <w:sz w:val="32"/>
                <w:szCs w:val="32"/>
                <w:cs/>
              </w:rPr>
              <w:t>ีย</w:t>
            </w:r>
            <w:proofErr w:type="spellEnd"/>
            <w:r w:rsidRPr="00E737C3">
              <w:rPr>
                <w:rFonts w:ascii="TH SarabunPSK" w:hAnsi="TH SarabunPSK" w:cs="TH SarabunPSK"/>
                <w:sz w:val="32"/>
                <w:szCs w:val="32"/>
                <w:cs/>
              </w:rPr>
              <w:t>อี้ ทางตอนใต้ของเกาะไต้หวัน ที่นี่ยังเป็นแหล่งผลิตชาคุณภาพสูงที่ขึ้นชื่อในระดับนานาชาติอีกด้วย นอกจากนี้คนไต้หวันนิยมเดินทางมาชมพระอาทิตย์ขึ้นที่ยอดเขาในยามเช้าที่นี่ ตามความเชื่อดั้งเดิมที่ว่า หมอกบนยอดเขาในยามเช้า ที่อุดมไปด้วยพลังชี่ ซึ่งก็คือพลังลมปราณ ที่ถือเป็นพลังพื้นฐานของสิ่งมีชีวิตที่สามารถช่วยฟื้นฟูสุขภาพได้นั่นเอง  และที่นี่ยังเป็นเส้นทางเดินป่ายอดฮิตของนักท่องเที่ยวอีกด้วย  เพราะป่าสนแห่งนี้มีวิวธรรชาติหลากหลายมุม  ให้ท่านได้เพลิดเพลินไปกับเส้นทางป่าสนที่มีอายุกว่า 1</w:t>
            </w:r>
            <w:r w:rsidRPr="00E737C3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E737C3">
              <w:rPr>
                <w:rFonts w:ascii="TH SarabunPSK" w:hAnsi="TH SarabunPSK" w:cs="TH SarabunPSK"/>
                <w:sz w:val="32"/>
                <w:szCs w:val="32"/>
                <w:cs/>
              </w:rPr>
              <w:t>000 ปี  และอีก 1 จุดไฮ</w:t>
            </w:r>
            <w:proofErr w:type="spellStart"/>
            <w:r w:rsidRPr="00E737C3">
              <w:rPr>
                <w:rFonts w:ascii="TH SarabunPSK" w:hAnsi="TH SarabunPSK" w:cs="TH SarabunPSK"/>
                <w:sz w:val="32"/>
                <w:szCs w:val="32"/>
                <w:cs/>
              </w:rPr>
              <w:t>ไลท์</w:t>
            </w:r>
            <w:proofErr w:type="spellEnd"/>
            <w:r w:rsidRPr="00E737C3">
              <w:rPr>
                <w:rFonts w:ascii="TH SarabunPSK" w:hAnsi="TH SarabunPSK" w:cs="TH SarabunPSK"/>
                <w:sz w:val="32"/>
                <w:szCs w:val="32"/>
                <w:cs/>
              </w:rPr>
              <w:t>ของที่นี่ก็คือ เส้นทางรถไฟอาลีซาน (</w:t>
            </w:r>
            <w:r w:rsidRPr="00E737C3">
              <w:rPr>
                <w:rFonts w:ascii="TH SarabunPSK" w:hAnsi="TH SarabunPSK" w:cs="TH SarabunPSK"/>
                <w:sz w:val="32"/>
                <w:szCs w:val="32"/>
              </w:rPr>
              <w:t xml:space="preserve">Alishan Forest Railway)  </w:t>
            </w:r>
            <w:r w:rsidRPr="00E737C3">
              <w:rPr>
                <w:rFonts w:ascii="TH SarabunPSK" w:hAnsi="TH SarabunPSK" w:cs="TH SarabunPSK"/>
                <w:sz w:val="32"/>
                <w:szCs w:val="32"/>
                <w:cs/>
              </w:rPr>
              <w:t>ซึ่งตั้งอยู่ในเขตอุทยานอาลีซาน เป็นเส้นทางรถไฟโบราณสายพิเศษที่สร้างขึ้นในปี 2442 แต่เดิมสร้างเพื่อใช้ลำเลียงต้นไม้ลงมาจากภูเขา โดยมีความสูงประมาณ 2</w:t>
            </w:r>
            <w:r w:rsidRPr="00E737C3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E737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500 เมตรเหนือระดับน้ำทะเล เส้นทางรถไฟอาลีซานแห่งนี้จะเชื่อมต่อกับสถานี 4 หลัก อย่างสถานี </w:t>
            </w:r>
            <w:proofErr w:type="spellStart"/>
            <w:r w:rsidRPr="00E737C3">
              <w:rPr>
                <w:rFonts w:ascii="TH SarabunPSK" w:hAnsi="TH SarabunPSK" w:cs="TH SarabunPSK"/>
                <w:sz w:val="32"/>
                <w:szCs w:val="32"/>
              </w:rPr>
              <w:t>Beimen</w:t>
            </w:r>
            <w:proofErr w:type="spellEnd"/>
            <w:r w:rsidRPr="00E737C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737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สถานี </w:t>
            </w:r>
            <w:proofErr w:type="spellStart"/>
            <w:r w:rsidRPr="00E737C3">
              <w:rPr>
                <w:rFonts w:ascii="TH SarabunPSK" w:hAnsi="TH SarabunPSK" w:cs="TH SarabunPSK"/>
                <w:sz w:val="32"/>
                <w:szCs w:val="32"/>
              </w:rPr>
              <w:t>Zhuqi</w:t>
            </w:r>
            <w:proofErr w:type="spellEnd"/>
            <w:r w:rsidRPr="00E737C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737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สถานี </w:t>
            </w:r>
            <w:proofErr w:type="spellStart"/>
            <w:r w:rsidRPr="00E737C3">
              <w:rPr>
                <w:rFonts w:ascii="TH SarabunPSK" w:hAnsi="TH SarabunPSK" w:cs="TH SarabunPSK"/>
                <w:sz w:val="32"/>
                <w:szCs w:val="32"/>
              </w:rPr>
              <w:t>Fenqihu</w:t>
            </w:r>
            <w:proofErr w:type="spellEnd"/>
            <w:r w:rsidRPr="00E737C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737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และสถานี </w:t>
            </w:r>
            <w:r w:rsidRPr="00E737C3">
              <w:rPr>
                <w:rFonts w:ascii="TH SarabunPSK" w:hAnsi="TH SarabunPSK" w:cs="TH SarabunPSK"/>
                <w:sz w:val="32"/>
                <w:szCs w:val="32"/>
              </w:rPr>
              <w:t xml:space="preserve">Alishan </w:t>
            </w:r>
            <w:r w:rsidRPr="00E737C3">
              <w:rPr>
                <w:rFonts w:ascii="TH SarabunPSK" w:hAnsi="TH SarabunPSK" w:cs="TH SarabunPSK"/>
                <w:sz w:val="32"/>
                <w:szCs w:val="32"/>
                <w:cs/>
              </w:rPr>
              <w:t>โดยทั้ง 4 สถานี จะมีแลนด์มาร์คที่นักท่องเที่ยวนิยมมากัน จึงไม่แปลกที่ เส้นทางรถไฟอาลีซาน (</w:t>
            </w:r>
            <w:r w:rsidRPr="00E737C3">
              <w:rPr>
                <w:rFonts w:ascii="TH SarabunPSK" w:hAnsi="TH SarabunPSK" w:cs="TH SarabunPSK"/>
                <w:sz w:val="32"/>
                <w:szCs w:val="32"/>
              </w:rPr>
              <w:t xml:space="preserve">Alishan Forest Railway) </w:t>
            </w:r>
            <w:r w:rsidRPr="00E737C3">
              <w:rPr>
                <w:rFonts w:ascii="TH SarabunPSK" w:hAnsi="TH SarabunPSK" w:cs="TH SarabunPSK"/>
                <w:sz w:val="32"/>
                <w:szCs w:val="32"/>
                <w:cs/>
              </w:rPr>
              <w:t>จะติด 1 ใน 3 เส้นทางรถไฟที่สวยที่สุดในโลก  และสิ่งที่ทำให้รถไฟอาลีซาน มีความพิเศษกว่ารถไฟหลายแห่งก็คือ  จะมีรถไฟโบราณสีแดง   วิ่งผ่านป่าเขาที่อุดมสมบูรณ์ตลอด 2 ข้างทาง และจะไต่ระดับความสูงขึ้นเขาไป</w:t>
            </w:r>
            <w:proofErr w:type="spellStart"/>
            <w:r w:rsidRPr="00E737C3">
              <w:rPr>
                <w:rFonts w:ascii="TH SarabunPSK" w:hAnsi="TH SarabunPSK" w:cs="TH SarabunPSK"/>
                <w:sz w:val="32"/>
                <w:szCs w:val="32"/>
                <w:cs/>
              </w:rPr>
              <w:t>เรื่อยๆ</w:t>
            </w:r>
            <w:proofErr w:type="spellEnd"/>
            <w:r w:rsidRPr="00E737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ทำให้นักท่องเที่ยวสามารถชื่นชมทัศนียภาพอันสวยงามที่หาดูยากตลอดเส้นทาง  (รวมนั่งรถไฟโบราณ 1 เที่ยว </w:t>
            </w:r>
            <w:r w:rsidRPr="00E737C3">
              <w:rPr>
                <w:rFonts w:ascii="TH SarabunPSK" w:hAnsi="TH SarabunPSK" w:cs="TH SarabunPSK"/>
                <w:sz w:val="32"/>
                <w:szCs w:val="32"/>
              </w:rPr>
              <w:t>Alishan Forest Railway)</w:t>
            </w:r>
          </w:p>
        </w:tc>
      </w:tr>
      <w:tr w:rsidR="00064003" w:rsidRPr="0075399C" w14:paraId="20B06441" w14:textId="77777777" w:rsidTr="00990D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C15395" w14:textId="6E42FB83" w:rsidR="00064003" w:rsidRPr="00B07204" w:rsidRDefault="00064003" w:rsidP="00E737C3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:lang w:val="th-TH"/>
              </w:rPr>
              <w:drawing>
                <wp:inline distT="0" distB="0" distL="0" distR="0" wp14:anchorId="1AB7D0B8" wp14:editId="6C3F3A76">
                  <wp:extent cx="7060565" cy="3971290"/>
                  <wp:effectExtent l="0" t="0" r="6985" b="0"/>
                  <wp:docPr id="93216561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2165610" name="Picture 932165610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0565" cy="3971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37C3" w:rsidRPr="0075399C" w14:paraId="65C64D05" w14:textId="77777777" w:rsidTr="00990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D2EC75" w14:textId="21228681" w:rsidR="00E737C3" w:rsidRPr="0075399C" w:rsidRDefault="00E737C3" w:rsidP="00E737C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63634" w:rsidRPr="0075399C" w14:paraId="57E849FD" w14:textId="77777777" w:rsidTr="00990D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D49240" w14:textId="4CEEB747" w:rsidR="00963634" w:rsidRPr="00963634" w:rsidRDefault="00963634" w:rsidP="00963634">
            <w:pPr>
              <w:jc w:val="thaiDistribute"/>
              <w:rPr>
                <w:rFonts w:ascii="TH SarabunPSK" w:eastAsia="Angsana New" w:hAnsi="TH SarabunPSK" w:cs="TH SarabunPSK"/>
                <w:color w:val="FF0000"/>
                <w:sz w:val="32"/>
                <w:szCs w:val="32"/>
                <w:cs/>
              </w:rPr>
            </w:pPr>
            <w:r w:rsidRPr="0096363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กลางวัน</w:t>
            </w: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FB5B3F" w14:textId="0899A0BF" w:rsidR="00963634" w:rsidRPr="00963634" w:rsidRDefault="00963634" w:rsidP="00963634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96363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รับประทานอาหารกลางวัน ณ ภัตตาคาร </w:t>
            </w:r>
            <w:r w:rsidRPr="0096363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96363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มื้อที่ </w:t>
            </w:r>
            <w:r w:rsidR="00376D9E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6363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)</w:t>
            </w:r>
          </w:p>
        </w:tc>
      </w:tr>
      <w:tr w:rsidR="00376D9E" w:rsidRPr="0075399C" w14:paraId="5952C4EB" w14:textId="77777777" w:rsidTr="00990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448747" w14:textId="77777777" w:rsidR="00376D9E" w:rsidRPr="0075399C" w:rsidRDefault="00376D9E" w:rsidP="00376D9E">
            <w:pPr>
              <w:jc w:val="thaiDistribute"/>
              <w:rPr>
                <w:rFonts w:ascii="TH SarabunPSK" w:eastAsia="Angsana New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99EBAE9" w14:textId="77777777" w:rsidR="00376D9E" w:rsidRPr="00376D9E" w:rsidRDefault="00376D9E" w:rsidP="00376D9E">
            <w:pPr>
              <w:spacing w:before="24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จากนั้นนำท่านเดินทางสู่  </w:t>
            </w:r>
            <w:r w:rsidRPr="00376D9E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เมืองเจ</w:t>
            </w:r>
            <w:proofErr w:type="spellStart"/>
            <w:r w:rsidRPr="00376D9E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ีย</w:t>
            </w:r>
            <w:proofErr w:type="spellEnd"/>
            <w:r w:rsidRPr="00376D9E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 xml:space="preserve">อี้ </w:t>
            </w:r>
            <w:r w:rsidRPr="00376D9E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</w:rPr>
              <w:t>Chiayi</w:t>
            </w:r>
            <w:r w:rsidRPr="00376D9E">
              <w:rPr>
                <w:rFonts w:ascii="TH SarabunPSK" w:hAnsi="TH SarabunPSK" w:cs="TH SarabunPSK" w:hint="cs"/>
                <w:color w:val="0070C0"/>
                <w:sz w:val="32"/>
                <w:szCs w:val="32"/>
              </w:rPr>
              <w:t xml:space="preserve">  (</w:t>
            </w:r>
            <w:r w:rsidRPr="00376D9E"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 xml:space="preserve">ใช้เวลาเดินทางลงเขาประมาณ </w:t>
            </w:r>
            <w:r w:rsidRPr="00376D9E">
              <w:rPr>
                <w:rFonts w:ascii="TH SarabunPSK" w:hAnsi="TH SarabunPSK" w:cs="TH SarabunPSK" w:hint="cs"/>
                <w:color w:val="0070C0"/>
                <w:sz w:val="32"/>
                <w:szCs w:val="32"/>
              </w:rPr>
              <w:t>1.30 - 2</w:t>
            </w:r>
            <w:r w:rsidRPr="00376D9E"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 xml:space="preserve"> ชั่วโมง)</w:t>
            </w:r>
          </w:p>
          <w:p w14:paraId="14068616" w14:textId="32455EF8" w:rsidR="00376D9E" w:rsidRPr="0075399C" w:rsidRDefault="00376D9E" w:rsidP="00376D9E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นำท่านแวะชิมชา </w:t>
            </w:r>
            <w:r w:rsidRPr="00376D9E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 xml:space="preserve">ร้านชา </w:t>
            </w:r>
            <w:r w:rsidRPr="00376D9E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</w:rPr>
              <w:t>Tea Shop</w:t>
            </w:r>
            <w:r w:rsidRPr="00376D9E">
              <w:rPr>
                <w:rFonts w:ascii="TH SarabunPSK" w:hAnsi="TH SarabunPSK" w:cs="TH SarabunPSK" w:hint="cs"/>
                <w:color w:val="0070C0"/>
                <w:sz w:val="32"/>
                <w:szCs w:val="32"/>
              </w:rPr>
              <w:t xml:space="preserve"> 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ชมการสาธิตการชงชา และประโยชน์จากการดื่มชา ที่นิยมปลูกกันมาก ด้วยสภาพอากาศบนพื้นที่สูง และอากาศที่เย็นตลอดทั้งปีของที่นี่ ทำให้ชาที่นี่มีรสชาติดี และกลมกล่อม อิสระชิมชาและเลือกซื้อเพื่อเป็นของฝากตามอัธยาศัย</w:t>
            </w:r>
          </w:p>
        </w:tc>
      </w:tr>
      <w:tr w:rsidR="00376D9E" w:rsidRPr="0075399C" w14:paraId="3608D8A9" w14:textId="77777777" w:rsidTr="00990D16">
        <w:trPr>
          <w:trHeight w:hRule="exact" w:val="18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D415D0" w14:textId="2E6C3A8E" w:rsidR="00376D9E" w:rsidRPr="0075399C" w:rsidRDefault="00376D9E" w:rsidP="00376D9E">
            <w:pPr>
              <w:rPr>
                <w:rFonts w:ascii="TH SarabunPSK" w:eastAsia="Angsana New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55A0DA" w14:textId="1CFB1E76" w:rsidR="00376D9E" w:rsidRPr="003D35D7" w:rsidRDefault="00376D9E" w:rsidP="00376D9E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i/>
                <w:iCs/>
                <w:color w:val="FF3300"/>
                <w:sz w:val="32"/>
                <w:szCs w:val="32"/>
                <w:u w:val="single"/>
                <w:cs/>
                <w:lang w:val="en-A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จากนั้นนำท่านเดินทางสู่ </w:t>
            </w:r>
            <w:r w:rsidRPr="00376D9E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 xml:space="preserve">เมืองไถจง </w:t>
            </w:r>
            <w:r w:rsidRPr="00376D9E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</w:rPr>
              <w:t>Taichung</w:t>
            </w:r>
            <w:r w:rsidRPr="00376D9E">
              <w:rPr>
                <w:rFonts w:ascii="TH SarabunPSK" w:hAnsi="TH SarabunPSK" w:cs="TH SarabunPSK" w:hint="cs"/>
                <w:color w:val="0070C0"/>
                <w:sz w:val="32"/>
                <w:szCs w:val="32"/>
              </w:rPr>
              <w:t xml:space="preserve">  (</w:t>
            </w:r>
            <w:r w:rsidRPr="00376D9E"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 xml:space="preserve">ใช้เวลาเดินทางประมาณ </w:t>
            </w:r>
            <w:r w:rsidRPr="00376D9E">
              <w:rPr>
                <w:rFonts w:ascii="TH SarabunPSK" w:hAnsi="TH SarabunPSK" w:cs="TH SarabunPSK" w:hint="cs"/>
                <w:color w:val="0070C0"/>
                <w:sz w:val="32"/>
                <w:szCs w:val="32"/>
              </w:rPr>
              <w:t>1.30 - 2</w:t>
            </w:r>
            <w:r w:rsidRPr="00376D9E"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 xml:space="preserve"> ชั่วโมง)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ซึ่งเป็นเมืองใหญ่อันดับสองของไต้หวัน มีสภาพอากาศที่อบอุ่นน่าเที่ยวตลอดทั้งปี  ในอดีตช่วงสมัยที่ไต้หวันถูกปกครองโดยญี่ปุ่น ที่นี่เคยเป็นศูนย์กลางทางการเมือง เศรษฐกิจ การคมนาคม และวัฒนธรรมที่สำคัญ ที่ยังคงปรากฏร่องรอยโบราณสถานที่มีกลิ่นอายของญี่ปุ่นหลายแห่ง ที่ได้รับการอนุรักษ์เป็นอย่างดี  </w:t>
            </w:r>
          </w:p>
        </w:tc>
      </w:tr>
      <w:tr w:rsidR="00376D9E" w:rsidRPr="0075399C" w14:paraId="1CA1DB2C" w14:textId="77777777" w:rsidTr="00990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FF7BB8" w14:textId="535FC42E" w:rsidR="00376D9E" w:rsidRPr="0075399C" w:rsidRDefault="00376D9E" w:rsidP="00376D9E">
            <w:pPr>
              <w:jc w:val="thaiDistribute"/>
              <w:rPr>
                <w:rFonts w:ascii="TH SarabunPSK" w:eastAsia="Angsana New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A39F611" w14:textId="5605C231" w:rsidR="00376D9E" w:rsidRPr="0075399C" w:rsidRDefault="00376D9E" w:rsidP="00376D9E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จากนั้นนำท่านเดินทางสู่  </w:t>
            </w:r>
            <w:r w:rsidRPr="00376D9E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 xml:space="preserve">ตลาดไถจง  </w:t>
            </w:r>
            <w:r w:rsidRPr="00376D9E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</w:rPr>
              <w:t xml:space="preserve">Taichung Night Market </w:t>
            </w:r>
            <w:r w:rsidRPr="00376D9E">
              <w:rPr>
                <w:rFonts w:ascii="TH SarabunPSK" w:hAnsi="TH SarabunPSK" w:cs="TH SarabunPSK" w:hint="cs"/>
                <w:color w:val="0070C0"/>
                <w:sz w:val="32"/>
                <w:szCs w:val="32"/>
              </w:rPr>
              <w:t xml:space="preserve">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ตลาดกลางคืน แหล่ง</w:t>
            </w:r>
            <w:proofErr w:type="spellStart"/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ช้</w:t>
            </w:r>
            <w:proofErr w:type="spellEnd"/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อปปิ้ง เสื้อผ้า ของใช้ และของกิน เช่น เต้าหู้เหม็นทอด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</w:rPr>
              <w:t xml:space="preserve">,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ถังหูลู่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</w:rPr>
              <w:t xml:space="preserve">,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กุนเชียงย่าง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</w:rPr>
              <w:t xml:space="preserve">,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ชานมไข่มุก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</w:rPr>
              <w:t xml:space="preserve">,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ของกินเล่นพื้นเมืองต่างๆเป็นต้น</w:t>
            </w:r>
          </w:p>
        </w:tc>
      </w:tr>
      <w:tr w:rsidR="00376D9E" w:rsidRPr="0075399C" w14:paraId="5F8A60C9" w14:textId="77777777" w:rsidTr="00990D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D83344" w14:textId="7C5D8345" w:rsidR="00376D9E" w:rsidRPr="00376D9E" w:rsidRDefault="00376D9E" w:rsidP="00376D9E">
            <w:pPr>
              <w:jc w:val="thaiDistribute"/>
              <w:rPr>
                <w:rFonts w:ascii="TH SarabunPSK" w:eastAsia="Angsana New" w:hAnsi="TH SarabunPSK" w:cs="TH SarabunPSK"/>
                <w:color w:val="FF0000"/>
                <w:sz w:val="32"/>
                <w:szCs w:val="32"/>
                <w:cs/>
              </w:rPr>
            </w:pPr>
            <w:r w:rsidRPr="00376D9E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เย็น</w:t>
            </w: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33C145" w14:textId="4D36B3E5" w:rsidR="00376D9E" w:rsidRPr="00376D9E" w:rsidRDefault="00376D9E" w:rsidP="00376D9E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376D9E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อิสระรับประทานอาหารเย็นตามอัธยาศัย</w:t>
            </w:r>
          </w:p>
        </w:tc>
      </w:tr>
      <w:tr w:rsidR="00376D9E" w:rsidRPr="0075399C" w14:paraId="3021DC35" w14:textId="77777777" w:rsidTr="00990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4E890E" w14:textId="77777777" w:rsidR="00376D9E" w:rsidRPr="0075399C" w:rsidRDefault="00376D9E" w:rsidP="00376D9E">
            <w:pPr>
              <w:jc w:val="thaiDistribute"/>
              <w:rPr>
                <w:rFonts w:ascii="TH SarabunPSK" w:eastAsia="Angsana New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ECC3D6" w14:textId="5515D3B7" w:rsidR="00376D9E" w:rsidRPr="003D35D7" w:rsidRDefault="00376D9E" w:rsidP="00376D9E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  <w:r w:rsidRPr="0075399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จากนั้นนำคณะเข้าพัก ณ โรงแรมระดับมาตรฐานไต้หวัน </w:t>
            </w:r>
          </w:p>
        </w:tc>
      </w:tr>
      <w:tr w:rsidR="00376D9E" w:rsidRPr="0075399C" w14:paraId="066BA6C5" w14:textId="77777777" w:rsidTr="00990D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B9C95DB" w14:textId="6ACF65A1" w:rsidR="00376D9E" w:rsidRPr="00376D9E" w:rsidRDefault="00376D9E" w:rsidP="00376D9E">
            <w:pPr>
              <w:jc w:val="thaiDistribute"/>
              <w:rPr>
                <w:rFonts w:ascii="TH SarabunPSK" w:eastAsia="Angsana New" w:hAnsi="TH SarabunPSK" w:cs="TH SarabunPSK"/>
                <w:color w:val="0070C0"/>
                <w:sz w:val="32"/>
                <w:szCs w:val="32"/>
                <w:cs/>
              </w:rPr>
            </w:pPr>
            <w:r w:rsidRPr="00376D9E">
              <w:rPr>
                <w:rFonts w:ascii="TH SarabunPSK" w:eastAsia="Angsana New" w:hAnsi="TH SarabunPSK" w:cs="TH SarabunPSK" w:hint="cs"/>
                <w:color w:val="0070C0"/>
                <w:sz w:val="32"/>
                <w:szCs w:val="32"/>
                <w:cs/>
              </w:rPr>
              <w:t>ที่พัก</w:t>
            </w:r>
            <w:r w:rsidRPr="00376D9E">
              <w:rPr>
                <w:rFonts w:ascii="TH SarabunPSK" w:eastAsia="Angsana New" w:hAnsi="TH SarabunPSK" w:cs="TH SarabunPSK" w:hint="cs"/>
                <w:color w:val="0070C0"/>
                <w:sz w:val="32"/>
                <w:szCs w:val="32"/>
                <w:cs/>
              </w:rPr>
              <w:tab/>
            </w: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2DD5B0" w14:textId="4EA9001F" w:rsidR="00376D9E" w:rsidRPr="00376D9E" w:rsidRDefault="00376D9E" w:rsidP="00376D9E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  <w:cs/>
              </w:rPr>
            </w:pPr>
            <w:r w:rsidRPr="00376D9E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 xml:space="preserve">โรงแรม </w:t>
            </w:r>
            <w:r w:rsidRPr="00376D9E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</w:rPr>
              <w:t xml:space="preserve">Stay hotel  </w:t>
            </w:r>
            <w:r w:rsidRPr="00376D9E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 xml:space="preserve">หรือเทียบเท่าระดับ 3 - 4 </w:t>
            </w:r>
            <w:r w:rsidRPr="00376D9E">
              <w:rPr>
                <w:rFonts w:ascii="Segoe UI Symbol" w:hAnsi="Segoe UI Symbol" w:cs="Segoe UI Symbol" w:hint="cs"/>
                <w:b/>
                <w:bCs/>
                <w:color w:val="0070C0"/>
                <w:sz w:val="32"/>
                <w:szCs w:val="32"/>
                <w:cs/>
              </w:rPr>
              <w:t>★</w:t>
            </w:r>
          </w:p>
        </w:tc>
      </w:tr>
      <w:tr w:rsidR="00376D9E" w:rsidRPr="0075399C" w14:paraId="31FDDF91" w14:textId="77777777" w:rsidTr="00990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7ABD50" w14:textId="77777777" w:rsidR="00376D9E" w:rsidRPr="007407ED" w:rsidRDefault="00376D9E" w:rsidP="00376D9E">
            <w:pPr>
              <w:jc w:val="thaiDistribute"/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  <w:r w:rsidRPr="007407ED">
              <w:rPr>
                <w:rFonts w:ascii="TH SarabunPSK" w:hAnsi="TH SarabunPSK" w:cs="TH SarabunPSK"/>
                <w:color w:val="002060"/>
                <w:sz w:val="32"/>
                <w:szCs w:val="32"/>
                <w:u w:val="single"/>
                <w:cs/>
              </w:rPr>
              <w:t>หมายเหตุสำคัญ:</w:t>
            </w:r>
            <w:r w:rsidRPr="007407ED">
              <w:rPr>
                <w:rFonts w:ascii="TH SarabunPSK" w:hAnsi="TH SarabunPSK" w:cs="TH SarabunPSK"/>
                <w:b w:val="0"/>
                <w:bCs w:val="0"/>
                <w:color w:val="002060"/>
                <w:sz w:val="32"/>
                <w:szCs w:val="32"/>
                <w:cs/>
              </w:rPr>
              <w:t xml:space="preserve"> </w:t>
            </w:r>
          </w:p>
          <w:p w14:paraId="4CBD6839" w14:textId="77777777" w:rsidR="00376D9E" w:rsidRPr="007407ED" w:rsidRDefault="00376D9E" w:rsidP="00376D9E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002060"/>
                <w:sz w:val="32"/>
                <w:szCs w:val="32"/>
              </w:rPr>
            </w:pPr>
            <w:r w:rsidRPr="007407ED">
              <w:rPr>
                <w:rFonts w:ascii="TH SarabunPSK" w:hAnsi="TH SarabunPSK" w:cs="TH SarabunPSK"/>
                <w:b w:val="0"/>
                <w:bCs w:val="0"/>
                <w:color w:val="002060"/>
                <w:sz w:val="32"/>
                <w:szCs w:val="32"/>
                <w:cs/>
              </w:rPr>
              <w:t>เพื่อร่วมเป็นส่วนหนึ่งในการอนุรักษ์สิ่งแวดล้อม โรงแรมในไต้หวันมีนโยบาย</w:t>
            </w:r>
            <w:r w:rsidRPr="007407ED">
              <w:rPr>
                <w:rFonts w:ascii="TH SarabunPSK" w:hAnsi="TH SarabunPSK" w:cs="TH SarabunPSK"/>
                <w:color w:val="002060"/>
                <w:sz w:val="32"/>
                <w:szCs w:val="32"/>
                <w:u w:val="single"/>
                <w:cs/>
              </w:rPr>
              <w:t>งดให้บริการผลิตภัณฑ์ใช้แล้วทิ้ง</w:t>
            </w:r>
            <w:r w:rsidRPr="007407ED">
              <w:rPr>
                <w:rFonts w:ascii="TH SarabunPSK" w:hAnsi="TH SarabunPSK" w:cs="TH SarabunPSK"/>
                <w:b w:val="0"/>
                <w:bCs w:val="0"/>
                <w:color w:val="002060"/>
                <w:sz w:val="32"/>
                <w:szCs w:val="32"/>
                <w:cs/>
              </w:rPr>
              <w:t xml:space="preserve"> </w:t>
            </w:r>
            <w:r w:rsidRPr="007407ED">
              <w:rPr>
                <w:rFonts w:ascii="TH SarabunPSK" w:hAnsi="TH SarabunPSK" w:cs="TH SarabunPSK"/>
                <w:color w:val="002060"/>
                <w:sz w:val="32"/>
                <w:szCs w:val="32"/>
                <w:u w:val="single"/>
                <w:cs/>
              </w:rPr>
              <w:t>(</w:t>
            </w:r>
            <w:r w:rsidRPr="007407ED">
              <w:rPr>
                <w:rFonts w:ascii="TH SarabunPSK" w:hAnsi="TH SarabunPSK" w:cs="TH SarabunPSK"/>
                <w:color w:val="002060"/>
                <w:sz w:val="32"/>
                <w:szCs w:val="32"/>
                <w:u w:val="single"/>
              </w:rPr>
              <w:t>Single-use toiletries)</w:t>
            </w:r>
            <w:r w:rsidRPr="007407ED">
              <w:rPr>
                <w:rFonts w:ascii="TH SarabunPSK" w:hAnsi="TH SarabunPSK" w:cs="TH SarabunPSK"/>
                <w:b w:val="0"/>
                <w:bCs w:val="0"/>
                <w:color w:val="002060"/>
                <w:sz w:val="32"/>
                <w:szCs w:val="32"/>
              </w:rPr>
              <w:t xml:space="preserve"> </w:t>
            </w:r>
            <w:r w:rsidRPr="007407ED">
              <w:rPr>
                <w:rFonts w:ascii="TH SarabunPSK" w:hAnsi="TH SarabunPSK" w:cs="TH SarabunPSK"/>
                <w:b w:val="0"/>
                <w:bCs w:val="0"/>
                <w:color w:val="002060"/>
                <w:sz w:val="32"/>
                <w:szCs w:val="32"/>
                <w:cs/>
              </w:rPr>
              <w:t xml:space="preserve">ตั้งแต่ปี 2568 เป็นต้นไป </w:t>
            </w:r>
            <w:r w:rsidRPr="007407ED">
              <w:rPr>
                <w:rFonts w:ascii="TH SarabunPSK" w:hAnsi="TH SarabunPSK" w:cs="TH SarabunPSK"/>
                <w:b w:val="0"/>
                <w:bCs w:val="0"/>
                <w:color w:val="002060"/>
                <w:sz w:val="32"/>
                <w:szCs w:val="32"/>
                <w:u w:val="single"/>
                <w:cs/>
              </w:rPr>
              <w:t>อาทิ ยาสีฟัน แปรงสีฟัน หวี หมวกอาบน้ำ และมีดโกน รวมถึงผลิตภัณฑ์ดูแลผิวแบบใช้ส่วนรวมในบางแห่ง</w:t>
            </w:r>
          </w:p>
          <w:p w14:paraId="35AC6726" w14:textId="19543B76" w:rsidR="00376D9E" w:rsidRPr="00083BD1" w:rsidRDefault="00376D9E" w:rsidP="00376D9E">
            <w:pPr>
              <w:jc w:val="thaiDistribute"/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  <w:r w:rsidRPr="007407ED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*</w:t>
            </w:r>
            <w:r w:rsidRPr="007407ED">
              <w:rPr>
                <w:rFonts w:ascii="TH SarabunPSK" w:hAnsi="TH SarabunPSK" w:cs="TH SarabunPSK"/>
                <w:color w:val="002060"/>
                <w:sz w:val="32"/>
                <w:szCs w:val="32"/>
                <w:u w:val="single"/>
                <w:cs/>
              </w:rPr>
              <w:t>สิ่งที่ควรเตรียมไป</w:t>
            </w:r>
            <w:r w:rsidRPr="007407ED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:</w:t>
            </w:r>
            <w:r w:rsidRPr="007407ED">
              <w:rPr>
                <w:rFonts w:ascii="TH SarabunPSK" w:hAnsi="TH SarabunPSK" w:cs="TH SarabunPSK"/>
                <w:b w:val="0"/>
                <w:bCs w:val="0"/>
                <w:color w:val="002060"/>
                <w:sz w:val="32"/>
                <w:szCs w:val="32"/>
                <w:cs/>
              </w:rPr>
              <w:t xml:space="preserve"> </w:t>
            </w:r>
            <w:r w:rsidRPr="007407ED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แปรงสีฟัน ยาสีฟัน แชมพู สบู่ และของใช้ส่วนตัวอื่นๆ</w:t>
            </w:r>
            <w:r w:rsidRPr="007407ED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*</w:t>
            </w:r>
          </w:p>
        </w:tc>
      </w:tr>
      <w:tr w:rsidR="00376D9E" w:rsidRPr="0075399C" w14:paraId="3D427D09" w14:textId="77777777" w:rsidTr="00990D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CD7ED5" w14:textId="1EC5A52B" w:rsidR="00376D9E" w:rsidRPr="0075399C" w:rsidRDefault="00376D9E" w:rsidP="00376D9E">
            <w:pPr>
              <w:jc w:val="thaiDistribute"/>
              <w:rPr>
                <w:rFonts w:ascii="TH SarabunPSK" w:eastAsia="Angsana New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878692" w14:textId="0A05E242" w:rsidR="00376D9E" w:rsidRPr="0075399C" w:rsidRDefault="00376D9E" w:rsidP="00376D9E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</w:tr>
      <w:tr w:rsidR="00376D9E" w:rsidRPr="0075399C" w14:paraId="706CE7A5" w14:textId="77777777" w:rsidTr="009F11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EFBF04"/>
          </w:tcPr>
          <w:p w14:paraId="75F87852" w14:textId="59CBF900" w:rsidR="00376D9E" w:rsidRPr="007407ED" w:rsidRDefault="00376D9E" w:rsidP="00376D9E">
            <w:pPr>
              <w:jc w:val="thaiDistribute"/>
              <w:rPr>
                <w:rFonts w:ascii="TH SarabunPSK" w:hAnsi="TH SarabunPSK" w:cs="TH SarabunPSK"/>
                <w:bCs w:val="0"/>
                <w:color w:val="002060"/>
                <w:sz w:val="36"/>
                <w:szCs w:val="36"/>
              </w:rPr>
            </w:pPr>
            <w:r w:rsidRPr="007407ED">
              <w:rPr>
                <w:rFonts w:ascii="TH SarabunPSK" w:hAnsi="TH SarabunPSK" w:cs="TH SarabunPSK" w:hint="cs"/>
                <w:bCs w:val="0"/>
                <w:color w:val="002060"/>
                <w:sz w:val="36"/>
                <w:szCs w:val="36"/>
              </w:rPr>
              <w:t xml:space="preserve"> Day</w:t>
            </w:r>
            <w:r>
              <w:rPr>
                <w:rFonts w:ascii="TH SarabunPSK" w:hAnsi="TH SarabunPSK" w:cs="TH SarabunPSK" w:hint="cs"/>
                <w:bCs w:val="0"/>
                <w:color w:val="002060"/>
                <w:sz w:val="36"/>
                <w:szCs w:val="36"/>
                <w:cs/>
              </w:rPr>
              <w:t>3</w:t>
            </w:r>
            <w:r w:rsidRPr="007407ED">
              <w:rPr>
                <w:rFonts w:ascii="TH SarabunPSK" w:hAnsi="TH SarabunPSK" w:cs="TH SarabunPSK" w:hint="cs"/>
                <w:bCs w:val="0"/>
                <w:color w:val="002060"/>
                <w:sz w:val="36"/>
                <w:szCs w:val="36"/>
                <w:cs/>
              </w:rPr>
              <w:tab/>
              <w:t xml:space="preserve">  </w:t>
            </w:r>
          </w:p>
          <w:p w14:paraId="35BE8EA8" w14:textId="7956245F" w:rsidR="00376D9E" w:rsidRPr="00732A6B" w:rsidRDefault="00376D9E" w:rsidP="00376D9E">
            <w:pPr>
              <w:jc w:val="thaiDistribute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BF04"/>
          </w:tcPr>
          <w:p w14:paraId="6A739D78" w14:textId="16CB243A" w:rsidR="00376D9E" w:rsidRPr="00E737C3" w:rsidRDefault="00376D9E" w:rsidP="00376D9E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E737C3">
              <w:rPr>
                <w:rFonts w:ascii="TH SarabunPSK" w:hAnsi="TH SarabunPSK" w:cs="TH SarabunPSK"/>
                <w:b/>
                <w:bCs/>
                <w:color w:val="3B3838"/>
                <w:sz w:val="36"/>
                <w:szCs w:val="36"/>
                <w:cs/>
              </w:rPr>
              <w:t>ไถจง – หนานโถว – ล่องเรือทะเลสาบสุริยันจันทรา – วัดเสวียนกวง (วัดพระถังซัมจั๋ง) – วัดเหวิน</w:t>
            </w:r>
            <w:proofErr w:type="spellStart"/>
            <w:r w:rsidRPr="00E737C3">
              <w:rPr>
                <w:rFonts w:ascii="TH SarabunPSK" w:hAnsi="TH SarabunPSK" w:cs="TH SarabunPSK"/>
                <w:b/>
                <w:bCs/>
                <w:color w:val="3B3838"/>
                <w:sz w:val="36"/>
                <w:szCs w:val="36"/>
                <w:cs/>
              </w:rPr>
              <w:t>หวู่</w:t>
            </w:r>
            <w:proofErr w:type="spellEnd"/>
            <w:r w:rsidRPr="00E737C3">
              <w:rPr>
                <w:rFonts w:ascii="TH SarabunPSK" w:hAnsi="TH SarabunPSK" w:cs="TH SarabunPSK"/>
                <w:b/>
                <w:bCs/>
                <w:color w:val="3B3838"/>
                <w:sz w:val="36"/>
                <w:szCs w:val="36"/>
                <w:cs/>
              </w:rPr>
              <w:t xml:space="preserve"> – ไทเป – </w:t>
            </w:r>
            <w:r w:rsidRPr="00E737C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ร้านขนมพายสับปะรด (</w:t>
            </w:r>
            <w:r w:rsidRPr="00E737C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Vigor Pineapple Cake Shop)  </w:t>
            </w:r>
            <w:r w:rsidRPr="00E737C3">
              <w:rPr>
                <w:rFonts w:ascii="TH SarabunPSK" w:hAnsi="TH SarabunPSK" w:cs="TH SarabunPSK"/>
                <w:b/>
                <w:bCs/>
                <w:color w:val="3B3838"/>
                <w:sz w:val="36"/>
                <w:szCs w:val="36"/>
              </w:rPr>
              <w:t xml:space="preserve">– </w:t>
            </w:r>
            <w:r w:rsidRPr="00E737C3">
              <w:rPr>
                <w:rFonts w:ascii="TH SarabunPSK" w:hAnsi="TH SarabunPSK" w:cs="TH SarabunPSK"/>
                <w:b/>
                <w:bCs/>
                <w:color w:val="3B3838"/>
                <w:sz w:val="36"/>
                <w:szCs w:val="36"/>
                <w:cs/>
              </w:rPr>
              <w:t>ย่านซีเหมินติง</w:t>
            </w:r>
          </w:p>
        </w:tc>
      </w:tr>
      <w:tr w:rsidR="00376D9E" w:rsidRPr="0075399C" w14:paraId="57F925C7" w14:textId="77777777" w:rsidTr="00990D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27D63C" w14:textId="7DBB543A" w:rsidR="00376D9E" w:rsidRPr="00083BD1" w:rsidRDefault="00376D9E" w:rsidP="00376D9E">
            <w:pPr>
              <w:jc w:val="thaiDistribute"/>
              <w:rPr>
                <w:rFonts w:ascii="TH SarabunPSK" w:eastAsia="Angsana New" w:hAnsi="TH SarabunPSK" w:cs="TH SarabunPSK"/>
                <w:b w:val="0"/>
                <w:bCs w:val="0"/>
                <w:color w:val="FF0000"/>
                <w:sz w:val="32"/>
                <w:szCs w:val="32"/>
                <w:cs/>
              </w:rPr>
            </w:pPr>
            <w:r w:rsidRPr="00E737C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เช้า</w:t>
            </w: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527FAE" w14:textId="248ED751" w:rsidR="00376D9E" w:rsidRPr="00083BD1" w:rsidRDefault="00376D9E" w:rsidP="00376D9E">
            <w:pPr>
              <w:ind w:left="1440" w:hanging="144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E737C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รับประทานอาหารเช้า ณ ห้องอาหารของโรงแรม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E737C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E737C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มื้อที่ 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E737C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)</w:t>
            </w:r>
          </w:p>
        </w:tc>
      </w:tr>
      <w:tr w:rsidR="00376D9E" w:rsidRPr="0075399C" w14:paraId="5CC143F1" w14:textId="77777777" w:rsidTr="00990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8183648" w14:textId="332B9814" w:rsidR="00376D9E" w:rsidRPr="0075399C" w:rsidRDefault="00376D9E" w:rsidP="00376D9E">
            <w:pPr>
              <w:jc w:val="thaiDistribute"/>
              <w:rPr>
                <w:rFonts w:ascii="TH SarabunPSK" w:eastAsia="Angsana New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3E75555" w14:textId="1653105B" w:rsidR="00376D9E" w:rsidRPr="0075399C" w:rsidRDefault="00376D9E" w:rsidP="00376D9E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นำท่านเดินทางสู่ </w:t>
            </w:r>
            <w:r w:rsidRPr="00DB71A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เมืองหนานโถว </w:t>
            </w:r>
            <w:r w:rsidRPr="00DB71A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Nantou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</w:rPr>
              <w:t xml:space="preserve"> (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ใช้เวลาเดินทางลงเขาประมาณ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</w:rPr>
              <w:t xml:space="preserve">1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ชั่วโมง) ซึ่งเป็นเมืองที่ใหญ่ที่สุดของไต้หวัน และเป็นเมืองเดียวของไต้หวันที่ไม่มีเขตติดต่อกับทะเล  หนานโถวตั้งอยู่ใจกลางของเกาะไต้หวัน นอกจากนี้ที่นี่ยังเป็นที่ตั้งของยอดเขาย</w:t>
            </w:r>
            <w:proofErr w:type="spellStart"/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วี่</w:t>
            </w:r>
            <w:proofErr w:type="spellEnd"/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ซานหรือภูเขาหยกซึ่งเป็นภูเขาที่สูงที่สุดในไต้หวัน และสูงที่สุดในภูมิภาคเอเชียตะวันออกเฉียงเหนือ รวมทั้งยอดเขาอื่นๆ อีก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</w:rPr>
              <w:t xml:space="preserve">41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ลูก ที่มีความสูงเกิน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</w:rPr>
              <w:t xml:space="preserve">3,000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เมตร จึงทำให้เกิดภูมิประเทศทิวเขาสีเขียวกำมะหยี่เป็นลูกคลื่นสลับซับซ้อนงดงาม อันเป็นแหล่งกำเนิดแม่น้ำโจวสุ</w:t>
            </w:r>
            <w:proofErr w:type="spellStart"/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่ย</w:t>
            </w:r>
            <w:proofErr w:type="spellEnd"/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แม่น้ำที่ยาวที่สุดที่เป็นดั่งเส้นเลือดใหญ่ของไต้หวัน อีกทั้งทะเลสาบสุริยันจันทรา ทะเลสาบที่สวยและเป็นแหล่งท่องเที่ยวที่มีชื่อเสียงที่สุดของไต้หวันเช่นกัน</w:t>
            </w:r>
          </w:p>
        </w:tc>
      </w:tr>
      <w:tr w:rsidR="00376D9E" w:rsidRPr="0075399C" w14:paraId="764BFB1E" w14:textId="77777777" w:rsidTr="00990D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5DE919" w14:textId="182D7B79" w:rsidR="00376D9E" w:rsidRPr="0007103F" w:rsidRDefault="00376D9E" w:rsidP="00376D9E">
            <w:pPr>
              <w:jc w:val="thaiDistribute"/>
              <w:rPr>
                <w:rFonts w:ascii="TH SarabunPSK" w:eastAsia="Angsana New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C43C5A" w14:textId="287810AF" w:rsidR="00376D9E" w:rsidRPr="0007103F" w:rsidRDefault="00376D9E" w:rsidP="00376D9E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จากนั้นนำท่านเดินทางสู่ </w:t>
            </w:r>
            <w:r w:rsidRPr="00DB71A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ทะเลสาบสุริยัน จันทรา </w:t>
            </w:r>
            <w:r w:rsidRPr="00DB71A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Sun Moon Lake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</w:rPr>
              <w:t xml:space="preserve"> 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ซึ่งเป็นทะเลสาบน้ำจืดที่เกิดขึ้นตามธรรมชาติที่ใหญ่ที่สุดของไต้หวัน   และยังมีเส้นทางจักรยานรอบทะเลสาบมีความยาวถึง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</w:rPr>
              <w:t xml:space="preserve">33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กิโลเมตร ที่ถูกจัดอันดับให้ติดอยู่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</w:rPr>
              <w:t xml:space="preserve">1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ใน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</w:rPr>
              <w:t xml:space="preserve">10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ของเส้นทางจักรยานทั่วโลก โดย ซีเอ็นเอ็นโก (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</w:rPr>
              <w:t xml:space="preserve">CNNGO)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ทะเลสาบสุริยันจันทรามีความสูงเหนือระดับน้ำทะเล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</w:rPr>
              <w:t xml:space="preserve">748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เมตร มี เกาะลาลู (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</w:rPr>
              <w:t xml:space="preserve">Lalu Island)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ตั้งอยู่กลางทะเลสาบ โดยทางตอนใต้ของเกาะลาลู มีรูปร่างกลมคล้ายกับพระจันทร์ ส่วนทางตอนเหนือของเกาะ มีรูปร่างคล้ายกับพระอาทิตย์ จึงเป็นที่มาของชื่อทะเลสาบสุริยันจันทรานั่นเอง   และยังเป็นตำแหน่งฮวงจุ้ยทีดีมีมังกรล้อมรอบ พื้นที่บริเวณนี้ถือว่าเป็นจุดรับพลังมังกรที่สมบูรณ์ที่สุดของไต้หวัน  จากนั้นนำท่าน  นั่งเรือยอร์ชล่องทะเลสาบสุริยัน จันทรา ชมความงามบรรยากาศรอบๆ ทะเลสาบแห่งนี้</w:t>
            </w:r>
          </w:p>
        </w:tc>
      </w:tr>
      <w:tr w:rsidR="00376D9E" w:rsidRPr="0075399C" w14:paraId="33845457" w14:textId="77777777" w:rsidTr="00990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4A6153" w14:textId="19964446" w:rsidR="00376D9E" w:rsidRPr="0007103F" w:rsidRDefault="009858C5" w:rsidP="00376D9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:lang w:val="th-TH"/>
              </w:rPr>
              <w:drawing>
                <wp:inline distT="0" distB="0" distL="0" distR="0" wp14:anchorId="34C5E787" wp14:editId="0DFAFA06">
                  <wp:extent cx="7060565" cy="3971290"/>
                  <wp:effectExtent l="0" t="0" r="6985" b="0"/>
                  <wp:docPr id="179896360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8963607" name="Picture 1798963607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0565" cy="3971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6D9E" w:rsidRPr="0075399C" w14:paraId="4C35B60C" w14:textId="77777777" w:rsidTr="00990D16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581D21" w14:textId="0D4BA1F0" w:rsidR="00376D9E" w:rsidRPr="0075399C" w:rsidRDefault="00376D9E" w:rsidP="00376D9E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FF0000"/>
                <w:sz w:val="32"/>
                <w:szCs w:val="32"/>
              </w:rPr>
            </w:pP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262326F" w14:textId="0C7BC251" w:rsidR="00376D9E" w:rsidRPr="0075399C" w:rsidRDefault="00376D9E" w:rsidP="00376D9E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จากนั้นนำท่านสู่ </w:t>
            </w:r>
            <w:r w:rsidRPr="00DB71A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วัดพระถังซัมจั๋ง </w:t>
            </w:r>
            <w:proofErr w:type="spellStart"/>
            <w:r w:rsidRPr="00DB71A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Xuanguang</w:t>
            </w:r>
            <w:proofErr w:type="spellEnd"/>
            <w:r w:rsidRPr="00DB71A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Temple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</w:rPr>
              <w:t xml:space="preserve"> 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สร้างขึ้นในช่วงปี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</w:rPr>
              <w:t xml:space="preserve">1955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นมัสการพระทนต์(ฟัน) ของพระถังซัมจั๋ง ที่อัญเชิญมาจากชมพูทวีป วัดแห่งนี้ตั้งอยู่ระหว่างทะเลสาบสุริยัน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</w:rPr>
              <w:t xml:space="preserve">Sun Lake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และทะเลสาบจันทรา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</w:rPr>
              <w:t xml:space="preserve">Moon Lake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ภายในวัดมีรูปทองคำของพระเสวียนจั้งพร้อมกับข้อความที่เขียนไว้ว่า “ปราชญ์ผู้ยิ่งใหญ่แห่งชาติ” และยังเป็นจุดชมวิวทะเลสาบในมุมสูงอีกด้วย ท่านจะได้ถ่ายรูปกับมุมทีสวยที่สุดของทะเลสาบสุริยัน จันทรา</w:t>
            </w:r>
          </w:p>
        </w:tc>
      </w:tr>
      <w:tr w:rsidR="00376D9E" w:rsidRPr="0075399C" w14:paraId="1E1C5014" w14:textId="77777777" w:rsidTr="00990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0258FA" w14:textId="04A49F6E" w:rsidR="00376D9E" w:rsidRPr="00CB7489" w:rsidRDefault="00AC63DE" w:rsidP="00376D9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:lang w:val="th-TH"/>
              </w:rPr>
              <w:drawing>
                <wp:inline distT="0" distB="0" distL="0" distR="0" wp14:anchorId="3A84FA9B" wp14:editId="3CE4FF6E">
                  <wp:extent cx="7060565" cy="3971290"/>
                  <wp:effectExtent l="0" t="0" r="6985" b="0"/>
                  <wp:docPr id="114600524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6005246" name="Picture 1146005246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0565" cy="3971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6D9E" w:rsidRPr="0075399C" w14:paraId="788A950B" w14:textId="77777777" w:rsidTr="00990D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B4A0D9" w14:textId="16D9BE0F" w:rsidR="00376D9E" w:rsidRPr="0075399C" w:rsidRDefault="00376D9E" w:rsidP="00376D9E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FF0000"/>
                <w:sz w:val="32"/>
                <w:szCs w:val="32"/>
              </w:rPr>
            </w:pP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88B7168" w14:textId="2B1787F5" w:rsidR="00376D9E" w:rsidRPr="0075399C" w:rsidRDefault="00376D9E" w:rsidP="00376D9E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นำท่านเดินทางสู่  </w:t>
            </w:r>
            <w:r w:rsidRPr="00990D16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วัดเหวิน</w:t>
            </w:r>
            <w:proofErr w:type="spellStart"/>
            <w:r w:rsidRPr="00990D16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หวู่</w:t>
            </w:r>
            <w:proofErr w:type="spellEnd"/>
            <w:r w:rsidRPr="00990D16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 xml:space="preserve"> </w:t>
            </w:r>
            <w:proofErr w:type="spellStart"/>
            <w:r w:rsidRPr="00990D16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</w:rPr>
              <w:t>Wenwu</w:t>
            </w:r>
            <w:proofErr w:type="spellEnd"/>
            <w:r w:rsidRPr="00990D16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</w:rPr>
              <w:t xml:space="preserve"> Temple</w:t>
            </w:r>
            <w:r w:rsidRPr="00990D16">
              <w:rPr>
                <w:rFonts w:ascii="TH SarabunPSK" w:hAnsi="TH SarabunPSK" w:cs="TH SarabunPSK" w:hint="cs"/>
                <w:color w:val="0070C0"/>
                <w:sz w:val="32"/>
                <w:szCs w:val="32"/>
              </w:rPr>
              <w:t xml:space="preserve">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หรือ วัดกวนอู ตั้งอยู่ระหว่างเขาทางทิศเหนือของทะเลสาบสุริยันจันทรา สร้างขึ้นเมื่อปี ค.ศ.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</w:rPr>
              <w:t xml:space="preserve">1938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ภายในวัดมีรูปปั้นของ</w:t>
            </w:r>
            <w:proofErr w:type="spellStart"/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ขงจื้อ</w:t>
            </w:r>
            <w:proofErr w:type="spellEnd"/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และเทพกวนอู (เทพเจ้าแห่งปัญญา และเทพเจ้าแห่งความซื่อสัตย์) ซึ่งชาวไต้หวันเชื่อกันว่า หากได้บูชาเทพเจ้ากวนอู จะได้ประสบความสำเร็จในหน้าที่การงาน มีแต่คนจงรักภักดี หรือหากวางแผนสิ่งใด ก็จะประสบความสำเร็จตาม</w:t>
            </w:r>
            <w:proofErr w:type="spellStart"/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ปราถนา</w:t>
            </w:r>
            <w:proofErr w:type="spellEnd"/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เป็นวัดศักดิ์สิทธิ์อีกแห่งหนึ่งของไต้หวัน แต่เดิมในอดีตริมฝั่งทะเลสาปสุริยันจันทราเป็นที่ตั้งของ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</w:rPr>
              <w:t xml:space="preserve">2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วัดเก่า คือวัดหลง</w:t>
            </w:r>
            <w:proofErr w:type="spellStart"/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ฟิง</w:t>
            </w:r>
            <w:proofErr w:type="spellEnd"/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DB71A1">
              <w:rPr>
                <w:rFonts w:ascii="TH SarabunPSK" w:hAnsi="TH SarabunPSK" w:cs="TH SarabunPSK" w:hint="cs"/>
                <w:sz w:val="32"/>
                <w:szCs w:val="32"/>
              </w:rPr>
              <w:t>Longfeng</w:t>
            </w:r>
            <w:proofErr w:type="spellEnd"/>
            <w:r w:rsidRPr="00DB71A1">
              <w:rPr>
                <w:rFonts w:ascii="TH SarabunPSK" w:hAnsi="TH SarabunPSK" w:cs="TH SarabunPSK" w:hint="cs"/>
                <w:sz w:val="32"/>
                <w:szCs w:val="32"/>
              </w:rPr>
              <w:t xml:space="preserve"> Temple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และวัดหัวถัง </w:t>
            </w:r>
            <w:proofErr w:type="spellStart"/>
            <w:r w:rsidRPr="00DB71A1">
              <w:rPr>
                <w:rFonts w:ascii="TH SarabunPSK" w:hAnsi="TH SarabunPSK" w:cs="TH SarabunPSK" w:hint="cs"/>
                <w:sz w:val="32"/>
                <w:szCs w:val="32"/>
              </w:rPr>
              <w:t>Huatang</w:t>
            </w:r>
            <w:proofErr w:type="spellEnd"/>
            <w:r w:rsidRPr="00DB71A1">
              <w:rPr>
                <w:rFonts w:ascii="TH SarabunPSK" w:hAnsi="TH SarabunPSK" w:cs="TH SarabunPSK" w:hint="cs"/>
                <w:sz w:val="32"/>
                <w:szCs w:val="32"/>
              </w:rPr>
              <w:t xml:space="preserve"> of </w:t>
            </w:r>
            <w:proofErr w:type="spellStart"/>
            <w:r w:rsidRPr="00DB71A1">
              <w:rPr>
                <w:rFonts w:ascii="TH SarabunPSK" w:hAnsi="TH SarabunPSK" w:cs="TH SarabunPSK" w:hint="cs"/>
                <w:sz w:val="32"/>
                <w:szCs w:val="32"/>
              </w:rPr>
              <w:t>Shuishotsun</w:t>
            </w:r>
            <w:proofErr w:type="spellEnd"/>
            <w:r w:rsidRPr="00DB71A1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ชาวบ้านกลัวว่าน้ำจากทะเลสาบสุริยันจันทรา จะทะลักเข้ามาท่วมวัดหลง</w:t>
            </w:r>
            <w:proofErr w:type="spellStart"/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เฟิง</w:t>
            </w:r>
            <w:proofErr w:type="spellEnd"/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และวัดหัวถัง จึงสร้างวัดเหวิน</w:t>
            </w:r>
            <w:proofErr w:type="spellStart"/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หวู่</w:t>
            </w:r>
            <w:proofErr w:type="spellEnd"/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ขึ้น แล้วรวมวัดทั้งสองแห่งไว้ในวัดเหวิน</w:t>
            </w:r>
            <w:proofErr w:type="spellStart"/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หวู่</w:t>
            </w:r>
            <w:proofErr w:type="spellEnd"/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เพียงแห่งเดียว และสร้างกำแพงให้แข็งแรงยิ่งขึ้น เพื่อรับมือกับน้ำจากทะเลสาบสุริยันจันทราที่หนุนขึ้นสูง  ในปัจจุบัน สถาปัตยกรรมของวัดนี้เต็มไปด้วยงานแกะสลักหินจำนวนมากรวมถึงสิงโตหินอ่อน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</w:rPr>
              <w:t xml:space="preserve">2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ตัว ที่ตั้งอยู่บริเวณด้านหน้าของวัดซึ่งมีมูลค่าตัวละ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</w:rPr>
              <w:t xml:space="preserve">1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ล้านเหรียญไต้หวัน  โดยตัววิหารใหญ่แบ่งออกเป็นสามชั้นและมีวิหารเล็กโอบล้อมอยู่ด้านข้าง  และเป็นจุดชมวิวที่สวยงามอีกแห่งหนึ่งของทะเลสาบสุริยันจันทราอีกด้วย</w:t>
            </w:r>
          </w:p>
        </w:tc>
      </w:tr>
      <w:tr w:rsidR="00AC63DE" w:rsidRPr="0075399C" w14:paraId="6CCD47D4" w14:textId="77777777" w:rsidTr="00990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546C59" w14:textId="7434603F" w:rsidR="00AC63DE" w:rsidRPr="00DB71A1" w:rsidRDefault="00AC63DE" w:rsidP="00376D9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lang w:val="th-TH"/>
              </w:rPr>
              <w:drawing>
                <wp:inline distT="0" distB="0" distL="0" distR="0" wp14:anchorId="185D3BAA" wp14:editId="021F7826">
                  <wp:extent cx="7060565" cy="3971290"/>
                  <wp:effectExtent l="0" t="0" r="6985" b="0"/>
                  <wp:docPr id="43401544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015446" name="Picture 434015446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0565" cy="3971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5132" w:rsidRPr="0075399C" w14:paraId="563C832D" w14:textId="77777777" w:rsidTr="00990D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F5F2F5" w14:textId="79FD7383" w:rsidR="00725132" w:rsidRPr="0075399C" w:rsidRDefault="00725132" w:rsidP="00725132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FF0000"/>
                <w:sz w:val="32"/>
                <w:szCs w:val="32"/>
              </w:rPr>
            </w:pPr>
            <w:r w:rsidRPr="00376D9E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กลางวัน</w:t>
            </w: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767A3E" w14:textId="0B454EF2" w:rsidR="00725132" w:rsidRPr="00DB71A1" w:rsidRDefault="00725132" w:rsidP="00725132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6D9E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รับประทานอาหารกลางวัน    ณ ภัตตาคาร เมนูพิเศษ!! ปลาประธานาธิบดี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มื้อที่5)</w:t>
            </w:r>
          </w:p>
        </w:tc>
      </w:tr>
      <w:tr w:rsidR="00725132" w:rsidRPr="0075399C" w14:paraId="06C965FA" w14:textId="77777777" w:rsidTr="00990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74C617" w14:textId="77777777" w:rsidR="00725132" w:rsidRPr="0075399C" w:rsidRDefault="00725132" w:rsidP="00725132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FF0000"/>
                <w:sz w:val="32"/>
                <w:szCs w:val="32"/>
              </w:rPr>
            </w:pP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AE037CB" w14:textId="7CF2522F" w:rsidR="00725132" w:rsidRPr="00DB71A1" w:rsidRDefault="00725132" w:rsidP="00725132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71A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จากนั้นนำท่านเดินทากลับสู่  </w:t>
            </w:r>
            <w:r w:rsidRPr="00990D16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 xml:space="preserve">ไทเป </w:t>
            </w:r>
            <w:r w:rsidRPr="00990D16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</w:rPr>
              <w:t>Taipei</w:t>
            </w:r>
            <w:r w:rsidRPr="00990D16">
              <w:rPr>
                <w:rFonts w:ascii="TH SarabunPSK" w:hAnsi="TH SarabunPSK" w:cs="TH SarabunPSK" w:hint="cs"/>
                <w:color w:val="0070C0"/>
                <w:sz w:val="32"/>
                <w:szCs w:val="32"/>
              </w:rPr>
              <w:t xml:space="preserve">  (</w:t>
            </w:r>
            <w:r w:rsidRPr="00990D16"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 xml:space="preserve">ใช้เวลาเดินทางประมาณ </w:t>
            </w:r>
            <w:r w:rsidRPr="00990D16">
              <w:rPr>
                <w:rFonts w:ascii="TH SarabunPSK" w:hAnsi="TH SarabunPSK" w:cs="TH SarabunPSK" w:hint="cs"/>
                <w:color w:val="0070C0"/>
                <w:sz w:val="32"/>
                <w:szCs w:val="32"/>
              </w:rPr>
              <w:t xml:space="preserve">3.30 </w:t>
            </w:r>
            <w:r w:rsidRPr="00990D16"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 xml:space="preserve">ชั่วโมง) </w:t>
            </w:r>
            <w:r w:rsidRPr="00DB71A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ซึ่งเป็นเมืองหลวงและเป็นศูนย์กลางทางเศรษฐกิจ การเมือง และวัฒนธรรม ยิ่งกว่านั้นมหานครแห่งนี้ยังเต็มไปด้วยสีสันของความทันสมัย และนักเดินทางจากทั่วทุกมุมโลก จึงทำให้ที่นี่มีชีวิตชีวา ดึงดูดให้ผู้คนที่รักการท่องเที่ยวมาเยี่ยมเยือนไม่รู้เบื่อ อย่างไม่ขาดสาย</w:t>
            </w:r>
          </w:p>
        </w:tc>
      </w:tr>
      <w:tr w:rsidR="00376D9E" w:rsidRPr="0075399C" w14:paraId="2E56FCF1" w14:textId="77777777" w:rsidTr="00990D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86BB42" w14:textId="77777777" w:rsidR="00376D9E" w:rsidRPr="0075399C" w:rsidRDefault="00376D9E" w:rsidP="00376D9E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FF0000"/>
                <w:sz w:val="32"/>
                <w:szCs w:val="32"/>
              </w:rPr>
            </w:pP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5CAC0E5" w14:textId="5585DE23" w:rsidR="00376D9E" w:rsidRPr="00DB71A1" w:rsidRDefault="00376D9E" w:rsidP="00376D9E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71A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นำท่านเลือกซื้อของฝากที่  </w:t>
            </w:r>
            <w:r w:rsidRPr="00990D16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 xml:space="preserve">ร้านพายสับปะรด </w:t>
            </w:r>
            <w:r w:rsidRPr="00990D16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</w:rPr>
              <w:t>Pineapple</w:t>
            </w:r>
            <w:r w:rsidRPr="00990D16">
              <w:rPr>
                <w:rFonts w:ascii="TH SarabunPSK" w:hAnsi="TH SarabunPSK" w:cs="TH SarabunPSK" w:hint="cs"/>
                <w:color w:val="0070C0"/>
                <w:sz w:val="32"/>
                <w:szCs w:val="32"/>
              </w:rPr>
              <w:t xml:space="preserve"> </w:t>
            </w:r>
            <w:r w:rsidRPr="00DB71A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ที่ถือว่าเป็นขนมสัญลักษณ์ของไต้หวันเปรียบเสมือนขนมประจำชาติเลยก็ว่าได้  ที่นี่จะมีขนมหลากหลายให้ท่านได้เลือกซื้อมากมาย เช่น  ขนมพายสับปะรด</w:t>
            </w:r>
            <w:r w:rsidRPr="00DB71A1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DB71A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ป๊</w:t>
            </w:r>
            <w:proofErr w:type="spellEnd"/>
            <w:r w:rsidRPr="00DB71A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อปคอร</w:t>
            </w:r>
            <w:proofErr w:type="spellStart"/>
            <w:r w:rsidRPr="00DB71A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์น</w:t>
            </w:r>
            <w:proofErr w:type="spellEnd"/>
            <w:r w:rsidRPr="00DB71A1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DB71A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นูกัส</w:t>
            </w:r>
            <w:proofErr w:type="spellEnd"/>
            <w:r w:rsidRPr="00DB71A1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 xml:space="preserve">, </w:t>
            </w:r>
            <w:r w:rsidRPr="00DB71A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เห็ดทอด เป็นต้น  อิสระให้ท่านได้เลือกซื้อเพื่อเป็นของฝากแก่คนทางบ้าน</w:t>
            </w:r>
          </w:p>
        </w:tc>
      </w:tr>
      <w:tr w:rsidR="00376D9E" w:rsidRPr="0075399C" w14:paraId="2B504F75" w14:textId="77777777" w:rsidTr="00990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27435F" w14:textId="17F596DB" w:rsidR="00376D9E" w:rsidRPr="00DB71A1" w:rsidRDefault="009B3179" w:rsidP="00376D9E">
            <w:pPr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noProof/>
                <w:color w:val="000000"/>
                <w:sz w:val="32"/>
                <w:szCs w:val="32"/>
                <w:lang w:val="th-TH"/>
              </w:rPr>
              <w:drawing>
                <wp:inline distT="0" distB="0" distL="0" distR="0" wp14:anchorId="43A911DF" wp14:editId="18F59367">
                  <wp:extent cx="7060070" cy="3971290"/>
                  <wp:effectExtent l="0" t="0" r="7620" b="0"/>
                  <wp:docPr id="49509798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5097989" name="Picture 8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0070" cy="3971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5132" w:rsidRPr="0075399C" w14:paraId="1362DDFD" w14:textId="77777777" w:rsidTr="00990D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368E57" w14:textId="77777777" w:rsidR="00725132" w:rsidRPr="0075399C" w:rsidRDefault="00725132" w:rsidP="00725132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FF0000"/>
                <w:sz w:val="32"/>
                <w:szCs w:val="32"/>
              </w:rPr>
            </w:pP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8FF40BA" w14:textId="48A69F0F" w:rsidR="00725132" w:rsidRPr="00DB71A1" w:rsidRDefault="00725132" w:rsidP="00725132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นำท่านเดินทางสู่แหล่ง</w:t>
            </w:r>
            <w:proofErr w:type="spellStart"/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ช้</w:t>
            </w:r>
            <w:proofErr w:type="spellEnd"/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อปปิ้งที่มีชื่อเสียงมากที่สุด เป็นที่นิยมมากที่สุดในไต้หวัน คือ </w:t>
            </w:r>
            <w:r w:rsidRPr="008817ED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 xml:space="preserve">ซีเหมินติง   </w:t>
            </w:r>
            <w:proofErr w:type="spellStart"/>
            <w:r w:rsidRPr="008817ED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</w:rPr>
              <w:t>Ximending</w:t>
            </w:r>
            <w:proofErr w:type="spellEnd"/>
            <w:r w:rsidRPr="008817ED">
              <w:rPr>
                <w:rFonts w:ascii="TH SarabunPSK" w:hAnsi="TH SarabunPSK" w:cs="TH SarabunPSK" w:hint="cs"/>
                <w:color w:val="0070C0"/>
                <w:sz w:val="32"/>
                <w:szCs w:val="32"/>
              </w:rPr>
              <w:t xml:space="preserve">  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หรือที่คนไทยเรียกว่า สยามสแควร์เมืองไทย มีทั้งแหล่งเสื้อผ้าแบรนด์</w:t>
            </w:r>
            <w:proofErr w:type="spellStart"/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เนม</w:t>
            </w:r>
            <w:proofErr w:type="spellEnd"/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สไตล์วัยรุ่น กระเป๋า รองเท้ายี่ห้อดังต่างๆ ระดับโลก ร่วมทั้งมี ชานมไข่มุก  ร้านอาหารแสนอร่อยให้ชิมอย่างมากมาย     และยังมีร้าน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</w:rPr>
              <w:t xml:space="preserve">ART TOY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ชื่อดังที่กำลังเป็นกระแสอยู่ในขณะนี้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</w:rPr>
              <w:t xml:space="preserve">POP MART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ซึ่งเป็นสาขาที่ใหญ่ที่สุดในไต้หวัน ตั้งอยู่ในใจกลางซีเหมินติง  ให้ท่านได้  เลือกซื้อตุ๊กตา อาทิเช่น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</w:rPr>
              <w:t xml:space="preserve">LABUBU, MOLLY, CRYBABY, SKULLPANDA, DIMOO, HIRONO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และอื่นๆ อีกมากมาย</w:t>
            </w:r>
          </w:p>
        </w:tc>
      </w:tr>
      <w:tr w:rsidR="00725132" w:rsidRPr="0075399C" w14:paraId="17E047D2" w14:textId="77777777" w:rsidTr="00990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BD011B" w14:textId="1FE3638E" w:rsidR="00725132" w:rsidRPr="0075399C" w:rsidRDefault="008817ED" w:rsidP="00725132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0000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color w:val="0000FF"/>
                <w:sz w:val="32"/>
                <w:szCs w:val="32"/>
                <w:lang w:val="th-TH"/>
              </w:rPr>
              <w:drawing>
                <wp:inline distT="0" distB="0" distL="0" distR="0" wp14:anchorId="716EF907" wp14:editId="000104F9">
                  <wp:extent cx="7060565" cy="3971290"/>
                  <wp:effectExtent l="0" t="0" r="6985" b="0"/>
                  <wp:docPr id="39566520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665204" name="Picture 395665204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0565" cy="3971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5132" w:rsidRPr="0075399C" w14:paraId="3EE2D535" w14:textId="77777777" w:rsidTr="00990D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3B945F" w14:textId="41C3F787" w:rsidR="00725132" w:rsidRPr="00376D9E" w:rsidRDefault="00725132" w:rsidP="00725132">
            <w:pPr>
              <w:jc w:val="thaiDistribute"/>
              <w:rPr>
                <w:rFonts w:ascii="TH SarabunPSK" w:eastAsia="Angsana New" w:hAnsi="TH SarabunPSK" w:cs="TH SarabunPSK"/>
                <w:color w:val="FF0000"/>
                <w:sz w:val="32"/>
                <w:szCs w:val="32"/>
                <w:cs/>
              </w:rPr>
            </w:pP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เย็น</w:t>
            </w: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B7A933" w14:textId="15FBBBF4" w:rsidR="00725132" w:rsidRPr="00376D9E" w:rsidRDefault="00725132" w:rsidP="00725132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DB71A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อิสระรับประทานอาหารเย็นตามอัธยาศัย</w:t>
            </w:r>
          </w:p>
        </w:tc>
      </w:tr>
      <w:tr w:rsidR="00725132" w:rsidRPr="0075399C" w14:paraId="4FE53F00" w14:textId="77777777" w:rsidTr="00990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A4B3001" w14:textId="4F53485E" w:rsidR="00725132" w:rsidRPr="00376D9E" w:rsidRDefault="00725132" w:rsidP="00725132">
            <w:pPr>
              <w:jc w:val="thaiDistribute"/>
              <w:rPr>
                <w:rFonts w:ascii="TH SarabunPSK" w:eastAsia="Angsana New" w:hAnsi="TH SarabunPSK" w:cs="TH SarabunPSK"/>
                <w:color w:val="0070C0"/>
                <w:sz w:val="32"/>
                <w:szCs w:val="32"/>
                <w:cs/>
              </w:rPr>
            </w:pPr>
            <w:r w:rsidRPr="00376D9E">
              <w:rPr>
                <w:rFonts w:ascii="TH SarabunPSK" w:eastAsia="Angsana New" w:hAnsi="TH SarabunPSK" w:cs="TH SarabunPSK" w:hint="cs"/>
                <w:color w:val="0070C0"/>
                <w:sz w:val="32"/>
                <w:szCs w:val="32"/>
                <w:cs/>
              </w:rPr>
              <w:t>ที่พัก</w:t>
            </w:r>
            <w:r w:rsidRPr="00376D9E">
              <w:rPr>
                <w:rFonts w:ascii="TH SarabunPSK" w:eastAsia="Angsana New" w:hAnsi="TH SarabunPSK" w:cs="TH SarabunPSK" w:hint="cs"/>
                <w:color w:val="0070C0"/>
                <w:sz w:val="32"/>
                <w:szCs w:val="32"/>
                <w:cs/>
              </w:rPr>
              <w:tab/>
            </w: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7D52FB" w14:textId="6C8AFB18" w:rsidR="00725132" w:rsidRPr="00376D9E" w:rsidRDefault="00725132" w:rsidP="007251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  <w:cs/>
              </w:rPr>
            </w:pPr>
            <w:r w:rsidRPr="00376D9E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  <w:cs/>
              </w:rPr>
              <w:t xml:space="preserve">โรงแรม </w:t>
            </w:r>
            <w:proofErr w:type="spellStart"/>
            <w:r w:rsidRPr="00376D9E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  <w:t>Yidear</w:t>
            </w:r>
            <w:proofErr w:type="spellEnd"/>
            <w:r w:rsidRPr="00376D9E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  <w:t xml:space="preserve"> hotel  </w:t>
            </w:r>
            <w:r w:rsidRPr="00376D9E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  <w:cs/>
              </w:rPr>
              <w:t xml:space="preserve">หรือเทียบเท่าระดับ 3 - 4 </w:t>
            </w:r>
            <w:r w:rsidRPr="00376D9E">
              <w:rPr>
                <w:rFonts w:ascii="Segoe UI Symbol" w:hAnsi="Segoe UI Symbol" w:cs="Segoe UI Symbol" w:hint="cs"/>
                <w:b/>
                <w:bCs/>
                <w:color w:val="0070C0"/>
                <w:sz w:val="32"/>
                <w:szCs w:val="32"/>
                <w:cs/>
              </w:rPr>
              <w:t>★</w:t>
            </w:r>
          </w:p>
        </w:tc>
      </w:tr>
      <w:tr w:rsidR="00725132" w:rsidRPr="0075399C" w14:paraId="155093AA" w14:textId="77777777" w:rsidTr="00990D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1DA" w:themeFill="accent2" w:themeFillTint="33"/>
          </w:tcPr>
          <w:p w14:paraId="490C2AB8" w14:textId="77777777" w:rsidR="00725132" w:rsidRPr="007407ED" w:rsidRDefault="00725132" w:rsidP="00725132">
            <w:pPr>
              <w:jc w:val="thaiDistribute"/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  <w:r w:rsidRPr="007407ED">
              <w:rPr>
                <w:rFonts w:ascii="TH SarabunPSK" w:hAnsi="TH SarabunPSK" w:cs="TH SarabunPSK"/>
                <w:color w:val="002060"/>
                <w:sz w:val="32"/>
                <w:szCs w:val="32"/>
                <w:u w:val="single"/>
                <w:cs/>
              </w:rPr>
              <w:t>หมายเหตุสำคัญ:</w:t>
            </w:r>
            <w:r w:rsidRPr="007407ED">
              <w:rPr>
                <w:rFonts w:ascii="TH SarabunPSK" w:hAnsi="TH SarabunPSK" w:cs="TH SarabunPSK"/>
                <w:b w:val="0"/>
                <w:bCs w:val="0"/>
                <w:color w:val="002060"/>
                <w:sz w:val="32"/>
                <w:szCs w:val="32"/>
                <w:cs/>
              </w:rPr>
              <w:t xml:space="preserve"> </w:t>
            </w:r>
          </w:p>
          <w:p w14:paraId="72CFB63F" w14:textId="77777777" w:rsidR="00725132" w:rsidRPr="007407ED" w:rsidRDefault="00725132" w:rsidP="00725132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002060"/>
                <w:sz w:val="32"/>
                <w:szCs w:val="32"/>
              </w:rPr>
            </w:pPr>
            <w:r w:rsidRPr="007407ED">
              <w:rPr>
                <w:rFonts w:ascii="TH SarabunPSK" w:hAnsi="TH SarabunPSK" w:cs="TH SarabunPSK"/>
                <w:b w:val="0"/>
                <w:bCs w:val="0"/>
                <w:color w:val="002060"/>
                <w:sz w:val="32"/>
                <w:szCs w:val="32"/>
                <w:cs/>
              </w:rPr>
              <w:t>เพื่อร่วมเป็นส่วนหนึ่งในการอนุรักษ์สิ่งแวดล้อม โรงแรมในไต้หวันมีนโยบาย</w:t>
            </w:r>
            <w:r w:rsidRPr="007407ED">
              <w:rPr>
                <w:rFonts w:ascii="TH SarabunPSK" w:hAnsi="TH SarabunPSK" w:cs="TH SarabunPSK"/>
                <w:color w:val="002060"/>
                <w:sz w:val="32"/>
                <w:szCs w:val="32"/>
                <w:u w:val="single"/>
                <w:cs/>
              </w:rPr>
              <w:t>งดให้บริการผลิตภัณฑ์ใช้แล้วทิ้ง</w:t>
            </w:r>
            <w:r w:rsidRPr="007407ED">
              <w:rPr>
                <w:rFonts w:ascii="TH SarabunPSK" w:hAnsi="TH SarabunPSK" w:cs="TH SarabunPSK"/>
                <w:b w:val="0"/>
                <w:bCs w:val="0"/>
                <w:color w:val="002060"/>
                <w:sz w:val="32"/>
                <w:szCs w:val="32"/>
                <w:cs/>
              </w:rPr>
              <w:t xml:space="preserve"> </w:t>
            </w:r>
            <w:r w:rsidRPr="007407ED">
              <w:rPr>
                <w:rFonts w:ascii="TH SarabunPSK" w:hAnsi="TH SarabunPSK" w:cs="TH SarabunPSK"/>
                <w:color w:val="002060"/>
                <w:sz w:val="32"/>
                <w:szCs w:val="32"/>
                <w:u w:val="single"/>
                <w:cs/>
              </w:rPr>
              <w:t>(</w:t>
            </w:r>
            <w:r w:rsidRPr="007407ED">
              <w:rPr>
                <w:rFonts w:ascii="TH SarabunPSK" w:hAnsi="TH SarabunPSK" w:cs="TH SarabunPSK"/>
                <w:color w:val="002060"/>
                <w:sz w:val="32"/>
                <w:szCs w:val="32"/>
                <w:u w:val="single"/>
              </w:rPr>
              <w:t>Single-use toiletries)</w:t>
            </w:r>
            <w:r w:rsidRPr="007407ED">
              <w:rPr>
                <w:rFonts w:ascii="TH SarabunPSK" w:hAnsi="TH SarabunPSK" w:cs="TH SarabunPSK"/>
                <w:b w:val="0"/>
                <w:bCs w:val="0"/>
                <w:color w:val="002060"/>
                <w:sz w:val="32"/>
                <w:szCs w:val="32"/>
              </w:rPr>
              <w:t xml:space="preserve"> </w:t>
            </w:r>
            <w:r w:rsidRPr="007407ED">
              <w:rPr>
                <w:rFonts w:ascii="TH SarabunPSK" w:hAnsi="TH SarabunPSK" w:cs="TH SarabunPSK"/>
                <w:b w:val="0"/>
                <w:bCs w:val="0"/>
                <w:color w:val="002060"/>
                <w:sz w:val="32"/>
                <w:szCs w:val="32"/>
                <w:cs/>
              </w:rPr>
              <w:t xml:space="preserve">ตั้งแต่ปี 2568 เป็นต้นไป </w:t>
            </w:r>
            <w:r w:rsidRPr="007407ED">
              <w:rPr>
                <w:rFonts w:ascii="TH SarabunPSK" w:hAnsi="TH SarabunPSK" w:cs="TH SarabunPSK"/>
                <w:b w:val="0"/>
                <w:bCs w:val="0"/>
                <w:color w:val="002060"/>
                <w:sz w:val="32"/>
                <w:szCs w:val="32"/>
                <w:u w:val="single"/>
                <w:cs/>
              </w:rPr>
              <w:t>อาทิ ยาสีฟัน แปรงสีฟัน หวี หมวกอาบน้ำ และมีดโกน รวมถึงผลิตภัณฑ์ดูแลผิวแบบใช้ส่วนรวมในบางแห่ง</w:t>
            </w:r>
          </w:p>
          <w:p w14:paraId="73E0E225" w14:textId="258F9430" w:rsidR="00725132" w:rsidRPr="0075399C" w:rsidRDefault="00725132" w:rsidP="0072513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407ED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*</w:t>
            </w:r>
            <w:r w:rsidRPr="007407ED">
              <w:rPr>
                <w:rFonts w:ascii="TH SarabunPSK" w:hAnsi="TH SarabunPSK" w:cs="TH SarabunPSK"/>
                <w:color w:val="002060"/>
                <w:sz w:val="32"/>
                <w:szCs w:val="32"/>
                <w:u w:val="single"/>
                <w:cs/>
              </w:rPr>
              <w:t>สิ่งที่ควรเตรียมไป</w:t>
            </w:r>
            <w:r w:rsidRPr="007407ED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:</w:t>
            </w:r>
            <w:r w:rsidRPr="007407ED">
              <w:rPr>
                <w:rFonts w:ascii="TH SarabunPSK" w:hAnsi="TH SarabunPSK" w:cs="TH SarabunPSK"/>
                <w:b w:val="0"/>
                <w:bCs w:val="0"/>
                <w:color w:val="002060"/>
                <w:sz w:val="32"/>
                <w:szCs w:val="32"/>
                <w:cs/>
              </w:rPr>
              <w:t xml:space="preserve"> </w:t>
            </w:r>
            <w:r w:rsidRPr="007407ED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แปรงสีฟัน ยาสีฟัน แชมพู สบู่ และของใช้ส่วนตัวอื่นๆ</w:t>
            </w:r>
            <w:r w:rsidRPr="007407ED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*</w:t>
            </w:r>
          </w:p>
        </w:tc>
      </w:tr>
      <w:tr w:rsidR="00725132" w:rsidRPr="0075399C" w14:paraId="755E30E2" w14:textId="77777777" w:rsidTr="00990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885422" w14:textId="77777777" w:rsidR="00725132" w:rsidRPr="0075399C" w:rsidRDefault="00725132" w:rsidP="00725132">
            <w:pPr>
              <w:jc w:val="thaiDistribute"/>
              <w:rPr>
                <w:rFonts w:ascii="TH SarabunPSK" w:eastAsia="Angsana New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106778" w14:textId="77777777" w:rsidR="00725132" w:rsidRPr="00C2159E" w:rsidRDefault="00725132" w:rsidP="00725132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</w:p>
        </w:tc>
      </w:tr>
      <w:tr w:rsidR="00725132" w:rsidRPr="0075399C" w14:paraId="5A843D90" w14:textId="77777777" w:rsidTr="009F11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EFBF04"/>
          </w:tcPr>
          <w:p w14:paraId="4B4250AB" w14:textId="7061C070" w:rsidR="00725132" w:rsidRPr="007407ED" w:rsidRDefault="00725132" w:rsidP="00725132">
            <w:pPr>
              <w:jc w:val="thaiDistribute"/>
              <w:rPr>
                <w:rFonts w:ascii="TH SarabunPSK" w:hAnsi="TH SarabunPSK" w:cs="TH SarabunPSK"/>
                <w:bCs w:val="0"/>
                <w:color w:val="002060"/>
                <w:sz w:val="36"/>
                <w:szCs w:val="36"/>
              </w:rPr>
            </w:pPr>
            <w:r w:rsidRPr="007407ED">
              <w:rPr>
                <w:rFonts w:ascii="TH SarabunPSK" w:hAnsi="TH SarabunPSK" w:cs="TH SarabunPSK" w:hint="cs"/>
                <w:bCs w:val="0"/>
                <w:color w:val="002060"/>
                <w:sz w:val="36"/>
                <w:szCs w:val="36"/>
              </w:rPr>
              <w:t xml:space="preserve"> Day</w:t>
            </w:r>
            <w:r>
              <w:rPr>
                <w:rFonts w:ascii="TH SarabunPSK" w:hAnsi="TH SarabunPSK" w:cs="TH SarabunPSK" w:hint="cs"/>
                <w:bCs w:val="0"/>
                <w:color w:val="002060"/>
                <w:sz w:val="36"/>
                <w:szCs w:val="36"/>
                <w:cs/>
              </w:rPr>
              <w:t>4</w:t>
            </w:r>
            <w:r w:rsidRPr="007407ED">
              <w:rPr>
                <w:rFonts w:ascii="TH SarabunPSK" w:hAnsi="TH SarabunPSK" w:cs="TH SarabunPSK" w:hint="cs"/>
                <w:bCs w:val="0"/>
                <w:color w:val="002060"/>
                <w:sz w:val="36"/>
                <w:szCs w:val="36"/>
                <w:cs/>
              </w:rPr>
              <w:tab/>
              <w:t xml:space="preserve">  </w:t>
            </w:r>
          </w:p>
          <w:p w14:paraId="25122EFD" w14:textId="1BC97EC7" w:rsidR="00725132" w:rsidRPr="00732A6B" w:rsidRDefault="00725132" w:rsidP="00725132">
            <w:pPr>
              <w:jc w:val="thaiDistribute"/>
              <w:rPr>
                <w:rFonts w:ascii="TH SarabunPSK" w:eastAsia="Angsana New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BF04"/>
          </w:tcPr>
          <w:p w14:paraId="45A15D47" w14:textId="6CC95FA4" w:rsidR="00725132" w:rsidRPr="007407ED" w:rsidRDefault="00725132" w:rsidP="00725132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7407ED">
              <w:rPr>
                <w:rFonts w:ascii="TH SarabunPSK" w:hAnsi="TH SarabunPSK" w:cs="TH SarabunPSK"/>
                <w:b/>
                <w:bCs/>
                <w:color w:val="3B3838"/>
                <w:sz w:val="36"/>
                <w:szCs w:val="36"/>
                <w:cs/>
              </w:rPr>
              <w:t xml:space="preserve">ไทเป – วัดหลงซาน – </w:t>
            </w:r>
            <w:r w:rsidRPr="007407E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ร้านเครื่องสำอาง (</w:t>
            </w:r>
            <w:r w:rsidRPr="007407E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Cosmetic Shop) </w:t>
            </w:r>
            <w:r w:rsidRPr="007407ED">
              <w:rPr>
                <w:rFonts w:ascii="TH SarabunPSK" w:hAnsi="TH SarabunPSK" w:cs="TH SarabunPSK"/>
                <w:b/>
                <w:bCs/>
                <w:color w:val="3B3838"/>
                <w:sz w:val="36"/>
                <w:szCs w:val="36"/>
              </w:rPr>
              <w:t xml:space="preserve">– </w:t>
            </w:r>
            <w:r w:rsidRPr="007407ED">
              <w:rPr>
                <w:rFonts w:ascii="TH SarabunPSK" w:hAnsi="TH SarabunPSK" w:cs="TH SarabunPSK"/>
                <w:b/>
                <w:bCs/>
                <w:color w:val="3B3838"/>
                <w:sz w:val="36"/>
                <w:szCs w:val="36"/>
                <w:cs/>
              </w:rPr>
              <w:t xml:space="preserve">อนุสรณ์สถานเจียงไคเช็ค – </w:t>
            </w:r>
            <w:r w:rsidRPr="007407E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ร้านสร้อยสุขภาพ (</w:t>
            </w:r>
            <w:r w:rsidRPr="007407E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Germanium Shop)</w:t>
            </w:r>
            <w:r w:rsidRPr="007407ED">
              <w:rPr>
                <w:rFonts w:ascii="TH SarabunPSK" w:hAnsi="TH SarabunPSK" w:cs="TH SarabunPSK"/>
                <w:b/>
                <w:bCs/>
                <w:color w:val="3B3838"/>
                <w:sz w:val="36"/>
                <w:szCs w:val="36"/>
              </w:rPr>
              <w:t xml:space="preserve">  – </w:t>
            </w:r>
            <w:r w:rsidRPr="007407ED">
              <w:rPr>
                <w:rFonts w:ascii="TH SarabunPSK" w:hAnsi="TH SarabunPSK" w:cs="TH SarabunPSK"/>
                <w:b/>
                <w:bCs/>
                <w:color w:val="3B3838"/>
                <w:sz w:val="36"/>
                <w:szCs w:val="36"/>
                <w:cs/>
              </w:rPr>
              <w:t xml:space="preserve">ตึกไทเป 101 </w:t>
            </w:r>
            <w:r w:rsidRPr="007407E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(ไม่รวมขึ้นชมวิวชั้น 89) </w:t>
            </w:r>
            <w:r w:rsidRPr="007407ED">
              <w:rPr>
                <w:rFonts w:ascii="TH SarabunPSK" w:hAnsi="TH SarabunPSK" w:cs="TH SarabunPSK"/>
                <w:b/>
                <w:bCs/>
                <w:color w:val="3B3838"/>
                <w:sz w:val="36"/>
                <w:szCs w:val="36"/>
                <w:cs/>
              </w:rPr>
              <w:t xml:space="preserve">– กรุงเทพฯ (สนามบินสุวรรณภูมิ) - </w:t>
            </w:r>
            <w:r w:rsidRPr="007407E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[</w:t>
            </w:r>
            <w:r w:rsidRPr="007407E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CI</w:t>
            </w:r>
            <w:r w:rsidRPr="007407E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837 : 22.30-01.35</w:t>
            </w:r>
            <w:r w:rsidRPr="007407ED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(+1)</w:t>
            </w:r>
            <w:r w:rsidRPr="007407E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]</w:t>
            </w:r>
          </w:p>
        </w:tc>
      </w:tr>
      <w:tr w:rsidR="00725132" w:rsidRPr="0075399C" w14:paraId="674AE797" w14:textId="77777777" w:rsidTr="00990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510218" w14:textId="50126BF0" w:rsidR="00725132" w:rsidRPr="0075399C" w:rsidRDefault="00725132" w:rsidP="00725132">
            <w:pPr>
              <w:jc w:val="thaiDistribute"/>
              <w:rPr>
                <w:rFonts w:ascii="TH SarabunPSK" w:eastAsia="Angsana New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E737C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เช้า</w:t>
            </w: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CA1315" w14:textId="6F789866" w:rsidR="00725132" w:rsidRPr="00D754C9" w:rsidRDefault="00725132" w:rsidP="00725132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737C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รับประทานอาหารเช้า ณ ห้องอาหารของโรงแรม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E737C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E737C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มื้อที่ 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E737C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</w:tr>
      <w:tr w:rsidR="00725132" w:rsidRPr="0075399C" w14:paraId="269E05F8" w14:textId="77777777" w:rsidTr="00990D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93550D" w14:textId="77777777" w:rsidR="00725132" w:rsidRPr="0075399C" w:rsidRDefault="00725132" w:rsidP="00725132">
            <w:pPr>
              <w:jc w:val="thaiDistribute"/>
              <w:rPr>
                <w:rFonts w:ascii="TH SarabunPSK" w:eastAsia="Angsana New" w:hAnsi="TH SarabunPSK" w:cs="TH SarabunPSK"/>
                <w:color w:val="FF3300"/>
                <w:sz w:val="32"/>
                <w:szCs w:val="32"/>
                <w:cs/>
              </w:rPr>
            </w:pP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432A985" w14:textId="4F8683EA" w:rsidR="00725132" w:rsidRPr="00395B7B" w:rsidRDefault="00725132" w:rsidP="00725132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3300"/>
                <w:sz w:val="32"/>
                <w:szCs w:val="32"/>
                <w:cs/>
              </w:rPr>
            </w:pP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ท่านเดินทางสู่  </w:t>
            </w:r>
            <w:r w:rsidRPr="008817ED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 xml:space="preserve">วัดหลงซาน </w:t>
            </w:r>
            <w:r w:rsidR="008817ED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(</w:t>
            </w:r>
            <w:proofErr w:type="spellStart"/>
            <w:r w:rsidRPr="008817ED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</w:rPr>
              <w:t>Lungshan</w:t>
            </w:r>
            <w:proofErr w:type="spellEnd"/>
            <w:r w:rsidRPr="008817ED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</w:rPr>
              <w:t xml:space="preserve"> Temple</w:t>
            </w:r>
            <w:r w:rsidR="008817ED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)</w:t>
            </w:r>
            <w:r w:rsidRPr="008817ED">
              <w:rPr>
                <w:rFonts w:ascii="TH SarabunPSK" w:hAnsi="TH SarabunPSK" w:cs="TH SarabunPSK" w:hint="cs"/>
                <w:color w:val="0070C0"/>
                <w:sz w:val="32"/>
                <w:szCs w:val="32"/>
              </w:rPr>
              <w:t xml:space="preserve"> 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เป็นวัดเก่าแก่ตั้งแต่สมัยราชวงศ์ชิง ที่มีความสวยงามและมี  คุณค่าทางประวัติศาสตร์เป็นอย่างมาก ที่นี่เต็มไปด้วยรูปแกะสลักมากมาย มีเสาคู่มังกรทองแดงอันโดดเด่นที่ประตูหน้า  และเสาอีกสี่คู่ที่โถงกลาง   นอกจากนี้ในช่วงสงครามโลกครั้งที่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วัดหลงซันซื่อถูกทิ้งระเบิดจนพระอุโบสถได้รับความเสียหาย แต่ปรากฏว่า "พระโพธิสัตว์กวนอ</w:t>
            </w:r>
            <w:proofErr w:type="spellStart"/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ิม</w:t>
            </w:r>
            <w:proofErr w:type="spellEnd"/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" ที่สถิตอยู่ด้านในนั้นกลับไม่ได้รับความเสียหายเลย ยิ่งทำให้ผู้คนเลื่อมใสพากันมากราบไหว้มากขึ้นๆในทุกวัน นอกจากจะมี "พระโพธิสัตว์กวนอ</w:t>
            </w:r>
            <w:proofErr w:type="spellStart"/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ิม</w:t>
            </w:r>
            <w:proofErr w:type="spellEnd"/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" เป็นพระประธานหลักแล้ว ด้านหลังของพระอุโบสถยังมีเทพเจ้าต่างๆของลัทธิเต๋าอีกนับหลายสิบองค์  มีผู้กล่าวเอาไว้ว่าวัดหลงซานเป็นที่รวมเทพเจ้าองค์ต่างๆไว้มากที่สุดแห่งหนึ่งของไต้หวัน และที่วัดหลงซานแห่งนี้ยังมีเทพเจ้าที่หนุ่มสาวทั้งชาวไต้หวัน และชาวต่างชาติให้ความนิยมมาไหว้ขอพรก็คือ  "ผู้เฒ่าจันทรา" เทพเจ้าแห่งตำนานด้ายแดงผู้กุมชะตาบุพเพสันนิวาส  โดยเชื่อว่าหากไปขอด้ายแดงกับผู้เฒ่าจันทราก็จะสมหวังในเรื่องความรักและจะได้พบเนื้อคู่ </w:t>
            </w:r>
          </w:p>
        </w:tc>
      </w:tr>
      <w:tr w:rsidR="008817ED" w:rsidRPr="0075399C" w14:paraId="57C0648A" w14:textId="77777777" w:rsidTr="00990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F61D8A1" w14:textId="1ABD3086" w:rsidR="008817ED" w:rsidRPr="00DB71A1" w:rsidRDefault="008817ED" w:rsidP="0072513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lang w:val="th-TH"/>
              </w:rPr>
              <w:drawing>
                <wp:inline distT="0" distB="0" distL="0" distR="0" wp14:anchorId="66FB4065" wp14:editId="7921C9F1">
                  <wp:extent cx="7060565" cy="3971290"/>
                  <wp:effectExtent l="0" t="0" r="6985" b="0"/>
                  <wp:docPr id="163518698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5186986" name="Picture 1635186986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0565" cy="3971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5132" w:rsidRPr="0075399C" w14:paraId="55BA11EC" w14:textId="77777777" w:rsidTr="00990D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C19D71" w14:textId="77777777" w:rsidR="00725132" w:rsidRPr="008817ED" w:rsidRDefault="00725132" w:rsidP="008817ED">
            <w:pPr>
              <w:pStyle w:val="NoSpacing"/>
              <w:jc w:val="thaiDistribute"/>
              <w:rPr>
                <w:rFonts w:ascii="TH SarabunPSK" w:hAnsi="TH SarabunPSK" w:cs="TH SarabunPSK"/>
                <w:b w:val="0"/>
                <w:bCs w:val="0"/>
                <w:color w:val="C00000"/>
                <w:sz w:val="32"/>
                <w:szCs w:val="32"/>
              </w:rPr>
            </w:pPr>
            <w:r w:rsidRPr="008817ED">
              <w:rPr>
                <w:rFonts w:ascii="TH SarabunPSK" w:hAnsi="TH SarabunPSK" w:cs="TH SarabunPSK" w:hint="cs"/>
                <w:b w:val="0"/>
                <w:bCs w:val="0"/>
                <w:color w:val="C00000"/>
                <w:sz w:val="32"/>
                <w:szCs w:val="32"/>
                <w:cs/>
              </w:rPr>
              <w:t xml:space="preserve">สายมูต้องรู้  </w:t>
            </w:r>
          </w:p>
          <w:p w14:paraId="72C1D329" w14:textId="77777777" w:rsidR="00725132" w:rsidRPr="008817ED" w:rsidRDefault="00725132" w:rsidP="008817ED">
            <w:pPr>
              <w:pStyle w:val="NoSpacing"/>
              <w:jc w:val="thaiDistribute"/>
              <w:rPr>
                <w:rFonts w:ascii="TH SarabunPSK" w:hAnsi="TH SarabunPSK" w:cs="TH SarabunPSK"/>
                <w:b w:val="0"/>
                <w:bCs w:val="0"/>
                <w:color w:val="C00000"/>
                <w:sz w:val="32"/>
                <w:szCs w:val="32"/>
              </w:rPr>
            </w:pPr>
            <w:r w:rsidRPr="008817ED">
              <w:rPr>
                <w:rFonts w:ascii="TH SarabunPSK" w:hAnsi="TH SarabunPSK" w:cs="TH SarabunPSK" w:hint="cs"/>
                <w:b w:val="0"/>
                <w:bCs w:val="0"/>
                <w:color w:val="C00000"/>
                <w:sz w:val="32"/>
                <w:szCs w:val="32"/>
                <w:cs/>
              </w:rPr>
              <w:t>เคล็ดลับการขอพรความรักจากผู้เฒ่าจันทรา ให้บอกชื่อ-นามสกุล วันเดือนปีเกิด พร้อมบอกที่อยู่   ให้บอกลักษณะของเนื้อคู่ ที่ต้องการให้ชัดเจน พร้อมกับอธิษฐานขอด้ายแดงขอให้ผู้เฒ่าจันทราบันดาลให้การขอพรสมหวัง  หลังจากนั้นให้หยิบ ไม้</w:t>
            </w:r>
            <w:proofErr w:type="spellStart"/>
            <w:r w:rsidRPr="008817ED">
              <w:rPr>
                <w:rFonts w:ascii="TH SarabunPSK" w:hAnsi="TH SarabunPSK" w:cs="TH SarabunPSK" w:hint="cs"/>
                <w:b w:val="0"/>
                <w:bCs w:val="0"/>
                <w:color w:val="C00000"/>
                <w:sz w:val="32"/>
                <w:szCs w:val="32"/>
                <w:cs/>
              </w:rPr>
              <w:t>ปวย</w:t>
            </w:r>
            <w:proofErr w:type="spellEnd"/>
            <w:r w:rsidRPr="008817ED">
              <w:rPr>
                <w:rFonts w:ascii="TH SarabunPSK" w:hAnsi="TH SarabunPSK" w:cs="TH SarabunPSK" w:hint="cs"/>
                <w:b w:val="0"/>
                <w:bCs w:val="0"/>
                <w:color w:val="C00000"/>
                <w:sz w:val="32"/>
                <w:szCs w:val="32"/>
                <w:cs/>
              </w:rPr>
              <w:t xml:space="preserve"> หรือ "เซ้ง</w:t>
            </w:r>
            <w:proofErr w:type="spellStart"/>
            <w:r w:rsidRPr="008817ED">
              <w:rPr>
                <w:rFonts w:ascii="TH SarabunPSK" w:hAnsi="TH SarabunPSK" w:cs="TH SarabunPSK" w:hint="cs"/>
                <w:b w:val="0"/>
                <w:bCs w:val="0"/>
                <w:color w:val="C00000"/>
                <w:sz w:val="32"/>
                <w:szCs w:val="32"/>
                <w:cs/>
              </w:rPr>
              <w:t>ปวย</w:t>
            </w:r>
            <w:proofErr w:type="spellEnd"/>
            <w:r w:rsidRPr="008817ED">
              <w:rPr>
                <w:rFonts w:ascii="TH SarabunPSK" w:hAnsi="TH SarabunPSK" w:cs="TH SarabunPSK" w:hint="cs"/>
                <w:b w:val="0"/>
                <w:bCs w:val="0"/>
                <w:color w:val="C00000"/>
                <w:sz w:val="32"/>
                <w:szCs w:val="32"/>
                <w:cs/>
              </w:rPr>
              <w:t>" ที่มีลักษณะเป็นไม้ประกบคู่สีแดงขึ้นมาโยนเสี่ยงทาย โดยจะต้องประกบคู่แล้วโยนเสี่ยงทายลงบนพื้น ให้โยนไม้</w:t>
            </w:r>
            <w:proofErr w:type="spellStart"/>
            <w:r w:rsidRPr="008817ED">
              <w:rPr>
                <w:rFonts w:ascii="TH SarabunPSK" w:hAnsi="TH SarabunPSK" w:cs="TH SarabunPSK" w:hint="cs"/>
                <w:b w:val="0"/>
                <w:bCs w:val="0"/>
                <w:color w:val="C00000"/>
                <w:sz w:val="32"/>
                <w:szCs w:val="32"/>
                <w:cs/>
              </w:rPr>
              <w:t>ปวย</w:t>
            </w:r>
            <w:proofErr w:type="spellEnd"/>
            <w:r w:rsidRPr="008817ED">
              <w:rPr>
                <w:rFonts w:ascii="TH SarabunPSK" w:hAnsi="TH SarabunPSK" w:cs="TH SarabunPSK" w:hint="cs"/>
                <w:b w:val="0"/>
                <w:bCs w:val="0"/>
                <w:color w:val="C00000"/>
                <w:sz w:val="32"/>
                <w:szCs w:val="32"/>
                <w:cs/>
              </w:rPr>
              <w:t xml:space="preserve">ให้สูงเหนือศีรษะของผู้เสี่ยงทาย หรือโยนให้สูงกว่าโต๊ะ  หรือแท่นบูชา  โดยมีโอกาสโยนไม้ปวยเสี่ยงทายได้ถึง </w:t>
            </w:r>
            <w:r w:rsidRPr="008817ED">
              <w:rPr>
                <w:rFonts w:ascii="TH SarabunPSK" w:hAnsi="TH SarabunPSK" w:cs="TH SarabunPSK" w:hint="cs"/>
                <w:b w:val="0"/>
                <w:bCs w:val="0"/>
                <w:color w:val="C00000"/>
                <w:sz w:val="32"/>
                <w:szCs w:val="32"/>
              </w:rPr>
              <w:t>3</w:t>
            </w:r>
            <w:r w:rsidRPr="008817ED">
              <w:rPr>
                <w:rFonts w:ascii="TH SarabunPSK" w:hAnsi="TH SarabunPSK" w:cs="TH SarabunPSK" w:hint="cs"/>
                <w:b w:val="0"/>
                <w:bCs w:val="0"/>
                <w:color w:val="C00000"/>
                <w:sz w:val="32"/>
                <w:szCs w:val="32"/>
                <w:cs/>
              </w:rPr>
              <w:t xml:space="preserve"> ครั้ง  และถ้าได้คำตอบแล้ว ไม่ควรถามซ้ำในคำถามเดิมอีก ไม่ว่าผลลัพธ์จะออกมาตรงใจหรือไม่</w:t>
            </w:r>
          </w:p>
          <w:p w14:paraId="10CEC74E" w14:textId="77777777" w:rsidR="00725132" w:rsidRPr="008817ED" w:rsidRDefault="00725132" w:rsidP="008817ED">
            <w:pPr>
              <w:pStyle w:val="NoSpacing"/>
              <w:jc w:val="thaiDistribute"/>
              <w:rPr>
                <w:rFonts w:ascii="TH SarabunPSK" w:hAnsi="TH SarabunPSK" w:cs="TH SarabunPSK"/>
                <w:b w:val="0"/>
                <w:bCs w:val="0"/>
                <w:color w:val="C00000"/>
                <w:sz w:val="32"/>
                <w:szCs w:val="32"/>
              </w:rPr>
            </w:pPr>
            <w:r w:rsidRPr="008817ED">
              <w:rPr>
                <w:rFonts w:ascii="TH SarabunPSK" w:hAnsi="TH SarabunPSK" w:cs="TH SarabunPSK" w:hint="cs"/>
                <w:b w:val="0"/>
                <w:bCs w:val="0"/>
                <w:color w:val="C00000"/>
                <w:sz w:val="32"/>
                <w:szCs w:val="32"/>
              </w:rPr>
              <w:t xml:space="preserve">1.  </w:t>
            </w:r>
            <w:proofErr w:type="gramStart"/>
            <w:r w:rsidRPr="008817ED">
              <w:rPr>
                <w:rFonts w:ascii="TH SarabunPSK" w:hAnsi="TH SarabunPSK" w:cs="TH SarabunPSK" w:hint="cs"/>
                <w:b w:val="0"/>
                <w:bCs w:val="0"/>
                <w:color w:val="C00000"/>
                <w:sz w:val="32"/>
                <w:szCs w:val="32"/>
                <w:cs/>
              </w:rPr>
              <w:t xml:space="preserve">คว่ำ  </w:t>
            </w:r>
            <w:r w:rsidRPr="008817ED">
              <w:rPr>
                <w:rFonts w:ascii="TH SarabunPSK" w:hAnsi="TH SarabunPSK" w:cs="TH SarabunPSK" w:hint="cs"/>
                <w:b w:val="0"/>
                <w:bCs w:val="0"/>
                <w:color w:val="C00000"/>
                <w:sz w:val="32"/>
                <w:szCs w:val="32"/>
              </w:rPr>
              <w:t>1</w:t>
            </w:r>
            <w:proofErr w:type="gramEnd"/>
            <w:r w:rsidRPr="008817ED">
              <w:rPr>
                <w:rFonts w:ascii="TH SarabunPSK" w:hAnsi="TH SarabunPSK" w:cs="TH SarabunPSK" w:hint="cs"/>
                <w:b w:val="0"/>
                <w:bCs w:val="0"/>
                <w:color w:val="C00000"/>
                <w:sz w:val="32"/>
                <w:szCs w:val="32"/>
                <w:cs/>
              </w:rPr>
              <w:t xml:space="preserve">  ข้าง   หงาย  </w:t>
            </w:r>
            <w:r w:rsidRPr="008817ED">
              <w:rPr>
                <w:rFonts w:ascii="TH SarabunPSK" w:hAnsi="TH SarabunPSK" w:cs="TH SarabunPSK" w:hint="cs"/>
                <w:b w:val="0"/>
                <w:bCs w:val="0"/>
                <w:color w:val="C00000"/>
                <w:sz w:val="32"/>
                <w:szCs w:val="32"/>
              </w:rPr>
              <w:t>1</w:t>
            </w:r>
            <w:r w:rsidRPr="008817ED">
              <w:rPr>
                <w:rFonts w:ascii="TH SarabunPSK" w:hAnsi="TH SarabunPSK" w:cs="TH SarabunPSK" w:hint="cs"/>
                <w:b w:val="0"/>
                <w:bCs w:val="0"/>
                <w:color w:val="C00000"/>
                <w:sz w:val="32"/>
                <w:szCs w:val="32"/>
                <w:cs/>
              </w:rPr>
              <w:t xml:space="preserve">  ข้าง   หมายถึง   ใช่   ได้   ถูกต้อง</w:t>
            </w:r>
          </w:p>
          <w:p w14:paraId="67C0B51B" w14:textId="77777777" w:rsidR="00725132" w:rsidRPr="008817ED" w:rsidRDefault="00725132" w:rsidP="008817ED">
            <w:pPr>
              <w:pStyle w:val="NoSpacing"/>
              <w:jc w:val="thaiDistribute"/>
              <w:rPr>
                <w:rFonts w:ascii="TH SarabunPSK" w:hAnsi="TH SarabunPSK" w:cs="TH SarabunPSK"/>
                <w:b w:val="0"/>
                <w:bCs w:val="0"/>
                <w:color w:val="C00000"/>
                <w:sz w:val="32"/>
                <w:szCs w:val="32"/>
              </w:rPr>
            </w:pPr>
            <w:r w:rsidRPr="008817ED">
              <w:rPr>
                <w:rFonts w:ascii="TH SarabunPSK" w:hAnsi="TH SarabunPSK" w:cs="TH SarabunPSK" w:hint="cs"/>
                <w:b w:val="0"/>
                <w:bCs w:val="0"/>
                <w:color w:val="C00000"/>
                <w:sz w:val="32"/>
                <w:szCs w:val="32"/>
              </w:rPr>
              <w:t xml:space="preserve">2.  </w:t>
            </w:r>
            <w:proofErr w:type="gramStart"/>
            <w:r w:rsidRPr="008817ED">
              <w:rPr>
                <w:rFonts w:ascii="TH SarabunPSK" w:hAnsi="TH SarabunPSK" w:cs="TH SarabunPSK" w:hint="cs"/>
                <w:b w:val="0"/>
                <w:bCs w:val="0"/>
                <w:color w:val="C00000"/>
                <w:sz w:val="32"/>
                <w:szCs w:val="32"/>
                <w:cs/>
              </w:rPr>
              <w:t xml:space="preserve">คว่ำทั้ง  </w:t>
            </w:r>
            <w:r w:rsidRPr="008817ED">
              <w:rPr>
                <w:rFonts w:ascii="TH SarabunPSK" w:hAnsi="TH SarabunPSK" w:cs="TH SarabunPSK" w:hint="cs"/>
                <w:b w:val="0"/>
                <w:bCs w:val="0"/>
                <w:color w:val="C00000"/>
                <w:sz w:val="32"/>
                <w:szCs w:val="32"/>
              </w:rPr>
              <w:t>2</w:t>
            </w:r>
            <w:proofErr w:type="gramEnd"/>
            <w:r w:rsidRPr="008817ED">
              <w:rPr>
                <w:rFonts w:ascii="TH SarabunPSK" w:hAnsi="TH SarabunPSK" w:cs="TH SarabunPSK" w:hint="cs"/>
                <w:b w:val="0"/>
                <w:bCs w:val="0"/>
                <w:color w:val="C00000"/>
                <w:sz w:val="32"/>
                <w:szCs w:val="32"/>
                <w:cs/>
              </w:rPr>
              <w:t xml:space="preserve">  ข้าง   หมายถึง   ไม่ใช่   ไม่ได้   ไม่ถูกต้อง</w:t>
            </w:r>
          </w:p>
          <w:p w14:paraId="4E70BAC6" w14:textId="66F0A85E" w:rsidR="00725132" w:rsidRPr="0075399C" w:rsidRDefault="00725132" w:rsidP="008817E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17ED">
              <w:rPr>
                <w:rFonts w:ascii="TH SarabunPSK" w:hAnsi="TH SarabunPSK" w:cs="TH SarabunPSK" w:hint="cs"/>
                <w:b w:val="0"/>
                <w:bCs w:val="0"/>
                <w:color w:val="C00000"/>
                <w:sz w:val="32"/>
                <w:szCs w:val="32"/>
              </w:rPr>
              <w:t xml:space="preserve">3.  </w:t>
            </w:r>
            <w:proofErr w:type="gramStart"/>
            <w:r w:rsidRPr="008817ED">
              <w:rPr>
                <w:rFonts w:ascii="TH SarabunPSK" w:hAnsi="TH SarabunPSK" w:cs="TH SarabunPSK" w:hint="cs"/>
                <w:b w:val="0"/>
                <w:bCs w:val="0"/>
                <w:color w:val="C00000"/>
                <w:sz w:val="32"/>
                <w:szCs w:val="32"/>
                <w:cs/>
              </w:rPr>
              <w:t xml:space="preserve">หงายทั้ง  </w:t>
            </w:r>
            <w:r w:rsidRPr="008817ED">
              <w:rPr>
                <w:rFonts w:ascii="TH SarabunPSK" w:hAnsi="TH SarabunPSK" w:cs="TH SarabunPSK" w:hint="cs"/>
                <w:b w:val="0"/>
                <w:bCs w:val="0"/>
                <w:color w:val="C00000"/>
                <w:sz w:val="32"/>
                <w:szCs w:val="32"/>
              </w:rPr>
              <w:t>2</w:t>
            </w:r>
            <w:proofErr w:type="gramEnd"/>
            <w:r w:rsidRPr="008817ED">
              <w:rPr>
                <w:rFonts w:ascii="TH SarabunPSK" w:hAnsi="TH SarabunPSK" w:cs="TH SarabunPSK" w:hint="cs"/>
                <w:b w:val="0"/>
                <w:bCs w:val="0"/>
                <w:color w:val="C00000"/>
                <w:sz w:val="32"/>
                <w:szCs w:val="32"/>
              </w:rPr>
              <w:t xml:space="preserve">  </w:t>
            </w:r>
            <w:r w:rsidRPr="008817ED">
              <w:rPr>
                <w:rFonts w:ascii="TH SarabunPSK" w:hAnsi="TH SarabunPSK" w:cs="TH SarabunPSK" w:hint="cs"/>
                <w:b w:val="0"/>
                <w:bCs w:val="0"/>
                <w:color w:val="C00000"/>
                <w:sz w:val="32"/>
                <w:szCs w:val="32"/>
                <w:cs/>
              </w:rPr>
              <w:t>ข้าง   หมายถึง   ไม่แน่ใจ   ไม่สามารถให้คำตอบได้</w:t>
            </w:r>
          </w:p>
        </w:tc>
      </w:tr>
      <w:tr w:rsidR="00990D16" w:rsidRPr="0075399C" w14:paraId="452EBB90" w14:textId="77777777" w:rsidTr="00990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D2E882" w14:textId="77777777" w:rsidR="00990D16" w:rsidRPr="008817ED" w:rsidRDefault="00990D16" w:rsidP="008817ED">
            <w:pPr>
              <w:pStyle w:val="NoSpacing"/>
              <w:jc w:val="thaiDistribute"/>
              <w:rPr>
                <w:rFonts w:ascii="TH SarabunPSK" w:hAnsi="TH SarabunPSK" w:cs="TH SarabunPSK"/>
                <w:b w:val="0"/>
                <w:bCs w:val="0"/>
                <w:color w:val="C00000"/>
                <w:sz w:val="32"/>
                <w:szCs w:val="32"/>
                <w:cs/>
              </w:rPr>
            </w:pPr>
          </w:p>
        </w:tc>
      </w:tr>
      <w:tr w:rsidR="00725132" w:rsidRPr="0075399C" w14:paraId="73EC06F1" w14:textId="77777777" w:rsidTr="00990D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203E2C" w14:textId="62F1AEA1" w:rsidR="00725132" w:rsidRPr="0075399C" w:rsidRDefault="00725132" w:rsidP="00725132">
            <w:pPr>
              <w:jc w:val="thaiDistribute"/>
              <w:rPr>
                <w:rFonts w:ascii="TH SarabunPSK" w:hAnsi="TH SarabunPSK" w:cs="TH SarabunPSK"/>
                <w:color w:val="FF0000"/>
                <w:cs/>
              </w:rPr>
            </w:pP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BFDD549" w14:textId="7850766C" w:rsidR="00725132" w:rsidRPr="0075399C" w:rsidRDefault="00725132" w:rsidP="007251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นำท่านเดินทางสู่  </w:t>
            </w:r>
            <w:r w:rsidRPr="00725132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 xml:space="preserve">ร้านเครื่องสำอาง </w:t>
            </w:r>
            <w:r w:rsidRPr="00725132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</w:rPr>
              <w:t>Cosmetic Shop</w:t>
            </w:r>
            <w:r w:rsidRPr="00725132">
              <w:rPr>
                <w:rFonts w:ascii="TH SarabunPSK" w:hAnsi="TH SarabunPSK" w:cs="TH SarabunPSK" w:hint="cs"/>
                <w:color w:val="0070C0"/>
                <w:sz w:val="32"/>
                <w:szCs w:val="32"/>
              </w:rPr>
              <w:t xml:space="preserve">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ที่มีสินค้าให้ท่านเลือกสรรมากมายเพื่อเป็นของฝาก</w:t>
            </w:r>
          </w:p>
        </w:tc>
      </w:tr>
      <w:tr w:rsidR="00990D16" w:rsidRPr="0075399C" w14:paraId="379366D0" w14:textId="77777777" w:rsidTr="00990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7C3BD5" w14:textId="77777777" w:rsidR="00990D16" w:rsidRPr="0075399C" w:rsidRDefault="00990D16" w:rsidP="00725132">
            <w:pPr>
              <w:jc w:val="thaiDistribute"/>
              <w:rPr>
                <w:rFonts w:ascii="TH SarabunPSK" w:hAnsi="TH SarabunPSK" w:cs="TH SarabunPSK"/>
                <w:color w:val="FF0000"/>
                <w:cs/>
              </w:rPr>
            </w:pP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B103377" w14:textId="77777777" w:rsidR="00990D16" w:rsidRPr="00DB71A1" w:rsidRDefault="00990D16" w:rsidP="007251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5132" w:rsidRPr="0075399C" w14:paraId="5DC46F2B" w14:textId="77777777" w:rsidTr="00990D16">
        <w:trPr>
          <w:trHeight w:hRule="exact"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E2AE4F" w14:textId="31B196CC" w:rsidR="00725132" w:rsidRPr="00725132" w:rsidRDefault="00725132" w:rsidP="00725132">
            <w:pPr>
              <w:jc w:val="thaiDistribute"/>
              <w:rPr>
                <w:rFonts w:ascii="TH SarabunPSK" w:hAnsi="TH SarabunPSK" w:cs="TH SarabunPSK"/>
                <w:color w:val="FF0000"/>
                <w:cs/>
              </w:rPr>
            </w:pPr>
            <w:r w:rsidRPr="0072513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กลางวัน</w:t>
            </w: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C45D335" w14:textId="61CC7D63" w:rsidR="00725132" w:rsidRPr="00725132" w:rsidRDefault="00725132" w:rsidP="0072513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725132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รับประทานอาหารกลางวัน ณ ภัตตาคาร เมนูพิเศษ!! เสี่ยวหลงเปา</w:t>
            </w:r>
            <w:r w:rsidRPr="00725132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725132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มื้อที่ 7)</w:t>
            </w:r>
          </w:p>
        </w:tc>
      </w:tr>
      <w:tr w:rsidR="00990D16" w:rsidRPr="0075399C" w14:paraId="51FE38AA" w14:textId="77777777" w:rsidTr="00990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A221776" w14:textId="77777777" w:rsidR="00990D16" w:rsidRPr="00725132" w:rsidRDefault="00990D16" w:rsidP="00725132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FF0000"/>
                <w:sz w:val="32"/>
                <w:szCs w:val="32"/>
                <w:cs/>
              </w:rPr>
            </w:pP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EAC7C2" w14:textId="77777777" w:rsidR="00990D16" w:rsidRPr="00725132" w:rsidRDefault="00990D16" w:rsidP="0072513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</w:p>
        </w:tc>
      </w:tr>
      <w:tr w:rsidR="00725132" w:rsidRPr="0075399C" w14:paraId="71BD8BB5" w14:textId="77777777" w:rsidTr="00990D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D2CB20F" w14:textId="77777777" w:rsidR="00725132" w:rsidRPr="006B2885" w:rsidRDefault="00725132" w:rsidP="00725132">
            <w:pPr>
              <w:jc w:val="thaiDistribute"/>
              <w:rPr>
                <w:rFonts w:ascii="TH SarabunPSK" w:hAnsi="TH SarabunPSK" w:cs="TH SarabunPSK"/>
                <w:color w:val="FF0000"/>
                <w:cs/>
              </w:rPr>
            </w:pP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EB0CCD2" w14:textId="77777777" w:rsidR="00990D16" w:rsidRDefault="00725132" w:rsidP="00725132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นำท่านเดินทางสู่แลนด์มาร์คอันสำคัญของไทเปที่มีนักท่องเที่ยวมาเยี่ยมชมอย่างไม่ขาดสาย      </w:t>
            </w:r>
            <w:r w:rsidRPr="008817ED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 xml:space="preserve">อนุสรณ์สถานเจียงไคเช็ค </w:t>
            </w:r>
            <w:r w:rsidRPr="008817ED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</w:rPr>
              <w:t>Chiang Kai-Shek Memorial Hall</w:t>
            </w:r>
            <w:r w:rsidRPr="008817ED">
              <w:rPr>
                <w:rFonts w:ascii="TH SarabunPSK" w:hAnsi="TH SarabunPSK" w:cs="TH SarabunPSK" w:hint="cs"/>
                <w:color w:val="0070C0"/>
                <w:sz w:val="32"/>
                <w:szCs w:val="32"/>
              </w:rPr>
              <w:t xml:space="preserve"> 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โดยตัวอาคารของอนุสรณ์สถานถูกสร้างขึ้นมาตามแบบสถาปัตยกรรมจีนโบราณ บันไดทั้งสี่ด้านถูกสร้างด้วยหินอ่อนสีขาวเป็นขั้นตามแบบพีระมิดอียิปต์ หลังคาสีน้ำเงิน รวมทั้งยังมีสวนดอกไม้สีแดง ที่เป็นการแสดงออกทางสัญลักษณ์ให้เห็นถึงอิสรภาพ ความเท่าเทียม และความเป็นหนึ่งเดียวกัน ตามสีของธงชาติไต้หวัน   อนุสรณ์สถานแห่งนี้ถูกสร้างขึ้นเพื่อเป็นที่รำลึกถึงอดีตประธานาธิบดีเจียงไคเช็ค ซึ่งเป็นบุคคลที่มีความสำคัญต่อไต้หวัน ภายในห้องมีการจัดแสดงประวัติและสิ่งของต่างๆเกี่ยวกับท่านนายพลเจียงไคเช็ค ตั้งแต่สมัยที่ยังเป็นลูกศิษย์ ดร. ซุนหยัดเซ็น จนก้าวสู่ตำแหน่งผู้นำประเทศ เป็นแหล่งรวมชีวประวัติและรูปภาพประวัติศาสตร์ที่สำคัญที่หาดูได้ยาก </w:t>
            </w:r>
          </w:p>
          <w:p w14:paraId="4EDE1B07" w14:textId="77777777" w:rsidR="00990D16" w:rsidRDefault="00990D16" w:rsidP="00725132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6B7BC3F" w14:textId="2FAE5ACC" w:rsidR="00725132" w:rsidRPr="006B2885" w:rsidRDefault="00725132" w:rsidP="00725132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17ED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 xml:space="preserve">***หมายเหตุ: ตั้งแต่วันที่ </w:t>
            </w:r>
            <w:r w:rsidRPr="008817ED">
              <w:rPr>
                <w:rFonts w:ascii="TH SarabunPSK" w:hAnsi="TH SarabunPSK" w:cs="TH SarabunPSK" w:hint="cs"/>
                <w:color w:val="C00000"/>
                <w:sz w:val="32"/>
                <w:szCs w:val="32"/>
              </w:rPr>
              <w:t xml:space="preserve">15 </w:t>
            </w:r>
            <w:proofErr w:type="spellStart"/>
            <w:r w:rsidRPr="008817ED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กรกฏาคม</w:t>
            </w:r>
            <w:proofErr w:type="spellEnd"/>
            <w:r w:rsidRPr="008817ED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 xml:space="preserve"> </w:t>
            </w:r>
            <w:r w:rsidRPr="008817ED">
              <w:rPr>
                <w:rFonts w:ascii="TH SarabunPSK" w:hAnsi="TH SarabunPSK" w:cs="TH SarabunPSK" w:hint="cs"/>
                <w:color w:val="C00000"/>
                <w:sz w:val="32"/>
                <w:szCs w:val="32"/>
              </w:rPr>
              <w:t xml:space="preserve">2567 </w:t>
            </w:r>
            <w:r w:rsidRPr="008817ED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 xml:space="preserve">เป็นต้นไป กระทรวงวัฒนธรรมไต้หวันได้ประกาศยกเลิกพิธี “เปลี่ยนเวรของทหารรักษาการณ์ ที่บริเวณหน้ารูปปั้นท่านนายพลเจียงไคเช็ค ที่มีขึ้นทุก </w:t>
            </w:r>
            <w:r w:rsidRPr="008817ED">
              <w:rPr>
                <w:rFonts w:ascii="TH SarabunPSK" w:hAnsi="TH SarabunPSK" w:cs="TH SarabunPSK" w:hint="cs"/>
                <w:color w:val="C00000"/>
                <w:sz w:val="32"/>
                <w:szCs w:val="32"/>
              </w:rPr>
              <w:t xml:space="preserve">1 </w:t>
            </w:r>
            <w:r w:rsidRPr="008817ED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 xml:space="preserve">ชั่วโมง บนชั้น </w:t>
            </w:r>
            <w:r w:rsidRPr="008817ED">
              <w:rPr>
                <w:rFonts w:ascii="TH SarabunPSK" w:hAnsi="TH SarabunPSK" w:cs="TH SarabunPSK" w:hint="cs"/>
                <w:color w:val="C00000"/>
                <w:sz w:val="32"/>
                <w:szCs w:val="32"/>
              </w:rPr>
              <w:t xml:space="preserve">4 </w:t>
            </w:r>
            <w:r w:rsidRPr="008817ED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ของอนุสรณ์สถานแห่งนี้ ”</w:t>
            </w:r>
          </w:p>
        </w:tc>
      </w:tr>
      <w:tr w:rsidR="008817ED" w:rsidRPr="0075399C" w14:paraId="1C9B634D" w14:textId="77777777" w:rsidTr="00990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3B2F88" w14:textId="5FC8E039" w:rsidR="008817ED" w:rsidRPr="00DB71A1" w:rsidRDefault="00BD5E08" w:rsidP="0072513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lang w:val="th-TH"/>
              </w:rPr>
              <w:drawing>
                <wp:inline distT="0" distB="0" distL="0" distR="0" wp14:anchorId="384EC61F" wp14:editId="2C675492">
                  <wp:extent cx="7060070" cy="3971290"/>
                  <wp:effectExtent l="0" t="0" r="7620" b="0"/>
                  <wp:docPr id="90346969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3469693" name="Picture 12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0070" cy="3971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5132" w:rsidRPr="0075399C" w14:paraId="72DA340B" w14:textId="77777777" w:rsidTr="00990D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E955EF" w14:textId="77777777" w:rsidR="00725132" w:rsidRDefault="00725132" w:rsidP="00725132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FF0000"/>
              </w:rPr>
            </w:pPr>
          </w:p>
          <w:p w14:paraId="3A328DDA" w14:textId="77777777" w:rsidR="00990D16" w:rsidRPr="0075399C" w:rsidRDefault="00990D16" w:rsidP="00725132">
            <w:pPr>
              <w:jc w:val="thaiDistribute"/>
              <w:rPr>
                <w:rFonts w:ascii="TH SarabunPSK" w:hAnsi="TH SarabunPSK" w:cs="TH SarabunPSK"/>
                <w:color w:val="FF0000"/>
                <w:cs/>
              </w:rPr>
            </w:pP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F16B7B1" w14:textId="77777777" w:rsidR="00990D16" w:rsidRDefault="00990D16" w:rsidP="00725132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AEF1EF4" w14:textId="77777777" w:rsidR="00725132" w:rsidRDefault="00725132" w:rsidP="00725132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จากนั้นนำท่าน</w:t>
            </w:r>
            <w:proofErr w:type="spellStart"/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ช้</w:t>
            </w:r>
            <w:proofErr w:type="spellEnd"/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อปปิ้งที่ </w:t>
            </w:r>
            <w:r w:rsidRPr="00725132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 xml:space="preserve">ร้านสร้อยสุขภาพ </w:t>
            </w:r>
            <w:r w:rsidRPr="00725132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</w:rPr>
              <w:t>Germanium Shop</w:t>
            </w:r>
            <w:r w:rsidRPr="00725132">
              <w:rPr>
                <w:rFonts w:ascii="TH SarabunPSK" w:hAnsi="TH SarabunPSK" w:cs="TH SarabunPSK" w:hint="cs"/>
                <w:color w:val="0070C0"/>
                <w:sz w:val="32"/>
                <w:szCs w:val="32"/>
              </w:rPr>
              <w:t xml:space="preserve">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ที่ขึ้นชื่อเรื่องสร้อยข้อมือ ที่ประกอบไปด้วยแม่เหล็กแร่ธาตุเจอมาเนี่ยม ที่มีคุณสมบัติ ทำให้เลือดลมเดินดีขึ้น เพิ่มความกระปรี้กระเปร่า และคลายความเครียด รวมถึงปะการังแดง ปะการังน้ำลึกที่</w:t>
            </w:r>
            <w:proofErr w:type="spellStart"/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</w:t>
            </w:r>
            <w:proofErr w:type="spellEnd"/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นอ</w:t>
            </w:r>
            <w:proofErr w:type="spellStart"/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ัญ</w:t>
            </w:r>
            <w:proofErr w:type="spellEnd"/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มณีล้ำค่าที่หายากซึ่งมีอยู่ไม่กี่ที่ในโลก</w:t>
            </w:r>
          </w:p>
          <w:p w14:paraId="4078BC3D" w14:textId="7A92716F" w:rsidR="00990D16" w:rsidRPr="005530BA" w:rsidRDefault="00990D16" w:rsidP="00725132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5132" w:rsidRPr="0075399C" w14:paraId="417FB85B" w14:textId="77777777" w:rsidTr="00990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FA982C" w14:textId="77777777" w:rsidR="00725132" w:rsidRPr="0075399C" w:rsidRDefault="00725132" w:rsidP="00725132">
            <w:pPr>
              <w:jc w:val="thaiDistribute"/>
              <w:rPr>
                <w:rFonts w:ascii="TH SarabunPSK" w:hAnsi="TH SarabunPSK" w:cs="TH SarabunPSK"/>
                <w:color w:val="FF0000"/>
                <w:cs/>
              </w:rPr>
            </w:pP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4ACBA9C" w14:textId="20F91827" w:rsidR="00725132" w:rsidRPr="0075399C" w:rsidRDefault="00725132" w:rsidP="00725132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>นำท่านเดินทาง</w:t>
            </w:r>
            <w:r w:rsidRPr="0072513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สู่ </w:t>
            </w:r>
            <w:r w:rsidRPr="00725132"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 xml:space="preserve">  </w:t>
            </w:r>
            <w:r w:rsidRPr="00725132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ตึกไทเป</w:t>
            </w:r>
            <w:r w:rsidRPr="00725132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</w:rPr>
              <w:t xml:space="preserve">101 </w:t>
            </w:r>
            <w:r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(</w:t>
            </w:r>
            <w:r w:rsidRPr="00725132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</w:rPr>
              <w:t>Taipei101 Tower</w:t>
            </w:r>
            <w:r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)</w:t>
            </w:r>
            <w:r w:rsidRPr="00725132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</w:rPr>
              <w:t xml:space="preserve">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ที่ปัจจุบันถือว่าเป็นจุดแลนด์มาร์คของไต้หวัน โครงสร้างของตึกนี้แสดงถึงความสามารถทางด้านวิศวกรรมของไต้หวัน เพราะตึกแห่งนี้ตึกที่มีความสูงถึง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</w:rPr>
              <w:t xml:space="preserve">508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เมตร ภายในตัวอาคารมีลูกตุ้มขนาดใหญ่หนักกว่า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</w:rPr>
              <w:t xml:space="preserve">660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ตันที่ช่วยถ่วงสมดุลของตัวตึกไว้ และช่วยการสั่นสะเทือนเวลาที่เกิดแผ่นดินไหวและในอดีตยังเคยสูงที่สุดในโลก ตึกไทเป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</w:rPr>
              <w:t xml:space="preserve">101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ยังคงความเป็นที่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</w:rPr>
              <w:t xml:space="preserve">1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ไว้ได้คือลิฟต์ที่เร็วที่สุดในโลก ใช้เวลาขึ้นถึงชั้น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</w:rPr>
              <w:t xml:space="preserve">89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เพียงแค่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</w:rPr>
              <w:t xml:space="preserve">37 </w:t>
            </w: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วินาทีเท่านั้น </w:t>
            </w:r>
            <w:r w:rsidRPr="00DB71A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(ไม่รวมค่าขึ้นจุดชมวิวชั้น </w:t>
            </w:r>
            <w:r w:rsidRPr="00DB71A1">
              <w:rPr>
                <w:rFonts w:ascii="TH SarabunPSK" w:hAnsi="TH SarabunPSK" w:cs="TH SarabunPSK" w:hint="cs"/>
                <w:color w:val="FF0000"/>
                <w:sz w:val="32"/>
                <w:szCs w:val="32"/>
              </w:rPr>
              <w:t xml:space="preserve">89) ** </w:t>
            </w:r>
            <w:r w:rsidRPr="00DB71A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ท่านสามารถเลือกซื้อ </w:t>
            </w:r>
            <w:r w:rsidRPr="00DB71A1">
              <w:rPr>
                <w:rFonts w:ascii="TH SarabunPSK" w:hAnsi="TH SarabunPSK" w:cs="TH SarabunPSK" w:hint="cs"/>
                <w:color w:val="FF0000"/>
                <w:sz w:val="32"/>
                <w:szCs w:val="32"/>
              </w:rPr>
              <w:t xml:space="preserve">Optional </w:t>
            </w:r>
            <w:r w:rsidRPr="00DB71A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บัตรชม ตึกไทเป </w:t>
            </w:r>
            <w:r w:rsidRPr="00DB71A1">
              <w:rPr>
                <w:rFonts w:ascii="TH SarabunPSK" w:hAnsi="TH SarabunPSK" w:cs="TH SarabunPSK" w:hint="cs"/>
                <w:color w:val="FF0000"/>
                <w:sz w:val="32"/>
                <w:szCs w:val="32"/>
              </w:rPr>
              <w:t xml:space="preserve">101 </w:t>
            </w:r>
            <w:r w:rsidRPr="00DB71A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วิวชั้น </w:t>
            </w:r>
            <w:r w:rsidRPr="00DB71A1">
              <w:rPr>
                <w:rFonts w:ascii="TH SarabunPSK" w:hAnsi="TH SarabunPSK" w:cs="TH SarabunPSK" w:hint="cs"/>
                <w:color w:val="FF0000"/>
                <w:sz w:val="32"/>
                <w:szCs w:val="32"/>
              </w:rPr>
              <w:t xml:space="preserve">89  </w:t>
            </w:r>
            <w:r w:rsidRPr="00DB71A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ผ่านทางบริษัททัวร์ กรุณาแจ้งความประสงค์ ณ วันจองทัวร์ หรือแจ้งล่วงหน้าก่อนการเดินทางก่อนเดินทางอย่างน้อย </w:t>
            </w:r>
            <w:r w:rsidRPr="00DB71A1">
              <w:rPr>
                <w:rFonts w:ascii="TH SarabunPSK" w:hAnsi="TH SarabunPSK" w:cs="TH SarabunPSK" w:hint="cs"/>
                <w:color w:val="FF0000"/>
                <w:sz w:val="32"/>
                <w:szCs w:val="32"/>
              </w:rPr>
              <w:t>7</w:t>
            </w:r>
            <w:r w:rsidRPr="00DB71A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วันทำการ**</w:t>
            </w:r>
          </w:p>
        </w:tc>
      </w:tr>
      <w:tr w:rsidR="00725132" w:rsidRPr="0075399C" w14:paraId="63D4D078" w14:textId="77777777" w:rsidTr="00990D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8CD505" w14:textId="34C1DDDB" w:rsidR="00725132" w:rsidRPr="006B2885" w:rsidRDefault="00BD5E08" w:rsidP="00725132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color w:val="FF0000"/>
                <w:sz w:val="32"/>
                <w:szCs w:val="32"/>
                <w:lang w:val="th-TH"/>
              </w:rPr>
              <w:drawing>
                <wp:inline distT="0" distB="0" distL="0" distR="0" wp14:anchorId="0C68F41A" wp14:editId="2438C0E6">
                  <wp:extent cx="7060070" cy="3971289"/>
                  <wp:effectExtent l="0" t="0" r="7620" b="0"/>
                  <wp:docPr id="1065119564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5119564" name="Picture 11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0070" cy="3971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5132" w:rsidRPr="0075399C" w14:paraId="2D5C13C5" w14:textId="77777777" w:rsidTr="00990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C81330" w14:textId="6A9371CE" w:rsidR="00725132" w:rsidRPr="0075399C" w:rsidRDefault="00725132" w:rsidP="00725132">
            <w:pPr>
              <w:jc w:val="thaiDistribute"/>
              <w:rPr>
                <w:rFonts w:ascii="TH SarabunPSK" w:eastAsia="Angsana New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เย็น</w:t>
            </w: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94E684" w14:textId="67A021FE" w:rsidR="00725132" w:rsidRPr="006A6A22" w:rsidRDefault="00725132" w:rsidP="00725132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** อิสระอาหารเย็นเพื่อความสนุกสนานอย่างต่อเนื่องให้ท่านเลือกอร่อยตามสไตล์ที่ท่านโปรด**</w:t>
            </w:r>
          </w:p>
        </w:tc>
      </w:tr>
      <w:tr w:rsidR="00725132" w:rsidRPr="0075399C" w14:paraId="0370755A" w14:textId="77777777" w:rsidTr="00990D16">
        <w:trPr>
          <w:trHeight w:hRule="exact" w:val="9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C9624D" w14:textId="2D057688" w:rsidR="00725132" w:rsidRPr="00221FC6" w:rsidRDefault="00725132" w:rsidP="00725132">
            <w:pPr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E67934" w14:textId="288CC3F0" w:rsidR="00725132" w:rsidRPr="00221FC6" w:rsidRDefault="00725132" w:rsidP="00725132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1FC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สมควรแก่เวลานำท่านออกเดินทางสู่ สนามบินเถาหยวน  </w:t>
            </w:r>
            <w:r w:rsidRPr="00221FC6">
              <w:rPr>
                <w:rFonts w:ascii="TH SarabunPSK" w:hAnsi="TH SarabunPSK" w:cs="TH SarabunPSK" w:hint="cs"/>
                <w:sz w:val="32"/>
                <w:szCs w:val="32"/>
              </w:rPr>
              <w:t>Taoyuan International Airport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1CCD1A23" w14:textId="56778606" w:rsidR="00725132" w:rsidRPr="00221FC6" w:rsidRDefault="00725132" w:rsidP="00725132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u w:val="single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*เช็คอินสัมภาระใต้เครื่อง ไม่เกิน 2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u w:val="single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u w:val="single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กก./ท่าน</w:t>
            </w: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u w:val="single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สัมภาระถือขึ้นเครื่อง ไม่เกิน 7 กก./ท่าน* </w:t>
            </w:r>
          </w:p>
        </w:tc>
      </w:tr>
      <w:tr w:rsidR="00725132" w:rsidRPr="0075399C" w14:paraId="37CC4A59" w14:textId="77777777" w:rsidTr="00990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9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6AA2CEC" w14:textId="45A10876" w:rsidR="00725132" w:rsidRPr="00221FC6" w:rsidRDefault="00725132" w:rsidP="00725132">
            <w:pPr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22.30 </w:t>
            </w:r>
            <w:r w:rsidRPr="00221FC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น.</w:t>
            </w: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8A402A" w14:textId="4724F768" w:rsidR="00725132" w:rsidRPr="00221FC6" w:rsidRDefault="00725132" w:rsidP="00725132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71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อำลา </w:t>
            </w:r>
            <w:r w:rsidRPr="00725132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 xml:space="preserve">ไต้หวัน </w:t>
            </w:r>
            <w:r w:rsidRPr="00725132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</w:rPr>
              <w:t>Taiwan</w:t>
            </w:r>
            <w:r w:rsidRPr="00725132">
              <w:rPr>
                <w:rFonts w:ascii="TH SarabunPSK" w:hAnsi="TH SarabunPSK" w:cs="TH SarabunPSK" w:hint="cs"/>
                <w:color w:val="0070C0"/>
                <w:sz w:val="32"/>
                <w:szCs w:val="32"/>
              </w:rPr>
              <w:t xml:space="preserve"> </w:t>
            </w:r>
            <w:r w:rsidRPr="00221FC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นำท่านออกเดินทางสู่ </w:t>
            </w:r>
            <w:r w:rsidRPr="00725132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ประเทศไทย</w:t>
            </w:r>
            <w:r w:rsidRPr="00725132">
              <w:rPr>
                <w:rFonts w:ascii="TH SarabunPSK" w:hAnsi="TH SarabunPSK" w:cs="TH SarabunPSK" w:hint="cs"/>
                <w:bCs/>
                <w:color w:val="0070C0"/>
                <w:sz w:val="32"/>
                <w:szCs w:val="32"/>
                <w:cs/>
              </w:rPr>
              <w:t xml:space="preserve"> </w:t>
            </w:r>
            <w:r w:rsidRPr="00725132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โดยสายการบิน </w:t>
            </w:r>
            <w:r w:rsidRPr="00725132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CHINA AIRLINES </w:t>
            </w:r>
            <w:r w:rsidRPr="00725132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เที่ยวบินที่ </w:t>
            </w:r>
            <w:r w:rsidRPr="00725132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CI837</w:t>
            </w:r>
            <w:r w:rsidRPr="00725132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25132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| 22.30 - 01.35 (+1)</w:t>
            </w:r>
            <w:r w:rsidRPr="00221FC6">
              <w:rPr>
                <w:rFonts w:ascii="TH SarabunPSK" w:hAnsi="TH SarabunPSK" w:cs="TH SarabunPSK" w:hint="cs"/>
                <w:b/>
                <w:bCs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21FC6">
              <w:rPr>
                <w:rFonts w:ascii="TH SarabunPSK" w:hAnsi="TH SarabunPSK" w:cs="TH SarabunPSK" w:hint="cs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21FC6">
              <w:rPr>
                <w:rFonts w:ascii="TH SarabunPSK" w:hAnsi="TH SarabunPSK" w:cs="TH SarabunPSK" w:hint="cs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u w:val="single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มีอาหารบริการบนเครือง*</w:t>
            </w:r>
          </w:p>
        </w:tc>
      </w:tr>
      <w:tr w:rsidR="00725132" w:rsidRPr="0075399C" w14:paraId="0009F54F" w14:textId="77777777" w:rsidTr="00990D16">
        <w:trPr>
          <w:trHeight w:hRule="exact" w:val="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3F68BD" w14:textId="6348A7DD" w:rsidR="00725132" w:rsidRPr="003E5FF0" w:rsidRDefault="00725132" w:rsidP="00725132">
            <w:pPr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01</w:t>
            </w:r>
            <w:r w:rsidRPr="00221FC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221FC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35 </w:t>
            </w:r>
            <w:r w:rsidRPr="00221FC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น.</w:t>
            </w:r>
            <w:r w:rsidRPr="00221FC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+1</w:t>
            </w: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263031" w14:textId="77777777" w:rsidR="00725132" w:rsidRPr="00725132" w:rsidRDefault="00725132" w:rsidP="00725132">
            <w:pPr>
              <w:ind w:left="1440" w:hanging="144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70C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 xml:space="preserve">เดินทางถึง </w:t>
            </w:r>
            <w:r w:rsidRPr="00725132"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กรุงเทพฯ (สนามบินนานาชาติสุวรรณภูมิ) </w:t>
            </w:r>
            <w:r w:rsidRPr="00725132">
              <w:rPr>
                <w:rFonts w:ascii="TH SarabunPSK" w:hAnsi="TH SarabunPSK" w:cs="TH SarabunPSK" w:hint="cs"/>
                <w:color w:val="0070C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Suvarnabhumi Airport (BKK) </w:t>
            </w:r>
          </w:p>
          <w:p w14:paraId="6E32C469" w14:textId="54EC1D20" w:rsidR="00725132" w:rsidRDefault="00725132" w:rsidP="00725132">
            <w:pPr>
              <w:ind w:left="1440" w:hanging="144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70C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25132"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อย่างปลอดภัยโดย</w:t>
            </w:r>
            <w:proofErr w:type="spellStart"/>
            <w:r w:rsidRPr="00725132"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สวั</w:t>
            </w:r>
            <w:proofErr w:type="spellEnd"/>
            <w:r w:rsidRPr="00725132"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สดิภาพ</w:t>
            </w:r>
          </w:p>
          <w:p w14:paraId="3B3FD16A" w14:textId="77777777" w:rsidR="009F1164" w:rsidRPr="00725132" w:rsidRDefault="009F1164" w:rsidP="00725132">
            <w:pPr>
              <w:ind w:left="1440" w:hanging="144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70C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DA22247" w14:textId="77777777" w:rsidR="00725132" w:rsidRPr="00221FC6" w:rsidRDefault="00725132" w:rsidP="00725132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5132" w:rsidRPr="0075399C" w14:paraId="4663D17D" w14:textId="77777777" w:rsidTr="00990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BEB486" w14:textId="77777777" w:rsidR="00725132" w:rsidRPr="00221FC6" w:rsidRDefault="00725132" w:rsidP="00725132">
            <w:pPr>
              <w:jc w:val="thaiDistribute"/>
              <w:rPr>
                <w:rFonts w:ascii="TH SarabunPSK" w:hAnsi="TH SarabunPSK" w:cs="TH SarabunPSK"/>
                <w:bCs w:val="0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688AA3" w14:textId="77777777" w:rsidR="00725132" w:rsidRPr="009F1164" w:rsidRDefault="00725132" w:rsidP="00725132">
            <w:pPr>
              <w:ind w:left="1440" w:hanging="14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FBF04"/>
                <w:spacing w:val="10"/>
                <w:sz w:val="32"/>
                <w:szCs w:val="3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F1164">
              <w:rPr>
                <w:rFonts w:ascii="TH SarabunPSK" w:hAnsi="TH SarabunPSK" w:cs="TH SarabunPSK" w:hint="cs"/>
                <w:b/>
                <w:bCs/>
                <w:i/>
                <w:iCs/>
                <w:color w:val="EFBF04"/>
                <w:spacing w:val="10"/>
                <w:sz w:val="32"/>
                <w:szCs w:val="32"/>
                <w:u w:val="singl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</w:t>
            </w:r>
            <w:r w:rsidRPr="009F1164">
              <w:rPr>
                <w:rFonts w:ascii="TH SarabunPSK" w:hAnsi="TH SarabunPSK" w:cs="TH SarabunPSK" w:hint="cs"/>
                <w:b/>
                <w:bCs/>
                <w:i/>
                <w:iCs/>
                <w:color w:val="EFBF04"/>
                <w:spacing w:val="10"/>
                <w:sz w:val="32"/>
                <w:szCs w:val="32"/>
                <w:u w:val="single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จบท</w:t>
            </w:r>
            <w:proofErr w:type="spellStart"/>
            <w:r w:rsidRPr="009F1164">
              <w:rPr>
                <w:rFonts w:ascii="TH SarabunPSK" w:hAnsi="TH SarabunPSK" w:cs="TH SarabunPSK" w:hint="cs"/>
                <w:b/>
                <w:bCs/>
                <w:i/>
                <w:iCs/>
                <w:color w:val="EFBF04"/>
                <w:spacing w:val="10"/>
                <w:sz w:val="32"/>
                <w:szCs w:val="32"/>
                <w:u w:val="single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ริป</w:t>
            </w:r>
            <w:proofErr w:type="spellEnd"/>
            <w:r w:rsidRPr="009F1164">
              <w:rPr>
                <w:rFonts w:ascii="TH SarabunPSK" w:hAnsi="TH SarabunPSK" w:cs="TH SarabunPSK" w:hint="cs"/>
                <w:b/>
                <w:bCs/>
                <w:i/>
                <w:iCs/>
                <w:color w:val="EFBF04"/>
                <w:spacing w:val="10"/>
                <w:sz w:val="32"/>
                <w:szCs w:val="32"/>
                <w:u w:val="single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พร้อมความประทับใจ</w:t>
            </w:r>
            <w:r w:rsidRPr="009F1164">
              <w:rPr>
                <w:rFonts w:ascii="TH SarabunPSK" w:hAnsi="TH SarabunPSK" w:cs="TH SarabunPSK" w:hint="cs"/>
                <w:b/>
                <w:bCs/>
                <w:i/>
                <w:iCs/>
                <w:color w:val="EFBF04"/>
                <w:spacing w:val="10"/>
                <w:sz w:val="32"/>
                <w:szCs w:val="32"/>
                <w:u w:val="singl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</w:t>
            </w:r>
          </w:p>
          <w:p w14:paraId="64204E2C" w14:textId="77777777" w:rsidR="00725132" w:rsidRPr="003E5FF0" w:rsidRDefault="00725132" w:rsidP="00725132">
            <w:pPr>
              <w:ind w:left="1440" w:hanging="144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</w:p>
        </w:tc>
      </w:tr>
      <w:tr w:rsidR="00725132" w:rsidRPr="0075399C" w14:paraId="24EBF7E3" w14:textId="77777777" w:rsidTr="00990D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2789011" w14:textId="77777777" w:rsidR="00725132" w:rsidRPr="0075399C" w:rsidRDefault="00725132" w:rsidP="00725132">
            <w:pPr>
              <w:jc w:val="thaiDistribute"/>
              <w:rPr>
                <w:rFonts w:ascii="TH SarabunPSK" w:eastAsia="Angsana New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471FA6" w14:textId="77777777" w:rsidR="00725132" w:rsidRDefault="00725132" w:rsidP="00725132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</w:p>
          <w:p w14:paraId="19AAF954" w14:textId="77777777" w:rsidR="000A620D" w:rsidRDefault="000A620D" w:rsidP="00725132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</w:p>
          <w:p w14:paraId="5F530507" w14:textId="77777777" w:rsidR="000A620D" w:rsidRDefault="000A620D" w:rsidP="00725132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</w:p>
          <w:p w14:paraId="5D14FD4E" w14:textId="77777777" w:rsidR="000A620D" w:rsidRDefault="000A620D" w:rsidP="00725132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</w:p>
          <w:p w14:paraId="739CDEE4" w14:textId="77777777" w:rsidR="000A620D" w:rsidRDefault="000A620D" w:rsidP="00725132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</w:p>
          <w:p w14:paraId="2FFF9B8E" w14:textId="77777777" w:rsidR="000A620D" w:rsidRDefault="000A620D" w:rsidP="00725132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</w:p>
          <w:p w14:paraId="116378F4" w14:textId="77777777" w:rsidR="000A620D" w:rsidRDefault="000A620D" w:rsidP="00725132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</w:p>
          <w:p w14:paraId="6CF962F6" w14:textId="77777777" w:rsidR="000A620D" w:rsidRDefault="000A620D" w:rsidP="00725132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</w:p>
          <w:p w14:paraId="4F8F1402" w14:textId="77777777" w:rsidR="000A620D" w:rsidRDefault="000A620D" w:rsidP="00725132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</w:p>
          <w:p w14:paraId="363B8862" w14:textId="77777777" w:rsidR="000A620D" w:rsidRPr="0075399C" w:rsidRDefault="000A620D" w:rsidP="00725132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</w:pPr>
          </w:p>
        </w:tc>
      </w:tr>
    </w:tbl>
    <w:p w14:paraId="2B04E57A" w14:textId="77777777" w:rsidR="00732A6B" w:rsidRDefault="00732A6B" w:rsidP="00732A6B">
      <w:pPr>
        <w:spacing w:line="20" w:lineRule="atLeast"/>
        <w:rPr>
          <w:rFonts w:ascii="TH SarabunPSK" w:hAnsi="TH SarabunPSK" w:cs="TH SarabunPSK"/>
          <w:sz w:val="40"/>
          <w:szCs w:val="40"/>
        </w:rPr>
      </w:pPr>
    </w:p>
    <w:tbl>
      <w:tblPr>
        <w:tblStyle w:val="GridTable4-Accent5"/>
        <w:tblpPr w:leftFromText="180" w:rightFromText="180" w:vertAnchor="text" w:tblpXSpec="center" w:tblpY="1"/>
        <w:tblW w:w="11340" w:type="dxa"/>
        <w:tblLayout w:type="fixed"/>
        <w:tblLook w:val="04A0" w:firstRow="1" w:lastRow="0" w:firstColumn="1" w:lastColumn="0" w:noHBand="0" w:noVBand="1"/>
      </w:tblPr>
      <w:tblGrid>
        <w:gridCol w:w="3544"/>
        <w:gridCol w:w="3255"/>
        <w:gridCol w:w="2410"/>
        <w:gridCol w:w="2131"/>
      </w:tblGrid>
      <w:tr w:rsidR="00BD5E08" w:rsidRPr="0075399C" w14:paraId="563B5CEB" w14:textId="77777777" w:rsidTr="00452E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0" w:type="dxa"/>
            <w:gridSpan w:val="4"/>
            <w:shd w:val="clear" w:color="auto" w:fill="EFBF04"/>
            <w:vAlign w:val="center"/>
          </w:tcPr>
          <w:p w14:paraId="64BD88F0" w14:textId="77777777" w:rsidR="00BD5E08" w:rsidRPr="0075399C" w:rsidRDefault="00BD5E08" w:rsidP="006403E5">
            <w:pPr>
              <w:jc w:val="center"/>
              <w:rPr>
                <w:rFonts w:ascii="TH SarabunPSK" w:hAnsi="TH SarabunPSK" w:cs="TH SarabunPSK"/>
                <w:b w:val="0"/>
                <w:bCs w:val="0"/>
                <w:sz w:val="40"/>
                <w:szCs w:val="40"/>
              </w:rPr>
            </w:pPr>
            <w:r w:rsidRPr="00734B51">
              <w:rPr>
                <w:rFonts w:ascii="TH SarabunPSK" w:hAnsi="TH SarabunPSK" w:cs="TH SarabunPSK"/>
                <w:b w:val="0"/>
                <w:color w:val="auto"/>
                <w:sz w:val="36"/>
                <w:szCs w:val="36"/>
                <w:cs/>
              </w:rPr>
              <w:t>อัตราค่าบริการ</w:t>
            </w:r>
          </w:p>
        </w:tc>
      </w:tr>
      <w:tr w:rsidR="00BD5E08" w:rsidRPr="00734B51" w14:paraId="52B5ECD1" w14:textId="77777777" w:rsidTr="00452E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EFBF04"/>
            <w:vAlign w:val="center"/>
          </w:tcPr>
          <w:p w14:paraId="4A71E1DD" w14:textId="77777777" w:rsidR="00BD5E08" w:rsidRPr="00734B51" w:rsidRDefault="00BD5E08" w:rsidP="006403E5">
            <w:pPr>
              <w:jc w:val="center"/>
              <w:rPr>
                <w:rFonts w:eastAsia="Calibri" w:cstheme="minorHAnsi"/>
                <w:b w:val="0"/>
                <w:sz w:val="32"/>
                <w:szCs w:val="32"/>
              </w:rPr>
            </w:pPr>
            <w:r w:rsidRPr="00734B51">
              <w:rPr>
                <w:rFonts w:eastAsia="Calibri" w:cstheme="minorHAnsi"/>
                <w:b w:val="0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3255" w:type="dxa"/>
            <w:shd w:val="clear" w:color="auto" w:fill="EFBF04"/>
            <w:vAlign w:val="center"/>
          </w:tcPr>
          <w:p w14:paraId="0DF2A82A" w14:textId="77777777" w:rsidR="00BD5E08" w:rsidRPr="00734B51" w:rsidRDefault="00BD5E08" w:rsidP="006403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Cs/>
                <w:sz w:val="32"/>
                <w:szCs w:val="32"/>
              </w:rPr>
            </w:pPr>
            <w:r w:rsidRPr="00734B51">
              <w:rPr>
                <w:rFonts w:eastAsia="Calibri" w:cstheme="minorHAnsi"/>
                <w:bCs/>
                <w:sz w:val="32"/>
                <w:szCs w:val="32"/>
                <w:cs/>
              </w:rPr>
              <w:t>ราคาทัวร์ผู้ใหญ่ /เด็ก</w:t>
            </w:r>
          </w:p>
          <w:p w14:paraId="312A14AC" w14:textId="77777777" w:rsidR="00BD5E08" w:rsidRPr="00734B51" w:rsidRDefault="00BD5E08" w:rsidP="006403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Cs/>
                <w:sz w:val="32"/>
                <w:szCs w:val="32"/>
              </w:rPr>
            </w:pPr>
            <w:r w:rsidRPr="00734B51">
              <w:rPr>
                <w:rFonts w:eastAsia="Calibri" w:cstheme="minorHAnsi"/>
                <w:bCs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2410" w:type="dxa"/>
            <w:shd w:val="clear" w:color="auto" w:fill="EFBF04"/>
            <w:vAlign w:val="center"/>
          </w:tcPr>
          <w:p w14:paraId="3667D3EA" w14:textId="77777777" w:rsidR="00BD5E08" w:rsidRPr="00734B51" w:rsidRDefault="00BD5E08" w:rsidP="006403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Cs/>
                <w:sz w:val="32"/>
                <w:szCs w:val="32"/>
              </w:rPr>
            </w:pPr>
            <w:r w:rsidRPr="00734B51">
              <w:rPr>
                <w:rFonts w:cstheme="minorHAnsi"/>
                <w:bCs/>
                <w:sz w:val="32"/>
                <w:szCs w:val="32"/>
                <w:cs/>
              </w:rPr>
              <w:t>ทารก 1 ท่าน</w:t>
            </w:r>
          </w:p>
        </w:tc>
        <w:tc>
          <w:tcPr>
            <w:tcW w:w="2131" w:type="dxa"/>
            <w:shd w:val="clear" w:color="auto" w:fill="EFBF04"/>
            <w:vAlign w:val="center"/>
          </w:tcPr>
          <w:p w14:paraId="48399225" w14:textId="77777777" w:rsidR="00BD5E08" w:rsidRPr="00734B51" w:rsidRDefault="00BD5E08" w:rsidP="006403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Cs/>
                <w:sz w:val="32"/>
                <w:szCs w:val="32"/>
              </w:rPr>
            </w:pPr>
            <w:r w:rsidRPr="00734B51">
              <w:rPr>
                <w:rFonts w:eastAsia="Calibri" w:cstheme="minorHAnsi"/>
                <w:bCs/>
                <w:sz w:val="32"/>
                <w:szCs w:val="32"/>
                <w:cs/>
              </w:rPr>
              <w:t>ห้องพักเดี่ยว</w:t>
            </w:r>
          </w:p>
          <w:p w14:paraId="63A882FC" w14:textId="77777777" w:rsidR="00BD5E08" w:rsidRPr="00734B51" w:rsidRDefault="00BD5E08" w:rsidP="006403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Cs/>
                <w:sz w:val="32"/>
                <w:szCs w:val="32"/>
              </w:rPr>
            </w:pPr>
            <w:r w:rsidRPr="00734B51">
              <w:rPr>
                <w:rFonts w:eastAsia="Calibri" w:cstheme="minorHAnsi"/>
                <w:bCs/>
                <w:sz w:val="32"/>
                <w:szCs w:val="32"/>
                <w:cs/>
              </w:rPr>
              <w:t>เพิ่มท่านละ</w:t>
            </w:r>
          </w:p>
        </w:tc>
      </w:tr>
      <w:tr w:rsidR="00E72E7A" w:rsidRPr="00734B51" w14:paraId="0C718AD1" w14:textId="77777777" w:rsidTr="0029383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auto"/>
          </w:tcPr>
          <w:p w14:paraId="080F286B" w14:textId="066464FE" w:rsidR="00E72E7A" w:rsidRPr="00734B51" w:rsidRDefault="00E72E7A" w:rsidP="00E72E7A">
            <w:pPr>
              <w:jc w:val="center"/>
              <w:rPr>
                <w:rFonts w:eastAsia="Calibri" w:cstheme="minorHAnsi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 เมษายน</w:t>
            </w:r>
            <w:r w:rsidRPr="000B3BD9"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 w:rsidRPr="000B3BD9"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03 </w:t>
            </w: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  <w:cs/>
              </w:rPr>
              <w:t xml:space="preserve">พฤษภาคม </w:t>
            </w: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</w:rPr>
              <w:t>69</w:t>
            </w:r>
          </w:p>
        </w:tc>
        <w:tc>
          <w:tcPr>
            <w:tcW w:w="3255" w:type="dxa"/>
            <w:shd w:val="clear" w:color="auto" w:fill="auto"/>
          </w:tcPr>
          <w:p w14:paraId="488E56A1" w14:textId="46B6D574" w:rsidR="00E72E7A" w:rsidRPr="00734B51" w:rsidRDefault="00E72E7A" w:rsidP="00E72E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sz w:val="32"/>
                <w:szCs w:val="32"/>
                <w:cs/>
              </w:rPr>
            </w:pPr>
            <w:r w:rsidRPr="00B555AD">
              <w:rPr>
                <w:rFonts w:ascii="TH SarabunPSK" w:hAnsi="TH SarabunPSK" w:cs="TH SarabunPSK" w:hint="cs"/>
                <w:bCs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H SarabunPSK" w:hAnsi="TH SarabunPSK" w:cs="TH SarabunPSK" w:hint="cs"/>
                <w:bCs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B555AD">
              <w:rPr>
                <w:rFonts w:ascii="TH SarabunPSK" w:hAnsi="TH SarabunPSK" w:cs="TH SarabunPSK" w:hint="cs"/>
                <w:bCs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,888</w:t>
            </w:r>
          </w:p>
        </w:tc>
        <w:tc>
          <w:tcPr>
            <w:tcW w:w="2410" w:type="dxa"/>
            <w:shd w:val="clear" w:color="auto" w:fill="auto"/>
          </w:tcPr>
          <w:p w14:paraId="179E3C73" w14:textId="5D50DFC5" w:rsidR="00E72E7A" w:rsidRPr="00734B51" w:rsidRDefault="00E72E7A" w:rsidP="00E72E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32"/>
                <w:szCs w:val="32"/>
                <w:cs/>
              </w:rPr>
            </w:pPr>
            <w:r w:rsidRPr="00B555AD">
              <w:rPr>
                <w:rFonts w:ascii="TH SarabunPSK" w:hAnsi="TH SarabunPSK" w:cs="TH SarabunPSK" w:hint="cs"/>
                <w:b/>
                <w:color w:val="3C1106" w:themeColor="accent1" w:themeShade="4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10,000</w:t>
            </w:r>
          </w:p>
        </w:tc>
        <w:tc>
          <w:tcPr>
            <w:tcW w:w="2131" w:type="dxa"/>
            <w:shd w:val="clear" w:color="auto" w:fill="auto"/>
          </w:tcPr>
          <w:p w14:paraId="2C81D913" w14:textId="1E247CCD" w:rsidR="00E72E7A" w:rsidRPr="00734B51" w:rsidRDefault="00E72E7A" w:rsidP="00E72E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sz w:val="32"/>
                <w:szCs w:val="32"/>
                <w:cs/>
              </w:rPr>
            </w:pPr>
            <w:r w:rsidRPr="00B555AD">
              <w:rPr>
                <w:rFonts w:ascii="TH SarabunPSK" w:hAnsi="TH SarabunPSK" w:cs="TH SarabunPSK" w:hint="cs"/>
                <w:b/>
                <w:color w:val="78230C" w:themeColor="accent1" w:themeShade="8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</w:t>
            </w:r>
            <w:r>
              <w:rPr>
                <w:rFonts w:ascii="TH SarabunPSK" w:hAnsi="TH SarabunPSK" w:cs="TH SarabunPSK" w:hint="cs"/>
                <w:b/>
                <w:color w:val="78230C" w:themeColor="accent1" w:themeShade="8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B555AD">
              <w:rPr>
                <w:rFonts w:ascii="TH SarabunPSK" w:hAnsi="TH SarabunPSK" w:cs="TH SarabunPSK" w:hint="cs"/>
                <w:b/>
                <w:color w:val="78230C" w:themeColor="accent1" w:themeShade="8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</w:p>
        </w:tc>
      </w:tr>
      <w:tr w:rsidR="00E72E7A" w:rsidRPr="00B555AD" w14:paraId="09A7767A" w14:textId="77777777" w:rsidTr="003B2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28559589" w14:textId="0ABCC5F0" w:rsidR="00E72E7A" w:rsidRPr="000B3899" w:rsidRDefault="00E72E7A" w:rsidP="00E72E7A">
            <w:pPr>
              <w:jc w:val="center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</w:rPr>
              <w:t>14 - 17</w:t>
            </w: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  <w:cs/>
              </w:rPr>
              <w:t xml:space="preserve"> พฤษภาคม </w:t>
            </w: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</w:rPr>
              <w:t xml:space="preserve">69 </w:t>
            </w:r>
          </w:p>
        </w:tc>
        <w:tc>
          <w:tcPr>
            <w:tcW w:w="3255" w:type="dxa"/>
          </w:tcPr>
          <w:p w14:paraId="76567BDD" w14:textId="7C41B438" w:rsidR="00E72E7A" w:rsidRPr="00B555AD" w:rsidRDefault="00E72E7A" w:rsidP="00E72E7A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Cs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55AD">
              <w:rPr>
                <w:rFonts w:ascii="TH SarabunPSK" w:hAnsi="TH SarabunPSK" w:cs="TH SarabunPSK" w:hint="cs"/>
                <w:bCs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H SarabunPSK" w:hAnsi="TH SarabunPSK" w:cs="TH SarabunPSK" w:hint="cs"/>
                <w:bCs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B555AD">
              <w:rPr>
                <w:rFonts w:ascii="TH SarabunPSK" w:hAnsi="TH SarabunPSK" w:cs="TH SarabunPSK" w:hint="cs"/>
                <w:bCs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,888</w:t>
            </w:r>
          </w:p>
        </w:tc>
        <w:tc>
          <w:tcPr>
            <w:tcW w:w="2410" w:type="dxa"/>
          </w:tcPr>
          <w:p w14:paraId="6EDAB7FB" w14:textId="7B423FBA" w:rsidR="00E72E7A" w:rsidRPr="00B555AD" w:rsidRDefault="00E72E7A" w:rsidP="00E72E7A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color w:val="3C1106" w:themeColor="accent1" w:themeShade="4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55AD">
              <w:rPr>
                <w:rFonts w:ascii="TH SarabunPSK" w:hAnsi="TH SarabunPSK" w:cs="TH SarabunPSK" w:hint="cs"/>
                <w:b/>
                <w:color w:val="3C1106" w:themeColor="accent1" w:themeShade="4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10,000</w:t>
            </w:r>
          </w:p>
        </w:tc>
        <w:tc>
          <w:tcPr>
            <w:tcW w:w="2131" w:type="dxa"/>
          </w:tcPr>
          <w:p w14:paraId="57D10B33" w14:textId="373FDEBC" w:rsidR="00E72E7A" w:rsidRPr="00B555AD" w:rsidRDefault="00E72E7A" w:rsidP="00E72E7A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color w:val="78230C" w:themeColor="accent1" w:themeShade="8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33691">
              <w:rPr>
                <w:rFonts w:ascii="TH SarabunPSK" w:hAnsi="TH SarabunPSK" w:cs="TH SarabunPSK" w:hint="cs"/>
                <w:b/>
                <w:color w:val="78230C" w:themeColor="accent1" w:themeShade="8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6,000</w:t>
            </w:r>
          </w:p>
        </w:tc>
      </w:tr>
      <w:tr w:rsidR="00E72E7A" w:rsidRPr="00B555AD" w14:paraId="04B7E86C" w14:textId="77777777" w:rsidTr="003B288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37AC8620" w14:textId="77777777" w:rsidR="00E72E7A" w:rsidRDefault="00E72E7A" w:rsidP="00E72E7A">
            <w:pPr>
              <w:spacing w:line="20" w:lineRule="atLeast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</w:rPr>
              <w:t xml:space="preserve"> 28 - 31</w:t>
            </w: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  <w:cs/>
              </w:rPr>
              <w:t xml:space="preserve"> พฤษภาคม </w:t>
            </w: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</w:rPr>
              <w:t>69</w:t>
            </w:r>
          </w:p>
          <w:p w14:paraId="4FB853BD" w14:textId="70A23B1C" w:rsidR="00E72E7A" w:rsidRPr="00B555AD" w:rsidRDefault="00E72E7A" w:rsidP="00E72E7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 w:val="0"/>
                <w:bCs w:val="0"/>
                <w:color w:val="002060"/>
                <w:sz w:val="24"/>
                <w:szCs w:val="24"/>
                <w:highlight w:val="yellow"/>
                <w:cs/>
              </w:rPr>
            </w:pPr>
            <w:r w:rsidRPr="00B555AD">
              <w:rPr>
                <w:rFonts w:ascii="TH SarabunPSK" w:eastAsia="SimSun" w:hAnsi="TH SarabunPSK" w:cs="TH SarabunPSK"/>
                <w:b w:val="0"/>
                <w:bCs w:val="0"/>
                <w:color w:val="C00000"/>
                <w:sz w:val="24"/>
                <w:szCs w:val="24"/>
                <w:cs/>
              </w:rPr>
              <w:t>วันวิสาขบูชา</w:t>
            </w:r>
            <w:r w:rsidRPr="00B555AD">
              <w:rPr>
                <w:rFonts w:ascii="TH SarabunPSK" w:eastAsia="SimSun" w:hAnsi="TH SarabunPSK" w:cs="TH SarabunPSK" w:hint="cs"/>
                <w:b w:val="0"/>
                <w:bCs w:val="0"/>
                <w:color w:val="C00000"/>
                <w:sz w:val="24"/>
                <w:szCs w:val="24"/>
                <w:cs/>
              </w:rPr>
              <w:t xml:space="preserve"> ติดกับ</w:t>
            </w:r>
            <w:r w:rsidRPr="00B555AD">
              <w:rPr>
                <w:rFonts w:ascii="TH SarabunPSK" w:eastAsia="SimSun" w:hAnsi="TH SarabunPSK" w:cs="TH SarabunPSK"/>
                <w:b w:val="0"/>
                <w:bCs w:val="0"/>
                <w:color w:val="C00000"/>
                <w:sz w:val="24"/>
                <w:szCs w:val="24"/>
                <w:cs/>
              </w:rPr>
              <w:t>วันหยุดชดเชย</w:t>
            </w:r>
          </w:p>
        </w:tc>
        <w:tc>
          <w:tcPr>
            <w:tcW w:w="3255" w:type="dxa"/>
          </w:tcPr>
          <w:p w14:paraId="6D714BDB" w14:textId="364B81EB" w:rsidR="00E72E7A" w:rsidRPr="00B555AD" w:rsidRDefault="00E72E7A" w:rsidP="00E72E7A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Cs/>
                <w:i/>
                <w:iCs/>
                <w:color w:val="002060"/>
                <w:sz w:val="40"/>
                <w:szCs w:val="40"/>
                <w:highlight w:val="yellow"/>
                <w:u w:val="double"/>
              </w:rPr>
            </w:pPr>
            <w:r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</w:t>
            </w:r>
            <w:r w:rsidRPr="00B555AD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,888</w:t>
            </w:r>
          </w:p>
        </w:tc>
        <w:tc>
          <w:tcPr>
            <w:tcW w:w="2410" w:type="dxa"/>
          </w:tcPr>
          <w:p w14:paraId="2E77F45D" w14:textId="3AE452D1" w:rsidR="00E72E7A" w:rsidRPr="00B555AD" w:rsidRDefault="00E72E7A" w:rsidP="00E72E7A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sz w:val="40"/>
                <w:szCs w:val="40"/>
                <w:cs/>
              </w:rPr>
            </w:pPr>
            <w:r w:rsidRPr="00B555AD">
              <w:rPr>
                <w:rFonts w:ascii="TH SarabunPSK" w:hAnsi="TH SarabunPSK" w:cs="TH SarabunPSK" w:hint="cs"/>
                <w:b/>
                <w:color w:val="3C1106" w:themeColor="accent1" w:themeShade="4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10,000</w:t>
            </w:r>
          </w:p>
        </w:tc>
        <w:tc>
          <w:tcPr>
            <w:tcW w:w="2131" w:type="dxa"/>
          </w:tcPr>
          <w:p w14:paraId="4AE66B87" w14:textId="0599C40A" w:rsidR="00E72E7A" w:rsidRPr="00B555AD" w:rsidRDefault="00E72E7A" w:rsidP="00E72E7A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color w:val="78230C" w:themeColor="accent1" w:themeShade="80"/>
                <w:sz w:val="40"/>
                <w:szCs w:val="40"/>
                <w:cs/>
              </w:rPr>
            </w:pPr>
            <w:r w:rsidRPr="00633691">
              <w:rPr>
                <w:rFonts w:ascii="TH SarabunPSK" w:hAnsi="TH SarabunPSK" w:cs="TH SarabunPSK" w:hint="cs"/>
                <w:b/>
                <w:color w:val="78230C" w:themeColor="accent1" w:themeShade="8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6,000</w:t>
            </w:r>
          </w:p>
        </w:tc>
      </w:tr>
      <w:tr w:rsidR="00E72E7A" w:rsidRPr="00B555AD" w14:paraId="3340B88C" w14:textId="77777777" w:rsidTr="003B2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E5C2A90" w14:textId="3511AE20" w:rsidR="00E72E7A" w:rsidRPr="000B3899" w:rsidRDefault="00E72E7A" w:rsidP="00E72E7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 w:val="0"/>
                <w:bCs w:val="0"/>
                <w:color w:val="002060"/>
                <w:sz w:val="36"/>
                <w:szCs w:val="36"/>
                <w:highlight w:val="yellow"/>
                <w:cs/>
              </w:rPr>
            </w:pP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</w:rPr>
              <w:t>18 - 21</w:t>
            </w: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  <w:cs/>
              </w:rPr>
              <w:t xml:space="preserve"> มิถุนายน </w:t>
            </w: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</w:rPr>
              <w:t xml:space="preserve">69 </w:t>
            </w:r>
          </w:p>
        </w:tc>
        <w:tc>
          <w:tcPr>
            <w:tcW w:w="3255" w:type="dxa"/>
          </w:tcPr>
          <w:p w14:paraId="50D99A0C" w14:textId="18494252" w:rsidR="00E72E7A" w:rsidRPr="00B555AD" w:rsidRDefault="00E72E7A" w:rsidP="00E72E7A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Cs/>
                <w:i/>
                <w:iCs/>
                <w:color w:val="002060"/>
                <w:sz w:val="40"/>
                <w:szCs w:val="40"/>
                <w:highlight w:val="yellow"/>
                <w:u w:val="double"/>
              </w:rPr>
            </w:pPr>
            <w:r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  <w:r w:rsidRPr="00B555AD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,888</w:t>
            </w:r>
          </w:p>
        </w:tc>
        <w:tc>
          <w:tcPr>
            <w:tcW w:w="2410" w:type="dxa"/>
          </w:tcPr>
          <w:p w14:paraId="46F79FFE" w14:textId="0FB28077" w:rsidR="00E72E7A" w:rsidRPr="00B555AD" w:rsidRDefault="00E72E7A" w:rsidP="00E72E7A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sz w:val="40"/>
                <w:szCs w:val="40"/>
                <w:cs/>
              </w:rPr>
            </w:pPr>
            <w:r w:rsidRPr="00B555AD">
              <w:rPr>
                <w:rFonts w:ascii="TH SarabunPSK" w:hAnsi="TH SarabunPSK" w:cs="TH SarabunPSK" w:hint="cs"/>
                <w:b/>
                <w:color w:val="3C1106" w:themeColor="accent1" w:themeShade="4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10,000</w:t>
            </w:r>
          </w:p>
        </w:tc>
        <w:tc>
          <w:tcPr>
            <w:tcW w:w="2131" w:type="dxa"/>
          </w:tcPr>
          <w:p w14:paraId="24C1A0C0" w14:textId="1A496B97" w:rsidR="00E72E7A" w:rsidRPr="00B555AD" w:rsidRDefault="00E72E7A" w:rsidP="00E72E7A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color w:val="78230C" w:themeColor="accent1" w:themeShade="80"/>
                <w:sz w:val="40"/>
                <w:szCs w:val="40"/>
                <w:cs/>
              </w:rPr>
            </w:pPr>
            <w:r w:rsidRPr="00633691">
              <w:rPr>
                <w:rFonts w:ascii="TH SarabunPSK" w:hAnsi="TH SarabunPSK" w:cs="TH SarabunPSK" w:hint="cs"/>
                <w:b/>
                <w:color w:val="78230C" w:themeColor="accent1" w:themeShade="8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6,000</w:t>
            </w:r>
          </w:p>
        </w:tc>
      </w:tr>
      <w:tr w:rsidR="00E72E7A" w:rsidRPr="00B555AD" w14:paraId="5715A697" w14:textId="77777777" w:rsidTr="003B288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54F4A1AF" w14:textId="64E254D4" w:rsidR="00E72E7A" w:rsidRPr="000B3899" w:rsidRDefault="00E72E7A" w:rsidP="00E72E7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 w:val="0"/>
                <w:bCs w:val="0"/>
                <w:color w:val="002060"/>
                <w:sz w:val="36"/>
                <w:szCs w:val="36"/>
                <w:highlight w:val="yellow"/>
                <w:cs/>
              </w:rPr>
            </w:pP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</w:rPr>
              <w:t>02 - 05</w:t>
            </w: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  <w:cs/>
              </w:rPr>
              <w:t xml:space="preserve"> กรกฎาคม </w:t>
            </w: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</w:rPr>
              <w:t xml:space="preserve">69 </w:t>
            </w:r>
          </w:p>
        </w:tc>
        <w:tc>
          <w:tcPr>
            <w:tcW w:w="3255" w:type="dxa"/>
          </w:tcPr>
          <w:p w14:paraId="47EB93B6" w14:textId="1837E790" w:rsidR="00E72E7A" w:rsidRPr="00B555AD" w:rsidRDefault="00E72E7A" w:rsidP="00E72E7A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Cs/>
                <w:i/>
                <w:iCs/>
                <w:color w:val="002060"/>
                <w:sz w:val="40"/>
                <w:szCs w:val="40"/>
                <w:highlight w:val="yellow"/>
                <w:u w:val="double"/>
              </w:rPr>
            </w:pPr>
            <w:r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</w:t>
            </w:r>
            <w:r w:rsidRPr="00B555AD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B555AD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88</w:t>
            </w:r>
          </w:p>
        </w:tc>
        <w:tc>
          <w:tcPr>
            <w:tcW w:w="2410" w:type="dxa"/>
          </w:tcPr>
          <w:p w14:paraId="338E7E7E" w14:textId="31F10607" w:rsidR="00E72E7A" w:rsidRPr="00B555AD" w:rsidRDefault="00E72E7A" w:rsidP="00E72E7A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sz w:val="40"/>
                <w:szCs w:val="40"/>
                <w:cs/>
              </w:rPr>
            </w:pPr>
            <w:r w:rsidRPr="00B555AD">
              <w:rPr>
                <w:rFonts w:ascii="TH SarabunPSK" w:hAnsi="TH SarabunPSK" w:cs="TH SarabunPSK" w:hint="cs"/>
                <w:b/>
                <w:color w:val="3C1106" w:themeColor="accent1" w:themeShade="4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10,000</w:t>
            </w:r>
          </w:p>
        </w:tc>
        <w:tc>
          <w:tcPr>
            <w:tcW w:w="2131" w:type="dxa"/>
          </w:tcPr>
          <w:p w14:paraId="7C976549" w14:textId="1E4E83ED" w:rsidR="00E72E7A" w:rsidRPr="00B555AD" w:rsidRDefault="00E72E7A" w:rsidP="00E72E7A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color w:val="78230C" w:themeColor="accent1" w:themeShade="80"/>
                <w:sz w:val="40"/>
                <w:szCs w:val="40"/>
                <w:cs/>
              </w:rPr>
            </w:pPr>
            <w:r w:rsidRPr="00633691">
              <w:rPr>
                <w:rFonts w:ascii="TH SarabunPSK" w:hAnsi="TH SarabunPSK" w:cs="TH SarabunPSK" w:hint="cs"/>
                <w:b/>
                <w:color w:val="78230C" w:themeColor="accent1" w:themeShade="8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6,000</w:t>
            </w:r>
          </w:p>
        </w:tc>
      </w:tr>
      <w:tr w:rsidR="00E72E7A" w:rsidRPr="00B555AD" w14:paraId="026B39D9" w14:textId="77777777" w:rsidTr="003B2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74A4DF78" w14:textId="25BEF176" w:rsidR="00E72E7A" w:rsidRPr="000B3899" w:rsidRDefault="00E72E7A" w:rsidP="00E72E7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 w:val="0"/>
                <w:bCs w:val="0"/>
                <w:color w:val="002060"/>
                <w:sz w:val="36"/>
                <w:szCs w:val="36"/>
                <w:highlight w:val="yellow"/>
                <w:cs/>
              </w:rPr>
            </w:pP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</w:rPr>
              <w:t>16 - 19</w:t>
            </w: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  <w:cs/>
              </w:rPr>
              <w:t xml:space="preserve"> กรกฎาคม </w:t>
            </w: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</w:rPr>
              <w:t xml:space="preserve">69 </w:t>
            </w:r>
          </w:p>
        </w:tc>
        <w:tc>
          <w:tcPr>
            <w:tcW w:w="3255" w:type="dxa"/>
          </w:tcPr>
          <w:p w14:paraId="741DFF05" w14:textId="63C3DAE7" w:rsidR="00E72E7A" w:rsidRPr="00B555AD" w:rsidRDefault="00E72E7A" w:rsidP="00E72E7A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Cs/>
                <w:i/>
                <w:iCs/>
                <w:color w:val="002060"/>
                <w:sz w:val="40"/>
                <w:szCs w:val="40"/>
                <w:highlight w:val="yellow"/>
                <w:u w:val="double"/>
              </w:rPr>
            </w:pPr>
            <w:r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</w:t>
            </w:r>
            <w:r w:rsidRPr="00B555AD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B555AD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88</w:t>
            </w:r>
          </w:p>
        </w:tc>
        <w:tc>
          <w:tcPr>
            <w:tcW w:w="2410" w:type="dxa"/>
          </w:tcPr>
          <w:p w14:paraId="3DCD498B" w14:textId="1D4E00AC" w:rsidR="00E72E7A" w:rsidRPr="00B555AD" w:rsidRDefault="00E72E7A" w:rsidP="00E72E7A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sz w:val="40"/>
                <w:szCs w:val="40"/>
                <w:cs/>
              </w:rPr>
            </w:pPr>
            <w:r w:rsidRPr="00B555AD">
              <w:rPr>
                <w:rFonts w:ascii="TH SarabunPSK" w:hAnsi="TH SarabunPSK" w:cs="TH SarabunPSK" w:hint="cs"/>
                <w:b/>
                <w:color w:val="3C1106" w:themeColor="accent1" w:themeShade="4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10,000</w:t>
            </w:r>
          </w:p>
        </w:tc>
        <w:tc>
          <w:tcPr>
            <w:tcW w:w="2131" w:type="dxa"/>
          </w:tcPr>
          <w:p w14:paraId="078B348A" w14:textId="487C0BBA" w:rsidR="00E72E7A" w:rsidRPr="00B555AD" w:rsidRDefault="00E72E7A" w:rsidP="00E72E7A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color w:val="78230C" w:themeColor="accent1" w:themeShade="80"/>
                <w:sz w:val="40"/>
                <w:szCs w:val="40"/>
                <w:cs/>
              </w:rPr>
            </w:pPr>
            <w:r w:rsidRPr="00633691">
              <w:rPr>
                <w:rFonts w:ascii="TH SarabunPSK" w:hAnsi="TH SarabunPSK" w:cs="TH SarabunPSK" w:hint="cs"/>
                <w:b/>
                <w:color w:val="78230C" w:themeColor="accent1" w:themeShade="8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6,000</w:t>
            </w:r>
          </w:p>
        </w:tc>
      </w:tr>
      <w:tr w:rsidR="00E72E7A" w:rsidRPr="00B555AD" w14:paraId="03B1EA7C" w14:textId="77777777" w:rsidTr="003B288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48A76F87" w14:textId="35B0B387" w:rsidR="00E72E7A" w:rsidRPr="00AD44CD" w:rsidRDefault="00E72E7A" w:rsidP="00E72E7A">
            <w:pPr>
              <w:spacing w:line="20" w:lineRule="atLeast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  <w:cs/>
              </w:rPr>
              <w:t>13</w:t>
            </w:r>
            <w:r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  <w:cs/>
              </w:rPr>
              <w:t xml:space="preserve"> - </w:t>
            </w: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  <w:cs/>
              </w:rPr>
              <w:t>16 สิงหา</w:t>
            </w:r>
            <w:r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  <w:cs/>
              </w:rPr>
              <w:t xml:space="preserve">คม 69 </w:t>
            </w:r>
          </w:p>
        </w:tc>
        <w:tc>
          <w:tcPr>
            <w:tcW w:w="3255" w:type="dxa"/>
          </w:tcPr>
          <w:p w14:paraId="5A6E5ED0" w14:textId="0476A829" w:rsidR="00E72E7A" w:rsidRPr="00B555AD" w:rsidRDefault="00E72E7A" w:rsidP="00E72E7A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</w:t>
            </w:r>
            <w:r w:rsidRPr="00B555AD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B555AD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88</w:t>
            </w:r>
          </w:p>
        </w:tc>
        <w:tc>
          <w:tcPr>
            <w:tcW w:w="2410" w:type="dxa"/>
          </w:tcPr>
          <w:p w14:paraId="57384A6C" w14:textId="324C1621" w:rsidR="00E72E7A" w:rsidRPr="00B555AD" w:rsidRDefault="00E72E7A" w:rsidP="00E72E7A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color w:val="3C1106" w:themeColor="accent1" w:themeShade="4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55AD">
              <w:rPr>
                <w:rFonts w:ascii="TH SarabunPSK" w:hAnsi="TH SarabunPSK" w:cs="TH SarabunPSK" w:hint="cs"/>
                <w:b/>
                <w:color w:val="3C1106" w:themeColor="accent1" w:themeShade="4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10,000</w:t>
            </w:r>
          </w:p>
        </w:tc>
        <w:tc>
          <w:tcPr>
            <w:tcW w:w="2131" w:type="dxa"/>
          </w:tcPr>
          <w:p w14:paraId="258BEA8D" w14:textId="28CC1B2C" w:rsidR="00E72E7A" w:rsidRPr="00B555AD" w:rsidRDefault="00E72E7A" w:rsidP="00E72E7A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color w:val="78230C" w:themeColor="accent1" w:themeShade="8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33691">
              <w:rPr>
                <w:rFonts w:ascii="TH SarabunPSK" w:hAnsi="TH SarabunPSK" w:cs="TH SarabunPSK" w:hint="cs"/>
                <w:b/>
                <w:color w:val="78230C" w:themeColor="accent1" w:themeShade="8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6,000</w:t>
            </w:r>
          </w:p>
        </w:tc>
      </w:tr>
      <w:tr w:rsidR="00E72E7A" w:rsidRPr="00B555AD" w14:paraId="6CCA2C04" w14:textId="77777777" w:rsidTr="003B2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5B7D408E" w14:textId="2EA90D8E" w:rsidR="00E72E7A" w:rsidRPr="000B3899" w:rsidRDefault="00E72E7A" w:rsidP="00E72E7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 w:val="0"/>
                <w:bCs w:val="0"/>
                <w:color w:val="002060"/>
                <w:sz w:val="36"/>
                <w:szCs w:val="36"/>
                <w:highlight w:val="yellow"/>
                <w:cs/>
              </w:rPr>
            </w:pP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</w:rPr>
              <w:t>03 - 06</w:t>
            </w: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  <w:cs/>
              </w:rPr>
              <w:t xml:space="preserve"> กันยายน </w:t>
            </w: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</w:rPr>
              <w:t xml:space="preserve">69 </w:t>
            </w:r>
          </w:p>
        </w:tc>
        <w:tc>
          <w:tcPr>
            <w:tcW w:w="3255" w:type="dxa"/>
          </w:tcPr>
          <w:p w14:paraId="6F22798D" w14:textId="278489E6" w:rsidR="00E72E7A" w:rsidRPr="00B555AD" w:rsidRDefault="00E72E7A" w:rsidP="00E72E7A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Cs/>
                <w:i/>
                <w:iCs/>
                <w:color w:val="002060"/>
                <w:sz w:val="40"/>
                <w:szCs w:val="40"/>
                <w:highlight w:val="yellow"/>
                <w:u w:val="double"/>
              </w:rPr>
            </w:pPr>
            <w:r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</w:t>
            </w:r>
            <w:r w:rsidRPr="00B555AD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B555AD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88</w:t>
            </w:r>
          </w:p>
        </w:tc>
        <w:tc>
          <w:tcPr>
            <w:tcW w:w="2410" w:type="dxa"/>
          </w:tcPr>
          <w:p w14:paraId="189DFAA1" w14:textId="14F4DB7E" w:rsidR="00E72E7A" w:rsidRPr="00B555AD" w:rsidRDefault="00E72E7A" w:rsidP="00E72E7A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bCs/>
                <w:sz w:val="40"/>
                <w:szCs w:val="40"/>
                <w:cs/>
              </w:rPr>
            </w:pPr>
            <w:r w:rsidRPr="00B555AD">
              <w:rPr>
                <w:rFonts w:ascii="TH SarabunPSK" w:hAnsi="TH SarabunPSK" w:cs="TH SarabunPSK" w:hint="cs"/>
                <w:b/>
                <w:color w:val="3C1106" w:themeColor="accent1" w:themeShade="4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10,000</w:t>
            </w:r>
          </w:p>
        </w:tc>
        <w:tc>
          <w:tcPr>
            <w:tcW w:w="2131" w:type="dxa"/>
          </w:tcPr>
          <w:p w14:paraId="7FA4B53F" w14:textId="4576F318" w:rsidR="00E72E7A" w:rsidRPr="00B555AD" w:rsidRDefault="00E72E7A" w:rsidP="00E72E7A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color w:val="78230C" w:themeColor="accent1" w:themeShade="80"/>
                <w:sz w:val="40"/>
                <w:szCs w:val="40"/>
                <w:cs/>
              </w:rPr>
            </w:pPr>
            <w:r w:rsidRPr="00633691">
              <w:rPr>
                <w:rFonts w:ascii="TH SarabunPSK" w:hAnsi="TH SarabunPSK" w:cs="TH SarabunPSK" w:hint="cs"/>
                <w:b/>
                <w:color w:val="78230C" w:themeColor="accent1" w:themeShade="8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6,000</w:t>
            </w:r>
          </w:p>
        </w:tc>
      </w:tr>
      <w:tr w:rsidR="00E72E7A" w:rsidRPr="00B555AD" w14:paraId="7D10CF2E" w14:textId="77777777" w:rsidTr="003B288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78CF2FAC" w14:textId="08D0C044" w:rsidR="00E72E7A" w:rsidRPr="00AD44CD" w:rsidRDefault="00E72E7A" w:rsidP="00E72E7A">
            <w:pPr>
              <w:spacing w:line="20" w:lineRule="atLeast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  <w:cs/>
              </w:rPr>
              <w:t>17 - 20</w:t>
            </w: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  <w:cs/>
              </w:rPr>
              <w:t xml:space="preserve"> กันยายน </w:t>
            </w: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</w:rPr>
              <w:t>69</w:t>
            </w:r>
          </w:p>
        </w:tc>
        <w:tc>
          <w:tcPr>
            <w:tcW w:w="3255" w:type="dxa"/>
          </w:tcPr>
          <w:p w14:paraId="3F64C575" w14:textId="07178058" w:rsidR="00E72E7A" w:rsidRPr="00AD44CD" w:rsidRDefault="00E72E7A" w:rsidP="00E72E7A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0449B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22,488</w:t>
            </w:r>
          </w:p>
        </w:tc>
        <w:tc>
          <w:tcPr>
            <w:tcW w:w="2410" w:type="dxa"/>
          </w:tcPr>
          <w:p w14:paraId="17F7E99B" w14:textId="1AEE132A" w:rsidR="00E72E7A" w:rsidRPr="00AD44CD" w:rsidRDefault="00E72E7A" w:rsidP="00E72E7A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C1106" w:themeColor="accent1" w:themeShade="4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55AD">
              <w:rPr>
                <w:rFonts w:ascii="TH SarabunPSK" w:hAnsi="TH SarabunPSK" w:cs="TH SarabunPSK" w:hint="cs"/>
                <w:b/>
                <w:color w:val="3C1106" w:themeColor="accent1" w:themeShade="4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10,000</w:t>
            </w:r>
          </w:p>
        </w:tc>
        <w:tc>
          <w:tcPr>
            <w:tcW w:w="2131" w:type="dxa"/>
          </w:tcPr>
          <w:p w14:paraId="1CC99975" w14:textId="3599D140" w:rsidR="00E72E7A" w:rsidRPr="00AD44CD" w:rsidRDefault="00E72E7A" w:rsidP="00E72E7A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78230C" w:themeColor="accent1" w:themeShade="8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33691">
              <w:rPr>
                <w:rFonts w:ascii="TH SarabunPSK" w:hAnsi="TH SarabunPSK" w:cs="TH SarabunPSK" w:hint="cs"/>
                <w:b/>
                <w:color w:val="78230C" w:themeColor="accent1" w:themeShade="8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6,000</w:t>
            </w:r>
          </w:p>
        </w:tc>
      </w:tr>
      <w:tr w:rsidR="00E72E7A" w:rsidRPr="00B555AD" w14:paraId="1C2FCB8F" w14:textId="77777777" w:rsidTr="003B2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230798A8" w14:textId="6ABCF4C9" w:rsidR="00E72E7A" w:rsidRPr="000B3899" w:rsidRDefault="00E72E7A" w:rsidP="00E72E7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 w:val="0"/>
                <w:bCs w:val="0"/>
                <w:color w:val="002060"/>
                <w:sz w:val="36"/>
                <w:szCs w:val="36"/>
                <w:highlight w:val="yellow"/>
                <w:cs/>
              </w:rPr>
            </w:pP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</w:rPr>
              <w:t>24 - 27</w:t>
            </w: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  <w:cs/>
              </w:rPr>
              <w:t xml:space="preserve"> กันยายน </w:t>
            </w: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</w:rPr>
              <w:t>69</w:t>
            </w:r>
          </w:p>
        </w:tc>
        <w:tc>
          <w:tcPr>
            <w:tcW w:w="3255" w:type="dxa"/>
          </w:tcPr>
          <w:p w14:paraId="75781A9A" w14:textId="3949A55B" w:rsidR="00E72E7A" w:rsidRPr="00B555AD" w:rsidRDefault="00E72E7A" w:rsidP="00E72E7A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Cs/>
                <w:i/>
                <w:iCs/>
                <w:color w:val="002060"/>
                <w:sz w:val="40"/>
                <w:szCs w:val="40"/>
                <w:highlight w:val="yellow"/>
                <w:u w:val="double"/>
              </w:rPr>
            </w:pPr>
            <w:r w:rsidRPr="0000449B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22,488</w:t>
            </w:r>
          </w:p>
        </w:tc>
        <w:tc>
          <w:tcPr>
            <w:tcW w:w="2410" w:type="dxa"/>
          </w:tcPr>
          <w:p w14:paraId="1BA18148" w14:textId="5666E766" w:rsidR="00E72E7A" w:rsidRPr="00B555AD" w:rsidRDefault="00E72E7A" w:rsidP="00E72E7A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bCs/>
                <w:sz w:val="40"/>
                <w:szCs w:val="40"/>
                <w:cs/>
              </w:rPr>
            </w:pPr>
            <w:r w:rsidRPr="00B555AD">
              <w:rPr>
                <w:rFonts w:ascii="TH SarabunPSK" w:hAnsi="TH SarabunPSK" w:cs="TH SarabunPSK" w:hint="cs"/>
                <w:b/>
                <w:color w:val="3C1106" w:themeColor="accent1" w:themeShade="4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10,000</w:t>
            </w:r>
          </w:p>
        </w:tc>
        <w:tc>
          <w:tcPr>
            <w:tcW w:w="2131" w:type="dxa"/>
          </w:tcPr>
          <w:p w14:paraId="1DE95A09" w14:textId="61A921CC" w:rsidR="00E72E7A" w:rsidRPr="00B555AD" w:rsidRDefault="00E72E7A" w:rsidP="00E72E7A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color w:val="78230C" w:themeColor="accent1" w:themeShade="80"/>
                <w:sz w:val="40"/>
                <w:szCs w:val="40"/>
                <w:cs/>
              </w:rPr>
            </w:pPr>
            <w:r w:rsidRPr="00633691">
              <w:rPr>
                <w:rFonts w:ascii="TH SarabunPSK" w:hAnsi="TH SarabunPSK" w:cs="TH SarabunPSK" w:hint="cs"/>
                <w:b/>
                <w:color w:val="78230C" w:themeColor="accent1" w:themeShade="8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6,000</w:t>
            </w:r>
          </w:p>
        </w:tc>
      </w:tr>
      <w:tr w:rsidR="00E72E7A" w:rsidRPr="00B555AD" w14:paraId="06C760B4" w14:textId="77777777" w:rsidTr="003B288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70A100F1" w14:textId="0A3526AE" w:rsidR="00E72E7A" w:rsidRPr="000B3899" w:rsidRDefault="00E72E7A" w:rsidP="00E72E7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 w:val="0"/>
                <w:bCs w:val="0"/>
                <w:color w:val="002060"/>
                <w:sz w:val="36"/>
                <w:szCs w:val="36"/>
                <w:highlight w:val="yellow"/>
                <w:cs/>
              </w:rPr>
            </w:pP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</w:rPr>
              <w:t>01 - 04</w:t>
            </w: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  <w:cs/>
              </w:rPr>
              <w:t xml:space="preserve"> ตุลาคม </w:t>
            </w: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</w:rPr>
              <w:t xml:space="preserve">69 </w:t>
            </w:r>
          </w:p>
        </w:tc>
        <w:tc>
          <w:tcPr>
            <w:tcW w:w="3255" w:type="dxa"/>
          </w:tcPr>
          <w:p w14:paraId="6BAE0F24" w14:textId="48A43192" w:rsidR="00E72E7A" w:rsidRPr="00B555AD" w:rsidRDefault="00E72E7A" w:rsidP="00E72E7A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Cs/>
                <w:i/>
                <w:iCs/>
                <w:color w:val="002060"/>
                <w:sz w:val="40"/>
                <w:szCs w:val="40"/>
                <w:highlight w:val="yellow"/>
                <w:u w:val="double"/>
              </w:rPr>
            </w:pPr>
            <w:r w:rsidRPr="0000449B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00449B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,488</w:t>
            </w:r>
          </w:p>
        </w:tc>
        <w:tc>
          <w:tcPr>
            <w:tcW w:w="2410" w:type="dxa"/>
          </w:tcPr>
          <w:p w14:paraId="0F87C002" w14:textId="29139AF7" w:rsidR="00E72E7A" w:rsidRPr="00B555AD" w:rsidRDefault="00E72E7A" w:rsidP="00E72E7A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bCs/>
                <w:sz w:val="40"/>
                <w:szCs w:val="40"/>
                <w:cs/>
              </w:rPr>
            </w:pPr>
            <w:r w:rsidRPr="00B555AD">
              <w:rPr>
                <w:rFonts w:ascii="TH SarabunPSK" w:hAnsi="TH SarabunPSK" w:cs="TH SarabunPSK" w:hint="cs"/>
                <w:b/>
                <w:color w:val="3C1106" w:themeColor="accent1" w:themeShade="4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10,000</w:t>
            </w:r>
          </w:p>
        </w:tc>
        <w:tc>
          <w:tcPr>
            <w:tcW w:w="2131" w:type="dxa"/>
          </w:tcPr>
          <w:p w14:paraId="65DDBDCD" w14:textId="00FEB2E8" w:rsidR="00E72E7A" w:rsidRPr="00B555AD" w:rsidRDefault="00E72E7A" w:rsidP="00E72E7A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color w:val="78230C" w:themeColor="accent1" w:themeShade="80"/>
                <w:sz w:val="40"/>
                <w:szCs w:val="40"/>
                <w:cs/>
              </w:rPr>
            </w:pPr>
            <w:r w:rsidRPr="00633691">
              <w:rPr>
                <w:rFonts w:ascii="TH SarabunPSK" w:hAnsi="TH SarabunPSK" w:cs="TH SarabunPSK" w:hint="cs"/>
                <w:b/>
                <w:color w:val="78230C" w:themeColor="accent1" w:themeShade="8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6,000</w:t>
            </w:r>
          </w:p>
        </w:tc>
      </w:tr>
      <w:tr w:rsidR="00E72E7A" w:rsidRPr="00B555AD" w14:paraId="33111F63" w14:textId="77777777" w:rsidTr="003B2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29D59D34" w14:textId="262564C6" w:rsidR="00E72E7A" w:rsidRPr="000B3899" w:rsidRDefault="00E72E7A" w:rsidP="00E72E7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 w:val="0"/>
                <w:bCs w:val="0"/>
                <w:color w:val="002060"/>
                <w:sz w:val="36"/>
                <w:szCs w:val="36"/>
                <w:highlight w:val="yellow"/>
                <w:cs/>
              </w:rPr>
            </w:pP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</w:rPr>
              <w:t xml:space="preserve">15 - 18 </w:t>
            </w: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  <w:cs/>
              </w:rPr>
              <w:t xml:space="preserve">ตุลาคม </w:t>
            </w:r>
            <w:r w:rsidRPr="000B3899">
              <w:rPr>
                <w:rFonts w:ascii="TH SarabunPSK" w:hAnsi="TH SarabunPSK" w:cs="TH SarabunPSK" w:hint="cs"/>
                <w:b w:val="0"/>
                <w:bCs w:val="0"/>
                <w:sz w:val="36"/>
                <w:szCs w:val="36"/>
              </w:rPr>
              <w:t>69</w:t>
            </w:r>
          </w:p>
        </w:tc>
        <w:tc>
          <w:tcPr>
            <w:tcW w:w="3255" w:type="dxa"/>
          </w:tcPr>
          <w:p w14:paraId="02FC9622" w14:textId="092A1B67" w:rsidR="00E72E7A" w:rsidRPr="00B555AD" w:rsidRDefault="00E72E7A" w:rsidP="00E72E7A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Cs/>
                <w:i/>
                <w:iCs/>
                <w:color w:val="002060"/>
                <w:sz w:val="40"/>
                <w:szCs w:val="40"/>
                <w:highlight w:val="yellow"/>
                <w:u w:val="double"/>
              </w:rPr>
            </w:pPr>
            <w:r w:rsidRPr="0000449B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00449B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,488</w:t>
            </w:r>
          </w:p>
        </w:tc>
        <w:tc>
          <w:tcPr>
            <w:tcW w:w="2410" w:type="dxa"/>
          </w:tcPr>
          <w:p w14:paraId="2F183958" w14:textId="1D084B40" w:rsidR="00E72E7A" w:rsidRPr="00B555AD" w:rsidRDefault="00E72E7A" w:rsidP="00E72E7A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bCs/>
                <w:sz w:val="40"/>
                <w:szCs w:val="40"/>
                <w:cs/>
              </w:rPr>
            </w:pPr>
            <w:r w:rsidRPr="00B555AD">
              <w:rPr>
                <w:rFonts w:ascii="TH SarabunPSK" w:hAnsi="TH SarabunPSK" w:cs="TH SarabunPSK" w:hint="cs"/>
                <w:b/>
                <w:color w:val="3C1106" w:themeColor="accent1" w:themeShade="4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10,000</w:t>
            </w:r>
          </w:p>
        </w:tc>
        <w:tc>
          <w:tcPr>
            <w:tcW w:w="2131" w:type="dxa"/>
          </w:tcPr>
          <w:p w14:paraId="4F5CB824" w14:textId="258EE329" w:rsidR="00E72E7A" w:rsidRPr="00B555AD" w:rsidRDefault="00E72E7A" w:rsidP="00E72E7A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color w:val="78230C" w:themeColor="accent1" w:themeShade="80"/>
                <w:sz w:val="40"/>
                <w:szCs w:val="40"/>
                <w:cs/>
              </w:rPr>
            </w:pPr>
            <w:r w:rsidRPr="00633691">
              <w:rPr>
                <w:rFonts w:ascii="TH SarabunPSK" w:hAnsi="TH SarabunPSK" w:cs="TH SarabunPSK" w:hint="cs"/>
                <w:b/>
                <w:color w:val="78230C" w:themeColor="accent1" w:themeShade="8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6,000</w:t>
            </w:r>
          </w:p>
        </w:tc>
      </w:tr>
      <w:tr w:rsidR="00BD5E08" w:rsidRPr="007407ED" w14:paraId="6994C807" w14:textId="77777777" w:rsidTr="00452EE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0" w:type="dxa"/>
            <w:gridSpan w:val="4"/>
            <w:shd w:val="clear" w:color="auto" w:fill="EFBF04"/>
            <w:vAlign w:val="center"/>
          </w:tcPr>
          <w:p w14:paraId="32EDD86E" w14:textId="0E9FBDDB" w:rsidR="00BD5E08" w:rsidRPr="000A620D" w:rsidRDefault="00BD5E08" w:rsidP="006403E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 w:val="0"/>
                <w:bCs w:val="0"/>
                <w:color w:val="FF0000"/>
                <w:sz w:val="32"/>
                <w:szCs w:val="32"/>
                <w:cs/>
              </w:rPr>
            </w:pPr>
            <w:r w:rsidRPr="000A620D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** อัตรานี้ไม่รวมค่าทิปคนขับรถ และมัคคุเทศก์ท้องถิ่น ท่านละ 2</w:t>
            </w:r>
            <w:r w:rsidRPr="000A620D">
              <w:rPr>
                <w:rFonts w:ascii="TH SarabunPSK" w:hAnsi="TH SarabunPSK" w:cs="TH SarabunPSK"/>
                <w:color w:val="FF0000"/>
                <w:sz w:val="32"/>
                <w:szCs w:val="32"/>
              </w:rPr>
              <w:t>,</w:t>
            </w:r>
            <w:r w:rsidRPr="000A620D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000 บาท/ท่าน **</w:t>
            </w:r>
          </w:p>
        </w:tc>
      </w:tr>
      <w:tr w:rsidR="00BD5E08" w:rsidRPr="007407ED" w14:paraId="795FA23F" w14:textId="77777777" w:rsidTr="00452E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0" w:type="dxa"/>
            <w:gridSpan w:val="4"/>
            <w:tcBorders>
              <w:bottom w:val="nil"/>
            </w:tcBorders>
            <w:shd w:val="clear" w:color="auto" w:fill="EFBF04"/>
            <w:vAlign w:val="center"/>
          </w:tcPr>
          <w:p w14:paraId="0BCAAD1B" w14:textId="2382D63A" w:rsidR="00BD5E08" w:rsidRPr="000A620D" w:rsidRDefault="00BD5E08" w:rsidP="006403E5">
            <w:pPr>
              <w:spacing w:line="20" w:lineRule="atLeast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0A620D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กรณีมีตั๋วเครื่องบินแล้ว (</w:t>
            </w:r>
            <w:r w:rsidRPr="000A620D">
              <w:rPr>
                <w:rFonts w:ascii="TH SarabunPSK" w:hAnsi="TH SarabunPSK" w:cs="TH SarabunPSK"/>
                <w:color w:val="FF0000"/>
                <w:sz w:val="32"/>
                <w:szCs w:val="32"/>
              </w:rPr>
              <w:t>Join Land)</w:t>
            </w:r>
            <w:r w:rsidRPr="000A620D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หัก 3,000 บาท จาก</w:t>
            </w:r>
            <w:r w:rsidRPr="000A620D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ราคาทัวร์</w:t>
            </w:r>
            <w:r w:rsidRPr="000A620D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ปกติ</w:t>
            </w:r>
          </w:p>
        </w:tc>
      </w:tr>
      <w:tr w:rsidR="00452EE0" w:rsidRPr="007407ED" w14:paraId="4FED0428" w14:textId="77777777" w:rsidTr="00452EE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7E22F" w14:textId="77777777" w:rsidR="00452EE0" w:rsidRPr="000A620D" w:rsidRDefault="00452EE0" w:rsidP="006403E5">
            <w:pPr>
              <w:spacing w:line="20" w:lineRule="atLeast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</w:tr>
    </w:tbl>
    <w:p w14:paraId="69FE9665" w14:textId="25DE02C8" w:rsidR="00767261" w:rsidRDefault="00767261" w:rsidP="00D220B4">
      <w:pPr>
        <w:pStyle w:val="NormalWeb"/>
        <w:shd w:val="clear" w:color="auto" w:fill="FFFFFF" w:themeFill="background1"/>
        <w:ind w:left="426"/>
        <w:rPr>
          <w:rFonts w:ascii="TH SarabunPSK" w:hAnsi="TH SarabunPSK" w:cs="TH SarabunPSK"/>
          <w:color w:val="FFFFFF" w:themeColor="background1"/>
        </w:rPr>
      </w:pPr>
    </w:p>
    <w:p w14:paraId="35F626D1" w14:textId="3D457701" w:rsidR="00767261" w:rsidRDefault="00767261" w:rsidP="00D220B4">
      <w:pPr>
        <w:pStyle w:val="NormalWeb"/>
        <w:shd w:val="clear" w:color="auto" w:fill="FFFFFF" w:themeFill="background1"/>
        <w:ind w:left="426"/>
        <w:rPr>
          <w:rFonts w:ascii="TH SarabunPSK" w:hAnsi="TH SarabunPSK" w:cs="TH SarabunPSK"/>
          <w:color w:val="FFFFFF" w:themeColor="background1"/>
        </w:rPr>
      </w:pPr>
    </w:p>
    <w:p w14:paraId="7A0F2FB3" w14:textId="2CF3270C" w:rsidR="00767261" w:rsidRDefault="00767261" w:rsidP="00D220B4">
      <w:pPr>
        <w:pStyle w:val="NormalWeb"/>
        <w:shd w:val="clear" w:color="auto" w:fill="FFFFFF" w:themeFill="background1"/>
        <w:ind w:left="426"/>
        <w:rPr>
          <w:rFonts w:ascii="TH SarabunPSK" w:hAnsi="TH SarabunPSK" w:cs="TH SarabunPSK"/>
          <w:color w:val="FFFFFF" w:themeColor="background1"/>
        </w:rPr>
      </w:pPr>
      <w:r>
        <w:rPr>
          <w:rFonts w:ascii="TH SarabunPSK" w:hAnsi="TH SarabunPSK" w:cs="TH SarabunPSK" w:hint="cs"/>
          <w:noProof/>
          <w:color w:val="FFFFFF" w:themeColor="background1"/>
          <w:lang w:val="th-TH"/>
        </w:rPr>
        <w:drawing>
          <wp:anchor distT="0" distB="0" distL="114300" distR="114300" simplePos="0" relativeHeight="251680768" behindDoc="0" locked="0" layoutInCell="1" allowOverlap="1" wp14:anchorId="7D82492E" wp14:editId="707E8760">
            <wp:simplePos x="0" y="0"/>
            <wp:positionH relativeFrom="column">
              <wp:posOffset>457726</wp:posOffset>
            </wp:positionH>
            <wp:positionV relativeFrom="paragraph">
              <wp:posOffset>-526</wp:posOffset>
            </wp:positionV>
            <wp:extent cx="6922770" cy="9791700"/>
            <wp:effectExtent l="0" t="0" r="0" b="0"/>
            <wp:wrapTopAndBottom/>
            <wp:docPr id="5849206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920667" name="Picture 584920667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277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5E6D17" w14:textId="246C71F6" w:rsidR="00767261" w:rsidRDefault="00767261" w:rsidP="00D220B4">
      <w:pPr>
        <w:pStyle w:val="NormalWeb"/>
        <w:shd w:val="clear" w:color="auto" w:fill="FFFFFF" w:themeFill="background1"/>
        <w:ind w:left="426"/>
        <w:rPr>
          <w:rFonts w:ascii="TH SarabunPSK" w:hAnsi="TH SarabunPSK" w:cs="TH SarabunPSK"/>
          <w:color w:val="FFFFFF" w:themeColor="background1"/>
        </w:rPr>
      </w:pPr>
      <w:r>
        <w:rPr>
          <w:rFonts w:ascii="TH SarabunPSK" w:hAnsi="TH SarabunPSK" w:cs="TH SarabunPSK" w:hint="cs"/>
          <w:noProof/>
          <w:color w:val="FFFFFF" w:themeColor="background1"/>
          <w:lang w:val="th-TH"/>
        </w:rPr>
        <w:drawing>
          <wp:anchor distT="0" distB="0" distL="114300" distR="114300" simplePos="0" relativeHeight="251679744" behindDoc="0" locked="0" layoutInCell="1" allowOverlap="1" wp14:anchorId="4246AE5B" wp14:editId="6F5CA50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922770" cy="9791700"/>
            <wp:effectExtent l="0" t="0" r="0" b="0"/>
            <wp:wrapTopAndBottom/>
            <wp:docPr id="10826724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672482" name="Picture 1082672482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277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70AC75" w14:textId="3EC45559" w:rsidR="00767261" w:rsidRDefault="00767261" w:rsidP="00D220B4">
      <w:pPr>
        <w:pStyle w:val="NormalWeb"/>
        <w:shd w:val="clear" w:color="auto" w:fill="FFFFFF" w:themeFill="background1"/>
        <w:ind w:left="426"/>
        <w:rPr>
          <w:rFonts w:ascii="TH SarabunPSK" w:hAnsi="TH SarabunPSK" w:cs="TH SarabunPSK"/>
          <w:color w:val="FFFFFF" w:themeColor="background1"/>
        </w:rPr>
      </w:pPr>
      <w:r>
        <w:rPr>
          <w:rFonts w:ascii="TH SarabunPSK" w:hAnsi="TH SarabunPSK" w:cs="TH SarabunPSK" w:hint="cs"/>
          <w:noProof/>
          <w:color w:val="FFFFFF" w:themeColor="background1"/>
          <w:lang w:val="th-TH"/>
        </w:rPr>
        <w:drawing>
          <wp:anchor distT="0" distB="0" distL="114300" distR="114300" simplePos="0" relativeHeight="251678720" behindDoc="0" locked="0" layoutInCell="1" allowOverlap="1" wp14:anchorId="34E91E3F" wp14:editId="0D0AFF0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6922770" cy="9791700"/>
            <wp:effectExtent l="0" t="0" r="0" b="0"/>
            <wp:wrapTopAndBottom/>
            <wp:docPr id="6937692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769214" name="Picture 693769214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277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5E63C2" w14:textId="551C03ED" w:rsidR="00767261" w:rsidRDefault="00767261" w:rsidP="00767261">
      <w:pPr>
        <w:pStyle w:val="NormalWeb"/>
        <w:shd w:val="clear" w:color="auto" w:fill="FFFFFF" w:themeFill="background1"/>
        <w:rPr>
          <w:rFonts w:ascii="TH SarabunPSK" w:hAnsi="TH SarabunPSK" w:cs="TH SarabunPSK"/>
          <w:color w:val="FFFFFF" w:themeColor="background1"/>
        </w:rPr>
      </w:pPr>
      <w:r>
        <w:rPr>
          <w:rFonts w:ascii="TH SarabunPSK" w:hAnsi="TH SarabunPSK" w:cs="TH SarabunPSK" w:hint="cs"/>
          <w:noProof/>
          <w:color w:val="FFFFFF" w:themeColor="background1"/>
          <w:lang w:val="th-TH"/>
        </w:rPr>
        <w:drawing>
          <wp:anchor distT="0" distB="0" distL="114300" distR="114300" simplePos="0" relativeHeight="251677696" behindDoc="0" locked="0" layoutInCell="1" allowOverlap="1" wp14:anchorId="17D925CD" wp14:editId="7E9A0D3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922770" cy="9791700"/>
            <wp:effectExtent l="0" t="0" r="0" b="0"/>
            <wp:wrapSquare wrapText="bothSides"/>
            <wp:docPr id="119164928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649285" name="Picture 119164928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277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66596C" w14:textId="77777777" w:rsidR="00767261" w:rsidRDefault="00767261" w:rsidP="00D220B4">
      <w:pPr>
        <w:pStyle w:val="NormalWeb"/>
        <w:shd w:val="clear" w:color="auto" w:fill="FFFFFF" w:themeFill="background1"/>
        <w:ind w:left="426"/>
        <w:rPr>
          <w:rFonts w:ascii="TH SarabunPSK" w:hAnsi="TH SarabunPSK" w:cs="TH SarabunPSK"/>
          <w:color w:val="FFFFFF" w:themeColor="background1"/>
        </w:rPr>
      </w:pPr>
    </w:p>
    <w:p w14:paraId="3A938F2B" w14:textId="77777777" w:rsidR="00767261" w:rsidRDefault="00767261" w:rsidP="00D220B4">
      <w:pPr>
        <w:pStyle w:val="NormalWeb"/>
        <w:shd w:val="clear" w:color="auto" w:fill="FFFFFF" w:themeFill="background1"/>
        <w:ind w:left="426"/>
        <w:rPr>
          <w:rFonts w:ascii="TH SarabunPSK" w:hAnsi="TH SarabunPSK" w:cs="TH SarabunPSK"/>
          <w:color w:val="FFFFFF" w:themeColor="background1"/>
        </w:rPr>
      </w:pPr>
    </w:p>
    <w:p w14:paraId="6D9447D4" w14:textId="77777777" w:rsidR="00767261" w:rsidRDefault="00767261" w:rsidP="00D220B4">
      <w:pPr>
        <w:pStyle w:val="NormalWeb"/>
        <w:shd w:val="clear" w:color="auto" w:fill="FFFFFF" w:themeFill="background1"/>
        <w:ind w:left="426"/>
        <w:rPr>
          <w:rFonts w:ascii="TH SarabunPSK" w:hAnsi="TH SarabunPSK" w:cs="TH SarabunPSK"/>
          <w:color w:val="FFFFFF" w:themeColor="background1"/>
        </w:rPr>
      </w:pPr>
    </w:p>
    <w:p w14:paraId="1AC981F4" w14:textId="77777777" w:rsidR="00767261" w:rsidRDefault="00767261" w:rsidP="00D220B4">
      <w:pPr>
        <w:pStyle w:val="NormalWeb"/>
        <w:shd w:val="clear" w:color="auto" w:fill="FFFFFF" w:themeFill="background1"/>
        <w:ind w:left="426"/>
        <w:rPr>
          <w:rFonts w:ascii="TH SarabunPSK" w:hAnsi="TH SarabunPSK" w:cs="TH SarabunPSK"/>
          <w:color w:val="FFFFFF" w:themeColor="background1"/>
        </w:rPr>
      </w:pPr>
    </w:p>
    <w:p w14:paraId="5BBB1CF1" w14:textId="77777777" w:rsidR="00767261" w:rsidRDefault="00767261" w:rsidP="00D220B4">
      <w:pPr>
        <w:pStyle w:val="NormalWeb"/>
        <w:shd w:val="clear" w:color="auto" w:fill="FFFFFF" w:themeFill="background1"/>
        <w:ind w:left="426"/>
        <w:rPr>
          <w:rFonts w:ascii="TH SarabunPSK" w:hAnsi="TH SarabunPSK" w:cs="TH SarabunPSK"/>
          <w:color w:val="FFFFFF" w:themeColor="background1"/>
        </w:rPr>
      </w:pPr>
    </w:p>
    <w:p w14:paraId="51941D6D" w14:textId="77777777" w:rsidR="00767261" w:rsidRDefault="00767261" w:rsidP="00D220B4">
      <w:pPr>
        <w:pStyle w:val="NormalWeb"/>
        <w:shd w:val="clear" w:color="auto" w:fill="FFFFFF" w:themeFill="background1"/>
        <w:ind w:left="426"/>
        <w:rPr>
          <w:rFonts w:ascii="TH SarabunPSK" w:hAnsi="TH SarabunPSK" w:cs="TH SarabunPSK"/>
          <w:color w:val="FFFFFF" w:themeColor="background1"/>
        </w:rPr>
      </w:pPr>
    </w:p>
    <w:p w14:paraId="5411EA99" w14:textId="77777777" w:rsidR="00767261" w:rsidRDefault="00767261" w:rsidP="00D220B4">
      <w:pPr>
        <w:pStyle w:val="NormalWeb"/>
        <w:shd w:val="clear" w:color="auto" w:fill="FFFFFF" w:themeFill="background1"/>
        <w:ind w:left="426"/>
        <w:rPr>
          <w:rFonts w:ascii="TH SarabunPSK" w:hAnsi="TH SarabunPSK" w:cs="TH SarabunPSK"/>
          <w:color w:val="FFFFFF" w:themeColor="background1"/>
        </w:rPr>
      </w:pPr>
    </w:p>
    <w:p w14:paraId="1B9821F5" w14:textId="77777777" w:rsidR="00767261" w:rsidRDefault="00767261" w:rsidP="00D220B4">
      <w:pPr>
        <w:pStyle w:val="NormalWeb"/>
        <w:shd w:val="clear" w:color="auto" w:fill="FFFFFF" w:themeFill="background1"/>
        <w:ind w:left="426"/>
        <w:rPr>
          <w:rFonts w:ascii="TH SarabunPSK" w:hAnsi="TH SarabunPSK" w:cs="TH SarabunPSK"/>
          <w:color w:val="FFFFFF" w:themeColor="background1"/>
        </w:rPr>
      </w:pPr>
    </w:p>
    <w:p w14:paraId="6C55A314" w14:textId="77777777" w:rsidR="00767261" w:rsidRDefault="00767261" w:rsidP="00D220B4">
      <w:pPr>
        <w:pStyle w:val="NormalWeb"/>
        <w:shd w:val="clear" w:color="auto" w:fill="FFFFFF" w:themeFill="background1"/>
        <w:ind w:left="426"/>
        <w:rPr>
          <w:rFonts w:ascii="TH SarabunPSK" w:hAnsi="TH SarabunPSK" w:cs="TH SarabunPSK"/>
          <w:color w:val="FFFFFF" w:themeColor="background1"/>
        </w:rPr>
      </w:pPr>
    </w:p>
    <w:p w14:paraId="3043660E" w14:textId="77777777" w:rsidR="00767261" w:rsidRDefault="00767261" w:rsidP="00D220B4">
      <w:pPr>
        <w:pStyle w:val="NormalWeb"/>
        <w:shd w:val="clear" w:color="auto" w:fill="FFFFFF" w:themeFill="background1"/>
        <w:ind w:left="426"/>
        <w:rPr>
          <w:rFonts w:ascii="TH SarabunPSK" w:hAnsi="TH SarabunPSK" w:cs="TH SarabunPSK"/>
          <w:color w:val="FFFFFF" w:themeColor="background1"/>
        </w:rPr>
      </w:pPr>
    </w:p>
    <w:p w14:paraId="686A39C7" w14:textId="77777777" w:rsidR="00767261" w:rsidRDefault="00767261" w:rsidP="00D220B4">
      <w:pPr>
        <w:pStyle w:val="NormalWeb"/>
        <w:shd w:val="clear" w:color="auto" w:fill="FFFFFF" w:themeFill="background1"/>
        <w:ind w:left="426"/>
        <w:rPr>
          <w:rFonts w:ascii="TH SarabunPSK" w:hAnsi="TH SarabunPSK" w:cs="TH SarabunPSK"/>
          <w:color w:val="FFFFFF" w:themeColor="background1"/>
        </w:rPr>
      </w:pPr>
    </w:p>
    <w:p w14:paraId="3F6AB1F2" w14:textId="77777777" w:rsidR="00767261" w:rsidRDefault="00767261" w:rsidP="00D220B4">
      <w:pPr>
        <w:pStyle w:val="NormalWeb"/>
        <w:shd w:val="clear" w:color="auto" w:fill="FFFFFF" w:themeFill="background1"/>
        <w:ind w:left="426"/>
        <w:rPr>
          <w:rFonts w:ascii="TH SarabunPSK" w:hAnsi="TH SarabunPSK" w:cs="TH SarabunPSK"/>
          <w:color w:val="FFFFFF" w:themeColor="background1"/>
        </w:rPr>
      </w:pPr>
    </w:p>
    <w:p w14:paraId="61C1C250" w14:textId="77777777" w:rsidR="00767261" w:rsidRDefault="00767261" w:rsidP="00D220B4">
      <w:pPr>
        <w:pStyle w:val="NormalWeb"/>
        <w:shd w:val="clear" w:color="auto" w:fill="FFFFFF" w:themeFill="background1"/>
        <w:ind w:left="426"/>
        <w:rPr>
          <w:rFonts w:ascii="TH SarabunPSK" w:hAnsi="TH SarabunPSK" w:cs="TH SarabunPSK"/>
          <w:color w:val="FFFFFF" w:themeColor="background1"/>
        </w:rPr>
      </w:pPr>
    </w:p>
    <w:p w14:paraId="3231531A" w14:textId="77777777" w:rsidR="00767261" w:rsidRDefault="00767261" w:rsidP="00D220B4">
      <w:pPr>
        <w:pStyle w:val="NormalWeb"/>
        <w:shd w:val="clear" w:color="auto" w:fill="FFFFFF" w:themeFill="background1"/>
        <w:ind w:left="426"/>
        <w:rPr>
          <w:rFonts w:ascii="TH SarabunPSK" w:hAnsi="TH SarabunPSK" w:cs="TH SarabunPSK"/>
          <w:color w:val="FFFFFF" w:themeColor="background1"/>
        </w:rPr>
      </w:pPr>
    </w:p>
    <w:p w14:paraId="2CBC0DDD" w14:textId="77777777" w:rsidR="00767261" w:rsidRDefault="00767261" w:rsidP="00D220B4">
      <w:pPr>
        <w:pStyle w:val="NormalWeb"/>
        <w:shd w:val="clear" w:color="auto" w:fill="FFFFFF" w:themeFill="background1"/>
        <w:ind w:left="426"/>
        <w:rPr>
          <w:rFonts w:ascii="TH SarabunPSK" w:hAnsi="TH SarabunPSK" w:cs="TH SarabunPSK"/>
          <w:color w:val="FFFFFF" w:themeColor="background1"/>
        </w:rPr>
      </w:pPr>
    </w:p>
    <w:p w14:paraId="762466AC" w14:textId="77777777" w:rsidR="00767261" w:rsidRDefault="00767261" w:rsidP="00D220B4">
      <w:pPr>
        <w:pStyle w:val="NormalWeb"/>
        <w:shd w:val="clear" w:color="auto" w:fill="FFFFFF" w:themeFill="background1"/>
        <w:ind w:left="426"/>
        <w:rPr>
          <w:rFonts w:ascii="TH SarabunPSK" w:hAnsi="TH SarabunPSK" w:cs="TH SarabunPSK"/>
          <w:color w:val="FFFFFF" w:themeColor="background1"/>
        </w:rPr>
      </w:pPr>
    </w:p>
    <w:p w14:paraId="756676F9" w14:textId="77777777" w:rsidR="00767261" w:rsidRDefault="00767261" w:rsidP="00D220B4">
      <w:pPr>
        <w:pStyle w:val="NormalWeb"/>
        <w:shd w:val="clear" w:color="auto" w:fill="FFFFFF" w:themeFill="background1"/>
        <w:ind w:left="426"/>
        <w:rPr>
          <w:rFonts w:ascii="TH SarabunPSK" w:hAnsi="TH SarabunPSK" w:cs="TH SarabunPSK"/>
          <w:color w:val="FFFFFF" w:themeColor="background1"/>
        </w:rPr>
      </w:pPr>
    </w:p>
    <w:p w14:paraId="52480AD8" w14:textId="77777777" w:rsidR="00767261" w:rsidRDefault="00767261" w:rsidP="00D220B4">
      <w:pPr>
        <w:pStyle w:val="NormalWeb"/>
        <w:shd w:val="clear" w:color="auto" w:fill="FFFFFF" w:themeFill="background1"/>
        <w:ind w:left="426"/>
        <w:rPr>
          <w:rFonts w:ascii="TH SarabunPSK" w:hAnsi="TH SarabunPSK" w:cs="TH SarabunPSK"/>
          <w:color w:val="FFFFFF" w:themeColor="background1"/>
        </w:rPr>
      </w:pPr>
    </w:p>
    <w:p w14:paraId="7470F035" w14:textId="77777777" w:rsidR="00767261" w:rsidRDefault="00767261" w:rsidP="00D220B4">
      <w:pPr>
        <w:pStyle w:val="NormalWeb"/>
        <w:shd w:val="clear" w:color="auto" w:fill="FFFFFF" w:themeFill="background1"/>
        <w:ind w:left="426"/>
        <w:rPr>
          <w:rFonts w:ascii="TH SarabunPSK" w:hAnsi="TH SarabunPSK" w:cs="TH SarabunPSK"/>
          <w:color w:val="FFFFFF" w:themeColor="background1"/>
        </w:rPr>
      </w:pPr>
    </w:p>
    <w:p w14:paraId="6B2E5951" w14:textId="77777777" w:rsidR="00767261" w:rsidRDefault="00767261" w:rsidP="00D220B4">
      <w:pPr>
        <w:pStyle w:val="NormalWeb"/>
        <w:shd w:val="clear" w:color="auto" w:fill="FFFFFF" w:themeFill="background1"/>
        <w:ind w:left="426"/>
        <w:rPr>
          <w:rFonts w:ascii="TH SarabunPSK" w:hAnsi="TH SarabunPSK" w:cs="TH SarabunPSK"/>
          <w:color w:val="FFFFFF" w:themeColor="background1"/>
        </w:rPr>
      </w:pPr>
    </w:p>
    <w:p w14:paraId="73EDB1AE" w14:textId="77777777" w:rsidR="00767261" w:rsidRDefault="00767261" w:rsidP="00D220B4">
      <w:pPr>
        <w:pStyle w:val="NormalWeb"/>
        <w:shd w:val="clear" w:color="auto" w:fill="FFFFFF" w:themeFill="background1"/>
        <w:ind w:left="426"/>
        <w:rPr>
          <w:rFonts w:ascii="TH SarabunPSK" w:hAnsi="TH SarabunPSK" w:cs="TH SarabunPSK"/>
          <w:color w:val="FFFFFF" w:themeColor="background1"/>
        </w:rPr>
      </w:pPr>
    </w:p>
    <w:p w14:paraId="526B36EA" w14:textId="77777777" w:rsidR="00767261" w:rsidRDefault="00767261" w:rsidP="00D220B4">
      <w:pPr>
        <w:pStyle w:val="NormalWeb"/>
        <w:shd w:val="clear" w:color="auto" w:fill="FFFFFF" w:themeFill="background1"/>
        <w:ind w:left="426"/>
        <w:rPr>
          <w:rFonts w:ascii="TH SarabunPSK" w:hAnsi="TH SarabunPSK" w:cs="TH SarabunPSK"/>
          <w:color w:val="FFFFFF" w:themeColor="background1"/>
        </w:rPr>
      </w:pPr>
    </w:p>
    <w:p w14:paraId="3F206CAF" w14:textId="77777777" w:rsidR="00767261" w:rsidRDefault="00767261" w:rsidP="00D220B4">
      <w:pPr>
        <w:pStyle w:val="NormalWeb"/>
        <w:shd w:val="clear" w:color="auto" w:fill="FFFFFF" w:themeFill="background1"/>
        <w:ind w:left="426"/>
        <w:rPr>
          <w:rFonts w:ascii="TH SarabunPSK" w:hAnsi="TH SarabunPSK" w:cs="TH SarabunPSK"/>
          <w:color w:val="FFFFFF" w:themeColor="background1"/>
        </w:rPr>
      </w:pPr>
    </w:p>
    <w:p w14:paraId="598AE498" w14:textId="77777777" w:rsidR="00767261" w:rsidRPr="003E5FF0" w:rsidRDefault="00767261" w:rsidP="00D220B4">
      <w:pPr>
        <w:pStyle w:val="NormalWeb"/>
        <w:shd w:val="clear" w:color="auto" w:fill="FFFFFF" w:themeFill="background1"/>
        <w:ind w:left="426"/>
        <w:rPr>
          <w:rFonts w:ascii="TH SarabunPSK" w:hAnsi="TH SarabunPSK" w:cs="TH SarabunPSK"/>
          <w:color w:val="FFFFFF" w:themeColor="background1"/>
        </w:rPr>
      </w:pPr>
    </w:p>
    <w:sectPr w:rsidR="00767261" w:rsidRPr="003E5FF0" w:rsidSect="006D075A">
      <w:footerReference w:type="even" r:id="rId27"/>
      <w:footerReference w:type="default" r:id="rId28"/>
      <w:pgSz w:w="11906" w:h="16838"/>
      <w:pgMar w:top="2268" w:right="420" w:bottom="249" w:left="420" w:header="0" w:footer="14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FFC056" w14:textId="77777777" w:rsidR="00855485" w:rsidRDefault="00855485">
      <w:r>
        <w:separator/>
      </w:r>
    </w:p>
  </w:endnote>
  <w:endnote w:type="continuationSeparator" w:id="0">
    <w:p w14:paraId="12E2E1DB" w14:textId="77777777" w:rsidR="00855485" w:rsidRDefault="00855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arabun Thin">
    <w:panose1 w:val="00000300000000000000"/>
    <w:charset w:val="00"/>
    <w:family w:val="auto"/>
    <w:pitch w:val="variable"/>
    <w:sig w:usb0="21000007" w:usb1="00000001" w:usb2="00000000" w:usb3="00000000" w:csb0="0001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B9E81" w14:textId="77777777" w:rsidR="00BF1A62" w:rsidRDefault="00BF1A62" w:rsidP="00BF1A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27BC9B00" w14:textId="77777777" w:rsidR="00BF1A62" w:rsidRDefault="00BF1A62" w:rsidP="00BF1A62">
    <w:pPr>
      <w:pStyle w:val="Footer"/>
      <w:ind w:right="360"/>
    </w:pPr>
  </w:p>
  <w:p w14:paraId="09930434" w14:textId="77777777" w:rsidR="00BF1A62" w:rsidRDefault="00BF1A6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6F1427" w14:textId="77777777" w:rsidR="00BF1A62" w:rsidRPr="008F61EC" w:rsidRDefault="00BF1A62" w:rsidP="00BF1A62">
    <w:pPr>
      <w:pStyle w:val="Footer"/>
      <w:framePr w:wrap="around" w:vAnchor="text" w:hAnchor="page" w:x="10981" w:y="208"/>
      <w:rPr>
        <w:rStyle w:val="PageNumber"/>
        <w:b/>
        <w:bCs/>
      </w:rPr>
    </w:pPr>
  </w:p>
  <w:p w14:paraId="2C0BC3CA" w14:textId="3FC760F5" w:rsidR="00BF1A62" w:rsidRPr="00BB49AB" w:rsidRDefault="00BF1A62" w:rsidP="00D301DE">
    <w:pPr>
      <w:rPr>
        <w:rFonts w:ascii="TH SarabunPSK" w:hAnsi="TH SarabunPSK" w:cs="TH SarabunP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21615B" w14:textId="77777777" w:rsidR="00855485" w:rsidRDefault="00855485">
      <w:r>
        <w:separator/>
      </w:r>
    </w:p>
  </w:footnote>
  <w:footnote w:type="continuationSeparator" w:id="0">
    <w:p w14:paraId="51AD04E5" w14:textId="77777777" w:rsidR="00855485" w:rsidRDefault="008554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25pt;height:11.25pt;visibility:visible" o:bullet="t">
        <v:imagedata r:id="rId1" o:title=""/>
      </v:shape>
    </w:pict>
  </w:numPicBullet>
  <w:abstractNum w:abstractNumId="0" w15:restartNumberingAfterBreak="0">
    <w:nsid w:val="02577C13"/>
    <w:multiLevelType w:val="hybridMultilevel"/>
    <w:tmpl w:val="8530237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EC36DC"/>
    <w:multiLevelType w:val="hybridMultilevel"/>
    <w:tmpl w:val="DA2A4026"/>
    <w:lvl w:ilvl="0" w:tplc="7908AAD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05CBA"/>
    <w:multiLevelType w:val="hybridMultilevel"/>
    <w:tmpl w:val="DAC2CB02"/>
    <w:lvl w:ilvl="0" w:tplc="86F27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01512"/>
    <w:multiLevelType w:val="hybridMultilevel"/>
    <w:tmpl w:val="2CC29D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82237"/>
    <w:multiLevelType w:val="hybridMultilevel"/>
    <w:tmpl w:val="A7D2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903F3"/>
    <w:multiLevelType w:val="multilevel"/>
    <w:tmpl w:val="D2C0C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182625E5"/>
    <w:multiLevelType w:val="multilevel"/>
    <w:tmpl w:val="0B6A3A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DEF2289"/>
    <w:multiLevelType w:val="hybridMultilevel"/>
    <w:tmpl w:val="8946AD20"/>
    <w:lvl w:ilvl="0" w:tplc="5C522F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0855437"/>
    <w:multiLevelType w:val="hybridMultilevel"/>
    <w:tmpl w:val="362CB252"/>
    <w:lvl w:ilvl="0" w:tplc="EE9A25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1684644"/>
    <w:multiLevelType w:val="multilevel"/>
    <w:tmpl w:val="572CBB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55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5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1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81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40" w:hanging="2520"/>
      </w:pPr>
      <w:rPr>
        <w:rFonts w:hint="default"/>
      </w:rPr>
    </w:lvl>
  </w:abstractNum>
  <w:abstractNum w:abstractNumId="10" w15:restartNumberingAfterBreak="0">
    <w:nsid w:val="228B6300"/>
    <w:multiLevelType w:val="hybridMultilevel"/>
    <w:tmpl w:val="4CCEE9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70106F0"/>
    <w:multiLevelType w:val="hybridMultilevel"/>
    <w:tmpl w:val="EF86697E"/>
    <w:lvl w:ilvl="0" w:tplc="60F64492">
      <w:start w:val="29"/>
      <w:numFmt w:val="bullet"/>
      <w:lvlText w:val=""/>
      <w:lvlJc w:val="left"/>
      <w:pPr>
        <w:ind w:left="720" w:hanging="360"/>
      </w:pPr>
      <w:rPr>
        <w:rFonts w:ascii="Symbol" w:eastAsia="PMingLiU" w:hAnsi="Symbol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915EA8"/>
    <w:multiLevelType w:val="hybridMultilevel"/>
    <w:tmpl w:val="3D425D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72626C"/>
    <w:multiLevelType w:val="hybridMultilevel"/>
    <w:tmpl w:val="127EC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1230A5"/>
    <w:multiLevelType w:val="hybridMultilevel"/>
    <w:tmpl w:val="00F4C7A4"/>
    <w:lvl w:ilvl="0" w:tplc="500A01B0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D26DCB"/>
    <w:multiLevelType w:val="hybridMultilevel"/>
    <w:tmpl w:val="B0B83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666CC"/>
    <w:multiLevelType w:val="hybridMultilevel"/>
    <w:tmpl w:val="D75EBDF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AD84060"/>
    <w:multiLevelType w:val="hybridMultilevel"/>
    <w:tmpl w:val="ECCE5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BA4E55"/>
    <w:multiLevelType w:val="hybridMultilevel"/>
    <w:tmpl w:val="A92E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D835F8"/>
    <w:multiLevelType w:val="hybridMultilevel"/>
    <w:tmpl w:val="EF343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6E0343"/>
    <w:multiLevelType w:val="hybridMultilevel"/>
    <w:tmpl w:val="11B837CE"/>
    <w:lvl w:ilvl="0" w:tplc="27EA802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62D6B8D"/>
    <w:multiLevelType w:val="multilevel"/>
    <w:tmpl w:val="225ED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392851"/>
    <w:multiLevelType w:val="hybridMultilevel"/>
    <w:tmpl w:val="7C6E2D12"/>
    <w:lvl w:ilvl="0" w:tplc="5CD6FD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B386D1E"/>
    <w:multiLevelType w:val="hybridMultilevel"/>
    <w:tmpl w:val="B3BE363C"/>
    <w:lvl w:ilvl="0" w:tplc="128E1420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4F6D55CB"/>
    <w:multiLevelType w:val="hybridMultilevel"/>
    <w:tmpl w:val="34B69E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1EA3F7C"/>
    <w:multiLevelType w:val="hybridMultilevel"/>
    <w:tmpl w:val="739A3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B0669D"/>
    <w:multiLevelType w:val="hybridMultilevel"/>
    <w:tmpl w:val="4E5ED654"/>
    <w:lvl w:ilvl="0" w:tplc="E3F4CD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EA09B3"/>
    <w:multiLevelType w:val="hybridMultilevel"/>
    <w:tmpl w:val="362CB252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9507CFA"/>
    <w:multiLevelType w:val="multilevel"/>
    <w:tmpl w:val="2236E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0" w15:restartNumberingAfterBreak="0">
    <w:nsid w:val="6D257137"/>
    <w:multiLevelType w:val="hybridMultilevel"/>
    <w:tmpl w:val="46A0C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EC7E5C"/>
    <w:multiLevelType w:val="hybridMultilevel"/>
    <w:tmpl w:val="86968724"/>
    <w:lvl w:ilvl="0" w:tplc="DE285B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112205C"/>
    <w:multiLevelType w:val="hybridMultilevel"/>
    <w:tmpl w:val="36E6685E"/>
    <w:lvl w:ilvl="0" w:tplc="ECE21C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20734F0"/>
    <w:multiLevelType w:val="hybridMultilevel"/>
    <w:tmpl w:val="1AD22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4297783">
    <w:abstractNumId w:val="2"/>
  </w:num>
  <w:num w:numId="2" w16cid:durableId="1458572061">
    <w:abstractNumId w:val="19"/>
  </w:num>
  <w:num w:numId="3" w16cid:durableId="438451622">
    <w:abstractNumId w:val="13"/>
  </w:num>
  <w:num w:numId="4" w16cid:durableId="1363092161">
    <w:abstractNumId w:val="20"/>
  </w:num>
  <w:num w:numId="5" w16cid:durableId="105779911">
    <w:abstractNumId w:val="14"/>
  </w:num>
  <w:num w:numId="6" w16cid:durableId="390228882">
    <w:abstractNumId w:val="26"/>
  </w:num>
  <w:num w:numId="7" w16cid:durableId="228156410">
    <w:abstractNumId w:val="15"/>
  </w:num>
  <w:num w:numId="8" w16cid:durableId="1161584977">
    <w:abstractNumId w:val="18"/>
  </w:num>
  <w:num w:numId="9" w16cid:durableId="848569030">
    <w:abstractNumId w:val="21"/>
  </w:num>
  <w:num w:numId="10" w16cid:durableId="836651958">
    <w:abstractNumId w:val="29"/>
  </w:num>
  <w:num w:numId="11" w16cid:durableId="1417943565">
    <w:abstractNumId w:val="6"/>
  </w:num>
  <w:num w:numId="12" w16cid:durableId="400296366">
    <w:abstractNumId w:val="11"/>
  </w:num>
  <w:num w:numId="13" w16cid:durableId="432478999">
    <w:abstractNumId w:val="5"/>
  </w:num>
  <w:num w:numId="14" w16cid:durableId="85423488">
    <w:abstractNumId w:val="23"/>
  </w:num>
  <w:num w:numId="15" w16cid:durableId="583152684">
    <w:abstractNumId w:val="8"/>
  </w:num>
  <w:num w:numId="16" w16cid:durableId="1700819618">
    <w:abstractNumId w:val="24"/>
  </w:num>
  <w:num w:numId="17" w16cid:durableId="837157464">
    <w:abstractNumId w:val="31"/>
  </w:num>
  <w:num w:numId="18" w16cid:durableId="602223413">
    <w:abstractNumId w:val="7"/>
  </w:num>
  <w:num w:numId="19" w16cid:durableId="1368338409">
    <w:abstractNumId w:val="1"/>
  </w:num>
  <w:num w:numId="20" w16cid:durableId="1520968188">
    <w:abstractNumId w:val="28"/>
  </w:num>
  <w:num w:numId="21" w16cid:durableId="308289000">
    <w:abstractNumId w:val="0"/>
  </w:num>
  <w:num w:numId="22" w16cid:durableId="581108766">
    <w:abstractNumId w:val="9"/>
  </w:num>
  <w:num w:numId="23" w16cid:durableId="1251112311">
    <w:abstractNumId w:val="10"/>
  </w:num>
  <w:num w:numId="24" w16cid:durableId="616257355">
    <w:abstractNumId w:val="25"/>
  </w:num>
  <w:num w:numId="25" w16cid:durableId="1133981478">
    <w:abstractNumId w:val="3"/>
  </w:num>
  <w:num w:numId="26" w16cid:durableId="191579545">
    <w:abstractNumId w:val="16"/>
  </w:num>
  <w:num w:numId="27" w16cid:durableId="1190803649">
    <w:abstractNumId w:val="32"/>
  </w:num>
  <w:num w:numId="28" w16cid:durableId="1375809916">
    <w:abstractNumId w:val="12"/>
  </w:num>
  <w:num w:numId="29" w16cid:durableId="574124528">
    <w:abstractNumId w:val="27"/>
  </w:num>
  <w:num w:numId="30" w16cid:durableId="553933891">
    <w:abstractNumId w:val="17"/>
  </w:num>
  <w:num w:numId="31" w16cid:durableId="1086616143">
    <w:abstractNumId w:val="4"/>
  </w:num>
  <w:num w:numId="32" w16cid:durableId="1655717696">
    <w:abstractNumId w:val="22"/>
  </w:num>
  <w:num w:numId="33" w16cid:durableId="432092432">
    <w:abstractNumId w:val="30"/>
  </w:num>
  <w:num w:numId="34" w16cid:durableId="201372507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isplayBackgroundShape/>
  <w:proofState w:spelling="clean" w:grammar="clean"/>
  <w:defaultTabStop w:val="720"/>
  <w:characterSpacingControl w:val="doNotCompress"/>
  <w:savePreviewPicture/>
  <w:hdrShapeDefaults>
    <o:shapedefaults v:ext="edit" spidmax="2050">
      <o:colormru v:ext="edit" colors="#eaeaea,#f8f8f8,#fff3f3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02E"/>
    <w:rsid w:val="0000306E"/>
    <w:rsid w:val="00004F0E"/>
    <w:rsid w:val="00006CAB"/>
    <w:rsid w:val="00010F1E"/>
    <w:rsid w:val="000111C7"/>
    <w:rsid w:val="00014FD5"/>
    <w:rsid w:val="00021179"/>
    <w:rsid w:val="00034B47"/>
    <w:rsid w:val="00036D46"/>
    <w:rsid w:val="00045AB6"/>
    <w:rsid w:val="0005397C"/>
    <w:rsid w:val="00054EA8"/>
    <w:rsid w:val="0006094D"/>
    <w:rsid w:val="000609E7"/>
    <w:rsid w:val="00060BD4"/>
    <w:rsid w:val="00062A26"/>
    <w:rsid w:val="00063549"/>
    <w:rsid w:val="00064003"/>
    <w:rsid w:val="00070F14"/>
    <w:rsid w:val="0007103F"/>
    <w:rsid w:val="00073664"/>
    <w:rsid w:val="00075542"/>
    <w:rsid w:val="00075E62"/>
    <w:rsid w:val="00077506"/>
    <w:rsid w:val="00083BD1"/>
    <w:rsid w:val="000863CD"/>
    <w:rsid w:val="00086DD6"/>
    <w:rsid w:val="000876C8"/>
    <w:rsid w:val="00093A9D"/>
    <w:rsid w:val="000A1220"/>
    <w:rsid w:val="000A4C6A"/>
    <w:rsid w:val="000A620D"/>
    <w:rsid w:val="000A67AC"/>
    <w:rsid w:val="000B03B3"/>
    <w:rsid w:val="000B1B43"/>
    <w:rsid w:val="000B200E"/>
    <w:rsid w:val="000B285A"/>
    <w:rsid w:val="000B3899"/>
    <w:rsid w:val="000B3BD9"/>
    <w:rsid w:val="000B4121"/>
    <w:rsid w:val="000B5B96"/>
    <w:rsid w:val="000C0660"/>
    <w:rsid w:val="000D7069"/>
    <w:rsid w:val="000E20C0"/>
    <w:rsid w:val="000E341E"/>
    <w:rsid w:val="000E4756"/>
    <w:rsid w:val="000E7C90"/>
    <w:rsid w:val="000F2DB0"/>
    <w:rsid w:val="000F3966"/>
    <w:rsid w:val="000F4BBA"/>
    <w:rsid w:val="000F4D56"/>
    <w:rsid w:val="00101875"/>
    <w:rsid w:val="00105A1C"/>
    <w:rsid w:val="00120594"/>
    <w:rsid w:val="00120730"/>
    <w:rsid w:val="0012343D"/>
    <w:rsid w:val="00124563"/>
    <w:rsid w:val="00127FE6"/>
    <w:rsid w:val="00140559"/>
    <w:rsid w:val="00142FD0"/>
    <w:rsid w:val="00143B11"/>
    <w:rsid w:val="00147370"/>
    <w:rsid w:val="00153C78"/>
    <w:rsid w:val="00160E5E"/>
    <w:rsid w:val="001710F0"/>
    <w:rsid w:val="00180737"/>
    <w:rsid w:val="00185A17"/>
    <w:rsid w:val="00192842"/>
    <w:rsid w:val="00195245"/>
    <w:rsid w:val="00195DF3"/>
    <w:rsid w:val="001A056D"/>
    <w:rsid w:val="001A3CAD"/>
    <w:rsid w:val="001A6EA1"/>
    <w:rsid w:val="001A75CD"/>
    <w:rsid w:val="001B6C5D"/>
    <w:rsid w:val="001B7DE1"/>
    <w:rsid w:val="001C3807"/>
    <w:rsid w:val="001D751F"/>
    <w:rsid w:val="001E1DDE"/>
    <w:rsid w:val="001F4B56"/>
    <w:rsid w:val="00200A11"/>
    <w:rsid w:val="00201D4B"/>
    <w:rsid w:val="002033DB"/>
    <w:rsid w:val="002048F3"/>
    <w:rsid w:val="00205EEB"/>
    <w:rsid w:val="00212AEA"/>
    <w:rsid w:val="00213378"/>
    <w:rsid w:val="0022718E"/>
    <w:rsid w:val="00232FB3"/>
    <w:rsid w:val="00235537"/>
    <w:rsid w:val="00237E78"/>
    <w:rsid w:val="002418D9"/>
    <w:rsid w:val="0024255D"/>
    <w:rsid w:val="00242C28"/>
    <w:rsid w:val="00242E98"/>
    <w:rsid w:val="00243155"/>
    <w:rsid w:val="00246FBA"/>
    <w:rsid w:val="002476F7"/>
    <w:rsid w:val="00253EB6"/>
    <w:rsid w:val="00254088"/>
    <w:rsid w:val="00265C17"/>
    <w:rsid w:val="0027127B"/>
    <w:rsid w:val="00275DB2"/>
    <w:rsid w:val="002807A9"/>
    <w:rsid w:val="00286E64"/>
    <w:rsid w:val="00295586"/>
    <w:rsid w:val="002A531C"/>
    <w:rsid w:val="002B015C"/>
    <w:rsid w:val="002B1603"/>
    <w:rsid w:val="002B1F73"/>
    <w:rsid w:val="002B33AF"/>
    <w:rsid w:val="002B456E"/>
    <w:rsid w:val="002B4AE6"/>
    <w:rsid w:val="002B5814"/>
    <w:rsid w:val="002B5C8D"/>
    <w:rsid w:val="002B65C5"/>
    <w:rsid w:val="002B6DDE"/>
    <w:rsid w:val="002C174D"/>
    <w:rsid w:val="002C388B"/>
    <w:rsid w:val="002C5EB2"/>
    <w:rsid w:val="002D0554"/>
    <w:rsid w:val="002D5FEA"/>
    <w:rsid w:val="002E0F71"/>
    <w:rsid w:val="002E58DA"/>
    <w:rsid w:val="002E6011"/>
    <w:rsid w:val="002E690A"/>
    <w:rsid w:val="002F41A3"/>
    <w:rsid w:val="002F4DB4"/>
    <w:rsid w:val="00300F92"/>
    <w:rsid w:val="003016E3"/>
    <w:rsid w:val="00302287"/>
    <w:rsid w:val="00303A5B"/>
    <w:rsid w:val="003106BC"/>
    <w:rsid w:val="0033137D"/>
    <w:rsid w:val="00333263"/>
    <w:rsid w:val="00343AD7"/>
    <w:rsid w:val="00347768"/>
    <w:rsid w:val="00351772"/>
    <w:rsid w:val="00351FBF"/>
    <w:rsid w:val="0035748C"/>
    <w:rsid w:val="00362B55"/>
    <w:rsid w:val="003645C1"/>
    <w:rsid w:val="00366AD6"/>
    <w:rsid w:val="00366B52"/>
    <w:rsid w:val="00376D9E"/>
    <w:rsid w:val="00385BB5"/>
    <w:rsid w:val="0039317A"/>
    <w:rsid w:val="00395B7B"/>
    <w:rsid w:val="003A02F3"/>
    <w:rsid w:val="003A1BBA"/>
    <w:rsid w:val="003A2CAD"/>
    <w:rsid w:val="003A508A"/>
    <w:rsid w:val="003A6CC6"/>
    <w:rsid w:val="003A7BB2"/>
    <w:rsid w:val="003B28AB"/>
    <w:rsid w:val="003B2F4A"/>
    <w:rsid w:val="003B54CD"/>
    <w:rsid w:val="003B5E96"/>
    <w:rsid w:val="003C4A67"/>
    <w:rsid w:val="003C7655"/>
    <w:rsid w:val="003D1C54"/>
    <w:rsid w:val="003D3592"/>
    <w:rsid w:val="003D35D7"/>
    <w:rsid w:val="003D37F9"/>
    <w:rsid w:val="003E16D1"/>
    <w:rsid w:val="003E43C8"/>
    <w:rsid w:val="003E56F1"/>
    <w:rsid w:val="003E5FF0"/>
    <w:rsid w:val="003F7875"/>
    <w:rsid w:val="00411CE8"/>
    <w:rsid w:val="004218C6"/>
    <w:rsid w:val="004227F6"/>
    <w:rsid w:val="004261E0"/>
    <w:rsid w:val="00427C56"/>
    <w:rsid w:val="00427C92"/>
    <w:rsid w:val="0043577F"/>
    <w:rsid w:val="004364ED"/>
    <w:rsid w:val="00437DE2"/>
    <w:rsid w:val="004420CC"/>
    <w:rsid w:val="0044499F"/>
    <w:rsid w:val="00446237"/>
    <w:rsid w:val="00446303"/>
    <w:rsid w:val="00447284"/>
    <w:rsid w:val="0045098C"/>
    <w:rsid w:val="00452EE0"/>
    <w:rsid w:val="00456D3D"/>
    <w:rsid w:val="004579AF"/>
    <w:rsid w:val="00461F0A"/>
    <w:rsid w:val="0047187D"/>
    <w:rsid w:val="0047301E"/>
    <w:rsid w:val="0047475A"/>
    <w:rsid w:val="00474EFF"/>
    <w:rsid w:val="00484A7A"/>
    <w:rsid w:val="00485B2B"/>
    <w:rsid w:val="00491F5E"/>
    <w:rsid w:val="0049372E"/>
    <w:rsid w:val="00495F2F"/>
    <w:rsid w:val="004A13D1"/>
    <w:rsid w:val="004A2D28"/>
    <w:rsid w:val="004B21B3"/>
    <w:rsid w:val="004C5E9D"/>
    <w:rsid w:val="004D025B"/>
    <w:rsid w:val="004D775E"/>
    <w:rsid w:val="004E7AA7"/>
    <w:rsid w:val="004F0CB9"/>
    <w:rsid w:val="005003B0"/>
    <w:rsid w:val="0051162D"/>
    <w:rsid w:val="005153F1"/>
    <w:rsid w:val="005241B8"/>
    <w:rsid w:val="00526637"/>
    <w:rsid w:val="00532887"/>
    <w:rsid w:val="005375BF"/>
    <w:rsid w:val="0053794A"/>
    <w:rsid w:val="00537B22"/>
    <w:rsid w:val="00537DA1"/>
    <w:rsid w:val="005409AB"/>
    <w:rsid w:val="00544CB8"/>
    <w:rsid w:val="005456A2"/>
    <w:rsid w:val="005501FB"/>
    <w:rsid w:val="005513F5"/>
    <w:rsid w:val="005530BA"/>
    <w:rsid w:val="00555F69"/>
    <w:rsid w:val="005648D9"/>
    <w:rsid w:val="00565970"/>
    <w:rsid w:val="0056722B"/>
    <w:rsid w:val="00567F80"/>
    <w:rsid w:val="00567FBE"/>
    <w:rsid w:val="0057514D"/>
    <w:rsid w:val="00575E4E"/>
    <w:rsid w:val="00576119"/>
    <w:rsid w:val="005825A5"/>
    <w:rsid w:val="00587205"/>
    <w:rsid w:val="005B19AD"/>
    <w:rsid w:val="005B1B4E"/>
    <w:rsid w:val="005C632F"/>
    <w:rsid w:val="005C64B9"/>
    <w:rsid w:val="005C6DFC"/>
    <w:rsid w:val="005C7E47"/>
    <w:rsid w:val="005C7EC9"/>
    <w:rsid w:val="005D3487"/>
    <w:rsid w:val="005D4209"/>
    <w:rsid w:val="005D6274"/>
    <w:rsid w:val="005D64DC"/>
    <w:rsid w:val="005E219F"/>
    <w:rsid w:val="005E7762"/>
    <w:rsid w:val="005F542F"/>
    <w:rsid w:val="005F5EE6"/>
    <w:rsid w:val="00601F4E"/>
    <w:rsid w:val="00605EDD"/>
    <w:rsid w:val="00612E03"/>
    <w:rsid w:val="006147EB"/>
    <w:rsid w:val="0061499E"/>
    <w:rsid w:val="006170AA"/>
    <w:rsid w:val="00620681"/>
    <w:rsid w:val="006240FE"/>
    <w:rsid w:val="00631D63"/>
    <w:rsid w:val="00635C86"/>
    <w:rsid w:val="006378CC"/>
    <w:rsid w:val="00645DD0"/>
    <w:rsid w:val="0064621E"/>
    <w:rsid w:val="00646DE4"/>
    <w:rsid w:val="00656121"/>
    <w:rsid w:val="006563BD"/>
    <w:rsid w:val="006573CF"/>
    <w:rsid w:val="006647DB"/>
    <w:rsid w:val="0066564B"/>
    <w:rsid w:val="00665CB9"/>
    <w:rsid w:val="00670476"/>
    <w:rsid w:val="0067535E"/>
    <w:rsid w:val="00677930"/>
    <w:rsid w:val="0068184C"/>
    <w:rsid w:val="00683A2E"/>
    <w:rsid w:val="00690F17"/>
    <w:rsid w:val="006926C2"/>
    <w:rsid w:val="006943FF"/>
    <w:rsid w:val="006976E9"/>
    <w:rsid w:val="006A081D"/>
    <w:rsid w:val="006A6A22"/>
    <w:rsid w:val="006B14E4"/>
    <w:rsid w:val="006B189F"/>
    <w:rsid w:val="006B2885"/>
    <w:rsid w:val="006D075A"/>
    <w:rsid w:val="006D0838"/>
    <w:rsid w:val="006D3CE7"/>
    <w:rsid w:val="006E1C0F"/>
    <w:rsid w:val="006E4FC9"/>
    <w:rsid w:val="006F5715"/>
    <w:rsid w:val="006F6C24"/>
    <w:rsid w:val="006F7D8D"/>
    <w:rsid w:val="00701BB5"/>
    <w:rsid w:val="00714C04"/>
    <w:rsid w:val="007163A0"/>
    <w:rsid w:val="0072310E"/>
    <w:rsid w:val="00724E5E"/>
    <w:rsid w:val="00725132"/>
    <w:rsid w:val="00727BAC"/>
    <w:rsid w:val="00732A6B"/>
    <w:rsid w:val="007342C3"/>
    <w:rsid w:val="00734B51"/>
    <w:rsid w:val="007369E1"/>
    <w:rsid w:val="007407ED"/>
    <w:rsid w:val="00740B2F"/>
    <w:rsid w:val="00743208"/>
    <w:rsid w:val="0075399C"/>
    <w:rsid w:val="007622F8"/>
    <w:rsid w:val="007628F6"/>
    <w:rsid w:val="007630E9"/>
    <w:rsid w:val="00766C95"/>
    <w:rsid w:val="00767261"/>
    <w:rsid w:val="00771269"/>
    <w:rsid w:val="007713A5"/>
    <w:rsid w:val="00781237"/>
    <w:rsid w:val="00782153"/>
    <w:rsid w:val="00783C2E"/>
    <w:rsid w:val="00791D17"/>
    <w:rsid w:val="0079271C"/>
    <w:rsid w:val="00792B25"/>
    <w:rsid w:val="00796028"/>
    <w:rsid w:val="007A270B"/>
    <w:rsid w:val="007A2E0E"/>
    <w:rsid w:val="007C39FA"/>
    <w:rsid w:val="007E7BE4"/>
    <w:rsid w:val="007F3CBC"/>
    <w:rsid w:val="007F4FDF"/>
    <w:rsid w:val="007F75F4"/>
    <w:rsid w:val="008008EA"/>
    <w:rsid w:val="00800F56"/>
    <w:rsid w:val="00813722"/>
    <w:rsid w:val="00814FF8"/>
    <w:rsid w:val="008158B4"/>
    <w:rsid w:val="00822EFC"/>
    <w:rsid w:val="00831BD3"/>
    <w:rsid w:val="00835803"/>
    <w:rsid w:val="008363B5"/>
    <w:rsid w:val="00840B13"/>
    <w:rsid w:val="00841889"/>
    <w:rsid w:val="00844BC9"/>
    <w:rsid w:val="00851EDB"/>
    <w:rsid w:val="0085348A"/>
    <w:rsid w:val="00855485"/>
    <w:rsid w:val="008718AC"/>
    <w:rsid w:val="008730B7"/>
    <w:rsid w:val="00880363"/>
    <w:rsid w:val="008817ED"/>
    <w:rsid w:val="00882E15"/>
    <w:rsid w:val="00883F7C"/>
    <w:rsid w:val="00886A2A"/>
    <w:rsid w:val="0089102E"/>
    <w:rsid w:val="00892116"/>
    <w:rsid w:val="008A1126"/>
    <w:rsid w:val="008A25F6"/>
    <w:rsid w:val="008A68B4"/>
    <w:rsid w:val="008C0232"/>
    <w:rsid w:val="008C02BB"/>
    <w:rsid w:val="008C20A4"/>
    <w:rsid w:val="008C2D83"/>
    <w:rsid w:val="008C7A5C"/>
    <w:rsid w:val="008E0D86"/>
    <w:rsid w:val="008F3774"/>
    <w:rsid w:val="00906BC0"/>
    <w:rsid w:val="009110F5"/>
    <w:rsid w:val="00914B10"/>
    <w:rsid w:val="009201F3"/>
    <w:rsid w:val="009305CF"/>
    <w:rsid w:val="009336AE"/>
    <w:rsid w:val="009361CF"/>
    <w:rsid w:val="009424D6"/>
    <w:rsid w:val="00944749"/>
    <w:rsid w:val="00950565"/>
    <w:rsid w:val="00952C4E"/>
    <w:rsid w:val="009533C9"/>
    <w:rsid w:val="00953728"/>
    <w:rsid w:val="00963634"/>
    <w:rsid w:val="00964625"/>
    <w:rsid w:val="00967B6A"/>
    <w:rsid w:val="00972634"/>
    <w:rsid w:val="009736C5"/>
    <w:rsid w:val="0097431C"/>
    <w:rsid w:val="0097573C"/>
    <w:rsid w:val="009858C5"/>
    <w:rsid w:val="00985E17"/>
    <w:rsid w:val="00990D16"/>
    <w:rsid w:val="00994C3B"/>
    <w:rsid w:val="009950B2"/>
    <w:rsid w:val="009A192A"/>
    <w:rsid w:val="009A2ABC"/>
    <w:rsid w:val="009B29E5"/>
    <w:rsid w:val="009B3179"/>
    <w:rsid w:val="009B36F4"/>
    <w:rsid w:val="009B77F8"/>
    <w:rsid w:val="009B7D5D"/>
    <w:rsid w:val="009D0FDF"/>
    <w:rsid w:val="009D46EF"/>
    <w:rsid w:val="009D7A71"/>
    <w:rsid w:val="009E2389"/>
    <w:rsid w:val="009E4D02"/>
    <w:rsid w:val="009F02B0"/>
    <w:rsid w:val="009F1164"/>
    <w:rsid w:val="009F136D"/>
    <w:rsid w:val="009F4A27"/>
    <w:rsid w:val="00A03BBA"/>
    <w:rsid w:val="00A07FA7"/>
    <w:rsid w:val="00A1153B"/>
    <w:rsid w:val="00A13157"/>
    <w:rsid w:val="00A13834"/>
    <w:rsid w:val="00A14760"/>
    <w:rsid w:val="00A23BB9"/>
    <w:rsid w:val="00A23E91"/>
    <w:rsid w:val="00A24B74"/>
    <w:rsid w:val="00A3063B"/>
    <w:rsid w:val="00A34355"/>
    <w:rsid w:val="00A37898"/>
    <w:rsid w:val="00A424B6"/>
    <w:rsid w:val="00A434D8"/>
    <w:rsid w:val="00A464BC"/>
    <w:rsid w:val="00A474D7"/>
    <w:rsid w:val="00A5039A"/>
    <w:rsid w:val="00A50B1E"/>
    <w:rsid w:val="00A5700B"/>
    <w:rsid w:val="00A632A6"/>
    <w:rsid w:val="00A63DCD"/>
    <w:rsid w:val="00A64772"/>
    <w:rsid w:val="00A72EC0"/>
    <w:rsid w:val="00A75171"/>
    <w:rsid w:val="00A753FB"/>
    <w:rsid w:val="00A75728"/>
    <w:rsid w:val="00A80590"/>
    <w:rsid w:val="00A90E46"/>
    <w:rsid w:val="00A91251"/>
    <w:rsid w:val="00A92AE4"/>
    <w:rsid w:val="00A9481F"/>
    <w:rsid w:val="00AA34AC"/>
    <w:rsid w:val="00AA7C04"/>
    <w:rsid w:val="00AB35CC"/>
    <w:rsid w:val="00AB63ED"/>
    <w:rsid w:val="00AC11BF"/>
    <w:rsid w:val="00AC19D4"/>
    <w:rsid w:val="00AC24AC"/>
    <w:rsid w:val="00AC35D3"/>
    <w:rsid w:val="00AC63DE"/>
    <w:rsid w:val="00AD44CD"/>
    <w:rsid w:val="00AD5057"/>
    <w:rsid w:val="00AD59F6"/>
    <w:rsid w:val="00AD5AA6"/>
    <w:rsid w:val="00AD7C36"/>
    <w:rsid w:val="00AE2E7A"/>
    <w:rsid w:val="00AE4D57"/>
    <w:rsid w:val="00AE7E02"/>
    <w:rsid w:val="00AF1E9F"/>
    <w:rsid w:val="00AF2847"/>
    <w:rsid w:val="00AF533C"/>
    <w:rsid w:val="00AF5FDB"/>
    <w:rsid w:val="00B031A7"/>
    <w:rsid w:val="00B038D5"/>
    <w:rsid w:val="00B05B2E"/>
    <w:rsid w:val="00B07204"/>
    <w:rsid w:val="00B22A6A"/>
    <w:rsid w:val="00B25DB2"/>
    <w:rsid w:val="00B26E5B"/>
    <w:rsid w:val="00B3260A"/>
    <w:rsid w:val="00B3275E"/>
    <w:rsid w:val="00B32FDF"/>
    <w:rsid w:val="00B355AE"/>
    <w:rsid w:val="00B3679C"/>
    <w:rsid w:val="00B415D5"/>
    <w:rsid w:val="00B418EC"/>
    <w:rsid w:val="00B419E5"/>
    <w:rsid w:val="00B448A3"/>
    <w:rsid w:val="00B5115E"/>
    <w:rsid w:val="00B51FCA"/>
    <w:rsid w:val="00B555AD"/>
    <w:rsid w:val="00B7260B"/>
    <w:rsid w:val="00B74E2D"/>
    <w:rsid w:val="00B76C1E"/>
    <w:rsid w:val="00B86D2A"/>
    <w:rsid w:val="00B9302F"/>
    <w:rsid w:val="00B93BB3"/>
    <w:rsid w:val="00B946F2"/>
    <w:rsid w:val="00B972DF"/>
    <w:rsid w:val="00BA1F45"/>
    <w:rsid w:val="00BB135B"/>
    <w:rsid w:val="00BB3211"/>
    <w:rsid w:val="00BB4143"/>
    <w:rsid w:val="00BB48D0"/>
    <w:rsid w:val="00BB49AB"/>
    <w:rsid w:val="00BB4A11"/>
    <w:rsid w:val="00BB5456"/>
    <w:rsid w:val="00BB7864"/>
    <w:rsid w:val="00BC048F"/>
    <w:rsid w:val="00BC284B"/>
    <w:rsid w:val="00BC4AEC"/>
    <w:rsid w:val="00BC7095"/>
    <w:rsid w:val="00BD4BBF"/>
    <w:rsid w:val="00BD5E08"/>
    <w:rsid w:val="00BE39CF"/>
    <w:rsid w:val="00BE45AF"/>
    <w:rsid w:val="00BF1A62"/>
    <w:rsid w:val="00BF59C9"/>
    <w:rsid w:val="00BF7934"/>
    <w:rsid w:val="00C07276"/>
    <w:rsid w:val="00C15145"/>
    <w:rsid w:val="00C1697C"/>
    <w:rsid w:val="00C2159E"/>
    <w:rsid w:val="00C21736"/>
    <w:rsid w:val="00C22ADB"/>
    <w:rsid w:val="00C24386"/>
    <w:rsid w:val="00C26F78"/>
    <w:rsid w:val="00C30158"/>
    <w:rsid w:val="00C31697"/>
    <w:rsid w:val="00C36A7E"/>
    <w:rsid w:val="00C4163D"/>
    <w:rsid w:val="00C41EE4"/>
    <w:rsid w:val="00C4792E"/>
    <w:rsid w:val="00C50E5B"/>
    <w:rsid w:val="00C53408"/>
    <w:rsid w:val="00C5352A"/>
    <w:rsid w:val="00C53663"/>
    <w:rsid w:val="00C5499A"/>
    <w:rsid w:val="00C57B11"/>
    <w:rsid w:val="00C610D0"/>
    <w:rsid w:val="00C658CB"/>
    <w:rsid w:val="00C72695"/>
    <w:rsid w:val="00C72A3F"/>
    <w:rsid w:val="00C7365B"/>
    <w:rsid w:val="00C74E8C"/>
    <w:rsid w:val="00C77EA0"/>
    <w:rsid w:val="00C933A8"/>
    <w:rsid w:val="00C94E65"/>
    <w:rsid w:val="00C969D7"/>
    <w:rsid w:val="00C9792A"/>
    <w:rsid w:val="00CA3735"/>
    <w:rsid w:val="00CA63F3"/>
    <w:rsid w:val="00CB1E75"/>
    <w:rsid w:val="00CB5FD0"/>
    <w:rsid w:val="00CB6B2D"/>
    <w:rsid w:val="00CB7489"/>
    <w:rsid w:val="00CB7DBB"/>
    <w:rsid w:val="00CC150E"/>
    <w:rsid w:val="00CC674A"/>
    <w:rsid w:val="00CC7989"/>
    <w:rsid w:val="00CD09AD"/>
    <w:rsid w:val="00CD177B"/>
    <w:rsid w:val="00CE1FB4"/>
    <w:rsid w:val="00CF2C91"/>
    <w:rsid w:val="00CF4B92"/>
    <w:rsid w:val="00CF696A"/>
    <w:rsid w:val="00CF71C6"/>
    <w:rsid w:val="00D02858"/>
    <w:rsid w:val="00D0657C"/>
    <w:rsid w:val="00D06639"/>
    <w:rsid w:val="00D06B18"/>
    <w:rsid w:val="00D07983"/>
    <w:rsid w:val="00D10E30"/>
    <w:rsid w:val="00D200E4"/>
    <w:rsid w:val="00D220B4"/>
    <w:rsid w:val="00D301DE"/>
    <w:rsid w:val="00D3193A"/>
    <w:rsid w:val="00D364DD"/>
    <w:rsid w:val="00D41D9E"/>
    <w:rsid w:val="00D42F84"/>
    <w:rsid w:val="00D44C44"/>
    <w:rsid w:val="00D4586C"/>
    <w:rsid w:val="00D522CE"/>
    <w:rsid w:val="00D52FED"/>
    <w:rsid w:val="00D56D1B"/>
    <w:rsid w:val="00D60914"/>
    <w:rsid w:val="00D6612B"/>
    <w:rsid w:val="00D7408C"/>
    <w:rsid w:val="00D754C9"/>
    <w:rsid w:val="00D77E71"/>
    <w:rsid w:val="00D84600"/>
    <w:rsid w:val="00D847F2"/>
    <w:rsid w:val="00D84E99"/>
    <w:rsid w:val="00D8600A"/>
    <w:rsid w:val="00D90244"/>
    <w:rsid w:val="00DA2A0A"/>
    <w:rsid w:val="00DA2D8D"/>
    <w:rsid w:val="00DA3B64"/>
    <w:rsid w:val="00DA4D21"/>
    <w:rsid w:val="00DB0FF7"/>
    <w:rsid w:val="00DC0B74"/>
    <w:rsid w:val="00DC348A"/>
    <w:rsid w:val="00DC7710"/>
    <w:rsid w:val="00DD446E"/>
    <w:rsid w:val="00DE272D"/>
    <w:rsid w:val="00DE2951"/>
    <w:rsid w:val="00DE4A50"/>
    <w:rsid w:val="00DE60DA"/>
    <w:rsid w:val="00DE6F60"/>
    <w:rsid w:val="00DF1693"/>
    <w:rsid w:val="00E005FF"/>
    <w:rsid w:val="00E006B9"/>
    <w:rsid w:val="00E06000"/>
    <w:rsid w:val="00E06855"/>
    <w:rsid w:val="00E105A3"/>
    <w:rsid w:val="00E11473"/>
    <w:rsid w:val="00E13805"/>
    <w:rsid w:val="00E1549D"/>
    <w:rsid w:val="00E176D1"/>
    <w:rsid w:val="00E30A7F"/>
    <w:rsid w:val="00E313FE"/>
    <w:rsid w:val="00E33E86"/>
    <w:rsid w:val="00E42794"/>
    <w:rsid w:val="00E52FD1"/>
    <w:rsid w:val="00E5542D"/>
    <w:rsid w:val="00E56754"/>
    <w:rsid w:val="00E57CDD"/>
    <w:rsid w:val="00E60228"/>
    <w:rsid w:val="00E60683"/>
    <w:rsid w:val="00E612BE"/>
    <w:rsid w:val="00E6219B"/>
    <w:rsid w:val="00E62FDA"/>
    <w:rsid w:val="00E645C9"/>
    <w:rsid w:val="00E72E7A"/>
    <w:rsid w:val="00E732E7"/>
    <w:rsid w:val="00E737C3"/>
    <w:rsid w:val="00E7437C"/>
    <w:rsid w:val="00E827C7"/>
    <w:rsid w:val="00E844E6"/>
    <w:rsid w:val="00E84F05"/>
    <w:rsid w:val="00E85ACE"/>
    <w:rsid w:val="00E92559"/>
    <w:rsid w:val="00E96880"/>
    <w:rsid w:val="00EA042D"/>
    <w:rsid w:val="00EB6E8E"/>
    <w:rsid w:val="00EC03F4"/>
    <w:rsid w:val="00EC1E5F"/>
    <w:rsid w:val="00EC23D8"/>
    <w:rsid w:val="00EC52F9"/>
    <w:rsid w:val="00EC6675"/>
    <w:rsid w:val="00ED155D"/>
    <w:rsid w:val="00ED2351"/>
    <w:rsid w:val="00ED763E"/>
    <w:rsid w:val="00EE0E1E"/>
    <w:rsid w:val="00EF1B2F"/>
    <w:rsid w:val="00EF2EA2"/>
    <w:rsid w:val="00EF3F7D"/>
    <w:rsid w:val="00EF435B"/>
    <w:rsid w:val="00EF5069"/>
    <w:rsid w:val="00F06C0C"/>
    <w:rsid w:val="00F154C9"/>
    <w:rsid w:val="00F25FFE"/>
    <w:rsid w:val="00F3202E"/>
    <w:rsid w:val="00F41482"/>
    <w:rsid w:val="00F4788A"/>
    <w:rsid w:val="00F53307"/>
    <w:rsid w:val="00F5585C"/>
    <w:rsid w:val="00F561B9"/>
    <w:rsid w:val="00F60EAC"/>
    <w:rsid w:val="00F61830"/>
    <w:rsid w:val="00F7078C"/>
    <w:rsid w:val="00F70B69"/>
    <w:rsid w:val="00F73270"/>
    <w:rsid w:val="00F76DFD"/>
    <w:rsid w:val="00F771AB"/>
    <w:rsid w:val="00F80736"/>
    <w:rsid w:val="00F8440F"/>
    <w:rsid w:val="00F8532E"/>
    <w:rsid w:val="00F85593"/>
    <w:rsid w:val="00F94304"/>
    <w:rsid w:val="00FA222A"/>
    <w:rsid w:val="00FA2D84"/>
    <w:rsid w:val="00FB24DA"/>
    <w:rsid w:val="00FB271D"/>
    <w:rsid w:val="00FB72C9"/>
    <w:rsid w:val="00FB7DC7"/>
    <w:rsid w:val="00FC222A"/>
    <w:rsid w:val="00FE039C"/>
    <w:rsid w:val="00FE03C6"/>
    <w:rsid w:val="00FE4FE5"/>
    <w:rsid w:val="00FF07D6"/>
    <w:rsid w:val="00FF113B"/>
    <w:rsid w:val="00FF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aeaea,#f8f8f8,#fff3f3"/>
    </o:shapedefaults>
    <o:shapelayout v:ext="edit">
      <o:idmap v:ext="edit" data="2"/>
    </o:shapelayout>
  </w:shapeDefaults>
  <w:decimalSymbol w:val="."/>
  <w:listSeparator w:val=","/>
  <w14:docId w14:val="4DFA07C2"/>
  <w15:docId w15:val="{01741C17-D445-4BD3-A331-10C81A010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h-TH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B51"/>
  </w:style>
  <w:style w:type="paragraph" w:styleId="Heading1">
    <w:name w:val="heading 1"/>
    <w:basedOn w:val="Normal"/>
    <w:next w:val="Normal"/>
    <w:link w:val="Heading1Char"/>
    <w:uiPriority w:val="9"/>
    <w:qFormat/>
    <w:rsid w:val="00734B5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4B51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4B51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34B51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4B51"/>
    <w:pPr>
      <w:keepNext/>
      <w:keepLines/>
      <w:spacing w:before="12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4B51"/>
    <w:pPr>
      <w:keepNext/>
      <w:keepLines/>
      <w:spacing w:before="12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34B51"/>
    <w:pPr>
      <w:keepNext/>
      <w:keepLines/>
      <w:spacing w:before="12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4B51"/>
    <w:pPr>
      <w:keepNext/>
      <w:keepLines/>
      <w:spacing w:before="12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4B51"/>
    <w:pPr>
      <w:keepNext/>
      <w:keepLines/>
      <w:spacing w:before="12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4B51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34B5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734B51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734B51"/>
    <w:rPr>
      <w:i/>
      <w:iCs/>
    </w:rPr>
  </w:style>
  <w:style w:type="paragraph" w:styleId="BodyTextIndent">
    <w:name w:val="Body Text Indent"/>
    <w:basedOn w:val="Normal"/>
    <w:link w:val="BodyTextIndentChar"/>
    <w:rsid w:val="0089102E"/>
    <w:pPr>
      <w:ind w:left="1440" w:hanging="1440"/>
    </w:pPr>
    <w:rPr>
      <w:rFonts w:ascii="Browallia New" w:eastAsia="Cordia New" w:hAnsi="Cordia New" w:cs="Browalli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89102E"/>
    <w:rPr>
      <w:rFonts w:ascii="Browallia New" w:eastAsia="Cordia New" w:hAnsi="Cordia New" w:cs="Browallia New"/>
      <w:sz w:val="32"/>
      <w:szCs w:val="32"/>
    </w:rPr>
  </w:style>
  <w:style w:type="paragraph" w:styleId="Header">
    <w:name w:val="header"/>
    <w:basedOn w:val="Normal"/>
    <w:link w:val="HeaderChar"/>
    <w:rsid w:val="0089102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9102E"/>
    <w:rPr>
      <w:rFonts w:ascii="Times New Roman" w:eastAsia="Times New Roman" w:hAnsi="Times New Roman" w:cs="Angsana New"/>
      <w:sz w:val="24"/>
    </w:rPr>
  </w:style>
  <w:style w:type="character" w:styleId="Strong">
    <w:name w:val="Strong"/>
    <w:basedOn w:val="DefaultParagraphFont"/>
    <w:uiPriority w:val="22"/>
    <w:qFormat/>
    <w:rsid w:val="00734B51"/>
    <w:rPr>
      <w:b/>
      <w:bCs/>
      <w:color w:val="auto"/>
    </w:rPr>
  </w:style>
  <w:style w:type="paragraph" w:styleId="Footer">
    <w:name w:val="footer"/>
    <w:basedOn w:val="Normal"/>
    <w:link w:val="FooterChar"/>
    <w:uiPriority w:val="99"/>
    <w:rsid w:val="0089102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102E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basedOn w:val="DefaultParagraphFont"/>
    <w:rsid w:val="0089102E"/>
  </w:style>
  <w:style w:type="table" w:styleId="TableGrid">
    <w:name w:val="Table Grid"/>
    <w:basedOn w:val="TableNormal"/>
    <w:uiPriority w:val="39"/>
    <w:rsid w:val="0089102E"/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891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9102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89102E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734B51"/>
    <w:pPr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734B51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NormalWeb">
    <w:name w:val="Normal (Web)"/>
    <w:basedOn w:val="Normal"/>
    <w:uiPriority w:val="99"/>
    <w:unhideWhenUsed/>
    <w:rsid w:val="0089102E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apple-converted-space">
    <w:name w:val="apple-converted-space"/>
    <w:basedOn w:val="DefaultParagraphFont"/>
    <w:rsid w:val="0089102E"/>
  </w:style>
  <w:style w:type="paragraph" w:styleId="ListParagraph">
    <w:name w:val="List Paragraph"/>
    <w:aliases w:val="รายการย่อหน้า"/>
    <w:basedOn w:val="Normal"/>
    <w:uiPriority w:val="34"/>
    <w:qFormat/>
    <w:rsid w:val="0089102E"/>
    <w:pPr>
      <w:ind w:left="720"/>
      <w:contextualSpacing/>
    </w:pPr>
    <w:rPr>
      <w:rFonts w:cs="Cordia New"/>
      <w:szCs w:val="28"/>
    </w:rPr>
  </w:style>
  <w:style w:type="paragraph" w:styleId="NoSpacing">
    <w:name w:val="No Spacing"/>
    <w:link w:val="NoSpacingChar"/>
    <w:uiPriority w:val="1"/>
    <w:qFormat/>
    <w:rsid w:val="00734B51"/>
  </w:style>
  <w:style w:type="table" w:styleId="GridTable4-Accent1">
    <w:name w:val="Grid Table 4 Accent 1"/>
    <w:basedOn w:val="TableNormal"/>
    <w:uiPriority w:val="49"/>
    <w:rsid w:val="0089102E"/>
    <w:rPr>
      <w:rFonts w:ascii="Calibri" w:eastAsia="Calibri" w:hAnsi="Calibri" w:cs="Cordia New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4-Accent4">
    <w:name w:val="Grid Table 4 Accent 4"/>
    <w:basedOn w:val="TableNormal"/>
    <w:uiPriority w:val="49"/>
    <w:rsid w:val="0089102E"/>
    <w:tblPr>
      <w:tblStyleRowBandSize w:val="1"/>
      <w:tblStyleColBandSize w:val="1"/>
      <w:tblBorders>
        <w:top w:val="single" w:sz="4" w:space="0" w:color="FFB47D" w:themeColor="accent4" w:themeTint="99"/>
        <w:left w:val="single" w:sz="4" w:space="0" w:color="FFB47D" w:themeColor="accent4" w:themeTint="99"/>
        <w:bottom w:val="single" w:sz="4" w:space="0" w:color="FFB47D" w:themeColor="accent4" w:themeTint="99"/>
        <w:right w:val="single" w:sz="4" w:space="0" w:color="FFB47D" w:themeColor="accent4" w:themeTint="99"/>
        <w:insideH w:val="single" w:sz="4" w:space="0" w:color="FFB47D" w:themeColor="accent4" w:themeTint="99"/>
        <w:insideV w:val="single" w:sz="4" w:space="0" w:color="FFB47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427" w:themeColor="accent4"/>
          <w:left w:val="single" w:sz="4" w:space="0" w:color="FF8427" w:themeColor="accent4"/>
          <w:bottom w:val="single" w:sz="4" w:space="0" w:color="FF8427" w:themeColor="accent4"/>
          <w:right w:val="single" w:sz="4" w:space="0" w:color="FF8427" w:themeColor="accent4"/>
          <w:insideH w:val="nil"/>
          <w:insideV w:val="nil"/>
        </w:tcBorders>
        <w:shd w:val="clear" w:color="auto" w:fill="FF8427" w:themeFill="accent4"/>
      </w:tcPr>
    </w:tblStylePr>
    <w:tblStylePr w:type="lastRow">
      <w:rPr>
        <w:b/>
        <w:bCs/>
      </w:rPr>
      <w:tblPr/>
      <w:tcPr>
        <w:tcBorders>
          <w:top w:val="double" w:sz="4" w:space="0" w:color="FF842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3" w:themeFill="accent4" w:themeFillTint="33"/>
      </w:tcPr>
    </w:tblStylePr>
    <w:tblStylePr w:type="band1Horz">
      <w:tblPr/>
      <w:tcPr>
        <w:shd w:val="clear" w:color="auto" w:fill="FFE6D3" w:themeFill="accent4" w:themeFillTint="33"/>
      </w:tcPr>
    </w:tblStylePr>
  </w:style>
  <w:style w:type="table" w:styleId="GridTable5Dark-Accent2">
    <w:name w:val="Grid Table 5 Dark Accent 2"/>
    <w:basedOn w:val="TableNormal"/>
    <w:uiPriority w:val="50"/>
    <w:rsid w:val="0089102E"/>
    <w:rPr>
      <w:rFonts w:ascii="Times New Roman" w:eastAsia="Times New Roman" w:hAnsi="Times New Roman" w:cs="Angsana New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1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BD4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BD4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BD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BD47" w:themeFill="accent2"/>
      </w:tcPr>
    </w:tblStylePr>
    <w:tblStylePr w:type="band1Vert">
      <w:tblPr/>
      <w:tcPr>
        <w:shd w:val="clear" w:color="auto" w:fill="FFE4B5" w:themeFill="accent2" w:themeFillTint="66"/>
      </w:tcPr>
    </w:tblStylePr>
    <w:tblStylePr w:type="band1Horz">
      <w:tblPr/>
      <w:tcPr>
        <w:shd w:val="clear" w:color="auto" w:fill="FFE4B5" w:themeFill="accent2" w:themeFillTint="66"/>
      </w:tcPr>
    </w:tblStylePr>
  </w:style>
  <w:style w:type="paragraph" w:styleId="Revision">
    <w:name w:val="Revision"/>
    <w:hidden/>
    <w:uiPriority w:val="99"/>
    <w:semiHidden/>
    <w:rsid w:val="0089102E"/>
    <w:rPr>
      <w:rFonts w:ascii="Times New Roman" w:eastAsia="Times New Roman" w:hAnsi="Times New Roman" w:cs="Angsana New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B0FF7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4B51"/>
    <w:rPr>
      <w:rFonts w:asciiTheme="majorHAnsi" w:eastAsiaTheme="majorEastAsia" w:hAnsiTheme="majorHAnsi" w:cstheme="majorBidi"/>
      <w:spacing w:val="4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336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36AE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36AE"/>
    <w:rPr>
      <w:rFonts w:ascii="Times New Roman" w:eastAsia="Times New Roman" w:hAnsi="Times New Roman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36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36AE"/>
    <w:rPr>
      <w:rFonts w:ascii="Times New Roman" w:eastAsia="Times New Roman" w:hAnsi="Times New Roman" w:cs="Angsana New"/>
      <w:b/>
      <w:bCs/>
      <w:sz w:val="20"/>
      <w:szCs w:val="25"/>
    </w:rPr>
  </w:style>
  <w:style w:type="character" w:customStyle="1" w:styleId="NoSpacingChar">
    <w:name w:val="No Spacing Char"/>
    <w:basedOn w:val="DefaultParagraphFont"/>
    <w:link w:val="NoSpacing"/>
    <w:uiPriority w:val="1"/>
    <w:rsid w:val="00AF2847"/>
  </w:style>
  <w:style w:type="table" w:styleId="ListTable3-Accent1">
    <w:name w:val="List Table 3 Accent 1"/>
    <w:basedOn w:val="TableNormal"/>
    <w:uiPriority w:val="48"/>
    <w:rsid w:val="002D0554"/>
    <w:tblPr>
      <w:tblStyleRowBandSize w:val="1"/>
      <w:tblStyleColBandSize w:val="1"/>
      <w:tblBorders>
        <w:top w:val="single" w:sz="4" w:space="0" w:color="E84C22" w:themeColor="accent1"/>
        <w:left w:val="single" w:sz="4" w:space="0" w:color="E84C22" w:themeColor="accent1"/>
        <w:bottom w:val="single" w:sz="4" w:space="0" w:color="E84C22" w:themeColor="accent1"/>
        <w:right w:val="single" w:sz="4" w:space="0" w:color="E84C2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C22" w:themeFill="accent1"/>
      </w:tcPr>
    </w:tblStylePr>
    <w:tblStylePr w:type="lastRow">
      <w:rPr>
        <w:b/>
        <w:bCs/>
      </w:rPr>
      <w:tblPr/>
      <w:tcPr>
        <w:tcBorders>
          <w:top w:val="double" w:sz="4" w:space="0" w:color="E84C2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C22" w:themeColor="accent1"/>
          <w:right w:val="single" w:sz="4" w:space="0" w:color="E84C22" w:themeColor="accent1"/>
        </w:tcBorders>
      </w:tcPr>
    </w:tblStylePr>
    <w:tblStylePr w:type="band1Horz">
      <w:tblPr/>
      <w:tcPr>
        <w:tcBorders>
          <w:top w:val="single" w:sz="4" w:space="0" w:color="E84C22" w:themeColor="accent1"/>
          <w:bottom w:val="single" w:sz="4" w:space="0" w:color="E84C2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C22" w:themeColor="accent1"/>
          <w:left w:val="nil"/>
        </w:tcBorders>
      </w:tcPr>
    </w:tblStylePr>
    <w:tblStylePr w:type="swCell">
      <w:tblPr/>
      <w:tcPr>
        <w:tcBorders>
          <w:top w:val="double" w:sz="4" w:space="0" w:color="E84C22" w:themeColor="accent1"/>
          <w:right w:val="nil"/>
        </w:tcBorders>
      </w:tcPr>
    </w:tblStylePr>
  </w:style>
  <w:style w:type="table" w:styleId="ListTable4-Accent1">
    <w:name w:val="List Table 4 Accent 1"/>
    <w:basedOn w:val="TableNormal"/>
    <w:uiPriority w:val="49"/>
    <w:rsid w:val="002D0554"/>
    <w:tblPr>
      <w:tblStyleRowBandSize w:val="1"/>
      <w:tblStyleColBandSize w:val="1"/>
      <w:tblBorders>
        <w:top w:val="single" w:sz="4" w:space="0" w:color="F1937A" w:themeColor="accent1" w:themeTint="99"/>
        <w:left w:val="single" w:sz="4" w:space="0" w:color="F1937A" w:themeColor="accent1" w:themeTint="99"/>
        <w:bottom w:val="single" w:sz="4" w:space="0" w:color="F1937A" w:themeColor="accent1" w:themeTint="99"/>
        <w:right w:val="single" w:sz="4" w:space="0" w:color="F1937A" w:themeColor="accent1" w:themeTint="99"/>
        <w:insideH w:val="single" w:sz="4" w:space="0" w:color="F1937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C22" w:themeColor="accent1"/>
          <w:left w:val="single" w:sz="4" w:space="0" w:color="E84C22" w:themeColor="accent1"/>
          <w:bottom w:val="single" w:sz="4" w:space="0" w:color="E84C22" w:themeColor="accent1"/>
          <w:right w:val="single" w:sz="4" w:space="0" w:color="E84C22" w:themeColor="accent1"/>
          <w:insideH w:val="nil"/>
        </w:tcBorders>
        <w:shd w:val="clear" w:color="auto" w:fill="E84C22" w:themeFill="accent1"/>
      </w:tcPr>
    </w:tblStylePr>
    <w:tblStylePr w:type="lastRow">
      <w:rPr>
        <w:b/>
        <w:bCs/>
      </w:rPr>
      <w:tblPr/>
      <w:tcPr>
        <w:tcBorders>
          <w:top w:val="double" w:sz="4" w:space="0" w:color="F193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AD2" w:themeFill="accent1" w:themeFillTint="33"/>
      </w:tcPr>
    </w:tblStylePr>
    <w:tblStylePr w:type="band1Horz">
      <w:tblPr/>
      <w:tcPr>
        <w:shd w:val="clear" w:color="auto" w:fill="FADAD2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D42F84"/>
    <w:tblPr>
      <w:tblStyleRowBandSize w:val="1"/>
      <w:tblStyleColBandSize w:val="1"/>
      <w:tblBorders>
        <w:top w:val="single" w:sz="4" w:space="0" w:color="FFD790" w:themeColor="accent2" w:themeTint="99"/>
        <w:left w:val="single" w:sz="4" w:space="0" w:color="FFD790" w:themeColor="accent2" w:themeTint="99"/>
        <w:bottom w:val="single" w:sz="4" w:space="0" w:color="FFD790" w:themeColor="accent2" w:themeTint="99"/>
        <w:right w:val="single" w:sz="4" w:space="0" w:color="FFD790" w:themeColor="accent2" w:themeTint="99"/>
        <w:insideH w:val="single" w:sz="4" w:space="0" w:color="FFD7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BD47" w:themeColor="accent2"/>
          <w:left w:val="single" w:sz="4" w:space="0" w:color="FFBD47" w:themeColor="accent2"/>
          <w:bottom w:val="single" w:sz="4" w:space="0" w:color="FFBD47" w:themeColor="accent2"/>
          <w:right w:val="single" w:sz="4" w:space="0" w:color="FFBD47" w:themeColor="accent2"/>
          <w:insideH w:val="nil"/>
        </w:tcBorders>
        <w:shd w:val="clear" w:color="auto" w:fill="FFBD47" w:themeFill="accent2"/>
      </w:tcPr>
    </w:tblStylePr>
    <w:tblStylePr w:type="lastRow">
      <w:rPr>
        <w:b/>
        <w:bCs/>
      </w:rPr>
      <w:tblPr/>
      <w:tcPr>
        <w:tcBorders>
          <w:top w:val="double" w:sz="4" w:space="0" w:color="FFD7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DA" w:themeFill="accent2" w:themeFillTint="33"/>
      </w:tcPr>
    </w:tblStylePr>
    <w:tblStylePr w:type="band1Horz">
      <w:tblPr/>
      <w:tcPr>
        <w:shd w:val="clear" w:color="auto" w:fill="FFF1DA" w:themeFill="accent2" w:themeFillTint="33"/>
      </w:tcPr>
    </w:tblStylePr>
  </w:style>
  <w:style w:type="table" w:styleId="GridTable4-Accent2">
    <w:name w:val="Grid Table 4 Accent 2"/>
    <w:basedOn w:val="TableNormal"/>
    <w:uiPriority w:val="49"/>
    <w:rsid w:val="00D42F84"/>
    <w:tblPr>
      <w:tblStyleRowBandSize w:val="1"/>
      <w:tblStyleColBandSize w:val="1"/>
      <w:tblBorders>
        <w:top w:val="single" w:sz="4" w:space="0" w:color="FFD790" w:themeColor="accent2" w:themeTint="99"/>
        <w:left w:val="single" w:sz="4" w:space="0" w:color="FFD790" w:themeColor="accent2" w:themeTint="99"/>
        <w:bottom w:val="single" w:sz="4" w:space="0" w:color="FFD790" w:themeColor="accent2" w:themeTint="99"/>
        <w:right w:val="single" w:sz="4" w:space="0" w:color="FFD790" w:themeColor="accent2" w:themeTint="99"/>
        <w:insideH w:val="single" w:sz="4" w:space="0" w:color="FFD790" w:themeColor="accent2" w:themeTint="99"/>
        <w:insideV w:val="single" w:sz="4" w:space="0" w:color="FFD7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BD47" w:themeColor="accent2"/>
          <w:left w:val="single" w:sz="4" w:space="0" w:color="FFBD47" w:themeColor="accent2"/>
          <w:bottom w:val="single" w:sz="4" w:space="0" w:color="FFBD47" w:themeColor="accent2"/>
          <w:right w:val="single" w:sz="4" w:space="0" w:color="FFBD47" w:themeColor="accent2"/>
          <w:insideH w:val="nil"/>
          <w:insideV w:val="nil"/>
        </w:tcBorders>
        <w:shd w:val="clear" w:color="auto" w:fill="FFBD47" w:themeFill="accent2"/>
      </w:tcPr>
    </w:tblStylePr>
    <w:tblStylePr w:type="lastRow">
      <w:rPr>
        <w:b/>
        <w:bCs/>
      </w:rPr>
      <w:tblPr/>
      <w:tcPr>
        <w:tcBorders>
          <w:top w:val="double" w:sz="4" w:space="0" w:color="FFBD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DA" w:themeFill="accent2" w:themeFillTint="33"/>
      </w:tcPr>
    </w:tblStylePr>
    <w:tblStylePr w:type="band1Horz">
      <w:tblPr/>
      <w:tcPr>
        <w:shd w:val="clear" w:color="auto" w:fill="FFF1DA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BC7095"/>
    <w:rPr>
      <w:color w:val="88361C" w:themeColor="accent3" w:themeShade="BF"/>
    </w:rPr>
    <w:tblPr>
      <w:tblStyleRowBandSize w:val="1"/>
      <w:tblStyleColBandSize w:val="1"/>
      <w:tblBorders>
        <w:top w:val="single" w:sz="4" w:space="0" w:color="E18A6F" w:themeColor="accent3" w:themeTint="99"/>
        <w:left w:val="single" w:sz="4" w:space="0" w:color="E18A6F" w:themeColor="accent3" w:themeTint="99"/>
        <w:bottom w:val="single" w:sz="4" w:space="0" w:color="E18A6F" w:themeColor="accent3" w:themeTint="99"/>
        <w:right w:val="single" w:sz="4" w:space="0" w:color="E18A6F" w:themeColor="accent3" w:themeTint="99"/>
        <w:insideH w:val="single" w:sz="4" w:space="0" w:color="E18A6F" w:themeColor="accent3" w:themeTint="99"/>
        <w:insideV w:val="single" w:sz="4" w:space="0" w:color="E18A6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18A6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18A6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8CF" w:themeFill="accent3" w:themeFillTint="33"/>
      </w:tcPr>
    </w:tblStylePr>
    <w:tblStylePr w:type="band1Horz">
      <w:tblPr/>
      <w:tcPr>
        <w:shd w:val="clear" w:color="auto" w:fill="F5D8CF" w:themeFill="accent3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BC7095"/>
    <w:rPr>
      <w:color w:val="B43412" w:themeColor="accent1" w:themeShade="BF"/>
    </w:rPr>
    <w:tblPr>
      <w:tblStyleRowBandSize w:val="1"/>
      <w:tblStyleColBandSize w:val="1"/>
      <w:tblBorders>
        <w:top w:val="single" w:sz="4" w:space="0" w:color="E84C22" w:themeColor="accent1"/>
        <w:bottom w:val="single" w:sz="4" w:space="0" w:color="E84C2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E84C2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84C2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AD2" w:themeFill="accent1" w:themeFillTint="33"/>
      </w:tcPr>
    </w:tblStylePr>
    <w:tblStylePr w:type="band1Horz">
      <w:tblPr/>
      <w:tcPr>
        <w:shd w:val="clear" w:color="auto" w:fill="FADAD2" w:themeFill="accent1" w:themeFillTint="33"/>
      </w:tcPr>
    </w:tblStylePr>
  </w:style>
  <w:style w:type="table" w:styleId="ListTable3-Accent6">
    <w:name w:val="List Table 3 Accent 6"/>
    <w:basedOn w:val="TableNormal"/>
    <w:uiPriority w:val="48"/>
    <w:rsid w:val="00A14760"/>
    <w:tblPr>
      <w:tblStyleRowBandSize w:val="1"/>
      <w:tblStyleColBandSize w:val="1"/>
      <w:tblBorders>
        <w:top w:val="single" w:sz="4" w:space="0" w:color="B22600" w:themeColor="accent6"/>
        <w:left w:val="single" w:sz="4" w:space="0" w:color="B22600" w:themeColor="accent6"/>
        <w:bottom w:val="single" w:sz="4" w:space="0" w:color="B22600" w:themeColor="accent6"/>
        <w:right w:val="single" w:sz="4" w:space="0" w:color="B2260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22600" w:themeFill="accent6"/>
      </w:tcPr>
    </w:tblStylePr>
    <w:tblStylePr w:type="lastRow">
      <w:rPr>
        <w:b/>
        <w:bCs/>
      </w:rPr>
      <w:tblPr/>
      <w:tcPr>
        <w:tcBorders>
          <w:top w:val="double" w:sz="4" w:space="0" w:color="B2260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22600" w:themeColor="accent6"/>
          <w:right w:val="single" w:sz="4" w:space="0" w:color="B22600" w:themeColor="accent6"/>
        </w:tcBorders>
      </w:tcPr>
    </w:tblStylePr>
    <w:tblStylePr w:type="band1Horz">
      <w:tblPr/>
      <w:tcPr>
        <w:tcBorders>
          <w:top w:val="single" w:sz="4" w:space="0" w:color="B22600" w:themeColor="accent6"/>
          <w:bottom w:val="single" w:sz="4" w:space="0" w:color="B2260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22600" w:themeColor="accent6"/>
          <w:left w:val="nil"/>
        </w:tcBorders>
      </w:tcPr>
    </w:tblStylePr>
    <w:tblStylePr w:type="swCell">
      <w:tblPr/>
      <w:tcPr>
        <w:tcBorders>
          <w:top w:val="double" w:sz="4" w:space="0" w:color="B22600" w:themeColor="accent6"/>
          <w:right w:val="nil"/>
        </w:tcBorders>
      </w:tcPr>
    </w:tblStylePr>
  </w:style>
  <w:style w:type="table" w:styleId="ListTable4-Accent5">
    <w:name w:val="List Table 4 Accent 5"/>
    <w:basedOn w:val="TableNormal"/>
    <w:uiPriority w:val="49"/>
    <w:rsid w:val="00A14760"/>
    <w:tblPr>
      <w:tblStyleRowBandSize w:val="1"/>
      <w:tblStyleColBandSize w:val="1"/>
      <w:tblBorders>
        <w:top w:val="single" w:sz="4" w:space="0" w:color="FFD047" w:themeColor="accent5" w:themeTint="99"/>
        <w:left w:val="single" w:sz="4" w:space="0" w:color="FFD047" w:themeColor="accent5" w:themeTint="99"/>
        <w:bottom w:val="single" w:sz="4" w:space="0" w:color="FFD047" w:themeColor="accent5" w:themeTint="99"/>
        <w:right w:val="single" w:sz="4" w:space="0" w:color="FFD047" w:themeColor="accent5" w:themeTint="99"/>
        <w:insideH w:val="single" w:sz="4" w:space="0" w:color="FFD04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9900" w:themeColor="accent5"/>
          <w:left w:val="single" w:sz="4" w:space="0" w:color="CC9900" w:themeColor="accent5"/>
          <w:bottom w:val="single" w:sz="4" w:space="0" w:color="CC9900" w:themeColor="accent5"/>
          <w:right w:val="single" w:sz="4" w:space="0" w:color="CC9900" w:themeColor="accent5"/>
          <w:insideH w:val="nil"/>
        </w:tcBorders>
        <w:shd w:val="clear" w:color="auto" w:fill="CC9900" w:themeFill="accent5"/>
      </w:tcPr>
    </w:tblStylePr>
    <w:tblStylePr w:type="lastRow">
      <w:rPr>
        <w:b/>
        <w:bCs/>
      </w:rPr>
      <w:tblPr/>
      <w:tcPr>
        <w:tcBorders>
          <w:top w:val="double" w:sz="4" w:space="0" w:color="FFD04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1" w:themeFill="accent5" w:themeFillTint="33"/>
      </w:tcPr>
    </w:tblStylePr>
    <w:tblStylePr w:type="band1Horz">
      <w:tblPr/>
      <w:tcPr>
        <w:shd w:val="clear" w:color="auto" w:fill="FFEFC1" w:themeFill="accent5" w:themeFillTint="33"/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734B51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4B5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4B51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4B51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34B51"/>
    <w:rPr>
      <w:b/>
      <w:bCs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4B51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34B51"/>
    <w:rPr>
      <w:rFonts w:asciiTheme="majorHAnsi" w:eastAsiaTheme="majorEastAsia" w:hAnsiTheme="majorHAnsi" w:cstheme="majorBidi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34B51"/>
    <w:rPr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734B51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34B51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4B51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4B51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734B51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734B51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734B51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34B51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734B51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34B51"/>
    <w:pPr>
      <w:outlineLvl w:val="9"/>
    </w:pPr>
  </w:style>
  <w:style w:type="table" w:styleId="GridTable4-Accent5">
    <w:name w:val="Grid Table 4 Accent 5"/>
    <w:basedOn w:val="TableNormal"/>
    <w:uiPriority w:val="49"/>
    <w:rsid w:val="00BD5E08"/>
    <w:tblPr>
      <w:tblStyleRowBandSize w:val="1"/>
      <w:tblStyleColBandSize w:val="1"/>
      <w:tblBorders>
        <w:top w:val="single" w:sz="4" w:space="0" w:color="FFD047" w:themeColor="accent5" w:themeTint="99"/>
        <w:left w:val="single" w:sz="4" w:space="0" w:color="FFD047" w:themeColor="accent5" w:themeTint="99"/>
        <w:bottom w:val="single" w:sz="4" w:space="0" w:color="FFD047" w:themeColor="accent5" w:themeTint="99"/>
        <w:right w:val="single" w:sz="4" w:space="0" w:color="FFD047" w:themeColor="accent5" w:themeTint="99"/>
        <w:insideH w:val="single" w:sz="4" w:space="0" w:color="FFD047" w:themeColor="accent5" w:themeTint="99"/>
        <w:insideV w:val="single" w:sz="4" w:space="0" w:color="FFD04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9900" w:themeColor="accent5"/>
          <w:left w:val="single" w:sz="4" w:space="0" w:color="CC9900" w:themeColor="accent5"/>
          <w:bottom w:val="single" w:sz="4" w:space="0" w:color="CC9900" w:themeColor="accent5"/>
          <w:right w:val="single" w:sz="4" w:space="0" w:color="CC9900" w:themeColor="accent5"/>
          <w:insideH w:val="nil"/>
          <w:insideV w:val="nil"/>
        </w:tcBorders>
        <w:shd w:val="clear" w:color="auto" w:fill="CC9900" w:themeFill="accent5"/>
      </w:tcPr>
    </w:tblStylePr>
    <w:tblStylePr w:type="lastRow">
      <w:rPr>
        <w:b/>
        <w:bCs/>
      </w:rPr>
      <w:tblPr/>
      <w:tcPr>
        <w:tcBorders>
          <w:top w:val="double" w:sz="4" w:space="0" w:color="CC99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1" w:themeFill="accent5" w:themeFillTint="33"/>
      </w:tcPr>
    </w:tblStylePr>
    <w:tblStylePr w:type="band1Horz">
      <w:tblPr/>
      <w:tcPr>
        <w:shd w:val="clear" w:color="auto" w:fill="FFEFC1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5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85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70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68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7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5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jpg"/><Relationship Id="rId17" Type="http://schemas.openxmlformats.org/officeDocument/2006/relationships/image" Target="media/image11.png"/><Relationship Id="rId25" Type="http://schemas.openxmlformats.org/officeDocument/2006/relationships/image" Target="media/image19.jp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jp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jpg"/><Relationship Id="rId28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Red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TH SarabunPSK">
      <a:majorFont>
        <a:latin typeface="TH SarabunPSK"/>
        <a:ea typeface=""/>
        <a:cs typeface="TH SarabunPSK"/>
      </a:majorFont>
      <a:minorFont>
        <a:latin typeface="TH SarabunPSK"/>
        <a:ea typeface=""/>
        <a:cs typeface="TH SarabunPSK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AE105-3821-4489-BDAB-DBF80C026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22</Pages>
  <Words>2759</Words>
  <Characters>15731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2026-03-02T07:40:00Z</cp:lastPrinted>
  <dcterms:created xsi:type="dcterms:W3CDTF">2026-03-02T07:39:00Z</dcterms:created>
  <dcterms:modified xsi:type="dcterms:W3CDTF">2026-04-08T10:01:00Z</dcterms:modified>
</cp:coreProperties>
</file>