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5F820" w14:textId="53A5460D" w:rsidR="002B0979" w:rsidRPr="0008666F" w:rsidRDefault="00F75C80" w:rsidP="00044120">
      <w:pPr>
        <w:jc w:val="center"/>
        <w:rPr>
          <w:rFonts w:ascii="DilleniaUPC" w:hAnsi="DilleniaUPC" w:cs="DilleniaUPC"/>
          <w:b/>
          <w:bCs/>
          <w:color w:val="0070C0"/>
          <w:sz w:val="72"/>
          <w:szCs w:val="72"/>
        </w:rPr>
      </w:pPr>
      <w:r w:rsidRPr="0008666F">
        <w:rPr>
          <w:rFonts w:ascii="DilleniaUPC" w:hAnsi="DilleniaUPC" w:cs="DilleniaUPC"/>
          <w:b/>
          <w:bCs/>
          <w:noProof/>
          <w:color w:val="0070C0"/>
          <w:sz w:val="72"/>
          <w:szCs w:val="72"/>
          <w14:ligatures w14:val="standardContextual"/>
        </w:rPr>
        <w:drawing>
          <wp:inline distT="0" distB="0" distL="0" distR="0" wp14:anchorId="067D4C06" wp14:editId="1319A9C6">
            <wp:extent cx="6858000" cy="6858000"/>
            <wp:effectExtent l="0" t="0" r="0" b="0"/>
            <wp:docPr id="1068758978" name="รูปภาพ 24" descr="A Hong Kong Airlines brochure featuring a vibrant promotional offer for a seasonal package, highlighting scenic itinerary from Chiang Mai to Xiam Champh, with various attractions and local cuisine included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758978" name="รูปภาพ 24" descr="A Hong Kong Airlines brochure featuring a vibrant promotional offer for a seasonal package, highlighting scenic itinerary from Chiang Mai to Xiam Champh, with various attractions and local cuisine included.&#10;&#10;เนื้อหาที่สร้างโดย AI อาจไม่ถูกต้อง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DCEEF" w14:textId="7058E8F6" w:rsidR="00922EF1" w:rsidRPr="0008666F" w:rsidRDefault="00E20F66" w:rsidP="00044120">
      <w:pPr>
        <w:jc w:val="center"/>
        <w:rPr>
          <w:rFonts w:ascii="DilleniaUPC" w:hAnsi="DilleniaUPC" w:cs="DilleniaUPC"/>
          <w:b/>
          <w:bCs/>
          <w:color w:val="0070C0"/>
          <w:sz w:val="48"/>
          <w:szCs w:val="48"/>
        </w:rPr>
      </w:pPr>
      <w:r w:rsidRPr="0008666F">
        <w:rPr>
          <w:rFonts w:ascii="DilleniaUPC" w:hAnsi="DilleniaUPC" w:cs="DilleniaUPC"/>
          <w:b/>
          <w:bCs/>
          <w:color w:val="EE0000"/>
          <w:sz w:val="76"/>
          <w:szCs w:val="76"/>
          <w:cs/>
        </w:rPr>
        <w:t xml:space="preserve">เปิดดวง พามู ฮ่องกง นองปิง </w:t>
      </w:r>
      <w:r w:rsidR="005A06D4" w:rsidRPr="0008666F">
        <w:rPr>
          <w:rFonts w:ascii="DilleniaUPC" w:hAnsi="DilleniaUPC" w:cs="DilleniaUPC"/>
          <w:b/>
          <w:bCs/>
          <w:color w:val="EE0000"/>
          <w:sz w:val="76"/>
          <w:szCs w:val="76"/>
        </w:rPr>
        <w:t>Season 2</w:t>
      </w:r>
      <w:r w:rsidR="00F81052" w:rsidRPr="0008666F">
        <w:rPr>
          <w:rFonts w:ascii="DilleniaUPC" w:hAnsi="DilleniaUPC" w:cs="DilleniaUPC"/>
          <w:b/>
          <w:bCs/>
          <w:color w:val="EE0000"/>
          <w:sz w:val="76"/>
          <w:szCs w:val="76"/>
          <w:cs/>
        </w:rPr>
        <w:br/>
      </w:r>
      <w:r w:rsidR="00F81052" w:rsidRPr="0008666F">
        <w:rPr>
          <w:rFonts w:ascii="DilleniaUPC" w:hAnsi="DilleniaUPC" w:cs="DilleniaUPC"/>
          <w:b/>
          <w:bCs/>
          <w:color w:val="00B050"/>
          <w:sz w:val="76"/>
          <w:szCs w:val="76"/>
          <w:cs/>
        </w:rPr>
        <w:t xml:space="preserve">ไหว้ 8 วัดดัง </w:t>
      </w:r>
      <w:proofErr w:type="spellStart"/>
      <w:r w:rsidR="00F81052" w:rsidRPr="0008666F">
        <w:rPr>
          <w:rFonts w:ascii="DilleniaUPC" w:hAnsi="DilleniaUPC" w:cs="DilleniaUPC"/>
          <w:b/>
          <w:bCs/>
          <w:color w:val="00B050"/>
          <w:sz w:val="76"/>
          <w:szCs w:val="76"/>
          <w:cs/>
        </w:rPr>
        <w:t>ช้</w:t>
      </w:r>
      <w:proofErr w:type="spellEnd"/>
      <w:r w:rsidR="00F81052" w:rsidRPr="0008666F">
        <w:rPr>
          <w:rFonts w:ascii="DilleniaUPC" w:hAnsi="DilleniaUPC" w:cs="DilleniaUPC"/>
          <w:b/>
          <w:bCs/>
          <w:color w:val="00B050"/>
          <w:sz w:val="76"/>
          <w:szCs w:val="76"/>
          <w:cs/>
        </w:rPr>
        <w:t>อปปิ้งย่านฮิต</w:t>
      </w:r>
      <w:r w:rsidR="00F81052" w:rsidRPr="0008666F">
        <w:rPr>
          <w:rFonts w:ascii="DilleniaUPC" w:hAnsi="DilleniaUPC" w:cs="DilleniaUPC"/>
          <w:b/>
          <w:bCs/>
          <w:color w:val="0070C0"/>
          <w:sz w:val="76"/>
          <w:szCs w:val="76"/>
          <w:cs/>
        </w:rPr>
        <w:br/>
      </w:r>
      <w:r w:rsidR="00F81052" w:rsidRPr="0008666F">
        <w:rPr>
          <w:rFonts w:ascii="DilleniaUPC" w:hAnsi="DilleniaUPC" w:cs="DilleniaUPC"/>
          <w:b/>
          <w:bCs/>
          <w:color w:val="BF8F00" w:themeColor="accent4" w:themeShade="BF"/>
          <w:sz w:val="48"/>
          <w:szCs w:val="48"/>
          <w:cs/>
        </w:rPr>
        <w:t>อิ่มอร่อย กับเมนูเลิศรส ชา</w:t>
      </w:r>
      <w:proofErr w:type="spellStart"/>
      <w:r w:rsidR="00F81052" w:rsidRPr="0008666F">
        <w:rPr>
          <w:rFonts w:ascii="DilleniaUPC" w:hAnsi="DilleniaUPC" w:cs="DilleniaUPC"/>
          <w:b/>
          <w:bCs/>
          <w:color w:val="BF8F00" w:themeColor="accent4" w:themeShade="BF"/>
          <w:sz w:val="48"/>
          <w:szCs w:val="48"/>
          <w:cs/>
        </w:rPr>
        <w:t>บู</w:t>
      </w:r>
      <w:proofErr w:type="spellEnd"/>
      <w:r w:rsidR="00F81052" w:rsidRPr="0008666F">
        <w:rPr>
          <w:rFonts w:ascii="DilleniaUPC" w:hAnsi="DilleniaUPC" w:cs="DilleniaUPC"/>
          <w:b/>
          <w:bCs/>
          <w:color w:val="BF8F00" w:themeColor="accent4" w:themeShade="BF"/>
          <w:sz w:val="48"/>
          <w:szCs w:val="48"/>
          <w:cs/>
        </w:rPr>
        <w:t>บุฟ</w:t>
      </w:r>
      <w:proofErr w:type="spellStart"/>
      <w:r w:rsidR="00F81052" w:rsidRPr="0008666F">
        <w:rPr>
          <w:rFonts w:ascii="DilleniaUPC" w:hAnsi="DilleniaUPC" w:cs="DilleniaUPC"/>
          <w:b/>
          <w:bCs/>
          <w:color w:val="BF8F00" w:themeColor="accent4" w:themeShade="BF"/>
          <w:sz w:val="48"/>
          <w:szCs w:val="48"/>
          <w:cs/>
        </w:rPr>
        <w:t>เฟ่ต์</w:t>
      </w:r>
      <w:proofErr w:type="spellEnd"/>
      <w:r w:rsidR="00F81052" w:rsidRPr="0008666F">
        <w:rPr>
          <w:rFonts w:ascii="DilleniaUPC" w:hAnsi="DilleniaUPC" w:cs="DilleniaUPC"/>
          <w:b/>
          <w:bCs/>
          <w:color w:val="BF8F00" w:themeColor="accent4" w:themeShade="BF"/>
          <w:sz w:val="48"/>
          <w:szCs w:val="48"/>
          <w:cs/>
        </w:rPr>
        <w:t xml:space="preserve"> </w:t>
      </w:r>
      <w:r w:rsidR="0073124E" w:rsidRPr="0008666F">
        <w:rPr>
          <w:rFonts w:ascii="DilleniaUPC" w:hAnsi="DilleniaUPC" w:cs="DilleniaUPC"/>
          <w:b/>
          <w:bCs/>
          <w:color w:val="BF8F00" w:themeColor="accent4" w:themeShade="BF"/>
          <w:sz w:val="48"/>
          <w:szCs w:val="48"/>
        </w:rPr>
        <w:t xml:space="preserve"> </w:t>
      </w:r>
      <w:r w:rsidR="00F81052" w:rsidRPr="0008666F">
        <w:rPr>
          <w:rFonts w:ascii="DilleniaUPC" w:hAnsi="DilleniaUPC" w:cs="DilleniaUPC"/>
          <w:b/>
          <w:bCs/>
          <w:color w:val="BF8F00" w:themeColor="accent4" w:themeShade="BF"/>
          <w:sz w:val="48"/>
          <w:szCs w:val="48"/>
          <w:cs/>
        </w:rPr>
        <w:t>ห่านย่างเลิศรส ติ</w:t>
      </w:r>
      <w:proofErr w:type="spellStart"/>
      <w:r w:rsidR="00F81052" w:rsidRPr="0008666F">
        <w:rPr>
          <w:rFonts w:ascii="DilleniaUPC" w:hAnsi="DilleniaUPC" w:cs="DilleniaUPC"/>
          <w:b/>
          <w:bCs/>
          <w:color w:val="BF8F00" w:themeColor="accent4" w:themeShade="BF"/>
          <w:sz w:val="48"/>
          <w:szCs w:val="48"/>
          <w:cs/>
        </w:rPr>
        <w:t>่ม</w:t>
      </w:r>
      <w:proofErr w:type="spellEnd"/>
      <w:r w:rsidR="00F81052" w:rsidRPr="0008666F">
        <w:rPr>
          <w:rFonts w:ascii="DilleniaUPC" w:hAnsi="DilleniaUPC" w:cs="DilleniaUPC"/>
          <w:b/>
          <w:bCs/>
          <w:color w:val="BF8F00" w:themeColor="accent4" w:themeShade="BF"/>
          <w:sz w:val="48"/>
          <w:szCs w:val="48"/>
          <w:cs/>
        </w:rPr>
        <w:t>ซำสไตล์ฮ่องกง</w:t>
      </w:r>
    </w:p>
    <w:tbl>
      <w:tblPr>
        <w:tblStyle w:val="GridTable4-Accent2"/>
        <w:tblpPr w:leftFromText="180" w:rightFromText="180" w:vertAnchor="text" w:horzAnchor="margin" w:tblpY="-81"/>
        <w:tblW w:w="10895" w:type="dxa"/>
        <w:tblLayout w:type="fixed"/>
        <w:tblLook w:val="04A0" w:firstRow="1" w:lastRow="0" w:firstColumn="1" w:lastColumn="0" w:noHBand="0" w:noVBand="1"/>
      </w:tblPr>
      <w:tblGrid>
        <w:gridCol w:w="661"/>
        <w:gridCol w:w="5814"/>
        <w:gridCol w:w="720"/>
        <w:gridCol w:w="743"/>
        <w:gridCol w:w="667"/>
        <w:gridCol w:w="2290"/>
      </w:tblGrid>
      <w:tr w:rsidR="00922EF1" w:rsidRPr="0008666F" w14:paraId="65504AAB" w14:textId="77777777" w:rsidTr="000866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002060"/>
          </w:tcPr>
          <w:p w14:paraId="7D77520D" w14:textId="77777777" w:rsidR="00922EF1" w:rsidRPr="0008666F" w:rsidRDefault="00922EF1" w:rsidP="00922EF1">
            <w:pPr>
              <w:pStyle w:val="NoSpacing"/>
              <w:jc w:val="center"/>
              <w:rPr>
                <w:rFonts w:ascii="DilleniaUPC" w:hAnsi="DilleniaUPC" w:cs="DilleniaUPC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814" w:type="dxa"/>
            <w:shd w:val="clear" w:color="auto" w:fill="002060"/>
          </w:tcPr>
          <w:p w14:paraId="6593C457" w14:textId="77777777" w:rsidR="00922EF1" w:rsidRPr="0008666F" w:rsidRDefault="00922EF1" w:rsidP="00922EF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sz w:val="32"/>
                <w:szCs w:val="32"/>
                <w:cs/>
              </w:rPr>
              <w:t>รายการ</w:t>
            </w:r>
          </w:p>
        </w:tc>
        <w:tc>
          <w:tcPr>
            <w:tcW w:w="720" w:type="dxa"/>
            <w:shd w:val="clear" w:color="auto" w:fill="002060"/>
          </w:tcPr>
          <w:p w14:paraId="70E0351D" w14:textId="77777777" w:rsidR="00922EF1" w:rsidRPr="0008666F" w:rsidRDefault="00922EF1" w:rsidP="00922EF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  <w:cs/>
              </w:rPr>
            </w:pPr>
            <w:r w:rsidRPr="0008666F">
              <w:rPr>
                <w:rFonts w:ascii="DilleniaUPC" w:hAnsi="DilleniaUPC" w:cs="DilleniaUPC"/>
                <w:sz w:val="32"/>
                <w:szCs w:val="32"/>
                <w:cs/>
              </w:rPr>
              <w:t>เช้า</w:t>
            </w:r>
          </w:p>
        </w:tc>
        <w:tc>
          <w:tcPr>
            <w:tcW w:w="743" w:type="dxa"/>
            <w:shd w:val="clear" w:color="auto" w:fill="002060"/>
          </w:tcPr>
          <w:p w14:paraId="64628EDF" w14:textId="77777777" w:rsidR="00922EF1" w:rsidRPr="0008666F" w:rsidRDefault="00922EF1" w:rsidP="00922EF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sz w:val="32"/>
                <w:szCs w:val="32"/>
                <w:cs/>
              </w:rPr>
              <w:t>เที่ยง</w:t>
            </w:r>
          </w:p>
        </w:tc>
        <w:tc>
          <w:tcPr>
            <w:tcW w:w="667" w:type="dxa"/>
            <w:shd w:val="clear" w:color="auto" w:fill="002060"/>
          </w:tcPr>
          <w:p w14:paraId="340FEC3C" w14:textId="77777777" w:rsidR="00922EF1" w:rsidRPr="0008666F" w:rsidRDefault="00922EF1" w:rsidP="00922EF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sz w:val="32"/>
                <w:szCs w:val="32"/>
                <w:cs/>
              </w:rPr>
              <w:t>เย็น</w:t>
            </w:r>
          </w:p>
        </w:tc>
        <w:tc>
          <w:tcPr>
            <w:tcW w:w="2290" w:type="dxa"/>
            <w:shd w:val="clear" w:color="auto" w:fill="002060"/>
          </w:tcPr>
          <w:p w14:paraId="61E690DD" w14:textId="77777777" w:rsidR="00922EF1" w:rsidRPr="0008666F" w:rsidRDefault="00922EF1" w:rsidP="00922EF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sz w:val="32"/>
                <w:szCs w:val="32"/>
                <w:cs/>
              </w:rPr>
              <w:t>โรงแรม</w:t>
            </w:r>
          </w:p>
        </w:tc>
      </w:tr>
      <w:tr w:rsidR="00922EF1" w:rsidRPr="0008666F" w14:paraId="06235950" w14:textId="77777777" w:rsidTr="00086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BDD6EE" w:themeFill="accent5" w:themeFillTint="66"/>
            <w:vAlign w:val="center"/>
          </w:tcPr>
          <w:p w14:paraId="544D80E6" w14:textId="77777777" w:rsidR="00922EF1" w:rsidRPr="0008666F" w:rsidRDefault="00922EF1" w:rsidP="00922EF1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 w:rsidRPr="0008666F">
              <w:rPr>
                <w:rFonts w:ascii="DilleniaUPC" w:hAnsi="DilleniaUPC" w:cs="DilleniaUPC"/>
                <w:color w:val="002060"/>
                <w:sz w:val="32"/>
                <w:szCs w:val="32"/>
              </w:rPr>
              <w:t>1</w:t>
            </w:r>
          </w:p>
        </w:tc>
        <w:tc>
          <w:tcPr>
            <w:tcW w:w="5814" w:type="dxa"/>
            <w:shd w:val="clear" w:color="auto" w:fill="BDD6EE" w:themeFill="accent5" w:themeFillTint="66"/>
            <w:vAlign w:val="center"/>
          </w:tcPr>
          <w:p w14:paraId="3C56DE48" w14:textId="06822242" w:rsidR="00922EF1" w:rsidRPr="0008666F" w:rsidRDefault="00922EF1" w:rsidP="00922EF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กรุงเทพฯ (สุวรรณภูมิ)</w:t>
            </w:r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="00072F0E"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นัดหมายที่สนามบิน</w:t>
            </w:r>
          </w:p>
        </w:tc>
        <w:tc>
          <w:tcPr>
            <w:tcW w:w="720" w:type="dxa"/>
            <w:shd w:val="clear" w:color="auto" w:fill="BDD6EE" w:themeFill="accent5" w:themeFillTint="66"/>
            <w:vAlign w:val="center"/>
          </w:tcPr>
          <w:p w14:paraId="6B9A4B1E" w14:textId="77777777" w:rsidR="00922EF1" w:rsidRPr="0008666F" w:rsidRDefault="00922EF1" w:rsidP="00922E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743" w:type="dxa"/>
            <w:shd w:val="clear" w:color="auto" w:fill="BDD6EE" w:themeFill="accent5" w:themeFillTint="66"/>
            <w:vAlign w:val="center"/>
          </w:tcPr>
          <w:p w14:paraId="1940AB5F" w14:textId="77777777" w:rsidR="00922EF1" w:rsidRPr="0008666F" w:rsidRDefault="00922EF1" w:rsidP="00922E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60FB1D86" w14:textId="77777777" w:rsidR="00922EF1" w:rsidRPr="0008666F" w:rsidRDefault="00922EF1" w:rsidP="00922EF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2290" w:type="dxa"/>
            <w:shd w:val="clear" w:color="auto" w:fill="BDD6EE" w:themeFill="accent5" w:themeFillTint="66"/>
            <w:vAlign w:val="center"/>
          </w:tcPr>
          <w:p w14:paraId="1CA8787F" w14:textId="3EC72E1E" w:rsidR="00922EF1" w:rsidRPr="0008666F" w:rsidRDefault="00922EF1" w:rsidP="00072F0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</w:pPr>
          </w:p>
        </w:tc>
      </w:tr>
      <w:tr w:rsidR="00072F0E" w:rsidRPr="0008666F" w14:paraId="5A441348" w14:textId="77777777" w:rsidTr="0008666F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BDD6EE" w:themeFill="accent5" w:themeFillTint="66"/>
            <w:vAlign w:val="center"/>
          </w:tcPr>
          <w:p w14:paraId="4304A2CC" w14:textId="6A144A15" w:rsidR="00072F0E" w:rsidRPr="0008666F" w:rsidRDefault="00072F0E" w:rsidP="00072F0E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>2</w:t>
            </w:r>
          </w:p>
        </w:tc>
        <w:tc>
          <w:tcPr>
            <w:tcW w:w="5814" w:type="dxa"/>
            <w:shd w:val="clear" w:color="auto" w:fill="BDD6EE" w:themeFill="accent5" w:themeFillTint="66"/>
            <w:vAlign w:val="center"/>
          </w:tcPr>
          <w:p w14:paraId="23E64A4C" w14:textId="2A6BB7C3" w:rsidR="00072F0E" w:rsidRPr="0008666F" w:rsidRDefault="00072F0E" w:rsidP="00072F0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กรุงเทพฯ (สุวรรณภูมิ)</w:t>
            </w:r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 – </w:t>
            </w:r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ฮ่องกง </w:t>
            </w:r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–</w:t>
            </w:r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แถมวัดชีซาน – เจ้าแม่กวนอ</w:t>
            </w:r>
            <w:proofErr w:type="spellStart"/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ิม</w:t>
            </w:r>
            <w:proofErr w:type="spellEnd"/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รีพลัสเบย์ – จุดชมวิว - วัดหลินฟากง - </w:t>
            </w:r>
            <w:proofErr w:type="spellStart"/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ช้</w:t>
            </w:r>
            <w:proofErr w:type="spellEnd"/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อปปิ้งเลดี้มาเก็ต - โรงแรม</w:t>
            </w:r>
          </w:p>
        </w:tc>
        <w:tc>
          <w:tcPr>
            <w:tcW w:w="720" w:type="dxa"/>
            <w:shd w:val="clear" w:color="auto" w:fill="BDD6EE" w:themeFill="accent5" w:themeFillTint="66"/>
            <w:vAlign w:val="center"/>
          </w:tcPr>
          <w:p w14:paraId="54BD0573" w14:textId="4F7989A1" w:rsidR="00072F0E" w:rsidRPr="0008666F" w:rsidRDefault="00072F0E" w:rsidP="00072F0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743" w:type="dxa"/>
            <w:shd w:val="clear" w:color="auto" w:fill="BDD6EE" w:themeFill="accent5" w:themeFillTint="66"/>
            <w:vAlign w:val="center"/>
          </w:tcPr>
          <w:p w14:paraId="7286DD53" w14:textId="16C2BF55" w:rsidR="00072F0E" w:rsidRPr="0008666F" w:rsidRDefault="00072F0E" w:rsidP="00072F0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08666F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3AE59D1B" w14:textId="4D359FAD" w:rsidR="00072F0E" w:rsidRPr="0008666F" w:rsidRDefault="00072F0E" w:rsidP="00072F0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2290" w:type="dxa"/>
            <w:shd w:val="clear" w:color="auto" w:fill="BDD6EE" w:themeFill="accent5" w:themeFillTint="66"/>
            <w:vAlign w:val="center"/>
          </w:tcPr>
          <w:p w14:paraId="15C8FAA4" w14:textId="79ED32CF" w:rsidR="00072F0E" w:rsidRPr="0008666F" w:rsidRDefault="00072F0E" w:rsidP="00072F0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</w:rPr>
            </w:pPr>
            <w:r w:rsidRPr="0008666F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</w:rPr>
              <w:t xml:space="preserve">Kings </w:t>
            </w:r>
            <w:proofErr w:type="gramStart"/>
            <w:r w:rsidRPr="0008666F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</w:rPr>
              <w:t>Hotel ,</w:t>
            </w:r>
            <w:proofErr w:type="gramEnd"/>
            <w:r w:rsidRPr="0008666F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08666F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  <w:cs/>
              </w:rPr>
              <w:br/>
            </w:r>
            <w:r w:rsidRPr="0008666F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</w:rPr>
              <w:t xml:space="preserve">Best western Plus </w:t>
            </w:r>
            <w:proofErr w:type="gramStart"/>
            <w:r w:rsidRPr="0008666F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</w:rPr>
              <w:t>Kowloon ,</w:t>
            </w:r>
            <w:proofErr w:type="gramEnd"/>
            <w:r w:rsidRPr="0008666F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08666F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  <w:cs/>
              </w:rPr>
              <w:br/>
            </w:r>
            <w:proofErr w:type="spellStart"/>
            <w:r w:rsidRPr="0008666F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</w:rPr>
              <w:t>Iclub</w:t>
            </w:r>
            <w:proofErr w:type="spellEnd"/>
            <w:r w:rsidRPr="0008666F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08666F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</w:rPr>
              <w:t>To</w:t>
            </w:r>
            <w:proofErr w:type="gramEnd"/>
            <w:r w:rsidRPr="0008666F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</w:rPr>
              <w:t xml:space="preserve"> Kwa Wan Hotel</w:t>
            </w:r>
            <w:r w:rsidRPr="0008666F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 w:rsidRPr="0008666F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  <w:t>หรือเทียบเท่า</w:t>
            </w:r>
            <w:r w:rsidRPr="0008666F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08666F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  <w:t>ระดับ 3 ดาว</w:t>
            </w:r>
          </w:p>
        </w:tc>
      </w:tr>
      <w:tr w:rsidR="00072F0E" w:rsidRPr="0008666F" w14:paraId="7DCAD270" w14:textId="77777777" w:rsidTr="00086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FFF2CC" w:themeFill="accent4" w:themeFillTint="33"/>
            <w:vAlign w:val="center"/>
          </w:tcPr>
          <w:p w14:paraId="1525F5E2" w14:textId="0008615D" w:rsidR="00072F0E" w:rsidRPr="0008666F" w:rsidRDefault="00072F0E" w:rsidP="00072F0E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 w:rsidRPr="0008666F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>3</w:t>
            </w:r>
          </w:p>
        </w:tc>
        <w:tc>
          <w:tcPr>
            <w:tcW w:w="5814" w:type="dxa"/>
            <w:shd w:val="clear" w:color="auto" w:fill="FFF2CC" w:themeFill="accent4" w:themeFillTint="33"/>
            <w:vAlign w:val="center"/>
          </w:tcPr>
          <w:p w14:paraId="10907A06" w14:textId="24F54D37" w:rsidR="0008666F" w:rsidRDefault="00072F0E" w:rsidP="00072F0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นั่งกระเช้านองปิงไหว้พระใหญ่เกาะลันเตา </w:t>
            </w:r>
            <w:r w:rsid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proofErr w:type="spellStart"/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ช้</w:t>
            </w:r>
            <w:proofErr w:type="spellEnd"/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อปปิ้งซิติเกท</w:t>
            </w:r>
            <w:proofErr w:type="spellStart"/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เอ้าท์</w:t>
            </w:r>
            <w:proofErr w:type="spellEnd"/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เลต</w:t>
            </w:r>
          </w:p>
          <w:p w14:paraId="6C568BD5" w14:textId="01756AD7" w:rsidR="00072F0E" w:rsidRPr="0008666F" w:rsidRDefault="00072F0E" w:rsidP="00072F0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- โรงแรม</w:t>
            </w:r>
          </w:p>
        </w:tc>
        <w:tc>
          <w:tcPr>
            <w:tcW w:w="720" w:type="dxa"/>
            <w:shd w:val="clear" w:color="auto" w:fill="FFF2CC" w:themeFill="accent4" w:themeFillTint="33"/>
            <w:vAlign w:val="center"/>
          </w:tcPr>
          <w:p w14:paraId="4F3F5514" w14:textId="2C98CB62" w:rsidR="00072F0E" w:rsidRPr="0008666F" w:rsidRDefault="00072F0E" w:rsidP="00072F0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743" w:type="dxa"/>
            <w:shd w:val="clear" w:color="auto" w:fill="FFF2CC" w:themeFill="accent4" w:themeFillTint="33"/>
            <w:vAlign w:val="center"/>
          </w:tcPr>
          <w:p w14:paraId="4BAFACEB" w14:textId="7CBF2F69" w:rsidR="00072F0E" w:rsidRPr="0008666F" w:rsidRDefault="00072F0E" w:rsidP="00072F0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</w:pPr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667" w:type="dxa"/>
            <w:shd w:val="clear" w:color="auto" w:fill="FFF2CC" w:themeFill="accent4" w:themeFillTint="33"/>
            <w:vAlign w:val="center"/>
          </w:tcPr>
          <w:p w14:paraId="2D89863E" w14:textId="4D8AD3EB" w:rsidR="00072F0E" w:rsidRPr="0008666F" w:rsidRDefault="00072F0E" w:rsidP="00072F0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2290" w:type="dxa"/>
            <w:shd w:val="clear" w:color="auto" w:fill="FFF2CC" w:themeFill="accent4" w:themeFillTint="33"/>
            <w:vAlign w:val="center"/>
          </w:tcPr>
          <w:p w14:paraId="0FEFCE52" w14:textId="69AEF4CB" w:rsidR="00072F0E" w:rsidRPr="0008666F" w:rsidRDefault="00072F0E" w:rsidP="00072F0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</w:rPr>
              <w:t xml:space="preserve">Kings </w:t>
            </w:r>
            <w:proofErr w:type="gramStart"/>
            <w:r w:rsidRPr="0008666F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</w:rPr>
              <w:t>Hotel ,</w:t>
            </w:r>
            <w:proofErr w:type="gramEnd"/>
            <w:r w:rsidRPr="0008666F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08666F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  <w:cs/>
              </w:rPr>
              <w:br/>
            </w:r>
            <w:r w:rsidRPr="0008666F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</w:rPr>
              <w:t xml:space="preserve">Best western Plus </w:t>
            </w:r>
            <w:proofErr w:type="gramStart"/>
            <w:r w:rsidRPr="0008666F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</w:rPr>
              <w:t>Kowloon ,</w:t>
            </w:r>
            <w:proofErr w:type="gramEnd"/>
            <w:r w:rsidRPr="0008666F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08666F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  <w:cs/>
              </w:rPr>
              <w:br/>
            </w:r>
            <w:proofErr w:type="spellStart"/>
            <w:r w:rsidRPr="0008666F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</w:rPr>
              <w:t>Iclub</w:t>
            </w:r>
            <w:proofErr w:type="spellEnd"/>
            <w:r w:rsidRPr="0008666F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08666F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</w:rPr>
              <w:t>To</w:t>
            </w:r>
            <w:proofErr w:type="gramEnd"/>
            <w:r w:rsidRPr="0008666F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</w:rPr>
              <w:t xml:space="preserve"> Kwa Wan Hotel</w:t>
            </w:r>
            <w:r w:rsidRPr="0008666F">
              <w:rPr>
                <w:rFonts w:ascii="DilleniaUPC" w:eastAsia="Times New Roman" w:hAnsi="DilleniaUPC" w:cs="DilleniaUPC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 w:rsidRPr="0008666F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  <w:t>หรือเทียบเท่า</w:t>
            </w:r>
            <w:r w:rsidRPr="0008666F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08666F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  <w:t>ระดับ 3 ดาว</w:t>
            </w:r>
          </w:p>
        </w:tc>
      </w:tr>
      <w:tr w:rsidR="00072F0E" w:rsidRPr="0008666F" w14:paraId="3C289CAA" w14:textId="77777777" w:rsidTr="0008666F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FFFFFF" w:themeFill="background1"/>
            <w:vAlign w:val="center"/>
          </w:tcPr>
          <w:p w14:paraId="68F80ACC" w14:textId="7C5E0510" w:rsidR="00072F0E" w:rsidRPr="0008666F" w:rsidRDefault="00072F0E" w:rsidP="00072F0E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 w:rsidRPr="0008666F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>4</w:t>
            </w:r>
          </w:p>
        </w:tc>
        <w:tc>
          <w:tcPr>
            <w:tcW w:w="5814" w:type="dxa"/>
            <w:shd w:val="clear" w:color="auto" w:fill="FFFFFF" w:themeFill="background1"/>
            <w:vAlign w:val="center"/>
          </w:tcPr>
          <w:p w14:paraId="0EC3148C" w14:textId="37431996" w:rsidR="00072F0E" w:rsidRPr="0008666F" w:rsidRDefault="00072F0E" w:rsidP="00072F0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วัดเจ้าแม่ทับทิมทินหัว </w:t>
            </w:r>
            <w:r w:rsidR="00F75C80"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เจ้าแม่กวนอ</w:t>
            </w:r>
            <w:proofErr w:type="spellStart"/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ิม</w:t>
            </w:r>
            <w:proofErr w:type="spellEnd"/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ฮ</w:t>
            </w:r>
            <w:r w:rsidR="00F75C80"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่อ</w:t>
            </w:r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ง</w:t>
            </w:r>
            <w:proofErr w:type="spellStart"/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ฮำ</w:t>
            </w:r>
            <w:proofErr w:type="spellEnd"/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- ศูนย์ฮวงจุ้ย </w:t>
            </w:r>
            <w:r w:rsid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ร้า</w:t>
            </w:r>
            <w:r w:rsidR="0008666F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น</w:t>
            </w:r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หยก - วัดแชกงหมิว – วัดหวังต้าเซียน </w:t>
            </w:r>
            <w:r w:rsidR="00F75C80"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proofErr w:type="spellStart"/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ช้</w:t>
            </w:r>
            <w:proofErr w:type="spellEnd"/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อปปิ้งจิมซาจุ</w:t>
            </w:r>
            <w:proofErr w:type="spellStart"/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่ย</w:t>
            </w:r>
            <w:proofErr w:type="spellEnd"/>
            <w:r w:rsidR="00F75C80"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- </w:t>
            </w:r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สนามบิน - กรุงเทพฯ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6CF7E991" w14:textId="77777777" w:rsidR="00072F0E" w:rsidRPr="0008666F" w:rsidRDefault="00072F0E" w:rsidP="00072F0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08666F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743" w:type="dxa"/>
            <w:shd w:val="clear" w:color="auto" w:fill="FFFFFF" w:themeFill="background1"/>
            <w:vAlign w:val="center"/>
          </w:tcPr>
          <w:p w14:paraId="7DC84E0B" w14:textId="5618748A" w:rsidR="00072F0E" w:rsidRPr="0008666F" w:rsidRDefault="00072F0E" w:rsidP="00072F0E">
            <w:pPr>
              <w:pStyle w:val="NoSpacing"/>
              <w:ind w:hanging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  </w:t>
            </w:r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br/>
              <w:t xml:space="preserve"> </w:t>
            </w:r>
            <w:r w:rsidRPr="0008666F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  <w:p w14:paraId="0866EB45" w14:textId="77777777" w:rsidR="00072F0E" w:rsidRPr="0008666F" w:rsidRDefault="00072F0E" w:rsidP="00072F0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8"/>
                <w:cs/>
              </w:rPr>
            </w:pP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6F5C5F80" w14:textId="77777777" w:rsidR="00072F0E" w:rsidRPr="0008666F" w:rsidRDefault="00072F0E" w:rsidP="00072F0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2290" w:type="dxa"/>
            <w:shd w:val="clear" w:color="auto" w:fill="FFFFFF" w:themeFill="background1"/>
            <w:vAlign w:val="center"/>
          </w:tcPr>
          <w:p w14:paraId="45C89C7F" w14:textId="77777777" w:rsidR="00072F0E" w:rsidRPr="0008666F" w:rsidRDefault="00072F0E" w:rsidP="00072F0E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</w:rPr>
            </w:pPr>
            <w:r w:rsidRPr="0008666F">
              <w:rPr>
                <w:rFonts w:ascii="DilleniaUPC" w:hAnsi="DilleniaUPC" w:cs="DilleniaUPC"/>
                <w:b/>
                <w:bCs/>
                <w:color w:val="002060"/>
                <w:sz w:val="28"/>
                <w:cs/>
              </w:rPr>
              <w:t>เดินทางกลับประเทศไทย</w:t>
            </w:r>
          </w:p>
        </w:tc>
      </w:tr>
    </w:tbl>
    <w:p w14:paraId="4F645754" w14:textId="77777777" w:rsidR="00922EF1" w:rsidRPr="0008666F" w:rsidRDefault="00922EF1" w:rsidP="00E14A96">
      <w:pPr>
        <w:pStyle w:val="ListParagraph"/>
        <w:spacing w:line="278" w:lineRule="auto"/>
        <w:ind w:left="360"/>
        <w:rPr>
          <w:rFonts w:ascii="DilleniaUPC" w:hAnsi="DilleniaUPC" w:cs="DilleniaUPC"/>
          <w:color w:val="000000" w:themeColor="text1"/>
          <w:kern w:val="2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6020291A" w14:textId="2D86D2DA" w:rsidR="00E14A96" w:rsidRPr="0008666F" w:rsidRDefault="00785D4B" w:rsidP="00785D4B">
      <w:pPr>
        <w:pStyle w:val="ListParagraph"/>
        <w:numPr>
          <w:ilvl w:val="0"/>
          <w:numId w:val="1"/>
        </w:numPr>
        <w:spacing w:line="278" w:lineRule="auto"/>
        <w:rPr>
          <w:rFonts w:ascii="DilleniaUPC" w:hAnsi="DilleniaUPC" w:cs="DilleniaUPC"/>
          <w:color w:val="002060"/>
          <w:kern w:val="2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08666F">
        <w:rPr>
          <w:rFonts w:ascii="DilleniaUPC" w:hAnsi="DilleniaUPC" w:cs="DilleniaUPC"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08666F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08666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เที่ยวบินเดินทางและเวลาอาจมีการเปลี่ยนแปลง กรุณาสอบถามเที่ยวบินคอน</w:t>
      </w:r>
      <w:proofErr w:type="spellStart"/>
      <w:r w:rsidRPr="0008666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เฟิร์</w:t>
      </w:r>
      <w:proofErr w:type="spellEnd"/>
      <w:r w:rsidRPr="0008666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มจากเจ้าหน้าที่ก่อนทุกครั้งที่นั่งเป็นตั๋วราคา</w:t>
      </w:r>
      <w:r w:rsidR="0036278B" w:rsidRPr="0008666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พิเศษ</w:t>
      </w:r>
      <w:r w:rsidRPr="0008666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ไม่สามารถขอเลือกที่นั่งหรือรีเควสที่นั่งพิเศษได้ เป็นไปตามเงื่อนไขของสายการบิน</w:t>
      </w:r>
      <w:r w:rsidR="0036278B" w:rsidRPr="0008666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และไม่สามารถยกเลิก หรือเปลี่ยนแปลงการเดินทางได้ </w:t>
      </w:r>
      <w:r w:rsidR="0021784C" w:rsidRPr="0008666F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784C" w:rsidRPr="0008666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โปรแกรมอาจมีสลับตามความเหมาะสม ขึ้นอยู่กับ</w:t>
      </w:r>
      <w:proofErr w:type="spellStart"/>
      <w:r w:rsidR="0021784C" w:rsidRPr="0008666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ไฟลท์</w:t>
      </w:r>
      <w:proofErr w:type="spellEnd"/>
      <w:r w:rsidR="0021784C" w:rsidRPr="0008666F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บิน และสถานการณ์หน้างาน</w:t>
      </w:r>
    </w:p>
    <w:p w14:paraId="73F2EC31" w14:textId="3A983EA8" w:rsidR="00072F0E" w:rsidRPr="0008666F" w:rsidRDefault="00E14A96" w:rsidP="00072F0E">
      <w:pPr>
        <w:pStyle w:val="ListParagraph"/>
        <w:spacing w:line="240" w:lineRule="auto"/>
        <w:ind w:left="360"/>
        <w:rPr>
          <w:rFonts w:ascii="DilleniaUPC" w:hAnsi="DilleniaUPC" w:cs="DilleniaUPC" w:hint="cs"/>
          <w:b/>
          <w:bCs/>
          <w:color w:val="EE0000"/>
          <w:sz w:val="30"/>
          <w:szCs w:val="30"/>
          <w:highlight w:val="yellow"/>
        </w:rPr>
      </w:pPr>
      <w:r w:rsidRPr="0008666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**ราคาทัวร์ไม่รวมทิปไกด์ท้องถิ่นและคนขับรถ 2</w:t>
      </w:r>
      <w:r w:rsidRPr="0008666F">
        <w:rPr>
          <w:rFonts w:ascii="DilleniaUPC" w:hAnsi="DilleniaUPC" w:cs="DilleniaUPC"/>
          <w:b/>
          <w:bCs/>
          <w:color w:val="EE0000"/>
          <w:sz w:val="30"/>
          <w:szCs w:val="30"/>
        </w:rPr>
        <w:t>,000</w:t>
      </w:r>
      <w:r w:rsidRPr="0008666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บาท / ท่าน และไม่มีราคาสำหรับเด็ก</w:t>
      </w:r>
      <w:r w:rsidR="004A392D" w:rsidRPr="0008666F">
        <w:rPr>
          <w:rFonts w:ascii="DilleniaUPC" w:hAnsi="DilleniaUPC" w:cs="DilleniaUPC"/>
          <w:b/>
          <w:bCs/>
          <w:color w:val="EE0000"/>
          <w:sz w:val="30"/>
          <w:szCs w:val="30"/>
        </w:rPr>
        <w:t xml:space="preserve"> </w:t>
      </w:r>
      <w:r w:rsidR="004A392D" w:rsidRPr="0008666F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ทารกอายุไม่เกิน 2 ขวบ 8</w:t>
      </w:r>
      <w:r w:rsidR="004A392D" w:rsidRPr="0008666F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</w:rPr>
        <w:t>,000</w:t>
      </w:r>
      <w:r w:rsidR="004A392D" w:rsidRPr="0008666F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บาท(ไม่เก็บทิป)</w:t>
      </w:r>
    </w:p>
    <w:p w14:paraId="495C13B4" w14:textId="428EB195" w:rsidR="00072F0E" w:rsidRPr="0008666F" w:rsidRDefault="00072F0E" w:rsidP="00072F0E">
      <w:pPr>
        <w:shd w:val="clear" w:color="auto" w:fill="002060"/>
        <w:spacing w:after="0" w:line="240" w:lineRule="auto"/>
        <w:jc w:val="thaiDistribute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08666F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>วันแรก นัดหมายสนามบินสุวรรณภูมิ  (-/-/-)</w:t>
      </w:r>
      <w:r w:rsidRPr="0008666F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ab/>
      </w:r>
      <w:r w:rsidRPr="0008666F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2D1C7C38" w14:textId="38AE0BCE" w:rsidR="00E14A96" w:rsidRPr="0008666F" w:rsidRDefault="00476543" w:rsidP="0008666F">
      <w:pPr>
        <w:pStyle w:val="NoSpacing"/>
        <w:ind w:left="1440" w:hanging="720"/>
        <w:rPr>
          <w:rFonts w:ascii="DilleniaUPC" w:hAnsi="DilleniaUPC" w:cs="DilleniaUPC" w:hint="cs"/>
          <w:color w:val="002060"/>
          <w:sz w:val="32"/>
          <w:szCs w:val="32"/>
        </w:rPr>
      </w:pPr>
      <w:r w:rsidRPr="0008666F">
        <w:rPr>
          <w:rFonts w:ascii="DilleniaUPC" w:hAnsi="DilleniaUPC" w:cs="DilleniaUPC"/>
          <w:noProof/>
          <w:color w:val="EE0000"/>
          <w:sz w:val="32"/>
          <w:szCs w:val="32"/>
        </w:rPr>
        <w:drawing>
          <wp:anchor distT="0" distB="0" distL="114300" distR="114300" simplePos="0" relativeHeight="251689984" behindDoc="1" locked="0" layoutInCell="1" allowOverlap="1" wp14:anchorId="546423BD" wp14:editId="581A410A">
            <wp:simplePos x="0" y="0"/>
            <wp:positionH relativeFrom="margin">
              <wp:posOffset>411480</wp:posOffset>
            </wp:positionH>
            <wp:positionV relativeFrom="paragraph">
              <wp:posOffset>53340</wp:posOffset>
            </wp:positionV>
            <wp:extent cx="363220" cy="281940"/>
            <wp:effectExtent l="0" t="0" r="0" b="3810"/>
            <wp:wrapTight wrapText="bothSides">
              <wp:wrapPolygon edited="0">
                <wp:start x="0" y="0"/>
                <wp:lineTo x="0" y="20432"/>
                <wp:lineTo x="20392" y="20432"/>
                <wp:lineTo x="20392" y="0"/>
                <wp:lineTo x="0" y="0"/>
              </wp:wrapPolygon>
            </wp:wrapTight>
            <wp:docPr id="540556407" name="Picture 540556407" descr="A red pin with black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55079" name="Picture 571355079" descr="A red pin with black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F0E" w:rsidRPr="0008666F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22.30</w:t>
      </w:r>
      <w:r w:rsidR="0008666F" w:rsidRPr="0008666F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 xml:space="preserve"> </w:t>
      </w:r>
      <w:r w:rsidR="00072F0E" w:rsidRPr="0008666F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น.</w:t>
      </w:r>
      <w:r w:rsidR="0008666F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 xml:space="preserve"> </w:t>
      </w:r>
      <w:r w:rsidR="00072F0E" w:rsidRPr="0008666F">
        <w:rPr>
          <w:rFonts w:ascii="DilleniaUPC" w:hAnsi="DilleniaUPC" w:cs="DilleniaUPC"/>
          <w:color w:val="002060"/>
          <w:sz w:val="32"/>
          <w:szCs w:val="32"/>
          <w:cs/>
        </w:rPr>
        <w:t>พร้อมกัน</w:t>
      </w:r>
      <w:r w:rsidR="0008666F"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</w:t>
      </w:r>
      <w:r w:rsidR="00072F0E" w:rsidRPr="0008666F">
        <w:rPr>
          <w:rFonts w:ascii="DilleniaUPC" w:hAnsi="DilleniaUPC" w:cs="DilleniaUPC"/>
          <w:color w:val="002060"/>
          <w:sz w:val="32"/>
          <w:szCs w:val="32"/>
          <w:cs/>
        </w:rPr>
        <w:t xml:space="preserve">ณ สนามบิน สุวรรณภูมิ อาคารผู้โดยสาร ขาออก ชั้น 4 เคาน์เตอร์ </w:t>
      </w:r>
      <w:r w:rsidR="00A37B7E" w:rsidRPr="0008666F">
        <w:rPr>
          <w:rFonts w:ascii="DilleniaUPC" w:hAnsi="DilleniaUPC" w:cs="DilleniaUPC"/>
          <w:color w:val="002060"/>
          <w:sz w:val="32"/>
          <w:szCs w:val="32"/>
        </w:rPr>
        <w:t>K</w:t>
      </w:r>
      <w:r w:rsidR="00072F0E" w:rsidRPr="0008666F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072F0E" w:rsidRPr="0008666F">
        <w:rPr>
          <w:rFonts w:ascii="DilleniaUPC" w:hAnsi="DilleniaUPC" w:cs="DilleniaUPC"/>
          <w:color w:val="002060"/>
          <w:sz w:val="32"/>
          <w:szCs w:val="32"/>
          <w:cs/>
        </w:rPr>
        <w:t xml:space="preserve">สายการบิน </w:t>
      </w:r>
      <w:r w:rsidRPr="0008666F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072F0E" w:rsidRPr="0008666F">
        <w:rPr>
          <w:rFonts w:ascii="DilleniaUPC" w:hAnsi="DilleniaUPC" w:cs="DilleniaUPC"/>
          <w:color w:val="002060"/>
          <w:sz w:val="32"/>
          <w:szCs w:val="32"/>
        </w:rPr>
        <w:t>Hongkong Airlines</w:t>
      </w:r>
      <w:r w:rsidR="0008666F"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</w:t>
      </w:r>
      <w:r w:rsidR="00072F0E" w:rsidRPr="0008666F">
        <w:rPr>
          <w:rFonts w:ascii="DilleniaUPC" w:hAnsi="DilleniaUPC" w:cs="DilleniaUPC"/>
          <w:color w:val="002060"/>
          <w:sz w:val="32"/>
          <w:szCs w:val="32"/>
          <w:cs/>
        </w:rPr>
        <w:t>โดยมีเจ้าหน้าที่คอยอำนวยความสะดวกช่วยเหลือในเรื่องการเช็คอิน</w:t>
      </w:r>
    </w:p>
    <w:p w14:paraId="0A662179" w14:textId="308FAE2C" w:rsidR="00E27533" w:rsidRPr="0008666F" w:rsidRDefault="00785D4B" w:rsidP="00F75C80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08666F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>วั</w:t>
      </w:r>
      <w:r w:rsidR="00476543" w:rsidRPr="0008666F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>นที่สอง</w:t>
      </w:r>
      <w:r w:rsidRPr="0008666F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 xml:space="preserve"> สนามบินสุวรรณภูมิ - ฮ่องกง –</w:t>
      </w:r>
      <w:r w:rsidR="00476543" w:rsidRPr="0008666F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 xml:space="preserve"> แถมวัดชีซาน - เจ้าแม่กวนอ</w:t>
      </w:r>
      <w:proofErr w:type="spellStart"/>
      <w:r w:rsidR="00476543" w:rsidRPr="0008666F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>ิม</w:t>
      </w:r>
      <w:proofErr w:type="spellEnd"/>
      <w:r w:rsidR="00476543" w:rsidRPr="0008666F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 xml:space="preserve">รีพลัสเบย์ - จุดชมวิว – วัดหลินฟากง – </w:t>
      </w:r>
      <w:proofErr w:type="spellStart"/>
      <w:r w:rsidR="00476543" w:rsidRPr="0008666F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>ช้</w:t>
      </w:r>
      <w:proofErr w:type="spellEnd"/>
      <w:r w:rsidR="00476543" w:rsidRPr="0008666F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>อปปิ้งเลดี้มาเก็</w:t>
      </w:r>
      <w:r w:rsidR="00476543" w:rsidRPr="0008666F">
        <w:rPr>
          <w:rFonts w:ascii="DilleniaUPC" w:hAnsi="DilleniaUPC" w:cs="DilleniaUPC"/>
          <w:b/>
          <w:bCs/>
          <w:vanish/>
          <w:color w:val="FFFFFF" w:themeColor="background1"/>
          <w:sz w:val="40"/>
          <w:szCs w:val="40"/>
          <w:cs/>
        </w:rPr>
        <w:t>ต็ต้็</w:t>
      </w:r>
      <w:r w:rsidR="00476543" w:rsidRPr="0008666F">
        <w:rPr>
          <w:rFonts w:ascii="DilleniaUPC" w:hAnsi="DilleniaUPC" w:cs="DilleniaUPC"/>
          <w:b/>
          <w:bCs/>
          <w:vanish/>
          <w:color w:val="FFFFFF" w:themeColor="background1"/>
          <w:sz w:val="40"/>
          <w:szCs w:val="40"/>
        </w:rPr>
        <w:t>Hjjjjuhrdifeopeiohjjhhijjpjjj</w:t>
      </w:r>
      <w:r w:rsidR="00476543" w:rsidRPr="0008666F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 xml:space="preserve">ต - โรงแรม </w:t>
      </w:r>
      <w:r w:rsidRPr="0008666F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>(-/</w:t>
      </w:r>
      <w:r w:rsidR="00476543" w:rsidRPr="0008666F">
        <w:rPr>
          <w:rFonts w:ascii="Segoe UI Symbol" w:hAnsi="Segoe UI Symbol" w:cs="Segoe UI Symbol"/>
          <w:b/>
          <w:bCs/>
          <w:color w:val="EE0000"/>
          <w:sz w:val="32"/>
          <w:szCs w:val="32"/>
        </w:rPr>
        <w:t>🍽</w:t>
      </w:r>
      <w:r w:rsidR="00476543" w:rsidRPr="0008666F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 xml:space="preserve"> </w:t>
      </w:r>
      <w:r w:rsidRPr="0008666F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>/-)</w:t>
      </w:r>
      <w:r w:rsidRPr="0008666F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ab/>
      </w:r>
      <w:r w:rsidRPr="0008666F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  <w:r w:rsidR="00A37B7E" w:rsidRPr="0008666F">
        <w:rPr>
          <w:rFonts w:ascii="DilleniaUPC" w:hAnsi="DilleniaUPC" w:cs="DilleniaUPC"/>
          <w:color w:val="002060"/>
          <w:sz w:val="32"/>
          <w:szCs w:val="32"/>
          <w:cs/>
        </w:rPr>
        <w:t xml:space="preserve">      </w:t>
      </w:r>
    </w:p>
    <w:p w14:paraId="24C58722" w14:textId="77777777" w:rsidR="0008666F" w:rsidRDefault="00E27533" w:rsidP="00A37B7E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</w:rPr>
      </w:pP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         </w:t>
      </w:r>
      <w:r w:rsidR="00A37B7E"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  </w:t>
      </w:r>
    </w:p>
    <w:p w14:paraId="5594797B" w14:textId="247B2EF7" w:rsidR="00785D4B" w:rsidRPr="0008666F" w:rsidRDefault="00A37B7E" w:rsidP="00A37B7E">
      <w:pPr>
        <w:spacing w:after="0" w:line="240" w:lineRule="auto"/>
        <w:rPr>
          <w:rFonts w:ascii="DilleniaUPC" w:hAnsi="DilleniaUPC" w:cs="DilleniaUPC"/>
          <w:sz w:val="30"/>
          <w:szCs w:val="30"/>
        </w:rPr>
      </w:pP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 </w:t>
      </w:r>
      <w:r w:rsidR="009113AE"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 </w:t>
      </w:r>
      <w:r w:rsidRPr="0008666F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ถึงเวลาอันสมควรนำท่านออกเดินทางสู่ฮ่องกง</w:t>
      </w:r>
      <w:r w:rsidR="00785D4B" w:rsidRPr="0008666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br/>
      </w:r>
      <w:r w:rsidRPr="0008666F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            </w:t>
      </w:r>
      <w:r w:rsidR="00476543" w:rsidRPr="0008666F">
        <w:rPr>
          <w:rFonts w:ascii="DilleniaUPC" w:hAnsi="DilleniaUPC" w:cs="DilleniaUPC"/>
          <w:b/>
          <w:bCs/>
          <w:color w:val="002060"/>
          <w:sz w:val="32"/>
          <w:szCs w:val="32"/>
        </w:rPr>
        <w:t>02.40</w:t>
      </w:r>
      <w:r w:rsidR="00785D4B" w:rsidRPr="0008666F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785D4B" w:rsidRPr="0008666F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</w:t>
      </w:r>
      <w:r w:rsidR="00785D4B" w:rsidRPr="0008666F">
        <w:rPr>
          <w:rFonts w:ascii="DilleniaUPC" w:hAnsi="DilleniaUPC" w:cs="DilleniaUPC"/>
          <w:color w:val="002060"/>
          <w:sz w:val="30"/>
          <w:szCs w:val="30"/>
          <w:cs/>
        </w:rPr>
        <w:t>บินลัดฟ้าสู่ฮ่องกง โดยเที่ยวบิน</w:t>
      </w:r>
      <w:r w:rsidR="00785D4B" w:rsidRPr="0008666F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</w:t>
      </w:r>
      <w:r w:rsidR="00476543" w:rsidRPr="0008666F">
        <w:rPr>
          <w:rFonts w:ascii="DilleniaUPC" w:hAnsi="DilleniaUPC" w:cs="DilleniaUPC"/>
          <w:b/>
          <w:bCs/>
          <w:color w:val="00B050"/>
          <w:sz w:val="30"/>
          <w:szCs w:val="30"/>
        </w:rPr>
        <w:t xml:space="preserve">HX768 </w:t>
      </w:r>
      <w:r w:rsidR="00785D4B" w:rsidRPr="0008666F">
        <w:rPr>
          <w:rFonts w:ascii="DilleniaUPC" w:hAnsi="DilleniaUPC" w:cs="DilleniaUPC"/>
          <w:b/>
          <w:bCs/>
          <w:color w:val="00CC00"/>
          <w:sz w:val="30"/>
          <w:szCs w:val="30"/>
          <w:cs/>
        </w:rPr>
        <w:t xml:space="preserve"> </w:t>
      </w:r>
      <w:r w:rsidR="00785D4B" w:rsidRPr="0008666F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</w:t>
      </w:r>
      <w:r w:rsidR="00476543" w:rsidRPr="0008666F">
        <w:rPr>
          <w:rFonts w:ascii="DilleniaUPC" w:hAnsi="DilleniaUPC" w:cs="DilleniaUPC"/>
          <w:color w:val="FF0066"/>
          <w:sz w:val="30"/>
          <w:szCs w:val="30"/>
          <w:cs/>
        </w:rPr>
        <w:t>ว่าง</w:t>
      </w:r>
      <w:r w:rsidR="00785D4B" w:rsidRPr="0008666F">
        <w:rPr>
          <w:rFonts w:ascii="DilleniaUPC" w:hAnsi="DilleniaUPC" w:cs="DilleniaUPC"/>
          <w:color w:val="FF0066"/>
          <w:sz w:val="30"/>
          <w:szCs w:val="30"/>
          <w:cs/>
        </w:rPr>
        <w:t>และเครื่องดื่มบนเครื่อง</w:t>
      </w:r>
      <w:r w:rsidR="00785D4B" w:rsidRPr="0008666F">
        <w:rPr>
          <w:rFonts w:ascii="DilleniaUPC" w:hAnsi="DilleniaUPC" w:cs="DilleniaUPC"/>
          <w:color w:val="FF0066"/>
          <w:sz w:val="30"/>
          <w:szCs w:val="30"/>
        </w:rPr>
        <w:t>)</w:t>
      </w:r>
      <w:r w:rsidR="00785D4B" w:rsidRPr="0008666F">
        <w:rPr>
          <w:rFonts w:ascii="DilleniaUPC" w:hAnsi="DilleniaUPC" w:cs="DilleniaUPC"/>
          <w:color w:val="FF0066"/>
          <w:sz w:val="30"/>
          <w:szCs w:val="30"/>
          <w:cs/>
        </w:rPr>
        <w:t xml:space="preserve"> </w:t>
      </w:r>
    </w:p>
    <w:p w14:paraId="503CB64D" w14:textId="2949AE9A" w:rsidR="002B0979" w:rsidRPr="0008666F" w:rsidRDefault="00CB1AF4" w:rsidP="002B0979">
      <w:pPr>
        <w:spacing w:after="0" w:line="240" w:lineRule="auto"/>
        <w:ind w:left="720"/>
        <w:rPr>
          <w:rFonts w:ascii="DilleniaUPC" w:hAnsi="DilleniaUPC" w:cs="DilleniaUPC"/>
          <w:color w:val="002060"/>
          <w:sz w:val="30"/>
          <w:szCs w:val="30"/>
        </w:rPr>
      </w:pPr>
      <w:r w:rsidRPr="0008666F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  </w:t>
      </w:r>
      <w:r w:rsidR="00476543" w:rsidRPr="0008666F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07.00 </w:t>
      </w:r>
      <w:r w:rsidR="00785D4B" w:rsidRPr="0008666F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</w:t>
      </w:r>
      <w:r w:rsidR="00785D4B"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เดินทางถึง ฮ่องกง สนามบิน </w:t>
      </w:r>
      <w:r w:rsidR="00785D4B" w:rsidRPr="0008666F">
        <w:rPr>
          <w:rFonts w:ascii="DilleniaUPC" w:hAnsi="DilleniaUPC" w:cs="DilleniaUPC"/>
          <w:b/>
          <w:bCs/>
          <w:color w:val="00B0F0"/>
          <w:sz w:val="30"/>
          <w:szCs w:val="30"/>
        </w:rPr>
        <w:t>Chek Lap Kok</w:t>
      </w:r>
      <w:r w:rsidR="00785D4B" w:rsidRPr="0008666F">
        <w:rPr>
          <w:rFonts w:ascii="DilleniaUPC" w:hAnsi="DilleniaUPC" w:cs="DilleniaUPC"/>
          <w:b/>
          <w:bCs/>
          <w:color w:val="00B0F0"/>
          <w:sz w:val="30"/>
          <w:szCs w:val="30"/>
          <w:cs/>
        </w:rPr>
        <w:t xml:space="preserve">  </w:t>
      </w:r>
      <w:r w:rsidR="00785D4B" w:rsidRPr="0008666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(</w:t>
      </w:r>
      <w:r w:rsidR="00785D4B" w:rsidRPr="0008666F">
        <w:rPr>
          <w:rFonts w:ascii="DilleniaUPC" w:hAnsi="DilleniaUPC" w:cs="DilleniaUPC"/>
          <w:color w:val="EE0000"/>
          <w:sz w:val="30"/>
          <w:szCs w:val="30"/>
        </w:rPr>
        <w:t xml:space="preserve"> </w:t>
      </w:r>
      <w:r w:rsidR="00785D4B" w:rsidRPr="0008666F">
        <w:rPr>
          <w:rFonts w:ascii="DilleniaUPC" w:hAnsi="DilleniaUPC" w:cs="DilleniaUPC"/>
          <w:color w:val="EE0000"/>
          <w:sz w:val="30"/>
          <w:szCs w:val="30"/>
          <w:cs/>
        </w:rPr>
        <w:t>เวลาท้องถิ่นที่ฮ่องกงเร็วกว่าประเทศไทย 1 ชั่วโมง)</w:t>
      </w:r>
      <w:r w:rsidR="0008666F">
        <w:rPr>
          <w:rFonts w:ascii="DilleniaUPC" w:hAnsi="DilleniaUPC" w:cs="DilleniaUPC" w:hint="cs"/>
          <w:color w:val="EE0000"/>
          <w:sz w:val="30"/>
          <w:szCs w:val="30"/>
          <w:cs/>
        </w:rPr>
        <w:t xml:space="preserve"> </w:t>
      </w:r>
      <w:r w:rsidR="009603DB" w:rsidRPr="0008666F">
        <w:rPr>
          <w:rFonts w:ascii="DilleniaUPC" w:hAnsi="DilleniaUPC" w:cs="DilleniaUPC"/>
          <w:color w:val="002060"/>
          <w:sz w:val="30"/>
          <w:szCs w:val="30"/>
          <w:cs/>
        </w:rPr>
        <w:t>คอยอำนวยความสะดวก</w:t>
      </w:r>
    </w:p>
    <w:p w14:paraId="3351EA1B" w14:textId="31424929" w:rsidR="00785D4B" w:rsidRPr="0008666F" w:rsidRDefault="00785D4B" w:rsidP="003F27A2">
      <w:pPr>
        <w:pStyle w:val="NoSpacing"/>
        <w:jc w:val="both"/>
        <w:rPr>
          <w:rFonts w:ascii="DilleniaUPC" w:hAnsi="DilleniaUPC" w:cs="DilleniaUPC"/>
          <w:color w:val="EE0000"/>
          <w:sz w:val="30"/>
          <w:szCs w:val="30"/>
        </w:rPr>
      </w:pPr>
      <w:r w:rsidRPr="0008666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หลังจากผ่านการตรวจคนเข้าเมืองแล้ว และรับกระเป๋าเรียบร้อยแล้วนำท่าน</w:t>
      </w:r>
      <w:r w:rsidR="00476543" w:rsidRPr="0008666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ออกเดินทัวร์ตามรายการ</w:t>
      </w:r>
    </w:p>
    <w:p w14:paraId="6BD2E8ED" w14:textId="77777777" w:rsidR="0008666F" w:rsidRDefault="00785D4B" w:rsidP="009113AE">
      <w:pPr>
        <w:pStyle w:val="NoSpacing"/>
        <w:rPr>
          <w:rFonts w:ascii="DilleniaUPC" w:hAnsi="DilleniaUPC" w:cs="DilleniaUPC"/>
          <w:color w:val="002060"/>
          <w:sz w:val="30"/>
          <w:szCs w:val="30"/>
        </w:rPr>
      </w:pP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ฮ่องกงเป็นดินแดนตอนปลายสุดทางตะวันออกเฉียงใต้ของประเทศจีน ติดกับมณฑลกวางตุ้งประกอบด้วย เกาะฮ่องกง นิวเทอร์ริทอรี</w:t>
      </w:r>
      <w:proofErr w:type="spellStart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ส์</w:t>
      </w:r>
      <w:proofErr w:type="spellEnd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 เกาล</w:t>
      </w:r>
      <w:proofErr w:type="spellStart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ูน</w:t>
      </w:r>
      <w:proofErr w:type="spellEnd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 และเกาะเล็กๆ อีก </w:t>
      </w:r>
      <w:r w:rsidRPr="0008666F">
        <w:rPr>
          <w:rFonts w:ascii="DilleniaUPC" w:hAnsi="DilleniaUPC" w:cs="DilleniaUPC"/>
          <w:color w:val="002060"/>
          <w:sz w:val="30"/>
          <w:szCs w:val="30"/>
        </w:rPr>
        <w:t>235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 เกาะ ฮ่องกงเป็นเมืองที่มีความหลากหลายทางด้านสังคม วัฒนธรรม เศรษฐกิจ และวิถีชีวิตความเป็นอยู่ของประชาชนอย่างเห็นได้ชัด ทั้งตึกสูง อาคารทันสมัย ตลาดขายของพื้นเมือง วัดต่างๆ จากความหลากหลายเหล่านี้จึงทำให้ฮ่องกงมีมนต์เสน่ห์ดึงดูดนักท่องเที่ยวอย่าง</w:t>
      </w:r>
      <w:r w:rsidR="00476543" w:rsidRPr="0008666F">
        <w:rPr>
          <w:rFonts w:ascii="DilleniaUPC" w:hAnsi="DilleniaUPC" w:cs="DilleniaUPC"/>
          <w:color w:val="002060"/>
          <w:sz w:val="30"/>
          <w:szCs w:val="30"/>
          <w:cs/>
        </w:rPr>
        <w:br/>
      </w:r>
    </w:p>
    <w:p w14:paraId="22DD726B" w14:textId="77777777" w:rsidR="0008666F" w:rsidRDefault="0008666F" w:rsidP="009113AE">
      <w:pPr>
        <w:pStyle w:val="NoSpacing"/>
        <w:rPr>
          <w:rFonts w:ascii="DilleniaUPC" w:hAnsi="DilleniaUPC" w:cs="DilleniaUPC"/>
          <w:color w:val="002060"/>
          <w:sz w:val="30"/>
          <w:szCs w:val="30"/>
        </w:rPr>
      </w:pPr>
    </w:p>
    <w:p w14:paraId="172DC334" w14:textId="153EBCCB" w:rsidR="009113AE" w:rsidRPr="0008666F" w:rsidRDefault="009113AE" w:rsidP="009113AE">
      <w:pPr>
        <w:pStyle w:val="NoSpacing"/>
        <w:rPr>
          <w:rFonts w:ascii="DilleniaUPC" w:hAnsi="DilleniaUPC" w:cs="DilleniaUPC"/>
          <w:color w:val="002060"/>
          <w:sz w:val="30"/>
          <w:szCs w:val="30"/>
        </w:rPr>
      </w:pPr>
      <w:r w:rsidRPr="0008666F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t xml:space="preserve">จากนั้นนำท่านสู่ วัดซีซาน </w:t>
      </w:r>
      <w:r w:rsidRPr="0008666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(</w:t>
      </w:r>
      <w:r w:rsidRPr="0008666F">
        <w:rPr>
          <w:rFonts w:ascii="DilleniaUPC" w:hAnsi="DilleniaUPC" w:cs="DilleniaUPC"/>
          <w:b/>
          <w:bCs/>
          <w:color w:val="EE0000"/>
          <w:sz w:val="30"/>
          <w:szCs w:val="30"/>
        </w:rPr>
        <w:t>Tsz Shan Monastery)</w:t>
      </w:r>
      <w:r w:rsidRPr="0008666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 </w:t>
      </w:r>
      <w:r w:rsidRPr="0008666F">
        <w:rPr>
          <w:rFonts w:ascii="DilleniaUPC" w:hAnsi="DilleniaUPC" w:cs="DilleniaUPC"/>
          <w:color w:val="EE0000"/>
          <w:sz w:val="30"/>
          <w:szCs w:val="30"/>
          <w:cs/>
        </w:rPr>
        <w:t xml:space="preserve"> 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เป็นอีกหนึ่งวัดแม่กวนอ</w:t>
      </w:r>
      <w:proofErr w:type="spellStart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 ที่มีบรรยากาศดี เงียบสงบ และร่มรื่นเป็นอย่างมาก โอบล้อมไปด้วยภูเขาและธรรมชาติอันบริสุทธิ์ โดยองค์เจ้าแม่กวนอ</w:t>
      </w:r>
      <w:proofErr w:type="spellStart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ของที่นี่มีขนาดใหญ่เป็นอันดับ </w:t>
      </w:r>
      <w:r w:rsidRPr="0008666F">
        <w:rPr>
          <w:rFonts w:ascii="DilleniaUPC" w:hAnsi="DilleniaUPC" w:cs="DilleniaUPC"/>
          <w:color w:val="002060"/>
          <w:sz w:val="30"/>
          <w:szCs w:val="30"/>
        </w:rPr>
        <w:t xml:space="preserve">2 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ที่มีความสูงมากถึง </w:t>
      </w:r>
      <w:r w:rsidRPr="0008666F">
        <w:rPr>
          <w:rFonts w:ascii="DilleniaUPC" w:hAnsi="DilleniaUPC" w:cs="DilleniaUPC"/>
          <w:color w:val="002060"/>
          <w:sz w:val="30"/>
          <w:szCs w:val="30"/>
        </w:rPr>
        <w:t xml:space="preserve">76 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เมตรเลยทีเดียว ตั้งอยู่บนเนื้อที่กว่า 29 ไร่ ในเกาะฮ่องกง โดยมีนาย ลีกาชิง มหาเศรษฐีชื่อดังของฮ่องกง บริจาคเงินสร้างวัดถึง 193 ล้านดอลลาร์ เจ้าแม่กวนอ</w:t>
      </w:r>
      <w:proofErr w:type="spellStart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ที่วัดชีซานจะเป็นปางประทานพร  ขอพรให้สมปรารถนา วัดแห่งนี้เป็นวัดที่จำกัดจำนวนนักท่องเที่ยวเพียง </w:t>
      </w:r>
      <w:r w:rsidRPr="0008666F">
        <w:rPr>
          <w:rFonts w:ascii="DilleniaUPC" w:hAnsi="DilleniaUPC" w:cs="DilleniaUPC"/>
          <w:color w:val="002060"/>
          <w:sz w:val="30"/>
          <w:szCs w:val="30"/>
        </w:rPr>
        <w:t xml:space="preserve">500 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คนต่อวันเท่านั้น ใครอยากมาสักการะจะต้องจองคิวล่วงหน้าก่อนเท่านั้น </w:t>
      </w:r>
    </w:p>
    <w:p w14:paraId="687C8148" w14:textId="48DDEF2E" w:rsidR="009113AE" w:rsidRPr="0008666F" w:rsidRDefault="009113AE" w:rsidP="009113AE">
      <w:pPr>
        <w:pStyle w:val="NoSpacing"/>
        <w:rPr>
          <w:rFonts w:ascii="DilleniaUPC" w:hAnsi="DilleniaUPC" w:cs="DilleniaUPC" w:hint="cs"/>
          <w:color w:val="FF0000"/>
          <w:sz w:val="30"/>
          <w:szCs w:val="30"/>
        </w:rPr>
      </w:pPr>
      <w:r w:rsidRPr="0008666F">
        <w:rPr>
          <w:rFonts w:ascii="DilleniaUPC" w:hAnsi="DilleniaUPC" w:cs="DilleniaUPC"/>
          <w:noProof/>
          <w:color w:val="002060"/>
          <w:sz w:val="32"/>
          <w:szCs w:val="32"/>
          <w:lang w:val="th-TH"/>
          <w14:ligatures w14:val="standardContextual"/>
        </w:rPr>
        <w:drawing>
          <wp:inline distT="0" distB="0" distL="0" distR="0" wp14:anchorId="738B877A" wp14:editId="7B3563DC">
            <wp:extent cx="6856730" cy="2295525"/>
            <wp:effectExtent l="0" t="0" r="1270" b="9525"/>
            <wp:docPr id="3216402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64025" name="Picture 3216402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0664" cy="2296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01AA3" w14:textId="7931043D" w:rsidR="009113AE" w:rsidRPr="0008666F" w:rsidRDefault="009113AE" w:rsidP="009113AE">
      <w:pPr>
        <w:pStyle w:val="NoSpacing"/>
        <w:rPr>
          <w:rFonts w:ascii="DilleniaUPC" w:hAnsi="DilleniaUPC" w:cs="DilleniaUPC"/>
          <w:b/>
          <w:bCs/>
          <w:color w:val="FF0000"/>
          <w:sz w:val="30"/>
          <w:szCs w:val="30"/>
        </w:rPr>
      </w:pPr>
      <w:r w:rsidRPr="0008666F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กลางวัน </w:t>
      </w:r>
      <w:r w:rsidRPr="0008666F">
        <w:rPr>
          <w:rFonts w:ascii="DilleniaUPC" w:hAnsi="DilleniaUPC" w:cs="DilleniaUPC"/>
          <w:b/>
          <w:bCs/>
          <w:color w:val="FF0000"/>
          <w:sz w:val="30"/>
          <w:szCs w:val="30"/>
        </w:rPr>
        <w:sym w:font="Webdings" w:char="F0E4"/>
      </w:r>
      <w:r w:rsidRPr="0008666F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บริการอาหารกลางวัน เมนูชา</w:t>
      </w:r>
      <w:proofErr w:type="spellStart"/>
      <w:r w:rsidRPr="0008666F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บู</w:t>
      </w:r>
      <w:proofErr w:type="spellEnd"/>
      <w:r w:rsidRPr="0008666F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บุฟ</w:t>
      </w:r>
      <w:proofErr w:type="spellStart"/>
      <w:r w:rsidRPr="0008666F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เฟ่ต์</w:t>
      </w:r>
      <w:proofErr w:type="spellEnd"/>
      <w:r w:rsidRPr="0008666F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ณ ร้าน </w:t>
      </w:r>
      <w:r w:rsidRPr="0008666F">
        <w:rPr>
          <w:rFonts w:ascii="DilleniaUPC" w:hAnsi="DilleniaUPC" w:cs="DilleniaUPC"/>
          <w:b/>
          <w:bCs/>
          <w:color w:val="FF0000"/>
          <w:sz w:val="30"/>
          <w:szCs w:val="30"/>
        </w:rPr>
        <w:t xml:space="preserve">Thai Pot </w:t>
      </w:r>
      <w:r w:rsidRPr="0008666F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(เนื้อสัตว์ท่านละ 2 ถาด เครื่องดื่มเบียร์ไม่อั้นเครื่องเคียงไม่อั้น)</w:t>
      </w:r>
    </w:p>
    <w:p w14:paraId="4E73D9B3" w14:textId="103805D5" w:rsidR="00F75C80" w:rsidRPr="0008666F" w:rsidRDefault="00F75C80" w:rsidP="009113AE">
      <w:pPr>
        <w:pStyle w:val="NoSpacing"/>
        <w:rPr>
          <w:rFonts w:ascii="DilleniaUPC" w:hAnsi="DilleniaUPC" w:cs="DilleniaUPC"/>
          <w:color w:val="002060"/>
          <w:sz w:val="28"/>
        </w:rPr>
      </w:pPr>
      <w:r w:rsidRPr="0008666F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50446510" wp14:editId="146B80B5">
            <wp:extent cx="6857335" cy="2019868"/>
            <wp:effectExtent l="0" t="0" r="1270" b="0"/>
            <wp:docPr id="991119348" name="Picture 24" descr="The image shows a well-organized display of various food items, including a selection of Thai cuisine such as pad thai and beef, alongside other dishes, all neatly arranged for easy shopping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119348" name="Picture 24" descr="The image shows a well-organized display of various food items, including a selection of Thai cuisine such as pad thai and beef, alongside other dishes, all neatly arranged for easy shopping.&#10;&#10;เนื้อหาที่สร้างโดย AI อาจไม่ถูกต้อง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6698" cy="2025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35071" w14:textId="052D8AA9" w:rsidR="009113AE" w:rsidRPr="0008666F" w:rsidRDefault="00E068D1" w:rsidP="0097441B">
      <w:pPr>
        <w:pStyle w:val="NoSpacing"/>
        <w:rPr>
          <w:rFonts w:ascii="DilleniaUPC" w:hAnsi="DilleniaUPC" w:cs="DilleniaUPC" w:hint="cs"/>
          <w:color w:val="002060"/>
          <w:sz w:val="32"/>
          <w:szCs w:val="32"/>
        </w:rPr>
      </w:pPr>
      <w:r w:rsidRPr="0008666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นำท่านสู่</w:t>
      </w:r>
      <w:r w:rsidR="009113AE" w:rsidRPr="0008666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วัดเจ้าแม่กวนอ</w:t>
      </w:r>
      <w:proofErr w:type="spellStart"/>
      <w:r w:rsidR="009113AE" w:rsidRPr="0008666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ิม</w:t>
      </w:r>
      <w:proofErr w:type="spellEnd"/>
      <w:r w:rsidR="009113AE" w:rsidRPr="0008666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รีพัลส์เบย์ (</w:t>
      </w:r>
      <w:r w:rsidR="009113AE" w:rsidRPr="0008666F">
        <w:rPr>
          <w:rFonts w:ascii="DilleniaUPC" w:hAnsi="DilleniaUPC" w:cs="DilleniaUPC"/>
          <w:b/>
          <w:bCs/>
          <w:color w:val="EE0000"/>
          <w:sz w:val="30"/>
          <w:szCs w:val="30"/>
        </w:rPr>
        <w:t>Repulse Bay)</w:t>
      </w:r>
      <w:r w:rsidR="009113AE" w:rsidRPr="0008666F">
        <w:rPr>
          <w:rFonts w:ascii="DilleniaUPC" w:hAnsi="DilleniaUPC" w:cs="DilleniaUPC"/>
          <w:color w:val="EE0000"/>
          <w:sz w:val="30"/>
          <w:szCs w:val="30"/>
          <w:cs/>
        </w:rPr>
        <w:t xml:space="preserve"> </w:t>
      </w:r>
      <w:r w:rsidR="009113AE" w:rsidRPr="0008666F">
        <w:rPr>
          <w:rFonts w:ascii="DilleniaUPC" w:hAnsi="DilleniaUPC" w:cs="DilleniaUPC"/>
          <w:color w:val="002060"/>
          <w:sz w:val="30"/>
          <w:szCs w:val="30"/>
          <w:cs/>
        </w:rPr>
        <w:t>ตั้งอยู่ริมหาดรีพลัสเบย์</w:t>
      </w:r>
      <w:r w:rsidR="009113AE" w:rsidRPr="0008666F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="009113AE" w:rsidRPr="0008666F">
        <w:rPr>
          <w:rFonts w:ascii="DilleniaUPC" w:hAnsi="DilleniaUPC" w:cs="DilleniaUPC"/>
          <w:color w:val="002060"/>
          <w:sz w:val="30"/>
          <w:szCs w:val="30"/>
          <w:cs/>
        </w:rPr>
        <w:t>คนฮ่องกงเชื่อกันว่ามีความศักดิ์สิทธิ์มาก ไม่ว่าจะขอพรสิ่งใดก็จะสมความปรารถนาทั้งสิ้น ซึ่งนอกจากเจ้าแม่กวนอ</w:t>
      </w:r>
      <w:proofErr w:type="spellStart"/>
      <w:r w:rsidR="009113AE" w:rsidRPr="0008666F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="009113AE"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แล้วบริเวณนี้ก็จะมีเจ้าแม่ทับทิม เป็นเทพเจ้าแห่งท้องทะเล อดีตคนฮ่องกงประกอบอาชีพประมงเป็นหลัก โดยเชื่อกันว่าเจ้าแม่ทับทิมจะช่วยปกปักรักษายามที่ต้องออกเดินเรือ และยังให้พลังในการทำกิจการค้าขายอีกด้วย </w:t>
      </w:r>
      <w:r w:rsidR="009113AE" w:rsidRPr="0008666F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="009113AE" w:rsidRPr="0008666F">
        <w:rPr>
          <w:rFonts w:ascii="DilleniaUPC" w:hAnsi="DilleniaUPC" w:cs="DilleniaUPC"/>
          <w:color w:val="002060"/>
          <w:sz w:val="30"/>
          <w:szCs w:val="30"/>
          <w:cs/>
        </w:rPr>
        <w:t>พระ</w:t>
      </w:r>
      <w:proofErr w:type="spellStart"/>
      <w:r w:rsidR="009113AE" w:rsidRPr="0008666F">
        <w:rPr>
          <w:rFonts w:ascii="DilleniaUPC" w:hAnsi="DilleniaUPC" w:cs="DilleniaUPC"/>
          <w:color w:val="002060"/>
          <w:sz w:val="30"/>
          <w:szCs w:val="30"/>
          <w:cs/>
        </w:rPr>
        <w:t>สั</w:t>
      </w:r>
      <w:proofErr w:type="spellEnd"/>
      <w:r w:rsidR="009113AE" w:rsidRPr="0008666F">
        <w:rPr>
          <w:rFonts w:ascii="DilleniaUPC" w:hAnsi="DilleniaUPC" w:cs="DilleniaUPC"/>
          <w:color w:val="002060"/>
          <w:sz w:val="30"/>
          <w:szCs w:val="30"/>
          <w:cs/>
        </w:rPr>
        <w:t>งก</w:t>
      </w:r>
      <w:proofErr w:type="spellStart"/>
      <w:r w:rsidR="009113AE" w:rsidRPr="0008666F">
        <w:rPr>
          <w:rFonts w:ascii="DilleniaUPC" w:hAnsi="DilleniaUPC" w:cs="DilleniaUPC"/>
          <w:color w:val="002060"/>
          <w:sz w:val="30"/>
          <w:szCs w:val="30"/>
          <w:cs/>
        </w:rPr>
        <w:t>ัจ</w:t>
      </w:r>
      <w:proofErr w:type="spellEnd"/>
      <w:r w:rsidR="009113AE" w:rsidRPr="0008666F">
        <w:rPr>
          <w:rFonts w:ascii="DilleniaUPC" w:hAnsi="DilleniaUPC" w:cs="DilleniaUPC"/>
          <w:color w:val="002060"/>
          <w:sz w:val="30"/>
          <w:szCs w:val="30"/>
          <w:cs/>
        </w:rPr>
        <w:t>จา</w:t>
      </w:r>
      <w:proofErr w:type="spellStart"/>
      <w:r w:rsidR="009113AE" w:rsidRPr="0008666F">
        <w:rPr>
          <w:rFonts w:ascii="DilleniaUPC" w:hAnsi="DilleniaUPC" w:cs="DilleniaUPC"/>
          <w:color w:val="002060"/>
          <w:sz w:val="30"/>
          <w:szCs w:val="30"/>
          <w:cs/>
        </w:rPr>
        <w:t>ยน์</w:t>
      </w:r>
      <w:proofErr w:type="spellEnd"/>
      <w:r w:rsidR="009113AE"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 ท่านใดที่จะขอบุตรให้ใช้มือลูบที่ท้องของท่าน อธิษฐานถึงลูก หากอยากได้ลูกชายให้ลูบท้องทางด้านขวา แต่ถ้าหากอยากได้ลูกสาวให้ลูบท้องทางด้านซ้าย</w:t>
      </w:r>
      <w:r w:rsidR="009113AE" w:rsidRPr="0008666F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="009113AE" w:rsidRPr="0008666F">
        <w:rPr>
          <w:rFonts w:ascii="DilleniaUPC" w:hAnsi="DilleniaUPC" w:cs="DilleniaUPC"/>
          <w:color w:val="002060"/>
          <w:sz w:val="30"/>
          <w:szCs w:val="30"/>
          <w:cs/>
        </w:rPr>
        <w:t>เทพเจ้า</w:t>
      </w:r>
      <w:proofErr w:type="spellStart"/>
      <w:r w:rsidR="009113AE" w:rsidRPr="0008666F">
        <w:rPr>
          <w:rFonts w:ascii="DilleniaUPC" w:hAnsi="DilleniaUPC" w:cs="DilleniaUPC"/>
          <w:color w:val="002060"/>
          <w:sz w:val="30"/>
          <w:szCs w:val="30"/>
          <w:cs/>
        </w:rPr>
        <w:t>ไฉ่</w:t>
      </w:r>
      <w:proofErr w:type="spellEnd"/>
      <w:r w:rsidR="009113AE" w:rsidRPr="0008666F">
        <w:rPr>
          <w:rFonts w:ascii="DilleniaUPC" w:hAnsi="DilleniaUPC" w:cs="DilleniaUPC"/>
          <w:color w:val="002060"/>
          <w:sz w:val="30"/>
          <w:szCs w:val="30"/>
          <w:cs/>
        </w:rPr>
        <w:t>ซิงเอ</w:t>
      </w:r>
      <w:proofErr w:type="spellStart"/>
      <w:r w:rsidR="009113AE" w:rsidRPr="0008666F">
        <w:rPr>
          <w:rFonts w:ascii="DilleniaUPC" w:hAnsi="DilleniaUPC" w:cs="DilleniaUPC"/>
          <w:color w:val="002060"/>
          <w:sz w:val="30"/>
          <w:szCs w:val="30"/>
          <w:cs/>
        </w:rPr>
        <w:t>ี้ย</w:t>
      </w:r>
      <w:proofErr w:type="spellEnd"/>
      <w:r w:rsidR="009113AE"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 เป็นเทพเจ้าที่ให้โชคลาภ และความมั่งมีเงินทอง ความร่ำรวย วิธีการขอพรจากท่านคือให้นำแบงก์ นำไปลูบบริเวณเคราขององค์เทพตั้งแต่ด้านบนลงมาด้านล่างแล้วเอาเข้ากระเป๋า</w:t>
      </w:r>
      <w:r w:rsidR="009113AE" w:rsidRPr="0008666F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9113AE" w:rsidRPr="0008666F">
        <w:rPr>
          <w:rFonts w:ascii="DilleniaUPC" w:hAnsi="DilleniaUPC" w:cs="DilleniaUPC"/>
          <w:noProof/>
          <w:color w:val="000000" w:themeColor="text1"/>
          <w:sz w:val="32"/>
          <w:szCs w:val="32"/>
          <w:lang w:val="th-TH"/>
          <w14:ligatures w14:val="standardContextual"/>
        </w:rPr>
        <w:drawing>
          <wp:inline distT="0" distB="0" distL="0" distR="0" wp14:anchorId="4AF85851" wp14:editId="2419FF7F">
            <wp:extent cx="6844665" cy="1952625"/>
            <wp:effectExtent l="0" t="0" r="0" b="9525"/>
            <wp:docPr id="164921620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216204" name="Picture 164921620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9588" cy="198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FDE23" w14:textId="3F2D2BCB" w:rsidR="00175865" w:rsidRPr="0008666F" w:rsidRDefault="009113AE" w:rsidP="0008666F">
      <w:pPr>
        <w:pStyle w:val="NoSpacing"/>
        <w:rPr>
          <w:rFonts w:ascii="DilleniaUPC" w:hAnsi="DilleniaUPC" w:cs="DilleniaUPC" w:hint="cs"/>
          <w:b/>
          <w:bCs/>
          <w:color w:val="EE0000"/>
          <w:sz w:val="32"/>
          <w:szCs w:val="32"/>
        </w:rPr>
      </w:pPr>
      <w:r w:rsidRPr="0008666F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lastRenderedPageBreak/>
        <w:t>นำท่านสู่จุดชมวิว ชมทัศนียภาพของฮ่องกงเมืองแห่งฮวงจุ้ย</w:t>
      </w:r>
      <w:r w:rsidRPr="0008666F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br/>
      </w:r>
      <w:r w:rsidRPr="0008666F">
        <w:rPr>
          <w:rFonts w:ascii="DilleniaUPC" w:hAnsi="DilleniaUPC" w:cs="DilleniaUPC"/>
          <w:b/>
          <w:bCs/>
          <w:noProof/>
          <w:color w:val="EE0000"/>
          <w:sz w:val="32"/>
          <w:szCs w:val="32"/>
          <w14:ligatures w14:val="standardContextual"/>
        </w:rPr>
        <w:drawing>
          <wp:inline distT="0" distB="0" distL="0" distR="0" wp14:anchorId="11A9443A" wp14:editId="38440253">
            <wp:extent cx="6856095" cy="2105025"/>
            <wp:effectExtent l="0" t="0" r="1905" b="9525"/>
            <wp:docPr id="90464255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642558" name="Picture 90464255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3578" cy="2107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B17CA" w14:textId="7257A0BF" w:rsidR="009113AE" w:rsidRPr="0008666F" w:rsidRDefault="009113AE" w:rsidP="009113AE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นำท่าน</w:t>
      </w:r>
      <w:r w:rsidR="0008666F">
        <w:rPr>
          <w:rFonts w:ascii="DilleniaUPC" w:hAnsi="DilleniaUPC" w:cs="DilleniaUPC" w:hint="cs"/>
          <w:color w:val="002060"/>
          <w:sz w:val="30"/>
          <w:szCs w:val="30"/>
          <w:cs/>
        </w:rPr>
        <w:t xml:space="preserve">ไป </w:t>
      </w:r>
      <w:r w:rsidRPr="0008666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วัดหลินฟ้า </w:t>
      </w:r>
      <w:r w:rsidRPr="0008666F">
        <w:rPr>
          <w:rFonts w:ascii="DilleniaUPC" w:hAnsi="DilleniaUPC" w:cs="DilleniaUPC"/>
          <w:b/>
          <w:bCs/>
          <w:color w:val="EE0000"/>
          <w:sz w:val="30"/>
          <w:szCs w:val="30"/>
        </w:rPr>
        <w:t>Lin Fa Kung Temple</w:t>
      </w:r>
      <w:r w:rsidRPr="0008666F">
        <w:rPr>
          <w:rFonts w:ascii="DilleniaUPC" w:hAnsi="DilleniaUPC" w:cs="DilleniaUPC"/>
          <w:color w:val="EE0000"/>
          <w:sz w:val="30"/>
          <w:szCs w:val="30"/>
        </w:rPr>
        <w:t xml:space="preserve"> 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หรือวังดอกบัว อยู่บริเวณหว่านจ๋าย เป็นวัดที่มีเจ้าแม่กวนอ</w:t>
      </w:r>
      <w:proofErr w:type="spellStart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เป็นองค์ประทาน โดยเคยมีตำนานเล่าว่าครั้งหนึ่ง เจ้าแม่กวนอ</w:t>
      </w:r>
      <w:proofErr w:type="spellStart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เคยมาปรากฏตัวที่วัดแห่งนี้ ทำให้ชาวบ้านเลื่อมใสศรัทธา ชาวบ้านจึงรวมใจกันสร้างวิหารดอกบัว และประดับด้วยโคมดอกบัวต่าง ๆ เพื่อเป็นการบูชาและสักการะในตัวท่าน และวัดนี้จะมีเทพเจ้า</w:t>
      </w:r>
      <w:proofErr w:type="spellStart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ฮ่าวจื่อ</w:t>
      </w:r>
      <w:proofErr w:type="spellEnd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เอ</w:t>
      </w:r>
      <w:proofErr w:type="spellStart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ี๊</w:t>
      </w:r>
      <w:proofErr w:type="spellEnd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ยะ (เทพเจ้าสายนรก) เป็นเทพเจ้าที่เน้นในเรื่องโชคลาภ เงินทอง เหมาะสำหรับผู้ที่ชอบเดิมพันสายเทา เล่นเสี่ยงโชค</w:t>
      </w:r>
    </w:p>
    <w:p w14:paraId="70DED971" w14:textId="3ECBB19A" w:rsidR="009113AE" w:rsidRPr="0008666F" w:rsidRDefault="009113AE" w:rsidP="0097441B">
      <w:pPr>
        <w:pStyle w:val="NoSpacing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08666F">
        <w:rPr>
          <w:rFonts w:ascii="DilleniaUPC" w:hAnsi="DilleniaUPC" w:cs="DilleniaUPC"/>
          <w:b/>
          <w:bCs/>
          <w:noProof/>
          <w:color w:val="EE0000"/>
          <w:sz w:val="32"/>
          <w:szCs w:val="32"/>
          <w14:ligatures w14:val="standardContextual"/>
        </w:rPr>
        <w:drawing>
          <wp:inline distT="0" distB="0" distL="0" distR="0" wp14:anchorId="27692BF3" wp14:editId="7495F77A">
            <wp:extent cx="6858000" cy="2047164"/>
            <wp:effectExtent l="0" t="0" r="0" b="0"/>
            <wp:docPr id="524963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9638" name="Picture 524963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848" cy="205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A0E04" w14:textId="26BEC5CF" w:rsidR="009113AE" w:rsidRPr="0008666F" w:rsidRDefault="009113AE" w:rsidP="0097441B">
      <w:pPr>
        <w:pStyle w:val="NoSpacing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จากนั้นนำท่านสู่</w:t>
      </w:r>
      <w:r w:rsidRPr="0008666F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Pr="0008666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ตลาดเลดี้มาร์เก็ต 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ในฮ่องกงเป็นตลาดกลางคืนยอดนิยมในเขตมงก๊กและเป็นแหล่ง</w:t>
      </w:r>
      <w:proofErr w:type="spellStart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ช็</w:t>
      </w:r>
      <w:proofErr w:type="spellEnd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อปปิ้งที่มีชีวิตชีวาซึ่งเป็นที่ชื่นชอบของทั้งนักท่องเที่ยวและคนในท้องถิ่น พื้นที่นี้มีชื่อเสียงเป็นพิเศษในเรื่องของสินค้าแฟชั่นที่หลากหลาย เครื่องประดับ กระเป๋า รองเท้า เครื่องสำอาง และอื่นๆ ให้คุณเพลิดเพลินกับเทรนด์ล่าสุดในราคาที่เอื้อมถึง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Pr="0008666F">
        <w:rPr>
          <w:rFonts w:ascii="DilleniaUPC" w:hAnsi="DilleniaUPC" w:cs="DilleniaUPC"/>
          <w:b/>
          <w:bCs/>
          <w:noProof/>
          <w:color w:val="EE0000"/>
          <w:sz w:val="30"/>
          <w:szCs w:val="30"/>
          <w:lang w:val="th-TH"/>
          <w14:ligatures w14:val="standardContextual"/>
        </w:rPr>
        <w:drawing>
          <wp:inline distT="0" distB="0" distL="0" distR="0" wp14:anchorId="18C973B1" wp14:editId="0E3078C6">
            <wp:extent cx="6858000" cy="1933575"/>
            <wp:effectExtent l="0" t="0" r="0" b="9525"/>
            <wp:docPr id="56447250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472501" name="Picture 56447250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666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br/>
      </w:r>
      <w:r w:rsidRPr="0008666F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อิสระอาหารตามอัธยาศัยเพื่อให้ท่าน</w:t>
      </w:r>
      <w:proofErr w:type="spellStart"/>
      <w:r w:rsidRPr="0008666F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ช้</w:t>
      </w:r>
      <w:proofErr w:type="spellEnd"/>
      <w:r w:rsidRPr="0008666F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อปปิ้งได้อย่างจุใจ</w:t>
      </w:r>
    </w:p>
    <w:p w14:paraId="410BDF28" w14:textId="3A8E8A19" w:rsidR="00CE1C6E" w:rsidRPr="0008666F" w:rsidRDefault="0097441B" w:rsidP="0097441B">
      <w:pPr>
        <w:pStyle w:val="NoSpacing"/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08666F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นำท่านเข้าสู่ที่พัก</w:t>
      </w:r>
      <w:r w:rsidRPr="0008666F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Pr="0008666F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โรงแรมที่พัก </w:t>
      </w:r>
      <w:r w:rsidRPr="0008666F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: </w:t>
      </w:r>
      <w:r w:rsidRPr="0008666F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Pr="0008666F">
        <w:rPr>
          <w:rFonts w:ascii="DilleniaUPC" w:eastAsia="Times New Roman" w:hAnsi="DilleniaUPC" w:cs="DilleniaUPC"/>
          <w:b/>
          <w:bCs/>
          <w:color w:val="002060"/>
          <w:sz w:val="32"/>
          <w:szCs w:val="32"/>
        </w:rPr>
        <w:t xml:space="preserve">Kings Hotel , Best western Plus Kowloon </w:t>
      </w:r>
      <w:r w:rsidR="001730F8" w:rsidRPr="0008666F">
        <w:rPr>
          <w:rFonts w:ascii="DilleniaUPC" w:eastAsia="Times New Roman" w:hAnsi="DilleniaUPC" w:cs="DilleniaUPC"/>
          <w:b/>
          <w:bCs/>
          <w:color w:val="002060"/>
          <w:sz w:val="32"/>
          <w:szCs w:val="32"/>
        </w:rPr>
        <w:t xml:space="preserve">, </w:t>
      </w:r>
      <w:proofErr w:type="spellStart"/>
      <w:r w:rsidR="001730F8" w:rsidRPr="0008666F">
        <w:rPr>
          <w:rFonts w:ascii="DilleniaUPC" w:eastAsia="Times New Roman" w:hAnsi="DilleniaUPC" w:cs="DilleniaUPC"/>
          <w:b/>
          <w:bCs/>
          <w:color w:val="002060"/>
          <w:sz w:val="32"/>
          <w:szCs w:val="32"/>
        </w:rPr>
        <w:t>Iclub</w:t>
      </w:r>
      <w:proofErr w:type="spellEnd"/>
      <w:r w:rsidR="001730F8" w:rsidRPr="0008666F">
        <w:rPr>
          <w:rFonts w:ascii="DilleniaUPC" w:eastAsia="Times New Roman" w:hAnsi="DilleniaUPC" w:cs="DilleniaUPC"/>
          <w:b/>
          <w:bCs/>
          <w:color w:val="002060"/>
          <w:sz w:val="32"/>
          <w:szCs w:val="32"/>
        </w:rPr>
        <w:t xml:space="preserve"> To Kwa Wan Hotel</w:t>
      </w:r>
      <w:r w:rsidR="00191934" w:rsidRPr="0008666F">
        <w:rPr>
          <w:rFonts w:ascii="DilleniaUPC" w:eastAsia="Times New Roman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Pr="0008666F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หรือเทียบเท่า</w:t>
      </w:r>
      <w:r w:rsidRPr="0008666F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Pr="0008666F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ระดับ 3 ดาว</w:t>
      </w:r>
      <w:r w:rsidR="001730F8" w:rsidRPr="0008666F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="001730F8" w:rsidRPr="0008666F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(</w:t>
      </w:r>
      <w:r w:rsidR="00191934" w:rsidRPr="0008666F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พักห้องล่ะไม่เกิน 2 ท่าน)</w:t>
      </w:r>
    </w:p>
    <w:p w14:paraId="2ED34984" w14:textId="0954C650" w:rsidR="00E068D1" w:rsidRPr="0008666F" w:rsidRDefault="009113AE" w:rsidP="0008666F">
      <w:pPr>
        <w:shd w:val="clear" w:color="auto" w:fill="002060"/>
        <w:spacing w:after="0" w:line="240" w:lineRule="auto"/>
        <w:jc w:val="thaiDistribute"/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shd w:val="clear" w:color="auto" w:fill="002060"/>
        </w:rPr>
      </w:pPr>
      <w:r w:rsidRPr="0008666F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lastRenderedPageBreak/>
        <w:t>วันที่สาม  นั่งกระเช้านองปิงไหว้พระใหญ่เกาะลันเตา – ห้างซิติเกต</w:t>
      </w:r>
      <w:proofErr w:type="spellStart"/>
      <w:r w:rsidRPr="0008666F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>เอ้าเลท์</w:t>
      </w:r>
      <w:proofErr w:type="spellEnd"/>
      <w:r w:rsidRPr="0008666F">
        <w:rPr>
          <w:rFonts w:ascii="DilleniaUPC" w:hAnsi="DilleniaUPC" w:cs="DilleniaUPC"/>
          <w:b/>
          <w:bCs/>
          <w:color w:val="FFFFFF" w:themeColor="background1"/>
          <w:sz w:val="36"/>
          <w:szCs w:val="36"/>
          <w:shd w:val="clear" w:color="auto" w:fill="002060"/>
          <w:cs/>
        </w:rPr>
        <w:t xml:space="preserve">   (-/-/-</w:t>
      </w:r>
      <w:r w:rsidRPr="0008666F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) </w:t>
      </w:r>
      <w:r w:rsidRPr="0008666F"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  <w:t xml:space="preserve"> </w:t>
      </w:r>
    </w:p>
    <w:p w14:paraId="1180A90C" w14:textId="1448ADC0" w:rsidR="00175865" w:rsidRPr="0008666F" w:rsidRDefault="009113AE" w:rsidP="0097441B">
      <w:pPr>
        <w:pStyle w:val="NoSpacing"/>
        <w:rPr>
          <w:rFonts w:ascii="DilleniaUPC" w:hAnsi="DilleniaUPC" w:cs="DilleniaUPC" w:hint="cs"/>
          <w:color w:val="002060"/>
          <w:sz w:val="30"/>
          <w:szCs w:val="30"/>
        </w:rPr>
      </w:pPr>
      <w:r w:rsidRPr="0008666F">
        <w:rPr>
          <w:rFonts w:ascii="DilleniaUPC" w:hAnsi="DilleniaUPC" w:cs="DilleniaUPC"/>
          <w:b/>
          <w:bCs/>
          <w:color w:val="FF0000"/>
          <w:sz w:val="30"/>
          <w:szCs w:val="30"/>
          <w:highlight w:val="yellow"/>
          <w:cs/>
        </w:rPr>
        <w:t>อิสระอาหารเช้า - กลางวัน - เย็น ตามอัธยาศัย มีหัวหน้าทัวร์คอยแนะนำดูแล</w:t>
      </w:r>
      <w:r w:rsidRPr="0008666F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br/>
      </w:r>
      <w:r w:rsidR="001D0F82"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เมื่อถึงเวลานัดหมาย </w:t>
      </w:r>
      <w:r w:rsidR="00E27533" w:rsidRPr="0008666F">
        <w:rPr>
          <w:rFonts w:ascii="DilleniaUPC" w:hAnsi="DilleniaUPC" w:cs="DilleniaUPC"/>
          <w:color w:val="002060"/>
          <w:sz w:val="30"/>
          <w:szCs w:val="30"/>
          <w:cs/>
        </w:rPr>
        <w:t>นำท่าน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นั่งกระเช้านองปิงแบบธรรมดา ไป-กลับ ขึ้นไปสักการะ </w:t>
      </w:r>
      <w:r w:rsidRPr="0008666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 xml:space="preserve">พระใหญ่เทียนถาน 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” (</w:t>
      </w:r>
      <w:r w:rsidRPr="0008666F">
        <w:rPr>
          <w:rFonts w:ascii="DilleniaUPC" w:hAnsi="DilleniaUPC" w:cs="DilleniaUPC"/>
          <w:color w:val="002060"/>
          <w:sz w:val="30"/>
          <w:szCs w:val="30"/>
        </w:rPr>
        <w:t xml:space="preserve">Tian Tan Buddha) 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 นำท่านสักการระองค์พระใหญ่แห่งเกาะฮ่องกง ซึ่งเป็นจุดหมายที่นักท่องเที่ยวผู้มาเยือนฮ่องกงต้องปักหมุดไว้เป็นสถานที่ไม่ควรพลาด </w:t>
      </w:r>
      <w:r w:rsidRPr="0008666F">
        <w:rPr>
          <w:rFonts w:ascii="DilleniaUPC" w:hAnsi="DilleniaUPC" w:cs="DilleniaUPC"/>
          <w:color w:val="002060"/>
          <w:sz w:val="30"/>
          <w:szCs w:val="30"/>
        </w:rPr>
        <w:t> 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ซึ่งมีสัญลักษณ์เด่น คือ องค์พระใหญ่ “เทียนถานพระพุทธรูปสัมฤทธิ์ปางนั่งขนาดใหญ่ที่สุดของฮ่องกง ตั้งอยู่ใน “หมู่บ้านนองปิง” (</w:t>
      </w:r>
      <w:r w:rsidRPr="0008666F">
        <w:rPr>
          <w:rFonts w:ascii="DilleniaUPC" w:hAnsi="DilleniaUPC" w:cs="DilleniaUPC"/>
          <w:color w:val="002060"/>
          <w:sz w:val="30"/>
          <w:szCs w:val="30"/>
        </w:rPr>
        <w:t xml:space="preserve">Ngong Ping Village) 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เขตที่ราบสูงทางตะวันตกของเกาะลันเตา (</w:t>
      </w:r>
      <w:r w:rsidRPr="0008666F">
        <w:rPr>
          <w:rFonts w:ascii="DilleniaUPC" w:hAnsi="DilleniaUPC" w:cs="DilleniaUPC"/>
          <w:color w:val="002060"/>
          <w:sz w:val="30"/>
          <w:szCs w:val="30"/>
        </w:rPr>
        <w:t xml:space="preserve">Lantau Island) 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เกาะบริวารของฮ่องกง นักท่องเที่ยวสามารถขึ้นกระเช้าลอยฟ้าเพื่อเดินทางไปชมความยิ่งใหญ่ขององค์พระพุทธรูป ที่มีความสูง </w:t>
      </w:r>
      <w:r w:rsidRPr="0008666F">
        <w:rPr>
          <w:rFonts w:ascii="DilleniaUPC" w:hAnsi="DilleniaUPC" w:cs="DilleniaUPC"/>
          <w:color w:val="002060"/>
          <w:sz w:val="30"/>
          <w:szCs w:val="30"/>
        </w:rPr>
        <w:t xml:space="preserve">26.4 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เมตร โดยหากรวมฐานดอกบัวขององค์พระด้วย นับว่ามีความสูงถึง </w:t>
      </w:r>
      <w:r w:rsidRPr="0008666F">
        <w:rPr>
          <w:rFonts w:ascii="DilleniaUPC" w:hAnsi="DilleniaUPC" w:cs="DilleniaUPC"/>
          <w:color w:val="002060"/>
          <w:sz w:val="30"/>
          <w:szCs w:val="30"/>
        </w:rPr>
        <w:t xml:space="preserve">34 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เมตร</w:t>
      </w:r>
      <w:r w:rsidR="00E27533"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 (ในกรณีที่กระเช้ามีการปิดปรับปรุง จะนำทุกท่านขึ้นไปสักการะพระใหญ่โดยรถบัส) จะแจ้งให้ทราบอีกครั้ง</w:t>
      </w:r>
      <w:r w:rsidRPr="0008666F">
        <w:rPr>
          <w:rFonts w:ascii="DilleniaUPC" w:hAnsi="DilleniaUPC" w:cs="DilleniaUPC"/>
          <w:color w:val="002060"/>
          <w:sz w:val="30"/>
          <w:szCs w:val="30"/>
        </w:rPr>
        <w:br/>
      </w:r>
      <w:r w:rsidR="002B0979" w:rsidRPr="0008666F">
        <w:rPr>
          <w:rFonts w:ascii="DilleniaUPC" w:hAnsi="DilleniaUPC" w:cs="DilleniaUPC"/>
          <w:noProof/>
          <w:sz w:val="30"/>
          <w:szCs w:val="30"/>
          <w14:ligatures w14:val="standardContextual"/>
        </w:rPr>
        <w:drawing>
          <wp:inline distT="0" distB="0" distL="0" distR="0" wp14:anchorId="766DDA07" wp14:editId="667E1675">
            <wp:extent cx="6857614" cy="2540000"/>
            <wp:effectExtent l="0" t="0" r="635" b="0"/>
            <wp:docPr id="1943851686" name="Picture 30" descr="Law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851686" name="Picture 30" descr="Law.&#10;&#10;เนื้อหาที่สร้างโดย AI อาจไม่ถูกต้อง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507" cy="2542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4B34D" w14:textId="4757C231" w:rsidR="009113AE" w:rsidRPr="0008666F" w:rsidRDefault="009113AE" w:rsidP="009113AE">
      <w:pPr>
        <w:rPr>
          <w:rFonts w:ascii="DilleniaUPC" w:hAnsi="DilleniaUPC" w:cs="DilleniaUPC"/>
          <w:color w:val="002060"/>
          <w:sz w:val="30"/>
          <w:szCs w:val="30"/>
        </w:rPr>
      </w:pP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แวะ</w:t>
      </w:r>
      <w:proofErr w:type="spellStart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ช้</w:t>
      </w:r>
      <w:proofErr w:type="spellEnd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อปปิ้งห้าง</w:t>
      </w:r>
      <w:r w:rsidRPr="0008666F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Pr="0008666F">
        <w:rPr>
          <w:rFonts w:ascii="DilleniaUPC" w:hAnsi="DilleniaUPC" w:cs="DilleniaUPC"/>
          <w:b/>
          <w:bCs/>
          <w:color w:val="EE0000"/>
          <w:sz w:val="30"/>
          <w:szCs w:val="30"/>
        </w:rPr>
        <w:t>Citygate Outlets</w:t>
      </w:r>
      <w:r w:rsidRPr="0008666F">
        <w:rPr>
          <w:rFonts w:ascii="DilleniaUPC" w:hAnsi="DilleniaUPC" w:cs="DilleniaUPC"/>
          <w:color w:val="EE0000"/>
          <w:sz w:val="30"/>
          <w:szCs w:val="30"/>
        </w:rPr>
        <w:t xml:space="preserve"> 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เป็นแหล่งรวมร้านค้าตรงจากผู้ผลิตที่ใหญ่ที่สุดในฮ่องกง โดยรวบรวมกว่า </w:t>
      </w:r>
      <w:r w:rsidRPr="0008666F">
        <w:rPr>
          <w:rFonts w:ascii="DilleniaUPC" w:hAnsi="DilleniaUPC" w:cs="DilleniaUPC"/>
          <w:color w:val="002060"/>
          <w:sz w:val="30"/>
          <w:szCs w:val="30"/>
        </w:rPr>
        <w:t xml:space="preserve">150 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แบรนด์ระดับโลกไว้ในที่เดียว มีสินค้าลดราคาตลอดทั้งปี แวะ</w:t>
      </w:r>
      <w:proofErr w:type="spellStart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ช้</w:t>
      </w:r>
      <w:proofErr w:type="spellEnd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อปแฟชั่นและเครื่องประดับ สินค้าเพื่อสุขภาพและความงาม สินค้า</w:t>
      </w:r>
      <w:proofErr w:type="spellStart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อิเลคทรอนิกส์</w:t>
      </w:r>
      <w:proofErr w:type="spellEnd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 </w:t>
      </w:r>
      <w:proofErr w:type="spellStart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จิว</w:t>
      </w:r>
      <w:proofErr w:type="spellEnd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เวลรีและนาฬิกา เสื้อผ้าเด็ก กีฬาและกิจกรรมกลางแจ้ง ฯลฯ</w:t>
      </w:r>
    </w:p>
    <w:p w14:paraId="260374F6" w14:textId="38552B37" w:rsidR="009113AE" w:rsidRPr="0008666F" w:rsidRDefault="009113AE" w:rsidP="0097441B">
      <w:pPr>
        <w:pStyle w:val="NoSpacing"/>
        <w:rPr>
          <w:rFonts w:ascii="DilleniaUPC" w:hAnsi="DilleniaUPC" w:cs="DilleniaUPC"/>
          <w:b/>
          <w:bCs/>
          <w:sz w:val="32"/>
          <w:szCs w:val="32"/>
        </w:rPr>
      </w:pPr>
      <w:r w:rsidRPr="0008666F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3667BB8A" wp14:editId="35D5CF4A">
            <wp:extent cx="6856095" cy="2330450"/>
            <wp:effectExtent l="0" t="0" r="1905" b="0"/>
            <wp:docPr id="191059838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598382" name="Picture 191059838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720" cy="2333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10DD3" w14:textId="77FC21B4" w:rsidR="009113AE" w:rsidRPr="0008666F" w:rsidRDefault="001D0F82" w:rsidP="009113AE">
      <w:pPr>
        <w:pStyle w:val="NoSpacing"/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08666F">
        <w:rPr>
          <w:rFonts w:ascii="DilleniaUPC" w:hAnsi="DilleniaUPC" w:cs="DilleniaUPC"/>
          <w:b/>
          <w:bCs/>
          <w:color w:val="EE0000"/>
          <w:sz w:val="30"/>
          <w:szCs w:val="30"/>
          <w:highlight w:val="yellow"/>
          <w:cs/>
        </w:rPr>
        <w:t>จบโปรแกรมส่งท่านที่โรงแรมที่พัก หลังจากนั้นให้ท่านอิสระตามอัธยาศัย</w:t>
      </w:r>
      <w:r w:rsidRPr="0008666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br/>
      </w:r>
      <w:r w:rsidR="009113AE" w:rsidRPr="0008666F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โรงแรมที่พัก </w:t>
      </w:r>
      <w:r w:rsidR="009113AE" w:rsidRPr="0008666F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: </w:t>
      </w:r>
      <w:r w:rsidR="009113AE" w:rsidRPr="0008666F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9113AE" w:rsidRPr="0008666F">
        <w:rPr>
          <w:rFonts w:ascii="DilleniaUPC" w:eastAsia="Times New Roman" w:hAnsi="DilleniaUPC" w:cs="DilleniaUPC"/>
          <w:b/>
          <w:bCs/>
          <w:color w:val="002060"/>
          <w:sz w:val="32"/>
          <w:szCs w:val="32"/>
        </w:rPr>
        <w:t xml:space="preserve">Kings Hotel , Best western Plus Kowloon , </w:t>
      </w:r>
      <w:proofErr w:type="spellStart"/>
      <w:r w:rsidR="009113AE" w:rsidRPr="0008666F">
        <w:rPr>
          <w:rFonts w:ascii="DilleniaUPC" w:eastAsia="Times New Roman" w:hAnsi="DilleniaUPC" w:cs="DilleniaUPC"/>
          <w:b/>
          <w:bCs/>
          <w:color w:val="002060"/>
          <w:sz w:val="32"/>
          <w:szCs w:val="32"/>
        </w:rPr>
        <w:t>Iclub</w:t>
      </w:r>
      <w:proofErr w:type="spellEnd"/>
      <w:r w:rsidR="009113AE" w:rsidRPr="0008666F">
        <w:rPr>
          <w:rFonts w:ascii="DilleniaUPC" w:eastAsia="Times New Roman" w:hAnsi="DilleniaUPC" w:cs="DilleniaUPC"/>
          <w:b/>
          <w:bCs/>
          <w:color w:val="002060"/>
          <w:sz w:val="32"/>
          <w:szCs w:val="32"/>
        </w:rPr>
        <w:t xml:space="preserve"> To Kwa Wan Hotel</w:t>
      </w:r>
      <w:r w:rsidR="009113AE" w:rsidRPr="0008666F">
        <w:rPr>
          <w:rFonts w:ascii="DilleniaUPC" w:eastAsia="Times New Roman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9113AE" w:rsidRPr="0008666F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หรือเทียบเท่า</w:t>
      </w:r>
      <w:r w:rsidR="009113AE" w:rsidRPr="0008666F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="009113AE" w:rsidRPr="0008666F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br/>
        <w:t>ระดับ 3 ดาว</w:t>
      </w:r>
      <w:r w:rsidR="009113AE" w:rsidRPr="0008666F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="009113AE" w:rsidRPr="0008666F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( พักห้องล่ะไม่เกิน 2 ท่าน )</w:t>
      </w:r>
    </w:p>
    <w:p w14:paraId="57E9DB3B" w14:textId="77777777" w:rsidR="008B4259" w:rsidRPr="0008666F" w:rsidRDefault="008B4259" w:rsidP="009113AE">
      <w:pPr>
        <w:pStyle w:val="NoSpacing"/>
        <w:rPr>
          <w:rFonts w:ascii="DilleniaUPC" w:hAnsi="DilleniaUPC" w:cs="DilleniaUPC"/>
          <w:b/>
          <w:bCs/>
          <w:color w:val="002060"/>
          <w:sz w:val="32"/>
          <w:szCs w:val="32"/>
        </w:rPr>
      </w:pPr>
    </w:p>
    <w:p w14:paraId="6A50BDAD" w14:textId="77777777" w:rsidR="00175865" w:rsidRPr="0008666F" w:rsidRDefault="00175865" w:rsidP="009113AE">
      <w:pPr>
        <w:pStyle w:val="NoSpacing"/>
        <w:rPr>
          <w:rFonts w:ascii="DilleniaUPC" w:hAnsi="DilleniaUPC" w:cs="DilleniaUPC"/>
          <w:b/>
          <w:bCs/>
          <w:color w:val="002060"/>
          <w:sz w:val="32"/>
          <w:szCs w:val="32"/>
        </w:rPr>
      </w:pPr>
    </w:p>
    <w:p w14:paraId="6ABC46CA" w14:textId="433E6B8D" w:rsidR="008B4259" w:rsidRPr="0008666F" w:rsidRDefault="008B4259" w:rsidP="0008666F">
      <w:pPr>
        <w:shd w:val="clear" w:color="auto" w:fill="002060"/>
        <w:spacing w:after="0" w:line="240" w:lineRule="auto"/>
        <w:jc w:val="thaiDistribute"/>
        <w:rPr>
          <w:rFonts w:ascii="DilleniaUPC" w:hAnsi="DilleniaUPC" w:cs="DilleniaUPC" w:hint="cs"/>
          <w:b/>
          <w:bCs/>
          <w:color w:val="FFFFFF" w:themeColor="background1"/>
          <w:sz w:val="30"/>
          <w:szCs w:val="30"/>
          <w:cs/>
        </w:rPr>
      </w:pPr>
      <w:r w:rsidRPr="0008666F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lastRenderedPageBreak/>
        <w:t>วันที่สี่ วัดเจ้าแม่ทับทิม – เจ้าแม่กวนอ</w:t>
      </w:r>
      <w:proofErr w:type="spellStart"/>
      <w:r w:rsidRPr="0008666F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ิม</w:t>
      </w:r>
      <w:proofErr w:type="spellEnd"/>
      <w:r w:rsidRPr="0008666F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ฮ่อง</w:t>
      </w:r>
      <w:proofErr w:type="spellStart"/>
      <w:r w:rsidRPr="0008666F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ฮำ</w:t>
      </w:r>
      <w:proofErr w:type="spellEnd"/>
      <w:r w:rsidRPr="0008666F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- ศูนย์ฮวงจุ้ย – ร้านหยก - วัดแชกงหมิว – วัดหวังต้าเซียน – </w:t>
      </w:r>
      <w:proofErr w:type="spellStart"/>
      <w:r w:rsidRPr="0008666F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ช้</w:t>
      </w:r>
      <w:proofErr w:type="spellEnd"/>
      <w:r w:rsidRPr="0008666F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อปปิ้งจิมซาจุ</w:t>
      </w:r>
      <w:proofErr w:type="spellStart"/>
      <w:r w:rsidRPr="0008666F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>่ย</w:t>
      </w:r>
      <w:proofErr w:type="spellEnd"/>
      <w:r w:rsidRPr="0008666F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- สนามบินฮ่องกง - กรุงเทพฯ  (</w:t>
      </w:r>
      <w:r w:rsidRPr="0008666F">
        <w:rPr>
          <w:rFonts w:ascii="Segoe UI Symbol" w:hAnsi="Segoe UI Symbol" w:cs="Segoe UI Symbol"/>
          <w:color w:val="EE0000"/>
          <w:sz w:val="30"/>
          <w:szCs w:val="30"/>
        </w:rPr>
        <w:t>🍽</w:t>
      </w:r>
      <w:r w:rsidRPr="0008666F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/</w:t>
      </w:r>
      <w:r w:rsidRPr="0008666F">
        <w:rPr>
          <w:rFonts w:ascii="DilleniaUPC" w:hAnsi="DilleniaUPC" w:cs="DilleniaUPC"/>
          <w:color w:val="2F5496" w:themeColor="accent1" w:themeShade="BF"/>
          <w:sz w:val="30"/>
          <w:szCs w:val="30"/>
        </w:rPr>
        <w:t xml:space="preserve"> </w:t>
      </w:r>
      <w:r w:rsidRPr="0008666F">
        <w:rPr>
          <w:rFonts w:ascii="Segoe UI Symbol" w:hAnsi="Segoe UI Symbol" w:cs="Segoe UI Symbol"/>
          <w:color w:val="EE0000"/>
          <w:sz w:val="30"/>
          <w:szCs w:val="30"/>
        </w:rPr>
        <w:t>🍽</w:t>
      </w:r>
      <w:r w:rsidRPr="0008666F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 xml:space="preserve"> /-)</w:t>
      </w:r>
      <w:r w:rsidRPr="0008666F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</w:rPr>
        <w:tab/>
      </w:r>
    </w:p>
    <w:p w14:paraId="4F986345" w14:textId="58BB0D4F" w:rsidR="00E068D1" w:rsidRPr="0008666F" w:rsidRDefault="008B4259" w:rsidP="0008666F">
      <w:pPr>
        <w:shd w:val="clear" w:color="auto" w:fill="FFFFFF" w:themeFill="background1"/>
        <w:spacing w:after="0"/>
        <w:rPr>
          <w:rFonts w:ascii="DilleniaUPC" w:hAnsi="DilleniaUPC" w:cs="DilleniaUPC" w:hint="cs"/>
          <w:b/>
          <w:bCs/>
          <w:color w:val="002060"/>
          <w:sz w:val="32"/>
          <w:szCs w:val="32"/>
          <w:highlight w:val="yellow"/>
        </w:rPr>
      </w:pPr>
      <w:r w:rsidRPr="0008666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เช้า </w:t>
      </w:r>
      <w:r w:rsidRPr="0008666F">
        <w:rPr>
          <w:rFonts w:ascii="DilleniaUPC" w:hAnsi="DilleniaUPC" w:cs="DilleniaUPC"/>
          <w:b/>
          <w:bCs/>
          <w:color w:val="FF0000"/>
          <w:sz w:val="32"/>
          <w:szCs w:val="32"/>
        </w:rPr>
        <w:sym w:font="Webdings" w:char="F0E4"/>
      </w:r>
      <w:r w:rsidRPr="0008666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บริการอาหารเช้า ณ ภัตตาคาร เมนูติ</w:t>
      </w:r>
      <w:proofErr w:type="spellStart"/>
      <w:r w:rsidRPr="0008666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่ม</w:t>
      </w:r>
      <w:proofErr w:type="spellEnd"/>
      <w:r w:rsidRPr="0008666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ซำ</w:t>
      </w:r>
      <w:r w:rsidRPr="0008666F">
        <w:rPr>
          <w:rFonts w:ascii="DilleniaUPC" w:hAnsi="DilleniaUPC" w:cs="DilleniaUPC"/>
          <w:b/>
          <w:bCs/>
          <w:sz w:val="32"/>
          <w:szCs w:val="32"/>
          <w:cs/>
        </w:rPr>
        <w:br/>
      </w:r>
      <w:r w:rsidRPr="0008666F">
        <w:rPr>
          <w:rFonts w:ascii="DilleniaUPC" w:hAnsi="DilleniaUPC" w:cs="DilleniaUPC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314C75F7" wp14:editId="4A262E94">
            <wp:extent cx="6856730" cy="1762125"/>
            <wp:effectExtent l="0" t="0" r="1270" b="9525"/>
            <wp:docPr id="509055215" name="Picture 27" descr="รูปภาพประกอบด้วย อาหาร, ขนมขบเคี้ยว, อาหารอันโอชะ, ขน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055215" name="Picture 27" descr="รูปภาพประกอบด้วย อาหาร, ขนมขบเคี้ยว, อาหารอันโอชะ, ขนม&#10;&#10;เนื้อหาที่สร้างโดย AI อาจไม่ถูกต้อง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548" cy="1769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336081" w14:textId="1AFA6F3C" w:rsidR="008B4259" w:rsidRPr="0008666F" w:rsidRDefault="008B4259" w:rsidP="008B4259">
      <w:pPr>
        <w:spacing w:after="0"/>
        <w:rPr>
          <w:rFonts w:ascii="DilleniaUPC" w:hAnsi="DilleniaUPC" w:cs="DilleniaUPC"/>
          <w:color w:val="002060"/>
          <w:sz w:val="30"/>
          <w:szCs w:val="30"/>
          <w:cs/>
        </w:rPr>
      </w:pP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นำท่านสู่</w:t>
      </w:r>
      <w:r w:rsidR="0008666F"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 xml:space="preserve"> </w:t>
      </w:r>
      <w:r w:rsidRPr="0008666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วัดเจ้าแม่ทับทิม</w:t>
      </w:r>
      <w:r w:rsidRPr="0008666F">
        <w:rPr>
          <w:rFonts w:ascii="DilleniaUPC" w:hAnsi="DilleniaUPC" w:cs="DilleniaUPC"/>
          <w:color w:val="EE0000"/>
          <w:sz w:val="30"/>
          <w:szCs w:val="30"/>
          <w:cs/>
        </w:rPr>
        <w:t xml:space="preserve"> 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ทินหัว</w:t>
      </w:r>
      <w:r w:rsidRPr="0008666F">
        <w:rPr>
          <w:rFonts w:ascii="DilleniaUPC" w:hAnsi="DilleniaUPC" w:cs="DilleniaUPC"/>
          <w:color w:val="002060"/>
          <w:sz w:val="30"/>
          <w:szCs w:val="30"/>
        </w:rPr>
        <w:t xml:space="preserve"> 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อยู่ย่าน </w:t>
      </w:r>
      <w:proofErr w:type="spellStart"/>
      <w:r w:rsidRPr="0008666F">
        <w:rPr>
          <w:rFonts w:ascii="DilleniaUPC" w:hAnsi="DilleniaUPC" w:cs="DilleniaUPC"/>
          <w:color w:val="002060"/>
          <w:sz w:val="30"/>
          <w:szCs w:val="30"/>
        </w:rPr>
        <w:t>Yaumatei</w:t>
      </w:r>
      <w:proofErr w:type="spellEnd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 หากใครที่ทำงานเดินทางบ่อย แนะนำให้มาขอพรกับเจ้าแม่ทับทิมที่นี่เลย เพราะขึ้นชื่อเรื่องความศักดิ์สิทธิ์ในการขอพรให้เดินทางปลอดภัย แคล้วพลาดจากภัยอันตรายทั้งปวง นอกจากนี้ ภายในบริเวณวัดยังมีวัดเจ้าแม่กวนอิมอยู่ด้านข้าง ท่านใดที่จะมาขอเกี่ยวกับเรื่องการซื้อขายอสังหาริมทรัพย์ สามารถมนำโฉนดมาขอพรที่นี้ </w:t>
      </w:r>
    </w:p>
    <w:p w14:paraId="1E105425" w14:textId="148A1AFB" w:rsidR="002B0979" w:rsidRPr="0008666F" w:rsidRDefault="008B4259" w:rsidP="00D00560">
      <w:pPr>
        <w:shd w:val="clear" w:color="auto" w:fill="FFFFFF" w:themeFill="background1"/>
        <w:spacing w:after="0"/>
        <w:rPr>
          <w:rFonts w:ascii="DilleniaUPC" w:hAnsi="DilleniaUPC" w:cs="DilleniaUPC" w:hint="cs"/>
          <w:b/>
          <w:bCs/>
          <w:color w:val="FF0000"/>
          <w:sz w:val="32"/>
          <w:szCs w:val="32"/>
        </w:rPr>
      </w:pPr>
      <w:r w:rsidRPr="0008666F">
        <w:rPr>
          <w:rFonts w:ascii="DilleniaUPC" w:hAnsi="DilleniaUPC" w:cs="DilleniaUPC"/>
          <w:noProof/>
          <w:color w:val="000000" w:themeColor="text1"/>
          <w:sz w:val="30"/>
          <w:szCs w:val="30"/>
          <w14:ligatures w14:val="standardContextual"/>
        </w:rPr>
        <w:drawing>
          <wp:inline distT="0" distB="0" distL="0" distR="0" wp14:anchorId="0AF0EA89" wp14:editId="1607F3F1">
            <wp:extent cx="6857365" cy="2235200"/>
            <wp:effectExtent l="0" t="0" r="635" b="0"/>
            <wp:docPr id="202562861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628615" name="Picture 202562861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557" cy="223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7742C" w14:textId="018673AD" w:rsidR="00FF232E" w:rsidRPr="0008666F" w:rsidRDefault="00FF232E" w:rsidP="00D00560">
      <w:pPr>
        <w:shd w:val="clear" w:color="auto" w:fill="FFFFFF" w:themeFill="background1"/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จากนั้นนำท่านเดินทางสู่</w:t>
      </w:r>
      <w:r w:rsidRPr="0008666F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Pr="0008666F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วัดเจ้าแม่กวนอ</w:t>
      </w:r>
      <w:proofErr w:type="spellStart"/>
      <w:r w:rsidRPr="0008666F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ิม</w:t>
      </w:r>
      <w:proofErr w:type="spellEnd"/>
      <w:r w:rsidRPr="0008666F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ฮ่อง</w:t>
      </w:r>
      <w:proofErr w:type="spellStart"/>
      <w:r w:rsidRPr="0008666F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>ฮำ</w:t>
      </w:r>
      <w:proofErr w:type="spellEnd"/>
      <w:r w:rsidRPr="0008666F">
        <w:rPr>
          <w:rFonts w:ascii="DilleniaUPC" w:hAnsi="DilleniaUPC" w:cs="DilleniaUPC"/>
          <w:b/>
          <w:bCs/>
          <w:color w:val="FF0000"/>
          <w:sz w:val="30"/>
          <w:szCs w:val="30"/>
          <w:cs/>
        </w:rPr>
        <w:t xml:space="preserve"> (</w:t>
      </w:r>
      <w:r w:rsidRPr="0008666F">
        <w:rPr>
          <w:rFonts w:ascii="DilleniaUPC" w:hAnsi="DilleniaUPC" w:cs="DilleniaUPC"/>
          <w:b/>
          <w:bCs/>
          <w:color w:val="FF0000"/>
          <w:sz w:val="30"/>
          <w:szCs w:val="30"/>
        </w:rPr>
        <w:t>Hung Hom Kwun Yum Temple)</w:t>
      </w:r>
      <w:r w:rsidRPr="0008666F">
        <w:rPr>
          <w:rFonts w:ascii="DilleniaUPC" w:hAnsi="DilleniaUPC" w:cs="DilleniaUPC"/>
          <w:color w:val="FF0000"/>
          <w:sz w:val="30"/>
          <w:szCs w:val="30"/>
          <w:cs/>
        </w:rPr>
        <w:t xml:space="preserve"> 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วัดเจ้าแม่กวนอ</w:t>
      </w:r>
      <w:proofErr w:type="spellStart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ฮ่อง</w:t>
      </w:r>
      <w:proofErr w:type="spellStart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ฮำ</w:t>
      </w:r>
      <w:proofErr w:type="spellEnd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 เป็นวัดเจ้าแม่กวนอ</w:t>
      </w:r>
      <w:proofErr w:type="spellStart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เก่าแก่ คนนิยมมาขอเรื่องเงิน ในแต่ละปีจะมีผู้คนเดินทางมาสักการะขอพรเจ้าแม่กวนอ</w:t>
      </w:r>
      <w:proofErr w:type="spellStart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ที่ฮ่องกงเป็นจำนวนมาก โดยเฉพาะในช่วงวันเปิดทรัพย์ที่จัดขึ้นปีละครั้ง หลังจากวันตรุษจีน </w:t>
      </w:r>
      <w:r w:rsidRPr="0008666F">
        <w:rPr>
          <w:rFonts w:ascii="DilleniaUPC" w:hAnsi="DilleniaUPC" w:cs="DilleniaUPC"/>
          <w:color w:val="002060"/>
          <w:sz w:val="30"/>
          <w:szCs w:val="30"/>
        </w:rPr>
        <w:t xml:space="preserve">26 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วัน เพราะเชื่อว่าการขอพรเจ้าแม่กวนอ</w:t>
      </w:r>
      <w:proofErr w:type="spellStart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ิม</w:t>
      </w:r>
      <w:proofErr w:type="spellEnd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ในวันเปิดทรัพย์ จะช่วยเสริมดวงด้านการเงินให้ร่ำรวยตลอดทั้งปี ให้เงินทองไหลมาเทมา ค้าขายเจริญรุ่งเรือง</w:t>
      </w:r>
    </w:p>
    <w:p w14:paraId="066D0C14" w14:textId="6C7A7D0E" w:rsidR="00FF232E" w:rsidRPr="0008666F" w:rsidRDefault="00FF232E" w:rsidP="009553A1">
      <w:pPr>
        <w:rPr>
          <w:rFonts w:ascii="DilleniaUPC" w:hAnsi="DilleniaUPC" w:cs="DilleniaUPC"/>
          <w:color w:val="002060"/>
          <w:sz w:val="30"/>
          <w:szCs w:val="30"/>
        </w:rPr>
      </w:pPr>
      <w:r w:rsidRPr="0008666F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321C7926" wp14:editId="4FEB6ED6">
            <wp:extent cx="6852920" cy="2254250"/>
            <wp:effectExtent l="0" t="0" r="5080" b="0"/>
            <wp:docPr id="7882189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21898" name="Picture 7882189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6501" cy="226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B4E8C" w14:textId="7378CDEE" w:rsidR="00FF232E" w:rsidRPr="0008666F" w:rsidRDefault="008B4259" w:rsidP="00D00560">
      <w:pPr>
        <w:shd w:val="clear" w:color="auto" w:fill="FFFFFF" w:themeFill="background1"/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08666F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t xml:space="preserve">นำท่านเยี่ยมชม </w:t>
      </w:r>
      <w:r w:rsidRPr="0008666F">
        <w:rPr>
          <w:rFonts w:ascii="DilleniaUPC" w:hAnsi="DilleniaUPC" w:cs="DilleniaUPC"/>
          <w:b/>
          <w:bCs/>
          <w:color w:val="FF0066"/>
          <w:sz w:val="30"/>
          <w:szCs w:val="30"/>
          <w:cs/>
        </w:rPr>
        <w:t xml:space="preserve">ศูนย์ฮวงจุ้ย </w:t>
      </w:r>
      <w:r w:rsidRPr="0008666F">
        <w:rPr>
          <w:rFonts w:ascii="DilleniaUPC" w:hAnsi="DilleniaUPC" w:cs="DilleniaUPC"/>
          <w:sz w:val="30"/>
          <w:szCs w:val="30"/>
          <w:cs/>
        </w:rPr>
        <w:t>ที่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ขึ้นชื่อของฮ่องกงพบกับงานดีไชน์ยอดเยี่ยมทันสมัย สวมใส่เพื่อใช้ในการเสริมดวงเรื่องฮวงจุ้ยนำความโชคดี มั่งคั่งแก่ผู้สวมใส่ ซึ่งเชื่อกันว่าจะนำสิ่งดีๆ ปัดเป่าสิ่งชั่วร้ายให้กับบุคคลที่สวมใส่ ซึ่งจะมีมากมายหลายชนิด เช่นจี้กังหัน แหวนรุ่งต่างๆ นาฬิกาข้อมือ (ซึ่งผู้สวมใส่จะได้รับการดูลายมือจากซินแซประจำร้าน เพื่อแนะนำวิธีการเสริมดวงในการสวมใส่โดยไม่คิดค่าบริการ)</w:t>
      </w:r>
    </w:p>
    <w:p w14:paraId="456764D5" w14:textId="0E59AF27" w:rsidR="00FF232E" w:rsidRPr="0008666F" w:rsidRDefault="008B4259" w:rsidP="009553A1">
      <w:pPr>
        <w:rPr>
          <w:rFonts w:ascii="DilleniaUPC" w:hAnsi="DilleniaUPC" w:cs="DilleniaUPC"/>
          <w:color w:val="002060"/>
          <w:sz w:val="32"/>
          <w:szCs w:val="32"/>
        </w:rPr>
      </w:pPr>
      <w:r w:rsidRPr="0008666F">
        <w:rPr>
          <w:rFonts w:ascii="DilleniaUPC" w:hAnsi="DilleniaUPC" w:cs="DilleniaUPC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21A12C82" wp14:editId="00C2E582">
            <wp:extent cx="6858000" cy="1838325"/>
            <wp:effectExtent l="0" t="0" r="0" b="9525"/>
            <wp:docPr id="171438965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199081" name="Picture 165319908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A2A29" w14:textId="6AFC1633" w:rsidR="008B4259" w:rsidRPr="0008666F" w:rsidRDefault="00E068D1" w:rsidP="008B4259">
      <w:pPr>
        <w:spacing w:line="276" w:lineRule="auto"/>
        <w:jc w:val="thaiDistribute"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นำท่านสู่</w:t>
      </w:r>
      <w:r w:rsidR="0008666F">
        <w:rPr>
          <w:rFonts w:ascii="DilleniaUPC" w:hAnsi="DilleniaUPC" w:cs="DilleniaUPC" w:hint="cs"/>
          <w:b/>
          <w:bCs/>
          <w:color w:val="00B050"/>
          <w:sz w:val="30"/>
          <w:szCs w:val="30"/>
          <w:cs/>
        </w:rPr>
        <w:t xml:space="preserve"> </w:t>
      </w:r>
      <w:r w:rsidR="008B4259" w:rsidRPr="0008666F">
        <w:rPr>
          <w:rFonts w:ascii="DilleniaUPC" w:hAnsi="DilleniaUPC" w:cs="DilleniaUPC"/>
          <w:b/>
          <w:bCs/>
          <w:color w:val="00B050"/>
          <w:sz w:val="30"/>
          <w:szCs w:val="30"/>
          <w:cs/>
        </w:rPr>
        <w:t>ร้านหยก</w:t>
      </w:r>
      <w:r w:rsidR="008B4259" w:rsidRPr="0008666F">
        <w:rPr>
          <w:rFonts w:ascii="DilleniaUPC" w:hAnsi="DilleniaUPC" w:cs="DilleniaUPC"/>
          <w:sz w:val="30"/>
          <w:szCs w:val="30"/>
          <w:cs/>
        </w:rPr>
        <w:t xml:space="preserve"> </w:t>
      </w:r>
      <w:r w:rsidR="008B4259" w:rsidRPr="0008666F">
        <w:rPr>
          <w:rFonts w:ascii="DilleniaUPC" w:hAnsi="DilleniaUPC" w:cs="DilleniaUPC"/>
          <w:color w:val="002060"/>
          <w:sz w:val="30"/>
          <w:szCs w:val="30"/>
          <w:cs/>
        </w:rPr>
        <w:t>ชมปีเซ</w:t>
      </w:r>
      <w:proofErr w:type="spellStart"/>
      <w:r w:rsidR="008B4259" w:rsidRPr="0008666F">
        <w:rPr>
          <w:rFonts w:ascii="DilleniaUPC" w:hAnsi="DilleniaUPC" w:cs="DilleniaUPC"/>
          <w:color w:val="002060"/>
          <w:sz w:val="30"/>
          <w:szCs w:val="30"/>
          <w:cs/>
        </w:rPr>
        <w:t>ี๊</w:t>
      </w:r>
      <w:proofErr w:type="spellEnd"/>
      <w:r w:rsidR="008B4259" w:rsidRPr="0008666F">
        <w:rPr>
          <w:rFonts w:ascii="DilleniaUPC" w:hAnsi="DilleniaUPC" w:cs="DilleniaUPC"/>
          <w:color w:val="002060"/>
          <w:sz w:val="30"/>
          <w:szCs w:val="30"/>
          <w:cs/>
        </w:rPr>
        <w:t>ยะ</w:t>
      </w:r>
      <w:r w:rsidR="008B4259" w:rsidRPr="0008666F">
        <w:rPr>
          <w:rFonts w:ascii="DilleniaUPC" w:hAnsi="DilleniaUPC" w:cs="DilleniaUPC"/>
          <w:color w:val="002060"/>
          <w:sz w:val="30"/>
          <w:szCs w:val="30"/>
        </w:rPr>
        <w:t xml:space="preserve">  </w:t>
      </w:r>
      <w:r w:rsidR="008B4259"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ที่เชื่อกันว่าเป็นวัตถุมงคลยอดนิยม ที่มีการนำมาบูชา เพื่อให้ช่วยป้องกันสิ่งชั่วร้าย เรียกทรัพย์สินเงินทองให้ไหลมาเทมา และกักเก็บทรัพย์นั้นไม่ให้รั่วไหลออกไปไหนได้ ชาวจีนโบราณเชื่อกันว่า ปี่เซียะเป็นสัตว์ประหลาดที่รวมลักษณะของสัตว์มงคลทั้ง </w:t>
      </w:r>
      <w:r w:rsidR="008B4259" w:rsidRPr="0008666F">
        <w:rPr>
          <w:rFonts w:ascii="DilleniaUPC" w:hAnsi="DilleniaUPC" w:cs="DilleniaUPC"/>
          <w:color w:val="002060"/>
          <w:sz w:val="30"/>
          <w:szCs w:val="30"/>
        </w:rPr>
        <w:t xml:space="preserve">5 </w:t>
      </w:r>
      <w:r w:rsidR="008B4259" w:rsidRPr="0008666F">
        <w:rPr>
          <w:rFonts w:ascii="DilleniaUPC" w:hAnsi="DilleniaUPC" w:cs="DilleniaUPC"/>
          <w:color w:val="002060"/>
          <w:sz w:val="30"/>
          <w:szCs w:val="30"/>
          <w:cs/>
        </w:rPr>
        <w:t>ชนิดไว้ด้วยกัน ได้แก่ มังกร พญาราชสีห์หรือสิงโต</w:t>
      </w:r>
      <w:r w:rsidR="008B4259" w:rsidRPr="0008666F">
        <w:rPr>
          <w:rFonts w:ascii="DilleniaUPC" w:hAnsi="DilleniaUPC" w:cs="DilleniaUPC"/>
          <w:color w:val="002060"/>
          <w:sz w:val="30"/>
          <w:szCs w:val="30"/>
        </w:rPr>
        <w:t>,</w:t>
      </w:r>
      <w:r w:rsidR="008B4259" w:rsidRPr="0008666F">
        <w:rPr>
          <w:rFonts w:ascii="DilleniaUPC" w:hAnsi="DilleniaUPC" w:cs="DilleniaUPC"/>
          <w:color w:val="002060"/>
          <w:sz w:val="30"/>
          <w:szCs w:val="30"/>
          <w:cs/>
        </w:rPr>
        <w:t>อินทรี</w:t>
      </w:r>
      <w:r w:rsidR="008B4259" w:rsidRPr="0008666F">
        <w:rPr>
          <w:rFonts w:ascii="DilleniaUPC" w:hAnsi="DilleniaUPC" w:cs="DilleniaUPC"/>
          <w:color w:val="002060"/>
          <w:sz w:val="30"/>
          <w:szCs w:val="30"/>
        </w:rPr>
        <w:t>,</w:t>
      </w:r>
      <w:r w:rsidR="008B4259" w:rsidRPr="0008666F">
        <w:rPr>
          <w:rFonts w:ascii="DilleniaUPC" w:hAnsi="DilleniaUPC" w:cs="DilleniaUPC"/>
          <w:color w:val="002060"/>
          <w:sz w:val="30"/>
          <w:szCs w:val="30"/>
          <w:cs/>
        </w:rPr>
        <w:t>กวาง</w:t>
      </w:r>
      <w:r w:rsidR="008B4259" w:rsidRPr="0008666F">
        <w:rPr>
          <w:rFonts w:ascii="DilleniaUPC" w:hAnsi="DilleniaUPC" w:cs="DilleniaUPC"/>
          <w:color w:val="002060"/>
          <w:sz w:val="30"/>
          <w:szCs w:val="30"/>
        </w:rPr>
        <w:t>,</w:t>
      </w:r>
      <w:r w:rsidR="008B4259" w:rsidRPr="0008666F">
        <w:rPr>
          <w:rFonts w:ascii="DilleniaUPC" w:hAnsi="DilleniaUPC" w:cs="DilleniaUPC"/>
          <w:color w:val="002060"/>
          <w:sz w:val="30"/>
          <w:szCs w:val="30"/>
          <w:cs/>
        </w:rPr>
        <w:t>และแมว</w:t>
      </w:r>
      <w:r w:rsidR="008B4259" w:rsidRPr="0008666F">
        <w:rPr>
          <w:rFonts w:ascii="DilleniaUPC" w:hAnsi="DilleniaUPC" w:cs="DilleniaUPC"/>
          <w:color w:val="002060"/>
          <w:sz w:val="30"/>
          <w:szCs w:val="30"/>
        </w:rPr>
        <w:t> </w:t>
      </w:r>
      <w:r w:rsidR="008B4259"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โดยตามตำนานเล่าว่า ปี่เซียะเป็นลูกมังกรตัวที่ </w:t>
      </w:r>
      <w:r w:rsidR="008B4259" w:rsidRPr="0008666F">
        <w:rPr>
          <w:rFonts w:ascii="DilleniaUPC" w:hAnsi="DilleniaUPC" w:cs="DilleniaUPC"/>
          <w:color w:val="002060"/>
          <w:sz w:val="30"/>
          <w:szCs w:val="30"/>
        </w:rPr>
        <w:t>9 (</w:t>
      </w:r>
      <w:r w:rsidR="008B4259"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เทพแห่งโชคลาภ) ของพญามังกรสวรรค์ มีชื่อเรียกด้วยกันหลายชื่อไม่ว่าจะเป็น </w:t>
      </w:r>
      <w:r w:rsidR="008B4259" w:rsidRPr="0008666F">
        <w:rPr>
          <w:rFonts w:ascii="DilleniaUPC" w:hAnsi="DilleniaUPC" w:cs="DilleniaUPC"/>
          <w:color w:val="002060"/>
          <w:sz w:val="30"/>
          <w:szCs w:val="30"/>
        </w:rPr>
        <w:t>“</w:t>
      </w:r>
      <w:r w:rsidR="008B4259" w:rsidRPr="0008666F">
        <w:rPr>
          <w:rFonts w:ascii="DilleniaUPC" w:hAnsi="DilleniaUPC" w:cs="DilleniaUPC"/>
          <w:color w:val="002060"/>
          <w:sz w:val="30"/>
          <w:szCs w:val="30"/>
          <w:cs/>
        </w:rPr>
        <w:t>เทียนลก (กวางสวรรค์)</w:t>
      </w:r>
      <w:r w:rsidR="008B4259" w:rsidRPr="0008666F">
        <w:rPr>
          <w:rFonts w:ascii="DilleniaUPC" w:hAnsi="DilleniaUPC" w:cs="DilleniaUPC"/>
          <w:color w:val="002060"/>
          <w:sz w:val="30"/>
          <w:szCs w:val="30"/>
        </w:rPr>
        <w:t xml:space="preserve">” </w:t>
      </w:r>
      <w:r w:rsidR="008B4259"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เป็นชื่อเดิม ส่วนจีนกวางตุ้งจะเรียกว่า </w:t>
      </w:r>
      <w:r w:rsidR="008B4259" w:rsidRPr="0008666F">
        <w:rPr>
          <w:rFonts w:ascii="DilleniaUPC" w:hAnsi="DilleniaUPC" w:cs="DilleniaUPC"/>
          <w:color w:val="002060"/>
          <w:sz w:val="30"/>
          <w:szCs w:val="30"/>
        </w:rPr>
        <w:t>“</w:t>
      </w:r>
      <w:r w:rsidR="008B4259" w:rsidRPr="0008666F">
        <w:rPr>
          <w:rFonts w:ascii="DilleniaUPC" w:hAnsi="DilleniaUPC" w:cs="DilleniaUPC"/>
          <w:color w:val="002060"/>
          <w:sz w:val="30"/>
          <w:szCs w:val="30"/>
          <w:cs/>
        </w:rPr>
        <w:t>เผ่เย้า</w:t>
      </w:r>
      <w:r w:rsidR="008B4259" w:rsidRPr="0008666F">
        <w:rPr>
          <w:rFonts w:ascii="DilleniaUPC" w:hAnsi="DilleniaUPC" w:cs="DilleniaUPC"/>
          <w:color w:val="002060"/>
          <w:sz w:val="30"/>
          <w:szCs w:val="30"/>
        </w:rPr>
        <w:t xml:space="preserve">” </w:t>
      </w:r>
      <w:r w:rsidR="008B4259"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และคนจีนแต้จิ๋วจะเรียกว่า </w:t>
      </w:r>
      <w:r w:rsidR="008B4259" w:rsidRPr="0008666F">
        <w:rPr>
          <w:rFonts w:ascii="DilleniaUPC" w:hAnsi="DilleniaUPC" w:cs="DilleniaUPC"/>
          <w:color w:val="002060"/>
          <w:sz w:val="30"/>
          <w:szCs w:val="30"/>
        </w:rPr>
        <w:t>“</w:t>
      </w:r>
      <w:r w:rsidR="008B4259" w:rsidRPr="0008666F">
        <w:rPr>
          <w:rFonts w:ascii="DilleniaUPC" w:hAnsi="DilleniaUPC" w:cs="DilleniaUPC"/>
          <w:color w:val="002060"/>
          <w:sz w:val="30"/>
          <w:szCs w:val="30"/>
          <w:cs/>
        </w:rPr>
        <w:t>ผีซิว</w:t>
      </w:r>
    </w:p>
    <w:p w14:paraId="0BE022ED" w14:textId="63EC9BD6" w:rsidR="00D17AC6" w:rsidRPr="0008666F" w:rsidRDefault="008B4259" w:rsidP="0008666F">
      <w:pPr>
        <w:rPr>
          <w:rFonts w:ascii="DilleniaUPC" w:hAnsi="DilleniaUPC" w:cs="DilleniaUPC"/>
          <w:color w:val="002060"/>
          <w:sz w:val="30"/>
          <w:szCs w:val="30"/>
        </w:rPr>
      </w:pPr>
      <w:r w:rsidRPr="0008666F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7348C8F6" wp14:editId="727EAD15">
            <wp:extent cx="6858000" cy="2127250"/>
            <wp:effectExtent l="0" t="0" r="0" b="6350"/>
            <wp:docPr id="29136486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364866" name="Picture 29136486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207207448"/>
      <w:r w:rsidR="00B367A7" w:rsidRPr="0008666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กลางวัน</w:t>
      </w:r>
      <w:r w:rsidR="00D17AC6" w:rsidRPr="0008666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</w:t>
      </w:r>
      <w:r w:rsidR="00D17AC6" w:rsidRPr="0008666F">
        <w:rPr>
          <w:rFonts w:ascii="DilleniaUPC" w:hAnsi="DilleniaUPC" w:cs="DilleniaUPC"/>
          <w:b/>
          <w:bCs/>
          <w:color w:val="FF0000"/>
          <w:sz w:val="32"/>
          <w:szCs w:val="32"/>
        </w:rPr>
        <w:sym w:font="Webdings" w:char="F0E4"/>
      </w:r>
      <w:r w:rsidR="00D17AC6" w:rsidRPr="0008666F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 xml:space="preserve"> บริการอาหาร ณ ภัตตาคารเมนูห่านย่างอบน้ำผึ้งสไตล์ฮ่องกง</w:t>
      </w:r>
    </w:p>
    <w:p w14:paraId="53821016" w14:textId="63B3E845" w:rsidR="00D17AC6" w:rsidRPr="0008666F" w:rsidRDefault="00D17AC6" w:rsidP="00051EAC">
      <w:pPr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08666F">
        <w:rPr>
          <w:rFonts w:ascii="DilleniaUPC" w:hAnsi="DilleniaUPC" w:cs="DilleniaUPC"/>
          <w:b/>
          <w:bCs/>
          <w:noProof/>
          <w:color w:val="EE0000"/>
          <w:sz w:val="30"/>
          <w:szCs w:val="30"/>
          <w14:ligatures w14:val="standardContextual"/>
        </w:rPr>
        <w:drawing>
          <wp:inline distT="0" distB="0" distL="0" distR="0" wp14:anchorId="07E280A0" wp14:editId="72FD1795">
            <wp:extent cx="6858000" cy="2051050"/>
            <wp:effectExtent l="0" t="0" r="0" b="6350"/>
            <wp:docPr id="1095857941" name="Picture 23" descr="รูปภาพประกอบด้วย อาหาร, จาน, สูตรอาหาร, อาหารมื้อเย็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857941" name="Picture 23" descr="รูปภาพประกอบด้วย อาหาร, จาน, สูตรอาหาร, อาหารมื้อเย็น&#10;&#10;เนื้อหาที่สร้างโดย AI อาจไม่ถูกต้อง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E9684" w14:textId="77777777" w:rsidR="00175865" w:rsidRPr="0008666F" w:rsidRDefault="00175865" w:rsidP="00051EAC">
      <w:pPr>
        <w:rPr>
          <w:rFonts w:ascii="DilleniaUPC" w:hAnsi="DilleniaUPC" w:cs="DilleniaUPC"/>
          <w:b/>
          <w:bCs/>
          <w:color w:val="EE0000"/>
          <w:sz w:val="30"/>
          <w:szCs w:val="30"/>
        </w:rPr>
      </w:pPr>
    </w:p>
    <w:p w14:paraId="15E54C6F" w14:textId="2361272C" w:rsidR="00051EAC" w:rsidRPr="0008666F" w:rsidRDefault="00E068D1" w:rsidP="0008666F">
      <w:pPr>
        <w:rPr>
          <w:rFonts w:ascii="DilleniaUPC" w:hAnsi="DilleniaUPC" w:cs="DilleniaUPC"/>
          <w:b/>
          <w:bCs/>
          <w:sz w:val="30"/>
          <w:szCs w:val="30"/>
        </w:rPr>
      </w:pPr>
      <w:r w:rsidRPr="0008666F">
        <w:rPr>
          <w:rFonts w:ascii="DilleniaUPC" w:hAnsi="DilleniaUPC" w:cs="DilleniaUPC"/>
          <w:color w:val="002060"/>
          <w:sz w:val="30"/>
          <w:szCs w:val="30"/>
          <w:cs/>
        </w:rPr>
        <w:lastRenderedPageBreak/>
        <w:t>นำท่านสู่</w:t>
      </w:r>
      <w:r w:rsidR="0008666F">
        <w:rPr>
          <w:rFonts w:ascii="DilleniaUPC" w:hAnsi="DilleniaUPC" w:cs="DilleniaUPC" w:hint="cs"/>
          <w:b/>
          <w:bCs/>
          <w:color w:val="EE0000"/>
          <w:sz w:val="30"/>
          <w:szCs w:val="30"/>
          <w:cs/>
        </w:rPr>
        <w:t xml:space="preserve"> </w:t>
      </w:r>
      <w:r w:rsidR="00051EAC" w:rsidRPr="0008666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วัดแชกงหมิว (</w:t>
      </w:r>
      <w:r w:rsidR="00051EAC" w:rsidRPr="00945828">
        <w:rPr>
          <w:rFonts w:ascii="DilleniaUPC" w:hAnsi="DilleniaUPC" w:cs="DilleniaUPC"/>
          <w:b/>
          <w:bCs/>
          <w:color w:val="EE0000"/>
          <w:sz w:val="32"/>
          <w:szCs w:val="32"/>
        </w:rPr>
        <w:t>Che Kung temple</w:t>
      </w:r>
      <w:r w:rsidR="00051EAC" w:rsidRPr="0008666F">
        <w:rPr>
          <w:rFonts w:ascii="DilleniaUPC" w:hAnsi="DilleniaUPC" w:cs="DilleniaUPC"/>
          <w:b/>
          <w:bCs/>
          <w:color w:val="EE0000"/>
          <w:sz w:val="30"/>
          <w:szCs w:val="30"/>
        </w:rPr>
        <w:t>)</w:t>
      </w:r>
      <w:r w:rsidR="0008666F">
        <w:rPr>
          <w:rFonts w:ascii="DilleniaUPC" w:hAnsi="DilleniaUPC" w:cs="DilleniaUPC" w:hint="cs"/>
          <w:b/>
          <w:bCs/>
          <w:sz w:val="30"/>
          <w:szCs w:val="30"/>
          <w:cs/>
        </w:rPr>
        <w:t xml:space="preserve"> </w:t>
      </w:r>
      <w:r w:rsidR="00051EAC" w:rsidRPr="0008666F">
        <w:rPr>
          <w:rFonts w:ascii="DilleniaUPC" w:hAnsi="DilleniaUPC" w:cs="DilleniaUPC"/>
          <w:color w:val="002060"/>
          <w:sz w:val="30"/>
          <w:szCs w:val="30"/>
          <w:cs/>
        </w:rPr>
        <w:t>หรือ วัดกังหัน มีชื่อเสียงด้านความศักดิ์สิทธิ์ในการขอพรเกี่ยวกับโชคลาภ เงินทอง ความสำเร็จ ความเจริญรุ่งเรือง และปัดเป่าสิ่งไม่ดีออกจากชีวิต โดยองค์เทพเจ้าที่ประดิษฐานอยู่ภายในวัดแชกงหมิว คือ เทพเจ้าแชกง ซึ่งเป็นเทพเจ้าแห่งสงครามและความสำเร็จ เชื่อกันว่าท่านมีเมตตา คอยช่วยเหลือผู้ที่มีความทุกข์ยากให้พ้นภัยและช่วยให้ประสบความสำเร็จในชีวิต  มีความเชื่ออีกว่าหากไปแล้วหมุนกังหันที่วัดนี้แล้ว จะช่วยปัดเป่าสิ่งชั่วร้ายออกไป ดึงดูดแต่สิ่งดีๆเข้ามาในชีวิต</w:t>
      </w:r>
      <w:r w:rsidR="00051EAC" w:rsidRPr="0008666F">
        <w:rPr>
          <w:rFonts w:ascii="DilleniaUPC" w:hAnsi="DilleniaUPC" w:cs="DilleniaUPC"/>
          <w:color w:val="002060"/>
          <w:sz w:val="30"/>
          <w:szCs w:val="30"/>
          <w:cs/>
        </w:rPr>
        <w:br/>
      </w:r>
      <w:r w:rsidR="00051EAC" w:rsidRPr="0008666F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ความหมายของ "กังหัน" </w:t>
      </w:r>
      <w:r w:rsidR="00051EAC" w:rsidRPr="0008666F">
        <w:rPr>
          <w:rFonts w:ascii="DilleniaUPC" w:hAnsi="DilleniaUPC" w:cs="DilleniaUPC"/>
          <w:b/>
          <w:bCs/>
          <w:color w:val="002060"/>
          <w:sz w:val="30"/>
          <w:szCs w:val="30"/>
        </w:rPr>
        <w:t xml:space="preserve">4 </w:t>
      </w:r>
      <w:r w:rsidR="00051EAC" w:rsidRPr="0008666F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ใบ มีดังนี้</w:t>
      </w:r>
    </w:p>
    <w:p w14:paraId="18B1EA89" w14:textId="77777777" w:rsidR="00051EAC" w:rsidRPr="0008666F" w:rsidRDefault="00051EAC" w:rsidP="002B0979">
      <w:pPr>
        <w:spacing w:before="240" w:after="0" w:line="240" w:lineRule="auto"/>
        <w:rPr>
          <w:rFonts w:ascii="DilleniaUPC" w:hAnsi="DilleniaUPC" w:cs="DilleniaUPC"/>
          <w:color w:val="002060"/>
          <w:sz w:val="30"/>
          <w:szCs w:val="30"/>
        </w:rPr>
      </w:pPr>
      <w:r w:rsidRPr="0008666F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ใบที่ </w:t>
      </w:r>
      <w:r w:rsidRPr="0008666F">
        <w:rPr>
          <w:rFonts w:ascii="DilleniaUPC" w:hAnsi="DilleniaUPC" w:cs="DilleniaUPC"/>
          <w:b/>
          <w:bCs/>
          <w:color w:val="002060"/>
          <w:sz w:val="30"/>
          <w:szCs w:val="30"/>
        </w:rPr>
        <w:t>1</w:t>
      </w:r>
      <w:r w:rsidRPr="0008666F">
        <w:rPr>
          <w:rFonts w:ascii="DilleniaUPC" w:hAnsi="DilleniaUPC" w:cs="DilleniaUPC"/>
          <w:color w:val="002060"/>
          <w:sz w:val="30"/>
          <w:szCs w:val="30"/>
        </w:rPr>
        <w:t> 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เดินทางปลอดภัย แคล้วคลาดจากอันตราย</w:t>
      </w:r>
    </w:p>
    <w:p w14:paraId="7C7F43B0" w14:textId="77777777" w:rsidR="00051EAC" w:rsidRPr="0008666F" w:rsidRDefault="00051EAC" w:rsidP="002B0979">
      <w:pPr>
        <w:spacing w:before="240" w:after="0" w:line="240" w:lineRule="auto"/>
        <w:rPr>
          <w:rFonts w:ascii="DilleniaUPC" w:hAnsi="DilleniaUPC" w:cs="DilleniaUPC"/>
          <w:color w:val="002060"/>
          <w:sz w:val="30"/>
          <w:szCs w:val="30"/>
        </w:rPr>
      </w:pPr>
      <w:r w:rsidRPr="0008666F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ใบที่ </w:t>
      </w:r>
      <w:r w:rsidRPr="0008666F">
        <w:rPr>
          <w:rFonts w:ascii="DilleniaUPC" w:hAnsi="DilleniaUPC" w:cs="DilleniaUPC"/>
          <w:b/>
          <w:bCs/>
          <w:color w:val="002060"/>
          <w:sz w:val="30"/>
          <w:szCs w:val="30"/>
        </w:rPr>
        <w:t>2</w:t>
      </w:r>
      <w:r w:rsidRPr="0008666F">
        <w:rPr>
          <w:rFonts w:ascii="DilleniaUPC" w:hAnsi="DilleniaUPC" w:cs="DilleniaUPC"/>
          <w:color w:val="002060"/>
          <w:sz w:val="30"/>
          <w:szCs w:val="30"/>
        </w:rPr>
        <w:t> 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อายุยืนนาน สุขภาพร่างกายแข็งแรง</w:t>
      </w:r>
      <w:r w:rsidRPr="0008666F">
        <w:rPr>
          <w:rFonts w:ascii="DilleniaUPC" w:hAnsi="DilleniaUPC" w:cs="DilleniaUPC"/>
          <w:color w:val="002060"/>
          <w:sz w:val="30"/>
          <w:szCs w:val="30"/>
        </w:rPr>
        <w:t> </w:t>
      </w:r>
    </w:p>
    <w:p w14:paraId="3954A070" w14:textId="77777777" w:rsidR="00051EAC" w:rsidRPr="0008666F" w:rsidRDefault="00051EAC" w:rsidP="002B0979">
      <w:pPr>
        <w:spacing w:before="240" w:after="0" w:line="240" w:lineRule="auto"/>
        <w:rPr>
          <w:rFonts w:ascii="DilleniaUPC" w:hAnsi="DilleniaUPC" w:cs="DilleniaUPC"/>
          <w:color w:val="002060"/>
          <w:sz w:val="30"/>
          <w:szCs w:val="30"/>
        </w:rPr>
      </w:pPr>
      <w:r w:rsidRPr="0008666F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ใบที่ </w:t>
      </w:r>
      <w:r w:rsidRPr="0008666F">
        <w:rPr>
          <w:rFonts w:ascii="DilleniaUPC" w:hAnsi="DilleniaUPC" w:cs="DilleniaUPC"/>
          <w:b/>
          <w:bCs/>
          <w:color w:val="002060"/>
          <w:sz w:val="30"/>
          <w:szCs w:val="30"/>
        </w:rPr>
        <w:t>3</w:t>
      </w:r>
      <w:r w:rsidRPr="0008666F">
        <w:rPr>
          <w:rFonts w:ascii="DilleniaUPC" w:hAnsi="DilleniaUPC" w:cs="DilleniaUPC"/>
          <w:color w:val="002060"/>
          <w:sz w:val="30"/>
          <w:szCs w:val="30"/>
        </w:rPr>
        <w:t> 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เงินทองไหลมาเทมา เฮง ปัง โชคลาภมาไม่ขาดสาย</w:t>
      </w:r>
    </w:p>
    <w:p w14:paraId="7E9BB8EF" w14:textId="77777777" w:rsidR="00051EAC" w:rsidRPr="0008666F" w:rsidRDefault="00051EAC" w:rsidP="002B0979">
      <w:pPr>
        <w:spacing w:before="240" w:after="0" w:line="240" w:lineRule="auto"/>
        <w:rPr>
          <w:rFonts w:ascii="DilleniaUPC" w:hAnsi="DilleniaUPC" w:cs="DilleniaUPC"/>
          <w:color w:val="002060"/>
          <w:sz w:val="30"/>
          <w:szCs w:val="30"/>
        </w:rPr>
      </w:pPr>
      <w:r w:rsidRPr="0008666F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ใบที่ </w:t>
      </w:r>
      <w:r w:rsidRPr="0008666F">
        <w:rPr>
          <w:rFonts w:ascii="DilleniaUPC" w:hAnsi="DilleniaUPC" w:cs="DilleniaUPC"/>
          <w:b/>
          <w:bCs/>
          <w:color w:val="002060"/>
          <w:sz w:val="30"/>
          <w:szCs w:val="30"/>
        </w:rPr>
        <w:t>4</w:t>
      </w:r>
      <w:r w:rsidRPr="0008666F">
        <w:rPr>
          <w:rFonts w:ascii="DilleniaUPC" w:hAnsi="DilleniaUPC" w:cs="DilleniaUPC"/>
          <w:color w:val="002060"/>
          <w:sz w:val="30"/>
          <w:szCs w:val="30"/>
        </w:rPr>
        <w:t> 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สมปรารถนาตามที่ใจหวังทุกประการ</w:t>
      </w:r>
    </w:p>
    <w:bookmarkEnd w:id="0"/>
    <w:p w14:paraId="3F4ABEB7" w14:textId="3C825264" w:rsidR="00051EAC" w:rsidRPr="0008666F" w:rsidRDefault="002F08A1">
      <w:pPr>
        <w:rPr>
          <w:rFonts w:ascii="DilleniaUPC" w:hAnsi="DilleniaUPC" w:cs="DilleniaUPC"/>
          <w:sz w:val="32"/>
          <w:szCs w:val="32"/>
        </w:rPr>
      </w:pPr>
      <w:r w:rsidRPr="0008666F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6E9F8FAE" wp14:editId="3EF8C6FC">
            <wp:extent cx="6915150" cy="2298700"/>
            <wp:effectExtent l="0" t="0" r="0" b="6350"/>
            <wp:docPr id="56746709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467099" name="Picture 56746709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2754" cy="2307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0D2F7" w14:textId="26DE71A5" w:rsidR="008B4259" w:rsidRPr="0008666F" w:rsidRDefault="008B4259" w:rsidP="00476543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นำท่านสู่ </w:t>
      </w:r>
      <w:r w:rsidRPr="0008666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วัดหวังต้าเซียน (</w:t>
      </w:r>
      <w:r w:rsidRPr="0008666F">
        <w:rPr>
          <w:rFonts w:ascii="DilleniaUPC" w:hAnsi="DilleniaUPC" w:cs="DilleniaUPC"/>
          <w:b/>
          <w:bCs/>
          <w:color w:val="EE0000"/>
          <w:sz w:val="30"/>
          <w:szCs w:val="30"/>
        </w:rPr>
        <w:t>Wong Tai Sin Temple)</w:t>
      </w:r>
      <w:r w:rsidRPr="0008666F">
        <w:rPr>
          <w:rFonts w:ascii="DilleniaUPC" w:hAnsi="DilleniaUPC" w:cs="DilleniaUPC"/>
          <w:color w:val="EE0000"/>
          <w:sz w:val="30"/>
          <w:szCs w:val="30"/>
        </w:rPr>
        <w:t> 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ถือเป็นอีกหนึ่งวัดเก่าแก่มากที่สุดแห่งหนึ่งของฮ่องกง และเป็นวัดที่มีชื่อเสียง สร้างขึ้นในปี ค.ศ. </w:t>
      </w:r>
      <w:r w:rsidRPr="0008666F">
        <w:rPr>
          <w:rFonts w:ascii="DilleniaUPC" w:hAnsi="DilleniaUPC" w:cs="DilleniaUPC"/>
          <w:color w:val="002060"/>
          <w:sz w:val="30"/>
          <w:szCs w:val="30"/>
        </w:rPr>
        <w:t xml:space="preserve">1921 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เพื่ออุทิศแด่</w:t>
      </w:r>
      <w:r w:rsidRPr="0008666F">
        <w:rPr>
          <w:rFonts w:ascii="DilleniaUPC" w:hAnsi="DilleniaUPC" w:cs="DilleniaUPC"/>
          <w:color w:val="002060"/>
          <w:sz w:val="30"/>
          <w:szCs w:val="30"/>
        </w:rPr>
        <w:t> 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เทพเจ้าหวังต้าเซียน</w:t>
      </w:r>
      <w:r w:rsidRPr="0008666F">
        <w:rPr>
          <w:rFonts w:ascii="DilleniaUPC" w:hAnsi="DilleniaUPC" w:cs="DilleniaUPC"/>
          <w:color w:val="002060"/>
          <w:sz w:val="30"/>
          <w:szCs w:val="30"/>
        </w:rPr>
        <w:t> 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นักบวชลัทธิเต๋าที่มีชื่อเสียงด้านการรักษาโรคและการช่วยเหลือผู้คน โดยมีความเชื่อว่าหวังต้าเซียนสามารถรักษาโรคภัยไข้เจ็บและให้พรสมปรารถนา ภายในวัดยังมีเทพเจ้าหยุคโหลว หรือที่เราเรียกกันอีกชื่อว่า ‘เทพเจ้าด้ายแดง’ นั้น ท่านเป็นที่เลื่องลือในเรื่องของการหาคู่ครองและทำให้ความรักของคนที่มาขอพรให้รักยืนยาว</w:t>
      </w:r>
      <w:r w:rsidRPr="0008666F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08666F">
        <w:rPr>
          <w:rFonts w:ascii="DilleniaUPC" w:hAnsi="DilleniaUPC" w:cs="DilleniaUPC"/>
          <w:noProof/>
          <w:color w:val="000000" w:themeColor="text1"/>
          <w:sz w:val="32"/>
          <w:szCs w:val="32"/>
          <w:lang w:val="th-TH"/>
          <w14:ligatures w14:val="standardContextual"/>
        </w:rPr>
        <w:drawing>
          <wp:inline distT="0" distB="0" distL="0" distR="0" wp14:anchorId="3EBA7EC3" wp14:editId="08BDDD4C">
            <wp:extent cx="6855460" cy="2095500"/>
            <wp:effectExtent l="0" t="0" r="2540" b="0"/>
            <wp:docPr id="172200763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007634" name="Picture 172200763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139" cy="2099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1879D" w14:textId="77777777" w:rsidR="00175865" w:rsidRPr="0008666F" w:rsidRDefault="00175865" w:rsidP="00476543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</w:p>
    <w:p w14:paraId="16575B11" w14:textId="77777777" w:rsidR="00175865" w:rsidRPr="0008666F" w:rsidRDefault="00175865" w:rsidP="00476543">
      <w:pPr>
        <w:spacing w:after="0"/>
        <w:rPr>
          <w:rFonts w:ascii="DilleniaUPC" w:hAnsi="DilleniaUPC" w:cs="DilleniaUPC"/>
          <w:b/>
          <w:bCs/>
          <w:color w:val="EE0000"/>
          <w:sz w:val="32"/>
          <w:szCs w:val="32"/>
        </w:rPr>
      </w:pPr>
    </w:p>
    <w:p w14:paraId="24AEBB92" w14:textId="23C76422" w:rsidR="00476543" w:rsidRPr="0008666F" w:rsidRDefault="00476543" w:rsidP="00476543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08666F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นำ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ท่านแวะถ่ายรูปที่ย่าน</w:t>
      </w:r>
      <w:r w:rsidRPr="0008666F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  <w:r w:rsidRPr="0008666F">
        <w:rPr>
          <w:rFonts w:ascii="DilleniaUPC" w:hAnsi="DilleniaUPC" w:cs="DilleniaUPC"/>
          <w:b/>
          <w:bCs/>
          <w:color w:val="EE0000"/>
          <w:sz w:val="30"/>
          <w:szCs w:val="30"/>
        </w:rPr>
        <w:t xml:space="preserve">Avenue of star 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และทำท่าน </w:t>
      </w:r>
      <w:proofErr w:type="spellStart"/>
      <w:r w:rsidRPr="0008666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ช้</w:t>
      </w:r>
      <w:proofErr w:type="spellEnd"/>
      <w:r w:rsidRPr="0008666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อปปิ้งจิมซาจุ</w:t>
      </w:r>
      <w:proofErr w:type="spellStart"/>
      <w:r w:rsidRPr="0008666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่ย</w:t>
      </w:r>
      <w:proofErr w:type="spellEnd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 แหล่ง</w:t>
      </w:r>
      <w:proofErr w:type="spellStart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ช้</w:t>
      </w:r>
      <w:proofErr w:type="spellEnd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อปบนฝั่งเกาล</w:t>
      </w:r>
      <w:proofErr w:type="spellStart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ูน</w:t>
      </w:r>
      <w:proofErr w:type="spellEnd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ถือเป็นแหล่ง</w:t>
      </w:r>
      <w:proofErr w:type="spellStart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ช้</w:t>
      </w:r>
      <w:proofErr w:type="spellEnd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อปแห่งแรกของเกาะฮ่องกงที่ทันสมัยที่สุด มีร้านค้าไว้เกือบทุกประเภทรวมทั้งโรงแรมนับสิบ และห้างสรรพสินค้าขนาดใหญ่ที่มีสินค้าแบรนด์เนมมากมายจากทุกมุมโลก ล้ำสมัยสุดๆ แปลกใหม่ หลากหลายประเภทให้จับจ่าย ไม่ว่าจะเป็น เสื้อผ้า กระเป๋า รองเท้า เครื่องใช้ไฟฟ้า เชิญเลือกชมซื้อสินค้าแฟชั่นที่มีเอกลักษณ์เป็นของ นับเป็น สวรรค์ของนักท่องเที่ยวอย่างแท้จริง</w:t>
      </w:r>
    </w:p>
    <w:p w14:paraId="5B36A4B3" w14:textId="7A183940" w:rsidR="00476543" w:rsidRPr="0008666F" w:rsidRDefault="00476543" w:rsidP="006D4417">
      <w:pPr>
        <w:spacing w:after="0"/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08666F">
        <w:rPr>
          <w:rFonts w:ascii="DilleniaUPC" w:hAnsi="DilleniaUPC" w:cs="DilleniaUPC"/>
          <w:noProof/>
          <w:color w:val="002060"/>
          <w:sz w:val="32"/>
          <w:szCs w:val="32"/>
          <w:lang w:val="th-TH"/>
          <w14:ligatures w14:val="standardContextual"/>
        </w:rPr>
        <w:drawing>
          <wp:inline distT="0" distB="0" distL="0" distR="0" wp14:anchorId="0E593334" wp14:editId="5CE643A4">
            <wp:extent cx="6858000" cy="1952625"/>
            <wp:effectExtent l="0" t="0" r="0" b="9525"/>
            <wp:docPr id="166480384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803849" name="Picture 166480384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4CC75" w14:textId="41847AA0" w:rsidR="0073124E" w:rsidRPr="00945828" w:rsidRDefault="0073124E" w:rsidP="00945828">
      <w:pPr>
        <w:spacing w:after="0"/>
        <w:rPr>
          <w:rFonts w:ascii="DilleniaUPC" w:hAnsi="DilleniaUPC" w:cs="DilleniaUPC"/>
          <w:b/>
          <w:bCs/>
          <w:color w:val="002060"/>
          <w:sz w:val="30"/>
          <w:szCs w:val="30"/>
        </w:rPr>
      </w:pPr>
      <w:r w:rsidRPr="0008666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อิสระอาหารเย็นตามอัธยาศัยเพื่อสะดวกต่อการ</w:t>
      </w:r>
      <w:proofErr w:type="spellStart"/>
      <w:r w:rsidRPr="0008666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ช้</w:t>
      </w:r>
      <w:proofErr w:type="spellEnd"/>
      <w:r w:rsidRPr="0008666F">
        <w:rPr>
          <w:rFonts w:ascii="DilleniaUPC" w:hAnsi="DilleniaUPC" w:cs="DilleniaUPC"/>
          <w:b/>
          <w:bCs/>
          <w:color w:val="EE0000"/>
          <w:sz w:val="30"/>
          <w:szCs w:val="30"/>
          <w:cs/>
        </w:rPr>
        <w:t>อปปิ้ง</w:t>
      </w:r>
      <w:r w:rsidRPr="0008666F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br/>
      </w:r>
      <w:r w:rsidRPr="00945828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23.40 </w:t>
      </w:r>
      <w:r w:rsidRPr="0008666F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 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 xml:space="preserve">บินลัดฟ้ากลับสู่กรุงเทพฯ  โดยสายการบิน </w:t>
      </w:r>
      <w:r w:rsidRPr="00945828">
        <w:rPr>
          <w:rFonts w:ascii="DilleniaUPC" w:hAnsi="DilleniaUPC" w:cs="DilleniaUPC"/>
          <w:b/>
          <w:bCs/>
          <w:color w:val="EE0000"/>
          <w:sz w:val="32"/>
          <w:szCs w:val="32"/>
        </w:rPr>
        <w:t>Hongkong Airlines</w:t>
      </w:r>
      <w:r w:rsidRPr="00945828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Pr="0008666F">
        <w:rPr>
          <w:rFonts w:ascii="DilleniaUPC" w:hAnsi="DilleniaUPC" w:cs="DilleniaUPC"/>
          <w:sz w:val="30"/>
          <w:szCs w:val="30"/>
          <w:cs/>
        </w:rPr>
        <w:t xml:space="preserve">เที่ยวบินที่ </w:t>
      </w:r>
      <w:r w:rsidRPr="0008666F">
        <w:rPr>
          <w:rFonts w:ascii="DilleniaUPC" w:hAnsi="DilleniaUPC" w:cs="DilleniaUPC"/>
          <w:b/>
          <w:bCs/>
          <w:color w:val="00B050"/>
          <w:sz w:val="30"/>
          <w:szCs w:val="30"/>
        </w:rPr>
        <w:t>HX767</w:t>
      </w:r>
      <w:r w:rsidR="00945828">
        <w:rPr>
          <w:rFonts w:ascii="DilleniaUPC" w:hAnsi="DilleniaUPC" w:cs="DilleniaUPC" w:hint="cs"/>
          <w:b/>
          <w:bCs/>
          <w:color w:val="002060"/>
          <w:sz w:val="30"/>
          <w:szCs w:val="30"/>
          <w:cs/>
        </w:rPr>
        <w:t xml:space="preserve"> </w:t>
      </w:r>
      <w:r w:rsidRPr="0008666F">
        <w:rPr>
          <w:rFonts w:ascii="DilleniaUPC" w:hAnsi="DilleniaUPC" w:cs="DilleniaUPC"/>
          <w:color w:val="FF0066"/>
          <w:sz w:val="30"/>
          <w:szCs w:val="30"/>
          <w:cs/>
        </w:rPr>
        <w:t>(บริการอาหารและเครื่องดื่มบนเครื่อง</w:t>
      </w:r>
      <w:r w:rsidRPr="0008666F">
        <w:rPr>
          <w:rFonts w:ascii="DilleniaUPC" w:hAnsi="DilleniaUPC" w:cs="DilleniaUPC"/>
          <w:color w:val="FF0066"/>
          <w:sz w:val="30"/>
          <w:szCs w:val="30"/>
        </w:rPr>
        <w:t>)</w:t>
      </w:r>
    </w:p>
    <w:p w14:paraId="1B17A598" w14:textId="02C43D97" w:rsidR="00E068D1" w:rsidRPr="0008666F" w:rsidRDefault="0073124E" w:rsidP="006D4417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945828">
        <w:rPr>
          <w:rFonts w:ascii="DilleniaUPC" w:hAnsi="DilleniaUPC" w:cs="DilleniaUPC"/>
          <w:b/>
          <w:bCs/>
          <w:color w:val="002060"/>
          <w:sz w:val="32"/>
          <w:szCs w:val="32"/>
        </w:rPr>
        <w:t>00.40</w:t>
      </w:r>
      <w:r w:rsidRPr="00945828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Pr="0008666F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น.  </w:t>
      </w:r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คณะเดินทางถึงสนามบินสุวรรณภูมิโดย</w:t>
      </w:r>
      <w:proofErr w:type="spellStart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สวั</w:t>
      </w:r>
      <w:proofErr w:type="spellEnd"/>
      <w:r w:rsidRPr="0008666F">
        <w:rPr>
          <w:rFonts w:ascii="DilleniaUPC" w:hAnsi="DilleniaUPC" w:cs="DilleniaUPC"/>
          <w:color w:val="002060"/>
          <w:sz w:val="30"/>
          <w:szCs w:val="30"/>
          <w:cs/>
        </w:rPr>
        <w:t>สดิภาพ</w:t>
      </w:r>
    </w:p>
    <w:p w14:paraId="7A5BEFB6" w14:textId="29B187CA" w:rsidR="003F27A2" w:rsidRPr="0008666F" w:rsidRDefault="00E068D1" w:rsidP="006D4417">
      <w:pPr>
        <w:spacing w:after="0"/>
        <w:rPr>
          <w:rFonts w:ascii="DilleniaUPC" w:hAnsi="DilleniaUPC" w:cs="DilleniaUPC"/>
          <w:color w:val="002060"/>
          <w:sz w:val="30"/>
          <w:szCs w:val="30"/>
        </w:rPr>
      </w:pPr>
      <w:r w:rsidRPr="0008666F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 xml:space="preserve"> </w:t>
      </w:r>
    </w:p>
    <w:tbl>
      <w:tblPr>
        <w:tblW w:w="10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2780"/>
        <w:gridCol w:w="1577"/>
        <w:gridCol w:w="1623"/>
        <w:gridCol w:w="1130"/>
        <w:gridCol w:w="1124"/>
      </w:tblGrid>
      <w:tr w:rsidR="006B5314" w:rsidRPr="0008666F" w14:paraId="63D952DC" w14:textId="77777777" w:rsidTr="007F6A97">
        <w:trPr>
          <w:trHeight w:val="917"/>
          <w:jc w:val="center"/>
        </w:trPr>
        <w:tc>
          <w:tcPr>
            <w:tcW w:w="5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974E3B4" w14:textId="77777777" w:rsidR="006B5314" w:rsidRPr="0008666F" w:rsidRDefault="006B5314" w:rsidP="007F6A97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  <w:bookmarkStart w:id="1" w:name="_Hlk207207727"/>
            <w:r w:rsidRPr="0008666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4504F2C" w14:textId="77777777" w:rsidR="006B5314" w:rsidRPr="0008666F" w:rsidRDefault="006B5314" w:rsidP="007F6A97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47FA4292" w14:textId="77777777" w:rsidR="006B5314" w:rsidRPr="0008666F" w:rsidRDefault="006B5314" w:rsidP="007F6A97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  <w:r w:rsidRPr="0008666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66D8B0FB" w14:textId="77777777" w:rsidR="006B5314" w:rsidRPr="0008666F" w:rsidRDefault="006B5314" w:rsidP="007F6A97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20A7423" w14:textId="77777777" w:rsidR="006B5314" w:rsidRPr="0008666F" w:rsidRDefault="006B5314" w:rsidP="007F6A97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06162C39" w14:textId="77777777" w:rsidR="006B5314" w:rsidRPr="0008666F" w:rsidRDefault="006B5314" w:rsidP="007F6A97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  <w:r w:rsidRPr="0008666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</w:tcPr>
          <w:p w14:paraId="1BAB4174" w14:textId="77777777" w:rsidR="006B5314" w:rsidRPr="0008666F" w:rsidRDefault="006B5314" w:rsidP="007F6A97">
            <w:pPr>
              <w:jc w:val="both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  <w:r w:rsidRPr="0008666F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  <w:t>จอแลนด์ไม่ใช้ตั๋วเครื่องบิน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13FAC234" w14:textId="77777777" w:rsidR="006B5314" w:rsidRPr="0008666F" w:rsidRDefault="006B5314" w:rsidP="007F6A97">
            <w:pPr>
              <w:jc w:val="thaiDistribute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2"/>
                <w:szCs w:val="32"/>
              </w:rPr>
            </w:pPr>
          </w:p>
          <w:p w14:paraId="15F90E2C" w14:textId="77777777" w:rsidR="006B5314" w:rsidRPr="0008666F" w:rsidRDefault="006B5314" w:rsidP="007F6A97">
            <w:pPr>
              <w:spacing w:line="360" w:lineRule="auto"/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2"/>
                <w:szCs w:val="32"/>
              </w:rPr>
            </w:pPr>
            <w:r w:rsidRPr="0008666F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2"/>
                <w:szCs w:val="32"/>
                <w:cs/>
              </w:rPr>
              <w:t>พักเดี่ยว</w:t>
            </w:r>
          </w:p>
          <w:p w14:paraId="0EA17A31" w14:textId="77777777" w:rsidR="006B5314" w:rsidRPr="0008666F" w:rsidRDefault="006B5314" w:rsidP="007F6A97">
            <w:pPr>
              <w:jc w:val="thaiDistribute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</w:p>
        </w:tc>
      </w:tr>
      <w:tr w:rsidR="006B5314" w:rsidRPr="0008666F" w14:paraId="5F8DB8CA" w14:textId="77777777" w:rsidTr="007F6A97">
        <w:trPr>
          <w:trHeight w:val="320"/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234CB071" w14:textId="77777777" w:rsidR="006B5314" w:rsidRPr="0008666F" w:rsidRDefault="006B5314" w:rsidP="007F6A97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2"/>
                <w:szCs w:val="36"/>
              </w:rPr>
            </w:pPr>
            <w:r w:rsidRPr="0008666F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2"/>
                <w:szCs w:val="36"/>
                <w:cs/>
              </w:rPr>
              <w:t>เที่ยวบิน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5019B5D1" w14:textId="77777777" w:rsidR="006B5314" w:rsidRPr="0008666F" w:rsidRDefault="006B5314" w:rsidP="007F6A97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2"/>
                <w:szCs w:val="36"/>
              </w:rPr>
            </w:pPr>
            <w:r w:rsidRPr="0008666F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2"/>
                <w:szCs w:val="36"/>
                <w:cs/>
              </w:rPr>
              <w:t>วันที่เดินทาง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560F9CE" w14:textId="77777777" w:rsidR="006B5314" w:rsidRPr="0008666F" w:rsidRDefault="006B5314" w:rsidP="007F6A97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2"/>
                <w:szCs w:val="36"/>
              </w:rPr>
            </w:pPr>
            <w:r w:rsidRPr="0008666F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2"/>
                <w:szCs w:val="36"/>
                <w:cs/>
              </w:rPr>
              <w:t>ผู้ใหญ่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45C165F" w14:textId="77777777" w:rsidR="006B5314" w:rsidRPr="0008666F" w:rsidRDefault="006B5314" w:rsidP="007F6A97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2"/>
                <w:szCs w:val="36"/>
              </w:rPr>
            </w:pPr>
            <w:r w:rsidRPr="0008666F">
              <w:rPr>
                <w:rFonts w:ascii="DilleniaUPC" w:eastAsia="Times New Roman" w:hAnsi="DilleniaUPC" w:cs="DilleniaUPC"/>
                <w:b/>
                <w:bCs/>
                <w:color w:val="000000" w:themeColor="text1"/>
                <w:sz w:val="32"/>
                <w:szCs w:val="36"/>
                <w:cs/>
              </w:rPr>
              <w:t>เด็ก</w:t>
            </w: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0BD31FBE" w14:textId="77777777" w:rsidR="006B5314" w:rsidRPr="0008666F" w:rsidRDefault="006B5314" w:rsidP="007F6A97">
            <w:pPr>
              <w:rPr>
                <w:rFonts w:ascii="DilleniaUPC" w:eastAsia="Times New Roman" w:hAnsi="DilleniaUPC" w:cs="DilleniaUPC"/>
                <w:b/>
                <w:bCs/>
                <w:color w:val="002060"/>
                <w:szCs w:val="24"/>
              </w:rPr>
            </w:pPr>
            <w:r w:rsidRPr="0008666F">
              <w:rPr>
                <w:rFonts w:ascii="DilleniaUPC" w:eastAsia="Times New Roman" w:hAnsi="DilleniaUPC" w:cs="DilleniaUPC"/>
                <w:b/>
                <w:bCs/>
                <w:color w:val="000000" w:themeColor="text1"/>
                <w:szCs w:val="24"/>
                <w:cs/>
              </w:rPr>
              <w:t>ผู้ใหญ่/เด็ก</w:t>
            </w: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3D757EC9" w14:textId="77777777" w:rsidR="006B5314" w:rsidRPr="0008666F" w:rsidRDefault="006B5314" w:rsidP="007F6A97">
            <w:pPr>
              <w:rPr>
                <w:rFonts w:ascii="DilleniaUPC" w:eastAsia="Times New Roman" w:hAnsi="DilleniaUPC" w:cs="DilleniaUPC"/>
                <w:b/>
                <w:bCs/>
                <w:color w:val="002060"/>
                <w:szCs w:val="24"/>
              </w:rPr>
            </w:pPr>
          </w:p>
        </w:tc>
      </w:tr>
      <w:tr w:rsidR="00ED42D6" w:rsidRPr="0008666F" w14:paraId="6E02E1C6" w14:textId="77777777" w:rsidTr="007F6A97">
        <w:trPr>
          <w:trHeight w:val="413"/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3C887E4" w14:textId="53BE9D70" w:rsidR="00ED42D6" w:rsidRPr="0008666F" w:rsidRDefault="00ED42D6" w:rsidP="00ED42D6">
            <w:pPr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HX</w:t>
            </w:r>
            <w:r w:rsidR="005A06D4"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768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  <w:cs/>
              </w:rPr>
              <w:t>/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HX</w:t>
            </w:r>
            <w:r w:rsidR="005A06D4"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767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F12391A" w14:textId="72B6B407" w:rsidR="00ED42D6" w:rsidRPr="0008666F" w:rsidRDefault="00ED42D6" w:rsidP="00ED42D6">
            <w:pPr>
              <w:jc w:val="center"/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07 – 10 พฤษภาคม 2569</w:t>
            </w: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9257D47" w14:textId="3EB5D01B" w:rsidR="00ED42D6" w:rsidRPr="0008666F" w:rsidRDefault="005A06D4" w:rsidP="00ED42D6">
            <w:pPr>
              <w:jc w:val="center"/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14</w:t>
            </w:r>
            <w:r w:rsidR="00E454D1" w:rsidRPr="0008666F"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  <w:t>,900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E43D6C0" w14:textId="24474B3C" w:rsidR="00ED42D6" w:rsidRPr="0008666F" w:rsidRDefault="005A06D4" w:rsidP="00ED42D6">
            <w:pPr>
              <w:jc w:val="center"/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14</w:t>
            </w:r>
            <w:r w:rsidRPr="0008666F"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  <w:t>,900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B9241F1" w14:textId="1D62B834" w:rsidR="00ED42D6" w:rsidRPr="0008666F" w:rsidRDefault="005A06D4" w:rsidP="00ED42D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8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,500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4F88B40" w14:textId="70B4A018" w:rsidR="00ED42D6" w:rsidRPr="0008666F" w:rsidRDefault="00ED42D6" w:rsidP="00ED42D6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836DD5" w:rsidRPr="0008666F" w14:paraId="49745B9B" w14:textId="77777777" w:rsidTr="007F6A97">
        <w:trPr>
          <w:trHeight w:val="413"/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EE978BD" w14:textId="0E3DB262" w:rsidR="00836DD5" w:rsidRPr="0008666F" w:rsidRDefault="00836DD5" w:rsidP="00836DD5">
            <w:pPr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HX</w:t>
            </w: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768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  <w:cs/>
              </w:rPr>
              <w:t>/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HX</w:t>
            </w: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767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C9E073" w14:textId="721E9CC9" w:rsidR="00836DD5" w:rsidRPr="0008666F" w:rsidRDefault="00836DD5" w:rsidP="00836DD5">
            <w:pPr>
              <w:jc w:val="center"/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21 – 24 พฤษภาคม 2569</w:t>
            </w: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B463F0" w14:textId="2C2DE4B2" w:rsidR="00836DD5" w:rsidRPr="0008666F" w:rsidRDefault="00836DD5" w:rsidP="00836DD5">
            <w:pPr>
              <w:jc w:val="center"/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</w:pPr>
            <w:r w:rsidRPr="0008666F"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76A9E98" w14:textId="77AB47FF" w:rsidR="00836DD5" w:rsidRPr="0008666F" w:rsidRDefault="00836DD5" w:rsidP="00836DD5">
            <w:pPr>
              <w:jc w:val="center"/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</w:pPr>
            <w:r w:rsidRPr="0008666F"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052EDBB" w14:textId="72620A26" w:rsidR="00836DD5" w:rsidRPr="0008666F" w:rsidRDefault="00836DD5" w:rsidP="00836DD5">
            <w:pPr>
              <w:spacing w:line="276" w:lineRule="auto"/>
              <w:jc w:val="center"/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8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,500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87707D6" w14:textId="362C4E77" w:rsidR="00836DD5" w:rsidRPr="0008666F" w:rsidRDefault="00836DD5" w:rsidP="00836DD5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836DD5" w:rsidRPr="0008666F" w14:paraId="4973616F" w14:textId="77777777" w:rsidTr="007F6A97">
        <w:trPr>
          <w:trHeight w:val="413"/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5D2289" w14:textId="730650F5" w:rsidR="00836DD5" w:rsidRPr="0008666F" w:rsidRDefault="00836DD5" w:rsidP="00836DD5">
            <w:pPr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HX</w:t>
            </w: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768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  <w:cs/>
              </w:rPr>
              <w:t>/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HX</w:t>
            </w: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767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F02D6A8" w14:textId="38E0A7CD" w:rsidR="00836DD5" w:rsidRPr="0008666F" w:rsidRDefault="00836DD5" w:rsidP="00836DD5">
            <w:pPr>
              <w:jc w:val="center"/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04 – 07 มิถุนายน 2569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AF1D2A8" w14:textId="19CA019D" w:rsidR="00836DD5" w:rsidRPr="0008666F" w:rsidRDefault="00836DD5" w:rsidP="00836DD5">
            <w:pPr>
              <w:jc w:val="center"/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A2B58E3" w14:textId="75AC958F" w:rsidR="00836DD5" w:rsidRPr="0008666F" w:rsidRDefault="00836DD5" w:rsidP="00836DD5">
            <w:pPr>
              <w:jc w:val="center"/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BFDDEFF" w14:textId="20F2FEC9" w:rsidR="00836DD5" w:rsidRPr="0008666F" w:rsidRDefault="00836DD5" w:rsidP="00836DD5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  <w:cs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8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,500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60B101" w14:textId="7612DC27" w:rsidR="00836DD5" w:rsidRPr="0008666F" w:rsidRDefault="00836DD5" w:rsidP="00836DD5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836DD5" w:rsidRPr="0008666F" w14:paraId="012410D7" w14:textId="77777777" w:rsidTr="007F6A97">
        <w:trPr>
          <w:trHeight w:val="413"/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CB996E3" w14:textId="06644D3B" w:rsidR="00836DD5" w:rsidRPr="0008666F" w:rsidRDefault="00836DD5" w:rsidP="00836DD5">
            <w:pPr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HX</w:t>
            </w: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768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  <w:cs/>
              </w:rPr>
              <w:t>/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HX</w:t>
            </w: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767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6DE6706" w14:textId="5A547830" w:rsidR="00836DD5" w:rsidRPr="0008666F" w:rsidRDefault="00836DD5" w:rsidP="00836DD5">
            <w:pPr>
              <w:jc w:val="center"/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18 – 21 มิถุนายน 2569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D22FB84" w14:textId="78F2919F" w:rsidR="00836DD5" w:rsidRPr="0008666F" w:rsidRDefault="00836DD5" w:rsidP="00836DD5">
            <w:pPr>
              <w:jc w:val="center"/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217C27B" w14:textId="0CC97893" w:rsidR="00836DD5" w:rsidRPr="0008666F" w:rsidRDefault="00836DD5" w:rsidP="00836DD5">
            <w:pPr>
              <w:jc w:val="center"/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48CC61F" w14:textId="1D3BC6B2" w:rsidR="00836DD5" w:rsidRPr="0008666F" w:rsidRDefault="00836DD5" w:rsidP="00836DD5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  <w:cs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8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,500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7995A24" w14:textId="029D1DEB" w:rsidR="00836DD5" w:rsidRPr="0008666F" w:rsidRDefault="00836DD5" w:rsidP="00836DD5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A3722C" w:rsidRPr="0008666F" w14:paraId="365F91CF" w14:textId="77777777" w:rsidTr="007F6A97">
        <w:trPr>
          <w:trHeight w:val="413"/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3E95995" w14:textId="2D97B5E1" w:rsidR="00A3722C" w:rsidRPr="0008666F" w:rsidRDefault="00A3722C" w:rsidP="00A3722C">
            <w:pPr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HX</w:t>
            </w: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768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  <w:cs/>
              </w:rPr>
              <w:t>/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HX</w:t>
            </w: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767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A1E7F99" w14:textId="4252EF8F" w:rsidR="00A3722C" w:rsidRPr="0008666F" w:rsidRDefault="00A3722C" w:rsidP="00A3722C">
            <w:pPr>
              <w:jc w:val="center"/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 xml:space="preserve">11 – 14 </w:t>
            </w:r>
            <w:proofErr w:type="spellStart"/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กรกฏาคม</w:t>
            </w:r>
            <w:proofErr w:type="spellEnd"/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F11DB96" w14:textId="62D080BA" w:rsidR="00A3722C" w:rsidRPr="0008666F" w:rsidRDefault="00A3722C" w:rsidP="00A3722C">
            <w:pPr>
              <w:jc w:val="center"/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14</w:t>
            </w:r>
            <w:r w:rsidRPr="0008666F"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  <w:t>,900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B21DC84" w14:textId="0B3004B0" w:rsidR="00A3722C" w:rsidRPr="0008666F" w:rsidRDefault="00A3722C" w:rsidP="00A3722C">
            <w:pPr>
              <w:jc w:val="center"/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14</w:t>
            </w:r>
            <w:r w:rsidRPr="0008666F"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  <w:t>,900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157152" w14:textId="6152B843" w:rsidR="00A3722C" w:rsidRPr="0008666F" w:rsidRDefault="00A3722C" w:rsidP="00A3722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  <w:cs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8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,500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AA92790" w14:textId="5B602734" w:rsidR="00A3722C" w:rsidRPr="0008666F" w:rsidRDefault="00A3722C" w:rsidP="00A3722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A3722C" w:rsidRPr="0008666F" w14:paraId="1C6BAA61" w14:textId="77777777" w:rsidTr="007F6A97">
        <w:trPr>
          <w:trHeight w:val="413"/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FE7B930" w14:textId="3BFB8D51" w:rsidR="00A3722C" w:rsidRPr="0008666F" w:rsidRDefault="00A3722C" w:rsidP="00A3722C">
            <w:pPr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HX</w:t>
            </w: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768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  <w:cs/>
              </w:rPr>
              <w:t>/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HX</w:t>
            </w: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767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7B82154" w14:textId="0C2F2618" w:rsidR="00A3722C" w:rsidRPr="0008666F" w:rsidRDefault="00A3722C" w:rsidP="00A3722C">
            <w:pPr>
              <w:jc w:val="center"/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 xml:space="preserve">16 – 19 </w:t>
            </w:r>
            <w:proofErr w:type="spellStart"/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กรกฏาคม</w:t>
            </w:r>
            <w:proofErr w:type="spellEnd"/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DE38AE1" w14:textId="0F78CABF" w:rsidR="00A3722C" w:rsidRPr="0008666F" w:rsidRDefault="00A3722C" w:rsidP="00A3722C">
            <w:pPr>
              <w:jc w:val="center"/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539AC7" w14:textId="22A6275C" w:rsidR="00A3722C" w:rsidRPr="0008666F" w:rsidRDefault="00A3722C" w:rsidP="00A3722C">
            <w:pPr>
              <w:jc w:val="center"/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B65913E" w14:textId="0B2F1AB7" w:rsidR="00A3722C" w:rsidRPr="0008666F" w:rsidRDefault="00A3722C" w:rsidP="00A3722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  <w:cs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8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,500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281E645" w14:textId="12CCD2BB" w:rsidR="00A3722C" w:rsidRPr="0008666F" w:rsidRDefault="00A3722C" w:rsidP="00A3722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A3722C" w:rsidRPr="0008666F" w14:paraId="4F235535" w14:textId="77777777" w:rsidTr="007F6A97">
        <w:trPr>
          <w:trHeight w:val="413"/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A09A6CB" w14:textId="354BA300" w:rsidR="00A3722C" w:rsidRPr="0008666F" w:rsidRDefault="00A3722C" w:rsidP="00A3722C">
            <w:pPr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HX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  <w:cs/>
              </w:rPr>
              <w:t>768/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HX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  <w:cs/>
              </w:rPr>
              <w:t>767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F50AA70" w14:textId="5AE1D62D" w:rsidR="00A3722C" w:rsidRPr="0008666F" w:rsidRDefault="00A3722C" w:rsidP="00A3722C">
            <w:pPr>
              <w:jc w:val="center"/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 xml:space="preserve">25 – 28 </w:t>
            </w:r>
            <w:proofErr w:type="spellStart"/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กรกฏาคม</w:t>
            </w:r>
            <w:proofErr w:type="spellEnd"/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4A76BB9" w14:textId="098CA8C5" w:rsidR="00A3722C" w:rsidRPr="0008666F" w:rsidRDefault="00A3722C" w:rsidP="00A3722C">
            <w:pPr>
              <w:jc w:val="center"/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  <w:t>17,900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5DC544C" w14:textId="6FBD18DC" w:rsidR="00A3722C" w:rsidRPr="0008666F" w:rsidRDefault="00A3722C" w:rsidP="00A3722C">
            <w:pPr>
              <w:jc w:val="center"/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  <w:t>17,900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09ADB60" w14:textId="4B5B4FA6" w:rsidR="00A3722C" w:rsidRPr="0008666F" w:rsidRDefault="00A3722C" w:rsidP="00A3722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  <w:cs/>
              </w:rPr>
            </w:pP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  <w:cs/>
              </w:rPr>
              <w:t>8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,500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FDEBDC6" w14:textId="3584EA5D" w:rsidR="00A3722C" w:rsidRPr="0008666F" w:rsidRDefault="00A3722C" w:rsidP="00A3722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A3722C" w:rsidRPr="0008666F" w14:paraId="4A106D84" w14:textId="77777777" w:rsidTr="007F6A97">
        <w:trPr>
          <w:trHeight w:val="413"/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7B6BEED" w14:textId="2C8A1269" w:rsidR="00A3722C" w:rsidRPr="0008666F" w:rsidRDefault="00A3722C" w:rsidP="00A3722C">
            <w:pPr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HX</w:t>
            </w: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768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  <w:cs/>
              </w:rPr>
              <w:t>/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HX</w:t>
            </w: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767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8C78402" w14:textId="121C2F50" w:rsidR="00A3722C" w:rsidRPr="0008666F" w:rsidRDefault="00A3722C" w:rsidP="00A3722C">
            <w:pPr>
              <w:jc w:val="center"/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01 – 04 สิงหาคม 2569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9200895" w14:textId="4013863C" w:rsidR="00A3722C" w:rsidRPr="0008666F" w:rsidRDefault="00A3722C" w:rsidP="00A3722C">
            <w:pPr>
              <w:jc w:val="center"/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14</w:t>
            </w:r>
            <w:r w:rsidRPr="0008666F"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  <w:t>,900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CF61D63" w14:textId="636E8DD1" w:rsidR="00A3722C" w:rsidRPr="0008666F" w:rsidRDefault="00A3722C" w:rsidP="00A3722C">
            <w:pPr>
              <w:jc w:val="center"/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14</w:t>
            </w:r>
            <w:r w:rsidRPr="0008666F"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  <w:t>,900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8D22FF6" w14:textId="50C9EB80" w:rsidR="00A3722C" w:rsidRPr="0008666F" w:rsidRDefault="00A3722C" w:rsidP="00A3722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  <w:cs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8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,500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286D7C5" w14:textId="78635A01" w:rsidR="00A3722C" w:rsidRPr="0008666F" w:rsidRDefault="00A3722C" w:rsidP="00A3722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A3722C" w:rsidRPr="0008666F" w14:paraId="01589196" w14:textId="77777777" w:rsidTr="007F6A97">
        <w:trPr>
          <w:trHeight w:val="413"/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0716EA6" w14:textId="04DE40D5" w:rsidR="00A3722C" w:rsidRPr="0008666F" w:rsidRDefault="00A3722C" w:rsidP="00A3722C">
            <w:pPr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lastRenderedPageBreak/>
              <w:t>HX</w:t>
            </w: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768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  <w:cs/>
              </w:rPr>
              <w:t>/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HX</w:t>
            </w: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767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AAE9985" w14:textId="7983B23C" w:rsidR="00A3722C" w:rsidRPr="0008666F" w:rsidRDefault="00A3722C" w:rsidP="00A3722C">
            <w:pPr>
              <w:jc w:val="center"/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06 – 09 สิงหาคม 2569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744342C" w14:textId="034FAFB1" w:rsidR="00A3722C" w:rsidRPr="0008666F" w:rsidRDefault="00A3722C" w:rsidP="00A3722C">
            <w:pPr>
              <w:jc w:val="center"/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E924B72" w14:textId="49E2FD1F" w:rsidR="00A3722C" w:rsidRPr="0008666F" w:rsidRDefault="00A3722C" w:rsidP="00A3722C">
            <w:pPr>
              <w:jc w:val="center"/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D653346" w14:textId="044A913E" w:rsidR="00A3722C" w:rsidRPr="0008666F" w:rsidRDefault="00A3722C" w:rsidP="00A3722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  <w:cs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8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,500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E6CDCA0" w14:textId="67268E40" w:rsidR="00A3722C" w:rsidRPr="0008666F" w:rsidRDefault="00A3722C" w:rsidP="00A3722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A3722C" w:rsidRPr="0008666F" w14:paraId="75AFE436" w14:textId="77777777" w:rsidTr="007F6A97">
        <w:trPr>
          <w:trHeight w:val="413"/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07D1A2A" w14:textId="3FF95BDB" w:rsidR="00A3722C" w:rsidRPr="0008666F" w:rsidRDefault="00A3722C" w:rsidP="00A3722C">
            <w:pPr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HX</w:t>
            </w: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768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  <w:cs/>
              </w:rPr>
              <w:t>/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HX</w:t>
            </w: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767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A615D67" w14:textId="692FA029" w:rsidR="00A3722C" w:rsidRPr="0008666F" w:rsidRDefault="00A3722C" w:rsidP="00A3722C">
            <w:pPr>
              <w:jc w:val="center"/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08 – 11 สิงหาคม 2569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4490F56" w14:textId="0C586149" w:rsidR="00A3722C" w:rsidRPr="0008666F" w:rsidRDefault="00A3722C" w:rsidP="00A3722C">
            <w:pPr>
              <w:jc w:val="center"/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1DE3028" w14:textId="43E874B9" w:rsidR="00A3722C" w:rsidRPr="0008666F" w:rsidRDefault="00A3722C" w:rsidP="00A3722C">
            <w:pPr>
              <w:jc w:val="center"/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  <w:t>15,900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3EA472C" w14:textId="12148D06" w:rsidR="00A3722C" w:rsidRPr="0008666F" w:rsidRDefault="00A3722C" w:rsidP="00A3722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  <w:cs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8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,500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DB93840" w14:textId="2F0458EA" w:rsidR="00A3722C" w:rsidRPr="0008666F" w:rsidRDefault="00A3722C" w:rsidP="00A3722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A3722C" w:rsidRPr="0008666F" w14:paraId="268B71DF" w14:textId="77777777" w:rsidTr="007F6A97">
        <w:trPr>
          <w:trHeight w:val="413"/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94CF3DA" w14:textId="76ED90AD" w:rsidR="00A3722C" w:rsidRPr="0008666F" w:rsidRDefault="00A3722C" w:rsidP="00A3722C">
            <w:pPr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HX</w:t>
            </w: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768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  <w:cs/>
              </w:rPr>
              <w:t>/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HX</w:t>
            </w: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767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833D94B" w14:textId="056AE3E9" w:rsidR="00A3722C" w:rsidRPr="0008666F" w:rsidRDefault="00A3722C" w:rsidP="00A3722C">
            <w:pPr>
              <w:jc w:val="center"/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22 – 25 สิงหาคม 2569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824100C" w14:textId="526A8718" w:rsidR="00A3722C" w:rsidRPr="0008666F" w:rsidRDefault="00A3722C" w:rsidP="00A3722C">
            <w:pPr>
              <w:jc w:val="center"/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14</w:t>
            </w:r>
            <w:r w:rsidRPr="0008666F"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  <w:t>,900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A889BAA" w14:textId="78EE7F3C" w:rsidR="00A3722C" w:rsidRPr="0008666F" w:rsidRDefault="00A3722C" w:rsidP="00A3722C">
            <w:pPr>
              <w:jc w:val="center"/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14</w:t>
            </w:r>
            <w:r w:rsidRPr="0008666F"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  <w:t>,900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5C8939D" w14:textId="3BC05B98" w:rsidR="00A3722C" w:rsidRPr="0008666F" w:rsidRDefault="00A3722C" w:rsidP="00A3722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  <w:cs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8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,500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AD3B31E" w14:textId="5D81E9B9" w:rsidR="00A3722C" w:rsidRPr="0008666F" w:rsidRDefault="00A3722C" w:rsidP="00A3722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A3722C" w:rsidRPr="0008666F" w14:paraId="2B74450E" w14:textId="77777777" w:rsidTr="007F6A97">
        <w:trPr>
          <w:trHeight w:val="413"/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B8DC9D1" w14:textId="725C774C" w:rsidR="00A3722C" w:rsidRPr="0008666F" w:rsidRDefault="00A3722C" w:rsidP="00A3722C">
            <w:pPr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HX</w:t>
            </w: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768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  <w:cs/>
              </w:rPr>
              <w:t>/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HX</w:t>
            </w: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767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9842514" w14:textId="153BA9F3" w:rsidR="00A3722C" w:rsidRPr="0008666F" w:rsidRDefault="00A3722C" w:rsidP="00A3722C">
            <w:pPr>
              <w:jc w:val="center"/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19 – 22 กันยายน 2569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D8F350D" w14:textId="1FA0C45D" w:rsidR="00A3722C" w:rsidRPr="0008666F" w:rsidRDefault="00A3722C" w:rsidP="00A3722C">
            <w:pPr>
              <w:jc w:val="center"/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14</w:t>
            </w:r>
            <w:r w:rsidRPr="0008666F"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  <w:t>,900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9F303D3" w14:textId="2DC0CA86" w:rsidR="00A3722C" w:rsidRPr="0008666F" w:rsidRDefault="00A3722C" w:rsidP="00A3722C">
            <w:pPr>
              <w:jc w:val="center"/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14</w:t>
            </w:r>
            <w:r w:rsidRPr="0008666F"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  <w:t>,900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AE66FCC" w14:textId="656F0A24" w:rsidR="00A3722C" w:rsidRPr="0008666F" w:rsidRDefault="00A3722C" w:rsidP="00A3722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  <w:cs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8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,500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55BBD27" w14:textId="29441A4D" w:rsidR="00A3722C" w:rsidRPr="0008666F" w:rsidRDefault="00A3722C" w:rsidP="00A3722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tr w:rsidR="00A3722C" w:rsidRPr="0008666F" w14:paraId="5ADB3056" w14:textId="77777777" w:rsidTr="007F6A97">
        <w:trPr>
          <w:trHeight w:val="413"/>
          <w:jc w:val="center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B088BCB" w14:textId="655A2F7B" w:rsidR="00A3722C" w:rsidRPr="0008666F" w:rsidRDefault="00A3722C" w:rsidP="00A3722C">
            <w:pPr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HX</w:t>
            </w: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768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  <w:cs/>
              </w:rPr>
              <w:t>/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HX</w:t>
            </w: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767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1E7CEDB" w14:textId="340D3EA0" w:rsidR="00A3722C" w:rsidRPr="0008666F" w:rsidRDefault="00A3722C" w:rsidP="00A3722C">
            <w:pPr>
              <w:jc w:val="center"/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24 – 27 กันยายน 2569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4F76573" w14:textId="246BCE03" w:rsidR="00A3722C" w:rsidRPr="0008666F" w:rsidRDefault="00A3722C" w:rsidP="00A3722C">
            <w:pPr>
              <w:jc w:val="center"/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14</w:t>
            </w:r>
            <w:r w:rsidRPr="0008666F"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  <w:t>,900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1FBC7F7" w14:textId="490DC162" w:rsidR="00A3722C" w:rsidRPr="0008666F" w:rsidRDefault="00A3722C" w:rsidP="00A3722C">
            <w:pPr>
              <w:jc w:val="center"/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14</w:t>
            </w:r>
            <w:r w:rsidRPr="0008666F">
              <w:rPr>
                <w:rFonts w:ascii="DilleniaUPC" w:hAnsi="DilleniaUPC" w:cs="DilleniaUPC"/>
                <w:b/>
                <w:color w:val="002060"/>
                <w:sz w:val="32"/>
                <w:szCs w:val="32"/>
              </w:rPr>
              <w:t>,900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3332ABF" w14:textId="5B91E953" w:rsidR="00A3722C" w:rsidRPr="0008666F" w:rsidRDefault="00A3722C" w:rsidP="00A3722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  <w:cs/>
              </w:rPr>
            </w:pPr>
            <w:r w:rsidRPr="0008666F">
              <w:rPr>
                <w:rFonts w:ascii="DilleniaUPC" w:eastAsia="Angsana New" w:hAnsi="DilleniaUPC" w:cs="DilleniaUPC"/>
                <w:bCs/>
                <w:color w:val="002060"/>
                <w:sz w:val="32"/>
                <w:szCs w:val="32"/>
                <w:cs/>
              </w:rPr>
              <w:t>8</w:t>
            </w: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,500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CFB96F5" w14:textId="22B55D25" w:rsidR="00A3722C" w:rsidRPr="0008666F" w:rsidRDefault="00A3722C" w:rsidP="00A3722C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</w:pPr>
            <w:r w:rsidRPr="0008666F">
              <w:rPr>
                <w:rFonts w:ascii="DilleniaUPC" w:eastAsia="Angsana New" w:hAnsi="DilleniaUPC" w:cs="DilleniaUPC"/>
                <w:b/>
                <w:color w:val="002060"/>
                <w:sz w:val="32"/>
                <w:szCs w:val="32"/>
              </w:rPr>
              <w:t>5,000</w:t>
            </w:r>
          </w:p>
        </w:tc>
      </w:tr>
      <w:bookmarkEnd w:id="1"/>
    </w:tbl>
    <w:p w14:paraId="2913C41D" w14:textId="77777777" w:rsidR="009D3B6E" w:rsidRPr="0008666F" w:rsidRDefault="009D3B6E" w:rsidP="0073124E">
      <w:pPr>
        <w:spacing w:after="0" w:line="240" w:lineRule="auto"/>
        <w:rPr>
          <w:rFonts w:ascii="DilleniaUPC" w:eastAsia="Calibri" w:hAnsi="DilleniaUPC" w:cs="DilleniaUPC"/>
          <w:b/>
          <w:bCs/>
          <w:color w:val="002060"/>
          <w:sz w:val="32"/>
          <w:szCs w:val="32"/>
        </w:rPr>
      </w:pPr>
    </w:p>
    <w:p w14:paraId="58314D22" w14:textId="77777777" w:rsidR="0073124E" w:rsidRPr="00945828" w:rsidRDefault="0073124E" w:rsidP="0073124E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อัตราค่าบริการนี้รวม </w:t>
      </w:r>
    </w:p>
    <w:p w14:paraId="7668EDCF" w14:textId="77777777" w:rsidR="0073124E" w:rsidRPr="00945828" w:rsidRDefault="0073124E" w:rsidP="0073124E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A8C3C3B" wp14:editId="00EF861F">
                <wp:simplePos x="0" y="0"/>
                <wp:positionH relativeFrom="margin">
                  <wp:posOffset>201930</wp:posOffset>
                </wp:positionH>
                <wp:positionV relativeFrom="paragraph">
                  <wp:posOffset>128905</wp:posOffset>
                </wp:positionV>
                <wp:extent cx="102870" cy="83820"/>
                <wp:effectExtent l="19050" t="0" r="30480" b="30480"/>
                <wp:wrapNone/>
                <wp:docPr id="1096413629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2870" cy="8382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AB4F4" w14:textId="77777777" w:rsidR="0073124E" w:rsidRDefault="0073124E" w:rsidP="0073124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C3C3B" id="Heart 29" o:spid="_x0000_s1026" style="position:absolute;margin-left:15.9pt;margin-top:10.15pt;width:8.1pt;height:6.6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02870,838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" adj="-11796480,,5400" path="m51435,20955v21431,-48895,105013,,,62865c-53578,20955,30004,-27940,51435,20955xe" fillcolor="#4472c4 [3204]" strokecolor="#09101d [484]" strokeweight="1pt">
                <v:stroke joinstyle="miter"/>
                <v:formulas/>
                <v:path arrowok="t" o:connecttype="custom" o:connectlocs="51435,20955;51435,83820;51435,20955" o:connectangles="0,0,0" textboxrect="0,0,102870,83820"/>
                <v:textbox>
                  <w:txbxContent>
                    <w:p w14:paraId="0DAAB4F4" w14:textId="77777777" w:rsidR="0073124E" w:rsidRDefault="0073124E" w:rsidP="0073124E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ค่าตั๋วเครื่องบินไป–กลับ ชั้นประหยัด น้ำหนักกระเป๋าท่านละ 1 ใบเท่านั้น น้ำหนักไม่เกิน 2</w:t>
      </w:r>
      <w:r w:rsidRPr="0094582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กก. กระเป๋าถือขึ้นเครื่อง 7 </w:t>
      </w:r>
      <w:proofErr w:type="spellStart"/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ก.ก</w:t>
      </w:r>
      <w:proofErr w:type="spellEnd"/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รวมถึงค่าภาษีสนามบิน และค่าภาษีน้ำมัน (ในกรณีที่ภาษีมีการปรับขึ้นทางทัวร์จะแจ้งรายละเอียดเกี่ยวกับส่วนต่างอีกครั้ง) </w:t>
      </w:r>
      <w:r w:rsidRPr="00945828">
        <w:rPr>
          <w:rFonts w:ascii="DilleniaUPC" w:hAnsi="DilleniaUPC" w:cs="DilleniaUPC"/>
          <w:color w:val="00206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(เดินทางไป</w:t>
      </w:r>
      <w:r w:rsidRPr="00945828">
        <w:rPr>
          <w:rFonts w:ascii="DilleniaUPC" w:hAnsi="DilleniaUPC" w:cs="DilleniaUPC"/>
          <w:color w:val="002060"/>
          <w:sz w:val="30"/>
          <w:szCs w:val="3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945828">
        <w:rPr>
          <w:rFonts w:ascii="DilleniaUPC" w:hAnsi="DilleniaUPC" w:cs="DilleniaUPC"/>
          <w:color w:val="00206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กลับพร้อมกรุ๊ปเท่านั้น)</w:t>
      </w:r>
    </w:p>
    <w:p w14:paraId="327823F3" w14:textId="77777777" w:rsidR="0073124E" w:rsidRPr="00945828" w:rsidRDefault="0073124E" w:rsidP="0073124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FF8F44D" wp14:editId="0CC13227">
                <wp:simplePos x="0" y="0"/>
                <wp:positionH relativeFrom="column">
                  <wp:posOffset>184150</wp:posOffset>
                </wp:positionH>
                <wp:positionV relativeFrom="paragraph">
                  <wp:posOffset>83185</wp:posOffset>
                </wp:positionV>
                <wp:extent cx="101600" cy="95250"/>
                <wp:effectExtent l="19050" t="0" r="31750" b="38100"/>
                <wp:wrapNone/>
                <wp:docPr id="75234271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CCDF6" id="Heart 29" o:spid="_x0000_s1026" style="position:absolute;margin-left:14.5pt;margin-top:6.55pt;width:8pt;height:7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2AvOwt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94582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โรงแรมที่พักตามที่ระบุ หรือเทียบเท่า พักห้องละ 2</w:t>
      </w:r>
      <w:r w:rsidRPr="0094582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-3</w: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 ตามเงื่อนไขโรงแรม</w:t>
      </w:r>
    </w:p>
    <w:p w14:paraId="4607DD98" w14:textId="77777777" w:rsidR="0073124E" w:rsidRPr="00945828" w:rsidRDefault="0073124E" w:rsidP="0073124E">
      <w:pPr>
        <w:spacing w:after="0" w:line="240" w:lineRule="auto"/>
        <w:ind w:left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AADAAB4" wp14:editId="237A9F7F">
                <wp:simplePos x="0" y="0"/>
                <wp:positionH relativeFrom="column">
                  <wp:posOffset>190500</wp:posOffset>
                </wp:positionH>
                <wp:positionV relativeFrom="paragraph">
                  <wp:posOffset>82550</wp:posOffset>
                </wp:positionV>
                <wp:extent cx="101600" cy="95250"/>
                <wp:effectExtent l="19050" t="0" r="31750" b="38100"/>
                <wp:wrapNone/>
                <wp:docPr id="210642953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A4BDB" id="Heart 29" o:spid="_x0000_s1026" style="position:absolute;margin-left:15pt;margin-top:6.5pt;width:8pt;height:7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EE7i29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945828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2459864" wp14:editId="32F3F238">
                <wp:simplePos x="0" y="0"/>
                <wp:positionH relativeFrom="column">
                  <wp:posOffset>196850</wp:posOffset>
                </wp:positionH>
                <wp:positionV relativeFrom="paragraph">
                  <wp:posOffset>346710</wp:posOffset>
                </wp:positionV>
                <wp:extent cx="101600" cy="95250"/>
                <wp:effectExtent l="19050" t="0" r="31750" b="38100"/>
                <wp:wrapNone/>
                <wp:docPr id="124499233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00CF0" id="Heart 29" o:spid="_x0000_s1026" style="position:absolute;margin-left:15.5pt;margin-top:27.3pt;width:8pt;height:7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CSwCe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ค่ารถโค้ชปรับอากาศนำเที่ยวตามรายการ</w:t>
      </w:r>
      <w:r w:rsidRPr="0094582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ค่าธรรมเนียมเข้าชมสถานที่ต่างๆ ตามรายการที่ระบุ</w:t>
      </w:r>
      <w:r w:rsidRPr="0094582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ค่าอาหาร ตามรายการที่ระบุค่าเข้าชมสถานที่ต่างๆ ตามที่ระบุไว้ในรายการ (ไม่สามารถคืนเป็นเงินได้ เนื่องจากบริษัทฯ ต้องจองและซื้อตั๋วล่วงหน้า)</w:t>
      </w:r>
    </w:p>
    <w:p w14:paraId="6F80E481" w14:textId="3D8B6E15" w:rsidR="0073124E" w:rsidRPr="00945828" w:rsidRDefault="0073124E" w:rsidP="00945828">
      <w:pPr>
        <w:spacing w:after="0" w:line="240" w:lineRule="auto"/>
        <w:ind w:firstLine="720"/>
        <w:rPr>
          <w:rFonts w:ascii="DilleniaUPC" w:hAnsi="DilleniaUPC" w:cs="DilleniaUPC" w:hint="cs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noProof/>
          <w:color w:val="002060"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3A02988" wp14:editId="4266226B">
                <wp:simplePos x="0" y="0"/>
                <wp:positionH relativeFrom="column">
                  <wp:posOffset>203200</wp:posOffset>
                </wp:positionH>
                <wp:positionV relativeFrom="paragraph">
                  <wp:posOffset>75565</wp:posOffset>
                </wp:positionV>
                <wp:extent cx="101600" cy="95250"/>
                <wp:effectExtent l="19050" t="0" r="31750" b="38100"/>
                <wp:wrapNone/>
                <wp:docPr id="146186199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851A8" id="Heart 29" o:spid="_x0000_s1026" style="position:absolute;margin-left:16pt;margin-top:5.95pt;width:8pt;height:7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G4XUb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ค่าประกันการเดินทาง คุ้มครองค่ารักษาพยาบาลจากอุบัติเหตุตามจริงสูงสุด 500,000 บาท คุ้มครองผลประโยชน์จากการเสียชีวิต/เสียอวัยวะจากอุบัติเหตุ 1</w:t>
      </w:r>
      <w:r w:rsidRPr="0094582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</w:t>
      </w:r>
      <w:r w:rsidRPr="0094582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 บาท</w:t>
      </w:r>
      <w:r w:rsidRPr="0094582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(ตามเงื่อนไขตามกรรมธรรม์</w:t>
      </w:r>
      <w:r w:rsidRPr="0094582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3ECB234C" w14:textId="77777777" w:rsidR="0073124E" w:rsidRPr="00945828" w:rsidRDefault="0073124E" w:rsidP="0073124E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อัตราค่าบริการนี้ไม่รวม</w:t>
      </w:r>
    </w:p>
    <w:p w14:paraId="1215ECF5" w14:textId="77777777" w:rsidR="0073124E" w:rsidRPr="00945828" w:rsidRDefault="0073124E" w:rsidP="0073124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noProof/>
          <w:color w:val="FF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3433ECE" wp14:editId="25CD602B">
                <wp:simplePos x="0" y="0"/>
                <wp:positionH relativeFrom="column">
                  <wp:posOffset>210185</wp:posOffset>
                </wp:positionH>
                <wp:positionV relativeFrom="paragraph">
                  <wp:posOffset>59690</wp:posOffset>
                </wp:positionV>
                <wp:extent cx="127000" cy="146050"/>
                <wp:effectExtent l="9525" t="9525" r="15875" b="15875"/>
                <wp:wrapNone/>
                <wp:docPr id="140935844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5CAA5" id="Arrow: Quad 30" o:spid="_x0000_s1026" style="position:absolute;margin-left:16.55pt;margin-top:4.7pt;width:10pt;height:11.5pt;rotation:3754383fd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OaIg6/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ค่าใช้จ่ายส่วนตัวของผู้เดินทาง อาทิ ค่าทำหนังสือเดินทาง ค่าโทรศัพท์ ค่าอาหาร เครื่องดื่ม ค่าซักรีด ค่ามินิบาร์ในห้องและค่าพาหนะต่างๆ ที่มิได้ระบุในรายการ</w:t>
      </w:r>
    </w:p>
    <w:p w14:paraId="6E303E61" w14:textId="77777777" w:rsidR="0073124E" w:rsidRPr="00945828" w:rsidRDefault="0073124E" w:rsidP="0073124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2EF2AB6" wp14:editId="3C4660D5">
                <wp:simplePos x="0" y="0"/>
                <wp:positionH relativeFrom="column">
                  <wp:posOffset>196215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170514107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E3F1F" id="Arrow: Quad 30" o:spid="_x0000_s1026" style="position:absolute;margin-left:15.45pt;margin-top:4.25pt;width:10pt;height:11.5pt;rotation:3754383fd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ค่าธรรมเนียมวีซ่าคนต่างประเทศ ที่ต้องเดินทางเข้าประเทศจีน (ในตามโปรแกรมเท่านั้น)</w:t>
      </w:r>
    </w:p>
    <w:p w14:paraId="4BD6051A" w14:textId="77777777" w:rsidR="0073124E" w:rsidRPr="00945828" w:rsidRDefault="0073124E" w:rsidP="0073124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FDA79D" wp14:editId="081422E2">
                <wp:simplePos x="0" y="0"/>
                <wp:positionH relativeFrom="column">
                  <wp:posOffset>201930</wp:posOffset>
                </wp:positionH>
                <wp:positionV relativeFrom="paragraph">
                  <wp:posOffset>42545</wp:posOffset>
                </wp:positionV>
                <wp:extent cx="127000" cy="146050"/>
                <wp:effectExtent l="9525" t="9525" r="15875" b="15875"/>
                <wp:wrapNone/>
                <wp:docPr id="182867239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F09DE" id="Arrow: Quad 30" o:spid="_x0000_s1026" style="position:absolute;margin-left:15.9pt;margin-top:3.35pt;width:10pt;height:11.5pt;rotation:3754383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MYb91bbAAAABg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ค่าธรรมเนียมในกรณีที่กระเป๋าสัมภาระที่มีน้ำหนักเกินกว่าที่สายการบินนั้นๆ กำหนดหรือสัมภาระใหญ่เกินขนาดมาตรฐาน</w:t>
      </w:r>
    </w:p>
    <w:p w14:paraId="6C8E85A4" w14:textId="384E5AAF" w:rsidR="0073124E" w:rsidRPr="00945828" w:rsidRDefault="003830E8" w:rsidP="0073124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5F741DC" wp14:editId="4900AFB4">
                <wp:simplePos x="0" y="0"/>
                <wp:positionH relativeFrom="column">
                  <wp:posOffset>220855</wp:posOffset>
                </wp:positionH>
                <wp:positionV relativeFrom="paragraph">
                  <wp:posOffset>255002</wp:posOffset>
                </wp:positionV>
                <wp:extent cx="127000" cy="146050"/>
                <wp:effectExtent l="9525" t="9525" r="15875" b="15875"/>
                <wp:wrapNone/>
                <wp:docPr id="2250115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1D1D0" id="Arrow: Quad 30" o:spid="_x0000_s1026" style="position:absolute;margin-left:17.4pt;margin-top:20.1pt;width:10pt;height:11.5pt;rotation:3754383fd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="0073124E" w:rsidRPr="00945828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8ADA7F" wp14:editId="74ECFBEC">
                <wp:simplePos x="0" y="0"/>
                <wp:positionH relativeFrom="column">
                  <wp:posOffset>209550</wp:posOffset>
                </wp:positionH>
                <wp:positionV relativeFrom="paragraph">
                  <wp:posOffset>66040</wp:posOffset>
                </wp:positionV>
                <wp:extent cx="127000" cy="146050"/>
                <wp:effectExtent l="9525" t="9525" r="15875" b="15875"/>
                <wp:wrapNone/>
                <wp:docPr id="179344028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1983F" id="Arrow: Quad 30" o:spid="_x0000_s1026" style="position:absolute;margin-left:16.5pt;margin-top:5.2pt;width:10pt;height:11.5pt;rotation:3754383fd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="0073124E"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ค่าภาษีมูลค่าเพิ่ม </w:t>
      </w:r>
      <w:r w:rsidR="0073124E" w:rsidRPr="0094582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7% </w:t>
      </w:r>
      <w:r w:rsidR="0073124E"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และค่าภาษีหัก ณ ที่จ่าย </w:t>
      </w:r>
      <w:r w:rsidR="0073124E" w:rsidRPr="0094582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3%</w: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            ค่าภาษีสนามบิน หรือภาษีน้ำมัน ในกรณีที่สายการบินมีการขอเรียกเก็บเพิ่ม</w:t>
      </w:r>
    </w:p>
    <w:p w14:paraId="32A9E48F" w14:textId="290AF82B" w:rsidR="0073124E" w:rsidRPr="00945828" w:rsidRDefault="0073124E" w:rsidP="0073124E">
      <w:pPr>
        <w:spacing w:after="0" w:line="240" w:lineRule="auto"/>
        <w:ind w:firstLine="720"/>
        <w:rPr>
          <w:rFonts w:ascii="DilleniaUPC" w:hAnsi="DilleniaUPC" w:cs="DilleniaUPC" w:hint="cs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2897902" wp14:editId="2EF40756">
                <wp:simplePos x="0" y="0"/>
                <wp:positionH relativeFrom="column">
                  <wp:posOffset>215900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41729993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8809A" id="Arrow: Quad 30" o:spid="_x0000_s1026" style="position:absolute;margin-left:17pt;margin-top:4.25pt;width:10pt;height:11.5pt;rotation:3754383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IMgdnH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ค่าทิปมัคคุเทศก์</w:t>
      </w:r>
      <w:r w:rsidRPr="0094582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คนขับรถ</w:t>
      </w:r>
      <w:r w:rsidRPr="0094582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945828">
        <w:rPr>
          <w:rFonts w:ascii="DilleniaUPC" w:hAnsi="DilleniaUPC" w:cs="DilleniaUPC"/>
          <w:color w:val="002060"/>
          <w:sz w:val="30"/>
          <w:szCs w:val="3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2,000 </w:t>
      </w:r>
      <w:r w:rsidRPr="00945828">
        <w:rPr>
          <w:rFonts w:ascii="DilleniaUPC" w:hAnsi="DilleniaUPC" w:cs="DilleniaUPC"/>
          <w:color w:val="002060"/>
          <w:sz w:val="30"/>
          <w:szCs w:val="3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บาท/ท่าน/ทริป</w: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ค่าทิปหัวหน้าทัวร์แล้วแต่ความพึงพอใจของท่าน</w:t>
      </w:r>
    </w:p>
    <w:p w14:paraId="3AB1FEB7" w14:textId="77777777" w:rsidR="0073124E" w:rsidRPr="00945828" w:rsidRDefault="0073124E" w:rsidP="0073124E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เงื่อนไขการเดินทาง</w:t>
      </w:r>
    </w:p>
    <w:p w14:paraId="5985983B" w14:textId="77777777" w:rsidR="0073124E" w:rsidRPr="00945828" w:rsidRDefault="0073124E" w:rsidP="0073124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2CA3E44" wp14:editId="03C3903F">
                <wp:simplePos x="0" y="0"/>
                <wp:positionH relativeFrom="column">
                  <wp:posOffset>234950</wp:posOffset>
                </wp:positionH>
                <wp:positionV relativeFrom="paragraph">
                  <wp:posOffset>63500</wp:posOffset>
                </wp:positionV>
                <wp:extent cx="133350" cy="120650"/>
                <wp:effectExtent l="19050" t="19050" r="19050" b="31750"/>
                <wp:wrapNone/>
                <wp:docPr id="81418387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00209F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31" o:spid="_x0000_s1026" type="#_x0000_t94" style="position:absolute;margin-left:18.5pt;margin-top:5pt;width:10.5pt;height:9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NW9X/3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หนังสือเดินทางต้องมีอายุเหลือใช้งานไม่น้อยกว่า 6 เดือน และบริษัทฯรับเฉพาะผู้มีจุดประสงค์เดินทางเพื่อท่องเที่ยวเท่านั้น หากลูกค้าไม่สามารถเดินทางได้เนื่องจากเหลือพาสปอร์ตน้อยกว่า 6 เดือน ทางบริษัทจะไม่รับผิดชอบใดๆ ทั้งสิ้น</w:t>
      </w:r>
    </w:p>
    <w:p w14:paraId="752E02E5" w14:textId="77777777" w:rsidR="0073124E" w:rsidRPr="00945828" w:rsidRDefault="0073124E" w:rsidP="0073124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08176B0" wp14:editId="01B30174">
                <wp:simplePos x="0" y="0"/>
                <wp:positionH relativeFrom="column">
                  <wp:posOffset>234950</wp:posOffset>
                </wp:positionH>
                <wp:positionV relativeFrom="paragraph">
                  <wp:posOffset>75565</wp:posOffset>
                </wp:positionV>
                <wp:extent cx="133350" cy="120650"/>
                <wp:effectExtent l="19050" t="19050" r="19050" b="31750"/>
                <wp:wrapNone/>
                <wp:docPr id="685728004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A4383" id="Arrow: Notched Right 31" o:spid="_x0000_s1026" type="#_x0000_t94" style="position:absolute;margin-left:18.5pt;margin-top:5.95pt;width:10.5pt;height:9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Dos0dT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รายการท่องเที่ยวสามารถเปลี่ยนแปลงได้ตามความเหมาะสมโดยคำนึงถึงผลประโยชน์ของผู้เดินทางเป็นสำคัญ</w:t>
      </w:r>
    </w:p>
    <w:p w14:paraId="013207E0" w14:textId="77777777" w:rsidR="0073124E" w:rsidRPr="00945828" w:rsidRDefault="0073124E" w:rsidP="0073124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B4B6581" wp14:editId="2681EB34">
                <wp:simplePos x="0" y="0"/>
                <wp:positionH relativeFrom="column">
                  <wp:posOffset>234950</wp:posOffset>
                </wp:positionH>
                <wp:positionV relativeFrom="paragraph">
                  <wp:posOffset>69850</wp:posOffset>
                </wp:positionV>
                <wp:extent cx="133350" cy="120650"/>
                <wp:effectExtent l="19050" t="19050" r="19050" b="31750"/>
                <wp:wrapNone/>
                <wp:docPr id="346492940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4AF39" id="Arrow: Notched Right 31" o:spid="_x0000_s1026" type="#_x0000_t94" style="position:absolute;margin-left:18.5pt;margin-top:5.5pt;width:10.5pt;height:9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KgdJD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7764D970" w14:textId="77777777" w:rsidR="0073124E" w:rsidRPr="00945828" w:rsidRDefault="0073124E" w:rsidP="0073124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128F33E" wp14:editId="7B088B0E">
                <wp:simplePos x="0" y="0"/>
                <wp:positionH relativeFrom="column">
                  <wp:posOffset>247650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60575811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D81D5" id="Arrow: Notched Right 31" o:spid="_x0000_s1026" type="#_x0000_t94" style="position:absolute;margin-left:19.5pt;margin-top:6.45pt;width:10.5pt;height:9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G7sxC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บริษัทฯ จะไม่รับผิดชอบค่าใช้จ่ายที่เกิดขึ้นหากท่านถูกปฏิเสธการเข้าเมือง อันเนื่องจากการกระทำที่ส่อไปในทางผิด</w:t>
      </w:r>
    </w:p>
    <w:p w14:paraId="72F69F50" w14:textId="77777777" w:rsidR="0073124E" w:rsidRPr="00945828" w:rsidRDefault="0073124E" w:rsidP="0073124E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กฎหมายหรือการหลบหนีเข้าเมือง ฯลฯ และจะไม่คืนเงินค่าทัวร์</w:t>
      </w:r>
    </w:p>
    <w:p w14:paraId="7A4AAE94" w14:textId="77777777" w:rsidR="0073124E" w:rsidRPr="00945828" w:rsidRDefault="0073124E" w:rsidP="0073124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noProof/>
          <w:color w:val="002060"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1CB89C1" wp14:editId="487079B8">
                <wp:simplePos x="0" y="0"/>
                <wp:positionH relativeFrom="column">
                  <wp:posOffset>247650</wp:posOffset>
                </wp:positionH>
                <wp:positionV relativeFrom="paragraph">
                  <wp:posOffset>82550</wp:posOffset>
                </wp:positionV>
                <wp:extent cx="133350" cy="120650"/>
                <wp:effectExtent l="19050" t="19050" r="19050" b="31750"/>
                <wp:wrapNone/>
                <wp:docPr id="1238772657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68ECEA" id="Arrow: Notched Right 31" o:spid="_x0000_s1026" type="#_x0000_t94" style="position:absolute;margin-left:19.5pt;margin-top:6.5pt;width:10.5pt;height:9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VAlw6t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ทางบริษัทฯ จะไม่รับผิดชอบใดๆทั้งสิ้น หากท่านใช้บริการของทางบริษัทฯ ไม่ครบ อาทิ ไม่เที่ยวบางรายการ</w:t>
      </w:r>
      <w:r w:rsidRPr="0094582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ไม่ทานอาหารบางมื้อ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1E1860F9" w14:textId="77777777" w:rsidR="0073124E" w:rsidRPr="00945828" w:rsidRDefault="0073124E" w:rsidP="0073124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DFA620F" wp14:editId="2990A79A">
                <wp:simplePos x="0" y="0"/>
                <wp:positionH relativeFrom="column">
                  <wp:posOffset>254000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3155705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3DF1E" id="Arrow: Notched Right 31" o:spid="_x0000_s1026" type="#_x0000_t94" style="position:absolute;margin-left:20pt;margin-top:6.45pt;width:10.5pt;height:9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FNunHb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ทางบริษัทฯจะไม่รับผิดชอบใดๆ ทั้งสิ้นหากเกิดกรณีความล่าช้าจากสายการบิน</w:t>
      </w:r>
      <w:r w:rsidRPr="0094582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การประท้วง</w:t>
      </w:r>
      <w:r w:rsidRPr="0094582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การนัดหยุดงาน</w:t>
      </w:r>
      <w:r w:rsidRPr="0094582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การก่อจลาจล ภัยพิบัติทางธรรมชาติ</w:t>
      </w:r>
      <w:r w:rsidRPr="0094582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โรคระบาด</w:t>
      </w:r>
      <w:r w:rsidRPr="0094582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การประกาศปิดประเทศ หรือกรณีที่ท่านถูกปฏิเสธ การเข้าหรือออกเมืองจากเจ้าหน้าที่ตรวจคนเข้าเมืองหรือเจ้าหน้าที่กรมแรงงานทั้งจากไทย และต่างประเทศซึ่งอยู่นอกเหนือความรับผิดชอบของบริษัทฯ</w:t>
      </w:r>
    </w:p>
    <w:p w14:paraId="2BD376D7" w14:textId="24DF499D" w:rsidR="0073124E" w:rsidRPr="00945828" w:rsidRDefault="0073124E" w:rsidP="00945828">
      <w:pPr>
        <w:spacing w:after="0" w:line="240" w:lineRule="auto"/>
        <w:ind w:firstLine="720"/>
        <w:rPr>
          <w:rFonts w:ascii="DilleniaUPC" w:hAnsi="DilleniaUPC" w:cs="DilleniaUPC" w:hint="cs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D7A83BB" wp14:editId="501C6D08">
                <wp:simplePos x="0" y="0"/>
                <wp:positionH relativeFrom="column">
                  <wp:posOffset>260350</wp:posOffset>
                </wp:positionH>
                <wp:positionV relativeFrom="paragraph">
                  <wp:posOffset>62865</wp:posOffset>
                </wp:positionV>
                <wp:extent cx="133350" cy="120650"/>
                <wp:effectExtent l="19050" t="19050" r="19050" b="31750"/>
                <wp:wrapNone/>
                <wp:docPr id="1694535539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A5319" id="Arrow: Notched Right 31" o:spid="_x0000_s1026" type="#_x0000_t94" style="position:absolute;margin-left:20.5pt;margin-top:4.95pt;width:10.5pt;height:9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toddH9oAAAAG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ท่านใดมีไฟล์ทบินภายในประเทศ(ต่างจังหวัดเข้ากรุงเทพฯ) โปรดแจ้งให้บริษัทฯ ทราบในวันจองทัวร์ ทั้งนี้เพื่อประโยชน์ของตัวท่านเอง กรุณาซื้อตั๋วไป-กลับที่สามารถเปลี่ยนแปลงวันเดินทางได้เท่านั้น *</w:t>
      </w:r>
    </w:p>
    <w:p w14:paraId="37A15D9C" w14:textId="2517C429" w:rsidR="0073124E" w:rsidRPr="00945828" w:rsidRDefault="0073124E" w:rsidP="00945828">
      <w:pPr>
        <w:shd w:val="clear" w:color="auto" w:fill="002060"/>
        <w:spacing w:after="0" w:line="240" w:lineRule="auto"/>
        <w:rPr>
          <w:rFonts w:ascii="DilleniaUPC" w:hAnsi="DilleniaUPC" w:cs="DilleniaUPC" w:hint="cs"/>
          <w:b/>
          <w:bCs/>
          <w:color w:val="FFFFFF" w:themeColor="background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เงื่อนไขการจอง</w:t>
      </w:r>
    </w:p>
    <w:p w14:paraId="449104B6" w14:textId="77777777" w:rsidR="0073124E" w:rsidRPr="00945828" w:rsidRDefault="0073124E" w:rsidP="0073124E">
      <w:pPr>
        <w:spacing w:after="0" w:line="240" w:lineRule="auto"/>
        <w:ind w:firstLine="720"/>
        <w:rPr>
          <w:rFonts w:ascii="DilleniaUPC" w:hAnsi="DilleniaUPC" w:cs="DilleniaUPC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D8FAC69" wp14:editId="3BD6368D">
                <wp:simplePos x="0" y="0"/>
                <wp:positionH relativeFrom="column">
                  <wp:posOffset>299720</wp:posOffset>
                </wp:positionH>
                <wp:positionV relativeFrom="paragraph">
                  <wp:posOffset>40640</wp:posOffset>
                </wp:positionV>
                <wp:extent cx="120650" cy="120650"/>
                <wp:effectExtent l="19050" t="19050" r="31750" b="31750"/>
                <wp:wrapNone/>
                <wp:docPr id="898944785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04448A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4" o:spid="_x0000_s1026" type="#_x0000_t183" style="position:absolute;margin-left:23.6pt;margin-top:3.2pt;width:9.5pt;height:9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Pr="00945828">
        <w:rPr>
          <w:rFonts w:ascii="DilleniaUPC" w:hAnsi="DilleniaUPC" w:cs="DilleniaUPC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ยืนยันการสำรองที่นั่งกับเจ้าหน้าที่ พร้อมส่งสำเนาหนังสือเดินทางมีอายุเหลือใช้งานไม่น้อยกว่า 6 เดือน</w:t>
      </w:r>
    </w:p>
    <w:p w14:paraId="4D6BA3FB" w14:textId="66B6BDBA" w:rsidR="0073124E" w:rsidRPr="00945828" w:rsidRDefault="0073124E" w:rsidP="00945828">
      <w:pPr>
        <w:spacing w:after="0" w:line="240" w:lineRule="auto"/>
        <w:ind w:firstLine="720"/>
        <w:rPr>
          <w:rFonts w:ascii="DilleniaUPC" w:hAnsi="DilleniaUPC" w:cs="DilleniaUPC" w:hint="cs"/>
          <w:b/>
          <w:bCs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3F7832F" wp14:editId="0E486DC6">
                <wp:simplePos x="0" y="0"/>
                <wp:positionH relativeFrom="column">
                  <wp:posOffset>303530</wp:posOffset>
                </wp:positionH>
                <wp:positionV relativeFrom="paragraph">
                  <wp:posOffset>611505</wp:posOffset>
                </wp:positionV>
                <wp:extent cx="120650" cy="120650"/>
                <wp:effectExtent l="19050" t="19050" r="31750" b="31750"/>
                <wp:wrapNone/>
                <wp:docPr id="155334231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6E5A8B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4" o:spid="_x0000_s1026" type="#_x0000_t183" style="position:absolute;margin-left:23.9pt;margin-top:48.15pt;width:9.5pt;height:9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Pr="00945828">
        <w:rPr>
          <w:rFonts w:ascii="DilleniaUPC" w:hAnsi="DilleniaUPC" w:cs="DilleniaUPC"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 </w:t>
      </w:r>
      <w:r w:rsidRPr="00945828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มัดจำท่านละ </w:t>
      </w:r>
      <w:r w:rsidRPr="00945828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8,000 </w:t>
      </w:r>
      <w:r w:rsidRPr="00945828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</w:t>
      </w:r>
      <w:r w:rsidRPr="00945828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ยอดส่วนที่เหลือชำระ 25 วันก่อนเดินทาง </w:t>
      </w:r>
      <w:r w:rsidRPr="00945828">
        <w:rPr>
          <w:rFonts w:ascii="DilleniaUPC" w:hAnsi="DilleniaUPC" w:cs="DilleniaUPC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945828">
        <w:rPr>
          <w:rFonts w:ascii="DilleniaUPC" w:hAnsi="DilleniaUPC" w:cs="DilleniaUPC"/>
          <w:b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</w:t>
      </w:r>
      <w:proofErr w:type="gramStart"/>
      <w:r w:rsidRPr="00945828">
        <w:rPr>
          <w:rFonts w:ascii="DilleniaUPC" w:hAnsi="DilleniaUPC" w:cs="DilleniaUPC"/>
          <w:b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945828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gramEnd"/>
      <w:r w:rsidRPr="00945828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กรณีราคาโปรฯ ชำระเต็มจำนวน และไม่สามารถยกเลิกการเดินทางได้)</w:t>
      </w:r>
      <w:r w:rsidRPr="00945828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              </w:t>
      </w:r>
      <w:r w:rsidRPr="00945828">
        <w:rPr>
          <w:rFonts w:ascii="DilleniaUPC" w:hAnsi="DilleniaUPC" w:cs="DilleniaUPC"/>
          <w:b/>
          <w:bCs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ตัดกรุ๊ปกรุณาสอบถามเงื่อนไข หรือส่วนต่างอีกครั้งก่อนทำการจอง</w:t>
      </w:r>
    </w:p>
    <w:p w14:paraId="357EA867" w14:textId="77777777" w:rsidR="0073124E" w:rsidRPr="00945828" w:rsidRDefault="0073124E" w:rsidP="0073124E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b/>
          <w:bCs/>
          <w:color w:val="FFFFFF" w:themeColor="background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เงื่อนไขการยกเลิก</w:t>
      </w:r>
    </w:p>
    <w:p w14:paraId="570F578D" w14:textId="77777777" w:rsidR="0073124E" w:rsidRPr="00945828" w:rsidRDefault="0073124E" w:rsidP="0073124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9DBC25E" wp14:editId="249E06E1">
                <wp:simplePos x="0" y="0"/>
                <wp:positionH relativeFrom="column">
                  <wp:posOffset>234950</wp:posOffset>
                </wp:positionH>
                <wp:positionV relativeFrom="paragraph">
                  <wp:posOffset>76200</wp:posOffset>
                </wp:positionV>
                <wp:extent cx="127000" cy="127000"/>
                <wp:effectExtent l="0" t="0" r="25400" b="25400"/>
                <wp:wrapNone/>
                <wp:docPr id="757618608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23977E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&quot;Not Allowed&quot; Symbol 36" o:spid="_x0000_s1026" type="#_x0000_t57" style="position:absolute;margin-left:18.5pt;margin-top:6pt;width:10pt;height:10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" adj="4050" filled="f" strokecolor="#5b9bd5 [3208]">
                <v:stroke joinstyle="round"/>
              </v:shape>
            </w:pict>
          </mc:Fallback>
        </mc:AlternateConten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</w:t>
      </w:r>
    </w:p>
    <w:p w14:paraId="029E97CA" w14:textId="77777777" w:rsidR="0073124E" w:rsidRPr="00945828" w:rsidRDefault="0073124E" w:rsidP="0073124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6980D04" wp14:editId="7A33A457">
                <wp:simplePos x="0" y="0"/>
                <wp:positionH relativeFrom="column">
                  <wp:posOffset>234950</wp:posOffset>
                </wp:positionH>
                <wp:positionV relativeFrom="paragraph">
                  <wp:posOffset>69850</wp:posOffset>
                </wp:positionV>
                <wp:extent cx="127000" cy="127000"/>
                <wp:effectExtent l="0" t="0" r="25400" b="25400"/>
                <wp:wrapNone/>
                <wp:docPr id="625492179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DA0A3" id="&quot;Not Allowed&quot; Symbol 36" o:spid="_x0000_s1026" type="#_x0000_t57" style="position:absolute;margin-left:18.5pt;margin-top:5.5pt;width:10pt;height:10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" adj="4050" filled="f" strokecolor="#5b9bd5 [3208]">
                <v:stroke joinstyle="round"/>
              </v:shape>
            </w:pict>
          </mc:Fallback>
        </mc:AlternateConten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 15-29 วัน เก็บเงิน 50% จากยอดที่ลูกค้าชำระมา และเก็บค่าใช้จ่ายที่เกิดขึ้นจริง(ถ้ามี)</w:t>
      </w:r>
    </w:p>
    <w:p w14:paraId="1931D283" w14:textId="77777777" w:rsidR="0073124E" w:rsidRPr="00945828" w:rsidRDefault="0073124E" w:rsidP="0073124E">
      <w:pPr>
        <w:spacing w:after="0" w:line="240" w:lineRule="auto"/>
        <w:ind w:firstLine="720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D02CDB5" wp14:editId="0179996B">
                <wp:simplePos x="0" y="0"/>
                <wp:positionH relativeFrom="column">
                  <wp:posOffset>241300</wp:posOffset>
                </wp:positionH>
                <wp:positionV relativeFrom="paragraph">
                  <wp:posOffset>68580</wp:posOffset>
                </wp:positionV>
                <wp:extent cx="127000" cy="127000"/>
                <wp:effectExtent l="0" t="0" r="25400" b="25400"/>
                <wp:wrapNone/>
                <wp:docPr id="816771989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66647" id="&quot;Not Allowed&quot; Symbol 36" o:spid="_x0000_s1026" type="#_x0000_t57" style="position:absolute;margin-left:19pt;margin-top:5.4pt;width:10pt;height:10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" adj="4050" filled="f" strokecolor="#5b9bd5 [3208]">
                <v:stroke joinstyle="round"/>
              </v:shape>
            </w:pict>
          </mc:Fallback>
        </mc:AlternateConten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ยกเลิกก่อนการเดินทาง </w:t>
      </w:r>
      <w:r w:rsidRPr="0094582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1-14 </w: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 / เก็บค่าบริการทั้งหมด </w:t>
      </w:r>
      <w:r w:rsidRPr="0094582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100 %</w:t>
      </w:r>
    </w:p>
    <w:p w14:paraId="2765B2ED" w14:textId="2A3499B0" w:rsidR="0073124E" w:rsidRPr="00945828" w:rsidRDefault="0073124E" w:rsidP="0073124E">
      <w:pPr>
        <w:spacing w:after="0" w:line="240" w:lineRule="auto"/>
        <w:ind w:firstLine="720"/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2818186" wp14:editId="19BE35C3">
                <wp:simplePos x="0" y="0"/>
                <wp:positionH relativeFrom="column">
                  <wp:posOffset>256540</wp:posOffset>
                </wp:positionH>
                <wp:positionV relativeFrom="paragraph">
                  <wp:posOffset>610235</wp:posOffset>
                </wp:positionV>
                <wp:extent cx="127000" cy="127000"/>
                <wp:effectExtent l="0" t="0" r="25400" b="25400"/>
                <wp:wrapNone/>
                <wp:docPr id="1009455700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F6B23" id="&quot;Not Allowed&quot; Symbol 36" o:spid="_x0000_s1026" type="#_x0000_t57" style="position:absolute;margin-left:20.2pt;margin-top:48.05pt;width:10pt;height:10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" adj="4050" filled="f" strokecolor="#5b9bd5 [3208]">
                <v:stroke joinstyle="round"/>
              </v:shape>
            </w:pict>
          </mc:Fallback>
        </mc:AlternateConten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กรณีเจ็บป่วยจนไม่สามารถเดินทางได้ต้องมีใบรับรองแพทย์จากโรงพยาบาล บริษัทฯ จะทำเรื่องยื่นเอกสารไปยังสายการบิน</w:t>
      </w:r>
      <w:r w:rsidRPr="0094582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 และในทุกๆ การให้บริการ เพื่อให้พิจารณาอีกครั้ง</w:t>
      </w:r>
      <w:r w:rsidRPr="0094582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945828">
        <w:rPr>
          <w:rFonts w:ascii="DilleniaUPC" w:hAnsi="DilleniaUPC" w:cs="DilleniaUPC"/>
          <w:sz w:val="30"/>
          <w:szCs w:val="30"/>
          <w:cs/>
        </w:rPr>
        <w:t xml:space="preserve">           </w:t>
      </w:r>
      <w:r w:rsidRPr="00945828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t>กรุ๊ปเหมากรุ๊ปส่วนตัวขอสงวนสิทธิ์ในการยกเลิก หากมีเหตุที่ต้องยกเลิก ขออนุญาตเก็บค่าเสียหายที่เกิดขึ้นจริงทั้งหมด ในกรณีที่ยกเลิกน้อยกว่า 30 วัน ก่อนเดินทางขออนุญาตยึดเงินเต็มจำนวน</w:t>
      </w:r>
      <w:r w:rsidRPr="00945828">
        <w:rPr>
          <w:rFonts w:ascii="DilleniaUPC" w:hAnsi="DilleniaUPC" w:cs="DilleniaUPC"/>
          <w:b/>
          <w:bCs/>
          <w:color w:val="002060"/>
          <w:sz w:val="30"/>
          <w:szCs w:val="30"/>
          <w:cs/>
        </w:rPr>
        <w:br/>
      </w:r>
      <w:r w:rsidRPr="00945828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อัตราค่าบริการนี้เฉพาะพาสปอร์ตไทยเท่านั้น ในกรณีพาสปอร์ตต่างชาติ จ่ายเพิ่ม ท่านละ </w:t>
      </w:r>
      <w:r w:rsidRPr="00945828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3,000</w:t>
      </w:r>
      <w:r w:rsidRPr="00945828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บาท </w:t>
      </w:r>
      <w:r w:rsidRPr="00945828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945828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(ในกรณีต้องทำวีซ่าลูกค้าต้องดำเนินการยื่นวีซ่าเองนะคะ)</w:t>
      </w:r>
      <w:r w:rsidRPr="00945828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 </w:t>
      </w:r>
      <w:r w:rsidRPr="00945828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กรณีไม่ประสงค์ลงร้านรัฐบาลฮ่องกง จ่ายเพิ่ม ท่านละ 3</w:t>
      </w:r>
      <w:r w:rsidRPr="00945828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,000 </w:t>
      </w:r>
      <w:r w:rsidRPr="00945828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บาท </w:t>
      </w:r>
      <w:r w:rsidRPr="00945828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</w:p>
    <w:p w14:paraId="038DF595" w14:textId="77777777" w:rsidR="0073124E" w:rsidRPr="00945828" w:rsidRDefault="0073124E" w:rsidP="0073124E">
      <w:pPr>
        <w:spacing w:after="0" w:line="240" w:lineRule="auto"/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อาหารที่ฮ่องกงส่วนใหญ่จะจัดลงโต๊ะเป็นเซ็ตเป็นเมนูอาหารมาตารฐานทัวร์ ท่านใดที่มีแพ้อาหาร ทานมังสวิรัติ หรือทานอาหารประเภทอื่น กรุณาแจ้งตอนทำการจอง ทางทัวร์จะจัดอาหารให้ตามความเหมาะสม หากหน้างานลูกค้าต้องการรับประทานอาหารอื่นนอกเหนือจากรายการ สามารถแจ้งไกด์สั่งให้แล้วชำระหน้างานได้ค่ะ</w:t>
      </w:r>
    </w:p>
    <w:p w14:paraId="7813138B" w14:textId="77777777" w:rsidR="0073124E" w:rsidRPr="00945828" w:rsidRDefault="0073124E" w:rsidP="0073124E">
      <w:pPr>
        <w:spacing w:after="0" w:line="240" w:lineRule="auto"/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เพื่อความปลอดภัยและความสะดวกในการเดินทาง</w:t>
      </w:r>
      <w:r w:rsidRPr="0094582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ลูกค้าที่ใช้</w:t>
      </w:r>
      <w:proofErr w:type="spellStart"/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วิล</w:t>
      </w:r>
      <w:proofErr w:type="spellEnd"/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แชร์ กรุณาแจ้งเจ้าหน้าที่ก่อนทำการจอง และสมาชิกในครอบครัวต้องช่วยกันดูแลนะคะ เนื่องจากมีเส้นทางและกิจกรรมที่ต้องเดินขึ้นลงบันไดจำนวนมาก  ในกรณีที่ผู้เดินทางไม่ผ่านการพิจารณาในการตรวจคนเข้าเมือง-ออกเมือง อันเนื่องมาจากการกระทำที่ส่อไปในทางผิดกฎหมาย</w:t>
      </w:r>
      <w:r w:rsidRPr="00945828">
        <w:rPr>
          <w:rFonts w:ascii="DilleniaUPC" w:hAnsi="DilleniaUPC" w:cs="Dillenia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45828">
        <w:rPr>
          <w:rFonts w:ascii="DilleniaUPC" w:hAnsi="DilleniaUPC" w:cs="Dillenia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การหลบหนี เข้าออกเมือง เอกสารเดินทางไม่ถูกต้อง หรือ การถูกปฏิเสธในกรณีอื่นๆทางบริษัทจะไม่รับผิดชอบใดๆและไม่สามารถคืนค่าใช้จ่ายต่างๆได้</w:t>
      </w:r>
    </w:p>
    <w:p w14:paraId="1EBFB16E" w14:textId="3EDA0D0D" w:rsidR="0073124E" w:rsidRPr="00945828" w:rsidRDefault="0073124E" w:rsidP="00884FAE">
      <w:pPr>
        <w:spacing w:after="200" w:line="360" w:lineRule="auto"/>
        <w:ind w:right="14"/>
        <w:rPr>
          <w:rFonts w:ascii="DilleniaUPC" w:eastAsia="Calibri" w:hAnsi="DilleniaUPC" w:cs="DilleniaUPC"/>
          <w:color w:val="002060"/>
          <w:sz w:val="30"/>
          <w:szCs w:val="30"/>
        </w:rPr>
      </w:pPr>
      <w:r w:rsidRPr="00945828">
        <w:rPr>
          <w:rFonts w:ascii="DilleniaUPC" w:eastAsia="Calibri" w:hAnsi="DilleniaUPC" w:cs="DilleniaUPC"/>
          <w:color w:val="EE0000"/>
          <w:sz w:val="30"/>
          <w:szCs w:val="30"/>
          <w:highlight w:val="yellow"/>
        </w:rPr>
        <w:t>***</w:t>
      </w:r>
      <w:r w:rsidRPr="00945828">
        <w:rPr>
          <w:rFonts w:ascii="DilleniaUPC" w:eastAsia="Calibri" w:hAnsi="DilleniaUPC" w:cs="DilleniaUPC"/>
          <w:color w:val="EE0000"/>
          <w:sz w:val="30"/>
          <w:szCs w:val="30"/>
          <w:highlight w:val="yellow"/>
          <w:cs/>
        </w:rPr>
        <w:t>ทัวร์ฮ่องกง ทุกโปรแกรม</w:t>
      </w:r>
      <w:r w:rsidRPr="00945828">
        <w:rPr>
          <w:rFonts w:ascii="DilleniaUPC" w:eastAsia="Calibri" w:hAnsi="DilleniaUPC" w:cs="DilleniaUPC"/>
          <w:color w:val="EE0000"/>
          <w:sz w:val="30"/>
          <w:szCs w:val="30"/>
          <w:cs/>
        </w:rPr>
        <w:t xml:space="preserve"> ผู้เดินทางจะต้องอยู่กับกรุ๊ปเที่ยวตามโปรแกรมที่กำหนดเท่านั้น ไม่สามารถแยกตัวออกจากโปรแกรมเพื่อไปทำอย่างอื่นได้ (ยกเว้นวันอิสระ) หากมีการแยกตัวออกจากโปรแกรมไม่ว่าจะจากสาเหตุใดก็ตาม จะมีค่าใช้จ่ายในการแยกตัวออกจากทัวร์ตามที่แลนด์กำหนด และการชำระเงินเข้ามาถือว่าผู้ซื้อได้ศึกษาโปรแกรมและยอมรับเงื่อนไขการให้บริการเป็นที่เรียบร้อย</w:t>
      </w:r>
      <w:r w:rsidRPr="00945828">
        <w:rPr>
          <w:rFonts w:ascii="DilleniaUPC" w:eastAsia="Calibri" w:hAnsi="DilleniaUPC" w:cs="DilleniaUPC"/>
          <w:color w:val="EE0000"/>
          <w:sz w:val="30"/>
          <w:szCs w:val="30"/>
          <w:cs/>
        </w:rPr>
        <w:br/>
      </w:r>
      <w:r w:rsidRPr="00945828">
        <w:rPr>
          <w:rFonts w:ascii="DilleniaUPC" w:eastAsia="Calibri" w:hAnsi="DilleniaUPC" w:cs="DilleniaUPC"/>
          <w:color w:val="000000" w:themeColor="text1"/>
          <w:sz w:val="30"/>
          <w:szCs w:val="30"/>
          <w:highlight w:val="yellow"/>
          <w:cs/>
        </w:rPr>
        <w:lastRenderedPageBreak/>
        <w:t>***</w:t>
      </w:r>
      <w:bookmarkStart w:id="2" w:name="_Hlk207207601"/>
      <w:r w:rsidRPr="00945828">
        <w:rPr>
          <w:rFonts w:ascii="DilleniaUPC" w:hAnsi="DilleniaUPC" w:cs="DilleniaUPC"/>
          <w:color w:val="EE0000"/>
          <w:sz w:val="30"/>
          <w:szCs w:val="30"/>
          <w:highlight w:val="yellow"/>
          <w:cs/>
        </w:rPr>
        <w:t>พี</w:t>
      </w:r>
      <w:bookmarkStart w:id="3" w:name="_Hlk207207343"/>
      <w:r w:rsidRPr="00945828">
        <w:rPr>
          <w:rFonts w:ascii="DilleniaUPC" w:hAnsi="DilleniaUPC" w:cs="DilleniaUPC"/>
          <w:color w:val="EE0000"/>
          <w:sz w:val="30"/>
          <w:szCs w:val="30"/>
          <w:highlight w:val="yellow"/>
          <w:cs/>
        </w:rPr>
        <w:t>เรียดแถมวัดชีซาน</w:t>
      </w:r>
      <w:r w:rsidRPr="00945828">
        <w:rPr>
          <w:rFonts w:ascii="DilleniaUPC" w:hAnsi="DilleniaUPC" w:cs="DilleniaUPC"/>
          <w:color w:val="EE0000"/>
          <w:sz w:val="30"/>
          <w:szCs w:val="30"/>
          <w:cs/>
        </w:rPr>
        <w:t xml:space="preserve"> </w:t>
      </w:r>
      <w:r w:rsidRPr="00945828">
        <w:rPr>
          <w:rFonts w:ascii="DilleniaUPC" w:hAnsi="DilleniaUPC" w:cs="DilleniaUPC"/>
          <w:color w:val="002060"/>
          <w:sz w:val="30"/>
          <w:szCs w:val="30"/>
          <w:cs/>
        </w:rPr>
        <w:t>ทางผู้จัดขอสงวนสิทธิ์จะแจ้งให้ท่านทราบอีกครั้งในวันเดินทาง (ซึ่งจะแทรกอยู่ในรายการทัวร์ของวันใดวันหนึ่งในช่วงพีเรียดที่ท่านเดินทาง) และสงวนสิทธิ์ยกเลิกการเดินทางโดยไม่ต้องแจ้งให้ทราบล่วงหน้า หากระบบการจองของทางวัดมีการยกเลิกหรือทางวัดมีการปิดเพื่อทำพิธีกรรมทางศาสนา โดยทางผู้จัดไม่ทราบล่วงหน้าซึ่งทางผู้จัดได้รับการคอน</w:t>
      </w:r>
      <w:proofErr w:type="spellStart"/>
      <w:r w:rsidRPr="00945828">
        <w:rPr>
          <w:rFonts w:ascii="DilleniaUPC" w:hAnsi="DilleniaUPC" w:cs="DilleniaUPC"/>
          <w:color w:val="002060"/>
          <w:sz w:val="30"/>
          <w:szCs w:val="30"/>
          <w:cs/>
        </w:rPr>
        <w:t>เฟิร์</w:t>
      </w:r>
      <w:proofErr w:type="spellEnd"/>
      <w:r w:rsidRPr="00945828">
        <w:rPr>
          <w:rFonts w:ascii="DilleniaUPC" w:hAnsi="DilleniaUPC" w:cs="DilleniaUPC"/>
          <w:color w:val="002060"/>
          <w:sz w:val="30"/>
          <w:szCs w:val="30"/>
          <w:cs/>
        </w:rPr>
        <w:t>มยืนยันเป็นที่เรียบร้อยแล้ว วัดนี้ต้องจองเข้าวัดล่วงหน้า 1 เดือน กรุณาส่งหน้าพาสปอร์ตของท่านเพื่อทำการลงชื่อเข้าวัด เพราะวัดจะจำกัดการเข้าชม 500 คนต่อวัน</w:t>
      </w:r>
      <w:bookmarkEnd w:id="2"/>
      <w:bookmarkEnd w:id="3"/>
    </w:p>
    <w:p w14:paraId="125FD974" w14:textId="77777777" w:rsidR="0073124E" w:rsidRPr="00945828" w:rsidRDefault="0073124E">
      <w:pPr>
        <w:spacing w:after="0" w:line="240" w:lineRule="auto"/>
        <w:rPr>
          <w:rFonts w:ascii="DilleniaUPC" w:eastAsia="Calibri" w:hAnsi="DilleniaUPC" w:cs="DilleniaUPC"/>
          <w:b/>
          <w:bCs/>
          <w:color w:val="002060"/>
          <w:sz w:val="30"/>
          <w:szCs w:val="30"/>
        </w:rPr>
      </w:pPr>
    </w:p>
    <w:sectPr w:rsidR="0073124E" w:rsidRPr="00945828" w:rsidSect="004876CA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507EE" w14:textId="77777777" w:rsidR="008576AD" w:rsidRDefault="008576AD" w:rsidP="00D00560">
      <w:pPr>
        <w:spacing w:after="0" w:line="240" w:lineRule="auto"/>
      </w:pPr>
      <w:r>
        <w:separator/>
      </w:r>
    </w:p>
  </w:endnote>
  <w:endnote w:type="continuationSeparator" w:id="0">
    <w:p w14:paraId="2B500AF4" w14:textId="77777777" w:rsidR="008576AD" w:rsidRDefault="008576AD" w:rsidP="00D00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7373A" w14:textId="77777777" w:rsidR="008576AD" w:rsidRDefault="008576AD" w:rsidP="00D00560">
      <w:pPr>
        <w:spacing w:after="0" w:line="240" w:lineRule="auto"/>
      </w:pPr>
      <w:r>
        <w:separator/>
      </w:r>
    </w:p>
  </w:footnote>
  <w:footnote w:type="continuationSeparator" w:id="0">
    <w:p w14:paraId="46D34638" w14:textId="77777777" w:rsidR="008576AD" w:rsidRDefault="008576AD" w:rsidP="00D005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583674D"/>
    <w:multiLevelType w:val="hybridMultilevel"/>
    <w:tmpl w:val="A482BFB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FF519D"/>
    <w:multiLevelType w:val="hybridMultilevel"/>
    <w:tmpl w:val="6368E538"/>
    <w:lvl w:ilvl="0" w:tplc="E6E8E71E">
      <w:start w:val="1"/>
      <w:numFmt w:val="bullet"/>
      <w:lvlText w:val="★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612DB9"/>
    <w:multiLevelType w:val="hybridMultilevel"/>
    <w:tmpl w:val="A9188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959AA"/>
    <w:multiLevelType w:val="hybridMultilevel"/>
    <w:tmpl w:val="1338B7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15573282">
    <w:abstractNumId w:val="5"/>
  </w:num>
  <w:num w:numId="2" w16cid:durableId="2098015322">
    <w:abstractNumId w:val="0"/>
  </w:num>
  <w:num w:numId="3" w16cid:durableId="873814689">
    <w:abstractNumId w:val="1"/>
  </w:num>
  <w:num w:numId="4" w16cid:durableId="1595243719">
    <w:abstractNumId w:val="3"/>
  </w:num>
  <w:num w:numId="5" w16cid:durableId="1991980257">
    <w:abstractNumId w:val="4"/>
  </w:num>
  <w:num w:numId="6" w16cid:durableId="1915387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4B"/>
    <w:rsid w:val="00012D8F"/>
    <w:rsid w:val="000407D2"/>
    <w:rsid w:val="00044120"/>
    <w:rsid w:val="00051EAC"/>
    <w:rsid w:val="00067AC9"/>
    <w:rsid w:val="00072F0E"/>
    <w:rsid w:val="0008666F"/>
    <w:rsid w:val="0008774A"/>
    <w:rsid w:val="000A7337"/>
    <w:rsid w:val="000B50F1"/>
    <w:rsid w:val="000C4DDC"/>
    <w:rsid w:val="000E42BB"/>
    <w:rsid w:val="000F541F"/>
    <w:rsid w:val="000F7B01"/>
    <w:rsid w:val="001000E5"/>
    <w:rsid w:val="001072C1"/>
    <w:rsid w:val="00141013"/>
    <w:rsid w:val="00162BD5"/>
    <w:rsid w:val="00163A7A"/>
    <w:rsid w:val="00166078"/>
    <w:rsid w:val="001730F8"/>
    <w:rsid w:val="00175865"/>
    <w:rsid w:val="001776DF"/>
    <w:rsid w:val="001916C5"/>
    <w:rsid w:val="00191934"/>
    <w:rsid w:val="001B4A1C"/>
    <w:rsid w:val="001B7774"/>
    <w:rsid w:val="001D0F82"/>
    <w:rsid w:val="001D7494"/>
    <w:rsid w:val="001E1803"/>
    <w:rsid w:val="002037BF"/>
    <w:rsid w:val="00204135"/>
    <w:rsid w:val="002153A8"/>
    <w:rsid w:val="0021784C"/>
    <w:rsid w:val="00225FC0"/>
    <w:rsid w:val="002439F3"/>
    <w:rsid w:val="00252116"/>
    <w:rsid w:val="00260252"/>
    <w:rsid w:val="002959FA"/>
    <w:rsid w:val="002B0979"/>
    <w:rsid w:val="002B3C64"/>
    <w:rsid w:val="002C11AF"/>
    <w:rsid w:val="002C41E2"/>
    <w:rsid w:val="002F08A1"/>
    <w:rsid w:val="002F2612"/>
    <w:rsid w:val="002F6363"/>
    <w:rsid w:val="0031104F"/>
    <w:rsid w:val="0033186E"/>
    <w:rsid w:val="00334E0C"/>
    <w:rsid w:val="00347A69"/>
    <w:rsid w:val="0036278B"/>
    <w:rsid w:val="003830E8"/>
    <w:rsid w:val="003C5387"/>
    <w:rsid w:val="003E03B7"/>
    <w:rsid w:val="003E320D"/>
    <w:rsid w:val="003F27A2"/>
    <w:rsid w:val="00422E7B"/>
    <w:rsid w:val="00434648"/>
    <w:rsid w:val="004419DE"/>
    <w:rsid w:val="00463FD6"/>
    <w:rsid w:val="00476543"/>
    <w:rsid w:val="004876CA"/>
    <w:rsid w:val="00490E4F"/>
    <w:rsid w:val="004A347E"/>
    <w:rsid w:val="004A392D"/>
    <w:rsid w:val="004B186D"/>
    <w:rsid w:val="004B4215"/>
    <w:rsid w:val="004D7E3F"/>
    <w:rsid w:val="004F3EE1"/>
    <w:rsid w:val="004F76C6"/>
    <w:rsid w:val="00514FE0"/>
    <w:rsid w:val="00525518"/>
    <w:rsid w:val="005A06D4"/>
    <w:rsid w:val="005A2E61"/>
    <w:rsid w:val="005D3BFD"/>
    <w:rsid w:val="005F3926"/>
    <w:rsid w:val="006035C3"/>
    <w:rsid w:val="00622ACE"/>
    <w:rsid w:val="006336B2"/>
    <w:rsid w:val="00633A9E"/>
    <w:rsid w:val="0065408E"/>
    <w:rsid w:val="00661137"/>
    <w:rsid w:val="006723E9"/>
    <w:rsid w:val="006A2EB9"/>
    <w:rsid w:val="006B16B3"/>
    <w:rsid w:val="006B5314"/>
    <w:rsid w:val="006D0450"/>
    <w:rsid w:val="006D4417"/>
    <w:rsid w:val="006E7957"/>
    <w:rsid w:val="007003D7"/>
    <w:rsid w:val="00717A37"/>
    <w:rsid w:val="0073124E"/>
    <w:rsid w:val="007341B9"/>
    <w:rsid w:val="007429A1"/>
    <w:rsid w:val="00746F74"/>
    <w:rsid w:val="00747E99"/>
    <w:rsid w:val="0075125E"/>
    <w:rsid w:val="0076319E"/>
    <w:rsid w:val="00766BB3"/>
    <w:rsid w:val="007678DA"/>
    <w:rsid w:val="00785D4B"/>
    <w:rsid w:val="007C358A"/>
    <w:rsid w:val="007E0FA0"/>
    <w:rsid w:val="007E2426"/>
    <w:rsid w:val="007F4F25"/>
    <w:rsid w:val="007F5A75"/>
    <w:rsid w:val="00836DD5"/>
    <w:rsid w:val="0084624B"/>
    <w:rsid w:val="008470E7"/>
    <w:rsid w:val="008576AD"/>
    <w:rsid w:val="008620AD"/>
    <w:rsid w:val="0087515E"/>
    <w:rsid w:val="008820DC"/>
    <w:rsid w:val="00883134"/>
    <w:rsid w:val="00884FAE"/>
    <w:rsid w:val="00892FB8"/>
    <w:rsid w:val="008B4259"/>
    <w:rsid w:val="008B7489"/>
    <w:rsid w:val="008C281F"/>
    <w:rsid w:val="008D5B5A"/>
    <w:rsid w:val="008E466D"/>
    <w:rsid w:val="008E4FFE"/>
    <w:rsid w:val="008E6BEB"/>
    <w:rsid w:val="008F1E8A"/>
    <w:rsid w:val="009113AE"/>
    <w:rsid w:val="00917E85"/>
    <w:rsid w:val="00922EF1"/>
    <w:rsid w:val="00940AC5"/>
    <w:rsid w:val="009439EB"/>
    <w:rsid w:val="00945828"/>
    <w:rsid w:val="00945A57"/>
    <w:rsid w:val="009553A1"/>
    <w:rsid w:val="009603DB"/>
    <w:rsid w:val="00963BE9"/>
    <w:rsid w:val="0097441B"/>
    <w:rsid w:val="0099719A"/>
    <w:rsid w:val="009A5280"/>
    <w:rsid w:val="009C4132"/>
    <w:rsid w:val="009D2F16"/>
    <w:rsid w:val="009D3B6E"/>
    <w:rsid w:val="00A15DAC"/>
    <w:rsid w:val="00A17518"/>
    <w:rsid w:val="00A21D2A"/>
    <w:rsid w:val="00A3722C"/>
    <w:rsid w:val="00A37B7E"/>
    <w:rsid w:val="00A54FA1"/>
    <w:rsid w:val="00A84D6A"/>
    <w:rsid w:val="00AB3564"/>
    <w:rsid w:val="00AB5B1A"/>
    <w:rsid w:val="00AF2877"/>
    <w:rsid w:val="00AF4D7D"/>
    <w:rsid w:val="00AF7381"/>
    <w:rsid w:val="00B07D6F"/>
    <w:rsid w:val="00B24889"/>
    <w:rsid w:val="00B32328"/>
    <w:rsid w:val="00B34EA0"/>
    <w:rsid w:val="00B367A7"/>
    <w:rsid w:val="00B50F9A"/>
    <w:rsid w:val="00B61013"/>
    <w:rsid w:val="00B900A8"/>
    <w:rsid w:val="00BA5CE8"/>
    <w:rsid w:val="00BB4202"/>
    <w:rsid w:val="00BB64D9"/>
    <w:rsid w:val="00BC7AFB"/>
    <w:rsid w:val="00BE69BE"/>
    <w:rsid w:val="00C16FDF"/>
    <w:rsid w:val="00C27979"/>
    <w:rsid w:val="00C36838"/>
    <w:rsid w:val="00C451C9"/>
    <w:rsid w:val="00C55D4F"/>
    <w:rsid w:val="00C64685"/>
    <w:rsid w:val="00C65452"/>
    <w:rsid w:val="00C9498C"/>
    <w:rsid w:val="00CB1AF4"/>
    <w:rsid w:val="00CD6A60"/>
    <w:rsid w:val="00CD7B97"/>
    <w:rsid w:val="00CE08A2"/>
    <w:rsid w:val="00CE1C6E"/>
    <w:rsid w:val="00CE3044"/>
    <w:rsid w:val="00CE633C"/>
    <w:rsid w:val="00CF589B"/>
    <w:rsid w:val="00D00560"/>
    <w:rsid w:val="00D07307"/>
    <w:rsid w:val="00D10C37"/>
    <w:rsid w:val="00D17AC6"/>
    <w:rsid w:val="00D23EC8"/>
    <w:rsid w:val="00D30BBE"/>
    <w:rsid w:val="00D505F8"/>
    <w:rsid w:val="00D5233E"/>
    <w:rsid w:val="00D726E9"/>
    <w:rsid w:val="00D75FE9"/>
    <w:rsid w:val="00D85702"/>
    <w:rsid w:val="00D91B40"/>
    <w:rsid w:val="00DA03D5"/>
    <w:rsid w:val="00DA4444"/>
    <w:rsid w:val="00DF2142"/>
    <w:rsid w:val="00DF727E"/>
    <w:rsid w:val="00E068D1"/>
    <w:rsid w:val="00E10412"/>
    <w:rsid w:val="00E11909"/>
    <w:rsid w:val="00E14A96"/>
    <w:rsid w:val="00E1779F"/>
    <w:rsid w:val="00E17992"/>
    <w:rsid w:val="00E20F66"/>
    <w:rsid w:val="00E212D9"/>
    <w:rsid w:val="00E27533"/>
    <w:rsid w:val="00E30A96"/>
    <w:rsid w:val="00E454D1"/>
    <w:rsid w:val="00E466F0"/>
    <w:rsid w:val="00E5097A"/>
    <w:rsid w:val="00E63FED"/>
    <w:rsid w:val="00E64272"/>
    <w:rsid w:val="00E75185"/>
    <w:rsid w:val="00E860F2"/>
    <w:rsid w:val="00E87561"/>
    <w:rsid w:val="00E93B42"/>
    <w:rsid w:val="00E95D81"/>
    <w:rsid w:val="00E96B68"/>
    <w:rsid w:val="00EA7958"/>
    <w:rsid w:val="00EB6254"/>
    <w:rsid w:val="00EB6F86"/>
    <w:rsid w:val="00EB787B"/>
    <w:rsid w:val="00ED077D"/>
    <w:rsid w:val="00ED42D6"/>
    <w:rsid w:val="00EF5DC1"/>
    <w:rsid w:val="00F21AFC"/>
    <w:rsid w:val="00F560A8"/>
    <w:rsid w:val="00F62E3D"/>
    <w:rsid w:val="00F634F7"/>
    <w:rsid w:val="00F63A1C"/>
    <w:rsid w:val="00F653E4"/>
    <w:rsid w:val="00F75C80"/>
    <w:rsid w:val="00F81052"/>
    <w:rsid w:val="00F822DA"/>
    <w:rsid w:val="00F8705B"/>
    <w:rsid w:val="00FA3290"/>
    <w:rsid w:val="00FC5689"/>
    <w:rsid w:val="00FC6B29"/>
    <w:rsid w:val="00FC79E8"/>
    <w:rsid w:val="00FE0AE4"/>
    <w:rsid w:val="00FF232E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46607"/>
  <w15:chartTrackingRefBased/>
  <w15:docId w15:val="{FA44AC50-75C1-4821-AE5B-87A14526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D4B"/>
    <w:pPr>
      <w:spacing w:line="259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D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D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D4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D4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D4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D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D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85D4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85D4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85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D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D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D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D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D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D4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85D4B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85D4B"/>
    <w:pPr>
      <w:spacing w:after="0" w:line="240" w:lineRule="auto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character" w:customStyle="1" w:styleId="NoSpacingChar">
    <w:name w:val="No Spacing Char"/>
    <w:link w:val="NoSpacing"/>
    <w:uiPriority w:val="1"/>
    <w:rsid w:val="00785D4B"/>
    <w:rPr>
      <w:rFonts w:ascii="Calibri" w:eastAsia="Calibri" w:hAnsi="Calibri" w:cs="Angsana New"/>
      <w:kern w:val="0"/>
      <w:sz w:val="22"/>
      <w:szCs w:val="28"/>
      <w14:ligatures w14:val="none"/>
    </w:rPr>
  </w:style>
  <w:style w:type="table" w:styleId="GridTable4-Accent2">
    <w:name w:val="Grid Table 4 Accent 2"/>
    <w:basedOn w:val="TableNormal"/>
    <w:uiPriority w:val="49"/>
    <w:rsid w:val="00785D4B"/>
    <w:pPr>
      <w:spacing w:after="0" w:line="240" w:lineRule="auto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005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560"/>
    <w:rPr>
      <w:kern w:val="0"/>
      <w:sz w:val="22"/>
      <w:szCs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005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560"/>
    <w:rPr>
      <w:kern w:val="0"/>
      <w:sz w:val="22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2F10A-20F9-40E7-86DF-A18429A91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2473</Words>
  <Characters>14101</Characters>
  <Application>Microsoft Office Word</Application>
  <DocSecurity>0</DocSecurity>
  <Lines>117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af0045tu@hotmail.com</dc:creator>
  <cp:keywords/>
  <dc:description/>
  <cp:lastModifiedBy>ภัทรธิดา ขันตี</cp:lastModifiedBy>
  <cp:revision>2</cp:revision>
  <cp:lastPrinted>2026-04-21T03:08:00Z</cp:lastPrinted>
  <dcterms:created xsi:type="dcterms:W3CDTF">2026-05-27T07:19:00Z</dcterms:created>
  <dcterms:modified xsi:type="dcterms:W3CDTF">2026-05-27T07:19:00Z</dcterms:modified>
</cp:coreProperties>
</file>