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EB252" w14:textId="60DE67D9" w:rsidR="00785D4B" w:rsidRPr="006168CF" w:rsidRDefault="00774D5E">
      <w:pPr>
        <w:rPr>
          <w:rFonts w:ascii="DilleniaUPC" w:hAnsi="DilleniaUPC" w:cs="DilleniaUPC"/>
        </w:rPr>
      </w:pPr>
      <w:r>
        <w:rPr>
          <w:noProof/>
          <w14:ligatures w14:val="standardContextual"/>
        </w:rPr>
        <w:drawing>
          <wp:inline distT="0" distB="0" distL="0" distR="0" wp14:anchorId="4F42C9AC" wp14:editId="52EA7079">
            <wp:extent cx="6858000" cy="6858000"/>
            <wp:effectExtent l="0" t="0" r="0" b="0"/>
            <wp:docPr id="1640173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736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0571" w14:textId="6D3311F9" w:rsidR="00785D4B" w:rsidRPr="006168CF" w:rsidRDefault="00436BAB" w:rsidP="000169DD">
      <w:pPr>
        <w:jc w:val="center"/>
        <w:rPr>
          <w:rFonts w:ascii="DilleniaUPC" w:hAnsi="DilleniaUPC" w:cs="DilleniaUPC"/>
          <w:b/>
          <w:bCs/>
          <w:color w:val="00B050"/>
          <w:sz w:val="44"/>
          <w:szCs w:val="44"/>
        </w:rPr>
      </w:pPr>
      <w:r w:rsidRPr="006168CF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ฮ่องกง สายมู ลัคชู 9 วัด</w:t>
      </w:r>
      <w:r w:rsidR="007C13AD" w:rsidRPr="006168CF">
        <w:rPr>
          <w:rFonts w:ascii="DilleniaUPC" w:hAnsi="DilleniaUPC" w:cs="DilleniaUPC"/>
          <w:b/>
          <w:bCs/>
          <w:color w:val="EE0000"/>
          <w:sz w:val="72"/>
          <w:szCs w:val="72"/>
        </w:rPr>
        <w:t xml:space="preserve"> Season 2</w:t>
      </w:r>
      <w:r w:rsidRPr="006168CF">
        <w:rPr>
          <w:rFonts w:ascii="DilleniaUPC" w:hAnsi="DilleniaUPC" w:cs="DilleniaUPC"/>
          <w:b/>
          <w:bCs/>
          <w:color w:val="EE0000"/>
          <w:sz w:val="48"/>
          <w:szCs w:val="48"/>
          <w:cs/>
        </w:rPr>
        <w:br/>
      </w:r>
      <w:r w:rsidR="00193ED8" w:rsidRPr="006168C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ไหว้พระเสริมดวง  รับทรัพย์ เฮง ดัง ปัง รวย</w:t>
      </w:r>
      <w:r w:rsidR="00193ED8" w:rsidRPr="006168C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br/>
      </w:r>
      <w:r w:rsidR="00193ED8" w:rsidRPr="006168CF">
        <w:rPr>
          <w:rFonts w:ascii="DilleniaUPC" w:hAnsi="DilleniaUPC" w:cs="DilleniaUPC"/>
          <w:b/>
          <w:bCs/>
          <w:color w:val="002060"/>
          <w:sz w:val="44"/>
          <w:szCs w:val="44"/>
          <w:cs/>
        </w:rPr>
        <w:t xml:space="preserve">เดินทางโดยสายการบิน </w:t>
      </w:r>
      <w:r w:rsidR="00193ED8" w:rsidRPr="006168CF">
        <w:rPr>
          <w:rFonts w:ascii="DilleniaUPC" w:hAnsi="DilleniaUPC" w:cs="DilleniaUPC"/>
          <w:b/>
          <w:bCs/>
          <w:color w:val="002060"/>
          <w:sz w:val="44"/>
          <w:szCs w:val="44"/>
        </w:rPr>
        <w:t>Cathay Pacific</w:t>
      </w:r>
      <w:r w:rsidR="00193ED8" w:rsidRPr="006168CF">
        <w:rPr>
          <w:rFonts w:ascii="DilleniaUPC" w:hAnsi="DilleniaUPC" w:cs="DilleniaUPC"/>
          <w:b/>
          <w:bCs/>
          <w:color w:val="002060"/>
          <w:sz w:val="44"/>
          <w:szCs w:val="44"/>
          <w:cs/>
        </w:rPr>
        <w:t xml:space="preserve"> </w:t>
      </w:r>
      <w:r w:rsidR="000169DD" w:rsidRPr="006168CF">
        <w:rPr>
          <w:rFonts w:ascii="DilleniaUPC" w:hAnsi="DilleniaUPC" w:cs="DilleniaUPC"/>
          <w:b/>
          <w:bCs/>
          <w:color w:val="EE0000"/>
          <w:sz w:val="44"/>
          <w:szCs w:val="44"/>
          <w:cs/>
        </w:rPr>
        <w:br/>
      </w:r>
      <w:r w:rsidR="000169DD" w:rsidRPr="006168CF">
        <w:rPr>
          <w:rFonts w:ascii="DilleniaUPC" w:hAnsi="DilleniaUPC" w:cs="DilleniaUPC"/>
          <w:b/>
          <w:bCs/>
          <w:color w:val="00B050"/>
          <w:sz w:val="44"/>
          <w:szCs w:val="44"/>
          <w:cs/>
        </w:rPr>
        <w:t>พัก 4 ดาว อิ่มอร่อยจัดเต็มทุกเมนู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6168CF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6168CF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6168CF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6168CF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785D4B" w:rsidRPr="006168CF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785D4B" w:rsidRPr="00E11B80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4BC82134" w:rsidR="00785D4B" w:rsidRPr="00E11B80" w:rsidRDefault="00785D4B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- </w:t>
            </w:r>
            <w:r w:rsidR="00A93E04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เจ้าแม่กวนอิมรีพลัสเบย์ -  </w:t>
            </w:r>
            <w:r w:rsid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A93E04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วัดเจ้าแม่ทับทิม</w:t>
            </w:r>
            <w:r w:rsidR="006F48FD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ทินหัว</w:t>
            </w:r>
            <w:r w:rsidR="00A93E04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ช้อปปิ้งเลดี้มาเก็ต - 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190088F0" w:rsidR="00785D4B" w:rsidRPr="00E11B80" w:rsidRDefault="00E11B80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44921643" wp14:editId="336CCF39">
                  <wp:extent cx="212208" cy="212208"/>
                  <wp:effectExtent l="0" t="0" r="0" b="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77777777" w:rsidR="00785D4B" w:rsidRPr="00E11B80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7B9DEA28" w:rsidR="00785D4B" w:rsidRPr="00E11B80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6A97B838" w:rsidR="00785D4B" w:rsidRPr="00E11B80" w:rsidRDefault="006168CF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I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1953CA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club </w:t>
            </w:r>
            <w:proofErr w:type="spellStart"/>
            <w:r w:rsidR="001953CA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Mong</w:t>
            </w:r>
            <w:proofErr w:type="spellEnd"/>
            <w:r w:rsidR="001953CA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Kok </w:t>
            </w:r>
            <w:proofErr w:type="gramStart"/>
            <w:r w:rsidR="001953CA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Hotel </w:t>
            </w:r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/</w:t>
            </w:r>
            <w:proofErr w:type="gramEnd"/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City View Hotel </w:t>
            </w:r>
            <w:r w:rsidR="001953CA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หรือเทียบเท่าระดับ 4 ดาว</w:t>
            </w:r>
          </w:p>
        </w:tc>
      </w:tr>
      <w:tr w:rsidR="00785D4B" w:rsidRPr="006168CF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785D4B" w:rsidRPr="00E11B80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color w:val="002060"/>
                <w:sz w:val="32"/>
                <w:szCs w:val="32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57AEA699" w:rsidR="00785D4B" w:rsidRPr="00E11B80" w:rsidRDefault="00A35A15" w:rsidP="0020308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วัดกวนอู - วัดนาจา </w:t>
            </w:r>
            <w:r w:rsidR="004931C0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7C7CA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เจ้าแม่กวนอิมฮ</w:t>
            </w:r>
            <w:r w:rsidR="004931C0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่อ</w:t>
            </w:r>
            <w:r w:rsidR="007C7CA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งฮำ </w:t>
            </w:r>
            <w:r w:rsidR="00785D4B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="007C7CA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ศูนย์กังหันฮวงจุ้ย - </w:t>
            </w:r>
            <w:r w:rsid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7C7CA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ร้านหยก – วัดแชกงหมิว 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77777777" w:rsidR="00785D4B" w:rsidRPr="00E11B80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742D0CDE" w:rsidR="00785D4B" w:rsidRPr="00E11B80" w:rsidRDefault="00A35A15" w:rsidP="007C7C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785D4B" w:rsidRPr="005A76B0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5A76B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27510774" w:rsidR="00166A76" w:rsidRPr="00E11B80" w:rsidRDefault="006168CF" w:rsidP="00DE09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I</w:t>
            </w: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club </w:t>
            </w:r>
            <w:proofErr w:type="spellStart"/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Mong</w:t>
            </w:r>
            <w:proofErr w:type="spellEnd"/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Kok </w:t>
            </w:r>
            <w:proofErr w:type="gramStart"/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Hotel  /</w:t>
            </w:r>
            <w:proofErr w:type="gramEnd"/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City View Hotel </w:t>
            </w:r>
            <w:r w:rsidR="00DE099C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หรือเทียบเท่าระดับ 4 ดาว</w:t>
            </w:r>
          </w:p>
        </w:tc>
      </w:tr>
      <w:tr w:rsidR="00785D4B" w:rsidRPr="006168CF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785D4B" w:rsidRPr="00E11B80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DilleniaUPC" w:hAnsi="DilleniaUPC" w:cs="DilleniaUPC"/>
                <w:color w:val="002060"/>
                <w:sz w:val="32"/>
                <w:szCs w:val="32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623A2C33" w:rsidR="00785D4B" w:rsidRPr="00E11B80" w:rsidRDefault="00267441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แถม</w:t>
            </w:r>
            <w:r w:rsidR="00A93E04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วัดชีซาน </w:t>
            </w:r>
            <w:r w:rsidR="00A35A1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785D4B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A35A1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วัดหวังต้าเซียน - </w:t>
            </w:r>
            <w:r w:rsidR="007C7CA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พระใหญ่กระเช้านองปิง – </w:t>
            </w:r>
            <w:r w:rsid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="007C7CA5"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ช้อปปิ้งซิติเกตเอ้าเลท - สนามบินฮ่องกง -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478ACEB7" w:rsidR="00785D4B" w:rsidRPr="00E11B80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620D06CE" w:rsidR="00785D4B" w:rsidRPr="00E11B80" w:rsidRDefault="00F04436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E11B80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4A477009" w:rsidR="00785D4B" w:rsidRPr="00E11B80" w:rsidRDefault="00E11B80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9830DC">
              <w:rPr>
                <w:rFonts w:ascii="DilleniaUPC" w:hAnsi="DilleniaUPC" w:cs="DilleniaUPC"/>
                <w:noProof/>
                <w:sz w:val="32"/>
                <w:szCs w:val="32"/>
                <w:lang w:val="th-TH"/>
                <w14:ligatures w14:val="standardContextual"/>
              </w:rPr>
              <w:drawing>
                <wp:inline distT="0" distB="0" distL="0" distR="0" wp14:anchorId="31A1D865" wp14:editId="28F76D57">
                  <wp:extent cx="212208" cy="212208"/>
                  <wp:effectExtent l="0" t="0" r="0" b="0"/>
                  <wp:docPr id="1576713264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" cy="2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785D4B" w:rsidRPr="00E11B80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11B80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6168CF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787D76A6" w:rsidR="00E14A96" w:rsidRPr="006168CF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168CF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6168C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เฟิร์มจากเจ้าหน้าที่ก่อนทุกครั้งที่นั่งเป็นตั๋วกรุ๊ป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6168C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6C59F28D" w:rsidR="00785D4B" w:rsidRPr="006168CF" w:rsidRDefault="00E14A96" w:rsidP="006168CF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**ราคาทัวร์ไม่รวมทิปไกด์ท้องถิ่นและคนขับรถ </w:t>
      </w:r>
      <w:r w:rsidR="00166A76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>2,000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 อายุไม่เกิน 2 ปี 8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 xml:space="preserve">,000 </w:t>
      </w:r>
      <w:r w:rsidR="00FB776D" w:rsidRPr="006168C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 (ไม่เก็บทิป)</w:t>
      </w:r>
    </w:p>
    <w:p w14:paraId="5EAFC002" w14:textId="33A79AD6" w:rsidR="00785D4B" w:rsidRPr="001E6F7B" w:rsidRDefault="00785D4B" w:rsidP="001E6F7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วันแรก สนามบินสุวรรณภูมิ - ฮ่องกง – </w:t>
      </w:r>
      <w:r w:rsidR="00A35A15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เจ้าแม่กวนอิมรีพลัสเบย์ - </w:t>
      </w:r>
      <w:r w:rsidR="00661459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วัดเจ้าแม่ทับทิมทินหัว – ตลาดเลดี้มาเก็ต </w:t>
      </w:r>
      <w:r w:rsid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7C13A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โรงแรม</w:t>
      </w:r>
      <w:r w:rsid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</w:t>
      </w:r>
      <w:r w:rsidR="00661459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23C225BC" w14:textId="77777777" w:rsidR="006168CF" w:rsidRDefault="00785D4B" w:rsidP="006168CF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r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น.</w:t>
      </w:r>
      <w:r w:rsidRPr="006168CF">
        <w:rPr>
          <w:rFonts w:ascii="DilleniaUPC" w:hAnsi="DilleniaUPC" w:cs="DilleniaUPC"/>
          <w:b/>
          <w:bCs/>
          <w:sz w:val="30"/>
          <w:szCs w:val="30"/>
          <w:cs/>
        </w:rPr>
        <w:t xml:space="preserve"> 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พร้อมกัน ณ สนามบิน สุวรรณภูมิ อาคารผู้โดยสาร ขาออก ชั้น 4 </w:t>
      </w:r>
      <w:r w:rsidR="00632F91"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เคาน์เตอร์ </w:t>
      </w:r>
      <w:r w:rsidR="00632F91" w:rsidRPr="006168CF">
        <w:rPr>
          <w:rFonts w:ascii="DilleniaUPC" w:hAnsi="DilleniaUPC" w:cs="DilleniaUPC"/>
          <w:color w:val="002060"/>
          <w:sz w:val="30"/>
          <w:szCs w:val="30"/>
        </w:rPr>
        <w:t xml:space="preserve">S 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สายการบิน </w:t>
      </w:r>
      <w:r w:rsidR="00632F91" w:rsidRPr="006168CF">
        <w:rPr>
          <w:rFonts w:ascii="DilleniaUPC" w:hAnsi="DilleniaUPC" w:cs="DilleniaUPC"/>
          <w:b/>
          <w:bCs/>
          <w:color w:val="EE0000"/>
          <w:sz w:val="32"/>
          <w:szCs w:val="32"/>
        </w:rPr>
        <w:t>Cathay Pacific</w:t>
      </w:r>
    </w:p>
    <w:p w14:paraId="0AEBDEB7" w14:textId="1A572B20" w:rsidR="009B26FD" w:rsidRPr="009752B8" w:rsidRDefault="006168CF" w:rsidP="009B26FD">
      <w:pPr>
        <w:spacing w:after="0" w:line="278" w:lineRule="auto"/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t>โดยมีเจ้าหน้าที่คอยอำนวยความสะดวก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DA2701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07.35</w:t>
      </w:r>
      <w:r w:rsidR="00424E2F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785D4B" w:rsidRPr="006168C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="00785D4B" w:rsidRPr="006168CF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632F91" w:rsidRPr="006168CF">
        <w:rPr>
          <w:rFonts w:ascii="DilleniaUPC" w:hAnsi="DilleniaUPC" w:cs="DilleniaUPC"/>
          <w:b/>
          <w:bCs/>
          <w:color w:val="00B050"/>
          <w:sz w:val="30"/>
          <w:szCs w:val="30"/>
        </w:rPr>
        <w:t>CX7</w:t>
      </w:r>
      <w:r w:rsidR="00424E2F" w:rsidRPr="006168CF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00</w:t>
      </w:r>
      <w:r w:rsidR="00785D4B" w:rsidRPr="006168CF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 xml:space="preserve"> </w:t>
      </w:r>
      <w:r w:rsidR="00785D4B" w:rsidRPr="006168CF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(บริการอาหารและเครื่องดื่มบนเครื่อ</w:t>
      </w:r>
      <w:r w:rsidR="001D2573" w:rsidRPr="006168CF">
        <w:rPr>
          <w:rFonts w:ascii="DilleniaUPC" w:hAnsi="DilleniaUPC" w:cs="DilleniaUPC"/>
          <w:color w:val="FF0066"/>
          <w:sz w:val="30"/>
          <w:szCs w:val="30"/>
          <w:cs/>
        </w:rPr>
        <w:t>ง</w:t>
      </w:r>
      <w:r w:rsidR="001D2573" w:rsidRPr="006168CF">
        <w:rPr>
          <w:rFonts w:ascii="DilleniaUPC" w:hAnsi="DilleniaUPC" w:cs="DilleniaUPC"/>
          <w:color w:val="FF0066"/>
          <w:sz w:val="30"/>
          <w:szCs w:val="30"/>
          <w:cs/>
        </w:rPr>
        <w:br/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990B5D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="00DA2701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1.35</w:t>
      </w:r>
      <w:r w:rsidR="00785D4B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785D4B" w:rsidRPr="006168C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785D4B"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="00785D4B" w:rsidRPr="006168CF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="00785D4B" w:rsidRPr="006168CF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 </w:t>
      </w:r>
      <w:r w:rsidR="00785D4B" w:rsidRPr="006168C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="00785D4B" w:rsidRPr="006168CF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785D4B" w:rsidRPr="006168CF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="009B26FD">
        <w:rPr>
          <w:rFonts w:ascii="DilleniaUPC" w:hAnsi="DilleniaUPC" w:cs="DilleniaUPC"/>
          <w:color w:val="EE0000"/>
          <w:sz w:val="30"/>
          <w:szCs w:val="30"/>
          <w:cs/>
        </w:rPr>
        <w:br/>
      </w:r>
      <w:r w:rsidR="009B26FD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          </w:t>
      </w:r>
      <w:r w:rsidR="009B26FD" w:rsidRPr="00990CB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หรือเที่ยวบิน (กรุณาเช็คไฟลท์บินของท่านท้ายรายการ)</w:t>
      </w:r>
      <w:r w:rsidR="009B26FD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          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07.</w:t>
      </w:r>
      <w:r w:rsid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55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="009B26FD" w:rsidRPr="009752B8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="009B26FD"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B26FD"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>CX7</w:t>
      </w:r>
      <w:r w:rsidR="009B26FD">
        <w:rPr>
          <w:rFonts w:ascii="DilleniaUPC" w:hAnsi="DilleniaUPC" w:cs="DilleniaUPC" w:hint="cs"/>
          <w:b/>
          <w:bCs/>
          <w:color w:val="00CC00"/>
          <w:sz w:val="32"/>
          <w:szCs w:val="32"/>
          <w:cs/>
        </w:rPr>
        <w:t>56</w:t>
      </w:r>
      <w:r w:rsidR="009B26FD" w:rsidRPr="009752B8">
        <w:rPr>
          <w:rFonts w:ascii="DilleniaUPC" w:hAnsi="DilleniaUPC" w:cs="DilleniaUPC"/>
          <w:b/>
          <w:bCs/>
          <w:color w:val="00CC00"/>
          <w:sz w:val="32"/>
          <w:szCs w:val="32"/>
        </w:rPr>
        <w:t xml:space="preserve"> </w:t>
      </w:r>
      <w:r w:rsidR="009B26FD" w:rsidRPr="009752B8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(บริการอาหารและเครื่องดื่มบนเครื่อง</w:t>
      </w:r>
      <w:r w:rsidR="009B26FD" w:rsidRPr="009752B8">
        <w:rPr>
          <w:rFonts w:ascii="DilleniaUPC" w:hAnsi="DilleniaUPC" w:cs="DilleniaUPC"/>
          <w:color w:val="FF0066"/>
          <w:sz w:val="32"/>
          <w:szCs w:val="32"/>
        </w:rPr>
        <w:t>)</w:t>
      </w:r>
    </w:p>
    <w:p w14:paraId="65DA3129" w14:textId="3FEBC169" w:rsidR="006168CF" w:rsidRPr="001E6F7B" w:rsidRDefault="009B26FD" w:rsidP="001E6F7B">
      <w:pPr>
        <w:spacing w:after="0" w:line="278" w:lineRule="auto"/>
        <w:ind w:left="720" w:firstLine="72"/>
        <w:rPr>
          <w:rFonts w:ascii="DilleniaUPC" w:hAnsi="DilleniaUPC" w:cs="DilleniaUPC"/>
          <w:color w:val="EE0000"/>
          <w:sz w:val="32"/>
          <w:szCs w:val="32"/>
        </w:rPr>
      </w:pPr>
      <w:r w:rsidRPr="009752B8">
        <w:rPr>
          <w:rFonts w:ascii="DilleniaUPC" w:hAnsi="DilleniaUPC" w:cs="DilleniaUPC"/>
          <w:b/>
          <w:bCs/>
          <w:color w:val="002060"/>
          <w:sz w:val="32"/>
          <w:szCs w:val="32"/>
        </w:rPr>
        <w:t>11.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45</w:t>
      </w:r>
      <w:r w:rsidRPr="009752B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9752B8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9752B8">
        <w:rPr>
          <w:rFonts w:ascii="DilleniaUPC" w:hAnsi="DilleniaUPC" w:cs="DilleniaUPC"/>
          <w:b/>
          <w:bCs/>
          <w:color w:val="00B0F0"/>
          <w:sz w:val="32"/>
          <w:szCs w:val="32"/>
        </w:rPr>
        <w:t>Chek Lap Kok</w:t>
      </w:r>
      <w:proofErr w:type="gramStart"/>
      <w:r w:rsidRPr="009752B8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 </w:t>
      </w:r>
      <w:r w:rsidRPr="009752B8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proofErr w:type="gramEnd"/>
      <w:r w:rsidRPr="009752B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9752B8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</w:p>
    <w:p w14:paraId="6EC13B5F" w14:textId="429F7E45" w:rsidR="009A2B2B" w:rsidRPr="00E11B80" w:rsidRDefault="00785D4B" w:rsidP="00785D4B">
      <w:pPr>
        <w:pStyle w:val="NoSpacing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625BB5CD" w14:textId="6876422C" w:rsidR="00661459" w:rsidRPr="00E11B80" w:rsidRDefault="00785D4B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นิวเทอร์ริทอรีส์เกาลูนและเกาะเล็กๆ อีก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235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2A1EE0">
        <w:rPr>
          <w:rFonts w:ascii="DilleniaUPC" w:hAnsi="DilleniaUPC" w:cs="DilleniaUPC" w:hint="cs"/>
          <w:color w:val="002060"/>
          <w:sz w:val="32"/>
          <w:szCs w:val="32"/>
          <w:cs/>
        </w:rPr>
        <w:t>มาก</w:t>
      </w:r>
    </w:p>
    <w:p w14:paraId="1D7EBDA2" w14:textId="77777777" w:rsidR="00C95F54" w:rsidRDefault="00C95F54" w:rsidP="0097441B">
      <w:pPr>
        <w:pStyle w:val="NoSpacing"/>
        <w:rPr>
          <w:rFonts w:ascii="DilleniaUPC" w:hAnsi="DilleniaUPC" w:cs="DilleniaUPC"/>
          <w:sz w:val="32"/>
          <w:szCs w:val="32"/>
        </w:rPr>
      </w:pPr>
    </w:p>
    <w:p w14:paraId="6C5C00F8" w14:textId="77777777" w:rsidR="001E6F7B" w:rsidRPr="00E11B80" w:rsidRDefault="001E6F7B" w:rsidP="0097441B">
      <w:pPr>
        <w:pStyle w:val="NoSpacing"/>
        <w:rPr>
          <w:rFonts w:ascii="DilleniaUPC" w:hAnsi="DilleniaUPC" w:cs="DilleniaUPC"/>
          <w:sz w:val="32"/>
          <w:szCs w:val="32"/>
        </w:rPr>
      </w:pPr>
    </w:p>
    <w:p w14:paraId="09AF4E2F" w14:textId="2FA52667" w:rsidR="002D02A9" w:rsidRPr="00E11B80" w:rsidRDefault="003B5F4E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จากนั้น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วัดเจ้าแม่กวนอิมรีพ</w:t>
      </w:r>
      <w:r w:rsidR="00774D5E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ลัส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เบย์ </w:t>
      </w:r>
      <w:r w:rsidR="00A35A15" w:rsidRPr="001E6F7B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A35A15" w:rsidRPr="001E6F7B">
        <w:rPr>
          <w:rFonts w:ascii="DilleniaUPC" w:hAnsi="DilleniaUPC" w:cs="DilleniaUPC"/>
          <w:color w:val="002060"/>
          <w:sz w:val="32"/>
          <w:szCs w:val="32"/>
        </w:rPr>
        <w:t>Repulse Bay)</w:t>
      </w:r>
      <w:r w:rsidR="00A35A15" w:rsidRPr="001E6F7B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ซึ่งนอกจากเจ้าแม่กวนอิมแล้วบริเวณนี้ก็จะมีเจ้าแม่ทับทิม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พระสังกัจจายน์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A35A15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เทพเจ้าไฉ่ซิงเอี้ย เป็นเทพเจ้าที่ให้โชคลาภและความมั่งมีเงินทอง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335E57A0" w14:textId="6EEED599" w:rsidR="002D02A9" w:rsidRPr="001E6F7B" w:rsidRDefault="002D02A9" w:rsidP="001E6F7B">
      <w:pPr>
        <w:pStyle w:val="NoSpacing"/>
        <w:rPr>
          <w:rFonts w:ascii="DilleniaUPC" w:hAnsi="DilleniaUPC" w:cs="DilleniaUPC"/>
          <w:color w:val="000000" w:themeColor="text1"/>
          <w:sz w:val="30"/>
          <w:szCs w:val="30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534697A5" wp14:editId="28A88B92">
            <wp:extent cx="6858000" cy="2165350"/>
            <wp:effectExtent l="0" t="0" r="0" b="6350"/>
            <wp:doc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" b="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6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7C13AD"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="007C13AD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66145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วัดเจ้าแม่ทับทิมทินหัว</w:t>
      </w:r>
      <w:r w:rsidR="00661459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="00661459" w:rsidRPr="00E11B80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75510A0E" w14:textId="209E2B46" w:rsidR="00A35A15" w:rsidRPr="001E6F7B" w:rsidRDefault="002D02A9" w:rsidP="001E6F7B">
      <w:pPr>
        <w:pStyle w:val="NoSpacing"/>
        <w:rPr>
          <w:rFonts w:ascii="DilleniaUPC" w:hAnsi="DilleniaUPC" w:cs="DilleniaUPC"/>
          <w:color w:val="FF0000"/>
          <w:sz w:val="30"/>
          <w:szCs w:val="30"/>
        </w:rPr>
      </w:pPr>
      <w:r w:rsidRPr="006168CF">
        <w:rPr>
          <w:rFonts w:ascii="DilleniaUPC" w:hAnsi="DilleniaUPC" w:cs="DilleniaUPC"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6B77E2E0" wp14:editId="47AF3C49">
            <wp:extent cx="6855460" cy="2178050"/>
            <wp:effectExtent l="0" t="0" r="2540" b="0"/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686" cy="2183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1B80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br/>
      </w:r>
      <w:r w:rsidR="00A35A15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ค่ำ</w:t>
      </w:r>
      <w:r w:rsidR="00A430F6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A35A15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บริการอาหารค่ำ ณ ภัตตาคาร</w:t>
      </w:r>
      <w:r w:rsidR="003507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เมนูห่านย่างอบน้ำผึ้ง</w:t>
      </w:r>
      <w:r w:rsidR="00436BAB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สไตล์ฮ่องกง</w:t>
      </w:r>
    </w:p>
    <w:p w14:paraId="15F9F279" w14:textId="6A2E7350" w:rsidR="000169DD" w:rsidRPr="006168CF" w:rsidRDefault="002D02A9" w:rsidP="0097441B">
      <w:pPr>
        <w:pStyle w:val="NoSpacing"/>
        <w:rPr>
          <w:rFonts w:ascii="DilleniaUPC" w:hAnsi="DilleniaUPC" w:cs="DilleniaUPC"/>
          <w:color w:val="FF0000"/>
          <w:sz w:val="30"/>
          <w:szCs w:val="30"/>
        </w:rPr>
      </w:pPr>
      <w:r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63EA887" wp14:editId="13DAB06F">
            <wp:extent cx="6858000" cy="2089150"/>
            <wp:effectExtent l="0" t="0" r="0" b="6350"/>
            <wp:doc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F3BC" w14:textId="3B072991" w:rsidR="002D02A9" w:rsidRPr="00E11B80" w:rsidRDefault="00990B5D" w:rsidP="0097441B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A35A15" w:rsidRPr="00E11B80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ช็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</w:p>
    <w:p w14:paraId="4567B6E9" w14:textId="1CD26237" w:rsidR="0097441B" w:rsidRPr="001E6F7B" w:rsidRDefault="002D02A9" w:rsidP="001E6F7B">
      <w:pPr>
        <w:pStyle w:val="NoSpacing"/>
        <w:rPr>
          <w:rFonts w:ascii="DilleniaUPC" w:hAnsi="DilleniaUPC" w:cs="DilleniaUPC"/>
          <w:sz w:val="30"/>
          <w:szCs w:val="30"/>
          <w:cs/>
        </w:rPr>
      </w:pPr>
      <w:r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6A96378" wp14:editId="6602C8B5">
            <wp:extent cx="6858000" cy="1965960"/>
            <wp:effectExtent l="0" t="0" r="0" b="0"/>
            <wp:doc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B80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นำท่านเข้าสู่ที่พัก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97441B"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1953CA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DE099C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>I</w:t>
      </w:r>
      <w:r w:rsidR="006168CF" w:rsidRPr="009B26FD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1953CA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club </w:t>
      </w:r>
      <w:proofErr w:type="spellStart"/>
      <w:r w:rsidR="001953CA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>Mong</w:t>
      </w:r>
      <w:proofErr w:type="spellEnd"/>
      <w:r w:rsidR="001953CA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Kok Hotel</w:t>
      </w:r>
      <w:r w:rsidR="00DE099C" w:rsidRPr="009B26FD">
        <w:rPr>
          <w:rFonts w:ascii="DilleniaUPC" w:eastAsia="MS Gothic" w:hAnsi="DilleniaUPC" w:cs="DilleniaUPC"/>
          <w:b/>
          <w:bCs/>
          <w:color w:val="002060"/>
          <w:sz w:val="32"/>
          <w:szCs w:val="32"/>
          <w:cs/>
        </w:rPr>
        <w:t xml:space="preserve"> / </w:t>
      </w:r>
      <w:r w:rsidR="00DE099C" w:rsidRPr="009B26FD">
        <w:rPr>
          <w:rFonts w:ascii="DilleniaUPC" w:hAnsi="DilleniaUPC" w:cs="DilleniaUPC"/>
          <w:b/>
          <w:bCs/>
          <w:color w:val="002060"/>
          <w:sz w:val="32"/>
          <w:szCs w:val="32"/>
        </w:rPr>
        <w:t>City View Hotel</w:t>
      </w:r>
      <w:r w:rsidR="001953CA" w:rsidRPr="009B26FD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 หรือเทียบเท่าระดับ 4 ดาว</w:t>
      </w:r>
    </w:p>
    <w:p w14:paraId="53C09313" w14:textId="2DB02C52" w:rsidR="007C13AD" w:rsidRPr="00E11B80" w:rsidRDefault="0097441B" w:rsidP="006168CF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วันที่สอง </w:t>
      </w:r>
      <w:r w:rsidR="00F04436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661459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วัดกวนอู กวนไต่ - วัดนาจา </w:t>
      </w:r>
      <w:r w:rsidR="004931C0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–</w:t>
      </w:r>
      <w:r w:rsidR="00661459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เจ้าแม่กวนอิมฮ</w:t>
      </w:r>
      <w:r w:rsidR="004931C0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่อ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งฮำ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-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ศูนย์ฮวงจุ้ย - ร้านหยก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-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วัดแชกงหมิว </w:t>
      </w:r>
      <w:r w:rsidR="007C13A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</w:t>
      </w:r>
      <w:r w:rsidR="00B9085A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</w:t>
      </w:r>
      <w:r w:rsidR="00B9085A"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="00B9085A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="00B9085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7C1B2AB3" w14:textId="65EF65C2" w:rsidR="00632F91" w:rsidRPr="006168CF" w:rsidRDefault="00632F91" w:rsidP="00632F91">
      <w:pPr>
        <w:rPr>
          <w:rFonts w:ascii="DilleniaUPC" w:hAnsi="DilleniaUPC" w:cs="DilleniaUPC"/>
          <w:color w:val="FF0000"/>
          <w:sz w:val="32"/>
          <w:szCs w:val="32"/>
          <w:cs/>
        </w:rPr>
      </w:pP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เมนูติ่มซำ</w:t>
      </w:r>
      <w:r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22FD2F0D">
            <wp:extent cx="6856730" cy="1866900"/>
            <wp:effectExtent l="0" t="0" r="1270" b="0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281" cy="187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7A05" w14:textId="134722CB" w:rsidR="00661459" w:rsidRPr="00E11B80" w:rsidRDefault="00990B5D" w:rsidP="00661459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61459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วัดกวนไท </w:t>
      </w:r>
      <w:r w:rsidR="00661459" w:rsidRPr="001E6F7B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661459" w:rsidRPr="001E6F7B">
        <w:rPr>
          <w:rFonts w:ascii="DilleniaUPC" w:hAnsi="DilleniaUPC" w:cs="DilleniaUPC"/>
          <w:color w:val="002060"/>
          <w:sz w:val="32"/>
          <w:szCs w:val="32"/>
        </w:rPr>
        <w:t>Kwan Tai Temple) 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ใน</w:t>
      </w:r>
      <w:r w:rsidR="00661459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661459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Sham Shui Po</w:t>
      </w:r>
      <w:r w:rsidR="00661459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หรือ</w:t>
      </w:r>
      <w:r w:rsidR="00661459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"</w:t>
      </w:r>
      <w:r w:rsidR="00661459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วัดเทพเจ้ากวนอู"</w:t>
      </w:r>
      <w:r w:rsidR="00661459"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 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เป็นสถานศักดิ์สิทธิ์อันเลื่องชื่อ สร้างขึ้นเพื่อบูชาเทพเจ้ากวนอู ซึ่งท่านเป็นเทพเจ้าแห่งความซื่อสัตย์ เปี่ยมไปด้วยคุณธรรม</w:t>
      </w:r>
      <w:r w:rsidR="00661459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ผู้ที่มาไหว้สักการะจะนิยมขอพรเรื่องธุรกิจและบริวาร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</w:p>
    <w:p w14:paraId="63027286" w14:textId="77777777" w:rsidR="000169DD" w:rsidRPr="006168CF" w:rsidRDefault="00661459" w:rsidP="00632F91">
      <w:pPr>
        <w:rPr>
          <w:rFonts w:ascii="DilleniaUPC" w:hAnsi="DilleniaUPC" w:cs="DilleniaUPC"/>
          <w:color w:val="002060"/>
          <w:sz w:val="30"/>
          <w:szCs w:val="30"/>
        </w:rPr>
      </w:pPr>
      <w:r w:rsidRPr="006168CF">
        <w:rPr>
          <w:rFonts w:ascii="DilleniaUPC" w:hAnsi="DilleniaUPC" w:cs="DilleniaUPC"/>
          <w:b/>
          <w:bCs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6E710187" wp14:editId="0CEAB3B7">
            <wp:extent cx="6855460" cy="1874520"/>
            <wp:effectExtent l="0" t="0" r="2540" b="0"/>
            <wp:docPr id="105939996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9961" name="Picture 105939996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19" cy="1877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68C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br/>
      </w:r>
    </w:p>
    <w:p w14:paraId="6CB9B74C" w14:textId="2C1FA27D" w:rsidR="00632F91" w:rsidRPr="00E11B80" w:rsidRDefault="00990B5D" w:rsidP="00632F91">
      <w:pPr>
        <w:rPr>
          <w:rFonts w:ascii="DilleniaUPC" w:hAnsi="DilleniaUPC" w:cs="DilleniaUPC"/>
          <w:b/>
          <w:bCs/>
          <w:color w:val="FF000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นำท่านสู่ </w:t>
      </w:r>
      <w:r w:rsidR="00A70B2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 </w:t>
      </w:r>
      <w:r w:rsidR="00A70B2A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Sam Tai Tze &amp; Pak Tai Temples</w:t>
      </w:r>
      <w:r w:rsidR="00A70B2A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A70B2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หรือ </w:t>
      </w:r>
      <w:r w:rsidR="00A70B2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วัดนาจา</w:t>
      </w:r>
      <w:r w:rsidR="00A70B2A"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A70B2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ตั้งอยู่ใจกลางย่านซัมซุยโป๋ วัดแห่งนี้เป็นที่รวมของเทพเจ้าจีนหลายองค์ </w:t>
      </w:r>
      <w:r w:rsidR="00CD2991" w:rsidRPr="00E11B80">
        <w:rPr>
          <w:rFonts w:ascii="DilleniaUPC" w:hAnsi="DilleniaUPC" w:cs="DilleniaUPC"/>
          <w:color w:val="002060"/>
          <w:sz w:val="32"/>
          <w:szCs w:val="32"/>
          <w:cs/>
        </w:rPr>
        <w:t>คนนิยมมาไหว้ขอพรเรื่องการงาน การเงิน ความรัก</w:t>
      </w:r>
      <w:r w:rsidR="00CD2991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A26B98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ครอบครัว </w:t>
      </w:r>
      <w:r w:rsidR="00A70B2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โดยเฉพาะเทพนาจาที่เป็นที่เคารพสักการะเป็นอย่างยิ่ง </w:t>
      </w:r>
      <w:r w:rsidR="00852FAC" w:rsidRPr="00E11B80">
        <w:rPr>
          <w:rFonts w:ascii="DilleniaUPC" w:hAnsi="DilleniaUPC" w:cs="DilleniaUPC"/>
          <w:color w:val="002060"/>
          <w:sz w:val="32"/>
          <w:szCs w:val="32"/>
          <w:cs/>
        </w:rPr>
        <w:t>สำหรับผู้ที่ต้องการเริ่มต้นธุรกิจใหม่ๆ</w:t>
      </w:r>
      <w:r w:rsidR="00166A76" w:rsidRPr="006168CF">
        <w:rPr>
          <w:rFonts w:ascii="DilleniaUPC" w:hAnsi="DilleniaUPC" w:cs="DilleniaUPC"/>
          <w:b/>
          <w:bCs/>
          <w:noProof/>
          <w:color w:val="FF0000"/>
          <w:sz w:val="30"/>
          <w:szCs w:val="30"/>
          <w14:ligatures w14:val="standardContextual"/>
        </w:rPr>
        <w:drawing>
          <wp:inline distT="0" distB="0" distL="0" distR="0" wp14:anchorId="78EC7B58" wp14:editId="73C94F0E">
            <wp:extent cx="6855460" cy="1531620"/>
            <wp:effectExtent l="0" t="0" r="2540" b="0"/>
            <wp:docPr id="12180102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1026" name="Picture 12180102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46" cy="1533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</w:t>
      </w:r>
      <w:r w:rsidR="00661459" w:rsidRPr="00E11B80">
        <w:rPr>
          <w:rFonts w:ascii="DilleniaUPC" w:hAnsi="DilleniaUPC" w:cs="DilleniaUPC"/>
          <w:color w:val="002060"/>
          <w:sz w:val="32"/>
          <w:szCs w:val="32"/>
          <w:cs/>
        </w:rPr>
        <w:t>สู่</w:t>
      </w:r>
      <w:r w:rsidR="006168CF" w:rsidRPr="00E11B80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วัดเจ้าแม่กวนอิมฮ</w:t>
      </w:r>
      <w:r w:rsidR="003507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</w:t>
      </w:r>
      <w:r w:rsidR="004931C0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อ</w:t>
      </w:r>
      <w:r w:rsidR="00632F9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งฮำ </w:t>
      </w:r>
      <w:r w:rsidR="00632F91" w:rsidRPr="001E6F7B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632F91" w:rsidRPr="001E6F7B">
        <w:rPr>
          <w:rFonts w:ascii="DilleniaUPC" w:hAnsi="DilleniaUPC" w:cs="DilleniaUPC"/>
          <w:color w:val="002060"/>
          <w:sz w:val="32"/>
          <w:szCs w:val="32"/>
        </w:rPr>
        <w:t>Hung Hom Kwun Yum Temple)</w:t>
      </w:r>
      <w:r w:rsidR="00632F91" w:rsidRPr="001E6F7B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0F1B9D" w:rsidRPr="00E11B80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วัดเจ้าแม่กวนอิมเก่าแก่ คนนิยมมาขอเรื่องเงิน ในแต่ละปีจะมีผู้คนเดินทางมาสักการะขอพรเจ้าแม่กวนอิมที่ฮ่องกงเป็นจำนวนมาก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เพราะเชื่อว่าการขอพรเจ้าแม่กวนอิมในวันเปิดทรัพย์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208EB576" w14:textId="54A9552C" w:rsidR="00632F91" w:rsidRPr="006168CF" w:rsidRDefault="001D2573" w:rsidP="00E11B80">
      <w:pPr>
        <w:spacing w:line="276" w:lineRule="auto"/>
        <w:rPr>
          <w:rFonts w:ascii="DilleniaUPC" w:hAnsi="DilleniaUPC" w:cs="DilleniaUPC"/>
          <w:sz w:val="30"/>
          <w:szCs w:val="30"/>
        </w:rPr>
      </w:pP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33EA7160" wp14:editId="70908849">
            <wp:extent cx="6858000" cy="2127250"/>
            <wp:effectExtent l="0" t="0" r="0" b="6350"/>
            <wp:docPr id="193709233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92339" name="Picture 193709233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" b="13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2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26FD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นำท่านเยี่ยมชม </w:t>
      </w:r>
      <w:r w:rsidR="00632F91" w:rsidRPr="00E11B80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เพื่อแนะนำวิธีการเสริมดวงในการสวมใส่โดยไม่คิดค่าบริการ)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AB97C43" wp14:editId="616B6863">
            <wp:extent cx="6856730" cy="2095500"/>
            <wp:effectExtent l="0" t="0" r="1270" b="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260" cy="209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D1B3" w14:textId="66BD8063" w:rsidR="00632F91" w:rsidRPr="006168CF" w:rsidRDefault="007C13AD" w:rsidP="00632F91">
      <w:pPr>
        <w:rPr>
          <w:rFonts w:ascii="DilleniaUPC" w:hAnsi="DilleniaUPC" w:cs="DilleniaUPC"/>
          <w:sz w:val="30"/>
          <w:szCs w:val="30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="00632F91" w:rsidRPr="00E11B80">
        <w:rPr>
          <w:rFonts w:ascii="DilleniaUPC" w:hAnsi="DilleniaUPC" w:cs="DilleniaUPC"/>
          <w:sz w:val="32"/>
          <w:szCs w:val="32"/>
          <w:cs/>
        </w:rPr>
        <w:t xml:space="preserve">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ชมปีเซี๊ยะ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,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9 (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="00632F91" w:rsidRPr="00E11B80">
        <w:rPr>
          <w:rFonts w:ascii="DilleniaUPC" w:hAnsi="DilleniaUPC" w:cs="DilleniaUPC"/>
          <w:color w:val="002060"/>
          <w:sz w:val="32"/>
          <w:szCs w:val="32"/>
        </w:rPr>
        <w:t>“</w:t>
      </w:r>
      <w:r w:rsidR="00632F91" w:rsidRPr="00E11B80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5D3D006E" wp14:editId="577FEB1C">
            <wp:extent cx="6858000" cy="2050472"/>
            <wp:effectExtent l="0" t="0" r="0" b="6985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518" cy="205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90099" w14:textId="43F92163" w:rsidR="0097441B" w:rsidRPr="006168CF" w:rsidRDefault="00632F91" w:rsidP="0097441B">
      <w:pPr>
        <w:rPr>
          <w:rFonts w:ascii="DilleniaUPC" w:hAnsi="DilleniaUPC" w:cs="DilleniaUPC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กลางวัน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sym w:font="Webdings" w:char="F0E4"/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บริการอาหารกลางวัน </w:t>
      </w:r>
      <w:r w:rsidR="00356E16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เมนูชาบูบุฟเฟ</w:t>
      </w:r>
      <w:r w:rsidR="007E152C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่ต์</w:t>
      </w:r>
      <w:r w:rsidR="003507E1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ณ ร้าน </w:t>
      </w:r>
      <w:r w:rsidR="003507E1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Thai Pot </w:t>
      </w:r>
      <w:r w:rsidR="00097C7F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="00A235E1" w:rsidRPr="00E11B80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097C7F" w:rsidRPr="006168CF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0F806445" wp14:editId="66CCBD1D">
            <wp:extent cx="6858000" cy="1955800"/>
            <wp:effectExtent l="0" t="0" r="0" b="6350"/>
            <wp:docPr id="15263581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58164" name="Picture 152635816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D3B48" w14:textId="03B41D2B" w:rsidR="00632F91" w:rsidRPr="00E11B80" w:rsidRDefault="00632F91" w:rsidP="00632F91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นำท่านเดินทางสู่</w:t>
      </w:r>
      <w:r w:rsidR="006168CF" w:rsidRPr="00E11B80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วัดแชกงหมิว </w:t>
      </w:r>
      <w:r w:rsidRPr="001E6F7B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1E6F7B">
        <w:rPr>
          <w:rFonts w:ascii="DilleniaUPC" w:hAnsi="DilleniaUPC" w:cs="DilleniaUPC"/>
          <w:color w:val="002060"/>
          <w:sz w:val="32"/>
          <w:szCs w:val="32"/>
        </w:rPr>
        <w:t>Che Kung temple)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7EC806A1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5AB347A5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2AD07A35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1AED00FF" w14:textId="77777777" w:rsidR="00632F91" w:rsidRPr="00E11B80" w:rsidRDefault="00632F91" w:rsidP="00632F91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</w:p>
    <w:p w14:paraId="7CFEC958" w14:textId="77777777" w:rsidR="007C13AD" w:rsidRPr="006168CF" w:rsidRDefault="001D2573" w:rsidP="00DE099C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54076E4" wp14:editId="69A129C8">
            <wp:extent cx="6858000" cy="2034540"/>
            <wp:effectExtent l="0" t="0" r="0" b="3810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C189D" w14:textId="1B8A5846" w:rsidR="00051EAC" w:rsidRPr="006168CF" w:rsidRDefault="00632F91" w:rsidP="00DE099C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</w:t>
      </w:r>
      <w:r w:rsidR="001E6F7B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เย็น </w:t>
      </w:r>
      <w:r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ตามอัธยาศัย</w:t>
      </w:r>
      <w:r w:rsidR="007C13AD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เพื่อให้ท่านพักผ่อนตามไลฟ์สไตล์ของท่าน</w:t>
      </w:r>
      <w:r w:rsidR="007C13AD" w:rsidRPr="006168C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7C13AD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: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I</w:t>
      </w:r>
      <w:r w:rsidR="006168CF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club </w:t>
      </w:r>
      <w:proofErr w:type="spellStart"/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Mong</w:t>
      </w:r>
      <w:proofErr w:type="spellEnd"/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Kok Hotel</w:t>
      </w:r>
      <w:r w:rsidR="00DE099C" w:rsidRPr="006168CF">
        <w:rPr>
          <w:rFonts w:ascii="DilleniaUPC" w:eastAsia="MS Gothic" w:hAnsi="DilleniaUPC" w:cs="DilleniaUPC"/>
          <w:b/>
          <w:bCs/>
          <w:color w:val="002060"/>
          <w:sz w:val="32"/>
          <w:szCs w:val="32"/>
          <w:cs/>
        </w:rPr>
        <w:t xml:space="preserve"> / 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</w:rPr>
        <w:t>City View Hotel</w:t>
      </w:r>
      <w:r w:rsidR="00DE099C" w:rsidRPr="006168C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 หรือเทียบเท่าระดับ 4 ดาว</w:t>
      </w:r>
    </w:p>
    <w:p w14:paraId="100BD964" w14:textId="5D267B4E" w:rsidR="00051EAC" w:rsidRPr="00E11B80" w:rsidRDefault="00051EAC" w:rsidP="002A1EE0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วันที่สาม </w:t>
      </w:r>
      <w:r w:rsidR="0026744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แถม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</w:t>
      </w:r>
      <w:r w:rsidR="0026744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ั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ด</w:t>
      </w:r>
      <w:r w:rsidR="001953CA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ชีซาน</w:t>
      </w:r>
      <w:r w:rsidR="009B26FD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- วัดหวังต้าเซียน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–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พระใหญ่เกาะลันเตากระเช้านองปิง  - ช้อปปิ้งซิติเกตเอ้า</w:t>
      </w:r>
      <w:r w:rsidR="000F1B9D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ท์</w:t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เลท - </w:t>
      </w:r>
      <w:r w:rsidR="009B26FD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br/>
      </w:r>
      <w:r w:rsidR="00037CEE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สนามบินฮ่องกง - กรุงเทพฯ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(</w:t>
      </w:r>
      <w:r w:rsidR="00632F91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166A76"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="00166A76"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/</w:t>
      </w:r>
      <w:r w:rsidRPr="00E11B80">
        <w:rPr>
          <w:rFonts w:ascii="DilleniaUPC" w:hAnsi="DilleniaUPC" w:cs="DilleniaUPC"/>
          <w:color w:val="2F5496" w:themeColor="accent1" w:themeShade="BF"/>
          <w:sz w:val="36"/>
          <w:szCs w:val="36"/>
        </w:rPr>
        <w:t xml:space="preserve"> </w:t>
      </w:r>
      <w:r w:rsidRPr="00E11B80">
        <w:rPr>
          <w:rFonts w:ascii="Segoe UI Symbol" w:hAnsi="Segoe UI Symbol" w:cs="Segoe UI Symbol"/>
          <w:color w:val="EE0000"/>
          <w:sz w:val="36"/>
          <w:szCs w:val="36"/>
        </w:rPr>
        <w:t>🍽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/-)</w:t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11B80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63DB2FDE" w14:textId="51FE1E35" w:rsidR="001953CA" w:rsidRPr="00E11B80" w:rsidRDefault="006F48FD" w:rsidP="001953CA">
      <w:pPr>
        <w:rPr>
          <w:rFonts w:ascii="DilleniaUPC" w:hAnsi="DilleniaUPC" w:cs="DilleniaUPC"/>
          <w:color w:val="002060"/>
          <w:sz w:val="32"/>
          <w:szCs w:val="32"/>
        </w:rPr>
      </w:pP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</w:t>
      </w:r>
      <w:r w:rsidR="00FD2B3F"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เช้า</w:t>
      </w:r>
      <w:r w:rsidRPr="006168C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ณ ภัตตาคาร เมนูติ่มซำ</w:t>
      </w:r>
      <w:r w:rsidR="00E11B80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 หรือรับประทานอหารเช้า ณ โรงแรม</w:t>
      </w:r>
      <w:r w:rsidRPr="006168CF">
        <w:rPr>
          <w:rFonts w:ascii="DilleniaUPC" w:hAnsi="DilleniaUPC" w:cs="DilleniaUPC"/>
          <w:color w:val="FF0000"/>
          <w:sz w:val="32"/>
          <w:szCs w:val="32"/>
        </w:rPr>
        <w:br/>
      </w:r>
      <w:r w:rsidRPr="006168CF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3023F7D0" wp14:editId="68E9BA68">
            <wp:extent cx="6858000" cy="1847850"/>
            <wp:effectExtent l="0" t="0" r="0" b="0"/>
            <wp:docPr id="19942142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EAC" w:rsidRPr="006168CF">
        <w:rPr>
          <w:rFonts w:ascii="DilleniaUPC" w:hAnsi="DilleniaUPC" w:cs="DilleniaUPC"/>
          <w:b/>
          <w:bCs/>
          <w:sz w:val="30"/>
          <w:szCs w:val="30"/>
          <w:cs/>
        </w:rPr>
        <w:br/>
      </w:r>
      <w:bookmarkStart w:id="0" w:name="_Hlk207207368"/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จากนั้นนำท่านสู่ </w:t>
      </w:r>
      <w:r w:rsidR="001953C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</w:t>
      </w:r>
      <w:r w:rsidR="00FB776D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ชี</w:t>
      </w:r>
      <w:r w:rsidR="001953C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ซาน</w:t>
      </w:r>
      <w:r w:rsidR="001953CA" w:rsidRPr="00E11B8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1953CA" w:rsidRPr="001E6F7B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1953CA" w:rsidRPr="001E6F7B">
        <w:rPr>
          <w:rFonts w:ascii="DilleniaUPC" w:hAnsi="DilleniaUPC" w:cs="DilleniaUPC"/>
          <w:color w:val="002060"/>
          <w:sz w:val="32"/>
          <w:szCs w:val="32"/>
        </w:rPr>
        <w:t>Tsz Shan Monastery)</w:t>
      </w:r>
      <w:r w:rsidR="001953CA" w:rsidRPr="001E6F7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1953CA" w:rsidRPr="001E6F7B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เป็นอีกหนึ่งวัดแม่กวนอิม ที่มีบรรยากาศดี </w:t>
      </w:r>
      <w:r w:rsidR="001E6F7B">
        <w:rPr>
          <w:rFonts w:ascii="DilleniaUPC" w:hAnsi="DilleniaUPC" w:cs="DilleniaUPC" w:hint="cs"/>
          <w:color w:val="002060"/>
          <w:sz w:val="32"/>
          <w:szCs w:val="32"/>
          <w:cs/>
        </w:rPr>
        <w:t>เงียบ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สงบ และร่มรื่นเป็นอย่างมาก โอบล้อมไปด้วยภูเขาและธรรมชาติอันบริสุทธิ์ โดยองค์เจ้าแม่กวนอิมของที่นี่มีขนาดใหญ่เป็นอันดับ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2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มีสูงมากถึง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76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>เมตรเลยทีเดียว ตั้งอยู่บนเนื้อที่กว่า 29 ไร่ ในเกาะฮ่องกง โดยมีนาย ลีกาชิง มหาเศรษฐีชื่อดังของฮ่องกง บริจาคเงินสร้างวัดถึง 193 ล้านดอลลาร์เลยเจ้าแม่กวนอิมที่วัดชีซานจะเป็นปางประทานพร  ขอพรให้สมปรา</w:t>
      </w:r>
      <w:r w:rsidR="001E6F7B">
        <w:rPr>
          <w:rFonts w:ascii="DilleniaUPC" w:hAnsi="DilleniaUPC" w:cs="DilleniaUPC" w:hint="cs"/>
          <w:color w:val="002060"/>
          <w:sz w:val="32"/>
          <w:szCs w:val="32"/>
          <w:cs/>
        </w:rPr>
        <w:t>ร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ถนา วัดแห่งนี้เป็นวัดที่จำกัดจำนวนนักท่องเที่ยวเพียง </w:t>
      </w:r>
      <w:r w:rsidR="001953CA" w:rsidRPr="00E11B80">
        <w:rPr>
          <w:rFonts w:ascii="DilleniaUPC" w:hAnsi="DilleniaUPC" w:cs="DilleniaUPC"/>
          <w:color w:val="002060"/>
          <w:sz w:val="32"/>
          <w:szCs w:val="32"/>
        </w:rPr>
        <w:t xml:space="preserve">500 </w:t>
      </w:r>
      <w:r w:rsidR="001953C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  <w:bookmarkEnd w:id="0"/>
    </w:p>
    <w:p w14:paraId="4055038F" w14:textId="75C74E4B" w:rsidR="00037CEE" w:rsidRPr="006168CF" w:rsidRDefault="001953CA" w:rsidP="00037CEE">
      <w:pPr>
        <w:rPr>
          <w:rFonts w:ascii="DilleniaUPC" w:hAnsi="DilleniaUPC" w:cs="DilleniaUPC"/>
          <w:b/>
          <w:bCs/>
          <w:color w:val="EE0000"/>
          <w:sz w:val="30"/>
          <w:szCs w:val="30"/>
          <w:cs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A1397A4" wp14:editId="2D5D21E3">
            <wp:extent cx="6824345" cy="2057400"/>
            <wp:effectExtent l="0" t="0" r="0" b="0"/>
            <wp:docPr id="161425497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54976" name="Picture 161425497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964" cy="206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C957" w14:textId="1CD9BECF" w:rsidR="00A235E1" w:rsidRPr="006168CF" w:rsidRDefault="00037CEE" w:rsidP="006168CF">
      <w:pPr>
        <w:shd w:val="clear" w:color="auto" w:fill="FFFFFF" w:themeFill="background1"/>
        <w:rPr>
          <w:rFonts w:ascii="DilleniaUPC" w:hAnsi="DilleniaUPC" w:cs="DilleniaUPC"/>
          <w:color w:val="002060"/>
          <w:sz w:val="30"/>
          <w:szCs w:val="30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นำท่านสู่ </w:t>
      </w: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วัดหวังต้าเซียน </w:t>
      </w:r>
      <w:r w:rsidRPr="001E6F7B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1E6F7B">
        <w:rPr>
          <w:rFonts w:ascii="DilleniaUPC" w:hAnsi="DilleniaUPC" w:cs="DilleniaUPC"/>
          <w:color w:val="002060"/>
          <w:sz w:val="32"/>
          <w:szCs w:val="32"/>
        </w:rPr>
        <w:t>Wong Tai Sin Temple)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E11B80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</w:t>
      </w:r>
      <w:r w:rsidRPr="006168CF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="001D2573" w:rsidRPr="006168C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2267128B" wp14:editId="3782BB6D">
            <wp:extent cx="6855460" cy="1821180"/>
            <wp:effectExtent l="0" t="0" r="2540" b="762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49" cy="182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B80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A235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กลางวัน </w:t>
      </w:r>
      <w:r w:rsidR="00A235E1" w:rsidRPr="00E11B80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A235E1" w:rsidRPr="00E11B80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บริการอาหารกลางวัน เมนูบะหมี่สไตล์ฮ่องกง</w:t>
      </w:r>
      <w:r w:rsidR="003B5F4E" w:rsidRPr="006168C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6C0F9DAD" wp14:editId="31CA4340">
            <wp:extent cx="6855928" cy="2171700"/>
            <wp:effectExtent l="0" t="0" r="2540" b="0"/>
            <wp:docPr id="14770976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97657" name="Picture 147709765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62" cy="2177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402A36" w14:textId="6AF77773" w:rsidR="003D34A2" w:rsidRPr="006168CF" w:rsidRDefault="00436BAB" w:rsidP="00037CEE">
      <w:pPr>
        <w:rPr>
          <w:rFonts w:ascii="DilleniaUPC" w:hAnsi="DilleniaUPC" w:cs="DilleniaUPC"/>
          <w:color w:val="EE000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t>นำท่านไหว้</w:t>
      </w:r>
      <w:r w:rsidR="00673C3F" w:rsidRPr="00E11B80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พระใหญ่</w:t>
      </w:r>
      <w:r w:rsidR="005A6D4A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เทียน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ถาน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> 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</w:t>
      </w:r>
      <w:r w:rsidR="00424E2F" w:rsidRPr="00E11B80">
        <w:rPr>
          <w:rFonts w:ascii="DilleniaUPC" w:hAnsi="DilleniaUPC" w:cs="DilleniaUPC"/>
          <w:color w:val="EE0000"/>
          <w:sz w:val="32"/>
          <w:szCs w:val="32"/>
          <w:cs/>
        </w:rPr>
        <w:t>(ในกรณีที่กระเช้าปิดปรับปรุงจะใช้เป็นรถบัสไพรเวทขึ้นแทน)</w:t>
      </w:r>
      <w:r w:rsidR="001D2573" w:rsidRPr="00E11B80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D2573" w:rsidRPr="006168CF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0FC885CF" wp14:editId="39BA0E7A">
            <wp:extent cx="6857365" cy="2044700"/>
            <wp:effectExtent l="0" t="0" r="635" b="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890" cy="204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8EEFB" w14:textId="53EF1216" w:rsidR="00037CEE" w:rsidRPr="00E11B80" w:rsidRDefault="00436BAB" w:rsidP="00037CEE">
      <w:pPr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แวะช้อปปิ้งห้าง</w:t>
      </w: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="00037CEE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37CEE" w:rsidRPr="00E11B80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แบรนด์ระดับโลกไว้ในที่เดียว มีสินค้าลดราคาตลอดทั้งปี แวะช้อปแฟชั่นและเครื่องประดับ สินค้าเพื่อสุขภาพและความงาม </w:t>
      </w:r>
      <w:r w:rsidR="005A6D4A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สินค้าอิเลคทรอนิกส์ </w:t>
      </w:r>
      <w:r w:rsidR="00037CEE" w:rsidRPr="00E11B80">
        <w:rPr>
          <w:rFonts w:ascii="DilleniaUPC" w:hAnsi="DilleniaUPC" w:cs="DilleniaUPC"/>
          <w:color w:val="002060"/>
          <w:sz w:val="32"/>
          <w:szCs w:val="32"/>
          <w:cs/>
        </w:rPr>
        <w:t>จิวเวลรีและนาฬิกา เสื้อผ้าเด็ก กีฬาและกิจกรรมกลางแจ้ง ฯลฯ</w:t>
      </w:r>
    </w:p>
    <w:p w14:paraId="4129B946" w14:textId="2BE84AA1" w:rsidR="00F21AFC" w:rsidRPr="006168CF" w:rsidRDefault="001D2573" w:rsidP="00051EAC">
      <w:pPr>
        <w:spacing w:line="276" w:lineRule="auto"/>
        <w:jc w:val="both"/>
        <w:rPr>
          <w:rFonts w:ascii="DilleniaUPC" w:hAnsi="DilleniaUPC" w:cs="DilleniaUPC"/>
          <w:sz w:val="32"/>
          <w:szCs w:val="32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0983C46E" wp14:editId="4B91F6E8">
            <wp:extent cx="6856095" cy="1835150"/>
            <wp:effectExtent l="0" t="0" r="1905" b="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19" cy="183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A45D3" w14:textId="1E2F05BB" w:rsidR="00665CBB" w:rsidRPr="00E11B80" w:rsidRDefault="00665CBB" w:rsidP="005A6D4A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อิสระอาหารเย็นตามอัธยาศัยเพื่อสะดวกต่อการช้อปปิ้ง</w:t>
      </w:r>
    </w:p>
    <w:p w14:paraId="2F9198E1" w14:textId="125E02B3" w:rsidR="0097441B" w:rsidRPr="00E11B80" w:rsidRDefault="00C74787" w:rsidP="005A6D4A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113C602F" w14:textId="0F91F47C" w:rsidR="00051EAC" w:rsidRPr="00E11B80" w:rsidRDefault="0022220A" w:rsidP="006168CF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Cathay Pacific</w:t>
      </w:r>
      <w:r w:rsidR="00037CEE" w:rsidRPr="00E11B80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E11B80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  <w:r w:rsidR="006168CF" w:rsidRPr="00E11B80"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="00051EAC" w:rsidRPr="00E11B80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214C5DF5" w14:textId="09BD405F" w:rsidR="006168CF" w:rsidRPr="00E11B80" w:rsidRDefault="0022220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00.10</w:t>
      </w:r>
      <w:r w:rsidR="00051EAC" w:rsidRPr="00E11B80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E11B80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โดยสวัสดิภาพ</w:t>
      </w:r>
    </w:p>
    <w:p w14:paraId="69609561" w14:textId="20E05040" w:rsidR="00A30B74" w:rsidRPr="006168CF" w:rsidRDefault="005A6D4A" w:rsidP="009A2B2B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6168C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1366472" wp14:editId="086CA8BC">
            <wp:extent cx="6857365" cy="1737360"/>
            <wp:effectExtent l="0" t="0" r="635" b="0"/>
            <wp:docPr id="731985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731985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83" cy="174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E436" w14:textId="77777777" w:rsidR="007C13AD" w:rsidRPr="006168CF" w:rsidRDefault="007C13AD" w:rsidP="009A2B2B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6168CF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3F5A22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  <w:p w14:paraId="7FF5E989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</w:p>
          <w:p w14:paraId="4CE4D9CE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6168CF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</w:rPr>
              <w:br/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t>จอยแลนด์</w:t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28"/>
                <w:cs/>
              </w:rPr>
              <w:br/>
              <w:t>ไม่ใช้ตั๋วเครื่องบิน</w:t>
            </w:r>
            <w:r w:rsidR="003507E1" w:rsidRPr="006168CF">
              <w:rPr>
                <w:rFonts w:ascii="DilleniaUPC" w:eastAsia="Times New Roman" w:hAnsi="DilleniaUPC" w:cs="DilleniaUPC"/>
                <w:b/>
                <w:bCs/>
                <w:color w:val="002060"/>
                <w:sz w:val="28"/>
                <w:cs/>
              </w:rPr>
              <w:t>ช้</w:t>
            </w:r>
            <w:r w:rsidR="003507E1"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  <w:p w14:paraId="3535B540" w14:textId="77777777" w:rsidR="003507E1" w:rsidRPr="006168CF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b/>
                <w:bCs/>
                <w:sz w:val="28"/>
                <w:cs/>
              </w:rPr>
              <w:t>พักเดี่ยว</w:t>
            </w:r>
          </w:p>
          <w:p w14:paraId="68771FBB" w14:textId="77777777" w:rsidR="003507E1" w:rsidRPr="006168CF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28"/>
              </w:rPr>
            </w:pPr>
          </w:p>
        </w:tc>
      </w:tr>
      <w:tr w:rsidR="003507E1" w:rsidRPr="006168CF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6168CF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</w:pPr>
            <w:r w:rsidRPr="006168CF">
              <w:rPr>
                <w:rFonts w:ascii="DilleniaUPC" w:eastAsia="Times New Roman" w:hAnsi="DilleniaUPC" w:cs="DilleniaUPC"/>
                <w:color w:val="002060"/>
                <w:sz w:val="28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6168CF" w:rsidRDefault="003507E1" w:rsidP="003507E1">
            <w:pPr>
              <w:rPr>
                <w:rFonts w:ascii="DilleniaUPC" w:eastAsia="Times New Roman" w:hAnsi="DilleniaUPC" w:cs="DilleniaUPC"/>
                <w:color w:val="002060"/>
                <w:szCs w:val="24"/>
              </w:rPr>
            </w:pPr>
          </w:p>
        </w:tc>
      </w:tr>
      <w:tr w:rsidR="004F06EC" w:rsidRPr="006168CF" w14:paraId="65155EEA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821C1A" w14:textId="623D4913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7CEBBD" w14:textId="57FC2D88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03 – 05 กรกฎาคม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6C606A" w14:textId="7124CE8F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21,900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BBA988" w14:textId="2C154102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21,900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63BD52" w14:textId="28B9A423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62B062" w14:textId="055176E0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1B12ED43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42220C" w14:textId="44F73981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20E108" w14:textId="5B65DB62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04 – 06 กรกฎาคม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65AC00" w14:textId="7BE232A5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846067" w14:textId="69FAF60C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3388B" w14:textId="74DA95D9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4D0057" w14:textId="3FD96714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76FE6FD1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F03715" w14:textId="6D9E306A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7E0781" w14:textId="68B44F56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11 – 13 กรกฎาคม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3F2C8C3" w14:textId="5C821DF7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0CC612" w14:textId="390FB028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17633A" w14:textId="00B39C73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4674DF" w14:textId="256C08C9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027629F3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3646FC" w14:textId="685487C2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lastRenderedPageBreak/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4E272F" w14:textId="0DE8FE70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18 – 20 กรกฎาคม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4216A9" w14:textId="7917B954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6C0A0B" w14:textId="1E2DBB03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CA07C2" w14:textId="05858993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988D6C" w14:textId="1A3ABBD5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5702B4E2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DFA808" w14:textId="3E75C3D0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3DE145" w14:textId="46E5D416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25 – 27 กรกฎาคม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F7EDE7" w14:textId="5B6C376F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6EAEF5" w14:textId="619772E4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3AA02F" w14:textId="6EFB7CCE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1FE0DF" w14:textId="7F6BDB4F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5D87C12F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A90DBC2" w14:textId="07356993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24B70C0" w14:textId="271FE56D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01 – 03 สิงหาคม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3315656" w14:textId="2E75A517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6C9D9E3" w14:textId="48585CCA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B8BF97" w14:textId="40EFDD36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29AF3CD" w14:textId="28B148DB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74C05D3B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0E5BBB" w14:textId="0DB142D8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0E1C530" w14:textId="645E0D71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08 – 10 สิงหาคม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0569B61" w14:textId="57DC7EBD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593A305" w14:textId="40F6FB57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E1B4EF" w14:textId="4D062A45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CE6FE8D" w14:textId="58BEB80A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05F36B91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CAD8D40" w14:textId="07369201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9108B71" w14:textId="538BDDB2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15 – 17 สิงหาคม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AC25AED" w14:textId="5E151AE9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D26E6A7" w14:textId="6AB64278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86B631E" w14:textId="0090881D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AC6568E" w14:textId="7A34DE66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510A3C7B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DC4BF21" w14:textId="37C4CB62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FE52B75" w14:textId="13BB40A7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22 – 24 สิงหาคม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5C0F281" w14:textId="6D20F006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624383F" w14:textId="23A50EBE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68EAC9E" w14:textId="43C27B5B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A80FA2C" w14:textId="18498521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4919C7B1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17C1225" w14:textId="11ABF62D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FD0CC23" w14:textId="0D0FD5F9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29 – 31 สิงหาคม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344B7B" w14:textId="0E334C8B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94095AF" w14:textId="610C28D7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DBB38E8" w14:textId="17031C17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283106C" w14:textId="20C54266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7CA60F6C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82D79B" w14:textId="5BF68E89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9616B9" w14:textId="1CC70852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05 – 07 กันยายน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F280A3" w14:textId="7DF76CF1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3DC75A" w14:textId="6B2F9FCA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15B53E" w14:textId="6D596EFA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D6D493" w14:textId="6D21ACCC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13473B4F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D9A23D" w14:textId="1A96FBF8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031DEF9" w14:textId="2D4D2C31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12 – 14 กันยายน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439DA5" w14:textId="58A9A829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039CB5" w14:textId="7FA5005C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9F9675" w14:textId="1B0357BF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F5BE404" w14:textId="7A6A4A66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277579B1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01F78E" w14:textId="04A51824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82F97F" w14:textId="4C9BC35E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19 – 21 กันยายน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AA6118" w14:textId="780BD6F5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5B9509" w14:textId="794279D9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714066" w14:textId="6A49F5A7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C089DB" w14:textId="68943B02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07210D34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3F8E70" w14:textId="0EA2C006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484EC7" w14:textId="14AD559D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26 – 28 กันยายน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031E4E" w14:textId="06497BFC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AE7365" w14:textId="4C2639A7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8DDA75" w14:textId="3261FB82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02A281" w14:textId="1D08FEDD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5B4DBDD6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E3BA6A" w14:textId="3AFEE55D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7731B8C" w14:textId="5FB200EB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03 – 05 ตุลาคม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5F495B0" w14:textId="717EA3F7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31F53E3" w14:textId="226534F1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3E1E1DC" w14:textId="73FA7D05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BA2B02E" w14:textId="701B95F5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6E4BA12F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BB2AD88" w14:textId="4ADA12EF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0B7F454" w14:textId="2B153351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10 – 12 ตุลาคม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C24FDA7" w14:textId="1FACBEEB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223BFEA" w14:textId="41250E25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0866274" w14:textId="6B9B1E00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E7BCBF0" w14:textId="56C8DF06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0689B9A2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18C31FB" w14:textId="675E71C1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663BDC" w14:textId="2D3EF652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17 – 19 ตุลาคม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F1319F4" w14:textId="459C73F0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AD74D80" w14:textId="1E189781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0C5199D" w14:textId="38DAE980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4748E74" w14:textId="260B82E2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4F06EC" w:rsidRPr="006168CF" w14:paraId="5BAA1E2A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81D86BE" w14:textId="637C6F45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CX700/CX617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FC71CBD" w14:textId="37C58ED9" w:rsidR="004F06EC" w:rsidRPr="006168CF" w:rsidRDefault="004F06EC" w:rsidP="004F06EC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24 – 26 ตุลาคม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4A63FEC" w14:textId="3078F71F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EF2297" w14:textId="2BAD3023" w:rsidR="004F06EC" w:rsidRPr="006168CF" w:rsidRDefault="004F06EC" w:rsidP="004F06EC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19,900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90EDD3D" w14:textId="413CA4F3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4A3399" w14:textId="47F5E9AC" w:rsidR="004F06EC" w:rsidRPr="006168CF" w:rsidRDefault="004F06EC" w:rsidP="004F06E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6E6719" w:rsidRPr="006168CF" w14:paraId="4F6C681F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726573" w14:textId="04893BFA" w:rsidR="006E6719" w:rsidRPr="006168CF" w:rsidRDefault="006E6719" w:rsidP="006E6719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CAAD5C0" w14:textId="4054D468" w:rsidR="006E6719" w:rsidRPr="006168CF" w:rsidRDefault="006E6719" w:rsidP="006E6719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07 – 09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0D712F3" w14:textId="1859D0FD" w:rsidR="006E6719" w:rsidRPr="006168CF" w:rsidRDefault="00280A51" w:rsidP="006E6719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FEB2D7" w14:textId="68D0D7EA" w:rsidR="006E6719" w:rsidRPr="006168CF" w:rsidRDefault="00280A51" w:rsidP="006E6719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1FD5A5" w14:textId="44B91E06" w:rsidR="006E6719" w:rsidRPr="006168CF" w:rsidRDefault="00280A51" w:rsidP="006E6719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53F861" w14:textId="226B78B6" w:rsidR="006E6719" w:rsidRPr="006168CF" w:rsidRDefault="006E6719" w:rsidP="006E6719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2AFFE622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7AD0CA" w14:textId="362C655E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A8A7BB" w14:textId="11656DEE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14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16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377C50" w14:textId="06D77F6B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A8D890" w14:textId="143FDE73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88DB70" w14:textId="7145AC8E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572A56" w14:textId="1002A5AD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099187A5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5B5416" w14:textId="2F0D8754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B5972D" w14:textId="7B36F642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21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23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4756240" w14:textId="18F9A811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472757" w14:textId="3CB15DFB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BCF245" w14:textId="7B6F3CCC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5A72DB6" w14:textId="509AA33B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2E7F21DE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B86BB8" w14:textId="5E42FF03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092FA9" w14:textId="06924807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28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30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76461D" w14:textId="757C5D69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6C8750" w14:textId="3F18765D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8FCFCE" w14:textId="288192F2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23FBC8" w14:textId="5774EFEA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0C90F0B8" w14:textId="77777777" w:rsidTr="00CC0B16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7261DAD" w14:textId="2F6F7E6A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C4D27D4" w14:textId="34E1E65F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05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07 ธันวาคม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6FDA96A" w14:textId="0DEF1A7F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C59003A" w14:textId="28D81FAD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D6A9E2B" w14:textId="064409C4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E429D14" w14:textId="3C24C9E9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0F788797" w14:textId="77777777" w:rsidTr="00CC0B16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B17D65B" w14:textId="1DF661A8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C872804" w14:textId="594F9C55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12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816FBD1" w14:textId="7B37567A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4C75D04" w14:textId="14FD81F4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F481EFE" w14:textId="5C6F3C64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CD9ED7C" w14:textId="6A62CAAE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64F4C83D" w14:textId="77777777" w:rsidTr="00CC0B16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0F7CE46" w14:textId="1DB2BAAF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DB13B0E" w14:textId="5E2D5034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19 </w:t>
            </w: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742338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21 ธันวาคม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3336A04" w14:textId="326C9E7F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67704E1" w14:textId="0C0943A2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F02F505" w14:textId="5A745AFE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F7E8D04" w14:textId="6B0669A6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4D3D0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5C63949B" w14:textId="77777777" w:rsidTr="00CC0B16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FE3DDB3" w14:textId="7348F7EA" w:rsidR="00280A51" w:rsidRPr="00280A51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3BCDFFD" w14:textId="0B6AC73E" w:rsidR="00280A51" w:rsidRPr="00280A51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280A51">
              <w:rPr>
                <w:rFonts w:ascii="DilleniaUPC" w:eastAsia="Angsana New" w:hAnsi="DilleniaUPC" w:cs="DilleniaUPC" w:hint="cs"/>
                <w:b/>
                <w:bCs/>
                <w:color w:val="EE0000"/>
                <w:sz w:val="32"/>
                <w:szCs w:val="32"/>
                <w:cs/>
              </w:rPr>
              <w:t xml:space="preserve">26 </w:t>
            </w: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280A51">
              <w:rPr>
                <w:rFonts w:ascii="DilleniaUPC" w:eastAsia="Angsana New" w:hAnsi="DilleniaUPC" w:cs="DilleniaUPC" w:hint="cs"/>
                <w:b/>
                <w:bCs/>
                <w:color w:val="EE0000"/>
                <w:sz w:val="32"/>
                <w:szCs w:val="32"/>
                <w:cs/>
              </w:rPr>
              <w:t xml:space="preserve"> 28 ธันวาคม 2569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FE9BD15" w14:textId="671B6B93" w:rsidR="00280A51" w:rsidRP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29,800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507B61A" w14:textId="304B470B" w:rsidR="00280A51" w:rsidRP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29,800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3E1FDCE" w14:textId="36566E30" w:rsidR="00280A51" w:rsidRP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  <w:cs/>
              </w:rPr>
              <w:t>1</w:t>
            </w: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</w:rPr>
              <w:t>4,900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FD29323" w14:textId="71237419" w:rsidR="00280A51" w:rsidRP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</w:rPr>
              <w:t>8,000</w:t>
            </w:r>
          </w:p>
        </w:tc>
      </w:tr>
      <w:tr w:rsidR="00280A51" w:rsidRPr="006168CF" w14:paraId="5E04314A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AC5621" w14:textId="61E3D7A5" w:rsidR="00280A51" w:rsidRPr="00280A51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lastRenderedPageBreak/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70D527" w14:textId="1A6A3BAA" w:rsidR="00280A51" w:rsidRPr="00280A51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280A51">
              <w:rPr>
                <w:rFonts w:ascii="DilleniaUPC" w:eastAsia="Angsana New" w:hAnsi="DilleniaUPC" w:cs="DilleniaUPC" w:hint="cs"/>
                <w:b/>
                <w:bCs/>
                <w:color w:val="EE0000"/>
                <w:sz w:val="32"/>
                <w:szCs w:val="32"/>
                <w:cs/>
              </w:rPr>
              <w:t xml:space="preserve">02 </w:t>
            </w: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280A51">
              <w:rPr>
                <w:rFonts w:ascii="DilleniaUPC" w:eastAsia="Angsana New" w:hAnsi="DilleniaUPC" w:cs="DilleniaUPC" w:hint="cs"/>
                <w:b/>
                <w:bCs/>
                <w:color w:val="EE0000"/>
                <w:sz w:val="32"/>
                <w:szCs w:val="32"/>
                <w:cs/>
              </w:rPr>
              <w:t xml:space="preserve"> 04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AE169B" w14:textId="5C5DF7F9" w:rsidR="00280A51" w:rsidRP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29,800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A61632" w14:textId="1BFEE0F4" w:rsidR="00280A51" w:rsidRP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  <w:t>29,800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AE467F" w14:textId="777E022B" w:rsidR="00280A51" w:rsidRP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  <w:cs/>
              </w:rPr>
              <w:t>1</w:t>
            </w: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</w:rPr>
              <w:t>4,900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D330CE" w14:textId="0CF51995" w:rsidR="00280A51" w:rsidRP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</w:rPr>
              <w:t>8,000</w:t>
            </w:r>
          </w:p>
        </w:tc>
      </w:tr>
      <w:tr w:rsidR="00280A51" w:rsidRPr="006168CF" w14:paraId="15CFDB42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4D30A6" w14:textId="1FF2C7A9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504E2F" w14:textId="77EFBE90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0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9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11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D440E9" w14:textId="1B79E861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CAEA56" w14:textId="2ED4962C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8CA7DB" w14:textId="2C91F405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104265" w14:textId="6D4BA8FA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EF4034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7372392E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F2D99F" w14:textId="3FE272FD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936EE5" w14:textId="3CAE8492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16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18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1221A2" w14:textId="764B3C14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5A1008B" w14:textId="3F4CCA6B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9EB347" w14:textId="7FFE4E26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50A261" w14:textId="0A9E627B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EF4034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4A04DB06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FF0B5E" w14:textId="6D623085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63D67C" w14:textId="7FB76999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23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25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8283BDF" w14:textId="5A08FB7E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8DB859" w14:textId="25A4FBFF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E5FC1B" w14:textId="45643CB4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05867B" w14:textId="7934AC45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EF4034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382FDC82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E6CE17" w14:textId="6AEC4BA2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7CFAC9" w14:textId="0C8B5FC8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30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ม.ค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01กุมภาพันธ์ </w:t>
            </w:r>
            <w:r w:rsidRPr="00990CB2"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ADADDC" w14:textId="3179A1C7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F3BDA5" w14:textId="224027B6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BF2BED" w14:textId="1240317C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04D36D" w14:textId="74C1DDFB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EF4034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01ADF7AB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9DE9F98" w14:textId="061E86A8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9D6D0D" w14:textId="0DE17D9B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13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15 กุมภาพันธ์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E6D559A" w14:textId="43B716A6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79D288" w14:textId="61ECA569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8E8039" w14:textId="4E929572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D9FC39" w14:textId="4C6DDD65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EF4034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47799445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19F94C" w14:textId="15F544CB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742338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7D8E7D" w14:textId="7D5CE820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20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22 กุมภาพันธ์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CFF586" w14:textId="687C0A42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0B04A7" w14:textId="79A269A1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BE2E97" w14:textId="66BB35A7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0E5257" w14:textId="7E006118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B46198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5D1B9C81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C83230" w14:textId="7041FF4B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3A4E14" w14:textId="307F8599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27ก.พ.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 xml:space="preserve"> - 01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D22BCF" w14:textId="370644B9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8E7762D" w14:textId="06874D1E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AD44E3" w14:textId="0FA63E8F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387635" w14:textId="6F99CBE1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B46198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7314AF3C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0B30F2" w14:textId="7BB3B562" w:rsidR="00280A51" w:rsidRPr="00280A51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6197B9" w14:textId="04030130" w:rsidR="00280A51" w:rsidRPr="00280A51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</w:pPr>
            <w:r w:rsidRPr="00280A51">
              <w:rPr>
                <w:rFonts w:ascii="DilleniaUPC" w:eastAsia="Angsana New" w:hAnsi="DilleniaUPC" w:cs="DilleniaUPC" w:hint="cs"/>
                <w:b/>
                <w:bCs/>
                <w:color w:val="EE0000"/>
                <w:sz w:val="32"/>
                <w:szCs w:val="32"/>
                <w:cs/>
              </w:rPr>
              <w:t xml:space="preserve">06 </w:t>
            </w: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280A51">
              <w:rPr>
                <w:rFonts w:ascii="DilleniaUPC" w:eastAsia="Angsana New" w:hAnsi="DilleniaUPC" w:cs="DilleniaUPC" w:hint="cs"/>
                <w:b/>
                <w:bCs/>
                <w:color w:val="EE0000"/>
                <w:sz w:val="32"/>
                <w:szCs w:val="32"/>
                <w:cs/>
              </w:rPr>
              <w:t xml:space="preserve"> 08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064595" w14:textId="16E09FD7" w:rsidR="00280A51" w:rsidRP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hAnsi="DilleniaUPC" w:cs="DilleniaUPC" w:hint="cs"/>
                <w:b/>
                <w:bCs/>
                <w:color w:val="EE0000"/>
                <w:sz w:val="30"/>
                <w:szCs w:val="30"/>
                <w:cs/>
              </w:rPr>
              <w:t>2</w:t>
            </w:r>
            <w:r w:rsidRPr="00280A51">
              <w:rPr>
                <w:rFonts w:ascii="DilleniaUPC" w:hAnsi="DilleniaUPC" w:cs="DilleniaUPC"/>
                <w:b/>
                <w:bCs/>
                <w:color w:val="EE0000"/>
                <w:sz w:val="30"/>
                <w:szCs w:val="30"/>
              </w:rPr>
              <w:t>3,</w:t>
            </w:r>
            <w:r w:rsidRPr="00280A51">
              <w:rPr>
                <w:rFonts w:ascii="DilleniaUPC" w:hAnsi="DilleniaUPC" w:cs="DilleniaUPC" w:hint="cs"/>
                <w:b/>
                <w:bCs/>
                <w:color w:val="EE000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A859DF" w14:textId="141324EA" w:rsidR="00280A51" w:rsidRP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 w:rsidRPr="00280A51">
              <w:rPr>
                <w:rFonts w:ascii="DilleniaUPC" w:hAnsi="DilleniaUPC" w:cs="DilleniaUPC" w:hint="cs"/>
                <w:b/>
                <w:bCs/>
                <w:color w:val="EE0000"/>
                <w:sz w:val="30"/>
                <w:szCs w:val="30"/>
                <w:cs/>
              </w:rPr>
              <w:t>2</w:t>
            </w:r>
            <w:r w:rsidRPr="00280A51">
              <w:rPr>
                <w:rFonts w:ascii="DilleniaUPC" w:hAnsi="DilleniaUPC" w:cs="DilleniaUPC"/>
                <w:b/>
                <w:bCs/>
                <w:color w:val="EE0000"/>
                <w:sz w:val="30"/>
                <w:szCs w:val="30"/>
              </w:rPr>
              <w:t>3,</w:t>
            </w:r>
            <w:r w:rsidRPr="00280A51">
              <w:rPr>
                <w:rFonts w:ascii="DilleniaUPC" w:hAnsi="DilleniaUPC" w:cs="DilleniaUPC" w:hint="cs"/>
                <w:b/>
                <w:bCs/>
                <w:color w:val="EE000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8C7356" w14:textId="2847339D" w:rsidR="00280A51" w:rsidRP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  <w:cs/>
              </w:rPr>
              <w:t>1</w:t>
            </w: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</w:rPr>
              <w:t>3,900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319457" w14:textId="6651AB85" w:rsidR="00280A51" w:rsidRP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80A51">
              <w:rPr>
                <w:rFonts w:ascii="DilleniaUPC" w:eastAsia="Angsana New" w:hAnsi="DilleniaUPC" w:cs="DilleniaUPC"/>
                <w:b/>
                <w:bCs/>
                <w:color w:val="EE0000"/>
                <w:sz w:val="30"/>
                <w:szCs w:val="30"/>
              </w:rPr>
              <w:t>8,000</w:t>
            </w:r>
          </w:p>
        </w:tc>
      </w:tr>
      <w:tr w:rsidR="00280A51" w:rsidRPr="006168CF" w14:paraId="75D6C494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5AE639" w14:textId="38426D48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3F007C" w14:textId="1B0F7A94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13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15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8025E8D" w14:textId="7F4B9667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DF22855" w14:textId="11D5EED3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0207F1" w14:textId="5737D35E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F771D4" w14:textId="6B9BE344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369F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  <w:tr w:rsidR="00280A51" w:rsidRPr="006168CF" w14:paraId="2A998432" w14:textId="77777777" w:rsidTr="002A1EE0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5882234" w14:textId="000BC3C2" w:rsidR="00280A51" w:rsidRPr="00990CB2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990CB2"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</w:rPr>
              <w:t>CX756/CX617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9500E8" w14:textId="3B9CCFDA" w:rsidR="00280A51" w:rsidRPr="00742338" w:rsidRDefault="00280A51" w:rsidP="00280A51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20 </w:t>
            </w:r>
            <w:r>
              <w:rPr>
                <w:rFonts w:ascii="DilleniaUPC" w:eastAsia="Angsana New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>
              <w:rPr>
                <w:rFonts w:ascii="DilleniaUPC" w:eastAsia="Angsana New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 xml:space="preserve"> 22 มีนาคม 2570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95079DA" w14:textId="13B49844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5F9B88" w14:textId="12421763" w:rsidR="00280A51" w:rsidRDefault="00280A51" w:rsidP="00280A51">
            <w:pPr>
              <w:jc w:val="center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21</w:t>
            </w:r>
            <w:r>
              <w:rPr>
                <w:rFonts w:ascii="DilleniaUPC" w:hAnsi="DilleniaUPC" w:cs="DilleniaUPC"/>
                <w:b/>
                <w:bCs/>
                <w:color w:val="002060"/>
                <w:sz w:val="30"/>
                <w:szCs w:val="30"/>
              </w:rPr>
              <w:t>,</w:t>
            </w:r>
            <w:r>
              <w:rPr>
                <w:rFonts w:ascii="DilleniaUPC" w:hAnsi="DilleniaUPC" w:cs="DilleniaUPC" w:hint="cs"/>
                <w:b/>
                <w:bCs/>
                <w:color w:val="002060"/>
                <w:sz w:val="30"/>
                <w:szCs w:val="30"/>
                <w:cs/>
              </w:rPr>
              <w:t>900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DE6349" w14:textId="0C87EAAA" w:rsidR="00280A51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  <w:cs/>
              </w:rPr>
              <w:t>11</w:t>
            </w:r>
            <w:r w:rsidRPr="006168CF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,900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93A7CF" w14:textId="566AA38F" w:rsidR="00280A51" w:rsidRPr="00742338" w:rsidRDefault="00280A51" w:rsidP="00280A51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EE0000"/>
                <w:sz w:val="32"/>
                <w:szCs w:val="32"/>
              </w:rPr>
            </w:pPr>
            <w:r w:rsidRPr="002369F2">
              <w:rPr>
                <w:rFonts w:ascii="DilleniaUPC" w:eastAsia="Angsana New" w:hAnsi="DilleniaUPC" w:cs="DilleniaUPC"/>
                <w:b/>
                <w:bCs/>
                <w:color w:val="002060"/>
                <w:sz w:val="30"/>
                <w:szCs w:val="30"/>
              </w:rPr>
              <w:t>7,000</w:t>
            </w:r>
          </w:p>
        </w:tc>
      </w:tr>
    </w:tbl>
    <w:p w14:paraId="051A7F98" w14:textId="77777777" w:rsidR="007C13AD" w:rsidRDefault="007C13AD" w:rsidP="00774D5E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p w14:paraId="345E112D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17C5C26B" w14:textId="77777777" w:rsidR="00774D5E" w:rsidRPr="00AE6F3A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206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C5C94E" wp14:editId="60C877CC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0F685" w14:textId="77777777" w:rsidR="00774D5E" w:rsidRDefault="00774D5E" w:rsidP="00774D5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C94E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3FE0F685" w14:textId="77777777" w:rsidR="00774D5E" w:rsidRDefault="00774D5E" w:rsidP="00774D5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CB2">
        <w:rPr>
          <w:rFonts w:ascii="DilleniaUPC" w:hAnsi="DilleniaUPC" w:cs="Dillenia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ก.ก.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AE6F3A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18C038E6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A8AB60" wp14:editId="32C32252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44027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2153819C" w14:textId="77777777" w:rsidR="00774D5E" w:rsidRPr="00AE6F3A" w:rsidRDefault="00774D5E" w:rsidP="00774D5E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87038" wp14:editId="75C5D24E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AC925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202DC" wp14:editId="50D47A87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8B397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B9FFE0A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6D6743" wp14:editId="3A1F1D21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B1CA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3E17A3B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5C1B16E7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D3FC6" wp14:editId="4F747608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C846F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164A8439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E0E859" wp14:editId="6C3E7732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5572B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43BF2C30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FA357" wp14:editId="5CDA02EA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26F04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180F1118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AEC1B2" wp14:editId="754998B6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0B110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150F8F87" w14:textId="77777777" w:rsidR="00774D5E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747029" wp14:editId="44FF9A0E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08F84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ค่าทิปหัวหน้าทัวร์แล้วแต่ความพึงพอใจของท่าน</w:t>
      </w:r>
    </w:p>
    <w:p w14:paraId="109FDA05" w14:textId="77777777" w:rsidR="001E6F7B" w:rsidRPr="00AE6F3A" w:rsidRDefault="001E6F7B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01DE4D" w14:textId="77777777" w:rsidR="00774D5E" w:rsidRPr="00CB29AE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เงื่อนไขการเดินทาง</w:t>
      </w:r>
    </w:p>
    <w:p w14:paraId="0FB9E28D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C5D7AA" wp14:editId="6CEF60A8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882F5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69350600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5C0D4F" wp14:editId="04776858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AC3EB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3234127B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AA6DF" wp14:editId="0C10ADFA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4D510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12B5C26B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EF1820" wp14:editId="4D7D6854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5E884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61F02C28" w14:textId="77777777" w:rsidR="00774D5E" w:rsidRPr="00AE6F3A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5DAD797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183D26" wp14:editId="3FEEC474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BABCE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478DAC9F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F37453" wp14:editId="27C27A5B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FA461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212437C4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DCC59B" wp14:editId="3295AF44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E85A4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057C122E" w14:textId="77777777" w:rsidR="00774D5E" w:rsidRPr="00AE6F3A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03D21621" w14:textId="77777777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0CB2">
        <w:rPr>
          <w:rFonts w:ascii="DilleniaUPC" w:hAnsi="DilleniaUPC" w:cs="Dillenia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71832B" wp14:editId="24C1DCB1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F0F3D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90CB2">
        <w:rPr>
          <w:rFonts w:ascii="DilleniaUPC" w:hAnsi="DilleniaUPC" w:cs="Dillenia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2DA791EF" w14:textId="18014933" w:rsidR="00774D5E" w:rsidRPr="00AE6F3A" w:rsidRDefault="00774D5E" w:rsidP="00774D5E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3C447F" wp14:editId="441FAAEC">
                <wp:simplePos x="0" y="0"/>
                <wp:positionH relativeFrom="column">
                  <wp:posOffset>335915</wp:posOffset>
                </wp:positionH>
                <wp:positionV relativeFrom="paragraph">
                  <wp:posOffset>351155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3BAAD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5pt;margin-top:27.65pt;width:9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AuCp3rdAAAABw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AE6F3A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782AF3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AE6F3A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AE6F3A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ยอดส่วนที่เหลือชำระ 25 วันก่อนเดินทาง</w:t>
      </w:r>
      <w:r w:rsidR="00782AF3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2AF3">
        <w:rPr>
          <w:rFonts w:ascii="DilleniaUPC" w:hAnsi="DilleniaUPC" w:cs="DilleniaUPC"/>
          <w:color w:val="EE0000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ชำระเต็มจำนวน </w:t>
      </w:r>
      <w:proofErr w:type="gramStart"/>
      <w:r w:rsidRPr="00782AF3">
        <w:rPr>
          <w:rFonts w:ascii="DilleniaUPC" w:hAnsi="DilleniaUPC" w:cs="DilleniaUPC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และไม่สามารถยกเลิกการเดินทางได้)</w:t>
      </w:r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782AF3" w:rsidRPr="00782AF3">
        <w:rPr>
          <w:rFonts w:ascii="DilleniaUPC" w:hAnsi="DilleniaUPC" w:cs="DilleniaUPC"/>
          <w:color w:val="EE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782AF3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AE6F3A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10963C2B" w14:textId="77777777" w:rsidR="00774D5E" w:rsidRPr="00CB29AE" w:rsidRDefault="00774D5E" w:rsidP="00774D5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E8EF5E4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D7C1579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C50C7A8" w14:textId="77777777" w:rsidR="00774D5E" w:rsidRPr="00AE6F3A" w:rsidRDefault="00774D5E" w:rsidP="00774D5E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726DBE5F" w14:textId="010CB1B2" w:rsidR="00774D5E" w:rsidRPr="001E6F7B" w:rsidRDefault="00774D5E" w:rsidP="001E6F7B">
      <w:pPr>
        <w:pStyle w:val="ListParagraph"/>
        <w:numPr>
          <w:ilvl w:val="0"/>
          <w:numId w:val="9"/>
        </w:numPr>
        <w:spacing w:after="0" w:line="240" w:lineRule="auto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 และในทุกๆ การให้บริการ 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เพื่อให้พิจารณาอีกครั้ง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แต่ในกรณีที่ออกตั๋วแล้ว ไม่สามารถเปลี่ยนแปลงได้ หรืออาจมีค่าใช้จ่าย</w:t>
      </w:r>
      <w:r w:rsidRPr="00AE6F3A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AE6F3A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</w:p>
    <w:p w14:paraId="1F67EC97" w14:textId="5F099AB5" w:rsidR="00774D5E" w:rsidRPr="001E6F7B" w:rsidRDefault="00774D5E" w:rsidP="001E6F7B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และคำแนะนำ</w:t>
      </w:r>
      <w:r w:rsidRPr="009C58BC"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เพิ่มเติม</w:t>
      </w:r>
    </w:p>
    <w:p w14:paraId="70EC23A9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บริษัทฯ ขอสงวนสิทธิ์สำหรับผู้เดินทางที่ถ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>ื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อ</w:t>
      </w:r>
      <w:r w:rsidRPr="00AE6F3A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 </w:t>
      </w: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หนังสือเดินทางธรรมดา (ปกเล่มสีเลือดหมู) เท่านั้น</w:t>
      </w:r>
    </w:p>
    <w:p w14:paraId="2E20FD30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ผู้ถือหนังสือเดินทางราชการ (ปกเล่มสีน้ำเงิน) หนังสือเดินทางทูต (ปกเล่มสีแดงสด)ต้องการเดินทางไปกับคณะอันมีวัตถุประสงค์เพื่อการท่องเที่ยวโดยไม่มีจดหมายเชิญ หรือเอกสารใดเชื่อมโยงเกี่ยวกับการขออนุญาตใช้หนังสือเดินทางพิเศษอื่นๆ หากไม่ผ่านการอนุมัติของเคาน์เตอร์เช็คอิน ด่านตรวจคนเข้าเมือง ทั้งฝั่งประเทศต้นทางและปลายทาง ไม่ว่ากรณีใดก็ตาม ทางบริษัทฯ ขอสงวนสิทธิ์ไม่รับผิดชอบความผิดพลาดที่จะเกิดขึ้นในส่วนนี้ไม่ว่าส่วนใดส่วนหนึ่ง</w:t>
      </w:r>
    </w:p>
    <w:p w14:paraId="429DD867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หนังสือเดินทางต่างชาติที่ไม่ได้เป็นหนังสือเดินทางเพื่อการท่องเที่ยว (หนังสือเดินทางสำหรับทำงาน) ไม่สามารถเดินทางไปประเทศที่สามได้</w:t>
      </w:r>
    </w:p>
    <w:p w14:paraId="3C83C993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หากท่านเดินทางเป็นครอบครัวหรือเดินทางพร้อมสมาชิกในครอบครัวที่ต้องได้รับการดูแลเป็นพิเศษ (วีลแชร์) เด็กหรือผู้สูงอายุที่มีโรคประจำตัว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หัวหน้าทัวร์หรือมัคคุเทศก์มีความจำเป็นต้องดูแลคณะทัวร์ทั้งหมด</w:t>
      </w:r>
    </w:p>
    <w:p w14:paraId="26D8E44C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69BAED8E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กรณีมี “คดีความ” ที่ไม่อนุญาตให้ท่านเดินทางออกนอกประเทศได้ โปรดทำการตรวจสอบก่อนการจองทัวร์ว่าสามารถเดินทางออกนอกประเทศได้หรือไม่ และหากไม่สามารถเดินทางได้ในวันเดินทางเนื่องจากท่านไม่ได้ทำการตรวจสอบก่อน ทางบริษัทฯ จะไม่ขอรับผิดชอบใดๆ ทั้งสิ้น</w:t>
      </w:r>
    </w:p>
    <w:p w14:paraId="43385865" w14:textId="77777777" w:rsidR="00774D5E" w:rsidRPr="00AE6F3A" w:rsidRDefault="00774D5E" w:rsidP="00774D5E">
      <w:pPr>
        <w:pStyle w:val="ListParagraph"/>
        <w:numPr>
          <w:ilvl w:val="0"/>
          <w:numId w:val="7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 “หญิงตั้งครรภ์” ท่านจะต้องมีใบรับรองแพทย์ระบุชัดเจนว่าสามารถเดินทางได้ รวมถึงระบุอายุครรภ์ที่ชัดเจน และหากเกิดสิ่งที่อยู่นอกเหนือการควบคุม ทางบริษัทฯ จะไม่รับผิดชอบใดๆ ทั้งสิ้น</w:t>
      </w:r>
    </w:p>
    <w:p w14:paraId="63A4058A" w14:textId="77777777" w:rsidR="00774D5E" w:rsidRPr="008C7CDF" w:rsidRDefault="00774D5E" w:rsidP="00774D5E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8C7CDF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เงื่อนไขและข้อมูลเกี่ยวกับสายการบิน</w:t>
      </w:r>
    </w:p>
    <w:p w14:paraId="267559B9" w14:textId="77777777" w:rsidR="00774D5E" w:rsidRPr="00AE6F3A" w:rsidRDefault="00774D5E" w:rsidP="00774D5E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ตั๋วกรุ๊ปไม่สามารถระบุที่นั่งล่วงหน้าบนเครื่องบินได้</w:t>
      </w:r>
    </w:p>
    <w:p w14:paraId="7EFFD8D5" w14:textId="77777777" w:rsidR="00774D5E" w:rsidRPr="00AE6F3A" w:rsidRDefault="00774D5E" w:rsidP="00774D5E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บางสายการบินอาจมีเงื่อนไขเกี่ยวกับการให้บริการอาหารบนเครื่องแตกต่างกัน ขอให้ท่านทำความเข้าใจถึงวัฒนธรรมประจำชาติของแต่ละสายการบินที่กำลังให้บริการท่าน</w:t>
      </w:r>
    </w:p>
    <w:p w14:paraId="382E6049" w14:textId="0E80EF92" w:rsidR="00774D5E" w:rsidRDefault="00774D5E" w:rsidP="00774D5E">
      <w:pPr>
        <w:pStyle w:val="ListParagraph"/>
        <w:numPr>
          <w:ilvl w:val="0"/>
          <w:numId w:val="8"/>
        </w:numPr>
        <w:rPr>
          <w:rFonts w:ascii="DilleniaUPC" w:hAnsi="DilleniaUPC" w:cs="DilleniaUPC"/>
          <w:color w:val="002060"/>
          <w:sz w:val="30"/>
          <w:szCs w:val="30"/>
        </w:rPr>
      </w:pPr>
      <w:r w:rsidRPr="00AE6F3A">
        <w:rPr>
          <w:rFonts w:ascii="DilleniaUPC" w:hAnsi="DilleniaUPC" w:cs="DilleniaUPC"/>
          <w:color w:val="002060"/>
          <w:sz w:val="30"/>
          <w:szCs w:val="30"/>
          <w:cs/>
        </w:rPr>
        <w:t>กรณีที่ท่านเป็นมุสลิมหรือนับถือศาสนาอิสลาม หรือแพ้อาหารบางประเภท โปรดแจ้งมาในขั้นตอนการจองทัวร์ กรณีที่แจ้งล่วงหน้าก่อนการเดินทางกะทันหันอาจมีค่าใช้จ่ายเพิ่มในการขอเมนูใหม่</w:t>
      </w:r>
    </w:p>
    <w:p w14:paraId="6630A290" w14:textId="2D475386" w:rsidR="00774D5E" w:rsidRPr="00CB29AE" w:rsidRDefault="00774D5E" w:rsidP="00774D5E">
      <w:pPr>
        <w:shd w:val="clear" w:color="auto" w:fill="002060"/>
        <w:jc w:val="both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>รายละเอียดเกี่ยวข้อมูลในรายการทัวร์ที่ท่านควรทราบเพิ่มเติม</w:t>
      </w:r>
    </w:p>
    <w:p w14:paraId="72D96A8A" w14:textId="245C01F7" w:rsidR="00774D5E" w:rsidRPr="00CB29AE" w:rsidRDefault="00774D5E" w:rsidP="00774D5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อัตราค่าบริการนี้เฉพาะพาสปอร์ตไทย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เท่านั้น ในกรณีพาสปอร์ตต่างชาติ จ่ายเพิ่ม ท่านละ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CB29AE">
        <w:rPr>
          <w:rFonts w:ascii="DilleniaUPC" w:hAnsi="DilleniaUPC" w:cs="DilleniaUPC" w:hint="cs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CB29AE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CB29AE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CB29AE">
        <w:rPr>
          <w:rFonts w:ascii="DilleniaUPC" w:hAnsi="DilleniaUPC" w:cs="DilleniaUPC" w:hint="cs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**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CB29AE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29AE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19D9367B" w14:textId="77777777" w:rsidR="00774D5E" w:rsidRPr="00CB29AE" w:rsidRDefault="00774D5E" w:rsidP="001E6F7B">
      <w:pPr>
        <w:spacing w:after="0" w:line="360" w:lineRule="auto"/>
        <w:ind w:right="14"/>
        <w:rPr>
          <w:rFonts w:ascii="DilleniaUPC" w:eastAsia="Calibri" w:hAnsi="DilleniaUPC" w:cs="DilleniaUPC"/>
          <w:color w:val="002060"/>
          <w:sz w:val="30"/>
          <w:szCs w:val="30"/>
        </w:rPr>
      </w:pPr>
      <w:r w:rsidRPr="00CB29AE">
        <w:rPr>
          <w:rFonts w:ascii="DilleniaUPC" w:eastAsia="Calibri" w:hAnsi="DilleniaUPC" w:cs="DilleniaUPC"/>
          <w:color w:val="EE0000"/>
          <w:sz w:val="30"/>
          <w:szCs w:val="30"/>
        </w:rPr>
        <w:t>***</w:t>
      </w:r>
      <w:r w:rsidRPr="00CB29AE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ทัวร์ฮ่องกง ทุกโปรแกรม ผู้เดินทางจะต้องอยู่กับกรุ๊ปเที่ยวตามโปรแกรมที่กำหนดเท่านั้น </w:t>
      </w:r>
      <w:r w:rsidRPr="00CB29AE">
        <w:rPr>
          <w:rFonts w:ascii="DilleniaUPC" w:eastAsia="Calibri" w:hAnsi="DilleniaUPC" w:cs="DilleniaUPC"/>
          <w:color w:val="002060"/>
          <w:sz w:val="30"/>
          <w:szCs w:val="30"/>
          <w:cs/>
        </w:rPr>
        <w:t>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CB29AE">
        <w:rPr>
          <w:rFonts w:ascii="DilleniaUPC" w:eastAsia="Calibri" w:hAnsi="DilleniaUPC" w:cs="DilleniaUPC"/>
          <w:color w:val="002060"/>
          <w:sz w:val="30"/>
          <w:szCs w:val="30"/>
        </w:rPr>
        <w:br/>
      </w:r>
      <w:r w:rsidRPr="00CB29AE">
        <w:rPr>
          <w:rFonts w:ascii="DilleniaUPC" w:eastAsia="Calibri" w:hAnsi="DilleniaUPC" w:cs="DilleniaUPC"/>
          <w:color w:val="EE0000"/>
          <w:sz w:val="30"/>
          <w:szCs w:val="30"/>
          <w:cs/>
        </w:rPr>
        <w:t>***</w:t>
      </w:r>
      <w:bookmarkStart w:id="1" w:name="_Hlk207207601"/>
      <w:r w:rsidRPr="00CB29AE">
        <w:rPr>
          <w:rFonts w:ascii="DilleniaUPC" w:hAnsi="DilleniaUPC" w:cs="DilleniaUPC"/>
          <w:color w:val="EE0000"/>
          <w:sz w:val="30"/>
          <w:szCs w:val="30"/>
          <w:cs/>
        </w:rPr>
        <w:t>พี</w:t>
      </w:r>
      <w:bookmarkStart w:id="2" w:name="_Hlk207207343"/>
      <w:r w:rsidRPr="00CB29AE">
        <w:rPr>
          <w:rFonts w:ascii="DilleniaUPC" w:hAnsi="DilleniaUPC" w:cs="DilleniaUPC"/>
          <w:color w:val="EE0000"/>
          <w:sz w:val="30"/>
          <w:szCs w:val="30"/>
          <w:cs/>
        </w:rPr>
        <w:t xml:space="preserve">เรียดแถมวัดชีซาน 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โดยทางผู้จัดไม่ทราบล่วงหน้าซึ่งทางผู้จัดได้รับการคอนเฟิร์มยืนยันเป็นที่เรียบร้อยแล้ว วัดนี้ต้องจองเข้าวัดล่วงหน้า 1 เดือน กรุณา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1"/>
      <w:bookmarkEnd w:id="2"/>
      <w:r w:rsidRPr="00CB29AE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CB29AE">
        <w:rPr>
          <w:rFonts w:ascii="DilleniaUPC" w:hAnsi="DilleniaUPC" w:cs="DilleniaUPC"/>
          <w:color w:val="EE0000"/>
          <w:sz w:val="30"/>
          <w:szCs w:val="30"/>
          <w:cs/>
        </w:rPr>
        <w:t xml:space="preserve">**กรุณาระบุประเภทเตียงที่ท่านต้องการตอนจอง 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t xml:space="preserve">หากท่านไม่ได้มีการแจ้งเรื่องประเภทเตียงตอนทำการจอง ทางทัวร์จะใส่เป็นเตียง </w:t>
      </w:r>
      <w:r w:rsidRPr="00CB29AE">
        <w:rPr>
          <w:rFonts w:ascii="DilleniaUPC" w:hAnsi="DilleniaUPC" w:cs="DilleniaUPC"/>
          <w:color w:val="002060"/>
          <w:sz w:val="30"/>
          <w:szCs w:val="30"/>
        </w:rPr>
        <w:t xml:space="preserve">TWN 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t>(2เตียงเล็ก ใน 1 ห้อง ) หากท่านจะทำการเปลี่ยนประเภทเตียงหน้างานหรือภายหลัง ทางทัวร์ขอทำการเช็คกับทางโรงแรมก่อนเบื้องต้น</w:t>
      </w:r>
      <w:r w:rsidRPr="00CB29AE"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p w14:paraId="3D0BDA62" w14:textId="77777777" w:rsidR="00774D5E" w:rsidRPr="00CB29AE" w:rsidRDefault="00774D5E" w:rsidP="00774D5E">
      <w:pPr>
        <w:rPr>
          <w:rFonts w:ascii="DilleniaUPC" w:hAnsi="DilleniaUPC" w:cs="DilleniaUPC"/>
          <w:b/>
          <w:bCs/>
          <w:color w:val="002060"/>
          <w:sz w:val="30"/>
          <w:szCs w:val="30"/>
        </w:rPr>
      </w:pPr>
    </w:p>
    <w:p w14:paraId="4B203CE9" w14:textId="77777777" w:rsidR="00774D5E" w:rsidRPr="00774D5E" w:rsidRDefault="00774D5E" w:rsidP="00774D5E">
      <w:pPr>
        <w:spacing w:after="0"/>
        <w:rPr>
          <w:rFonts w:ascii="DilleniaUPC" w:hAnsi="DilleniaUPC" w:cs="DilleniaUPC"/>
          <w:color w:val="EE0000"/>
          <w:sz w:val="30"/>
          <w:szCs w:val="30"/>
        </w:rPr>
      </w:pPr>
    </w:p>
    <w:sectPr w:rsidR="00774D5E" w:rsidRPr="00774D5E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7D6CDE"/>
    <w:multiLevelType w:val="hybridMultilevel"/>
    <w:tmpl w:val="84FAC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424871"/>
    <w:multiLevelType w:val="hybridMultilevel"/>
    <w:tmpl w:val="D7C2B508"/>
    <w:lvl w:ilvl="0" w:tplc="65D63F06">
      <w:start w:val="1"/>
      <w:numFmt w:val="decimal"/>
      <w:lvlText w:val="%1."/>
      <w:lvlJc w:val="left"/>
      <w:pPr>
        <w:ind w:left="502" w:hanging="360"/>
      </w:pPr>
      <w:rPr>
        <w14:textOutline w14:w="0" w14:cap="flat" w14:cmpd="sng" w14:algn="ctr">
          <w14:noFill/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AC77299"/>
    <w:multiLevelType w:val="hybridMultilevel"/>
    <w:tmpl w:val="2EC83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73282">
    <w:abstractNumId w:val="7"/>
  </w:num>
  <w:num w:numId="2" w16cid:durableId="2098015322">
    <w:abstractNumId w:val="0"/>
  </w:num>
  <w:num w:numId="3" w16cid:durableId="873814689">
    <w:abstractNumId w:val="2"/>
  </w:num>
  <w:num w:numId="4" w16cid:durableId="1595243719">
    <w:abstractNumId w:val="5"/>
  </w:num>
  <w:num w:numId="5" w16cid:durableId="1991980257">
    <w:abstractNumId w:val="6"/>
  </w:num>
  <w:num w:numId="6" w16cid:durableId="1915387330">
    <w:abstractNumId w:val="4"/>
  </w:num>
  <w:num w:numId="7" w16cid:durableId="178466311">
    <w:abstractNumId w:val="8"/>
  </w:num>
  <w:num w:numId="8" w16cid:durableId="1139344304">
    <w:abstractNumId w:val="1"/>
  </w:num>
  <w:num w:numId="9" w16cid:durableId="7428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9DD"/>
    <w:rsid w:val="00017771"/>
    <w:rsid w:val="00023C9E"/>
    <w:rsid w:val="00037CEE"/>
    <w:rsid w:val="0004737A"/>
    <w:rsid w:val="00051EAC"/>
    <w:rsid w:val="00074A56"/>
    <w:rsid w:val="00080117"/>
    <w:rsid w:val="000818EF"/>
    <w:rsid w:val="00097C7F"/>
    <w:rsid w:val="000C37A4"/>
    <w:rsid w:val="000E4D8A"/>
    <w:rsid w:val="000F1B9D"/>
    <w:rsid w:val="001351BA"/>
    <w:rsid w:val="00141013"/>
    <w:rsid w:val="00152D87"/>
    <w:rsid w:val="00166A76"/>
    <w:rsid w:val="0017240F"/>
    <w:rsid w:val="00180572"/>
    <w:rsid w:val="001822C8"/>
    <w:rsid w:val="00193ED8"/>
    <w:rsid w:val="001953CA"/>
    <w:rsid w:val="001A0ED5"/>
    <w:rsid w:val="001D2573"/>
    <w:rsid w:val="001E6F7B"/>
    <w:rsid w:val="001F6463"/>
    <w:rsid w:val="00204135"/>
    <w:rsid w:val="0022220A"/>
    <w:rsid w:val="00267441"/>
    <w:rsid w:val="00280A51"/>
    <w:rsid w:val="002A1EE0"/>
    <w:rsid w:val="002B1398"/>
    <w:rsid w:val="002B33A8"/>
    <w:rsid w:val="002D02A9"/>
    <w:rsid w:val="002D502A"/>
    <w:rsid w:val="002E636A"/>
    <w:rsid w:val="003027C3"/>
    <w:rsid w:val="00315B97"/>
    <w:rsid w:val="00321EF6"/>
    <w:rsid w:val="00334CF8"/>
    <w:rsid w:val="00343C5C"/>
    <w:rsid w:val="003507E1"/>
    <w:rsid w:val="00356E16"/>
    <w:rsid w:val="00385CB2"/>
    <w:rsid w:val="003864F7"/>
    <w:rsid w:val="003B5F4E"/>
    <w:rsid w:val="003C5387"/>
    <w:rsid w:val="003D34A2"/>
    <w:rsid w:val="003D74A8"/>
    <w:rsid w:val="00424E2F"/>
    <w:rsid w:val="004318AF"/>
    <w:rsid w:val="00431BE3"/>
    <w:rsid w:val="00436BAB"/>
    <w:rsid w:val="004876CA"/>
    <w:rsid w:val="00490E4F"/>
    <w:rsid w:val="00492856"/>
    <w:rsid w:val="004931C0"/>
    <w:rsid w:val="004A166B"/>
    <w:rsid w:val="004C0708"/>
    <w:rsid w:val="004E2D51"/>
    <w:rsid w:val="004F06EC"/>
    <w:rsid w:val="005214AC"/>
    <w:rsid w:val="005819F6"/>
    <w:rsid w:val="005A6D4A"/>
    <w:rsid w:val="005A76B0"/>
    <w:rsid w:val="005B37EB"/>
    <w:rsid w:val="005C226D"/>
    <w:rsid w:val="005C6A7D"/>
    <w:rsid w:val="005F63A6"/>
    <w:rsid w:val="00606741"/>
    <w:rsid w:val="006168CF"/>
    <w:rsid w:val="00627665"/>
    <w:rsid w:val="00632F91"/>
    <w:rsid w:val="0065408E"/>
    <w:rsid w:val="00661459"/>
    <w:rsid w:val="00665CBB"/>
    <w:rsid w:val="00673C3F"/>
    <w:rsid w:val="006B3408"/>
    <w:rsid w:val="006D62A0"/>
    <w:rsid w:val="006E4427"/>
    <w:rsid w:val="006E6719"/>
    <w:rsid w:val="006F48FD"/>
    <w:rsid w:val="00722326"/>
    <w:rsid w:val="00722F3C"/>
    <w:rsid w:val="00755A82"/>
    <w:rsid w:val="0076319E"/>
    <w:rsid w:val="00774D5E"/>
    <w:rsid w:val="00782AF3"/>
    <w:rsid w:val="00785D4B"/>
    <w:rsid w:val="007B6F59"/>
    <w:rsid w:val="007C0B22"/>
    <w:rsid w:val="007C13AD"/>
    <w:rsid w:val="007C7CA5"/>
    <w:rsid w:val="007E152C"/>
    <w:rsid w:val="007F76DC"/>
    <w:rsid w:val="008235CC"/>
    <w:rsid w:val="008306C2"/>
    <w:rsid w:val="0083074F"/>
    <w:rsid w:val="0083220A"/>
    <w:rsid w:val="008470E7"/>
    <w:rsid w:val="00852FAC"/>
    <w:rsid w:val="008666C4"/>
    <w:rsid w:val="00866D40"/>
    <w:rsid w:val="008A50A5"/>
    <w:rsid w:val="0090410F"/>
    <w:rsid w:val="00907A98"/>
    <w:rsid w:val="00910034"/>
    <w:rsid w:val="009574B2"/>
    <w:rsid w:val="009619E5"/>
    <w:rsid w:val="00973C53"/>
    <w:rsid w:val="0097441B"/>
    <w:rsid w:val="00990B5D"/>
    <w:rsid w:val="0099509D"/>
    <w:rsid w:val="00996C56"/>
    <w:rsid w:val="009A0BBB"/>
    <w:rsid w:val="009A2B2B"/>
    <w:rsid w:val="009B26FD"/>
    <w:rsid w:val="00A235E1"/>
    <w:rsid w:val="00A26B98"/>
    <w:rsid w:val="00A30B74"/>
    <w:rsid w:val="00A35A15"/>
    <w:rsid w:val="00A430F6"/>
    <w:rsid w:val="00A45C33"/>
    <w:rsid w:val="00A70B2A"/>
    <w:rsid w:val="00A857A7"/>
    <w:rsid w:val="00A93E04"/>
    <w:rsid w:val="00AA3228"/>
    <w:rsid w:val="00AB0FAB"/>
    <w:rsid w:val="00B4031A"/>
    <w:rsid w:val="00B9085A"/>
    <w:rsid w:val="00BA7131"/>
    <w:rsid w:val="00BC1C7F"/>
    <w:rsid w:val="00BE43F8"/>
    <w:rsid w:val="00BE7245"/>
    <w:rsid w:val="00C00AAE"/>
    <w:rsid w:val="00C300AB"/>
    <w:rsid w:val="00C677C1"/>
    <w:rsid w:val="00C74787"/>
    <w:rsid w:val="00C85912"/>
    <w:rsid w:val="00C95F54"/>
    <w:rsid w:val="00CD1526"/>
    <w:rsid w:val="00CD2991"/>
    <w:rsid w:val="00D21E82"/>
    <w:rsid w:val="00D410E1"/>
    <w:rsid w:val="00D53140"/>
    <w:rsid w:val="00D6059C"/>
    <w:rsid w:val="00D64809"/>
    <w:rsid w:val="00D726E9"/>
    <w:rsid w:val="00D73C0A"/>
    <w:rsid w:val="00D870C5"/>
    <w:rsid w:val="00DA2701"/>
    <w:rsid w:val="00DA487E"/>
    <w:rsid w:val="00DE099C"/>
    <w:rsid w:val="00E01E6E"/>
    <w:rsid w:val="00E10412"/>
    <w:rsid w:val="00E11B80"/>
    <w:rsid w:val="00E14A96"/>
    <w:rsid w:val="00E3429A"/>
    <w:rsid w:val="00EA525F"/>
    <w:rsid w:val="00EB0321"/>
    <w:rsid w:val="00EF0337"/>
    <w:rsid w:val="00F04436"/>
    <w:rsid w:val="00F21AFC"/>
    <w:rsid w:val="00F44280"/>
    <w:rsid w:val="00F560A8"/>
    <w:rsid w:val="00FA66EA"/>
    <w:rsid w:val="00FB776D"/>
    <w:rsid w:val="00FD2B3F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4168</Words>
  <Characters>17912</Characters>
  <Application>Microsoft Office Word</Application>
  <DocSecurity>0</DocSecurity>
  <Lines>477</Lines>
  <Paragraphs>333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Thanat Tam Kongchasingha</cp:lastModifiedBy>
  <cp:revision>2</cp:revision>
  <cp:lastPrinted>2026-07-07T08:39:00Z</cp:lastPrinted>
  <dcterms:created xsi:type="dcterms:W3CDTF">2026-07-23T09:43:00Z</dcterms:created>
  <dcterms:modified xsi:type="dcterms:W3CDTF">2026-07-23T09:43:00Z</dcterms:modified>
</cp:coreProperties>
</file>