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F7E4" w14:textId="2DC8C7D4" w:rsidR="00494765" w:rsidRDefault="00787EED" w:rsidP="00853F30">
      <w:pPr>
        <w:ind w:left="-270"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noProof/>
        </w:rPr>
        <w:drawing>
          <wp:inline distT="0" distB="0" distL="0" distR="0" wp14:anchorId="60F7F873" wp14:editId="31F831C3">
            <wp:extent cx="6285865" cy="6285865"/>
            <wp:effectExtent l="0" t="0" r="635" b="635"/>
            <wp:docPr id="2508656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628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CC4EE" w14:textId="18112BDA" w:rsidR="008A47D0" w:rsidRPr="00921E45" w:rsidRDefault="008A5B97" w:rsidP="00921E45">
      <w:pPr>
        <w:pStyle w:val="Heading2"/>
        <w:tabs>
          <w:tab w:val="left" w:pos="3828"/>
        </w:tabs>
        <w:jc w:val="center"/>
        <w:rPr>
          <w:b/>
          <w:bCs/>
          <w:color w:val="C00000"/>
          <w:sz w:val="96"/>
          <w:szCs w:val="96"/>
          <w:cs/>
        </w:rPr>
      </w:pPr>
      <w:r w:rsidRPr="00921E45">
        <w:rPr>
          <w:rFonts w:hint="cs"/>
          <w:b/>
          <w:bCs/>
          <w:color w:val="C00000"/>
          <w:sz w:val="96"/>
          <w:szCs w:val="96"/>
          <w:cs/>
        </w:rPr>
        <w:t>..</w:t>
      </w:r>
      <w:bookmarkStart w:id="0" w:name="_Hlk219035879"/>
      <w:r w:rsidRPr="00921E45">
        <w:rPr>
          <w:rFonts w:hint="cs"/>
          <w:b/>
          <w:bCs/>
          <w:color w:val="C00000"/>
          <w:sz w:val="96"/>
          <w:szCs w:val="96"/>
          <w:cs/>
        </w:rPr>
        <w:t>ธิดาเทพเซียน</w:t>
      </w:r>
      <w:bookmarkEnd w:id="0"/>
      <w:r w:rsidRPr="00921E45">
        <w:rPr>
          <w:rFonts w:hint="cs"/>
          <w:b/>
          <w:bCs/>
          <w:color w:val="C00000"/>
          <w:sz w:val="96"/>
          <w:szCs w:val="96"/>
          <w:cs/>
        </w:rPr>
        <w:t>..</w:t>
      </w:r>
    </w:p>
    <w:p w14:paraId="03FDE6E4" w14:textId="667D4C8E" w:rsidR="008B4D99" w:rsidRPr="008A5B97" w:rsidRDefault="00ED01ED" w:rsidP="008A5B97">
      <w:pPr>
        <w:tabs>
          <w:tab w:val="left" w:pos="0"/>
        </w:tabs>
        <w:ind w:right="-11" w:hanging="900"/>
        <w:jc w:val="center"/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bookmarkStart w:id="1" w:name="_Hlk219035921"/>
      <w:r>
        <w:rPr>
          <w:rFonts w:ascii="TH Sarabun New" w:eastAsia="Calibri" w:hAnsi="TH Sarabun New" w:cs="TH Sarabun New" w:hint="cs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ฉงชิ่ง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อู่หลง หลุมบ่อฟ้า  </w:t>
      </w:r>
      <w:r w:rsidR="008A47D0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9327B8" w:rsidRPr="008A5B97">
        <w:rPr>
          <w:rFonts w:ascii="TH Sarabun New" w:eastAsia="Calibri" w:hAnsi="TH Sarabun New" w:cs="TH Sarabun New"/>
          <w:b/>
          <w:bCs/>
          <w:noProof/>
          <w:color w:val="EE0000"/>
          <w:sz w:val="76"/>
          <w:szCs w:val="76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bookmarkEnd w:id="1"/>
    <w:p w14:paraId="63489C1D" w14:textId="06C03654" w:rsidR="008A5B97" w:rsidRDefault="006B3A3B" w:rsidP="00921E45">
      <w:pPr>
        <w:ind w:left="-630" w:right="-11"/>
        <w:jc w:val="center"/>
        <w:rPr>
          <w:rFonts w:ascii="TH Sarabun New" w:eastAsia="Calibri" w:hAnsi="TH Sarabun New" w:cs="TH Sarabun New"/>
          <w:color w:val="C00000"/>
          <w:sz w:val="56"/>
          <w:szCs w:val="56"/>
        </w:rPr>
      </w:pPr>
      <w:r w:rsidRPr="008A5B97">
        <w:rPr>
          <w:rFonts w:ascii="TH Sarabun New" w:eastAsia="Calibri" w:hAnsi="TH Sarabun New" w:cs="TH Sarabun New"/>
          <w:b/>
          <w:bCs/>
          <w:color w:val="0070C0"/>
          <w:sz w:val="56"/>
          <w:szCs w:val="56"/>
          <w:highlight w:val="cyan"/>
          <w:cs/>
        </w:rPr>
        <w:t>พิเศษ</w:t>
      </w:r>
      <w:r w:rsidRPr="008A5B97">
        <w:rPr>
          <w:rFonts w:ascii="TH Sarabun New" w:eastAsia="Calibri" w:hAnsi="TH Sarabun New" w:cs="TH Sarabun New"/>
          <w:color w:val="0070C0"/>
          <w:sz w:val="56"/>
          <w:szCs w:val="56"/>
          <w:highlight w:val="cyan"/>
          <w:cs/>
        </w:rPr>
        <w:t xml:space="preserve"> </w:t>
      </w:r>
      <w:r w:rsidRPr="008A5B97">
        <w:rPr>
          <w:rFonts w:ascii="TH Sarabun New" w:eastAsia="Calibri" w:hAnsi="TH Sarabun New" w:cs="TH Sarabun New"/>
          <w:color w:val="000000" w:themeColor="text1"/>
          <w:sz w:val="56"/>
          <w:szCs w:val="56"/>
          <w:highlight w:val="cyan"/>
        </w:rPr>
        <w:t>:</w:t>
      </w:r>
      <w:r w:rsidR="00BB7FF0" w:rsidRPr="008A5B97">
        <w:rPr>
          <w:rFonts w:ascii="TH Sarabun New" w:eastAsia="Calibri" w:hAnsi="TH Sarabun New" w:cs="TH Sarabun New"/>
          <w:b/>
          <w:bCs/>
          <w:color w:val="C00000"/>
          <w:sz w:val="56"/>
          <w:szCs w:val="56"/>
          <w:highlight w:val="cyan"/>
          <w:cs/>
        </w:rPr>
        <w:t>แถมฟรีนั่ง</w:t>
      </w:r>
      <w:r w:rsidR="009570A5" w:rsidRPr="008A5B97">
        <w:rPr>
          <w:rFonts w:ascii="TH Sarabun New" w:eastAsia="Calibri" w:hAnsi="TH Sarabun New" w:cs="TH Sarabun New"/>
          <w:b/>
          <w:bCs/>
          <w:color w:val="C00000"/>
          <w:sz w:val="56"/>
          <w:szCs w:val="56"/>
          <w:highlight w:val="cyan"/>
          <w:cs/>
        </w:rPr>
        <w:t>รถไฟทะลุตึก</w:t>
      </w:r>
      <w:r w:rsidRPr="008A5B97">
        <w:rPr>
          <w:rFonts w:ascii="TH Sarabun New" w:eastAsia="Calibri" w:hAnsi="TH Sarabun New" w:cs="TH Sarabun New"/>
          <w:color w:val="C00000"/>
          <w:sz w:val="56"/>
          <w:szCs w:val="56"/>
          <w:highlight w:val="cyan"/>
        </w:rPr>
        <w:t xml:space="preserve"> </w:t>
      </w:r>
      <w:r w:rsidR="002A5345" w:rsidRPr="008A5B97">
        <w:rPr>
          <w:rFonts w:ascii="TH Sarabun New" w:eastAsia="Calibri" w:hAnsi="TH Sarabun New" w:cs="TH Sarabun New"/>
          <w:color w:val="C00000"/>
          <w:sz w:val="56"/>
          <w:szCs w:val="56"/>
          <w:highlight w:val="cyan"/>
          <w:cs/>
        </w:rPr>
        <w:t xml:space="preserve">/ </w:t>
      </w:r>
      <w:r w:rsidR="00357057" w:rsidRPr="008A5B97">
        <w:rPr>
          <w:rFonts w:ascii="TH Sarabun New" w:eastAsia="Calibri" w:hAnsi="TH Sarabun New" w:cs="TH Sarabun New"/>
          <w:b/>
          <w:bCs/>
          <w:color w:val="C45911" w:themeColor="accent2" w:themeShade="BF"/>
          <w:sz w:val="56"/>
          <w:szCs w:val="56"/>
          <w:highlight w:val="cyan"/>
          <w:cs/>
        </w:rPr>
        <w:t xml:space="preserve">เมนูพิเศษ </w:t>
      </w:r>
      <w:r w:rsidR="009570A5" w:rsidRPr="008A5B97">
        <w:rPr>
          <w:rFonts w:ascii="TH Sarabun New" w:eastAsia="Calibri" w:hAnsi="TH Sarabun New" w:cs="TH Sarabun New"/>
          <w:color w:val="C00000"/>
          <w:sz w:val="56"/>
          <w:szCs w:val="56"/>
          <w:highlight w:val="cyan"/>
          <w:cs/>
        </w:rPr>
        <w:t>สุกี้หมาล่า</w:t>
      </w:r>
    </w:p>
    <w:p w14:paraId="35C10D43" w14:textId="77777777" w:rsidR="00921E45" w:rsidRDefault="00921E45" w:rsidP="00921E45">
      <w:pPr>
        <w:ind w:left="-630" w:right="-11"/>
        <w:jc w:val="center"/>
        <w:rPr>
          <w:rFonts w:ascii="TH Sarabun New" w:eastAsia="Calibri" w:hAnsi="TH Sarabun New" w:cs="TH Sarabun New"/>
          <w:color w:val="C00000"/>
          <w:sz w:val="56"/>
          <w:szCs w:val="56"/>
        </w:rPr>
      </w:pPr>
    </w:p>
    <w:p w14:paraId="216579C8" w14:textId="77777777" w:rsidR="0033614C" w:rsidRPr="00921E45" w:rsidRDefault="0033614C" w:rsidP="00921E45">
      <w:pPr>
        <w:ind w:left="-630" w:right="-11"/>
        <w:jc w:val="center"/>
        <w:rPr>
          <w:rFonts w:ascii="TH Sarabun New" w:eastAsia="Calibri" w:hAnsi="TH Sarabun New" w:cs="TH Sarabun New"/>
          <w:color w:val="C00000"/>
          <w:sz w:val="56"/>
          <w:szCs w:val="56"/>
          <w:cs/>
        </w:rPr>
      </w:pPr>
    </w:p>
    <w:tbl>
      <w:tblPr>
        <w:tblStyle w:val="TableGrid1"/>
        <w:tblpPr w:leftFromText="180" w:rightFromText="180" w:vertAnchor="text" w:horzAnchor="margin" w:tblpXSpec="center" w:tblpY="89"/>
        <w:tblW w:w="10379" w:type="dxa"/>
        <w:tblLayout w:type="fixed"/>
        <w:tblLook w:val="04A0" w:firstRow="1" w:lastRow="0" w:firstColumn="1" w:lastColumn="0" w:noHBand="0" w:noVBand="1"/>
      </w:tblPr>
      <w:tblGrid>
        <w:gridCol w:w="763"/>
        <w:gridCol w:w="5191"/>
        <w:gridCol w:w="709"/>
        <w:gridCol w:w="709"/>
        <w:gridCol w:w="567"/>
        <w:gridCol w:w="2440"/>
      </w:tblGrid>
      <w:tr w:rsidR="00853F30" w:rsidRPr="00A314E5" w14:paraId="07FDC2F7" w14:textId="77777777" w:rsidTr="00C3595F">
        <w:trPr>
          <w:trHeight w:val="592"/>
        </w:trPr>
        <w:tc>
          <w:tcPr>
            <w:tcW w:w="763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657E64B0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val="en-SG"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191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3CE9AEBF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6BE1A40F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4A5FC903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57AF51C7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val="en-SG" w:eastAsia="en-SG"/>
              </w:rPr>
            </w:pPr>
            <w:r w:rsidRPr="00C3595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  <w:t>เย็น</w:t>
            </w:r>
          </w:p>
        </w:tc>
        <w:tc>
          <w:tcPr>
            <w:tcW w:w="2440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7BE12963" w14:textId="77777777" w:rsidR="00853F30" w:rsidRPr="00C3595F" w:rsidRDefault="00853F30" w:rsidP="00853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853F30" w:rsidRPr="00A314E5" w14:paraId="70903441" w14:textId="77777777" w:rsidTr="00C3595F">
        <w:trPr>
          <w:trHeight w:val="588"/>
        </w:trPr>
        <w:tc>
          <w:tcPr>
            <w:tcW w:w="763" w:type="dxa"/>
            <w:vAlign w:val="center"/>
          </w:tcPr>
          <w:p w14:paraId="2D2D24EB" w14:textId="77777777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eastAsia="en-SG"/>
              </w:rPr>
              <w:t>1</w:t>
            </w:r>
          </w:p>
        </w:tc>
        <w:tc>
          <w:tcPr>
            <w:tcW w:w="5191" w:type="dxa"/>
            <w:vAlign w:val="center"/>
          </w:tcPr>
          <w:p w14:paraId="37EE2523" w14:textId="277D0BF5" w:rsidR="00D058A8" w:rsidRPr="00973321" w:rsidRDefault="009327B8" w:rsidP="00853F30">
            <w:pPr>
              <w:jc w:val="thaiDistribute"/>
              <w:rPr>
                <w:rFonts w:asciiTheme="minorBidi" w:hAnsiTheme="minorBidi" w:cs="Cordia New"/>
                <w:color w:val="000000" w:themeColor="text1"/>
                <w:sz w:val="32"/>
                <w:szCs w:val="32"/>
                <w:lang w:val="en-SG" w:eastAsia="en-SG"/>
              </w:rPr>
            </w:pPr>
            <w:r w:rsidRPr="00C3595F">
              <w:rPr>
                <w:rFonts w:asciiTheme="minorBidi" w:hAnsiTheme="minorBidi" w:cs="Cordia New" w:hint="cs"/>
                <w:color w:val="000000" w:themeColor="text1"/>
                <w:sz w:val="32"/>
                <w:szCs w:val="32"/>
                <w:cs/>
                <w:lang w:val="en-SG" w:eastAsia="en-SG"/>
              </w:rPr>
              <w:t>กรุงเทพ</w:t>
            </w:r>
            <w:r w:rsidRPr="00C3595F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  <w:lang w:val="en-SG" w:eastAsia="en-SG"/>
              </w:rPr>
              <w:t>(</w:t>
            </w:r>
            <w:r w:rsidRPr="00C3595F">
              <w:rPr>
                <w:rFonts w:asciiTheme="minorBidi" w:hAnsiTheme="minorBidi" w:cs="Cordia New" w:hint="cs"/>
                <w:color w:val="000000" w:themeColor="text1"/>
                <w:sz w:val="32"/>
                <w:szCs w:val="32"/>
                <w:cs/>
                <w:lang w:val="en-SG" w:eastAsia="en-SG"/>
              </w:rPr>
              <w:t>สนามบินสุวรรณภูมิ</w:t>
            </w:r>
            <w:r w:rsidRPr="00C3595F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  <w:lang w:val="en-SG" w:eastAsia="en-SG"/>
              </w:rPr>
              <w:t xml:space="preserve">) </w:t>
            </w:r>
          </w:p>
        </w:tc>
        <w:tc>
          <w:tcPr>
            <w:tcW w:w="709" w:type="dxa"/>
            <w:vAlign w:val="center"/>
          </w:tcPr>
          <w:p w14:paraId="744C3861" w14:textId="77777777" w:rsidR="00853F30" w:rsidRPr="00C3595F" w:rsidRDefault="00853F30" w:rsidP="00973321">
            <w:pPr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B1BD574" w14:textId="48D7CDC7" w:rsidR="00853F30" w:rsidRPr="00C3595F" w:rsidRDefault="00853F3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 w:bidi="ar-SA"/>
              </w:rPr>
            </w:pPr>
          </w:p>
        </w:tc>
        <w:tc>
          <w:tcPr>
            <w:tcW w:w="567" w:type="dxa"/>
            <w:vAlign w:val="center"/>
          </w:tcPr>
          <w:p w14:paraId="65D8927D" w14:textId="3BD3ED43" w:rsidR="00853F30" w:rsidRPr="00C3595F" w:rsidRDefault="009327B8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lang w:eastAsia="en-SG"/>
              </w:rPr>
            </w:pPr>
            <w:r w:rsidRPr="00C3595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41FD54" wp14:editId="1AA05F20">
                  <wp:extent cx="136525" cy="136525"/>
                  <wp:effectExtent l="0" t="0" r="0" b="0"/>
                  <wp:docPr id="904066007" name="Picture 90406600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center"/>
          </w:tcPr>
          <w:p w14:paraId="4078ACF6" w14:textId="6F1C47BE" w:rsidR="00853F30" w:rsidRPr="00C3595F" w:rsidRDefault="00853F30" w:rsidP="00853F30">
            <w:pPr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</w:p>
        </w:tc>
      </w:tr>
      <w:tr w:rsidR="00853F30" w:rsidRPr="00A314E5" w14:paraId="4E85D115" w14:textId="77777777" w:rsidTr="00C3595F">
        <w:trPr>
          <w:trHeight w:val="588"/>
        </w:trPr>
        <w:tc>
          <w:tcPr>
            <w:tcW w:w="763" w:type="dxa"/>
            <w:shd w:val="clear" w:color="auto" w:fill="BDD6EE" w:themeFill="accent5" w:themeFillTint="66"/>
            <w:vAlign w:val="center"/>
          </w:tcPr>
          <w:p w14:paraId="6731881D" w14:textId="77777777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cs/>
                <w:lang w:eastAsia="en-SG"/>
              </w:rPr>
              <w:t>2</w:t>
            </w:r>
          </w:p>
        </w:tc>
        <w:tc>
          <w:tcPr>
            <w:tcW w:w="5191" w:type="dxa"/>
            <w:shd w:val="clear" w:color="auto" w:fill="BDD6EE" w:themeFill="accent5" w:themeFillTint="66"/>
            <w:vAlign w:val="center"/>
          </w:tcPr>
          <w:p w14:paraId="11C50F96" w14:textId="15CD15E8" w:rsidR="00BB7FF0" w:rsidRPr="00BB7FF0" w:rsidRDefault="00BB7FF0" w:rsidP="00BB7FF0">
            <w:pPr>
              <w:jc w:val="thaiDistribute"/>
              <w:rPr>
                <w:rFonts w:ascii="TH Sarabun New" w:hAnsi="TH Sarabun New" w:cs="TH Sarabun New"/>
                <w:color w:val="EE0000"/>
                <w:sz w:val="28"/>
                <w:szCs w:val="28"/>
                <w:lang w:eastAsia="en-SG"/>
              </w:rPr>
            </w:pPr>
            <w:r w:rsidRPr="00BB7FF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eastAsia="en-SG"/>
              </w:rPr>
              <w:t xml:space="preserve">กรุงเทพ(สนามบินสุวรรณภูมิ) + เมืองฉงชิ่ง + เมืองอู่หลง + อุทยานหลุมฟ้าสามสะพานสวรรค์ ระเบียงแก้วอู่หลง </w:t>
            </w:r>
            <w:r w:rsidRPr="00BB7FF0">
              <w:rPr>
                <w:rFonts w:ascii="TH Sarabun New" w:hAnsi="TH Sarabun New" w:cs="TH Sarabun New"/>
                <w:color w:val="EE0000"/>
                <w:sz w:val="28"/>
                <w:szCs w:val="28"/>
                <w:cs/>
                <w:lang w:eastAsia="en-SG"/>
              </w:rPr>
              <w:t>(รวมรถอุทยาน+ลิฟต์+รถแบตเตอรี่+ระเบียงแก้ว)</w:t>
            </w:r>
          </w:p>
          <w:p w14:paraId="723FACF4" w14:textId="059DCCC3" w:rsidR="00853F30" w:rsidRPr="00C3595F" w:rsidRDefault="00DB5916" w:rsidP="00853F30">
            <w:pPr>
              <w:jc w:val="thaiDistribute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DB5916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CZ2362</w:t>
            </w:r>
            <w:r w:rsidRPr="00C3595F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BKK-CKG</w:t>
            </w:r>
            <w:r w:rsidRPr="00C3595F">
              <w:rPr>
                <w:rFonts w:asciiTheme="minorBidi" w:hAnsiTheme="minorBidi" w:cstheme="minorBidi"/>
                <w:color w:val="000000" w:themeColor="text1"/>
                <w:sz w:val="32"/>
                <w:szCs w:val="32"/>
                <w:lang w:eastAsia="en-SG"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32"/>
                <w:szCs w:val="32"/>
                <w:lang w:eastAsia="en-SG"/>
              </w:rPr>
              <w:t>00.30-05.00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0FDB067A" w14:textId="184CBE90" w:rsidR="00853F30" w:rsidRPr="00C3595F" w:rsidRDefault="003F045F" w:rsidP="00853F30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60943748" w14:textId="77777777" w:rsidR="00853F30" w:rsidRPr="00C3595F" w:rsidRDefault="00853F30" w:rsidP="00853F3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3119B181" w14:textId="0709D2A3" w:rsidR="00853F30" w:rsidRPr="00C3595F" w:rsidRDefault="003F045F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lang w:eastAsia="en-SG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2440" w:type="dxa"/>
            <w:shd w:val="clear" w:color="auto" w:fill="BDD6EE" w:themeFill="accent5" w:themeFillTint="66"/>
            <w:vAlign w:val="center"/>
          </w:tcPr>
          <w:p w14:paraId="41BB6E5E" w14:textId="6012478E" w:rsidR="00853F30" w:rsidRPr="00C3595F" w:rsidRDefault="00715CC9" w:rsidP="00853F30">
            <w:pPr>
              <w:jc w:val="center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Wulong Daweiying Hotel 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4</w:t>
            </w:r>
            <w:r w:rsidR="003F045F" w:rsidRPr="00C3595F">
              <w:rPr>
                <w:rFonts w:asciiTheme="minorBidi" w:eastAsia="Calibri" w:hAnsiTheme="minorBidi" w:cs="Cordia New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*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853F30" w:rsidRPr="00A314E5" w14:paraId="5F91575A" w14:textId="77777777" w:rsidTr="00C3595F">
        <w:trPr>
          <w:trHeight w:val="599"/>
        </w:trPr>
        <w:tc>
          <w:tcPr>
            <w:tcW w:w="763" w:type="dxa"/>
            <w:vAlign w:val="center"/>
          </w:tcPr>
          <w:p w14:paraId="7EB2F0A9" w14:textId="77777777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cs/>
                <w:lang w:val="en-SG" w:eastAsia="en-SG"/>
              </w:rPr>
              <w:t>3</w:t>
            </w:r>
          </w:p>
        </w:tc>
        <w:tc>
          <w:tcPr>
            <w:tcW w:w="5191" w:type="dxa"/>
            <w:vAlign w:val="center"/>
          </w:tcPr>
          <w:p w14:paraId="31C78206" w14:textId="5ADC5998" w:rsidR="00853F30" w:rsidRPr="00BB7FF0" w:rsidRDefault="00BB7FF0" w:rsidP="00853F3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เมืองอู่หลง – อุทยานเขานางฟ้า + ชมรถไฟทะลุตึก </w:t>
            </w:r>
            <w:r w:rsidRPr="00BB7FF0">
              <w:rPr>
                <w:rFonts w:ascii="TH Sarabun New" w:eastAsia="Calibri" w:hAnsi="TH Sarabun New" w:cs="TH Sarabun New"/>
                <w:color w:val="EE0000"/>
                <w:sz w:val="28"/>
                <w:szCs w:val="28"/>
              </w:rPr>
              <w:t>(</w:t>
            </w:r>
            <w:r w:rsidRPr="00BB7FF0">
              <w:rPr>
                <w:rFonts w:ascii="TH Sarabun New" w:eastAsia="Calibri" w:hAnsi="TH Sarabun New" w:cs="TH Sarabun New"/>
                <w:color w:val="EE0000"/>
                <w:sz w:val="28"/>
                <w:szCs w:val="28"/>
                <w:cs/>
              </w:rPr>
              <w:t>รวม</w:t>
            </w:r>
            <w:r>
              <w:rPr>
                <w:rFonts w:ascii="TH Sarabun New" w:eastAsia="Calibri" w:hAnsi="TH Sarabun New" w:cs="TH Sarabun New" w:hint="cs"/>
                <w:color w:val="EE0000"/>
                <w:sz w:val="28"/>
                <w:szCs w:val="28"/>
                <w:cs/>
              </w:rPr>
              <w:t>ฟรี</w:t>
            </w:r>
            <w:r w:rsidRPr="00BB7FF0">
              <w:rPr>
                <w:rFonts w:ascii="TH Sarabun New" w:eastAsia="Calibri" w:hAnsi="TH Sarabun New" w:cs="TH Sarabun New"/>
                <w:color w:val="EE0000"/>
                <w:sz w:val="28"/>
                <w:szCs w:val="28"/>
                <w:cs/>
              </w:rPr>
              <w:t xml:space="preserve">นั่งรถไฟทะลุตึก) </w:t>
            </w:r>
            <w:r w:rsidRPr="00BB7FF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วัดเจ้าแม่กวนอิมเป่าเหลิน + เมืองโบราณสือโข่ว + ตลาดหงหยาต้ง + ถนนโบราณหลงเหมินห้าว</w:t>
            </w:r>
          </w:p>
        </w:tc>
        <w:tc>
          <w:tcPr>
            <w:tcW w:w="709" w:type="dxa"/>
            <w:vAlign w:val="center"/>
          </w:tcPr>
          <w:p w14:paraId="4DD3F91E" w14:textId="77777777" w:rsidR="00853F30" w:rsidRPr="00C3595F" w:rsidRDefault="00853F3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808E50A" w14:textId="4289CCAE" w:rsidR="00853F30" w:rsidRPr="00C3595F" w:rsidRDefault="008A47D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eastAsia="en-SG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6847951C" w14:textId="728CF569" w:rsidR="00853F30" w:rsidRPr="00C3595F" w:rsidRDefault="008A47D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t>X</w:t>
            </w: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br/>
            </w:r>
            <w:r w:rsidRPr="008A47D0">
              <w:rPr>
                <w:rFonts w:ascii="TH Sarabun New" w:hAnsi="TH Sarabun New" w:cs="TH Sarabun New"/>
                <w:color w:val="EE0000"/>
                <w:cs/>
                <w:lang w:eastAsia="zh-CN"/>
              </w:rPr>
              <w:t>อิสระ</w:t>
            </w:r>
          </w:p>
        </w:tc>
        <w:tc>
          <w:tcPr>
            <w:tcW w:w="2440" w:type="dxa"/>
            <w:vAlign w:val="center"/>
          </w:tcPr>
          <w:p w14:paraId="1D304344" w14:textId="323E8870" w:rsidR="00853F30" w:rsidRPr="00C3595F" w:rsidRDefault="00715CC9" w:rsidP="00853F30">
            <w:pPr>
              <w:ind w:right="-1"/>
              <w:jc w:val="center"/>
              <w:rPr>
                <w:rFonts w:asciiTheme="minorBidi" w:hAnsiTheme="minorBidi" w:cstheme="minorBidi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Chongqing </w:t>
            </w:r>
            <w:r w:rsidR="00DB5916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Licheng</w:t>
            </w: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Hotel 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4</w:t>
            </w:r>
            <w:r w:rsidR="003F045F" w:rsidRPr="00C3595F">
              <w:rPr>
                <w:rFonts w:asciiTheme="minorBidi" w:eastAsia="Calibri" w:hAnsiTheme="minorBidi" w:cs="Cordia New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*</w:t>
            </w:r>
            <w:r w:rsidR="003F045F"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853F30" w:rsidRPr="00A314E5" w14:paraId="24699F29" w14:textId="77777777" w:rsidTr="00C3595F">
        <w:trPr>
          <w:trHeight w:val="593"/>
        </w:trPr>
        <w:tc>
          <w:tcPr>
            <w:tcW w:w="763" w:type="dxa"/>
            <w:shd w:val="clear" w:color="auto" w:fill="BDD6EE" w:themeFill="accent5" w:themeFillTint="66"/>
            <w:vAlign w:val="center"/>
          </w:tcPr>
          <w:p w14:paraId="65D0F4C1" w14:textId="412E1733" w:rsidR="00853F30" w:rsidRPr="00C3595F" w:rsidRDefault="00853F30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 w:hint="cs"/>
                <w:b/>
                <w:bCs/>
                <w:sz w:val="32"/>
                <w:szCs w:val="32"/>
                <w:cs/>
                <w:lang w:val="en-SG" w:eastAsia="en-SG"/>
              </w:rPr>
              <w:t>4</w:t>
            </w:r>
          </w:p>
        </w:tc>
        <w:tc>
          <w:tcPr>
            <w:tcW w:w="5191" w:type="dxa"/>
            <w:shd w:val="clear" w:color="auto" w:fill="BDD6EE" w:themeFill="accent5" w:themeFillTint="66"/>
            <w:vAlign w:val="center"/>
          </w:tcPr>
          <w:p w14:paraId="1C4A80E2" w14:textId="2C4933F0" w:rsidR="00715CC9" w:rsidRPr="00C3595F" w:rsidRDefault="00BB7FF0" w:rsidP="00853F30">
            <w:pPr>
              <w:jc w:val="thaiDistribute"/>
              <w:rPr>
                <w:rFonts w:asciiTheme="minorBidi" w:hAnsiTheme="minorBidi" w:cstheme="minorBidi"/>
                <w:sz w:val="32"/>
                <w:szCs w:val="32"/>
                <w:lang w:eastAsia="en-SG"/>
              </w:rPr>
            </w:pPr>
            <w:r w:rsidRPr="00BB7FF0">
              <w:rPr>
                <w:rFonts w:asciiTheme="minorBidi" w:hAnsiTheme="minorBidi" w:cstheme="minorBidi"/>
                <w:b/>
                <w:bCs/>
                <w:sz w:val="32"/>
                <w:szCs w:val="32"/>
                <w:lang w:eastAsia="en-SG"/>
              </w:rPr>
              <w:t xml:space="preserve">Free Day </w:t>
            </w:r>
            <w:r w:rsidRPr="00BB7FF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  <w:lang w:eastAsia="en-SG"/>
              </w:rPr>
              <w:t>อิสระท่องเที่ยว ตามอัธยาศัย (ไม่มีรถและไกด์บริการ)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713F1FBC" w14:textId="77777777" w:rsidR="00853F30" w:rsidRPr="00C3595F" w:rsidRDefault="00853F30" w:rsidP="00853F30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val="en-SG" w:eastAsia="en-SG" w:bidi="ar-SA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1DB173FF" w14:textId="0B219909" w:rsidR="00853F30" w:rsidRPr="008A47D0" w:rsidRDefault="00DD2C6F" w:rsidP="00DD2C6F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t>X</w:t>
            </w: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br/>
            </w:r>
            <w:r w:rsidRPr="008A47D0">
              <w:rPr>
                <w:rFonts w:ascii="TH Sarabun New" w:hAnsi="TH Sarabun New" w:cs="TH Sarabun New"/>
                <w:color w:val="EE0000"/>
                <w:cs/>
                <w:lang w:eastAsia="zh-CN"/>
              </w:rPr>
              <w:t>อิสระ</w:t>
            </w: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3BBBCB7D" w14:textId="36143F21" w:rsidR="00853F30" w:rsidRPr="008A47D0" w:rsidRDefault="00DD2C6F" w:rsidP="00853F30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cs/>
                <w:lang w:val="en-SG" w:eastAsia="en-SG"/>
              </w:rPr>
            </w:pP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t>X</w:t>
            </w:r>
            <w:r w:rsidRPr="008A47D0">
              <w:rPr>
                <w:rFonts w:ascii="TH Sarabun New" w:hAnsi="TH Sarabun New" w:cs="TH Sarabun New"/>
                <w:color w:val="EE0000"/>
                <w:lang w:eastAsia="zh-CN"/>
              </w:rPr>
              <w:br/>
            </w:r>
            <w:r w:rsidRPr="008A47D0">
              <w:rPr>
                <w:rFonts w:ascii="TH Sarabun New" w:hAnsi="TH Sarabun New" w:cs="TH Sarabun New"/>
                <w:color w:val="EE0000"/>
                <w:cs/>
                <w:lang w:eastAsia="zh-CN"/>
              </w:rPr>
              <w:t>อิสระ</w:t>
            </w:r>
          </w:p>
        </w:tc>
        <w:tc>
          <w:tcPr>
            <w:tcW w:w="2440" w:type="dxa"/>
            <w:shd w:val="clear" w:color="auto" w:fill="BDD6EE" w:themeFill="accent5" w:themeFillTint="66"/>
            <w:vAlign w:val="center"/>
          </w:tcPr>
          <w:p w14:paraId="2E7A49B0" w14:textId="45115B5C" w:rsidR="00853F30" w:rsidRPr="00C3595F" w:rsidRDefault="00DB5916" w:rsidP="003F045F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Chongqing </w:t>
            </w:r>
            <w:r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>Licheng</w:t>
            </w:r>
            <w:r w:rsidRPr="00C3595F"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lang w:eastAsia="en-SG"/>
              </w:rPr>
              <w:t xml:space="preserve"> Hotel </w:t>
            </w:r>
            <w:r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4</w:t>
            </w:r>
            <w:r w:rsidRPr="00C3595F">
              <w:rPr>
                <w:rFonts w:asciiTheme="minorBidi" w:eastAsia="Calibri" w:hAnsiTheme="minorBidi" w:cs="Cordia New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*</w:t>
            </w:r>
            <w:r w:rsidRPr="00C3595F">
              <w:rPr>
                <w:rFonts w:asciiTheme="minorBidi" w:eastAsia="Calibr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DD2C6F" w:rsidRPr="00A314E5" w14:paraId="5A7A1F4E" w14:textId="77777777" w:rsidTr="00DB5916">
        <w:trPr>
          <w:trHeight w:val="593"/>
        </w:trPr>
        <w:tc>
          <w:tcPr>
            <w:tcW w:w="763" w:type="dxa"/>
            <w:vAlign w:val="center"/>
          </w:tcPr>
          <w:p w14:paraId="477981D1" w14:textId="45EAADEA" w:rsidR="00DD2C6F" w:rsidRPr="00C3595F" w:rsidRDefault="00DB5916" w:rsidP="00D058A8">
            <w:pPr>
              <w:jc w:val="center"/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cs/>
                <w:lang w:val="en-SG" w:eastAsia="en-SG"/>
              </w:rPr>
            </w:pPr>
            <w:r>
              <w:rPr>
                <w:rFonts w:asciiTheme="minorBidi" w:eastAsia="Calibri" w:hAnsiTheme="minorBidi" w:cstheme="minorBidi"/>
                <w:b/>
                <w:bCs/>
                <w:sz w:val="32"/>
                <w:szCs w:val="32"/>
                <w:lang w:val="en-SG" w:eastAsia="en-SG"/>
              </w:rPr>
              <w:t>5</w:t>
            </w:r>
          </w:p>
        </w:tc>
        <w:tc>
          <w:tcPr>
            <w:tcW w:w="5191" w:type="dxa"/>
            <w:vAlign w:val="center"/>
          </w:tcPr>
          <w:p w14:paraId="057F040E" w14:textId="781EDE09" w:rsidR="00BB7FF0" w:rsidRPr="00BB7FF0" w:rsidRDefault="00BB7FF0" w:rsidP="00853F30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lang w:eastAsia="en-SG"/>
              </w:rPr>
            </w:pP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ตึกขุยซิง ชั้น 22 + ถนนกวนอินเฉียว + จัตุรัสราฟเฟิลส์ ซิตี้ ฉงชิ่ง+มหาศาลาประชาคม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eastAsia="en-SG"/>
              </w:rPr>
              <w:t>+</w:t>
            </w: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อาคารตะเกียบ+ถนนโบราณเซี่ยหาว+ถนนคนเดินเจี๋ยฟ่างเป่ย</w:t>
            </w:r>
            <w:r w:rsidRPr="00BB7FF0">
              <w:rPr>
                <w:rFonts w:ascii="TH Sarabun New" w:hAnsi="TH Sarabun New" w:cs="TH Sarabun New"/>
                <w:sz w:val="32"/>
                <w:szCs w:val="32"/>
                <w:lang w:eastAsia="en-SG"/>
              </w:rPr>
              <w:t xml:space="preserve"> + </w:t>
            </w: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เดินทางสู่สนามบินฉงชิ่ง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eastAsia="en-SG"/>
              </w:rPr>
              <w:t>+</w:t>
            </w:r>
            <w:r w:rsidRPr="00BB7FF0">
              <w:rPr>
                <w:rFonts w:ascii="TH Sarabun New" w:hAnsi="TH Sarabun New" w:cs="TH Sarabun New"/>
                <w:sz w:val="32"/>
                <w:szCs w:val="32"/>
                <w:cs/>
                <w:lang w:eastAsia="en-SG"/>
              </w:rPr>
              <w:t>เดินทางกลับกรุงเทพ</w:t>
            </w:r>
          </w:p>
          <w:p w14:paraId="1B760BFD" w14:textId="238D799B" w:rsidR="00DD2C6F" w:rsidRPr="00C3595F" w:rsidRDefault="00DB5916" w:rsidP="00853F30">
            <w:pPr>
              <w:jc w:val="thaiDistribute"/>
              <w:rPr>
                <w:rFonts w:asciiTheme="minorBidi" w:hAnsiTheme="minorBidi" w:cs="Cordia New"/>
                <w:sz w:val="32"/>
                <w:szCs w:val="32"/>
                <w:cs/>
                <w:lang w:eastAsia="en-SG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lang w:eastAsia="en-SG"/>
              </w:rPr>
              <w:t>CZ2361</w:t>
            </w:r>
            <w:r w:rsidR="00DD2C6F" w:rsidRPr="00C3595F">
              <w:rPr>
                <w:rFonts w:asciiTheme="minorBidi" w:hAnsiTheme="minorBidi" w:cstheme="minorBidi"/>
                <w:b/>
                <w:bCs/>
                <w:sz w:val="32"/>
                <w:szCs w:val="32"/>
                <w:lang w:eastAsia="en-SG"/>
              </w:rPr>
              <w:t xml:space="preserve"> CKG-BKK</w:t>
            </w:r>
            <w:r w:rsidR="00DD2C6F" w:rsidRPr="00C3595F">
              <w:rPr>
                <w:rFonts w:asciiTheme="minorBidi" w:hAnsiTheme="minorBidi" w:cstheme="minorBidi"/>
                <w:sz w:val="32"/>
                <w:szCs w:val="32"/>
                <w:lang w:eastAsia="en-SG"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  <w:lang w:eastAsia="en-SG"/>
              </w:rPr>
              <w:t>21.15-23.30</w:t>
            </w:r>
          </w:p>
        </w:tc>
        <w:tc>
          <w:tcPr>
            <w:tcW w:w="709" w:type="dxa"/>
            <w:vAlign w:val="center"/>
          </w:tcPr>
          <w:p w14:paraId="1AB6B351" w14:textId="501E3860" w:rsidR="00DD2C6F" w:rsidRPr="00C3595F" w:rsidRDefault="00DD2C6F" w:rsidP="00853F3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58D3ACE" w14:textId="77777777" w:rsidR="00DD2C6F" w:rsidRDefault="00BB7FF0" w:rsidP="00715CC9">
            <w:pPr>
              <w:jc w:val="center"/>
              <w:rPr>
                <w:rFonts w:asciiTheme="minorBidi" w:hAnsiTheme="minorBidi" w:cs="Cordia New"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sz w:val="32"/>
                <w:szCs w:val="32"/>
              </w:rPr>
              <w:sym w:font="Webdings" w:char="F0E4"/>
            </w:r>
          </w:p>
          <w:p w14:paraId="6E09EC0F" w14:textId="0AE475F0" w:rsidR="00BB7FF0" w:rsidRPr="00BB7FF0" w:rsidRDefault="00BB7FF0" w:rsidP="00715CC9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B7FF0">
              <w:rPr>
                <w:rFonts w:ascii="TH Sarabun New" w:hAnsi="TH Sarabun New" w:cs="TH Sarabun New"/>
                <w:color w:val="EE0000"/>
                <w:sz w:val="28"/>
                <w:szCs w:val="28"/>
                <w:cs/>
              </w:rPr>
              <w:t>สุกี้หมาล่า</w:t>
            </w:r>
          </w:p>
        </w:tc>
        <w:tc>
          <w:tcPr>
            <w:tcW w:w="567" w:type="dxa"/>
            <w:vAlign w:val="center"/>
          </w:tcPr>
          <w:p w14:paraId="0DB20027" w14:textId="209476E0" w:rsidR="00DD2C6F" w:rsidRPr="00C3595F" w:rsidRDefault="00DD2C6F" w:rsidP="00853F30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C3595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AA135CE" wp14:editId="159A1627">
                  <wp:extent cx="136525" cy="136525"/>
                  <wp:effectExtent l="0" t="0" r="0" b="0"/>
                  <wp:docPr id="1856378341" name="Picture 185637834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center"/>
          </w:tcPr>
          <w:p w14:paraId="00BC7FA9" w14:textId="77777777" w:rsidR="00DD2C6F" w:rsidRPr="00C3595F" w:rsidRDefault="00DD2C6F" w:rsidP="003F045F">
            <w:pPr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en-SG" w:eastAsia="en-SG"/>
              </w:rPr>
            </w:pPr>
          </w:p>
        </w:tc>
      </w:tr>
    </w:tbl>
    <w:tbl>
      <w:tblPr>
        <w:tblStyle w:val="TableGrid"/>
        <w:tblW w:w="10207" w:type="dxa"/>
        <w:tblInd w:w="-152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10207"/>
      </w:tblGrid>
      <w:tr w:rsidR="009570A5" w:rsidRPr="008E600F" w14:paraId="5D07DC62" w14:textId="77777777" w:rsidTr="009570A5">
        <w:tc>
          <w:tcPr>
            <w:tcW w:w="1020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316EF035" w14:textId="44483D55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  <w:p w14:paraId="0801E19F" w14:textId="04C2858E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อัตรานี้ ยังไม่รวมค่าทิปคนขับรถ มัคคุเทศก์ท้องถิ่น และ หัวหน้าทัวร์ </w:t>
            </w:r>
            <w:r w:rsidR="00DB591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="00DB591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 บาท/ท่าน</w:t>
            </w:r>
          </w:p>
          <w:p w14:paraId="4B3950DD" w14:textId="6B43C195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 xml:space="preserve">Infant) </w:t>
            </w:r>
            <w:r w:rsidRPr="009570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ท่านละ 6,000 บาท</w:t>
            </w:r>
          </w:p>
          <w:p w14:paraId="70E0040A" w14:textId="5A88D67D" w:rsidR="009570A5" w:rsidRPr="009570A5" w:rsidRDefault="009570A5" w:rsidP="00D5727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</w:pPr>
          </w:p>
        </w:tc>
      </w:tr>
    </w:tbl>
    <w:p w14:paraId="159E1BA3" w14:textId="7CAA3A81" w:rsidR="00357057" w:rsidRPr="00EC23A9" w:rsidRDefault="00357057" w:rsidP="00357057">
      <w:pPr>
        <w:ind w:right="-11"/>
        <w:rPr>
          <w:rFonts w:ascii="Kanit Light" w:eastAsia="Calibri" w:hAnsi="Kanit Light" w:cs="Kanit Light"/>
          <w:b/>
          <w:bCs/>
          <w:color w:val="C45911" w:themeColor="accent2" w:themeShade="BF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188"/>
        <w:tblOverlap w:val="never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824"/>
        <w:gridCol w:w="1605"/>
        <w:gridCol w:w="1595"/>
        <w:gridCol w:w="1890"/>
        <w:gridCol w:w="1800"/>
      </w:tblGrid>
      <w:tr w:rsidR="00A314E5" w:rsidRPr="006E078F" w14:paraId="590D0A46" w14:textId="77777777" w:rsidTr="00A314E5">
        <w:trPr>
          <w:trHeight w:val="650"/>
        </w:trPr>
        <w:tc>
          <w:tcPr>
            <w:tcW w:w="8730" w:type="dxa"/>
            <w:gridSpan w:val="5"/>
            <w:vAlign w:val="center"/>
          </w:tcPr>
          <w:p w14:paraId="5DE1B71B" w14:textId="50118A1D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096D1FCB" wp14:editId="43B8A0B2">
                      <wp:extent cx="5844540" cy="495300"/>
                      <wp:effectExtent l="0" t="0" r="3810" b="0"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4540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2099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11484012" w14:textId="03935E42" w:rsidR="00A314E5" w:rsidRPr="00461A12" w:rsidRDefault="00A314E5" w:rsidP="00A314E5">
                                  <w:pPr>
                                    <w:pBdr>
                                      <w:bottom w:val="single" w:sz="4" w:space="1" w:color="auto"/>
                                    </w:pBd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5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="00BE00E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3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โดยสายการบิน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สายการบิน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ไชน่า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4219BA" w:rsidRPr="004219B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>เซาเทิร์น</w:t>
                                  </w: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461A1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 w:rsidR="004219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>CZ</w:t>
                                  </w:r>
                                  <w:r w:rsidR="00461A1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36"/>
                                      <w:szCs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96D1FCB" id="Rectangle: Rounded Corners 12" o:spid="_x0000_s1026" style="width:460.2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" fillcolor="#020998" stroked="f" strokeweight="1pt">
                      <v:stroke joinstyle="miter"/>
                      <v:textbox>
                        <w:txbxContent>
                          <w:p w14:paraId="11484012" w14:textId="03935E42" w:rsidR="00A314E5" w:rsidRPr="00461A12" w:rsidRDefault="00A314E5" w:rsidP="00A314E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BE00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โดยสายการบิน</w:t>
                            </w:r>
                            <w:r w:rsidR="004219BA" w:rsidRP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สายการบิน</w:t>
                            </w:r>
                            <w:r w:rsidR="004219BA" w:rsidRPr="004219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219BA" w:rsidRP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ไชน่า</w:t>
                            </w:r>
                            <w:r w:rsidR="004219BA" w:rsidRPr="004219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219BA" w:rsidRPr="004219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>เซาเทิร์น</w:t>
                            </w: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61A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>(</w:t>
                            </w:r>
                            <w:r w:rsidR="004219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>CZ</w:t>
                            </w:r>
                            <w:r w:rsidR="00461A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800" w:type="dxa"/>
            <w:vAlign w:val="center"/>
          </w:tcPr>
          <w:p w14:paraId="373A77A7" w14:textId="299354A3" w:rsidR="00A314E5" w:rsidRPr="006E078F" w:rsidRDefault="004219BA" w:rsidP="00A314E5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noProof/>
              </w:rPr>
              <w:drawing>
                <wp:anchor distT="0" distB="0" distL="114300" distR="114300" simplePos="0" relativeHeight="251773952" behindDoc="0" locked="0" layoutInCell="1" allowOverlap="1" wp14:anchorId="28C622A0" wp14:editId="312ECD15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6350</wp:posOffset>
                  </wp:positionV>
                  <wp:extent cx="1215390" cy="403860"/>
                  <wp:effectExtent l="0" t="0" r="3810" b="0"/>
                  <wp:wrapNone/>
                  <wp:docPr id="12866653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14E5" w:rsidRPr="006E078F" w14:paraId="5D03D129" w14:textId="77777777" w:rsidTr="00DD2C6F">
        <w:trPr>
          <w:trHeight w:val="485"/>
        </w:trPr>
        <w:tc>
          <w:tcPr>
            <w:tcW w:w="1816" w:type="dxa"/>
            <w:vAlign w:val="center"/>
          </w:tcPr>
          <w:p w14:paraId="644FF9A4" w14:textId="77777777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35AB424B" wp14:editId="34DD879C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77" name="Straight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FF8732" id="Straight Connector 77" o:spid="_x0000_s1026" style="position:absolute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BKK</w:t>
            </w:r>
          </w:p>
        </w:tc>
        <w:tc>
          <w:tcPr>
            <w:tcW w:w="1824" w:type="dxa"/>
            <w:vAlign w:val="center"/>
          </w:tcPr>
          <w:p w14:paraId="6B28FD17" w14:textId="77777777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54888BE6" wp14:editId="156BE740">
                  <wp:extent cx="167005" cy="167005"/>
                  <wp:effectExtent l="0" t="0" r="4445" b="4445"/>
                  <wp:docPr id="82" name="Picture 8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vAlign w:val="center"/>
          </w:tcPr>
          <w:p w14:paraId="1E824681" w14:textId="1FF6F66D" w:rsidR="00A314E5" w:rsidRPr="006E078F" w:rsidRDefault="00A314E5" w:rsidP="00A314E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    </w:t>
            </w:r>
            <w:r w:rsidR="00BE00E3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CKG</w:t>
            </w:r>
          </w:p>
        </w:tc>
        <w:tc>
          <w:tcPr>
            <w:tcW w:w="1595" w:type="dxa"/>
            <w:vAlign w:val="center"/>
          </w:tcPr>
          <w:p w14:paraId="06D7931E" w14:textId="673D6CB8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67933CEB" wp14:editId="31A82BA9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78" name="Straight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8C47E" id="Straight Connector 78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="00BE00E3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CKG</w:t>
            </w:r>
          </w:p>
        </w:tc>
        <w:tc>
          <w:tcPr>
            <w:tcW w:w="1890" w:type="dxa"/>
            <w:vAlign w:val="center"/>
          </w:tcPr>
          <w:p w14:paraId="1733879E" w14:textId="1613340C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6941C36A" wp14:editId="1AF2ABB3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EE68833" w14:textId="6B80B475" w:rsidR="00A314E5" w:rsidRPr="006E078F" w:rsidRDefault="00A314E5" w:rsidP="00A314E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BKK</w:t>
            </w:r>
          </w:p>
        </w:tc>
      </w:tr>
      <w:tr w:rsidR="00A314E5" w:rsidRPr="006E078F" w14:paraId="55578234" w14:textId="77777777" w:rsidTr="00DD2C6F">
        <w:trPr>
          <w:trHeight w:val="441"/>
        </w:trPr>
        <w:tc>
          <w:tcPr>
            <w:tcW w:w="5245" w:type="dxa"/>
            <w:gridSpan w:val="3"/>
            <w:vAlign w:val="center"/>
          </w:tcPr>
          <w:p w14:paraId="767BFA6B" w14:textId="77777777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AB1C4F8" wp14:editId="362C66D2">
                      <wp:extent cx="3540760" cy="462915"/>
                      <wp:effectExtent l="0" t="0" r="2540" b="0"/>
                      <wp:docPr id="79" name="Rectangle: Rounded Corner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0760" cy="4629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2099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1BCEA545" w14:textId="77777777" w:rsidR="00A314E5" w:rsidRPr="00C3595F" w:rsidRDefault="00A314E5" w:rsidP="00A314E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2CC" w:themeColor="accent4" w:themeTint="33"/>
                                      <w:sz w:val="28"/>
                                      <w:szCs w:val="28"/>
                                      <w:cs/>
                                    </w:rPr>
                                    <w:t xml:space="preserve">      </w:t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เวลาออก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 xml:space="preserve">       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AB1C4F8" id="Rectangle: Rounded Corners 79" o:spid="_x0000_s1027" style="width:278.8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" fillcolor="#020998" stroked="f" strokeweight="1pt">
                      <v:stroke joinstyle="miter"/>
                      <v:textbox>
                        <w:txbxContent>
                          <w:p w14:paraId="1BCEA545" w14:textId="77777777" w:rsidR="00A314E5" w:rsidRPr="00C3595F" w:rsidRDefault="00A314E5" w:rsidP="00A314E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</w:pP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2CC" w:themeColor="accent4" w:themeTint="33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เที่ยวบินที่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เวลาออก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 xml:space="preserve">       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285" w:type="dxa"/>
            <w:gridSpan w:val="3"/>
            <w:vAlign w:val="center"/>
          </w:tcPr>
          <w:p w14:paraId="0D42C3A0" w14:textId="4F2941C2" w:rsidR="00A314E5" w:rsidRPr="006E078F" w:rsidRDefault="00A314E5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44763D" wp14:editId="58874955">
                      <wp:extent cx="3361690" cy="464820"/>
                      <wp:effectExtent l="0" t="0" r="0" b="0"/>
                      <wp:docPr id="81" name="Rectangle: Rounded Corners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1690" cy="4648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2099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61A6FA6B" w14:textId="10BF891E" w:rsidR="00A314E5" w:rsidRPr="00C3595F" w:rsidRDefault="00A314E5" w:rsidP="00A314E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2CC" w:themeColor="accent4" w:themeTint="33"/>
                                      <w:sz w:val="28"/>
                                      <w:szCs w:val="28"/>
                                      <w:cs/>
                                    </w:rPr>
                                    <w:t xml:space="preserve">      </w:t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เวลาออก</w:t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ab/>
                                  </w:r>
                                  <w:r w:rsidRPr="00C3595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 xml:space="preserve">           เวลาถ</w:t>
                                  </w:r>
                                  <w:r w:rsidR="00DD2C6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28"/>
                                      <w:szCs w:val="28"/>
                                      <w:cs/>
                                    </w:rPr>
                                    <w:t>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44763D" id="Rectangle: Rounded Corners 81" o:spid="_x0000_s1028" style="width:264.7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" fillcolor="#020998" stroked="f" strokeweight="1pt">
                      <v:stroke joinstyle="miter"/>
                      <v:textbox>
                        <w:txbxContent>
                          <w:p w14:paraId="61A6FA6B" w14:textId="10BF891E" w:rsidR="00A314E5" w:rsidRPr="00C3595F" w:rsidRDefault="00A314E5" w:rsidP="00A314E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</w:pP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2CC" w:themeColor="accent4" w:themeTint="33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เที่ยวบินที่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เวลาออก</w:t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359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 xml:space="preserve">           เวลาถ</w:t>
                            </w:r>
                            <w:r w:rsidR="00DD2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28"/>
                                <w:szCs w:val="28"/>
                                <w:cs/>
                              </w:rPr>
                              <w:t>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A314E5" w:rsidRPr="006E078F" w14:paraId="5F5D4042" w14:textId="77777777" w:rsidTr="00DD2C6F">
        <w:trPr>
          <w:trHeight w:val="306"/>
        </w:trPr>
        <w:tc>
          <w:tcPr>
            <w:tcW w:w="1816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92ADDC2" w14:textId="61C0E6A4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CZ2362</w:t>
            </w:r>
          </w:p>
        </w:tc>
        <w:tc>
          <w:tcPr>
            <w:tcW w:w="1824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C8A1F4A" w14:textId="26E73387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00.30</w:t>
            </w:r>
          </w:p>
        </w:tc>
        <w:tc>
          <w:tcPr>
            <w:tcW w:w="160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9DF1C1E" w14:textId="0E55D016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05.00</w:t>
            </w:r>
          </w:p>
        </w:tc>
        <w:tc>
          <w:tcPr>
            <w:tcW w:w="159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F469A9D" w14:textId="2A0F6CDB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CZ2361</w:t>
            </w:r>
          </w:p>
        </w:tc>
        <w:tc>
          <w:tcPr>
            <w:tcW w:w="1890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2A672A5" w14:textId="2BF664C5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21.15</w:t>
            </w:r>
          </w:p>
        </w:tc>
        <w:tc>
          <w:tcPr>
            <w:tcW w:w="1800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688F649" w14:textId="17E052DD" w:rsidR="00A314E5" w:rsidRPr="006E078F" w:rsidRDefault="00DB5916" w:rsidP="00A314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23.30</w:t>
            </w:r>
          </w:p>
        </w:tc>
      </w:tr>
    </w:tbl>
    <w:p w14:paraId="350DC174" w14:textId="57068BD2" w:rsidR="00A314E5" w:rsidRPr="00C3595F" w:rsidRDefault="005E1B62" w:rsidP="004219BA">
      <w:pPr>
        <w:spacing w:line="256" w:lineRule="auto"/>
        <w:ind w:left="-426"/>
        <w:rPr>
          <w:b/>
          <w:bCs/>
          <w:noProof/>
          <w:color w:val="FF3300"/>
          <w:sz w:val="28"/>
          <w:szCs w:val="28"/>
        </w:rPr>
      </w:pPr>
      <w:r w:rsidRPr="00C3595F">
        <w:rPr>
          <w:rFonts w:ascii="Kanit Light" w:eastAsia="Calibri" w:hAnsi="Kanit Light" w:cs="Kanit Light"/>
          <w:sz w:val="28"/>
          <w:szCs w:val="28"/>
          <w:cs/>
        </w:rPr>
        <w:t xml:space="preserve">เดินทางโดยสายการบิน </w:t>
      </w:r>
      <w:bookmarkStart w:id="2" w:name="_Hlk218883319"/>
      <w:r w:rsidR="004219BA" w:rsidRPr="004219BA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สายการ</w:t>
      </w:r>
      <w:bookmarkStart w:id="3" w:name="_Hlk211420929"/>
      <w:r w:rsidR="004219BA" w:rsidRPr="004219BA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บิน ไชน่า เซาเทิร์น</w:t>
      </w:r>
      <w:bookmarkEnd w:id="3"/>
      <w:r w:rsidR="004219BA" w:rsidRPr="004219BA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 </w:t>
      </w:r>
      <w:bookmarkEnd w:id="2"/>
      <w:r w:rsidRPr="00C3595F">
        <w:rPr>
          <w:rFonts w:ascii="Kanit Light" w:eastAsia="Calibri" w:hAnsi="Kanit Light" w:cs="Kanit Light"/>
          <w:color w:val="FF0000"/>
          <w:sz w:val="28"/>
          <w:szCs w:val="28"/>
        </w:rPr>
        <w:t>(</w:t>
      </w:r>
      <w:r w:rsidR="004219BA">
        <w:rPr>
          <w:rFonts w:ascii="Kanit Light" w:eastAsia="Calibri" w:hAnsi="Kanit Light" w:cs="Kanit Light"/>
          <w:color w:val="FF0000"/>
          <w:sz w:val="28"/>
          <w:szCs w:val="28"/>
        </w:rPr>
        <w:t>CZ</w:t>
      </w:r>
      <w:r w:rsidRPr="00C3595F">
        <w:rPr>
          <w:rFonts w:ascii="Kanit Light" w:eastAsia="Calibri" w:hAnsi="Kanit Light" w:cs="Kanit Light"/>
          <w:color w:val="FF0000"/>
          <w:sz w:val="28"/>
          <w:szCs w:val="28"/>
        </w:rPr>
        <w:t>)</w:t>
      </w:r>
      <w:r w:rsidRPr="00C3595F">
        <w:rPr>
          <w:rFonts w:ascii="Kanit Light" w:eastAsia="Calibri" w:hAnsi="Kanit Light" w:cs="Kanit Light" w:hint="cs"/>
          <w:color w:val="FF0000"/>
          <w:sz w:val="28"/>
          <w:szCs w:val="28"/>
          <w:cs/>
        </w:rPr>
        <w:t xml:space="preserve"> </w:t>
      </w:r>
      <w:r w:rsidRPr="00C3595F">
        <w:rPr>
          <w:rFonts w:ascii="Kanit Light" w:eastAsia="Calibri" w:hAnsi="Kanit Light" w:cs="Kanit Light"/>
          <w:sz w:val="28"/>
          <w:szCs w:val="28"/>
          <w:cs/>
        </w:rPr>
        <w:t>น้ำหนักสัมภาระโหลดใต้ท้องเครื่อง</w:t>
      </w:r>
      <w:r w:rsidRPr="00C3595F">
        <w:rPr>
          <w:rFonts w:ascii="Kanit Light" w:eastAsia="Calibri" w:hAnsi="Kanit Light" w:cs="Kanit Light"/>
          <w:b/>
          <w:bCs/>
          <w:sz w:val="28"/>
          <w:szCs w:val="28"/>
        </w:rPr>
        <w:t xml:space="preserve">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</w:rPr>
        <w:t>1</w:t>
      </w:r>
      <w:r w:rsidRPr="00C3595F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 xml:space="preserve"> ใบไม่เกิน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 2</w:t>
      </w:r>
      <w:r w:rsidR="00EF0287" w:rsidRPr="00C3595F">
        <w:rPr>
          <w:rFonts w:ascii="Kanit Light" w:eastAsia="Calibri" w:hAnsi="Kanit Light" w:cs="Kanit Light" w:hint="cs"/>
          <w:b/>
          <w:bCs/>
          <w:color w:val="FF0000"/>
          <w:sz w:val="28"/>
          <w:szCs w:val="28"/>
          <w:cs/>
        </w:rPr>
        <w:t>3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</w:rPr>
        <w:t>Kg</w:t>
      </w:r>
      <w:r w:rsidRPr="00C3595F">
        <w:rPr>
          <w:rFonts w:ascii="Kanit Light" w:eastAsia="Calibri" w:hAnsi="Kanit Light" w:cs="Kanit Light"/>
          <w:b/>
          <w:bCs/>
          <w:sz w:val="28"/>
          <w:szCs w:val="28"/>
        </w:rPr>
        <w:t>.</w:t>
      </w:r>
      <w:r w:rsidRPr="00C3595F">
        <w:rPr>
          <w:rFonts w:ascii="Kanit Light" w:eastAsia="Calibri" w:hAnsi="Kanit Light" w:cs="Kanit Light"/>
          <w:sz w:val="28"/>
          <w:szCs w:val="28"/>
        </w:rPr>
        <w:t xml:space="preserve"> /</w:t>
      </w:r>
      <w:r w:rsidR="00C377DF" w:rsidRPr="00C3595F">
        <w:rPr>
          <w:rFonts w:ascii="Kanit Light" w:eastAsia="Calibri" w:hAnsi="Kanit Light" w:cs="Kanit Light"/>
          <w:sz w:val="28"/>
          <w:szCs w:val="28"/>
        </w:rPr>
        <w:t xml:space="preserve"> </w:t>
      </w:r>
      <w:r w:rsidRPr="00C3595F">
        <w:rPr>
          <w:rFonts w:ascii="Kanit Light" w:eastAsia="Calibri" w:hAnsi="Kanit Light" w:cs="Kanit Light"/>
          <w:sz w:val="28"/>
          <w:szCs w:val="28"/>
        </w:rPr>
        <w:t xml:space="preserve">CARRY 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  <w:t xml:space="preserve">7 </w:t>
      </w:r>
      <w:r w:rsidRPr="00C3595F">
        <w:rPr>
          <w:rFonts w:ascii="Kanit Light" w:eastAsia="Calibri" w:hAnsi="Kanit Light" w:cs="Kanit Light"/>
          <w:b/>
          <w:bCs/>
          <w:color w:val="FF0000"/>
          <w:sz w:val="28"/>
          <w:szCs w:val="28"/>
        </w:rPr>
        <w:t>Kg.</w:t>
      </w:r>
      <w:r w:rsidRPr="00C3595F">
        <w:rPr>
          <w:b/>
          <w:bCs/>
          <w:noProof/>
          <w:color w:val="FF3300"/>
          <w:sz w:val="28"/>
          <w:szCs w:val="28"/>
        </w:rPr>
        <w:t xml:space="preserve"> </w:t>
      </w:r>
    </w:p>
    <w:p w14:paraId="749189C7" w14:textId="77777777" w:rsidR="00C3595F" w:rsidRDefault="00C3595F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</w:rPr>
      </w:pPr>
    </w:p>
    <w:p w14:paraId="6BCDF4AF" w14:textId="77777777" w:rsidR="008A47D0" w:rsidRDefault="008A47D0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</w:rPr>
      </w:pPr>
    </w:p>
    <w:p w14:paraId="5E7687AA" w14:textId="77777777" w:rsidR="00973321" w:rsidRDefault="00973321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</w:rPr>
      </w:pPr>
    </w:p>
    <w:p w14:paraId="1269EABA" w14:textId="77777777" w:rsidR="00973321" w:rsidRPr="0011648E" w:rsidRDefault="00973321" w:rsidP="00853F30">
      <w:pPr>
        <w:spacing w:line="256" w:lineRule="auto"/>
        <w:rPr>
          <w:rFonts w:ascii="Kanit Light" w:eastAsia="Calibri" w:hAnsi="Kanit Light" w:cs="Kanit Light"/>
          <w:b/>
          <w:bCs/>
          <w:color w:val="FF0000"/>
          <w:sz w:val="28"/>
          <w:szCs w:val="28"/>
          <w:cs/>
        </w:rPr>
      </w:pPr>
    </w:p>
    <w:p w14:paraId="10CFE21A" w14:textId="5F4FDB49" w:rsidR="007D3A79" w:rsidRPr="008A47D0" w:rsidRDefault="007D3A79" w:rsidP="002105B1">
      <w:pPr>
        <w:shd w:val="clear" w:color="auto" w:fill="0D2BB8"/>
        <w:ind w:left="-1418" w:right="-567" w:firstLine="567"/>
        <w:contextualSpacing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lastRenderedPageBreak/>
        <w:t>Day 1</w:t>
      </w:r>
      <w:r w:rsidR="002D145C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bookmarkStart w:id="4" w:name="_Hlk207900191"/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)</w:t>
      </w:r>
      <w:r w:rsidR="00670AA0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bookmarkEnd w:id="4"/>
    </w:p>
    <w:p w14:paraId="3E5BD32C" w14:textId="338F2279" w:rsidR="000D3003" w:rsidRPr="008A47D0" w:rsidRDefault="00A43402" w:rsidP="000D3003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21.00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ab/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cs/>
          <w14:ligatures w14:val="none"/>
        </w:rPr>
        <w:t xml:space="preserve">คณะเดินทางพร้อมกัน ณ </w:t>
      </w:r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cs/>
          <w14:ligatures w14:val="none"/>
        </w:rPr>
        <w:t>ท่าอากาศยานสุวรรณภูมิ</w:t>
      </w:r>
      <w:r w:rsidRPr="008A47D0">
        <w:rPr>
          <w:rFonts w:ascii="TH Sarabun New" w:eastAsia="SimSun" w:hAnsi="TH Sarabun New" w:cs="TH Sarabun New"/>
          <w:color w:val="EE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cs/>
          <w14:ligatures w14:val="none"/>
        </w:rPr>
        <w:t>อาคารผู้โดยสารระหว่างประเทศ (ขาออก) ชั้น 4 บริเวณเคาน์เตอร์เช็คอินของ</w:t>
      </w:r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cs/>
          <w14:ligatures w14:val="none"/>
        </w:rPr>
        <w:t>สายการบิน ไชน่า เซาเทิร์น (</w:t>
      </w:r>
      <w:r w:rsidRPr="008A47D0">
        <w:rPr>
          <w:rFonts w:ascii="TH Sarabun New" w:eastAsia="SimSun" w:hAnsi="TH Sarabun New" w:cs="TH Sarabun New"/>
          <w:b/>
          <w:bCs/>
          <w:color w:val="EE0000"/>
          <w:sz w:val="32"/>
          <w:szCs w:val="32"/>
          <w:lang w:eastAsia="zh-CN"/>
          <w14:ligatures w14:val="none"/>
        </w:rPr>
        <w:t>CZ)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14:ligatures w14:val="none"/>
        </w:rPr>
        <w:t xml:space="preserve"> 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cs/>
          <w14:ligatures w14:val="none"/>
        </w:rPr>
        <w:t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14:ligatures w14:val="none"/>
        </w:rPr>
        <w:t xml:space="preserve"> </w:t>
      </w:r>
      <w:r w:rsidRPr="008A47D0">
        <w:rPr>
          <w:rFonts w:ascii="TH Sarabun New" w:eastAsia="SimSun" w:hAnsi="TH Sarabun New" w:cs="TH Sarabun New"/>
          <w:color w:val="000000"/>
          <w:sz w:val="32"/>
          <w:szCs w:val="32"/>
          <w:highlight w:val="yellow"/>
          <w:cs/>
          <w14:ligatures w14:val="none"/>
        </w:rPr>
        <w:t>รวมน้ำหนักสัมภาระสำหรับโหลดใต้ท้องเครื่องไว้ให้ท่านละ 1 ใบ (น้ำหนักสูงสุด 20 กิโลกรัม)</w:t>
      </w:r>
    </w:p>
    <w:p w14:paraId="4F6CED61" w14:textId="77777777" w:rsidR="00C042A9" w:rsidRPr="008A47D0" w:rsidRDefault="00A43402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Day </w:t>
      </w:r>
      <w:r w:rsidR="00597822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2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กรุงเทพ(สนามบินสุวรรณภูมิ) 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+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เมืองฉงชิ่ง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+ 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เมืองอู่หลง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+ 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อุทยานหลุมฟ้าสามสะพานสวรรค์</w:t>
      </w:r>
      <w:r w:rsidR="00C042A9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</w:p>
    <w:p w14:paraId="19BD4090" w14:textId="269DBB2A" w:rsidR="00C042A9" w:rsidRPr="008A47D0" w:rsidRDefault="00C042A9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        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ระเบียงแก้วอู่หลง</w:t>
      </w:r>
      <w:r w:rsidRPr="008A47D0">
        <w:rPr>
          <w:rFonts w:ascii="TH Sarabun New" w:hAnsi="TH Sarabun New" w:cs="TH Sarabun New"/>
          <w:b/>
          <w:bCs/>
          <w:color w:val="FFFF00"/>
          <w:sz w:val="32"/>
          <w:szCs w:val="32"/>
        </w:rPr>
        <w:t xml:space="preserve"> (</w:t>
      </w:r>
      <w:r w:rsidRPr="008A47D0">
        <w:rPr>
          <w:rFonts w:ascii="TH Sarabun New" w:hAnsi="TH Sarabun New" w:cs="TH Sarabun New"/>
          <w:b/>
          <w:bCs/>
          <w:color w:val="FFFF00"/>
          <w:sz w:val="32"/>
          <w:szCs w:val="32"/>
          <w:cs/>
        </w:rPr>
        <w:t>รวมรถอุทยาน+ลิฟต์+รถแบตเตอรี่+ระเบียงแก้ว)</w:t>
      </w:r>
    </w:p>
    <w:p w14:paraId="5C06A87F" w14:textId="218A4EB6" w:rsidR="000D3003" w:rsidRPr="008A47D0" w:rsidRDefault="00A43402" w:rsidP="000D3003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00.30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ab/>
      </w:r>
      <w:bookmarkStart w:id="5" w:name="_Hlk161071169"/>
      <w:r w:rsidRPr="008A47D0">
        <w:rPr>
          <w:rFonts w:ascii="TH Sarabun New" w:hAnsi="TH Sarabun New" w:cs="TH Sarabun New"/>
          <w:sz w:val="32"/>
          <w:szCs w:val="32"/>
          <w:cs/>
        </w:rPr>
        <w:t xml:space="preserve">ออกเดินทางสู่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ฉงชิ่ง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โดย สายการบิน 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ไชน่า เซาเทิร์น </w:t>
      </w:r>
      <w:r w:rsidRPr="008A47D0">
        <w:rPr>
          <w:rFonts w:ascii="TH Sarabun New" w:hAnsi="TH Sarabun New" w:cs="TH Sarabun New"/>
          <w:sz w:val="32"/>
          <w:szCs w:val="32"/>
          <w:cs/>
        </w:rPr>
        <w:t>เที่ยวบินที่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  <w:t>CZ2362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bookmarkEnd w:id="5"/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**ไม่มีอาหารบนเครื่อง **</w:t>
      </w:r>
    </w:p>
    <w:p w14:paraId="32939E7A" w14:textId="47A434E4" w:rsidR="000D3003" w:rsidRPr="008A47D0" w:rsidRDefault="004A03A2" w:rsidP="000D3003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05.00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ab/>
        <w:t>ถึงสนามบิน</w:t>
      </w:r>
      <w:bookmarkStart w:id="6" w:name="_Hlk208148876"/>
      <w:r w:rsidR="000D3003" w:rsidRPr="008A47D0">
        <w:rPr>
          <w:rFonts w:ascii="TH Sarabun New" w:hAnsi="TH Sarabun New" w:cs="TH Sarabun New"/>
          <w:color w:val="CC00CC"/>
          <w:sz w:val="32"/>
          <w:szCs w:val="32"/>
          <w:cs/>
        </w:rPr>
        <w:t>เมืองฉงชิ่ง</w:t>
      </w:r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 </w:t>
      </w:r>
      <w:bookmarkEnd w:id="6"/>
      <w:r w:rsidR="000D3003" w:rsidRPr="008A47D0">
        <w:rPr>
          <w:rFonts w:ascii="TH Sarabun New" w:hAnsi="TH Sarabun New" w:cs="TH Sarabun New"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</w:p>
    <w:p w14:paraId="691A164E" w14:textId="5919CE93" w:rsidR="004306BF" w:rsidRDefault="0033614C" w:rsidP="00973321">
      <w:pPr>
        <w:ind w:left="567"/>
        <w:contextualSpacing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="000D3003" w:rsidRPr="008A47D0">
        <w:rPr>
          <w:rFonts w:ascii="TH Sarabun New" w:hAnsi="TH Sarabun New" w:cs="TH Sarabun New"/>
          <w:color w:val="EE0000"/>
          <w:sz w:val="32"/>
          <w:szCs w:val="32"/>
          <w:cs/>
        </w:rPr>
        <w:t>(เวลาที่ประเทศจีนเร็วกว่าที่ไทย 1 ชั่วโมง)</w:t>
      </w:r>
    </w:p>
    <w:p w14:paraId="331BBF58" w14:textId="353A3E79" w:rsidR="0033614C" w:rsidRPr="008A47D0" w:rsidRDefault="0033614C" w:rsidP="00973321">
      <w:pPr>
        <w:ind w:left="567"/>
        <w:contextualSpacing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noProof/>
          <w:color w:val="EE0000"/>
          <w:sz w:val="32"/>
          <w:szCs w:val="32"/>
        </w:rPr>
        <w:drawing>
          <wp:inline distT="0" distB="0" distL="0" distR="0" wp14:anchorId="167B68C6" wp14:editId="48E06463">
            <wp:extent cx="5632312" cy="3164862"/>
            <wp:effectExtent l="0" t="0" r="6985" b="0"/>
            <wp:docPr id="16007800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179" cy="3170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E409B" w14:textId="5152B5DC" w:rsidR="004A03A2" w:rsidRPr="008A47D0" w:rsidRDefault="004A03A2" w:rsidP="004A03A2">
      <w:pPr>
        <w:pStyle w:val="BasicParagraph"/>
        <w:spacing w:before="100" w:beforeAutospacing="1" w:after="100" w:afterAutospacing="1" w:line="360" w:lineRule="auto"/>
        <w:ind w:left="-851"/>
        <w:contextualSpacing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color w:val="EE0000"/>
          <w:sz w:val="32"/>
          <w:szCs w:val="32"/>
          <w:cs/>
        </w:rPr>
        <w:t>เช้า</w:t>
      </w:r>
      <w:r w:rsidRPr="008A47D0"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 w:rsidR="0033614C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       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(มื้อที่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  <w:t>1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</w:p>
    <w:p w14:paraId="1D10C30A" w14:textId="56B73787" w:rsidR="004A03A2" w:rsidRDefault="004A03A2" w:rsidP="0033614C">
      <w:pPr>
        <w:pStyle w:val="BasicParagraph"/>
        <w:tabs>
          <w:tab w:val="left" w:pos="360"/>
        </w:tabs>
        <w:spacing w:before="100" w:beforeAutospacing="1" w:after="100" w:afterAutospacing="1" w:line="240" w:lineRule="auto"/>
        <w:ind w:left="540" w:firstLine="1"/>
        <w:contextualSpacing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นำท่านออกเดินทางสู่ </w:t>
      </w:r>
      <w:bookmarkStart w:id="7" w:name="_Hlk218958456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เมืองอู่หลง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7"/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(ระยะทาง </w:t>
      </w:r>
      <w:r w:rsidRPr="008A47D0">
        <w:rPr>
          <w:rFonts w:ascii="TH Sarabun New" w:hAnsi="TH Sarabun New" w:cs="TH Sarabun New"/>
          <w:color w:val="C00000"/>
          <w:sz w:val="32"/>
          <w:szCs w:val="32"/>
        </w:rPr>
        <w:t>1</w:t>
      </w:r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68 ก.ม. ใช้เวลาเดินทางประมาณ </w:t>
      </w:r>
      <w:r w:rsidRPr="008A47D0">
        <w:rPr>
          <w:rFonts w:ascii="TH Sarabun New" w:hAnsi="TH Sarabun New" w:cs="TH Sarabun New"/>
          <w:color w:val="C00000"/>
          <w:sz w:val="32"/>
          <w:szCs w:val="32"/>
        </w:rPr>
        <w:t>3</w:t>
      </w:r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 ชั่วโมง)</w:t>
      </w:r>
      <w:r w:rsidRPr="008A47D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บทกวีแห่งขุนเขาและธารา สลักเสลาโดยกาลเวลา เรื่องราวของอู่หลงเริ่มต้นขึ้นเมื่อหลายล้านปีก่อน เมื่อพลังแห่งสายน้ำได้เริ่มกัดเซาะชั้นหินปูนอย่างไม่หยุดหย่อน ก่อเกิดเป็นภูมิประเทศแบบคาสต์ (</w:t>
      </w:r>
      <w:r w:rsidRPr="008A47D0">
        <w:rPr>
          <w:rFonts w:ascii="TH Sarabun New" w:hAnsi="TH Sarabun New" w:cs="TH Sarabun New"/>
          <w:sz w:val="32"/>
          <w:szCs w:val="32"/>
        </w:rPr>
        <w:t xml:space="preserve">Karst)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อันน่าอัศจรรย์ จนได้รับการยอมรับให้เป็นส่วนหนึ่งของมรดกโลกโดย </w:t>
      </w:r>
      <w:r w:rsidRPr="008A47D0">
        <w:rPr>
          <w:rFonts w:ascii="TH Sarabun New" w:hAnsi="TH Sarabun New" w:cs="TH Sarabun New"/>
          <w:sz w:val="32"/>
          <w:szCs w:val="32"/>
        </w:rPr>
        <w:t xml:space="preserve">UNESCO </w:t>
      </w:r>
      <w:r w:rsidRPr="008A47D0">
        <w:rPr>
          <w:rFonts w:ascii="TH Sarabun New" w:hAnsi="TH Sarabun New" w:cs="TH Sarabun New"/>
          <w:sz w:val="32"/>
          <w:szCs w:val="32"/>
          <w:cs/>
        </w:rPr>
        <w:t>ที่นี่ไม่ใช่เพียงกลุ่มก้อนของหินผา แต่คือ "พิพิธภัณฑ์ระบบนิเวศคาสต์โลก" ที่มีชีวิต จัดแสดงประติมากรรมทางธรรมชาติหลากรูปแบบ ทั้งหลุมฟ้าที่ดูลึกลับราวกับประตูสู่ดินแดนอื่น</w:t>
      </w:r>
      <w:r w:rsidRPr="008A47D0">
        <w:rPr>
          <w:rFonts w:ascii="TH Sarabun New" w:hAnsi="TH Sarabun New" w:cs="TH Sarabun New"/>
          <w:sz w:val="32"/>
          <w:szCs w:val="32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</w:rPr>
        <w:t>รอยแยกของแผ่นดินที่เผยให้เห็นความยิ่งใหญ่ภายใต้พิภพ</w:t>
      </w:r>
      <w:r w:rsidRPr="008A47D0">
        <w:rPr>
          <w:rFonts w:ascii="TH Sarabun New" w:hAnsi="TH Sarabun New" w:cs="TH Sarabun New"/>
          <w:sz w:val="32"/>
          <w:szCs w:val="32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</w:rPr>
        <w:t>และถ้ำหินปูนที่ซุกซ่อนความงดงามวิจิตรไว้ภายใน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ในอดีต อู่หลงเคยเป็นเพียงพื้นที่ภูเขาที่ยากจนและห่างไกล เส้นทางที่คดเคี้ยวไปตามไหล่เขาเคยเป็นเพียงทางสัญจรของพ่อค้าและผู้ส่งสาส์นในสมัยโบราณ โรงเตี๊ยมเก่าแก่ที่ตั้งอยู่อย่างเงียบสงบในหุบเขา คือประจักษ์พยานของเรื่องราวการเดินทางนับพันปี</w:t>
      </w:r>
    </w:p>
    <w:p w14:paraId="1108470D" w14:textId="77777777" w:rsidR="0033614C" w:rsidRPr="008A47D0" w:rsidRDefault="0033614C" w:rsidP="005A21CB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sz w:val="32"/>
          <w:szCs w:val="32"/>
        </w:rPr>
      </w:pPr>
    </w:p>
    <w:p w14:paraId="0465F285" w14:textId="77777777" w:rsidR="008A47D0" w:rsidRDefault="005A21CB" w:rsidP="008A47D0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กลางวัน</w:t>
      </w:r>
      <w:r w:rsidRPr="008A47D0">
        <w:rPr>
          <w:rFonts w:ascii="TH Sarabun New" w:eastAsia="Calibri" w:hAnsi="TH Sarabun New" w:cs="TH Sarabun New"/>
          <w:color w:val="FF0000"/>
          <w:sz w:val="32"/>
          <w:szCs w:val="32"/>
        </w:rPr>
        <w:tab/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(มื้อที่ 2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6B28ADD5" w14:textId="1C0373FD" w:rsidR="00DF60F1" w:rsidRDefault="005A21CB" w:rsidP="008A47D0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เดินทางสู่ไฮไลท์สำคัญที่ทุกคนรอคอย! เยือน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bookmarkStart w:id="8" w:name="_Hlk218958480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อุทยานแห่งชาติหลุมฟ้าสามสะพานสวรรค์</w:t>
      </w:r>
      <w:r w:rsidRPr="008A47D0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bookmarkEnd w:id="8"/>
      <w:r w:rsidR="00DF60F1" w:rsidRPr="008A4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(รวมลิฟท์แก้วลง+รถอุทยาน+รถกอล์ฟ)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มรดกโลกทางธรรมชาติที่ได้รับการยอมรับจาก </w:t>
      </w:r>
      <w:r w:rsidRPr="008A47D0">
        <w:rPr>
          <w:rFonts w:ascii="TH Sarabun New" w:hAnsi="TH Sarabun New" w:cs="TH Sarabun New"/>
          <w:sz w:val="32"/>
          <w:szCs w:val="32"/>
        </w:rPr>
        <w:t xml:space="preserve">UNESCO </w:t>
      </w:r>
      <w:r w:rsidRPr="008A47D0">
        <w:rPr>
          <w:rFonts w:ascii="TH Sarabun New" w:hAnsi="TH Sarabun New" w:cs="TH Sarabun New"/>
          <w:sz w:val="32"/>
          <w:szCs w:val="32"/>
          <w:cs/>
        </w:rPr>
        <w:t>และเป็นสถานที่ถ่ายทำภาพยนตร์ฟอร์มยักษ์อย่าง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i/>
          <w:iCs/>
          <w:sz w:val="32"/>
          <w:szCs w:val="32"/>
        </w:rPr>
        <w:t>Transformers: Age of Extinction</w:t>
      </w:r>
      <w:r w:rsidRPr="008A47D0">
        <w:rPr>
          <w:rFonts w:ascii="TH Sarabun New" w:hAnsi="TH Sarabun New" w:cs="TH Sarabun New"/>
          <w:i/>
          <w:iCs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พาท่านดิ่งลิฟต์แก้วใสที่สร้างแนบชิดติดหน้าผาลงไปสู่เบื้องล่างของหุบเหวลึกกว่า </w:t>
      </w:r>
      <w:r w:rsidRPr="008A47D0">
        <w:rPr>
          <w:rFonts w:ascii="TH Sarabun New" w:hAnsi="TH Sarabun New" w:cs="TH Sarabun New"/>
          <w:sz w:val="32"/>
          <w:szCs w:val="32"/>
        </w:rPr>
        <w:t xml:space="preserve">80 </w:t>
      </w:r>
      <w:r w:rsidRPr="008A47D0">
        <w:rPr>
          <w:rFonts w:ascii="TH Sarabun New" w:hAnsi="TH Sarabun New" w:cs="TH Sarabun New"/>
          <w:sz w:val="32"/>
          <w:szCs w:val="32"/>
          <w:cs/>
        </w:rPr>
        <w:t>เมตร ในขณะที่ลิฟต์เคลื่อนตัวลง จะได้เห็นภาพความยิ่งใหญ่ของหุบเขาที่ค่อยๆ ปรากฏขึ้นตรงหน้า เมื่อประตูลิฟต์เปิดออก ท่านจะรู้สึกราวกับได้ทะลุมิติเข้ามาสู่โลกที่สาบสูญ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ท่านจะพบกับความมหัศจรรย์ของ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สะพานสวรรค์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 และในใจกลางหุบเขาแห่งนี้ เราจะพบกับ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โรงเตี๊ยมโบราณเทียนฝู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ท่าน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</w:r>
    </w:p>
    <w:p w14:paraId="22C22062" w14:textId="2085D0BA" w:rsidR="0033614C" w:rsidRPr="008A47D0" w:rsidRDefault="0033614C" w:rsidP="0033614C">
      <w:pPr>
        <w:ind w:left="567" w:hanging="11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8A53F25" wp14:editId="7F0798F4">
            <wp:extent cx="5926319" cy="3950880"/>
            <wp:effectExtent l="0" t="0" r="0" b="0"/>
            <wp:docPr id="17059128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46" cy="395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42D1C" w14:textId="5E28E146" w:rsidR="005A21CB" w:rsidRDefault="005A21CB" w:rsidP="00DF60F1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noProof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t>***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 xml:space="preserve">หมายเหตุ </w:t>
      </w:r>
      <w:bookmarkStart w:id="9" w:name="_Hlk206750374"/>
      <w:r w:rsidRPr="008A47D0">
        <w:rPr>
          <w:rFonts w:ascii="TH Sarabun New" w:hAnsi="TH Sarabun New" w:cs="TH Sarabun New"/>
          <w:noProof/>
          <w:color w:val="FF0000"/>
          <w:sz w:val="32"/>
          <w:szCs w:val="32"/>
          <w:cs/>
        </w:rPr>
        <w:t>ในกรณีที่อุทยานฯ มีประกาศปิดบริการลิฟต์แก้ว ระเบียงแก้วหรือรถอุทยานชั่วคราว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</w:r>
      <w:bookmarkEnd w:id="9"/>
    </w:p>
    <w:p w14:paraId="192427FA" w14:textId="77777777" w:rsidR="0033614C" w:rsidRPr="008A47D0" w:rsidRDefault="0033614C" w:rsidP="00DF60F1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sz w:val="32"/>
          <w:szCs w:val="32"/>
        </w:rPr>
      </w:pPr>
    </w:p>
    <w:p w14:paraId="366CDB19" w14:textId="0619AE58" w:rsidR="00DF60F1" w:rsidRPr="00371710" w:rsidRDefault="00DF60F1" w:rsidP="00371710">
      <w:pPr>
        <w:pStyle w:val="BasicParagraph"/>
        <w:spacing w:before="100" w:beforeAutospacing="1" w:after="100" w:afterAutospacing="1" w:line="240" w:lineRule="auto"/>
        <w:ind w:firstLine="1"/>
        <w:contextualSpacing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6"/>
          <w:szCs w:val="36"/>
          <w:cs/>
        </w:rPr>
        <w:lastRenderedPageBreak/>
        <w:t xml:space="preserve">นำท่านตื่นตาตื่นใจกับการชมทัศนียภาพของอุทยานฯ ณ </w:t>
      </w:r>
      <w:r w:rsidRPr="008A47D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r w:rsidRPr="008A47D0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 Glass Bridges)</w:t>
      </w:r>
      <w:r w:rsidRPr="008A47D0">
        <w:rPr>
          <w:rFonts w:ascii="TH Sarabun New" w:hAnsi="TH Sarabun New" w:cs="TH Sarabun New"/>
          <w:sz w:val="36"/>
          <w:szCs w:val="36"/>
        </w:rPr>
        <w:t xml:space="preserve"> </w:t>
      </w:r>
      <w:r w:rsidRPr="008A47D0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8A47D0">
        <w:rPr>
          <w:rFonts w:ascii="TH Sarabun New" w:hAnsi="TH Sarabun New" w:cs="TH Sarabun New"/>
          <w:sz w:val="36"/>
          <w:szCs w:val="36"/>
        </w:rPr>
        <w:t xml:space="preserve">1,200 </w:t>
      </w:r>
      <w:r w:rsidRPr="008A47D0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8A47D0">
        <w:rPr>
          <w:rFonts w:ascii="TH Sarabun New" w:hAnsi="TH Sarabun New" w:cs="TH Sarabun New"/>
          <w:sz w:val="36"/>
          <w:szCs w:val="36"/>
        </w:rPr>
        <w:t xml:space="preserve">11 </w:t>
      </w:r>
      <w:r w:rsidRPr="008A47D0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8A47D0">
        <w:rPr>
          <w:rFonts w:ascii="TH Sarabun New" w:hAnsi="TH Sarabun New" w:cs="TH Sarabun New"/>
          <w:sz w:val="36"/>
          <w:szCs w:val="36"/>
        </w:rPr>
        <w:t xml:space="preserve">26 </w:t>
      </w:r>
      <w:r w:rsidRPr="008A47D0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04AFE044" w14:textId="77777777" w:rsidR="00DF60F1" w:rsidRPr="008A47D0" w:rsidRDefault="00DF60F1" w:rsidP="00371710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ค่ำ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  <w:t>รับประทานอาหารค่ำ ณ ภัตตาคาร (มื้อที่ 3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6A3B5616" w14:textId="77777777" w:rsidR="00DF60F1" w:rsidRPr="008A47D0" w:rsidRDefault="00DF60F1" w:rsidP="00DF60F1">
      <w:pPr>
        <w:ind w:left="567" w:hanging="567"/>
        <w:contextualSpacing/>
        <w:jc w:val="thaiDistribute"/>
        <w:rPr>
          <w:rFonts w:ascii="TH Sarabun New" w:hAnsi="TH Sarabun New" w:cs="TH Sarabun New"/>
          <w:b/>
          <w:bCs/>
          <w:color w:val="CC0099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จากนั้นเดินทางเข้าสู่โรงแรมที่พัก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Wulong Daweiying Hotel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ระดับ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4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>ดาวหรือเทียบเท่า</w:t>
      </w:r>
    </w:p>
    <w:p w14:paraId="01626B7A" w14:textId="77777777" w:rsidR="00DF60F1" w:rsidRPr="008A47D0" w:rsidRDefault="00DF60F1" w:rsidP="00DF60F1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              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(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5-7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วัน ก่อนวันเดินทาง</w:t>
      </w:r>
    </w:p>
    <w:p w14:paraId="13318FE7" w14:textId="77777777" w:rsidR="008F5499" w:rsidRPr="008A47D0" w:rsidRDefault="008F5499" w:rsidP="008F5499">
      <w:p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270E21F8" w14:textId="77777777" w:rsidR="00BB7FF0" w:rsidRPr="008A47D0" w:rsidRDefault="007B20D0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Day </w:t>
      </w:r>
      <w:r w:rsidR="00597822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3</w:t>
      </w: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r w:rsidR="005C327D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เมืองอู่หลง</w:t>
      </w:r>
      <w:r w:rsidR="009327B8"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C042A9"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อุทยานเขานางฟ้า + ชมรถไฟทะลุตึก </w:t>
      </w:r>
      <w:r w:rsidR="00C042A9" w:rsidRPr="008A47D0">
        <w:rPr>
          <w:rFonts w:ascii="TH Sarabun New" w:eastAsia="Aptos" w:hAnsi="TH Sarabun New" w:cs="TH Sarabun New"/>
          <w:b/>
          <w:bCs/>
          <w:color w:val="FFFF00"/>
          <w:kern w:val="2"/>
          <w:sz w:val="40"/>
          <w:szCs w:val="40"/>
        </w:rPr>
        <w:t>(</w:t>
      </w:r>
      <w:r w:rsidR="00C042A9" w:rsidRPr="008A47D0">
        <w:rPr>
          <w:rFonts w:ascii="TH Sarabun New" w:eastAsia="Aptos" w:hAnsi="TH Sarabun New" w:cs="TH Sarabun New"/>
          <w:b/>
          <w:bCs/>
          <w:color w:val="FFFF00"/>
          <w:kern w:val="2"/>
          <w:sz w:val="40"/>
          <w:szCs w:val="40"/>
          <w:cs/>
        </w:rPr>
        <w:t xml:space="preserve">รวมนั่งรถไฟทะลุตึก) </w:t>
      </w:r>
    </w:p>
    <w:p w14:paraId="5C809AFB" w14:textId="0F795A36" w:rsidR="007B20D0" w:rsidRPr="008A47D0" w:rsidRDefault="00BB7FF0" w:rsidP="00C042A9">
      <w:pPr>
        <w:shd w:val="clear" w:color="auto" w:fill="0D2BB8"/>
        <w:ind w:left="-1418" w:right="-567" w:firstLine="567"/>
        <w:contextualSpacing/>
        <w:jc w:val="thaiDistribute"/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C042A9"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 xml:space="preserve"> </w:t>
      </w:r>
      <w:r w:rsidRPr="008A47D0">
        <w:rPr>
          <w:rFonts w:ascii="TH Sarabun New" w:eastAsia="Aptos" w:hAnsi="TH Sarabun New" w:cs="TH Sarabun New"/>
          <w:b/>
          <w:bCs/>
          <w:color w:val="FFFFFF"/>
          <w:kern w:val="2"/>
          <w:sz w:val="40"/>
          <w:szCs w:val="40"/>
          <w:cs/>
        </w:rPr>
        <w:t>วัดเจ้าแม่กวนอิมเป่าเหลิน + เมืองโบราณสือโข่ว + ตลาดหงหยาต้ง + ถนนโบราณหลงเหมินห้าว</w:t>
      </w:r>
    </w:p>
    <w:p w14:paraId="3640BB9E" w14:textId="674A6F50" w:rsidR="00AB410B" w:rsidRDefault="003520B2" w:rsidP="003520B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เช้า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3408A4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4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46347A21" w14:textId="2C3273F3" w:rsidR="0033614C" w:rsidRPr="008A47D0" w:rsidRDefault="0033614C" w:rsidP="0033614C">
      <w:pPr>
        <w:ind w:left="567" w:firstLine="63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noProof/>
          <w:color w:val="FF0000"/>
          <w:sz w:val="32"/>
          <w:szCs w:val="32"/>
        </w:rPr>
        <w:drawing>
          <wp:inline distT="0" distB="0" distL="0" distR="0" wp14:anchorId="269701D4" wp14:editId="5144D637">
            <wp:extent cx="5782763" cy="3247507"/>
            <wp:effectExtent l="0" t="0" r="8890" b="0"/>
            <wp:docPr id="8224154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5" cy="325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2609B" w14:textId="0530068F" w:rsidR="00DF60F1" w:rsidRPr="008A47D0" w:rsidRDefault="000D3003" w:rsidP="00DF60F1">
      <w:pPr>
        <w:spacing w:line="20" w:lineRule="atLeast"/>
        <w:ind w:left="567" w:hanging="567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ab/>
      </w:r>
      <w:r w:rsidR="00DF60F1"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bookmarkStart w:id="10" w:name="_Hlk208151894"/>
      <w:r w:rsidR="00DF60F1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อุทยานเขานางฟ้า</w:t>
      </w:r>
      <w:r w:rsidR="00DF60F1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10"/>
      <w:r w:rsidR="00DF60F1" w:rsidRPr="008A47D0">
        <w:rPr>
          <w:rFonts w:ascii="TH Sarabun New" w:hAnsi="TH Sarabun New" w:cs="TH Sarabun New"/>
          <w:sz w:val="32"/>
          <w:szCs w:val="32"/>
          <w:cs/>
        </w:rPr>
        <w:t>ความงามระดับ 5</w:t>
      </w:r>
      <w:r w:rsidR="00DF60F1" w:rsidRPr="008A47D0">
        <w:rPr>
          <w:rFonts w:ascii="TH Sarabun New" w:hAnsi="TH Sarabun New" w:cs="TH Sarabun New"/>
          <w:sz w:val="32"/>
          <w:szCs w:val="32"/>
        </w:rPr>
        <w:t xml:space="preserve">A </w:t>
      </w:r>
      <w:r w:rsidR="00DF60F1" w:rsidRPr="008A47D0">
        <w:rPr>
          <w:rFonts w:ascii="TH Sarabun New" w:hAnsi="TH Sarabun New" w:cs="TH Sarabun New"/>
          <w:sz w:val="32"/>
          <w:szCs w:val="32"/>
          <w:cs/>
        </w:rPr>
        <w:t>ของจีน ดินแดนธรรมชาติที่เต็มไปด้วยยอดเขาแปลกตา ป่าไม้เขียวขจี และทุ่งหญ้าโอบล้อมด้วยขุนเขาเพลิดเพลินกับวิวธรรมชาติอันยิ่งใหญ่ในบรรยากาศเย็นสบายสัมผัสเสน่ห์ฤดูใบไม้ผลิ บนความสูงกว่า 2,000 เมตรจากระดับน้ำทะเล เดินทางสบายด้วยรถรางชมวิวภายในอุทยาน</w:t>
      </w:r>
      <w:r w:rsidR="00DF60F1"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="00DF60F1" w:rsidRPr="008A47D0">
        <w:rPr>
          <w:rFonts w:ascii="TH Sarabun New" w:hAnsi="TH Sarabun New" w:cs="TH Sarabun New"/>
          <w:sz w:val="32"/>
          <w:szCs w:val="32"/>
          <w:cs/>
        </w:rPr>
        <w:t xml:space="preserve">โดยปกติช่วงปลายเดือนธันวาคม-กุมภาพันธิ์ของทุกปีอุทยานแห่งนี้จะเต็มไปด้วยหิมะ </w:t>
      </w:r>
      <w:r w:rsidR="00DF60F1" w:rsidRPr="008A47D0">
        <w:rPr>
          <w:rFonts w:ascii="TH Sarabun New" w:hAnsi="TH Sarabun New" w:cs="TH Sarabun New"/>
          <w:color w:val="FF0000"/>
          <w:sz w:val="32"/>
          <w:szCs w:val="32"/>
        </w:rPr>
        <w:t>(</w:t>
      </w:r>
      <w:r w:rsidR="00DF60F1" w:rsidRPr="008A47D0">
        <w:rPr>
          <w:rFonts w:ascii="TH Sarabun New" w:hAnsi="TH Sarabun New" w:cs="TH Sarabun New"/>
          <w:color w:val="FF0000"/>
          <w:sz w:val="32"/>
          <w:szCs w:val="32"/>
          <w:cs/>
        </w:rPr>
        <w:t>รวมค่ารถรางแล้ว</w:t>
      </w:r>
      <w:r w:rsidR="00DF60F1" w:rsidRPr="008A47D0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596A0AE2" w14:textId="14044961" w:rsidR="003408A4" w:rsidRPr="008A47D0" w:rsidRDefault="003408A4" w:rsidP="00DF60F1">
      <w:pPr>
        <w:spacing w:line="20" w:lineRule="atLeast"/>
        <w:ind w:left="567" w:hanging="567"/>
        <w:jc w:val="thaiDistribute"/>
        <w:rPr>
          <w:rFonts w:ascii="TH Sarabun New" w:hAnsi="TH Sarabun New" w:cs="TH Sarabun New"/>
          <w:b/>
          <w:bCs/>
          <w:color w:val="0000FF"/>
          <w:sz w:val="22"/>
          <w:szCs w:val="22"/>
        </w:rPr>
      </w:pPr>
      <w:r w:rsidRPr="008A47D0">
        <w:rPr>
          <w:rFonts w:ascii="TH Sarabun New" w:hAnsi="TH Sarabun New" w:cs="TH Sarabun New"/>
          <w:sz w:val="32"/>
          <w:szCs w:val="32"/>
        </w:rPr>
        <w:tab/>
      </w:r>
      <w:bookmarkStart w:id="11" w:name="_Hlk161735914"/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t>***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 xml:space="preserve">หมายเหตุ </w:t>
      </w:r>
      <w:r w:rsidRPr="008A47D0">
        <w:rPr>
          <w:rFonts w:ascii="TH Sarabun New" w:hAnsi="TH Sarabun New" w:cs="TH Sarabun New"/>
          <w:noProof/>
          <w:color w:val="FF0000"/>
          <w:sz w:val="32"/>
          <w:szCs w:val="32"/>
          <w:cs/>
        </w:rPr>
        <w:t xml:space="preserve">ในกรณีที่อุทยานฯ มีประกาศปิดบริการรถรางชั่วคราว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</w:t>
      </w:r>
      <w:r w:rsidRPr="008A47D0">
        <w:rPr>
          <w:rFonts w:ascii="TH Sarabun New" w:hAnsi="TH Sarabun New" w:cs="TH Sarabun New"/>
          <w:noProof/>
          <w:color w:val="FF0000"/>
          <w:sz w:val="32"/>
          <w:szCs w:val="32"/>
          <w:cs/>
        </w:rPr>
        <w:lastRenderedPageBreak/>
        <w:t>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</w:r>
      <w:bookmarkEnd w:id="11"/>
    </w:p>
    <w:p w14:paraId="03797EA7" w14:textId="0F042561" w:rsidR="003408A4" w:rsidRPr="008A47D0" w:rsidRDefault="003408A4" w:rsidP="0033614C">
      <w:pPr>
        <w:spacing w:line="20" w:lineRule="atLeast"/>
        <w:ind w:left="567" w:hanging="27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จากนั้นนำท่านเดินทางกลับเมืองฉงชิ่ง</w:t>
      </w:r>
    </w:p>
    <w:p w14:paraId="2E7C5BCA" w14:textId="264DC74F" w:rsidR="003520B2" w:rsidRPr="008A47D0" w:rsidRDefault="00AB410B" w:rsidP="003520B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กลางวัน</w:t>
      </w:r>
      <w:r w:rsidRPr="008A47D0">
        <w:rPr>
          <w:rFonts w:ascii="TH Sarabun New" w:eastAsia="Calibri" w:hAnsi="TH Sarabun New" w:cs="TH Sarabun New"/>
          <w:color w:val="FF0000"/>
          <w:sz w:val="32"/>
          <w:szCs w:val="32"/>
        </w:rPr>
        <w:tab/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3408A4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5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3B96A09C" w14:textId="0DA0A56F" w:rsidR="003408A4" w:rsidRDefault="003408A4" w:rsidP="003520B2">
      <w:pPr>
        <w:ind w:left="567" w:hanging="1418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 xml:space="preserve">บ่าย  </w:t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ab/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ชมรถไฟทะลุตึก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(Monorail Train)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</w:rPr>
        <w:t>รวมนั่งรถไฟทะลุตึก)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เป็นหนึ่งในประสบการณ์ที่น่าสนใจและเป็นเอกลักษณ์ในเมืองฉงชิ่ง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 เส้นทางที่น่าสนใจในรถไฟนี้รวมถึงสถานีที่มีชื่อเสียง เช่น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สถานีหลีจื่อป้า (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Liziba Station)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ซึ่งตั้งอยู่ในพื้นที่ที่มีความหนาแน่นของประชากร 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7C26FBC5" w14:textId="7E95A15C" w:rsidR="0033614C" w:rsidRPr="008A47D0" w:rsidRDefault="0033614C" w:rsidP="0033614C">
      <w:pPr>
        <w:ind w:left="567" w:firstLine="63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2E7089B" wp14:editId="6441F7A6">
            <wp:extent cx="5989955" cy="2710180"/>
            <wp:effectExtent l="0" t="0" r="0" b="0"/>
            <wp:docPr id="5178570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55" cy="271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0F75D" w14:textId="4D5C3CBC" w:rsidR="0033614C" w:rsidRPr="0033614C" w:rsidRDefault="003408A4" w:rsidP="0033614C">
      <w:pPr>
        <w:pStyle w:val="NormalWeb"/>
        <w:ind w:left="567"/>
        <w:jc w:val="both"/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นำท่านไป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  <w14:ligatures w14:val="none"/>
        </w:rPr>
        <w:t>วัดเจ้าแม่กวนอิมเป่าเหลิน (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14:ligatures w14:val="none"/>
        </w:rPr>
        <w:t>Baolun Temple)</w:t>
      </w:r>
      <w:r w:rsidRPr="008A47D0">
        <w:rPr>
          <w:rFonts w:ascii="TH Sarabun New" w:hAnsi="TH Sarabun New" w:cs="TH Sarabun New"/>
          <w:color w:val="0000FF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 “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วัดเจ้าแม่กวนอิมเป่าเหลิน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”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ตั้งอยู่ใจกลางเมืองโบราณฉือฉี่โข่ว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 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  <w:r w:rsidR="004E2828"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 </w:t>
      </w:r>
      <w:r w:rsidRPr="003408A4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3AECD641" w14:textId="240817DA" w:rsidR="00595C1D" w:rsidRPr="008A47D0" w:rsidRDefault="00595C1D" w:rsidP="00595C1D">
      <w:pPr>
        <w:ind w:left="567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bookmarkStart w:id="12" w:name="_Hlk211421574"/>
      <w:bookmarkStart w:id="13" w:name="_Hlk207894251"/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bookmarkStart w:id="14" w:name="_Hlk208151925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เมืองโบราณสือโข่ว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14"/>
      <w:r w:rsidRPr="008A47D0">
        <w:rPr>
          <w:rFonts w:ascii="TH Sarabun New" w:hAnsi="TH Sarabun New" w:cs="TH Sarabun New"/>
          <w:sz w:val="32"/>
          <w:szCs w:val="32"/>
          <w:cs/>
        </w:rPr>
        <w:t>ย้อนเวลากลับไปในยุคราชวงศ์หมิง-ชิง ที่หมู่บ้านโบราณฉือชี่โข่ว หมู่บ้านเก่าแก่ริมแม่น้ำเจียหลิง ที่ยังคงรักษาเสน่ห์ดั้งเดิมไว้อย่างงดงาม บ้านเรือนโบราณเรียงรายตลอดสองข้างทาง ถนนปูด้วยหินเก่า เต็มไปด้วยร้านค้าท้องถิ่น งานหัตถกรรม ชาโบราณ และขนมพื้นเมืองที่หาทานได้เฉพาะที่นี่ไม่เพียงเป็นแหล่งเรียนรู้ประวัติศาสตร์ของเมืองฉงชิ่ง แต่ยังเป็นจุดถ่ายรูปสุดฮิต ท่ามกลางบรรยากาศย้อนยุคและกลิ่นหอมของอาหารพื้นเมือง เช่น เต้าหู้เหม็น บะหมี่เสฉวน และเกี๊ยวน้ำสูตรดั้งเดิมหากคุณกำลังมองหาสถานที่เดินเล่น ชิม ช้อป และเก็บภาพสวยๆ ที่เต็มไปด้วยกลิ่นอายจีนแท้ๆ หมู่บ้านโบราณฉือชี่โข่ว คือจุดหมายที่ไม่ควรพลาด</w:t>
      </w:r>
    </w:p>
    <w:p w14:paraId="6583B0F1" w14:textId="1994E991" w:rsidR="00595C1D" w:rsidRDefault="00595C1D" w:rsidP="00595C1D">
      <w:pPr>
        <w:spacing w:line="20" w:lineRule="atLeast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นำทุกท่านสู่ </w:t>
      </w:r>
      <w:bookmarkStart w:id="15" w:name="_Hlk208151938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ตลาดหงหยาต้ง </w:t>
      </w:r>
      <w:bookmarkEnd w:id="15"/>
      <w:r w:rsidRPr="008A47D0">
        <w:rPr>
          <w:rFonts w:ascii="TH Sarabun New" w:hAnsi="TH Sarabun New" w:cs="TH Sarabun New"/>
          <w:sz w:val="32"/>
          <w:szCs w:val="32"/>
          <w:cs/>
        </w:rPr>
        <w:t>ช้อปปิ้งมอลล์ขนาดยักษ์ในรูปแบบสถาปัตยกรรมจีนโบราณที่เป็นทั้งตลาดของกิน แหล่งช้อปปิ้ง และจุดชมวิวริมแม่น้ำเจียหลิง ที่นี่เปรียบเสมือนอีกหนึ่งแลนด์มาร์กที่ต้องมาให้ได้เมื่อมาเยือนนครฉงชิ่งให้ท่านได้เพลิดเพลินกับการถ่ายภาพและเลือกซื้อของฝากตามอัธยาศัย</w:t>
      </w:r>
      <w:r w:rsidRPr="008A47D0">
        <w:rPr>
          <w:rFonts w:ascii="TH Sarabun New" w:hAnsi="TH Sarabun New" w:cs="TH Sarabun New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เพลิดเพลินไป</w:t>
      </w:r>
      <w:r w:rsidRPr="008A47D0">
        <w:rPr>
          <w:rFonts w:ascii="TH Sarabun New" w:hAnsi="TH Sarabun New" w:cs="TH Sarabun New"/>
          <w:sz w:val="32"/>
          <w:szCs w:val="32"/>
          <w:cs/>
        </w:rPr>
        <w:lastRenderedPageBreak/>
        <w:t>กับการถ่ายรูปกับสถาปัตยกรรมที่สวยงาม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ถนนโบราณหลงเหมินห้าว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เป็นถนนเก่าแก่เส้นหนึ่งของฉงชิ่ง ด้วยลักษณะที่ด้านหน้าเป็นแม่น้ำแยงซีเกียง ด้านหลังเป็นเขา </w:t>
      </w:r>
      <w:r w:rsidRPr="008A47D0">
        <w:rPr>
          <w:rFonts w:ascii="TH Sarabun New" w:hAnsi="TH Sarabun New" w:cs="TH Sarabun New"/>
          <w:sz w:val="32"/>
          <w:szCs w:val="32"/>
        </w:rPr>
        <w:t xml:space="preserve">Nanshan </w:t>
      </w:r>
      <w:r w:rsidRPr="008A47D0">
        <w:rPr>
          <w:rFonts w:ascii="TH Sarabun New" w:hAnsi="TH Sarabun New" w:cs="TH Sarabun New"/>
          <w:sz w:val="32"/>
          <w:szCs w:val="32"/>
          <w:cs/>
        </w:rPr>
        <w:t>สำหรับบริเวณนี้มีร้านอาหารหลายร้านให้เลือก ทั้งยังมีร้านหนังสือและร้านขายของที่ระลึก บริเวณด้านบนสุดทำเป็นพื้นกระจก ที่เราสามารถทดสอบความกล้าว่า เรามีความกล้ามากพอที่จะมองลงไปพื้นด้านล่างหรือไม่</w:t>
      </w:r>
    </w:p>
    <w:p w14:paraId="19735EA9" w14:textId="45F316DC" w:rsidR="0033614C" w:rsidRPr="008A47D0" w:rsidRDefault="0033614C" w:rsidP="00595C1D">
      <w:pPr>
        <w:spacing w:line="20" w:lineRule="atLeast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drawing>
          <wp:inline distT="0" distB="0" distL="0" distR="0" wp14:anchorId="19C0DDC6" wp14:editId="0D63C55B">
            <wp:extent cx="5793719" cy="3205117"/>
            <wp:effectExtent l="0" t="0" r="0" b="0"/>
            <wp:docPr id="20653436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72" cy="3209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77CC0" w14:textId="487DE8F3" w:rsidR="008310CB" w:rsidRPr="008A47D0" w:rsidRDefault="008310CB" w:rsidP="008310CB">
      <w:pPr>
        <w:ind w:left="567"/>
        <w:contextualSpacing/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lang w:eastAsia="zh-CN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</w:rPr>
        <w:t xml:space="preserve">OPTIONAL TOUR : 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ล่องเรือชมแม่น้ำเหลี่ยงเจียง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</w:rPr>
        <w:t xml:space="preserve"> </w:t>
      </w:r>
      <w:bookmarkEnd w:id="12"/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ท่านละ 380 หยวน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lang w:eastAsia="zh-CN"/>
        </w:rPr>
        <w:t xml:space="preserve">: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ที่นี่คือจุดที่แม่น้ำแยงซีอันยิ่งใหญ่และแม่น้ำเจียหลิงอันงดงามไหลมาบรรจบกัน และเราจะล่องเรือไป ณ ใจกลางของจุดบรรจบนั้น ท่านจะได้เห็น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หงหยาต้ง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ราฟเฟิลส์ ซิตี้ (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Raffles City)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เจี่ยฟ่างเป่ย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</w:p>
    <w:p w14:paraId="2824210D" w14:textId="77777777" w:rsidR="008310CB" w:rsidRPr="008A47D0" w:rsidRDefault="008310CB" w:rsidP="008310CB">
      <w:pPr>
        <w:pStyle w:val="NoSpacing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  <w:lang w:eastAsia="zh-CN"/>
        </w:rPr>
        <w:t>หมายเหตุ</w:t>
      </w:r>
      <w:r w:rsidRPr="008A47D0">
        <w:rPr>
          <w:rFonts w:ascii="TH Sarabun New" w:hAnsi="TH Sarabun New" w:cs="TH Sarabun New"/>
          <w:color w:val="EE0000"/>
          <w:sz w:val="32"/>
          <w:szCs w:val="32"/>
          <w:highlight w:val="yellow"/>
          <w:cs/>
          <w:lang w:eastAsia="zh-CN"/>
        </w:rPr>
        <w:t xml:space="preserve"> สำหรับท่านที่ไม่ได้เข้าร่วมโปรแกรมเสริม: ทางบริษัทฯ ให้ท่านได้อิสระช็อปปิ้ง ณ ย่านช็อปปิ้งใกล้เคียง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</w:r>
    </w:p>
    <w:p w14:paraId="3A67556D" w14:textId="77CDE923" w:rsidR="00597822" w:rsidRPr="008A47D0" w:rsidRDefault="00597822" w:rsidP="0059782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ค่ำ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</w:r>
      <w:r w:rsidR="00595C1D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29450AAB" w14:textId="764507E5" w:rsidR="00597822" w:rsidRPr="008A47D0" w:rsidRDefault="00597822" w:rsidP="00597822">
      <w:pPr>
        <w:ind w:left="567" w:hanging="567"/>
        <w:contextualSpacing/>
        <w:jc w:val="thaiDistribute"/>
        <w:rPr>
          <w:rFonts w:ascii="TH Sarabun New" w:hAnsi="TH Sarabun New" w:cs="TH Sarabun New"/>
          <w:b/>
          <w:bCs/>
          <w:color w:val="CC0099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จากนั้นเดินทางเข้าสู่โรงแรมที่พัก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Chongqing Licheng Hotel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ระดับ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4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>ดาวหรือเทียบเท่า</w:t>
      </w:r>
    </w:p>
    <w:p w14:paraId="58B71451" w14:textId="77777777" w:rsidR="00597822" w:rsidRPr="008A47D0" w:rsidRDefault="00597822" w:rsidP="00597822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              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(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5-7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วัน ก่อนวันเดินทาง</w:t>
      </w:r>
    </w:p>
    <w:bookmarkEnd w:id="13"/>
    <w:p w14:paraId="05829042" w14:textId="77777777" w:rsidR="007A321F" w:rsidRDefault="007A321F" w:rsidP="00597822">
      <w:pPr>
        <w:contextualSpacing/>
        <w:rPr>
          <w:rFonts w:ascii="TH Sarabun New" w:eastAsia="Calibri" w:hAnsi="TH Sarabun New" w:cs="TH Sarabun New"/>
          <w:kern w:val="2"/>
          <w:sz w:val="32"/>
          <w:szCs w:val="32"/>
        </w:rPr>
      </w:pPr>
    </w:p>
    <w:p w14:paraId="04B5D381" w14:textId="77777777" w:rsidR="0033614C" w:rsidRPr="008A47D0" w:rsidRDefault="0033614C" w:rsidP="00597822">
      <w:pPr>
        <w:contextualSpacing/>
        <w:rPr>
          <w:rFonts w:ascii="TH Sarabun New" w:eastAsia="Calibri" w:hAnsi="TH Sarabun New" w:cs="TH Sarabun New"/>
          <w:kern w:val="2"/>
          <w:sz w:val="32"/>
          <w:szCs w:val="32"/>
        </w:rPr>
      </w:pPr>
    </w:p>
    <w:p w14:paraId="13D4C87A" w14:textId="6E3B856A" w:rsidR="002D145C" w:rsidRPr="008A47D0" w:rsidRDefault="007D3A79" w:rsidP="00597822">
      <w:pPr>
        <w:shd w:val="clear" w:color="auto" w:fill="0D2BB8"/>
        <w:ind w:left="-1418" w:right="-567" w:firstLine="567"/>
        <w:contextualSpacing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lastRenderedPageBreak/>
        <w:t xml:space="preserve">Day </w:t>
      </w:r>
      <w:r w:rsidR="00597822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>4</w:t>
      </w:r>
      <w:r w:rsidR="001B06F8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 </w:t>
      </w:r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Free Day </w:t>
      </w:r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อิสระท่องเที่ยว ตามอัธยาศัย (ไม่มีรถและไกด์บริการ)</w:t>
      </w:r>
    </w:p>
    <w:p w14:paraId="37DB4DD4" w14:textId="710132C6" w:rsidR="00595C1D" w:rsidRPr="008A47D0" w:rsidRDefault="00695779" w:rsidP="00595C1D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เช้า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7E1F58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4</w:t>
      </w:r>
      <w:r w:rsidR="00E93DD1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  <w:bookmarkStart w:id="16" w:name="_Hlk207886366"/>
    </w:p>
    <w:p w14:paraId="73457D07" w14:textId="77777777" w:rsidR="00595C1D" w:rsidRPr="008A47D0" w:rsidRDefault="00595C1D" w:rsidP="00595C1D">
      <w:pPr>
        <w:spacing w:line="20" w:lineRule="atLeast"/>
        <w:ind w:left="567" w:hanging="567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ab/>
      </w:r>
      <w:bookmarkStart w:id="17" w:name="_Hlk218956762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Free Day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อิสระท่องเที่ยว ตามอัธยาศัย (ไม่มีรถและไกด์บริการ)</w:t>
      </w:r>
      <w:bookmarkEnd w:id="17"/>
    </w:p>
    <w:p w14:paraId="3FDD3380" w14:textId="5B3AA2F2" w:rsidR="008A47D0" w:rsidRPr="008A47D0" w:rsidRDefault="008A47D0" w:rsidP="008A47D0">
      <w:pPr>
        <w:ind w:left="567" w:hanging="567"/>
        <w:contextualSpacing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002060"/>
          <w:sz w:val="32"/>
          <w:szCs w:val="32"/>
          <w:highlight w:val="yellow"/>
        </w:rPr>
        <w:t>**</w:t>
      </w:r>
      <w:r w:rsidRPr="008A47D0">
        <w:rPr>
          <w:rFonts w:ascii="TH Sarabun New" w:hAnsi="TH Sarabun New" w:cs="TH Sarabun New"/>
          <w:b/>
          <w:bCs/>
          <w:color w:val="002060"/>
          <w:sz w:val="32"/>
          <w:szCs w:val="32"/>
          <w:highlight w:val="yellow"/>
          <w:cs/>
        </w:rPr>
        <w:t>อิสระท่องเที่ยวตามอัธยาศัย สอบถามข้อมูลการเดินทางจากหัวหน้าทัวร์**</w:t>
      </w:r>
    </w:p>
    <w:p w14:paraId="188CFC77" w14:textId="387A1DFD" w:rsidR="00595C1D" w:rsidRPr="008A47D0" w:rsidRDefault="00595C1D" w:rsidP="00595C1D">
      <w:pPr>
        <w:ind w:left="567" w:hanging="567"/>
        <w:contextualSpacing/>
        <w:jc w:val="thaiDistribute"/>
        <w:rPr>
          <w:rFonts w:ascii="TH Sarabun New" w:hAnsi="TH Sarabun New" w:cs="TH Sarabun New"/>
          <w:b/>
          <w:bCs/>
          <w:color w:val="CC0099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จากนั้นเดินทางเข้าสู่โรงแรมที่พัก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Chongqing Licheng Hotel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 xml:space="preserve">ระดับ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</w:rPr>
        <w:t xml:space="preserve">4 </w:t>
      </w:r>
      <w:r w:rsidRPr="008A47D0">
        <w:rPr>
          <w:rFonts w:ascii="TH Sarabun New" w:hAnsi="TH Sarabun New" w:cs="TH Sarabun New"/>
          <w:b/>
          <w:bCs/>
          <w:color w:val="CC0099"/>
          <w:sz w:val="32"/>
          <w:szCs w:val="32"/>
          <w:cs/>
        </w:rPr>
        <w:t>ดาวหรือเทียบเท่า</w:t>
      </w:r>
    </w:p>
    <w:p w14:paraId="73BE1F6B" w14:textId="77777777" w:rsidR="00595C1D" w:rsidRPr="008A47D0" w:rsidRDefault="00595C1D" w:rsidP="00595C1D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              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(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lang w:val="en-SG"/>
        </w:rPr>
        <w:t>5-7</w:t>
      </w:r>
      <w:r w:rsidRPr="008A47D0">
        <w:rPr>
          <w:rFonts w:ascii="TH Sarabun New" w:eastAsia="Calibri" w:hAnsi="TH Sarabun New" w:cs="TH Sarabun New"/>
          <w:color w:val="CC3399"/>
          <w:kern w:val="2"/>
          <w:sz w:val="32"/>
          <w:szCs w:val="32"/>
          <w:cs/>
        </w:rPr>
        <w:t xml:space="preserve"> วัน ก่อนวันเดินทาง</w:t>
      </w:r>
    </w:p>
    <w:bookmarkEnd w:id="16"/>
    <w:p w14:paraId="4890D5F8" w14:textId="77777777" w:rsidR="00770159" w:rsidRPr="008A47D0" w:rsidRDefault="00770159" w:rsidP="002E4D48">
      <w:pPr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</w:p>
    <w:p w14:paraId="6DA38C0D" w14:textId="351DDA94" w:rsidR="0061331E" w:rsidRPr="008A47D0" w:rsidRDefault="00B57542" w:rsidP="0061331E">
      <w:pPr>
        <w:shd w:val="clear" w:color="auto" w:fill="0D2BB8"/>
        <w:ind w:left="-1418" w:right="-567" w:firstLine="567"/>
        <w:contextualSpacing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18" w:name="_Hlk189054219"/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Day </w:t>
      </w:r>
      <w:r w:rsidR="00BB7FF0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>5</w:t>
      </w:r>
      <w:r w:rsidR="002847CF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</w:t>
      </w:r>
      <w:bookmarkEnd w:id="18"/>
      <w:r w:rsidR="0061331E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ตึกขุยซิง ชั้น 22 + ถนนกวนอินเฉียว + จัตุรัสราฟเฟิลส์ ซิตี้ ฉงชิ่ง+มหาศาลาประชาคม</w:t>
      </w:r>
    </w:p>
    <w:p w14:paraId="1B8067F1" w14:textId="63D0F49D" w:rsidR="00B57542" w:rsidRPr="008A47D0" w:rsidRDefault="0061331E" w:rsidP="00D11B7E">
      <w:pPr>
        <w:shd w:val="clear" w:color="auto" w:fill="0D2BB8"/>
        <w:ind w:left="-1418" w:right="-567" w:firstLine="567"/>
        <w:contextualSpacing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    </w:t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 xml:space="preserve">    อาคารตะเกียบ+ถนนโบราณเซี่ยหาว+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ถนนคนเดินเจี๋ยฟ่างเป่ย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+ 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เดินทางสู่สนามบิน</w:t>
      </w:r>
      <w:r w:rsidR="00D11B7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. </w:t>
      </w:r>
      <w:r w:rsidR="00D11B7E" w:rsidRPr="00D11B7E">
        <w:rPr>
          <w:rFonts w:ascii="TH Sarabun New" w:hAnsi="TH Sarabun New" w:cs="TH Sarabun New" w:hint="cs"/>
          <w:b/>
          <w:bCs/>
          <w:color w:val="0070C0"/>
          <w:sz w:val="40"/>
          <w:szCs w:val="40"/>
          <w:cs/>
        </w:rPr>
        <w:t>.</w:t>
      </w:r>
      <w:r w:rsidR="00D11B7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                   </w:t>
      </w:r>
      <w:r w:rsidR="009327B8"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ฉงชิ่ง</w:t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D11B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</w:p>
    <w:p w14:paraId="4030CE48" w14:textId="5465E13B" w:rsidR="0033614C" w:rsidRDefault="0033614C" w:rsidP="0033614C">
      <w:pPr>
        <w:ind w:left="142" w:hanging="52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inline distT="0" distB="0" distL="0" distR="0" wp14:anchorId="72A43C51" wp14:editId="581229F8">
            <wp:extent cx="5859977" cy="2743200"/>
            <wp:effectExtent l="0" t="0" r="7620" b="0"/>
            <wp:docPr id="19360666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71" cy="2751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554FD" w14:textId="276DF3DB" w:rsidR="00032A38" w:rsidRPr="008A47D0" w:rsidRDefault="00414632" w:rsidP="00221483">
      <w:pPr>
        <w:ind w:left="142" w:hanging="993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เช้า</w:t>
      </w:r>
      <w:r w:rsidR="00032A38"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="00012F19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(มื้อที่</w:t>
      </w:r>
      <w:r w:rsidR="00770159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6</w:t>
      </w:r>
      <w:r w:rsidR="00012F19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</w:p>
    <w:p w14:paraId="1CCC52FB" w14:textId="38E8F036" w:rsidR="002914C5" w:rsidRPr="008A47D0" w:rsidRDefault="002914C5" w:rsidP="002914C5">
      <w:pPr>
        <w:ind w:left="567" w:hanging="425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</w:t>
      </w:r>
    </w:p>
    <w:p w14:paraId="554F9B8D" w14:textId="551CADF1" w:rsidR="00882D26" w:rsidRPr="00D11B7E" w:rsidRDefault="0033614C" w:rsidP="00D11B7E">
      <w:pPr>
        <w:ind w:left="567" w:hanging="425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51BF9F38" wp14:editId="5AAA9954">
            <wp:simplePos x="0" y="0"/>
            <wp:positionH relativeFrom="column">
              <wp:posOffset>3439795</wp:posOffset>
            </wp:positionH>
            <wp:positionV relativeFrom="paragraph">
              <wp:posOffset>105410</wp:posOffset>
            </wp:positionV>
            <wp:extent cx="267081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415" y="21305"/>
                <wp:lineTo x="21415" y="0"/>
                <wp:lineTo x="0" y="0"/>
              </wp:wrapPolygon>
            </wp:wrapTight>
            <wp:docPr id="2063658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ที่นี่คือ </w:t>
      </w:r>
      <w:bookmarkStart w:id="19" w:name="_Hlk218956580"/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ตึกขุยซิง ชั้น 22 </w:t>
      </w:r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lang w:eastAsia="zh-CN"/>
        </w:rPr>
        <w:t xml:space="preserve"> </w:t>
      </w:r>
      <w:bookmarkEnd w:id="19"/>
      <w:r w:rsidR="002914C5" w:rsidRPr="008A47D0">
        <w:rPr>
          <w:rFonts w:ascii="TH Sarabun New" w:hAnsi="TH Sarabun New" w:cs="TH Sarabun New"/>
          <w:sz w:val="32"/>
          <w:szCs w:val="32"/>
          <w:cs/>
        </w:rPr>
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</w:r>
    </w:p>
    <w:p w14:paraId="1E4792C5" w14:textId="066F38B3" w:rsidR="00371710" w:rsidRDefault="00F83AA5" w:rsidP="002914C5">
      <w:pPr>
        <w:spacing w:line="20" w:lineRule="atLeast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จากนั้นนำท่านไป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bookmarkStart w:id="20" w:name="_Hlk218956596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ถนนกวนอินเฉียว </w:t>
      </w:r>
      <w:bookmarkEnd w:id="20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</w:rPr>
        <w:t>Guanyinqiao)</w:t>
      </w:r>
      <w:r w:rsidRPr="008A47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ถนนกวนอินเฉียวตั้งอยู่ในเขตเจียงเป่ย (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Jiangbei District)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นครฉงชิ่ง เป็นหนึ่งในย่านการค้าและแหล่งท่องเที่ยวที่คึกคักที่สุดของเมือง ได้รับการขนานนามว่าเป็น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 “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ศูนย์กลาง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lastRenderedPageBreak/>
        <w:t>การค้าฝั่งเหนือของแม่น้ำแยงซี</w:t>
      </w:r>
      <w:r w:rsidRPr="008A47D0">
        <w:rPr>
          <w:rFonts w:ascii="TH Sarabun New" w:hAnsi="TH Sarabun New" w:cs="TH Sarabun New"/>
          <w:color w:val="000000"/>
          <w:sz w:val="32"/>
          <w:szCs w:val="32"/>
        </w:rPr>
        <w:t xml:space="preserve">”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และเป็นถนนคนเดินที่มีผู้คนพลุกพล่านตลอดทั้งวัน</w:t>
      </w:r>
      <w:r w:rsidRPr="008A47D0">
        <w:rPr>
          <w:rFonts w:ascii="TH Sarabun New" w:hAnsi="TH Sarabun New" w:cs="TH Sarabun New"/>
          <w:color w:val="0070C0"/>
          <w:sz w:val="32"/>
          <w:szCs w:val="32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เป็นสถานที่ที่รวมทั้งการช้อปปิ้ง อาหาร และวัฒนธรรมเมืองไว้ครบในที่เดียว เหมาะสำหรับการเดินเที่ยวแบบสบาย ๆ</w:t>
      </w:r>
    </w:p>
    <w:p w14:paraId="04ED7994" w14:textId="59F19332" w:rsidR="0033614C" w:rsidRDefault="0033614C" w:rsidP="002914C5">
      <w:pPr>
        <w:spacing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3A8DA5B" wp14:editId="7850511E">
            <wp:extent cx="6313714" cy="2346950"/>
            <wp:effectExtent l="0" t="0" r="0" b="0"/>
            <wp:docPr id="12112823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68" cy="2362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1025E" w14:textId="4849D20A" w:rsidR="00371710" w:rsidRPr="00D11B7E" w:rsidRDefault="00F83AA5" w:rsidP="00065C12">
      <w:pPr>
        <w:spacing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นำท่านเช็คอิน ณ แลนด์มาร์คแห่งอนาคต ณ </w:t>
      </w:r>
      <w:bookmarkStart w:id="21" w:name="_Hlk218956615"/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จัตุรัสราฟเฟิลส์ ซิตี้ ฉงชิ่ง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21"/>
      <w:r w:rsidRPr="008A47D0">
        <w:rPr>
          <w:rFonts w:ascii="TH Sarabun New" w:hAnsi="TH Sarabun New" w:cs="TH Sarabun New"/>
          <w:sz w:val="32"/>
          <w:szCs w:val="32"/>
          <w:cs/>
        </w:rPr>
        <w:t xml:space="preserve">มหาสถาปัตยกรรมที่ไม่ได้เป็นเพียงโรงแรม แต่คือนิยามใหม่ของ "เมือง </w:t>
      </w:r>
      <w:r w:rsidRPr="008A47D0">
        <w:rPr>
          <w:rFonts w:ascii="TH Sarabun New" w:hAnsi="TH Sarabun New" w:cs="TH Sarabun New"/>
          <w:sz w:val="32"/>
          <w:szCs w:val="32"/>
        </w:rPr>
        <w:t>3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 มิติ" ทันทีที่เราก้าวเข้าสู่บริเวณราฟเฟิลส์ ซิตี้ สิ่งแรกที่ดึงดูดสายตาคือภาพของอาคารสูงเสียดฟ้า </w:t>
      </w:r>
      <w:r w:rsidRPr="008A47D0">
        <w:rPr>
          <w:rFonts w:ascii="TH Sarabun New" w:hAnsi="TH Sarabun New" w:cs="TH Sarabun New"/>
          <w:sz w:val="32"/>
          <w:szCs w:val="32"/>
        </w:rPr>
        <w:t xml:space="preserve">8 </w:t>
      </w:r>
      <w:r w:rsidRPr="008A47D0">
        <w:rPr>
          <w:rFonts w:ascii="TH Sarabun New" w:hAnsi="TH Sarabun New" w:cs="TH Sarabun New"/>
          <w:sz w:val="32"/>
          <w:szCs w:val="32"/>
          <w:cs/>
        </w:rPr>
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กำลังแล่นอยู่บนจุดบรรจบของแม่น้ำแยงซีและแม่น้ำเจียหลิง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นำท่านชมด้านนอก </w:t>
      </w:r>
      <w:bookmarkStart w:id="22" w:name="_Hlk218956630"/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มหาศาลาประชาคม </w:t>
      </w:r>
      <w:bookmarkEnd w:id="22"/>
      <w:r w:rsidR="002914C5" w:rsidRPr="008A47D0">
        <w:rPr>
          <w:rFonts w:ascii="TH Sarabun New" w:hAnsi="TH Sarabun New" w:cs="TH Sarabun New"/>
          <w:sz w:val="32"/>
          <w:szCs w:val="32"/>
          <w:cs/>
        </w:rPr>
        <w:t>หรือต้าหลี่ถังในภาษาจีนกลาง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="002914C5" w:rsidRPr="008A47D0">
        <w:rPr>
          <w:rFonts w:ascii="TH Sarabun New" w:hAnsi="TH Sarabun New" w:cs="TH Sarabun New"/>
          <w:sz w:val="32"/>
          <w:szCs w:val="32"/>
        </w:rPr>
        <w:t>,</w:t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>000 คน ศาลาประชาคมต้าหลี่ถัง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</w:t>
      </w:r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นำท่านเช็คอินแลนด์มาร์ค </w:t>
      </w:r>
      <w:bookmarkStart w:id="23" w:name="_Hlk208152038"/>
      <w:r w:rsidR="00065C12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อาคารตะเกียบ</w:t>
      </w:r>
      <w:r w:rsidR="00065C12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23"/>
      <w:r w:rsidR="00065C12" w:rsidRPr="008A47D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แลนด์มาร์กสุดยูนีกของฉงชิ่งที่ชาวเน็ตตั้งชื่อให้ตามรูปลักษณ์ของอาคารสูงเรียงติดกัน ลักษณะคล้าย “ตะเกียบจีน” ตัวตึกออกแบบสูงเรียว ตั้งเรียงอย่างแน่นหนาบนเนินเขา มองจากมุมสูงแล้วเหมือนตะเกียบจุ่มลงในถ้วยใหญ่เป็นภาพที่สะท้อนภูมิประเทศสุดพิเศษของฉงชิ่ง เมืองที่มีทั้งเขา ทั้งตึก และสะพานเรียงรายเหนือหุบเหว แม้อาคารเหล่านี้จะเป็นอพาร์ตเมนต์ธรรมดา 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506CFB31" w14:textId="1810EE3F" w:rsidR="0033614C" w:rsidRDefault="0033614C" w:rsidP="00065C12">
      <w:pPr>
        <w:spacing w:line="20" w:lineRule="atLeast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A47D0">
        <w:rPr>
          <w:rFonts w:ascii="TH Sarabun New" w:hAnsi="TH Sarabun New" w:cs="TH Sarabun New"/>
          <w:noProof/>
        </w:rPr>
        <w:drawing>
          <wp:inline distT="0" distB="0" distL="0" distR="0" wp14:anchorId="5C909BDC" wp14:editId="11699D28">
            <wp:extent cx="6313170" cy="2372360"/>
            <wp:effectExtent l="0" t="0" r="0" b="889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1"/>
                    <a:stretch/>
                  </pic:blipFill>
                  <pic:spPr bwMode="auto">
                    <a:xfrm>
                      <a:off x="0" y="0"/>
                      <a:ext cx="6367136" cy="23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C18FB" w14:textId="77777777" w:rsidR="00D11B7E" w:rsidRDefault="00D11B7E" w:rsidP="00065C12">
      <w:pPr>
        <w:spacing w:line="20" w:lineRule="atLeast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D441C55" w14:textId="793440AE" w:rsidR="009570A5" w:rsidRPr="008A47D0" w:rsidRDefault="00BC6FF7" w:rsidP="009570A5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กลางวัน</w:t>
      </w:r>
      <w:r w:rsidRPr="008A47D0">
        <w:rPr>
          <w:rFonts w:ascii="TH Sarabun New" w:eastAsia="Calibri" w:hAnsi="TH Sarabun New" w:cs="TH Sarabun New"/>
          <w:color w:val="FF0000"/>
          <w:sz w:val="32"/>
          <w:szCs w:val="32"/>
          <w:cs/>
        </w:rPr>
        <w:tab/>
      </w:r>
      <w:r w:rsidRPr="008A47D0"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(มื้อที่ </w:t>
      </w:r>
      <w:r w:rsidR="00770159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7</w:t>
      </w:r>
      <w:r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  <w:r w:rsidR="00065C12" w:rsidRPr="008A47D0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พิเศษ ... เมนูสุกี้หม่าล่า</w:t>
      </w:r>
    </w:p>
    <w:p w14:paraId="2CC4F73B" w14:textId="695098F1" w:rsidR="002E4D48" w:rsidRPr="008A47D0" w:rsidRDefault="00A341F1" w:rsidP="00CB44DF">
      <w:pPr>
        <w:spacing w:line="20" w:lineRule="atLeast"/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88288" behindDoc="0" locked="0" layoutInCell="1" allowOverlap="1" wp14:anchorId="4B827102" wp14:editId="2A019710">
            <wp:simplePos x="0" y="0"/>
            <wp:positionH relativeFrom="column">
              <wp:posOffset>-220345</wp:posOffset>
            </wp:positionH>
            <wp:positionV relativeFrom="paragraph">
              <wp:posOffset>1408430</wp:posOffset>
            </wp:positionV>
            <wp:extent cx="6706235" cy="2694940"/>
            <wp:effectExtent l="0" t="0" r="0" b="0"/>
            <wp:wrapSquare wrapText="bothSides"/>
            <wp:docPr id="16784577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 xml:space="preserve">จากนั้นนำทุกท่าน ชมเสน่ห์ย่านเก่าแก่ </w:t>
      </w:r>
      <w:bookmarkStart w:id="24" w:name="_Hlk218956669"/>
      <w:bookmarkStart w:id="25" w:name="_Hlk208152779"/>
      <w:r w:rsidR="002914C5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ถนนโบราณเซี่ยหาว</w:t>
      </w:r>
      <w:bookmarkEnd w:id="24"/>
      <w:r w:rsidR="002914C5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bookmarkEnd w:id="25"/>
      <w:r w:rsidR="002914C5" w:rsidRPr="008A47D0">
        <w:rPr>
          <w:rFonts w:ascii="TH Sarabun New" w:hAnsi="TH Sarabun New" w:cs="TH Sarabun New"/>
          <w:sz w:val="32"/>
          <w:szCs w:val="32"/>
          <w:cs/>
        </w:rPr>
        <w:t>(</w:t>
      </w:r>
      <w:r w:rsidR="002914C5" w:rsidRPr="008A47D0">
        <w:rPr>
          <w:rFonts w:ascii="TH Sarabun New" w:hAnsi="TH Sarabun New" w:cs="TH Sarabun New"/>
          <w:sz w:val="32"/>
          <w:szCs w:val="32"/>
        </w:rPr>
        <w:t xml:space="preserve">Xiahao Old Street) </w:t>
      </w:r>
      <w:r w:rsidR="002914C5" w:rsidRPr="008A47D0">
        <w:rPr>
          <w:rFonts w:ascii="TH Sarabun New" w:hAnsi="TH Sarabun New" w:cs="TH Sarabun New"/>
          <w:sz w:val="32"/>
          <w:szCs w:val="32"/>
          <w:cs/>
        </w:rPr>
        <w:t>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สลับกับคาเฟ่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</w:t>
      </w:r>
    </w:p>
    <w:p w14:paraId="40DD1908" w14:textId="737EFA2E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53ECC60" w14:textId="00B6FEC3" w:rsidR="00371710" w:rsidRDefault="00A341F1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5F02ACB4" wp14:editId="608B3559">
            <wp:simplePos x="0" y="0"/>
            <wp:positionH relativeFrom="column">
              <wp:posOffset>510540</wp:posOffset>
            </wp:positionH>
            <wp:positionV relativeFrom="paragraph">
              <wp:posOffset>0</wp:posOffset>
            </wp:positionV>
            <wp:extent cx="4945380" cy="3303270"/>
            <wp:effectExtent l="0" t="0" r="7620" b="0"/>
            <wp:wrapSquare wrapText="bothSides"/>
            <wp:docPr id="4853437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30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90ED7" w14:textId="22826DB2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AF12CD2" w14:textId="0BABA1F1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1979A12" w14:textId="6B93C8FC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488C8545" w14:textId="77777777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13A9A55" w14:textId="5A9091FF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31EAD7A" w14:textId="60FC79AF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16DD7DB" w14:textId="7B7DB799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58360F8" w14:textId="02114255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2B4FB3F0" w14:textId="77777777" w:rsidR="00371710" w:rsidRDefault="00371710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4200BA3E" w14:textId="18F7AF61" w:rsidR="00371710" w:rsidRDefault="00371710" w:rsidP="00371710">
      <w:p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FEAC3F0" w14:textId="77777777" w:rsidR="00A341F1" w:rsidRDefault="00A341F1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D4B85F3" w14:textId="77777777" w:rsidR="00A341F1" w:rsidRDefault="00A341F1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75937E3" w14:textId="4C6BC403" w:rsidR="00CB44DF" w:rsidRPr="00371710" w:rsidRDefault="009570A5" w:rsidP="00371710">
      <w:pPr>
        <w:ind w:left="567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ถนนคนเดินเจี๋ยฟ่างเป่ย</w:t>
      </w:r>
      <w:r w:rsidRPr="008A47D0">
        <w:rPr>
          <w:rFonts w:ascii="TH Sarabun New" w:hAnsi="TH Sarabun New" w:cs="TH Sarabun New"/>
          <w:sz w:val="32"/>
          <w:szCs w:val="32"/>
          <w:cs/>
        </w:rPr>
        <w:t xml:space="preserve"> คือศูนย์รวมความคึกคักของฉงชิ่งในเวลากลางวัน ที่นี่เต็มไปด้วยห้างสรรพสินค้า ร้านแบรนด์ดัง คาเฟ่เก๋ ๆ และร้านอาหารท้องถิ่นมากมายเดินเล่นเพลินๆ ในบรรยากาศทันสมัย มีจุดเด่นคือ “อนุสาวรีย์ปลดปล่อย” ที่ตั้งตระหง่านอยู่กลางลานรายล้อมด้วยตึกสูงที่สะท้อนแสงแดดระยิบระยับ บรรยากาศสดใส มีชีวิตชีวา นอกจากนี้ยังมีร้านขายของเล่นชื่อดัง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ป๊อปมาร์ท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</w:rPr>
        <w:t>คลังสมบัติของนักจุ่มไม่ควรพลาด</w:t>
      </w:r>
    </w:p>
    <w:p w14:paraId="6480E864" w14:textId="0D036C2A" w:rsidR="009570A5" w:rsidRPr="008A47D0" w:rsidRDefault="009570A5" w:rsidP="009570A5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ได้เวลาอันสมควร เดินทางสู่สนามบิน เพื่อเดินทางกลับ</w:t>
      </w:r>
    </w:p>
    <w:p w14:paraId="6B97B7F4" w14:textId="6FE08816" w:rsidR="00CB44DF" w:rsidRPr="008A47D0" w:rsidRDefault="00D11B7E" w:rsidP="00CB44DF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21.15</w:t>
      </w:r>
      <w:r w:rsidR="009570A5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9570A5" w:rsidRPr="008A47D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 xml:space="preserve">เดินทางกลับจาก </w:t>
      </w:r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สนามบินฉงชิ่งเจียงเป่ย</w:t>
      </w:r>
      <w:r w:rsidR="00CB44DF"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>สู่</w:t>
      </w:r>
      <w:r w:rsidR="00CB44DF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กรุงเทพฯ</w:t>
      </w:r>
      <w:r w:rsidR="00CB44DF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(สนามบินสุวรรณภูมิ)</w:t>
      </w:r>
      <w:r w:rsidR="00CB44DF" w:rsidRPr="008A47D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 xml:space="preserve">โดย </w:t>
      </w:r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ไชน่า เซาเทิร์น </w:t>
      </w:r>
      <w:r w:rsidR="00CB44DF" w:rsidRPr="008A47D0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="00CB44DF" w:rsidRPr="008A47D0">
        <w:rPr>
          <w:rFonts w:ascii="TH Sarabun New" w:hAnsi="TH Sarabun New" w:cs="TH Sarabun New"/>
          <w:b/>
          <w:bCs/>
          <w:color w:val="EE0000"/>
          <w:sz w:val="32"/>
          <w:szCs w:val="32"/>
          <w:lang w:eastAsia="zh-CN"/>
        </w:rPr>
        <w:t>CZ2361</w:t>
      </w:r>
      <w:r w:rsidR="00CB44DF" w:rsidRPr="008A47D0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="00CB44DF" w:rsidRPr="008A47D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 </w:t>
      </w:r>
      <w:bookmarkStart w:id="26" w:name="_Hlk211421520"/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</w:t>
      </w:r>
      <w:bookmarkEnd w:id="26"/>
      <w:r w:rsidR="00CB44DF"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ไม่มีอาหารบนเครื่อง **</w:t>
      </w:r>
    </w:p>
    <w:p w14:paraId="093D8B5D" w14:textId="2D431B54" w:rsidR="004A3CE5" w:rsidRPr="008A47D0" w:rsidRDefault="00C042A9" w:rsidP="00CB44DF">
      <w:pPr>
        <w:ind w:left="567" w:hanging="1418"/>
        <w:contextualSpacing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>23.30</w:t>
      </w:r>
      <w:r w:rsidRPr="008A47D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เดินทางกลับถึง </w:t>
      </w:r>
      <w:r w:rsidRPr="008A47D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สนามบินสุวรรณภูมิ</w:t>
      </w:r>
      <w:r w:rsidRPr="008A47D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</w:rPr>
        <w:t>โดยสวัสดิภาพ พร้อมความประทับใจในการเดินทาง</w:t>
      </w:r>
      <w:r w:rsidR="009570A5" w:rsidRPr="008A47D0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0C0B6CD6" w14:textId="2978DF62" w:rsidR="00DF38D5" w:rsidRPr="008A47D0" w:rsidRDefault="00BF6C5C" w:rsidP="00D57498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</w:rPr>
        <w:sym w:font="Wingdings" w:char="F04A"/>
      </w:r>
    </w:p>
    <w:p w14:paraId="6B2E92FA" w14:textId="77777777" w:rsidR="004A3CE5" w:rsidRPr="008A47D0" w:rsidRDefault="004A3CE5" w:rsidP="00B057A3">
      <w:pPr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tbl>
      <w:tblPr>
        <w:tblStyle w:val="1-61"/>
        <w:tblW w:w="10916" w:type="dxa"/>
        <w:tblInd w:w="-998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476"/>
        <w:gridCol w:w="2002"/>
        <w:gridCol w:w="2002"/>
        <w:gridCol w:w="1436"/>
      </w:tblGrid>
      <w:tr w:rsidR="00BF6C5C" w:rsidRPr="008A47D0" w14:paraId="6AC35C37" w14:textId="77777777" w:rsidTr="00210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 w:val="restart"/>
            <w:tcBorders>
              <w:bottom w:val="none" w:sz="0" w:space="0" w:color="auto"/>
            </w:tcBorders>
            <w:shd w:val="clear" w:color="auto" w:fill="0D2BB8"/>
            <w:vAlign w:val="center"/>
          </w:tcPr>
          <w:p w14:paraId="65D82C08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0D2BB8"/>
          </w:tcPr>
          <w:p w14:paraId="311E1975" w14:textId="12CCEC99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BF6C5C" w:rsidRPr="008A47D0" w14:paraId="552B756A" w14:textId="77777777" w:rsidTr="00796FD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/>
            <w:shd w:val="clear" w:color="auto" w:fill="0D2BB8"/>
          </w:tcPr>
          <w:p w14:paraId="63B5AB74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FFC000"/>
          </w:tcPr>
          <w:p w14:paraId="4B7F7C8C" w14:textId="41499C45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002" w:type="dxa"/>
            <w:shd w:val="clear" w:color="auto" w:fill="FFC000"/>
          </w:tcPr>
          <w:p w14:paraId="74D9E6EA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436" w:type="dxa"/>
            <w:shd w:val="clear" w:color="auto" w:fill="FFC000"/>
          </w:tcPr>
          <w:p w14:paraId="667C99F7" w14:textId="77777777" w:rsidR="00BF6C5C" w:rsidRPr="008A47D0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7C569A" w:rsidRPr="008A47D0" w14:paraId="40A22F11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7B1D431" w14:textId="4DA94BCC" w:rsidR="007C569A" w:rsidRDefault="007C569A" w:rsidP="00B538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3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7 มีนาคม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256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0C262C81" w14:textId="0CEEF52D" w:rsidR="007C569A" w:rsidRDefault="007C569A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11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999</w:t>
            </w:r>
          </w:p>
        </w:tc>
        <w:tc>
          <w:tcPr>
            <w:tcW w:w="2002" w:type="dxa"/>
            <w:shd w:val="clear" w:color="auto" w:fill="FFFFFF"/>
          </w:tcPr>
          <w:p w14:paraId="2F85F607" w14:textId="2C80BB8F" w:rsidR="007C569A" w:rsidRDefault="007C569A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11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13C47FB" w14:textId="13DBBF8F" w:rsidR="007C569A" w:rsidRPr="008A47D0" w:rsidRDefault="007C569A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B5384E" w:rsidRPr="008A47D0" w14:paraId="2F8728D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16E7F9E" w14:textId="33A492E2" w:rsidR="00B5384E" w:rsidRPr="008A47D0" w:rsidRDefault="0091256C" w:rsidP="00B538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10</w:t>
            </w:r>
            <w:r w:rsidR="00CE5B7F"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-</w:t>
            </w:r>
            <w:r w:rsidR="00CE5B7F"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14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มีนาคม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256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3722C4EA" w14:textId="48A36818" w:rsidR="00B5384E" w:rsidRPr="008A47D0" w:rsidRDefault="008E4D81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</w:t>
            </w:r>
            <w:r w:rsidR="000A3E62"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4BE909DE" w14:textId="61A4223D" w:rsidR="00B5384E" w:rsidRPr="008A47D0" w:rsidRDefault="008E4D81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</w:t>
            </w:r>
            <w:r w:rsidR="000A3E62"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62C60B7" w14:textId="3F93665B" w:rsidR="00B5384E" w:rsidRPr="008A47D0" w:rsidRDefault="007C569A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B5384E" w:rsidRPr="008A47D0" w14:paraId="601C8B24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63EDD5F" w14:textId="60493AC7" w:rsidR="00B5384E" w:rsidRPr="008A47D0" w:rsidRDefault="00CE5B7F" w:rsidP="00B538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17 - 21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 w:rsidR="0091256C"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มีนาคม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256</w:t>
            </w:r>
            <w:r w:rsidR="0091256C"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04BF4EA5" w14:textId="2EA1234C" w:rsidR="00B5384E" w:rsidRPr="008A47D0" w:rsidRDefault="00437BBF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8E4D81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="000A3E62"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3A38CE35" w14:textId="170A2038" w:rsidR="00B5384E" w:rsidRPr="008A47D0" w:rsidRDefault="008E4D81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</w:t>
            </w:r>
            <w:r w:rsidR="000A3E62"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04B9EEC" w14:textId="27FD343D" w:rsidR="00B5384E" w:rsidRPr="008A47D0" w:rsidRDefault="00F44A23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B5384E" w:rsidRPr="008A47D0" w14:paraId="00FAAC2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C1FAD5E" w14:textId="42368450" w:rsidR="00B5384E" w:rsidRPr="008A47D0" w:rsidRDefault="00CE5B7F" w:rsidP="00B538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24 - 28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 w:rsidR="0091256C"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มีนาคม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 w:rsidR="00437BBF"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 w:rsidR="0091256C"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364AB595" w14:textId="68FA6B18" w:rsidR="00B5384E" w:rsidRPr="008A47D0" w:rsidRDefault="000A3E62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14,999</w:t>
            </w:r>
          </w:p>
        </w:tc>
        <w:tc>
          <w:tcPr>
            <w:tcW w:w="2002" w:type="dxa"/>
            <w:shd w:val="clear" w:color="auto" w:fill="FFFFFF"/>
          </w:tcPr>
          <w:p w14:paraId="6B24E513" w14:textId="51A06BD6" w:rsidR="00B5384E" w:rsidRPr="008A47D0" w:rsidRDefault="000A3E62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17502D7" w14:textId="03E95570" w:rsidR="00B5384E" w:rsidRPr="008A47D0" w:rsidRDefault="00F44A23" w:rsidP="00B538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A06088" w:rsidRPr="008A47D0" w14:paraId="3F99937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2631B52" w14:textId="683E8945" w:rsidR="00A06088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1 - 5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เมษายน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0F1C1134" w14:textId="454B0521" w:rsidR="00A06088" w:rsidRPr="008A47D0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14,999</w:t>
            </w:r>
          </w:p>
        </w:tc>
        <w:tc>
          <w:tcPr>
            <w:tcW w:w="2002" w:type="dxa"/>
            <w:shd w:val="clear" w:color="auto" w:fill="FFFFFF"/>
          </w:tcPr>
          <w:p w14:paraId="42CCA765" w14:textId="6A10AD4F" w:rsidR="00A06088" w:rsidRPr="008A47D0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03EADAD" w14:textId="1CD5A63D" w:rsidR="00A06088" w:rsidRPr="008A47D0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A06088" w:rsidRPr="008A47D0" w14:paraId="47C978C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3CFE97E" w14:textId="47E503B5" w:rsidR="00A06088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12 - 16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เมษายน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4A3D43D7" w14:textId="29101B21" w:rsidR="00A06088" w:rsidRPr="008A47D0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2B606A5F" w14:textId="566021FA" w:rsidR="00A06088" w:rsidRPr="008A47D0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CDD7B21" w14:textId="5868E43B" w:rsidR="00A06088" w:rsidRPr="008A47D0" w:rsidRDefault="00A06088" w:rsidP="00A060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4360D40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4A12A88" w14:textId="0F9E6928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22 - 26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เมษายน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15E9827E" w14:textId="4DE2BBF1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14,999</w:t>
            </w:r>
          </w:p>
        </w:tc>
        <w:tc>
          <w:tcPr>
            <w:tcW w:w="2002" w:type="dxa"/>
            <w:shd w:val="clear" w:color="auto" w:fill="FFFFFF"/>
          </w:tcPr>
          <w:p w14:paraId="3A3FE282" w14:textId="0E50DC34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14,999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FE15AAF" w14:textId="4F1C6D96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7A9B6D2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BD8B301" w14:textId="1CFDEEDD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6 - 10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พฤษภาคม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3581211" w14:textId="204C14F5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74B9F4CF" w14:textId="21CCC389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CF192DA" w14:textId="47763204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7B028071" w14:textId="77777777" w:rsidTr="00E0358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EFCC890" w14:textId="1CE3D3DC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20 - 24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พฤษภาคม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2A7213D" w14:textId="79E96255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70B314B2" w14:textId="652A1F2D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12DF451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6B5A6BF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50EE285" w14:textId="44A1A9DE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3 - 7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มิถุนายน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7150FDC" w14:textId="75B95304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E0E5B63" w14:textId="61B2B1D1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7D4D774" w14:textId="1F5C9863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0265746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F61C812" w14:textId="31332498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17 - 21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มิถุนายน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5452C96" w14:textId="4F632E6D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9CC4C5C" w14:textId="2AF8EA62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D9A4567" w14:textId="2A4482D3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677593E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7EA9D96" w14:textId="20795D8A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1 - 5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กรกฎาคม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6EAC50BE" w14:textId="6A4C49EC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3A26D47" w14:textId="66F672E5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9471821" w14:textId="2E5E555B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4720B8E8" w14:textId="77777777" w:rsidTr="00E0358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35428DD" w14:textId="4EB2B677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>15 - 19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กรกฎาคม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3EB06740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1075C83C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18F724D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3ADA747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1A64256" w14:textId="7141E86B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29 กรกฎาคม -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624B8254" w14:textId="0A21D47B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05D3CD5A" w14:textId="4EE11659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979A5CD" w14:textId="2C233FDB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43E1D0B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475491A" w14:textId="284AFD64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12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16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2825538" w14:textId="6228C82E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D0C1909" w14:textId="51947C0E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4296A5B" w14:textId="4867FBC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55475F3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F36052C" w14:textId="27240733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26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30 สิงหาคม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671302B" w14:textId="515CD374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F51AA86" w14:textId="4750D799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B07CCC4" w14:textId="5E330B63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7867A8C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D2CD734" w14:textId="2F749049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9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13 กันยายน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0C488CEF" w14:textId="6406575B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653524A" w14:textId="625238F0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588B3D4" w14:textId="075F4B33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4A27128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24B1E88" w14:textId="292B3248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23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27 กันยายน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26DF18A1" w14:textId="786271BB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57C0AE6E" w14:textId="0F788FC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5F098EA" w14:textId="23B256ED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7E0DB9F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5C5EBBA" w14:textId="4CE5FFDD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7 </w:t>
            </w:r>
            <w:r>
              <w:rPr>
                <w:rFonts w:ascii="TH Sarabun New" w:eastAsia="MS Mincho" w:hAnsi="TH Sarabun New" w:cs="TH Sarabun New"/>
                <w:sz w:val="36"/>
                <w:szCs w:val="36"/>
                <w:cs/>
              </w:rPr>
              <w:t>–</w:t>
            </w:r>
            <w:r>
              <w:rPr>
                <w:rFonts w:ascii="TH Sarabun New" w:eastAsia="MS Mincho" w:hAnsi="TH Sarabun New" w:cs="TH Sarabun New" w:hint="cs"/>
                <w:sz w:val="36"/>
                <w:szCs w:val="36"/>
                <w:cs/>
              </w:rPr>
              <w:t xml:space="preserve"> 11 ตุลาคม </w:t>
            </w:r>
            <w:r w:rsidRPr="008A47D0">
              <w:rPr>
                <w:rFonts w:ascii="TH Sarabun New" w:eastAsia="MS Mincho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eastAsia="MS Mincho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2002" w:type="dxa"/>
            <w:shd w:val="clear" w:color="auto" w:fill="FFFFFF"/>
          </w:tcPr>
          <w:p w14:paraId="54F11989" w14:textId="257D5425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406D6F57" w14:textId="5411E71B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1553CE3" w14:textId="4DDBE494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8A47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3,500</w:t>
            </w:r>
          </w:p>
        </w:tc>
      </w:tr>
      <w:tr w:rsidR="00652296" w:rsidRPr="008A47D0" w14:paraId="1BE0905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DF3C107" w14:textId="77777777" w:rsidR="00652296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TH Sarabun New" w:eastAsia="MS Mincho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2002" w:type="dxa"/>
            <w:shd w:val="clear" w:color="auto" w:fill="FFFFFF"/>
          </w:tcPr>
          <w:p w14:paraId="7B40F30B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FFFFFF"/>
          </w:tcPr>
          <w:p w14:paraId="05B8F478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436" w:type="dxa"/>
            <w:shd w:val="clear" w:color="auto" w:fill="FFFFFF"/>
            <w:vAlign w:val="center"/>
          </w:tcPr>
          <w:p w14:paraId="238762A8" w14:textId="77777777" w:rsidR="00652296" w:rsidRPr="008A47D0" w:rsidRDefault="00652296" w:rsidP="0065229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</w:tbl>
    <w:p w14:paraId="58B2835F" w14:textId="192C1EA9" w:rsidR="00BF6C5C" w:rsidRPr="008A47D0" w:rsidRDefault="00BF6C5C" w:rsidP="00297E07">
      <w:pPr>
        <w:contextualSpacing/>
        <w:rPr>
          <w:rFonts w:ascii="TH Sarabun New" w:hAnsi="TH Sarabun New" w:cs="TH Sarabun New"/>
          <w:color w:val="000000"/>
          <w:sz w:val="32"/>
          <w:szCs w:val="32"/>
          <w:cs/>
        </w:rPr>
      </w:pPr>
    </w:p>
    <w:p w14:paraId="26C453F8" w14:textId="65B8AA8D" w:rsidR="00BF6C5C" w:rsidRPr="008A47D0" w:rsidRDefault="00BF6C5C" w:rsidP="00FB4554">
      <w:pPr>
        <w:spacing w:line="360" w:lineRule="exact"/>
        <w:jc w:val="center"/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cs/>
        </w:rPr>
      </w:pP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อัตราค่าบริการสําหรับเด็กอายุไม่เกิน 2 ปี ณ วันเดินทางกลับ (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ท่านละ 6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</w:rPr>
        <w:t>,</w:t>
      </w:r>
      <w:r w:rsidRPr="008A47D0">
        <w:rPr>
          <w:rFonts w:ascii="TH Sarabun New" w:eastAsia="Wingdings" w:hAnsi="TH Sarabun New" w:cs="TH Sarabun New"/>
          <w:b/>
          <w:bCs/>
          <w:color w:val="FF0000"/>
          <w:sz w:val="32"/>
          <w:szCs w:val="32"/>
          <w:highlight w:val="yellow"/>
          <w:cs/>
        </w:rPr>
        <w:t>000 บาท</w:t>
      </w:r>
    </w:p>
    <w:p w14:paraId="54D62623" w14:textId="77777777" w:rsidR="00BF6C5C" w:rsidRPr="008A47D0" w:rsidRDefault="00BF6C5C" w:rsidP="00BF6C5C">
      <w:pPr>
        <w:spacing w:line="360" w:lineRule="exact"/>
        <w:jc w:val="center"/>
        <w:rPr>
          <w:rFonts w:ascii="TH Sarabun New" w:hAnsi="TH Sarabun New" w:cs="TH Sarabun New"/>
          <w:color w:val="FF0000"/>
          <w:sz w:val="32"/>
          <w:szCs w:val="32"/>
          <w:u w:val="single"/>
        </w:rPr>
      </w:pP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8A47D0">
        <w:rPr>
          <w:rFonts w:ascii="TH Sarabun New" w:hAnsi="TH Sarabun New" w:cs="TH Sarabun New"/>
          <w:color w:val="FF0000"/>
          <w:sz w:val="32"/>
          <w:szCs w:val="32"/>
          <w:u w:val="single"/>
        </w:rPr>
        <w:br/>
      </w:r>
    </w:p>
    <w:p w14:paraId="385BB50F" w14:textId="7BE64DCB" w:rsidR="00794571" w:rsidRPr="008A47D0" w:rsidRDefault="00BF6C5C" w:rsidP="008D6DDA">
      <w:pPr>
        <w:spacing w:line="360" w:lineRule="exact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lastRenderedPageBreak/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2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ปี)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="008E4D81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,</w:t>
      </w:r>
      <w:r w:rsidR="008E4D8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0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00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4369DCA" w14:textId="77777777" w:rsidR="00770159" w:rsidRDefault="00770159" w:rsidP="00BF6C5C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</w:p>
    <w:p w14:paraId="6D00CAAB" w14:textId="77777777" w:rsidR="00D11B7E" w:rsidRDefault="00D11B7E" w:rsidP="00BF6C5C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</w:p>
    <w:p w14:paraId="151216EF" w14:textId="77777777" w:rsidR="00D11B7E" w:rsidRPr="008A47D0" w:rsidRDefault="00D11B7E" w:rsidP="00BF6C5C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</w:p>
    <w:p w14:paraId="239DAD35" w14:textId="57C74F36" w:rsidR="00BF6C5C" w:rsidRPr="008A47D0" w:rsidRDefault="00BF6C5C" w:rsidP="00BF6C5C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8A47D0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77777777" w:rsidR="00BF6C5C" w:rsidRPr="008A47D0" w:rsidRDefault="00BF6C5C" w:rsidP="00BF6C5C">
      <w:pPr>
        <w:numPr>
          <w:ilvl w:val="0"/>
          <w:numId w:val="1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8A47D0" w:rsidRDefault="00BF6C5C" w:rsidP="00BF6C5C">
      <w:pPr>
        <w:numPr>
          <w:ilvl w:val="0"/>
          <w:numId w:val="1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8A47D0" w:rsidRDefault="00BF6C5C" w:rsidP="00BF6C5C">
      <w:pPr>
        <w:numPr>
          <w:ilvl w:val="0"/>
          <w:numId w:val="1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DOUBLE BED (DBL)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8A47D0" w:rsidRDefault="00BF6C5C" w:rsidP="00BF6C5C">
      <w:pPr>
        <w:ind w:firstLine="720"/>
        <w:rPr>
          <w:rFonts w:ascii="TH Sarabun New" w:hAnsi="TH Sarabun New" w:cs="TH Sarabun New"/>
          <w:sz w:val="32"/>
          <w:szCs w:val="32"/>
        </w:rPr>
      </w:pPr>
      <w:r w:rsidRPr="008A47D0">
        <w:rPr>
          <w:rFonts w:ascii="TH Sarabun New" w:hAnsi="TH Sarabun New" w:cs="TH Sarabun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8A47D0" w:rsidRDefault="00BF6C5C" w:rsidP="00BF6C5C">
      <w:pPr>
        <w:numPr>
          <w:ilvl w:val="0"/>
          <w:numId w:val="2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8A47D0" w:rsidRDefault="00BF6C5C" w:rsidP="00BF6C5C">
      <w:pPr>
        <w:numPr>
          <w:ilvl w:val="0"/>
          <w:numId w:val="3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8A47D0" w:rsidRDefault="00BF6C5C" w:rsidP="00BF6C5C">
      <w:pPr>
        <w:numPr>
          <w:ilvl w:val="0"/>
          <w:numId w:val="4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1516E0E" w14:textId="77777777" w:rsidR="00AD492B" w:rsidRPr="008A47D0" w:rsidRDefault="00AD492B" w:rsidP="00AD492B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390E76E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!!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6DE4FEFB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>2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>3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1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8A47D0">
        <w:rPr>
          <w:rFonts w:ascii="TH Sarabun New" w:hAnsi="TH Sarabun New" w:cs="TH Sarabun New"/>
          <w:color w:val="FF0000"/>
          <w:sz w:val="32"/>
          <w:szCs w:val="32"/>
          <w14:ligatures w14:val="none"/>
        </w:rPr>
        <w:t xml:space="preserve">7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lastRenderedPageBreak/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น้ำดื่มวันละ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1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1,000,000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บาท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8A47D0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2-3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8A47D0" w:rsidRDefault="00BF6C5C" w:rsidP="00BF6C5C">
      <w:pPr>
        <w:numPr>
          <w:ilvl w:val="0"/>
          <w:numId w:val="5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ค่าภาษีมูลค่าเพิ่ม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7%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2CA6B4B5" w:rsidR="00BF6C5C" w:rsidRPr="008A47D0" w:rsidRDefault="00BF6C5C" w:rsidP="00BE78B5">
      <w:pPr>
        <w:numPr>
          <w:ilvl w:val="0"/>
          <w:numId w:val="5"/>
        </w:numPr>
        <w:spacing w:line="360" w:lineRule="exact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หัก ณ ที่จ่าย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3%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74C5E76" w14:textId="77777777" w:rsidR="00AD492B" w:rsidRPr="008A47D0" w:rsidRDefault="00AD492B" w:rsidP="000E59C3">
      <w:pPr>
        <w:spacing w:line="360" w:lineRule="exact"/>
        <w:ind w:left="720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4C67FAA1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C06E2A8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ค่าโทรศัพท์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ค่าซักรีด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มินิบาร์ภายในห้องพัก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8A47D0" w:rsidRDefault="00BF6C5C" w:rsidP="00BF6C5C">
      <w:pPr>
        <w:ind w:left="720"/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8A47D0" w:rsidRDefault="00BF6C5C" w:rsidP="00BF6C5C">
      <w:pPr>
        <w:ind w:left="720"/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5D96B1" w14:textId="7407F48A" w:rsidR="00BF6C5C" w:rsidRPr="008A47D0" w:rsidRDefault="00BF6C5C" w:rsidP="00BF6C5C">
      <w:pPr>
        <w:numPr>
          <w:ilvl w:val="0"/>
          <w:numId w:val="6"/>
        </w:numPr>
        <w:contextualSpacing/>
        <w:rPr>
          <w:rFonts w:ascii="TH Sarabun New" w:hAnsi="TH Sarabun New" w:cs="TH Sarabun New"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="008E4D81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  <w14:ligatures w14:val="none"/>
        </w:rPr>
        <w:t>2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,</w:t>
      </w:r>
      <w:r w:rsidR="008E4D81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0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00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78BA86AE" w:rsidR="00BF6C5C" w:rsidRPr="008A47D0" w:rsidRDefault="00BF6C5C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ชำร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ะมัดจำท่านละ 8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,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000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 </w:t>
      </w:r>
      <w:r w:rsidR="00A0424D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ภายใน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2-3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30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1050C561" w14:textId="77777777" w:rsidR="00770159" w:rsidRPr="008A47D0" w:rsidRDefault="00770159" w:rsidP="00AD492B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6F1F88B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0F6F4EB0" w14:textId="40ECC24D" w:rsidR="00AD492B" w:rsidRDefault="00BF6C5C" w:rsidP="00AD492B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lastRenderedPageBreak/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>0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15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7FB02AE8" w14:textId="77777777" w:rsidR="00D11B7E" w:rsidRDefault="00D11B7E" w:rsidP="00D11B7E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951CFE1" w14:textId="77777777" w:rsidR="00D11B7E" w:rsidRDefault="00D11B7E" w:rsidP="00D11B7E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D238D9E" w14:textId="77777777" w:rsidR="00D11B7E" w:rsidRPr="008A47D0" w:rsidRDefault="00D11B7E" w:rsidP="00D11B7E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161D17A0" w14:textId="77777777" w:rsidR="00770159" w:rsidRPr="008A47D0" w:rsidRDefault="00770159" w:rsidP="00D11B7E">
      <w:pPr>
        <w:ind w:left="720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456BCC5B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8A47D0" w:rsidRDefault="00BF6C5C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7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Wheelchair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)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เด็ก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4-5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0CA93D0" w14:textId="77777777" w:rsidR="00AD492B" w:rsidRPr="008A47D0" w:rsidRDefault="00AD492B" w:rsidP="00AD492B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2C7E4C5A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8A47D0" w:rsidRDefault="00BF6C5C" w:rsidP="00BF6C5C">
      <w:pPr>
        <w:numPr>
          <w:ilvl w:val="0"/>
          <w:numId w:val="7"/>
        </w:numPr>
        <w:contextualSpacing/>
        <w:rPr>
          <w:rFonts w:ascii="TH Sarabun New" w:hAnsi="TH Sarabun New" w:cs="TH Sarabun New"/>
          <w:b/>
          <w:bCs/>
          <w:sz w:val="32"/>
          <w:szCs w:val="32"/>
          <w:u w:val="single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6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5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หน้ากระดาษ</w:t>
      </w:r>
    </w:p>
    <w:p w14:paraId="220F695C" w14:textId="5D530539" w:rsidR="00EB198F" w:rsidRPr="008A47D0" w:rsidRDefault="00BF6C5C" w:rsidP="00BE78B5">
      <w:pPr>
        <w:numPr>
          <w:ilvl w:val="0"/>
          <w:numId w:val="7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8A47D0">
        <w:rPr>
          <w:rFonts w:ascii="TH Sarabun New" w:hAnsi="TH Sarabun New" w:cs="TH Sarabun New"/>
          <w:sz w:val="32"/>
          <w:szCs w:val="32"/>
          <w:u w:val="single"/>
          <w:cs/>
          <w14:ligatures w14:val="none"/>
        </w:rPr>
        <w:br/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-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722E11C1" w14:textId="77777777" w:rsidR="00770159" w:rsidRPr="008A47D0" w:rsidRDefault="00770159" w:rsidP="00BF6C5C">
      <w:pPr>
        <w:ind w:left="720"/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39DAEFFB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1F35496D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ยกเลิกการเดินทาง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45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ไม่เก็บค่าใช้จ่าย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>(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60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วัน) หรือ หักค่าใช้จ่ายที่เกิดขึ้นจริง (ถ้ามี)</w:t>
      </w:r>
    </w:p>
    <w:p w14:paraId="5A4E9AE3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ยกเลิกก่อนการเดินทาง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30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คืนเงิน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 xml:space="preserve"> 100%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ของค่าทัวร์ที่จ่ายมาแล้ว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หรือ หักค่าใช้จ่ายที่เกิดขึ้นจริง เช่น ค่ามัดจำตั๋วเครื่องบิน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ค่ามัดจำโรงแรม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ค่าวีซ่า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 (ถ้ามี)</w:t>
      </w:r>
    </w:p>
    <w:p w14:paraId="1498CA76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lastRenderedPageBreak/>
        <w:t xml:space="preserve">ยกเลิกก่อนการเดินทาง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15–29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คืนเงิน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50%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>ของค่าทัวร์ที่จ่ายมาแล้ว</w:t>
      </w:r>
      <w:r w:rsidRPr="008A47D0">
        <w:rPr>
          <w:rFonts w:ascii="TH Sarabun New" w:hAnsi="TH Sarabun New" w:cs="TH Sarabun New"/>
          <w:color w:val="FF0000"/>
          <w:sz w:val="32"/>
          <w:szCs w:val="32"/>
          <w:cs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และหักค่าใช้จ่ายที่เกิดขึ้นจริง เช่น ค่ามัดจำตั๋วเครื่องบิน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ค่ามัดจำโรงแรม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,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ค่าวีซ่า (ถ้ามี)</w:t>
      </w:r>
    </w:p>
    <w:p w14:paraId="449BDC18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ยกเลิกก่อนการเดินทางน้อยกว่า 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  <w:t>15</w:t>
      </w: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 xml:space="preserve"> วัน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ทางบริษัทขอสงวนสิทธิ์ไม่คืนเงินค่าทัวร์ที่ชำระแล้วทั้งหมด</w:t>
      </w:r>
    </w:p>
    <w:p w14:paraId="2A576CA5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8A47D0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A47D0">
        <w:rPr>
          <w:rFonts w:ascii="TH Sarabun New" w:hAnsi="TH Sarabun New" w:cs="TH Sarabun New"/>
          <w:color w:val="000000"/>
          <w:sz w:val="32"/>
          <w:szCs w:val="32"/>
          <w14:ligatures w14:val="none"/>
        </w:rPr>
        <w:t xml:space="preserve">30 </w:t>
      </w:r>
      <w:r w:rsidRPr="008A47D0">
        <w:rPr>
          <w:rFonts w:ascii="TH Sarabun New" w:hAnsi="TH Sarabun New" w:cs="TH Sarabun New"/>
          <w:color w:val="000000"/>
          <w:sz w:val="32"/>
          <w:szCs w:val="32"/>
          <w:cs/>
          <w14:ligatures w14:val="none"/>
        </w:rPr>
        <w:t>วัน ก่อนเดินทาง โดยเงื่อนไขเป็นไปตามที่บริษัทกำหนด</w:t>
      </w:r>
    </w:p>
    <w:p w14:paraId="67410FB1" w14:textId="77777777" w:rsidR="00BF6C5C" w:rsidRPr="008A47D0" w:rsidRDefault="00BF6C5C" w:rsidP="00F01257">
      <w:p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</w:p>
    <w:p w14:paraId="4603E173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8A47D0" w:rsidRDefault="00BF6C5C" w:rsidP="00BF6C5C">
      <w:pPr>
        <w:numPr>
          <w:ilvl w:val="0"/>
          <w:numId w:val="8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A47D0">
        <w:rPr>
          <w:rFonts w:ascii="TH Sarabun New" w:hAnsi="TH Sarabun New" w:cs="TH Sarabun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7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3B7AEF98" w14:textId="77777777" w:rsidR="00770159" w:rsidRPr="008A47D0" w:rsidRDefault="00770159" w:rsidP="0033614C">
      <w:pPr>
        <w:contextualSpacing/>
        <w:rPr>
          <w:rFonts w:ascii="TH Sarabun New" w:hAnsi="TH Sarabun New" w:cs="TH Sarabun New"/>
          <w:sz w:val="32"/>
          <w:szCs w:val="32"/>
          <w:cs/>
          <w14:ligatures w14:val="none"/>
        </w:rPr>
      </w:pPr>
    </w:p>
    <w:p w14:paraId="241BE942" w14:textId="77777777" w:rsidR="00BF6C5C" w:rsidRPr="008A47D0" w:rsidRDefault="00BF6C5C" w:rsidP="002105B1">
      <w:pPr>
        <w:shd w:val="clear" w:color="auto" w:fill="0D2BB8"/>
        <w:ind w:left="-1418" w:right="-589"/>
        <w:contextualSpacing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8A47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8A47D0" w:rsidRDefault="00BF6C5C" w:rsidP="00BF6C5C">
      <w:pPr>
        <w:numPr>
          <w:ilvl w:val="0"/>
          <w:numId w:val="8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8A47D0" w:rsidRDefault="00BF6C5C" w:rsidP="00BF6C5C">
      <w:pPr>
        <w:numPr>
          <w:ilvl w:val="0"/>
          <w:numId w:val="8"/>
        </w:numPr>
        <w:contextualSpacing/>
        <w:rPr>
          <w:rFonts w:ascii="TH Sarabun New" w:hAnsi="TH Sarabun New" w:cs="TH Sarabun New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-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lastRenderedPageBreak/>
        <w:t>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br/>
        <w:t>-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 xml:space="preserve"> 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การยกเลิกเที่ยวบิน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 xml:space="preserve"> การประท้วง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การนัดหยุดงาน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การก่อการจลาจล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อุบัติภัยทางธรรมชาติ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A47D0">
        <w:rPr>
          <w:rFonts w:ascii="TH Sarabun New" w:hAnsi="TH Sarabun New" w:cs="TH Sarabun New"/>
          <w:sz w:val="32"/>
          <w:szCs w:val="32"/>
          <w14:ligatures w14:val="none"/>
        </w:rPr>
        <w:t>,</w:t>
      </w:r>
      <w:r w:rsidRPr="008A47D0">
        <w:rPr>
          <w:rFonts w:ascii="TH Sarabun New" w:hAnsi="TH Sarabun New" w:cs="TH Sarabun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7527350E" w14:textId="77777777" w:rsidR="009358B3" w:rsidRPr="008A47D0" w:rsidRDefault="009358B3" w:rsidP="009358B3">
      <w:pPr>
        <w:rPr>
          <w:rFonts w:ascii="TH Sarabun New" w:hAnsi="TH Sarabun New" w:cs="TH Sarabun New"/>
          <w:b/>
          <w:bCs/>
          <w:color w:val="FF0000"/>
          <w:sz w:val="32"/>
          <w:szCs w:val="32"/>
          <w14:ligatures w14:val="none"/>
        </w:rPr>
      </w:pPr>
      <w:r w:rsidRPr="008A47D0">
        <w:rPr>
          <w:rFonts w:ascii="TH Sarabun New" w:hAnsi="TH Sarabun New" w:cs="TH Sarabun New"/>
          <w:b/>
          <w:bCs/>
          <w:color w:val="FF0000"/>
          <w:sz w:val="32"/>
          <w:szCs w:val="32"/>
          <w:cs/>
          <w14:ligatures w14:val="none"/>
        </w:rPr>
        <w:t>**สำคัญ**สำเนาหน้าพาสปอร์ตผู้เดินทาง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60FA3FC" w14:textId="0BD61661" w:rsidR="00BF6C5C" w:rsidRPr="008A47D0" w:rsidRDefault="00BF6C5C" w:rsidP="00BF6C5C">
      <w:pPr>
        <w:ind w:left="567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sectPr w:rsidR="00BF6C5C" w:rsidRPr="008A47D0" w:rsidSect="00AB65E9">
      <w:headerReference w:type="default" r:id="rId22"/>
      <w:footerReference w:type="even" r:id="rId23"/>
      <w:footerReference w:type="default" r:id="rId24"/>
      <w:pgSz w:w="11906" w:h="16838"/>
      <w:pgMar w:top="712" w:right="567" w:bottom="849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1821" w14:textId="77777777" w:rsidR="00F27421" w:rsidRDefault="00F27421" w:rsidP="006D5EAC">
      <w:r>
        <w:separator/>
      </w:r>
    </w:p>
  </w:endnote>
  <w:endnote w:type="continuationSeparator" w:id="0">
    <w:p w14:paraId="29FD9A8D" w14:textId="77777777" w:rsidR="00F27421" w:rsidRDefault="00F27421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1152510758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188DA25F" w14:textId="2954FFCF" w:rsidR="002E486D" w:rsidRDefault="002E486D" w:rsidP="00DB03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75FFB375" w14:textId="77777777" w:rsidR="002E486D" w:rsidRDefault="002E486D" w:rsidP="002E48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646324320"/>
      <w:docPartObj>
        <w:docPartGallery w:val="Page Numbers (Bottom of Page)"/>
        <w:docPartUnique/>
      </w:docPartObj>
    </w:sdtPr>
    <w:sdtEndPr>
      <w:rPr>
        <w:rStyle w:val="PageNumber"/>
        <w:rFonts w:asciiTheme="minorBidi" w:hAnsiTheme="minorBidi" w:cstheme="minorBidi"/>
        <w:b/>
        <w:bCs/>
        <w:sz w:val="28"/>
        <w:szCs w:val="28"/>
        <w:cs w:val="0"/>
      </w:rPr>
    </w:sdtEndPr>
    <w:sdtContent>
      <w:p w14:paraId="1684A8EB" w14:textId="77284248" w:rsidR="002E486D" w:rsidRPr="002E486D" w:rsidRDefault="002E486D" w:rsidP="00DB03B6">
        <w:pPr>
          <w:pStyle w:val="Footer"/>
          <w:framePr w:wrap="none" w:vAnchor="text" w:hAnchor="margin" w:xAlign="right" w:y="1"/>
          <w:rPr>
            <w:rStyle w:val="PageNumber"/>
            <w:rFonts w:asciiTheme="minorBidi" w:hAnsiTheme="minorBidi" w:cstheme="minorBidi"/>
            <w:b/>
            <w:bCs/>
            <w:sz w:val="28"/>
            <w:szCs w:val="28"/>
          </w:rPr>
        </w:pP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  <w:cs/>
          </w:rPr>
          <w:fldChar w:fldCharType="begin"/>
        </w: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</w:rPr>
          <w:instrText xml:space="preserve"> PAGE </w:instrText>
        </w: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  <w:cs/>
          </w:rPr>
          <w:fldChar w:fldCharType="separate"/>
        </w:r>
        <w:r w:rsidRPr="002E486D">
          <w:rPr>
            <w:rStyle w:val="PageNumber"/>
            <w:rFonts w:asciiTheme="minorBidi" w:hAnsiTheme="minorBidi" w:cstheme="minorBidi"/>
            <w:b/>
            <w:bCs/>
            <w:noProof/>
            <w:sz w:val="28"/>
            <w:szCs w:val="28"/>
          </w:rPr>
          <w:t>10</w:t>
        </w:r>
        <w:r w:rsidRPr="002E486D">
          <w:rPr>
            <w:rStyle w:val="PageNumber"/>
            <w:rFonts w:asciiTheme="minorBidi" w:hAnsiTheme="minorBidi" w:cstheme="minorBidi"/>
            <w:b/>
            <w:bCs/>
            <w:sz w:val="28"/>
            <w:szCs w:val="28"/>
            <w:cs/>
          </w:rPr>
          <w:fldChar w:fldCharType="end"/>
        </w:r>
      </w:p>
    </w:sdtContent>
  </w:sdt>
  <w:p w14:paraId="54FBABB2" w14:textId="07F9BE8A" w:rsidR="009F76D0" w:rsidRPr="002E486D" w:rsidRDefault="009F76D0" w:rsidP="002E486D">
    <w:pPr>
      <w:pStyle w:val="Footer"/>
      <w:ind w:right="360"/>
      <w:jc w:val="right"/>
      <w:rPr>
        <w:rFonts w:asciiTheme="minorBidi" w:hAnsiTheme="minorBidi" w:cstheme="minorBidi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045C" w14:textId="77777777" w:rsidR="00F27421" w:rsidRDefault="00F27421" w:rsidP="006D5EAC">
      <w:r>
        <w:separator/>
      </w:r>
    </w:p>
  </w:footnote>
  <w:footnote w:type="continuationSeparator" w:id="0">
    <w:p w14:paraId="0EE72CAB" w14:textId="77777777" w:rsidR="00F27421" w:rsidRDefault="00F27421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228CA43A" w:rsidR="00905716" w:rsidRPr="00D75D4C" w:rsidRDefault="007347A8" w:rsidP="003B7DC9">
    <w:pPr>
      <w:pStyle w:val="Header"/>
      <w:rPr>
        <w:rFonts w:asciiTheme="minorBidi" w:hAnsiTheme="minorBidi" w:cstheme="minorBidi"/>
        <w:b/>
        <w:bCs/>
        <w:sz w:val="32"/>
        <w:szCs w:val="32"/>
        <w:cs/>
      </w:rPr>
    </w:pPr>
    <w:r>
      <w:rPr>
        <w:rFonts w:asciiTheme="minorBidi" w:hAnsiTheme="minorBidi" w:cstheme="minorBidi"/>
        <w:b/>
        <w:bCs/>
        <w:sz w:val="32"/>
        <w:szCs w:val="32"/>
      </w:rPr>
      <w:t>TM</w:t>
    </w:r>
    <w:r w:rsidR="00BE00E3">
      <w:rPr>
        <w:rFonts w:asciiTheme="minorBidi" w:hAnsiTheme="minorBidi" w:cstheme="minorBidi"/>
        <w:b/>
        <w:bCs/>
        <w:sz w:val="32"/>
        <w:szCs w:val="32"/>
      </w:rPr>
      <w:t>CKG</w:t>
    </w:r>
    <w:r w:rsidR="008A47D0">
      <w:rPr>
        <w:rFonts w:asciiTheme="minorBidi" w:hAnsiTheme="minorBidi" w:cstheme="minorBidi"/>
        <w:b/>
        <w:bCs/>
        <w:sz w:val="32"/>
        <w:szCs w:val="32"/>
      </w:rPr>
      <w:t>CZ</w:t>
    </w:r>
    <w:r w:rsidR="00DF2046">
      <w:rPr>
        <w:rFonts w:asciiTheme="minorBidi" w:hAnsiTheme="minorBidi" w:cstheme="minorBidi"/>
        <w:b/>
        <w:bCs/>
        <w:sz w:val="32"/>
        <w:szCs w:val="32"/>
      </w:rPr>
      <w:t>-</w:t>
    </w:r>
    <w:r w:rsidR="008A47D0">
      <w:rPr>
        <w:rFonts w:asciiTheme="minorBidi" w:hAnsiTheme="minorBidi" w:cstheme="minorBidi"/>
        <w:b/>
        <w:bCs/>
        <w:sz w:val="32"/>
        <w:szCs w:val="32"/>
      </w:rPr>
      <w:t>5</w:t>
    </w:r>
    <w:r>
      <w:rPr>
        <w:rFonts w:asciiTheme="minorBidi" w:hAnsiTheme="minorBidi" w:cstheme="minorBidi"/>
        <w:b/>
        <w:bCs/>
        <w:sz w:val="32"/>
        <w:szCs w:val="32"/>
      </w:rPr>
      <w:t>D</w:t>
    </w:r>
    <w:r w:rsidR="005A326D" w:rsidRPr="00D75D4C">
      <w:rPr>
        <w:rFonts w:asciiTheme="minorBidi" w:hAnsiTheme="minorBidi" w:cstheme="minorBidi"/>
        <w:b/>
        <w:bCs/>
        <w:sz w:val="32"/>
        <w:szCs w:val="32"/>
      </w:rPr>
      <w:t xml:space="preserve"> 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ธิดาเทพเซียน</w:t>
    </w:r>
    <w:r w:rsidR="00921E45">
      <w:rPr>
        <w:rFonts w:asciiTheme="minorBidi" w:hAnsiTheme="minorBidi" w:cs="Cordia New" w:hint="cs"/>
        <w:b/>
        <w:bCs/>
        <w:sz w:val="32"/>
        <w:szCs w:val="32"/>
        <w:cs/>
      </w:rPr>
      <w:t>..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มหานครฉงชิ่ง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อู่หลง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หลุมบ่อฟ้า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>5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วัน</w:t>
    </w:r>
    <w:r w:rsidR="00921E45" w:rsidRPr="00921E45">
      <w:rPr>
        <w:rFonts w:asciiTheme="minorBidi" w:hAnsiTheme="minorBidi" w:cs="Cordia New"/>
        <w:b/>
        <w:bCs/>
        <w:sz w:val="32"/>
        <w:szCs w:val="32"/>
        <w:cs/>
      </w:rPr>
      <w:t xml:space="preserve"> 3</w:t>
    </w:r>
    <w:r w:rsidR="00921E45" w:rsidRPr="00921E45">
      <w:rPr>
        <w:rFonts w:asciiTheme="minorBidi" w:hAnsiTheme="minorBidi" w:cs="Cordia New" w:hint="cs"/>
        <w:b/>
        <w:bCs/>
        <w:sz w:val="32"/>
        <w:szCs w:val="32"/>
        <w:cs/>
      </w:rPr>
      <w:t>คืน</w:t>
    </w:r>
    <w:r w:rsidR="00921E45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BE00E3" w:rsidRPr="00BE00E3">
      <w:rPr>
        <w:rFonts w:asciiTheme="minorBidi" w:hAnsiTheme="minorBidi" w:cs="Cordia New" w:hint="cs"/>
        <w:b/>
        <w:bCs/>
        <w:sz w:val="32"/>
        <w:szCs w:val="32"/>
        <w:cs/>
      </w:rPr>
      <w:t xml:space="preserve">บิน </w:t>
    </w:r>
    <w:r w:rsidR="008A47D0">
      <w:rPr>
        <w:rFonts w:asciiTheme="minorBidi" w:hAnsiTheme="minorBidi" w:cs="Cordia New" w:hint="cs"/>
        <w:b/>
        <w:bCs/>
        <w:sz w:val="32"/>
        <w:szCs w:val="32"/>
        <w:cs/>
      </w:rPr>
      <w:t>ไซน่าเซาเทิร์น</w:t>
    </w:r>
    <w:r w:rsidR="00BE00E3" w:rsidRPr="00BE00E3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8A47D0">
      <w:rPr>
        <w:rFonts w:asciiTheme="minorBidi" w:hAnsiTheme="minorBidi" w:cs="Cordia New"/>
        <w:b/>
        <w:bCs/>
        <w:sz w:val="32"/>
        <w:szCs w:val="32"/>
      </w:rPr>
      <w:t>CZ</w:t>
    </w:r>
    <w:r w:rsidR="00BE00E3" w:rsidRPr="00BE00E3">
      <w:rPr>
        <w:rFonts w:asciiTheme="minorBidi" w:hAnsiTheme="minorBidi" w:cs="Cordia New" w:hint="cs"/>
        <w:b/>
        <w:bCs/>
        <w:sz w:val="32"/>
        <w:szCs w:val="32"/>
      </w:rPr>
      <w:t xml:space="preserve"> </w:t>
    </w:r>
    <w:r w:rsidR="00BE00E3" w:rsidRPr="00BE00E3">
      <w:rPr>
        <w:rFonts w:asciiTheme="minorBidi" w:hAnsiTheme="minorBidi" w:cs="Cordia New" w:hint="cs"/>
        <w:b/>
        <w:bCs/>
        <w:sz w:val="32"/>
        <w:szCs w:val="32"/>
        <w:cs/>
      </w:rPr>
      <w:t>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F7F8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🔺" style="width:12pt;height:12pt;visibility:visible;mso-wrap-style:square" o:bullet="t">
        <v:imagedata r:id="rId1" o:title="🔺"/>
      </v:shape>
    </w:pict>
  </w:numPicBullet>
  <w:abstractNum w:abstractNumId="0" w15:restartNumberingAfterBreak="0">
    <w:nsid w:val="24BE4999"/>
    <w:multiLevelType w:val="hybridMultilevel"/>
    <w:tmpl w:val="2304B210"/>
    <w:lvl w:ilvl="0" w:tplc="F78433F2">
      <w:start w:val="19"/>
      <w:numFmt w:val="bullet"/>
      <w:lvlText w:val="-"/>
      <w:lvlJc w:val="left"/>
      <w:pPr>
        <w:ind w:left="618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C6B51"/>
    <w:multiLevelType w:val="hybridMultilevel"/>
    <w:tmpl w:val="9D0C5932"/>
    <w:lvl w:ilvl="0" w:tplc="3A842B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02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F680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020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49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F28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9CD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A64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E0F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F0D00"/>
    <w:multiLevelType w:val="hybridMultilevel"/>
    <w:tmpl w:val="6EEE1E5A"/>
    <w:lvl w:ilvl="0" w:tplc="65504592">
      <w:start w:val="19"/>
      <w:numFmt w:val="bullet"/>
      <w:lvlText w:val="-"/>
      <w:lvlJc w:val="left"/>
      <w:pPr>
        <w:ind w:left="57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69502469">
    <w:abstractNumId w:val="4"/>
  </w:num>
  <w:num w:numId="2" w16cid:durableId="932400615">
    <w:abstractNumId w:val="8"/>
  </w:num>
  <w:num w:numId="3" w16cid:durableId="1488932837">
    <w:abstractNumId w:val="6"/>
  </w:num>
  <w:num w:numId="4" w16cid:durableId="831139780">
    <w:abstractNumId w:val="1"/>
  </w:num>
  <w:num w:numId="5" w16cid:durableId="1420298946">
    <w:abstractNumId w:val="5"/>
  </w:num>
  <w:num w:numId="6" w16cid:durableId="1385564712">
    <w:abstractNumId w:val="11"/>
  </w:num>
  <w:num w:numId="7" w16cid:durableId="882867589">
    <w:abstractNumId w:val="2"/>
  </w:num>
  <w:num w:numId="8" w16cid:durableId="924993125">
    <w:abstractNumId w:val="7"/>
  </w:num>
  <w:num w:numId="9" w16cid:durableId="1733119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331804">
    <w:abstractNumId w:val="12"/>
  </w:num>
  <w:num w:numId="11" w16cid:durableId="1540580751">
    <w:abstractNumId w:val="0"/>
  </w:num>
  <w:num w:numId="12" w16cid:durableId="2086485234">
    <w:abstractNumId w:val="3"/>
  </w:num>
  <w:num w:numId="13" w16cid:durableId="5511190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2EAF"/>
    <w:rsid w:val="000066D9"/>
    <w:rsid w:val="00006921"/>
    <w:rsid w:val="00012852"/>
    <w:rsid w:val="00012F19"/>
    <w:rsid w:val="00013475"/>
    <w:rsid w:val="0001398F"/>
    <w:rsid w:val="00015E55"/>
    <w:rsid w:val="00016E9C"/>
    <w:rsid w:val="00022198"/>
    <w:rsid w:val="000228FC"/>
    <w:rsid w:val="00022D79"/>
    <w:rsid w:val="00032A38"/>
    <w:rsid w:val="00036E69"/>
    <w:rsid w:val="00037E28"/>
    <w:rsid w:val="00044DFF"/>
    <w:rsid w:val="00053346"/>
    <w:rsid w:val="00065533"/>
    <w:rsid w:val="000656E3"/>
    <w:rsid w:val="00065C12"/>
    <w:rsid w:val="00066193"/>
    <w:rsid w:val="00076452"/>
    <w:rsid w:val="000865DF"/>
    <w:rsid w:val="0009147A"/>
    <w:rsid w:val="000922A9"/>
    <w:rsid w:val="00092C4A"/>
    <w:rsid w:val="0009310F"/>
    <w:rsid w:val="000960B5"/>
    <w:rsid w:val="000A30DB"/>
    <w:rsid w:val="000A3E62"/>
    <w:rsid w:val="000A4E02"/>
    <w:rsid w:val="000A73D1"/>
    <w:rsid w:val="000B1477"/>
    <w:rsid w:val="000B19B2"/>
    <w:rsid w:val="000B30A0"/>
    <w:rsid w:val="000C2F01"/>
    <w:rsid w:val="000C5267"/>
    <w:rsid w:val="000D3003"/>
    <w:rsid w:val="000D3E2A"/>
    <w:rsid w:val="000E42CE"/>
    <w:rsid w:val="000E59C3"/>
    <w:rsid w:val="000F1697"/>
    <w:rsid w:val="000F2F22"/>
    <w:rsid w:val="000F3C41"/>
    <w:rsid w:val="00100CB5"/>
    <w:rsid w:val="001025E7"/>
    <w:rsid w:val="0010549F"/>
    <w:rsid w:val="00112366"/>
    <w:rsid w:val="00113A00"/>
    <w:rsid w:val="00114FD0"/>
    <w:rsid w:val="00116249"/>
    <w:rsid w:val="001162E7"/>
    <w:rsid w:val="0011648E"/>
    <w:rsid w:val="00116C1D"/>
    <w:rsid w:val="00123F41"/>
    <w:rsid w:val="00124167"/>
    <w:rsid w:val="00132610"/>
    <w:rsid w:val="00132E75"/>
    <w:rsid w:val="00133950"/>
    <w:rsid w:val="001342D2"/>
    <w:rsid w:val="001352CD"/>
    <w:rsid w:val="001365A1"/>
    <w:rsid w:val="00143C7B"/>
    <w:rsid w:val="001535CE"/>
    <w:rsid w:val="00154C40"/>
    <w:rsid w:val="00155DD8"/>
    <w:rsid w:val="00157B52"/>
    <w:rsid w:val="00162C2E"/>
    <w:rsid w:val="00166D48"/>
    <w:rsid w:val="00167806"/>
    <w:rsid w:val="00171071"/>
    <w:rsid w:val="00172D73"/>
    <w:rsid w:val="00175DC8"/>
    <w:rsid w:val="00177983"/>
    <w:rsid w:val="00181D8F"/>
    <w:rsid w:val="00183253"/>
    <w:rsid w:val="001858A5"/>
    <w:rsid w:val="00185B5A"/>
    <w:rsid w:val="00190680"/>
    <w:rsid w:val="00196A49"/>
    <w:rsid w:val="001A26CD"/>
    <w:rsid w:val="001A346A"/>
    <w:rsid w:val="001A6E6B"/>
    <w:rsid w:val="001B046A"/>
    <w:rsid w:val="001B06F8"/>
    <w:rsid w:val="001B4384"/>
    <w:rsid w:val="001B6E09"/>
    <w:rsid w:val="001C4A84"/>
    <w:rsid w:val="001E5C7C"/>
    <w:rsid w:val="001F2A80"/>
    <w:rsid w:val="001F4FD2"/>
    <w:rsid w:val="001F6826"/>
    <w:rsid w:val="00203F55"/>
    <w:rsid w:val="0020514B"/>
    <w:rsid w:val="002105B1"/>
    <w:rsid w:val="00211EC9"/>
    <w:rsid w:val="00221371"/>
    <w:rsid w:val="00221483"/>
    <w:rsid w:val="00222B9E"/>
    <w:rsid w:val="00226647"/>
    <w:rsid w:val="002304BE"/>
    <w:rsid w:val="0023440D"/>
    <w:rsid w:val="00235129"/>
    <w:rsid w:val="002370F6"/>
    <w:rsid w:val="00240EF1"/>
    <w:rsid w:val="00245F91"/>
    <w:rsid w:val="0024739B"/>
    <w:rsid w:val="00247859"/>
    <w:rsid w:val="00250935"/>
    <w:rsid w:val="002510BF"/>
    <w:rsid w:val="00251CB1"/>
    <w:rsid w:val="002538C3"/>
    <w:rsid w:val="00263A33"/>
    <w:rsid w:val="0026581F"/>
    <w:rsid w:val="00270F7A"/>
    <w:rsid w:val="00272C4C"/>
    <w:rsid w:val="00277FB0"/>
    <w:rsid w:val="002811CC"/>
    <w:rsid w:val="002847CF"/>
    <w:rsid w:val="00286578"/>
    <w:rsid w:val="00287AED"/>
    <w:rsid w:val="00291154"/>
    <w:rsid w:val="002914C5"/>
    <w:rsid w:val="00294F5E"/>
    <w:rsid w:val="00295A23"/>
    <w:rsid w:val="00297A88"/>
    <w:rsid w:val="00297E07"/>
    <w:rsid w:val="002A016B"/>
    <w:rsid w:val="002A0F79"/>
    <w:rsid w:val="002A3100"/>
    <w:rsid w:val="002A4177"/>
    <w:rsid w:val="002A5345"/>
    <w:rsid w:val="002A5AF7"/>
    <w:rsid w:val="002B05B5"/>
    <w:rsid w:val="002B1574"/>
    <w:rsid w:val="002B2862"/>
    <w:rsid w:val="002B38B2"/>
    <w:rsid w:val="002B7B2A"/>
    <w:rsid w:val="002C194A"/>
    <w:rsid w:val="002C5DB8"/>
    <w:rsid w:val="002C7940"/>
    <w:rsid w:val="002D145C"/>
    <w:rsid w:val="002D2370"/>
    <w:rsid w:val="002E3490"/>
    <w:rsid w:val="002E486D"/>
    <w:rsid w:val="002E4D48"/>
    <w:rsid w:val="002E583B"/>
    <w:rsid w:val="002F0BF6"/>
    <w:rsid w:val="002F27C1"/>
    <w:rsid w:val="002F2C58"/>
    <w:rsid w:val="002F582E"/>
    <w:rsid w:val="00304C20"/>
    <w:rsid w:val="003077EF"/>
    <w:rsid w:val="0031522D"/>
    <w:rsid w:val="00324336"/>
    <w:rsid w:val="00325232"/>
    <w:rsid w:val="003268E3"/>
    <w:rsid w:val="003311ED"/>
    <w:rsid w:val="0033614C"/>
    <w:rsid w:val="0033740D"/>
    <w:rsid w:val="003408A4"/>
    <w:rsid w:val="00342A1B"/>
    <w:rsid w:val="00350EF3"/>
    <w:rsid w:val="0035107A"/>
    <w:rsid w:val="003520B2"/>
    <w:rsid w:val="00357057"/>
    <w:rsid w:val="003579E0"/>
    <w:rsid w:val="003609C9"/>
    <w:rsid w:val="00361FB9"/>
    <w:rsid w:val="00364A1E"/>
    <w:rsid w:val="003656BF"/>
    <w:rsid w:val="00365ED9"/>
    <w:rsid w:val="00366737"/>
    <w:rsid w:val="0036707B"/>
    <w:rsid w:val="00371710"/>
    <w:rsid w:val="003727FB"/>
    <w:rsid w:val="0037586A"/>
    <w:rsid w:val="00382A33"/>
    <w:rsid w:val="0038638E"/>
    <w:rsid w:val="00390FE4"/>
    <w:rsid w:val="003918F4"/>
    <w:rsid w:val="00395BEE"/>
    <w:rsid w:val="0039667C"/>
    <w:rsid w:val="003A1D41"/>
    <w:rsid w:val="003A34DD"/>
    <w:rsid w:val="003A7B9E"/>
    <w:rsid w:val="003B7747"/>
    <w:rsid w:val="003B7DC9"/>
    <w:rsid w:val="003C04AA"/>
    <w:rsid w:val="003D050A"/>
    <w:rsid w:val="003D1A31"/>
    <w:rsid w:val="003D3C81"/>
    <w:rsid w:val="003E346B"/>
    <w:rsid w:val="003F045F"/>
    <w:rsid w:val="003F0F0C"/>
    <w:rsid w:val="003F624A"/>
    <w:rsid w:val="004054A6"/>
    <w:rsid w:val="00410545"/>
    <w:rsid w:val="00414632"/>
    <w:rsid w:val="00416C02"/>
    <w:rsid w:val="00417DC1"/>
    <w:rsid w:val="00420D6E"/>
    <w:rsid w:val="004219BA"/>
    <w:rsid w:val="00423571"/>
    <w:rsid w:val="004235E9"/>
    <w:rsid w:val="00425707"/>
    <w:rsid w:val="004306BF"/>
    <w:rsid w:val="00431181"/>
    <w:rsid w:val="00432067"/>
    <w:rsid w:val="00433000"/>
    <w:rsid w:val="00437BBF"/>
    <w:rsid w:val="00442DF7"/>
    <w:rsid w:val="00443E91"/>
    <w:rsid w:val="00453FA3"/>
    <w:rsid w:val="004577E0"/>
    <w:rsid w:val="00461A12"/>
    <w:rsid w:val="00462654"/>
    <w:rsid w:val="004646A8"/>
    <w:rsid w:val="00470121"/>
    <w:rsid w:val="00470AB5"/>
    <w:rsid w:val="004728E5"/>
    <w:rsid w:val="00474206"/>
    <w:rsid w:val="00481445"/>
    <w:rsid w:val="0048189E"/>
    <w:rsid w:val="00484CBB"/>
    <w:rsid w:val="00484ED5"/>
    <w:rsid w:val="00485EF6"/>
    <w:rsid w:val="00491401"/>
    <w:rsid w:val="00494765"/>
    <w:rsid w:val="00497B6C"/>
    <w:rsid w:val="004A03A2"/>
    <w:rsid w:val="004A3CE5"/>
    <w:rsid w:val="004A5C5D"/>
    <w:rsid w:val="004B5277"/>
    <w:rsid w:val="004B5616"/>
    <w:rsid w:val="004B754F"/>
    <w:rsid w:val="004C140A"/>
    <w:rsid w:val="004C660B"/>
    <w:rsid w:val="004D0614"/>
    <w:rsid w:val="004D0DD8"/>
    <w:rsid w:val="004D1455"/>
    <w:rsid w:val="004D4B70"/>
    <w:rsid w:val="004D67B3"/>
    <w:rsid w:val="004E0867"/>
    <w:rsid w:val="004E125D"/>
    <w:rsid w:val="004E1ADA"/>
    <w:rsid w:val="004E1CA9"/>
    <w:rsid w:val="004E1D71"/>
    <w:rsid w:val="004E2828"/>
    <w:rsid w:val="004E4E76"/>
    <w:rsid w:val="004F083A"/>
    <w:rsid w:val="004F5186"/>
    <w:rsid w:val="00504DF3"/>
    <w:rsid w:val="00506A86"/>
    <w:rsid w:val="00507004"/>
    <w:rsid w:val="00512CD0"/>
    <w:rsid w:val="0051333C"/>
    <w:rsid w:val="0053303C"/>
    <w:rsid w:val="00537831"/>
    <w:rsid w:val="005403C1"/>
    <w:rsid w:val="00540648"/>
    <w:rsid w:val="00540F60"/>
    <w:rsid w:val="00545106"/>
    <w:rsid w:val="00550EDD"/>
    <w:rsid w:val="00552988"/>
    <w:rsid w:val="00554D42"/>
    <w:rsid w:val="005559B1"/>
    <w:rsid w:val="0055629D"/>
    <w:rsid w:val="005565EB"/>
    <w:rsid w:val="005569A8"/>
    <w:rsid w:val="005572F2"/>
    <w:rsid w:val="00567E0C"/>
    <w:rsid w:val="00575515"/>
    <w:rsid w:val="00575966"/>
    <w:rsid w:val="0058162A"/>
    <w:rsid w:val="00581786"/>
    <w:rsid w:val="00582085"/>
    <w:rsid w:val="00586043"/>
    <w:rsid w:val="00587621"/>
    <w:rsid w:val="00587BE8"/>
    <w:rsid w:val="005914F6"/>
    <w:rsid w:val="005935F1"/>
    <w:rsid w:val="00594EDF"/>
    <w:rsid w:val="0059577C"/>
    <w:rsid w:val="00595C1D"/>
    <w:rsid w:val="00597822"/>
    <w:rsid w:val="005A1C17"/>
    <w:rsid w:val="005A21CB"/>
    <w:rsid w:val="005A326D"/>
    <w:rsid w:val="005A5D22"/>
    <w:rsid w:val="005A6DE5"/>
    <w:rsid w:val="005B33AA"/>
    <w:rsid w:val="005B3B38"/>
    <w:rsid w:val="005C327D"/>
    <w:rsid w:val="005D0360"/>
    <w:rsid w:val="005D07F4"/>
    <w:rsid w:val="005D1B79"/>
    <w:rsid w:val="005D533C"/>
    <w:rsid w:val="005D54E8"/>
    <w:rsid w:val="005E1B62"/>
    <w:rsid w:val="005E4190"/>
    <w:rsid w:val="005E60B0"/>
    <w:rsid w:val="005F1527"/>
    <w:rsid w:val="005F679E"/>
    <w:rsid w:val="00604317"/>
    <w:rsid w:val="00605C50"/>
    <w:rsid w:val="0061100A"/>
    <w:rsid w:val="006125D1"/>
    <w:rsid w:val="006125F0"/>
    <w:rsid w:val="0061331E"/>
    <w:rsid w:val="006138C4"/>
    <w:rsid w:val="00613915"/>
    <w:rsid w:val="00615650"/>
    <w:rsid w:val="0061735B"/>
    <w:rsid w:val="00625000"/>
    <w:rsid w:val="0062606C"/>
    <w:rsid w:val="00626621"/>
    <w:rsid w:val="00631300"/>
    <w:rsid w:val="0063598C"/>
    <w:rsid w:val="00635F19"/>
    <w:rsid w:val="00640C69"/>
    <w:rsid w:val="00652296"/>
    <w:rsid w:val="006525C2"/>
    <w:rsid w:val="00655957"/>
    <w:rsid w:val="00662CFA"/>
    <w:rsid w:val="00670AA0"/>
    <w:rsid w:val="00681FA7"/>
    <w:rsid w:val="006834C0"/>
    <w:rsid w:val="00685F3A"/>
    <w:rsid w:val="00691C3D"/>
    <w:rsid w:val="006925CE"/>
    <w:rsid w:val="006944DD"/>
    <w:rsid w:val="00695779"/>
    <w:rsid w:val="006964F1"/>
    <w:rsid w:val="006A0223"/>
    <w:rsid w:val="006A383A"/>
    <w:rsid w:val="006A73FA"/>
    <w:rsid w:val="006B2971"/>
    <w:rsid w:val="006B3A3B"/>
    <w:rsid w:val="006C1F3F"/>
    <w:rsid w:val="006D25DB"/>
    <w:rsid w:val="006D57AE"/>
    <w:rsid w:val="006D5EAC"/>
    <w:rsid w:val="006E2D26"/>
    <w:rsid w:val="006E4BB3"/>
    <w:rsid w:val="006F07DF"/>
    <w:rsid w:val="006F155A"/>
    <w:rsid w:val="006F440A"/>
    <w:rsid w:val="00711E28"/>
    <w:rsid w:val="00712FA0"/>
    <w:rsid w:val="0071486A"/>
    <w:rsid w:val="00715CC9"/>
    <w:rsid w:val="00724A0F"/>
    <w:rsid w:val="007259C9"/>
    <w:rsid w:val="00727BDF"/>
    <w:rsid w:val="007347A8"/>
    <w:rsid w:val="0074215E"/>
    <w:rsid w:val="007431D5"/>
    <w:rsid w:val="007437F0"/>
    <w:rsid w:val="00745CEA"/>
    <w:rsid w:val="007473C2"/>
    <w:rsid w:val="0075003F"/>
    <w:rsid w:val="00751D66"/>
    <w:rsid w:val="00756748"/>
    <w:rsid w:val="00770159"/>
    <w:rsid w:val="00771208"/>
    <w:rsid w:val="00776903"/>
    <w:rsid w:val="00777ED6"/>
    <w:rsid w:val="0078726A"/>
    <w:rsid w:val="00787EED"/>
    <w:rsid w:val="00794571"/>
    <w:rsid w:val="00796FD8"/>
    <w:rsid w:val="007A1FA1"/>
    <w:rsid w:val="007A321F"/>
    <w:rsid w:val="007A4044"/>
    <w:rsid w:val="007B20D0"/>
    <w:rsid w:val="007B464B"/>
    <w:rsid w:val="007C1EDE"/>
    <w:rsid w:val="007C2374"/>
    <w:rsid w:val="007C569A"/>
    <w:rsid w:val="007D3A79"/>
    <w:rsid w:val="007D55B3"/>
    <w:rsid w:val="007E027E"/>
    <w:rsid w:val="007E107E"/>
    <w:rsid w:val="007E1F58"/>
    <w:rsid w:val="007E2C4B"/>
    <w:rsid w:val="007E388B"/>
    <w:rsid w:val="007E4730"/>
    <w:rsid w:val="007E5C9D"/>
    <w:rsid w:val="007F1B08"/>
    <w:rsid w:val="007F3FC9"/>
    <w:rsid w:val="007F6628"/>
    <w:rsid w:val="007F7FD1"/>
    <w:rsid w:val="008006AF"/>
    <w:rsid w:val="00800F11"/>
    <w:rsid w:val="00802890"/>
    <w:rsid w:val="00814F5F"/>
    <w:rsid w:val="008239C2"/>
    <w:rsid w:val="00825C4F"/>
    <w:rsid w:val="00830035"/>
    <w:rsid w:val="008310CB"/>
    <w:rsid w:val="00832FF6"/>
    <w:rsid w:val="0083418B"/>
    <w:rsid w:val="00834693"/>
    <w:rsid w:val="00836786"/>
    <w:rsid w:val="00836957"/>
    <w:rsid w:val="008407C1"/>
    <w:rsid w:val="0084157E"/>
    <w:rsid w:val="00842EDD"/>
    <w:rsid w:val="008475AB"/>
    <w:rsid w:val="008475C1"/>
    <w:rsid w:val="00851561"/>
    <w:rsid w:val="0085304A"/>
    <w:rsid w:val="00853F30"/>
    <w:rsid w:val="00854790"/>
    <w:rsid w:val="00857E8F"/>
    <w:rsid w:val="00864B15"/>
    <w:rsid w:val="00864E38"/>
    <w:rsid w:val="00872894"/>
    <w:rsid w:val="008731DC"/>
    <w:rsid w:val="00873E3D"/>
    <w:rsid w:val="00877C83"/>
    <w:rsid w:val="00880F83"/>
    <w:rsid w:val="008818BB"/>
    <w:rsid w:val="008828B4"/>
    <w:rsid w:val="00882D26"/>
    <w:rsid w:val="00887D2C"/>
    <w:rsid w:val="008920AA"/>
    <w:rsid w:val="008929FB"/>
    <w:rsid w:val="00894D0C"/>
    <w:rsid w:val="008A13CF"/>
    <w:rsid w:val="008A181D"/>
    <w:rsid w:val="008A3C00"/>
    <w:rsid w:val="008A45DA"/>
    <w:rsid w:val="008A47D0"/>
    <w:rsid w:val="008A5B97"/>
    <w:rsid w:val="008B09F1"/>
    <w:rsid w:val="008B4D99"/>
    <w:rsid w:val="008B56B8"/>
    <w:rsid w:val="008B76E7"/>
    <w:rsid w:val="008C338E"/>
    <w:rsid w:val="008C3521"/>
    <w:rsid w:val="008C7DF0"/>
    <w:rsid w:val="008D1044"/>
    <w:rsid w:val="008D11B5"/>
    <w:rsid w:val="008D1366"/>
    <w:rsid w:val="008D6DDA"/>
    <w:rsid w:val="008E030E"/>
    <w:rsid w:val="008E254B"/>
    <w:rsid w:val="008E4D81"/>
    <w:rsid w:val="008F0EA1"/>
    <w:rsid w:val="008F2308"/>
    <w:rsid w:val="008F5499"/>
    <w:rsid w:val="008F6E5E"/>
    <w:rsid w:val="009013CA"/>
    <w:rsid w:val="0090338D"/>
    <w:rsid w:val="00905716"/>
    <w:rsid w:val="00907728"/>
    <w:rsid w:val="0091256C"/>
    <w:rsid w:val="009132AD"/>
    <w:rsid w:val="0092025E"/>
    <w:rsid w:val="00921E45"/>
    <w:rsid w:val="00922A21"/>
    <w:rsid w:val="00924D75"/>
    <w:rsid w:val="009327B8"/>
    <w:rsid w:val="009328D1"/>
    <w:rsid w:val="00932A8B"/>
    <w:rsid w:val="00933772"/>
    <w:rsid w:val="009358B3"/>
    <w:rsid w:val="00943757"/>
    <w:rsid w:val="009512CA"/>
    <w:rsid w:val="00955E94"/>
    <w:rsid w:val="009570A5"/>
    <w:rsid w:val="00961640"/>
    <w:rsid w:val="0096228B"/>
    <w:rsid w:val="009628F1"/>
    <w:rsid w:val="0096788C"/>
    <w:rsid w:val="00970D01"/>
    <w:rsid w:val="0097315B"/>
    <w:rsid w:val="00973321"/>
    <w:rsid w:val="009740BF"/>
    <w:rsid w:val="009760D8"/>
    <w:rsid w:val="00986793"/>
    <w:rsid w:val="0099268B"/>
    <w:rsid w:val="00993249"/>
    <w:rsid w:val="00993FA6"/>
    <w:rsid w:val="00994275"/>
    <w:rsid w:val="009A5957"/>
    <w:rsid w:val="009A70F0"/>
    <w:rsid w:val="009B1C5D"/>
    <w:rsid w:val="009B60B1"/>
    <w:rsid w:val="009C1A43"/>
    <w:rsid w:val="009C6755"/>
    <w:rsid w:val="009D0F21"/>
    <w:rsid w:val="009D4434"/>
    <w:rsid w:val="009E4068"/>
    <w:rsid w:val="009E4C53"/>
    <w:rsid w:val="009F2F81"/>
    <w:rsid w:val="009F7374"/>
    <w:rsid w:val="009F76D0"/>
    <w:rsid w:val="00A001C8"/>
    <w:rsid w:val="00A01319"/>
    <w:rsid w:val="00A0424D"/>
    <w:rsid w:val="00A06088"/>
    <w:rsid w:val="00A10E43"/>
    <w:rsid w:val="00A1263C"/>
    <w:rsid w:val="00A15763"/>
    <w:rsid w:val="00A233A1"/>
    <w:rsid w:val="00A2653C"/>
    <w:rsid w:val="00A314E5"/>
    <w:rsid w:val="00A341F1"/>
    <w:rsid w:val="00A35BD3"/>
    <w:rsid w:val="00A43402"/>
    <w:rsid w:val="00A43769"/>
    <w:rsid w:val="00A5012A"/>
    <w:rsid w:val="00A5128D"/>
    <w:rsid w:val="00A533D4"/>
    <w:rsid w:val="00A54141"/>
    <w:rsid w:val="00A54810"/>
    <w:rsid w:val="00A552C8"/>
    <w:rsid w:val="00A56298"/>
    <w:rsid w:val="00A5631E"/>
    <w:rsid w:val="00A60434"/>
    <w:rsid w:val="00A607BB"/>
    <w:rsid w:val="00A642C7"/>
    <w:rsid w:val="00A64329"/>
    <w:rsid w:val="00A6716B"/>
    <w:rsid w:val="00A712A0"/>
    <w:rsid w:val="00A746C5"/>
    <w:rsid w:val="00A8035B"/>
    <w:rsid w:val="00A81B84"/>
    <w:rsid w:val="00A91355"/>
    <w:rsid w:val="00A932D7"/>
    <w:rsid w:val="00A95466"/>
    <w:rsid w:val="00A95595"/>
    <w:rsid w:val="00A9605B"/>
    <w:rsid w:val="00A9762C"/>
    <w:rsid w:val="00AA065B"/>
    <w:rsid w:val="00AA49A7"/>
    <w:rsid w:val="00AB0484"/>
    <w:rsid w:val="00AB410B"/>
    <w:rsid w:val="00AB6535"/>
    <w:rsid w:val="00AB65E9"/>
    <w:rsid w:val="00AC30C5"/>
    <w:rsid w:val="00AD038E"/>
    <w:rsid w:val="00AD3ED4"/>
    <w:rsid w:val="00AD492B"/>
    <w:rsid w:val="00AD6642"/>
    <w:rsid w:val="00AD7A51"/>
    <w:rsid w:val="00AE0F3D"/>
    <w:rsid w:val="00AE1CD3"/>
    <w:rsid w:val="00AE2292"/>
    <w:rsid w:val="00AE5356"/>
    <w:rsid w:val="00AF143B"/>
    <w:rsid w:val="00AF2769"/>
    <w:rsid w:val="00AF3FCB"/>
    <w:rsid w:val="00B00F4D"/>
    <w:rsid w:val="00B02839"/>
    <w:rsid w:val="00B0297B"/>
    <w:rsid w:val="00B033A0"/>
    <w:rsid w:val="00B04837"/>
    <w:rsid w:val="00B057A3"/>
    <w:rsid w:val="00B147FE"/>
    <w:rsid w:val="00B2283D"/>
    <w:rsid w:val="00B23043"/>
    <w:rsid w:val="00B33C71"/>
    <w:rsid w:val="00B4113E"/>
    <w:rsid w:val="00B446A1"/>
    <w:rsid w:val="00B5384E"/>
    <w:rsid w:val="00B53A2A"/>
    <w:rsid w:val="00B57542"/>
    <w:rsid w:val="00B70D19"/>
    <w:rsid w:val="00B80DA1"/>
    <w:rsid w:val="00B83E79"/>
    <w:rsid w:val="00B86561"/>
    <w:rsid w:val="00B911C4"/>
    <w:rsid w:val="00B92DF2"/>
    <w:rsid w:val="00B9435F"/>
    <w:rsid w:val="00BA1BB7"/>
    <w:rsid w:val="00BA3374"/>
    <w:rsid w:val="00BA494F"/>
    <w:rsid w:val="00BA56E7"/>
    <w:rsid w:val="00BA671B"/>
    <w:rsid w:val="00BA7CEC"/>
    <w:rsid w:val="00BB2FF5"/>
    <w:rsid w:val="00BB33D3"/>
    <w:rsid w:val="00BB56C7"/>
    <w:rsid w:val="00BB6F1D"/>
    <w:rsid w:val="00BB7FF0"/>
    <w:rsid w:val="00BC2896"/>
    <w:rsid w:val="00BC4A65"/>
    <w:rsid w:val="00BC55C2"/>
    <w:rsid w:val="00BC5698"/>
    <w:rsid w:val="00BC588A"/>
    <w:rsid w:val="00BC6FF7"/>
    <w:rsid w:val="00BD677E"/>
    <w:rsid w:val="00BD6980"/>
    <w:rsid w:val="00BE00E3"/>
    <w:rsid w:val="00BE0C32"/>
    <w:rsid w:val="00BE164C"/>
    <w:rsid w:val="00BE4944"/>
    <w:rsid w:val="00BE64B6"/>
    <w:rsid w:val="00BE78B5"/>
    <w:rsid w:val="00BE7B4F"/>
    <w:rsid w:val="00BF1A52"/>
    <w:rsid w:val="00BF6C5C"/>
    <w:rsid w:val="00BF7190"/>
    <w:rsid w:val="00BF7603"/>
    <w:rsid w:val="00C02162"/>
    <w:rsid w:val="00C042A9"/>
    <w:rsid w:val="00C0568E"/>
    <w:rsid w:val="00C06C75"/>
    <w:rsid w:val="00C07DB6"/>
    <w:rsid w:val="00C1421A"/>
    <w:rsid w:val="00C1677E"/>
    <w:rsid w:val="00C2533C"/>
    <w:rsid w:val="00C30F46"/>
    <w:rsid w:val="00C34AD4"/>
    <w:rsid w:val="00C3595F"/>
    <w:rsid w:val="00C37670"/>
    <w:rsid w:val="00C377DF"/>
    <w:rsid w:val="00C405B9"/>
    <w:rsid w:val="00C4635F"/>
    <w:rsid w:val="00C6598D"/>
    <w:rsid w:val="00C66CD6"/>
    <w:rsid w:val="00C7189D"/>
    <w:rsid w:val="00C719A4"/>
    <w:rsid w:val="00C71DD2"/>
    <w:rsid w:val="00C72FF7"/>
    <w:rsid w:val="00C80815"/>
    <w:rsid w:val="00C812D7"/>
    <w:rsid w:val="00C82C0B"/>
    <w:rsid w:val="00C82CB4"/>
    <w:rsid w:val="00C8621B"/>
    <w:rsid w:val="00C91B04"/>
    <w:rsid w:val="00C93D7E"/>
    <w:rsid w:val="00C95259"/>
    <w:rsid w:val="00C955FE"/>
    <w:rsid w:val="00C96677"/>
    <w:rsid w:val="00C97EC1"/>
    <w:rsid w:val="00CA0C5D"/>
    <w:rsid w:val="00CA5844"/>
    <w:rsid w:val="00CA5F84"/>
    <w:rsid w:val="00CB2A12"/>
    <w:rsid w:val="00CB44DF"/>
    <w:rsid w:val="00CB4735"/>
    <w:rsid w:val="00CB6EB1"/>
    <w:rsid w:val="00CC489C"/>
    <w:rsid w:val="00CD35AF"/>
    <w:rsid w:val="00CD7ED2"/>
    <w:rsid w:val="00CE5B7F"/>
    <w:rsid w:val="00CF2E73"/>
    <w:rsid w:val="00D01099"/>
    <w:rsid w:val="00D058A8"/>
    <w:rsid w:val="00D103DF"/>
    <w:rsid w:val="00D116FF"/>
    <w:rsid w:val="00D11B7E"/>
    <w:rsid w:val="00D16475"/>
    <w:rsid w:val="00D2063E"/>
    <w:rsid w:val="00D24223"/>
    <w:rsid w:val="00D32657"/>
    <w:rsid w:val="00D3335B"/>
    <w:rsid w:val="00D338FE"/>
    <w:rsid w:val="00D3695B"/>
    <w:rsid w:val="00D3798A"/>
    <w:rsid w:val="00D42107"/>
    <w:rsid w:val="00D424F5"/>
    <w:rsid w:val="00D44C2A"/>
    <w:rsid w:val="00D57498"/>
    <w:rsid w:val="00D61432"/>
    <w:rsid w:val="00D67F3B"/>
    <w:rsid w:val="00D75D4C"/>
    <w:rsid w:val="00D81894"/>
    <w:rsid w:val="00D83E33"/>
    <w:rsid w:val="00D8631D"/>
    <w:rsid w:val="00D91C08"/>
    <w:rsid w:val="00D92831"/>
    <w:rsid w:val="00D947F9"/>
    <w:rsid w:val="00D95103"/>
    <w:rsid w:val="00D96D53"/>
    <w:rsid w:val="00DA10AD"/>
    <w:rsid w:val="00DA1318"/>
    <w:rsid w:val="00DA329B"/>
    <w:rsid w:val="00DA4C8A"/>
    <w:rsid w:val="00DA4FF7"/>
    <w:rsid w:val="00DA5FBB"/>
    <w:rsid w:val="00DB0B2A"/>
    <w:rsid w:val="00DB5916"/>
    <w:rsid w:val="00DB7218"/>
    <w:rsid w:val="00DD1670"/>
    <w:rsid w:val="00DD2C6F"/>
    <w:rsid w:val="00DD42EE"/>
    <w:rsid w:val="00DE0C62"/>
    <w:rsid w:val="00DE3F6C"/>
    <w:rsid w:val="00DE565E"/>
    <w:rsid w:val="00DE6348"/>
    <w:rsid w:val="00DF2046"/>
    <w:rsid w:val="00DF366D"/>
    <w:rsid w:val="00DF38D5"/>
    <w:rsid w:val="00DF5479"/>
    <w:rsid w:val="00DF54BA"/>
    <w:rsid w:val="00DF585E"/>
    <w:rsid w:val="00DF60F1"/>
    <w:rsid w:val="00DF7D8B"/>
    <w:rsid w:val="00E0255B"/>
    <w:rsid w:val="00E10422"/>
    <w:rsid w:val="00E1103B"/>
    <w:rsid w:val="00E1552A"/>
    <w:rsid w:val="00E15EBD"/>
    <w:rsid w:val="00E17D5F"/>
    <w:rsid w:val="00E25199"/>
    <w:rsid w:val="00E3521E"/>
    <w:rsid w:val="00E356BD"/>
    <w:rsid w:val="00E371BC"/>
    <w:rsid w:val="00E40CEA"/>
    <w:rsid w:val="00E419C0"/>
    <w:rsid w:val="00E4510C"/>
    <w:rsid w:val="00E473F6"/>
    <w:rsid w:val="00E51E99"/>
    <w:rsid w:val="00E5340B"/>
    <w:rsid w:val="00E5554B"/>
    <w:rsid w:val="00E64C9C"/>
    <w:rsid w:val="00E7064C"/>
    <w:rsid w:val="00E7296F"/>
    <w:rsid w:val="00E729A5"/>
    <w:rsid w:val="00E82D21"/>
    <w:rsid w:val="00E84EAF"/>
    <w:rsid w:val="00E86602"/>
    <w:rsid w:val="00E92B20"/>
    <w:rsid w:val="00E93DD1"/>
    <w:rsid w:val="00E96613"/>
    <w:rsid w:val="00EA0087"/>
    <w:rsid w:val="00EB198F"/>
    <w:rsid w:val="00EB2183"/>
    <w:rsid w:val="00EB48DB"/>
    <w:rsid w:val="00EC10D4"/>
    <w:rsid w:val="00EC1ADF"/>
    <w:rsid w:val="00EC23A9"/>
    <w:rsid w:val="00EC2E13"/>
    <w:rsid w:val="00EC64A6"/>
    <w:rsid w:val="00EC787B"/>
    <w:rsid w:val="00ED01ED"/>
    <w:rsid w:val="00ED1542"/>
    <w:rsid w:val="00ED6827"/>
    <w:rsid w:val="00EE3501"/>
    <w:rsid w:val="00EE53F2"/>
    <w:rsid w:val="00EF0287"/>
    <w:rsid w:val="00EF2C13"/>
    <w:rsid w:val="00EF3201"/>
    <w:rsid w:val="00EF5339"/>
    <w:rsid w:val="00F01257"/>
    <w:rsid w:val="00F05B3A"/>
    <w:rsid w:val="00F05C06"/>
    <w:rsid w:val="00F063BB"/>
    <w:rsid w:val="00F10D21"/>
    <w:rsid w:val="00F116BE"/>
    <w:rsid w:val="00F17131"/>
    <w:rsid w:val="00F21830"/>
    <w:rsid w:val="00F2489B"/>
    <w:rsid w:val="00F253EB"/>
    <w:rsid w:val="00F25679"/>
    <w:rsid w:val="00F27421"/>
    <w:rsid w:val="00F31327"/>
    <w:rsid w:val="00F33F8E"/>
    <w:rsid w:val="00F34138"/>
    <w:rsid w:val="00F37AF0"/>
    <w:rsid w:val="00F421F8"/>
    <w:rsid w:val="00F44A23"/>
    <w:rsid w:val="00F4780E"/>
    <w:rsid w:val="00F55AD9"/>
    <w:rsid w:val="00F55C70"/>
    <w:rsid w:val="00F671EE"/>
    <w:rsid w:val="00F71805"/>
    <w:rsid w:val="00F72F20"/>
    <w:rsid w:val="00F770EB"/>
    <w:rsid w:val="00F82137"/>
    <w:rsid w:val="00F83AA5"/>
    <w:rsid w:val="00F85435"/>
    <w:rsid w:val="00F86479"/>
    <w:rsid w:val="00F86CDB"/>
    <w:rsid w:val="00F8798F"/>
    <w:rsid w:val="00F902A5"/>
    <w:rsid w:val="00F949CE"/>
    <w:rsid w:val="00F94B55"/>
    <w:rsid w:val="00FA064E"/>
    <w:rsid w:val="00FA1C36"/>
    <w:rsid w:val="00FA206F"/>
    <w:rsid w:val="00FA241E"/>
    <w:rsid w:val="00FA6F8B"/>
    <w:rsid w:val="00FB05B2"/>
    <w:rsid w:val="00FB1515"/>
    <w:rsid w:val="00FB3434"/>
    <w:rsid w:val="00FB4554"/>
    <w:rsid w:val="00FB75A9"/>
    <w:rsid w:val="00FB7C38"/>
    <w:rsid w:val="00FE03B9"/>
    <w:rsid w:val="00FE1FF8"/>
    <w:rsid w:val="00FE7D43"/>
    <w:rsid w:val="00FF40D6"/>
    <w:rsid w:val="00FF6493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4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E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ListParagraph">
    <w:name w:val="List Paragraph"/>
    <w:basedOn w:val="Normal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TableGrid">
    <w:name w:val="Table Grid"/>
    <w:basedOn w:val="TableNormal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NoSpacing">
    <w:name w:val="No Spacing"/>
    <w:link w:val="NoSpacingChar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GridTable5Dark-Accent5">
    <w:name w:val="Grid Table 5 Dark Accent 5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GridTable5Dark-Accent2">
    <w:name w:val="Grid Table 5 Dark Accent 2"/>
    <w:basedOn w:val="TableNormal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">
    <w:name w:val="Grid Table 5 Dark"/>
    <w:basedOn w:val="TableNormal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63E"/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63E"/>
    <w:rPr>
      <w:rFonts w:ascii="Consolas" w:eastAsia="Times New Roman" w:hAnsi="Consolas" w:cs="Angsana New"/>
      <w:kern w:val="0"/>
      <w:sz w:val="20"/>
      <w:szCs w:val="25"/>
    </w:rPr>
  </w:style>
  <w:style w:type="character" w:styleId="PageNumber">
    <w:name w:val="page number"/>
    <w:basedOn w:val="DefaultParagraphFont"/>
    <w:uiPriority w:val="99"/>
    <w:semiHidden/>
    <w:unhideWhenUsed/>
    <w:rsid w:val="002E486D"/>
  </w:style>
  <w:style w:type="paragraph" w:styleId="NormalWeb">
    <w:name w:val="Normal (Web)"/>
    <w:basedOn w:val="Normal"/>
    <w:uiPriority w:val="99"/>
    <w:unhideWhenUsed/>
    <w:rsid w:val="004F083A"/>
    <w:rPr>
      <w:rFonts w:cs="Angsana New"/>
      <w:szCs w:val="30"/>
    </w:rPr>
  </w:style>
  <w:style w:type="table" w:customStyle="1" w:styleId="TableGrid1">
    <w:name w:val="Table Grid1"/>
    <w:basedOn w:val="TableNormal"/>
    <w:next w:val="TableGrid"/>
    <w:uiPriority w:val="59"/>
    <w:rsid w:val="00A314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012F19"/>
    <w:rPr>
      <w:b/>
      <w:bCs/>
    </w:rPr>
  </w:style>
  <w:style w:type="character" w:styleId="Hyperlink">
    <w:name w:val="Hyperlink"/>
    <w:basedOn w:val="DefaultParagraphFont"/>
    <w:uiPriority w:val="99"/>
    <w:unhideWhenUsed/>
    <w:rsid w:val="000D3003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4A03A2"/>
    <w:pPr>
      <w:autoSpaceDE w:val="0"/>
      <w:autoSpaceDN w:val="0"/>
      <w:adjustRightInd w:val="0"/>
      <w:spacing w:line="288" w:lineRule="auto"/>
      <w:textAlignment w:val="center"/>
    </w:pPr>
    <w:rPr>
      <w:rFonts w:eastAsiaTheme="minorEastAsia"/>
      <w:color w:val="00000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1E4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3797</Words>
  <Characters>21648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ภัทรธิดา ขันตี</cp:lastModifiedBy>
  <cp:revision>2</cp:revision>
  <cp:lastPrinted>2025-08-30T10:36:00Z</cp:lastPrinted>
  <dcterms:created xsi:type="dcterms:W3CDTF">2026-02-25T05:08:00Z</dcterms:created>
  <dcterms:modified xsi:type="dcterms:W3CDTF">2026-02-25T05:08:00Z</dcterms:modified>
</cp:coreProperties>
</file>