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15EB" w14:textId="77777777" w:rsidR="005C19D8" w:rsidRPr="005C19D8" w:rsidRDefault="005C19D8" w:rsidP="005C19D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C19D8">
        <w:rPr>
          <w:rFonts w:ascii="TH SarabunPSK" w:hAnsi="TH SarabunPSK" w:cs="TH SarabunPSK" w:hint="cs"/>
          <w:b/>
          <w:bCs/>
          <w:sz w:val="50"/>
          <w:szCs w:val="50"/>
          <w:cs/>
        </w:rPr>
        <w:t>แพ็คเกจทัวร์ วันเดย์ทริปภูเก็ต</w:t>
      </w:r>
    </w:p>
    <w:p w14:paraId="34D14BDB" w14:textId="2B3A08E9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</w:t>
      </w:r>
      <w:r w:rsidRPr="00695853">
        <w:rPr>
          <w:rFonts w:ascii="TH SarabunPSK" w:hAnsi="TH SarabunPSK" w:cs="TH SarabunPSK"/>
          <w:sz w:val="36"/>
          <w:szCs w:val="36"/>
        </w:rPr>
        <w:t>: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95853">
        <w:rPr>
          <w:rFonts w:ascii="TH SarabunPSK" w:hAnsi="TH SarabunPSK" w:cs="TH SarabunPSK"/>
          <w:sz w:val="36"/>
          <w:szCs w:val="36"/>
        </w:rPr>
        <w:t>NKP0</w:t>
      </w:r>
      <w:r w:rsidR="00622CD6">
        <w:rPr>
          <w:rFonts w:ascii="TH SarabunPSK" w:hAnsi="TH SarabunPSK" w:cs="TH SarabunPSK" w:hint="cs"/>
          <w:sz w:val="36"/>
          <w:szCs w:val="36"/>
          <w:cs/>
        </w:rPr>
        <w:t>3</w:t>
      </w:r>
      <w:r w:rsidRPr="00695853">
        <w:rPr>
          <w:rFonts w:ascii="TH SarabunPSK" w:hAnsi="TH SarabunPSK" w:cs="TH SarabunPSK"/>
          <w:sz w:val="36"/>
          <w:szCs w:val="36"/>
        </w:rPr>
        <w:t xml:space="preserve">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จอยทริปกาฮังบีช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sz w:val="36"/>
          <w:szCs w:val="36"/>
        </w:rPr>
        <w:t>)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22CD6">
        <w:rPr>
          <w:rFonts w:ascii="TH SarabunPSK" w:hAnsi="TH SarabunPSK" w:cs="TH SarabunPSK" w:hint="cs"/>
          <w:sz w:val="36"/>
          <w:szCs w:val="36"/>
          <w:cs/>
        </w:rPr>
        <w:t xml:space="preserve">+ ซันเซ็ทแหลมพรหมเทพ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โดยเรือ</w:t>
      </w:r>
      <w:r w:rsidR="00622CD6">
        <w:rPr>
          <w:rFonts w:ascii="TH SarabunPSK" w:hAnsi="TH SarabunPSK" w:cs="TH SarabunPSK" w:hint="cs"/>
          <w:sz w:val="36"/>
          <w:szCs w:val="36"/>
          <w:cs/>
        </w:rPr>
        <w:t>เซลลิ่งคาตามารัน</w:t>
      </w:r>
    </w:p>
    <w:p w14:paraId="38EFE8F0" w14:textId="3A5DE2A1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เวลา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22CD6">
        <w:rPr>
          <w:rFonts w:ascii="TH SarabunPSK" w:hAnsi="TH SarabunPSK" w:cs="TH SarabunPSK" w:hint="cs"/>
          <w:sz w:val="36"/>
          <w:szCs w:val="36"/>
          <w:cs/>
        </w:rPr>
        <w:t>13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.30 น. </w:t>
      </w:r>
      <w:r w:rsidRPr="00695853">
        <w:rPr>
          <w:rFonts w:ascii="TH SarabunPSK" w:hAnsi="TH SarabunPSK" w:cs="TH SarabunPSK"/>
          <w:sz w:val="36"/>
          <w:szCs w:val="36"/>
          <w:cs/>
        </w:rPr>
        <w:t>–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D60D3">
        <w:rPr>
          <w:rFonts w:ascii="TH SarabunPSK" w:hAnsi="TH SarabunPSK" w:cs="TH SarabunPSK" w:hint="cs"/>
          <w:sz w:val="36"/>
          <w:szCs w:val="36"/>
          <w:cs/>
        </w:rPr>
        <w:t>1</w:t>
      </w:r>
      <w:r w:rsidR="00622CD6">
        <w:rPr>
          <w:rFonts w:ascii="TH SarabunPSK" w:hAnsi="TH SarabunPSK" w:cs="TH SarabunPSK" w:hint="cs"/>
          <w:sz w:val="36"/>
          <w:szCs w:val="36"/>
          <w:cs/>
        </w:rPr>
        <w:t>9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</w:t>
      </w:r>
      <w:r w:rsidR="00622CD6">
        <w:rPr>
          <w:rFonts w:ascii="TH SarabunPSK" w:hAnsi="TH SarabunPSK" w:cs="TH SarabunPSK" w:hint="cs"/>
          <w:sz w:val="36"/>
          <w:szCs w:val="36"/>
          <w:cs/>
        </w:rPr>
        <w:t>3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0 น.</w:t>
      </w:r>
    </w:p>
    <w:p w14:paraId="7FB150D7" w14:textId="5C0BFBAD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รายละเอียดโปรแกรม</w:t>
      </w:r>
    </w:p>
    <w:p w14:paraId="52C30AF7" w14:textId="55378D20" w:rsidR="005C19D8" w:rsidRPr="00695853" w:rsidRDefault="00622CD6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12</w:t>
      </w:r>
      <w:r w:rsidR="005C19D8" w:rsidRPr="00695853">
        <w:rPr>
          <w:rFonts w:ascii="TH SarabunPSK" w:hAnsi="TH SarabunPSK" w:cs="TH SarabunPSK" w:hint="cs"/>
          <w:sz w:val="36"/>
          <w:szCs w:val="36"/>
          <w:cs/>
        </w:rPr>
        <w:t xml:space="preserve">.45 น. </w:t>
      </w:r>
      <w:r w:rsidR="005C19D8"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ออฟฟิศนิกรมารีน ท่าเทียบเรืออ่าวฉลอง</w:t>
      </w:r>
      <w:r w:rsidR="005C19D8" w:rsidRPr="00695853">
        <w:rPr>
          <w:rFonts w:ascii="TH SarabunPSK" w:hAnsi="TH SarabunPSK" w:cs="TH SarabunPSK"/>
          <w:sz w:val="36"/>
          <w:szCs w:val="36"/>
          <w:cs/>
        </w:rPr>
        <w:br/>
      </w:r>
      <w:r w:rsidR="005C19D8" w:rsidRPr="00695853">
        <w:rPr>
          <w:rFonts w:ascii="TH SarabunPSK" w:hAnsi="TH SarabunPSK" w:cs="TH SarabunPSK"/>
          <w:sz w:val="36"/>
          <w:szCs w:val="36"/>
          <w:cs/>
        </w:rPr>
        <w:tab/>
      </w:r>
      <w:r w:rsidR="005C19D8" w:rsidRPr="00695853">
        <w:rPr>
          <w:rFonts w:ascii="TH SarabunPSK" w:hAnsi="TH SarabunPSK" w:cs="TH SarabunPSK" w:hint="cs"/>
          <w:sz w:val="36"/>
          <w:szCs w:val="36"/>
          <w:cs/>
        </w:rPr>
        <w:t xml:space="preserve">   เช็คอินและรับฟังข้อมูลการเดินทางจากไกด์</w:t>
      </w:r>
    </w:p>
    <w:p w14:paraId="1D003EA4" w14:textId="3BA5AF61" w:rsidR="005C19D8" w:rsidRPr="00695853" w:rsidRDefault="00622CD6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13</w:t>
      </w:r>
      <w:r w:rsidR="005C19D8" w:rsidRPr="00695853">
        <w:rPr>
          <w:rFonts w:ascii="TH SarabunPSK" w:hAnsi="TH SarabunPSK" w:cs="TH SarabunPSK" w:hint="cs"/>
          <w:sz w:val="36"/>
          <w:szCs w:val="36"/>
          <w:cs/>
        </w:rPr>
        <w:t xml:space="preserve">.30 น. </w:t>
      </w:r>
      <w:r w:rsidR="005C19D8"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6EFE5236" w14:textId="4F2DE43C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ล่องเรือสู่</w:t>
      </w:r>
      <w:r w:rsidR="00622CD6">
        <w:rPr>
          <w:rFonts w:ascii="TH SarabunPSK" w:hAnsi="TH SarabunPSK" w:cs="TH SarabunPSK" w:hint="cs"/>
          <w:sz w:val="36"/>
          <w:szCs w:val="36"/>
          <w:cs/>
        </w:rPr>
        <w:t>จุดเล่นน้ำบริเวณเกาะเฮ</w:t>
      </w:r>
    </w:p>
    <w:p w14:paraId="0D18D5CC" w14:textId="24C1FF6D" w:rsidR="005C19D8" w:rsidRDefault="00622CD6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14</w:t>
      </w:r>
      <w:r w:rsidR="005C19D8" w:rsidRPr="00695853"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="005C19D8" w:rsidRPr="00695853">
        <w:rPr>
          <w:rFonts w:ascii="TH SarabunPSK" w:hAnsi="TH SarabunPSK" w:cs="TH SarabunPSK"/>
          <w:sz w:val="36"/>
          <w:szCs w:val="36"/>
        </w:rPr>
        <w:t xml:space="preserve">5 </w:t>
      </w:r>
      <w:r w:rsidR="005C19D8" w:rsidRPr="00695853">
        <w:rPr>
          <w:rFonts w:ascii="TH SarabunPSK" w:hAnsi="TH SarabunPSK" w:cs="TH SarabunPSK" w:hint="cs"/>
          <w:sz w:val="36"/>
          <w:szCs w:val="36"/>
          <w:cs/>
        </w:rPr>
        <w:t xml:space="preserve">น. </w:t>
      </w:r>
      <w:r w:rsidR="005C19D8"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เกาะเฮ</w:t>
      </w:r>
    </w:p>
    <w:p w14:paraId="6BCC4D5F" w14:textId="5245A77F" w:rsidR="005C19D8" w:rsidRPr="00695853" w:rsidRDefault="00622CD6" w:rsidP="002F6568">
      <w:pPr>
        <w:spacing w:after="0" w:line="240" w:lineRule="auto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เล่นน้ำ ดำน้ำดูปะการังพร้อมเหล่า ฝูงปลาสวยงามหลากสีสั</w:t>
      </w:r>
      <w:r>
        <w:rPr>
          <w:rFonts w:ascii="TH SarabunPSK" w:hAnsi="TH SarabunPSK" w:cs="TH SarabunPSK" w:hint="cs"/>
          <w:sz w:val="36"/>
          <w:szCs w:val="36"/>
          <w:cs/>
        </w:rPr>
        <w:t>น เล่นซับบอร์ดและแพยาง</w:t>
      </w:r>
    </w:p>
    <w:p w14:paraId="6AC9132F" w14:textId="504A092B" w:rsidR="002F6568" w:rsidRPr="00695853" w:rsidRDefault="002F6568" w:rsidP="002F6568">
      <w:pPr>
        <w:spacing w:after="0" w:line="240" w:lineRule="auto"/>
        <w:rPr>
          <w:rFonts w:ascii="TH SarabunPSK" w:hAnsi="TH SarabunPSK" w:cs="TH SarabunPSK" w:hint="cs"/>
          <w:sz w:val="36"/>
          <w:szCs w:val="36"/>
          <w:cs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1</w:t>
      </w:r>
      <w:r w:rsidR="00622CD6">
        <w:rPr>
          <w:rFonts w:ascii="TH SarabunPSK" w:hAnsi="TH SarabunPSK" w:cs="TH SarabunPSK" w:hint="cs"/>
          <w:sz w:val="36"/>
          <w:szCs w:val="36"/>
          <w:cs/>
        </w:rPr>
        <w:t>5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</w:t>
      </w:r>
      <w:r w:rsidR="00622CD6">
        <w:rPr>
          <w:rFonts w:ascii="TH SarabunPSK" w:hAnsi="TH SarabunPSK" w:cs="TH SarabunPSK" w:hint="cs"/>
          <w:sz w:val="36"/>
          <w:szCs w:val="36"/>
          <w:cs/>
        </w:rPr>
        <w:t>3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 น. </w:t>
      </w:r>
      <w:r w:rsidR="00622CD6" w:rsidRPr="00622CD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กาฮังบีช </w:t>
      </w:r>
      <w:r w:rsidR="00622CD6" w:rsidRPr="00622CD6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622CD6">
        <w:rPr>
          <w:rFonts w:ascii="TH SarabunPSK" w:hAnsi="TH SarabunPSK" w:cs="TH SarabunPSK" w:hint="cs"/>
          <w:b/>
          <w:bCs/>
          <w:sz w:val="36"/>
          <w:szCs w:val="36"/>
          <w:cs/>
        </w:rPr>
        <w:t>เกาะเฮ</w:t>
      </w:r>
      <w:r w:rsidR="00622CD6" w:rsidRPr="00622CD6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4D78AA85" w14:textId="5ABE5166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>พักผ่อนตามอัธยาศัย ทำกิจกรรมต่างๆ อาทิ บานาน่าโบ๊ท</w:t>
      </w:r>
      <w:r w:rsidR="00622CD6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>พาราเซลลิ่ง</w:t>
      </w:r>
      <w:r w:rsidR="00622CD6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>สคูบ้า ไดฟ์วิ่ง</w:t>
      </w:r>
      <w:r w:rsidR="00622CD6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>คายัคใส</w:t>
      </w:r>
      <w:r w:rsidR="00622CD6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 xml:space="preserve">ซับบอร์ด </w:t>
      </w:r>
      <w:r w:rsidR="00622CD6" w:rsidRPr="00695853">
        <w:rPr>
          <w:rFonts w:ascii="TH SarabunPSK" w:hAnsi="TH SarabunPSK" w:cs="TH SarabunPSK"/>
          <w:sz w:val="36"/>
          <w:szCs w:val="36"/>
        </w:rPr>
        <w:t>(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>มีค่าบริการเพิ่มเติม</w:t>
      </w:r>
      <w:r w:rsidR="00622CD6" w:rsidRPr="00695853">
        <w:rPr>
          <w:rFonts w:ascii="TH SarabunPSK" w:hAnsi="TH SarabunPSK" w:cs="TH SarabunPSK"/>
          <w:sz w:val="36"/>
          <w:szCs w:val="36"/>
        </w:rPr>
        <w:t>)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 xml:space="preserve"> และยังมีร้านอาหาร บาร์ อีกด้วย </w:t>
      </w:r>
      <w:r w:rsidR="00622CD6" w:rsidRPr="00695853">
        <w:rPr>
          <w:rFonts w:ascii="TH SarabunPSK" w:hAnsi="TH SarabunPSK" w:cs="TH SarabunPSK"/>
          <w:sz w:val="36"/>
          <w:szCs w:val="36"/>
        </w:rPr>
        <w:t>(</w:t>
      </w:r>
      <w:r w:rsidR="00622CD6" w:rsidRPr="00695853">
        <w:rPr>
          <w:rFonts w:ascii="TH SarabunPSK" w:hAnsi="TH SarabunPSK" w:cs="TH SarabunPSK" w:hint="cs"/>
          <w:sz w:val="36"/>
          <w:szCs w:val="36"/>
          <w:cs/>
        </w:rPr>
        <w:t>มีค่าบริการเพิ่มเติม</w:t>
      </w:r>
      <w:r w:rsidR="00622CD6" w:rsidRPr="00695853">
        <w:rPr>
          <w:rFonts w:ascii="TH SarabunPSK" w:hAnsi="TH SarabunPSK" w:cs="TH SarabunPSK"/>
          <w:sz w:val="36"/>
          <w:szCs w:val="36"/>
        </w:rPr>
        <w:t>)</w:t>
      </w:r>
    </w:p>
    <w:p w14:paraId="0B5A985A" w14:textId="0CC2E213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1</w:t>
      </w:r>
      <w:r w:rsidR="00622CD6">
        <w:rPr>
          <w:rFonts w:ascii="TH SarabunPSK" w:hAnsi="TH SarabunPSK" w:cs="TH SarabunPSK" w:hint="cs"/>
          <w:sz w:val="36"/>
          <w:szCs w:val="36"/>
          <w:cs/>
        </w:rPr>
        <w:t>7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.00 น. </w:t>
      </w:r>
      <w:r w:rsidR="00622CD6">
        <w:rPr>
          <w:rFonts w:ascii="TH SarabunPSK" w:hAnsi="TH SarabunPSK" w:cs="TH SarabunPSK" w:hint="cs"/>
          <w:b/>
          <w:bCs/>
          <w:sz w:val="36"/>
          <w:szCs w:val="36"/>
          <w:cs/>
        </w:rPr>
        <w:t>เดินทางสู่แหลมพรหมเทพ</w:t>
      </w:r>
    </w:p>
    <w:p w14:paraId="0D438AE3" w14:textId="07246400" w:rsidR="002F6568" w:rsidRPr="00695853" w:rsidRDefault="002F6568" w:rsidP="002F6568">
      <w:pPr>
        <w:spacing w:after="0" w:line="240" w:lineRule="auto"/>
        <w:rPr>
          <w:rFonts w:ascii="TH SarabunPSK" w:hAnsi="TH SarabunPSK" w:cs="TH SarabunPSK" w:hint="cs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622CD6">
        <w:rPr>
          <w:rFonts w:ascii="TH SarabunPSK" w:hAnsi="TH SarabunPSK" w:cs="TH SarabunPSK" w:hint="cs"/>
          <w:sz w:val="36"/>
          <w:szCs w:val="36"/>
          <w:cs/>
        </w:rPr>
        <w:t>ล่องเรือออกจากกาฮังบีช เกาะเฮ เพื่อชมพระอาทิตย์ตกที่แหลมพรหมเทพ พร้อมรั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บประทานอาหาร</w:t>
      </w:r>
      <w:r w:rsidR="00622CD6">
        <w:rPr>
          <w:rFonts w:ascii="TH SarabunPSK" w:hAnsi="TH SarabunPSK" w:cs="TH SarabunPSK" w:hint="cs"/>
          <w:sz w:val="36"/>
          <w:szCs w:val="36"/>
          <w:cs/>
        </w:rPr>
        <w:t>เย็นบนเรือ</w:t>
      </w:r>
    </w:p>
    <w:p w14:paraId="7689DD83" w14:textId="08536271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1</w:t>
      </w:r>
      <w:r w:rsidR="00622CD6">
        <w:rPr>
          <w:rFonts w:ascii="TH SarabunPSK" w:hAnsi="TH SarabunPSK" w:cs="TH SarabunPSK" w:hint="cs"/>
          <w:sz w:val="36"/>
          <w:szCs w:val="36"/>
          <w:cs/>
        </w:rPr>
        <w:t>9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.</w:t>
      </w:r>
      <w:r w:rsidR="00622CD6">
        <w:rPr>
          <w:rFonts w:ascii="TH SarabunPSK" w:hAnsi="TH SarabunPSK" w:cs="TH SarabunPSK" w:hint="cs"/>
          <w:sz w:val="36"/>
          <w:szCs w:val="36"/>
          <w:cs/>
        </w:rPr>
        <w:t>3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126F0A83" w14:textId="78352DFB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เดินทางถึงท่าเทียบเรืออ่าวฉลองโดยสวัสดิภาพ</w:t>
      </w:r>
    </w:p>
    <w:p w14:paraId="2B31E3CE" w14:textId="33FD25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19F6298" w14:textId="2A961B24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B9BF736" w14:textId="6CD8CF2C" w:rsidR="002F6568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490C112" w14:textId="504BB391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334AE53" w14:textId="1710682B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B78EE12" w14:textId="19521F14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E7F0386" w14:textId="69B733E6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6D64FD3" w14:textId="36C11A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92D4F49" w14:textId="194F66A9" w:rsidR="002F6568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ราคานี้รวม</w:t>
      </w:r>
    </w:p>
    <w:p w14:paraId="59DE1EF6" w14:textId="58A3265D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ไกด์นำเที่ยว</w:t>
      </w:r>
    </w:p>
    <w:p w14:paraId="0603B0CE" w14:textId="7A073A4B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เสื้อชูชีพ</w:t>
      </w:r>
    </w:p>
    <w:p w14:paraId="02544E11" w14:textId="6F57FD16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อาหารกลาง</w:t>
      </w:r>
      <w:r w:rsidR="00622CD6">
        <w:rPr>
          <w:rFonts w:ascii="TH SarabunPSK" w:hAnsi="TH SarabunPSK" w:cs="TH SarabunPSK" w:hint="cs"/>
          <w:sz w:val="36"/>
          <w:szCs w:val="36"/>
          <w:cs/>
        </w:rPr>
        <w:t>เย็น</w:t>
      </w:r>
    </w:p>
    <w:p w14:paraId="58ECE1BF" w14:textId="15E4869F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น้ำดื่ม น้ำอัดลม ผลไม้ทานบนเรือ</w:t>
      </w:r>
    </w:p>
    <w:p w14:paraId="7B0D3CA7" w14:textId="4F7B0BC4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อุปกรณ์ดำน้ำตื้น</w:t>
      </w:r>
    </w:p>
    <w:p w14:paraId="3E7F2E3A" w14:textId="5AE6BC1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เก้าอี้ชายหาดที่กาฮังบีช</w:t>
      </w:r>
    </w:p>
    <w:p w14:paraId="60CBB0B9" w14:textId="1279B05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ผ้าเย็น</w:t>
      </w:r>
    </w:p>
    <w:p w14:paraId="616FBAAC" w14:textId="3021DF0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ประกันอุบัติเหตุ</w:t>
      </w:r>
    </w:p>
    <w:p w14:paraId="1E7690ED" w14:textId="2C2CA43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บริการรับส่งโรงแรม ท่าเรือ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เฉพาะโซน กะหลิม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ไตรตรัง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ป่าตอง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นาใน</w:t>
      </w:r>
      <w:r w:rsidRPr="00695853">
        <w:rPr>
          <w:rFonts w:ascii="TH SarabunPSK" w:hAnsi="TH SarabunPSK" w:cs="TH SarabunPSK"/>
          <w:sz w:val="36"/>
          <w:szCs w:val="36"/>
        </w:rPr>
        <w:t>,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กะตะ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กะรน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ราไวย์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ในหาน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ใสยวนและตัวเมืองภูเก็ต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47A556CE" w14:textId="2D0001D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453693F" w14:textId="54FB5A80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ราคานี้ไม่รวม</w:t>
      </w:r>
    </w:p>
    <w:p w14:paraId="49CBCB1F" w14:textId="572AFCA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ภาษีมูลค่าเพิ่ม 7</w:t>
      </w:r>
      <w:r w:rsidRPr="00695853">
        <w:rPr>
          <w:rFonts w:ascii="TH SarabunPSK" w:hAnsi="TH SarabunPSK" w:cs="TH SarabunPSK"/>
          <w:sz w:val="36"/>
          <w:szCs w:val="36"/>
        </w:rPr>
        <w:t xml:space="preserve">%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และค่าภาษีหัก ณ ที่จ่าย </w:t>
      </w:r>
      <w:r w:rsidRPr="00695853">
        <w:rPr>
          <w:rFonts w:ascii="TH SarabunPSK" w:hAnsi="TH SarabunPSK" w:cs="TH SarabunPSK"/>
          <w:sz w:val="36"/>
          <w:szCs w:val="36"/>
        </w:rPr>
        <w:t>3%</w:t>
      </w:r>
    </w:p>
    <w:p w14:paraId="272B79D9" w14:textId="39D767C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</w:rPr>
        <w:t>-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อาหารและเครื่องดื่มที่ลูกค้าออเดอร์เอง</w:t>
      </w:r>
    </w:p>
    <w:p w14:paraId="69E8FDE4" w14:textId="77777777" w:rsidR="002C66B0" w:rsidRPr="00695853" w:rsidRDefault="002C66B0" w:rsidP="002C66B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กิจกรรมทางน้ำที่กาฮังบีช</w:t>
      </w:r>
    </w:p>
    <w:p w14:paraId="1DA9873A" w14:textId="2B4820E1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p w14:paraId="323E157F" w14:textId="6F88B85B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หมายเหตุ</w:t>
      </w:r>
    </w:p>
    <w:p w14:paraId="6B157E7B" w14:textId="567E9B03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ขอสงวนสิทธิ์ในการเปลี่ยนแปลงได้ตามความเหมาะสม</w:t>
      </w: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</w:p>
    <w:p w14:paraId="520D9A48" w14:textId="4B509108" w:rsidR="00695853" w:rsidRPr="00695853" w:rsidRDefault="00695853" w:rsidP="00695853">
      <w:pPr>
        <w:tabs>
          <w:tab w:val="left" w:pos="120"/>
        </w:tabs>
        <w:spacing w:after="0" w:line="240" w:lineRule="auto"/>
        <w:rPr>
          <w:rFonts w:ascii="TH SarabunPSK" w:eastAsia="Cordia New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Fonts w:ascii="TH SarabunPSK" w:eastAsia="Cordia New" w:hAnsi="TH SarabunPSK" w:cs="TH SarabunPSK" w:hint="cs"/>
          <w:sz w:val="36"/>
          <w:szCs w:val="36"/>
          <w:cs/>
        </w:rPr>
        <w:t>การยกเลิกการจองควรยกเลิก 3 วันล่วงหน้าก่อนถึงวันเดินทาง ทางบริษัทจะไม่คิดค่าบริการเพิ่มเติม หากเกิน 3 วันก่อนเดินทาง ทางบริษัทขอสงวนสิทธิ์ในการไม่คืนเงินมัดจำ 50</w:t>
      </w:r>
      <w:r w:rsidRPr="00695853">
        <w:rPr>
          <w:rFonts w:ascii="TH SarabunPSK" w:eastAsia="Cordia New" w:hAnsi="TH SarabunPSK" w:cs="TH SarabunPSK" w:hint="cs"/>
          <w:sz w:val="36"/>
          <w:szCs w:val="36"/>
        </w:rPr>
        <w:t>%</w:t>
      </w:r>
    </w:p>
    <w:p w14:paraId="531F859F" w14:textId="77777777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ทางบริษัทไม่รับผิดชอบในความเสียหาย หรือการยกเลิกการเดินทางที่เกิดจากเหตุสุดวิสัย อาทิ ภัยจากธรรมชาติ ภัยจากสงคราม การจลาจล การนัดหยุดงาน หรือสิ่งของสูญหายตามสถานที่ต่างๆ</w:t>
      </w:r>
    </w:p>
    <w:p w14:paraId="7A1DF747" w14:textId="45C532F6" w:rsidR="008838FA" w:rsidRPr="005C19D8" w:rsidRDefault="008838FA">
      <w:pPr>
        <w:rPr>
          <w:rFonts w:ascii="TH SarabunPSK" w:hAnsi="TH SarabunPSK" w:cs="TH SarabunPSK"/>
          <w:sz w:val="40"/>
          <w:szCs w:val="40"/>
        </w:rPr>
      </w:pPr>
    </w:p>
    <w:sectPr w:rsidR="008838FA" w:rsidRPr="005C19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0C4B"/>
    <w:multiLevelType w:val="hybridMultilevel"/>
    <w:tmpl w:val="81AC1354"/>
    <w:lvl w:ilvl="0" w:tplc="FFFFFFFF">
      <w:start w:val="1"/>
      <w:numFmt w:val="bullet"/>
      <w:lvlText w:val="-"/>
      <w:lvlJc w:val="left"/>
      <w:pPr>
        <w:ind w:left="840" w:hanging="360"/>
      </w:p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19471D0"/>
    <w:multiLevelType w:val="multilevel"/>
    <w:tmpl w:val="143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D8"/>
    <w:rsid w:val="002C66B0"/>
    <w:rsid w:val="002F6568"/>
    <w:rsid w:val="004D60D3"/>
    <w:rsid w:val="005C19D8"/>
    <w:rsid w:val="00622CD6"/>
    <w:rsid w:val="00695853"/>
    <w:rsid w:val="0070552A"/>
    <w:rsid w:val="008838FA"/>
    <w:rsid w:val="00A9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AFCE"/>
  <w15:chartTrackingRefBased/>
  <w15:docId w15:val="{AD68796E-87DD-4690-82D5-64D532D0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66B0"/>
    <w:rPr>
      <w:b/>
      <w:bCs/>
    </w:rPr>
  </w:style>
  <w:style w:type="character" w:customStyle="1" w:styleId="wdyuqq">
    <w:name w:val="wdyuqq"/>
    <w:basedOn w:val="DefaultParagraphFont"/>
    <w:rsid w:val="0069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nikorn marine</dc:creator>
  <cp:keywords/>
  <dc:description/>
  <cp:lastModifiedBy>nikorn marine</cp:lastModifiedBy>
  <cp:revision>3</cp:revision>
  <dcterms:created xsi:type="dcterms:W3CDTF">2025-09-30T08:02:00Z</dcterms:created>
  <dcterms:modified xsi:type="dcterms:W3CDTF">2025-09-30T08:08:00Z</dcterms:modified>
</cp:coreProperties>
</file>