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7BF77" w14:textId="1BFB209B" w:rsidR="00F059BC" w:rsidRPr="00A60AA4" w:rsidRDefault="003F54DA" w:rsidP="00DA2C3D">
      <w:pPr>
        <w:pStyle w:val="NoSpacing"/>
        <w:shd w:val="clear" w:color="auto" w:fill="9966FF"/>
        <w:jc w:val="center"/>
        <w:rPr>
          <w:rFonts w:ascii="SimSun" w:eastAsia="SimSun" w:hAnsi="SimSun" w:cs="Angsana New"/>
          <w:b/>
          <w:bCs/>
          <w:color w:val="FFFFFF" w:themeColor="background1"/>
          <w:sz w:val="44"/>
          <w:szCs w:val="44"/>
          <w:cs/>
          <w:lang w:eastAsia="zh-CN"/>
        </w:rPr>
      </w:pPr>
      <w:r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4 เมืองท่า</w:t>
      </w: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  <w:r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ครบไฮไลท์ </w:t>
      </w:r>
      <w:r w:rsidR="00FF4DAB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ชิงเต่า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เว่ยไห่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r w:rsidR="00DB01AD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เยียนไถ</w:t>
      </w:r>
      <w:r w:rsidR="00A60AA4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  <w:lang w:eastAsia="zh-CN"/>
        </w:rPr>
        <w:t>-</w:t>
      </w:r>
      <w:r w:rsidR="00A60AA4" w:rsidRPr="0082057E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>ต้าเหลียน</w:t>
      </w:r>
      <w:r w:rsidR="00A60AA4">
        <w:rPr>
          <w:rFonts w:ascii="SimSun" w:eastAsia="SimSun" w:hAnsi="SimSun" w:cs="Angsana New" w:hint="cs"/>
          <w:b/>
          <w:bCs/>
          <w:color w:val="FFFFFF" w:themeColor="background1"/>
          <w:sz w:val="44"/>
          <w:szCs w:val="44"/>
          <w:cs/>
          <w:lang w:eastAsia="zh-CN"/>
        </w:rPr>
        <w:t xml:space="preserve"> </w:t>
      </w:r>
    </w:p>
    <w:p w14:paraId="7D2D8338" w14:textId="560FF4F4" w:rsidR="00BD69D3" w:rsidRDefault="00F059BC" w:rsidP="00DB01AD">
      <w:pPr>
        <w:pStyle w:val="NoSpacing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สะพานจ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้า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นเฉียว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จตุรัส </w:t>
      </w:r>
      <w:r w:rsidR="0082057E"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 xml:space="preserve">4 </w:t>
      </w:r>
      <w:r w:rsidRPr="00DB01AD">
        <w:rPr>
          <w:rFonts w:ascii="SimSun" w:eastAsia="SimSun" w:hAnsi="SimSun" w:cs="Angsana New" w:hint="cs"/>
          <w:b/>
          <w:bCs/>
          <w:color w:val="FFFFFF" w:themeColor="background1"/>
          <w:sz w:val="40"/>
          <w:szCs w:val="40"/>
          <w:cs/>
          <w:lang w:eastAsia="zh-CN"/>
        </w:rPr>
        <w:t>พฤษภา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โรงเบียร์ชิงเต่า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หมู่บ้านประมงซาจื่อโข่ว</w:t>
      </w:r>
      <w:r w:rsidR="00DB01AD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BD69D3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วาฬเกยตื้น</w:t>
      </w:r>
    </w:p>
    <w:p w14:paraId="6DAB1531" w14:textId="3659E34A" w:rsidR="0082057E" w:rsidRPr="00BD69D3" w:rsidRDefault="00DB01AD" w:rsidP="00BD69D3">
      <w:pPr>
        <w:pStyle w:val="NoSpacing"/>
        <w:shd w:val="clear" w:color="auto" w:fill="9966FF"/>
        <w:jc w:val="center"/>
        <w:rPr>
          <w:rFonts w:asciiTheme="majorBidi" w:hAnsiTheme="majorBidi" w:cs="Angsana New"/>
          <w:b/>
          <w:bCs/>
          <w:color w:val="FFFFFF" w:themeColor="background1"/>
          <w:sz w:val="40"/>
          <w:szCs w:val="40"/>
        </w:rPr>
      </w:pP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ท่าเรือประมงหู่ทาน</w:t>
      </w:r>
      <w:r w:rsidR="00BD69D3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-</w:t>
      </w:r>
      <w:r w:rsidRPr="00DB01AD">
        <w:rPr>
          <w:rFonts w:asciiTheme="majorBidi" w:hAnsiTheme="majorBidi" w:cs="Angsana New" w:hint="cs"/>
          <w:b/>
          <w:bCs/>
          <w:color w:val="FFFFFF" w:themeColor="background1"/>
          <w:sz w:val="40"/>
          <w:szCs w:val="40"/>
          <w:cs/>
        </w:rPr>
        <w:t>อ่าวหลิงเจี่ยว</w:t>
      </w:r>
      <w:r w:rsidR="00BD69D3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F059BC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ท่าเรือโรแมนติก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ถนนรัสเซีย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ถนนญี่ปุ่น</w:t>
      </w:r>
      <w:r w:rsidR="0082057E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-</w:t>
      </w:r>
      <w:r w:rsidR="003557BA" w:rsidRPr="00DB01AD">
        <w:rPr>
          <w:rFonts w:asciiTheme="majorBidi" w:hAnsiTheme="majorBidi" w:cstheme="majorBidi" w:hint="cs"/>
          <w:b/>
          <w:bCs/>
          <w:color w:val="FFFFFF" w:themeColor="background1"/>
          <w:sz w:val="40"/>
          <w:szCs w:val="40"/>
          <w:cs/>
          <w:lang w:eastAsia="zh-CN"/>
        </w:rPr>
        <w:t>คลองเวนิสตะวันออก</w:t>
      </w:r>
    </w:p>
    <w:p w14:paraId="1077CCA3" w14:textId="3D3D86D9" w:rsidR="009F74AA" w:rsidRDefault="00F1492A" w:rsidP="00DA2C3D">
      <w:pPr>
        <w:pStyle w:val="NoSpacing"/>
        <w:shd w:val="clear" w:color="auto" w:fill="9966FF"/>
        <w:jc w:val="center"/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</w:pP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6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วัน </w:t>
      </w:r>
      <w:r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5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คืน</w:t>
      </w:r>
      <w:r w:rsidR="005C0FF1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</w:t>
      </w:r>
      <w:r w:rsidR="005C0FF1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</w:rPr>
        <w:t>CZ</w:t>
      </w:r>
      <w:r w:rsidR="009F74AA" w:rsidRPr="0082057E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cs/>
        </w:rPr>
        <w:t xml:space="preserve"> </w:t>
      </w:r>
      <w:r w:rsidR="00F059BC" w:rsidRPr="0082057E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cs/>
        </w:rPr>
        <w:t xml:space="preserve">  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r w:rsidR="006F1F08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นอนบนเรือ 1 คืน</w:t>
      </w:r>
      <w:r w:rsidR="005A233B" w:rsidRPr="00435A55">
        <w:rPr>
          <w:rFonts w:asciiTheme="majorBidi" w:hAnsiTheme="majorBidi" w:cstheme="majorBidi" w:hint="cs"/>
          <w:b/>
          <w:bCs/>
          <w:color w:val="FFFFFF" w:themeColor="background1"/>
          <w:sz w:val="44"/>
          <w:szCs w:val="44"/>
          <w:highlight w:val="darkMagenta"/>
          <w:cs/>
          <w:lang w:eastAsia="zh-CN"/>
        </w:rPr>
        <w:t>*</w:t>
      </w:r>
      <w:r w:rsidR="005C0FF1">
        <w:rPr>
          <w:rFonts w:asciiTheme="majorBidi" w:hAnsiTheme="majorBidi" w:cstheme="majorBidi"/>
          <w:b/>
          <w:bCs/>
          <w:color w:val="FFFFFF" w:themeColor="background1"/>
          <w:sz w:val="44"/>
          <w:szCs w:val="44"/>
          <w:lang w:eastAsia="zh-CN"/>
        </w:rPr>
        <w:t xml:space="preserve"> </w:t>
      </w:r>
    </w:p>
    <w:p w14:paraId="6C2C55CF" w14:textId="2A870BE1" w:rsidR="00435A55" w:rsidRPr="00435A55" w:rsidRDefault="00435A55" w:rsidP="00435A55">
      <w:pPr>
        <w:pStyle w:val="NoSpacing"/>
        <w:jc w:val="center"/>
        <w:rPr>
          <w:rFonts w:asciiTheme="majorBidi" w:hAnsiTheme="majorBidi" w:cstheme="majorBidi"/>
          <w:b/>
          <w:bCs/>
          <w:color w:val="FFFFFF" w:themeColor="background1"/>
          <w:sz w:val="10"/>
          <w:szCs w:val="10"/>
          <w:cs/>
        </w:rPr>
      </w:pPr>
    </w:p>
    <w:p w14:paraId="10F17E33" w14:textId="160B30E8" w:rsidR="007D54AA" w:rsidRPr="0011770E" w:rsidRDefault="006A5802" w:rsidP="00435A55">
      <w:pPr>
        <w:pStyle w:val="NoSpacing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</w:rPr>
        <w:drawing>
          <wp:inline distT="0" distB="0" distL="0" distR="0" wp14:anchorId="465FFFF5" wp14:editId="110F4E45">
            <wp:extent cx="6858000" cy="6858000"/>
            <wp:effectExtent l="0" t="0" r="0" b="0"/>
            <wp:docPr id="12226440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64400" name="Picture 122264400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685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7C056" w14:textId="0CE990FB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  <w:r>
        <w:rPr>
          <w:noProof/>
          <w:sz w:val="44"/>
          <w:szCs w:val="44"/>
          <w:lang w:val="th-TH"/>
        </w:rPr>
        <w:lastRenderedPageBreak/>
        <w:drawing>
          <wp:anchor distT="0" distB="0" distL="114300" distR="114300" simplePos="0" relativeHeight="251665920" behindDoc="0" locked="0" layoutInCell="1" allowOverlap="1" wp14:anchorId="6FEFFA89" wp14:editId="05BC3338">
            <wp:simplePos x="0" y="0"/>
            <wp:positionH relativeFrom="margin">
              <wp:align>center</wp:align>
            </wp:positionH>
            <wp:positionV relativeFrom="paragraph">
              <wp:posOffset>-484324</wp:posOffset>
            </wp:positionV>
            <wp:extent cx="7080069" cy="9439623"/>
            <wp:effectExtent l="0" t="0" r="6985" b="0"/>
            <wp:wrapNone/>
            <wp:docPr id="12255722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57221" name="Picture 12255722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0069" cy="943962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E18BF" w14:textId="503EECFC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CA1DEB0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78C3C820" w14:textId="566C1EE1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8E340AA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45F2EA14" w14:textId="7FCF8372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10BDD6D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5BC49090" w14:textId="77777777" w:rsidR="003C5323" w:rsidRDefault="003C5323" w:rsidP="003C5323">
      <w:pPr>
        <w:pStyle w:val="NoSpacing"/>
        <w:jc w:val="center"/>
        <w:rPr>
          <w:noProof/>
          <w:sz w:val="44"/>
          <w:szCs w:val="44"/>
          <w:cs/>
        </w:rPr>
      </w:pPr>
    </w:p>
    <w:p w14:paraId="32566442" w14:textId="2F456255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3AEBFEB2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5472B694" w14:textId="1A36EE98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760272B0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53E981EE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386D0FE8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1062F9FB" w14:textId="7F6A673C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936E8D2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093AB281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19192908" w14:textId="3C0B058C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5EEA996B" w14:textId="77777777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00E3F22" w14:textId="75940B6F" w:rsidR="003C5323" w:rsidRDefault="003C5323" w:rsidP="003C5323">
      <w:pPr>
        <w:pStyle w:val="NoSpacing"/>
        <w:jc w:val="center"/>
        <w:rPr>
          <w:noProof/>
          <w:sz w:val="44"/>
          <w:szCs w:val="44"/>
        </w:rPr>
      </w:pPr>
    </w:p>
    <w:p w14:paraId="2373A63C" w14:textId="1B39714A" w:rsidR="00A60AA4" w:rsidRPr="00A63053" w:rsidRDefault="00A60AA4" w:rsidP="003C5323">
      <w:pPr>
        <w:pStyle w:val="NoSpacing"/>
        <w:jc w:val="center"/>
        <w:rPr>
          <w:noProof/>
          <w:sz w:val="44"/>
          <w:szCs w:val="44"/>
          <w:cs/>
        </w:rPr>
      </w:pPr>
    </w:p>
    <w:p w14:paraId="38FBE1FF" w14:textId="3E8B9CBC" w:rsidR="000A3797" w:rsidRPr="000447F2" w:rsidRDefault="000447F2" w:rsidP="000447F2">
      <w:pPr>
        <w:pStyle w:val="NoSpacing"/>
        <w:jc w:val="center"/>
        <w:rPr>
          <w:rFonts w:asciiTheme="majorBidi" w:hAnsiTheme="majorBidi" w:cstheme="majorBidi"/>
          <w:color w:val="C00000"/>
          <w:sz w:val="16"/>
          <w:szCs w:val="16"/>
        </w:rPr>
      </w:pPr>
      <w:r>
        <w:rPr>
          <w:rFonts w:asciiTheme="majorBidi" w:hAnsiTheme="majorBidi" w:cstheme="majorBidi"/>
          <w:noProof/>
          <w:color w:val="C00000"/>
          <w:sz w:val="16"/>
          <w:szCs w:val="16"/>
        </w:rPr>
        <w:lastRenderedPageBreak/>
        <w:drawing>
          <wp:inline distT="0" distB="0" distL="0" distR="0" wp14:anchorId="755A027D" wp14:editId="76292EC2">
            <wp:extent cx="6858000" cy="1915160"/>
            <wp:effectExtent l="0" t="0" r="0" b="8890"/>
            <wp:docPr id="121748648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7486488" name="Picture 121748648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1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A57EA4" w:rsidRPr="006B7887" w14:paraId="5F1D0930" w14:textId="77777777" w:rsidTr="00856C05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38EC5F9E" w14:textId="590F6467" w:rsidR="00A57EA4" w:rsidRPr="00A3416C" w:rsidRDefault="00A57EA4" w:rsidP="00F56375">
            <w:pPr>
              <w:rPr>
                <w:rFonts w:asciiTheme="majorBidi" w:hAnsiTheme="majorBidi" w:cstheme="majorBidi"/>
                <w:b/>
                <w:bCs/>
                <w:color w:val="FF3300"/>
                <w:sz w:val="36"/>
                <w:szCs w:val="36"/>
              </w:rPr>
            </w:pPr>
            <w:r w:rsidRPr="00A3416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วันแรก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Pr="00A3416C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ab/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ท่าอากาศยานสุวรรณภูมิ</w:t>
            </w:r>
            <w:r w:rsidR="00F149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สนามบินกวางเจา-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</w:rPr>
              <w:t xml:space="preserve"> </w:t>
            </w:r>
            <w:r w:rsidR="003A228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FF4D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721159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059C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0447F2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</w:t>
            </w:r>
          </w:p>
        </w:tc>
      </w:tr>
    </w:tbl>
    <w:p w14:paraId="46E92C97" w14:textId="63979ECF" w:rsidR="00A57EA4" w:rsidRDefault="00A7257D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08</w:t>
      </w:r>
      <w:r w:rsidR="00E4722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.30</w:t>
      </w:r>
      <w:r w:rsidR="00A57EA4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ab/>
      </w:r>
      <w:r w:rsidR="003C6DF1">
        <w:rPr>
          <w:rFonts w:asciiTheme="majorBidi" w:hAnsiTheme="majorBidi" w:cstheme="majorBidi" w:hint="cs"/>
          <w:color w:val="000000"/>
          <w:sz w:val="32"/>
          <w:szCs w:val="32"/>
          <w:cs/>
        </w:rPr>
        <w:t>คณะ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พร้อมกันที่ </w:t>
      </w:r>
      <w:r w:rsidR="003A2282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ท่าอากาศยานสุวรรณภูมิ</w:t>
      </w:r>
      <w:r w:rsidR="00A57EA4" w:rsidRPr="006A7F15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A57EA4" w:rsidRPr="006B7887">
        <w:rPr>
          <w:rFonts w:asciiTheme="majorBidi" w:hAnsiTheme="majorBidi" w:cstheme="majorBidi"/>
          <w:color w:val="000000"/>
          <w:sz w:val="32"/>
          <w:szCs w:val="32"/>
          <w:cs/>
        </w:rPr>
        <w:t>อาคารผู้โดยสาร</w:t>
      </w:r>
      <w:r w:rsidR="003A2282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ระหว่างประเทศขาออก 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ชั้น</w:t>
      </w:r>
      <w:r w:rsidR="003A2282">
        <w:rPr>
          <w:rFonts w:asciiTheme="majorBidi" w:hAnsiTheme="majorBidi" w:cstheme="majorBidi"/>
          <w:sz w:val="32"/>
          <w:szCs w:val="32"/>
        </w:rPr>
        <w:t xml:space="preserve"> 4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 xml:space="preserve"> </w:t>
      </w:r>
      <w:r w:rsidR="00A57EA4" w:rsidRPr="005A29C0">
        <w:rPr>
          <w:rFonts w:asciiTheme="majorBidi" w:hAnsiTheme="majorBidi" w:cstheme="majorBidi"/>
          <w:sz w:val="32"/>
          <w:szCs w:val="32"/>
          <w:cs/>
        </w:rPr>
        <w:t>ประตู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/>
          <w:sz w:val="32"/>
          <w:szCs w:val="32"/>
        </w:rPr>
        <w:t>10</w:t>
      </w:r>
      <w:r w:rsidR="00F1492A">
        <w:rPr>
          <w:rFonts w:asciiTheme="majorBidi" w:hAnsiTheme="majorBidi" w:cstheme="majorBidi"/>
          <w:sz w:val="32"/>
          <w:szCs w:val="32"/>
        </w:rPr>
        <w:t> </w:t>
      </w:r>
      <w:r w:rsidR="00A57EA4">
        <w:rPr>
          <w:rFonts w:asciiTheme="majorBidi" w:hAnsiTheme="majorBidi" w:cstheme="majorBidi"/>
          <w:sz w:val="32"/>
          <w:szCs w:val="32"/>
          <w:cs/>
        </w:rPr>
        <w:t>เคาน์เตอร์</w:t>
      </w:r>
      <w:r w:rsidR="00A57EA4">
        <w:rPr>
          <w:rFonts w:asciiTheme="majorBidi" w:hAnsiTheme="majorBidi" w:cstheme="majorBidi"/>
          <w:sz w:val="32"/>
          <w:szCs w:val="32"/>
        </w:rPr>
        <w:t xml:space="preserve"> 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สายการบิน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CHINA SOUTHERN</w:t>
      </w:r>
      <w:r w:rsid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 (CZ</w:t>
      </w:r>
      <w:r w:rsidR="00A57EA4" w:rsidRPr="00A57EA4">
        <w:rPr>
          <w:rFonts w:asciiTheme="majorBidi" w:hAnsiTheme="majorBidi" w:cstheme="majorBidi"/>
          <w:b/>
          <w:bCs/>
          <w:color w:val="0000FF"/>
          <w:sz w:val="32"/>
          <w:szCs w:val="32"/>
        </w:rPr>
        <w:t>)</w:t>
      </w:r>
      <w:r w:rsidR="00A57EA4" w:rsidRPr="008612A5"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 w:rsidR="00A57EA4" w:rsidRPr="002F0072">
        <w:rPr>
          <w:rFonts w:asciiTheme="majorBidi" w:hAnsiTheme="majorBidi" w:cstheme="majorBidi" w:hint="cs"/>
          <w:sz w:val="32"/>
          <w:szCs w:val="32"/>
          <w:cs/>
        </w:rPr>
        <w:t>โดยมี</w:t>
      </w:r>
      <w:r w:rsidR="00A57EA4" w:rsidRPr="002F0072">
        <w:rPr>
          <w:rFonts w:asciiTheme="majorBidi" w:hAnsiTheme="majorBidi" w:cstheme="majorBidi"/>
          <w:sz w:val="32"/>
          <w:szCs w:val="32"/>
          <w:cs/>
        </w:rPr>
        <w:t>เจ้าหน้าที่</w:t>
      </w:r>
      <w:r w:rsidR="00A57EA4" w:rsidRPr="006B7887">
        <w:rPr>
          <w:rFonts w:asciiTheme="majorBidi" w:hAnsiTheme="majorBidi" w:cstheme="majorBidi"/>
          <w:sz w:val="32"/>
          <w:szCs w:val="32"/>
          <w:cs/>
        </w:rPr>
        <w:t>บริษัทฯ คอยให้การต้อนรับและอำนวยความสะดวก</w:t>
      </w:r>
      <w:r w:rsidR="00A57EA4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ในการเช็คอิน </w:t>
      </w:r>
    </w:p>
    <w:p w14:paraId="7CF32D2B" w14:textId="3DCDB083" w:rsidR="009342C4" w:rsidRPr="003A2282" w:rsidRDefault="00A7257D" w:rsidP="003A2282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11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25</w:t>
      </w:r>
      <w:r w:rsidR="00F1492A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F1492A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F1492A">
        <w:rPr>
          <w:rFonts w:asciiTheme="majorBidi" w:hAnsiTheme="majorBidi" w:cstheme="majorBidi"/>
          <w:b/>
          <w:bCs/>
          <w:sz w:val="32"/>
          <w:szCs w:val="32"/>
        </w:rPr>
        <w:tab/>
      </w:r>
      <w:r w:rsidR="009D1AAD">
        <w:rPr>
          <w:rFonts w:asciiTheme="majorBidi" w:hAnsiTheme="majorBidi" w:cstheme="majorBidi" w:hint="cs"/>
          <w:sz w:val="32"/>
          <w:szCs w:val="32"/>
          <w:cs/>
        </w:rPr>
        <w:t>เดินทางสู่สนามบิน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>ไป๋หยุน นครกวางเจา</w:t>
      </w:r>
      <w:r w:rsidR="00F1492A" w:rsidRPr="00F1492A">
        <w:rPr>
          <w:rFonts w:asciiTheme="majorBidi" w:hAnsiTheme="majorBidi" w:cstheme="majorBidi" w:hint="cs"/>
          <w:sz w:val="32"/>
          <w:szCs w:val="32"/>
          <w:cs/>
        </w:rPr>
        <w:t>โดยเที่ยวบินของสายการบิน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26F7D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026F7D">
        <w:rPr>
          <w:rFonts w:asciiTheme="majorBidi" w:hAnsiTheme="majorBidi" w:cstheme="majorBidi"/>
          <w:sz w:val="32"/>
          <w:szCs w:val="32"/>
        </w:rPr>
        <w:t xml:space="preserve"> </w:t>
      </w:r>
      <w:r w:rsidR="00026F7D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358</w:t>
      </w:r>
      <w:r w:rsidR="00E4722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บริการอาหารว่างและเครื่องดื่มระหว่างเที่ยวบิน</w:t>
      </w:r>
      <w:r w:rsidR="009342C4"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ACB4FBB" w14:textId="384F9E87" w:rsidR="00026F7D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1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</w:rPr>
        <w:t>5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</w:rPr>
        <w:t>25</w:t>
      </w:r>
      <w:r w:rsidR="00026F7D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026F7D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D80B1C">
        <w:rPr>
          <w:rFonts w:asciiTheme="majorBidi" w:hAnsiTheme="majorBidi" w:cstheme="majorBidi"/>
          <w:b/>
          <w:bCs/>
          <w:sz w:val="32"/>
          <w:szCs w:val="32"/>
        </w:rPr>
        <w:t xml:space="preserve">            </w:t>
      </w:r>
      <w:r w:rsidR="00D80B1C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เดินทางถึงสนามบินไป๋หยุน นครกวางเจา</w:t>
      </w:r>
      <w:r w:rsidR="00D80B1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B0CB9">
        <w:rPr>
          <w:rFonts w:asciiTheme="majorBidi" w:hAnsiTheme="majorBidi" w:cstheme="majorBidi" w:hint="cs"/>
          <w:sz w:val="32"/>
          <w:szCs w:val="32"/>
          <w:cs/>
        </w:rPr>
        <w:t>นำท่าน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>ผ่านด่านตรวจคนเข้าเมืองขาเข้า</w:t>
      </w:r>
    </w:p>
    <w:p w14:paraId="325738B0" w14:textId="5293B232" w:rsidR="004868B7" w:rsidRPr="00E34B9B" w:rsidRDefault="004868B7" w:rsidP="009342C4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="00CB0CB9" w:rsidRPr="00CB0CB9"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CB0CB9">
        <w:rPr>
          <w:rFonts w:asciiTheme="majorBidi" w:hAnsiTheme="majorBidi" w:cstheme="majorBidi" w:hint="cs"/>
          <w:sz w:val="32"/>
          <w:szCs w:val="32"/>
          <w:cs/>
        </w:rPr>
        <w:t>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ไปเมือง</w:t>
      </w:r>
      <w:r w:rsidR="00FF4DAB">
        <w:rPr>
          <w:rFonts w:asciiTheme="majorBidi" w:hAnsiTheme="majorBidi" w:cstheme="majorBidi" w:hint="cs"/>
          <w:sz w:val="32"/>
          <w:szCs w:val="32"/>
          <w:cs/>
          <w:lang w:eastAsia="zh-CN"/>
        </w:rPr>
        <w:t>ชิงเต่า</w:t>
      </w:r>
      <w:r w:rsidR="003A2282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(สัมภาระที</w:t>
      </w:r>
      <w:r w:rsidR="00385038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่โหลดใต้ท้องเครื่องจะถูกส่ง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ตรงไ</w:t>
      </w:r>
      <w:r w:rsidR="009D1AAD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ปยังสนามบินปลายทาง</w:t>
      </w:r>
      <w:r w:rsidR="003A2282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เมือง</w:t>
      </w:r>
      <w:r w:rsidR="009B6F7E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ชิงเต่า</w:t>
      </w:r>
      <w:r w:rsidR="009342C4" w:rsidRPr="00E34B9B">
        <w:rPr>
          <w:rFonts w:asciiTheme="majorBidi" w:hAnsiTheme="majorBidi" w:cstheme="majorBidi" w:hint="cs"/>
          <w:b/>
          <w:bCs/>
          <w:sz w:val="32"/>
          <w:szCs w:val="32"/>
          <w:highlight w:val="yellow"/>
          <w:cs/>
        </w:rPr>
        <w:t>)</w:t>
      </w:r>
    </w:p>
    <w:p w14:paraId="211BDE8A" w14:textId="0044B6A9" w:rsidR="004868B7" w:rsidRDefault="00A7257D" w:rsidP="00F1492A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17</w:t>
      </w:r>
      <w:r w:rsidR="00E4722A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.3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3A2282">
        <w:rPr>
          <w:rFonts w:asciiTheme="majorBidi" w:hAnsiTheme="majorBidi" w:cstheme="majorBidi" w:hint="cs"/>
          <w:sz w:val="32"/>
          <w:szCs w:val="32"/>
          <w:cs/>
        </w:rPr>
        <w:t>เดินทางสู่เมือง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4868B7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4868B7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4868B7">
        <w:rPr>
          <w:rFonts w:asciiTheme="majorBidi" w:hAnsiTheme="majorBidi" w:cstheme="majorBidi"/>
          <w:sz w:val="32"/>
          <w:szCs w:val="32"/>
        </w:rPr>
        <w:t xml:space="preserve"> 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3A2282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6458</w:t>
      </w:r>
    </w:p>
    <w:p w14:paraId="5B152250" w14:textId="3474E2C3" w:rsidR="009342C4" w:rsidRPr="009342C4" w:rsidRDefault="009342C4" w:rsidP="009342C4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ab/>
      </w:r>
      <w:r w:rsidRP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Pr="00D24374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บริการอาหารและเครื่องดื่มระหว่างเที่ยวบิน</w:t>
      </w:r>
      <w:r w:rsidRPr="009342C4">
        <w:rPr>
          <w:rFonts w:asciiTheme="majorBidi" w:hAnsiTheme="majorBidi" w:cstheme="majorBidi" w:hint="cs"/>
          <w:sz w:val="32"/>
          <w:szCs w:val="32"/>
          <w:cs/>
        </w:rPr>
        <w:t>)</w:t>
      </w:r>
    </w:p>
    <w:p w14:paraId="6940119B" w14:textId="70C935F9" w:rsidR="004868B7" w:rsidRDefault="00E4722A" w:rsidP="00F1492A">
      <w:pPr>
        <w:spacing w:after="0" w:line="240" w:lineRule="auto"/>
        <w:ind w:left="1440" w:hanging="1440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2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</w:rPr>
        <w:t>1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.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</w:rPr>
        <w:t>00</w:t>
      </w:r>
      <w:r w:rsidR="004868B7"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4868B7"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ab/>
      </w:r>
      <w:r w:rsidR="004868B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หลังตรวจรับสัมภาระและผ่านด่านศุลกากรเรียบร้อยแล้ว นำท่านเด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ินทางโดยรถบัสเข้าสู่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>โรงแรมที่พักใน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ตัวเมือง</w:t>
      </w:r>
      <w:r w:rsidR="00E4140E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3C6DF1">
        <w:rPr>
          <w:rFonts w:asciiTheme="majorBidi" w:hAnsiTheme="majorBidi" w:cstheme="majorBidi" w:hint="cs"/>
          <w:sz w:val="32"/>
          <w:szCs w:val="32"/>
          <w:cs/>
        </w:rPr>
        <w:t>......</w:t>
      </w:r>
      <w:r w:rsidR="004868B7">
        <w:rPr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4868B7">
        <w:rPr>
          <w:rFonts w:asciiTheme="majorBidi" w:hAnsiTheme="majorBidi" w:cstheme="majorBidi"/>
          <w:b/>
          <w:bCs/>
          <w:sz w:val="32"/>
          <w:szCs w:val="32"/>
        </w:rPr>
        <w:t xml:space="preserve">  </w:t>
      </w:r>
      <w:r w:rsidR="004868B7" w:rsidRPr="004868B7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</w:p>
    <w:p w14:paraId="4DB0E4AC" w14:textId="67BA8FA4" w:rsidR="007039A0" w:rsidRDefault="00721159" w:rsidP="00DB55CF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="00827799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11770E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BARONY PARK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="00506CA7">
        <w:rPr>
          <w:rFonts w:asciiTheme="majorBidi" w:hAnsiTheme="majorBidi" w:cstheme="majorBidi"/>
          <w:sz w:val="32"/>
          <w:szCs w:val="32"/>
        </w:rPr>
        <w:t xml:space="preserve"> </w:t>
      </w:r>
      <w:r w:rsidR="00827799">
        <w:rPr>
          <w:rFonts w:asciiTheme="majorBidi" w:hAnsiTheme="majorBidi" w:cstheme="majorBidi" w:hint="cs"/>
          <w:sz w:val="32"/>
          <w:szCs w:val="32"/>
          <w:cs/>
        </w:rPr>
        <w:t>เมืองเมือง</w:t>
      </w:r>
      <w:r w:rsidR="00FF4DAB">
        <w:rPr>
          <w:rFonts w:asciiTheme="majorBidi" w:hAnsiTheme="majorBidi" w:cstheme="majorBidi" w:hint="cs"/>
          <w:sz w:val="32"/>
          <w:szCs w:val="32"/>
          <w:cs/>
        </w:rPr>
        <w:t>ชิงเต่า</w:t>
      </w:r>
      <w:r w:rsidR="00D5726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3E0572E1" w14:textId="13ED480C" w:rsidR="00057261" w:rsidRDefault="00057261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076565BB" w14:textId="3D0CB850" w:rsidR="00057261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2848" behindDoc="0" locked="0" layoutInCell="1" allowOverlap="1" wp14:anchorId="6D1FDEF8" wp14:editId="1E686CFE">
            <wp:simplePos x="0" y="0"/>
            <wp:positionH relativeFrom="margin">
              <wp:align>left</wp:align>
            </wp:positionH>
            <wp:positionV relativeFrom="paragraph">
              <wp:posOffset>-13970</wp:posOffset>
            </wp:positionV>
            <wp:extent cx="6774180" cy="1973580"/>
            <wp:effectExtent l="0" t="0" r="7620" b="7620"/>
            <wp:wrapNone/>
            <wp:docPr id="62538947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5389478" name="Picture 625389478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1973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83F05C2" w14:textId="73B68B59" w:rsidR="007039A0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40985ACB" w14:textId="77777777" w:rsidR="007039A0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3C38BD8A" w14:textId="77777777" w:rsidR="007039A0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D0A0E74" w14:textId="77777777" w:rsidR="007039A0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1A5F1C0F" w14:textId="77777777" w:rsidR="007039A0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</w:rPr>
      </w:pPr>
    </w:p>
    <w:p w14:paraId="7C1EEB03" w14:textId="77777777" w:rsidR="007039A0" w:rsidRPr="00004D11" w:rsidRDefault="007039A0" w:rsidP="005532C1">
      <w:pPr>
        <w:spacing w:after="0" w:line="240" w:lineRule="auto"/>
        <w:ind w:left="1004" w:firstLine="436"/>
        <w:rPr>
          <w:rFonts w:asciiTheme="majorBidi" w:hAnsiTheme="majorBidi" w:cstheme="majorBidi"/>
          <w:sz w:val="32"/>
          <w:szCs w:val="32"/>
          <w:cs/>
        </w:rPr>
      </w:pPr>
    </w:p>
    <w:p w14:paraId="64A026B7" w14:textId="77777777" w:rsidR="006B7887" w:rsidRPr="006523EB" w:rsidRDefault="006B7887" w:rsidP="005A29C0">
      <w:pPr>
        <w:spacing w:after="0" w:line="240" w:lineRule="auto"/>
        <w:rPr>
          <w:rFonts w:asciiTheme="majorBidi" w:hAnsiTheme="majorBidi" w:cstheme="majorBidi"/>
          <w:color w:val="C00000"/>
          <w:sz w:val="8"/>
          <w:szCs w:val="8"/>
        </w:rPr>
      </w:pP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6B7887" w:rsidRPr="006B7887" w14:paraId="0B157D86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6EFA1571" w14:textId="0403B541" w:rsidR="006B7887" w:rsidRPr="00A53AAB" w:rsidRDefault="00A57EA4" w:rsidP="003C6DF1">
            <w:pPr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lastRenderedPageBreak/>
              <w:t>วันที่สอง</w:t>
            </w:r>
            <w:r w:rsidR="00960B5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4006D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  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 xml:space="preserve">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5A29C0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05726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หมู่บ้านประมงซาจื่อโข่ว-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สะพานจ</w:t>
            </w:r>
            <w:r w:rsidR="002024F0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้า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นเฉียว</w:t>
            </w:r>
            <w:r w:rsidR="00721159">
              <w:rPr>
                <w:rFonts w:asciiTheme="majorBidi" w:hAnsiTheme="majorBidi" w:cs="Angsana New"/>
                <w:b/>
                <w:bCs/>
                <w:sz w:val="36"/>
                <w:szCs w:val="36"/>
                <w:cs/>
              </w:rPr>
              <w:t>–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ถนนจงซาน-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โบสถ์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เซนไมเคิล-ตรอกกว่างชิงหลี่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A53AA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(ตรอกเยอรมัน)</w:t>
            </w:r>
            <w:r w:rsidR="00E414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E34B9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โรง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เบียร์ชิงเต่า-</w:t>
            </w:r>
            <w:r w:rsidR="005A233B" w:rsidRP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  <w:lang w:eastAsia="zh-CN"/>
              </w:rPr>
              <w:t>ศูนย์เรือใบโอลิมปิกชิงเต่า</w:t>
            </w:r>
            <w:r w:rsidR="005A233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จัตุรัส </w:t>
            </w:r>
            <w:r w:rsidR="00006FC5">
              <w:rPr>
                <w:rFonts w:asciiTheme="majorBidi" w:hAnsiTheme="majorBidi" w:cs="Angsana New" w:hint="eastAsia"/>
                <w:b/>
                <w:bCs/>
                <w:sz w:val="36"/>
                <w:szCs w:val="36"/>
                <w:lang w:eastAsia="zh-CN"/>
              </w:rPr>
              <w:t xml:space="preserve">4 </w:t>
            </w:r>
            <w:r w:rsidR="00006FC5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พฤษภ</w:t>
            </w:r>
            <w:r w:rsidR="009C54D3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า</w:t>
            </w:r>
          </w:p>
        </w:tc>
      </w:tr>
    </w:tbl>
    <w:p w14:paraId="527D3FB1" w14:textId="77777777" w:rsidR="006B7887" w:rsidRPr="006B7887" w:rsidRDefault="006B7887" w:rsidP="006B7887">
      <w:pPr>
        <w:spacing w:after="0" w:line="240" w:lineRule="auto"/>
        <w:rPr>
          <w:rFonts w:asciiTheme="majorBidi" w:hAnsiTheme="majorBidi" w:cstheme="majorBidi"/>
          <w:color w:val="FF3300"/>
          <w:sz w:val="16"/>
          <w:szCs w:val="16"/>
        </w:rPr>
      </w:pPr>
    </w:p>
    <w:p w14:paraId="7A92E18E" w14:textId="1E3FE9FE" w:rsidR="001843EA" w:rsidRDefault="00721159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>เช้า</w:t>
      </w:r>
      <w:r w:rsidR="006B7887" w:rsidRPr="006B7887">
        <w:rPr>
          <w:rFonts w:asciiTheme="majorBidi" w:hAnsiTheme="majorBidi" w:cstheme="majorBidi"/>
          <w:sz w:val="32"/>
          <w:szCs w:val="32"/>
        </w:rPr>
        <w:tab/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(1)</w:t>
      </w:r>
    </w:p>
    <w:p w14:paraId="1E558574" w14:textId="51ED7693" w:rsidR="00057261" w:rsidRDefault="00057261" w:rsidP="00057261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 xml:space="preserve">หลังอาหารนำท่านสัมผัสมนต์เสน่ห์ของหมู่บ้านชาวประมง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ซาจื่อโข่ว</w:t>
      </w:r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eastAsia"/>
          <w:b/>
          <w:bCs/>
          <w:color w:val="0000FF"/>
          <w:sz w:val="24"/>
          <w:szCs w:val="24"/>
          <w:lang w:eastAsia="zh-CN"/>
        </w:rPr>
        <w:t>沙子口渔村</w:t>
      </w:r>
      <w:r w:rsidRPr="00047BA7">
        <w:rPr>
          <w:rFonts w:ascii="AngsanaUPC" w:hAnsi="AngsanaUPC" w:cs="AngsanaUPC" w:hint="cs"/>
          <w:color w:val="0000FF"/>
          <w:sz w:val="32"/>
          <w:szCs w:val="32"/>
          <w:cs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ให้ท่านได้ชมวิถิชีวิตดั้งเดิมกับทิวทัศน์ชายทะเล วิวบ้านเรือนหลากสีที่ตั้งเรียงรายตามแนวชายฝั่งที่โดดเด่นด้วยเอกลักษณ์ ทำให้</w:t>
      </w:r>
      <w:r>
        <w:rPr>
          <w:rFonts w:ascii="AngsanaUPC" w:hAnsi="AngsanaUPC" w:cs="AngsanaUPC" w:hint="eastAsia"/>
          <w:sz w:val="32"/>
          <w:szCs w:val="32"/>
          <w:lang w:eastAsia="zh-CN"/>
        </w:rPr>
        <w:t xml:space="preserve"> </w:t>
      </w:r>
      <w:r w:rsidRPr="00047BA7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หมู่บ้านซาจื่อโข่ว</w:t>
      </w:r>
      <w:r w:rsidRPr="00047BA7">
        <w:rPr>
          <w:rFonts w:ascii="AngsanaUPC" w:hAnsi="AngsanaUPC" w:cs="AngsanaUPC" w:hint="eastAsia"/>
          <w:b/>
          <w:bCs/>
          <w:color w:val="0000FF"/>
          <w:sz w:val="32"/>
          <w:szCs w:val="32"/>
          <w:lang w:eastAsia="zh-CN"/>
        </w:rPr>
        <w:t xml:space="preserve"> </w:t>
      </w:r>
      <w:r>
        <w:rPr>
          <w:rFonts w:ascii="AngsanaUPC" w:hAnsi="AngsanaUPC" w:cs="AngsanaUPC" w:hint="cs"/>
          <w:sz w:val="32"/>
          <w:szCs w:val="32"/>
          <w:cs/>
        </w:rPr>
        <w:t>เป็นเอกลักษณ์เป็นจุดถ่ายภาพราวกับเมืองชายฝั่งของอิตาลีในยุโรป, จึงเป็นที่ดึงดูดให้นักท่องเที่ยวต่างอยากมาสัมผัสบรรยากาศ ณ หมู่บ้านชาวประมงซาจื่อโข่วแห่งนี้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                                                          </w:t>
      </w:r>
    </w:p>
    <w:p w14:paraId="150078F0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D234EA5" w14:textId="4E2C437D" w:rsid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cs/>
        </w:rPr>
        <w:drawing>
          <wp:inline distT="0" distB="0" distL="0" distR="0" wp14:anchorId="78008877" wp14:editId="0CCDC10F">
            <wp:extent cx="6766560" cy="1889760"/>
            <wp:effectExtent l="0" t="0" r="0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25E403" w14:textId="77777777" w:rsidR="00762D84" w:rsidRPr="00762D84" w:rsidRDefault="00762D84" w:rsidP="00721159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5F8B423B" w14:textId="0F0B424B" w:rsidR="00A53AAB" w:rsidRDefault="00A53AAB" w:rsidP="00A53AAB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</w:t>
      </w:r>
      <w:r>
        <w:rPr>
          <w:rFonts w:asciiTheme="majorBidi" w:hAnsiTheme="majorBidi" w:cstheme="majorBidi" w:hint="cs"/>
          <w:sz w:val="32"/>
          <w:szCs w:val="32"/>
          <w:cs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สะพานจ้านเฉียว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栈桥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เป็นแลนด์มาร์</w:t>
      </w:r>
      <w:r>
        <w:rPr>
          <w:rFonts w:asciiTheme="majorBidi" w:hAnsiTheme="majorBidi" w:cs="Angsana New" w:hint="cs"/>
          <w:sz w:val="32"/>
          <w:szCs w:val="32"/>
          <w:cs/>
        </w:rPr>
        <w:t>แห่ง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ประวัติศาสตร์คู่เมืองชิงเต่า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สร้างเมื่อปี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ค</w:t>
      </w:r>
      <w:r w:rsidRPr="002914B3">
        <w:rPr>
          <w:rFonts w:asciiTheme="majorBidi" w:hAnsiTheme="majorBidi" w:cs="Angsana New"/>
          <w:sz w:val="32"/>
          <w:szCs w:val="32"/>
          <w:cs/>
        </w:rPr>
        <w:t>.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ศ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.1891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มีลักษณะเป็นสะพานหินทอดยาวกว่า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440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เมตรสู่ทะเล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ปลายสะพานมีศาลา</w:t>
      </w:r>
      <w:r w:rsidRPr="002914B3">
        <w:rPr>
          <w:rFonts w:asciiTheme="majorBidi" w:hAnsiTheme="majorBidi" w:cstheme="majorBidi"/>
          <w:sz w:val="32"/>
          <w:szCs w:val="32"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ทรงแปดเหลี่ยมสีแดงที่โดดเด่น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ซึ่งเป็นสัญลักษณ์บนฉลากเบียร์ชิงเต่า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ขึ้นชื่อเรื่องวิวสวย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 w:rsidRPr="002914B3">
        <w:rPr>
          <w:rFonts w:asciiTheme="majorBidi" w:hAnsiTheme="majorBidi" w:cs="Angsana New" w:hint="cs"/>
          <w:sz w:val="32"/>
          <w:szCs w:val="32"/>
          <w:cs/>
        </w:rPr>
        <w:t>รับลมทะเล</w:t>
      </w:r>
      <w:r w:rsidRPr="002914B3">
        <w:rPr>
          <w:rFonts w:asciiTheme="majorBidi" w:hAnsiTheme="majorBidi" w:cs="Angsana New"/>
          <w:sz w:val="32"/>
          <w:szCs w:val="32"/>
          <w:cs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</w:rPr>
        <w:t>ให้ท่านเก็บภาพบรรยากาศ</w:t>
      </w:r>
    </w:p>
    <w:p w14:paraId="38A2A9D4" w14:textId="77777777" w:rsidR="00762D84" w:rsidRPr="00762D84" w:rsidRDefault="00762D84" w:rsidP="00A53AAB">
      <w:pPr>
        <w:spacing w:after="0" w:line="240" w:lineRule="auto"/>
        <w:ind w:left="1440"/>
        <w:rPr>
          <w:rFonts w:asciiTheme="majorBidi" w:hAnsiTheme="majorBidi" w:cs="Angsana New"/>
          <w:sz w:val="10"/>
          <w:szCs w:val="10"/>
        </w:rPr>
      </w:pPr>
    </w:p>
    <w:p w14:paraId="7F84CB26" w14:textId="535A0128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115D5D4A" wp14:editId="5A8B32DE">
            <wp:extent cx="6766560" cy="1889760"/>
            <wp:effectExtent l="0" t="0" r="0" b="0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B4D46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79878A95" w14:textId="4EF7F251" w:rsidR="00762D84" w:rsidRPr="0030707E" w:rsidRDefault="00A53AAB" w:rsidP="0030707E">
      <w:pPr>
        <w:pStyle w:val="NoSpacing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จากนั้นนำท่านเดินเที่ยวชม </w:t>
      </w:r>
      <w:r w:rsidRPr="00ED6FC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ถนนจงซาน</w:t>
      </w:r>
      <w:r w:rsidRPr="00ED6FC2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D6FC2">
        <w:rPr>
          <w:rFonts w:ascii="SimSun" w:eastAsia="SimSun" w:hAnsi="SimSun" w:cs="SimSun" w:hint="eastAsia"/>
          <w:b/>
          <w:bCs/>
          <w:color w:val="0000FF"/>
          <w:sz w:val="24"/>
          <w:szCs w:val="24"/>
          <w:lang w:eastAsia="zh-CN"/>
        </w:rPr>
        <w:t>中山路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ถนนที่เต็มไปด้วยกลิ่นอายยุโรป และถนนสายนี้มีบันทึกเรื่องราวมากว่าศตวรรษของเมืองชิงเต่าไว้ ที่นี่เป็นศูนย์กลางการค้าแห่งแรกที่เต็มไปด้วยสถาปัตยกรรมสไตล์ยุโรปเก่าแก่ที่ได้รับอิทธิพลมาจากเยอรมัน ให้ท่านได้เดินเก็บบรรยากาศ และ เก็บภาพกับ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โบสถ์เซนต์ไมเคิล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(</w:t>
      </w:r>
      <w:r w:rsid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ชม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ด้านนอก)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โบสถ์แห่งนี้ที่คู่รักนิยมมาถ่ายภาพงานแต่งกันมากที่สุดในเมืองชิงเต่า ให้ท่านถ่ายรูปเก็บภาพ </w:t>
      </w:r>
    </w:p>
    <w:p w14:paraId="40168286" w14:textId="77777777" w:rsidR="00762D84" w:rsidRPr="00762D84" w:rsidRDefault="00762D84" w:rsidP="00762D84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3C88EB84" w14:textId="77777777" w:rsidR="00A53AAB" w:rsidRPr="00363E83" w:rsidRDefault="00A53AAB" w:rsidP="00A53AAB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จากนั้นเดินทางต่อ สู่ย่าน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เมืองเก่าเยอรมัน ตรอกกว่างชิงหลี่</w:t>
      </w:r>
      <w:r w:rsidRPr="00E4140E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4140E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广兴里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ตรอกซอกซอยที่เรียงรายไปด้วยอาคารสถาปัตยกรรมแบบ ผสมผสานจีนและอาคารสไตล์ยุโรป</w:t>
      </w:r>
    </w:p>
    <w:p w14:paraId="04D8AA70" w14:textId="77777777" w:rsidR="009F3A19" w:rsidRPr="009F3A19" w:rsidRDefault="009F3A19" w:rsidP="009F3A19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6E54834" w14:textId="742A35D0" w:rsidR="00AF7B89" w:rsidRDefault="00AF7B89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เที่ยง</w:t>
      </w:r>
      <w:r w:rsidRPr="000F020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รับประทานอาหารกลางวัน ณ ภัตตาคาร</w:t>
      </w:r>
      <w:r w:rsidR="002B62E0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2B62E0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*ปิ้งย่างเกาหลี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(2)</w:t>
      </w:r>
    </w:p>
    <w:p w14:paraId="73F8BD33" w14:textId="46DB3DF6" w:rsidR="005C0FF1" w:rsidRDefault="00705E98" w:rsidP="00AF7B8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63E4E97F" wp14:editId="26392A78">
            <wp:extent cx="6858000" cy="1851025"/>
            <wp:effectExtent l="0" t="0" r="0" b="0"/>
            <wp:docPr id="11923688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2368822" name="รูปภาพ 1192368822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5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FDA7F" w14:textId="102CF00D" w:rsidR="009C54D3" w:rsidRPr="00057261" w:rsidRDefault="009C54D3" w:rsidP="00057261">
      <w:pPr>
        <w:pStyle w:val="NoSpacing"/>
        <w:rPr>
          <w:rFonts w:asciiTheme="majorBidi" w:hAnsiTheme="majorBidi" w:cstheme="majorBidi"/>
          <w:b/>
          <w:bCs/>
          <w:color w:val="0000FF"/>
          <w:sz w:val="10"/>
          <w:szCs w:val="10"/>
          <w:u w:val="single"/>
        </w:rPr>
      </w:pPr>
    </w:p>
    <w:p w14:paraId="535C3454" w14:textId="77777777" w:rsidR="00E34B9B" w:rsidRDefault="009C54D3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</w:t>
      </w:r>
      <w:r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นำท่าน</w:t>
      </w:r>
      <w:r w:rsidR="00E34B9B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เก็บ</w:t>
      </w:r>
      <w:r w:rsidR="00057261" w:rsidRPr="00E34B9B">
        <w:rPr>
          <w:rFonts w:asciiTheme="majorBidi" w:hAnsiTheme="majorBidi" w:cstheme="majorBidi" w:hint="cs"/>
          <w:b/>
          <w:bCs/>
          <w:sz w:val="32"/>
          <w:szCs w:val="32"/>
          <w:cs/>
        </w:rPr>
        <w:t>บรรยากาศด้านหน้าพิพิธภัณฑ์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โรง</w:t>
      </w:r>
      <w:r w:rsidRPr="005D017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เบียร์ชิงเต่า </w:t>
      </w:r>
      <w:r w:rsidRPr="005D0178">
        <w:rPr>
          <w:rFonts w:asciiTheme="majorBidi" w:hAnsiTheme="majorBidi" w:cstheme="majorBidi" w:hint="cs"/>
          <w:b/>
          <w:bCs/>
          <w:color w:val="0000FF"/>
          <w:sz w:val="24"/>
          <w:szCs w:val="24"/>
        </w:rPr>
        <w:t>青岛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啤酒博物馆</w:t>
      </w:r>
      <w:r w:rsidRPr="005D017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 xml:space="preserve"> </w:t>
      </w:r>
      <w:r w:rsidRPr="005D0178">
        <w:rPr>
          <w:rFonts w:asciiTheme="majorBidi" w:hAnsiTheme="majorBidi" w:cstheme="majorBidi" w:hint="eastAsia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พร้อมชิมเบียร์ชิงเต่าซึ่งเป็นเบียร์ที่ขายดีที่สุดยี่ห้อหนึ่งของจีน..</w:t>
      </w:r>
      <w:r>
        <w:rPr>
          <w:rFonts w:asciiTheme="minorBidi" w:hAnsiTheme="minorBidi"/>
          <w:sz w:val="28"/>
        </w:rPr>
        <w:t xml:space="preserve"> 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(ชิมเบียร์ชิงเต่าท่านละ </w:t>
      </w:r>
      <w:r w:rsidRPr="009C54D3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1</w:t>
      </w:r>
      <w:r w:rsidRPr="009C54D3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 xml:space="preserve"> แก้ว)</w:t>
      </w:r>
    </w:p>
    <w:p w14:paraId="26BFE21E" w14:textId="59134573" w:rsidR="00F911B0" w:rsidRPr="00E34B9B" w:rsidRDefault="00F911B0" w:rsidP="00E34B9B">
      <w:pPr>
        <w:ind w:left="1440"/>
        <w:rPr>
          <w:rFonts w:ascii="AngsanaUPC" w:hAnsi="AngsanaUPC" w:cs="AngsanaUPC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จากนั้นนำท่านเที่ยวชม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ศูนย์เรือใบโอลิมปิกชิงเต่า</w:t>
      </w:r>
      <w:r w:rsidRPr="00E4140E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(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>Qingdao Olympic Sailing Center)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ซึ่ง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เป็นสถานที่จัดการแข่งขันเรือใบในโอลิมปิกฤดูร้อน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2008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ปัจจุบันเป็นสถานที่ท่องเที่ยวชั้นนำริมทะเลที่สวยงาม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มีท่าจอดเรือยอชท์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พื้นที่จัดกิจกรรม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,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และทิวทัศน์ที่สวยงาม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ให้ท่านเก็บภาพบรรยากาศความสวยงามตามอัธยาศัย </w:t>
      </w:r>
    </w:p>
    <w:p w14:paraId="611A7943" w14:textId="77777777" w:rsidR="00762D84" w:rsidRPr="00762D84" w:rsidRDefault="00762D84" w:rsidP="00F911B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423D90F3" w14:textId="4FAAF13B" w:rsidR="00762D84" w:rsidRDefault="00762D84" w:rsidP="00762D84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inline distT="0" distB="0" distL="0" distR="0" wp14:anchorId="250466D8" wp14:editId="2990267B">
            <wp:extent cx="6766560" cy="1889760"/>
            <wp:effectExtent l="0" t="0" r="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54F81" w14:textId="77777777" w:rsidR="00762D84" w:rsidRPr="00762D84" w:rsidRDefault="00762D84" w:rsidP="00762D84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2A5259A4" w14:textId="77777777" w:rsidR="00F911B0" w:rsidRPr="00BC7EF6" w:rsidRDefault="00F911B0" w:rsidP="00F911B0">
      <w:pPr>
        <w:spacing w:after="0" w:line="240" w:lineRule="auto"/>
        <w:ind w:left="1440"/>
        <w:rPr>
          <w:rFonts w:asciiTheme="majorBidi" w:hAnsiTheme="majorBidi"/>
          <w:b/>
          <w:bCs/>
          <w:color w:val="0000CC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จากนั้นนำท่านเดินเที่ยวชม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จัตุรัส 4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พฤษภา</w:t>
      </w:r>
      <w:r w:rsidRPr="009C54D3"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9C54D3">
        <w:rPr>
          <w:rFonts w:asciiTheme="majorBidi" w:hAnsiTheme="majorBidi" w:cs="Angsana New"/>
          <w:color w:val="0000FF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Fourth Square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แลนด์มาร์กสำคัญริม</w:t>
      </w:r>
      <w:r w:rsidRPr="00BC7EF6">
        <w:rPr>
          <w:rFonts w:asciiTheme="majorBidi" w:hAnsiTheme="majorBidi" w:cs="Angsana New" w:hint="cs"/>
          <w:b/>
          <w:bCs/>
          <w:color w:val="0000CC"/>
          <w:sz w:val="32"/>
          <w:szCs w:val="32"/>
          <w:cs/>
          <w:lang w:eastAsia="zh-CN"/>
        </w:rPr>
        <w:t>อ่าวของเมืองชิงเต่า</w:t>
      </w:r>
      <w:r w:rsidRPr="00BC7EF6">
        <w:rPr>
          <w:rFonts w:asciiTheme="majorBidi" w:hAnsiTheme="majorBidi" w:cs="Angsana New"/>
          <w:b/>
          <w:bCs/>
          <w:color w:val="0000CC"/>
          <w:sz w:val="32"/>
          <w:szCs w:val="32"/>
          <w:cs/>
          <w:lang w:eastAsia="zh-CN"/>
        </w:rPr>
        <w:t xml:space="preserve"> </w:t>
      </w:r>
    </w:p>
    <w:p w14:paraId="00DC83FB" w14:textId="6EDDD70B" w:rsidR="00F911B0" w:rsidRPr="00F911B0" w:rsidRDefault="00F911B0" w:rsidP="00F911B0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สถานที่แห่งนี้เป็นจุดที่ชาวเมืองออกมาเดินขบวนเรียกร้องอิสรภาพจากการปกครองของเยอรมัน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เมื่อวันที่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4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พฤษภาคม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ค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>.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ศ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. 1919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หลังจากตกอยู่ภายใต้การปกครองมานานกว่า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10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ปี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ปัจจุบันจัตุรัสแห่งนี้กลายเป็นพื้นที่พักผ่อนยอดนิยมของชาวเมืองและนักท่องเที่ยว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และมี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ประติมากรรมสีแดงรูปเกลียว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“</w:t>
      </w:r>
      <w:r w:rsidRPr="00316890">
        <w:rPr>
          <w:rFonts w:asciiTheme="majorBidi" w:hAnsiTheme="majorBidi" w:cstheme="majorBidi"/>
          <w:sz w:val="32"/>
          <w:szCs w:val="32"/>
          <w:lang w:eastAsia="zh-CN"/>
        </w:rPr>
        <w:t xml:space="preserve">May Wind” </w:t>
      </w:r>
      <w:r w:rsidRPr="00316890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ที่สื่อถึงพลังและอุดมการณ์ของประชาชนในวันนั้นอย่างสง่างาม</w:t>
      </w:r>
      <w:r w:rsidRPr="00316890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</w:p>
    <w:p w14:paraId="7BDD187B" w14:textId="71A5CF54" w:rsidR="00F14E49" w:rsidRDefault="00F14E49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 w:rsidR="0045666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45666A" w:rsidRPr="00F5408A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>*เมนูซีฟู๊ด</w:t>
      </w:r>
      <w:r w:rsidR="00F5408A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(3)</w:t>
      </w:r>
    </w:p>
    <w:p w14:paraId="2C87BC1B" w14:textId="77777777" w:rsidR="00B36DA7" w:rsidRPr="00B36DA7" w:rsidRDefault="00B36DA7" w:rsidP="00F14E49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CEE6A39" w14:textId="71BBDC1B" w:rsidR="00057261" w:rsidRPr="00004D11" w:rsidRDefault="0061078C" w:rsidP="0030707E">
      <w:pPr>
        <w:spacing w:after="0" w:line="240" w:lineRule="auto"/>
        <w:ind w:left="720" w:firstLine="720"/>
        <w:rPr>
          <w:rFonts w:asciiTheme="majorBidi" w:hAnsiTheme="majorBidi" w:cstheme="majorBidi"/>
          <w:sz w:val="32"/>
          <w:szCs w:val="32"/>
          <w:cs/>
        </w:rPr>
      </w:pPr>
      <w:r w:rsidRPr="002D537A">
        <w:rPr>
          <w:rFonts w:asciiTheme="majorBidi" w:hAnsiTheme="majorBidi" w:cstheme="majorBidi"/>
          <w:sz w:val="32"/>
          <w:szCs w:val="32"/>
          <w:cs/>
        </w:rPr>
        <w:t>พักที่</w:t>
      </w:r>
      <w:r w:rsidRPr="00247E29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>JIFENG INTER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HOTEL</w:t>
      </w:r>
      <w:r w:rsidRPr="00247E29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E34B9B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 w:rsidRPr="002D537A">
        <w:rPr>
          <w:rFonts w:asciiTheme="majorBidi" w:hAnsiTheme="majorBidi" w:cstheme="majorBidi" w:hint="cs"/>
          <w:sz w:val="32"/>
          <w:szCs w:val="32"/>
          <w:cs/>
        </w:rPr>
        <w:t>โรงแรม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ระดับ </w:t>
      </w:r>
      <w:r>
        <w:rPr>
          <w:rFonts w:asciiTheme="majorBidi" w:hAnsiTheme="majorBidi" w:cstheme="majorBidi"/>
          <w:sz w:val="32"/>
          <w:szCs w:val="32"/>
        </w:rPr>
        <w:t>4</w:t>
      </w:r>
      <w:r w:rsidRPr="002D537A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>
        <w:rPr>
          <w:rFonts w:asciiTheme="majorBidi" w:hAnsiTheme="majorBidi" w:cstheme="majorBidi" w:hint="cs"/>
          <w:sz w:val="32"/>
          <w:szCs w:val="32"/>
          <w:cs/>
        </w:rPr>
        <w:t>ท้องถิ่น</w:t>
      </w:r>
      <w:r w:rsidRPr="002D537A">
        <w:rPr>
          <w:rFonts w:asciiTheme="majorBidi" w:hAnsiTheme="majorBidi" w:cstheme="majorBidi"/>
          <w:sz w:val="32"/>
          <w:szCs w:val="32"/>
        </w:rPr>
        <w:t xml:space="preserve"> </w:t>
      </w:r>
      <w:r w:rsidR="004B53C4">
        <w:rPr>
          <w:rFonts w:asciiTheme="majorBidi" w:hAnsiTheme="majorBidi" w:cstheme="majorBidi" w:hint="cs"/>
          <w:sz w:val="32"/>
          <w:szCs w:val="32"/>
          <w:cs/>
        </w:rPr>
        <w:t>เมือง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ชิงเต่า  </w:t>
      </w:r>
    </w:p>
    <w:tbl>
      <w:tblPr>
        <w:tblStyle w:val="3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CF07C7" w:rsidRPr="00A3416C" w14:paraId="60DE85AE" w14:textId="77777777" w:rsidTr="00E1240B">
        <w:tc>
          <w:tcPr>
            <w:tcW w:w="10682" w:type="dxa"/>
            <w:tcBorders>
              <w:top w:val="nil"/>
              <w:left w:val="nil"/>
              <w:bottom w:val="nil"/>
              <w:right w:val="nil"/>
            </w:tcBorders>
            <w:shd w:val="clear" w:color="auto" w:fill="F79646" w:themeFill="accent6"/>
          </w:tcPr>
          <w:p w14:paraId="044EDF70" w14:textId="6D9C8995" w:rsidR="00CF07C7" w:rsidRPr="003C6DF1" w:rsidRDefault="00D90DFB" w:rsidP="007774CB">
            <w:pPr>
              <w:rPr>
                <w:rFonts w:asciiTheme="majorBidi" w:hAnsiTheme="majorBidi" w:cs="Angsana New"/>
                <w:b/>
                <w:bCs/>
                <w:sz w:val="36"/>
                <w:szCs w:val="36"/>
              </w:rPr>
            </w:pPr>
            <w:r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วันที่สาม</w:t>
            </w:r>
            <w:r w:rsidR="00E4400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       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3C6DF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ชิงเต่า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527776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เมืองเวยไห่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กรอบรูปยักษ์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วิวทะ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ล</w:t>
            </w:r>
            <w:r w:rsidR="004B53C4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เวยไห่</w:t>
            </w:r>
            <w:r w:rsidR="000C27FB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ถนน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คบเพลิง</w:t>
            </w:r>
            <w:r w:rsidR="00E21CA8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หมายเลข 8 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3647E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C755B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เมืองเยียนไถ</w:t>
            </w:r>
            <w:r w:rsidR="00AC4241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ปลาวาฬเกยตื้น</w:t>
            </w:r>
            <w:r w:rsidR="006C1F2A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-</w:t>
            </w:r>
            <w:r w:rsidR="00047BA7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ท่าเรือ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ประมงไห่ชาง-  ขึ้นเรือเพื่อ</w:t>
            </w:r>
            <w:r w:rsidR="0011770E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 xml:space="preserve">  </w:t>
            </w:r>
            <w:r w:rsidR="00CC1CCC">
              <w:rPr>
                <w:rFonts w:asciiTheme="majorBidi" w:hAnsiTheme="majorBidi" w:cs="Angsana New" w:hint="cs"/>
                <w:b/>
                <w:bCs/>
                <w:sz w:val="36"/>
                <w:szCs w:val="36"/>
                <w:cs/>
              </w:rPr>
              <w:t>เดินทางสู่เมืองต้าเหลียน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CC1CCC" w:rsidRPr="00A3546E">
              <w:rPr>
                <w:rFonts w:asciiTheme="majorBidi" w:hAnsiTheme="majorBidi" w:cstheme="majorBidi" w:hint="cs"/>
                <w:b/>
                <w:bCs/>
                <w:sz w:val="36"/>
                <w:szCs w:val="36"/>
                <w:highlight w:val="yellow"/>
                <w:cs/>
              </w:rPr>
              <w:t>(นอนค้างคืนบนเรือ)</w:t>
            </w:r>
            <w:r w:rsidR="00CC1CCC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</w:t>
            </w:r>
            <w:r w:rsidR="00385038" w:rsidRPr="003C6DF1">
              <w:rPr>
                <w:rFonts w:asciiTheme="majorBidi" w:hAnsiTheme="majorBidi" w:cstheme="majorBidi" w:hint="cs"/>
                <w:b/>
                <w:bCs/>
                <w:sz w:val="36"/>
                <w:szCs w:val="36"/>
                <w:cs/>
              </w:rPr>
              <w:t xml:space="preserve">                  </w:t>
            </w:r>
          </w:p>
        </w:tc>
      </w:tr>
    </w:tbl>
    <w:p w14:paraId="63C911AA" w14:textId="6011A816" w:rsidR="00B36DA7" w:rsidRPr="00057261" w:rsidRDefault="00CF07C7" w:rsidP="0005726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8612A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</w:t>
      </w:r>
      <w:r w:rsidR="001777FE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อาหารเช้า ณ  ห้องอาหารของโรงแร</w:t>
      </w:r>
      <w:r w:rsidR="001777F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ม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(4)</w:t>
      </w:r>
    </w:p>
    <w:p w14:paraId="77BFC100" w14:textId="77777777" w:rsidR="005F009D" w:rsidRPr="005F009D" w:rsidRDefault="005F009D" w:rsidP="003E1BA4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37917C40" w14:textId="055EBF44" w:rsidR="00047BA7" w:rsidRPr="00527776" w:rsidRDefault="00527776" w:rsidP="00527776">
      <w:pPr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 เวยไห่ </w:t>
      </w:r>
      <w:r w:rsidRPr="00527776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</w:t>
      </w:r>
      <w:r w:rsidRPr="00527776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250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</w:t>
      </w:r>
      <w:r w:rsidR="00F911B0">
        <w:rPr>
          <w:rFonts w:asciiTheme="majorBidi" w:hAnsiTheme="majorBidi" w:cstheme="majorBidi" w:hint="cs"/>
          <w:sz w:val="32"/>
          <w:szCs w:val="32"/>
          <w:cs/>
          <w:lang w:eastAsia="zh-CN"/>
        </w:rPr>
        <w:t>)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ตั้งอยู่ปลาย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เหนือ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สุดของคาบสมุทรซานตง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ซึ่ง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เป็นเมืองท่าสำคัญที่มีชายฝั่งทะเลสวยงามสะอาด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อากาศเย็นสบายในฤดูร้อนและมีหิมะตกหนักในฤดูหนาว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ได้รับอิทธิพลวัฒนธรรมเกาหลีใต้เนื่องจากที่ตั้งใกล้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กับประเทศเกาหลี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ที่สุด</w:t>
      </w:r>
      <w:r w:rsidRPr="00C524CD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เมือง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เป็นเมือง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ท่า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ตากอากาศ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ที่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มีนักท่องเที่ยวนิยมเดินทางท่องเที่ยวและ</w:t>
      </w:r>
      <w:r w:rsidRPr="00C524CD">
        <w:rPr>
          <w:rFonts w:asciiTheme="majorBidi" w:hAnsiTheme="majorBidi" w:cs="Angsana New" w:hint="cs"/>
          <w:sz w:val="32"/>
          <w:szCs w:val="32"/>
          <w:cs/>
          <w:lang w:eastAsia="zh-CN"/>
        </w:rPr>
        <w:t>พักผ่อน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....</w:t>
      </w:r>
    </w:p>
    <w:p w14:paraId="119FB27B" w14:textId="77777777" w:rsidR="005F009D" w:rsidRP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3BF1B4A" w14:textId="510A97FA" w:rsidR="005F009D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128FC1D0" wp14:editId="55E1C334">
            <wp:extent cx="6766560" cy="1889760"/>
            <wp:effectExtent l="0" t="0" r="0" b="0"/>
            <wp:docPr id="14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37921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2168B97B" w14:textId="46B87B84" w:rsidR="005F009D" w:rsidRDefault="00630344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ให้ท่านชมและถ่ายภาพคู่กับ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กรอบรูป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ยักษ์</w:t>
      </w:r>
      <w:r w:rsidR="00527776" w:rsidRP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วิวทะเล</w:t>
      </w:r>
      <w:r w:rsidR="00527776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威海公园大</w:t>
      </w:r>
      <w:r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相</w:t>
      </w:r>
      <w:r w:rsidR="00527776" w:rsidRPr="0063034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框</w:t>
      </w:r>
      <w:r w:rsidR="00527776" w:rsidRPr="00527776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630344">
        <w:rPr>
          <w:rFonts w:asciiTheme="majorBidi" w:hAnsiTheme="majorBidi" w:cstheme="majorBidi" w:hint="cs"/>
          <w:sz w:val="32"/>
          <w:szCs w:val="32"/>
          <w:cs/>
        </w:rPr>
        <w:t>แลนด์มาร์คที่เป็น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>อีกหนึ่งไฮท์ไลท์สุดฮิต</w:t>
      </w:r>
      <w:r>
        <w:rPr>
          <w:rFonts w:asciiTheme="majorBidi" w:hAnsiTheme="majorBidi" w:cstheme="majorBidi" w:hint="cs"/>
          <w:sz w:val="32"/>
          <w:szCs w:val="32"/>
          <w:cs/>
        </w:rPr>
        <w:t>ของ</w:t>
      </w:r>
      <w:r w:rsidR="00F911B0">
        <w:rPr>
          <w:rFonts w:asciiTheme="majorBidi" w:hAnsiTheme="majorBidi" w:cstheme="majorBidi" w:hint="cs"/>
          <w:sz w:val="32"/>
          <w:szCs w:val="32"/>
          <w:cs/>
        </w:rPr>
        <w:t>เวยไห่</w:t>
      </w:r>
      <w:r w:rsidR="00527776">
        <w:rPr>
          <w:rFonts w:asciiTheme="majorBidi" w:hAnsiTheme="majorBidi" w:cstheme="majorBidi" w:hint="cs"/>
          <w:sz w:val="32"/>
          <w:szCs w:val="32"/>
          <w:cs/>
        </w:rPr>
        <w:t xml:space="preserve"> </w:t>
      </w:r>
    </w:p>
    <w:p w14:paraId="5C645C9A" w14:textId="1917E6AB" w:rsidR="004B53C4" w:rsidRPr="0030707E" w:rsidRDefault="004B53C4" w:rsidP="0030707E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(5)</w:t>
      </w:r>
    </w:p>
    <w:p w14:paraId="47D9C6D0" w14:textId="708606C3" w:rsidR="005F009D" w:rsidRDefault="005F009D" w:rsidP="005F009D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inline distT="0" distB="0" distL="0" distR="0" wp14:anchorId="4D245100" wp14:editId="0498A12C">
            <wp:extent cx="6914794" cy="1931159"/>
            <wp:effectExtent l="0" t="0" r="635" b="0"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3047" cy="1939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809A4" w14:textId="1690B0C2" w:rsidR="00EB1AF8" w:rsidRDefault="00527776" w:rsidP="00EB1AF8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</w:rPr>
        <w:br/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จากนั้นนำท่านเก็บรูปกับ 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ถนนคบเพลิงหมายเลข 8</w:t>
      </w:r>
      <w:r w:rsidRPr="00EB1AF8">
        <w:rPr>
          <w:rFonts w:asciiTheme="majorBidi" w:hAnsiTheme="majorBidi" w:cstheme="majorBidi" w:hint="eastAsia"/>
          <w:b/>
          <w:bCs/>
          <w:color w:val="0000FF"/>
          <w:sz w:val="32"/>
          <w:szCs w:val="32"/>
          <w:lang w:eastAsia="zh-CN"/>
        </w:rPr>
        <w:t xml:space="preserve">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火炬八街</w:t>
      </w:r>
      <w:r w:rsidRPr="00EB1AF8"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มุมสุดฮิตที่ต้องมาเก็บรูป เป็นถนนสายเล็ก ๆ ที่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lastRenderedPageBreak/>
        <w:t>ทอดยาวสุดตา เหมือนกับว่าบรรจบกลับเส้นขอบฟ้า เป็นจุดที่นักท่องเที่ยวต้องมาเก็บภาพบรรยากาศ เพราะฮิตที่สุดขอบเมืองเวยไห่แล้วตอนนี้ ให้ท่านได้เก็บภาพ และนั่งชิลคาเฟ่ ตามอัธยาศัย</w:t>
      </w:r>
      <w:r w:rsidR="00EB1AF8">
        <w:rPr>
          <w:rFonts w:asciiTheme="majorBidi" w:hAnsiTheme="majorBidi" w:cstheme="majorBidi" w:hint="cs"/>
          <w:sz w:val="32"/>
          <w:szCs w:val="32"/>
          <w:cs/>
          <w:lang w:eastAsia="zh-CN"/>
        </w:rPr>
        <w:t>.....</w:t>
      </w:r>
    </w:p>
    <w:p w14:paraId="1770A3F4" w14:textId="49E7FAD2" w:rsidR="00527776" w:rsidRPr="00EB1AF8" w:rsidRDefault="00EB1AF8" w:rsidP="00EB1AF8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จากนั้นนำท่านเดินทางสู่</w:t>
      </w:r>
      <w:r w:rsidRPr="00EB1A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เมืองเยียนไถ </w:t>
      </w:r>
      <w:r w:rsidRPr="00EB1AF8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</w:t>
      </w:r>
      <w:r w:rsidR="00527776" w:rsidRPr="00EB1AF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(ระยะทาง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72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กม.ใช้เวลาเดินทางราว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C755B7">
        <w:rPr>
          <w:rFonts w:asciiTheme="majorBidi" w:hAnsiTheme="majorBidi" w:cstheme="majorBidi" w:hint="eastAsia"/>
          <w:sz w:val="32"/>
          <w:szCs w:val="32"/>
          <w:lang w:eastAsia="zh-CN"/>
        </w:rPr>
        <w:t>1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ชั่วโมง)</w:t>
      </w:r>
    </w:p>
    <w:p w14:paraId="574E938B" w14:textId="77777777" w:rsidR="00527776" w:rsidRPr="00EA47E3" w:rsidRDefault="00527776" w:rsidP="00527776">
      <w:pPr>
        <w:spacing w:after="0" w:line="240" w:lineRule="auto"/>
        <w:ind w:left="1440" w:hanging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107FA460" w14:textId="340D33F2" w:rsidR="004D2113" w:rsidRPr="00527776" w:rsidRDefault="005F009D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="Angsana New"/>
          <w:noProof/>
          <w:sz w:val="32"/>
          <w:szCs w:val="32"/>
          <w:lang w:eastAsia="zh-CN"/>
        </w:rPr>
        <w:drawing>
          <wp:inline distT="0" distB="0" distL="0" distR="0" wp14:anchorId="0542606F" wp14:editId="54008C24">
            <wp:extent cx="6766560" cy="1889760"/>
            <wp:effectExtent l="0" t="0" r="0" b="0"/>
            <wp:docPr id="19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C266" w14:textId="77777777" w:rsidR="004D2113" w:rsidRPr="004D2113" w:rsidRDefault="004D2113" w:rsidP="006C1F2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6C4773DC" w14:textId="10AA252D" w:rsidR="00C755B7" w:rsidRPr="00C524CD" w:rsidRDefault="00C755B7" w:rsidP="00C755B7">
      <w:pPr>
        <w:spacing w:after="0" w:line="240" w:lineRule="auto"/>
        <w:ind w:left="1440"/>
        <w:rPr>
          <w:rFonts w:asciiTheme="majorBidi" w:hAnsiTheme="majorBidi" w:cs="Angsana New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>นำท่าน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ถ่ายภาพสุดสร้างสรรค์ที่ประติมากรรม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</w:t>
      </w:r>
      <w:r w:rsidRPr="00C755B7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  <w:lang w:eastAsia="zh-CN"/>
        </w:rPr>
        <w:t>วาฬเกยตื้น หรือวาฬโดดเดี่ยว</w:t>
      </w:r>
      <w:r>
        <w:rPr>
          <w:rFonts w:asciiTheme="majorBidi" w:hAnsiTheme="majorBidi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E4140E">
        <w:rPr>
          <w:rFonts w:asciiTheme="majorBidi" w:hAnsiTheme="majorBidi" w:cs="Angsana New" w:hint="eastAsia"/>
          <w:b/>
          <w:bCs/>
          <w:color w:val="0000FF"/>
          <w:sz w:val="24"/>
          <w:szCs w:val="24"/>
          <w:lang w:eastAsia="zh-CN"/>
        </w:rPr>
        <w:t>孤独的鲸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วาฬยักษ์ตัวนี้กำลังกระโดดขึ้นจากทะเล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ซ่อนตัวอยู่ท่ามกลางทะเลป๋อไห่สีฟ้าคราม</w:t>
      </w:r>
      <w:r w:rsidRPr="00F30C21">
        <w:rPr>
          <w:rFonts w:asciiTheme="majorBidi" w:hAnsiTheme="majorBidi" w:cs="Angsana New"/>
          <w:sz w:val="32"/>
          <w:szCs w:val="32"/>
          <w:cs/>
          <w:lang w:eastAsia="zh-CN"/>
        </w:rPr>
        <w:t xml:space="preserve"> </w:t>
      </w:r>
      <w:r w:rsidRPr="00F30C21">
        <w:rPr>
          <w:rFonts w:asciiTheme="majorBidi" w:hAnsiTheme="majorBidi" w:cs="Angsana New" w:hint="cs"/>
          <w:sz w:val="32"/>
          <w:szCs w:val="32"/>
          <w:cs/>
          <w:lang w:eastAsia="zh-CN"/>
        </w:rPr>
        <w:t>เป็นจุดถ่ายภาพยอดนิยมในช่วงน้ำลง</w:t>
      </w:r>
      <w:r>
        <w:rPr>
          <w:rFonts w:asciiTheme="majorBidi" w:hAnsiTheme="majorBidi" w:cs="Angsana New" w:hint="cs"/>
          <w:sz w:val="32"/>
          <w:szCs w:val="32"/>
          <w:cs/>
          <w:lang w:eastAsia="zh-CN"/>
        </w:rPr>
        <w:t xml:space="preserve"> ให้ท่านได้เก็บภาพ จุดไฮไลท์เป็นที่ระลึก </w:t>
      </w:r>
    </w:p>
    <w:p w14:paraId="1C23E550" w14:textId="77777777" w:rsidR="005F009D" w:rsidRPr="005F009D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99F85E6" w14:textId="771B0449" w:rsidR="005F009D" w:rsidRPr="00CC1CCC" w:rsidRDefault="005F009D" w:rsidP="004D2113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0DD5BF27" wp14:editId="126CE85D">
            <wp:extent cx="6766560" cy="1889760"/>
            <wp:effectExtent l="0" t="0" r="0" b="0"/>
            <wp:docPr id="28" name="รูปภาพ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2FEED" w14:textId="1E2FA5A0" w:rsidR="00CC1CCC" w:rsidRDefault="00CC1CCC" w:rsidP="00CC1CCC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หลังอาหารนำท่านเที่ยวชม </w:t>
      </w:r>
      <w:r w:rsidRPr="00ED744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>ท่าเรือชาวประมง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ไห่ชาง </w:t>
      </w:r>
      <w:r w:rsidRPr="00CC1CCC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烟台海昌鱼人码头</w:t>
      </w:r>
      <w:r w:rsidRPr="00ED7448">
        <w:rPr>
          <w:rFonts w:asciiTheme="majorBidi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ท่าเรือนี้เต็มไปด้วยสถาปัตยกรรมสไตล์อเมริกาเหนือ และยุโรป ให้ท่านได้สัมผัสและเก็บภาพบรรยากาศที่แสนโรแมนติกริมทะเล ที่มี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อาคารหลังคาสีสดใสเป็นฉากหลัง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</w:t>
      </w:r>
      <w:r w:rsidRPr="00CC1CCC">
        <w:rPr>
          <w:rFonts w:asciiTheme="majorBidi" w:hAnsiTheme="majorBidi" w:cstheme="majorBidi" w:hint="cs"/>
          <w:sz w:val="32"/>
          <w:szCs w:val="32"/>
          <w:cs/>
          <w:lang w:eastAsia="zh-CN"/>
        </w:rPr>
        <w:t>เต็มไปมนต์เสน่ห์และความทรงจำที่สวยงาม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......</w:t>
      </w:r>
    </w:p>
    <w:p w14:paraId="1EA1C778" w14:textId="77777777" w:rsidR="0045666A" w:rsidRDefault="0045666A" w:rsidP="0045666A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24F1A964" w14:textId="77777777" w:rsidR="001635B7" w:rsidRPr="001635B7" w:rsidRDefault="001635B7" w:rsidP="00CC1CCC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092208BA" w14:textId="65FC38FE" w:rsidR="001635B7" w:rsidRDefault="001635B7" w:rsidP="001635B7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20B46D3C" wp14:editId="268AFF60">
            <wp:extent cx="6766560" cy="1889760"/>
            <wp:effectExtent l="0" t="0" r="0" b="0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3560C" w14:textId="77777777" w:rsidR="001635B7" w:rsidRPr="001635B7" w:rsidRDefault="001635B7" w:rsidP="001635B7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4C5180C" w14:textId="77777777" w:rsidR="004E7CB5" w:rsidRDefault="000C578B" w:rsidP="000C578B">
      <w:pPr>
        <w:spacing w:after="0" w:line="240" w:lineRule="auto"/>
        <w:ind w:left="1004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ab/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เมื่อควาแก่เวลา นำท่านขึ้นเรือ</w:t>
      </w:r>
      <w:r w:rsidR="004E7CB5"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 xml:space="preserve"> </w:t>
      </w:r>
      <w:r w:rsidR="004E7CB5" w:rsidRPr="004655C0">
        <w:rPr>
          <w:rFonts w:asciiTheme="majorBidi" w:hAnsiTheme="majorBidi" w:cstheme="majorBidi"/>
          <w:sz w:val="32"/>
          <w:szCs w:val="32"/>
          <w:highlight w:val="yellow"/>
          <w:lang w:eastAsia="zh-CN"/>
        </w:rPr>
        <w:t xml:space="preserve">ZHONGTIE BOHAI CRUISE </w:t>
      </w:r>
      <w:r w:rsidRPr="004655C0">
        <w:rPr>
          <w:rFonts w:asciiTheme="majorBidi" w:hAnsiTheme="majorBidi" w:cstheme="majorBidi" w:hint="cs"/>
          <w:sz w:val="32"/>
          <w:szCs w:val="32"/>
          <w:highlight w:val="yellow"/>
          <w:cs/>
        </w:rPr>
        <w:t>เพื่อเดินทางสู่เมืองต้าเหลียน</w:t>
      </w:r>
    </w:p>
    <w:p w14:paraId="38FC3519" w14:textId="77777777" w:rsidR="004E7CB5" w:rsidRDefault="004E7CB5" w:rsidP="004E7CB5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2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เดินทางโดยเรือท่องเที่ยว</w:t>
      </w:r>
      <w:r w:rsidRPr="004E7CB5"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ZHONGTIE BOHAI CRUISE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เพื่อเดินทางสู่เมืองต้าเหลียน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</w:p>
    <w:p w14:paraId="247CAEFB" w14:textId="77777777" w:rsidR="0045666A" w:rsidRDefault="004E7CB5" w:rsidP="0045666A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คืนนี้</w:t>
      </w:r>
      <w:r w:rsidRPr="001915AD">
        <w:rPr>
          <w:rFonts w:asciiTheme="majorBidi" w:hAnsiTheme="majorBidi" w:cstheme="majorBidi"/>
          <w:b/>
          <w:bCs/>
          <w:color w:val="0000FF"/>
          <w:sz w:val="32"/>
          <w:szCs w:val="32"/>
          <w:highlight w:val="yellow"/>
          <w:cs/>
        </w:rPr>
        <w:t>พัก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บนเรือ</w:t>
      </w:r>
      <w:r w:rsid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ห้องละ 2 ท่าน *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(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ห้องพักปรับอากาศแบบ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 xml:space="preserve"> 4 </w:t>
      </w:r>
      <w:r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  <w:lang w:eastAsia="zh-CN"/>
        </w:rPr>
        <w:t>เตียง</w:t>
      </w:r>
      <w:r w:rsidR="001915AD" w:rsidRPr="001915AD">
        <w:rPr>
          <w:rFonts w:asciiTheme="majorBidi" w:hAnsiTheme="majorBidi" w:cstheme="majorBidi" w:hint="cs"/>
          <w:b/>
          <w:bCs/>
          <w:color w:val="0000FF"/>
          <w:sz w:val="32"/>
          <w:szCs w:val="32"/>
          <w:highlight w:val="yellow"/>
          <w:cs/>
        </w:rPr>
        <w:t>)</w:t>
      </w:r>
    </w:p>
    <w:p w14:paraId="345CCA92" w14:textId="7D1A1FDA" w:rsidR="001915AD" w:rsidRPr="0045666A" w:rsidRDefault="000E2153" w:rsidP="0045666A">
      <w:pPr>
        <w:shd w:val="clear" w:color="auto" w:fill="FDE9D9" w:themeFill="accent6" w:themeFillTint="33"/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</w:rPr>
      </w:pPr>
      <w:r w:rsidRPr="0045666A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ท่านไหนสนใจจอง</w:t>
      </w:r>
      <w:r w:rsidRPr="0045666A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ห้องพัก </w:t>
      </w:r>
      <w:r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Sea view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เพิ่มท่านละ 1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lang w:eastAsia="zh-CN"/>
        </w:rPr>
        <w:t>,000</w:t>
      </w:r>
      <w:r w:rsidR="0011770E" w:rsidRPr="0045666A">
        <w:rPr>
          <w:rFonts w:asciiTheme="majorBidi" w:hAnsiTheme="majorBidi" w:cstheme="majorBidi"/>
          <w:b/>
          <w:bCs/>
          <w:sz w:val="36"/>
          <w:szCs w:val="36"/>
          <w:u w:val="single"/>
          <w:cs/>
          <w:lang w:eastAsia="zh-CN"/>
        </w:rPr>
        <w:t xml:space="preserve"> บาท</w:t>
      </w:r>
    </w:p>
    <w:p w14:paraId="656F8F74" w14:textId="6F71A4A9" w:rsidR="004E7CB5" w:rsidRPr="004E7CB5" w:rsidRDefault="004E7CB5" w:rsidP="00A36538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1915AD">
        <w:rPr>
          <w:rFonts w:asciiTheme="majorBidi" w:hAnsiTheme="majorBidi" w:cstheme="majorBidi" w:hint="cs"/>
          <w:b/>
          <w:bCs/>
          <w:color w:val="EE0000"/>
          <w:sz w:val="32"/>
          <w:szCs w:val="32"/>
          <w:cs/>
        </w:rPr>
        <w:t xml:space="preserve">หมายเหตุ </w:t>
      </w:r>
      <w:r w:rsidR="001915AD">
        <w:rPr>
          <w:rFonts w:asciiTheme="majorBidi" w:hAnsiTheme="majorBidi" w:cstheme="majorBidi"/>
          <w:b/>
          <w:bCs/>
          <w:sz w:val="32"/>
          <w:szCs w:val="32"/>
          <w:cs/>
        </w:rPr>
        <w:tab/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เรือท่องเที่ยวที่จองตั๋วได้ในแต่ละวัน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อาจมี</w:t>
      </w:r>
      <w:r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เวลาแตกต่างกันในบางวัน</w:t>
      </w:r>
      <w:r w:rsidR="00CC5CA7" w:rsidRPr="001915AD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="001915AD">
        <w:rPr>
          <w:rFonts w:asciiTheme="majorBidi" w:hAnsiTheme="majorBidi" w:cstheme="majorBidi" w:hint="cs"/>
          <w:b/>
          <w:bCs/>
          <w:sz w:val="32"/>
          <w:szCs w:val="32"/>
          <w:cs/>
        </w:rPr>
        <w:t>บริษัทฯ ขอสงวนสิทธิ์ในการเปลี่ยนแปลงเวลาเรือโดยมิแจ้งล่วงหน้า</w:t>
      </w:r>
      <w:r w:rsidRPr="004E7CB5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                                                    </w:t>
      </w:r>
    </w:p>
    <w:p w14:paraId="784DC861" w14:textId="63C70F95" w:rsidR="008C7E5A" w:rsidRPr="00D21A94" w:rsidRDefault="00D90DFB" w:rsidP="000C578B">
      <w:pPr>
        <w:shd w:val="clear" w:color="auto" w:fill="F79646" w:themeFill="accent6"/>
        <w:spacing w:after="0" w:line="240" w:lineRule="auto"/>
        <w:rPr>
          <w:rFonts w:asciiTheme="majorBidi" w:hAnsiTheme="majorBidi" w:cs="Angsana New"/>
          <w:b/>
          <w:bCs/>
          <w:color w:val="0000FF"/>
          <w:sz w:val="32"/>
          <w:szCs w:val="32"/>
          <w:cs/>
          <w:lang w:eastAsia="zh-CN"/>
        </w:rPr>
      </w:pPr>
      <w:r>
        <w:rPr>
          <w:rFonts w:asciiTheme="majorBidi" w:hAnsiTheme="majorBidi" w:cstheme="majorBidi"/>
          <w:b/>
          <w:bCs/>
          <w:sz w:val="36"/>
          <w:szCs w:val="36"/>
          <w:cs/>
        </w:rPr>
        <w:t>วันที่</w:t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>สี่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A60E81">
        <w:rPr>
          <w:rFonts w:asciiTheme="majorBidi" w:hAnsiTheme="majorBidi" w:cstheme="majorBidi" w:hint="cs"/>
          <w:b/>
          <w:bCs/>
          <w:sz w:val="36"/>
          <w:szCs w:val="36"/>
          <w:cs/>
        </w:rPr>
        <w:tab/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224C1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224C1C">
        <w:rPr>
          <w:rFonts w:asciiTheme="majorBidi" w:hAnsiTheme="majorBidi" w:cs="Angsana New"/>
          <w:b/>
          <w:bCs/>
          <w:sz w:val="36"/>
          <w:szCs w:val="36"/>
          <w:cs/>
        </w:rPr>
        <w:t>–</w:t>
      </w:r>
      <w:r w:rsidR="00F872E9">
        <w:rPr>
          <w:rFonts w:asciiTheme="majorBidi" w:hAnsiTheme="majorBidi" w:cs="Angsana New" w:hint="cs"/>
          <w:b/>
          <w:bCs/>
          <w:sz w:val="36"/>
          <w:szCs w:val="36"/>
          <w:cs/>
        </w:rPr>
        <w:t>สถานีรถไฟหลี่ซุ่น-พิพิธภัณฑ์หลี่ซุ่น-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จัตุรัสซิงไห่</w:t>
      </w:r>
      <w:r w:rsidR="00AC4241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ย่านถนน</w:t>
      </w:r>
      <w:r w:rsidR="00E34B9B">
        <w:rPr>
          <w:rFonts w:asciiTheme="majorBidi" w:hAnsiTheme="majorBidi" w:cs="Angsana New" w:hint="cs"/>
          <w:b/>
          <w:bCs/>
          <w:sz w:val="36"/>
          <w:szCs w:val="36"/>
          <w:cs/>
        </w:rPr>
        <w:t>ตง</w:t>
      </w:r>
      <w:r w:rsidR="000C578B">
        <w:rPr>
          <w:rFonts w:asciiTheme="majorBidi" w:hAnsiTheme="majorBidi" w:cs="Angsana New" w:hint="cs"/>
          <w:b/>
          <w:bCs/>
          <w:sz w:val="36"/>
          <w:szCs w:val="36"/>
          <w:cs/>
        </w:rPr>
        <w:t>กวน-ถนนญี่ปุ่น-ถนนรัสเซีย</w:t>
      </w:r>
    </w:p>
    <w:p w14:paraId="77D3B0F9" w14:textId="2AB32008" w:rsidR="004E7CB5" w:rsidRPr="004E7CB5" w:rsidRDefault="004E7CB5" w:rsidP="004E7CB5">
      <w:pPr>
        <w:spacing w:after="0" w:line="240" w:lineRule="auto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05</w:t>
      </w:r>
      <w:r>
        <w:rPr>
          <w:rFonts w:asciiTheme="majorBidi" w:hAnsiTheme="majorBidi" w:cstheme="majorBidi"/>
          <w:b/>
          <w:bCs/>
          <w:sz w:val="32"/>
          <w:szCs w:val="32"/>
        </w:rPr>
        <w:t>.</w:t>
      </w:r>
      <w:r>
        <w:rPr>
          <w:rFonts w:asciiTheme="majorBidi" w:hAnsiTheme="majorBidi" w:cstheme="majorBidi" w:hint="eastAsia"/>
          <w:b/>
          <w:bCs/>
          <w:sz w:val="32"/>
          <w:szCs w:val="32"/>
          <w:lang w:eastAsia="zh-CN"/>
        </w:rPr>
        <w:t>00</w:t>
      </w:r>
      <w:r w:rsidRPr="006B7887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887">
        <w:rPr>
          <w:rFonts w:asciiTheme="majorBidi" w:hAnsiTheme="majorBidi" w:cstheme="majorBidi"/>
          <w:b/>
          <w:bCs/>
          <w:sz w:val="32"/>
          <w:szCs w:val="32"/>
          <w:cs/>
        </w:rPr>
        <w:t>น.</w:t>
      </w:r>
      <w:r>
        <w:rPr>
          <w:rFonts w:asciiTheme="majorBidi" w:hAnsiTheme="majorBidi" w:cstheme="majorBidi"/>
          <w:b/>
          <w:bCs/>
          <w:sz w:val="32"/>
          <w:szCs w:val="32"/>
        </w:rPr>
        <w:t xml:space="preserve">          </w:t>
      </w:r>
      <w:r>
        <w:rPr>
          <w:rFonts w:asciiTheme="majorBidi" w:hAnsiTheme="majorBidi" w:cstheme="majorBidi"/>
          <w:b/>
          <w:bCs/>
          <w:sz w:val="32"/>
          <w:szCs w:val="32"/>
        </w:rPr>
        <w:tab/>
      </w:r>
      <w:r w:rsidRPr="00E4140E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เรือท่องเที่ยวนำคณะเดินทางถึงท่าเรือเมืองต้าเหลียน</w:t>
      </w:r>
      <w:r w:rsidRPr="00E4140E"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นำท่านขึ้นรถบัสเพื่อเดินทางสู่ตัวเมืองต้าเหลียน </w:t>
      </w:r>
    </w:p>
    <w:p w14:paraId="085B8A19" w14:textId="22A22595" w:rsidR="00F14E49" w:rsidRDefault="00AE1B97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 w:rsidR="00C50C88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</w:t>
      </w:r>
      <w:r w:rsidR="00C50C8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7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1CA1F11B" w14:textId="77777777" w:rsidR="008E3FF6" w:rsidRPr="008E3FF6" w:rsidRDefault="008E3FF6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4B1FE58F" w14:textId="50079479" w:rsidR="001635B7" w:rsidRDefault="0023238F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drawing>
          <wp:inline distT="0" distB="0" distL="0" distR="0" wp14:anchorId="4DD7D513" wp14:editId="4752F82F">
            <wp:extent cx="6858000" cy="1920240"/>
            <wp:effectExtent l="0" t="0" r="0" b="3810"/>
            <wp:docPr id="20832624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262410" name="Picture 2083262410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0372AD" w14:textId="22DE6A98" w:rsid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สถานีรถไฟหลี่ซุ่น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旅顺火车站</w:t>
      </w:r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เป็นสถานีปลายทางของเส้นทางรถไฟสาขา เสิ่นหยาง - ต้าเหลียน สร้างขึ้นในปีค.ศ. </w:t>
      </w:r>
      <w:r w:rsidRPr="00181707">
        <w:rPr>
          <w:rFonts w:ascii="AngsanaUPC" w:hAnsi="AngsanaUPC" w:cs="AngsanaUPC"/>
          <w:sz w:val="32"/>
          <w:szCs w:val="32"/>
        </w:rPr>
        <w:t xml:space="preserve">1903 </w:t>
      </w:r>
      <w:r w:rsidRPr="00181707">
        <w:rPr>
          <w:rFonts w:ascii="AngsanaUPC" w:hAnsi="AngsanaUPC" w:cs="AngsanaUPC"/>
          <w:sz w:val="32"/>
          <w:szCs w:val="32"/>
          <w:cs/>
        </w:rPr>
        <w:t>ออกแบบโดยสถาปนิกชาวรัสเซีย เป็นอาคารอิฐก่อปูนผสมโครงสร้างไม้ตามสถาป</w:t>
      </w:r>
      <w:r>
        <w:rPr>
          <w:rFonts w:ascii="AngsanaUPC" w:hAnsi="AngsanaUPC" w:cs="AngsanaUPC" w:hint="cs"/>
          <w:sz w:val="32"/>
          <w:szCs w:val="32"/>
          <w:cs/>
        </w:rPr>
        <w:t>ัต</w:t>
      </w:r>
      <w:r w:rsidRPr="00181707">
        <w:rPr>
          <w:rFonts w:ascii="AngsanaUPC" w:hAnsi="AngsanaUPC" w:cs="AngsanaUPC"/>
          <w:sz w:val="32"/>
          <w:szCs w:val="32"/>
          <w:cs/>
        </w:rPr>
        <w:t>ยกรรมรัสเซีย.</w:t>
      </w:r>
    </w:p>
    <w:p w14:paraId="49ABFF9E" w14:textId="072AD10B" w:rsidR="008E3FF6" w:rsidRPr="00181707" w:rsidRDefault="008E3FF6" w:rsidP="008E3FF6">
      <w:pPr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noProof/>
          <w:sz w:val="32"/>
          <w:szCs w:val="32"/>
          <w:cs/>
        </w:rPr>
        <w:lastRenderedPageBreak/>
        <w:drawing>
          <wp:inline distT="0" distB="0" distL="0" distR="0" wp14:anchorId="1A2A097D" wp14:editId="0514B9DC">
            <wp:extent cx="6766560" cy="1889760"/>
            <wp:effectExtent l="0" t="0" r="0" b="0"/>
            <wp:docPr id="31" name="รูปภาพ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DAB94D" w14:textId="46227A6B" w:rsidR="00181707" w:rsidRPr="00181707" w:rsidRDefault="00181707" w:rsidP="00181707">
      <w:pPr>
        <w:ind w:left="1440"/>
        <w:rPr>
          <w:rFonts w:ascii="AngsanaUPC" w:hAnsi="AngsanaUPC" w:cs="AngsanaUPC"/>
          <w:sz w:val="32"/>
          <w:szCs w:val="32"/>
        </w:rPr>
      </w:pPr>
      <w:r w:rsidRPr="00181707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</w:t>
      </w:r>
      <w:r w:rsidRPr="00E4140E">
        <w:rPr>
          <w:rFonts w:ascii="AngsanaUPC" w:hAnsi="AngsanaUPC" w:cs="AngsanaUPC"/>
          <w:sz w:val="32"/>
          <w:szCs w:val="32"/>
          <w:cs/>
        </w:rPr>
        <w:t>ณ</w:t>
      </w:r>
      <w:r w:rsidRPr="00181707">
        <w:rPr>
          <w:rFonts w:ascii="AngsanaUPC" w:hAnsi="AngsanaUPC" w:cs="AngsanaUPC"/>
          <w:b/>
          <w:bCs/>
          <w:color w:val="0000CC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พิพิธภัณ</w:t>
      </w:r>
      <w:r w:rsidRPr="00E4140E">
        <w:rPr>
          <w:rFonts w:ascii="AngsanaUPC" w:hAnsi="AngsanaUPC" w:cs="AngsanaUPC" w:hint="cs"/>
          <w:b/>
          <w:bCs/>
          <w:color w:val="0000FF"/>
          <w:sz w:val="32"/>
          <w:szCs w:val="32"/>
          <w:cs/>
        </w:rPr>
        <w:t>ฑ์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ประวัติศาสตร์หลี่ซุ่น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旅顺博物馆</w:t>
      </w:r>
      <w:r w:rsidRPr="00E4140E">
        <w:rPr>
          <w:rFonts w:ascii="AngsanaUPC" w:hAnsi="AngsanaUPC" w:cs="AngsanaUPC"/>
          <w:color w:val="0000FF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เป็นอาคารพิพิธภัณฑ์เก่าแก่อายุกว่าร้อยปีแห่งแรกที่สร้างขึ้นทางภาคตะสันออกเฉียงเหนือของจีน อาคารพิพิธภัณฑ์มีความโดดเด่นด้วยสถาปัตยกรรมแบบกรีกโรมันยุคเรเนซองส์ ผสมผสานสถาปัตยกรรมแบบตะวันออก ภายในมีการจัดแสดงโบราณวัตถุกว่า </w:t>
      </w:r>
      <w:r w:rsidRPr="00181707">
        <w:rPr>
          <w:rFonts w:ascii="AngsanaUPC" w:hAnsi="AngsanaUPC" w:cs="AngsanaUPC"/>
          <w:sz w:val="32"/>
          <w:szCs w:val="32"/>
        </w:rPr>
        <w:t>60,000</w:t>
      </w:r>
      <w:r w:rsidRPr="00181707">
        <w:rPr>
          <w:rFonts w:ascii="AngsanaUPC" w:hAnsi="AngsanaUPC" w:cs="AngsanaUPC"/>
          <w:sz w:val="32"/>
          <w:szCs w:val="32"/>
          <w:cs/>
        </w:rPr>
        <w:t xml:space="preserve"> ชิ้น</w:t>
      </w:r>
      <w:r w:rsidRPr="00181707">
        <w:rPr>
          <w:rFonts w:ascii="AngsanaUPC" w:hAnsi="AngsanaUPC" w:cs="AngsanaUPC"/>
          <w:sz w:val="32"/>
          <w:szCs w:val="32"/>
        </w:rPr>
        <w:t xml:space="preserve"> </w:t>
      </w:r>
      <w:r w:rsidRPr="00181707">
        <w:rPr>
          <w:rFonts w:ascii="AngsanaUPC" w:hAnsi="AngsanaUPC" w:cs="AngsanaUPC"/>
          <w:sz w:val="32"/>
          <w:szCs w:val="32"/>
          <w:cs/>
        </w:rPr>
        <w:t>ท่านสามรถเก็บภาพที่ระลึกด้านหน้าอาคารพิพิธภัณฑ์ และสามารถเข้าชมโบราณวัตถุภายในพิพิธภัณฑ์ได้ตามอัธยาศัย (พิพิธภัณฑ์ปิดทุกวันจันทร์)..</w:t>
      </w:r>
    </w:p>
    <w:p w14:paraId="5E660DE3" w14:textId="77777777" w:rsidR="00811AA9" w:rsidRPr="00811AA9" w:rsidRDefault="00811AA9" w:rsidP="00F14E49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B9E88EE" w14:textId="1B9E2042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b/>
          <w:bCs/>
          <w:noProof/>
          <w:sz w:val="32"/>
          <w:szCs w:val="32"/>
          <w:lang w:val="th-TH"/>
        </w:rPr>
        <w:drawing>
          <wp:inline distT="0" distB="0" distL="0" distR="0" wp14:anchorId="4B2B4A65" wp14:editId="3F78E2B5">
            <wp:extent cx="6766560" cy="1889760"/>
            <wp:effectExtent l="0" t="0" r="0" b="0"/>
            <wp:docPr id="15500883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2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80AE0" w14:textId="77777777" w:rsidR="00AE45BD" w:rsidRDefault="00AE45BD" w:rsidP="00AE45BD">
      <w:pPr>
        <w:spacing w:after="0" w:line="240" w:lineRule="auto"/>
        <w:ind w:left="1440" w:hanging="1440"/>
        <w:jc w:val="center"/>
        <w:rPr>
          <w:rFonts w:asciiTheme="majorBidi" w:hAnsiTheme="majorBidi" w:cstheme="majorBidi"/>
          <w:sz w:val="10"/>
          <w:szCs w:val="10"/>
          <w:lang w:eastAsia="zh-CN"/>
        </w:rPr>
      </w:pPr>
    </w:p>
    <w:p w14:paraId="45C5E2F4" w14:textId="48EBC39E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จัตุรัส</w:t>
      </w:r>
      <w:r>
        <w:rPr>
          <w:rFonts w:asciiTheme="majorBidi" w:eastAsia="SimSun" w:hAnsiTheme="majorBidi" w:cstheme="majorBidi"/>
          <w:b/>
          <w:bCs/>
          <w:color w:val="0000FF"/>
          <w:sz w:val="32"/>
          <w:szCs w:val="32"/>
          <w:cs/>
          <w:lang w:eastAsia="zh-CN"/>
        </w:rPr>
        <w:t>ซิ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งไห่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星海广场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lang w:eastAsia="zh-CN"/>
        </w:rPr>
        <w:t xml:space="preserve"> 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เป็นจัตุรัสขนาดใหญ่เป็นแลนด์มาร์คสำคัญของเมืองต้าเหลียน สร้างขึ้นเพื่อเฉลิมฉลองในโอกาสที่รัฐบาลอังกฤษคืนเกาะฮ่องกงในให้จีนในปี ค.ศ.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1997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ตั้งอยู่ชายฝั่งทะเลในเมืองต้าเหลียน  เป็นจัตุรัสใจกลางเมืองที่ใหญ่ที่สุดในโลกและ เป็นแลนด์มาร์คของเมืองต้าเหลียน รายล้อมด้วยตึกระฟ้าที่ทันสมัย ภายในมีบ่อน้ำพุดนตรี ลานหญ้าขนาดใหญ่ และลานกว้างสำหรับจัดกิจกรรมกลางแจ้ง อาทิ เทศกาลเบียร์นานาชาติ การแข่งขันวิ่งมาราธอน งานแฟชั่นนานาชาติเมืองต้าเหลียน ฯลฯ  </w:t>
      </w:r>
    </w:p>
    <w:p w14:paraId="53A09197" w14:textId="77777777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</w:p>
    <w:p w14:paraId="51FE3DB9" w14:textId="7593D0CE" w:rsidR="00AE45BD" w:rsidRDefault="0022151A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val="th-TH" w:eastAsia="zh-CN"/>
        </w:rPr>
        <w:lastRenderedPageBreak/>
        <w:drawing>
          <wp:inline distT="0" distB="0" distL="0" distR="0" wp14:anchorId="1E6AFB08" wp14:editId="2E20BBA6">
            <wp:extent cx="6766560" cy="1699260"/>
            <wp:effectExtent l="0" t="0" r="0" b="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2C351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58812DB0" w14:textId="2F30B9D2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เที่ยง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sz w:val="32"/>
          <w:szCs w:val="32"/>
        </w:rPr>
        <w:tab/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รับประทานอาหารกลางวัน ณ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8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7C6344F" w14:textId="5C83F684" w:rsidR="00CF049D" w:rsidRDefault="00CF049D" w:rsidP="006B480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 w:rsidRPr="00E4140E">
        <w:rPr>
          <w:rFonts w:asciiTheme="majorBidi" w:hAnsiTheme="majorBidi" w:cstheme="majorBidi" w:hint="cs"/>
          <w:sz w:val="32"/>
          <w:szCs w:val="32"/>
          <w:cs/>
        </w:rPr>
        <w:t>หลังอาหาร</w:t>
      </w: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ย่านถนนตงกวน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东关街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ถนนโบราณที่</w:t>
      </w:r>
      <w:r>
        <w:rPr>
          <w:rFonts w:asciiTheme="majorBidi" w:hAnsiTheme="majorBidi" w:cstheme="majorBidi"/>
          <w:sz w:val="32"/>
          <w:szCs w:val="32"/>
          <w:cs/>
        </w:rPr>
        <w:t xml:space="preserve">เป็นจุดเช็คอินยอดนิยมของเมืองต้าเหลียน บริเวณนี้เป็นจุดแรกของเมืองต้าเหลียนที่มีคนจีนพำนักอาศัย ในช่วงที่รัสเซียปกครองบริเวณนี้ถูกำนหดให้เป็นย่านคนจีน ในช่วงที่ญี่ปุ่นยึดครองเมืองต้าเหลียนที่นี่เป็นจุดตั้งด่านของกองทัพญี่ปุ่นในช่วงต้นศตวรรษที่ </w:t>
      </w:r>
      <w:r>
        <w:rPr>
          <w:rFonts w:asciiTheme="majorBidi" w:hAnsiTheme="majorBidi" w:cstheme="majorBidi"/>
          <w:sz w:val="32"/>
          <w:szCs w:val="32"/>
          <w:lang w:eastAsia="zh-CN"/>
        </w:rPr>
        <w:t xml:space="preserve">20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ประกอบด้วยอาคารบ้านเรือนตามสถาปัตยกรรมแบบญี่ปุ่นผสมแบบตะวันตกกว่าร้อยหลัง มีร้านอาหาร ร้านกาแฟ บาร์เบียร์ เบเกอร์รี่ เหมาะแก่การเดินเล่น ช้อปปิ้ง ทานอาหารสำหรับผู้ที่นิยมความคลาสสิค.....</w:t>
      </w:r>
    </w:p>
    <w:p w14:paraId="40EE2170" w14:textId="77777777" w:rsidR="00D50B9E" w:rsidRPr="006B4809" w:rsidRDefault="00D50B9E" w:rsidP="006B480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EC2AB80" w14:textId="2CD1C5EC" w:rsidR="00AE45BD" w:rsidRDefault="00D50B9E" w:rsidP="00AE45BD">
      <w:pPr>
        <w:spacing w:after="0" w:line="240" w:lineRule="auto"/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  <w:lang w:val="th-TH"/>
        </w:rPr>
        <w:drawing>
          <wp:inline distT="0" distB="0" distL="0" distR="0" wp14:anchorId="06A2BFBC" wp14:editId="0A859471">
            <wp:extent cx="6858000" cy="1920240"/>
            <wp:effectExtent l="0" t="0" r="0" b="3810"/>
            <wp:docPr id="1196932199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932199" name="Picture 119693219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54FA5D" w14:textId="77777777" w:rsidR="00D50B9E" w:rsidRDefault="00D50B9E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D3A434A" w14:textId="77777777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10"/>
          <w:szCs w:val="10"/>
        </w:rPr>
      </w:pPr>
    </w:p>
    <w:p w14:paraId="7F343609" w14:textId="6E2D3562" w:rsidR="00AE45BD" w:rsidRDefault="00AE45BD" w:rsidP="00AE45BD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 xml:space="preserve">นำท่านเที่ยวชม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ถนนญี่ปุ่น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大连日本风情街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 xml:space="preserve">เป็นอีกหนึ่งแหล่งเช็คอินที่นักท่องเที่ยวแนวเช็คอินไม่ควรพลาด ได้รับฉายาว่าเป็น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  <w:lang w:eastAsia="zh-CN"/>
        </w:rPr>
        <w:t xml:space="preserve">เกียวโตน้อยแห่งราชวงศ์ถัง </w:t>
      </w:r>
      <w:r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盛唐小京都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ออบแบบโดยสถาปนิกชาวญี่ปุ่น และใช้วัสดุที่นำเข้าจากญี่ปุ่นในการก่อสร้าง ที่นี่ถูกเนรมิตให้กลายเป็น เมืองเกียวโตขนาดย่อม และเป็นจุดเช็คอิน ถ่ายภาพสำหรับนักท่องเที่ยวสมัยใหม่.....</w:t>
      </w:r>
    </w:p>
    <w:p w14:paraId="5765ECFB" w14:textId="660D66E5" w:rsidR="00A96025" w:rsidRDefault="00A96025" w:rsidP="00A96025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1B105632" w14:textId="77777777" w:rsidR="0022151A" w:rsidRPr="0022151A" w:rsidRDefault="0022151A" w:rsidP="00A96025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45F1D415" w14:textId="70606472" w:rsidR="00AE45BD" w:rsidRDefault="002263E2" w:rsidP="00AE45BD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lastRenderedPageBreak/>
        <w:drawing>
          <wp:inline distT="0" distB="0" distL="0" distR="0" wp14:anchorId="3CFA6CD7" wp14:editId="23652FE4">
            <wp:extent cx="6858000" cy="1774190"/>
            <wp:effectExtent l="0" t="0" r="0" b="0"/>
            <wp:docPr id="769962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9962095" name="Picture 769962095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74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1FA1A" w14:textId="689F8233" w:rsidR="00AE45BD" w:rsidRDefault="00AE45BD" w:rsidP="00AE45BD">
      <w:pPr>
        <w:spacing w:after="0" w:line="240" w:lineRule="auto"/>
        <w:rPr>
          <w:rFonts w:asciiTheme="majorBidi" w:hAnsiTheme="majorBidi" w:cstheme="majorBidi"/>
          <w:sz w:val="10"/>
          <w:szCs w:val="10"/>
          <w:lang w:eastAsia="zh-CN"/>
        </w:rPr>
      </w:pPr>
    </w:p>
    <w:p w14:paraId="7A49B981" w14:textId="3A8ACE5A" w:rsidR="00D21A94" w:rsidRDefault="00AE45BD" w:rsidP="00057261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ต่อด้วยนำท่านเที่ยวชม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ถนนรัสเซีย </w:t>
      </w:r>
      <w:r>
        <w:rPr>
          <w:rFonts w:asciiTheme="majorBidi" w:hAnsiTheme="majorBidi" w:cstheme="majorBidi" w:hint="eastAsia"/>
          <w:b/>
          <w:bCs/>
          <w:color w:val="0000FF"/>
          <w:szCs w:val="22"/>
          <w:lang w:eastAsia="zh-CN"/>
        </w:rPr>
        <w:t>俄罗斯风情街</w:t>
      </w:r>
      <w:r>
        <w:rPr>
          <w:rFonts w:asciiTheme="majorBidi" w:hAnsiTheme="majorBidi" w:cstheme="majorBidi"/>
          <w:color w:val="0000FF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  <w:lang w:eastAsia="zh-CN"/>
        </w:rPr>
        <w:t>ในอดีตที่นี่เป็นศูนย์ที่ตั้งของที่ทำการเมืองต้าเหลียน ภายหลังได้กลายเป็นชุมชนของพ่อค้าและวิศวกรทางรถไฟชาวรัสเซีย บริเวณนี้จึงเต็มไปด้วยอาคารบ้านเรือนแบบตะวันตก(รัสเซีย) มากมาย นอกจากได้เก็บภาพที่มีพื้นหลังเป็นอาคารสถาปัตยกรรมตะวันตก ที่นี่ยังมีร้านค้าที่จำหน่ายสินค้าและของที่ระลึกที่นำเข้าจากรัสเซียอาทิ ช็อกโกแลต เหล้าวอดก้า ตุ๊กตารัสเซีย ฯลฯ</w:t>
      </w:r>
    </w:p>
    <w:p w14:paraId="61469FCB" w14:textId="05AD59A0" w:rsidR="00AE45BD" w:rsidRDefault="00AE45BD" w:rsidP="00AE45BD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ค่ำ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รับประทานอาหารค่ำ ณ  ภัตตาคาร 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9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)</w:t>
      </w:r>
    </w:p>
    <w:p w14:paraId="5C04FDF0" w14:textId="1567BF2D" w:rsidR="00057261" w:rsidRPr="005174A4" w:rsidRDefault="00AE45BD" w:rsidP="006B4809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 w:rsidR="0045666A"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 w:rsidR="0045666A">
        <w:rPr>
          <w:rFonts w:asciiTheme="majorBidi" w:hAnsiTheme="majorBidi" w:cstheme="majorBidi" w:hint="cs"/>
          <w:color w:val="0000FF"/>
          <w:sz w:val="32"/>
          <w:szCs w:val="32"/>
          <w:cs/>
        </w:rPr>
        <w:t>หรือ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 เมืองต้าเหลียน </w:t>
      </w:r>
    </w:p>
    <w:p w14:paraId="27820181" w14:textId="481DCCBB" w:rsidR="00435A55" w:rsidRDefault="006B4809" w:rsidP="005174A4">
      <w:pPr>
        <w:pStyle w:val="NoSpacing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65505562" wp14:editId="3A44024B">
            <wp:simplePos x="0" y="0"/>
            <wp:positionH relativeFrom="margin">
              <wp:align>right</wp:align>
            </wp:positionH>
            <wp:positionV relativeFrom="paragraph">
              <wp:posOffset>10160</wp:posOffset>
            </wp:positionV>
            <wp:extent cx="6858000" cy="1725930"/>
            <wp:effectExtent l="0" t="0" r="0" b="7620"/>
            <wp:wrapNone/>
            <wp:docPr id="1480017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017718" name="Picture 1480017718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25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36F15FD" w14:textId="77777777" w:rsidR="005174A4" w:rsidRDefault="005174A4" w:rsidP="005174A4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672BDD8" w14:textId="77777777" w:rsidR="005174A4" w:rsidRDefault="005174A4" w:rsidP="005174A4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0CD7BD3C" w14:textId="4B140549" w:rsidR="000E2153" w:rsidRDefault="000E2153" w:rsidP="006B480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5C3C1222" w14:textId="77777777" w:rsidR="006B7E20" w:rsidRDefault="006B7E20" w:rsidP="006B480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4DF06A5A" w14:textId="77777777" w:rsidR="006B7E20" w:rsidRDefault="006B7E20" w:rsidP="006B480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210BE1FF" w14:textId="77777777" w:rsidR="006B7E20" w:rsidRDefault="006B7E20" w:rsidP="006B4809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144270E4" w14:textId="6271846E" w:rsidR="00B32FEB" w:rsidRPr="00B32FEB" w:rsidRDefault="00B32FEB" w:rsidP="00224C1C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12B6FDAC" w14:textId="3EEF5403" w:rsidR="00EA075C" w:rsidRPr="008B5667" w:rsidRDefault="00EA075C" w:rsidP="00BD730A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  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วันที่ห้า</w:t>
      </w:r>
      <w:r w:rsidRPr="006B7887">
        <w:rPr>
          <w:rFonts w:asciiTheme="majorBidi" w:hAnsiTheme="majorBidi" w:cs="Angsana New"/>
          <w:b/>
          <w:bCs/>
          <w:sz w:val="36"/>
          <w:szCs w:val="36"/>
          <w:cs/>
        </w:rPr>
        <w:tab/>
      </w:r>
      <w:r w:rsidR="00493828">
        <w:rPr>
          <w:rFonts w:asciiTheme="majorBidi" w:hAnsiTheme="majorBidi" w:cs="Angsana New" w:hint="cs"/>
          <w:b/>
          <w:bCs/>
          <w:sz w:val="36"/>
          <w:szCs w:val="36"/>
          <w:cs/>
        </w:rPr>
        <w:t>ต้าเหลียน</w:t>
      </w:r>
      <w:r w:rsidR="00BA031A">
        <w:rPr>
          <w:rFonts w:asciiTheme="majorBidi" w:hAnsiTheme="majorBidi" w:cs="Angsana New" w:hint="cs"/>
          <w:b/>
          <w:bCs/>
          <w:sz w:val="36"/>
          <w:szCs w:val="36"/>
          <w:cs/>
        </w:rPr>
        <w:t>-</w:t>
      </w:r>
      <w:r w:rsidR="00817BCB">
        <w:rPr>
          <w:rFonts w:asciiTheme="majorBidi" w:hAnsiTheme="majorBidi" w:cs="Angsana New" w:hint="cs"/>
          <w:b/>
          <w:bCs/>
          <w:sz w:val="36"/>
          <w:szCs w:val="36"/>
          <w:cs/>
        </w:rPr>
        <w:t>จัตุรัสจงซาน-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ท่าเรือประมง</w:t>
      </w:r>
      <w:r w:rsidR="000E2153">
        <w:rPr>
          <w:rFonts w:asciiTheme="majorBidi" w:hAnsiTheme="majorBidi" w:cs="Angsana New" w:hint="cs"/>
          <w:b/>
          <w:bCs/>
          <w:sz w:val="36"/>
          <w:szCs w:val="36"/>
          <w:cs/>
        </w:rPr>
        <w:t>หู่ทาน</w:t>
      </w:r>
      <w:r w:rsidR="00BD730A">
        <w:rPr>
          <w:rFonts w:asciiTheme="majorBidi" w:hAnsiTheme="majorBidi" w:cs="Angsana New" w:hint="cs"/>
          <w:b/>
          <w:bCs/>
          <w:sz w:val="36"/>
          <w:szCs w:val="36"/>
          <w:cs/>
        </w:rPr>
        <w:t>-อ่า</w:t>
      </w:r>
      <w:r w:rsidR="00BD730A" w:rsidRPr="00BD730A">
        <w:rPr>
          <w:rFonts w:asciiTheme="majorBidi" w:hAnsiTheme="majorBidi" w:cs="Angsana New" w:hint="cs"/>
          <w:b/>
          <w:bCs/>
          <w:sz w:val="36"/>
          <w:szCs w:val="36"/>
          <w:cs/>
        </w:rPr>
        <w:t>วหลิงเจี่ยว</w:t>
      </w:r>
      <w:r w:rsidR="00BD730A">
        <w:rPr>
          <w:rFonts w:asciiTheme="majorBidi" w:hAnsiTheme="majorBidi" w:cstheme="majorBidi" w:hint="cs"/>
          <w:b/>
          <w:bCs/>
          <w:sz w:val="36"/>
          <w:szCs w:val="36"/>
          <w:cs/>
        </w:rPr>
        <w:t>-</w:t>
      </w:r>
      <w:r w:rsidR="009265DB">
        <w:rPr>
          <w:rFonts w:asciiTheme="majorBidi" w:hAnsiTheme="majorBidi" w:cs="Angsana New" w:hint="cs"/>
          <w:b/>
          <w:bCs/>
          <w:sz w:val="36"/>
          <w:szCs w:val="36"/>
          <w:cs/>
        </w:rPr>
        <w:t>สวนน้ำ</w:t>
      </w:r>
      <w:r w:rsidR="004739BC">
        <w:rPr>
          <w:rFonts w:asciiTheme="majorBidi" w:hAnsiTheme="majorBidi" w:cs="Angsana New" w:hint="cs"/>
          <w:b/>
          <w:bCs/>
          <w:sz w:val="36"/>
          <w:szCs w:val="36"/>
          <w:cs/>
        </w:rPr>
        <w:t>เมืองเวนิสตะวันออก</w:t>
      </w:r>
      <w:r w:rsidR="00C2134C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(ไม่รวมค่าล่องเรือกอนโดล่า</w:t>
      </w:r>
      <w:r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7A6B8E">
        <w:rPr>
          <w:rFonts w:asciiTheme="majorBidi" w:hAnsiTheme="majorBidi" w:cstheme="majorBidi" w:hint="cs"/>
          <w:b/>
          <w:bCs/>
          <w:sz w:val="36"/>
          <w:szCs w:val="36"/>
          <w:cs/>
        </w:rPr>
        <w:t>)</w:t>
      </w:r>
      <w:r w:rsidR="006B4809">
        <w:rPr>
          <w:rFonts w:asciiTheme="majorBidi" w:hAnsiTheme="majorBidi" w:cstheme="majorBidi" w:hint="cs"/>
          <w:b/>
          <w:bCs/>
          <w:sz w:val="36"/>
          <w:szCs w:val="36"/>
          <w:cs/>
        </w:rPr>
        <w:t>-ต้าเหลียน</w:t>
      </w:r>
      <w:r w:rsidR="006260E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ไกด์ขายออฟชั่น</w:t>
      </w:r>
      <w:r w:rsidR="00270AB5">
        <w:rPr>
          <w:rFonts w:asciiTheme="majorBidi" w:hAnsiTheme="majorBidi" w:cstheme="majorBidi" w:hint="cs"/>
          <w:b/>
          <w:bCs/>
          <w:sz w:val="36"/>
          <w:szCs w:val="36"/>
          <w:cs/>
        </w:rPr>
        <w:t>-ถนนหมายเลข 5 หวู่กัง</w:t>
      </w:r>
    </w:p>
    <w:p w14:paraId="639AB527" w14:textId="0A93110C" w:rsidR="000E2153" w:rsidRDefault="002F7F79" w:rsidP="000E2153">
      <w:pPr>
        <w:pStyle w:val="NoSpacing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247E2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นอาหารเช้า ณ  ห้องอาหารขอ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งโรงแรม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10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5CAE6547" w14:textId="10886A06" w:rsidR="005174A4" w:rsidRPr="00FB71A6" w:rsidRDefault="00BD730A" w:rsidP="00FB71A6">
      <w:pPr>
        <w:pStyle w:val="NoSpacing"/>
        <w:ind w:left="1440"/>
        <w:rPr>
          <w:rFonts w:asciiTheme="majorBidi" w:hAnsiTheme="majorBidi" w:cstheme="majorBidi"/>
          <w:sz w:val="32"/>
          <w:szCs w:val="32"/>
        </w:rPr>
      </w:pP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>หลัง</w:t>
      </w:r>
      <w:r w:rsidR="006B4809">
        <w:rPr>
          <w:rStyle w:val="Strong"/>
          <w:rFonts w:asciiTheme="majorBidi" w:hAnsiTheme="majorBidi" w:cstheme="majorBidi" w:hint="cs"/>
          <w:sz w:val="32"/>
          <w:szCs w:val="32"/>
          <w:cs/>
        </w:rPr>
        <w:t>อ</w:t>
      </w:r>
      <w:r w:rsidRPr="00BD730A">
        <w:rPr>
          <w:rStyle w:val="Strong"/>
          <w:rFonts w:asciiTheme="majorBidi" w:hAnsiTheme="majorBidi" w:cstheme="majorBidi"/>
          <w:sz w:val="32"/>
          <w:szCs w:val="32"/>
          <w:cs/>
        </w:rPr>
        <w:t xml:space="preserve">าหารเช้านำท่าน เที่ยวชม </w:t>
      </w:r>
      <w:r w:rsidR="000E2153" w:rsidRPr="000E2153">
        <w:rPr>
          <w:rFonts w:asciiTheme="majorBidi" w:hAnsiTheme="majorBidi" w:cs="Angsana New" w:hint="cs"/>
          <w:b/>
          <w:bCs/>
          <w:color w:val="0000FF"/>
          <w:sz w:val="32"/>
          <w:szCs w:val="32"/>
          <w:cs/>
        </w:rPr>
        <w:t>ท่าเรือประมงหู่ทาน</w:t>
      </w:r>
      <w:r w:rsidRPr="006B4809">
        <w:rPr>
          <w:rFonts w:asciiTheme="majorBidi" w:hAnsiTheme="majorBidi" w:cstheme="majorBidi"/>
          <w:b/>
          <w:bCs/>
          <w:color w:val="0000FF"/>
        </w:rPr>
        <w:t>大连渔人码</w:t>
      </w:r>
      <w:r w:rsidRPr="006B4809">
        <w:rPr>
          <w:rFonts w:asciiTheme="majorBidi" w:eastAsia="SimSun" w:hAnsiTheme="majorBidi" w:cstheme="majorBidi"/>
          <w:b/>
          <w:bCs/>
          <w:color w:val="0000FF"/>
        </w:rPr>
        <w:t>头</w:t>
      </w:r>
      <w:r w:rsidRPr="00BD730A">
        <w:rPr>
          <w:rFonts w:asciiTheme="majorBidi" w:hAnsiTheme="majorBidi" w:cstheme="majorBidi"/>
          <w:sz w:val="32"/>
          <w:szCs w:val="32"/>
        </w:rPr>
        <w:t xml:space="preserve"> </w:t>
      </w:r>
      <w:r w:rsidRPr="00BD730A">
        <w:rPr>
          <w:rFonts w:asciiTheme="majorBidi" w:hAnsiTheme="majorBidi" w:cstheme="majorBidi"/>
          <w:sz w:val="32"/>
          <w:szCs w:val="32"/>
          <w:cs/>
        </w:rPr>
        <w:t>เป็นจุดเช็กอินที่โดดเด่นด้วยสถาปัตยกรรมสไตล์ยุโรปสีสันสดใส ผสมผสานกลิ่นอายเมืองท่าดั้งเดิมเข้ากับบรรยากาศสุดโรแมนติกที่เต็มไปด้วยเรือประมง คาเฟ่ ร้านอาหาร และจุดชมวิวริมทะเล</w:t>
      </w:r>
    </w:p>
    <w:p w14:paraId="6BBA6A70" w14:textId="2EFD6256" w:rsidR="005174A4" w:rsidRDefault="005174A4" w:rsidP="005174A4">
      <w:pPr>
        <w:pStyle w:val="NoSpacing"/>
        <w:rPr>
          <w:rFonts w:asciiTheme="majorBidi" w:hAnsiTheme="majorBidi" w:cstheme="majorBidi"/>
          <w:sz w:val="32"/>
          <w:szCs w:val="32"/>
        </w:rPr>
      </w:pPr>
    </w:p>
    <w:p w14:paraId="3A925147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5E7A5696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0AA64C3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08E56E4A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8B5D661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283AC29D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130474EC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187B20C" w14:textId="77777777" w:rsidR="00FB71A6" w:rsidRDefault="00FB71A6" w:rsidP="00BD730A">
      <w:pPr>
        <w:pStyle w:val="NoSpacing"/>
        <w:ind w:left="1440"/>
        <w:rPr>
          <w:rStyle w:val="Strong"/>
          <w:rFonts w:asciiTheme="majorBidi" w:hAnsiTheme="majorBidi" w:cstheme="majorBidi"/>
          <w:b w:val="0"/>
          <w:bCs w:val="0"/>
          <w:sz w:val="32"/>
          <w:szCs w:val="32"/>
        </w:rPr>
      </w:pPr>
    </w:p>
    <w:p w14:paraId="6B55B4B1" w14:textId="2D0630B7" w:rsidR="00BD730A" w:rsidRDefault="00FB71A6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54656" behindDoc="0" locked="0" layoutInCell="1" allowOverlap="1" wp14:anchorId="43B5358B" wp14:editId="465A24C0">
            <wp:simplePos x="0" y="0"/>
            <wp:positionH relativeFrom="column">
              <wp:posOffset>330768</wp:posOffset>
            </wp:positionH>
            <wp:positionV relativeFrom="paragraph">
              <wp:posOffset>-1788823</wp:posOffset>
            </wp:positionV>
            <wp:extent cx="6516710" cy="1790285"/>
            <wp:effectExtent l="0" t="0" r="0" b="635"/>
            <wp:wrapNone/>
            <wp:docPr id="11183599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59950" name="Picture 1118359950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6710" cy="1790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30A" w:rsidRPr="00BD730A">
        <w:rPr>
          <w:rStyle w:val="Strong"/>
          <w:rFonts w:asciiTheme="majorBidi" w:hAnsiTheme="majorBidi" w:cstheme="majorBidi" w:hint="cs"/>
          <w:b w:val="0"/>
          <w:bCs w:val="0"/>
          <w:sz w:val="32"/>
          <w:szCs w:val="32"/>
          <w:cs/>
        </w:rPr>
        <w:t>จากนั้นนำท่านเที่ยวชม</w:t>
      </w:r>
      <w:r w:rsidR="00BD730A">
        <w:rPr>
          <w:rStyle w:val="Strong"/>
          <w:rFonts w:asciiTheme="majorBidi" w:hAnsiTheme="majorBidi" w:cstheme="majorBidi" w:hint="cs"/>
          <w:sz w:val="32"/>
          <w:szCs w:val="32"/>
          <w:cs/>
        </w:rPr>
        <w:t xml:space="preserve">  </w:t>
      </w:r>
      <w:r w:rsidR="00BD730A" w:rsidRPr="006B4809">
        <w:rPr>
          <w:rFonts w:cs="Angsana New"/>
          <w:b/>
          <w:bCs/>
          <w:color w:val="0000FF"/>
          <w:sz w:val="32"/>
          <w:szCs w:val="32"/>
          <w:cs/>
        </w:rPr>
        <w:t>อ่าวหลิงเจี่ยว</w:t>
      </w:r>
      <w:r w:rsidR="00BD730A" w:rsidRPr="006B4809">
        <w:rPr>
          <w:b/>
          <w:bCs/>
          <w:color w:val="0000FF"/>
          <w:sz w:val="24"/>
          <w:szCs w:val="24"/>
        </w:rPr>
        <w:t>菱角</w:t>
      </w:r>
      <w:r w:rsidR="00BD730A" w:rsidRPr="006B4809">
        <w:rPr>
          <w:rFonts w:ascii="MS Mincho" w:eastAsia="MS Mincho" w:hAnsi="MS Mincho" w:cs="MS Mincho" w:hint="eastAsia"/>
          <w:b/>
          <w:bCs/>
          <w:color w:val="0000FF"/>
          <w:sz w:val="24"/>
          <w:szCs w:val="24"/>
        </w:rPr>
        <w:t>湾</w:t>
      </w:r>
      <w:r w:rsidR="00BD730A">
        <w:rPr>
          <w:rFonts w:ascii="MS Mincho" w:eastAsia="MS Mincho" w:hAnsi="MS Mincho" w:hint="cs"/>
          <w:b/>
          <w:bCs/>
          <w:color w:val="0000FF"/>
          <w:cs/>
        </w:rPr>
        <w:t xml:space="preserve"> 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>เป็นอ่าวธรรมชาติและแลนด์มาร์กถ่ายรูปสุดฮิตในเมืองต้าเหลียน</w:t>
      </w:r>
      <w:r w:rsidR="00BD730A"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>ประเทศจีน</w:t>
      </w:r>
      <w:r w:rsidR="00BD730A" w:rsidRPr="00BD730A">
        <w:rPr>
          <w:rFonts w:asciiTheme="majorBidi" w:hAnsiTheme="majorBidi" w:cstheme="majorBidi"/>
          <w:sz w:val="24"/>
          <w:szCs w:val="32"/>
        </w:rPr>
        <w:t xml:space="preserve"> 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 xml:space="preserve">โดดเด่นด้วยทิวทัศน์บ้านเรือนสีสันสดใสเรียงรายริมน้ำ จนได้รับฉายาว่า </w:t>
      </w:r>
      <w:r w:rsidR="00BD730A" w:rsidRPr="006B4809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"</w:t>
      </w:r>
      <w:r w:rsidR="00BD730A" w:rsidRPr="006B4809">
        <w:rPr>
          <w:rFonts w:asciiTheme="majorBidi" w:hAnsiTheme="majorBidi" w:cstheme="majorBidi"/>
          <w:b/>
          <w:bCs/>
          <w:color w:val="0000CC"/>
          <w:sz w:val="32"/>
          <w:szCs w:val="32"/>
        </w:rPr>
        <w:t>Little Santorini</w:t>
      </w:r>
      <w:r w:rsidR="00BD730A" w:rsidRPr="006B4809">
        <w:rPr>
          <w:rFonts w:asciiTheme="majorBidi" w:hAnsiTheme="majorBidi" w:cstheme="majorBidi"/>
          <w:b/>
          <w:bCs/>
          <w:color w:val="0000CC"/>
          <w:sz w:val="24"/>
          <w:szCs w:val="32"/>
        </w:rPr>
        <w:t xml:space="preserve"> </w:t>
      </w:r>
      <w:r w:rsidR="00BD730A" w:rsidRPr="006B4809">
        <w:rPr>
          <w:rFonts w:asciiTheme="majorBidi" w:hAnsiTheme="majorBidi" w:cstheme="majorBidi"/>
          <w:b/>
          <w:bCs/>
          <w:color w:val="0000CC"/>
          <w:sz w:val="24"/>
          <w:szCs w:val="32"/>
          <w:cs/>
        </w:rPr>
        <w:t>แห่งต้าเหลียน"</w:t>
      </w:r>
      <w:r w:rsidR="00BD730A" w:rsidRPr="00BD730A">
        <w:rPr>
          <w:rFonts w:asciiTheme="majorBidi" w:hAnsiTheme="majorBidi" w:cstheme="majorBidi"/>
          <w:sz w:val="24"/>
          <w:szCs w:val="32"/>
          <w:cs/>
        </w:rPr>
        <w:t xml:space="preserve"> และเป็นจุดชมพระอาทิตย์ตกที่สวยงามมากแห่ง</w:t>
      </w:r>
    </w:p>
    <w:p w14:paraId="02560034" w14:textId="1644975B" w:rsidR="006B7E20" w:rsidRDefault="00FB71A6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  <w:r>
        <w:rPr>
          <w:rFonts w:asciiTheme="majorBidi" w:hAnsiTheme="majorBidi" w:cstheme="majorBidi" w:hint="cs"/>
          <w:noProof/>
          <w:sz w:val="32"/>
          <w:szCs w:val="32"/>
          <w:cs/>
          <w:lang w:eastAsia="zh-CN"/>
        </w:rPr>
        <w:drawing>
          <wp:anchor distT="0" distB="0" distL="114300" distR="114300" simplePos="0" relativeHeight="251661824" behindDoc="0" locked="0" layoutInCell="1" allowOverlap="1" wp14:anchorId="1D2119E4" wp14:editId="606F2F0F">
            <wp:simplePos x="0" y="0"/>
            <wp:positionH relativeFrom="margin">
              <wp:align>left</wp:align>
            </wp:positionH>
            <wp:positionV relativeFrom="paragraph">
              <wp:posOffset>160342</wp:posOffset>
            </wp:positionV>
            <wp:extent cx="6766560" cy="1889760"/>
            <wp:effectExtent l="0" t="0" r="0" b="0"/>
            <wp:wrapNone/>
            <wp:docPr id="35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0062EF5" w14:textId="4D119947" w:rsidR="00024B6A" w:rsidRDefault="00024B6A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435E766D" w14:textId="0488FC52" w:rsidR="00024B6A" w:rsidRDefault="00024B6A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73AFEDBD" w14:textId="1D216FC5" w:rsidR="00024B6A" w:rsidRDefault="00024B6A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24E71580" w14:textId="77777777" w:rsidR="00024B6A" w:rsidRDefault="00024B6A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7339BEAB" w14:textId="323C0933" w:rsidR="00024B6A" w:rsidRDefault="00024B6A" w:rsidP="00BD730A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lang w:eastAsia="zh-CN"/>
        </w:rPr>
      </w:pPr>
    </w:p>
    <w:p w14:paraId="2E7DA97E" w14:textId="77777777" w:rsidR="00FB71A6" w:rsidRDefault="00FB71A6" w:rsidP="001C5A33">
      <w:pPr>
        <w:ind w:left="1440"/>
        <w:rPr>
          <w:rFonts w:ascii="AngsanaUPC" w:hAnsi="AngsanaUPC" w:cs="AngsanaUPC"/>
          <w:sz w:val="32"/>
          <w:szCs w:val="32"/>
        </w:rPr>
      </w:pPr>
    </w:p>
    <w:p w14:paraId="68871D11" w14:textId="6B9CCCEC" w:rsidR="006B7E20" w:rsidRPr="00FB71A6" w:rsidRDefault="001C5A33" w:rsidP="00FB71A6">
      <w:pPr>
        <w:ind w:left="1440"/>
        <w:rPr>
          <w:rFonts w:ascii="AngsanaUPC" w:hAnsi="AngsanaUPC" w:cs="AngsanaUPC"/>
          <w:sz w:val="32"/>
          <w:szCs w:val="32"/>
        </w:rPr>
      </w:pPr>
      <w:r w:rsidRPr="00CF049D">
        <w:rPr>
          <w:rFonts w:ascii="AngsanaUPC" w:hAnsi="AngsanaUPC" w:cs="AngsanaUPC"/>
          <w:sz w:val="32"/>
          <w:szCs w:val="32"/>
          <w:cs/>
        </w:rPr>
        <w:t xml:space="preserve">จากนั้นนำท่านเที่ยวชมและเก็บภาพ ณ </w:t>
      </w:r>
      <w:r w:rsidRPr="00E4140E">
        <w:rPr>
          <w:rFonts w:ascii="AngsanaUPC" w:hAnsi="AngsanaUPC" w:cs="AngsanaUPC"/>
          <w:b/>
          <w:bCs/>
          <w:color w:val="0000FF"/>
          <w:sz w:val="32"/>
          <w:szCs w:val="32"/>
          <w:cs/>
        </w:rPr>
        <w:t>จัตุรัสจงซาน</w:t>
      </w:r>
      <w:r w:rsidRPr="00E4140E">
        <w:rPr>
          <w:rFonts w:ascii="AngsanaUPC" w:hAnsi="AngsanaUPC" w:cs="AngsanaUPC"/>
          <w:color w:val="0000FF"/>
          <w:sz w:val="32"/>
          <w:szCs w:val="32"/>
          <w:cs/>
        </w:rPr>
        <w:t xml:space="preserve"> </w:t>
      </w:r>
      <w:r w:rsidRPr="00E4140E">
        <w:rPr>
          <w:rFonts w:ascii="AngsanaUPC" w:hAnsi="AngsanaUPC" w:cs="AngsanaUPC"/>
          <w:b/>
          <w:bCs/>
          <w:color w:val="0000FF"/>
          <w:sz w:val="24"/>
          <w:szCs w:val="24"/>
        </w:rPr>
        <w:t>中山广场</w:t>
      </w:r>
      <w:r w:rsidRPr="00CF049D">
        <w:rPr>
          <w:rFonts w:ascii="AngsanaUPC" w:hAnsi="AngsanaUPC" w:cs="AngsanaUPC"/>
          <w:b/>
          <w:bCs/>
          <w:color w:val="0000CC"/>
          <w:sz w:val="24"/>
          <w:szCs w:val="24"/>
        </w:rPr>
        <w:t xml:space="preserve"> </w:t>
      </w:r>
      <w:r w:rsidRPr="00CF049D">
        <w:rPr>
          <w:rFonts w:ascii="AngsanaUPC" w:hAnsi="AngsanaUPC" w:cs="AngsanaUPC"/>
          <w:b/>
          <w:bCs/>
          <w:color w:val="0000CC"/>
          <w:sz w:val="28"/>
        </w:rPr>
        <w:t xml:space="preserve"> </w:t>
      </w:r>
      <w:r w:rsidRPr="00CF049D">
        <w:rPr>
          <w:rFonts w:ascii="AngsanaUPC" w:hAnsi="AngsanaUPC" w:cs="AngsanaUPC"/>
          <w:sz w:val="32"/>
          <w:szCs w:val="32"/>
          <w:cs/>
        </w:rPr>
        <w:t>จัตุรัสใจกลางเมืองแห่งนี้เริ่มสร้างขึ้นในปีค.ศ.</w:t>
      </w:r>
      <w:r w:rsidRPr="00CF049D">
        <w:rPr>
          <w:rFonts w:ascii="AngsanaUPC" w:hAnsi="AngsanaUPC" w:cs="AngsanaUPC"/>
          <w:sz w:val="32"/>
          <w:szCs w:val="32"/>
        </w:rPr>
        <w:t xml:space="preserve">1899 </w:t>
      </w:r>
      <w:r w:rsidRPr="00CF049D">
        <w:rPr>
          <w:rFonts w:ascii="AngsanaUPC" w:hAnsi="AngsanaUPC" w:cs="AngsanaUPC"/>
          <w:sz w:val="32"/>
          <w:szCs w:val="32"/>
          <w:cs/>
        </w:rPr>
        <w:t>ขณะที่เมืองต้าเหลียนยังปกครองโดยรัสเซีย จัตุรัสออกแบบตามผังเมืองวงกลมในนครปารีส มีถนนสิบสายแยกออกจากวงกลมแกนกลางตามแบบของเมืองทางตะวันตก (ยุโรป) รายล้อมด้วยอาคารตามสถ</w:t>
      </w:r>
      <w:r>
        <w:rPr>
          <w:rFonts w:ascii="AngsanaUPC" w:hAnsi="AngsanaUPC" w:cs="AngsanaUPC" w:hint="cs"/>
          <w:sz w:val="32"/>
          <w:szCs w:val="32"/>
          <w:cs/>
        </w:rPr>
        <w:t>า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ปัตยกรรมตะวันตกที่สร้างในยุคต้นศตวรรษที่ </w:t>
      </w:r>
      <w:r w:rsidRPr="00CF049D">
        <w:rPr>
          <w:rFonts w:ascii="AngsanaUPC" w:hAnsi="AngsanaUPC" w:cs="AngsanaUPC"/>
          <w:sz w:val="32"/>
          <w:szCs w:val="32"/>
        </w:rPr>
        <w:t>20</w:t>
      </w:r>
      <w:r w:rsidRPr="00CF049D">
        <w:rPr>
          <w:rFonts w:ascii="AngsanaUPC" w:hAnsi="AngsanaUPC" w:cs="AngsanaUPC"/>
          <w:sz w:val="32"/>
          <w:szCs w:val="32"/>
          <w:cs/>
        </w:rPr>
        <w:t xml:space="preserve"> ทั้งแบบโกธิค บาร้อค และโรมัน.....  </w:t>
      </w:r>
    </w:p>
    <w:p w14:paraId="7606D259" w14:textId="70F455A9" w:rsidR="00222C6B" w:rsidRDefault="00222C6B" w:rsidP="00222C6B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เที่ยง </w:t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รับประทานอาหารกลางวัน ณ ภัตตาคาร</w:t>
      </w:r>
      <w:r w:rsidR="00C2134C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11</w:t>
      </w:r>
      <w:r w:rsidR="00C2134C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3A145693" w14:textId="7046560D" w:rsidR="00225D25" w:rsidRPr="00225D25" w:rsidRDefault="006B7E20" w:rsidP="006B7E20">
      <w:pPr>
        <w:spacing w:after="0" w:line="240" w:lineRule="auto"/>
        <w:ind w:left="1440"/>
        <w:rPr>
          <w:rFonts w:asciiTheme="majorBidi" w:hAnsiTheme="majorBidi" w:cstheme="majorBidi"/>
          <w:sz w:val="10"/>
          <w:szCs w:val="10"/>
          <w:lang w:eastAsia="zh-CN"/>
        </w:rPr>
      </w:pP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  <w:cs/>
        </w:rPr>
        <w:t xml:space="preserve">ไกด์นำเสนอโปรแรกมทัวร์เสริมหรือ </w:t>
      </w:r>
      <w:r w:rsidRPr="006B7E20">
        <w:rPr>
          <w:rFonts w:asciiTheme="majorBidi" w:hAnsiTheme="majorBidi" w:cstheme="majorBidi"/>
          <w:b/>
          <w:bCs/>
          <w:sz w:val="32"/>
          <w:szCs w:val="32"/>
          <w:highlight w:val="yellow"/>
        </w:rPr>
        <w:t>OPTIONAL TOUR</w:t>
      </w:r>
      <w:r w:rsidRPr="006B7E20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นั่งเรือใบออกทะเลเลี้ยงนกนางนวล ชมวิวชายฝั่งเมืองต้าเหลียน ใช้เวลาประมาณ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>40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 นาที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</w:rPr>
        <w:t xml:space="preserve">+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ขึ้นจุดชมวิวบนเขาดอกบัว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>(เหลียนฮัวซาน)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u w:val="single"/>
          <w:cs/>
        </w:rPr>
        <w:t xml:space="preserve">ชมทัศนียภาพแบบพาโนรามาของเมืองต้าเหลียน </w:t>
      </w:r>
      <w:r w:rsidRPr="006B7E20">
        <w:rPr>
          <w:rFonts w:asciiTheme="majorBidi" w:hAnsiTheme="majorBidi" w:cstheme="majorBidi" w:hint="cs"/>
          <w:b/>
          <w:bCs/>
          <w:sz w:val="32"/>
          <w:szCs w:val="32"/>
          <w:u w:val="single"/>
          <w:cs/>
        </w:rPr>
        <w:t>+ ล่องเรือกอนโดล่าในสวนน้ำเวนิส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อัตราค่าบริการท่านละ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>00 หยวน</w:t>
      </w:r>
      <w:r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หรือ 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</w:rPr>
        <w:t>2,5</w:t>
      </w:r>
      <w:r w:rsidRPr="006B7E20">
        <w:rPr>
          <w:rFonts w:asciiTheme="majorBidi" w:hAnsiTheme="majorBidi" w:cstheme="majorBidi"/>
          <w:b/>
          <w:bCs/>
          <w:color w:val="0000CC"/>
          <w:sz w:val="32"/>
          <w:szCs w:val="32"/>
          <w:cs/>
        </w:rPr>
        <w:t xml:space="preserve">00 บาท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>อัตรานี้รวมค่าบัตร</w:t>
      </w:r>
      <w:r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6B7E20">
        <w:rPr>
          <w:rFonts w:asciiTheme="majorBidi" w:hAnsiTheme="majorBidi" w:cstheme="majorBidi"/>
          <w:b/>
          <w:bCs/>
          <w:sz w:val="32"/>
          <w:szCs w:val="32"/>
          <w:cs/>
        </w:rPr>
        <w:t xml:space="preserve">รถรับส่ง ค่าประกันอุบัติเหตุ และค่าบริการของไกด์ท้องถิ่น </w:t>
      </w:r>
    </w:p>
    <w:p w14:paraId="7FA6A211" w14:textId="394A2982" w:rsidR="00996C67" w:rsidRDefault="00225D25" w:rsidP="00225D25">
      <w:pPr>
        <w:pStyle w:val="NoSpacing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cs/>
          <w:lang w:eastAsia="zh-CN"/>
        </w:rPr>
        <w:lastRenderedPageBreak/>
        <w:drawing>
          <wp:inline distT="0" distB="0" distL="0" distR="0" wp14:anchorId="6709DAA4" wp14:editId="0D1424DB">
            <wp:extent cx="6766560" cy="1783080"/>
            <wp:effectExtent l="0" t="0" r="0" b="7620"/>
            <wp:docPr id="17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6560" cy="178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272D7A" w14:textId="77777777" w:rsidR="00225D25" w:rsidRPr="00225D25" w:rsidRDefault="00225D25" w:rsidP="00225D25">
      <w:pPr>
        <w:pStyle w:val="NoSpacing"/>
        <w:rPr>
          <w:rFonts w:asciiTheme="majorBidi" w:hAnsiTheme="majorBidi" w:cstheme="majorBidi"/>
          <w:sz w:val="10"/>
          <w:szCs w:val="10"/>
          <w:cs/>
          <w:lang w:eastAsia="zh-CN"/>
        </w:rPr>
      </w:pPr>
    </w:p>
    <w:p w14:paraId="5D2CFE94" w14:textId="116BE456" w:rsidR="00975C95" w:rsidRDefault="00716274" w:rsidP="00FB71A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จากนั้นนำท่านเที่ยวชม </w:t>
      </w:r>
      <w:r w:rsidR="009265DB" w:rsidRPr="009265DB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สวนน้ำ</w:t>
      </w:r>
      <w:r w:rsidRPr="0071627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  <w:lang w:eastAsia="zh-CN"/>
        </w:rPr>
        <w:t xml:space="preserve">เมืองเวนิสตะวันออก </w:t>
      </w:r>
      <w:r w:rsidRPr="00716274">
        <w:rPr>
          <w:rFonts w:asciiTheme="majorBidi" w:hAnsiTheme="majorBidi" w:cstheme="majorBidi" w:hint="eastAsia"/>
          <w:b/>
          <w:bCs/>
          <w:color w:val="0000FF"/>
          <w:sz w:val="24"/>
          <w:szCs w:val="24"/>
          <w:lang w:eastAsia="zh-CN"/>
        </w:rPr>
        <w:t>大连东方威尼斯城</w:t>
      </w:r>
      <w:r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>
        <w:rPr>
          <w:rFonts w:asciiTheme="majorBidi" w:hAnsiTheme="majorBidi" w:cstheme="majorBidi" w:hint="cs"/>
          <w:sz w:val="32"/>
          <w:szCs w:val="32"/>
          <w:cs/>
          <w:lang w:eastAsia="zh-CN"/>
        </w:rPr>
        <w:t>เป็นเมืองเวนิสจำลองที่ถูกสร้างขึ้น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ด้วยทุนกว่า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8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ล้านหยวน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ออกแบบโดยบริษัท </w:t>
      </w:r>
      <w:r w:rsidR="00546C39">
        <w:rPr>
          <w:rFonts w:asciiTheme="majorBidi" w:hAnsiTheme="majorBidi" w:cstheme="majorBidi"/>
          <w:sz w:val="32"/>
          <w:szCs w:val="32"/>
          <w:lang w:eastAsia="zh-CN"/>
        </w:rPr>
        <w:t xml:space="preserve">ARC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จากประเทศฝรั่งเศส โดยจำลองผังเมืองเวนิสในประเทศอิตาลี บนพื้นที่กว่า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400</w:t>
      </w:r>
      <w:r w:rsidR="009265DB">
        <w:rPr>
          <w:rFonts w:asciiTheme="majorBidi" w:hAnsiTheme="majorBidi" w:cstheme="majorBidi"/>
          <w:sz w:val="32"/>
          <w:szCs w:val="32"/>
          <w:lang w:eastAsia="zh-CN"/>
        </w:rPr>
        <w:t>,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000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ตารางเมตร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ประกอบด้วยคลองเวนิสและอาคารที่มีสถาปัตยกรรมแบบตะวันตกกว่า 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>200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หลัง มีบริการล่องเรือกอนโดล่าแก่นักท่องเที่ยว </w:t>
      </w:r>
      <w:r w:rsidR="00BA031A" w:rsidRPr="006B4809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 xml:space="preserve"> </w:t>
      </w:r>
      <w:r w:rsidR="00546C39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นำท่านเดินชม ถ่ายภาพที่ระลึกท่ามกลางอาคารสไตล์ยุโรป ตามอัธยาศัย</w:t>
      </w:r>
      <w:r w:rsidR="006260E1">
        <w:rPr>
          <w:rFonts w:asciiTheme="majorBidi" w:hAnsiTheme="majorBidi" w:cstheme="majorBidi" w:hint="cs"/>
          <w:sz w:val="32"/>
          <w:szCs w:val="32"/>
          <w:cs/>
          <w:lang w:eastAsia="zh-CN"/>
        </w:rPr>
        <w:t>.</w:t>
      </w:r>
      <w:r w:rsidR="00546C39">
        <w:rPr>
          <w:rFonts w:asciiTheme="majorBidi" w:hAnsiTheme="majorBidi" w:cstheme="majorBidi" w:hint="eastAsia"/>
          <w:sz w:val="32"/>
          <w:szCs w:val="32"/>
          <w:lang w:eastAsia="zh-CN"/>
        </w:rPr>
        <w:t xml:space="preserve"> </w:t>
      </w:r>
    </w:p>
    <w:p w14:paraId="5D266985" w14:textId="479F451B" w:rsidR="00975C95" w:rsidRDefault="00975C95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  <w:r>
        <w:rPr>
          <w:rFonts w:asciiTheme="majorBidi" w:hAnsiTheme="majorBidi" w:cstheme="majorBidi"/>
          <w:noProof/>
          <w:sz w:val="32"/>
          <w:szCs w:val="32"/>
          <w:lang w:eastAsia="zh-CN"/>
        </w:rPr>
        <w:drawing>
          <wp:anchor distT="0" distB="0" distL="114300" distR="114300" simplePos="0" relativeHeight="251658752" behindDoc="0" locked="0" layoutInCell="1" allowOverlap="1" wp14:anchorId="537DFD21" wp14:editId="48F321FD">
            <wp:simplePos x="0" y="0"/>
            <wp:positionH relativeFrom="margin">
              <wp:align>right</wp:align>
            </wp:positionH>
            <wp:positionV relativeFrom="paragraph">
              <wp:posOffset>98425</wp:posOffset>
            </wp:positionV>
            <wp:extent cx="6858000" cy="1816735"/>
            <wp:effectExtent l="0" t="0" r="0" b="0"/>
            <wp:wrapNone/>
            <wp:docPr id="101285951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859515" name="Picture 1012859515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3749F7F" w14:textId="17CCFC9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52013DEA" w14:textId="225F9891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694D5240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3BEE687B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411D6DC3" w14:textId="77777777" w:rsidR="00E2480D" w:rsidRDefault="00E2480D" w:rsidP="00546C39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lang w:eastAsia="zh-CN"/>
        </w:rPr>
      </w:pPr>
    </w:p>
    <w:p w14:paraId="2A235AFF" w14:textId="77777777" w:rsidR="00E2480D" w:rsidRPr="00E2480D" w:rsidRDefault="00E2480D" w:rsidP="00FB71A6">
      <w:pPr>
        <w:spacing w:after="0" w:line="240" w:lineRule="auto"/>
        <w:rPr>
          <w:rFonts w:asciiTheme="majorBidi" w:hAnsiTheme="majorBidi" w:cstheme="majorBidi"/>
          <w:sz w:val="32"/>
          <w:szCs w:val="32"/>
          <w:lang w:eastAsia="zh-CN"/>
        </w:rPr>
      </w:pPr>
    </w:p>
    <w:p w14:paraId="54D3F92E" w14:textId="77777777" w:rsidR="00716274" w:rsidRDefault="00716274" w:rsidP="006260E1">
      <w:pPr>
        <w:spacing w:after="0" w:line="240" w:lineRule="auto"/>
        <w:rPr>
          <w:rFonts w:asciiTheme="majorBidi" w:hAnsiTheme="majorBidi" w:cstheme="majorBidi"/>
          <w:sz w:val="10"/>
          <w:szCs w:val="10"/>
        </w:rPr>
      </w:pPr>
    </w:p>
    <w:p w14:paraId="0F7994AE" w14:textId="50B1A549" w:rsidR="00013656" w:rsidRPr="00BA2862" w:rsidRDefault="00BA031A" w:rsidP="00013656">
      <w:pPr>
        <w:spacing w:after="0" w:line="240" w:lineRule="auto"/>
        <w:ind w:left="1440"/>
        <w:rPr>
          <w:rFonts w:asciiTheme="majorBidi" w:hAnsiTheme="majorBidi" w:cstheme="majorBidi"/>
          <w:sz w:val="32"/>
          <w:szCs w:val="32"/>
          <w:cs/>
          <w:lang w:eastAsia="zh-CN"/>
        </w:rPr>
      </w:pPr>
      <w:r>
        <w:rPr>
          <w:rFonts w:asciiTheme="majorBidi" w:hAnsiTheme="majorBidi" w:cstheme="majorBidi" w:hint="cs"/>
          <w:sz w:val="32"/>
          <w:szCs w:val="32"/>
          <w:cs/>
        </w:rPr>
        <w:t>จากนั้นนำท่าน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เดินทางสู่</w:t>
      </w:r>
      <w:r w:rsidR="00013656" w:rsidRPr="00013656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  <w:lang w:eastAsia="zh-CN"/>
        </w:rPr>
        <w:t>ถนนหมายเลข 5 กั่งตงหวู่เจีย</w:t>
      </w:r>
      <w:r w:rsidR="00013656" w:rsidRPr="00013656">
        <w:rPr>
          <w:rFonts w:asciiTheme="majorBidi" w:hAnsiTheme="majorBidi" w:cstheme="majorBidi" w:hint="cs"/>
          <w:color w:val="0000CC"/>
          <w:sz w:val="32"/>
          <w:szCs w:val="32"/>
          <w:cs/>
          <w:lang w:eastAsia="zh-CN"/>
        </w:rPr>
        <w:t xml:space="preserve"> </w:t>
      </w:r>
      <w:r w:rsidR="00013656">
        <w:rPr>
          <w:rFonts w:asciiTheme="majorBidi" w:hAnsiTheme="majorBidi" w:cstheme="majorBidi" w:hint="cs"/>
          <w:sz w:val="32"/>
          <w:szCs w:val="32"/>
          <w:cs/>
          <w:lang w:eastAsia="zh-CN"/>
        </w:rPr>
        <w:t>ให้ท่านได้ชมถนนที่ทอดยาวลงทะเล ที่ 2 ข้างทางคือตึกระฟ้า ทำให้ทัศนียภาพสวยแปลกตาเป็นอีก 1 ไฮไลท์ ที่ต้องมาเช็คอินของเมืองต้าเหลียน</w:t>
      </w:r>
    </w:p>
    <w:p w14:paraId="1EB72CB1" w14:textId="77777777" w:rsidR="00716274" w:rsidRDefault="00716274" w:rsidP="00C36804">
      <w:pPr>
        <w:spacing w:after="0" w:line="240" w:lineRule="auto"/>
        <w:jc w:val="center"/>
        <w:rPr>
          <w:rFonts w:asciiTheme="majorBidi" w:hAnsiTheme="majorBidi" w:cstheme="majorBidi"/>
          <w:sz w:val="10"/>
          <w:szCs w:val="10"/>
        </w:rPr>
      </w:pPr>
    </w:p>
    <w:p w14:paraId="6C6E5F8E" w14:textId="321845DF" w:rsidR="009655A6" w:rsidRDefault="00AA1FCE" w:rsidP="009655A6">
      <w:pPr>
        <w:spacing w:after="0" w:line="240" w:lineRule="auto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เย็น</w:t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Pr="006A7F1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รับประทานอาหารค่ำ ณ  ภัตตาคาร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(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12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  <w:r w:rsidR="009655A6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                                                                                                                               </w:t>
      </w:r>
    </w:p>
    <w:p w14:paraId="24061E8F" w14:textId="7D1F332F" w:rsidR="00A04A75" w:rsidRPr="00E4140E" w:rsidRDefault="0061078C" w:rsidP="00E4140E">
      <w:pPr>
        <w:pStyle w:val="NoSpacing"/>
        <w:ind w:left="1440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  <w:cs/>
          <w:lang w:eastAsia="zh-CN"/>
        </w:rPr>
      </w:pPr>
      <w:r>
        <w:rPr>
          <w:rFonts w:asciiTheme="majorBidi" w:hAnsiTheme="majorBidi" w:cstheme="majorBidi"/>
          <w:sz w:val="32"/>
          <w:szCs w:val="32"/>
          <w:cs/>
        </w:rPr>
        <w:t>พักที่</w:t>
      </w:r>
      <w:r>
        <w:rPr>
          <w:rFonts w:asciiTheme="majorBidi" w:hAnsiTheme="majorBidi" w:cstheme="majorBidi"/>
          <w:color w:val="0000FF"/>
          <w:sz w:val="32"/>
          <w:szCs w:val="32"/>
          <w:cs/>
        </w:rPr>
        <w:t xml:space="preserve"> 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DALIAN JUZISHUIJING HOTEL</w:t>
      </w:r>
      <w:r>
        <w:rPr>
          <w:rFonts w:asciiTheme="majorBidi" w:hAnsiTheme="majorBidi" w:cstheme="majorBidi"/>
          <w:color w:val="0000FF"/>
          <w:sz w:val="32"/>
          <w:szCs w:val="32"/>
        </w:rPr>
        <w:t xml:space="preserve"> </w:t>
      </w:r>
      <w:r>
        <w:rPr>
          <w:rFonts w:asciiTheme="majorBidi" w:hAnsiTheme="majorBidi" w:cstheme="majorBidi"/>
          <w:sz w:val="32"/>
          <w:szCs w:val="32"/>
          <w:cs/>
        </w:rPr>
        <w:t xml:space="preserve">โรงแรมระดับ </w:t>
      </w:r>
      <w:r>
        <w:rPr>
          <w:rFonts w:asciiTheme="majorBidi" w:hAnsiTheme="majorBidi" w:cstheme="majorBidi"/>
          <w:sz w:val="32"/>
          <w:szCs w:val="32"/>
        </w:rPr>
        <w:t>4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ดาวท้องถิ่นเมืองต้าเหลียน  </w:t>
      </w:r>
    </w:p>
    <w:p w14:paraId="5D5F64A9" w14:textId="46E8B2A4" w:rsidR="008C7E5A" w:rsidRPr="00EA075C" w:rsidRDefault="006B563C" w:rsidP="00EA075C">
      <w:pPr>
        <w:shd w:val="clear" w:color="auto" w:fill="F79646" w:themeFill="accent6"/>
        <w:spacing w:after="0" w:line="240" w:lineRule="auto"/>
        <w:ind w:left="1440" w:hanging="1440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วันที่หก</w:t>
      </w:r>
      <w:r w:rsidR="00F56375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        </w:t>
      </w:r>
      <w:r w:rsidR="009655A6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 เมือง</w:t>
      </w:r>
      <w:r w:rsidR="00F273C4">
        <w:rPr>
          <w:rFonts w:asciiTheme="majorBidi" w:hAnsiTheme="majorBidi" w:cs="Angsana New" w:hint="cs"/>
          <w:b/>
          <w:bCs/>
          <w:sz w:val="36"/>
          <w:szCs w:val="36"/>
          <w:cs/>
          <w:lang w:eastAsia="zh-CN"/>
        </w:rPr>
        <w:t>ต้าเหลียน</w:t>
      </w:r>
      <w:r w:rsidR="002F0072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  <w:r w:rsidR="00D70D1F">
        <w:rPr>
          <w:rFonts w:asciiTheme="majorBidi" w:hAnsiTheme="majorBidi" w:cstheme="majorBidi"/>
          <w:b/>
          <w:bCs/>
          <w:sz w:val="36"/>
          <w:szCs w:val="36"/>
          <w:cs/>
        </w:rPr>
        <w:t>–</w:t>
      </w:r>
      <w:r w:rsidR="00D70D1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เชิ่นเจิ้น-สุวรรณภูมิ</w:t>
      </w:r>
      <w:r w:rsidR="00247E29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กรุงเทพฯ </w:t>
      </w:r>
    </w:p>
    <w:p w14:paraId="28C30411" w14:textId="6F89F910" w:rsidR="00316AE9" w:rsidRPr="00483AC5" w:rsidRDefault="00316AE9" w:rsidP="00316AE9">
      <w:pPr>
        <w:pStyle w:val="NoSpacing"/>
        <w:rPr>
          <w:rFonts w:asciiTheme="majorBidi" w:hAnsiTheme="majorBidi" w:cstheme="majorBidi"/>
          <w:b/>
          <w:bCs/>
          <w:color w:val="0000FF"/>
          <w:sz w:val="36"/>
          <w:szCs w:val="36"/>
          <w:u w:val="single"/>
        </w:rPr>
      </w:pP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เช้า</w:t>
      </w:r>
      <w:r w:rsidRPr="00483AC5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r w:rsidR="001868F8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D70D1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รับ </w:t>
      </w:r>
      <w:r w:rsidR="00D70D1F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SET BOX </w:t>
      </w:r>
      <w:r w:rsidR="00D70D1F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โรงแรม 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(1</w:t>
      </w:r>
      <w:r w:rsidR="00435A55">
        <w:rPr>
          <w:rFonts w:asciiTheme="majorBidi" w:hAnsiTheme="majorBidi" w:cstheme="majorBidi"/>
          <w:b/>
          <w:bCs/>
          <w:color w:val="0000FF"/>
          <w:sz w:val="32"/>
          <w:szCs w:val="32"/>
        </w:rPr>
        <w:t>3</w:t>
      </w:r>
      <w:r w:rsidR="00B93E2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)</w:t>
      </w:r>
    </w:p>
    <w:p w14:paraId="075D9C19" w14:textId="455551A0" w:rsidR="00A36334" w:rsidRPr="009655A6" w:rsidRDefault="009655A6" w:rsidP="00FE7E90">
      <w:pPr>
        <w:spacing w:after="0" w:line="240" w:lineRule="auto"/>
        <w:ind w:left="1440" w:hanging="72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CC"/>
          <w:sz w:val="32"/>
          <w:szCs w:val="32"/>
          <w:lang w:eastAsia="zh-CN"/>
        </w:rPr>
        <w:tab/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>นำท่านเดินทางสู่สนามบินโจวสุ่ย</w:t>
      </w:r>
      <w:r w:rsidR="00F273C4">
        <w:rPr>
          <w:rFonts w:asciiTheme="majorBidi" w:hAnsiTheme="majorBidi" w:cstheme="majorBidi" w:hint="cs"/>
          <w:sz w:val="32"/>
          <w:szCs w:val="32"/>
          <w:cs/>
          <w:lang w:eastAsia="zh-CN"/>
        </w:rPr>
        <w:t>จื่อ</w:t>
      </w:r>
      <w:r w:rsidR="00041EA6">
        <w:rPr>
          <w:rFonts w:asciiTheme="majorBidi" w:hAnsiTheme="majorBidi" w:cstheme="majorBidi" w:hint="cs"/>
          <w:sz w:val="32"/>
          <w:szCs w:val="32"/>
          <w:cs/>
          <w:lang w:eastAsia="zh-CN"/>
        </w:rPr>
        <w:t xml:space="preserve"> เมืองต้าเหลียน ทำการเช็คอิน โหลดสัมภาระก่อนขึ้นเครื่อง</w:t>
      </w:r>
      <w:r w:rsidR="00FE7E90" w:rsidRPr="009655A6">
        <w:rPr>
          <w:rFonts w:asciiTheme="majorBidi" w:hAnsiTheme="majorBidi" w:cstheme="majorBidi" w:hint="cs"/>
          <w:sz w:val="32"/>
          <w:szCs w:val="32"/>
          <w:cs/>
          <w:lang w:eastAsia="zh-CN"/>
        </w:rPr>
        <w:tab/>
      </w:r>
      <w:r w:rsidR="005D2EF5" w:rsidRPr="009655A6">
        <w:rPr>
          <w:rFonts w:asciiTheme="majorBidi" w:hAnsiTheme="majorBidi" w:cstheme="majorBidi"/>
          <w:sz w:val="32"/>
          <w:szCs w:val="32"/>
        </w:rPr>
        <w:t xml:space="preserve"> </w:t>
      </w:r>
    </w:p>
    <w:p w14:paraId="4EEE375B" w14:textId="36DC98FC" w:rsidR="00FE7E90" w:rsidRPr="00C63587" w:rsidRDefault="00D70D1F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8</w:t>
      </w:r>
      <w:r w:rsidR="00512C1B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05</w:t>
      </w:r>
      <w:r w:rsidR="00A36334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A36334">
        <w:rPr>
          <w:rFonts w:asciiTheme="majorBidi" w:hAnsiTheme="majorBidi" w:cstheme="majorBidi"/>
          <w:b/>
          <w:bCs/>
          <w:sz w:val="32"/>
          <w:szCs w:val="32"/>
        </w:rPr>
        <w:tab/>
      </w:r>
      <w:r w:rsidR="00A36334">
        <w:rPr>
          <w:rFonts w:asciiTheme="majorBidi" w:hAnsiTheme="majorBidi" w:cstheme="majorBidi"/>
          <w:sz w:val="32"/>
          <w:szCs w:val="32"/>
          <w:cs/>
        </w:rPr>
        <w:t>เหิรฟ้าสู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่เมืองกวางเจา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A36334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36334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0F0DF1">
        <w:rPr>
          <w:rFonts w:asciiTheme="majorBidi" w:hAnsiTheme="majorBidi" w:cstheme="majorBidi"/>
          <w:b/>
          <w:bCs/>
          <w:color w:val="0000FF"/>
          <w:sz w:val="32"/>
          <w:szCs w:val="32"/>
        </w:rPr>
        <w:t>AIRLINES</w:t>
      </w:r>
      <w:r w:rsidR="000F0DF1" w:rsidRPr="000404D5">
        <w:rPr>
          <w:rFonts w:asciiTheme="majorBidi" w:hAnsiTheme="majorBidi" w:cstheme="majorBidi"/>
          <w:b/>
          <w:bCs/>
          <w:sz w:val="32"/>
          <w:szCs w:val="32"/>
        </w:rPr>
        <w:t> </w:t>
      </w:r>
      <w:r w:rsidR="00A36334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เที่ยวบินที่</w:t>
      </w:r>
      <w:r w:rsidR="00C63587">
        <w:rPr>
          <w:rFonts w:asciiTheme="majorBidi" w:hAnsiTheme="majorBidi" w:cstheme="majorBidi"/>
          <w:sz w:val="32"/>
          <w:szCs w:val="32"/>
        </w:rPr>
        <w:t xml:space="preserve"> </w:t>
      </w:r>
      <w:r w:rsidR="00C63587" w:rsidRP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A7257D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3716</w:t>
      </w:r>
    </w:p>
    <w:p w14:paraId="20434619" w14:textId="7820F172" w:rsidR="00FB71A6" w:rsidRPr="00D70D1F" w:rsidRDefault="009342C4" w:rsidP="0030707E">
      <w:pPr>
        <w:spacing w:after="0" w:line="240" w:lineRule="auto"/>
        <w:ind w:left="1440" w:hanging="1440"/>
        <w:rPr>
          <w:rFonts w:asciiTheme="majorBidi" w:hAnsiTheme="majorBidi" w:cstheme="majorBidi"/>
          <w:color w:val="0000CC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ab/>
      </w: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(</w:t>
      </w:r>
      <w:r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บริการอาหารและเครื่องดื่มระหว่างเที่ยวบิน</w:t>
      </w: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)</w:t>
      </w:r>
    </w:p>
    <w:p w14:paraId="62EABF05" w14:textId="779B9BD4" w:rsidR="00FE7E90" w:rsidRDefault="00D70D1F" w:rsidP="00FE7E90">
      <w:pPr>
        <w:spacing w:after="0" w:line="240" w:lineRule="auto"/>
        <w:ind w:left="1440" w:hanging="1440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40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เดินทางถึงสนามบิน</w:t>
      </w:r>
      <w:r>
        <w:rPr>
          <w:rFonts w:asciiTheme="majorBidi" w:hAnsiTheme="majorBidi" w:cstheme="majorBidi" w:hint="cs"/>
          <w:sz w:val="32"/>
          <w:szCs w:val="32"/>
          <w:cs/>
        </w:rPr>
        <w:t>เซิ่นเจิ้น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 นำท</w:t>
      </w:r>
      <w:r w:rsidR="00C63587">
        <w:rPr>
          <w:rFonts w:asciiTheme="majorBidi" w:hAnsiTheme="majorBidi" w:cstheme="majorBidi" w:hint="cs"/>
          <w:sz w:val="32"/>
          <w:szCs w:val="32"/>
          <w:cs/>
        </w:rPr>
        <w:t xml:space="preserve">่านผ่านด่านตรวจคนขาออก </w:t>
      </w:r>
      <w:r>
        <w:rPr>
          <w:rFonts w:asciiTheme="majorBidi" w:hAnsiTheme="majorBidi" w:cstheme="majorBidi" w:hint="cs"/>
          <w:sz w:val="32"/>
          <w:szCs w:val="32"/>
          <w:cs/>
        </w:rPr>
        <w:t>เมืองจีน</w:t>
      </w:r>
    </w:p>
    <w:p w14:paraId="62AF1A40" w14:textId="5AEAB66B" w:rsidR="00FE7E90" w:rsidRPr="00D70D1F" w:rsidRDefault="00FE7E90" w:rsidP="00FE7E90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2"/>
          <w:szCs w:val="32"/>
          <w:cs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</w:rPr>
        <w:lastRenderedPageBreak/>
        <w:tab/>
      </w:r>
      <w:r w:rsidRPr="00CB0CB9">
        <w:rPr>
          <w:rFonts w:asciiTheme="majorBidi" w:hAnsiTheme="majorBidi" w:cstheme="majorBidi" w:hint="cs"/>
          <w:sz w:val="32"/>
          <w:szCs w:val="32"/>
          <w:cs/>
        </w:rPr>
        <w:t>จากนั้นใ</w:t>
      </w:r>
      <w:r w:rsidRPr="004868B7">
        <w:rPr>
          <w:rFonts w:asciiTheme="majorBidi" w:hAnsiTheme="majorBidi" w:cstheme="majorBidi" w:hint="cs"/>
          <w:sz w:val="32"/>
          <w:szCs w:val="32"/>
          <w:cs/>
        </w:rPr>
        <w:t>ห</w:t>
      </w:r>
      <w:r>
        <w:rPr>
          <w:rFonts w:asciiTheme="majorBidi" w:hAnsiTheme="majorBidi" w:cstheme="majorBidi" w:hint="cs"/>
          <w:sz w:val="32"/>
          <w:szCs w:val="32"/>
          <w:cs/>
        </w:rPr>
        <w:t>้ท่านพักผ่อนภายในอาคารผู้โดยสารและรอต่อเครื่อง</w:t>
      </w:r>
      <w:r w:rsidR="009342C4">
        <w:rPr>
          <w:rFonts w:asciiTheme="majorBidi" w:hAnsiTheme="majorBidi" w:cstheme="majorBidi"/>
          <w:sz w:val="32"/>
          <w:szCs w:val="32"/>
        </w:rPr>
        <w:t xml:space="preserve"> </w:t>
      </w:r>
      <w:r w:rsidR="009342C4">
        <w:rPr>
          <w:rFonts w:asciiTheme="majorBidi" w:hAnsiTheme="majorBidi" w:cstheme="majorBidi" w:hint="cs"/>
          <w:sz w:val="32"/>
          <w:szCs w:val="32"/>
          <w:cs/>
        </w:rPr>
        <w:t>(</w:t>
      </w:r>
      <w:r w:rsidR="009342C4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สัมภาระที</w:t>
      </w:r>
      <w:r w:rsidR="00385038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่โหลดใต้ท้องเครื่องจะถูกส่ง</w:t>
      </w:r>
      <w:r w:rsidR="00C63587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ตรงมายังสนามบินสุวรรณภูมิ</w:t>
      </w:r>
      <w:r w:rsidR="009342C4" w:rsidRPr="00D70D1F">
        <w:rPr>
          <w:rFonts w:asciiTheme="majorBidi" w:hAnsiTheme="majorBidi" w:cstheme="majorBidi" w:hint="cs"/>
          <w:b/>
          <w:bCs/>
          <w:sz w:val="32"/>
          <w:szCs w:val="32"/>
          <w:cs/>
        </w:rPr>
        <w:t>)</w:t>
      </w:r>
    </w:p>
    <w:p w14:paraId="7C3BD981" w14:textId="53CE2FF3" w:rsidR="009342C4" w:rsidRDefault="00512C1B" w:rsidP="000F0DF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4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.55</w:t>
      </w:r>
      <w:r w:rsidR="00FE7E90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FE7E90">
        <w:rPr>
          <w:rFonts w:asciiTheme="majorBidi" w:hAnsiTheme="majorBidi" w:cstheme="majorBidi"/>
          <w:b/>
          <w:bCs/>
          <w:sz w:val="32"/>
          <w:szCs w:val="32"/>
        </w:rPr>
        <w:tab/>
      </w:r>
      <w:r w:rsidR="00C63587">
        <w:rPr>
          <w:rFonts w:asciiTheme="majorBidi" w:hAnsiTheme="majorBidi" w:cstheme="majorBidi" w:hint="cs"/>
          <w:sz w:val="32"/>
          <w:szCs w:val="32"/>
          <w:cs/>
        </w:rPr>
        <w:t>เหิรฟ้าสู่กรุงเทพฯ</w:t>
      </w:r>
      <w:r w:rsidR="00FE7E90" w:rsidRPr="004868B7">
        <w:rPr>
          <w:rFonts w:asciiTheme="majorBidi" w:hAnsiTheme="majorBidi" w:cstheme="majorBidi" w:hint="cs"/>
          <w:sz w:val="32"/>
          <w:szCs w:val="32"/>
          <w:cs/>
        </w:rPr>
        <w:t>โดยเที่ยวบิน</w:t>
      </w:r>
      <w:r w:rsidR="00FE7E90" w:rsidRPr="00F1492A">
        <w:rPr>
          <w:rFonts w:asciiTheme="majorBidi" w:hAnsiTheme="majorBidi" w:cstheme="majorBidi" w:hint="cs"/>
          <w:sz w:val="32"/>
          <w:szCs w:val="32"/>
          <w:cs/>
        </w:rPr>
        <w:t>ของสายการบิน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CHINA SOUTHERN</w:t>
      </w:r>
      <w:r w:rsidR="00FE7E90" w:rsidRPr="00026F7D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AIRLINES</w:t>
      </w:r>
      <w:r w:rsidR="00FE7E90">
        <w:rPr>
          <w:rFonts w:asciiTheme="majorBidi" w:hAnsiTheme="majorBidi" w:cstheme="majorBidi"/>
          <w:sz w:val="32"/>
          <w:szCs w:val="32"/>
        </w:rPr>
        <w:t xml:space="preserve"> </w:t>
      </w:r>
      <w:r w:rsidR="00FE7E90">
        <w:rPr>
          <w:rFonts w:asciiTheme="majorBidi" w:hAnsiTheme="majorBidi" w:cstheme="majorBidi" w:hint="cs"/>
          <w:sz w:val="32"/>
          <w:szCs w:val="32"/>
          <w:cs/>
        </w:rPr>
        <w:t xml:space="preserve">เที่ยวบินที่ </w:t>
      </w:r>
      <w:r w:rsidR="00C63587">
        <w:rPr>
          <w:rFonts w:asciiTheme="majorBidi" w:hAnsiTheme="majorBidi" w:cstheme="majorBidi"/>
          <w:b/>
          <w:bCs/>
          <w:color w:val="0000FF"/>
          <w:sz w:val="32"/>
          <w:szCs w:val="32"/>
        </w:rPr>
        <w:t>CZ</w:t>
      </w:r>
      <w:r w:rsidR="00075C61">
        <w:rPr>
          <w:rFonts w:asciiTheme="majorBidi" w:hAnsiTheme="majorBidi" w:cstheme="majorBidi"/>
          <w:b/>
          <w:bCs/>
          <w:color w:val="0000FF"/>
          <w:sz w:val="32"/>
          <w:szCs w:val="32"/>
        </w:rPr>
        <w:t>8023</w:t>
      </w:r>
    </w:p>
    <w:p w14:paraId="617602FD" w14:textId="6736CAB4" w:rsidR="00A36334" w:rsidRPr="000F0DF1" w:rsidRDefault="00C63587" w:rsidP="009342C4">
      <w:pPr>
        <w:spacing w:after="0" w:line="240" w:lineRule="auto"/>
        <w:ind w:left="1440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(</w:t>
      </w:r>
      <w:r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บริการอาหารง</w:t>
      </w:r>
      <w:r w:rsidR="009342C4" w:rsidRPr="00D70D1F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>และเครื่องดื่มระหว่างเที่ยวบิน</w:t>
      </w:r>
      <w:r w:rsidR="009342C4" w:rsidRPr="00D70D1F">
        <w:rPr>
          <w:rFonts w:asciiTheme="majorBidi" w:hAnsiTheme="majorBidi" w:cstheme="majorBidi" w:hint="cs"/>
          <w:color w:val="0000CC"/>
          <w:sz w:val="32"/>
          <w:szCs w:val="32"/>
          <w:cs/>
        </w:rPr>
        <w:t>)</w:t>
      </w:r>
      <w:r w:rsidR="00A36334">
        <w:rPr>
          <w:rFonts w:asciiTheme="majorBidi" w:hAnsiTheme="majorBidi" w:cstheme="majorBidi"/>
          <w:b/>
          <w:bCs/>
          <w:color w:val="0000CC"/>
          <w:sz w:val="32"/>
          <w:szCs w:val="32"/>
        </w:rPr>
        <w:tab/>
      </w:r>
    </w:p>
    <w:p w14:paraId="1C12AB41" w14:textId="41588653" w:rsidR="004E0BB6" w:rsidRPr="00F132D5" w:rsidRDefault="00512C1B" w:rsidP="00F132D5">
      <w:pPr>
        <w:pStyle w:val="NoSpacing"/>
        <w:pBdr>
          <w:bottom w:val="dotted" w:sz="24" w:space="1" w:color="auto"/>
        </w:pBdr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1</w:t>
      </w:r>
      <w:r w:rsidR="00A7257D"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7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.</w:t>
      </w:r>
      <w:r w:rsidR="003C5323">
        <w:rPr>
          <w:rFonts w:asciiTheme="majorBidi" w:hAnsiTheme="majorBidi" w:cstheme="majorBidi"/>
          <w:b/>
          <w:bCs/>
          <w:sz w:val="32"/>
          <w:szCs w:val="32"/>
          <w:lang w:eastAsia="zh-CN"/>
        </w:rPr>
        <w:t>0</w:t>
      </w:r>
      <w:r>
        <w:rPr>
          <w:rFonts w:asciiTheme="majorBidi" w:hAnsiTheme="majorBidi" w:cstheme="majorBidi" w:hint="cs"/>
          <w:b/>
          <w:bCs/>
          <w:sz w:val="32"/>
          <w:szCs w:val="32"/>
          <w:cs/>
          <w:lang w:eastAsia="zh-CN"/>
        </w:rPr>
        <w:t>5</w:t>
      </w:r>
      <w:r w:rsidR="00247E29" w:rsidRPr="006B7887">
        <w:rPr>
          <w:rFonts w:asciiTheme="majorBidi" w:hAnsiTheme="majorBidi" w:cstheme="majorBidi"/>
          <w:b/>
          <w:bCs/>
          <w:sz w:val="32"/>
          <w:szCs w:val="32"/>
          <w:cs/>
        </w:rPr>
        <w:t xml:space="preserve"> น.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ab/>
      </w:r>
      <w:r w:rsidR="00247E29">
        <w:rPr>
          <w:rFonts w:asciiTheme="majorBidi" w:hAnsiTheme="majorBidi" w:cstheme="majorBidi" w:hint="cs"/>
          <w:sz w:val="32"/>
          <w:szCs w:val="32"/>
          <w:cs/>
        </w:rPr>
        <w:t>เดินทางกลับ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ถึง</w:t>
      </w:r>
      <w:r w:rsidR="00247E29">
        <w:rPr>
          <w:rFonts w:asciiTheme="majorBidi" w:hAnsiTheme="majorBidi" w:cstheme="majorBidi" w:hint="cs"/>
          <w:b/>
          <w:bCs/>
          <w:color w:val="0000CC"/>
          <w:sz w:val="32"/>
          <w:szCs w:val="32"/>
          <w:cs/>
        </w:rPr>
        <w:t xml:space="preserve"> </w:t>
      </w:r>
      <w:r w:rsidR="00C63587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ท่าอากาศยานสุวรรณภูมิ</w:t>
      </w:r>
      <w:r w:rsidR="00A36334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247E29" w:rsidRPr="002107C9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="00247E29" w:rsidRPr="002107C9">
        <w:rPr>
          <w:rFonts w:asciiTheme="majorBidi" w:hAnsiTheme="majorBidi" w:cstheme="majorBidi"/>
          <w:color w:val="0000FF"/>
          <w:sz w:val="32"/>
          <w:szCs w:val="32"/>
          <w:cs/>
        </w:rPr>
        <w:t xml:space="preserve">  </w:t>
      </w:r>
      <w:r w:rsidR="00FE7E90">
        <w:rPr>
          <w:rFonts w:asciiTheme="majorBidi" w:hAnsiTheme="majorBidi" w:cstheme="majorBidi"/>
          <w:sz w:val="32"/>
          <w:szCs w:val="32"/>
          <w:cs/>
        </w:rPr>
        <w:t>โดยสวัสดิภาพ</w:t>
      </w:r>
      <w:r w:rsidR="00247E29" w:rsidRPr="0070729D">
        <w:rPr>
          <w:rFonts w:asciiTheme="majorBidi" w:hAnsiTheme="majorBidi" w:cstheme="majorBidi"/>
          <w:sz w:val="32"/>
          <w:szCs w:val="32"/>
          <w:cs/>
        </w:rPr>
        <w:t>พร้อมความประทับใจ</w:t>
      </w:r>
    </w:p>
    <w:p w14:paraId="3054837A" w14:textId="77777777" w:rsidR="004E0BB6" w:rsidRDefault="004E0BB6" w:rsidP="00A03E20">
      <w:pPr>
        <w:pStyle w:val="NoSpacing"/>
        <w:rPr>
          <w:rFonts w:asciiTheme="majorBidi" w:hAnsiTheme="majorBidi" w:cstheme="majorBidi"/>
          <w:b/>
          <w:bCs/>
          <w:sz w:val="16"/>
          <w:szCs w:val="16"/>
        </w:rPr>
      </w:pPr>
    </w:p>
    <w:p w14:paraId="08F276FA" w14:textId="540E7E5F" w:rsidR="00E0290D" w:rsidRDefault="00435A55" w:rsidP="00A03E20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tbl>
      <w:tblPr>
        <w:tblW w:w="11260" w:type="dxa"/>
        <w:tblInd w:w="93" w:type="dxa"/>
        <w:tblLook w:val="04A0" w:firstRow="1" w:lastRow="0" w:firstColumn="1" w:lastColumn="0" w:noHBand="0" w:noVBand="1"/>
      </w:tblPr>
      <w:tblGrid>
        <w:gridCol w:w="4018"/>
        <w:gridCol w:w="2552"/>
        <w:gridCol w:w="2409"/>
        <w:gridCol w:w="2281"/>
      </w:tblGrid>
      <w:tr w:rsidR="007B4EF1" w14:paraId="49322F2D" w14:textId="77777777">
        <w:trPr>
          <w:trHeight w:val="660"/>
        </w:trPr>
        <w:tc>
          <w:tcPr>
            <w:tcW w:w="11260" w:type="dxa"/>
            <w:gridSpan w:val="4"/>
            <w:shd w:val="clear" w:color="auto" w:fill="E26B0A"/>
            <w:noWrap/>
            <w:vAlign w:val="center"/>
            <w:hideMark/>
          </w:tcPr>
          <w:p w14:paraId="755B434F" w14:textId="24781B2E" w:rsidR="007B4EF1" w:rsidRDefault="007B4EF1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  <w:cs/>
              </w:rPr>
              <w:t>อัตราค่าบริการ</w:t>
            </w:r>
            <w:r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นี้ รวมภาษีน้ำมัน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ปรับวันที่</w:t>
            </w:r>
            <w:r w:rsidR="005E4D3B">
              <w:rPr>
                <w:rFonts w:ascii="Tahoma" w:eastAsia="Times New Roman" w:hAnsi="Tahoma" w:cs="Tahoma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="00720CE4">
              <w:rPr>
                <w:rFonts w:ascii="Tahoma" w:eastAsia="Times New Roman" w:hAnsi="Tahoma" w:cs="Tahoma" w:hint="cs"/>
                <w:b/>
                <w:bCs/>
                <w:color w:val="FFFFFF"/>
                <w:sz w:val="32"/>
                <w:szCs w:val="32"/>
                <w:cs/>
              </w:rPr>
              <w:t>16/05/69</w:t>
            </w:r>
          </w:p>
        </w:tc>
      </w:tr>
      <w:tr w:rsidR="007B4EF1" w14:paraId="23556924" w14:textId="77777777" w:rsidTr="001B7F9C">
        <w:trPr>
          <w:trHeight w:val="480"/>
        </w:trPr>
        <w:tc>
          <w:tcPr>
            <w:tcW w:w="4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990033"/>
            <w:vAlign w:val="center"/>
            <w:hideMark/>
          </w:tcPr>
          <w:p w14:paraId="2548A66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วันเดินทาง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F242A6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ราคาทัวร์/ท่าน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97AEC8F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ราคาทัวร์เด็ก/ท่าน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5BD206A2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ราคา</w:t>
            </w:r>
          </w:p>
        </w:tc>
      </w:tr>
      <w:tr w:rsidR="007B4EF1" w14:paraId="7B700CD7" w14:textId="77777777" w:rsidTr="001B7F9C">
        <w:trPr>
          <w:trHeight w:val="456"/>
        </w:trPr>
        <w:tc>
          <w:tcPr>
            <w:tcW w:w="4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EAF6053" w14:textId="77777777" w:rsidR="007B4EF1" w:rsidRDefault="007B4EF1">
            <w:pPr>
              <w:spacing w:after="0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490F0640" w14:textId="0F9E4202" w:rsidR="00774F6D" w:rsidRDefault="007B4EF1" w:rsidP="00774F6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พักห้องละ 2 ท่าน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606FA4A2" w14:textId="441EFC9D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90033"/>
            <w:vAlign w:val="center"/>
            <w:hideMark/>
          </w:tcPr>
          <w:p w14:paraId="360BBD75" w14:textId="77777777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FFFFFF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FFFFFF"/>
                <w:sz w:val="32"/>
                <w:szCs w:val="32"/>
                <w:cs/>
              </w:rPr>
              <w:t>ห้องพักเดี่ยวจ่ายเพิ่ม</w:t>
            </w:r>
          </w:p>
        </w:tc>
      </w:tr>
      <w:tr w:rsidR="007B4EF1" w14:paraId="4555B2EE" w14:textId="77777777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97E0F" w14:textId="1BDD1722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="00DC61DE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ตุลาคม </w:t>
            </w:r>
            <w:r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</w:tr>
      <w:tr w:rsidR="007B4EF1" w14:paraId="3FA74BE6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250C78" w14:textId="50B0A720" w:rsidR="007B4EF1" w:rsidRPr="00F85C97" w:rsidRDefault="002263E2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26-31</w:t>
            </w:r>
            <w:r w:rsidR="00DA48D4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ตุลาคม </w:t>
            </w:r>
            <w:r w:rsidR="00C53B1B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25</w:t>
            </w:r>
            <w:r w:rsidR="007B4EF1"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C4E7DA4" w14:textId="11C9D981" w:rsidR="00125603" w:rsidRPr="00B373D4" w:rsidRDefault="004E0BB6" w:rsidP="00C52505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="00F85C97"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2263E2"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="00F85C97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2263E2"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="00F85C97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F85C97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 w:rsidR="00E64664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="00E64664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2263E2"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</w:t>
            </w:r>
            <w:r w:rsidR="00BA3951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="00F85C97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F40645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F85C97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="00125603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2263E2"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03BE381F" w14:textId="7DDE237E" w:rsidR="00125603" w:rsidRPr="00125603" w:rsidRDefault="0012560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656165" w14:textId="337278EA" w:rsidR="007B4EF1" w:rsidRDefault="007B4E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4E0BB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D70D1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2328676" w14:textId="77777777" w:rsidR="004E0BB6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75D191C" w14:textId="77777777" w:rsidR="004E0BB6" w:rsidRPr="001D42BE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37BA0B4" w14:textId="79992282" w:rsidR="00774F6D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cs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07829B" w14:textId="1829D9DF" w:rsidR="007B4EF1" w:rsidRPr="00DA48D4" w:rsidRDefault="00704D4C" w:rsidP="004E0BB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4E0BB6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D70D1F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B36DBD2" w14:textId="77777777" w:rsidR="004E0BB6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29BCD46" w14:textId="77777777" w:rsidR="004E0BB6" w:rsidRPr="001D42BE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8D0F002" w14:textId="6E1EC2EE" w:rsidR="00774F6D" w:rsidRPr="005C0FF1" w:rsidRDefault="004E0BB6" w:rsidP="004E0BB6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2FFD969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273B4A6" w14:textId="77777777" w:rsidR="00704D4C" w:rsidRDefault="00704D4C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192CA51" w14:textId="77777777" w:rsidR="007B4EF1" w:rsidRDefault="005C0FF1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 w:rsidR="007B4EF1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29455AA" w14:textId="57685FF0" w:rsidR="004E0BB6" w:rsidRDefault="004E0BB6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0DB8933B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5B1DD" w14:textId="3CD765A8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27 ตุลาคม -1 พ.ย.25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บัส1</w:t>
            </w:r>
          </w:p>
          <w:p w14:paraId="57754BCB" w14:textId="54274CE0" w:rsidR="000E4B48" w:rsidRPr="00B373D4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="00623B2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="00623B2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7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623B2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 w:rsidR="00623B2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 w:rsidR="00623B2C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01/11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55859244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030F7C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075C08B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0686CB0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0491871" w14:textId="311E6DC3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BDAED3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DE87AF1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AC1426B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F3B6372" w14:textId="631DFF0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FF8791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100A1E9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050587C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462CF53" w14:textId="555F7C04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491C48FF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3DCC5" w14:textId="65BD271E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27 ตุลาคม -1 พ.ย.25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 2</w:t>
            </w:r>
          </w:p>
          <w:p w14:paraId="45A937B3" w14:textId="305594B8" w:rsidR="000E4B48" w:rsidRPr="00B373D4" w:rsidRDefault="00623B2C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lastRenderedPageBreak/>
              <w:t>2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0E4B48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="000E4B48"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="000E4B48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</w:t>
            </w:r>
            <w:r w:rsid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58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11</w:t>
            </w:r>
            <w:r w:rsid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25-15</w:t>
            </w:r>
            <w:r w:rsid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25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0E4B48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0E4B48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6458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17</w:t>
            </w:r>
            <w:r w:rsid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35-21</w:t>
            </w:r>
            <w:r w:rsid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00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0E4B48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 w:rsidR="000E4B48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0E4B48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3716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08</w:t>
            </w:r>
            <w:r w:rsidR="000E4B48">
              <w:rPr>
                <w:rFonts w:asciiTheme="majorBidi" w:eastAsia="方正楷体_GB2312" w:hAnsiTheme="majorBidi" w:cs="Angsana New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05-11</w:t>
            </w:r>
            <w:r w:rsidR="000E4B48">
              <w:rPr>
                <w:rFonts w:asciiTheme="majorBidi" w:eastAsia="方正楷体_GB2312" w:hAnsiTheme="majorBidi" w:cs="Angsana New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40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0E4B48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0E4B48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="000E4B48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</w:t>
            </w:r>
            <w:r w:rsidR="000E4B48">
              <w:rPr>
                <w:rFonts w:asciiTheme="majorBidi" w:eastAsia="方正楷体_GB2312" w:hAnsiTheme="majorBidi" w:cs="Angsana New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55-17</w:t>
            </w:r>
            <w:r w:rsidR="000E4B48">
              <w:rPr>
                <w:rFonts w:asciiTheme="majorBidi" w:eastAsia="方正楷体_GB2312" w:hAnsiTheme="majorBidi" w:cs="Angsana New"/>
                <w:color w:val="000000" w:themeColor="text1"/>
                <w:sz w:val="28"/>
              </w:rPr>
              <w:t>:</w:t>
            </w:r>
            <w:r w:rsidR="000E4B48" w:rsidRPr="000E4B48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05</w:t>
            </w:r>
          </w:p>
          <w:p w14:paraId="51E38A1B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CAA878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4ADC04A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8B68F4E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1361C08" w14:textId="2EA4748F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1867E4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1567CC8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DFDCE50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3DE19CD" w14:textId="5CE09BBE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C3A935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03F204A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0C655AE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A909E78" w14:textId="23D1C0CB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2E18D68D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0F9F0" w14:textId="0D458B3B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 xml:space="preserve">28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BC13265" w14:textId="77777777" w:rsidR="000E4B48" w:rsidRPr="00B373D4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022452B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B72E19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7705405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B53FCB1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DC44980" w14:textId="0011C09C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16DDE3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C4B36AB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C7D0022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E44AD42" w14:textId="527AF32A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CF71CA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E4D42ED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50D5132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BB79D42" w14:textId="3AF0AF80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6E65A6DE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8A904" w14:textId="777240F1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29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3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F68C88E" w14:textId="77777777" w:rsidR="000E4B48" w:rsidRPr="00B373D4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7E38FBBE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E2E213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807E1B9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16B428F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B1EB4E3" w14:textId="1AE54550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A0CDF9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C0AC755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48E0E13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140E54E4" w14:textId="18BED508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FF5D7C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EB2461F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838F8A3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4DB5C04" w14:textId="1CA77C34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4D5C1F99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4ACB3" w14:textId="47D7B96C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30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4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 1</w:t>
            </w:r>
          </w:p>
          <w:p w14:paraId="2DD20ECB" w14:textId="77777777" w:rsidR="000E4B48" w:rsidRPr="00B373D4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1C16D11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8E4B53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3EC973A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6727174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482024F" w14:textId="6F771966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71648FA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CFA8074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11EAF9D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A9F886F" w14:textId="41441332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A1341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2572DEB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895DA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541EE35" w14:textId="01D98105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4FB7BE67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E371A" w14:textId="0D5192A6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 xml:space="preserve">30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4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 2</w:t>
            </w:r>
          </w:p>
          <w:p w14:paraId="633958AF" w14:textId="56A8F01F" w:rsidR="00623B2C" w:rsidRPr="00B373D4" w:rsidRDefault="00623B2C" w:rsidP="00623B2C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30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04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04/11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B9CBF9A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1A978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932C90A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C575FAB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76F4D6A" w14:textId="6EFE178F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DAAD48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4365F05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4E84809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3F9A683" w14:textId="3E207FF9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DA5336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5B7441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2BB06FC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B75C29C" w14:textId="2C07BE0D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6902F1E0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74101" w14:textId="39E75026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31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5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บัส1</w:t>
            </w:r>
          </w:p>
          <w:p w14:paraId="47C598A2" w14:textId="77777777" w:rsidR="000E4B48" w:rsidRPr="00B373D4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31/10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387D0BD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54BADDFE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7D4D75" w14:textId="7E9CFBE8" w:rsidR="000E4B48" w:rsidRDefault="00CC54E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0E4B48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C112360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886D140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1FE34459" w14:textId="471657A5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D3526" w14:textId="56FBED91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45CD556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871189D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CC1D376" w14:textId="65CA06BD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2717A59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66F5B36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90AE6E9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2DA3A7E" w14:textId="52492646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22DFB018" w14:textId="77777777" w:rsidTr="004E0BB6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CCA3B" w14:textId="77CEB127" w:rsidR="000E4B48" w:rsidRPr="00F85C97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31 ตุลาคม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5 พ.ย.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  <w:cs/>
              </w:rPr>
              <w:t xml:space="preserve"> บัส 2</w:t>
            </w:r>
          </w:p>
          <w:p w14:paraId="5C98EFEF" w14:textId="2CE2FFC7" w:rsidR="00623B2C" w:rsidRPr="00B373D4" w:rsidRDefault="00623B2C" w:rsidP="00623B2C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/10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05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05/11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15AE148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  <w:p w14:paraId="6BCB7B0F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814E3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9A168C6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03D2588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83CE894" w14:textId="24D5B5B0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A7EE44" w14:textId="77777777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66C6B91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8674A62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3B378F7" w14:textId="7D9D479F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D19D8B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5959DDD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7D5DBE2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73477AB" w14:textId="62615A92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58DA35F2" w14:textId="77777777" w:rsidTr="004E0BB6">
        <w:trPr>
          <w:trHeight w:val="468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8BA0F" w14:textId="0D1D47F2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14:paraId="52469449" w14:textId="6A250B61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0C2921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พฤศจิกายน </w:t>
            </w:r>
            <w:r w:rsidRPr="000C2921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bottom w:val="single" w:sz="4" w:space="0" w:color="auto"/>
            </w:tcBorders>
          </w:tcPr>
          <w:p w14:paraId="78B38F41" w14:textId="375DBCD9" w:rsidR="000E4B48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2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BAF8B" w14:textId="22229192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0E4B48" w14:paraId="22E3988E" w14:textId="77777777" w:rsidTr="00950918">
        <w:trPr>
          <w:trHeight w:val="468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3119" w14:textId="15B59409" w:rsidR="000E4B48" w:rsidRPr="00F85C97" w:rsidRDefault="00854D2E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3 - 8</w:t>
            </w:r>
            <w:r w:rsidR="000E4B4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0E4B4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="000E4B48"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3637259" w14:textId="6DDEB940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08/1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08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9E60D6F" w14:textId="0D57EA53" w:rsidR="000E4B48" w:rsidRPr="00C52505" w:rsidRDefault="000E4B48" w:rsidP="000E4B48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BBA44" w14:textId="284043CE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54D2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7E5C1BF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44681EC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99E12D9" w14:textId="0FF303CB" w:rsidR="000E4B48" w:rsidRPr="00C52505" w:rsidRDefault="000E4B48" w:rsidP="000E4B4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CF093C9" w14:textId="7EDCE1AF" w:rsidR="000E4B48" w:rsidRPr="00DA48D4" w:rsidRDefault="000E4B48" w:rsidP="000E4B48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54D2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4624D21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A35ACED" w14:textId="77777777" w:rsidR="000E4B48" w:rsidRPr="001D42BE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045D92A" w14:textId="0837D3F2" w:rsidR="000E4B48" w:rsidRPr="00C52505" w:rsidRDefault="000E4B48" w:rsidP="000E4B4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A3C30F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A7EED10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2597E1D" w14:textId="77777777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2A8DAEE" w14:textId="6E480FC0" w:rsidR="000E4B48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28FEC8DE" w14:textId="77777777" w:rsidTr="009D4831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12254" w14:textId="2CB0AAF9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4 - 9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70ED9DD" w14:textId="2B9AAD03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09/1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09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9CBE03F" w14:textId="44D99416" w:rsidR="00854D2E" w:rsidRPr="00A03E20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AB3CC4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F470138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206AF44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D6695E6" w14:textId="257E892A" w:rsidR="00854D2E" w:rsidRPr="00C52505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725BC0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936B02A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2111CD1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3915732" w14:textId="058B4470" w:rsidR="00854D2E" w:rsidRPr="00C52505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C4D71F9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21A3E1E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3CDC483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9CAED4E" w14:textId="47F8B799" w:rsidR="00854D2E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0792B3EB" w14:textId="77777777" w:rsidTr="005D4902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B81D16" w14:textId="640B10D2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5 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10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840A6D1" w14:textId="52BB6431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DE3AEBA" w14:textId="0FEF6B58" w:rsidR="00854D2E" w:rsidRPr="00DC61DE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42DD0D0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CB08811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B60B91D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2B2F687" w14:textId="18AA4536" w:rsidR="00854D2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524F91C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6756403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08AB3D0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6A87489" w14:textId="0420FB8C" w:rsidR="00854D2E" w:rsidRPr="00A36538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14:paraId="51E54358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35573FD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04FA426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78B56EF" w14:textId="6A592D94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0E4B48" w14:paraId="5A8DAAB8" w14:textId="77777777" w:rsidTr="001B7F9C">
        <w:trPr>
          <w:trHeight w:val="63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0CC21" w14:textId="77777777" w:rsidR="000E4B48" w:rsidRDefault="000E4B48" w:rsidP="000E4B48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E3C163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7EE407" w14:textId="77777777" w:rsidR="000E4B48" w:rsidRDefault="000E4B48" w:rsidP="000E4B48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FEE46A" w14:textId="77777777" w:rsidR="000E4B48" w:rsidRPr="006D4BE4" w:rsidRDefault="000E4B48" w:rsidP="000E4B48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854D2E" w14:paraId="0821585B" w14:textId="77777777" w:rsidTr="001B7F9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ED7E5" w14:textId="302A4136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6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11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75D3733" w14:textId="51454298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lastRenderedPageBreak/>
              <w:t>06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30F6873" w14:textId="77055DCE" w:rsidR="00854D2E" w:rsidRPr="00125603" w:rsidRDefault="00854D2E" w:rsidP="00854D2E">
            <w:pP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68ACE" w14:textId="73B31592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547D19B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F41202C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126E0D6" w14:textId="507BEAEF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13A549" w14:textId="50AEAF12" w:rsidR="00854D2E" w:rsidRPr="00DA48D4" w:rsidRDefault="00F132D5" w:rsidP="00F132D5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         </w:t>
            </w:r>
            <w:r w:rsidR="00854D2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 w:rsidR="00854D2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 w:rsidR="00854D2E"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 w:rsidR="00854D2E"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BB8D37C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C962087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B8C6282" w14:textId="666AA4C5" w:rsidR="00854D2E" w:rsidRPr="008A2C42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8A27DD4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CC1F86C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86408DF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3ABFD4D" w14:textId="10B5315A" w:rsidR="00854D2E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3E00C897" w14:textId="77777777" w:rsidTr="00A04ED9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8A5A" w14:textId="2A59DD62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10-1</w:t>
            </w:r>
            <w:r w:rsidR="00CC54E8"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5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5CB8306" w14:textId="4F59EB17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0E2E7AE5" w14:textId="23E71249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C3E22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BF87AA9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6869D34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82D5A56" w14:textId="5549BEBD" w:rsidR="00854D2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E5E8E1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223D647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3E05A20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EEF5B77" w14:textId="30EE730A" w:rsidR="00854D2E" w:rsidRPr="008A2C42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8B4C12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7F2338A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1B02FA4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F94E421" w14:textId="6F207FBE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7BB3EC1E" w14:textId="77777777" w:rsidTr="00F23BA4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6443" w14:textId="1E317550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11-16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AF650AF" w14:textId="736840AB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53AD2F0" w14:textId="40D23A4F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C55C10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E3E13E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544B6CE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825C7EA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CBB0FB6" w14:textId="4C7335FF" w:rsidR="00854D2E" w:rsidRPr="0063791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7EDD09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AF27151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1F22277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F56A0BF" w14:textId="71211AC0" w:rsidR="00854D2E" w:rsidRPr="0063791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D17426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561B291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00C3992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9617AE2" w14:textId="60096829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6DE785DA" w14:textId="77777777" w:rsidTr="00C42CEF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5640B" w14:textId="61A23D82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12</w:t>
            </w:r>
            <w:r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  <w:t>–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17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2EBD4BD" w14:textId="2C223A9F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574049B" w14:textId="2452A2D9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59D497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B3D6837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DD3EB23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EE18E98" w14:textId="35F05995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D2CD19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C133044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72F8808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E28205A" w14:textId="158260E4" w:rsidR="00854D2E" w:rsidRPr="0063791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09CD0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05CB598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FAF86D9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46E134E" w14:textId="7BD50BC5" w:rsidR="00854D2E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70B2A559" w14:textId="77777777" w:rsidTr="00F63E2A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C2A39" w14:textId="39BC0962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 xml:space="preserve">13-18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9AC81E8" w14:textId="2610C8F3" w:rsidR="00854D2E" w:rsidRPr="00B373D4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B3AC3CA" w14:textId="0CDC781D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4C6843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148A92F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B8F378F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875F733" w14:textId="3053275E" w:rsidR="00854D2E" w:rsidRPr="001E4154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D8DBB7E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15EAF56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8793E06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09918B3" w14:textId="6E4D46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93B324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24C62EA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77B87FF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C555534" w14:textId="491D0512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854D2E" w14:paraId="130C4DB1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AC5E2" w14:textId="6C0D5570" w:rsidR="00854D2E" w:rsidRPr="00F85C97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17-22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7A659E1" w14:textId="755C65E5" w:rsidR="00854D2E" w:rsidRPr="00B373D4" w:rsidRDefault="00EA5089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 w:rsidR="00854D2E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854D2E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="00854D2E"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="00854D2E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854D2E"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 w:rsidR="00854D2E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="00854D2E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854D2E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854D2E"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</w:t>
            </w:r>
            <w:r w:rsidR="00854D2E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/1</w:t>
            </w:r>
            <w:r w:rsidR="00854D2E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="00854D2E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="00854D2E"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 w:rsidR="00854D2E"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854D2E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854D2E"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</w:t>
            </w:r>
            <w:r w:rsidR="00854D2E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="00854D2E"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="00854D2E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="00854D2E"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="00854D2E"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="00854D2E"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E80D12F" w14:textId="51129572" w:rsidR="00854D2E" w:rsidRPr="00DC61DE" w:rsidRDefault="00854D2E" w:rsidP="00854D2E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91A43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7B12806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259440C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EE5D50F" w14:textId="45946058" w:rsidR="00854D2E" w:rsidRPr="0063791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81F0F4" w14:textId="77777777" w:rsidR="00854D2E" w:rsidRPr="00DA48D4" w:rsidRDefault="00854D2E" w:rsidP="00854D2E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3058739" w14:textId="77777777" w:rsidR="00854D2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6217397" w14:textId="77777777" w:rsidR="00854D2E" w:rsidRPr="001D42BE" w:rsidRDefault="00854D2E" w:rsidP="00854D2E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22B8A41" w14:textId="2C5C588D" w:rsidR="00854D2E" w:rsidRPr="0063791E" w:rsidRDefault="00854D2E" w:rsidP="00854D2E">
            <w:pPr>
              <w:spacing w:after="0" w:line="240" w:lineRule="auto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76B449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2EF2212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AFAE64E" w14:textId="77777777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B637F02" w14:textId="2662090B" w:rsidR="00854D2E" w:rsidRDefault="00854D2E" w:rsidP="00854D2E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EA5089" w14:paraId="334B3BD3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47182" w14:textId="6AC525BD" w:rsidR="00EA5089" w:rsidRPr="00F85C97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18-23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EE37E2B" w14:textId="574E5965" w:rsidR="00EA5089" w:rsidRPr="00B373D4" w:rsidRDefault="00EA5089" w:rsidP="00EA5089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23/1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23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00486BB" w14:textId="7085EA34" w:rsidR="00EA5089" w:rsidRPr="00704D4C" w:rsidRDefault="00EA5089" w:rsidP="00EA5089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73637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A07E9F9" w14:textId="77777777" w:rsidR="00EA5089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CA7B106" w14:textId="77777777" w:rsidR="00EA5089" w:rsidRPr="001D42BE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8B191F8" w14:textId="783F1C87" w:rsidR="00EA5089" w:rsidRPr="00125603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A2D5FC" w14:textId="77777777" w:rsidR="00EA5089" w:rsidRPr="00DA48D4" w:rsidRDefault="00EA5089" w:rsidP="00EA508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FF7F252" w14:textId="77777777" w:rsidR="00EA5089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6182276" w14:textId="77777777" w:rsidR="00EA5089" w:rsidRPr="001D42BE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F39AF5C" w14:textId="36EEC749" w:rsidR="00EA5089" w:rsidRPr="00517193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A23CA01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A0966ED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5BE59E1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3093537" w14:textId="328AE70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EA5089" w14:paraId="034D8C5F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72D0" w14:textId="77777777" w:rsidR="00EA5089" w:rsidRPr="00F85C97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 xml:space="preserve">19-24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F1A6249" w14:textId="77777777" w:rsidR="00EA5089" w:rsidRPr="00B373D4" w:rsidRDefault="00EA5089" w:rsidP="00EA5089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19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5BFC05B" w14:textId="77777777" w:rsidR="00EA5089" w:rsidRPr="00EA5089" w:rsidRDefault="00EA5089" w:rsidP="00EA5089">
            <w:pPr>
              <w:spacing w:after="0" w:line="240" w:lineRule="auto"/>
              <w:jc w:val="center"/>
              <w:rPr>
                <w:rFonts w:ascii="TH SarabunPSK" w:hAnsi="Tahoma" w:cs="TH SarabunPSK"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398AB8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48BACF4" w14:textId="77777777" w:rsidR="00EA5089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D76ED00" w14:textId="77777777" w:rsidR="00EA5089" w:rsidRPr="001D42BE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84337B7" w14:textId="266EE31B" w:rsidR="00EA5089" w:rsidRDefault="00EA5089" w:rsidP="00EA508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0B4EF1" w14:textId="77777777" w:rsidR="00EA5089" w:rsidRPr="00DA48D4" w:rsidRDefault="00EA5089" w:rsidP="00EA508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7E015A4" w14:textId="77777777" w:rsidR="00EA5089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AAB2738" w14:textId="77777777" w:rsidR="00EA5089" w:rsidRPr="001D42BE" w:rsidRDefault="00EA5089" w:rsidP="00EA5089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5BD6223" w14:textId="230C65BD" w:rsidR="00EA5089" w:rsidRDefault="00EA5089" w:rsidP="00EA5089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A7C7B2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8A4CECF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9E9832" w14:textId="77777777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D6ABFD0" w14:textId="30416419" w:rsidR="00EA5089" w:rsidRDefault="00EA5089" w:rsidP="00EA5089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6F3B51DC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52BA8" w14:textId="3515FB0D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20-25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148C869" w14:textId="0B90A081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4151CDB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3D5210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B821B8E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9681E95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900A892" w14:textId="3A6A07AE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B577FA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CC87C87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25DFE30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94FA68D" w14:textId="7AED6BA6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47B4F2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6F5624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EC8511A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FB5744B" w14:textId="65DC3BCB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004B2E94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B4E4" w14:textId="4925F691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24-29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221746E" w14:textId="25EB0F76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767DAC2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7C857E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C19EAF7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9580EC7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6400DD6" w14:textId="123BA450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577F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4F87316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A63E590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25F778C" w14:textId="456AA598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5FA1B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ACBE01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A60C0C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37A2788" w14:textId="0CD14846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13DEC48A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8C08" w14:textId="1D2D56FB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25-30 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155CC92" w14:textId="3507E397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lastRenderedPageBreak/>
              <w:t>30/1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/11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DEFF7B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95E9B0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932C6F4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C073317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9FF6EDE" w14:textId="4B3FD8E4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706D01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312B8D2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0493B11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74CFB76" w14:textId="646BA86E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297914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F16A41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2A11C0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6F57BC46" w14:textId="19BD427D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6B2468D2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295AB" w14:textId="6CBDA4AD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lastRenderedPageBreak/>
              <w:t>26-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76499FD" w14:textId="2BC4F452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01/12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56ECDA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442B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C307571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A165FC6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6D53964" w14:textId="6764DBCF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18CD6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A94B228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58355CB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D079F78" w14:textId="1A7EF523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EEF86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D8796CF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B166B5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87DBF65" w14:textId="01BDE9A0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1BF823AA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38B565" w14:textId="0A57FC28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27-</w:t>
            </w:r>
            <w:r w:rsidRPr="00854D2E"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-2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A93B538" w14:textId="0791D660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02/12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02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545DCB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9BCA6F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6B1DACA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02368C0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431547C" w14:textId="097660D9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6E292B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62E2346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30C074D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3830A7E" w14:textId="0F80EAC5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BB3A3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CB5481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19B7AB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5363766" w14:textId="04BF889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A82273" w14:paraId="5AD8C6E8" w14:textId="77777777" w:rsidTr="002C0E0A">
        <w:trPr>
          <w:trHeight w:val="468"/>
        </w:trPr>
        <w:tc>
          <w:tcPr>
            <w:tcW w:w="1126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6AB5C" w14:textId="169C717F" w:rsidR="00A82273" w:rsidRDefault="00A82273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 w:rsidRPr="00A82273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cs/>
              </w:rPr>
              <w:t xml:space="preserve">เดือน </w:t>
            </w:r>
            <w:r w:rsidRPr="00A82273">
              <w:rPr>
                <w:rFonts w:ascii="TH SarabunPSK" w:eastAsia="Times New Roman" w:hAnsi="Tahoma" w:cs="TH SarabunPSK" w:hint="cs"/>
                <w:b/>
                <w:bCs/>
                <w:color w:val="EE0000"/>
                <w:sz w:val="36"/>
                <w:szCs w:val="36"/>
                <w:cs/>
              </w:rPr>
              <w:t>ธันวาคม</w:t>
            </w:r>
            <w:r w:rsidRPr="00A82273">
              <w:rPr>
                <w:rFonts w:ascii="TH SarabunPSK" w:eastAsia="Times New Roman" w:hAnsi="Tahoma" w:cs="TH SarabunPSK"/>
                <w:b/>
                <w:bCs/>
                <w:color w:val="EE0000"/>
                <w:sz w:val="36"/>
                <w:szCs w:val="36"/>
                <w:cs/>
              </w:rPr>
              <w:t xml:space="preserve"> 69</w:t>
            </w:r>
          </w:p>
        </w:tc>
      </w:tr>
      <w:tr w:rsidR="0075095D" w14:paraId="668034EF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B8DE7" w14:textId="05B8D206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1-6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50FA239" w14:textId="3EE5F45E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06/12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06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A12949E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CF2D3C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E075068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9A4780E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5DC5487" w14:textId="559E757F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lastRenderedPageBreak/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E5CC2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1094D3A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CE4803D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0A3A4CB" w14:textId="751879A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lastRenderedPageBreak/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FFDF2C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1217D3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CCD85D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0F5F336" w14:textId="5394614C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74F4DD46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CCD47" w14:textId="6DC77439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2-7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F0BF0B7" w14:textId="048BABAB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07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33A860AC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1E60B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0721EB5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510DCBF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D917190" w14:textId="32F160CE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1B9B5F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B2471DD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03109EB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FBE7B4D" w14:textId="04566606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94AC0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F976234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D9F357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98D1895" w14:textId="4FD1F91B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6914FFF4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C0AC" w14:textId="27FBCEE4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>3-8</w:t>
            </w: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 xml:space="preserve">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0DF3A30" w14:textId="4418094F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08/12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08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08BBC900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803A6" w14:textId="0B640DCC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A40EAB1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7787E04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71AC7FD" w14:textId="348720A4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FC0E77" w14:textId="6962E51A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6C3D1BB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151DF5C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976F739" w14:textId="3CF2798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2D173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E0A93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6C89613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3F71607" w14:textId="28320A61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44A7D772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D9FE0" w14:textId="77777777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4-9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89AFC77" w14:textId="77777777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09/12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09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0FF41C5A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30D52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C6E5039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F087BBE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2F05BCC" w14:textId="537FE41D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66F5CE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0F08C6B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747C1A1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9FE764D" w14:textId="46DC38BF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45D1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3E30AA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81D5CDA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320D55F8" w14:textId="697FCE0A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16C944DD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44A3C1" w14:textId="61AD6B53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5-10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764B0125" w14:textId="2641D914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lastRenderedPageBreak/>
              <w:t>05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FC15E1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7E712" w14:textId="44041710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0E8767B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1161776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8435400" w14:textId="278EEE59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A9610" w14:textId="49FB362A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7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B3BB375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C6092EE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9FA4DF4" w14:textId="5FF17F03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A28C0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CE2BEA3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1B841BE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lastRenderedPageBreak/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28D6E32" w14:textId="04BED74A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00E56430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8A935" w14:textId="1326959F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6-11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F406118" w14:textId="70BB860B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06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2FD61D2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D9D16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644182B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D5FEDBB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1D9E6792" w14:textId="742FFD0A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B6E3A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190A22E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24AA82F9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0F7FAF1" w14:textId="3C6F5024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625793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78C66024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D6338B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2462E484" w14:textId="1282C2A2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1E03BDDE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6AE48" w14:textId="4BB2C851" w:rsidR="0075095D" w:rsidRPr="00F85C97" w:rsidRDefault="0075095D" w:rsidP="00A822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10-15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B38C038" w14:textId="0D2B41B6" w:rsidR="0075095D" w:rsidRPr="00B373D4" w:rsidRDefault="0075095D" w:rsidP="00A82273">
            <w:pPr>
              <w:jc w:val="center"/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75010AB" w14:textId="77777777" w:rsidR="0075095D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09CD" w14:textId="77777777" w:rsidR="0075095D" w:rsidRDefault="0075095D" w:rsidP="00A82273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00BBA2A" w14:textId="77777777" w:rsidR="0075095D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CF1BC0B" w14:textId="77777777" w:rsidR="0075095D" w:rsidRPr="001D42BE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59C5BDF" w14:textId="20C7C338" w:rsidR="0075095D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99114A" w14:textId="77777777" w:rsidR="0075095D" w:rsidRPr="00DA48D4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D390478" w14:textId="77777777" w:rsidR="0075095D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F6D5F77" w14:textId="77777777" w:rsidR="0075095D" w:rsidRPr="001D42BE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5A7D3521" w14:textId="41F412F9" w:rsidR="0075095D" w:rsidRDefault="0075095D" w:rsidP="00A82273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88C3E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8CF7E6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B3041CE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106C18E5" w14:textId="75594B42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4510D1D3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4ED2" w14:textId="3BED83CE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11-16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588A941" w14:textId="49B2A79D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372BAC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D1E9B9" w14:textId="59740573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E002025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5DDFF49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374732F" w14:textId="4097772D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DC3C328" w14:textId="0CB0D949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lastRenderedPageBreak/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A2285C9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97348F7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5739476" w14:textId="26C2D026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AB7FFEC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FE1CA77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42106E1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E134A28" w14:textId="7211C2CC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578BC0A2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077A" w14:textId="42535CFD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12-17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2341B029" w14:textId="6F8EF33A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248BFAA6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0FCA65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AD452B1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E752D82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91B6EB3" w14:textId="705FD2ED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2BD44C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77C275F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0FF5774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1C728BF1" w14:textId="6ECAE53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C8544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8563E2D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F9C0D1A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16F57E4" w14:textId="00AF869A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75095D" w14:paraId="69E62EED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C4969" w14:textId="143B70DE" w:rsidR="0075095D" w:rsidRPr="00F85C97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15-20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5A590E05" w14:textId="6E856A28" w:rsidR="0075095D" w:rsidRPr="00B373D4" w:rsidRDefault="0075095D" w:rsidP="0075095D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20/12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7D5F2886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7BBD98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172539A7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A216F72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6A28AD3" w14:textId="3FBD2F99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D7C97C" w14:textId="77777777" w:rsidR="0075095D" w:rsidRPr="00DA48D4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C599023" w14:textId="77777777" w:rsidR="0075095D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2FB4C61" w14:textId="77777777" w:rsidR="0075095D" w:rsidRPr="001D42BE" w:rsidRDefault="0075095D" w:rsidP="0075095D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4B49B17" w14:textId="5DAE11E2" w:rsidR="0075095D" w:rsidRDefault="0075095D" w:rsidP="0075095D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9F0F379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BB96A23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32979E4" w14:textId="77777777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FAEA468" w14:textId="6935C3A4" w:rsidR="0075095D" w:rsidRDefault="0075095D" w:rsidP="0075095D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C874EF" w14:paraId="198D78C9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6FE1A" w14:textId="5ADEE18A" w:rsidR="00C874EF" w:rsidRPr="00F85C97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16-21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0B3EFB8C" w14:textId="1228D154" w:rsidR="00C874EF" w:rsidRPr="00B373D4" w:rsidRDefault="00C874EF" w:rsidP="00C874EF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16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21/12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21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A523E0D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44E402" w14:textId="75553C79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FEBD268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64F3A3AA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02346DF" w14:textId="71DAA053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457BBF" w14:textId="658C8DE1" w:rsidR="00C874EF" w:rsidRPr="00DA48D4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3A9484B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0475377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462C429" w14:textId="7B59DD7C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D58F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9179E00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A1531AD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1C0C28FF" w14:textId="7A1FA53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C874EF" w14:paraId="34D036D5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14CDB" w14:textId="0218FA9B" w:rsidR="00C874EF" w:rsidRPr="00F85C97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17-22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1DE3DA8" w14:textId="16D6A8A1" w:rsidR="00C874EF" w:rsidRPr="00B373D4" w:rsidRDefault="00C874EF" w:rsidP="00C874EF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17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1A7D151B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F0368B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6B69242C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B9D963C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4B9F5B0A" w14:textId="27994527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DFEBC57" w14:textId="77777777" w:rsidR="00C874EF" w:rsidRPr="00DA48D4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708C20E8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4AD7532D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B746B3F" w14:textId="419EB898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1C717F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B3AB32F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55F8E5B2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C4316D7" w14:textId="4890B7E1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C874EF" w14:paraId="147D5B32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E5C87" w14:textId="5F099700" w:rsidR="00C874EF" w:rsidRPr="00F85C97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18-23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40E07BDD" w14:textId="0716AB62" w:rsidR="00C874EF" w:rsidRPr="00B373D4" w:rsidRDefault="00C874EF" w:rsidP="00C874EF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18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22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7AD2B6B3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sz w:val="36"/>
                <w:szCs w:val="36"/>
                <w:cs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FC986F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B70E1A5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48D5293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0B7DA61" w14:textId="6CA5D739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3E8F6F" w14:textId="77777777" w:rsidR="00C874EF" w:rsidRPr="00DA48D4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5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48115430" w14:textId="77777777" w:rsidR="00C874EF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BD79E7C" w14:textId="77777777" w:rsidR="00C874EF" w:rsidRPr="001D42BE" w:rsidRDefault="00C874EF" w:rsidP="00C874EF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28417DB4" w14:textId="79E7EE35" w:rsidR="00C874EF" w:rsidRDefault="00C874EF" w:rsidP="00C874EF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AA6E6C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25B1927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4BE0A092" w14:textId="77777777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3801A49" w14:textId="037CCBBF" w:rsidR="00C874EF" w:rsidRDefault="00C874EF" w:rsidP="00C874EF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153A07" w14:paraId="607CDFAF" w14:textId="77777777" w:rsidTr="003578DC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C91C4" w14:textId="285B7393" w:rsidR="00153A07" w:rsidRPr="00F85C9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25-30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1720D303" w14:textId="267F8D12" w:rsidR="00153A07" w:rsidRPr="00B373D4" w:rsidRDefault="00153A07" w:rsidP="00153A0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30/12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30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64899508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4BE684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7D73A48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6E3BE50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0D274234" w14:textId="7A08DAF3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C49EF4" w14:textId="77777777" w:rsidR="00153A07" w:rsidRPr="00DA48D4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lang w:eastAsia="zh-CN"/>
              </w:rPr>
              <w:t>2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8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212C816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3592DED7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62386C1" w14:textId="5E7BB8B1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694F4B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2213C6CA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6BBE055A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0BF566FE" w14:textId="73E042F5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153A07" w14:paraId="42BEDE13" w14:textId="77777777" w:rsidTr="00A82273">
        <w:trPr>
          <w:trHeight w:val="468"/>
        </w:trPr>
        <w:tc>
          <w:tcPr>
            <w:tcW w:w="40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FE4B" w14:textId="1E1F2FA4" w:rsidR="00153A07" w:rsidRPr="00F85C9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t>28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-2 มกราคม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3028627B" w14:textId="77777777" w:rsidR="00153A07" w:rsidRPr="00B373D4" w:rsidRDefault="00153A07" w:rsidP="00153A0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lastRenderedPageBreak/>
              <w:t>29/12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B2A604C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cs/>
                <w:lang w:eastAsia="zh-CN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56DD5B" w14:textId="0CAD69EB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30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5776A946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7E48CBA0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33BD31D4" w14:textId="49B8BA3A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CD1BB6" w14:textId="6835346C" w:rsidR="00153A07" w:rsidRPr="00DA48D4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lastRenderedPageBreak/>
              <w:t>30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2DACEA63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5DA8A690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lastRenderedPageBreak/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C2D7345" w14:textId="2A0AD0E9" w:rsidR="00153A07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FD3203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B74A636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051928AF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76AC156D" w14:textId="313A647E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lastRenderedPageBreak/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  <w:tr w:rsidR="00153A07" w14:paraId="61D7BB56" w14:textId="77777777" w:rsidTr="00A82273">
        <w:trPr>
          <w:trHeight w:val="652"/>
        </w:trPr>
        <w:tc>
          <w:tcPr>
            <w:tcW w:w="4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FC5F2" w14:textId="61711C62" w:rsidR="00153A07" w:rsidRPr="00F85C9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sz w:val="36"/>
                <w:szCs w:val="36"/>
                <w:cs/>
              </w:rPr>
              <w:lastRenderedPageBreak/>
              <w:t>31 ธันวาคม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2"/>
                <w:szCs w:val="32"/>
                <w:cs/>
                <w:lang w:eastAsia="zh-CN"/>
              </w:rPr>
              <w:t xml:space="preserve"> -5 มกราคม 25</w:t>
            </w:r>
            <w:r w:rsidRPr="00F85C97">
              <w:rPr>
                <w:rFonts w:ascii="TH SarabunPSK" w:eastAsia="Times New Roman" w:hAnsi="Tahoma" w:cs="TH SarabunPSK" w:hint="cs"/>
                <w:b/>
                <w:bCs/>
                <w:color w:val="000000"/>
                <w:sz w:val="32"/>
                <w:szCs w:val="32"/>
              </w:rPr>
              <w:t>69</w:t>
            </w:r>
          </w:p>
          <w:p w14:paraId="6209956D" w14:textId="77777777" w:rsidR="00153A07" w:rsidRPr="00B373D4" w:rsidRDefault="00153A07" w:rsidP="00153A07">
            <w:pP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</w:pP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กรุงเทพ-กวางเจา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CZ362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08:20-12:10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24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/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12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กวางเจา-ชิงเต่า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CZ3573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14:45-17:45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29/12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ต้าเหลียน</w:t>
            </w:r>
            <w:r w:rsidRPr="00B373D4">
              <w:rPr>
                <w:rFonts w:asciiTheme="majorBidi" w:eastAsia="Times New Roman" w:hAnsiTheme="majorBidi" w:cstheme="majorBidi"/>
                <w:color w:val="000000"/>
                <w:sz w:val="28"/>
                <w:cs/>
              </w:rPr>
              <w:t>-</w:t>
            </w:r>
            <w:r>
              <w:rPr>
                <w:rFonts w:asciiTheme="majorBidi" w:eastAsia="Times New Roman" w:hAnsiTheme="majorBidi" w:cstheme="majorBidi" w:hint="cs"/>
                <w:color w:val="000000" w:themeColor="text1"/>
                <w:sz w:val="28"/>
                <w:cs/>
              </w:rPr>
              <w:t>เซินเจิ้น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CZ6321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07:30-11:30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br/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29</w:t>
            </w:r>
            <w:r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/1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2</w:t>
            </w:r>
            <w:r w:rsidRPr="00B373D4"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 xml:space="preserve"> </w:t>
            </w:r>
            <w:r>
              <w:rPr>
                <w:rFonts w:asciiTheme="majorBidi" w:eastAsia="方正楷体_GB2312" w:hAnsiTheme="majorBidi" w:cstheme="majorBidi" w:hint="cs"/>
                <w:color w:val="000000" w:themeColor="text1"/>
                <w:sz w:val="28"/>
                <w:cs/>
              </w:rPr>
              <w:t>เซิ่นเจิ้น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  <w:cs/>
              </w:rPr>
              <w:t>-กรุงเทพ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</w:t>
            </w:r>
            <w:r w:rsidRPr="004E0BB6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>CZ8023</w:t>
            </w:r>
            <w:r w:rsidRPr="00B373D4">
              <w:rPr>
                <w:rFonts w:asciiTheme="majorBidi" w:eastAsia="方正楷体_GB2312" w:hAnsiTheme="majorBidi" w:cstheme="majorBidi"/>
                <w:color w:val="000000" w:themeColor="text1"/>
                <w:sz w:val="28"/>
              </w:rPr>
              <w:t xml:space="preserve">  </w:t>
            </w:r>
            <w:r w:rsidRPr="002263E2">
              <w:rPr>
                <w:rFonts w:asciiTheme="majorBidi" w:eastAsia="方正楷体_GB2312" w:hAnsiTheme="majorBidi" w:cs="Angsana New"/>
                <w:color w:val="000000" w:themeColor="text1"/>
                <w:sz w:val="28"/>
                <w:cs/>
              </w:rPr>
              <w:t>14:55-17:05</w:t>
            </w:r>
          </w:p>
          <w:p w14:paraId="44C2C93B" w14:textId="77777777" w:rsidR="00153A07" w:rsidRPr="00F85C9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65F80" w14:textId="00931573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  <w:cs/>
              </w:rPr>
              <w:t>29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037A705E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0B3588D7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7FAEBC57" w14:textId="1FCF468C" w:rsidR="00153A07" w:rsidRPr="00517193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D2234D" w14:textId="1AAF27D3" w:rsidR="00153A07" w:rsidRPr="00DA48D4" w:rsidRDefault="00153A07" w:rsidP="00153A07">
            <w:pPr>
              <w:spacing w:after="0" w:line="240" w:lineRule="auto"/>
              <w:jc w:val="center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,900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.-</w:t>
            </w:r>
          </w:p>
          <w:p w14:paraId="31A134E3" w14:textId="77777777" w:rsidR="00153A07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บนเรือพักปกติห้อง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4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เตียง พัก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2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>ท่าน ไม่มีหน้าต่าง</w:t>
            </w:r>
          </w:p>
          <w:p w14:paraId="1076C24F" w14:textId="77777777" w:rsidR="00153A07" w:rsidRPr="001D42BE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</w:pP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>*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เพิ่มอีก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ท่านละ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1,000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บาท</w:t>
            </w:r>
          </w:p>
          <w:p w14:paraId="6D7C42A0" w14:textId="3708FC02" w:rsidR="00153A07" w:rsidRPr="00517193" w:rsidRDefault="00153A07" w:rsidP="00153A07">
            <w:pPr>
              <w:spacing w:after="0" w:line="240" w:lineRule="auto"/>
              <w:rPr>
                <w:rFonts w:ascii="TH SarabunPSK" w:hAnsi="Tahoma" w:cs="TH SarabunPSK"/>
                <w:b/>
                <w:bCs/>
                <w:color w:val="000000"/>
                <w:sz w:val="32"/>
                <w:szCs w:val="32"/>
                <w:lang w:eastAsia="zh-CN"/>
              </w:rPr>
            </w:pP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 xml:space="preserve">หากประสงค์ห้องพัก 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Sea view </w:t>
            </w:r>
            <w:r w:rsidRPr="001D42BE"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highlight w:val="yellow"/>
                <w:u w:val="single"/>
                <w:cs/>
                <w:lang w:eastAsia="zh-CN"/>
              </w:rPr>
              <w:t>บนเรือ</w:t>
            </w:r>
            <w:r w:rsidRPr="001D42BE"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highlight w:val="yellow"/>
                <w:u w:val="single"/>
                <w:lang w:eastAsia="zh-CN"/>
              </w:rPr>
              <w:t xml:space="preserve"> *</w:t>
            </w:r>
          </w:p>
        </w:tc>
        <w:tc>
          <w:tcPr>
            <w:tcW w:w="2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EB8B21D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3E95F720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</w:p>
          <w:p w14:paraId="1A365261" w14:textId="77777777" w:rsidR="00153A07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6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,</w:t>
            </w:r>
            <w:r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  <w:t>0</w:t>
            </w:r>
            <w:r>
              <w:rPr>
                <w:rFonts w:ascii="TH SarabunPSK" w:eastAsia="Times New Roman" w:hAnsi="Tahoma" w:cs="TH SarabunPSK" w:hint="cs"/>
                <w:b/>
                <w:bCs/>
                <w:color w:val="000000"/>
                <w:sz w:val="36"/>
                <w:szCs w:val="36"/>
              </w:rPr>
              <w:t>00</w:t>
            </w:r>
          </w:p>
          <w:p w14:paraId="5314D90D" w14:textId="31031F38" w:rsidR="00153A07" w:rsidRPr="00125603" w:rsidRDefault="00153A07" w:rsidP="00153A07">
            <w:pPr>
              <w:spacing w:after="0" w:line="240" w:lineRule="auto"/>
              <w:jc w:val="center"/>
              <w:rPr>
                <w:rFonts w:ascii="TH SarabunPSK" w:eastAsia="Times New Roman" w:hAnsi="Tahoma" w:cs="TH SarabunPSK"/>
                <w:b/>
                <w:bCs/>
                <w:color w:val="000000"/>
                <w:sz w:val="36"/>
                <w:szCs w:val="36"/>
              </w:rPr>
            </w:pP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หากเพิ่มห้อง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 xml:space="preserve">Sea view </w:t>
            </w:r>
            <w:r>
              <w:rPr>
                <w:rFonts w:ascii="TH SarabunPSK" w:hAnsi="Tahoma" w:cs="TH SarabunPSK" w:hint="cs"/>
                <w:b/>
                <w:bCs/>
                <w:color w:val="000000"/>
                <w:sz w:val="36"/>
                <w:szCs w:val="36"/>
                <w:cs/>
                <w:lang w:eastAsia="zh-CN"/>
              </w:rPr>
              <w:t xml:space="preserve">บวกเพิ่ม </w:t>
            </w:r>
            <w:r>
              <w:rPr>
                <w:rFonts w:ascii="TH SarabunPSK" w:hAnsi="Tahoma" w:cs="TH SarabunPSK"/>
                <w:b/>
                <w:bCs/>
                <w:color w:val="000000"/>
                <w:sz w:val="36"/>
                <w:szCs w:val="36"/>
                <w:lang w:eastAsia="zh-CN"/>
              </w:rPr>
              <w:t>2,000</w:t>
            </w:r>
          </w:p>
        </w:tc>
      </w:tr>
    </w:tbl>
    <w:p w14:paraId="02FE1B46" w14:textId="38FD8969" w:rsidR="00E0290D" w:rsidRDefault="00A82273" w:rsidP="00FB71A6">
      <w:pPr>
        <w:pStyle w:val="NoSpacing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  <w:r w:rsidRPr="0022151A">
        <w:rPr>
          <w:rFonts w:asciiTheme="majorBidi" w:hAnsiTheme="majorBidi" w:cstheme="majorBidi"/>
          <w:noProof/>
          <w:color w:val="FF6600"/>
          <w:sz w:val="16"/>
          <w:szCs w:val="16"/>
        </w:rPr>
        <w:drawing>
          <wp:anchor distT="0" distB="0" distL="114300" distR="114300" simplePos="0" relativeHeight="251663872" behindDoc="0" locked="0" layoutInCell="1" allowOverlap="1" wp14:anchorId="6C127774" wp14:editId="28DE49E4">
            <wp:simplePos x="0" y="0"/>
            <wp:positionH relativeFrom="margin">
              <wp:posOffset>130628</wp:posOffset>
            </wp:positionH>
            <wp:positionV relativeFrom="paragraph">
              <wp:posOffset>57512</wp:posOffset>
            </wp:positionV>
            <wp:extent cx="6858000" cy="2687320"/>
            <wp:effectExtent l="0" t="0" r="0" b="0"/>
            <wp:wrapNone/>
            <wp:docPr id="658668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8668032" name="รูปภาพ 658668032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2687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B4EF1"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  <w:br/>
      </w:r>
    </w:p>
    <w:p w14:paraId="3AA4361B" w14:textId="00689C0F" w:rsidR="0055787D" w:rsidRDefault="0055787D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623CB972" w14:textId="46C2C49D" w:rsidR="006F0892" w:rsidRDefault="006F0892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</w:rPr>
      </w:pPr>
    </w:p>
    <w:p w14:paraId="7CF51351" w14:textId="44076A63" w:rsidR="006F0892" w:rsidRPr="00A07427" w:rsidRDefault="002A4C76" w:rsidP="009225AE">
      <w:pPr>
        <w:pStyle w:val="NoSpacing"/>
        <w:jc w:val="center"/>
        <w:rPr>
          <w:rFonts w:asciiTheme="majorBidi" w:hAnsiTheme="majorBidi" w:cstheme="majorBidi"/>
          <w:b/>
          <w:bCs/>
          <w:color w:val="FF6600"/>
          <w:sz w:val="16"/>
          <w:szCs w:val="16"/>
          <w:u w:val="single"/>
          <w:cs/>
        </w:rPr>
      </w:pPr>
      <w:r>
        <w:rPr>
          <w:rFonts w:asciiTheme="majorBidi" w:hAnsiTheme="majorBidi" w:cstheme="majorBidi"/>
          <w:b/>
          <w:bCs/>
          <w:noProof/>
          <w:color w:val="FF6600"/>
          <w:sz w:val="16"/>
          <w:szCs w:val="16"/>
          <w:u w:val="single"/>
          <w:lang w:val="th-TH"/>
        </w:rPr>
        <w:lastRenderedPageBreak/>
        <w:drawing>
          <wp:inline distT="0" distB="0" distL="0" distR="0" wp14:anchorId="6B89394B" wp14:editId="22811BC4">
            <wp:extent cx="6283960" cy="8520430"/>
            <wp:effectExtent l="0" t="0" r="2540" b="0"/>
            <wp:docPr id="5886059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8605919" name="Picture 588605919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3960" cy="852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1B3103" w14:textId="048BD164" w:rsidR="00225D25" w:rsidRPr="00225D25" w:rsidRDefault="00BA30B5" w:rsidP="00225D25">
      <w:pPr>
        <w:pStyle w:val="NoSpacing"/>
        <w:jc w:val="center"/>
        <w:rPr>
          <w:rFonts w:asciiTheme="majorBidi" w:hAnsiTheme="majorBidi" w:cstheme="majorBidi"/>
          <w:color w:val="FF6600"/>
          <w:sz w:val="36"/>
          <w:szCs w:val="36"/>
        </w:rPr>
      </w:pP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DBFCF3C" wp14:editId="610A7003">
            <wp:extent cx="6736080" cy="9136380"/>
            <wp:effectExtent l="0" t="0" r="7620" b="7620"/>
            <wp:docPr id="26" name="รูปภาพ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82273">
        <w:rPr>
          <w:rFonts w:asciiTheme="majorBidi" w:hAnsiTheme="majorBidi" w:cstheme="majorBidi" w:hint="cs"/>
          <w:noProof/>
          <w:color w:val="FF6600"/>
          <w:sz w:val="36"/>
          <w:szCs w:val="36"/>
          <w:lang w:val="th-TH"/>
        </w:rPr>
        <w:lastRenderedPageBreak/>
        <w:drawing>
          <wp:anchor distT="0" distB="0" distL="114300" distR="114300" simplePos="0" relativeHeight="251664896" behindDoc="0" locked="0" layoutInCell="1" allowOverlap="1" wp14:anchorId="02EC90AB" wp14:editId="6556D42F">
            <wp:simplePos x="0" y="0"/>
            <wp:positionH relativeFrom="margin">
              <wp:align>left</wp:align>
            </wp:positionH>
            <wp:positionV relativeFrom="paragraph">
              <wp:posOffset>-263525</wp:posOffset>
            </wp:positionV>
            <wp:extent cx="6932022" cy="9399138"/>
            <wp:effectExtent l="0" t="0" r="2540" b="0"/>
            <wp:wrapNone/>
            <wp:docPr id="153329972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3299728" name="Picture 1533299728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2022" cy="93991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drawing>
          <wp:inline distT="0" distB="0" distL="0" distR="0" wp14:anchorId="22EA5A1E" wp14:editId="3B885DFC">
            <wp:extent cx="6736080" cy="9136380"/>
            <wp:effectExtent l="0" t="0" r="7620" b="7620"/>
            <wp:docPr id="23" name="รูปภาพ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28F53777" wp14:editId="4CD71150">
            <wp:extent cx="6736080" cy="9136380"/>
            <wp:effectExtent l="0" t="0" r="7620" b="7620"/>
            <wp:docPr id="24" name="รูปภาพ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ajorBidi" w:hAnsiTheme="majorBidi" w:cstheme="majorBidi" w:hint="cs"/>
          <w:noProof/>
          <w:color w:val="FF6600"/>
          <w:sz w:val="36"/>
          <w:szCs w:val="36"/>
          <w:cs/>
        </w:rPr>
        <w:lastRenderedPageBreak/>
        <w:drawing>
          <wp:inline distT="0" distB="0" distL="0" distR="0" wp14:anchorId="5EF02E2C" wp14:editId="4649BAD2">
            <wp:extent cx="6736080" cy="9136380"/>
            <wp:effectExtent l="0" t="0" r="7620" b="7620"/>
            <wp:docPr id="25" name="รูปภาพ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6080" cy="9136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5D25" w:rsidRPr="00225D25" w:rsidSect="00A03E20">
      <w:headerReference w:type="default" r:id="rId39"/>
      <w:pgSz w:w="12240" w:h="15840"/>
      <w:pgMar w:top="1702" w:right="720" w:bottom="720" w:left="72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4E3289" w14:textId="77777777" w:rsidR="008608FD" w:rsidRDefault="008608FD" w:rsidP="00FD7C1E">
      <w:pPr>
        <w:spacing w:after="0" w:line="240" w:lineRule="auto"/>
      </w:pPr>
      <w:r>
        <w:separator/>
      </w:r>
    </w:p>
  </w:endnote>
  <w:endnote w:type="continuationSeparator" w:id="0">
    <w:p w14:paraId="254D0D98" w14:textId="77777777" w:rsidR="008608FD" w:rsidRDefault="008608FD" w:rsidP="00FD7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方正楷体_GB2312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5D307" w14:textId="77777777" w:rsidR="008608FD" w:rsidRDefault="008608FD" w:rsidP="00FD7C1E">
      <w:pPr>
        <w:spacing w:after="0" w:line="240" w:lineRule="auto"/>
      </w:pPr>
      <w:r>
        <w:separator/>
      </w:r>
    </w:p>
  </w:footnote>
  <w:footnote w:type="continuationSeparator" w:id="0">
    <w:p w14:paraId="25EEC5DD" w14:textId="77777777" w:rsidR="008608FD" w:rsidRDefault="008608FD" w:rsidP="00FD7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7E8440" w14:textId="2B6AE808" w:rsidR="00D914E3" w:rsidRDefault="00D914E3" w:rsidP="00D914E3">
    <w:pPr>
      <w:pStyle w:val="Header"/>
      <w:ind w:hanging="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F2DE0"/>
    <w:multiLevelType w:val="hybridMultilevel"/>
    <w:tmpl w:val="94ACFB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617FD8"/>
    <w:multiLevelType w:val="hybridMultilevel"/>
    <w:tmpl w:val="D8724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9D6679"/>
    <w:multiLevelType w:val="hybridMultilevel"/>
    <w:tmpl w:val="D3E464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91FDA"/>
    <w:multiLevelType w:val="hybridMultilevel"/>
    <w:tmpl w:val="4796C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94074">
    <w:abstractNumId w:val="1"/>
  </w:num>
  <w:num w:numId="2" w16cid:durableId="2101639580">
    <w:abstractNumId w:val="0"/>
  </w:num>
  <w:num w:numId="3" w16cid:durableId="267733984">
    <w:abstractNumId w:val="3"/>
  </w:num>
  <w:num w:numId="4" w16cid:durableId="21196417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6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7C1E"/>
    <w:rsid w:val="00004D11"/>
    <w:rsid w:val="00004DEF"/>
    <w:rsid w:val="0000679F"/>
    <w:rsid w:val="00006FC5"/>
    <w:rsid w:val="0001073D"/>
    <w:rsid w:val="00013656"/>
    <w:rsid w:val="00015113"/>
    <w:rsid w:val="00015988"/>
    <w:rsid w:val="00015DC0"/>
    <w:rsid w:val="00016D4F"/>
    <w:rsid w:val="00023F3B"/>
    <w:rsid w:val="00024B6A"/>
    <w:rsid w:val="00025532"/>
    <w:rsid w:val="00026F7D"/>
    <w:rsid w:val="00034DF6"/>
    <w:rsid w:val="000404D5"/>
    <w:rsid w:val="00041EA6"/>
    <w:rsid w:val="00043893"/>
    <w:rsid w:val="000447F2"/>
    <w:rsid w:val="00044958"/>
    <w:rsid w:val="00045FF1"/>
    <w:rsid w:val="00046D5B"/>
    <w:rsid w:val="00047BA7"/>
    <w:rsid w:val="00050459"/>
    <w:rsid w:val="000519D4"/>
    <w:rsid w:val="00052A9E"/>
    <w:rsid w:val="00053071"/>
    <w:rsid w:val="00055472"/>
    <w:rsid w:val="00057261"/>
    <w:rsid w:val="0006012D"/>
    <w:rsid w:val="000614BC"/>
    <w:rsid w:val="00071E9F"/>
    <w:rsid w:val="000723C3"/>
    <w:rsid w:val="000741C7"/>
    <w:rsid w:val="00075C61"/>
    <w:rsid w:val="00084695"/>
    <w:rsid w:val="00084734"/>
    <w:rsid w:val="00084C77"/>
    <w:rsid w:val="00084FE0"/>
    <w:rsid w:val="000901C2"/>
    <w:rsid w:val="0009507B"/>
    <w:rsid w:val="00096662"/>
    <w:rsid w:val="000A0245"/>
    <w:rsid w:val="000A024B"/>
    <w:rsid w:val="000A0628"/>
    <w:rsid w:val="000A3797"/>
    <w:rsid w:val="000A7538"/>
    <w:rsid w:val="000B1F94"/>
    <w:rsid w:val="000B3CD5"/>
    <w:rsid w:val="000C27FB"/>
    <w:rsid w:val="000C578B"/>
    <w:rsid w:val="000C723D"/>
    <w:rsid w:val="000D36BD"/>
    <w:rsid w:val="000D3821"/>
    <w:rsid w:val="000D5E8A"/>
    <w:rsid w:val="000E2153"/>
    <w:rsid w:val="000E351F"/>
    <w:rsid w:val="000E43D7"/>
    <w:rsid w:val="000E4B48"/>
    <w:rsid w:val="000F0202"/>
    <w:rsid w:val="000F0DF1"/>
    <w:rsid w:val="000F2583"/>
    <w:rsid w:val="000F63B9"/>
    <w:rsid w:val="000F6BFA"/>
    <w:rsid w:val="000F7936"/>
    <w:rsid w:val="000F7961"/>
    <w:rsid w:val="00114297"/>
    <w:rsid w:val="0011445F"/>
    <w:rsid w:val="001144F5"/>
    <w:rsid w:val="0011540A"/>
    <w:rsid w:val="001161E5"/>
    <w:rsid w:val="001174FF"/>
    <w:rsid w:val="0011770E"/>
    <w:rsid w:val="00123143"/>
    <w:rsid w:val="00124E82"/>
    <w:rsid w:val="00125603"/>
    <w:rsid w:val="00130AF6"/>
    <w:rsid w:val="00132D58"/>
    <w:rsid w:val="00133E5B"/>
    <w:rsid w:val="00140F2E"/>
    <w:rsid w:val="001453D3"/>
    <w:rsid w:val="00146FD6"/>
    <w:rsid w:val="00152CC4"/>
    <w:rsid w:val="00153A07"/>
    <w:rsid w:val="00154B0E"/>
    <w:rsid w:val="00162E38"/>
    <w:rsid w:val="001635B7"/>
    <w:rsid w:val="00175126"/>
    <w:rsid w:val="00176FEE"/>
    <w:rsid w:val="001777FE"/>
    <w:rsid w:val="0018008B"/>
    <w:rsid w:val="00181707"/>
    <w:rsid w:val="00181B9D"/>
    <w:rsid w:val="00181C27"/>
    <w:rsid w:val="001843EA"/>
    <w:rsid w:val="00186875"/>
    <w:rsid w:val="001868F8"/>
    <w:rsid w:val="001915AD"/>
    <w:rsid w:val="00192610"/>
    <w:rsid w:val="00192F6C"/>
    <w:rsid w:val="001A6D9A"/>
    <w:rsid w:val="001B24C7"/>
    <w:rsid w:val="001B4D6F"/>
    <w:rsid w:val="001B7F9C"/>
    <w:rsid w:val="001C0341"/>
    <w:rsid w:val="001C1931"/>
    <w:rsid w:val="001C3A3F"/>
    <w:rsid w:val="001C3B51"/>
    <w:rsid w:val="001C5A33"/>
    <w:rsid w:val="001D138B"/>
    <w:rsid w:val="001D513A"/>
    <w:rsid w:val="001D6186"/>
    <w:rsid w:val="001D7568"/>
    <w:rsid w:val="001E25B3"/>
    <w:rsid w:val="001E4154"/>
    <w:rsid w:val="001E53D3"/>
    <w:rsid w:val="001E761C"/>
    <w:rsid w:val="001F55F5"/>
    <w:rsid w:val="001F5651"/>
    <w:rsid w:val="001F6695"/>
    <w:rsid w:val="00201521"/>
    <w:rsid w:val="002024F0"/>
    <w:rsid w:val="00203A55"/>
    <w:rsid w:val="00204C04"/>
    <w:rsid w:val="002107C9"/>
    <w:rsid w:val="002115C3"/>
    <w:rsid w:val="00214043"/>
    <w:rsid w:val="00214131"/>
    <w:rsid w:val="00214D83"/>
    <w:rsid w:val="002160F7"/>
    <w:rsid w:val="00220366"/>
    <w:rsid w:val="0022151A"/>
    <w:rsid w:val="00222C6B"/>
    <w:rsid w:val="0022350A"/>
    <w:rsid w:val="00224C1C"/>
    <w:rsid w:val="00225D25"/>
    <w:rsid w:val="002263E2"/>
    <w:rsid w:val="00230E62"/>
    <w:rsid w:val="00230E72"/>
    <w:rsid w:val="00232373"/>
    <w:rsid w:val="0023238F"/>
    <w:rsid w:val="00244513"/>
    <w:rsid w:val="00244AFD"/>
    <w:rsid w:val="0024667B"/>
    <w:rsid w:val="002476EA"/>
    <w:rsid w:val="00247E29"/>
    <w:rsid w:val="0025012A"/>
    <w:rsid w:val="002515B3"/>
    <w:rsid w:val="002653D8"/>
    <w:rsid w:val="00266072"/>
    <w:rsid w:val="00270AB5"/>
    <w:rsid w:val="0027455E"/>
    <w:rsid w:val="00277C3D"/>
    <w:rsid w:val="0028199F"/>
    <w:rsid w:val="00286ED1"/>
    <w:rsid w:val="0029026D"/>
    <w:rsid w:val="002A226F"/>
    <w:rsid w:val="002A4C76"/>
    <w:rsid w:val="002A53DC"/>
    <w:rsid w:val="002A7DE5"/>
    <w:rsid w:val="002B0CBE"/>
    <w:rsid w:val="002B2768"/>
    <w:rsid w:val="002B4073"/>
    <w:rsid w:val="002B62E0"/>
    <w:rsid w:val="002C16B0"/>
    <w:rsid w:val="002C2437"/>
    <w:rsid w:val="002D1F7E"/>
    <w:rsid w:val="002D2915"/>
    <w:rsid w:val="002D4C79"/>
    <w:rsid w:val="002D536E"/>
    <w:rsid w:val="002D537A"/>
    <w:rsid w:val="002D6FD5"/>
    <w:rsid w:val="002E454F"/>
    <w:rsid w:val="002E4849"/>
    <w:rsid w:val="002E4934"/>
    <w:rsid w:val="002E50D6"/>
    <w:rsid w:val="002F0072"/>
    <w:rsid w:val="002F10CA"/>
    <w:rsid w:val="002F7F79"/>
    <w:rsid w:val="00300004"/>
    <w:rsid w:val="0030707E"/>
    <w:rsid w:val="00311F1F"/>
    <w:rsid w:val="003147E8"/>
    <w:rsid w:val="00316AE9"/>
    <w:rsid w:val="00317220"/>
    <w:rsid w:val="0031732A"/>
    <w:rsid w:val="00317755"/>
    <w:rsid w:val="00317D2D"/>
    <w:rsid w:val="00320546"/>
    <w:rsid w:val="00320FEB"/>
    <w:rsid w:val="0032191F"/>
    <w:rsid w:val="003265AE"/>
    <w:rsid w:val="0032771A"/>
    <w:rsid w:val="00327B75"/>
    <w:rsid w:val="0034006D"/>
    <w:rsid w:val="00344DC3"/>
    <w:rsid w:val="00350313"/>
    <w:rsid w:val="0035182E"/>
    <w:rsid w:val="00353629"/>
    <w:rsid w:val="003557BA"/>
    <w:rsid w:val="003647E1"/>
    <w:rsid w:val="00365CA9"/>
    <w:rsid w:val="00370F9A"/>
    <w:rsid w:val="003770C3"/>
    <w:rsid w:val="0037793E"/>
    <w:rsid w:val="00381206"/>
    <w:rsid w:val="00381AF2"/>
    <w:rsid w:val="00385038"/>
    <w:rsid w:val="0039091A"/>
    <w:rsid w:val="003945AB"/>
    <w:rsid w:val="00397278"/>
    <w:rsid w:val="003A1614"/>
    <w:rsid w:val="003A2282"/>
    <w:rsid w:val="003B1108"/>
    <w:rsid w:val="003B4D77"/>
    <w:rsid w:val="003B5256"/>
    <w:rsid w:val="003C1510"/>
    <w:rsid w:val="003C1DC0"/>
    <w:rsid w:val="003C2A48"/>
    <w:rsid w:val="003C5323"/>
    <w:rsid w:val="003C6DF1"/>
    <w:rsid w:val="003C7588"/>
    <w:rsid w:val="003C794D"/>
    <w:rsid w:val="003D0A08"/>
    <w:rsid w:val="003D1830"/>
    <w:rsid w:val="003D231D"/>
    <w:rsid w:val="003D5C17"/>
    <w:rsid w:val="003E0208"/>
    <w:rsid w:val="003E04CD"/>
    <w:rsid w:val="003E1BA4"/>
    <w:rsid w:val="003E668E"/>
    <w:rsid w:val="003F106B"/>
    <w:rsid w:val="003F1688"/>
    <w:rsid w:val="003F261D"/>
    <w:rsid w:val="003F278E"/>
    <w:rsid w:val="003F325E"/>
    <w:rsid w:val="003F3657"/>
    <w:rsid w:val="003F54DA"/>
    <w:rsid w:val="00401A95"/>
    <w:rsid w:val="00403462"/>
    <w:rsid w:val="0040458A"/>
    <w:rsid w:val="004151A5"/>
    <w:rsid w:val="00416171"/>
    <w:rsid w:val="00420071"/>
    <w:rsid w:val="004220C6"/>
    <w:rsid w:val="00424812"/>
    <w:rsid w:val="00425FF4"/>
    <w:rsid w:val="00433BEC"/>
    <w:rsid w:val="0043437D"/>
    <w:rsid w:val="00435A55"/>
    <w:rsid w:val="00440502"/>
    <w:rsid w:val="0044285F"/>
    <w:rsid w:val="004469A1"/>
    <w:rsid w:val="00446D6E"/>
    <w:rsid w:val="00450BDC"/>
    <w:rsid w:val="00452C6B"/>
    <w:rsid w:val="0045666A"/>
    <w:rsid w:val="00456E13"/>
    <w:rsid w:val="004655C0"/>
    <w:rsid w:val="00466048"/>
    <w:rsid w:val="00466B64"/>
    <w:rsid w:val="00467654"/>
    <w:rsid w:val="00470550"/>
    <w:rsid w:val="004739BC"/>
    <w:rsid w:val="00477B1E"/>
    <w:rsid w:val="00477E61"/>
    <w:rsid w:val="004830A1"/>
    <w:rsid w:val="00483AC5"/>
    <w:rsid w:val="00484571"/>
    <w:rsid w:val="004853EA"/>
    <w:rsid w:val="004857ED"/>
    <w:rsid w:val="004865E5"/>
    <w:rsid w:val="004868B7"/>
    <w:rsid w:val="00490575"/>
    <w:rsid w:val="00491A69"/>
    <w:rsid w:val="00493828"/>
    <w:rsid w:val="00495CF8"/>
    <w:rsid w:val="004969F6"/>
    <w:rsid w:val="004A1BE8"/>
    <w:rsid w:val="004A231A"/>
    <w:rsid w:val="004A3311"/>
    <w:rsid w:val="004A7568"/>
    <w:rsid w:val="004A7D4F"/>
    <w:rsid w:val="004A7EF9"/>
    <w:rsid w:val="004B03C3"/>
    <w:rsid w:val="004B2A8D"/>
    <w:rsid w:val="004B51D8"/>
    <w:rsid w:val="004B53C4"/>
    <w:rsid w:val="004B6A0B"/>
    <w:rsid w:val="004C004D"/>
    <w:rsid w:val="004C0C0E"/>
    <w:rsid w:val="004C12F9"/>
    <w:rsid w:val="004C18BD"/>
    <w:rsid w:val="004C3E77"/>
    <w:rsid w:val="004C510D"/>
    <w:rsid w:val="004D049C"/>
    <w:rsid w:val="004D2113"/>
    <w:rsid w:val="004D30BD"/>
    <w:rsid w:val="004D3B23"/>
    <w:rsid w:val="004D59C8"/>
    <w:rsid w:val="004E0BB6"/>
    <w:rsid w:val="004E692D"/>
    <w:rsid w:val="004E7CB5"/>
    <w:rsid w:val="005047DE"/>
    <w:rsid w:val="00504F7A"/>
    <w:rsid w:val="005064C0"/>
    <w:rsid w:val="00506CA7"/>
    <w:rsid w:val="00510C29"/>
    <w:rsid w:val="00512BB2"/>
    <w:rsid w:val="00512C1B"/>
    <w:rsid w:val="0051543F"/>
    <w:rsid w:val="00517193"/>
    <w:rsid w:val="005174A4"/>
    <w:rsid w:val="005261C0"/>
    <w:rsid w:val="00526BEB"/>
    <w:rsid w:val="00527776"/>
    <w:rsid w:val="00533BA8"/>
    <w:rsid w:val="005369AE"/>
    <w:rsid w:val="00540D70"/>
    <w:rsid w:val="00542768"/>
    <w:rsid w:val="00543991"/>
    <w:rsid w:val="0054594F"/>
    <w:rsid w:val="00546C39"/>
    <w:rsid w:val="005532C1"/>
    <w:rsid w:val="00553911"/>
    <w:rsid w:val="0055787D"/>
    <w:rsid w:val="005654BF"/>
    <w:rsid w:val="00566467"/>
    <w:rsid w:val="005707E0"/>
    <w:rsid w:val="00571F17"/>
    <w:rsid w:val="00572C44"/>
    <w:rsid w:val="005732BD"/>
    <w:rsid w:val="00573E3E"/>
    <w:rsid w:val="005754B2"/>
    <w:rsid w:val="0057759A"/>
    <w:rsid w:val="00581EC3"/>
    <w:rsid w:val="00585943"/>
    <w:rsid w:val="00590C09"/>
    <w:rsid w:val="00591838"/>
    <w:rsid w:val="00593B47"/>
    <w:rsid w:val="005A233B"/>
    <w:rsid w:val="005A29C0"/>
    <w:rsid w:val="005A3A9A"/>
    <w:rsid w:val="005A4875"/>
    <w:rsid w:val="005A58EC"/>
    <w:rsid w:val="005A5931"/>
    <w:rsid w:val="005A6F6F"/>
    <w:rsid w:val="005B17E0"/>
    <w:rsid w:val="005B1F21"/>
    <w:rsid w:val="005B71BB"/>
    <w:rsid w:val="005C0FB5"/>
    <w:rsid w:val="005C0FF1"/>
    <w:rsid w:val="005C3B9C"/>
    <w:rsid w:val="005C5D93"/>
    <w:rsid w:val="005C5F9A"/>
    <w:rsid w:val="005D0178"/>
    <w:rsid w:val="005D28C4"/>
    <w:rsid w:val="005D2EF5"/>
    <w:rsid w:val="005E0210"/>
    <w:rsid w:val="005E3824"/>
    <w:rsid w:val="005E3DCD"/>
    <w:rsid w:val="005E49C8"/>
    <w:rsid w:val="005E4D3B"/>
    <w:rsid w:val="005E75FA"/>
    <w:rsid w:val="005F009D"/>
    <w:rsid w:val="005F068C"/>
    <w:rsid w:val="005F274A"/>
    <w:rsid w:val="005F3AA3"/>
    <w:rsid w:val="005F538E"/>
    <w:rsid w:val="00602754"/>
    <w:rsid w:val="0060279D"/>
    <w:rsid w:val="00605DFC"/>
    <w:rsid w:val="00606157"/>
    <w:rsid w:val="006073EE"/>
    <w:rsid w:val="0061027D"/>
    <w:rsid w:val="0061078C"/>
    <w:rsid w:val="006120D2"/>
    <w:rsid w:val="0061741A"/>
    <w:rsid w:val="00617FDA"/>
    <w:rsid w:val="0062090F"/>
    <w:rsid w:val="00623B2C"/>
    <w:rsid w:val="00623C60"/>
    <w:rsid w:val="006260E1"/>
    <w:rsid w:val="00630344"/>
    <w:rsid w:val="00632BC3"/>
    <w:rsid w:val="006339ED"/>
    <w:rsid w:val="0063693A"/>
    <w:rsid w:val="0063791E"/>
    <w:rsid w:val="0064126A"/>
    <w:rsid w:val="00651A32"/>
    <w:rsid w:val="006523EB"/>
    <w:rsid w:val="00655FE0"/>
    <w:rsid w:val="00656464"/>
    <w:rsid w:val="00660794"/>
    <w:rsid w:val="00665A9D"/>
    <w:rsid w:val="00681023"/>
    <w:rsid w:val="00684A47"/>
    <w:rsid w:val="006850AA"/>
    <w:rsid w:val="006A03E8"/>
    <w:rsid w:val="006A1362"/>
    <w:rsid w:val="006A23AD"/>
    <w:rsid w:val="006A5802"/>
    <w:rsid w:val="006A7F15"/>
    <w:rsid w:val="006B0512"/>
    <w:rsid w:val="006B08CD"/>
    <w:rsid w:val="006B3725"/>
    <w:rsid w:val="006B4809"/>
    <w:rsid w:val="006B563C"/>
    <w:rsid w:val="006B73E5"/>
    <w:rsid w:val="006B74BA"/>
    <w:rsid w:val="006B7887"/>
    <w:rsid w:val="006B7E20"/>
    <w:rsid w:val="006C1E2D"/>
    <w:rsid w:val="006C1F2A"/>
    <w:rsid w:val="006C7D75"/>
    <w:rsid w:val="006D0494"/>
    <w:rsid w:val="006D15FA"/>
    <w:rsid w:val="006D207F"/>
    <w:rsid w:val="006D6DAE"/>
    <w:rsid w:val="006D79EF"/>
    <w:rsid w:val="006E3BDD"/>
    <w:rsid w:val="006F01E0"/>
    <w:rsid w:val="006F0892"/>
    <w:rsid w:val="006F1F08"/>
    <w:rsid w:val="006F30CB"/>
    <w:rsid w:val="006F66AE"/>
    <w:rsid w:val="006F6EBF"/>
    <w:rsid w:val="006F76EF"/>
    <w:rsid w:val="007003DD"/>
    <w:rsid w:val="00701E92"/>
    <w:rsid w:val="0070341A"/>
    <w:rsid w:val="007039A0"/>
    <w:rsid w:val="00704D4C"/>
    <w:rsid w:val="00705E98"/>
    <w:rsid w:val="00706824"/>
    <w:rsid w:val="00710C85"/>
    <w:rsid w:val="007118B5"/>
    <w:rsid w:val="0071469D"/>
    <w:rsid w:val="00716274"/>
    <w:rsid w:val="00716286"/>
    <w:rsid w:val="0071643A"/>
    <w:rsid w:val="00720CE4"/>
    <w:rsid w:val="00721159"/>
    <w:rsid w:val="00722BFF"/>
    <w:rsid w:val="00732CBF"/>
    <w:rsid w:val="0073494F"/>
    <w:rsid w:val="007454F6"/>
    <w:rsid w:val="0075095D"/>
    <w:rsid w:val="00751281"/>
    <w:rsid w:val="00751B1A"/>
    <w:rsid w:val="00751B7E"/>
    <w:rsid w:val="0075428F"/>
    <w:rsid w:val="0075441B"/>
    <w:rsid w:val="00756FA0"/>
    <w:rsid w:val="0076068B"/>
    <w:rsid w:val="00761ACF"/>
    <w:rsid w:val="00761E88"/>
    <w:rsid w:val="00762D84"/>
    <w:rsid w:val="00764E92"/>
    <w:rsid w:val="00767D68"/>
    <w:rsid w:val="00773484"/>
    <w:rsid w:val="00774F6D"/>
    <w:rsid w:val="00777139"/>
    <w:rsid w:val="007774CB"/>
    <w:rsid w:val="007834C5"/>
    <w:rsid w:val="00785F5D"/>
    <w:rsid w:val="00793173"/>
    <w:rsid w:val="007932D3"/>
    <w:rsid w:val="00795BA1"/>
    <w:rsid w:val="007A1C59"/>
    <w:rsid w:val="007A3278"/>
    <w:rsid w:val="007A438B"/>
    <w:rsid w:val="007A450A"/>
    <w:rsid w:val="007A4645"/>
    <w:rsid w:val="007A6B8E"/>
    <w:rsid w:val="007B1DD3"/>
    <w:rsid w:val="007B3E9C"/>
    <w:rsid w:val="007B49B5"/>
    <w:rsid w:val="007B4EF1"/>
    <w:rsid w:val="007C14DF"/>
    <w:rsid w:val="007C476A"/>
    <w:rsid w:val="007C489C"/>
    <w:rsid w:val="007C5197"/>
    <w:rsid w:val="007C59E3"/>
    <w:rsid w:val="007C624F"/>
    <w:rsid w:val="007D54AA"/>
    <w:rsid w:val="007D717B"/>
    <w:rsid w:val="007E1A40"/>
    <w:rsid w:val="007E3D63"/>
    <w:rsid w:val="007E670E"/>
    <w:rsid w:val="007E695D"/>
    <w:rsid w:val="007E6C14"/>
    <w:rsid w:val="007F17CA"/>
    <w:rsid w:val="007F22F8"/>
    <w:rsid w:val="008023BF"/>
    <w:rsid w:val="008039F3"/>
    <w:rsid w:val="00803E14"/>
    <w:rsid w:val="00807EC2"/>
    <w:rsid w:val="00811AA9"/>
    <w:rsid w:val="0081369A"/>
    <w:rsid w:val="00815396"/>
    <w:rsid w:val="00816598"/>
    <w:rsid w:val="00817BCB"/>
    <w:rsid w:val="00817BE2"/>
    <w:rsid w:val="0082057E"/>
    <w:rsid w:val="00821AD1"/>
    <w:rsid w:val="00825A62"/>
    <w:rsid w:val="00826268"/>
    <w:rsid w:val="00826D2F"/>
    <w:rsid w:val="00827799"/>
    <w:rsid w:val="008325BE"/>
    <w:rsid w:val="008366E3"/>
    <w:rsid w:val="00842240"/>
    <w:rsid w:val="008434A2"/>
    <w:rsid w:val="008464E2"/>
    <w:rsid w:val="00846679"/>
    <w:rsid w:val="00850F8D"/>
    <w:rsid w:val="00853CE6"/>
    <w:rsid w:val="00854D2E"/>
    <w:rsid w:val="00856045"/>
    <w:rsid w:val="00857F5B"/>
    <w:rsid w:val="008608FD"/>
    <w:rsid w:val="008612A5"/>
    <w:rsid w:val="00862099"/>
    <w:rsid w:val="008647B7"/>
    <w:rsid w:val="00864A5C"/>
    <w:rsid w:val="00865C27"/>
    <w:rsid w:val="0087109A"/>
    <w:rsid w:val="008723F3"/>
    <w:rsid w:val="00875BBD"/>
    <w:rsid w:val="00875D2F"/>
    <w:rsid w:val="00877C4D"/>
    <w:rsid w:val="00881F7F"/>
    <w:rsid w:val="00883CA7"/>
    <w:rsid w:val="008865BD"/>
    <w:rsid w:val="00896701"/>
    <w:rsid w:val="008A073E"/>
    <w:rsid w:val="008A255E"/>
    <w:rsid w:val="008A2C42"/>
    <w:rsid w:val="008A3802"/>
    <w:rsid w:val="008A6D69"/>
    <w:rsid w:val="008B0557"/>
    <w:rsid w:val="008B2608"/>
    <w:rsid w:val="008B5667"/>
    <w:rsid w:val="008B7A4C"/>
    <w:rsid w:val="008C0746"/>
    <w:rsid w:val="008C0EB2"/>
    <w:rsid w:val="008C20ED"/>
    <w:rsid w:val="008C2A38"/>
    <w:rsid w:val="008C7E5A"/>
    <w:rsid w:val="008D1AB2"/>
    <w:rsid w:val="008D36EF"/>
    <w:rsid w:val="008D7C4B"/>
    <w:rsid w:val="008E3FF6"/>
    <w:rsid w:val="008E4DE4"/>
    <w:rsid w:val="008E4E4A"/>
    <w:rsid w:val="008F2A13"/>
    <w:rsid w:val="008F5436"/>
    <w:rsid w:val="008F5531"/>
    <w:rsid w:val="008F56DF"/>
    <w:rsid w:val="008F58CB"/>
    <w:rsid w:val="0090231F"/>
    <w:rsid w:val="00903515"/>
    <w:rsid w:val="009070F1"/>
    <w:rsid w:val="00907DEA"/>
    <w:rsid w:val="009127A6"/>
    <w:rsid w:val="00914B58"/>
    <w:rsid w:val="00916F5B"/>
    <w:rsid w:val="009225AE"/>
    <w:rsid w:val="00923649"/>
    <w:rsid w:val="00925726"/>
    <w:rsid w:val="009265DB"/>
    <w:rsid w:val="00931890"/>
    <w:rsid w:val="009342C4"/>
    <w:rsid w:val="009360F8"/>
    <w:rsid w:val="0093626F"/>
    <w:rsid w:val="00944BDE"/>
    <w:rsid w:val="009501CB"/>
    <w:rsid w:val="00950843"/>
    <w:rsid w:val="00951190"/>
    <w:rsid w:val="00960B5C"/>
    <w:rsid w:val="0096101D"/>
    <w:rsid w:val="009611EE"/>
    <w:rsid w:val="0096197E"/>
    <w:rsid w:val="00961B16"/>
    <w:rsid w:val="00963E7A"/>
    <w:rsid w:val="009642FF"/>
    <w:rsid w:val="009646A3"/>
    <w:rsid w:val="0096488B"/>
    <w:rsid w:val="009655A6"/>
    <w:rsid w:val="00975C95"/>
    <w:rsid w:val="00980FE0"/>
    <w:rsid w:val="00983BD0"/>
    <w:rsid w:val="00986883"/>
    <w:rsid w:val="00986B19"/>
    <w:rsid w:val="00990CE4"/>
    <w:rsid w:val="00996C67"/>
    <w:rsid w:val="009A00A2"/>
    <w:rsid w:val="009A2653"/>
    <w:rsid w:val="009A3760"/>
    <w:rsid w:val="009B1CF4"/>
    <w:rsid w:val="009B318C"/>
    <w:rsid w:val="009B6F7E"/>
    <w:rsid w:val="009B7F9E"/>
    <w:rsid w:val="009C2D39"/>
    <w:rsid w:val="009C54D3"/>
    <w:rsid w:val="009D005B"/>
    <w:rsid w:val="009D1AAD"/>
    <w:rsid w:val="009D23E8"/>
    <w:rsid w:val="009D57B2"/>
    <w:rsid w:val="009E43B1"/>
    <w:rsid w:val="009E5F19"/>
    <w:rsid w:val="009F0FD4"/>
    <w:rsid w:val="009F1C9B"/>
    <w:rsid w:val="009F3A19"/>
    <w:rsid w:val="009F520E"/>
    <w:rsid w:val="009F74AA"/>
    <w:rsid w:val="00A033ED"/>
    <w:rsid w:val="00A03E20"/>
    <w:rsid w:val="00A04A75"/>
    <w:rsid w:val="00A04BE4"/>
    <w:rsid w:val="00A06F93"/>
    <w:rsid w:val="00A07012"/>
    <w:rsid w:val="00A07427"/>
    <w:rsid w:val="00A15F8B"/>
    <w:rsid w:val="00A16FD6"/>
    <w:rsid w:val="00A20A93"/>
    <w:rsid w:val="00A21FE7"/>
    <w:rsid w:val="00A25CFD"/>
    <w:rsid w:val="00A30452"/>
    <w:rsid w:val="00A313C5"/>
    <w:rsid w:val="00A3192D"/>
    <w:rsid w:val="00A3416C"/>
    <w:rsid w:val="00A34FA5"/>
    <w:rsid w:val="00A3546E"/>
    <w:rsid w:val="00A357F2"/>
    <w:rsid w:val="00A36334"/>
    <w:rsid w:val="00A36538"/>
    <w:rsid w:val="00A36F3C"/>
    <w:rsid w:val="00A37813"/>
    <w:rsid w:val="00A41BF9"/>
    <w:rsid w:val="00A435F7"/>
    <w:rsid w:val="00A50DA9"/>
    <w:rsid w:val="00A530C0"/>
    <w:rsid w:val="00A53AAB"/>
    <w:rsid w:val="00A54A3D"/>
    <w:rsid w:val="00A5620F"/>
    <w:rsid w:val="00A57EA4"/>
    <w:rsid w:val="00A60921"/>
    <w:rsid w:val="00A60AA4"/>
    <w:rsid w:val="00A60E81"/>
    <w:rsid w:val="00A61065"/>
    <w:rsid w:val="00A62E0D"/>
    <w:rsid w:val="00A63053"/>
    <w:rsid w:val="00A658A6"/>
    <w:rsid w:val="00A6614A"/>
    <w:rsid w:val="00A7257D"/>
    <w:rsid w:val="00A728B9"/>
    <w:rsid w:val="00A73225"/>
    <w:rsid w:val="00A77845"/>
    <w:rsid w:val="00A77F09"/>
    <w:rsid w:val="00A82273"/>
    <w:rsid w:val="00A82740"/>
    <w:rsid w:val="00A841D2"/>
    <w:rsid w:val="00A858A1"/>
    <w:rsid w:val="00A86CFB"/>
    <w:rsid w:val="00A871E2"/>
    <w:rsid w:val="00A87835"/>
    <w:rsid w:val="00A9274E"/>
    <w:rsid w:val="00A94F81"/>
    <w:rsid w:val="00A96025"/>
    <w:rsid w:val="00AA0603"/>
    <w:rsid w:val="00AA1FCE"/>
    <w:rsid w:val="00AA28E5"/>
    <w:rsid w:val="00AA35B1"/>
    <w:rsid w:val="00AA43C8"/>
    <w:rsid w:val="00AA78D3"/>
    <w:rsid w:val="00AB25FF"/>
    <w:rsid w:val="00AB5E32"/>
    <w:rsid w:val="00AB75C3"/>
    <w:rsid w:val="00AB7A0E"/>
    <w:rsid w:val="00AB7A6A"/>
    <w:rsid w:val="00AC091A"/>
    <w:rsid w:val="00AC22AC"/>
    <w:rsid w:val="00AC4241"/>
    <w:rsid w:val="00AC4D28"/>
    <w:rsid w:val="00AC594B"/>
    <w:rsid w:val="00AC6D44"/>
    <w:rsid w:val="00AD63A4"/>
    <w:rsid w:val="00AE1B97"/>
    <w:rsid w:val="00AE45BD"/>
    <w:rsid w:val="00AE7E7D"/>
    <w:rsid w:val="00AF0DDE"/>
    <w:rsid w:val="00AF0DE6"/>
    <w:rsid w:val="00AF2522"/>
    <w:rsid w:val="00AF402C"/>
    <w:rsid w:val="00AF6DF0"/>
    <w:rsid w:val="00AF7B89"/>
    <w:rsid w:val="00B00E5B"/>
    <w:rsid w:val="00B01CBE"/>
    <w:rsid w:val="00B11B14"/>
    <w:rsid w:val="00B22524"/>
    <w:rsid w:val="00B26922"/>
    <w:rsid w:val="00B270C5"/>
    <w:rsid w:val="00B31AC1"/>
    <w:rsid w:val="00B32FEB"/>
    <w:rsid w:val="00B348DD"/>
    <w:rsid w:val="00B36DA7"/>
    <w:rsid w:val="00B373D4"/>
    <w:rsid w:val="00B37BDF"/>
    <w:rsid w:val="00B43369"/>
    <w:rsid w:val="00B45244"/>
    <w:rsid w:val="00B455F8"/>
    <w:rsid w:val="00B51DD4"/>
    <w:rsid w:val="00B53EA3"/>
    <w:rsid w:val="00B5461E"/>
    <w:rsid w:val="00B54BFB"/>
    <w:rsid w:val="00B56062"/>
    <w:rsid w:val="00B60EBE"/>
    <w:rsid w:val="00B614FC"/>
    <w:rsid w:val="00B63108"/>
    <w:rsid w:val="00B63A9C"/>
    <w:rsid w:val="00B642E6"/>
    <w:rsid w:val="00B67D85"/>
    <w:rsid w:val="00B74518"/>
    <w:rsid w:val="00B82069"/>
    <w:rsid w:val="00B84C2B"/>
    <w:rsid w:val="00B87539"/>
    <w:rsid w:val="00B93E22"/>
    <w:rsid w:val="00B93FF5"/>
    <w:rsid w:val="00B93FFF"/>
    <w:rsid w:val="00B9590E"/>
    <w:rsid w:val="00BA031A"/>
    <w:rsid w:val="00BA06E1"/>
    <w:rsid w:val="00BA2429"/>
    <w:rsid w:val="00BA2862"/>
    <w:rsid w:val="00BA30B5"/>
    <w:rsid w:val="00BA3363"/>
    <w:rsid w:val="00BA3951"/>
    <w:rsid w:val="00BA4396"/>
    <w:rsid w:val="00BA7656"/>
    <w:rsid w:val="00BB18C5"/>
    <w:rsid w:val="00BB56BA"/>
    <w:rsid w:val="00BC1BC5"/>
    <w:rsid w:val="00BC4AC5"/>
    <w:rsid w:val="00BC7EF6"/>
    <w:rsid w:val="00BD2E4D"/>
    <w:rsid w:val="00BD37A4"/>
    <w:rsid w:val="00BD4C80"/>
    <w:rsid w:val="00BD5524"/>
    <w:rsid w:val="00BD69D3"/>
    <w:rsid w:val="00BD730A"/>
    <w:rsid w:val="00BE2DFC"/>
    <w:rsid w:val="00BE5C82"/>
    <w:rsid w:val="00BF537D"/>
    <w:rsid w:val="00BF5ACE"/>
    <w:rsid w:val="00C01187"/>
    <w:rsid w:val="00C0201F"/>
    <w:rsid w:val="00C02EC9"/>
    <w:rsid w:val="00C03724"/>
    <w:rsid w:val="00C059CD"/>
    <w:rsid w:val="00C1325E"/>
    <w:rsid w:val="00C16580"/>
    <w:rsid w:val="00C2134C"/>
    <w:rsid w:val="00C226F4"/>
    <w:rsid w:val="00C26173"/>
    <w:rsid w:val="00C27D85"/>
    <w:rsid w:val="00C345B4"/>
    <w:rsid w:val="00C35396"/>
    <w:rsid w:val="00C36804"/>
    <w:rsid w:val="00C4181E"/>
    <w:rsid w:val="00C500E0"/>
    <w:rsid w:val="00C509B8"/>
    <w:rsid w:val="00C50C88"/>
    <w:rsid w:val="00C51DCB"/>
    <w:rsid w:val="00C52505"/>
    <w:rsid w:val="00C52571"/>
    <w:rsid w:val="00C53A7E"/>
    <w:rsid w:val="00C53B1B"/>
    <w:rsid w:val="00C54B34"/>
    <w:rsid w:val="00C56154"/>
    <w:rsid w:val="00C63587"/>
    <w:rsid w:val="00C6639E"/>
    <w:rsid w:val="00C755B7"/>
    <w:rsid w:val="00C81E21"/>
    <w:rsid w:val="00C83B5B"/>
    <w:rsid w:val="00C85457"/>
    <w:rsid w:val="00C855A2"/>
    <w:rsid w:val="00C85D2F"/>
    <w:rsid w:val="00C86F3B"/>
    <w:rsid w:val="00C87195"/>
    <w:rsid w:val="00C874EF"/>
    <w:rsid w:val="00C8783C"/>
    <w:rsid w:val="00C93247"/>
    <w:rsid w:val="00CA1807"/>
    <w:rsid w:val="00CB0CB9"/>
    <w:rsid w:val="00CB720F"/>
    <w:rsid w:val="00CC0209"/>
    <w:rsid w:val="00CC1CCC"/>
    <w:rsid w:val="00CC2FFE"/>
    <w:rsid w:val="00CC46FD"/>
    <w:rsid w:val="00CC4C83"/>
    <w:rsid w:val="00CC54E8"/>
    <w:rsid w:val="00CC5774"/>
    <w:rsid w:val="00CC5CA7"/>
    <w:rsid w:val="00CC62FB"/>
    <w:rsid w:val="00CC7669"/>
    <w:rsid w:val="00CD027A"/>
    <w:rsid w:val="00CD5A84"/>
    <w:rsid w:val="00CD5DB2"/>
    <w:rsid w:val="00CE04F6"/>
    <w:rsid w:val="00CE6693"/>
    <w:rsid w:val="00CF049D"/>
    <w:rsid w:val="00CF07C7"/>
    <w:rsid w:val="00CF2C72"/>
    <w:rsid w:val="00CF3FC4"/>
    <w:rsid w:val="00D00360"/>
    <w:rsid w:val="00D01343"/>
    <w:rsid w:val="00D02B9F"/>
    <w:rsid w:val="00D05F05"/>
    <w:rsid w:val="00D10B85"/>
    <w:rsid w:val="00D111F1"/>
    <w:rsid w:val="00D11B22"/>
    <w:rsid w:val="00D11B6D"/>
    <w:rsid w:val="00D15861"/>
    <w:rsid w:val="00D15CC5"/>
    <w:rsid w:val="00D15D2F"/>
    <w:rsid w:val="00D16B1D"/>
    <w:rsid w:val="00D16F17"/>
    <w:rsid w:val="00D178FD"/>
    <w:rsid w:val="00D20602"/>
    <w:rsid w:val="00D21A94"/>
    <w:rsid w:val="00D21C58"/>
    <w:rsid w:val="00D24374"/>
    <w:rsid w:val="00D24427"/>
    <w:rsid w:val="00D24CD5"/>
    <w:rsid w:val="00D2562D"/>
    <w:rsid w:val="00D318BA"/>
    <w:rsid w:val="00D32615"/>
    <w:rsid w:val="00D37A3E"/>
    <w:rsid w:val="00D41473"/>
    <w:rsid w:val="00D41D84"/>
    <w:rsid w:val="00D50B9E"/>
    <w:rsid w:val="00D5111E"/>
    <w:rsid w:val="00D57261"/>
    <w:rsid w:val="00D70D1F"/>
    <w:rsid w:val="00D72741"/>
    <w:rsid w:val="00D7387E"/>
    <w:rsid w:val="00D748E3"/>
    <w:rsid w:val="00D7491F"/>
    <w:rsid w:val="00D7537F"/>
    <w:rsid w:val="00D80B1C"/>
    <w:rsid w:val="00D811F1"/>
    <w:rsid w:val="00D87383"/>
    <w:rsid w:val="00D90D3F"/>
    <w:rsid w:val="00D90DFB"/>
    <w:rsid w:val="00D914E3"/>
    <w:rsid w:val="00D91C8B"/>
    <w:rsid w:val="00DA0132"/>
    <w:rsid w:val="00DA0F64"/>
    <w:rsid w:val="00DA2C3D"/>
    <w:rsid w:val="00DA48D4"/>
    <w:rsid w:val="00DA6E77"/>
    <w:rsid w:val="00DB01AD"/>
    <w:rsid w:val="00DB219F"/>
    <w:rsid w:val="00DB448D"/>
    <w:rsid w:val="00DB55CF"/>
    <w:rsid w:val="00DB76C2"/>
    <w:rsid w:val="00DC0B56"/>
    <w:rsid w:val="00DC3527"/>
    <w:rsid w:val="00DC466A"/>
    <w:rsid w:val="00DC61DE"/>
    <w:rsid w:val="00DC61FC"/>
    <w:rsid w:val="00DC65EE"/>
    <w:rsid w:val="00DD0220"/>
    <w:rsid w:val="00DD1383"/>
    <w:rsid w:val="00DD2612"/>
    <w:rsid w:val="00DE079A"/>
    <w:rsid w:val="00DE27C9"/>
    <w:rsid w:val="00DE687E"/>
    <w:rsid w:val="00DF36ED"/>
    <w:rsid w:val="00DF590F"/>
    <w:rsid w:val="00DF7C81"/>
    <w:rsid w:val="00E01161"/>
    <w:rsid w:val="00E01255"/>
    <w:rsid w:val="00E027C0"/>
    <w:rsid w:val="00E0290D"/>
    <w:rsid w:val="00E03ADF"/>
    <w:rsid w:val="00E07C41"/>
    <w:rsid w:val="00E115FD"/>
    <w:rsid w:val="00E1240B"/>
    <w:rsid w:val="00E12F3D"/>
    <w:rsid w:val="00E15EB2"/>
    <w:rsid w:val="00E21CA8"/>
    <w:rsid w:val="00E226A9"/>
    <w:rsid w:val="00E23214"/>
    <w:rsid w:val="00E2480D"/>
    <w:rsid w:val="00E302EE"/>
    <w:rsid w:val="00E326F6"/>
    <w:rsid w:val="00E34B51"/>
    <w:rsid w:val="00E34B9B"/>
    <w:rsid w:val="00E35D10"/>
    <w:rsid w:val="00E4063F"/>
    <w:rsid w:val="00E4140E"/>
    <w:rsid w:val="00E44004"/>
    <w:rsid w:val="00E467AD"/>
    <w:rsid w:val="00E4722A"/>
    <w:rsid w:val="00E50CF5"/>
    <w:rsid w:val="00E541EA"/>
    <w:rsid w:val="00E5572E"/>
    <w:rsid w:val="00E56E97"/>
    <w:rsid w:val="00E64211"/>
    <w:rsid w:val="00E64664"/>
    <w:rsid w:val="00E72E43"/>
    <w:rsid w:val="00E74D90"/>
    <w:rsid w:val="00E762FE"/>
    <w:rsid w:val="00E77300"/>
    <w:rsid w:val="00E84D6D"/>
    <w:rsid w:val="00E86C4B"/>
    <w:rsid w:val="00E876A8"/>
    <w:rsid w:val="00E90B1B"/>
    <w:rsid w:val="00E90B92"/>
    <w:rsid w:val="00EA075C"/>
    <w:rsid w:val="00EA0CD8"/>
    <w:rsid w:val="00EA5089"/>
    <w:rsid w:val="00EB1AF8"/>
    <w:rsid w:val="00EB497E"/>
    <w:rsid w:val="00EB4E83"/>
    <w:rsid w:val="00EC1073"/>
    <w:rsid w:val="00EC4FB8"/>
    <w:rsid w:val="00ED024E"/>
    <w:rsid w:val="00ED2DA0"/>
    <w:rsid w:val="00ED448A"/>
    <w:rsid w:val="00ED4CF2"/>
    <w:rsid w:val="00ED5E97"/>
    <w:rsid w:val="00ED6C55"/>
    <w:rsid w:val="00ED6C68"/>
    <w:rsid w:val="00EE3D52"/>
    <w:rsid w:val="00EF3713"/>
    <w:rsid w:val="00EF41EA"/>
    <w:rsid w:val="00EF48E9"/>
    <w:rsid w:val="00EF70E7"/>
    <w:rsid w:val="00EF7D76"/>
    <w:rsid w:val="00EF7DB8"/>
    <w:rsid w:val="00F02C13"/>
    <w:rsid w:val="00F02C2C"/>
    <w:rsid w:val="00F034A7"/>
    <w:rsid w:val="00F035B7"/>
    <w:rsid w:val="00F03660"/>
    <w:rsid w:val="00F059BC"/>
    <w:rsid w:val="00F06762"/>
    <w:rsid w:val="00F132D5"/>
    <w:rsid w:val="00F141CF"/>
    <w:rsid w:val="00F1492A"/>
    <w:rsid w:val="00F14E49"/>
    <w:rsid w:val="00F1652C"/>
    <w:rsid w:val="00F21425"/>
    <w:rsid w:val="00F239F6"/>
    <w:rsid w:val="00F25C52"/>
    <w:rsid w:val="00F273C4"/>
    <w:rsid w:val="00F34354"/>
    <w:rsid w:val="00F34531"/>
    <w:rsid w:val="00F34DB2"/>
    <w:rsid w:val="00F36F5B"/>
    <w:rsid w:val="00F40645"/>
    <w:rsid w:val="00F41D7E"/>
    <w:rsid w:val="00F42B85"/>
    <w:rsid w:val="00F434DE"/>
    <w:rsid w:val="00F43842"/>
    <w:rsid w:val="00F43CD7"/>
    <w:rsid w:val="00F52A67"/>
    <w:rsid w:val="00F5408A"/>
    <w:rsid w:val="00F56375"/>
    <w:rsid w:val="00F63BC2"/>
    <w:rsid w:val="00F67334"/>
    <w:rsid w:val="00F7027D"/>
    <w:rsid w:val="00F72867"/>
    <w:rsid w:val="00F72DD7"/>
    <w:rsid w:val="00F743EA"/>
    <w:rsid w:val="00F77A93"/>
    <w:rsid w:val="00F806D3"/>
    <w:rsid w:val="00F842AB"/>
    <w:rsid w:val="00F848CA"/>
    <w:rsid w:val="00F85C97"/>
    <w:rsid w:val="00F872E9"/>
    <w:rsid w:val="00F911B0"/>
    <w:rsid w:val="00F95EB6"/>
    <w:rsid w:val="00F96D13"/>
    <w:rsid w:val="00F97FB0"/>
    <w:rsid w:val="00FA64EF"/>
    <w:rsid w:val="00FB5386"/>
    <w:rsid w:val="00FB57C8"/>
    <w:rsid w:val="00FB71A6"/>
    <w:rsid w:val="00FB7489"/>
    <w:rsid w:val="00FC063E"/>
    <w:rsid w:val="00FC426E"/>
    <w:rsid w:val="00FC4883"/>
    <w:rsid w:val="00FC7089"/>
    <w:rsid w:val="00FC70F4"/>
    <w:rsid w:val="00FD2617"/>
    <w:rsid w:val="00FD7C1E"/>
    <w:rsid w:val="00FD7EAE"/>
    <w:rsid w:val="00FE7E90"/>
    <w:rsid w:val="00FF0A85"/>
    <w:rsid w:val="00FF4DAB"/>
    <w:rsid w:val="00FF76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DE8154"/>
  <w15:docId w15:val="{C5B106F3-E6AA-4DD7-9D84-42912E58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415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7C1E"/>
  </w:style>
  <w:style w:type="paragraph" w:styleId="Footer">
    <w:name w:val="footer"/>
    <w:basedOn w:val="Normal"/>
    <w:link w:val="FooterChar"/>
    <w:uiPriority w:val="99"/>
    <w:unhideWhenUsed/>
    <w:rsid w:val="00FD7C1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7C1E"/>
  </w:style>
  <w:style w:type="paragraph" w:styleId="BalloonText">
    <w:name w:val="Balloon Text"/>
    <w:basedOn w:val="Normal"/>
    <w:link w:val="BalloonTextChar"/>
    <w:uiPriority w:val="99"/>
    <w:semiHidden/>
    <w:unhideWhenUsed/>
    <w:rsid w:val="00FD7C1E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7C1E"/>
    <w:rPr>
      <w:rFonts w:ascii="Tahoma" w:hAnsi="Tahoma" w:cs="Angsana New"/>
      <w:sz w:val="16"/>
      <w:szCs w:val="20"/>
    </w:rPr>
  </w:style>
  <w:style w:type="paragraph" w:styleId="ListParagraph">
    <w:name w:val="List Paragraph"/>
    <w:basedOn w:val="Normal"/>
    <w:uiPriority w:val="34"/>
    <w:qFormat/>
    <w:rsid w:val="00FD7C1E"/>
    <w:pPr>
      <w:ind w:left="720"/>
      <w:contextualSpacing/>
    </w:pPr>
  </w:style>
  <w:style w:type="table" w:styleId="TableGrid">
    <w:name w:val="Table Grid"/>
    <w:basedOn w:val="TableNormal"/>
    <w:uiPriority w:val="59"/>
    <w:rsid w:val="00123143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23143"/>
    <w:pPr>
      <w:spacing w:after="0" w:line="240" w:lineRule="auto"/>
    </w:pPr>
  </w:style>
  <w:style w:type="table" w:customStyle="1" w:styleId="1">
    <w:name w:val="เส้นตาราง1"/>
    <w:basedOn w:val="TableNormal"/>
    <w:next w:val="TableGrid"/>
    <w:uiPriority w:val="59"/>
    <w:rsid w:val="00A927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เส้นตาราง2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เส้นตาราง3"/>
    <w:basedOn w:val="TableNormal"/>
    <w:next w:val="TableGrid"/>
    <w:uiPriority w:val="59"/>
    <w:rsid w:val="006B78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862099"/>
  </w:style>
  <w:style w:type="paragraph" w:styleId="BodyTextIndent">
    <w:name w:val="Body Text Indent"/>
    <w:basedOn w:val="Normal"/>
    <w:link w:val="BodyTextIndentChar"/>
    <w:uiPriority w:val="99"/>
    <w:unhideWhenUsed/>
    <w:rsid w:val="0092572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925726"/>
  </w:style>
  <w:style w:type="character" w:styleId="Strong">
    <w:name w:val="Strong"/>
    <w:basedOn w:val="DefaultParagraphFont"/>
    <w:uiPriority w:val="22"/>
    <w:qFormat/>
    <w:rsid w:val="00D21A9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5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0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8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jpeg"/><Relationship Id="rId32" Type="http://schemas.openxmlformats.org/officeDocument/2006/relationships/image" Target="media/image25.jpg"/><Relationship Id="rId37" Type="http://schemas.openxmlformats.org/officeDocument/2006/relationships/image" Target="media/image30.png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g"/><Relationship Id="rId30" Type="http://schemas.openxmlformats.org/officeDocument/2006/relationships/image" Target="media/image23.jpeg"/><Relationship Id="rId35" Type="http://schemas.openxmlformats.org/officeDocument/2006/relationships/image" Target="media/image28.jpg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g"/><Relationship Id="rId38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A46C0-F9E4-4116-83C7-B422FD8F6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31</Pages>
  <Words>4810</Words>
  <Characters>27418</Characters>
  <Application>Microsoft Office Word</Application>
  <DocSecurity>0</DocSecurity>
  <Lines>228</Lines>
  <Paragraphs>64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PC-YOMPANG</dc:creator>
  <cp:lastModifiedBy>Wiriya Intapanya</cp:lastModifiedBy>
  <cp:revision>8</cp:revision>
  <cp:lastPrinted>2026-07-29T07:19:00Z</cp:lastPrinted>
  <dcterms:created xsi:type="dcterms:W3CDTF">2026-07-29T06:34:00Z</dcterms:created>
  <dcterms:modified xsi:type="dcterms:W3CDTF">2026-07-31T03:29:00Z</dcterms:modified>
</cp:coreProperties>
</file>