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B2B0" w14:textId="1AABD675" w:rsidR="002A6AE5" w:rsidRDefault="005707E0" w:rsidP="000073A9">
      <w:pPr>
        <w:pStyle w:val="NoSpacing"/>
        <w:shd w:val="clear" w:color="auto" w:fill="617EFB"/>
        <w:rPr>
          <w:rFonts w:ascii="SimSun" w:eastAsia="SimSun" w:hAnsi="SimSun" w:cs="Angsana New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99124F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เที่ยว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99124F">
        <w:rPr>
          <w:rFonts w:asciiTheme="majorBidi" w:eastAsia="SimSun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 xml:space="preserve">2 </w:t>
      </w:r>
      <w:r w:rsidR="0099124F"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 เมืองต้าเหลียน เมืองเซี่ยะเหมิน</w:t>
      </w:r>
    </w:p>
    <w:p w14:paraId="6368C06F" w14:textId="0DC45B66" w:rsidR="002A6AE5" w:rsidRPr="000073A9" w:rsidRDefault="002A6AE5" w:rsidP="000073A9">
      <w:pPr>
        <w:pStyle w:val="NoSpacing"/>
        <w:shd w:val="clear" w:color="auto" w:fill="617EFB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  <w:lang w:eastAsia="zh-CN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สัมผัสมนต์เสน่ห์แห่งสถาปัตยกรรมตะวันตก</w:t>
      </w:r>
    </w:p>
    <w:p w14:paraId="3DC86087" w14:textId="40F313D9" w:rsidR="002A6AE5" w:rsidRPr="000073A9" w:rsidRDefault="003557BA" w:rsidP="000073A9">
      <w:pPr>
        <w:pStyle w:val="NoSpacing"/>
        <w:shd w:val="clear" w:color="auto" w:fill="617EFB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จัต</w:t>
      </w:r>
      <w:r w:rsidR="002A6AE5"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ุรั</w:t>
      </w: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สชิงไห่ </w:t>
      </w: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ถนนรัสเซีย คลองเวนิสตะวันออก</w:t>
      </w:r>
      <w:r w:rsidR="003E342E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2A6AE5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เกาะกู่ลั่งหยี่ </w:t>
      </w:r>
      <w:r w:rsidR="0099124F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วัดหนานถัว</w:t>
      </w:r>
      <w:r w:rsidR="0099124F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ซื่อ</w:t>
      </w:r>
    </w:p>
    <w:p w14:paraId="1645D16A" w14:textId="20B23A91" w:rsidR="00D90DFB" w:rsidRDefault="00AC7DBC" w:rsidP="000073A9">
      <w:pPr>
        <w:pStyle w:val="NoSpacing"/>
        <w:shd w:val="clear" w:color="auto" w:fill="617EFB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*เที่ยวเต็มสุข</w:t>
      </w:r>
      <w:r w:rsidR="005163FA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ไม่เข้าร้าน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ชอป+</w:t>
      </w:r>
      <w:r w:rsidR="005163FA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ไม่ขายออฟชั่น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*</w:t>
      </w:r>
      <w:r w:rsidR="005163FA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65093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6</w:t>
      </w:r>
      <w:r w:rsidR="009F74AA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3E342E" w:rsidRPr="000073A9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44"/>
          <w:lang w:eastAsia="zh-CN"/>
        </w:rPr>
        <w:t>4</w:t>
      </w:r>
      <w:r w:rsidR="009F74AA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 </w:t>
      </w:r>
      <w:r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(</w:t>
      </w:r>
      <w:r w:rsidR="005163FA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  <w:t>MF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  <w:t>)</w:t>
      </w:r>
    </w:p>
    <w:p w14:paraId="6CDF0D89" w14:textId="30D1A905" w:rsidR="000073A9" w:rsidRPr="000073A9" w:rsidRDefault="00AC7DBC" w:rsidP="000073A9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lang w:eastAsia="zh-CN"/>
        </w:rPr>
        <w:t>X</w:t>
      </w:r>
    </w:p>
    <w:p w14:paraId="34369A1F" w14:textId="23E76C08" w:rsidR="00F1353F" w:rsidRDefault="0091342E" w:rsidP="000073A9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002839B0" wp14:editId="224DF4F7">
            <wp:extent cx="6858000" cy="6858000"/>
            <wp:effectExtent l="0" t="0" r="0" b="0"/>
            <wp:docPr id="5960609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60965" name="รูปภาพ 5960609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43005" w14:textId="2CFF193B" w:rsidR="00CA2B94" w:rsidRPr="00F1353F" w:rsidRDefault="00CA2B94" w:rsidP="000073A9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5177AAEC" wp14:editId="004E70F6">
            <wp:extent cx="6858000" cy="9144000"/>
            <wp:effectExtent l="0" t="0" r="0" b="0"/>
            <wp:docPr id="6371691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69135" name="รูปภาพ 6371691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5C8A195D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9B26A8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4FD4F906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0536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สนามบินเซี่ยะเหมิน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21B5AE63" w:rsidR="00A57EA4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A6F8C">
        <w:rPr>
          <w:rFonts w:asciiTheme="majorBidi" w:hAnsiTheme="majorBidi" w:cstheme="majorBidi" w:hint="cs"/>
          <w:sz w:val="32"/>
          <w:szCs w:val="32"/>
          <w:cs/>
        </w:rPr>
        <w:t>6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7354F7C7" w:rsidR="009342C4" w:rsidRPr="00C92CC8" w:rsidRDefault="00053641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01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50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เมืองเซี่ยะเหมิน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Pr="00053641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MF844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C92CC8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9342C4"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C92CC8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53641" w:rsidRPr="006B7887" w14:paraId="6E2FCCAD" w14:textId="77777777" w:rsidTr="00825753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78D98E7" w14:textId="66B2C557" w:rsidR="00053641" w:rsidRPr="005163FA" w:rsidRDefault="00053641" w:rsidP="0082575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สอง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8A0940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แวะเป</w:t>
            </w:r>
            <w:r w:rsidR="009B26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ลี่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ยนเครื่องที่สนามบิน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เซี่ยะเหมิน</w:t>
            </w:r>
            <w:r w:rsidR="008A094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-เมืองต้าเหลียน-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จัตุรัสซิงไห่-นั่งรถผ่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นชมถนนปินไห่ลู่</w:t>
            </w:r>
          </w:p>
        </w:tc>
      </w:tr>
    </w:tbl>
    <w:p w14:paraId="6ACB4FBB" w14:textId="20A289C7" w:rsidR="00026F7D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06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</w:rPr>
        <w:t>:1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A0940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นคร</w:t>
      </w:r>
      <w:r w:rsidR="008A0940">
        <w:rPr>
          <w:rFonts w:asciiTheme="majorBidi" w:hAnsiTheme="majorBidi" w:cstheme="majorBidi" w:hint="cs"/>
          <w:sz w:val="32"/>
          <w:szCs w:val="32"/>
          <w:cs/>
        </w:rPr>
        <w:t>เซี่ยะเหมิน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420DAB50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1EC5ADAC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09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MF8789</w:t>
      </w:r>
    </w:p>
    <w:p w14:paraId="5B152250" w14:textId="1E0BE215" w:rsidR="009342C4" w:rsidRPr="0099124F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9912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1A1AA8B2" w:rsidR="0055787D" w:rsidRPr="00FE010F" w:rsidRDefault="008A0940" w:rsidP="00FE010F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55</w:t>
      </w:r>
      <w:r w:rsidR="0051352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E010F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5787D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55787D"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9BAD398" w14:textId="496A341D" w:rsidR="00764536" w:rsidRDefault="00764536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1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818C7" w14:textId="2F705735" w:rsidR="00C92CC8" w:rsidRPr="00C92CC8" w:rsidRDefault="00C92CC8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92CC8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หลังอาหารนำท่านเดินทางเข้าสู่โรงแรมที่พัก </w:t>
      </w:r>
      <w:r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ให้ท่านมีเวลาพักผ่อนในห้องพักจนถึงเวลา </w:t>
      </w:r>
      <w:r w:rsidRPr="00C92C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16.00 </w:t>
      </w:r>
      <w:r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น.</w:t>
      </w:r>
    </w:p>
    <w:p w14:paraId="1EC4A283" w14:textId="77777777" w:rsidR="00764536" w:rsidRPr="000A3797" w:rsidRDefault="00764536" w:rsidP="0076453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C7DC2F1" w14:textId="16E2DB4E" w:rsidR="00C92CC8" w:rsidRDefault="00764536" w:rsidP="00C92CC8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inline distT="0" distB="0" distL="0" distR="0" wp14:anchorId="1F9384C8" wp14:editId="7959B33C">
            <wp:extent cx="6766560" cy="18897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0EC81" w14:textId="5ECE2CD3" w:rsidR="00C92CC8" w:rsidRPr="00C92CC8" w:rsidRDefault="00C92CC8" w:rsidP="00C92CC8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C92C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lastRenderedPageBreak/>
        <w:t xml:space="preserve">16.00 </w:t>
      </w:r>
      <w:r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น.</w:t>
      </w:r>
      <w:r w:rsidR="00764536">
        <w:rPr>
          <w:noProof/>
        </w:rPr>
        <w:drawing>
          <wp:anchor distT="0" distB="0" distL="114300" distR="114300" simplePos="0" relativeHeight="251654656" behindDoc="0" locked="0" layoutInCell="1" allowOverlap="1" wp14:anchorId="013E090D" wp14:editId="43EDDBC3">
            <wp:simplePos x="0" y="0"/>
            <wp:positionH relativeFrom="column">
              <wp:posOffset>129540</wp:posOffset>
            </wp:positionH>
            <wp:positionV relativeFrom="paragraph">
              <wp:posOffset>1380490</wp:posOffset>
            </wp:positionV>
            <wp:extent cx="6766560" cy="18897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764536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764536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="00764536"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="00764536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 w:rsidR="0076453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76453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 w:rsidR="0076453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 w:rsidR="00764536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</w:t>
      </w:r>
      <w:r w:rsidR="0076453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 w:rsidR="00FE010F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</w:t>
      </w:r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>ตั้งอยู่ชายฝั่งทะเลในเมือง</w:t>
      </w:r>
      <w:r w:rsidR="00FE010F">
        <w:rPr>
          <w:rFonts w:asciiTheme="majorBidi" w:hAnsiTheme="majorBidi" w:cstheme="majorBidi"/>
          <w:sz w:val="32"/>
          <w:szCs w:val="32"/>
          <w:cs/>
          <w:lang w:eastAsia="zh-CN"/>
        </w:rPr>
        <w:br/>
      </w:r>
      <w:proofErr w:type="gramStart"/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>ต้าเหลียน  เป็นจัตุรัสใจกลางเมืองที่ใหญ่ที่สุดในโลกและเป็นแลนด์มาร์คของเมืองต้าเหลียน</w:t>
      </w:r>
      <w:proofErr w:type="gramEnd"/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รายล้อม</w:t>
      </w:r>
      <w:r w:rsidR="00FE010F">
        <w:rPr>
          <w:rFonts w:asciiTheme="majorBidi" w:hAnsiTheme="majorBidi" w:cstheme="majorBidi" w:hint="cs"/>
          <w:sz w:val="32"/>
          <w:szCs w:val="32"/>
          <w:cs/>
          <w:lang w:eastAsia="zh-CN"/>
        </w:rPr>
        <w:t>ไป</w:t>
      </w:r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>ด้วยตึกระฟ้าที่ทันสมัย ภายในมีบ่อน้ำพุดนตรี ลานหญ้าขนาดใหญ่ และลานกว้างสำหรับจัดกิจกรรม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4361FC23" w14:textId="7FF05D95" w:rsidR="00764536" w:rsidRPr="00764536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จากนั้นนำท่านนั่งรถผ่านชม </w:t>
      </w:r>
      <w:r w:rsidRPr="00F46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ถนนปินไห่ลู่ </w:t>
      </w:r>
      <w:r w:rsidRPr="00F46D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滨海路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ถนนสาย</w:t>
      </w:r>
      <w:r w:rsidR="005E08D3">
        <w:rPr>
          <w:rFonts w:asciiTheme="majorBidi" w:hAnsiTheme="majorBidi" w:cstheme="majorBidi" w:hint="cs"/>
          <w:sz w:val="32"/>
          <w:szCs w:val="32"/>
          <w:cs/>
          <w:lang w:eastAsia="zh-CN"/>
        </w:rPr>
        <w:t>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ขึ้นชื่อด้วยทัศนียภาพสองข้างถนนที่งดงามราวภาพเขียน</w:t>
      </w:r>
      <w:r w:rsidR="00C1793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เมืองต้าเหลียนประกอบ</w:t>
      </w:r>
      <w:r w:rsidR="006E37B3">
        <w:rPr>
          <w:rFonts w:asciiTheme="majorBidi" w:hAnsiTheme="majorBidi" w:cstheme="majorBidi" w:hint="cs"/>
          <w:sz w:val="32"/>
          <w:szCs w:val="32"/>
          <w:cs/>
          <w:lang w:eastAsia="zh-CN"/>
        </w:rPr>
        <w:t>ไป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ด้วยภูเขาที่ปกคลุมด้วยผืนป่าสีเขียว ชายฝั่งทะเลที่ทอดยาวและค</w:t>
      </w:r>
      <w:r w:rsidR="00C1793A">
        <w:rPr>
          <w:rFonts w:asciiTheme="majorBidi" w:hAnsiTheme="majorBidi" w:cstheme="majorBidi" w:hint="cs"/>
          <w:sz w:val="32"/>
          <w:szCs w:val="32"/>
          <w:cs/>
          <w:lang w:eastAsia="zh-CN"/>
        </w:rPr>
        <w:t>ด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เคี้ยว สะพานข้ามทะเลและตึกสูงระฟ้าที่ตั้งเรียงรายริมชายฝั่ง......</w:t>
      </w:r>
    </w:p>
    <w:p w14:paraId="275E945F" w14:textId="55793EF6" w:rsidR="00764536" w:rsidRPr="00764536" w:rsidRDefault="00764536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1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9C0BFC3" w14:textId="02897023" w:rsidR="00C92CC8" w:rsidRDefault="00721159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2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ต้าเหลียน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037878B" w14:textId="67725CC0" w:rsidR="00B3048F" w:rsidRPr="008A44EC" w:rsidRDefault="00B3048F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62C26"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72064" behindDoc="0" locked="0" layoutInCell="1" allowOverlap="1" wp14:anchorId="295D230B" wp14:editId="7516290C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6858000" cy="1843405"/>
            <wp:effectExtent l="0" t="0" r="0" b="4445"/>
            <wp:wrapTopAndBottom/>
            <wp:docPr id="26474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464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B334776" w14:textId="77125F8D" w:rsidR="00655B4A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ท่าเรือชาวประมงหูทาน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จุดชมวิวหลิงเจี่ยววาน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ภูเขาเหลียนฮวาซาน-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655B4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 </w:t>
            </w:r>
          </w:p>
          <w:p w14:paraId="6EFA1571" w14:textId="47473152" w:rsidR="006B7887" w:rsidRPr="00162E38" w:rsidRDefault="00655B4A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 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ตงกวน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ถนนรัสเซีย</w:t>
            </w:r>
          </w:p>
        </w:tc>
      </w:tr>
    </w:tbl>
    <w:p w14:paraId="0190900B" w14:textId="02AD96DC" w:rsidR="006A0C33" w:rsidRDefault="00364D6E" w:rsidP="00364D6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91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FCA8E06" w14:textId="43347DE8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Pr="00262C2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หู่ทาน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虎</w:t>
      </w:r>
      <w:r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滩渔人码头</w:t>
      </w:r>
      <w:r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</w:t>
      </w:r>
      <w:r w:rsidR="00C1793A">
        <w:rPr>
          <w:rFonts w:asciiTheme="majorBidi" w:hAnsiTheme="majorBidi" w:cstheme="majorBidi" w:hint="cs"/>
          <w:sz w:val="32"/>
          <w:szCs w:val="32"/>
          <w:cs/>
          <w:lang w:eastAsia="zh-CN"/>
        </w:rPr>
        <w:t>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ของต้าเหลียน.....</w:t>
      </w:r>
    </w:p>
    <w:p w14:paraId="263BB2EE" w14:textId="77777777" w:rsidR="004E7F76" w:rsidRDefault="004E7F76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58C2745" w14:textId="77777777" w:rsidR="009240AD" w:rsidRPr="009240AD" w:rsidRDefault="009240AD" w:rsidP="00C92CC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8B75951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66432" behindDoc="0" locked="0" layoutInCell="1" allowOverlap="1" wp14:anchorId="7286A508" wp14:editId="32761BA5">
            <wp:simplePos x="0" y="0"/>
            <wp:positionH relativeFrom="column">
              <wp:posOffset>84844</wp:posOffset>
            </wp:positionH>
            <wp:positionV relativeFrom="paragraph">
              <wp:posOffset>5715</wp:posOffset>
            </wp:positionV>
            <wp:extent cx="6843395" cy="1882140"/>
            <wp:effectExtent l="0" t="0" r="0" b="3810"/>
            <wp:wrapNone/>
            <wp:docPr id="103016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A49CD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31DFAFD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0329A9F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0629005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03BC384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FC88587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B78DD1" w14:textId="77777777" w:rsidR="00C92CC8" w:rsidRPr="00764536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จุดนี้เป็นจุดชมวิวถ่ายภาพที่มีพื้นหลังที่สวยงามอันประกอบด้วยท่าเรือชาวประมงที่อยู่ฝั่งตรงข้าม เสมือนอยู่ริมชายฝั่งในเมืองแถบยุโรป....</w:t>
      </w:r>
    </w:p>
    <w:p w14:paraId="3DAE782D" w14:textId="7DCC14DC" w:rsidR="00C92CC8" w:rsidRDefault="00C92CC8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1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B458D7E" w14:textId="77777777" w:rsidR="009240AD" w:rsidRPr="009240AD" w:rsidRDefault="009240AD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5A93D53" w14:textId="38E89CF2" w:rsidR="009240AD" w:rsidRDefault="00583F13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B24DBB0" wp14:editId="603DAB7C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28564" w14:textId="77777777" w:rsidR="009240AD" w:rsidRPr="009240AD" w:rsidRDefault="009240AD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11F01366" w14:textId="0B21C60A" w:rsidR="009F3A19" w:rsidRDefault="00591107" w:rsidP="0059110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591107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อาหารนำท่านเที่ยวชม </w:t>
      </w:r>
      <w:r w:rsidRPr="0059110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ภูเขาเหลียนฮวาซาน (เขาดอกบัว) </w:t>
      </w:r>
      <w:r w:rsidRPr="0059110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莲花山景区</w:t>
      </w:r>
      <w:r w:rsidRPr="0059110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เป็นแหล่งท่องเที่ยวธรรมชาติบน เขาเหลียนฮวาซาน มีเจดี</w:t>
      </w:r>
      <w:r w:rsidR="003D1107">
        <w:rPr>
          <w:rFonts w:asciiTheme="majorBidi" w:hAnsiTheme="majorBidi" w:cstheme="majorBidi" w:hint="cs"/>
          <w:sz w:val="32"/>
          <w:szCs w:val="32"/>
          <w:cs/>
          <w:lang w:eastAsia="zh-CN"/>
        </w:rPr>
        <w:t>ย์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ตั้งอยู่บนยอดเขา</w:t>
      </w:r>
      <w:r w:rsidR="003D110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มี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จุดชมวิวที่สามารถมองเห็นทัศนียภาพโดยรอบของเมืองต้าเหลียนที่เป็นเมืองชายฝั่งที่สวยงาม บนยอดเขามีผืนป่าที่ร่มรื่นและอากาศบริสุทธิ์ มีฝูงกวางป่าที่เดินหากินอยู่ท่ามกลางธรรมชาติ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(ค่าทัวร์รวมค่ารถกอล์ฟขึ้นสู่จุดชมวิวบนยอดเขา)......</w:t>
      </w:r>
    </w:p>
    <w:p w14:paraId="04D8AA70" w14:textId="2EF6498E" w:rsidR="009F3A19" w:rsidRPr="009F3A19" w:rsidRDefault="00591107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6944" behindDoc="1" locked="0" layoutInCell="1" allowOverlap="1" wp14:anchorId="69173645" wp14:editId="0122ACC8">
            <wp:simplePos x="0" y="0"/>
            <wp:positionH relativeFrom="column">
              <wp:posOffset>281940</wp:posOffset>
            </wp:positionH>
            <wp:positionV relativeFrom="paragraph">
              <wp:posOffset>139065</wp:posOffset>
            </wp:positionV>
            <wp:extent cx="6766560" cy="1889760"/>
            <wp:effectExtent l="0" t="0" r="0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30DF6" w14:textId="781EA2F5" w:rsidR="003E70A2" w:rsidRDefault="006B08CD" w:rsidP="007A42C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เป็นจุดเช็คอินยอดนิยมของเมืองต้าเหลียน 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บริเวณนี้เป็นจุดแรกของเมืองต้าเหลียนที่มีคนจีนพำนักอาศัย</w:t>
      </w:r>
      <w:r w:rsidR="007A42CB">
        <w:rPr>
          <w:rFonts w:asciiTheme="majorBidi" w:hAnsiTheme="majorBidi" w:cstheme="majorBidi" w:hint="cs"/>
          <w:sz w:val="32"/>
          <w:szCs w:val="32"/>
          <w:cs/>
        </w:rPr>
        <w:t>อยู่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 xml:space="preserve"> ในช่วงที่รัสเซียปกครองบริเวณนี้ถู</w:t>
      </w:r>
      <w:r w:rsidR="007A42CB">
        <w:rPr>
          <w:rFonts w:asciiTheme="majorBidi" w:hAnsiTheme="majorBidi" w:cstheme="majorBidi" w:hint="cs"/>
          <w:sz w:val="32"/>
          <w:szCs w:val="32"/>
          <w:cs/>
        </w:rPr>
        <w:t>ก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กำ</w:t>
      </w:r>
      <w:r w:rsidR="007A42CB">
        <w:rPr>
          <w:rFonts w:asciiTheme="majorBidi" w:hAnsiTheme="majorBidi" w:cstheme="majorBidi" w:hint="cs"/>
          <w:sz w:val="32"/>
          <w:szCs w:val="32"/>
          <w:cs/>
        </w:rPr>
        <w:t>หน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ดให้เป็นย่าน</w:t>
      </w:r>
      <w:r w:rsidR="00B54BFB">
        <w:rPr>
          <w:rFonts w:asciiTheme="majorBidi" w:hAnsiTheme="majorBidi" w:cstheme="majorBidi" w:hint="cs"/>
          <w:sz w:val="32"/>
          <w:szCs w:val="32"/>
          <w:cs/>
        </w:rPr>
        <w:lastRenderedPageBreak/>
        <w:t>คนจีน ในช่วงที่ญี่ปุ่นยึดครองเมืองต้าเหลียนที่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นี่เป็นจุดตั้งด่านของกองทัพญี่ปุ่นในช่วงต้นศตวรรษที่ </w:t>
      </w:r>
      <w:r w:rsidR="009B7F9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 w:rsidR="00B54BFB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</w:t>
      </w:r>
      <w:r w:rsidR="007A42C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E70A2">
        <w:rPr>
          <w:rFonts w:asciiTheme="majorBidi" w:hAnsiTheme="majorBidi" w:cstheme="majorBidi" w:hint="cs"/>
          <w:sz w:val="32"/>
          <w:szCs w:val="32"/>
          <w:cs/>
          <w:lang w:eastAsia="zh-CN"/>
        </w:rPr>
        <w:t>เบเกอร์รี่ เหมาะแก่การเดินเล่น ชอปปิง ทานอาหารสำหรับผู้ที่นิยมความคลาสสิค.....</w:t>
      </w:r>
    </w:p>
    <w:p w14:paraId="24C169C2" w14:textId="381B53BC" w:rsidR="00A15F8B" w:rsidRPr="00A15F8B" w:rsidRDefault="00A15F8B" w:rsidP="003E70A2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A0A59D2" w14:textId="2B02ED94" w:rsidR="00A15F8B" w:rsidRDefault="00A15F8B" w:rsidP="00A15F8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D6D442" wp14:editId="6F9D071D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FFCA" w14:textId="77777777" w:rsidR="00A15F8B" w:rsidRPr="00A15F8B" w:rsidRDefault="00A15F8B" w:rsidP="00A15F8B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D3C70" w14:textId="090C363F" w:rsidR="00C56154" w:rsidRPr="00795BA1" w:rsidRDefault="00795BA1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ต่อด้วยนำท่าน</w:t>
      </w:r>
      <w:r w:rsidR="006B08C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 w:rsidR="006B08C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ทางรถไฟ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ชาวรัสเซีย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บริเวณนี้จึงเต็มไปด้วยอาคารบ้านเรือนแบบตะวันตก</w:t>
      </w:r>
      <w:r w:rsidR="00004D11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5132F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BDD187B" w14:textId="26B48A7B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91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58E935C" w14:textId="34BFA29D" w:rsidR="003770C3" w:rsidRPr="00004D11" w:rsidRDefault="000F0202" w:rsidP="00004D1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7613E6E6" w14:textId="2D2D3A11" w:rsidR="00CA097D" w:rsidRDefault="00D90DFB" w:rsidP="007774CB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ี่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2323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E70A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สถานีรถไฟหลี่ซุ่น</w:t>
            </w:r>
            <w:r w:rsidR="00FB68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จัตุรัสจงซาน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E70A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พิพิธภัณฑ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์หลี่ซุ่น</w:t>
            </w:r>
            <w:r w:rsidR="00F415A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ถนนกั่งตง </w:t>
            </w:r>
            <w:r w:rsidR="00CA097D">
              <w:rPr>
                <w:rFonts w:asciiTheme="majorBidi" w:hAnsiTheme="majorBidi" w:cstheme="majorBidi" w:hint="eastAsia"/>
                <w:b/>
                <w:bCs/>
                <w:sz w:val="36"/>
                <w:szCs w:val="36"/>
                <w:lang w:eastAsia="zh-CN"/>
              </w:rPr>
              <w:t>5</w:t>
            </w:r>
            <w:r w:rsidR="00CA097D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เมืองเวนิส </w:t>
            </w:r>
          </w:p>
          <w:p w14:paraId="044EDF70" w14:textId="2D8531E3" w:rsidR="00CF07C7" w:rsidRPr="003C6DF1" w:rsidRDefault="00CA097D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                         ตะวันออก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</w:t>
            </w:r>
          </w:p>
        </w:tc>
      </w:tr>
    </w:tbl>
    <w:p w14:paraId="180278C3" w14:textId="223A1EAC" w:rsidR="003E70A2" w:rsidRDefault="00CF07C7" w:rsidP="003E70A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A2B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A6C0A7" w14:textId="77777777" w:rsidR="003E70A2" w:rsidRPr="008E3FF6" w:rsidRDefault="003E70A2" w:rsidP="003E70A2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397F2A" w14:textId="77777777" w:rsidR="003E70A2" w:rsidRDefault="003E70A2" w:rsidP="003E70A2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D9E47A1" wp14:editId="2C2EB7FE">
            <wp:extent cx="6766560" cy="188976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4674" w14:textId="77777777" w:rsidR="003E70A2" w:rsidRDefault="003E70A2" w:rsidP="003E70A2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สถานีรถไฟหลี่ซุ่น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旅顺火车站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 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เป็นสถานีปลายทางของเส้นทางรถไฟสาขา เสิ่นหยาง - ต้าเหลียน สร้างขึ้นในปีค.ศ. </w:t>
      </w:r>
      <w:r w:rsidRPr="00181707">
        <w:rPr>
          <w:rFonts w:ascii="AngsanaUPC" w:hAnsi="AngsanaUPC" w:cs="AngsanaUPC"/>
          <w:sz w:val="32"/>
          <w:szCs w:val="32"/>
        </w:rPr>
        <w:t xml:space="preserve">1903 </w:t>
      </w:r>
      <w:r w:rsidRPr="00181707">
        <w:rPr>
          <w:rFonts w:ascii="AngsanaUPC" w:hAnsi="AngsanaUPC" w:cs="AngsanaUPC"/>
          <w:sz w:val="32"/>
          <w:szCs w:val="32"/>
          <w:cs/>
        </w:rPr>
        <w:t>ออกแบบโดยสถาปนิกชาวรัสเซีย เป็นอาคารอิฐก่อปูนผสมโครงสร้างไม้ตามสถาป</w:t>
      </w:r>
      <w:r>
        <w:rPr>
          <w:rFonts w:ascii="AngsanaUPC" w:hAnsi="AngsanaUPC" w:cs="AngsanaUPC" w:hint="cs"/>
          <w:sz w:val="32"/>
          <w:szCs w:val="32"/>
          <w:cs/>
        </w:rPr>
        <w:t>ัต</w:t>
      </w:r>
      <w:r w:rsidRPr="00181707">
        <w:rPr>
          <w:rFonts w:ascii="AngsanaUPC" w:hAnsi="AngsanaUPC" w:cs="AngsanaUPC"/>
          <w:sz w:val="32"/>
          <w:szCs w:val="32"/>
          <w:cs/>
        </w:rPr>
        <w:t>ยกรรมรัสเซีย.</w:t>
      </w:r>
    </w:p>
    <w:p w14:paraId="442B7B99" w14:textId="77777777" w:rsidR="003E70A2" w:rsidRPr="00181707" w:rsidRDefault="003E70A2" w:rsidP="003E70A2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cs/>
        </w:rPr>
        <w:lastRenderedPageBreak/>
        <w:drawing>
          <wp:inline distT="0" distB="0" distL="0" distR="0" wp14:anchorId="17555036" wp14:editId="3EF2DF4A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695E" w14:textId="77777777" w:rsidR="00CA097D" w:rsidRDefault="003E70A2" w:rsidP="00CA097D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</w:t>
      </w:r>
      <w:r w:rsidRPr="00E4140E">
        <w:rPr>
          <w:rFonts w:ascii="AngsanaUPC" w:hAnsi="AngsanaUPC" w:cs="AngsanaUPC"/>
          <w:sz w:val="32"/>
          <w:szCs w:val="32"/>
          <w:cs/>
        </w:rPr>
        <w:t>ณ</w:t>
      </w:r>
      <w:r w:rsidRPr="0018170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พิพิธภัณ</w:t>
      </w:r>
      <w:r w:rsidRPr="00E4140E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ฑ์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ประวัติศาสตร์หลี่ซุ่น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旅顺博物馆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เป็นอาคารพิพิธภัณฑ์เก่าแก่อายุกว่าร้อยปีแห่งแรกที่สร้างขึ้นทางภาคตะสันออกเฉียงเหนือของจีน อาคารพิพิธภัณฑ์มีความโดดเด่นด้วยสถาปัตยกรรมแบบกรีกโรมันยุคเรเนซองส์ ผสมผสานสถาปัตยกรรมแบบตะวันออก ภายในมีการจัดแสดงโบราณวัตถุกว่า </w:t>
      </w:r>
      <w:r w:rsidRPr="00181707">
        <w:rPr>
          <w:rFonts w:ascii="AngsanaUPC" w:hAnsi="AngsanaUPC" w:cs="AngsanaUPC"/>
          <w:sz w:val="32"/>
          <w:szCs w:val="32"/>
        </w:rPr>
        <w:t>60,000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 ชิ้น</w:t>
      </w:r>
      <w:r w:rsidRPr="00181707">
        <w:rPr>
          <w:rFonts w:ascii="AngsanaUPC" w:hAnsi="AngsanaUPC" w:cs="AngsanaUPC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ท่านสามรถเก็บภาพที่ระลึกด้านหน้าอาคารพิพิธภัณฑ์ และสามารถเข้าชมโบราณวัตถุภายในพิพิธภัณฑ์ได้ตามอัธยาศัย (พิพิธภัณฑ์ปิดทุกวันจันทร์)..</w:t>
      </w:r>
      <w:r w:rsidR="00CA097D">
        <w:rPr>
          <w:rFonts w:ascii="AngsanaUPC" w:hAnsi="AngsanaUPC" w:cs="AngsanaUPC" w:hint="cs"/>
          <w:sz w:val="32"/>
          <w:szCs w:val="32"/>
          <w:cs/>
        </w:rPr>
        <w:t xml:space="preserve">                                                                                 </w:t>
      </w:r>
    </w:p>
    <w:p w14:paraId="32CDB5C1" w14:textId="5975E031" w:rsidR="003E70A2" w:rsidRPr="00CA097D" w:rsidRDefault="00CA097D" w:rsidP="00CA097D">
      <w:pPr>
        <w:rPr>
          <w:rFonts w:ascii="AngsanaUPC" w:hAnsi="AngsanaUPC" w:cs="AngsanaUPC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CA2B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1DF90FB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8C9B33D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DA65BE7" wp14:editId="122081BD">
            <wp:extent cx="6766560" cy="1889760"/>
            <wp:effectExtent l="0" t="0" r="0" b="0"/>
            <wp:docPr id="113983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24FF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0E0B72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ถนนกั่งตง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5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港东五街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</w:t>
      </w:r>
      <w:r>
        <w:rPr>
          <w:rFonts w:asciiTheme="majorBidi" w:hAnsiTheme="majorBidi" w:cstheme="majorBidi"/>
          <w:sz w:val="32"/>
          <w:szCs w:val="32"/>
          <w:cs/>
        </w:rPr>
        <w:t>นักท่องเที่ยว</w:t>
      </w:r>
    </w:p>
    <w:p w14:paraId="7A051B2E" w14:textId="18C27FB0" w:rsidR="003E70A2" w:rsidRDefault="003E70A2" w:rsidP="003E70A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จะเป็นภาพที่สวยงามและโรแมนติคยิ่งแก่ผู้พบเห็น.......</w:t>
      </w:r>
    </w:p>
    <w:p w14:paraId="30F09E56" w14:textId="77777777" w:rsidR="003E70A2" w:rsidRPr="00225D25" w:rsidRDefault="003E70A2" w:rsidP="003E70A2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9F70F01" w14:textId="77777777" w:rsidR="003E70A2" w:rsidRDefault="003E70A2" w:rsidP="003E70A2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041DFAD1" wp14:editId="0D2BDE86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50F6" w14:textId="77777777" w:rsidR="003E70A2" w:rsidRPr="00225D25" w:rsidRDefault="003E70A2" w:rsidP="003E70A2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1857542A" w14:textId="6EBA5630" w:rsidR="00404EC8" w:rsidRPr="00CA097D" w:rsidRDefault="003E70A2" w:rsidP="00CA09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Pr="008A44EC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69448B33" w14:textId="77777777" w:rsidR="00404EC8" w:rsidRDefault="00404EC8" w:rsidP="00404EC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49A22E8" w14:textId="559F8763" w:rsidR="00FB6853" w:rsidRDefault="00542768" w:rsidP="00FB68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55B4A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CA2B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008C9F5" w14:textId="2BDC48EC" w:rsidR="00AE1B97" w:rsidRPr="00CA097D" w:rsidRDefault="00CA097D" w:rsidP="00CA097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CHANGCHENG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p w14:paraId="38A048B9" w14:textId="77777777" w:rsidR="00422BE5" w:rsidRPr="00422BE5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จัตุรัสจงซาน</w:t>
      </w:r>
      <w:r w:rsidR="00655B4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บินสู่เมืองเซี่ยะเหมิน</w:t>
      </w:r>
      <w:r w:rsidR="00404EC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422BE5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ถนนวงแหวนรอบเกาะ-ตลาดกลางคืนเจิงชั่ว</w:t>
      </w:r>
    </w:p>
    <w:p w14:paraId="2C24CDC1" w14:textId="594EA4F4" w:rsidR="00656464" w:rsidRPr="00422BE5" w:rsidRDefault="00422BE5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               อัน</w:t>
      </w:r>
      <w:r w:rsidR="00656464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38C098B6" w14:textId="6FE10FEB" w:rsidR="009240AD" w:rsidRPr="00EF7D76" w:rsidRDefault="009240AD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21B03B2F" w14:textId="69FE9397" w:rsidR="00404EC8" w:rsidRDefault="00404EC8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404EC8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404EC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CA2B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6FD452B" w14:textId="77777777" w:rsidR="001E67C4" w:rsidRPr="001E67C4" w:rsidRDefault="001E67C4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017EF15" w14:textId="5D53380B" w:rsidR="001E67C4" w:rsidRDefault="001E67C4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010CEFE" wp14:editId="70896591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EB64" w14:textId="77777777" w:rsidR="001E67C4" w:rsidRPr="001E67C4" w:rsidRDefault="001E67C4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55E291A" w14:textId="77777777" w:rsidR="00CA097D" w:rsidRDefault="00CA097D" w:rsidP="00CA09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ชมถนนวงกลมใจกลางเมืองต้าเหลียนที่ล้อมรอบด้วยอาคารเก่าแก่ที่สร้างตามสถาปัตยกรรมแบบโกธิค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โรงแรมแห่งแรกของเมืองต้าเหลียนที่จักรพรรดิ์ปูยีเคยมาพักค้างแรม.......</w:t>
      </w:r>
    </w:p>
    <w:p w14:paraId="3D070707" w14:textId="1566A621" w:rsidR="00422BE5" w:rsidRDefault="00CA097D" w:rsidP="00422BE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มื้อนี้เป็น </w:t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แฮมเบอร์เกอร์ เซ็ท</w:t>
      </w:r>
      <w:r w:rsidR="005163F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+</w:t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น้ำดื่ม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22BE5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CA2B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10</w:t>
      </w:r>
      <w:r w:rsid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813FD" w14:textId="1F29886B" w:rsidR="00CA097D" w:rsidRDefault="00422BE5" w:rsidP="00CA097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จากนั้นนำท่านเดินทางสู่สนามบินต้าเหลียน ทำการเช็คอินเพื่อบินสู่เมืองเซี่ยะเหมิน </w:t>
      </w:r>
    </w:p>
    <w:p w14:paraId="4197C65F" w14:textId="767EF0B5" w:rsidR="00422BE5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13</w:t>
      </w:r>
      <w:r>
        <w:rPr>
          <w:rFonts w:asciiTheme="majorBidi" w:hAnsiTheme="majorBidi" w:cstheme="majorBidi"/>
          <w:b/>
          <w:bCs/>
          <w:sz w:val="32"/>
          <w:szCs w:val="32"/>
        </w:rPr>
        <w:t>.0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เดินทางสู่เมืองต้าเหลียน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90</w:t>
      </w:r>
    </w:p>
    <w:p w14:paraId="76A2046C" w14:textId="12365114" w:rsidR="00422BE5" w:rsidRPr="005163FA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5163FA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</w:t>
      </w:r>
      <w:r w:rsidR="005163FA"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ร้อน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Pr="005163FA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6DB8EBD5" w14:textId="77777777" w:rsidR="00422BE5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เดินทางถึงสนามบินเมืองเซี่ยะเหมิน หลังตรวจรับสัมภาระเรียบร้อยแล้ว นำท่านเดินทางโดยรถบัสเข้าสู่ตัวเมืองเซี่ยะเหมิน......</w:t>
      </w:r>
    </w:p>
    <w:p w14:paraId="6277A534" w14:textId="72837183" w:rsidR="006A290F" w:rsidRDefault="00422BE5" w:rsidP="00EB461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เมืองเซี่ยะเหมิน </w:t>
      </w:r>
      <w:r w:rsidRPr="00422BE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厦门</w:t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เขตเศรษฐกิจพิเศษยุคแรกของจีนหลังเปิดประเทศและเริ่มมีนโยบายปฎิรูปเศรษฐกิจ มีสมญานามว่าเป็นสวนดอกไม้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 xml:space="preserve">ริมทะเล และเป็นเมืองท่องเที่ยวชื่อดังและเป็นหนึ่งในเมืองทันสมัยที่สุดของจีนตั้งอยู่ชายฝั่งทะเลฝั่งตะวันออกของจีนของมณฑลฮกเกี้ยน.....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422BE5">
        <w:rPr>
          <w:rFonts w:asciiTheme="majorBidi" w:hAnsiTheme="majorBidi" w:cstheme="majorBidi"/>
          <w:sz w:val="32"/>
          <w:szCs w:val="32"/>
        </w:rPr>
        <w:t xml:space="preserve"> 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7A6A4AD" w14:textId="77777777" w:rsidR="001E67C4" w:rsidRPr="001E67C4" w:rsidRDefault="001E67C4" w:rsidP="00EB461E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2309B7D3" w14:textId="315C6356" w:rsidR="006A290F" w:rsidRDefault="00BF1F82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10"/>
          <w:szCs w:val="10"/>
          <w:cs/>
          <w:lang w:eastAsia="zh-CN"/>
        </w:rPr>
        <w:drawing>
          <wp:inline distT="0" distB="0" distL="0" distR="0" wp14:anchorId="7A4E4AC5" wp14:editId="60AB9412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2D205" w14:textId="77777777" w:rsidR="001E67C4" w:rsidRDefault="001E67C4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99E2FAB" w14:textId="0DE36014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>นำท่าน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>นั่งรถผ่าน</w:t>
      </w:r>
      <w:r>
        <w:rPr>
          <w:rFonts w:asciiTheme="majorBidi" w:hAnsiTheme="majorBidi" w:cstheme="majorBidi"/>
          <w:sz w:val="32"/>
          <w:szCs w:val="32"/>
          <w:cs/>
        </w:rPr>
        <w:t xml:space="preserve">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</w:t>
      </w:r>
      <w:r w:rsidR="00EB46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รอบเกาะ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EB461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环岛路</w:t>
      </w:r>
      <w:r>
        <w:rPr>
          <w:rFonts w:asciiTheme="majorBidi" w:hAnsiTheme="majorBidi" w:cstheme="majorBidi"/>
          <w:sz w:val="32"/>
          <w:szCs w:val="32"/>
          <w:cs/>
        </w:rPr>
        <w:t xml:space="preserve"> ถนน</w:t>
      </w:r>
      <w:r w:rsidR="00EB461E">
        <w:rPr>
          <w:rFonts w:asciiTheme="majorBidi" w:hAnsiTheme="majorBidi" w:cstheme="majorBidi" w:hint="cs"/>
          <w:sz w:val="32"/>
          <w:szCs w:val="32"/>
          <w:cs/>
          <w:lang w:eastAsia="zh-CN"/>
        </w:rPr>
        <w:t>วงแหวนรอบเกาะ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>ย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และขึ้นชื่อของเมืองเซี่ยะเหมิน มีความยาว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43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กว้าง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>60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>6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เลน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มีเลนจักรยาน ช่องฟุตบาท และแถบพื้นที่สีเขียวความกว้างเมตร </w:t>
      </w:r>
      <w:r w:rsidR="001107BF">
        <w:rPr>
          <w:rFonts w:asciiTheme="majorBidi" w:eastAsia="SimSun" w:hAnsiTheme="majorBidi" w:cstheme="majorBidi" w:hint="eastAsia"/>
          <w:sz w:val="32"/>
          <w:szCs w:val="32"/>
          <w:lang w:eastAsia="zh-CN"/>
        </w:rPr>
        <w:t>80-100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เมตรขนาบข้าง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ระหว่างทางรถจะแล่นผ่านสถานที่ขึ้นชื่อของเมือง อาทิ เกาะกู่ลั่งหยี่ สะพานเหยี่ยนหวู่หรือสะพานลอยน้ำ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(เพราะเป็นสะพานที่ลอยอยู่เหนือผิวน้ำเพียงเล็กน้อย) ตึกแฝดที่เป็นแลนด์มาร์คของเมืองด้วยความสูง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มหาวิทยาลัยเซี่ยะเหมินที่ได้ชื่อว่าเป็นมหาวิทยาลัยที่สวยที่สุดของจีน และหาดทรายขาวริมทะเล ฯลฯ </w:t>
      </w:r>
    </w:p>
    <w:p w14:paraId="66E9A47F" w14:textId="77777777" w:rsidR="00BF1F82" w:rsidRP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79CEC60" w14:textId="2C58960C" w:rsid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1B4E52C5" wp14:editId="77298338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1224" w14:textId="77777777" w:rsidR="00BF1F82" w:rsidRP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F45E1B1" w14:textId="52F5FE2E" w:rsidR="000039C6" w:rsidRDefault="000039C6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ตลาดกลางคืน </w:t>
      </w:r>
      <w:r w:rsidR="007F3F23"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เจิงชั่วอัน </w:t>
      </w:r>
      <w:r w:rsidR="007F3F23" w:rsidRPr="007F3F2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增厝安夜市</w:t>
      </w:r>
      <w:r w:rsidR="007F3F23" w:rsidRPr="007F3F2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7F3F23">
        <w:rPr>
          <w:rFonts w:asciiTheme="majorBidi" w:hAnsiTheme="majorBidi" w:cstheme="majorBidi" w:hint="cs"/>
          <w:sz w:val="32"/>
          <w:szCs w:val="32"/>
          <w:cs/>
          <w:lang w:eastAsia="zh-CN"/>
        </w:rPr>
        <w:t>ตลาดนี้เป็นแหล่งท่องเที่ยว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ขึ้นชื่อที่ผู้มาเยือนต้องแวะมาเช็คอิน แหล่งรวมร้านอาหารแนวสตรีทฟู้ด ร้านกาแฟ ร้านชาพื้นเมือง ร้านจำหน่ายของที่ระลึกที่บ่งบอกถึงเอกลักษณ์ของท้องถิ่น ให้ท่านเพลิดเพลินกับการเดินเที่ยวชมสินค้าพื้นเมือง ชิมอาหารพื้นเมืองอย่างจุใจ   </w:t>
      </w:r>
    </w:p>
    <w:p w14:paraId="7A53D889" w14:textId="1973B0EE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="00CA2B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66702A3F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44CC3CFC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03B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เซี่ยะเหมิน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203B7">
        <w:rPr>
          <w:rFonts w:asciiTheme="majorBidi" w:hAnsiTheme="majorBidi" w:cstheme="majorBidi" w:hint="cs"/>
          <w:b/>
          <w:bCs/>
          <w:sz w:val="36"/>
          <w:szCs w:val="36"/>
          <w:cs/>
        </w:rPr>
        <w:t>-เกาะกู่ลั่ง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หย</w:t>
      </w:r>
      <w:r w:rsidR="00C30D95">
        <w:rPr>
          <w:rFonts w:asciiTheme="majorBidi" w:hAnsiTheme="majorBidi" w:cstheme="majorBidi" w:hint="cs"/>
          <w:b/>
          <w:bCs/>
          <w:sz w:val="36"/>
          <w:szCs w:val="36"/>
          <w:cs/>
        </w:rPr>
        <w:t>วี่</w:t>
      </w:r>
      <w:r w:rsidR="00900790" w:rsidRPr="00900790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(เกาะเปียโน)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9124F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วัดหนานผู่ถัวซื่อ-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ถนนคนเดินจงซานลู่-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557D4CDC" w14:textId="6235753D" w:rsidR="00C33D48" w:rsidRDefault="00316AE9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404E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CA2B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17AD6FA" w14:textId="77777777" w:rsidR="009249B7" w:rsidRPr="009249B7" w:rsidRDefault="009249B7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A75C70" w14:textId="4B5D2EFA" w:rsidR="009249B7" w:rsidRDefault="00C33D48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>
        <w:rPr>
          <w:noProof/>
          <w:cs/>
        </w:rPr>
        <w:drawing>
          <wp:inline distT="0" distB="0" distL="0" distR="0" wp14:anchorId="42A09BD7" wp14:editId="2A32AD4A">
            <wp:extent cx="6858000" cy="2129155"/>
            <wp:effectExtent l="0" t="0" r="0" b="4445"/>
            <wp:docPr id="2117620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677F" w14:textId="77777777" w:rsidR="009249B7" w:rsidRPr="009249B7" w:rsidRDefault="009249B7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  <w:lang w:eastAsia="zh-CN"/>
        </w:rPr>
      </w:pPr>
    </w:p>
    <w:p w14:paraId="367F66F4" w14:textId="4D493855" w:rsidR="00C14E82" w:rsidRPr="00C14E82" w:rsidRDefault="00C14E82" w:rsidP="00C14E82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นั่งเรือข้ามไปสู่เกาะ</w:t>
      </w:r>
      <w:r w:rsidRPr="0099124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C14E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กู่ลั่งหยวี่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鼓浪屿</w:t>
      </w:r>
      <w:r w:rsidRPr="00C14E8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หรือที่คนไทยรู้จักในนามเกาะเปียโน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เกาะแสนโรแมนติ</w:t>
      </w:r>
      <w:r w:rsidR="008074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ของเมืองเซี่ยะเหมิน ในอดีตที่นี่เป็นที่ตั้งของบ้านพักของเหล่าบรรดาทูตของประเทศตะวันตก ด้วยความเป็นเกาะที่มีความเงียบสงบ และมีสวนไม้ดอกที่ทำให้ที่นี</w:t>
      </w:r>
      <w:r w:rsidR="008074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่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มีความร่มรื่นที่เหมาะแก่การพักผ่อน ปัจจุบันที่นี่ได้กลายเป็นสถานที่ท่องเที่ยวที่สำคัญของเมืองเซี่ยะเหมิน เที่ยวชม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สวนซูจวงหยวน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菽庄园</w:t>
      </w:r>
      <w:r w:rsidRPr="00C14E82">
        <w:rPr>
          <w:rFonts w:asciiTheme="majorBidi" w:eastAsia="SimSun" w:hAnsiTheme="majorBidi" w:cstheme="majorBidi"/>
          <w:sz w:val="24"/>
          <w:szCs w:val="24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สวนสวยงามที่ถูกออกแบบอย่างบรรจงปร</w:t>
      </w:r>
      <w:r w:rsidR="008074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ะ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ณีตให้มีความกลมกลืนกับธรรมชาติ ประกอ</w:t>
      </w:r>
      <w:r w:rsidR="008074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ด้วยอาคารบ้านพัก สระน้ำ สะพาน สวนหย่อม เดิมที่นี่เป็นบ้านพักตากอากาศของคหบดีชื่อดังของเ</w:t>
      </w:r>
      <w:r w:rsidR="0002552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ซี่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ยะเหมิน ภายหลังได้มอบให้เป็นสมบัติของชาติและปัจจุบันได้รับการขึ้นทะเบียนให้เป็นโบราณสถานคุ้มครองของชาติ โดยเปิดให้นักท่องเที่ยวเข้าชม... </w:t>
      </w:r>
    </w:p>
    <w:p w14:paraId="509D7F99" w14:textId="77777777" w:rsidR="00C14E82" w:rsidRDefault="00C14E82" w:rsidP="00C14E82">
      <w:pPr>
        <w:ind w:left="1440"/>
        <w:rPr>
          <w:rFonts w:eastAsia="SimSun"/>
          <w:lang w:eastAsia="zh-CN"/>
        </w:rPr>
      </w:pPr>
    </w:p>
    <w:p w14:paraId="1A514010" w14:textId="6CBD7047" w:rsidR="00C14E82" w:rsidRDefault="00161FE5" w:rsidP="00C14E82">
      <w:pPr>
        <w:jc w:val="center"/>
        <w:rPr>
          <w:rFonts w:eastAsia="SimSun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0016" behindDoc="0" locked="0" layoutInCell="1" allowOverlap="1" wp14:anchorId="170D7E2E" wp14:editId="0537A832">
            <wp:simplePos x="0" y="0"/>
            <wp:positionH relativeFrom="column">
              <wp:posOffset>313899</wp:posOffset>
            </wp:positionH>
            <wp:positionV relativeFrom="paragraph">
              <wp:posOffset>3175</wp:posOffset>
            </wp:positionV>
            <wp:extent cx="2072640" cy="1392953"/>
            <wp:effectExtent l="0" t="0" r="3810" b="0"/>
            <wp:wrapNone/>
            <wp:docPr id="1221514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" t="7139" r="88" b="7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959" cy="139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E82">
        <w:rPr>
          <w:rFonts w:eastAsia="SimSun"/>
          <w:noProof/>
          <w:lang w:eastAsia="zh-CN"/>
        </w:rPr>
        <w:drawing>
          <wp:inline distT="0" distB="0" distL="0" distR="0" wp14:anchorId="1B60C413" wp14:editId="53EDFA14">
            <wp:extent cx="2072640" cy="1737360"/>
            <wp:effectExtent l="0" t="0" r="3810" b="0"/>
            <wp:docPr id="14543469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E82">
        <w:rPr>
          <w:rFonts w:eastAsia="SimSun"/>
          <w:noProof/>
          <w:lang w:eastAsia="zh-CN"/>
        </w:rPr>
        <w:drawing>
          <wp:inline distT="0" distB="0" distL="0" distR="0" wp14:anchorId="6A4EDE6C" wp14:editId="31957BCF">
            <wp:extent cx="2072640" cy="1737360"/>
            <wp:effectExtent l="0" t="0" r="3810" b="0"/>
            <wp:docPr id="14876638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E82">
        <w:rPr>
          <w:rFonts w:eastAsia="SimSun"/>
          <w:noProof/>
          <w:lang w:eastAsia="zh-CN"/>
        </w:rPr>
        <w:drawing>
          <wp:inline distT="0" distB="0" distL="0" distR="0" wp14:anchorId="6EB7C70C" wp14:editId="4482045A">
            <wp:extent cx="2072640" cy="1737360"/>
            <wp:effectExtent l="0" t="0" r="3810" b="0"/>
            <wp:docPr id="594075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FC4A" w14:textId="68645929" w:rsidR="00F203B7" w:rsidRDefault="00C14E82" w:rsidP="00C14E82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นำท่านเที่ยวชม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พิพิธภัณฑ์เปียโน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钢琴博物馆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ที่นี่ถือเป็นแหล่งรวมเปียโน ที่ใหญ่และมีจำนวนเปียโนมากที่สุดของจีน ด้วย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Collection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ของเปียโนรุ่นต่าง ๆ ถึง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40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หลัง ตั้งแต่เปียโนโบราณแบบ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8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ขาเหยียบ และเปียโนแนวตั้งแบบโบราณ เปียโนเคลือบทอง รวมถึงเปียโนรุ่นใหม่หลากหลายรุ่น ที่วางจัดแสดงภายในพิพิธภัณฑ์ โดยเปียโนทั้งหมดในพิพิธภัณฑ์เป็นของชาวจีนโพ</w:t>
      </w:r>
      <w:r w:rsidR="0002552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้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นทะเลนาม หูโหย่วยี่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>……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จากนั้นนำท่านเที่ยวชม ย่านถนนคนเดินหัวมังกร หรือ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หลงโถวลู่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龙头路步行街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แหล่งรวมร้านค้าสินค้าที่ระลึก ร้านอาหาร ร้านขายของฝากที่คึกคักที่สุดบนเกาะ กู่ลั่งหยวี่  เพื่อให้ท่านเพลิดเพลินการเดินชม และชิมอาหารและขนมพื้นเมือง........</w:t>
      </w:r>
    </w:p>
    <w:p w14:paraId="0F67D7DF" w14:textId="196D573F" w:rsidR="0099124F" w:rsidRDefault="0099124F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791BF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CA2B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3CD32D" w14:textId="77777777" w:rsidR="009249B7" w:rsidRP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A65315A" w14:textId="637E1D8B" w:rsid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272F194" wp14:editId="461465E4">
            <wp:extent cx="6766560" cy="18897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402C" w14:textId="77777777" w:rsidR="009249B7" w:rsidRP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E8F238" w14:textId="4F4CABCE" w:rsid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 w:rsidRPr="0099124F">
        <w:rPr>
          <w:rFonts w:asciiTheme="majorBidi" w:hAnsiTheme="majorBidi" w:cstheme="majorBidi"/>
          <w:sz w:val="32"/>
          <w:szCs w:val="32"/>
          <w:cs/>
        </w:rPr>
        <w:t xml:space="preserve">หลังอาหารเช้านำท่านเที่ยวชม 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วัดหนานผู่ถัวซื่อ </w:t>
      </w:r>
      <w:r w:rsidRPr="0099124F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南普陀寺</w:t>
      </w:r>
      <w:r w:rsidRPr="0099124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99124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99124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วัดเก่าแก่ที่ถูกสร้างขึ้นสมัยราชวงศ์ถัง เป็นวัดพุทธที่ใหญ่ที่สุดในเมืองเซี</w:t>
      </w:r>
      <w:r w:rsidR="0002552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่</w:t>
      </w:r>
      <w:r w:rsidRPr="0099124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ยะเหมิน นมัสการพระโพธิสัตว์ กวนอิมปางพันมือ เพื่อความเป็นสิริมงคล ซึ่งในทุก ๆ ปีชาวพุทธทั่วโลก จะหลั่งไหลกันมาสักการะอย่างไม่ขาดสาย</w:t>
      </w:r>
      <w:r w:rsidRPr="0099124F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  <w:lang w:eastAsia="zh-CN"/>
        </w:rPr>
        <w:t>......</w:t>
      </w:r>
    </w:p>
    <w:p w14:paraId="489669EA" w14:textId="17506AD7" w:rsidR="00A00863" w:rsidRDefault="00A00863" w:rsidP="00A00863">
      <w:pPr>
        <w:tabs>
          <w:tab w:val="left" w:pos="720"/>
          <w:tab w:val="left" w:pos="900"/>
        </w:tabs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5F1DDA2D" wp14:editId="607C3028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0D63B" w14:textId="39DD8944" w:rsidR="00F203B7" w:rsidRP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เที่ยวชม ถนนคนเดิน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จงซานลู่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中山路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เป็นถนนสายประวัติศาสตร์ที่เป็นชุมชนการค้าแห่งแรกของเมือง สองฟากฝั่งถนนเต็มไปด้วย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ตึกฉีโหลว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骑楼</w:t>
      </w:r>
      <w:r w:rsidR="00C14E82" w:rsidRPr="00C14E82">
        <w:rPr>
          <w:rFonts w:asciiTheme="majorBidi" w:eastAsia="SimSun" w:hAnsiTheme="majorBidi" w:cstheme="majorBidi"/>
          <w:sz w:val="24"/>
          <w:szCs w:val="24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เป็นตึกที่นิยมสร้างในช่วงต้นศตวรรษที่ 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20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จะพบเห็นมากตามหัวเมืองทางใต้ของจีนทั้งในมณฑลฮกเกี้ยนและกวางตุ้</w:t>
      </w:r>
      <w:r w:rsidR="0002552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ง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วตึกจะถูกออกแบบให้สร้างคร่อมทางเดินเท้าริมถนนเพื่อให้ผู้คนที่สัญจรไปมาสามารถเดินผ่านตึก(ร้านค้า)ของเจ้าของตึก ปัจจุบันที่นี่กลายเป็นแหล่งท่องเที่ยวและแหล่งชอปปิงที่สำคัญของเมืองเซี่ยะเหมิน......</w:t>
      </w:r>
    </w:p>
    <w:p w14:paraId="33C00F3F" w14:textId="322B61DC" w:rsidR="00D220EE" w:rsidRPr="00D220EE" w:rsidRDefault="00D220EE" w:rsidP="00D220E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ท่านสามารถเลือกชิมอาหารพื้นเมืองในถนนคนเดินได้ตามอัธยาศัย</w:t>
      </w:r>
    </w:p>
    <w:p w14:paraId="075D9C19" w14:textId="4B8552EF" w:rsidR="00A36334" w:rsidRPr="009655A6" w:rsidRDefault="00D220EE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สมควรแก่เวลา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</w:t>
      </w:r>
      <w:r w:rsidR="0002552A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ท่านเดิน</w:t>
      </w:r>
      <w:r w:rsidR="00EE7BAA" w:rsidRPr="00EE7BAA">
        <w:rPr>
          <w:rFonts w:asciiTheme="majorBidi" w:hAnsiTheme="majorBidi" w:cstheme="majorBidi"/>
          <w:sz w:val="32"/>
          <w:szCs w:val="32"/>
          <w:cs/>
          <w:lang w:eastAsia="zh-CN"/>
        </w:rPr>
        <w:t>ทางสู่สนามบินนานาชาติ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3BD981" w14:textId="7CBC6D60" w:rsidR="009342C4" w:rsidRDefault="00F203B7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EE7BAA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</w:t>
      </w:r>
      <w:r w:rsidR="0002552A">
        <w:rPr>
          <w:rFonts w:asciiTheme="majorBidi" w:hAnsiTheme="majorBidi" w:cstheme="majorBidi" w:hint="cs"/>
          <w:sz w:val="32"/>
          <w:szCs w:val="32"/>
          <w:cs/>
        </w:rPr>
        <w:t>กลับ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สู่กรุงเทพฯ</w:t>
      </w:r>
      <w:r w:rsidR="0002552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XIAMEN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MF843</w:t>
      </w:r>
    </w:p>
    <w:p w14:paraId="617602FD" w14:textId="6046AC90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39C38A" w14:textId="3F10492B" w:rsidR="00F273C4" w:rsidRDefault="00F203B7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415A9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proofErr w:type="gramStart"/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proofErr w:type="gramEnd"/>
    </w:p>
    <w:p w14:paraId="69F10B9C" w14:textId="22A4DFA0" w:rsidR="00BF4D66" w:rsidRDefault="00D61C59" w:rsidP="003E616E">
      <w:r>
        <w:rPr>
          <w:rFonts w:hint="cs"/>
          <w:cs/>
        </w:rPr>
        <w:t>*******************************************************************************************************************************************************</w:t>
      </w:r>
    </w:p>
    <w:tbl>
      <w:tblPr>
        <w:tblW w:w="11043" w:type="dxa"/>
        <w:tblInd w:w="93" w:type="dxa"/>
        <w:tblLook w:val="04A0" w:firstRow="1" w:lastRow="0" w:firstColumn="1" w:lastColumn="0" w:noHBand="0" w:noVBand="1"/>
      </w:tblPr>
      <w:tblGrid>
        <w:gridCol w:w="3216"/>
        <w:gridCol w:w="3040"/>
        <w:gridCol w:w="2236"/>
        <w:gridCol w:w="2551"/>
      </w:tblGrid>
      <w:tr w:rsidR="003E616E" w:rsidRPr="006A1362" w14:paraId="4355F9C1" w14:textId="77777777" w:rsidTr="00BF4D66">
        <w:trPr>
          <w:trHeight w:val="678"/>
        </w:trPr>
        <w:tc>
          <w:tcPr>
            <w:tcW w:w="11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5B2F5ED5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BF4D66" w:rsidRPr="006A1362" w14:paraId="42328BB3" w14:textId="77777777" w:rsidTr="00BF4D66">
        <w:trPr>
          <w:trHeight w:val="493"/>
        </w:trPr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45B3BED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B16D2A2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9B5B08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400150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F4D66" w:rsidRPr="006A1362" w14:paraId="6F505FFF" w14:textId="77777777" w:rsidTr="00BF4D66">
        <w:trPr>
          <w:trHeight w:val="469"/>
        </w:trPr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261EAE" w14:textId="77777777" w:rsidR="003E616E" w:rsidRPr="006A1362" w:rsidRDefault="003E616E" w:rsidP="007848E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73CC15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A69176C" w14:textId="4CD3ED9A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B4634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9B201F" w:rsidRPr="006A1362" w14:paraId="7A639EE7" w14:textId="77777777" w:rsidTr="00BF4D66">
        <w:trPr>
          <w:trHeight w:val="481"/>
        </w:trPr>
        <w:tc>
          <w:tcPr>
            <w:tcW w:w="110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EC00" w14:textId="7809A136" w:rsidR="009B201F" w:rsidRDefault="00D61C59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D61C59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ตุลาคม </w:t>
            </w:r>
          </w:p>
        </w:tc>
      </w:tr>
      <w:tr w:rsidR="00BF4D66" w:rsidRPr="006A1362" w14:paraId="779A06B2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99FE" w14:textId="000509B3" w:rsidR="003E616E" w:rsidRPr="00E862B8" w:rsidRDefault="00171220" w:rsidP="00D61C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13-18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proofErr w:type="gramStart"/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 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lang w:eastAsia="zh-CN"/>
              </w:rPr>
              <w:t>*</w:t>
            </w:r>
            <w:proofErr w:type="gramEnd"/>
            <w:r w:rsidR="00D61C59" w:rsidRPr="00E862B8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  <w:lang w:eastAsia="zh-CN"/>
              </w:rPr>
              <w:t>วันหยุด*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95E4" w14:textId="38B773A4" w:rsidR="003E616E" w:rsidRPr="00E862B8" w:rsidRDefault="003E616E" w:rsidP="007848E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25F7" w14:textId="2A6BE965" w:rsidR="003E616E" w:rsidRPr="00E862B8" w:rsidRDefault="003E616E" w:rsidP="007848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F6247" w14:textId="43C60725" w:rsidR="003E616E" w:rsidRPr="00E862B8" w:rsidRDefault="003E616E" w:rsidP="007848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767D06E2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0C0" w14:textId="186E5842" w:rsidR="003E616E" w:rsidRPr="00E862B8" w:rsidRDefault="00171220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14-19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839C7" w14:textId="7D39619D" w:rsidR="003E616E" w:rsidRPr="00E862B8" w:rsidRDefault="003E616E" w:rsidP="007848E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D62AA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D7404" w14:textId="6F77D849" w:rsidR="003E616E" w:rsidRPr="00E862B8" w:rsidRDefault="003E616E" w:rsidP="007848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D62AA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88682" w14:textId="4EBB4835" w:rsidR="003E616E" w:rsidRPr="00E862B8" w:rsidRDefault="003E616E" w:rsidP="007848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3F80E344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69E" w14:textId="7448078D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  <w:cs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20-25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proofErr w:type="gramStart"/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</w:rPr>
              <w:t>*</w:t>
            </w:r>
            <w:proofErr w:type="gramEnd"/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วันหยุด*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1B742" w14:textId="4921B212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05358" w14:textId="6AD4C2B3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A0DD2" w14:textId="54D6F2AF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152AA1D4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2360" w14:textId="209751B5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21-26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3D48C" w14:textId="599E6AF1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DBAF3" w14:textId="11068623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9F00A" w14:textId="20EAB00C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1641A974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703B" w14:textId="330581BB" w:rsidR="00364D6E" w:rsidRPr="00E862B8" w:rsidRDefault="00364D6E" w:rsidP="00BF4D6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27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–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พ.ย.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5E20" w14:textId="2344459A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6D188" w14:textId="03B59351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13B6D" w14:textId="3481E10A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01231AFC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EB71" w14:textId="7A742CF2" w:rsidR="00364D6E" w:rsidRPr="00E862B8" w:rsidRDefault="00364D6E" w:rsidP="00BF4D6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 xml:space="preserve">28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–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พ.ย.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A30BC" w14:textId="5AD52606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C583D" w14:textId="4863C954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201FD" w14:textId="0B7CBED3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61C59" w:rsidRPr="006A1362" w14:paraId="56F02F76" w14:textId="77777777" w:rsidTr="00BF4D66">
        <w:trPr>
          <w:trHeight w:val="481"/>
        </w:trPr>
        <w:tc>
          <w:tcPr>
            <w:tcW w:w="110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2494" w14:textId="2A472A1C" w:rsidR="00D61C59" w:rsidRPr="00B25BD1" w:rsidRDefault="00D61C59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AC7DBC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พฤศจิกายน </w:t>
            </w:r>
          </w:p>
        </w:tc>
      </w:tr>
      <w:tr w:rsidR="00BF4D66" w:rsidRPr="006A1362" w14:paraId="3A2E1915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8580" w14:textId="727CA987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3-8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83860" w14:textId="06F1BCE8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7692E" w14:textId="38AA6421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AED4A" w14:textId="6D3E3F47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56A144AB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F381" w14:textId="300C6C97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4-9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281EB" w14:textId="64EC861B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ED6FC" w14:textId="4E1FDCF8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A4761" w14:textId="3057F6A5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5941AE62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1BD" w14:textId="3653B044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10-15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BEDC" w14:textId="73CC5701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7D788" w14:textId="1294D0DF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485E6" w14:textId="77C7E010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24DC75C3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F546" w14:textId="3AFA38A1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11-16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A3234" w14:textId="6F47ACE4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4E26F" w14:textId="2EC73B6A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FABBF" w14:textId="26CEFF52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367510F5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6643" w14:textId="006FA745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17-22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BF960" w14:textId="0AABD255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A93F9" w14:textId="22C4A86A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B5E80" w14:textId="16CC2B91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4C0D1D1F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36F7" w14:textId="4FF59371" w:rsidR="00364D6E" w:rsidRPr="00E862B8" w:rsidRDefault="00364D6E" w:rsidP="00D61C5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18-23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77294" w14:textId="2C5EFA4D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3713B" w14:textId="30C839AC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BB9A0" w14:textId="4B09566D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7E68AF2E" w14:textId="77777777" w:rsidTr="00BF4D66">
        <w:trPr>
          <w:trHeight w:val="481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74B4" w14:textId="6C77AE47" w:rsidR="00630262" w:rsidRPr="00E862B8" w:rsidRDefault="00630262" w:rsidP="00D61C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24-29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0235C" w14:textId="121D6324" w:rsidR="00630262" w:rsidRPr="00E862B8" w:rsidRDefault="00630262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977EF" w14:textId="011EA5DB" w:rsidR="00630262" w:rsidRPr="00E862B8" w:rsidRDefault="00630262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D61C59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ADACD" w14:textId="40A708D4" w:rsidR="00630262" w:rsidRPr="00E862B8" w:rsidRDefault="00630262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BF4D66" w:rsidRPr="006A1362" w14:paraId="2E026EA6" w14:textId="77777777" w:rsidTr="00BF4D66">
        <w:trPr>
          <w:trHeight w:val="590"/>
        </w:trPr>
        <w:tc>
          <w:tcPr>
            <w:tcW w:w="3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21C" w14:textId="5191B3C3" w:rsidR="00BF4D66" w:rsidRPr="00E862B8" w:rsidRDefault="00630262" w:rsidP="00BF4D6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25-30 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พฤศจิกายน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0F8E4" w14:textId="2A4E8CEA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C7DBC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9323F" w14:textId="0BC66BF4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C7DBC"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4</w:t>
            </w: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9788D" w14:textId="1D1E2341" w:rsidR="00364D6E" w:rsidRPr="00E862B8" w:rsidRDefault="00364D6E" w:rsidP="00364D6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E862B8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</w:t>
            </w:r>
            <w:r w:rsidR="00D61C59"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5</w:t>
            </w:r>
            <w:r w:rsidRPr="00E862B8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26D3A676" w14:textId="7DF84A45" w:rsidR="00BF4D66" w:rsidRDefault="00BF4D66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 w:rsidRPr="00882AFD">
        <w:rPr>
          <w:rFonts w:asciiTheme="majorBidi" w:hAnsiTheme="majorBidi" w:cstheme="majorBidi"/>
          <w:noProof/>
          <w:color w:val="FF660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3AD692A4" wp14:editId="122F333A">
            <wp:simplePos x="0" y="0"/>
            <wp:positionH relativeFrom="column">
              <wp:posOffset>0</wp:posOffset>
            </wp:positionH>
            <wp:positionV relativeFrom="paragraph">
              <wp:posOffset>416102</wp:posOffset>
            </wp:positionV>
            <wp:extent cx="6858000" cy="2304784"/>
            <wp:effectExtent l="0" t="0" r="0" b="635"/>
            <wp:wrapSquare wrapText="bothSides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EBF672" w14:textId="634C889B" w:rsidR="00BF4D66" w:rsidRDefault="00BF4D66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</w:p>
    <w:p w14:paraId="1CF8E9C4" w14:textId="444EE0CF" w:rsidR="00BF4D66" w:rsidRDefault="00BF4D66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</w:p>
    <w:p w14:paraId="13F71D44" w14:textId="44F82034" w:rsidR="00BF4D66" w:rsidRDefault="00BF4D66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</w:p>
    <w:p w14:paraId="1B714F71" w14:textId="4CA4BF33" w:rsidR="00BF4D66" w:rsidRDefault="00BF4D66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</w:p>
    <w:p w14:paraId="371B3103" w14:textId="0369BBB7" w:rsidR="00225D25" w:rsidRPr="00225D25" w:rsidRDefault="0018651B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 w:rsidRPr="0018651B"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319EBC3" wp14:editId="3A485175">
            <wp:extent cx="6889898" cy="8346440"/>
            <wp:effectExtent l="0" t="0" r="6350" b="0"/>
            <wp:docPr id="971238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492" cy="83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3B8647BB">
            <wp:extent cx="6804837" cy="8559165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598" cy="857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65094D89">
            <wp:extent cx="6836735" cy="8572246"/>
            <wp:effectExtent l="0" t="0" r="2540" b="63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201" cy="858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1BCF2142">
            <wp:extent cx="6836410" cy="8516679"/>
            <wp:effectExtent l="0" t="0" r="254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07" cy="852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299911E8">
            <wp:extent cx="6836735" cy="8679044"/>
            <wp:effectExtent l="0" t="0" r="2540" b="825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468" cy="86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0B5"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302FED08">
            <wp:extent cx="6847367" cy="8625646"/>
            <wp:effectExtent l="0" t="0" r="0" b="444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863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18651B">
      <w:headerReference w:type="default" r:id="rId39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D130" w14:textId="77777777" w:rsidR="000F6AFB" w:rsidRDefault="000F6AFB" w:rsidP="00FD7C1E">
      <w:pPr>
        <w:spacing w:after="0" w:line="240" w:lineRule="auto"/>
      </w:pPr>
      <w:r>
        <w:separator/>
      </w:r>
    </w:p>
  </w:endnote>
  <w:endnote w:type="continuationSeparator" w:id="0">
    <w:p w14:paraId="718C6C4C" w14:textId="77777777" w:rsidR="000F6AFB" w:rsidRDefault="000F6AFB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D7C1" w14:textId="77777777" w:rsidR="000F6AFB" w:rsidRDefault="000F6AFB" w:rsidP="00FD7C1E">
      <w:pPr>
        <w:spacing w:after="0" w:line="240" w:lineRule="auto"/>
      </w:pPr>
      <w:r>
        <w:separator/>
      </w:r>
    </w:p>
  </w:footnote>
  <w:footnote w:type="continuationSeparator" w:id="0">
    <w:p w14:paraId="524CA98E" w14:textId="77777777" w:rsidR="000F6AFB" w:rsidRDefault="000F6AFB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9C6"/>
    <w:rsid w:val="00004D11"/>
    <w:rsid w:val="0000679F"/>
    <w:rsid w:val="000073A9"/>
    <w:rsid w:val="00015113"/>
    <w:rsid w:val="00015988"/>
    <w:rsid w:val="00015DC0"/>
    <w:rsid w:val="00023F3B"/>
    <w:rsid w:val="0002552A"/>
    <w:rsid w:val="00026D40"/>
    <w:rsid w:val="00026F7D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3641"/>
    <w:rsid w:val="00055472"/>
    <w:rsid w:val="0006012D"/>
    <w:rsid w:val="0006662A"/>
    <w:rsid w:val="00071E9F"/>
    <w:rsid w:val="000723C3"/>
    <w:rsid w:val="000759D0"/>
    <w:rsid w:val="00084695"/>
    <w:rsid w:val="00084734"/>
    <w:rsid w:val="00084C77"/>
    <w:rsid w:val="00084FE0"/>
    <w:rsid w:val="000901C2"/>
    <w:rsid w:val="00094664"/>
    <w:rsid w:val="00096662"/>
    <w:rsid w:val="000A3797"/>
    <w:rsid w:val="000A7538"/>
    <w:rsid w:val="000B1F94"/>
    <w:rsid w:val="000B3CD5"/>
    <w:rsid w:val="000C27FB"/>
    <w:rsid w:val="000C6CAA"/>
    <w:rsid w:val="000C723D"/>
    <w:rsid w:val="000D36BD"/>
    <w:rsid w:val="000D5E8A"/>
    <w:rsid w:val="000D7C61"/>
    <w:rsid w:val="000E351F"/>
    <w:rsid w:val="000F0202"/>
    <w:rsid w:val="000F0DF1"/>
    <w:rsid w:val="000F2583"/>
    <w:rsid w:val="000F63B9"/>
    <w:rsid w:val="000F6AFB"/>
    <w:rsid w:val="000F6BFA"/>
    <w:rsid w:val="000F7936"/>
    <w:rsid w:val="000F7961"/>
    <w:rsid w:val="001107BF"/>
    <w:rsid w:val="00114297"/>
    <w:rsid w:val="0011445F"/>
    <w:rsid w:val="001144F5"/>
    <w:rsid w:val="0011540A"/>
    <w:rsid w:val="001174FF"/>
    <w:rsid w:val="00123143"/>
    <w:rsid w:val="00124E82"/>
    <w:rsid w:val="00125506"/>
    <w:rsid w:val="00130AF6"/>
    <w:rsid w:val="00132D58"/>
    <w:rsid w:val="00133E5B"/>
    <w:rsid w:val="00140F2E"/>
    <w:rsid w:val="001453D3"/>
    <w:rsid w:val="00146FD6"/>
    <w:rsid w:val="00152CC4"/>
    <w:rsid w:val="00161FE5"/>
    <w:rsid w:val="00162E38"/>
    <w:rsid w:val="00171220"/>
    <w:rsid w:val="00175126"/>
    <w:rsid w:val="00176FEE"/>
    <w:rsid w:val="001777FE"/>
    <w:rsid w:val="0018008B"/>
    <w:rsid w:val="00181B9D"/>
    <w:rsid w:val="001843EA"/>
    <w:rsid w:val="0018651B"/>
    <w:rsid w:val="00186875"/>
    <w:rsid w:val="001868F8"/>
    <w:rsid w:val="00192610"/>
    <w:rsid w:val="00192F6C"/>
    <w:rsid w:val="001A6D9A"/>
    <w:rsid w:val="001B4D6F"/>
    <w:rsid w:val="001C0341"/>
    <w:rsid w:val="001C1931"/>
    <w:rsid w:val="001C3A3F"/>
    <w:rsid w:val="001D138B"/>
    <w:rsid w:val="001D513A"/>
    <w:rsid w:val="001E25B3"/>
    <w:rsid w:val="001E67C4"/>
    <w:rsid w:val="001E761C"/>
    <w:rsid w:val="001F55F5"/>
    <w:rsid w:val="001F5651"/>
    <w:rsid w:val="00201521"/>
    <w:rsid w:val="00206EE2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E62"/>
    <w:rsid w:val="00230E72"/>
    <w:rsid w:val="00232373"/>
    <w:rsid w:val="0023558A"/>
    <w:rsid w:val="00244513"/>
    <w:rsid w:val="00244AFD"/>
    <w:rsid w:val="0024667B"/>
    <w:rsid w:val="002476EA"/>
    <w:rsid w:val="00247E29"/>
    <w:rsid w:val="002653D8"/>
    <w:rsid w:val="0027455E"/>
    <w:rsid w:val="00277C3D"/>
    <w:rsid w:val="0028199F"/>
    <w:rsid w:val="00286ED1"/>
    <w:rsid w:val="0029026D"/>
    <w:rsid w:val="002A226F"/>
    <w:rsid w:val="002A53DC"/>
    <w:rsid w:val="002A6AE5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1C83"/>
    <w:rsid w:val="002E454F"/>
    <w:rsid w:val="002E4849"/>
    <w:rsid w:val="002E4934"/>
    <w:rsid w:val="002F0072"/>
    <w:rsid w:val="002F10CA"/>
    <w:rsid w:val="002F7F79"/>
    <w:rsid w:val="0030588B"/>
    <w:rsid w:val="003147E8"/>
    <w:rsid w:val="00316AE9"/>
    <w:rsid w:val="00317220"/>
    <w:rsid w:val="0031732A"/>
    <w:rsid w:val="00317755"/>
    <w:rsid w:val="00317D2D"/>
    <w:rsid w:val="0032191F"/>
    <w:rsid w:val="003265AE"/>
    <w:rsid w:val="003265F8"/>
    <w:rsid w:val="0032771A"/>
    <w:rsid w:val="003370A1"/>
    <w:rsid w:val="0034006D"/>
    <w:rsid w:val="00344DC3"/>
    <w:rsid w:val="00350313"/>
    <w:rsid w:val="0035182E"/>
    <w:rsid w:val="00353629"/>
    <w:rsid w:val="003557BA"/>
    <w:rsid w:val="00364D6E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107"/>
    <w:rsid w:val="003D1830"/>
    <w:rsid w:val="003D231D"/>
    <w:rsid w:val="003D2A49"/>
    <w:rsid w:val="003D5C17"/>
    <w:rsid w:val="003E0208"/>
    <w:rsid w:val="003E1BA4"/>
    <w:rsid w:val="003E342E"/>
    <w:rsid w:val="003E3628"/>
    <w:rsid w:val="003E616E"/>
    <w:rsid w:val="003E668E"/>
    <w:rsid w:val="003E70A2"/>
    <w:rsid w:val="003F106B"/>
    <w:rsid w:val="003F1688"/>
    <w:rsid w:val="003F261D"/>
    <w:rsid w:val="003F278E"/>
    <w:rsid w:val="003F325E"/>
    <w:rsid w:val="003F3657"/>
    <w:rsid w:val="0040458A"/>
    <w:rsid w:val="00404EC8"/>
    <w:rsid w:val="004151A5"/>
    <w:rsid w:val="00416171"/>
    <w:rsid w:val="00422BE5"/>
    <w:rsid w:val="00424812"/>
    <w:rsid w:val="00425FF4"/>
    <w:rsid w:val="00433BEC"/>
    <w:rsid w:val="0043437D"/>
    <w:rsid w:val="00440502"/>
    <w:rsid w:val="00442DA8"/>
    <w:rsid w:val="0044386B"/>
    <w:rsid w:val="004469A1"/>
    <w:rsid w:val="00450BDC"/>
    <w:rsid w:val="00452C6B"/>
    <w:rsid w:val="0046167C"/>
    <w:rsid w:val="00466048"/>
    <w:rsid w:val="004739BC"/>
    <w:rsid w:val="00477E61"/>
    <w:rsid w:val="00483AC5"/>
    <w:rsid w:val="004853EA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A8D"/>
    <w:rsid w:val="004B51D8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E7F76"/>
    <w:rsid w:val="004F3746"/>
    <w:rsid w:val="005047DE"/>
    <w:rsid w:val="00504F7A"/>
    <w:rsid w:val="0050630F"/>
    <w:rsid w:val="005064C0"/>
    <w:rsid w:val="00510C29"/>
    <w:rsid w:val="00512BB2"/>
    <w:rsid w:val="005132F4"/>
    <w:rsid w:val="00513523"/>
    <w:rsid w:val="0051543F"/>
    <w:rsid w:val="005163FA"/>
    <w:rsid w:val="005261C0"/>
    <w:rsid w:val="00526BEB"/>
    <w:rsid w:val="005327EF"/>
    <w:rsid w:val="00533BA8"/>
    <w:rsid w:val="005369AE"/>
    <w:rsid w:val="00540D70"/>
    <w:rsid w:val="00542768"/>
    <w:rsid w:val="00543991"/>
    <w:rsid w:val="0054594F"/>
    <w:rsid w:val="00546C39"/>
    <w:rsid w:val="00553911"/>
    <w:rsid w:val="0055787D"/>
    <w:rsid w:val="005707E0"/>
    <w:rsid w:val="00571F17"/>
    <w:rsid w:val="005732BD"/>
    <w:rsid w:val="005754B2"/>
    <w:rsid w:val="0057759A"/>
    <w:rsid w:val="00583F13"/>
    <w:rsid w:val="00585943"/>
    <w:rsid w:val="00590C09"/>
    <w:rsid w:val="00591107"/>
    <w:rsid w:val="00591838"/>
    <w:rsid w:val="00593B47"/>
    <w:rsid w:val="005954A6"/>
    <w:rsid w:val="005A29C0"/>
    <w:rsid w:val="005A3A9A"/>
    <w:rsid w:val="005A4875"/>
    <w:rsid w:val="005A58EC"/>
    <w:rsid w:val="005A6F6F"/>
    <w:rsid w:val="005B17E0"/>
    <w:rsid w:val="005B1F21"/>
    <w:rsid w:val="005B2720"/>
    <w:rsid w:val="005B7451"/>
    <w:rsid w:val="005B7DEF"/>
    <w:rsid w:val="005C3B9C"/>
    <w:rsid w:val="005C5D93"/>
    <w:rsid w:val="005C5F9A"/>
    <w:rsid w:val="005D0178"/>
    <w:rsid w:val="005D28C4"/>
    <w:rsid w:val="005D2EF5"/>
    <w:rsid w:val="005E0210"/>
    <w:rsid w:val="005E08D3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0262"/>
    <w:rsid w:val="006339ED"/>
    <w:rsid w:val="0065093B"/>
    <w:rsid w:val="00651A32"/>
    <w:rsid w:val="006523EB"/>
    <w:rsid w:val="00655549"/>
    <w:rsid w:val="00655B4A"/>
    <w:rsid w:val="00656464"/>
    <w:rsid w:val="00660794"/>
    <w:rsid w:val="00665B1F"/>
    <w:rsid w:val="00681023"/>
    <w:rsid w:val="00684A47"/>
    <w:rsid w:val="006850AA"/>
    <w:rsid w:val="006A03E8"/>
    <w:rsid w:val="006A0C33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C7A3D"/>
    <w:rsid w:val="006D0494"/>
    <w:rsid w:val="006D15FA"/>
    <w:rsid w:val="006D207F"/>
    <w:rsid w:val="006D79EF"/>
    <w:rsid w:val="006E10EB"/>
    <w:rsid w:val="006E28AC"/>
    <w:rsid w:val="006E37B3"/>
    <w:rsid w:val="006E3BDD"/>
    <w:rsid w:val="006F01E0"/>
    <w:rsid w:val="006F30CB"/>
    <w:rsid w:val="006F5A2C"/>
    <w:rsid w:val="006F66AE"/>
    <w:rsid w:val="007003DD"/>
    <w:rsid w:val="00701E92"/>
    <w:rsid w:val="00706824"/>
    <w:rsid w:val="00710C85"/>
    <w:rsid w:val="007114EC"/>
    <w:rsid w:val="0071469D"/>
    <w:rsid w:val="00716274"/>
    <w:rsid w:val="00716286"/>
    <w:rsid w:val="00721159"/>
    <w:rsid w:val="00722C68"/>
    <w:rsid w:val="00732CBF"/>
    <w:rsid w:val="0073494F"/>
    <w:rsid w:val="00743120"/>
    <w:rsid w:val="007454F6"/>
    <w:rsid w:val="00751281"/>
    <w:rsid w:val="00751B1A"/>
    <w:rsid w:val="00751B7E"/>
    <w:rsid w:val="007520D9"/>
    <w:rsid w:val="0075428F"/>
    <w:rsid w:val="0075441B"/>
    <w:rsid w:val="00756FA0"/>
    <w:rsid w:val="0076068B"/>
    <w:rsid w:val="00761ACF"/>
    <w:rsid w:val="00761E88"/>
    <w:rsid w:val="00764536"/>
    <w:rsid w:val="00767D68"/>
    <w:rsid w:val="00773484"/>
    <w:rsid w:val="00777139"/>
    <w:rsid w:val="007774CB"/>
    <w:rsid w:val="007834C5"/>
    <w:rsid w:val="00785F5D"/>
    <w:rsid w:val="00791BFA"/>
    <w:rsid w:val="00793173"/>
    <w:rsid w:val="007932D3"/>
    <w:rsid w:val="00795BA1"/>
    <w:rsid w:val="007A1C59"/>
    <w:rsid w:val="007A3278"/>
    <w:rsid w:val="007A42CB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7F3F23"/>
    <w:rsid w:val="008023BF"/>
    <w:rsid w:val="008039F3"/>
    <w:rsid w:val="00803E14"/>
    <w:rsid w:val="008074BF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367E5"/>
    <w:rsid w:val="00842240"/>
    <w:rsid w:val="008434A2"/>
    <w:rsid w:val="00846679"/>
    <w:rsid w:val="00853CE6"/>
    <w:rsid w:val="00856045"/>
    <w:rsid w:val="008579B2"/>
    <w:rsid w:val="00857F5B"/>
    <w:rsid w:val="008612A5"/>
    <w:rsid w:val="008616E4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0940"/>
    <w:rsid w:val="008A201B"/>
    <w:rsid w:val="008A255E"/>
    <w:rsid w:val="008A3B85"/>
    <w:rsid w:val="008A44EC"/>
    <w:rsid w:val="008A6D69"/>
    <w:rsid w:val="008A6F72"/>
    <w:rsid w:val="008A6F8C"/>
    <w:rsid w:val="008A7D84"/>
    <w:rsid w:val="008B0557"/>
    <w:rsid w:val="008B2608"/>
    <w:rsid w:val="008B5667"/>
    <w:rsid w:val="008B5CB8"/>
    <w:rsid w:val="008B63FF"/>
    <w:rsid w:val="008B7A4C"/>
    <w:rsid w:val="008C0746"/>
    <w:rsid w:val="008C0EB2"/>
    <w:rsid w:val="008C20ED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0790"/>
    <w:rsid w:val="009070F1"/>
    <w:rsid w:val="00907DEA"/>
    <w:rsid w:val="009127A6"/>
    <w:rsid w:val="0091342E"/>
    <w:rsid w:val="00914B58"/>
    <w:rsid w:val="00916F5B"/>
    <w:rsid w:val="00921B63"/>
    <w:rsid w:val="009240AD"/>
    <w:rsid w:val="009249B7"/>
    <w:rsid w:val="00925726"/>
    <w:rsid w:val="00931890"/>
    <w:rsid w:val="009342C4"/>
    <w:rsid w:val="009360F8"/>
    <w:rsid w:val="00944BDE"/>
    <w:rsid w:val="00951190"/>
    <w:rsid w:val="00956AA6"/>
    <w:rsid w:val="00960B5C"/>
    <w:rsid w:val="0096101D"/>
    <w:rsid w:val="009611EE"/>
    <w:rsid w:val="0096197E"/>
    <w:rsid w:val="00961B16"/>
    <w:rsid w:val="00963E7A"/>
    <w:rsid w:val="009646A3"/>
    <w:rsid w:val="009655A6"/>
    <w:rsid w:val="00983BD0"/>
    <w:rsid w:val="00986883"/>
    <w:rsid w:val="00986B19"/>
    <w:rsid w:val="00990CE4"/>
    <w:rsid w:val="0099124F"/>
    <w:rsid w:val="00996C67"/>
    <w:rsid w:val="009A00A2"/>
    <w:rsid w:val="009A2653"/>
    <w:rsid w:val="009A3760"/>
    <w:rsid w:val="009B1CF4"/>
    <w:rsid w:val="009B201F"/>
    <w:rsid w:val="009B26A8"/>
    <w:rsid w:val="009B318C"/>
    <w:rsid w:val="009B7F9E"/>
    <w:rsid w:val="009D005B"/>
    <w:rsid w:val="009D1AAD"/>
    <w:rsid w:val="009D57B2"/>
    <w:rsid w:val="009E43B1"/>
    <w:rsid w:val="009F0FD4"/>
    <w:rsid w:val="009F1C9B"/>
    <w:rsid w:val="009F3A19"/>
    <w:rsid w:val="009F520E"/>
    <w:rsid w:val="009F74AA"/>
    <w:rsid w:val="00A00863"/>
    <w:rsid w:val="00A033ED"/>
    <w:rsid w:val="00A04A75"/>
    <w:rsid w:val="00A04BE4"/>
    <w:rsid w:val="00A06F93"/>
    <w:rsid w:val="00A07012"/>
    <w:rsid w:val="00A07427"/>
    <w:rsid w:val="00A11BA1"/>
    <w:rsid w:val="00A15F8B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1BF9"/>
    <w:rsid w:val="00A435F7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7845"/>
    <w:rsid w:val="00A77F09"/>
    <w:rsid w:val="00A82740"/>
    <w:rsid w:val="00A841D2"/>
    <w:rsid w:val="00A858A1"/>
    <w:rsid w:val="00A86CFB"/>
    <w:rsid w:val="00A871E2"/>
    <w:rsid w:val="00A9274E"/>
    <w:rsid w:val="00A94F81"/>
    <w:rsid w:val="00AA0603"/>
    <w:rsid w:val="00AA0A2F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6D44"/>
    <w:rsid w:val="00AC7DBC"/>
    <w:rsid w:val="00AD62AA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11C3C"/>
    <w:rsid w:val="00B22524"/>
    <w:rsid w:val="00B270C5"/>
    <w:rsid w:val="00B3048F"/>
    <w:rsid w:val="00B32FEB"/>
    <w:rsid w:val="00B348DD"/>
    <w:rsid w:val="00B37BDF"/>
    <w:rsid w:val="00B43369"/>
    <w:rsid w:val="00B53EA3"/>
    <w:rsid w:val="00B5461E"/>
    <w:rsid w:val="00B54BFB"/>
    <w:rsid w:val="00B56062"/>
    <w:rsid w:val="00B60EBE"/>
    <w:rsid w:val="00B614FC"/>
    <w:rsid w:val="00B63A9C"/>
    <w:rsid w:val="00B642E6"/>
    <w:rsid w:val="00B67D85"/>
    <w:rsid w:val="00B82069"/>
    <w:rsid w:val="00B84C2B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2E4D"/>
    <w:rsid w:val="00BD36F9"/>
    <w:rsid w:val="00BD37A4"/>
    <w:rsid w:val="00BD4C80"/>
    <w:rsid w:val="00BD5524"/>
    <w:rsid w:val="00BE2DFC"/>
    <w:rsid w:val="00BE5C82"/>
    <w:rsid w:val="00BF1F82"/>
    <w:rsid w:val="00BF4D66"/>
    <w:rsid w:val="00BF537D"/>
    <w:rsid w:val="00BF5ACE"/>
    <w:rsid w:val="00C0201F"/>
    <w:rsid w:val="00C02EB8"/>
    <w:rsid w:val="00C02EC9"/>
    <w:rsid w:val="00C03724"/>
    <w:rsid w:val="00C059CD"/>
    <w:rsid w:val="00C14E82"/>
    <w:rsid w:val="00C16580"/>
    <w:rsid w:val="00C1793A"/>
    <w:rsid w:val="00C226F4"/>
    <w:rsid w:val="00C26173"/>
    <w:rsid w:val="00C27D85"/>
    <w:rsid w:val="00C30D95"/>
    <w:rsid w:val="00C33D48"/>
    <w:rsid w:val="00C345B4"/>
    <w:rsid w:val="00C35396"/>
    <w:rsid w:val="00C36804"/>
    <w:rsid w:val="00C4181E"/>
    <w:rsid w:val="00C500E0"/>
    <w:rsid w:val="00C509B8"/>
    <w:rsid w:val="00C50C88"/>
    <w:rsid w:val="00C51DCB"/>
    <w:rsid w:val="00C52571"/>
    <w:rsid w:val="00C53A7E"/>
    <w:rsid w:val="00C54B34"/>
    <w:rsid w:val="00C56154"/>
    <w:rsid w:val="00C63587"/>
    <w:rsid w:val="00C6639E"/>
    <w:rsid w:val="00C81E21"/>
    <w:rsid w:val="00C83B5B"/>
    <w:rsid w:val="00C85457"/>
    <w:rsid w:val="00C855A2"/>
    <w:rsid w:val="00C85D2F"/>
    <w:rsid w:val="00C86F3B"/>
    <w:rsid w:val="00C87195"/>
    <w:rsid w:val="00C92CC8"/>
    <w:rsid w:val="00C93247"/>
    <w:rsid w:val="00CA097D"/>
    <w:rsid w:val="00CA1807"/>
    <w:rsid w:val="00CA2B94"/>
    <w:rsid w:val="00CA56B8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B22"/>
    <w:rsid w:val="00D11B6D"/>
    <w:rsid w:val="00D15861"/>
    <w:rsid w:val="00D15CC5"/>
    <w:rsid w:val="00D178FD"/>
    <w:rsid w:val="00D20602"/>
    <w:rsid w:val="00D21C58"/>
    <w:rsid w:val="00D220EE"/>
    <w:rsid w:val="00D24374"/>
    <w:rsid w:val="00D24427"/>
    <w:rsid w:val="00D24CD5"/>
    <w:rsid w:val="00D2562D"/>
    <w:rsid w:val="00D3112D"/>
    <w:rsid w:val="00D318BA"/>
    <w:rsid w:val="00D32615"/>
    <w:rsid w:val="00D37A3E"/>
    <w:rsid w:val="00D41473"/>
    <w:rsid w:val="00D41D84"/>
    <w:rsid w:val="00D44EF1"/>
    <w:rsid w:val="00D5111E"/>
    <w:rsid w:val="00D57261"/>
    <w:rsid w:val="00D61C59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6E77"/>
    <w:rsid w:val="00DA6E87"/>
    <w:rsid w:val="00DA7537"/>
    <w:rsid w:val="00DB219F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36ED"/>
    <w:rsid w:val="00DF5838"/>
    <w:rsid w:val="00DF590F"/>
    <w:rsid w:val="00E01161"/>
    <w:rsid w:val="00E01255"/>
    <w:rsid w:val="00E027C0"/>
    <w:rsid w:val="00E03ADF"/>
    <w:rsid w:val="00E07C41"/>
    <w:rsid w:val="00E115FD"/>
    <w:rsid w:val="00E1240B"/>
    <w:rsid w:val="00E15EB2"/>
    <w:rsid w:val="00E226A9"/>
    <w:rsid w:val="00E23214"/>
    <w:rsid w:val="00E258DA"/>
    <w:rsid w:val="00E302EE"/>
    <w:rsid w:val="00E326F6"/>
    <w:rsid w:val="00E35D10"/>
    <w:rsid w:val="00E4063F"/>
    <w:rsid w:val="00E44004"/>
    <w:rsid w:val="00E467AD"/>
    <w:rsid w:val="00E50CF5"/>
    <w:rsid w:val="00E541EA"/>
    <w:rsid w:val="00E64211"/>
    <w:rsid w:val="00E72E43"/>
    <w:rsid w:val="00E762FE"/>
    <w:rsid w:val="00E77300"/>
    <w:rsid w:val="00E824F0"/>
    <w:rsid w:val="00E862B8"/>
    <w:rsid w:val="00E86C4B"/>
    <w:rsid w:val="00E876A8"/>
    <w:rsid w:val="00E90B1B"/>
    <w:rsid w:val="00EA075C"/>
    <w:rsid w:val="00EA0CD8"/>
    <w:rsid w:val="00EB208F"/>
    <w:rsid w:val="00EB36AD"/>
    <w:rsid w:val="00EB461E"/>
    <w:rsid w:val="00EB4E83"/>
    <w:rsid w:val="00EB5B08"/>
    <w:rsid w:val="00EC1073"/>
    <w:rsid w:val="00EC4FB8"/>
    <w:rsid w:val="00ED024E"/>
    <w:rsid w:val="00ED2DA0"/>
    <w:rsid w:val="00ED448A"/>
    <w:rsid w:val="00ED5E97"/>
    <w:rsid w:val="00ED6C68"/>
    <w:rsid w:val="00EE0027"/>
    <w:rsid w:val="00EE3D52"/>
    <w:rsid w:val="00EE7BAA"/>
    <w:rsid w:val="00EF3713"/>
    <w:rsid w:val="00EF41EA"/>
    <w:rsid w:val="00EF48E9"/>
    <w:rsid w:val="00EF4BB8"/>
    <w:rsid w:val="00EF70E7"/>
    <w:rsid w:val="00EF7D76"/>
    <w:rsid w:val="00EF7DB8"/>
    <w:rsid w:val="00F02C13"/>
    <w:rsid w:val="00F02C2C"/>
    <w:rsid w:val="00F034A7"/>
    <w:rsid w:val="00F035B7"/>
    <w:rsid w:val="00F1353F"/>
    <w:rsid w:val="00F141CF"/>
    <w:rsid w:val="00F1492A"/>
    <w:rsid w:val="00F14E49"/>
    <w:rsid w:val="00F203B7"/>
    <w:rsid w:val="00F21425"/>
    <w:rsid w:val="00F239F6"/>
    <w:rsid w:val="00F24714"/>
    <w:rsid w:val="00F273C4"/>
    <w:rsid w:val="00F27418"/>
    <w:rsid w:val="00F34354"/>
    <w:rsid w:val="00F34531"/>
    <w:rsid w:val="00F34DB2"/>
    <w:rsid w:val="00F36F5B"/>
    <w:rsid w:val="00F415A9"/>
    <w:rsid w:val="00F41D7E"/>
    <w:rsid w:val="00F42B85"/>
    <w:rsid w:val="00F434DE"/>
    <w:rsid w:val="00F43CD7"/>
    <w:rsid w:val="00F46D68"/>
    <w:rsid w:val="00F52A67"/>
    <w:rsid w:val="00F56375"/>
    <w:rsid w:val="00F63BC2"/>
    <w:rsid w:val="00F72867"/>
    <w:rsid w:val="00F72DD7"/>
    <w:rsid w:val="00F77A93"/>
    <w:rsid w:val="00F806D3"/>
    <w:rsid w:val="00F842AB"/>
    <w:rsid w:val="00F848CA"/>
    <w:rsid w:val="00F95BEC"/>
    <w:rsid w:val="00F95EB6"/>
    <w:rsid w:val="00F97FB0"/>
    <w:rsid w:val="00FA64EF"/>
    <w:rsid w:val="00FA74E5"/>
    <w:rsid w:val="00FB5386"/>
    <w:rsid w:val="00FB57C8"/>
    <w:rsid w:val="00FB6853"/>
    <w:rsid w:val="00FB7489"/>
    <w:rsid w:val="00FC063E"/>
    <w:rsid w:val="00FC426E"/>
    <w:rsid w:val="00FC4883"/>
    <w:rsid w:val="00FC7089"/>
    <w:rsid w:val="00FD2617"/>
    <w:rsid w:val="00FD7C1E"/>
    <w:rsid w:val="00FE010F"/>
    <w:rsid w:val="00FE6281"/>
    <w:rsid w:val="00FE7E9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2520</Words>
  <Characters>10935</Characters>
  <Application>Microsoft Office Word</Application>
  <DocSecurity>0</DocSecurity>
  <Lines>269</Lines>
  <Paragraphs>134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2026-07-13T08:09:00Z</cp:lastPrinted>
  <dcterms:created xsi:type="dcterms:W3CDTF">2026-07-16T17:48:00Z</dcterms:created>
  <dcterms:modified xsi:type="dcterms:W3CDTF">2026-07-16T17:48:00Z</dcterms:modified>
</cp:coreProperties>
</file>