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618FD981" w14:textId="26525542" w:rsidR="00AC2041" w:rsidRPr="008B6157" w:rsidRDefault="00E46CC0" w:rsidP="001A75D9">
      <w:pPr>
        <w:pStyle w:val="NoSpacing"/>
        <w:shd w:val="clear" w:color="auto" w:fill="33CCCC"/>
        <w:jc w:val="center"/>
        <w:rPr>
          <w:rFonts w:asciiTheme="majorBidi" w:hAnsiTheme="majorBidi" w:cstheme="majorBidi"/>
          <w:b/>
          <w:bCs/>
          <w:color w:val="0000CC"/>
          <w:sz w:val="48"/>
          <w:szCs w:val="56"/>
        </w:rPr>
      </w:pPr>
      <w:r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  <w:lang w:eastAsia="zh-CN"/>
        </w:rPr>
        <w:t>นคร</w:t>
      </w:r>
      <w:r w:rsidR="00ED53DC"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  <w:lang w:eastAsia="zh-CN"/>
        </w:rPr>
        <w:t xml:space="preserve">หนานหนิง </w:t>
      </w:r>
      <w:r w:rsidR="00586E5B"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  <w:lang w:eastAsia="zh-CN"/>
        </w:rPr>
        <w:t xml:space="preserve">น้ำตกเต๋อเทียน </w:t>
      </w:r>
      <w:r w:rsidR="008D3EDF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  <w:lang w:eastAsia="zh-CN"/>
        </w:rPr>
        <w:t>ถ้ำน้ำแข็งหลงกง</w:t>
      </w:r>
      <w:r w:rsidR="008D3EDF">
        <w:rPr>
          <w:rFonts w:asciiTheme="majorBidi" w:hAnsiTheme="majorBidi" w:cstheme="majorBidi" w:hint="eastAsia"/>
          <w:b/>
          <w:bCs/>
          <w:color w:val="0000CC"/>
          <w:sz w:val="48"/>
          <w:szCs w:val="56"/>
          <w:lang w:eastAsia="zh-CN"/>
        </w:rPr>
        <w:t xml:space="preserve"> </w:t>
      </w:r>
      <w:r w:rsidR="008D3EDF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  <w:lang w:eastAsia="zh-CN"/>
        </w:rPr>
        <w:t>อุทยานซานเหมินไห่</w:t>
      </w:r>
      <w:r w:rsidR="00AC2041"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  <w:lang w:eastAsia="zh-CN"/>
        </w:rPr>
        <w:t xml:space="preserve"> </w:t>
      </w:r>
      <w:r w:rsidR="008B6157">
        <w:rPr>
          <w:rFonts w:asciiTheme="majorBidi" w:hAnsiTheme="majorBidi" w:cstheme="majorBidi"/>
          <w:b/>
          <w:bCs/>
          <w:color w:val="0000CC"/>
          <w:sz w:val="48"/>
          <w:szCs w:val="56"/>
          <w:cs/>
          <w:lang w:eastAsia="zh-CN"/>
        </w:rPr>
        <w:br/>
      </w:r>
      <w:r w:rsidR="008D3EDF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</w:rPr>
        <w:t xml:space="preserve">เมืองลี่ปัว อุทยานเสี่ยวฉือโข่ง </w:t>
      </w:r>
      <w:r w:rsidR="009F74AA" w:rsidRPr="008B6157">
        <w:rPr>
          <w:rFonts w:asciiTheme="majorBidi" w:hAnsiTheme="majorBidi" w:cstheme="majorBidi"/>
          <w:b/>
          <w:bCs/>
          <w:color w:val="0000CC"/>
          <w:sz w:val="48"/>
          <w:szCs w:val="56"/>
          <w:cs/>
        </w:rPr>
        <w:t xml:space="preserve"> </w:t>
      </w:r>
      <w:r w:rsidR="008D3EDF">
        <w:rPr>
          <w:rFonts w:asciiTheme="majorBidi" w:hAnsiTheme="majorBidi" w:cstheme="majorBidi"/>
          <w:b/>
          <w:bCs/>
          <w:color w:val="0000CC"/>
          <w:sz w:val="56"/>
          <w:szCs w:val="56"/>
          <w:lang w:eastAsia="zh-CN"/>
        </w:rPr>
        <w:t>6</w:t>
      </w:r>
      <w:r w:rsidR="009F74AA" w:rsidRPr="008B6157">
        <w:rPr>
          <w:rFonts w:asciiTheme="majorBidi" w:hAnsiTheme="majorBidi" w:cstheme="majorBidi"/>
          <w:b/>
          <w:bCs/>
          <w:color w:val="0000CC"/>
          <w:sz w:val="56"/>
          <w:szCs w:val="56"/>
          <w:cs/>
        </w:rPr>
        <w:t xml:space="preserve"> </w:t>
      </w:r>
      <w:r w:rsidR="009F74AA" w:rsidRPr="008B6157">
        <w:rPr>
          <w:rFonts w:asciiTheme="majorBidi" w:hAnsiTheme="majorBidi" w:cstheme="majorBidi"/>
          <w:b/>
          <w:bCs/>
          <w:color w:val="0000CC"/>
          <w:sz w:val="48"/>
          <w:szCs w:val="56"/>
          <w:cs/>
        </w:rPr>
        <w:t xml:space="preserve">วัน </w:t>
      </w:r>
      <w:r w:rsidR="008D3EDF">
        <w:rPr>
          <w:rFonts w:asciiTheme="majorBidi" w:hAnsiTheme="majorBidi" w:cstheme="majorBidi"/>
          <w:b/>
          <w:bCs/>
          <w:color w:val="0000CC"/>
          <w:sz w:val="56"/>
          <w:szCs w:val="56"/>
        </w:rPr>
        <w:t>5</w:t>
      </w:r>
      <w:r w:rsidR="009F74AA" w:rsidRPr="008B6157">
        <w:rPr>
          <w:rFonts w:asciiTheme="majorBidi" w:hAnsiTheme="majorBidi" w:cstheme="majorBidi"/>
          <w:b/>
          <w:bCs/>
          <w:color w:val="0000CC"/>
          <w:sz w:val="48"/>
          <w:szCs w:val="56"/>
          <w:cs/>
        </w:rPr>
        <w:t xml:space="preserve"> คืน </w:t>
      </w:r>
    </w:p>
    <w:p w14:paraId="11DA9149" w14:textId="66980918" w:rsidR="009F74AA" w:rsidRPr="008B6157" w:rsidRDefault="00211B2F" w:rsidP="001A75D9">
      <w:pPr>
        <w:pStyle w:val="NoSpacing"/>
        <w:shd w:val="clear" w:color="auto" w:fill="33CCCC"/>
        <w:jc w:val="center"/>
        <w:rPr>
          <w:rFonts w:asciiTheme="majorBidi" w:hAnsiTheme="majorBidi" w:cstheme="majorBidi"/>
          <w:b/>
          <w:bCs/>
          <w:color w:val="0000CC"/>
          <w:sz w:val="48"/>
          <w:szCs w:val="56"/>
          <w:cs/>
          <w:lang w:eastAsia="zh-CN"/>
        </w:rPr>
      </w:pPr>
      <w:r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</w:rPr>
        <w:t xml:space="preserve">เที่ยวแบบเต็มสุข </w:t>
      </w:r>
      <w:r w:rsidR="00586E5B"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</w:rPr>
        <w:t>ไม่</w:t>
      </w:r>
      <w:r w:rsidR="005754B2"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</w:rPr>
        <w:t>เข้าร้าน</w:t>
      </w:r>
      <w:r w:rsidR="00586E5B" w:rsidRPr="008B6157">
        <w:rPr>
          <w:rFonts w:asciiTheme="majorBidi" w:hAnsiTheme="majorBidi" w:cstheme="majorBidi" w:hint="cs"/>
          <w:b/>
          <w:bCs/>
          <w:color w:val="0000CC"/>
          <w:sz w:val="48"/>
          <w:szCs w:val="56"/>
          <w:cs/>
        </w:rPr>
        <w:t>รัฐบาล</w:t>
      </w:r>
    </w:p>
    <w:p w14:paraId="09045C3D" w14:textId="77777777" w:rsidR="0054594F" w:rsidRPr="00C107A0" w:rsidRDefault="0054594F" w:rsidP="0054594F">
      <w:pPr>
        <w:pStyle w:val="NoSpacing"/>
        <w:ind w:left="142"/>
        <w:rPr>
          <w:rFonts w:ascii="IrisUPC" w:hAnsi="IrisUPC" w:cs="IrisUPC"/>
          <w:b/>
          <w:bCs/>
          <w:color w:val="0000CC"/>
          <w:sz w:val="10"/>
          <w:szCs w:val="10"/>
          <w:u w:val="single"/>
        </w:rPr>
      </w:pPr>
    </w:p>
    <w:p w14:paraId="075344EA" w14:textId="10929F17" w:rsidR="00C17D04" w:rsidRDefault="00B270AF" w:rsidP="001A75D9">
      <w:pPr>
        <w:pStyle w:val="NoSpacing"/>
        <w:jc w:val="center"/>
        <w:rPr>
          <w:noProof/>
          <w:cs/>
        </w:rPr>
      </w:pPr>
      <w:r>
        <w:rPr>
          <w:noProof/>
        </w:rPr>
        <w:drawing>
          <wp:inline distT="0" distB="0" distL="0" distR="0" wp14:anchorId="1BA40744" wp14:editId="2448A31D">
            <wp:extent cx="6858000" cy="6858000"/>
            <wp:effectExtent l="0" t="0" r="0" b="0"/>
            <wp:docPr id="8627006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00690" name="Picture 8627006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EE60" w14:textId="30CB3906" w:rsidR="00C17D04" w:rsidRDefault="00C17D04">
      <w:pPr>
        <w:rPr>
          <w:noProof/>
          <w:cs/>
        </w:rPr>
      </w:pPr>
      <w:r>
        <w:rPr>
          <w:noProof/>
          <w:cs/>
        </w:rPr>
        <w:br w:type="page"/>
      </w:r>
      <w:r>
        <w:rPr>
          <w:noProof/>
          <w:lang w:val="th-TH"/>
        </w:rPr>
        <w:lastRenderedPageBreak/>
        <w:drawing>
          <wp:inline distT="0" distB="0" distL="0" distR="0" wp14:anchorId="7F575EC3" wp14:editId="01E7405A">
            <wp:extent cx="6858000" cy="9144000"/>
            <wp:effectExtent l="0" t="0" r="0" b="0"/>
            <wp:docPr id="7550295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29523" name="Picture 75502952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76320" w14:textId="77777777" w:rsidR="004A1BE8" w:rsidRDefault="004A1BE8" w:rsidP="001A75D9">
      <w:pPr>
        <w:pStyle w:val="NoSpacing"/>
        <w:jc w:val="center"/>
        <w:rPr>
          <w:noProof/>
        </w:rPr>
      </w:pPr>
    </w:p>
    <w:p w14:paraId="75B1B850" w14:textId="3BF63292" w:rsidR="004A1BE8" w:rsidRDefault="004A1BE8" w:rsidP="00586E5B">
      <w:pPr>
        <w:pStyle w:val="NoSpacing"/>
        <w:jc w:val="center"/>
        <w:rPr>
          <w:noProof/>
        </w:rPr>
      </w:pP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0E2E829F" w14:textId="443C0836" w:rsidR="00123143" w:rsidRPr="00181B9D" w:rsidRDefault="000645C9" w:rsidP="00181B9D">
      <w:pPr>
        <w:pStyle w:val="NoSpacing"/>
        <w:shd w:val="clear" w:color="auto" w:fill="FBD4B4" w:themeFill="accent6" w:themeFillTint="66"/>
        <w:ind w:left="142" w:firstLine="578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u w:val="single"/>
          <w:cs/>
        </w:rPr>
        <w:t>ข้อ</w:t>
      </w:r>
      <w:r w:rsidR="00586E5B">
        <w:rPr>
          <w:rFonts w:asciiTheme="majorBidi" w:hAnsiTheme="majorBidi" w:cstheme="majorBidi" w:hint="cs"/>
          <w:b/>
          <w:bCs/>
          <w:color w:val="FF0000"/>
          <w:sz w:val="44"/>
          <w:szCs w:val="44"/>
          <w:u w:val="single"/>
          <w:cs/>
        </w:rPr>
        <w:t>ดีของโปรแกรมทัวร์</w:t>
      </w: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u w:val="single"/>
          <w:cs/>
        </w:rPr>
        <w:t xml:space="preserve"> </w:t>
      </w:r>
      <w:r w:rsidR="0054594F" w:rsidRPr="00181B9D">
        <w:rPr>
          <w:rFonts w:asciiTheme="majorBidi" w:hAnsiTheme="majorBidi" w:cs="Angsana New"/>
          <w:b/>
          <w:bCs/>
          <w:color w:val="FF0000"/>
          <w:sz w:val="44"/>
          <w:szCs w:val="44"/>
          <w:cs/>
        </w:rPr>
        <w:t xml:space="preserve"> </w:t>
      </w:r>
    </w:p>
    <w:p w14:paraId="2955D83E" w14:textId="77777777" w:rsidR="006523EB" w:rsidRPr="00181B9D" w:rsidRDefault="006523EB" w:rsidP="00181B9D">
      <w:pPr>
        <w:pStyle w:val="NoSpacing"/>
        <w:shd w:val="clear" w:color="auto" w:fill="FBD4B4" w:themeFill="accent6" w:themeFillTint="66"/>
        <w:ind w:left="142"/>
        <w:rPr>
          <w:rFonts w:asciiTheme="majorBidi" w:hAnsiTheme="majorBidi" w:cstheme="majorBidi"/>
          <w:b/>
          <w:bCs/>
          <w:color w:val="C00000"/>
          <w:sz w:val="14"/>
          <w:szCs w:val="14"/>
        </w:rPr>
      </w:pPr>
    </w:p>
    <w:p w14:paraId="5D558B21" w14:textId="3D8E243A" w:rsidR="00C52571" w:rsidRDefault="00211B2F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-เที่ยว</w:t>
      </w:r>
      <w:r w:rsidR="00586E5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วันสุดสัปดาห์ ประหยัดเวลา ประหยัดเงิน</w:t>
      </w:r>
    </w:p>
    <w:p w14:paraId="51B8F485" w14:textId="3706C921" w:rsidR="00586E5B" w:rsidRPr="00586E5B" w:rsidRDefault="00211B2F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-เที่ยวแบบเต็มสุข ไม่เข้า</w:t>
      </w:r>
      <w:r w:rsidR="00586E5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ร้านรัฐบาล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586E5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ไม่โก่งราคา</w:t>
      </w:r>
    </w:p>
    <w:p w14:paraId="399CD80B" w14:textId="0AB372A4" w:rsidR="00C52571" w:rsidRPr="00181B9D" w:rsidRDefault="00C52571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14"/>
          <w:szCs w:val="14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-เที่ยวสบายไม่เร่งรีบ</w:t>
      </w:r>
      <w:r w:rsidR="000645C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 ไม่รอคิว ไม่เป็นชะโงกทัวร์ </w:t>
      </w:r>
    </w:p>
    <w:p w14:paraId="5118E2C8" w14:textId="09453F85" w:rsidR="00C52571" w:rsidRPr="00181B9D" w:rsidRDefault="000645C9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14"/>
          <w:szCs w:val="14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211B2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ที่เที่ยว</w:t>
      </w:r>
      <w:r w:rsidR="00586E5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ใหม่ ไม่ซ้ำใคร</w:t>
      </w:r>
      <w:r w:rsidR="00C52571"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42C0E2C1" w14:textId="77777777" w:rsidR="00807EC2" w:rsidRPr="00181B9D" w:rsidRDefault="00853FFE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-บินกลางวัน ไม่</w:t>
      </w:r>
      <w:r w:rsidR="00807EC2"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อดนอนเหมือนเที่ยวบินกลางคืน</w:t>
      </w:r>
    </w:p>
    <w:p w14:paraId="7CC7E69E" w14:textId="77777777" w:rsidR="00807EC2" w:rsidRPr="00181B9D" w:rsidRDefault="00807EC2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-โปร่งใสน่าเชื่อถือ ไม่มีค่าใช้จ่ายซ่อนเร้น </w:t>
      </w:r>
    </w:p>
    <w:p w14:paraId="1BE739CE" w14:textId="77777777" w:rsidR="00807EC2" w:rsidRPr="00181B9D" w:rsidRDefault="00807EC2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-ไม่เก็บทิปก่อนเที่ยว เพราะมั่นใจในคุณภาพ </w:t>
      </w:r>
    </w:p>
    <w:p w14:paraId="7F4E9AA1" w14:textId="4ED3C7CE" w:rsidR="00C52571" w:rsidRDefault="00807EC2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</w:p>
    <w:p w14:paraId="058F0CC6" w14:textId="77777777" w:rsidR="00C52571" w:rsidRDefault="00C52571" w:rsidP="00FC063E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5BE9CC30" w14:textId="481AC775" w:rsidR="000F6BFA" w:rsidRPr="00181B9D" w:rsidRDefault="00713DF7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drawing>
          <wp:inline distT="0" distB="0" distL="0" distR="0" wp14:anchorId="446B809E" wp14:editId="41432622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4F269DA3" w:rsidR="006B7887" w:rsidRPr="00872568" w:rsidRDefault="00FF5199" w:rsidP="000F79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90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F17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46C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หนานหนิง</w:t>
            </w:r>
            <w:r w:rsidR="008725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-เมืองฝูสุ่ย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45E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652D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7FA7E2E2" w:rsidR="006B7887" w:rsidRPr="006B7887" w:rsidRDefault="008D3EDF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17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0025D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C9042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/>
          <w:sz w:val="32"/>
          <w:szCs w:val="32"/>
        </w:rPr>
        <w:t>4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ประตู</w:t>
      </w:r>
      <w:r w:rsidR="003E361A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10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C90425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D22EFE">
        <w:rPr>
          <w:rFonts w:asciiTheme="majorBidi" w:hAnsiTheme="majorBidi" w:cstheme="majorBidi"/>
          <w:b/>
          <w:bCs/>
          <w:color w:val="0000FF"/>
          <w:sz w:val="32"/>
          <w:szCs w:val="32"/>
        </w:rPr>
        <w:t>GX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D22EFE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F5692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90425" w:rsidRPr="00C90425">
        <w:rPr>
          <w:rFonts w:asciiTheme="majorBidi" w:hAnsiTheme="majorBidi" w:cstheme="majorBidi" w:hint="cs"/>
          <w:b/>
          <w:bCs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54AF4C5A" w:rsidR="006B7887" w:rsidRPr="003770C3" w:rsidRDefault="008D3EDF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20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45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55355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C90425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นานาชาติวูซู่</w:t>
      </w:r>
      <w:r w:rsidR="00C90425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นครหนานหนิง</w:t>
      </w:r>
      <w:r w:rsidR="006B7887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D22EFE">
        <w:rPr>
          <w:rFonts w:asciiTheme="majorBidi" w:hAnsiTheme="majorBidi" w:cstheme="majorBidi"/>
          <w:b/>
          <w:bCs/>
          <w:color w:val="0000FF"/>
          <w:sz w:val="32"/>
          <w:szCs w:val="32"/>
        </w:rPr>
        <w:t>GX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</w:t>
      </w:r>
      <w:r w:rsidR="00D22EFE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D22EFE">
        <w:rPr>
          <w:rFonts w:asciiTheme="majorBidi" w:hAnsiTheme="majorBidi" w:cstheme="majorBidi"/>
          <w:b/>
          <w:bCs/>
          <w:color w:val="0000FF"/>
          <w:sz w:val="32"/>
          <w:szCs w:val="32"/>
        </w:rPr>
        <w:t>GX89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3E361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23478">
        <w:rPr>
          <w:rFonts w:asciiTheme="majorBidi" w:hAnsiTheme="majorBidi" w:cstheme="majorBidi"/>
          <w:sz w:val="32"/>
          <w:szCs w:val="32"/>
        </w:rPr>
        <w:t xml:space="preserve"> </w:t>
      </w:r>
    </w:p>
    <w:p w14:paraId="7B10887E" w14:textId="1696A3DC" w:rsidR="00713DF7" w:rsidRPr="008D3EDF" w:rsidRDefault="008D3EDF" w:rsidP="008D3ED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486F9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90425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C90425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นานาชาติวูซู่</w:t>
      </w:r>
      <w:r w:rsidR="00C90425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นครหนานหนิง</w:t>
      </w:r>
      <w:r w:rsidR="006B7887" w:rsidRPr="007A68D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C9042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D22EFE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ขึ้นรถบัสเพื่อ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เดินทางสู</w:t>
      </w:r>
      <w:r w:rsidR="00D22EFE">
        <w:rPr>
          <w:rFonts w:asciiTheme="majorBidi" w:hAnsiTheme="majorBidi" w:cstheme="majorBidi" w:hint="cs"/>
          <w:sz w:val="32"/>
          <w:szCs w:val="32"/>
          <w:cs/>
        </w:rPr>
        <w:t>่</w:t>
      </w:r>
      <w:r>
        <w:rPr>
          <w:rFonts w:asciiTheme="majorBidi" w:hAnsiTheme="majorBidi" w:cstheme="majorBidi" w:hint="cs"/>
          <w:sz w:val="32"/>
          <w:szCs w:val="32"/>
          <w:cs/>
        </w:rPr>
        <w:t>โรงแรมที่พักในเมือง</w:t>
      </w:r>
      <w:r w:rsidR="00872568">
        <w:rPr>
          <w:rFonts w:asciiTheme="majorBidi" w:hAnsiTheme="majorBidi" w:cstheme="majorBidi" w:hint="cs"/>
          <w:sz w:val="32"/>
          <w:szCs w:val="32"/>
          <w:cs/>
        </w:rPr>
        <w:t xml:space="preserve">ฝูสุย </w:t>
      </w:r>
      <w:r w:rsidR="007903C5">
        <w:rPr>
          <w:rFonts w:asciiTheme="majorBidi" w:hAnsiTheme="majorBidi" w:cstheme="majorBidi"/>
          <w:b/>
          <w:bCs/>
          <w:sz w:val="32"/>
          <w:szCs w:val="32"/>
        </w:rPr>
        <w:tab/>
      </w:r>
      <w:r w:rsidR="007903C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448093F" w14:textId="77777777" w:rsidR="00713DF7" w:rsidRPr="00713DF7" w:rsidRDefault="00713DF7" w:rsidP="00713D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24BC2B2" w14:textId="756391FC" w:rsidR="00B82069" w:rsidRDefault="00CF07C7" w:rsidP="007A0AD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72568" w:rsidRPr="007A68D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FUSHUI </w:t>
      </w:r>
      <w:r w:rsidR="008D3EDF" w:rsidRPr="007A68D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BORRMAN</w:t>
      </w:r>
      <w:r w:rsidR="00E652DC"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7A68D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3045E3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3045E3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872568">
        <w:rPr>
          <w:rFonts w:asciiTheme="majorBidi" w:hAnsiTheme="majorBidi" w:cstheme="majorBidi" w:hint="cs"/>
          <w:sz w:val="32"/>
          <w:szCs w:val="32"/>
          <w:cs/>
        </w:rPr>
        <w:t>ฝูสุย</w:t>
      </w:r>
      <w:r w:rsidR="003045E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8103CF5" w14:textId="6EFED3DE" w:rsidR="003045E3" w:rsidRPr="00713DF7" w:rsidRDefault="003045E3" w:rsidP="007A68DD">
      <w:pPr>
        <w:spacing w:after="0" w:line="240" w:lineRule="auto"/>
        <w:rPr>
          <w:rFonts w:asciiTheme="majorBidi" w:hAnsiTheme="majorBidi" w:cs="Angsana New"/>
          <w:b/>
          <w:bCs/>
          <w:sz w:val="10"/>
          <w:szCs w:val="10"/>
        </w:rPr>
      </w:pPr>
    </w:p>
    <w:p w14:paraId="5D12FCDF" w14:textId="5AA73B58" w:rsidR="00FF5199" w:rsidRPr="00152CC4" w:rsidRDefault="00FF5199" w:rsidP="00FF519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วันที่สอง         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872568">
        <w:rPr>
          <w:rFonts w:asciiTheme="majorBidi" w:hAnsiTheme="majorBidi" w:cs="Angsana New" w:hint="cs"/>
          <w:b/>
          <w:bCs/>
          <w:sz w:val="36"/>
          <w:szCs w:val="36"/>
          <w:cs/>
        </w:rPr>
        <w:t>ฝูสุย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7256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ถ้ำน้ำแข็งหลงกง  </w:t>
      </w:r>
      <w:r w:rsidR="00D251F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3B051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72568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น้ำตกเต๋อเทียน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1252B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7256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เมืองโบราณจิ้งซี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5BAAE0FD" w14:textId="56F076C8" w:rsidR="00713DF7" w:rsidRPr="00872568" w:rsidRDefault="00FF5199" w:rsidP="0087256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หลังอาหารนำคณะเดินทางสู่</w:t>
      </w:r>
      <w:r w:rsidR="00872568">
        <w:rPr>
          <w:rFonts w:asciiTheme="majorBidi" w:hAnsiTheme="majorBidi" w:cstheme="majorBidi" w:hint="cs"/>
          <w:sz w:val="32"/>
          <w:szCs w:val="32"/>
          <w:cs/>
          <w:lang w:eastAsia="zh-CN"/>
        </w:rPr>
        <w:t>อำเภอต้าซิง</w:t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(ระยะทาง </w:t>
      </w:r>
      <w:r w:rsidR="00872568">
        <w:rPr>
          <w:rFonts w:asciiTheme="majorBidi" w:hAnsiTheme="majorBidi" w:cstheme="majorBidi" w:hint="eastAsia"/>
          <w:sz w:val="32"/>
          <w:szCs w:val="32"/>
          <w:lang w:eastAsia="zh-CN"/>
        </w:rPr>
        <w:t>147</w:t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ใช้เวลาเดินทางโดยรถบัส ราว </w:t>
      </w:r>
      <w:r w:rsidR="00872568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490D2C48" w14:textId="0F5063B4" w:rsidR="00713DF7" w:rsidRDefault="00713DF7" w:rsidP="00713D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FC1408A" wp14:editId="161C90C2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AFC8" w14:textId="77777777" w:rsidR="00713DF7" w:rsidRPr="00713DF7" w:rsidRDefault="00713DF7" w:rsidP="00713D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A189074" w14:textId="56954553" w:rsidR="00B1252B" w:rsidRPr="00B1252B" w:rsidRDefault="00B1252B" w:rsidP="00B1252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F07C7">
        <w:rPr>
          <w:rFonts w:asciiTheme="majorBidi" w:hAnsiTheme="majorBidi" w:cstheme="majorBidi"/>
          <w:sz w:val="32"/>
          <w:szCs w:val="32"/>
          <w:cs/>
        </w:rPr>
        <w:t>นำ</w:t>
      </w:r>
      <w:r w:rsidRPr="00F16763">
        <w:rPr>
          <w:rFonts w:asciiTheme="majorBidi" w:hAnsiTheme="majorBidi" w:cstheme="majorBidi"/>
          <w:sz w:val="32"/>
          <w:szCs w:val="32"/>
          <w:cs/>
        </w:rPr>
        <w:t>ท่าน</w:t>
      </w:r>
      <w:r w:rsidRPr="00F16763">
        <w:rPr>
          <w:rFonts w:asciiTheme="majorBidi" w:hAnsiTheme="majorBidi" w:cstheme="majorBidi" w:hint="cs"/>
          <w:sz w:val="32"/>
          <w:szCs w:val="32"/>
          <w:cs/>
        </w:rPr>
        <w:t>เที่ยวชม</w:t>
      </w:r>
      <w:r w:rsidRPr="00F1676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ถ้ำน้ำแข็งหลงกง </w:t>
      </w:r>
      <w:r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龙宫洞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Pr="00461A55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ถ้ำหินปูนขนาดใหญ่ในอำเภอต้าซิน ความพิเศษของถ้ำนี้คือ นอกจากความสวยงามตามแบบธรรมชาติของหินงอกหินย้อยหลากหลายรูปร่างที่ขึ้นเต็มอยู่ภายในถ้ำแล้ว ทางอุทยานยังมีการปรับอุณหภูมิภายในถ้ำให้อยู่ในระดับติดลบ เพื่อให้เกิดเป็นเกร็ดน้ำแข็งที่ไปเกาะตามหินงอกหินย้อยจนกลายเป็นถ้ำน้ำแข็งขนาดใหญ่ ที่ทุกส่วนในถ้ำจะถูกเคลือบและปกคลุมด้วยน้ำแข็ง ภายในถ้ำมีพื้นที่ราว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30000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 มีจุดเด่นที่น่าชมมากมาย อาทิ ม่านน้ำแข็ง นาขั้นบันไดน้ำแข็ง หินย้อยน้ำแข็ง ดอกไม้น้ำแข็ง ระย้าน้ำแข็ง อุโมงค์น้ำแข็ง เป็นต้น....... </w:t>
      </w:r>
    </w:p>
    <w:p w14:paraId="46A8B1A7" w14:textId="28EA2821" w:rsidR="00872568" w:rsidRDefault="00872568" w:rsidP="00494DD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4094DB" w14:textId="77777777" w:rsidR="005D051C" w:rsidRPr="005D051C" w:rsidRDefault="005D051C" w:rsidP="00494DD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B9A6EEA" w14:textId="1F9B7984" w:rsidR="005D051C" w:rsidRDefault="005D051C" w:rsidP="005D051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0731039" wp14:editId="11C8BAB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17C45" w14:textId="77777777" w:rsidR="005D051C" w:rsidRPr="005D051C" w:rsidRDefault="005D051C" w:rsidP="005D051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2B11C819" w14:textId="60ACB94D" w:rsidR="00872568" w:rsidRDefault="00872568" w:rsidP="0087256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นำท่านเ</w:t>
      </w:r>
      <w:r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น้ำตกเต๋อเทียน</w:t>
      </w:r>
      <w:r w:rsidRPr="007A68DD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德天瀑布</w:t>
      </w:r>
      <w:r w:rsidRPr="007A68DD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7A68DD">
        <w:rPr>
          <w:rFonts w:asciiTheme="majorBidi" w:hAnsiTheme="majorBidi" w:cstheme="majorBidi"/>
          <w:color w:val="0000FF"/>
          <w:sz w:val="32"/>
          <w:szCs w:val="32"/>
        </w:rPr>
        <w:t> </w:t>
      </w:r>
      <w:r w:rsidRPr="00B2087D">
        <w:rPr>
          <w:rFonts w:asciiTheme="majorBidi" w:hAnsiTheme="majorBidi" w:cstheme="majorBidi" w:hint="cs"/>
          <w:sz w:val="32"/>
          <w:szCs w:val="32"/>
          <w:cs/>
        </w:rPr>
        <w:t>เป็นน้ำตก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ข้ามพรมแดนที่ใหญ่เป็นอันดับ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ของโลก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รองจากน้ำตกอีกวาซูในบราซิล/อาเจนติน่า น้ำตกวิคตอเรียในแซมเบีย/ซิมบับเว และน้ำตกไนแองการ่าในอเมริกา/แคนนาดา </w:t>
      </w:r>
      <w:r w:rsidRPr="00B208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น้ำตกเต๋อเที่ยนเป็นน้ำตกที่ไหลผ่านแนวพรมแดนจีนและเวียดนาม ด้วยความสูง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ความกว้าง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เมตรน้ำตกแบ่งเป็นสามชั้น ในฤดูแล้งน้ำตกจะแยกเป็นฝั่งจีน และฝั่งเวียดนาม แต่ในฤดูฝนน้ำตกทั้งฝั่งจีนและฝั่งเวียดนามจะไหลรวมเป็นหนึ่งเดียว น้ำตกนี้กำเนิดจากแม่น้ำกุยชุนซึ่งเป็นแม่น้ำสาขาของแม่น้ำจูเจียง มีน้ำไหลแรงต้อนรับนักท่องเที่ยวตลอดทั้งปี น้ำตกข้ามพรมแดนนี้ได้รับการขึ้นทะเบียนให้เป็นแหล่งท่องเที่ยวระดับ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ของจีนและที่นี่ได้กลายเป็นออุทยานท่องเที่ยวลำดับต้น ๆ ของมณฑลกวางสี......</w:t>
      </w:r>
      <w:r w:rsidRPr="005300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09DCFC56" w14:textId="4112DAC4" w:rsidR="00872568" w:rsidRPr="00872568" w:rsidRDefault="00872568" w:rsidP="0087256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หลังเสร็จจากการเที่ยวชมน้ำตก นำท่านเดินทางสู่</w:t>
      </w:r>
      <w:r w:rsidR="007A68D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เมืองจิ้งซี </w:t>
      </w:r>
      <w:r w:rsidRPr="007A68D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靖西</w:t>
      </w:r>
      <w:r w:rsidRPr="007A68D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2A0FAC">
        <w:rPr>
          <w:rFonts w:asciiTheme="majorBidi" w:hAnsiTheme="majorBidi" w:cstheme="majorBidi" w:hint="eastAsia"/>
          <w:sz w:val="32"/>
          <w:szCs w:val="32"/>
          <w:lang w:eastAsia="zh-CN"/>
        </w:rPr>
        <w:t>83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ใช้เวลาเดินทางโดยรถบัส ราว </w:t>
      </w:r>
      <w:r w:rsidR="002A0FAC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11E8405C" w14:textId="69CDF8B7" w:rsidR="00494DD5" w:rsidRDefault="00494DD5" w:rsidP="00494DD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E879437" w14:textId="77777777" w:rsidR="005D051C" w:rsidRPr="005D051C" w:rsidRDefault="005D051C" w:rsidP="00494DD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98E63F7" w14:textId="624DE841" w:rsidR="005D051C" w:rsidRDefault="005D051C" w:rsidP="005D051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754FB65" wp14:editId="7503C0EC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40391" w14:textId="77777777" w:rsidR="005D051C" w:rsidRPr="005D051C" w:rsidRDefault="005D051C" w:rsidP="005D051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C6A6661" w14:textId="0B5F796F" w:rsidR="00872568" w:rsidRDefault="002A0FAC" w:rsidP="007A68D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87256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="00872568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เมืองโบราณจิ่นซิ่ว </w:t>
      </w:r>
      <w:r w:rsidR="00872568"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靖西锦绣古镇</w:t>
      </w:r>
      <w:r w:rsidR="00872568" w:rsidRPr="007A68D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872568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เมืองโบราณที่เป็นแหล่งท่องเที่ยวระดับ 4</w:t>
      </w:r>
      <w:r w:rsidR="0087256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A </w:t>
      </w:r>
      <w:r w:rsidR="0087256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ของเมืองมณฑลกวางสี ภายในเมืองโบราณมีสิ่งปลูกสร้างและบ้านโบราณเก่าแก่ที่ถูกสร้างขึ้นในยุคราชวงศ์หมิง ล้อมรอบด้วยทัศนียภาพที่สวยงาม นักท่องเที่ยวสามารถชมงานหัตถกรรมพื้นเมืองและงานศิลปวัฒนธรรมท้องถิ่นอื่น ๆ ภายในเมืองโบราณฯ...... </w:t>
      </w:r>
    </w:p>
    <w:p w14:paraId="2D470241" w14:textId="77777777" w:rsidR="005D051C" w:rsidRDefault="00494DD5" w:rsidP="002A0FA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A0FA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2A0FAC" w:rsidRPr="002A0FA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JINGXI E-CHARM</w:t>
      </w:r>
      <w:r w:rsidRPr="002A0FA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2A0FAC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2A0FAC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เมืองจิ้งซี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</w:rPr>
        <w:t xml:space="preserve"> </w:t>
      </w:r>
    </w:p>
    <w:p w14:paraId="5D912D1F" w14:textId="1D99B87B" w:rsidR="003B051B" w:rsidRPr="002A0FAC" w:rsidRDefault="00494DD5" w:rsidP="002A0FAC">
      <w:pPr>
        <w:spacing w:after="0" w:line="240" w:lineRule="auto"/>
        <w:ind w:left="1004" w:firstLine="436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3934C3F" w14:textId="77777777" w:rsidR="0063268F" w:rsidRDefault="003E361A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A0FA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เมืองจิ้งซี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B208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A0FA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อุทยานซานเหมินไห่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2A0FA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เมืองหนานตัน</w:t>
            </w:r>
            <w:r w:rsidR="000576C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9698B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2A0FA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9698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หมู่บ้านชนเผ่าเย้า</w:t>
            </w:r>
            <w:r w:rsidR="0063268F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63268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(อุทยานเหยาวั่งเทียน </w:t>
            </w:r>
          </w:p>
          <w:p w14:paraId="45A8565D" w14:textId="570207F9" w:rsidR="002C1175" w:rsidRPr="00B73F63" w:rsidRDefault="0063268F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เซียะ)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0EE6C7BE" w14:textId="2075045D" w:rsidR="00381AF2" w:rsidRPr="0099698B" w:rsidRDefault="00CF07C7" w:rsidP="0099698B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050E97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99698B" w:rsidRPr="000576C1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99698B">
        <w:rPr>
          <w:rFonts w:asciiTheme="majorBidi" w:hAnsiTheme="majorBidi" w:cstheme="majorBidi" w:hint="cs"/>
          <w:sz w:val="32"/>
          <w:szCs w:val="32"/>
          <w:cs/>
        </w:rPr>
        <w:t xml:space="preserve">อุทยานท่องเที่ยวซานเหมินไห่ (ระยะทาง </w:t>
      </w:r>
      <w:r w:rsidR="0099698B"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 w:rsidR="0099698B">
        <w:rPr>
          <w:rFonts w:asciiTheme="majorBidi" w:hAnsiTheme="majorBidi" w:cstheme="majorBidi"/>
          <w:sz w:val="32"/>
          <w:szCs w:val="32"/>
        </w:rPr>
        <w:t xml:space="preserve"> </w:t>
      </w:r>
      <w:r w:rsidR="0099698B">
        <w:rPr>
          <w:rFonts w:asciiTheme="majorBidi" w:hAnsiTheme="majorBidi" w:cstheme="majorBidi" w:hint="cs"/>
          <w:sz w:val="32"/>
          <w:szCs w:val="32"/>
          <w:cs/>
        </w:rPr>
        <w:t>กม.ใช้เวลาเดินทางราว</w:t>
      </w:r>
      <w:r w:rsidR="0099698B">
        <w:rPr>
          <w:rFonts w:asciiTheme="majorBidi" w:hAnsiTheme="majorBidi" w:cstheme="majorBidi"/>
          <w:sz w:val="32"/>
          <w:szCs w:val="32"/>
        </w:rPr>
        <w:t xml:space="preserve"> </w:t>
      </w:r>
      <w:r w:rsidR="0099698B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99698B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99698B">
        <w:rPr>
          <w:rFonts w:asciiTheme="majorBidi" w:hAnsiTheme="majorBidi" w:cstheme="majorBidi"/>
          <w:sz w:val="32"/>
          <w:szCs w:val="32"/>
        </w:rPr>
        <w:t xml:space="preserve"> </w:t>
      </w:r>
    </w:p>
    <w:p w14:paraId="468979D2" w14:textId="487EA0D3" w:rsidR="009F0FD4" w:rsidRPr="007A68DD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รับประทานอาหารกลางวัน ณ </w:t>
      </w:r>
      <w:r w:rsidR="0099698B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ร้านอาหารใกล้เขตอุทยาน</w:t>
      </w:r>
      <w:r w:rsidR="00050E97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050E97"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850A838" w14:textId="3AB444B0" w:rsidR="00A84449" w:rsidRDefault="005D051C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noProof/>
          <w:color w:val="0000FF"/>
          <w:sz w:val="10"/>
          <w:szCs w:val="10"/>
          <w:cs/>
        </w:rPr>
        <w:drawing>
          <wp:inline distT="0" distB="0" distL="0" distR="0" wp14:anchorId="62D421FE" wp14:editId="4C0AA89B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BDEA4" w14:textId="77777777" w:rsidR="005D051C" w:rsidRPr="00A84449" w:rsidRDefault="005D051C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407115C" w14:textId="77777777" w:rsidR="001B33EC" w:rsidRDefault="0099698B" w:rsidP="0099698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อุทยานซานเหมินไห่ </w:t>
      </w:r>
      <w:r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三门海景区</w:t>
      </w:r>
      <w:r w:rsidRPr="007A68D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อุทยานท่องเที่ยวทางธรรมชาติที่ประกอบด้วยถ้ำหินงอกหินย้อย ธารน้ำใต้ดิน และผืนป่า</w:t>
      </w:r>
      <w:r w:rsidR="00AB40E7">
        <w:rPr>
          <w:rFonts w:asciiTheme="majorBidi" w:hAnsiTheme="majorBidi" w:cstheme="majorBidi" w:hint="cs"/>
          <w:sz w:val="32"/>
          <w:szCs w:val="32"/>
          <w:cs/>
          <w:lang w:eastAsia="zh-CN"/>
        </w:rPr>
        <w:t>ดงดิบที่เขียวชอุ่ม</w:t>
      </w:r>
      <w:r w:rsidR="001B33EC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  <w:r w:rsidR="00AB40E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นำท่าน</w:t>
      </w:r>
      <w:r w:rsidR="00AB40E7" w:rsidRPr="001B33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ล่องเรือ</w:t>
      </w:r>
      <w:r w:rsidR="001B33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AB40E7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ชมความสวยงามของธารน้ำสีเขียวมรกต ชมความสวยงามอย่างมหัศจรรย์ของถ้ำหิน</w:t>
      </w:r>
      <w:r w:rsidR="001B33EC">
        <w:rPr>
          <w:rFonts w:asciiTheme="majorBidi" w:hAnsiTheme="majorBidi" w:cstheme="majorBidi" w:hint="cs"/>
          <w:sz w:val="32"/>
          <w:szCs w:val="32"/>
          <w:cs/>
          <w:lang w:eastAsia="zh-CN"/>
        </w:rPr>
        <w:t>ดึกดำบรรพ์อายุร้อยล้านปีท่ามกลางอากาศบริสุทธิ์....</w:t>
      </w:r>
    </w:p>
    <w:p w14:paraId="1ED79B35" w14:textId="3880ECEF" w:rsidR="005D051C" w:rsidRDefault="001B33EC" w:rsidP="002736E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เมืองหนานตัน </w:t>
      </w:r>
      <w:r w:rsidRPr="007A68D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南丹</w:t>
      </w:r>
      <w:r w:rsidRPr="007A68D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7A68DD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130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กม.ใช้เวลาเดินทางราว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3D5CF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450E4D30" w14:textId="77777777" w:rsidR="006906D5" w:rsidRPr="006906D5" w:rsidRDefault="006906D5" w:rsidP="002736E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96679BB" w14:textId="50B40566" w:rsidR="005D051C" w:rsidRDefault="006906D5" w:rsidP="006906D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48EC2800" wp14:editId="25D4E5B9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00787" w14:textId="77777777" w:rsidR="006906D5" w:rsidRPr="006906D5" w:rsidRDefault="006906D5" w:rsidP="006906D5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39BD2A8" w14:textId="14AD4335" w:rsidR="00FA5016" w:rsidRPr="000576C1" w:rsidRDefault="003D5CFF" w:rsidP="002736E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นำท่านเที่ยว</w:t>
      </w:r>
      <w:r w:rsidRPr="006906D5"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 w:rsidRPr="006906D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อุทยาน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เหยาว่างเทียนเซียะ </w:t>
      </w:r>
      <w:r w:rsidRPr="007A68D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遥望天下景区</w:t>
      </w:r>
      <w:r w:rsidRPr="007A68DD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</w:t>
      </w:r>
      <w:r w:rsidR="0063268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ระดับ </w:t>
      </w:r>
      <w:r w:rsidR="0063268F"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ที่ชูความโดดเด่นอย่างมีเอกลักษณ์ของ</w:t>
      </w:r>
      <w:r w:rsidRPr="003D5C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ชนเผ่าเย้า </w:t>
      </w:r>
      <w:r w:rsidRPr="003D5CF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瑶族</w:t>
      </w:r>
      <w:r w:rsidRPr="003D5CFF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หนึ่งในชนเผ่ากลุ่มน้อยของมณฑลกวางสีที่มีประวัติศาสตร์ยาวนาน ชมหมู่บ้านของชนเผ่าเย้าที่โดดเด่นและประหลาดอย่างมีเอกลักษณ์ ได้รับสมญานามว่าเป็น สี่คล้ายแต่ไม่ใช่ ได้แก่ ดูคล้ายเมืองแต่ไม่ใช่เมือง ดูคล้ายหมู่บ้านแต่ไม่ใช่หมู่บ้าน ดูคล้ายปราสาทแต่ไม่ใช่ปราสาท ดูคล้ายพระตำหนักแต่ก็ไม่ใช่พระตำหนัก</w:t>
      </w:r>
      <w:r w:rsidR="002736E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นอกจากเป็นแหล่งท่องเที่ยวขึ้นชื่อของเมือง ที่นี่ยังเป็นจุดเช็คอิน ถ่ายภาพยอดนิยมสำหรับนักท่องเที่ยวที่อวบอวลด้วยกลิ่นอายวัฒนธรรมท้องถิ่น.... </w:t>
      </w:r>
    </w:p>
    <w:p w14:paraId="5936A8F1" w14:textId="5B834CDE" w:rsidR="00BC2DA4" w:rsidRDefault="00BC2DA4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3432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บริการอาหารเย็น ณ ภัตตาคาร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50E97"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050E97"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69BD99" w14:textId="1C398F61" w:rsidR="00351F3B" w:rsidRDefault="00351F3B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D794C04" wp14:editId="288ADF2E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E454B" w14:textId="77777777" w:rsidR="00351F3B" w:rsidRPr="00351F3B" w:rsidRDefault="00351F3B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888F4B7" w14:textId="77777777" w:rsidR="0063268F" w:rsidRDefault="002736E9" w:rsidP="008B055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736E9">
        <w:rPr>
          <w:rFonts w:asciiTheme="majorBidi" w:hAnsiTheme="majorBidi" w:cstheme="majorBidi" w:hint="cs"/>
          <w:sz w:val="32"/>
          <w:szCs w:val="32"/>
          <w:cs/>
        </w:rPr>
        <w:t>หลังอาหารท่านสามารถชม</w:t>
      </w:r>
      <w:r w:rsidR="0063268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การแสดงรอบกองไฟ </w:t>
      </w:r>
      <w:r w:rsidRPr="002736E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篝火表演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2736E9">
        <w:rPr>
          <w:rFonts w:asciiTheme="majorBidi" w:hAnsiTheme="majorBidi" w:cstheme="majorBidi" w:hint="cs"/>
          <w:sz w:val="32"/>
          <w:szCs w:val="32"/>
          <w:cs/>
        </w:rPr>
        <w:t>เป็นการแสดงพื้นเมือง</w:t>
      </w:r>
      <w:r w:rsidR="0063268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ของชนเผ่าเย้า (การแสดง </w:t>
      </w:r>
    </w:p>
    <w:p w14:paraId="2B5CD0F5" w14:textId="58A9F373" w:rsidR="002736E9" w:rsidRPr="00050E97" w:rsidRDefault="0063268F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รอบกองไฟจะงดจัดการแสดงในวันที่สภาพอากาศไม่เอื้ออำนวย)</w:t>
      </w:r>
    </w:p>
    <w:p w14:paraId="031D72A4" w14:textId="0F0CD1BB" w:rsidR="00286ED1" w:rsidRPr="007A0AD3" w:rsidRDefault="008B0557" w:rsidP="007A0AD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60D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D5C17"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3268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NANDAN JINFUYAO</w:t>
      </w:r>
      <w:r w:rsidR="00760D1E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C61E6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3265AE"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B7489"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0576C1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</w:t>
      </w:r>
      <w:r w:rsidR="0063268F">
        <w:rPr>
          <w:rFonts w:asciiTheme="majorBidi" w:hAnsiTheme="majorBidi" w:cstheme="majorBidi" w:hint="cs"/>
          <w:sz w:val="32"/>
          <w:szCs w:val="32"/>
          <w:cs/>
          <w:lang w:eastAsia="zh-CN"/>
        </w:rPr>
        <w:t>หนานตัน</w:t>
      </w:r>
      <w:r w:rsidR="000576C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A7E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23C60" w:rsidRPr="009C61E6">
        <w:rPr>
          <w:rFonts w:asciiTheme="majorBidi" w:hAnsiTheme="majorBidi" w:cstheme="majorBidi"/>
          <w:sz w:val="32"/>
          <w:szCs w:val="32"/>
        </w:rPr>
        <w:t xml:space="preserve"> </w:t>
      </w:r>
      <w:r w:rsidR="00286ED1"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p w14:paraId="1BC3B09C" w14:textId="77777777" w:rsidR="00585943" w:rsidRPr="00585943" w:rsidRDefault="00585943" w:rsidP="00E1240B">
      <w:pPr>
        <w:spacing w:after="0" w:line="240" w:lineRule="auto"/>
        <w:ind w:left="1004" w:firstLine="436"/>
        <w:rPr>
          <w:rFonts w:asciiTheme="majorBidi" w:hAnsiTheme="majorBidi" w:cstheme="majorBidi"/>
          <w:color w:val="C00000"/>
          <w:sz w:val="12"/>
          <w:szCs w:val="12"/>
        </w:rPr>
      </w:pPr>
    </w:p>
    <w:p w14:paraId="67B690AA" w14:textId="4FC4A289" w:rsidR="00CF07C7" w:rsidRPr="0063268F" w:rsidRDefault="001C5296" w:rsidP="0063268F">
      <w:pPr>
        <w:spacing w:after="0" w:line="240" w:lineRule="auto"/>
        <w:ind w:left="1004" w:firstLine="436"/>
        <w:rPr>
          <w:rFonts w:asciiTheme="majorBidi" w:hAnsiTheme="majorBidi" w:cstheme="majorBidi"/>
          <w:color w:val="C00000"/>
          <w:sz w:val="6"/>
          <w:szCs w:val="6"/>
        </w:rPr>
      </w:pPr>
      <w:r>
        <w:rPr>
          <w:rFonts w:asciiTheme="majorBidi" w:hAnsiTheme="majorBidi" w:cstheme="majorBidi" w:hint="cs"/>
          <w:color w:val="C00000"/>
          <w:sz w:val="6"/>
          <w:szCs w:val="6"/>
          <w:cs/>
        </w:rPr>
        <w:t>มา</w:t>
      </w:r>
    </w:p>
    <w:p w14:paraId="61D8C58A" w14:textId="77777777" w:rsidR="00780E91" w:rsidRPr="00713DF7" w:rsidRDefault="00780E91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41F1BAB" w14:textId="4BA81B1B" w:rsidR="00780E91" w:rsidRPr="004111B9" w:rsidRDefault="003E361A" w:rsidP="00780E9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วันที่สี่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A7EC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C529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63268F">
        <w:rPr>
          <w:rFonts w:asciiTheme="majorBidi" w:hAnsiTheme="majorBidi" w:cs="Angsana New" w:hint="cs"/>
          <w:b/>
          <w:bCs/>
          <w:sz w:val="36"/>
          <w:szCs w:val="36"/>
          <w:cs/>
        </w:rPr>
        <w:t>หนานตัน</w:t>
      </w:r>
      <w:r w:rsidR="00760D1E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607D76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ถ้ำ</w:t>
      </w:r>
      <w:r w:rsidR="007A25E0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บ่ม</w:t>
      </w:r>
      <w:r w:rsidR="00607D76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เหล้า</w:t>
      </w:r>
      <w:r w:rsidR="007A25E0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ขาว</w:t>
      </w:r>
      <w:r w:rsidR="00607D76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ต้งเทียนจิ่วไห่</w:t>
      </w:r>
      <w:r w:rsidR="00780E91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7A25E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เมืองลี่ปัว </w:t>
      </w:r>
      <w:r w:rsidR="007A25E0">
        <w:rPr>
          <w:rFonts w:asciiTheme="majorBidi" w:hAnsiTheme="majorBidi" w:cstheme="majorBidi" w:hint="eastAsia"/>
          <w:b/>
          <w:bCs/>
          <w:sz w:val="36"/>
          <w:szCs w:val="36"/>
          <w:lang w:eastAsia="zh-CN"/>
        </w:rPr>
        <w:t xml:space="preserve">- </w:t>
      </w:r>
      <w:r w:rsidR="0063268F">
        <w:rPr>
          <w:rFonts w:asciiTheme="majorBidi" w:hAnsiTheme="majorBidi" w:cstheme="majorBidi" w:hint="cs"/>
          <w:b/>
          <w:bCs/>
          <w:sz w:val="36"/>
          <w:szCs w:val="36"/>
          <w:cs/>
        </w:rPr>
        <w:t>อุทยานเสี่ยวชือโข่ง</w:t>
      </w:r>
      <w:r w:rsidR="004111B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36E019F8" w14:textId="518133D4" w:rsidR="00351F3B" w:rsidRDefault="00780E91" w:rsidP="00BC55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A65441E" w14:textId="77777777" w:rsidR="00351F3B" w:rsidRPr="00351F3B" w:rsidRDefault="00351F3B" w:rsidP="00BC55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F965928" w14:textId="4A597D85" w:rsidR="007A25E0" w:rsidRDefault="00351F3B" w:rsidP="00BC557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0E04517D" wp14:editId="4E27078D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E91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607D76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="00607D76" w:rsidRPr="00CF07C7">
        <w:rPr>
          <w:rFonts w:asciiTheme="majorBidi" w:hAnsiTheme="majorBidi" w:cstheme="majorBidi"/>
          <w:sz w:val="32"/>
          <w:szCs w:val="32"/>
        </w:rPr>
        <w:t> </w:t>
      </w:r>
      <w:r w:rsidR="00607D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ถ้ำ</w:t>
      </w:r>
      <w:r w:rsidR="00760E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บ่ม</w:t>
      </w:r>
      <w:r w:rsidR="00607D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เหล้า</w:t>
      </w:r>
      <w:r w:rsidR="007A25E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ขาว</w:t>
      </w:r>
      <w:r w:rsidR="00607D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ต้งเทียนจิ่วไห่ </w:t>
      </w:r>
      <w:r w:rsidR="00607D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洞天酒海景区</w:t>
      </w:r>
      <w:r w:rsidR="00607D7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07D76"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อุทยานท่องเที่ยว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ระดับ </w:t>
      </w:r>
      <w:r w:rsidR="00760E0C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760E0C">
        <w:rPr>
          <w:rFonts w:asciiTheme="majorBidi" w:hAnsiTheme="majorBidi" w:cstheme="majorBidi"/>
          <w:sz w:val="32"/>
          <w:szCs w:val="32"/>
          <w:lang w:eastAsia="zh-CN"/>
        </w:rPr>
        <w:t>A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ในเมืองหนานตัน ที่ใช้ถ้ำหินปูนธรรมชาติที่มีระดับอุณหภูมิ</w:t>
      </w:r>
      <w:r w:rsidR="00BC557A">
        <w:rPr>
          <w:rFonts w:asciiTheme="majorBidi" w:hAnsiTheme="majorBidi" w:cstheme="majorBidi" w:hint="cs"/>
          <w:sz w:val="32"/>
          <w:szCs w:val="32"/>
          <w:cs/>
          <w:lang w:eastAsia="zh-CN"/>
        </w:rPr>
        <w:t>ภายในถ้ำ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เฉลี่ย </w:t>
      </w:r>
      <w:r w:rsidR="00760E0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16-17 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>องศาเซลเซียส</w:t>
      </w:r>
      <w:r w:rsidR="00BC557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ตลอดปี 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มาเป็นโรงบ่มเหล้าขนาดใหญ่ที่เก็บบ่มเหล้า(ขาว) ได้กว่า </w:t>
      </w:r>
      <w:r w:rsidR="00760E0C">
        <w:rPr>
          <w:rFonts w:asciiTheme="majorBidi" w:hAnsiTheme="majorBidi" w:cstheme="majorBidi" w:hint="eastAsia"/>
          <w:sz w:val="32"/>
          <w:szCs w:val="32"/>
          <w:lang w:eastAsia="zh-CN"/>
        </w:rPr>
        <w:t>50</w:t>
      </w:r>
      <w:r w:rsidR="00760E0C">
        <w:rPr>
          <w:rFonts w:asciiTheme="majorBidi" w:hAnsiTheme="majorBidi" w:cstheme="majorBidi"/>
          <w:sz w:val="32"/>
          <w:szCs w:val="32"/>
          <w:lang w:eastAsia="zh-CN"/>
        </w:rPr>
        <w:t xml:space="preserve">,000 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>ตัน</w:t>
      </w:r>
      <w:r w:rsidR="00760E0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อุทยานแห่งนี้มีพื้นที่กว่า </w:t>
      </w:r>
      <w:r w:rsidR="00760E0C"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ไร่</w:t>
      </w:r>
      <w:r w:rsidR="00760E0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60E0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จนกลายแหล่งท่องเที่ยวชื่อดัง</w:t>
      </w:r>
      <w:r w:rsidR="00BC557A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ที่มีถ้ำหินปูนธรรมชาติเป็นโรงบ่นเหล้าขนาดใหญ่ที่ขึ้นชื่อของเมือง....</w:t>
      </w:r>
    </w:p>
    <w:p w14:paraId="118250CF" w14:textId="0EC5356F" w:rsidR="00607D76" w:rsidRPr="00BC557A" w:rsidRDefault="007A25E0" w:rsidP="00BC557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7A25E0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เมืองลี่ปัว </w:t>
      </w:r>
      <w:r w:rsidRPr="007A25E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贵州荔波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มณฑลกุ้ยโจว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79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กม.ใช้เวลาเดินทางราว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</w:t>
      </w:r>
    </w:p>
    <w:p w14:paraId="585CE171" w14:textId="0BA0C9B0" w:rsidR="00780E91" w:rsidRDefault="008D5906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างวัน ณ ภัตตาคาร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47CB283" w14:textId="1093CFCD" w:rsidR="00096B1D" w:rsidRDefault="00096B1D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FA987FB" wp14:editId="75819BE4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79C7B" w14:textId="77777777" w:rsidR="00096B1D" w:rsidRPr="00096B1D" w:rsidRDefault="00096B1D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B461B23" w14:textId="43CF1738" w:rsidR="00DB4DF0" w:rsidRDefault="00DB4DF0" w:rsidP="00DB4D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อุทายนธรรมชาติเสี่ยวชีข่ง</w:t>
      </w:r>
      <w:r w:rsidRPr="00880A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荔波小七孔景区</w:t>
      </w:r>
      <w:r w:rsidRPr="00880AF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5F5AB7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แหล่งท่องเที่ยว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ที่ได้ชื่อว่าเป็น </w:t>
      </w:r>
      <w:r w:rsidRPr="002D6B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จิ่วจ้ายโกวแห่งมณฑลกุ้ยโจว</w:t>
      </w:r>
      <w:r w:rsidRPr="002D6B51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ความสวยงามของที่นี่ไม่ได้น้อยหน้าไปกว่าความสวยงามของอุทยานจิ่วจ้ายโกว....ชมธารน้ำสีเขียวมรกตที่ไหลผ่านแกร่งหิน โขดหินธรรมชาติรูปล่างแปลกตา ร้อยเรียงเป็นน้ำตกน้อยใหญ่ที่เรียงรายถึง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68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ชั้น ชม</w:t>
      </w:r>
      <w:r w:rsidRPr="008C36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สะพานเ</w:t>
      </w:r>
      <w:r w:rsidR="00DE77C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จ็ดรู</w:t>
      </w:r>
      <w:r w:rsidRPr="008C36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8C3693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七孔桥</w:t>
      </w:r>
      <w:r w:rsidRPr="008C369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สะพานโบราณที่เชื่อมต่อมณฑลกุ้ยโจว และมณฑลกวางสีอันที่เส้นทางหลักในการลำเลียงสินค้าในยุคโบราณ และชื่อของสะพานนี้ได้กลายเป็นชื่อของอุทยานท่องเที่ยวในปัจจุบัน </w:t>
      </w:r>
      <w:r w:rsidRPr="00E84F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ชมธารน้ำลอดช่องหิน</w:t>
      </w:r>
      <w:r w:rsidRPr="00E84FA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ปรากฎการณ์ที่น้ำในลำธารไหลผ่านโกรกหินที่ซับซ้อนกลายเป็นภาพที่สวยงามน่าทึ่ง นอกจากธารน้ำมรกตและธารน้ำตกน้อยใหญ่ที่ไหลผ่านหุบเขาและผืนป่า ยังมีบึงน้ำน้อยใหญ่ที่สวยงามเหนือคำบรรยาย อาทิ </w:t>
      </w:r>
      <w:r w:rsidRPr="00E84F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บึงมังกรหมอบ </w:t>
      </w:r>
      <w:r w:rsidRPr="00E84FA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卧龙潭</w:t>
      </w:r>
      <w:r w:rsidRPr="00E84FA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 </w:t>
      </w:r>
      <w:r w:rsidRPr="00E84F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ทะเลสาบเยียนยังหู</w:t>
      </w:r>
      <w:r w:rsidRPr="00E84FA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84FA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鸳鸯湖</w:t>
      </w:r>
      <w:r w:rsidRPr="00E84FA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84FA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ที่ต่างก็มีความโดดเด่นและงดงามไม่แพ้กัน......(หมายเหตุ การเดินเที่ยวชมอุทยาน สามารถเข้าทางประตูทางเข้าฝั่งตะวันตก และออกประตูทางเข้าทางฝั่งตะวันออก หรือจะสลับมาเข้าทางฝั่งตะวันออกและออกทางฝั่งตะวันตก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เส้นทางการท่องเที่ยวจะเหมือนกันทั้งสองฝั่ง เป็นการเดินเท้าไปตามระเบียงชมวิวที่ไม่มีบันได แต่มีทางลาดบ้างเล็กน้อย จึงเหมาะแก่นักท่องเที่ยวที่ไม่ชอบการเดินขึ้นลงบันได)   </w:t>
      </w:r>
    </w:p>
    <w:p w14:paraId="1E8272E5" w14:textId="0FBB2397" w:rsidR="00DB4DF0" w:rsidRDefault="00DB4DF0" w:rsidP="00DB4DF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บริการอาหารเย็น ณ ภัตตาคาร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B61CE80" w14:textId="005AC639" w:rsidR="00DB4DF0" w:rsidRDefault="00DB4DF0" w:rsidP="00DB4DF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LIBO TIANTAI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เมืองลี่ปัว  </w:t>
      </w:r>
      <w:r w:rsidRPr="009C61E6">
        <w:rPr>
          <w:rFonts w:asciiTheme="majorBidi" w:hAnsiTheme="majorBidi" w:cstheme="majorBidi"/>
          <w:sz w:val="32"/>
          <w:szCs w:val="32"/>
        </w:rPr>
        <w:t xml:space="preserve">   </w:t>
      </w:r>
    </w:p>
    <w:p w14:paraId="35731A47" w14:textId="77777777" w:rsidR="00096B1D" w:rsidRPr="007A0AD3" w:rsidRDefault="00096B1D" w:rsidP="00DB4DF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86723B" w14:textId="5387CC3E" w:rsidR="00DB4DF0" w:rsidRPr="004111B9" w:rsidRDefault="00DB4DF0" w:rsidP="00DB4DF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เมืองลี่ปัว-ล่องเรือ</w:t>
      </w:r>
      <w:r w:rsidR="00266100">
        <w:rPr>
          <w:rFonts w:asciiTheme="majorBidi" w:hAnsiTheme="majorBidi" w:cs="Angsana New" w:hint="cs"/>
          <w:b/>
          <w:bCs/>
          <w:sz w:val="36"/>
          <w:szCs w:val="36"/>
          <w:cs/>
        </w:rPr>
        <w:t>แพ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ชม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อุทยานต้าชือโข่ง-รถไฟความเร็วสูงสู่เมืองหนานหนิง- </w:t>
      </w:r>
    </w:p>
    <w:p w14:paraId="14898809" w14:textId="5C089D73" w:rsidR="00096B1D" w:rsidRDefault="00DB4DF0" w:rsidP="00737135">
      <w:pPr>
        <w:tabs>
          <w:tab w:val="left" w:pos="1344"/>
        </w:tabs>
        <w:ind w:left="1344" w:hanging="1344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5C0C4E8" w14:textId="30AF51A9" w:rsidR="00737135" w:rsidRDefault="00096B1D" w:rsidP="00737135">
      <w:pPr>
        <w:tabs>
          <w:tab w:val="left" w:pos="1344"/>
        </w:tabs>
        <w:ind w:left="1344" w:hanging="1344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45C345E" wp14:editId="6999145E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DF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737135" w:rsidRPr="00737135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หลังอาหารนำท่านเที่ยวชมความสวยงามของ</w:t>
      </w:r>
      <w:r w:rsidR="00737135" w:rsidRPr="00737135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37135" w:rsidRPr="00737135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อุทยานต้าชือโข่ง</w:t>
      </w:r>
      <w:r w:rsidR="00737135" w:rsidRPr="00737135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大七孔景区</w:t>
      </w:r>
      <w:r w:rsidR="00737135" w:rsidRPr="0073713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37135" w:rsidRPr="00737135">
        <w:rPr>
          <w:rFonts w:asciiTheme="majorBidi" w:hAnsiTheme="majorBidi" w:cs="Angsana New" w:hint="cs"/>
          <w:sz w:val="32"/>
          <w:szCs w:val="32"/>
          <w:cs/>
        </w:rPr>
        <w:t>แหล่งท่องเที่ยวทางธรรมชาติ</w:t>
      </w:r>
      <w:r w:rsidR="00266100">
        <w:rPr>
          <w:rFonts w:asciiTheme="majorBidi" w:hAnsiTheme="majorBidi" w:cs="Angsana New" w:hint="cs"/>
          <w:sz w:val="32"/>
          <w:szCs w:val="32"/>
          <w:cs/>
        </w:rPr>
        <w:t xml:space="preserve">ระดับ </w:t>
      </w:r>
      <w:r w:rsidR="00266100">
        <w:rPr>
          <w:rFonts w:asciiTheme="majorBidi" w:hAnsiTheme="majorBidi" w:cs="Angsana New" w:hint="eastAsia"/>
          <w:sz w:val="32"/>
          <w:szCs w:val="32"/>
          <w:lang w:eastAsia="zh-CN"/>
        </w:rPr>
        <w:t xml:space="preserve">5A </w:t>
      </w:r>
      <w:r w:rsidR="0026610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ที่ผสมผสานแหล่งท่องเที่ยวทางธรรมชาติที่มีความหลากหลายทั้ง ธารน้ำเขียวมรกต ผาหินแปลก ถ้ำหินปูน </w:t>
      </w:r>
      <w:r w:rsidR="00745236">
        <w:rPr>
          <w:rFonts w:asciiTheme="majorBidi" w:hAnsiTheme="majorBidi" w:cs="Angsana New" w:hint="cs"/>
          <w:sz w:val="32"/>
          <w:szCs w:val="32"/>
          <w:cs/>
          <w:lang w:eastAsia="zh-CN"/>
        </w:rPr>
        <w:t>ผืน</w:t>
      </w:r>
      <w:r w:rsidR="00266100">
        <w:rPr>
          <w:rFonts w:asciiTheme="majorBidi" w:hAnsiTheme="majorBidi" w:cs="Angsana New" w:hint="cs"/>
          <w:sz w:val="32"/>
          <w:szCs w:val="32"/>
          <w:cs/>
          <w:lang w:eastAsia="zh-CN"/>
        </w:rPr>
        <w:t>ป่าดงดิบ</w:t>
      </w:r>
      <w:r w:rsidR="0074523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เขียวชอุ่ม......นำท่านเดินตามระเบียงชมวิวริมธารนั้คตคี้ยวไปตามร่องเขาที่มีความยาว </w:t>
      </w:r>
      <w:r w:rsidR="00745236">
        <w:rPr>
          <w:rFonts w:asciiTheme="majorBidi" w:hAnsiTheme="majorBidi" w:cs="Angsana New" w:hint="eastAsia"/>
          <w:sz w:val="32"/>
          <w:szCs w:val="32"/>
          <w:lang w:eastAsia="zh-CN"/>
        </w:rPr>
        <w:t>1.4</w:t>
      </w:r>
      <w:r w:rsidR="00745236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74523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กิโลเมตร สัมผัสทัศนียภาพสวยงามของธารน้ำไสสีเขียวมรกต ผาหินแปลกตั้งตะหง่านสูงเสียดฟ้าระหว่างทาง </w:t>
      </w:r>
      <w:r w:rsidR="00745236" w:rsidRPr="00745236"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="00745236" w:rsidRPr="0074523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สะพานธรรมชาติ </w:t>
      </w:r>
      <w:r w:rsidR="00745236" w:rsidRPr="00745236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天生桥</w:t>
      </w:r>
      <w:r w:rsidR="00745236" w:rsidRPr="00745236">
        <w:rPr>
          <w:rFonts w:asciiTheme="majorBidi" w:hAnsiTheme="majorBidi" w:cs="Angsana New" w:hint="cs"/>
          <w:color w:val="0000FF"/>
          <w:sz w:val="24"/>
          <w:szCs w:val="24"/>
          <w:cs/>
          <w:lang w:eastAsia="zh-CN"/>
        </w:rPr>
        <w:t xml:space="preserve"> </w:t>
      </w:r>
      <w:r w:rsidR="0074523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ที่เป็นจุดไฮไลท์ของอุทยานฯ จากนั้นนำท่านนั่งเรือแพล่องไปตามธารน้ำออกจากเขตอุทยาน...... </w:t>
      </w:r>
      <w:r w:rsidR="00737135" w:rsidRPr="00737135">
        <w:rPr>
          <w:rFonts w:asciiTheme="majorBidi" w:hAnsiTheme="majorBidi" w:cs="Angsana New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</w:t>
      </w:r>
    </w:p>
    <w:p w14:paraId="58CA8FC5" w14:textId="1AC3A106" w:rsidR="00737135" w:rsidRDefault="00737135" w:rsidP="00737135">
      <w:pPr>
        <w:tabs>
          <w:tab w:val="left" w:pos="1344"/>
        </w:tabs>
        <w:ind w:left="1344" w:hanging="1344"/>
        <w:rPr>
          <w:rFonts w:asciiTheme="majorBidi" w:hAnsiTheme="majorBidi" w:cs="Angsana New"/>
          <w:sz w:val="32"/>
          <w:szCs w:val="32"/>
        </w:rPr>
      </w:pP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เที่ยง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ภัตตาคาร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11</w:t>
      </w:r>
      <w:r w:rsidRPr="00833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                                        </w:t>
      </w:r>
      <w:r w:rsidRPr="00737135"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</w:t>
      </w:r>
      <w:r w:rsidRPr="00737135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หลังอาหารนำท่านเดินทางสู่สถานีรถไฟความเร็วสูงเมืองลี่ปัว</w:t>
      </w:r>
      <w:r w:rsidRPr="0073713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37135">
        <w:rPr>
          <w:rFonts w:asciiTheme="majorBidi" w:hAnsiTheme="majorBidi" w:cs="Angsana New" w:hint="cs"/>
          <w:sz w:val="32"/>
          <w:szCs w:val="32"/>
          <w:cs/>
        </w:rPr>
        <w:t>เพื่อเตรียมเดินทางสู่เมืองหนานหนิง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                                  </w:t>
      </w:r>
    </w:p>
    <w:p w14:paraId="16FE4B45" w14:textId="141DDD96" w:rsidR="00DE77C1" w:rsidRPr="007A68DD" w:rsidRDefault="00DE77C1" w:rsidP="00737135">
      <w:pPr>
        <w:tabs>
          <w:tab w:val="left" w:pos="1344"/>
        </w:tabs>
        <w:ind w:left="1344" w:hanging="1344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45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นำท่านขึ้นรถไฟความเร็วสูง ขบวนที่  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G3587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45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–16.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เดินทางสู่เมืองหนานหนิง </w:t>
      </w:r>
    </w:p>
    <w:p w14:paraId="7F64DEE5" w14:textId="45DA6A34" w:rsidR="00DB4DF0" w:rsidRPr="007A68DD" w:rsidRDefault="00DE77C1" w:rsidP="00DE77C1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>16.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03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ขบวนรถไฟเดินทางถึงสถานีรถไฟเมือง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หนานหนิง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7A68DD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Pr="007A68DD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Pr="007A68DD">
        <w:rPr>
          <w:rFonts w:asciiTheme="majorBidi" w:hAnsiTheme="majorBidi" w:cstheme="majorBidi"/>
          <w:sz w:val="32"/>
          <w:szCs w:val="32"/>
          <w:cs/>
        </w:rPr>
        <w:t>สู่</w:t>
      </w:r>
      <w:r w:rsidRPr="007A68DD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</w:p>
    <w:p w14:paraId="52A03879" w14:textId="77777777" w:rsidR="00A84449" w:rsidRPr="00A84449" w:rsidRDefault="00A84449" w:rsidP="008D590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4EB0447" w14:textId="67A34C4D" w:rsidR="00A84449" w:rsidRDefault="00A84449" w:rsidP="00A84449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50FC83D6" wp14:editId="54298866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317B6" w14:textId="77777777" w:rsidR="00A84449" w:rsidRPr="00A84449" w:rsidRDefault="00A84449" w:rsidP="00A84449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0CFCF22" w14:textId="3DBDBCE3" w:rsidR="00BC6319" w:rsidRPr="00C107A0" w:rsidRDefault="00DE166F" w:rsidP="009F63A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ย่านซันเจียเหลี่ยงเซี่ยง</w:t>
      </w:r>
      <w:r w:rsidR="00BC2DA4" w:rsidRPr="007A68DD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</w:t>
      </w:r>
      <w:r w:rsidR="00BC2DA4"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街</w:t>
      </w:r>
      <w:r w:rsidRPr="007A68D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两巷</w:t>
      </w:r>
      <w:r w:rsidR="00BC2DA4" w:rsidRPr="007A68D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7A68D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C2DA4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ย่านที่</w:t>
      </w:r>
      <w:r w:rsidR="00BC2DA4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สา</w:t>
      </w:r>
      <w:r w:rsidR="009F63A9">
        <w:rPr>
          <w:rFonts w:asciiTheme="majorBidi" w:hAnsiTheme="majorBidi" w:cstheme="majorBidi" w:hint="cs"/>
          <w:sz w:val="32"/>
          <w:szCs w:val="32"/>
          <w:cs/>
          <w:lang w:eastAsia="zh-CN"/>
        </w:rPr>
        <w:t>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สายมาบรรจบกับ</w:t>
      </w:r>
      <w:r w:rsidR="003131F6"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ตรอกสิงค์โตเงิน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และสิงค์โตทอง</w:t>
      </w:r>
      <w:r w:rsidRPr="00402E42">
        <w:rPr>
          <w:rFonts w:asciiTheme="majorBidi" w:hAnsiTheme="majorBidi" w:cstheme="majorBidi" w:hint="cs"/>
          <w:szCs w:val="22"/>
          <w:cs/>
          <w:lang w:eastAsia="zh-CN"/>
        </w:rPr>
        <w:t xml:space="preserve"> </w:t>
      </w:r>
      <w:r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银狮</w:t>
      </w:r>
      <w:r w:rsidR="008169FB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巷</w:t>
      </w:r>
      <w:r w:rsidR="008169FB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8169FB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金狮巷</w:t>
      </w:r>
      <w:r w:rsidRPr="00402E42">
        <w:rPr>
          <w:rFonts w:asciiTheme="majorBidi" w:hAnsiTheme="majorBidi" w:cstheme="majorBidi" w:hint="cs"/>
          <w:color w:val="0000FF"/>
          <w:szCs w:val="2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ซึ่งเป็นตรอกเก่าแก่ตั้งแต่สมัยราชวงศ์หมิง</w:t>
      </w:r>
      <w:r w:rsidR="003131F6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</w:t>
      </w:r>
      <w:r w:rsidR="008169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ที่นี่เป็นย่านการค้าเก่าแก่ที่คึกคักที่สุดของเมืองหนานหนิง </w:t>
      </w:r>
      <w:r w:rsidR="003131F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ปัจจุบันที่นี่ก็ยังเป็นย่านการค้าที่คีกคักเหมือนอดีต </w:t>
      </w:r>
      <w:r w:rsidR="008169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นอกจากร้านค้าที่หนาแน่ไปทุกซอกมุมแล้ว ที่นี่ยังเป็นจุดเช็คอิน ถ่ายภาพสำหรับนักท่องเที่ยวที่ได้รับความนิยมมากที่สุดของเมืองหนานหนิง ด้วยอาคารบ้านเรือนโบราณที่ยังถูกอนุรักษ์และคงสภาพดีกระทั่งปัจจุบัน ท่านสามารถเดินเล่น ถ่ายภาพ ชิมของอร่อย ช้อปปิ้งสินค้าหลากหลายอย่างจุใจ.....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5B71ADFE" w14:textId="3FD9637C" w:rsidR="009C61E6" w:rsidRPr="007A68DD" w:rsidRDefault="008169FB" w:rsidP="008169F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Pr="007A68D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อาหารค่ำ</w:t>
      </w:r>
      <w:r w:rsidRPr="007A68D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เพื่อความสะดวกและคล่องตัวในการเดินช้อปปิ้ง โดยท่นสามารถลิ่มลองอาหารท้องถิ่นหลากหลายรสชาติได้ตามอัธยาศัย</w:t>
      </w:r>
    </w:p>
    <w:p w14:paraId="11CA690A" w14:textId="1DC23F80" w:rsidR="00050E97" w:rsidRDefault="00050E97" w:rsidP="00050E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8D36CEE" wp14:editId="5206BFB3">
            <wp:extent cx="6210300" cy="1737360"/>
            <wp:effectExtent l="0" t="0" r="0" b="0"/>
            <wp:docPr id="21" name="รูปภาพ 21" descr="รูปภาพประกอบด้วย อาคาร, เส้นขอบฟ้า, ตึกระฟ้า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อาคาร, เส้นขอบฟ้า, ตึกระฟ้า, เบ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D28A" w14:textId="77777777" w:rsidR="00050E97" w:rsidRPr="00050E97" w:rsidRDefault="00050E97" w:rsidP="00050E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0BCE44" w14:textId="772EA5AA" w:rsidR="00050E97" w:rsidRPr="00DE77C1" w:rsidRDefault="00DB44AA" w:rsidP="00DE77C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ไกด์ท้องถิ่นนำเสนอโปรแกรมเสริม </w:t>
      </w:r>
      <w:r w:rsidRPr="00DE77C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OPTIONAL TOUR </w:t>
      </w:r>
      <w:r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เป็นแพ็คเก็จทัวร์ล่องเรือ</w:t>
      </w:r>
      <w:r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ในแม่น้ำยงเจียง ชมความงามของแสงสีของเมืองหนานหนิง ใช้เวลาล่องเรือประมาณ ชั่วโมง อัตราค่าบริการ ท่านละ </w:t>
      </w:r>
      <w:r w:rsidRP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2</w:t>
      </w:r>
      <w:r w:rsid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5</w:t>
      </w:r>
      <w:r w:rsidRP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0</w:t>
      </w:r>
      <w:r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หยวน หรือ</w:t>
      </w:r>
      <w:r w:rsidRP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1</w:t>
      </w:r>
      <w:r w:rsidR="00E17981" w:rsidRP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,</w:t>
      </w:r>
      <w:r w:rsid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250</w:t>
      </w:r>
      <w:r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E77C1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ค่าบริการรวมค่าล่องเรือ ค่ารถรับส่ง และค่าบริการของไกด์ท้องถิ่น สำหรับท่านที่ไม่ซื้อ</w:t>
      </w:r>
      <w:r w:rsidR="00E17981" w:rsidRPr="00DE77C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โปรแกรมเสริม รถบัสนำส่งท่านไปยังโรงแรมที่พัก ให้พักผ่อนตามอัธยาศัยภายในโรงแรม</w:t>
      </w:r>
      <w:r w:rsidRPr="00DE77C1">
        <w:rPr>
          <w:rFonts w:asciiTheme="majorBidi" w:hAnsiTheme="majorBidi" w:cstheme="majorBidi"/>
          <w:b/>
          <w:bCs/>
          <w:color w:val="0000FF"/>
          <w:sz w:val="28"/>
        </w:rPr>
        <w:t xml:space="preserve"> </w:t>
      </w:r>
    </w:p>
    <w:p w14:paraId="6CFAB349" w14:textId="7ABA9116" w:rsidR="00050E97" w:rsidRPr="00DE77C1" w:rsidRDefault="009C61E6" w:rsidP="00DE77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8169F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NANNING</w:t>
      </w:r>
      <w:r w:rsidR="00DE77C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DE77C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 w:rsidR="008169F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INTER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8169FB">
        <w:rPr>
          <w:rFonts w:asciiTheme="majorBidi" w:hAnsiTheme="majorBidi" w:cstheme="majorBidi" w:hint="cs"/>
          <w:sz w:val="32"/>
          <w:szCs w:val="32"/>
          <w:cs/>
        </w:rPr>
        <w:t>เมืองหนานหนิง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p w14:paraId="2DBCFD51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64EE5BE" w14:textId="72CACC3E" w:rsidR="002115C3" w:rsidRPr="00152CC4" w:rsidRDefault="003E361A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C17D04">
        <w:rPr>
          <w:rFonts w:asciiTheme="majorBidi" w:hAnsiTheme="majorBidi" w:cs="Angsana New" w:hint="cs"/>
          <w:b/>
          <w:bCs/>
          <w:sz w:val="36"/>
          <w:szCs w:val="36"/>
          <w:cs/>
        </w:rPr>
        <w:t>หก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นครหนานหนิง</w:t>
      </w:r>
      <w:r w:rsidR="003D4D1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23478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กรุงเทพฯ (สนามบิน</w:t>
      </w:r>
      <w:r w:rsidR="00FF17DA">
        <w:rPr>
          <w:rFonts w:asciiTheme="majorBidi" w:hAnsiTheme="majorBidi" w:cs="Angsana New" w:hint="cs"/>
          <w:b/>
          <w:bCs/>
          <w:sz w:val="36"/>
          <w:szCs w:val="36"/>
          <w:cs/>
        </w:rPr>
        <w:t>สุวรรณภูมิ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)</w:t>
      </w:r>
      <w:r w:rsidR="005F531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5BD07147" w14:textId="041D9E63" w:rsidR="00751B7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0E6DE30" w14:textId="77777777" w:rsidR="005F256E" w:rsidRPr="005F256E" w:rsidRDefault="005F256E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874F439" w14:textId="63E6D17E" w:rsidR="00096B1D" w:rsidRDefault="005F256E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5F256E">
        <w:rPr>
          <w:rFonts w:asciiTheme="majorBidi" w:hAnsiTheme="majorBidi" w:cstheme="majorBidi" w:hint="cs"/>
          <w:noProof/>
          <w:color w:val="0000FF"/>
          <w:sz w:val="36"/>
          <w:szCs w:val="36"/>
          <w:cs/>
        </w:rPr>
        <w:lastRenderedPageBreak/>
        <w:drawing>
          <wp:inline distT="0" distB="0" distL="0" distR="0" wp14:anchorId="538A86F9" wp14:editId="38136CA9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FCAEE" w14:textId="77777777" w:rsidR="005F256E" w:rsidRPr="005F256E" w:rsidRDefault="005F256E" w:rsidP="0075428F">
      <w:pPr>
        <w:pStyle w:val="NoSpacing"/>
        <w:rPr>
          <w:rFonts w:asciiTheme="majorBidi" w:hAnsiTheme="majorBidi" w:cstheme="majorBidi"/>
          <w:color w:val="0000FF"/>
          <w:sz w:val="10"/>
          <w:szCs w:val="10"/>
        </w:rPr>
      </w:pPr>
    </w:p>
    <w:p w14:paraId="0F6ED72E" w14:textId="3376EAF5" w:rsidR="00737135" w:rsidRDefault="00EE1484" w:rsidP="0073713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DE77C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นำคณะเที่ยวชม </w:t>
      </w:r>
      <w:r w:rsidRPr="00EE1484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เมือง</w:t>
      </w:r>
      <w:r w:rsidRPr="00EE14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ยุโรป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จำลอง</w:t>
      </w:r>
      <w:r w:rsidRPr="00EE14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EE148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南宁欧洲风情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小镇</w:t>
      </w:r>
      <w:r w:rsidRPr="00EE148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อุทยานท่องเที่ยวที่</w:t>
      </w:r>
      <w:r w:rsidR="00737135">
        <w:rPr>
          <w:rFonts w:asciiTheme="majorBidi" w:hAnsiTheme="majorBidi" w:cstheme="majorBidi" w:hint="cs"/>
          <w:sz w:val="32"/>
          <w:szCs w:val="32"/>
          <w:cs/>
          <w:lang w:eastAsia="zh-CN"/>
        </w:rPr>
        <w:t>จำลองเมือง</w:t>
      </w:r>
      <w:r w:rsidR="007A68DD">
        <w:rPr>
          <w:rFonts w:asciiTheme="majorBidi" w:hAnsiTheme="majorBidi" w:cstheme="majorBidi" w:hint="cs"/>
          <w:sz w:val="32"/>
          <w:szCs w:val="32"/>
          <w:cs/>
          <w:lang w:eastAsia="zh-CN"/>
        </w:rPr>
        <w:t>ยุโรป</w:t>
      </w:r>
      <w:r w:rsidR="0073713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ด้วย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สิ่งปลูกสร้าง</w:t>
      </w:r>
      <w:r w:rsidR="007A68DD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ที่ออกแบบ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ตามสถาปัตยกรรม</w:t>
      </w:r>
      <w:r w:rsidR="00737135">
        <w:rPr>
          <w:rFonts w:asciiTheme="majorBidi" w:hAnsiTheme="majorBidi" w:cstheme="majorBidi" w:hint="cs"/>
          <w:sz w:val="32"/>
          <w:szCs w:val="32"/>
          <w:cs/>
          <w:lang w:eastAsia="zh-CN"/>
        </w:rPr>
        <w:t>ตะวันตกหลากหลายสไตล์ ทั้งสถาปัตยกรรมในยุคกลาง โกธีค โครงสร้างไม้ คลาสสิค และแบบผสมผสาน รวมทั้ง วีนด์มิลล์ หอคอย หอนาฬิกา และปราสาท ฯลฯ เป็นจุดเช็คอิน ถ่ายภาพของเหล่าวัยรุ่นและนักท่องเที่ยว....</w:t>
      </w:r>
    </w:p>
    <w:p w14:paraId="74207C10" w14:textId="28AEF75D" w:rsidR="007D2907" w:rsidRDefault="007D2907" w:rsidP="007D2907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0E8E2CA7" wp14:editId="2F60DBE9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7470" w14:textId="77777777" w:rsidR="007D2907" w:rsidRPr="007D2907" w:rsidRDefault="007D2907" w:rsidP="007D2907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03045DC6" w14:textId="250ACE27" w:rsidR="00DE77C1" w:rsidRDefault="00737135" w:rsidP="00737135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จากนั้นนำท่านสู่ </w:t>
      </w:r>
      <w:r w:rsidRPr="008334A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SHAN SHAN OUTLET MALL</w:t>
      </w:r>
      <w:r w:rsidRPr="008334A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เอาท์เล็ทมอลล์ขนาดใหญ่ที่เป็นแหล่งรวมสินค้าลดราคาจากโรงงานผู้ผลิตชั้นนำทั่วโลก ให้ท่านเพลิดเพลินกับการเดินชม จับจ่ายสินค้าราคาพิเศษจากโรงงาน....  </w:t>
      </w:r>
    </w:p>
    <w:p w14:paraId="2C4A7D45" w14:textId="016E7623" w:rsidR="00EE1484" w:rsidRDefault="008334AD" w:rsidP="008334AD">
      <w:pPr>
        <w:pStyle w:val="NoSpacing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เที่ยง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8334A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ภัตตาคาร</w:t>
      </w:r>
      <w:r w:rsidRPr="008334A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(</w:t>
      </w:r>
      <w:r w:rsidR="009601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13</w:t>
      </w:r>
      <w:r w:rsidRPr="008334A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2A9BCA2E" w14:textId="2B13A916" w:rsidR="00504F7A" w:rsidRPr="006A03E8" w:rsidRDefault="00ED53DC" w:rsidP="00DE77C1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DE77C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504F7A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5168EC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ณะเดินทางไปสนามบินนครหนานหนิง</w:t>
      </w:r>
      <w:r w:rsidR="00504F7A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5A803A1" w14:textId="2FF45147" w:rsidR="00504F7A" w:rsidRPr="00D0298D" w:rsidRDefault="00DE77C1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9F63A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8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F63A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>LINE</w:t>
      </w:r>
      <w:r w:rsidR="009F63A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S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9F63A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GX890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9A004D1" w14:textId="176F1CAC" w:rsidR="00504F7A" w:rsidRDefault="00DE77C1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9F63A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9</w:t>
      </w:r>
      <w:r w:rsidR="00DB54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ED53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 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3131F6">
        <w:rPr>
          <w:rFonts w:asciiTheme="majorBidi" w:hAnsiTheme="majorBidi" w:cstheme="majorBidi" w:hint="cs"/>
          <w:sz w:val="32"/>
          <w:szCs w:val="32"/>
          <w:cs/>
        </w:rPr>
        <w:t>์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AE58AC9" w14:textId="77777777" w:rsidR="00D90D3F" w:rsidRPr="00FC063E" w:rsidRDefault="00D90D3F" w:rsidP="00D90D3F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E483A83" w14:textId="6204A55F" w:rsidR="001E1895" w:rsidRDefault="001E189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962B34E" w14:textId="4C4E4B12" w:rsidR="001E1895" w:rsidRDefault="001A75D9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</w:rPr>
        <w:lastRenderedPageBreak/>
        <w:drawing>
          <wp:inline distT="0" distB="0" distL="0" distR="0" wp14:anchorId="60655F8D" wp14:editId="2D3C0407">
            <wp:extent cx="6858000" cy="2301240"/>
            <wp:effectExtent l="0" t="0" r="0" b="381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C216" w14:textId="77777777" w:rsidR="001A75D9" w:rsidRPr="008C0746" w:rsidRDefault="001A75D9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497" w:type="dxa"/>
        <w:tblInd w:w="93" w:type="dxa"/>
        <w:tblLook w:val="04A0" w:firstRow="1" w:lastRow="0" w:firstColumn="1" w:lastColumn="0" w:noHBand="0" w:noVBand="1"/>
      </w:tblPr>
      <w:tblGrid>
        <w:gridCol w:w="3280"/>
        <w:gridCol w:w="3006"/>
        <w:gridCol w:w="2093"/>
        <w:gridCol w:w="2118"/>
      </w:tblGrid>
      <w:tr w:rsidR="001F5651" w:rsidRPr="006A1362" w14:paraId="448EC1A7" w14:textId="77777777" w:rsidTr="00BF0D4E">
        <w:trPr>
          <w:trHeight w:val="660"/>
        </w:trPr>
        <w:tc>
          <w:tcPr>
            <w:tcW w:w="10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254AE061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F5651" w:rsidRPr="006A1362" w14:paraId="78CA474B" w14:textId="77777777" w:rsidTr="001E1895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33A80A65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0A39FA7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030B724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7EEA204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3F78C7A0" w14:textId="77777777" w:rsidTr="001E1895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1E1245" w14:textId="77777777" w:rsidR="001F5651" w:rsidRPr="006A1362" w:rsidRDefault="001F5651" w:rsidP="00B429D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3AF84A9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F810596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3C03331" w14:textId="77777777" w:rsidR="001F5651" w:rsidRPr="006A1362" w:rsidRDefault="001F5651" w:rsidP="00B429D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FF222A" w:rsidRPr="006A1362" w14:paraId="14A6FD31" w14:textId="77777777" w:rsidTr="00FD33E6">
        <w:trPr>
          <w:trHeight w:val="468"/>
        </w:trPr>
        <w:tc>
          <w:tcPr>
            <w:tcW w:w="10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F1C6" w14:textId="067DB564" w:rsidR="00FF222A" w:rsidRDefault="00A459B8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="00FF222A" w:rsidRPr="00FF222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กันยายน</w:t>
            </w:r>
            <w:r w:rsidR="00FF222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</w:tr>
      <w:tr w:rsidR="009A0AEB" w:rsidRPr="006A1362" w14:paraId="7EDD41D6" w14:textId="77777777" w:rsidTr="001E1895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41B5" w14:textId="35B2E0F9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A80EF" w14:textId="57D3AF3A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15C44" w14:textId="07E32447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D77E4" w14:textId="752AA6C6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367AD2B4" w14:textId="77777777" w:rsidTr="00DE485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28D" w14:textId="0B27A035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AE27A" w14:textId="090911B3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EA7A7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588E" w14:textId="2FF364FA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318E" w14:textId="488AEC5E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32527B68" w14:textId="77777777" w:rsidTr="00DE485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8AB2" w14:textId="3120937A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69CC7" w14:textId="3BF8A8B7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EA7A7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952CF" w14:textId="2775929A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ACB34" w14:textId="21C8CF46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303E0C18" w14:textId="77777777" w:rsidTr="00DE485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F605" w14:textId="5B63B9F3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6D20A" w14:textId="4D6D4028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EA7A7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4BAA0" w14:textId="6485F83B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62AA" w14:textId="20F3B682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58FF718D" w14:textId="77777777" w:rsidTr="00DE485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6B99" w14:textId="1BE01001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F9CC1" w14:textId="734329E7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EA7A7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D7F97" w14:textId="0290EAEB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97C6" w14:textId="57C8547F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4A790D6F" w14:textId="77777777" w:rsidTr="00DE485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DC86" w14:textId="2428E3FA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2D0A2" w14:textId="72AB67EB" w:rsidR="009A0AEB" w:rsidRPr="001E1895" w:rsidRDefault="009A0AEB" w:rsidP="009A0AEB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EA7A7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A8310" w14:textId="0C90FA0A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2B6BB" w14:textId="2B7B512C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2B97802B" w14:textId="77777777" w:rsidTr="00DE485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100F" w14:textId="592E410A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FF760" w14:textId="34BE9CE1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EA7A7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1F53F" w14:textId="30D4FBBF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E16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E169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A1D6B" w14:textId="3DBB8329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F1EF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FF222A" w:rsidRPr="006A1362" w14:paraId="68D386A6" w14:textId="77777777" w:rsidTr="0056145D">
        <w:trPr>
          <w:trHeight w:val="468"/>
        </w:trPr>
        <w:tc>
          <w:tcPr>
            <w:tcW w:w="10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2F54" w14:textId="6522B0AC" w:rsidR="00FF222A" w:rsidRPr="007F1EF2" w:rsidRDefault="00A459B8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เดือน </w:t>
            </w:r>
            <w:r w:rsidR="00FF222A" w:rsidRPr="00FF222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="00FF222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</w:tr>
      <w:tr w:rsidR="009A0AEB" w:rsidRPr="006A1362" w14:paraId="31365124" w14:textId="77777777" w:rsidTr="001E1895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3934" w14:textId="1AABCD1D" w:rsidR="009A0AEB" w:rsidRPr="00CD1703" w:rsidRDefault="009A0AEB" w:rsidP="00A459B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81F8" w14:textId="0BF89AAB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EA7A7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EC729" w14:textId="552C95E5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B2EFC" w14:textId="65E553CA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F1EF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1B93FB5B" w14:textId="77777777" w:rsidTr="005862C4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7E01" w14:textId="36EE540F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0AED3" w14:textId="758C5E04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FB2EA" w14:textId="2A7F62A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F81D1" w14:textId="6C3BD408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936A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23567922" w14:textId="77777777" w:rsidTr="005862C4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7037" w14:textId="793B04CF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DD250" w14:textId="24FFC89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A02ED" w14:textId="73F8B985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F4352" w14:textId="4E422846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936A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78AFF884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872" w14:textId="5DEB3AF1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FE13A" w14:textId="03BE7278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0304E" w14:textId="27F2122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A1B8E" w14:textId="5B0FD886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936A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04DE1968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C5EE" w14:textId="388A9F78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207BD" w14:textId="3C3A088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FB40E" w14:textId="0CAE951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B411E" w14:textId="09F27762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936A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6FD4D066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2D03" w14:textId="4F760C5A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28B07" w14:textId="196555CB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C7B8F" w14:textId="20998A8A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D0C11" w14:textId="781F59ED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14F1E480" w14:textId="77777777" w:rsidTr="00FF222A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8028" w14:textId="0964937C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 -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4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พ.ย.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7493C" w14:textId="5F991C2B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1604F" w14:textId="3D64900C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8848E" w14:textId="65C9BE19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A459B8" w:rsidRPr="006A1362" w14:paraId="60FE2216" w14:textId="77777777" w:rsidTr="00932324">
        <w:trPr>
          <w:trHeight w:val="468"/>
        </w:trPr>
        <w:tc>
          <w:tcPr>
            <w:tcW w:w="10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B395" w14:textId="66506029" w:rsidR="00A459B8" w:rsidRPr="007951C8" w:rsidRDefault="00A459B8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</w:pPr>
            <w:r w:rsidRPr="00A459B8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lastRenderedPageBreak/>
              <w:t>เดือน พฤศจิกายน 69</w:t>
            </w:r>
          </w:p>
        </w:tc>
      </w:tr>
      <w:tr w:rsidR="009A0AEB" w:rsidRPr="006A1362" w14:paraId="0B10B9B2" w14:textId="77777777" w:rsidTr="00FF222A">
        <w:trPr>
          <w:trHeight w:val="46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B24B" w14:textId="436D4776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DC461" w14:textId="0FDA8C25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228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4228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3B4F9" w14:textId="55F6F3E0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94F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494F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2987D" w14:textId="078EBF98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0D98555F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F452" w14:textId="2C17B3E5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5EBBF" w14:textId="15C3DAA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1BEE6" w14:textId="65AC55D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56674" w14:textId="0A58DD06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20491774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46B6" w14:textId="0B881606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669C5" w14:textId="15A7422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46024" w14:textId="1F6655B4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91A0C" w14:textId="0E23E881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45D54B67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323" w14:textId="0092671B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C004D" w14:textId="4CA0DE8E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47AF7" w14:textId="33F2952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E2C45" w14:textId="129B4E9E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5741D7C3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8C61" w14:textId="6CDCE936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8338A" w14:textId="5286BD0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E07DA" w14:textId="7C5022C6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0246B" w14:textId="6B23CE40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2923AD40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29CC" w14:textId="7D04E96A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95E95" w14:textId="160DE440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E7469" w14:textId="2952F59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4CAC4" w14:textId="57AC58B2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5324061B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DA7" w14:textId="077746FE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5F37A" w14:textId="2DFA1BA8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A40B3" w14:textId="6EA3D4C0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0E166" w14:textId="09D390CA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51EE8B2F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38B" w14:textId="27C57C67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712F9" w14:textId="6F03BC8B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FAE62" w14:textId="1E25CD7A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18381" w14:textId="14664CFC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48EDDD99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E51" w14:textId="3D599110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BBDCB" w14:textId="7D650964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CCBAC" w14:textId="2B48816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E3E6F" w14:textId="33A40A7B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5F2BB9F6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BED" w14:textId="2C99EBD7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D2059" w14:textId="28264CEC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EDA96" w14:textId="1798720F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487D4" w14:textId="3732ED98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64A451A6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C4FA" w14:textId="29CA8216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7AF25" w14:textId="6061BC7E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6EFE4" w14:textId="4E5C5AAD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DC251" w14:textId="37D1C30D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45CC20C2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E605" w14:textId="727AADF2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พ.ย. -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2 </w:t>
            </w:r>
            <w:r w:rsidRPr="00CD1703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.ค.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144CD" w14:textId="208927E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95765" w14:textId="480F85A6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A9F40" w14:textId="0534939B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4E7F0521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9E93" w14:textId="67701C11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พ.ย. -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4 </w:t>
            </w:r>
            <w:r w:rsidRPr="00CD1703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.ค.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7631E" w14:textId="48CCCBF8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23729" w14:textId="1687133D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B01C1" w14:textId="4D0F5888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FF222A" w:rsidRPr="006A1362" w14:paraId="06217A3B" w14:textId="77777777" w:rsidTr="000F60AF">
        <w:trPr>
          <w:trHeight w:val="468"/>
        </w:trPr>
        <w:tc>
          <w:tcPr>
            <w:tcW w:w="10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8B5F" w14:textId="06F6AD1A" w:rsidR="00FF222A" w:rsidRPr="007951C8" w:rsidRDefault="00A459B8" w:rsidP="00FF22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="00FF222A" w:rsidRPr="00FF222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ธันวาคม</w:t>
            </w:r>
            <w:r w:rsidR="00FF222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 </w:t>
            </w:r>
          </w:p>
        </w:tc>
      </w:tr>
      <w:tr w:rsidR="009A0AEB" w:rsidRPr="006A1362" w14:paraId="646706C8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D61" w14:textId="3A27C7D7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499B6" w14:textId="3FE93F6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9D57B" w14:textId="56F9CE25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F748C" w14:textId="60C42E39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15C62F87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CFFF" w14:textId="2FBDBF42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A26DA" w14:textId="723274C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6264" w14:textId="48664A1E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8976E" w14:textId="612E3239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3DFEB3E1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C44A" w14:textId="51C4146F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2162F" w14:textId="14B73477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9F7F8" w14:textId="1736313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AB857" w14:textId="444995AA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2B19067B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29DB" w14:textId="54E0B3F9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787DC" w14:textId="53646D01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3B979" w14:textId="150B26C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F136D" w14:textId="55FF763F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0CD59425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C485" w14:textId="403F1AE2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B0080" w14:textId="4EB6ACE8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14B3" w14:textId="67DAAC27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A0DF1" w14:textId="44682069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19C16A7A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987D" w14:textId="3F750885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EFD80" w14:textId="51142F8D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00EB5" w14:textId="4B0B3F8A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13594" w14:textId="69B02798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16618DE3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7472" w14:textId="1F4D66F3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3F832" w14:textId="0E7103F3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56900" w14:textId="09917624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9E421" w14:textId="25EBEF0D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7A68DD" w:rsidRPr="006A1362" w14:paraId="64ACF736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A20B" w14:textId="2071F8C6" w:rsidR="007A68DD" w:rsidRPr="00CD1703" w:rsidRDefault="007A68DD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53A38" w14:textId="37DF6B32" w:rsidR="007A68DD" w:rsidRPr="00663728" w:rsidRDefault="00CD1703" w:rsidP="009A0AEB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72EFE" w14:textId="11203522" w:rsidR="007A68DD" w:rsidRPr="003F4859" w:rsidRDefault="00CD1703" w:rsidP="009A0AEB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28609" w14:textId="6626418C" w:rsidR="007A68DD" w:rsidRPr="007951C8" w:rsidRDefault="00CD1703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414C7DC0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0910" w14:textId="66763E0C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69FA0" w14:textId="20B13EF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69DDD" w14:textId="2C6DF0DC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2C781" w14:textId="673E90B9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75DA7CB7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C393" w14:textId="392BCB65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3BB2B" w14:textId="4AC89032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00F27" w14:textId="10BE0117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1D4A" w14:textId="66430297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06CFA702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5B54" w14:textId="7EBA8067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D59D1" w14:textId="0B50B68B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B7886" w14:textId="643C88AC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3F485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F485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B8A90" w14:textId="33C73E96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55188621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8D63" w14:textId="52F19B74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 </w:t>
            </w:r>
            <w:r w:rsidRPr="00CD1703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.ค.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1D09B" w14:textId="6F491419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C8248" w14:textId="3CB29970" w:rsidR="009A0AEB" w:rsidRPr="00353F1F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ED1EE" w14:textId="7DB8D143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951C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  <w:tr w:rsidR="009A0AEB" w:rsidRPr="006A1362" w14:paraId="24B470FC" w14:textId="77777777" w:rsidTr="0017654F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37E6" w14:textId="19E5A4D5" w:rsidR="009A0AEB" w:rsidRPr="00CD1703" w:rsidRDefault="009A0AEB" w:rsidP="00A459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CD170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4 </w:t>
            </w:r>
            <w:r w:rsidRPr="00CD1703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</w:t>
            </w:r>
            <w:r w:rsidRPr="00CD1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.ค. </w:t>
            </w:r>
            <w:r w:rsidRPr="00CD1703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05217" w14:textId="2972DE4F" w:rsidR="009A0AEB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A0689" w14:textId="32C2CD5C" w:rsidR="009A0AEB" w:rsidRPr="001D442E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6372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66372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988DE" w14:textId="285F38B5" w:rsidR="009A0AEB" w:rsidRPr="007F1EF2" w:rsidRDefault="009A0AEB" w:rsidP="009A0AEB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F1EF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4,500</w:t>
            </w:r>
          </w:p>
        </w:tc>
      </w:tr>
    </w:tbl>
    <w:p w14:paraId="77F07633" w14:textId="57FFF694" w:rsidR="00E44004" w:rsidRDefault="00A84449" w:rsidP="00A84449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1FDCB993" wp14:editId="7CDED1CA">
            <wp:extent cx="6736080" cy="9136380"/>
            <wp:effectExtent l="0" t="0" r="7620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5D9"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0791504F" wp14:editId="5AC87A12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6CE90A9E" wp14:editId="40108EBE">
            <wp:extent cx="6736080" cy="9136380"/>
            <wp:effectExtent l="0" t="0" r="7620" b="762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2545C03C" wp14:editId="19F35A02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3405C200" wp14:editId="1669EE9F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781CEFEE" wp14:editId="45532749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4CAD650A" wp14:editId="430E1AA0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004" w:rsidSect="00C107A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720" w:right="720" w:bottom="720" w:left="72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6481" w14:textId="77777777" w:rsidR="001060A8" w:rsidRDefault="001060A8" w:rsidP="00FD7C1E">
      <w:pPr>
        <w:spacing w:after="0" w:line="240" w:lineRule="auto"/>
      </w:pPr>
      <w:r>
        <w:separator/>
      </w:r>
    </w:p>
  </w:endnote>
  <w:endnote w:type="continuationSeparator" w:id="0">
    <w:p w14:paraId="56DEE5F7" w14:textId="77777777" w:rsidR="001060A8" w:rsidRDefault="001060A8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510C" w14:textId="77777777" w:rsidR="00A473C0" w:rsidRDefault="00A473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DCCD" w14:textId="77777777" w:rsidR="00A473C0" w:rsidRDefault="00A473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08ED" w14:textId="77777777" w:rsidR="00A473C0" w:rsidRDefault="00A47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E81A8" w14:textId="77777777" w:rsidR="001060A8" w:rsidRDefault="001060A8" w:rsidP="00FD7C1E">
      <w:pPr>
        <w:spacing w:after="0" w:line="240" w:lineRule="auto"/>
      </w:pPr>
      <w:r>
        <w:separator/>
      </w:r>
    </w:p>
  </w:footnote>
  <w:footnote w:type="continuationSeparator" w:id="0">
    <w:p w14:paraId="5F4D1F73" w14:textId="77777777" w:rsidR="001060A8" w:rsidRDefault="001060A8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6C5C" w14:textId="77777777" w:rsidR="00A473C0" w:rsidRDefault="00A473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218B5EAA" w:rsidR="00533BA8" w:rsidRPr="00C107A0" w:rsidRDefault="00533BA8" w:rsidP="00C107A0">
    <w:pPr>
      <w:pStyle w:val="Header"/>
      <w:ind w:hanging="567"/>
      <w:jc w:val="cent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9F26" w14:textId="77777777" w:rsidR="00A473C0" w:rsidRDefault="00A47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09671">
    <w:abstractNumId w:val="1"/>
  </w:num>
  <w:num w:numId="2" w16cid:durableId="1267270577">
    <w:abstractNumId w:val="0"/>
  </w:num>
  <w:num w:numId="3" w16cid:durableId="212273705">
    <w:abstractNumId w:val="3"/>
  </w:num>
  <w:num w:numId="4" w16cid:durableId="35546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15113"/>
    <w:rsid w:val="00016E8A"/>
    <w:rsid w:val="00030AE9"/>
    <w:rsid w:val="00034DF6"/>
    <w:rsid w:val="000404D5"/>
    <w:rsid w:val="00040DFE"/>
    <w:rsid w:val="00044958"/>
    <w:rsid w:val="00046D5B"/>
    <w:rsid w:val="00050E97"/>
    <w:rsid w:val="000519D4"/>
    <w:rsid w:val="000576C1"/>
    <w:rsid w:val="0006012D"/>
    <w:rsid w:val="000645C9"/>
    <w:rsid w:val="00065F90"/>
    <w:rsid w:val="00070443"/>
    <w:rsid w:val="00071E9F"/>
    <w:rsid w:val="000723C3"/>
    <w:rsid w:val="00084734"/>
    <w:rsid w:val="00084C77"/>
    <w:rsid w:val="00084FE0"/>
    <w:rsid w:val="000871B3"/>
    <w:rsid w:val="000901C2"/>
    <w:rsid w:val="00090E85"/>
    <w:rsid w:val="00096662"/>
    <w:rsid w:val="00096B1D"/>
    <w:rsid w:val="000A46A7"/>
    <w:rsid w:val="000A6473"/>
    <w:rsid w:val="000A7538"/>
    <w:rsid w:val="000B218A"/>
    <w:rsid w:val="000B3CD5"/>
    <w:rsid w:val="000C1DF1"/>
    <w:rsid w:val="000C2269"/>
    <w:rsid w:val="000C248F"/>
    <w:rsid w:val="000C723D"/>
    <w:rsid w:val="000D5754"/>
    <w:rsid w:val="000D6EE7"/>
    <w:rsid w:val="000E1D6C"/>
    <w:rsid w:val="000E351F"/>
    <w:rsid w:val="000F63B9"/>
    <w:rsid w:val="000F6BFA"/>
    <w:rsid w:val="000F7936"/>
    <w:rsid w:val="000F7961"/>
    <w:rsid w:val="000F7A6F"/>
    <w:rsid w:val="000F7B1A"/>
    <w:rsid w:val="0010025D"/>
    <w:rsid w:val="001057DE"/>
    <w:rsid w:val="00105812"/>
    <w:rsid w:val="001060A8"/>
    <w:rsid w:val="00110398"/>
    <w:rsid w:val="00114297"/>
    <w:rsid w:val="0011445F"/>
    <w:rsid w:val="0011540A"/>
    <w:rsid w:val="00123143"/>
    <w:rsid w:val="00124506"/>
    <w:rsid w:val="00127F99"/>
    <w:rsid w:val="00133E5B"/>
    <w:rsid w:val="00140F2E"/>
    <w:rsid w:val="00141874"/>
    <w:rsid w:val="001453D3"/>
    <w:rsid w:val="00145791"/>
    <w:rsid w:val="00152CC4"/>
    <w:rsid w:val="0018008B"/>
    <w:rsid w:val="00181B9D"/>
    <w:rsid w:val="00192610"/>
    <w:rsid w:val="001A589A"/>
    <w:rsid w:val="001A6D9A"/>
    <w:rsid w:val="001A75D9"/>
    <w:rsid w:val="001B33EC"/>
    <w:rsid w:val="001B4D6F"/>
    <w:rsid w:val="001C0341"/>
    <w:rsid w:val="001C5296"/>
    <w:rsid w:val="001C58AB"/>
    <w:rsid w:val="001D138B"/>
    <w:rsid w:val="001D1AD1"/>
    <w:rsid w:val="001D2793"/>
    <w:rsid w:val="001E1895"/>
    <w:rsid w:val="001E25B3"/>
    <w:rsid w:val="001E761C"/>
    <w:rsid w:val="001F3613"/>
    <w:rsid w:val="001F5651"/>
    <w:rsid w:val="001F63DE"/>
    <w:rsid w:val="00207AFF"/>
    <w:rsid w:val="002107C9"/>
    <w:rsid w:val="002115C3"/>
    <w:rsid w:val="00211B2F"/>
    <w:rsid w:val="00220366"/>
    <w:rsid w:val="00222C33"/>
    <w:rsid w:val="0024667B"/>
    <w:rsid w:val="002476EA"/>
    <w:rsid w:val="002477F7"/>
    <w:rsid w:val="002570E2"/>
    <w:rsid w:val="00262CB0"/>
    <w:rsid w:val="00266100"/>
    <w:rsid w:val="00272514"/>
    <w:rsid w:val="0027368D"/>
    <w:rsid w:val="002736E9"/>
    <w:rsid w:val="0027455E"/>
    <w:rsid w:val="0028199F"/>
    <w:rsid w:val="00286ED1"/>
    <w:rsid w:val="0029026D"/>
    <w:rsid w:val="00291A20"/>
    <w:rsid w:val="00294ADE"/>
    <w:rsid w:val="002A0FA7"/>
    <w:rsid w:val="002A0FAC"/>
    <w:rsid w:val="002A226F"/>
    <w:rsid w:val="002A6A59"/>
    <w:rsid w:val="002A6EEB"/>
    <w:rsid w:val="002B0CBE"/>
    <w:rsid w:val="002B3E90"/>
    <w:rsid w:val="002B4073"/>
    <w:rsid w:val="002C1175"/>
    <w:rsid w:val="002C16B0"/>
    <w:rsid w:val="002C2437"/>
    <w:rsid w:val="002C5B28"/>
    <w:rsid w:val="002C5F1B"/>
    <w:rsid w:val="002D2915"/>
    <w:rsid w:val="002D536E"/>
    <w:rsid w:val="002D6FD5"/>
    <w:rsid w:val="002E134D"/>
    <w:rsid w:val="002E4934"/>
    <w:rsid w:val="002F10CA"/>
    <w:rsid w:val="002F3153"/>
    <w:rsid w:val="002F323F"/>
    <w:rsid w:val="003045E3"/>
    <w:rsid w:val="00306760"/>
    <w:rsid w:val="00312676"/>
    <w:rsid w:val="003131F6"/>
    <w:rsid w:val="003147E8"/>
    <w:rsid w:val="00316AE9"/>
    <w:rsid w:val="00317220"/>
    <w:rsid w:val="0031732A"/>
    <w:rsid w:val="00317755"/>
    <w:rsid w:val="00317D2D"/>
    <w:rsid w:val="0032191F"/>
    <w:rsid w:val="003265AE"/>
    <w:rsid w:val="0034006D"/>
    <w:rsid w:val="00344DC3"/>
    <w:rsid w:val="00351F3B"/>
    <w:rsid w:val="00353629"/>
    <w:rsid w:val="00356270"/>
    <w:rsid w:val="00356565"/>
    <w:rsid w:val="00366227"/>
    <w:rsid w:val="003744A4"/>
    <w:rsid w:val="003770C3"/>
    <w:rsid w:val="0037793E"/>
    <w:rsid w:val="00381AF2"/>
    <w:rsid w:val="003908CE"/>
    <w:rsid w:val="0039091A"/>
    <w:rsid w:val="003945AB"/>
    <w:rsid w:val="003B051B"/>
    <w:rsid w:val="003B1108"/>
    <w:rsid w:val="003B4D77"/>
    <w:rsid w:val="003B5256"/>
    <w:rsid w:val="003C2A48"/>
    <w:rsid w:val="003C7588"/>
    <w:rsid w:val="003C7D3A"/>
    <w:rsid w:val="003D1830"/>
    <w:rsid w:val="003D4D1E"/>
    <w:rsid w:val="003D5C17"/>
    <w:rsid w:val="003D5CFF"/>
    <w:rsid w:val="003E361A"/>
    <w:rsid w:val="003E61C0"/>
    <w:rsid w:val="003E668E"/>
    <w:rsid w:val="003F0C60"/>
    <w:rsid w:val="003F1688"/>
    <w:rsid w:val="003F261D"/>
    <w:rsid w:val="003F3657"/>
    <w:rsid w:val="00402E42"/>
    <w:rsid w:val="004060E4"/>
    <w:rsid w:val="004111B9"/>
    <w:rsid w:val="004135BC"/>
    <w:rsid w:val="00413F62"/>
    <w:rsid w:val="00416171"/>
    <w:rsid w:val="00421A34"/>
    <w:rsid w:val="00433BEC"/>
    <w:rsid w:val="00434E91"/>
    <w:rsid w:val="00440502"/>
    <w:rsid w:val="004469A1"/>
    <w:rsid w:val="00450A26"/>
    <w:rsid w:val="00452C6B"/>
    <w:rsid w:val="00455355"/>
    <w:rsid w:val="00461A55"/>
    <w:rsid w:val="0046200F"/>
    <w:rsid w:val="00466048"/>
    <w:rsid w:val="00477E61"/>
    <w:rsid w:val="004805F8"/>
    <w:rsid w:val="0048161D"/>
    <w:rsid w:val="00483AC5"/>
    <w:rsid w:val="004865E5"/>
    <w:rsid w:val="00486F93"/>
    <w:rsid w:val="00491A69"/>
    <w:rsid w:val="00494DD5"/>
    <w:rsid w:val="00495CF8"/>
    <w:rsid w:val="004969F6"/>
    <w:rsid w:val="004A1BE8"/>
    <w:rsid w:val="004A7568"/>
    <w:rsid w:val="004A7ECD"/>
    <w:rsid w:val="004A7EF9"/>
    <w:rsid w:val="004B03C3"/>
    <w:rsid w:val="004B2A8D"/>
    <w:rsid w:val="004B6A0B"/>
    <w:rsid w:val="004C18BD"/>
    <w:rsid w:val="004D049C"/>
    <w:rsid w:val="004D30BD"/>
    <w:rsid w:val="004D62FF"/>
    <w:rsid w:val="004F04C6"/>
    <w:rsid w:val="004F19B4"/>
    <w:rsid w:val="00504F7A"/>
    <w:rsid w:val="00505172"/>
    <w:rsid w:val="005064C0"/>
    <w:rsid w:val="00512AB9"/>
    <w:rsid w:val="0051567C"/>
    <w:rsid w:val="005168EC"/>
    <w:rsid w:val="00522BE5"/>
    <w:rsid w:val="00522F81"/>
    <w:rsid w:val="005261C0"/>
    <w:rsid w:val="0053003F"/>
    <w:rsid w:val="00533BA8"/>
    <w:rsid w:val="005369AE"/>
    <w:rsid w:val="00536F6D"/>
    <w:rsid w:val="00537962"/>
    <w:rsid w:val="00543991"/>
    <w:rsid w:val="0054594F"/>
    <w:rsid w:val="00545B11"/>
    <w:rsid w:val="00553911"/>
    <w:rsid w:val="00565236"/>
    <w:rsid w:val="00571F17"/>
    <w:rsid w:val="005732BD"/>
    <w:rsid w:val="005754B2"/>
    <w:rsid w:val="005766C0"/>
    <w:rsid w:val="0057759A"/>
    <w:rsid w:val="00582332"/>
    <w:rsid w:val="00585943"/>
    <w:rsid w:val="00586DCC"/>
    <w:rsid w:val="00586E5B"/>
    <w:rsid w:val="00590C09"/>
    <w:rsid w:val="00591838"/>
    <w:rsid w:val="00593B89"/>
    <w:rsid w:val="00597030"/>
    <w:rsid w:val="005A29C0"/>
    <w:rsid w:val="005A58EC"/>
    <w:rsid w:val="005A6DAF"/>
    <w:rsid w:val="005A6F6F"/>
    <w:rsid w:val="005B17E0"/>
    <w:rsid w:val="005C3B9C"/>
    <w:rsid w:val="005C5D93"/>
    <w:rsid w:val="005C5F9A"/>
    <w:rsid w:val="005C776D"/>
    <w:rsid w:val="005D051C"/>
    <w:rsid w:val="005E3824"/>
    <w:rsid w:val="005F1D2E"/>
    <w:rsid w:val="005F256E"/>
    <w:rsid w:val="005F3AA3"/>
    <w:rsid w:val="005F5318"/>
    <w:rsid w:val="005F538E"/>
    <w:rsid w:val="00606C08"/>
    <w:rsid w:val="00607D76"/>
    <w:rsid w:val="0061027D"/>
    <w:rsid w:val="006120D2"/>
    <w:rsid w:val="00617FDA"/>
    <w:rsid w:val="0062090F"/>
    <w:rsid w:val="00623C60"/>
    <w:rsid w:val="0063268F"/>
    <w:rsid w:val="00632FB0"/>
    <w:rsid w:val="00637F82"/>
    <w:rsid w:val="00651A32"/>
    <w:rsid w:val="006523EB"/>
    <w:rsid w:val="00660794"/>
    <w:rsid w:val="00665DAA"/>
    <w:rsid w:val="00684A47"/>
    <w:rsid w:val="006850AA"/>
    <w:rsid w:val="00687D76"/>
    <w:rsid w:val="006906D5"/>
    <w:rsid w:val="00692B26"/>
    <w:rsid w:val="006945CF"/>
    <w:rsid w:val="006A03E8"/>
    <w:rsid w:val="006A1362"/>
    <w:rsid w:val="006A5C95"/>
    <w:rsid w:val="006A7F15"/>
    <w:rsid w:val="006B0512"/>
    <w:rsid w:val="006B3725"/>
    <w:rsid w:val="006B7887"/>
    <w:rsid w:val="006C104B"/>
    <w:rsid w:val="006D0494"/>
    <w:rsid w:val="006D4586"/>
    <w:rsid w:val="006D6D28"/>
    <w:rsid w:val="006D79EF"/>
    <w:rsid w:val="006E19EF"/>
    <w:rsid w:val="006F30CB"/>
    <w:rsid w:val="006F3C44"/>
    <w:rsid w:val="007003DD"/>
    <w:rsid w:val="00713DF7"/>
    <w:rsid w:val="00716286"/>
    <w:rsid w:val="00732CBF"/>
    <w:rsid w:val="00735432"/>
    <w:rsid w:val="00737135"/>
    <w:rsid w:val="00737FB9"/>
    <w:rsid w:val="007436BB"/>
    <w:rsid w:val="00745236"/>
    <w:rsid w:val="00751265"/>
    <w:rsid w:val="00751B7E"/>
    <w:rsid w:val="0075428F"/>
    <w:rsid w:val="00754423"/>
    <w:rsid w:val="00756FA0"/>
    <w:rsid w:val="0076068B"/>
    <w:rsid w:val="00760D1E"/>
    <w:rsid w:val="00760E0C"/>
    <w:rsid w:val="00761ACF"/>
    <w:rsid w:val="00761E88"/>
    <w:rsid w:val="00777139"/>
    <w:rsid w:val="00780E91"/>
    <w:rsid w:val="007834C5"/>
    <w:rsid w:val="00783903"/>
    <w:rsid w:val="007903C5"/>
    <w:rsid w:val="00793173"/>
    <w:rsid w:val="007947E2"/>
    <w:rsid w:val="007A0AD3"/>
    <w:rsid w:val="007A1C59"/>
    <w:rsid w:val="007A25E0"/>
    <w:rsid w:val="007A3278"/>
    <w:rsid w:val="007A438B"/>
    <w:rsid w:val="007A450A"/>
    <w:rsid w:val="007A68DD"/>
    <w:rsid w:val="007B03E1"/>
    <w:rsid w:val="007B1DD3"/>
    <w:rsid w:val="007B3E9C"/>
    <w:rsid w:val="007C1869"/>
    <w:rsid w:val="007C3ABE"/>
    <w:rsid w:val="007C476A"/>
    <w:rsid w:val="007C5197"/>
    <w:rsid w:val="007C59E3"/>
    <w:rsid w:val="007C7D2E"/>
    <w:rsid w:val="007D02B9"/>
    <w:rsid w:val="007D2907"/>
    <w:rsid w:val="007D41F6"/>
    <w:rsid w:val="007E695D"/>
    <w:rsid w:val="007F17CA"/>
    <w:rsid w:val="00800BA7"/>
    <w:rsid w:val="00803E14"/>
    <w:rsid w:val="00804067"/>
    <w:rsid w:val="00807B84"/>
    <w:rsid w:val="00807EC2"/>
    <w:rsid w:val="00815396"/>
    <w:rsid w:val="00816598"/>
    <w:rsid w:val="008169FB"/>
    <w:rsid w:val="00821628"/>
    <w:rsid w:val="00821AD1"/>
    <w:rsid w:val="00823768"/>
    <w:rsid w:val="00825A62"/>
    <w:rsid w:val="00826268"/>
    <w:rsid w:val="00826D2F"/>
    <w:rsid w:val="008314F0"/>
    <w:rsid w:val="008334AD"/>
    <w:rsid w:val="00833D98"/>
    <w:rsid w:val="008366E3"/>
    <w:rsid w:val="00837618"/>
    <w:rsid w:val="00842240"/>
    <w:rsid w:val="008431F5"/>
    <w:rsid w:val="0084386E"/>
    <w:rsid w:val="00846679"/>
    <w:rsid w:val="0084674D"/>
    <w:rsid w:val="00846B02"/>
    <w:rsid w:val="0085149F"/>
    <w:rsid w:val="00851BC6"/>
    <w:rsid w:val="008531FA"/>
    <w:rsid w:val="00853FFE"/>
    <w:rsid w:val="00857F5B"/>
    <w:rsid w:val="008612A5"/>
    <w:rsid w:val="00862099"/>
    <w:rsid w:val="00865C27"/>
    <w:rsid w:val="00867FC1"/>
    <w:rsid w:val="008705D0"/>
    <w:rsid w:val="0087109A"/>
    <w:rsid w:val="008723F3"/>
    <w:rsid w:val="00872568"/>
    <w:rsid w:val="00877C4D"/>
    <w:rsid w:val="00881F7F"/>
    <w:rsid w:val="008829F4"/>
    <w:rsid w:val="00896D6F"/>
    <w:rsid w:val="008A073E"/>
    <w:rsid w:val="008A1108"/>
    <w:rsid w:val="008B0557"/>
    <w:rsid w:val="008B6157"/>
    <w:rsid w:val="008B7A4C"/>
    <w:rsid w:val="008C0746"/>
    <w:rsid w:val="008D1AB2"/>
    <w:rsid w:val="008D36EF"/>
    <w:rsid w:val="008D3EDF"/>
    <w:rsid w:val="008D5906"/>
    <w:rsid w:val="008D7C4B"/>
    <w:rsid w:val="008E4497"/>
    <w:rsid w:val="008E4DE4"/>
    <w:rsid w:val="008E6031"/>
    <w:rsid w:val="008F05BB"/>
    <w:rsid w:val="008F5436"/>
    <w:rsid w:val="008F56DF"/>
    <w:rsid w:val="00907DEA"/>
    <w:rsid w:val="00914B58"/>
    <w:rsid w:val="00916F5B"/>
    <w:rsid w:val="00931890"/>
    <w:rsid w:val="009331AD"/>
    <w:rsid w:val="00933B0E"/>
    <w:rsid w:val="009360F8"/>
    <w:rsid w:val="009509C6"/>
    <w:rsid w:val="009601B1"/>
    <w:rsid w:val="00960B5C"/>
    <w:rsid w:val="00963E7A"/>
    <w:rsid w:val="009646A3"/>
    <w:rsid w:val="0096585E"/>
    <w:rsid w:val="00970751"/>
    <w:rsid w:val="00983BD0"/>
    <w:rsid w:val="00986883"/>
    <w:rsid w:val="00986B19"/>
    <w:rsid w:val="009905A3"/>
    <w:rsid w:val="00990CE4"/>
    <w:rsid w:val="0099698B"/>
    <w:rsid w:val="009A00A2"/>
    <w:rsid w:val="009A0AEB"/>
    <w:rsid w:val="009A3760"/>
    <w:rsid w:val="009A37A9"/>
    <w:rsid w:val="009A3E00"/>
    <w:rsid w:val="009B1CF4"/>
    <w:rsid w:val="009B318C"/>
    <w:rsid w:val="009B4C98"/>
    <w:rsid w:val="009C3E54"/>
    <w:rsid w:val="009C61E6"/>
    <w:rsid w:val="009C76E5"/>
    <w:rsid w:val="009D005B"/>
    <w:rsid w:val="009D57B2"/>
    <w:rsid w:val="009E43B1"/>
    <w:rsid w:val="009E6A7E"/>
    <w:rsid w:val="009F0FD4"/>
    <w:rsid w:val="009F63A9"/>
    <w:rsid w:val="009F74AA"/>
    <w:rsid w:val="00A04BE4"/>
    <w:rsid w:val="00A06F93"/>
    <w:rsid w:val="00A06FA0"/>
    <w:rsid w:val="00A07012"/>
    <w:rsid w:val="00A14134"/>
    <w:rsid w:val="00A24D74"/>
    <w:rsid w:val="00A3192D"/>
    <w:rsid w:val="00A3416C"/>
    <w:rsid w:val="00A36F3C"/>
    <w:rsid w:val="00A435F7"/>
    <w:rsid w:val="00A459B8"/>
    <w:rsid w:val="00A473C0"/>
    <w:rsid w:val="00A47E05"/>
    <w:rsid w:val="00A50DA9"/>
    <w:rsid w:val="00A54A3D"/>
    <w:rsid w:val="00A62C12"/>
    <w:rsid w:val="00A658A6"/>
    <w:rsid w:val="00A728B9"/>
    <w:rsid w:val="00A76D9A"/>
    <w:rsid w:val="00A77845"/>
    <w:rsid w:val="00A82740"/>
    <w:rsid w:val="00A841D2"/>
    <w:rsid w:val="00A84449"/>
    <w:rsid w:val="00A871E2"/>
    <w:rsid w:val="00A92555"/>
    <w:rsid w:val="00A9274E"/>
    <w:rsid w:val="00AA0603"/>
    <w:rsid w:val="00AA0EF2"/>
    <w:rsid w:val="00AA28E5"/>
    <w:rsid w:val="00AA35B1"/>
    <w:rsid w:val="00AA43C8"/>
    <w:rsid w:val="00AA58BE"/>
    <w:rsid w:val="00AA78D3"/>
    <w:rsid w:val="00AB40E7"/>
    <w:rsid w:val="00AB5E32"/>
    <w:rsid w:val="00AB75C3"/>
    <w:rsid w:val="00AB7A6A"/>
    <w:rsid w:val="00AC2041"/>
    <w:rsid w:val="00AC22AC"/>
    <w:rsid w:val="00AC6D44"/>
    <w:rsid w:val="00AD7940"/>
    <w:rsid w:val="00AF2522"/>
    <w:rsid w:val="00AF6DF0"/>
    <w:rsid w:val="00B01CBE"/>
    <w:rsid w:val="00B02F8C"/>
    <w:rsid w:val="00B11B14"/>
    <w:rsid w:val="00B1252B"/>
    <w:rsid w:val="00B1536E"/>
    <w:rsid w:val="00B2087D"/>
    <w:rsid w:val="00B230B7"/>
    <w:rsid w:val="00B23478"/>
    <w:rsid w:val="00B270AF"/>
    <w:rsid w:val="00B270C5"/>
    <w:rsid w:val="00B3119A"/>
    <w:rsid w:val="00B32C5C"/>
    <w:rsid w:val="00B348DD"/>
    <w:rsid w:val="00B429D7"/>
    <w:rsid w:val="00B443AD"/>
    <w:rsid w:val="00B44F78"/>
    <w:rsid w:val="00B52673"/>
    <w:rsid w:val="00B57E36"/>
    <w:rsid w:val="00B60EBE"/>
    <w:rsid w:val="00B642E6"/>
    <w:rsid w:val="00B64FB0"/>
    <w:rsid w:val="00B67D85"/>
    <w:rsid w:val="00B70D33"/>
    <w:rsid w:val="00B71BB9"/>
    <w:rsid w:val="00B720DC"/>
    <w:rsid w:val="00B73F63"/>
    <w:rsid w:val="00B77F54"/>
    <w:rsid w:val="00B77F6A"/>
    <w:rsid w:val="00B80D99"/>
    <w:rsid w:val="00B82069"/>
    <w:rsid w:val="00B915C3"/>
    <w:rsid w:val="00B93FFF"/>
    <w:rsid w:val="00BA3363"/>
    <w:rsid w:val="00BB7E8F"/>
    <w:rsid w:val="00BC1BC5"/>
    <w:rsid w:val="00BC2DA4"/>
    <w:rsid w:val="00BC557A"/>
    <w:rsid w:val="00BC6319"/>
    <w:rsid w:val="00BC7804"/>
    <w:rsid w:val="00BD37A4"/>
    <w:rsid w:val="00BD5524"/>
    <w:rsid w:val="00BE1139"/>
    <w:rsid w:val="00BE2DFC"/>
    <w:rsid w:val="00BE354A"/>
    <w:rsid w:val="00BE5C82"/>
    <w:rsid w:val="00BF0D4E"/>
    <w:rsid w:val="00BF537D"/>
    <w:rsid w:val="00BF5ACE"/>
    <w:rsid w:val="00C0201F"/>
    <w:rsid w:val="00C03724"/>
    <w:rsid w:val="00C107A0"/>
    <w:rsid w:val="00C16580"/>
    <w:rsid w:val="00C17D04"/>
    <w:rsid w:val="00C20047"/>
    <w:rsid w:val="00C226F4"/>
    <w:rsid w:val="00C24023"/>
    <w:rsid w:val="00C26173"/>
    <w:rsid w:val="00C27D85"/>
    <w:rsid w:val="00C3413A"/>
    <w:rsid w:val="00C345B4"/>
    <w:rsid w:val="00C35396"/>
    <w:rsid w:val="00C36804"/>
    <w:rsid w:val="00C4181E"/>
    <w:rsid w:val="00C46552"/>
    <w:rsid w:val="00C47023"/>
    <w:rsid w:val="00C500E0"/>
    <w:rsid w:val="00C5201A"/>
    <w:rsid w:val="00C52571"/>
    <w:rsid w:val="00C54B34"/>
    <w:rsid w:val="00C6363A"/>
    <w:rsid w:val="00C770EE"/>
    <w:rsid w:val="00C774F3"/>
    <w:rsid w:val="00C85457"/>
    <w:rsid w:val="00C85D2F"/>
    <w:rsid w:val="00C865F3"/>
    <w:rsid w:val="00C90425"/>
    <w:rsid w:val="00C93697"/>
    <w:rsid w:val="00CA765E"/>
    <w:rsid w:val="00CC0209"/>
    <w:rsid w:val="00CC2F21"/>
    <w:rsid w:val="00CC2FFE"/>
    <w:rsid w:val="00CC5774"/>
    <w:rsid w:val="00CD027A"/>
    <w:rsid w:val="00CD1703"/>
    <w:rsid w:val="00CD5DB2"/>
    <w:rsid w:val="00CE646F"/>
    <w:rsid w:val="00CF07C7"/>
    <w:rsid w:val="00CF5AB1"/>
    <w:rsid w:val="00D02214"/>
    <w:rsid w:val="00D0298D"/>
    <w:rsid w:val="00D12FBC"/>
    <w:rsid w:val="00D15CC5"/>
    <w:rsid w:val="00D20602"/>
    <w:rsid w:val="00D22EF9"/>
    <w:rsid w:val="00D22EFE"/>
    <w:rsid w:val="00D24427"/>
    <w:rsid w:val="00D24CD5"/>
    <w:rsid w:val="00D251F2"/>
    <w:rsid w:val="00D2562D"/>
    <w:rsid w:val="00D318BA"/>
    <w:rsid w:val="00D37A3E"/>
    <w:rsid w:val="00D41473"/>
    <w:rsid w:val="00D41D84"/>
    <w:rsid w:val="00D6104C"/>
    <w:rsid w:val="00D637FA"/>
    <w:rsid w:val="00D6693B"/>
    <w:rsid w:val="00D73D1F"/>
    <w:rsid w:val="00D748E3"/>
    <w:rsid w:val="00D7491F"/>
    <w:rsid w:val="00D7537F"/>
    <w:rsid w:val="00D811F1"/>
    <w:rsid w:val="00D82279"/>
    <w:rsid w:val="00D87383"/>
    <w:rsid w:val="00D90D3F"/>
    <w:rsid w:val="00D94226"/>
    <w:rsid w:val="00DA06F2"/>
    <w:rsid w:val="00DA0F64"/>
    <w:rsid w:val="00DA4776"/>
    <w:rsid w:val="00DA6E77"/>
    <w:rsid w:val="00DB219F"/>
    <w:rsid w:val="00DB44AA"/>
    <w:rsid w:val="00DB4DF0"/>
    <w:rsid w:val="00DB54CF"/>
    <w:rsid w:val="00DC0B56"/>
    <w:rsid w:val="00DC3527"/>
    <w:rsid w:val="00DC65EE"/>
    <w:rsid w:val="00DD0220"/>
    <w:rsid w:val="00DD2612"/>
    <w:rsid w:val="00DE166F"/>
    <w:rsid w:val="00DE687E"/>
    <w:rsid w:val="00DE77C1"/>
    <w:rsid w:val="00DF4EA4"/>
    <w:rsid w:val="00DF4F7F"/>
    <w:rsid w:val="00DF590F"/>
    <w:rsid w:val="00DF5A00"/>
    <w:rsid w:val="00E01161"/>
    <w:rsid w:val="00E01255"/>
    <w:rsid w:val="00E06A77"/>
    <w:rsid w:val="00E07C2E"/>
    <w:rsid w:val="00E115FD"/>
    <w:rsid w:val="00E1240B"/>
    <w:rsid w:val="00E124AB"/>
    <w:rsid w:val="00E12C8D"/>
    <w:rsid w:val="00E13291"/>
    <w:rsid w:val="00E17981"/>
    <w:rsid w:val="00E302EE"/>
    <w:rsid w:val="00E32A78"/>
    <w:rsid w:val="00E35D10"/>
    <w:rsid w:val="00E36523"/>
    <w:rsid w:val="00E44004"/>
    <w:rsid w:val="00E467AD"/>
    <w:rsid w:val="00E46CC0"/>
    <w:rsid w:val="00E50CF5"/>
    <w:rsid w:val="00E5409C"/>
    <w:rsid w:val="00E541EA"/>
    <w:rsid w:val="00E62D65"/>
    <w:rsid w:val="00E64211"/>
    <w:rsid w:val="00E64EFD"/>
    <w:rsid w:val="00E652DC"/>
    <w:rsid w:val="00E72E43"/>
    <w:rsid w:val="00E762FE"/>
    <w:rsid w:val="00E86C4B"/>
    <w:rsid w:val="00E876A8"/>
    <w:rsid w:val="00E90B1B"/>
    <w:rsid w:val="00E92E56"/>
    <w:rsid w:val="00E930D0"/>
    <w:rsid w:val="00EB1FB5"/>
    <w:rsid w:val="00EB4E83"/>
    <w:rsid w:val="00EB5F0C"/>
    <w:rsid w:val="00EC1073"/>
    <w:rsid w:val="00ED448A"/>
    <w:rsid w:val="00ED44F2"/>
    <w:rsid w:val="00ED53DC"/>
    <w:rsid w:val="00ED6C68"/>
    <w:rsid w:val="00EE1484"/>
    <w:rsid w:val="00EE3D52"/>
    <w:rsid w:val="00EF4FCA"/>
    <w:rsid w:val="00EF64D3"/>
    <w:rsid w:val="00EF70E7"/>
    <w:rsid w:val="00F02C2C"/>
    <w:rsid w:val="00F034A7"/>
    <w:rsid w:val="00F048DB"/>
    <w:rsid w:val="00F16763"/>
    <w:rsid w:val="00F21425"/>
    <w:rsid w:val="00F23274"/>
    <w:rsid w:val="00F239F6"/>
    <w:rsid w:val="00F34324"/>
    <w:rsid w:val="00F34354"/>
    <w:rsid w:val="00F34531"/>
    <w:rsid w:val="00F42B85"/>
    <w:rsid w:val="00F434DE"/>
    <w:rsid w:val="00F43CD7"/>
    <w:rsid w:val="00F52A67"/>
    <w:rsid w:val="00F5692D"/>
    <w:rsid w:val="00F63BC2"/>
    <w:rsid w:val="00F72867"/>
    <w:rsid w:val="00F77A93"/>
    <w:rsid w:val="00F806D3"/>
    <w:rsid w:val="00FA5016"/>
    <w:rsid w:val="00FA64EF"/>
    <w:rsid w:val="00FB1169"/>
    <w:rsid w:val="00FB25D1"/>
    <w:rsid w:val="00FB7489"/>
    <w:rsid w:val="00FC0137"/>
    <w:rsid w:val="00FC063E"/>
    <w:rsid w:val="00FC4883"/>
    <w:rsid w:val="00FC7089"/>
    <w:rsid w:val="00FD22A3"/>
    <w:rsid w:val="00FD2C97"/>
    <w:rsid w:val="00FD7C1E"/>
    <w:rsid w:val="00FF17DA"/>
    <w:rsid w:val="00FF222A"/>
    <w:rsid w:val="00FF2964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E616A5DE-558A-4A3A-90E3-426A8EB8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9140-0DBD-484B-8721-9BA5E3A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19</Pages>
  <Words>1770</Words>
  <Characters>10090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Wiriya Intapanya</cp:lastModifiedBy>
  <cp:revision>17</cp:revision>
  <cp:lastPrinted>2026-06-23T04:16:00Z</cp:lastPrinted>
  <dcterms:created xsi:type="dcterms:W3CDTF">2025-03-29T05:03:00Z</dcterms:created>
  <dcterms:modified xsi:type="dcterms:W3CDTF">2026-06-23T04:45:00Z</dcterms:modified>
</cp:coreProperties>
</file>