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B74E2" w14:textId="77777777" w:rsidR="00E93299" w:rsidRDefault="00F03846" w:rsidP="00446C04">
      <w:pPr>
        <w:spacing w:line="360" w:lineRule="auto"/>
        <w:rPr>
          <w:rFonts w:ascii="Tahoma" w:hAnsi="Tahoma" w:cs="Tahoma"/>
          <w:sz w:val="24"/>
          <w:szCs w:val="24"/>
        </w:rPr>
      </w:pPr>
      <w:r w:rsidRPr="00F03846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EC10F9D" wp14:editId="1F80B4EF">
            <wp:simplePos x="0" y="0"/>
            <wp:positionH relativeFrom="column">
              <wp:posOffset>-457200</wp:posOffset>
            </wp:positionH>
            <wp:positionV relativeFrom="paragraph">
              <wp:posOffset>-457201</wp:posOffset>
            </wp:positionV>
            <wp:extent cx="7540328" cy="10673255"/>
            <wp:effectExtent l="0" t="0" r="3810" b="0"/>
            <wp:wrapNone/>
            <wp:docPr id="17" name="Picture 17" descr="C:\Users\Thanapon\Downloads\OSAKA-NAGOYA CSTKIX-06TG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anapon\Downloads\OSAKA-NAGOYA CSTKIX-06TG002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016" cy="1068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FB8E1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2B43AC0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73E9543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6F1306A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DDB1CC3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9EB3EE8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10D90A7F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1747729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1C0C559C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03D02F0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FA66CAE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EA43198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4C0F5AA7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415889F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4926E7F8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9DF560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ADB4D5F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A342C1F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E8D8FC8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7D1C27F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51F6FFC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4217D4F6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751C6F9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74AFDA0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2F09B52" w14:textId="77777777" w:rsidR="00D466BD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43837B78" w14:textId="77777777" w:rsidR="00D466BD" w:rsidRPr="00446C04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6248CE7" w14:textId="77777777" w:rsidR="00E93299" w:rsidRPr="00446C04" w:rsidRDefault="00D466BD" w:rsidP="00446C04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D9FC764" wp14:editId="25B12BA9">
            <wp:simplePos x="0" y="0"/>
            <wp:positionH relativeFrom="column">
              <wp:posOffset>-195943</wp:posOffset>
            </wp:positionH>
            <wp:positionV relativeFrom="paragraph">
              <wp:posOffset>224650</wp:posOffset>
            </wp:positionV>
            <wp:extent cx="7101444" cy="3119070"/>
            <wp:effectExtent l="0" t="0" r="4445" b="571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SAKA-NAGOYA WINTER DEC-FE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9010" cy="312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E3961" w14:textId="77777777" w:rsidR="00E93299" w:rsidRPr="00446C04" w:rsidRDefault="00E93299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52C38AB" w14:textId="77777777" w:rsidR="00E93299" w:rsidRPr="00446C04" w:rsidRDefault="00E93299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C86F0AE" w14:textId="77777777" w:rsidR="00E93299" w:rsidRPr="00446C04" w:rsidRDefault="00E93299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FCC2705" w14:textId="77777777" w:rsidR="00E93299" w:rsidRPr="00446C04" w:rsidRDefault="00E93299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6019C32" w14:textId="77777777" w:rsidR="00E93299" w:rsidRPr="00446C04" w:rsidRDefault="00E93299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6D1F88A" w14:textId="77777777" w:rsidR="00E93299" w:rsidRPr="00446C04" w:rsidRDefault="00E93299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0389FD2" w14:textId="77777777" w:rsidR="00315AAE" w:rsidRPr="00446C04" w:rsidRDefault="00315AAE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7582562" w14:textId="77777777" w:rsidR="00E93299" w:rsidRPr="00446C04" w:rsidRDefault="00E93299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tbl>
      <w:tblPr>
        <w:tblpPr w:leftFromText="180" w:rightFromText="180" w:vertAnchor="text" w:horzAnchor="page" w:tblpXSpec="center" w:tblpY="240"/>
        <w:tblOverlap w:val="never"/>
        <w:tblW w:w="11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5130"/>
        <w:gridCol w:w="697"/>
        <w:gridCol w:w="990"/>
        <w:gridCol w:w="630"/>
        <w:gridCol w:w="3083"/>
      </w:tblGrid>
      <w:tr w:rsidR="00E93299" w:rsidRPr="00446C04" w14:paraId="1B778FBE" w14:textId="77777777" w:rsidTr="00446C04">
        <w:trPr>
          <w:trHeight w:val="354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0B9F289A" w14:textId="77777777" w:rsidR="00E93299" w:rsidRPr="00446C04" w:rsidRDefault="00E93299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FFFFFF"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color w:val="FFFFFF"/>
                <w:sz w:val="24"/>
                <w:szCs w:val="24"/>
                <w:cs/>
              </w:rPr>
              <w:t>วันที่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3E54321" w14:textId="77777777" w:rsidR="00E93299" w:rsidRPr="00446C04" w:rsidRDefault="00E93299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FFFFFF"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color w:val="FFFFFF"/>
                <w:sz w:val="24"/>
                <w:szCs w:val="24"/>
                <w:cs/>
              </w:rPr>
              <w:t>รายการทัวร์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3D4D491E" w14:textId="77777777" w:rsidR="00E93299" w:rsidRPr="00446C04" w:rsidRDefault="00E93299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FFFFFF"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color w:val="FFFFFF"/>
                <w:sz w:val="24"/>
                <w:szCs w:val="24"/>
                <w:cs/>
              </w:rPr>
              <w:t>เช้า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58FACEC0" w14:textId="77777777" w:rsidR="00E93299" w:rsidRPr="00446C04" w:rsidRDefault="00E93299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FFFFFF"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color w:val="FFFFFF"/>
                <w:sz w:val="24"/>
                <w:szCs w:val="24"/>
                <w:cs/>
              </w:rPr>
              <w:t>เที่ยง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28DA8733" w14:textId="77777777" w:rsidR="00E93299" w:rsidRPr="00446C04" w:rsidRDefault="00E93299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FFFFFF"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color w:val="FFFFFF"/>
                <w:sz w:val="24"/>
                <w:szCs w:val="24"/>
                <w:cs/>
              </w:rPr>
              <w:t>ค่ำ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62817522" w14:textId="77777777" w:rsidR="00E93299" w:rsidRPr="00446C04" w:rsidRDefault="00E93299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FFFFFF"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color w:val="FFFFFF"/>
                <w:sz w:val="24"/>
                <w:szCs w:val="24"/>
                <w:cs/>
              </w:rPr>
              <w:t>โรงแรม</w:t>
            </w:r>
          </w:p>
        </w:tc>
      </w:tr>
      <w:tr w:rsidR="00E93299" w:rsidRPr="00446C04" w14:paraId="1F1D1B22" w14:textId="77777777" w:rsidTr="00446C04">
        <w:trPr>
          <w:trHeight w:val="1246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1F33" w14:textId="77777777" w:rsidR="00E93299" w:rsidRPr="00446C04" w:rsidRDefault="00E93299" w:rsidP="00446C04">
            <w:pPr>
              <w:spacing w:after="0"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3C3B1" w14:textId="77777777" w:rsidR="00E93299" w:rsidRPr="00446C04" w:rsidRDefault="00E93299" w:rsidP="00446C04">
            <w:pPr>
              <w:spacing w:after="0"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กรุงเทพฯ (สนามบินสุวรรณภูมิ) - โอซาก้า (สนามบินคันไซ) (</w:t>
            </w:r>
            <w:r w:rsidRPr="00446C04">
              <w:rPr>
                <w:rFonts w:ascii="Tahoma" w:hAnsi="Tahoma" w:cs="Tahoma"/>
                <w:sz w:val="24"/>
                <w:szCs w:val="24"/>
              </w:rPr>
              <w:t>TG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>622 : 23.59-07.20)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20CF" w14:textId="77777777" w:rsidR="00E93299" w:rsidRPr="00446C04" w:rsidRDefault="00E93299" w:rsidP="00446C04">
            <w:pPr>
              <w:autoSpaceDE w:val="0"/>
              <w:autoSpaceDN w:val="0"/>
              <w:spacing w:after="0" w:line="360" w:lineRule="auto"/>
              <w:textAlignment w:val="bottom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984B" w14:textId="77777777" w:rsidR="00E93299" w:rsidRPr="00446C04" w:rsidRDefault="00E93299" w:rsidP="00446C04">
            <w:pPr>
              <w:autoSpaceDE w:val="0"/>
              <w:autoSpaceDN w:val="0"/>
              <w:spacing w:after="0" w:line="360" w:lineRule="auto"/>
              <w:textAlignment w:val="bottom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28BA" w14:textId="77777777" w:rsidR="00E93299" w:rsidRPr="00446C04" w:rsidRDefault="00E93299" w:rsidP="00446C04">
            <w:pPr>
              <w:autoSpaceDE w:val="0"/>
              <w:autoSpaceDN w:val="0"/>
              <w:spacing w:after="0" w:line="360" w:lineRule="auto"/>
              <w:jc w:val="center"/>
              <w:textAlignment w:val="bottom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12E0" w14:textId="77777777" w:rsidR="00E93299" w:rsidRPr="00446C04" w:rsidRDefault="00E93299" w:rsidP="00446C04">
            <w:pPr>
              <w:spacing w:after="0" w:line="360" w:lineRule="auto"/>
              <w:jc w:val="center"/>
              <w:textAlignment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E93299" w:rsidRPr="00446C04" w14:paraId="0D5505F7" w14:textId="77777777" w:rsidTr="00446C04">
        <w:trPr>
          <w:trHeight w:val="137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AA69CED" w14:textId="77777777" w:rsidR="00E93299" w:rsidRPr="00446C04" w:rsidRDefault="00E93299" w:rsidP="00446C04">
            <w:pPr>
              <w:spacing w:after="0"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4DF0511" w14:textId="77777777" w:rsidR="00E93299" w:rsidRPr="00446C04" w:rsidRDefault="00E93299" w:rsidP="00446C04">
            <w:pPr>
              <w:autoSpaceDE w:val="0"/>
              <w:autoSpaceDN w:val="0"/>
              <w:spacing w:after="0" w:line="360" w:lineRule="auto"/>
              <w:textAlignment w:val="bottom"/>
              <w:rPr>
                <w:rFonts w:ascii="Tahoma" w:hAnsi="Tahoma" w:cs="Tahoma"/>
                <w:sz w:val="24"/>
                <w:szCs w:val="24"/>
                <w:cs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ท่าอากาศยานนานาชาติคันไซ โอซาก้า – เมืองเกียวโต – ศาลเจ้าฟูชิมิอินาริ - วัดคิโยมิสึ  - </w:t>
            </w:r>
            <w:proofErr w:type="spellStart"/>
            <w:r w:rsidRPr="00446C04">
              <w:rPr>
                <w:rFonts w:ascii="Tahoma" w:hAnsi="Tahoma" w:cs="Tahoma"/>
                <w:sz w:val="24"/>
                <w:szCs w:val="24"/>
              </w:rPr>
              <w:t>Nabana</w:t>
            </w:r>
            <w:proofErr w:type="spellEnd"/>
            <w:r w:rsidRPr="00446C04">
              <w:rPr>
                <w:rFonts w:ascii="Tahoma" w:hAnsi="Tahoma" w:cs="Tahoma"/>
                <w:sz w:val="24"/>
                <w:szCs w:val="24"/>
              </w:rPr>
              <w:t xml:space="preserve"> no Sato Winter Illumination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AD23645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446C04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✈</w:t>
            </w:r>
          </w:p>
          <w:p w14:paraId="0D78A76C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446C04">
              <w:rPr>
                <w:rFonts w:ascii="Segoe UI Symbol" w:hAnsi="Segoe UI Symbol" w:cs="Segoe UI Symbol" w:hint="cs"/>
                <w:sz w:val="32"/>
                <w:szCs w:val="32"/>
                <w:cs/>
              </w:rPr>
              <w:t>🍽️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8BB901B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446C04">
              <w:rPr>
                <w:rFonts w:ascii="Segoe UI Symbol" w:hAnsi="Segoe UI Symbol" w:cs="Segoe UI Symbol" w:hint="cs"/>
                <w:sz w:val="32"/>
                <w:szCs w:val="32"/>
                <w:cs/>
              </w:rPr>
              <w:t>🍽️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E944CA6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446C04">
              <w:rPr>
                <w:rFonts w:ascii="Segoe UI Symbol" w:hAnsi="Segoe UI Symbol" w:cs="Segoe UI Symbol" w:hint="cs"/>
                <w:sz w:val="32"/>
                <w:szCs w:val="32"/>
                <w:cs/>
              </w:rPr>
              <w:t>🍽️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A4D6B47" w14:textId="77777777" w:rsidR="00E93299" w:rsidRPr="00446C04" w:rsidRDefault="00E93299" w:rsidP="00446C04">
            <w:pPr>
              <w:spacing w:after="0" w:line="360" w:lineRule="auto"/>
              <w:jc w:val="center"/>
              <w:textAlignment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NAGOYA</w:t>
            </w:r>
            <w:r w:rsidR="00402DE4" w:rsidRPr="00446C04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HOTEL </w:t>
            </w:r>
            <w:r w:rsidRPr="00446C04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AREA</w:t>
            </w:r>
          </w:p>
          <w:p w14:paraId="271936B8" w14:textId="77777777" w:rsidR="00E93299" w:rsidRPr="00446C04" w:rsidRDefault="00402DE4" w:rsidP="00446C04">
            <w:pPr>
              <w:spacing w:after="0" w:line="360" w:lineRule="auto"/>
              <w:jc w:val="center"/>
              <w:textAlignment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color w:val="002060"/>
                <w:sz w:val="24"/>
                <w:szCs w:val="24"/>
                <w:cs/>
              </w:rPr>
              <w:t xml:space="preserve">หรือเทียบเท่า </w:t>
            </w:r>
            <w:r w:rsidRPr="00446C04">
              <w:rPr>
                <w:rFonts w:ascii="Tahoma" w:hAnsi="Tahoma" w:cs="Tahoma"/>
                <w:b/>
                <w:bCs/>
                <w:color w:val="002060"/>
                <w:sz w:val="24"/>
                <w:szCs w:val="24"/>
              </w:rPr>
              <w:t>4</w:t>
            </w:r>
            <w:r w:rsidR="00E93299" w:rsidRPr="00446C04">
              <w:rPr>
                <w:rFonts w:ascii="Tahoma" w:hAnsi="Tahoma" w:cs="Tahoma"/>
                <w:b/>
                <w:bCs/>
                <w:color w:val="002060"/>
                <w:sz w:val="24"/>
                <w:szCs w:val="24"/>
                <w:cs/>
              </w:rPr>
              <w:t xml:space="preserve"> ดาว</w:t>
            </w:r>
          </w:p>
        </w:tc>
      </w:tr>
      <w:tr w:rsidR="00E93299" w:rsidRPr="00446C04" w14:paraId="7A849737" w14:textId="77777777" w:rsidTr="00446C04">
        <w:trPr>
          <w:trHeight w:val="1264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9566" w14:textId="77777777" w:rsidR="00E93299" w:rsidRPr="00446C04" w:rsidRDefault="00E93299" w:rsidP="00446C04">
            <w:pPr>
              <w:spacing w:after="0"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142A" w14:textId="77777777" w:rsidR="00E93299" w:rsidRPr="00446C04" w:rsidRDefault="00E93299" w:rsidP="00446C04">
            <w:pPr>
              <w:spacing w:after="0" w:line="360" w:lineRule="auto"/>
              <w:rPr>
                <w:rFonts w:ascii="Tahoma" w:hAnsi="Tahoma" w:cs="Tahoma"/>
                <w:sz w:val="24"/>
                <w:szCs w:val="24"/>
                <w:cs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เมืองนาโกย่า – หมู่บ้านมรดกโลก ชิราคาวาโกะ – เมืองทาคายามะ – ถนนซันมาจิซูจิ – สะพานนาคะบาชิ – ที่ทำการเก่าเมืองทาคายามะ(ด้านนอก) – เมืองนาโกย่า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46C3F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446C04">
              <w:rPr>
                <w:rFonts w:ascii="Segoe UI Symbol" w:hAnsi="Segoe UI Symbol" w:cs="Segoe UI Symbol" w:hint="cs"/>
                <w:sz w:val="32"/>
                <w:szCs w:val="32"/>
                <w:cs/>
              </w:rPr>
              <w:t>🍽️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7053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446C04">
              <w:rPr>
                <w:rFonts w:ascii="Segoe UI Symbol" w:hAnsi="Segoe UI Symbol" w:cs="Segoe UI Symbol" w:hint="cs"/>
                <w:sz w:val="32"/>
                <w:szCs w:val="32"/>
                <w:cs/>
              </w:rPr>
              <w:t>🍽️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E5EA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446C04">
              <w:rPr>
                <w:rFonts w:ascii="Segoe UI Symbol" w:hAnsi="Segoe UI Symbol" w:cs="Segoe UI Symbol" w:hint="cs"/>
                <w:sz w:val="32"/>
                <w:szCs w:val="32"/>
                <w:cs/>
              </w:rPr>
              <w:t>🍽️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F99B" w14:textId="77777777" w:rsidR="00402DE4" w:rsidRPr="00446C04" w:rsidRDefault="00402DE4" w:rsidP="00446C04">
            <w:pPr>
              <w:spacing w:after="0" w:line="360" w:lineRule="auto"/>
              <w:jc w:val="center"/>
              <w:textAlignment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NAGOYA HOTEL AREA</w:t>
            </w:r>
          </w:p>
          <w:p w14:paraId="15DA809C" w14:textId="77777777" w:rsidR="00E93299" w:rsidRPr="00446C04" w:rsidRDefault="00E93299" w:rsidP="00446C04">
            <w:pPr>
              <w:spacing w:after="0" w:line="360" w:lineRule="auto"/>
              <w:jc w:val="center"/>
              <w:textAlignment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 w:rsidRPr="00446C04">
              <w:rPr>
                <w:rFonts w:ascii="Tahoma" w:hAnsi="Tahoma" w:cs="Tahoma"/>
                <w:b/>
                <w:bCs/>
                <w:color w:val="002060"/>
                <w:sz w:val="24"/>
                <w:szCs w:val="24"/>
                <w:cs/>
              </w:rPr>
              <w:t xml:space="preserve">หรือเทียบเท่า </w:t>
            </w:r>
            <w:r w:rsidR="00402DE4" w:rsidRPr="00446C04">
              <w:rPr>
                <w:rFonts w:ascii="Tahoma" w:hAnsi="Tahoma" w:cs="Tahoma"/>
                <w:b/>
                <w:bCs/>
                <w:color w:val="002060"/>
                <w:sz w:val="24"/>
                <w:szCs w:val="24"/>
              </w:rPr>
              <w:t>4</w:t>
            </w:r>
            <w:r w:rsidRPr="00446C04">
              <w:rPr>
                <w:rFonts w:ascii="Tahoma" w:hAnsi="Tahoma" w:cs="Tahoma"/>
                <w:b/>
                <w:bCs/>
                <w:color w:val="002060"/>
                <w:sz w:val="24"/>
                <w:szCs w:val="24"/>
                <w:cs/>
              </w:rPr>
              <w:t xml:space="preserve"> ดาว</w:t>
            </w:r>
          </w:p>
        </w:tc>
      </w:tr>
      <w:tr w:rsidR="00E93299" w:rsidRPr="00446C04" w14:paraId="55978E30" w14:textId="77777777" w:rsidTr="00446C04">
        <w:trPr>
          <w:trHeight w:val="1156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BAA222C" w14:textId="77777777" w:rsidR="00E93299" w:rsidRPr="00446C04" w:rsidRDefault="00E93299" w:rsidP="00446C04">
            <w:pPr>
              <w:spacing w:after="0"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8EDE24D" w14:textId="77777777" w:rsidR="00E93299" w:rsidRPr="00446C04" w:rsidRDefault="00E93299" w:rsidP="00271ADB">
            <w:pPr>
              <w:spacing w:after="0" w:line="360" w:lineRule="auto"/>
              <w:rPr>
                <w:rFonts w:ascii="Tahoma" w:hAnsi="Tahoma" w:cs="Tahoma"/>
                <w:color w:val="FF0000"/>
                <w:sz w:val="24"/>
                <w:szCs w:val="24"/>
                <w:cs/>
              </w:rPr>
            </w:pPr>
            <w:r w:rsidRPr="00446C04"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  <w:t xml:space="preserve">เมืองนาโกย่า – เมืองเกียวโต – ศาลเจ้าเฮอัน – การเรียนพิธีชงชาญี่ปุ่น – </w:t>
            </w:r>
            <w:r w:rsidR="00271ADB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>ปราสาท</w:t>
            </w:r>
            <w:r w:rsidRPr="00446C04"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  <w:t xml:space="preserve">โอซาก้า </w:t>
            </w:r>
            <w:r w:rsidR="00271ADB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46C04"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  <w:t xml:space="preserve">– </w:t>
            </w:r>
            <w:r w:rsidR="00271ADB"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</w:rPr>
              <w:t xml:space="preserve">     </w:t>
            </w:r>
            <w:r w:rsidRPr="00446C04"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  <w:t>ช้อปปิ้งชินไซบาชิ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90F8887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446C04">
              <w:rPr>
                <w:rFonts w:ascii="Segoe UI Symbol" w:hAnsi="Segoe UI Symbol" w:cs="Segoe UI Symbol" w:hint="cs"/>
                <w:sz w:val="32"/>
                <w:szCs w:val="32"/>
                <w:cs/>
              </w:rPr>
              <w:t>🍽️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3F573BE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446C04">
              <w:rPr>
                <w:rFonts w:ascii="Segoe UI Symbol" w:hAnsi="Segoe UI Symbol" w:cs="Segoe UI Symbol" w:hint="cs"/>
                <w:sz w:val="32"/>
                <w:szCs w:val="32"/>
                <w:cs/>
              </w:rPr>
              <w:t>🍽️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A660B8E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446C04">
              <w:rPr>
                <w:rFonts w:ascii="Segoe UI Symbol" w:hAnsi="Segoe UI Symbol" w:cs="Segoe UI Symbol" w:hint="cs"/>
                <w:sz w:val="32"/>
                <w:szCs w:val="32"/>
                <w:cs/>
              </w:rPr>
              <w:t>🍽️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7D5FDA8" w14:textId="77777777" w:rsidR="00E93299" w:rsidRPr="00446C04" w:rsidRDefault="00E93299" w:rsidP="00446C04">
            <w:pPr>
              <w:spacing w:after="0" w:line="360" w:lineRule="auto"/>
              <w:jc w:val="center"/>
              <w:textAlignment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proofErr w:type="gramStart"/>
            <w:r w:rsidRPr="00446C04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OSAKA </w:t>
            </w:r>
            <w:r w:rsidR="00DF554A" w:rsidRPr="00446C04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HOTEL</w:t>
            </w:r>
            <w:proofErr w:type="gramEnd"/>
            <w:r w:rsidR="00DF554A" w:rsidRPr="00446C04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46C04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AREA</w:t>
            </w:r>
          </w:p>
          <w:p w14:paraId="47710347" w14:textId="77777777" w:rsidR="00E93299" w:rsidRPr="00446C04" w:rsidRDefault="00E93299" w:rsidP="00446C04">
            <w:pPr>
              <w:spacing w:after="0" w:line="360" w:lineRule="auto"/>
              <w:jc w:val="center"/>
              <w:textAlignment w:val="center"/>
              <w:rPr>
                <w:rFonts w:ascii="Tahoma" w:hAnsi="Tahoma" w:cs="Tahoma"/>
                <w:b/>
                <w:bCs/>
                <w:color w:val="002060"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color w:val="002060"/>
                <w:sz w:val="24"/>
                <w:szCs w:val="24"/>
                <w:cs/>
              </w:rPr>
              <w:t xml:space="preserve">หรือเทียบเท่า </w:t>
            </w:r>
            <w:r w:rsidR="00DF554A" w:rsidRPr="00446C04">
              <w:rPr>
                <w:rFonts w:ascii="Tahoma" w:hAnsi="Tahoma" w:cs="Tahoma"/>
                <w:b/>
                <w:bCs/>
                <w:color w:val="002060"/>
                <w:sz w:val="24"/>
                <w:szCs w:val="24"/>
                <w:cs/>
              </w:rPr>
              <w:t>4</w:t>
            </w:r>
            <w:r w:rsidRPr="00446C04">
              <w:rPr>
                <w:rFonts w:ascii="Tahoma" w:hAnsi="Tahoma" w:cs="Tahoma"/>
                <w:b/>
                <w:bCs/>
                <w:color w:val="002060"/>
                <w:sz w:val="24"/>
                <w:szCs w:val="24"/>
                <w:cs/>
              </w:rPr>
              <w:t xml:space="preserve"> ดาว</w:t>
            </w:r>
          </w:p>
        </w:tc>
      </w:tr>
      <w:tr w:rsidR="00E93299" w:rsidRPr="00446C04" w14:paraId="5372BAA2" w14:textId="77777777" w:rsidTr="00446C04">
        <w:trPr>
          <w:trHeight w:val="71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A7A6" w14:textId="77777777" w:rsidR="00E93299" w:rsidRPr="00446C04" w:rsidRDefault="00E93299" w:rsidP="00446C04">
            <w:pPr>
              <w:spacing w:after="0"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5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4778" w14:textId="77777777" w:rsidR="00E93299" w:rsidRPr="00446C04" w:rsidRDefault="00E93299" w:rsidP="00446C04">
            <w:pPr>
              <w:autoSpaceDE w:val="0"/>
              <w:autoSpaceDN w:val="0"/>
              <w:spacing w:after="0" w:line="360" w:lineRule="auto"/>
              <w:textAlignment w:val="bottom"/>
              <w:rPr>
                <w:rFonts w:ascii="Tahoma" w:hAnsi="Tahoma" w:cs="Tahoma"/>
                <w:color w:val="FF0000"/>
                <w:sz w:val="24"/>
                <w:szCs w:val="24"/>
                <w:cs/>
              </w:rPr>
            </w:pPr>
            <w:r w:rsidRPr="00446C04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อิสระช้อปปิ้งใจกลางเมืองโอซาก้า หรือ</w:t>
            </w:r>
            <w:r w:rsidRPr="00446C04">
              <w:rPr>
                <w:rFonts w:ascii="Tahoma" w:hAnsi="Tahoma" w:cs="Tahoma"/>
                <w:color w:val="FF0000"/>
                <w:sz w:val="24"/>
                <w:szCs w:val="24"/>
              </w:rPr>
              <w:t xml:space="preserve"> </w:t>
            </w:r>
            <w:r w:rsidRPr="00446C04">
              <w:rPr>
                <w:rFonts w:ascii="Tahoma" w:hAnsi="Tahoma" w:cs="Tahoma"/>
                <w:color w:val="FF0000"/>
                <w:sz w:val="24"/>
                <w:szCs w:val="24"/>
                <w:cs/>
              </w:rPr>
              <w:t>ซื้อทัวร์เสริม ยูนิเวอร์แซล สตูดิโอ เจแปน</w:t>
            </w:r>
            <w:r w:rsidRPr="00446C04">
              <w:rPr>
                <w:rFonts w:ascii="Tahoma" w:hAnsi="Tahoma" w:cs="Tahoma"/>
                <w:color w:val="FF0000"/>
                <w:sz w:val="24"/>
                <w:szCs w:val="24"/>
              </w:rPr>
              <w:t xml:space="preserve"> </w:t>
            </w:r>
            <w:r w:rsidRPr="00446C04">
              <w:rPr>
                <w:rFonts w:ascii="Tahoma" w:hAnsi="Tahoma" w:cs="Tahoma"/>
                <w:color w:val="FF0000"/>
                <w:sz w:val="24"/>
                <w:szCs w:val="24"/>
                <w:highlight w:val="yellow"/>
                <w:cs/>
              </w:rPr>
              <w:t>ไม่มีรถให้บริการ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C153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446C04">
              <w:rPr>
                <w:rFonts w:ascii="Segoe UI Symbol" w:hAnsi="Segoe UI Symbol" w:cs="Segoe UI Symbol" w:hint="cs"/>
                <w:sz w:val="32"/>
                <w:szCs w:val="32"/>
                <w:cs/>
              </w:rPr>
              <w:t>🍽️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7B5F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446C04"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  <w:t>X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CCD8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446C04"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  <w:t>X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5270" w14:textId="77777777" w:rsidR="00E93299" w:rsidRPr="00446C04" w:rsidRDefault="00E93299" w:rsidP="00446C04">
            <w:pPr>
              <w:spacing w:after="0" w:line="360" w:lineRule="auto"/>
              <w:jc w:val="center"/>
              <w:textAlignment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proofErr w:type="gramStart"/>
            <w:r w:rsidRPr="00446C04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OSAKA </w:t>
            </w:r>
            <w:r w:rsidR="00DF554A" w:rsidRPr="00446C04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HOTEL</w:t>
            </w:r>
            <w:proofErr w:type="gramEnd"/>
            <w:r w:rsidR="00DF554A" w:rsidRPr="00446C04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46C04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AREA</w:t>
            </w:r>
          </w:p>
          <w:p w14:paraId="26D84F9B" w14:textId="77777777" w:rsidR="00E93299" w:rsidRPr="00446C04" w:rsidRDefault="00E93299" w:rsidP="00446C04">
            <w:pPr>
              <w:spacing w:after="0" w:line="360" w:lineRule="auto"/>
              <w:jc w:val="center"/>
              <w:textAlignment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color w:val="002060"/>
                <w:sz w:val="24"/>
                <w:szCs w:val="24"/>
                <w:cs/>
              </w:rPr>
              <w:t xml:space="preserve">หรือเทียบเท่า </w:t>
            </w:r>
            <w:r w:rsidR="00DF554A" w:rsidRPr="00446C04">
              <w:rPr>
                <w:rFonts w:ascii="Tahoma" w:hAnsi="Tahoma" w:cs="Tahoma"/>
                <w:b/>
                <w:bCs/>
                <w:color w:val="002060"/>
                <w:sz w:val="24"/>
                <w:szCs w:val="24"/>
                <w:cs/>
              </w:rPr>
              <w:t>4</w:t>
            </w:r>
            <w:r w:rsidRPr="00446C04">
              <w:rPr>
                <w:rFonts w:ascii="Tahoma" w:hAnsi="Tahoma" w:cs="Tahoma"/>
                <w:b/>
                <w:bCs/>
                <w:color w:val="002060"/>
                <w:sz w:val="24"/>
                <w:szCs w:val="24"/>
                <w:cs/>
              </w:rPr>
              <w:t xml:space="preserve"> ดาว</w:t>
            </w:r>
          </w:p>
        </w:tc>
      </w:tr>
      <w:tr w:rsidR="00E93299" w:rsidRPr="00446C04" w14:paraId="4A4B8844" w14:textId="77777777" w:rsidTr="00446C04">
        <w:trPr>
          <w:trHeight w:val="71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C412" w14:textId="77777777" w:rsidR="00E93299" w:rsidRPr="00446C04" w:rsidRDefault="00E93299" w:rsidP="00446C04">
            <w:pPr>
              <w:spacing w:after="0" w:line="360" w:lineRule="auto"/>
              <w:rPr>
                <w:rFonts w:ascii="Tahoma" w:hAnsi="Tahoma" w:cs="Tahoma"/>
                <w:sz w:val="24"/>
                <w:szCs w:val="24"/>
                <w:cs/>
              </w:rPr>
            </w:pPr>
            <w:r w:rsidRPr="00446C04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E3F7" w14:textId="77777777" w:rsidR="00E93299" w:rsidRPr="00446C04" w:rsidRDefault="00E93299" w:rsidP="00446C04">
            <w:pPr>
              <w:autoSpaceDE w:val="0"/>
              <w:autoSpaceDN w:val="0"/>
              <w:spacing w:after="0" w:line="360" w:lineRule="auto"/>
              <w:textAlignment w:val="bottom"/>
              <w:rPr>
                <w:rFonts w:ascii="Tahoma" w:hAnsi="Tahoma" w:cs="Tahoma"/>
                <w:color w:val="FF0000"/>
                <w:sz w:val="24"/>
                <w:szCs w:val="24"/>
                <w:cs/>
              </w:rPr>
            </w:pPr>
            <w:r w:rsidRPr="00446C04"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  <w:t xml:space="preserve">โอซาก้า (สนามบินคันไซ) -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กรุงเทพฯ (สนามบินสุวรรณภูมิ) </w:t>
            </w:r>
            <w:r w:rsidRPr="00446C04">
              <w:rPr>
                <w:rFonts w:ascii="Tahoma" w:hAnsi="Tahoma" w:cs="Tahoma"/>
                <w:color w:val="1F1F1F"/>
                <w:sz w:val="24"/>
                <w:szCs w:val="24"/>
                <w:shd w:val="clear" w:color="auto" w:fill="FFFFFF"/>
              </w:rPr>
              <w:t>TG 623</w:t>
            </w:r>
            <w:r w:rsidRPr="00446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(</w:t>
            </w:r>
            <w:r w:rsidRPr="00446C0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446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11:</w:t>
            </w:r>
            <w:r w:rsidR="00E04280" w:rsidRPr="00446C04"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  <w:t>00</w:t>
            </w:r>
            <w:r w:rsidRPr="00446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– </w:t>
            </w:r>
            <w:r w:rsidRPr="00446C0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E04280" w:rsidRPr="00446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15:3</w:t>
            </w:r>
            <w:r w:rsidR="00E04280" w:rsidRPr="00446C04">
              <w:rPr>
                <w:rFonts w:ascii="Tahoma" w:hAnsi="Tahoma" w:cs="Tahoma"/>
                <w:color w:val="000000" w:themeColor="text1"/>
                <w:sz w:val="24"/>
                <w:szCs w:val="24"/>
                <w:cs/>
              </w:rPr>
              <w:t>0</w:t>
            </w:r>
            <w:r w:rsidRPr="00446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7DA1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446C04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✈</w:t>
            </w:r>
          </w:p>
          <w:p w14:paraId="24026FEB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sz w:val="32"/>
                <w:szCs w:val="32"/>
                <w:cs/>
              </w:rPr>
            </w:pPr>
            <w:r w:rsidRPr="00446C04">
              <w:rPr>
                <w:rFonts w:ascii="Segoe UI Symbol" w:hAnsi="Segoe UI Symbol" w:cs="Segoe UI Symbol" w:hint="cs"/>
                <w:sz w:val="32"/>
                <w:szCs w:val="32"/>
                <w:cs/>
              </w:rPr>
              <w:t>🍽️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4977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0B74" w14:textId="77777777" w:rsidR="00E93299" w:rsidRPr="00446C04" w:rsidRDefault="00E93299" w:rsidP="00446C04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6E4E" w14:textId="77777777" w:rsidR="00E93299" w:rsidRPr="00446C04" w:rsidRDefault="00E93299" w:rsidP="00446C04">
            <w:pPr>
              <w:spacing w:after="0" w:line="360" w:lineRule="auto"/>
              <w:jc w:val="center"/>
              <w:textAlignment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</w:p>
        </w:tc>
      </w:tr>
    </w:tbl>
    <w:p w14:paraId="4EB7820D" w14:textId="77777777" w:rsidR="00315AAE" w:rsidRPr="00446C04" w:rsidRDefault="00315AAE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11340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6"/>
        <w:gridCol w:w="9530"/>
      </w:tblGrid>
      <w:tr w:rsidR="004530D8" w:rsidRPr="00446C04" w14:paraId="4884EA4A" w14:textId="77777777" w:rsidTr="00C7698B">
        <w:tc>
          <w:tcPr>
            <w:tcW w:w="1350" w:type="dxa"/>
            <w:shd w:val="clear" w:color="auto" w:fill="002060"/>
            <w:vAlign w:val="center"/>
          </w:tcPr>
          <w:p w14:paraId="71051565" w14:textId="77777777" w:rsidR="00315AAE" w:rsidRPr="00446C04" w:rsidRDefault="00315AAE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lastRenderedPageBreak/>
              <w:t>วันที่ 1</w:t>
            </w:r>
          </w:p>
        </w:tc>
        <w:tc>
          <w:tcPr>
            <w:tcW w:w="9990" w:type="dxa"/>
            <w:shd w:val="clear" w:color="auto" w:fill="002060"/>
          </w:tcPr>
          <w:p w14:paraId="6B12BA60" w14:textId="77777777" w:rsidR="00315AAE" w:rsidRPr="00782913" w:rsidRDefault="00315AAE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8291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กรุงเทพฯ (สนามบินสุวรรณภูมิ) - โอซาก้า </w:t>
            </w:r>
            <w:r w:rsidR="00B701A6" w:rsidRPr="0078291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(สนามบินคันไซ) </w:t>
            </w:r>
          </w:p>
        </w:tc>
      </w:tr>
      <w:tr w:rsidR="004530D8" w:rsidRPr="00446C04" w14:paraId="28CE9B18" w14:textId="77777777" w:rsidTr="00C7698B">
        <w:tc>
          <w:tcPr>
            <w:tcW w:w="1350" w:type="dxa"/>
            <w:vAlign w:val="center"/>
          </w:tcPr>
          <w:p w14:paraId="2E1CE4A3" w14:textId="77777777" w:rsidR="00315AAE" w:rsidRPr="00446C04" w:rsidRDefault="00315AAE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20.30 น.</w:t>
            </w:r>
          </w:p>
        </w:tc>
        <w:tc>
          <w:tcPr>
            <w:tcW w:w="9990" w:type="dxa"/>
          </w:tcPr>
          <w:p w14:paraId="257C0D32" w14:textId="77777777" w:rsidR="00315AAE" w:rsidRPr="00446C04" w:rsidRDefault="00315AAE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พร้อมกันที่สนามบินสุวรรณภูมิ ขาออก ช้ัน </w:t>
            </w:r>
            <w:r w:rsidRPr="00446C04">
              <w:rPr>
                <w:rFonts w:ascii="Tahoma" w:hAnsi="Tahoma" w:cs="Tahoma"/>
                <w:sz w:val="24"/>
                <w:szCs w:val="24"/>
              </w:rPr>
              <w:t>4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 ประตู </w:t>
            </w:r>
            <w:r w:rsidRPr="00446C04">
              <w:rPr>
                <w:rFonts w:ascii="Tahoma" w:hAnsi="Tahoma" w:cs="Tahoma"/>
                <w:sz w:val="24"/>
                <w:szCs w:val="24"/>
              </w:rPr>
              <w:t xml:space="preserve">2 ROW D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เคาน์เตอร์สายการบินไทย </w:t>
            </w:r>
            <w:r w:rsidRPr="00446C04">
              <w:rPr>
                <w:rFonts w:ascii="Tahoma" w:hAnsi="Tahoma" w:cs="Tahoma"/>
                <w:sz w:val="24"/>
                <w:szCs w:val="24"/>
              </w:rPr>
              <w:t>THAI</w:t>
            </w:r>
          </w:p>
          <w:p w14:paraId="2312F1AF" w14:textId="77777777" w:rsidR="00315AAE" w:rsidRPr="00446C04" w:rsidRDefault="00315AAE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</w:rPr>
              <w:t xml:space="preserve">AIRWAYS (TG)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>โดยมีเจ้าหน้าที่อำนวยความสะดวกแก่ทุกท่าน</w:t>
            </w:r>
          </w:p>
        </w:tc>
      </w:tr>
      <w:tr w:rsidR="004530D8" w:rsidRPr="00446C04" w14:paraId="54BCEF46" w14:textId="77777777" w:rsidTr="00C7698B">
        <w:tc>
          <w:tcPr>
            <w:tcW w:w="1350" w:type="dxa"/>
            <w:vAlign w:val="center"/>
          </w:tcPr>
          <w:p w14:paraId="1920BD5D" w14:textId="77777777" w:rsidR="00315AAE" w:rsidRPr="00446C04" w:rsidRDefault="00315AAE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23.59</w:t>
            </w:r>
          </w:p>
        </w:tc>
        <w:tc>
          <w:tcPr>
            <w:tcW w:w="9990" w:type="dxa"/>
          </w:tcPr>
          <w:p w14:paraId="180D63DE" w14:textId="77777777" w:rsidR="00315AAE" w:rsidRPr="00446C04" w:rsidRDefault="00315AAE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ออกเดินทางสู่</w:t>
            </w:r>
            <w:r w:rsidRPr="00446C04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โอซาก้า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เที่ยวบินที่ </w:t>
            </w:r>
            <w:r w:rsidRPr="00446C04">
              <w:rPr>
                <w:rFonts w:ascii="Tahoma" w:hAnsi="Tahoma" w:cs="Tahoma"/>
                <w:color w:val="0000FF"/>
                <w:sz w:val="24"/>
                <w:szCs w:val="24"/>
              </w:rPr>
              <w:t>TG622 : 23:59 - 07:20</w:t>
            </w:r>
            <w:r w:rsidRPr="00446C0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446C04">
              <w:rPr>
                <w:rFonts w:ascii="Tahoma" w:hAnsi="Tahoma" w:cs="Tahoma"/>
                <w:color w:val="FF0000"/>
                <w:sz w:val="24"/>
                <w:szCs w:val="24"/>
                <w:highlight w:val="yellow"/>
                <w:cs/>
              </w:rPr>
              <w:t>(บริการอาหารและเครื่องดื่มบนเครื่อง)</w:t>
            </w:r>
          </w:p>
        </w:tc>
      </w:tr>
      <w:tr w:rsidR="004530D8" w:rsidRPr="00446C04" w14:paraId="36A787B5" w14:textId="77777777" w:rsidTr="00C7698B">
        <w:tc>
          <w:tcPr>
            <w:tcW w:w="1350" w:type="dxa"/>
            <w:vAlign w:val="center"/>
          </w:tcPr>
          <w:p w14:paraId="6F343009" w14:textId="77777777" w:rsidR="00315AAE" w:rsidRPr="00B35531" w:rsidRDefault="00315AAE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990" w:type="dxa"/>
          </w:tcPr>
          <w:p w14:paraId="4023C0C8" w14:textId="77777777" w:rsidR="00315AAE" w:rsidRPr="00B35531" w:rsidRDefault="00315AAE" w:rsidP="00446C04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30D8" w:rsidRPr="00446C04" w14:paraId="29A632E2" w14:textId="77777777" w:rsidTr="00C7698B">
        <w:tc>
          <w:tcPr>
            <w:tcW w:w="1350" w:type="dxa"/>
            <w:shd w:val="clear" w:color="auto" w:fill="002060"/>
            <w:vAlign w:val="center"/>
          </w:tcPr>
          <w:p w14:paraId="540DF66E" w14:textId="77777777" w:rsidR="00315AAE" w:rsidRPr="00446C04" w:rsidRDefault="00315AAE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วันที่ 2</w:t>
            </w:r>
          </w:p>
        </w:tc>
        <w:tc>
          <w:tcPr>
            <w:tcW w:w="9990" w:type="dxa"/>
            <w:shd w:val="clear" w:color="auto" w:fill="002060"/>
          </w:tcPr>
          <w:p w14:paraId="36B3C556" w14:textId="77777777" w:rsidR="00315AAE" w:rsidRPr="00446C04" w:rsidRDefault="00315AAE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ท่</w:t>
            </w:r>
            <w:r w:rsidRPr="0078291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าอากาศยานนานาชาติคันไซ โอซาก้า – เมืองเกียวโต – ศาลเจ้าฟูชิมิอินาริ - วัดคิโยมิสึ  - </w:t>
            </w:r>
            <w:proofErr w:type="spellStart"/>
            <w:r w:rsidRPr="00782913">
              <w:rPr>
                <w:rFonts w:ascii="Tahoma" w:hAnsi="Tahoma" w:cs="Tahoma"/>
                <w:b/>
                <w:bCs/>
                <w:sz w:val="24"/>
                <w:szCs w:val="24"/>
              </w:rPr>
              <w:t>Nabana</w:t>
            </w:r>
            <w:proofErr w:type="spellEnd"/>
            <w:r w:rsidRPr="00782913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no Sato Winter Illumination</w:t>
            </w:r>
          </w:p>
        </w:tc>
      </w:tr>
      <w:tr w:rsidR="004530D8" w:rsidRPr="00446C04" w14:paraId="3D867068" w14:textId="77777777" w:rsidTr="00C7698B">
        <w:tc>
          <w:tcPr>
            <w:tcW w:w="1350" w:type="dxa"/>
            <w:vAlign w:val="center"/>
          </w:tcPr>
          <w:p w14:paraId="67FADC3E" w14:textId="77777777" w:rsidR="00402DE4" w:rsidRPr="00446C04" w:rsidRDefault="00402DE4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990" w:type="dxa"/>
          </w:tcPr>
          <w:p w14:paraId="1DE0360E" w14:textId="77777777" w:rsidR="00402DE4" w:rsidRPr="00B35531" w:rsidRDefault="00402DE4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B3553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530D8" w:rsidRPr="00446C04" w14:paraId="22FE403B" w14:textId="77777777" w:rsidTr="00C7698B">
        <w:tc>
          <w:tcPr>
            <w:tcW w:w="1350" w:type="dxa"/>
            <w:vAlign w:val="center"/>
          </w:tcPr>
          <w:p w14:paraId="69931DE5" w14:textId="77777777" w:rsidR="000E117B" w:rsidRPr="00446C04" w:rsidRDefault="000E117B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07:20</w:t>
            </w:r>
            <w:r w:rsidRPr="00446C04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990" w:type="dxa"/>
          </w:tcPr>
          <w:p w14:paraId="4BEECB68" w14:textId="77777777" w:rsidR="000E117B" w:rsidRPr="00446C04" w:rsidRDefault="000E117B" w:rsidP="00446C04">
            <w:pPr>
              <w:spacing w:line="360" w:lineRule="auto"/>
              <w:rPr>
                <w:rFonts w:ascii="Tahoma" w:hAnsi="Tahoma" w:cs="Tahoma"/>
                <w:color w:val="000099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เดินทางถึง </w:t>
            </w:r>
            <w:r w:rsidRPr="00446C04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สนามบินคันไซ ประเทศญี่ปุ่น</w:t>
            </w:r>
            <w:r w:rsidRPr="00446C04">
              <w:rPr>
                <w:rFonts w:ascii="Tahoma" w:hAnsi="Tahoma" w:cs="Tahoma"/>
                <w:color w:val="000099"/>
                <w:sz w:val="24"/>
                <w:szCs w:val="24"/>
                <w:cs/>
              </w:rPr>
              <w:t xml:space="preserve"> </w:t>
            </w:r>
            <w:r w:rsidRPr="00446C04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(เวลาท้องถิ่นที่ญี่ปุ่นเร็วกว่าประเทศไทย 2 ชั่วโมง)</w:t>
            </w:r>
            <w:r w:rsidRPr="00446C04">
              <w:rPr>
                <w:rFonts w:ascii="Tahoma" w:hAnsi="Tahoma" w:cs="Tahoma"/>
                <w:color w:val="000099"/>
                <w:sz w:val="24"/>
                <w:szCs w:val="24"/>
                <w:cs/>
              </w:rPr>
              <w:t xml:space="preserve"> </w:t>
            </w:r>
            <w:r w:rsidRPr="00446C04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>หลังจากผ่านพิธีตรวจคนเข้าเมืองและศุลกากรแล้ว เจ้าหน้าที่คอยต้อนรับและอำนวยความสะดวกแก่ท่าน</w:t>
            </w:r>
          </w:p>
        </w:tc>
      </w:tr>
      <w:tr w:rsidR="004530D8" w:rsidRPr="00446C04" w14:paraId="01AAFC5C" w14:textId="77777777" w:rsidTr="00C7698B">
        <w:tc>
          <w:tcPr>
            <w:tcW w:w="1350" w:type="dxa"/>
            <w:vAlign w:val="center"/>
          </w:tcPr>
          <w:p w14:paraId="0EF2DD0C" w14:textId="77777777" w:rsidR="000E117B" w:rsidRPr="00446C04" w:rsidRDefault="000E117B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9990" w:type="dxa"/>
          </w:tcPr>
          <w:p w14:paraId="1616BF06" w14:textId="77777777" w:rsidR="000E117B" w:rsidRPr="00446C04" w:rsidRDefault="000E117B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นำท่านเดินทางสู่</w:t>
            </w:r>
            <w:r w:rsidRPr="00B3553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ศาลเจ้าฟูชิมิอินาริ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 เมืองเกียวโต ศาลเจ้าชินโตที่มีชื่อเสียงและได้รับความนิยมจากนักท่องเที่ยวทั่วโลก สร้างขึ้นเพื่อสักการะเทพอินาริ เทพแห่งความอุดมสมบูรณ์ การค้าขาย และความสำเร็จ ภายในศาลเจ้ามีเสาโทริอิสีแดงสดนับหมื่นต้นเรียงทอดยาวเป็นอุโมงค์ผ่านเชิงเขาอินาริ กลายเป็นภาพอันเป็นเอกลักษณ์ของญี่ปุ่นที่ผู้มาเยือนต่างไม่พลาดเก็บภาพความประทับใจ พร้อมขอพรเพื่อความเป็นสิริมงคลและความเจริญรุ่งเรือง</w:t>
            </w:r>
          </w:p>
        </w:tc>
      </w:tr>
      <w:tr w:rsidR="00B35531" w:rsidRPr="00446C04" w14:paraId="71DB4D38" w14:textId="77777777" w:rsidTr="00C7698B">
        <w:tc>
          <w:tcPr>
            <w:tcW w:w="11340" w:type="dxa"/>
            <w:gridSpan w:val="2"/>
            <w:vAlign w:val="center"/>
          </w:tcPr>
          <w:p w14:paraId="17A00B39" w14:textId="77777777" w:rsidR="00B35531" w:rsidRPr="00446C04" w:rsidRDefault="00B35531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27A9EAF6" wp14:editId="3CA7AF0E">
                  <wp:extent cx="7085130" cy="3111335"/>
                  <wp:effectExtent l="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ศาลเจ้าฟูชิมิอินาริ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3258" cy="3141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D8" w:rsidRPr="00446C04" w14:paraId="793E0D36" w14:textId="77777777" w:rsidTr="00C7698B">
        <w:tc>
          <w:tcPr>
            <w:tcW w:w="1350" w:type="dxa"/>
            <w:vAlign w:val="center"/>
          </w:tcPr>
          <w:p w14:paraId="052E4114" w14:textId="77777777" w:rsidR="00E2022E" w:rsidRPr="00446C04" w:rsidRDefault="00E2022E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เที่ยง</w:t>
            </w:r>
          </w:p>
        </w:tc>
        <w:tc>
          <w:tcPr>
            <w:tcW w:w="9990" w:type="dxa"/>
          </w:tcPr>
          <w:p w14:paraId="5A8346C0" w14:textId="77777777" w:rsidR="00E2022E" w:rsidRPr="00B35531" w:rsidRDefault="00E2022E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B3553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รับประทานอาหารเที่ยง ณ ร้านอาหาร</w:t>
            </w:r>
          </w:p>
        </w:tc>
      </w:tr>
      <w:tr w:rsidR="004530D8" w:rsidRPr="00446C04" w14:paraId="65FBC667" w14:textId="77777777" w:rsidTr="00C7698B">
        <w:tc>
          <w:tcPr>
            <w:tcW w:w="1350" w:type="dxa"/>
            <w:vAlign w:val="center"/>
          </w:tcPr>
          <w:p w14:paraId="5C8DCC2C" w14:textId="77777777" w:rsidR="000E117B" w:rsidRPr="00446C04" w:rsidRDefault="000E117B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9990" w:type="dxa"/>
          </w:tcPr>
          <w:p w14:paraId="46DEA20E" w14:textId="77777777" w:rsidR="000E117B" w:rsidRPr="00446C04" w:rsidRDefault="00E2022E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นำท่านเดินทางสู่</w:t>
            </w:r>
            <w:r w:rsidRPr="00B3553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วัดคิโยมิสึ หรือวัดน้ำใส</w:t>
            </w:r>
            <w:r w:rsidRPr="00B35531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วัดเก่าแก่ที่ได้รับการขึ้นทะเบียนเป็นมรดกโลก ภายในบริเวณวัดมีอาคารไม้ขนาดใหญ่ที่สร้างโดยไม่ใช้ตะปูแม้แต่ตัวเดียว และระเบียงไม้ที่ยื่นออกจากไหล่เขา สามารถชมทัศนียภาพของเมืองเกียวโตได้อย่างสวยงาม นอกจากนี้ยังมีน้ำศักดิ์สิทธิ์จากน้ำตกโอโตวะ ซึ่งเชื</w:t>
            </w:r>
            <w:r w:rsidR="00B35531">
              <w:rPr>
                <w:rFonts w:ascii="Tahoma" w:hAnsi="Tahoma" w:cs="Tahoma" w:hint="cs"/>
                <w:sz w:val="24"/>
                <w:szCs w:val="24"/>
                <w:cs/>
              </w:rPr>
              <w:t>่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อกันว่าเป็นน้ำแห่งความเป็นสิริมงคล ผู้คนนิยมตักดื่มเพื่อขอพรด้านสุขภาพ ความสำเร็จ และความสมหวัง</w:t>
            </w:r>
          </w:p>
        </w:tc>
      </w:tr>
      <w:tr w:rsidR="00B35531" w:rsidRPr="00446C04" w14:paraId="70992296" w14:textId="77777777" w:rsidTr="00C7698B">
        <w:tc>
          <w:tcPr>
            <w:tcW w:w="11340" w:type="dxa"/>
            <w:gridSpan w:val="2"/>
            <w:vAlign w:val="center"/>
          </w:tcPr>
          <w:p w14:paraId="06F75D06" w14:textId="77777777" w:rsidR="00C7698B" w:rsidRDefault="00C7698B" w:rsidP="00446C04">
            <w:pPr>
              <w:spacing w:line="360" w:lineRule="auto"/>
              <w:rPr>
                <w:rFonts w:ascii="Tahoma" w:hAnsi="Tahoma" w:cs="Tahoma"/>
                <w:noProof/>
                <w:sz w:val="24"/>
                <w:szCs w:val="24"/>
              </w:rPr>
            </w:pPr>
          </w:p>
          <w:p w14:paraId="5AB86F78" w14:textId="77777777" w:rsidR="00B35531" w:rsidRPr="00446C04" w:rsidRDefault="00B35531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drawing>
                <wp:inline distT="0" distB="0" distL="0" distR="0" wp14:anchorId="07F37974" wp14:editId="22870C58">
                  <wp:extent cx="7083425" cy="2861688"/>
                  <wp:effectExtent l="0" t="0" r="317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วัดคิโยมิซุ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00"/>
                          <a:stretch/>
                        </pic:blipFill>
                        <pic:spPr bwMode="auto">
                          <a:xfrm>
                            <a:off x="0" y="0"/>
                            <a:ext cx="7122192" cy="2877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D8" w:rsidRPr="00446C04" w14:paraId="55015B89" w14:textId="77777777" w:rsidTr="00C7698B">
        <w:tc>
          <w:tcPr>
            <w:tcW w:w="1350" w:type="dxa"/>
            <w:vAlign w:val="center"/>
          </w:tcPr>
          <w:p w14:paraId="3DD0C615" w14:textId="77777777" w:rsidR="00E2022E" w:rsidRPr="00446C04" w:rsidRDefault="00E2022E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9990" w:type="dxa"/>
          </w:tcPr>
          <w:p w14:paraId="0D4BFB8F" w14:textId="77777777" w:rsidR="00B35531" w:rsidRDefault="00E2022E" w:rsidP="00B35531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นำท่านเดินทางสู่ </w:t>
            </w:r>
            <w:proofErr w:type="spellStart"/>
            <w:r w:rsidRPr="00B3553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Nabana</w:t>
            </w:r>
            <w:proofErr w:type="spellEnd"/>
            <w:r w:rsidRPr="00B3553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no Sato Winter Illumination</w:t>
            </w:r>
            <w:r w:rsidRPr="00B35531">
              <w:rPr>
                <w:rFonts w:ascii="Tahoma" w:hAnsi="Tahoma" w:cs="Tahoma"/>
                <w:color w:val="0000FF"/>
                <w:sz w:val="24"/>
                <w:szCs w:val="24"/>
              </w:rPr>
              <w:t xml:space="preserve"> </w:t>
            </w:r>
            <w:r w:rsidR="00B35531">
              <w:rPr>
                <w:rFonts w:ascii="Tahoma" w:hAnsi="Tahoma" w:cs="Tahoma"/>
                <w:color w:val="0000FF"/>
                <w:sz w:val="24"/>
                <w:szCs w:val="24"/>
              </w:rPr>
              <w:t>(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ใช้เวลาเดินทางประมาณ </w:t>
            </w:r>
            <w:r w:rsidRPr="00446C04">
              <w:rPr>
                <w:rFonts w:ascii="Tahoma" w:hAnsi="Tahoma" w:cs="Tahoma"/>
                <w:sz w:val="24"/>
                <w:szCs w:val="24"/>
              </w:rPr>
              <w:t xml:space="preserve">3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ชั่วโมง</w:t>
            </w:r>
            <w:r w:rsidR="00B35531">
              <w:rPr>
                <w:rFonts w:ascii="Tahoma" w:hAnsi="Tahoma" w:cs="Tahoma"/>
                <w:sz w:val="24"/>
                <w:szCs w:val="24"/>
              </w:rPr>
              <w:t>)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 เพื่อสัมผัสหนึ่งในเทศกาลประดับไฟฤดูหนาวที่ได้รับความนิยมของประเทศญี่ปุ่น ณ สวนนาบานะ โนะ ซาโตะ ภายในสวนพฤกษศาสตร์ที่รังสรรค์การแสดงแสงไฟหลากหลายธีม</w:t>
            </w:r>
          </w:p>
          <w:p w14:paraId="36FE4DF4" w14:textId="77777777" w:rsidR="00E2022E" w:rsidRPr="00446C04" w:rsidRDefault="00E2022E" w:rsidP="00B35531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อย่างงดงาม สร้างบรรยากาศโรแมนติกและความประทับใจให้กับผู้มาเยือนในทุกฤดูกาลจัดงาน</w:t>
            </w:r>
          </w:p>
        </w:tc>
      </w:tr>
      <w:tr w:rsidR="00B35531" w:rsidRPr="00446C04" w14:paraId="10FA9F0A" w14:textId="77777777" w:rsidTr="00C7698B">
        <w:tc>
          <w:tcPr>
            <w:tcW w:w="11340" w:type="dxa"/>
            <w:gridSpan w:val="2"/>
            <w:vAlign w:val="center"/>
          </w:tcPr>
          <w:p w14:paraId="30218511" w14:textId="77777777" w:rsidR="00B35531" w:rsidRPr="00446C04" w:rsidRDefault="00B35531" w:rsidP="00B35531">
            <w:pPr>
              <w:spacing w:line="360" w:lineRule="auto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31F13E19" wp14:editId="0EE80C6B">
                  <wp:extent cx="7003080" cy="2921330"/>
                  <wp:effectExtent l="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abana no Sato Winter Illuminatio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9332" cy="295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D8" w:rsidRPr="00446C04" w14:paraId="72F5ADDD" w14:textId="77777777" w:rsidTr="00C7698B">
        <w:tc>
          <w:tcPr>
            <w:tcW w:w="1350" w:type="dxa"/>
            <w:vAlign w:val="center"/>
          </w:tcPr>
          <w:p w14:paraId="79B40F82" w14:textId="77777777" w:rsidR="00E2022E" w:rsidRPr="00446C04" w:rsidRDefault="00E2022E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990" w:type="dxa"/>
            <w:vAlign w:val="center"/>
          </w:tcPr>
          <w:p w14:paraId="0BC3D601" w14:textId="77777777" w:rsidR="00E2022E" w:rsidRPr="00446C04" w:rsidRDefault="00E2022E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รับประทานอาหารค่ำ ณ ร้านอาหาร</w:t>
            </w:r>
          </w:p>
        </w:tc>
      </w:tr>
      <w:tr w:rsidR="004530D8" w:rsidRPr="00446C04" w14:paraId="77724669" w14:textId="77777777" w:rsidTr="00C7698B">
        <w:tc>
          <w:tcPr>
            <w:tcW w:w="1350" w:type="dxa"/>
            <w:vAlign w:val="center"/>
          </w:tcPr>
          <w:p w14:paraId="561BFEC1" w14:textId="77777777" w:rsidR="00E2022E" w:rsidRPr="00446C04" w:rsidRDefault="00E2022E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990" w:type="dxa"/>
          </w:tcPr>
          <w:p w14:paraId="0B091B8A" w14:textId="77777777" w:rsidR="00E2022E" w:rsidRPr="00B35531" w:rsidRDefault="00402DE4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3553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NAGOYA HOTEL AREA</w:t>
            </w:r>
            <w:r w:rsidRPr="00B3553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 4 ดาว</w:t>
            </w:r>
          </w:p>
        </w:tc>
      </w:tr>
      <w:tr w:rsidR="004530D8" w:rsidRPr="00446C04" w14:paraId="01B8199A" w14:textId="77777777" w:rsidTr="00C7698B">
        <w:tc>
          <w:tcPr>
            <w:tcW w:w="1350" w:type="dxa"/>
            <w:vAlign w:val="center"/>
          </w:tcPr>
          <w:p w14:paraId="76041CB5" w14:textId="77777777" w:rsidR="00E2022E" w:rsidRPr="00B35531" w:rsidRDefault="00E2022E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990" w:type="dxa"/>
          </w:tcPr>
          <w:p w14:paraId="16CE419E" w14:textId="77777777" w:rsidR="00E2022E" w:rsidRPr="00B35531" w:rsidRDefault="00E2022E" w:rsidP="00446C04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30D8" w:rsidRPr="00446C04" w14:paraId="21083301" w14:textId="77777777" w:rsidTr="00C7698B">
        <w:tc>
          <w:tcPr>
            <w:tcW w:w="1350" w:type="dxa"/>
            <w:shd w:val="clear" w:color="auto" w:fill="002060"/>
            <w:vAlign w:val="center"/>
          </w:tcPr>
          <w:p w14:paraId="0EBADC33" w14:textId="77777777" w:rsidR="00402DE4" w:rsidRPr="00446C04" w:rsidRDefault="00402DE4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วันที่ 3</w:t>
            </w:r>
          </w:p>
        </w:tc>
        <w:tc>
          <w:tcPr>
            <w:tcW w:w="9990" w:type="dxa"/>
            <w:shd w:val="clear" w:color="auto" w:fill="002060"/>
          </w:tcPr>
          <w:p w14:paraId="319E4D4C" w14:textId="77777777" w:rsidR="00402DE4" w:rsidRPr="00782913" w:rsidRDefault="00402DE4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8291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เมืองนาโกย่า – หมู่บ้านมรดกโลก ชิราคาวาโกะ – เมืองทาคายามะ – ถนนซันมาจิซูจิ – สะพานนาคะบาชิ – ที่ทำการเก่าเมืองทาคายามะ(ด้านนอก) – เมืองนาโกย่า</w:t>
            </w:r>
          </w:p>
        </w:tc>
      </w:tr>
      <w:tr w:rsidR="004530D8" w:rsidRPr="00446C04" w14:paraId="12F2BA86" w14:textId="77777777" w:rsidTr="00C7698B">
        <w:tc>
          <w:tcPr>
            <w:tcW w:w="1350" w:type="dxa"/>
            <w:vAlign w:val="center"/>
          </w:tcPr>
          <w:p w14:paraId="52997166" w14:textId="77777777" w:rsidR="00402DE4" w:rsidRPr="00B35531" w:rsidRDefault="00402DE4" w:rsidP="00446C04">
            <w:pPr>
              <w:spacing w:line="360" w:lineRule="auto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B35531">
              <w:rPr>
                <w:rFonts w:ascii="Tahoma" w:hAnsi="Tahoma" w:cs="Tahoma"/>
                <w:sz w:val="24"/>
                <w:szCs w:val="24"/>
                <w:cs/>
              </w:rPr>
              <w:t>เช้า</w:t>
            </w:r>
          </w:p>
        </w:tc>
        <w:tc>
          <w:tcPr>
            <w:tcW w:w="9990" w:type="dxa"/>
          </w:tcPr>
          <w:p w14:paraId="63A02D32" w14:textId="77777777" w:rsidR="00402DE4" w:rsidRPr="00B35531" w:rsidRDefault="00402DE4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  <w:cs/>
              </w:rPr>
            </w:pPr>
            <w:r w:rsidRPr="00B35531">
              <w:rPr>
                <w:rFonts w:ascii="Tahoma" w:hAnsi="Tahoma" w:cs="Tahoma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530D8" w:rsidRPr="00446C04" w14:paraId="61E2425F" w14:textId="77777777" w:rsidTr="00C7698B">
        <w:tc>
          <w:tcPr>
            <w:tcW w:w="1350" w:type="dxa"/>
            <w:vAlign w:val="center"/>
          </w:tcPr>
          <w:p w14:paraId="04EA549D" w14:textId="77777777" w:rsidR="00E2022E" w:rsidRPr="00446C04" w:rsidRDefault="00E2022E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9990" w:type="dxa"/>
          </w:tcPr>
          <w:p w14:paraId="2CBCCBC6" w14:textId="77777777" w:rsidR="00E2022E" w:rsidRPr="00446C04" w:rsidRDefault="00402DE4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นำท่านเดินทางสู่</w:t>
            </w:r>
            <w:r w:rsidRPr="00B3553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หมู่บ้านมรดกโลกชิราคาวาโกะ</w:t>
            </w:r>
            <w:r w:rsidRPr="00B35531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หมู่บ้านโบราณที่ได้รับการขึ้นทะเบียนเป็นมรดกโลกจากองค์การยูเนสโก มีชื่อเสียงจากบ้านเรือนสไตล์กัสโชสึคุริที่มีหลังคาทรงจั่วมุงด้วยหญ้าหนา ออกแบบให้รองรับหิมะที่ตกหนักในฤดูหนาว รายล้อมด้วยธรรมชาติอันเงียบสงบและวิถีชีวิตแบบดั้งเดิมของชาวญี่ปุ่น </w:t>
            </w:r>
          </w:p>
        </w:tc>
      </w:tr>
      <w:tr w:rsidR="00B35531" w:rsidRPr="00446C04" w14:paraId="1C6FC00D" w14:textId="77777777" w:rsidTr="00C7698B">
        <w:tc>
          <w:tcPr>
            <w:tcW w:w="11340" w:type="dxa"/>
            <w:gridSpan w:val="2"/>
            <w:vAlign w:val="center"/>
          </w:tcPr>
          <w:p w14:paraId="40190F61" w14:textId="77777777" w:rsidR="00B35531" w:rsidRPr="00446C04" w:rsidRDefault="00B35531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drawing>
                <wp:inline distT="0" distB="0" distL="0" distR="0" wp14:anchorId="77311559" wp14:editId="310CE52E">
                  <wp:extent cx="7073003" cy="2956956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หมู่บ้านมรดกโลก ชิราคาวาโกะ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9507" cy="2984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D8" w:rsidRPr="00446C04" w14:paraId="5C73EE60" w14:textId="77777777" w:rsidTr="00C7698B">
        <w:tc>
          <w:tcPr>
            <w:tcW w:w="1350" w:type="dxa"/>
            <w:vAlign w:val="center"/>
          </w:tcPr>
          <w:p w14:paraId="062774F7" w14:textId="77777777" w:rsidR="00E2022E" w:rsidRPr="00446C04" w:rsidRDefault="00E2022E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9990" w:type="dxa"/>
          </w:tcPr>
          <w:p w14:paraId="32BECAB9" w14:textId="77777777" w:rsidR="00E2022E" w:rsidRPr="00446C04" w:rsidRDefault="00DF554A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นำท่านเดินเล่นบน</w:t>
            </w:r>
            <w:r w:rsidRPr="00B3553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ถนนซันมาจิซูจิ</w:t>
            </w:r>
            <w:r w:rsidRPr="00B35531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ย่านเมืองเก่าที่เรียงรายด้วยบ้านเรือนไม้แบบดั้งเดิม ร้านค้า โรงกลั่นสาเก และร้านจำหน่ายสินค้าพื้นเมือง ให้ท่านได้สัมผัสบรรยากาศอันเป็นเอกลักษณ์ พร้อมเลือกซื้อของฝากและลิ้มลองอาหารท้องถิ่นของเมืองทาคายามะ</w:t>
            </w:r>
          </w:p>
        </w:tc>
      </w:tr>
      <w:tr w:rsidR="00B35531" w:rsidRPr="00446C04" w14:paraId="4242FF07" w14:textId="77777777" w:rsidTr="00C7698B">
        <w:tc>
          <w:tcPr>
            <w:tcW w:w="11340" w:type="dxa"/>
            <w:gridSpan w:val="2"/>
            <w:vAlign w:val="center"/>
          </w:tcPr>
          <w:p w14:paraId="668CCA8A" w14:textId="77777777" w:rsidR="00B35531" w:rsidRPr="00446C04" w:rsidRDefault="00B35531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56C0D446" wp14:editId="3E9C74F8">
                  <wp:extent cx="7083983" cy="2660072"/>
                  <wp:effectExtent l="0" t="0" r="3175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ถนนซันมาจิซูจิ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5383" cy="2686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D8" w:rsidRPr="00446C04" w14:paraId="0B455E72" w14:textId="77777777" w:rsidTr="00C7698B">
        <w:tc>
          <w:tcPr>
            <w:tcW w:w="1350" w:type="dxa"/>
            <w:vAlign w:val="center"/>
          </w:tcPr>
          <w:p w14:paraId="1F3E82CA" w14:textId="77777777" w:rsidR="00DF554A" w:rsidRPr="00B35531" w:rsidRDefault="00DF554A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3553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เที่ยง</w:t>
            </w:r>
          </w:p>
        </w:tc>
        <w:tc>
          <w:tcPr>
            <w:tcW w:w="9990" w:type="dxa"/>
          </w:tcPr>
          <w:p w14:paraId="3C2C51A8" w14:textId="77777777" w:rsidR="00DF554A" w:rsidRPr="00B35531" w:rsidRDefault="00DF554A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B3553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รับประทานอาหารเที่ยง ณ ร้านอาหาร</w:t>
            </w:r>
          </w:p>
        </w:tc>
      </w:tr>
      <w:tr w:rsidR="004530D8" w:rsidRPr="00446C04" w14:paraId="169A1D0B" w14:textId="77777777" w:rsidTr="00C7698B">
        <w:tc>
          <w:tcPr>
            <w:tcW w:w="1350" w:type="dxa"/>
            <w:vAlign w:val="center"/>
          </w:tcPr>
          <w:p w14:paraId="7F44E8AB" w14:textId="77777777" w:rsidR="00E2022E" w:rsidRPr="00446C04" w:rsidRDefault="00E2022E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9990" w:type="dxa"/>
          </w:tcPr>
          <w:p w14:paraId="119EDD3D" w14:textId="77777777" w:rsidR="00E2022E" w:rsidRPr="00446C04" w:rsidRDefault="00DF554A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จากนั้นนำท่านชม</w:t>
            </w:r>
            <w:r w:rsidRPr="00B3553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สะพานนาคะบาชิ</w:t>
            </w:r>
            <w:r w:rsidRPr="00B35531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สะพานสีแดงสดที่ทอดข้ามแม่น้ำมิยากาวะ หนึ่งในสัญลักษณ์สำคัญของเมืองทาคายามะ และเป็นจุดถ่ายภาพยอดนิยมที่สามารถเก็บภาพบรรยากาศของย่านเมืองเก่าได้อย่างสวยงาม</w:t>
            </w:r>
          </w:p>
        </w:tc>
      </w:tr>
      <w:tr w:rsidR="00B35531" w:rsidRPr="00446C04" w14:paraId="3A59A91A" w14:textId="77777777" w:rsidTr="00C7698B">
        <w:tc>
          <w:tcPr>
            <w:tcW w:w="11340" w:type="dxa"/>
            <w:gridSpan w:val="2"/>
            <w:vAlign w:val="center"/>
          </w:tcPr>
          <w:p w14:paraId="3158E518" w14:textId="77777777" w:rsidR="00B35531" w:rsidRPr="00446C04" w:rsidRDefault="00B35531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drawing>
                <wp:inline distT="0" distB="0" distL="0" distR="0" wp14:anchorId="13402B62" wp14:editId="1FCD078D">
                  <wp:extent cx="6498709" cy="23633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สะพานนาคะบาชิ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62"/>
                          <a:stretch/>
                        </pic:blipFill>
                        <pic:spPr bwMode="auto">
                          <a:xfrm>
                            <a:off x="0" y="0"/>
                            <a:ext cx="6570733" cy="2389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D8" w:rsidRPr="00446C04" w14:paraId="78A15465" w14:textId="77777777" w:rsidTr="00C7698B">
        <w:tc>
          <w:tcPr>
            <w:tcW w:w="1350" w:type="dxa"/>
            <w:vAlign w:val="center"/>
          </w:tcPr>
          <w:p w14:paraId="1CB92D0E" w14:textId="77777777" w:rsidR="00E2022E" w:rsidRPr="00446C04" w:rsidRDefault="00E2022E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9990" w:type="dxa"/>
          </w:tcPr>
          <w:p w14:paraId="07022710" w14:textId="77777777" w:rsidR="00E2022E" w:rsidRPr="00446C04" w:rsidRDefault="00DF554A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นำท่านถ่ายภาพด้านนอก</w:t>
            </w:r>
            <w:r w:rsidRPr="00B3553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ที่ทำการเก่าเมืองทาคายามะ</w:t>
            </w:r>
            <w:r w:rsidRPr="00B35531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อาคารที่ว่าการในสมัยเอโดะซึ่งเคยเป็นศูนย์กลางการปกครองของภูมิภาคฮิดะ ถือเป็นอาคารราชการโบราณที่ยังคงสภาพสมบูรณ์และสะท้อนประวัติศาสตร์ของเมืองได้เป็นอย่างดี</w:t>
            </w:r>
          </w:p>
        </w:tc>
      </w:tr>
      <w:tr w:rsidR="00782913" w:rsidRPr="00446C04" w14:paraId="1E36BB8C" w14:textId="77777777" w:rsidTr="00C7698B">
        <w:tc>
          <w:tcPr>
            <w:tcW w:w="11340" w:type="dxa"/>
            <w:gridSpan w:val="2"/>
            <w:vAlign w:val="center"/>
          </w:tcPr>
          <w:p w14:paraId="602FA0BF" w14:textId="77777777" w:rsidR="00782913" w:rsidRPr="00446C04" w:rsidRDefault="00782913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17A76180" wp14:editId="0B542499">
                  <wp:extent cx="6530003" cy="2867559"/>
                  <wp:effectExtent l="0" t="0" r="444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ที่ทำการเก่าเมืองทาคายามะ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113" cy="2882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D8" w:rsidRPr="00446C04" w14:paraId="7E490699" w14:textId="77777777" w:rsidTr="00C7698B">
        <w:tc>
          <w:tcPr>
            <w:tcW w:w="1350" w:type="dxa"/>
            <w:vAlign w:val="center"/>
          </w:tcPr>
          <w:p w14:paraId="34C59C83" w14:textId="77777777" w:rsidR="00DF554A" w:rsidRPr="00446C04" w:rsidRDefault="00DF554A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990" w:type="dxa"/>
          </w:tcPr>
          <w:p w14:paraId="1C121F57" w14:textId="77777777" w:rsidR="00DF554A" w:rsidRPr="00446C04" w:rsidRDefault="00DF554A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รับประทานอาหารค่ำ ณ ร้านอาหาร</w:t>
            </w:r>
          </w:p>
        </w:tc>
      </w:tr>
      <w:tr w:rsidR="004530D8" w:rsidRPr="00446C04" w14:paraId="01EBC587" w14:textId="77777777" w:rsidTr="00C7698B">
        <w:tc>
          <w:tcPr>
            <w:tcW w:w="1350" w:type="dxa"/>
            <w:vAlign w:val="center"/>
          </w:tcPr>
          <w:p w14:paraId="528F0C0C" w14:textId="77777777" w:rsidR="00DF554A" w:rsidRPr="00446C04" w:rsidRDefault="00DF554A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990" w:type="dxa"/>
          </w:tcPr>
          <w:p w14:paraId="54CE1AEC" w14:textId="77777777" w:rsidR="00DF554A" w:rsidRPr="00782913" w:rsidRDefault="00DF554A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82913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NAGOYA HOTEL AREA</w:t>
            </w:r>
            <w:r w:rsidRPr="00782913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 4 ดาว</w:t>
            </w:r>
          </w:p>
        </w:tc>
      </w:tr>
      <w:tr w:rsidR="004530D8" w:rsidRPr="00446C04" w14:paraId="729C561A" w14:textId="77777777" w:rsidTr="00C7698B">
        <w:tc>
          <w:tcPr>
            <w:tcW w:w="1350" w:type="dxa"/>
            <w:vAlign w:val="center"/>
          </w:tcPr>
          <w:p w14:paraId="4D056DD6" w14:textId="77777777" w:rsidR="00E2022E" w:rsidRPr="00782913" w:rsidRDefault="00E2022E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9990" w:type="dxa"/>
          </w:tcPr>
          <w:p w14:paraId="64538182" w14:textId="77777777" w:rsidR="00E2022E" w:rsidRPr="00782913" w:rsidRDefault="00E2022E" w:rsidP="00446C04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30D8" w:rsidRPr="00446C04" w14:paraId="5CC00F68" w14:textId="77777777" w:rsidTr="00C7698B">
        <w:tc>
          <w:tcPr>
            <w:tcW w:w="1350" w:type="dxa"/>
            <w:shd w:val="clear" w:color="auto" w:fill="002060"/>
            <w:vAlign w:val="center"/>
          </w:tcPr>
          <w:p w14:paraId="72A029A4" w14:textId="77777777" w:rsidR="00DF554A" w:rsidRPr="00446C04" w:rsidRDefault="00DF554A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วันที่ 4</w:t>
            </w:r>
          </w:p>
        </w:tc>
        <w:tc>
          <w:tcPr>
            <w:tcW w:w="9990" w:type="dxa"/>
            <w:shd w:val="clear" w:color="auto" w:fill="002060"/>
          </w:tcPr>
          <w:p w14:paraId="056A5EB6" w14:textId="77777777" w:rsidR="00DF554A" w:rsidRPr="00782913" w:rsidRDefault="00DF554A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82913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เมืองนาโกย่า – เมืองเกียวโต – ศาลเจ้าเฮอัน – การเรียนพิธีชงชาญี่ปุ่น – เมืองโอซาก้า </w:t>
            </w:r>
            <w:r w:rsidR="00B35531" w:rsidRPr="00782913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782913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– </w:t>
            </w:r>
            <w:r w:rsidR="00B35531" w:rsidRPr="00782913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</w:t>
            </w:r>
            <w:r w:rsidRPr="00782913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ช้อปปิ้งชินไซบาชิ</w:t>
            </w:r>
          </w:p>
        </w:tc>
      </w:tr>
      <w:tr w:rsidR="004530D8" w:rsidRPr="00446C04" w14:paraId="2080EDC6" w14:textId="77777777" w:rsidTr="00C7698B">
        <w:tc>
          <w:tcPr>
            <w:tcW w:w="1350" w:type="dxa"/>
            <w:vAlign w:val="center"/>
          </w:tcPr>
          <w:p w14:paraId="4F1BF7D3" w14:textId="77777777" w:rsidR="008E4C97" w:rsidRPr="00446C04" w:rsidRDefault="008E4C97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990" w:type="dxa"/>
          </w:tcPr>
          <w:p w14:paraId="7EFF3AD5" w14:textId="77777777" w:rsidR="008E4C97" w:rsidRPr="00782913" w:rsidRDefault="008E4C97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78291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530D8" w:rsidRPr="00446C04" w14:paraId="04B77CBB" w14:textId="77777777" w:rsidTr="00C7698B">
        <w:tc>
          <w:tcPr>
            <w:tcW w:w="1350" w:type="dxa"/>
            <w:vAlign w:val="center"/>
          </w:tcPr>
          <w:p w14:paraId="0D2E8A18" w14:textId="77777777" w:rsidR="00DF554A" w:rsidRPr="00446C04" w:rsidRDefault="00DF554A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9990" w:type="dxa"/>
          </w:tcPr>
          <w:p w14:paraId="4D7460EF" w14:textId="77777777" w:rsidR="00DF554A" w:rsidRPr="00446C04" w:rsidRDefault="00DF554A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นำท่านเดินทางสู่</w:t>
            </w:r>
            <w:r w:rsidRPr="00782913">
              <w:rPr>
                <w:rFonts w:ascii="Tahoma" w:hAnsi="Tahoma" w:cs="Tahoma"/>
                <w:sz w:val="24"/>
                <w:szCs w:val="24"/>
                <w:cs/>
              </w:rPr>
              <w:t xml:space="preserve">เมืองเกียวโต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อดีตเมืองหลวงเก่าแก่ของประเทศญี่ปุ่น ที่ยังคงไว้ซึ่งเสน่ห์ของวัฒนธรรมและสถาปัตยกรรมแบบดั้งเดิม</w:t>
            </w:r>
          </w:p>
        </w:tc>
      </w:tr>
      <w:tr w:rsidR="004530D8" w:rsidRPr="00446C04" w14:paraId="2EC37B35" w14:textId="77777777" w:rsidTr="00C7698B">
        <w:tc>
          <w:tcPr>
            <w:tcW w:w="1350" w:type="dxa"/>
            <w:vAlign w:val="center"/>
          </w:tcPr>
          <w:p w14:paraId="0E38C57D" w14:textId="77777777" w:rsidR="00DF554A" w:rsidRPr="00446C04" w:rsidRDefault="00DF554A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9990" w:type="dxa"/>
          </w:tcPr>
          <w:p w14:paraId="32FCFEB0" w14:textId="77777777" w:rsidR="00DF554A" w:rsidRPr="00446C04" w:rsidRDefault="00DF554A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นำท่านสู่</w:t>
            </w:r>
            <w:r w:rsidRPr="00782913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ศาลเจ้าเฮอัน</w:t>
            </w:r>
            <w:r w:rsidRPr="00782913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ศาลเจ้าชินโตที่สร้างขึ้นเพื่อรำลึกถึงจักรพรรดิองค์แรกและองค์สุดท้ายของเมืองเกียวโต ภายในบริเวณศาลเจ้ามีสถาปัตยกรรมสีแดงสดอันเป็นเอกลักษณ์ พร้อมสวนญี่ปุ่นขนาดใหญ่ที่มีบรรยากาศร่มรื่น เหมาะสำหรับการเดินชมและเก็บภาพความประทับใจ</w:t>
            </w:r>
          </w:p>
        </w:tc>
      </w:tr>
      <w:tr w:rsidR="00782913" w:rsidRPr="00446C04" w14:paraId="545B8FCA" w14:textId="77777777" w:rsidTr="00C7698B">
        <w:tc>
          <w:tcPr>
            <w:tcW w:w="11340" w:type="dxa"/>
            <w:gridSpan w:val="2"/>
            <w:vAlign w:val="center"/>
          </w:tcPr>
          <w:p w14:paraId="1C5A6EDB" w14:textId="77777777" w:rsidR="00782913" w:rsidRPr="00446C04" w:rsidRDefault="00782913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drawing>
                <wp:inline distT="0" distB="0" distL="0" distR="0" wp14:anchorId="360CC4CB" wp14:editId="22E676F7">
                  <wp:extent cx="6563318" cy="2882189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ศาลเจ้าเฮอัน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8087" cy="2893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D8" w:rsidRPr="00446C04" w14:paraId="5A1372F1" w14:textId="77777777" w:rsidTr="00C7698B">
        <w:tc>
          <w:tcPr>
            <w:tcW w:w="1350" w:type="dxa"/>
            <w:vAlign w:val="center"/>
          </w:tcPr>
          <w:p w14:paraId="57A8161E" w14:textId="77777777" w:rsidR="00DF554A" w:rsidRPr="00446C04" w:rsidRDefault="00DF554A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9990" w:type="dxa"/>
          </w:tcPr>
          <w:p w14:paraId="66655FA7" w14:textId="77777777" w:rsidR="00DF554A" w:rsidRPr="00446C04" w:rsidRDefault="00DF554A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จากนั้นนำท่านสัมผัสประสบการณ์การเรียน</w:t>
            </w:r>
            <w:r w:rsidRPr="00782913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พิธีชงชาญี่ปุ่น</w:t>
            </w:r>
            <w:r w:rsidRPr="00782913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ศิลปะและวัฒนธรรมดั้งเดิมที่สืบทอดมาอย่างยาวนาน เรียนรู้ขั้นตอนการชงชาแบบญี่ปุ่น พร้อมสัมผัสความพิถีพิถันและความสงบในแบบฉบับของวัฒนธรรมญี่ปุ่น</w:t>
            </w:r>
          </w:p>
        </w:tc>
      </w:tr>
      <w:tr w:rsidR="00782913" w:rsidRPr="00446C04" w14:paraId="642BDD6B" w14:textId="77777777" w:rsidTr="00C7698B">
        <w:tc>
          <w:tcPr>
            <w:tcW w:w="11340" w:type="dxa"/>
            <w:gridSpan w:val="2"/>
            <w:vAlign w:val="center"/>
          </w:tcPr>
          <w:p w14:paraId="372D6942" w14:textId="77777777" w:rsidR="00782913" w:rsidRPr="00446C04" w:rsidRDefault="00782913" w:rsidP="00782913">
            <w:pPr>
              <w:spacing w:line="360" w:lineRule="auto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7E6EA5B0" wp14:editId="75D74779">
                  <wp:extent cx="6546140" cy="2977287"/>
                  <wp:effectExtent l="0" t="0" r="762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พิธีชงชาร้าน日本文化体験 庵an京都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9233" cy="2992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D8" w:rsidRPr="00446C04" w14:paraId="65086315" w14:textId="77777777" w:rsidTr="00C7698B">
        <w:tc>
          <w:tcPr>
            <w:tcW w:w="1350" w:type="dxa"/>
            <w:vAlign w:val="center"/>
          </w:tcPr>
          <w:p w14:paraId="01DA46EA" w14:textId="77777777" w:rsidR="008E4C97" w:rsidRPr="00446C04" w:rsidRDefault="008E4C97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เที่ยง</w:t>
            </w:r>
          </w:p>
        </w:tc>
        <w:tc>
          <w:tcPr>
            <w:tcW w:w="9990" w:type="dxa"/>
          </w:tcPr>
          <w:p w14:paraId="2DDF27D8" w14:textId="77777777" w:rsidR="008E4C97" w:rsidRPr="00782913" w:rsidRDefault="008E4C97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78291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รับประทานอาหารเที่ยง ณ ร้านอาหาร</w:t>
            </w:r>
          </w:p>
        </w:tc>
      </w:tr>
      <w:tr w:rsidR="004530D8" w:rsidRPr="00446C04" w14:paraId="1F95EFF8" w14:textId="77777777" w:rsidTr="00C7698B">
        <w:tc>
          <w:tcPr>
            <w:tcW w:w="1350" w:type="dxa"/>
            <w:vAlign w:val="center"/>
          </w:tcPr>
          <w:p w14:paraId="0DCE16C4" w14:textId="77777777" w:rsidR="00DF554A" w:rsidRPr="00446C04" w:rsidRDefault="00DF554A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9990" w:type="dxa"/>
          </w:tcPr>
          <w:p w14:paraId="364C1387" w14:textId="77777777" w:rsidR="00DF554A" w:rsidRPr="00446C04" w:rsidRDefault="00DF554A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นำท่านเดินทางสู่เมืองโอซาก้า เมืองใหญ่อันดับต้น ๆ ของประเทศญี่ปุ่นที่เต็มไปด้วยสีสัน ความทันสมัย และแหล่งช้อปปิ้งมากมาย</w:t>
            </w:r>
          </w:p>
        </w:tc>
      </w:tr>
      <w:tr w:rsidR="004530D8" w:rsidRPr="00446C04" w14:paraId="47C3E6C6" w14:textId="77777777" w:rsidTr="00C7698B">
        <w:tc>
          <w:tcPr>
            <w:tcW w:w="1350" w:type="dxa"/>
            <w:vAlign w:val="center"/>
          </w:tcPr>
          <w:p w14:paraId="5623D356" w14:textId="77777777" w:rsidR="00DF554A" w:rsidRPr="00446C04" w:rsidRDefault="00DF554A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9990" w:type="dxa"/>
          </w:tcPr>
          <w:p w14:paraId="376F66B4" w14:textId="77777777" w:rsidR="00DF554A" w:rsidRPr="00446C04" w:rsidRDefault="00DF554A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ปิดท้ายด้วยการช้อปปิ้ง</w:t>
            </w:r>
            <w:r w:rsidRPr="004530D8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ย่านชินไซบาชิ</w:t>
            </w:r>
            <w:r w:rsidRPr="004530D8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ถนนช้อปปิ้งชื่อดังใจกลางเมืองโอซาก้า เต็มไปด้วยร้านค้าแบรนด์ดัง ร้านอาหาร และสินค้าหลากหลายประเภท ให้ท่านได้เลือกซื้อของฝากและเพลิดเพลินกับบรรยากาศคึกคักของเมืองโอซาก้า</w:t>
            </w:r>
          </w:p>
        </w:tc>
      </w:tr>
      <w:tr w:rsidR="004530D8" w:rsidRPr="00446C04" w14:paraId="5E488F1B" w14:textId="77777777" w:rsidTr="00C7698B">
        <w:tc>
          <w:tcPr>
            <w:tcW w:w="11340" w:type="dxa"/>
            <w:gridSpan w:val="2"/>
            <w:vAlign w:val="center"/>
          </w:tcPr>
          <w:p w14:paraId="41791C89" w14:textId="77777777" w:rsidR="004530D8" w:rsidRPr="00446C04" w:rsidRDefault="004530D8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drawing>
                <wp:inline distT="0" distB="0" distL="0" distR="0" wp14:anchorId="5EDDD495" wp14:editId="7F313A0F">
                  <wp:extent cx="6545095" cy="3108960"/>
                  <wp:effectExtent l="0" t="0" r="825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– ช้อปปิ้งชินไซบาชิ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5716" cy="3147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D8" w:rsidRPr="00446C04" w14:paraId="25C423B4" w14:textId="77777777" w:rsidTr="00C7698B">
        <w:tc>
          <w:tcPr>
            <w:tcW w:w="1350" w:type="dxa"/>
            <w:vAlign w:val="center"/>
          </w:tcPr>
          <w:p w14:paraId="20A6E8C2" w14:textId="77777777" w:rsidR="008E4C97" w:rsidRPr="00446C04" w:rsidRDefault="008E4C97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990" w:type="dxa"/>
          </w:tcPr>
          <w:p w14:paraId="3E3C2E2C" w14:textId="77777777" w:rsidR="008E4C97" w:rsidRPr="00446C04" w:rsidRDefault="008E4C97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รับประทานอาหารค่ำ ณ ร้านอาหาร</w:t>
            </w:r>
          </w:p>
        </w:tc>
      </w:tr>
      <w:tr w:rsidR="004530D8" w:rsidRPr="00446C04" w14:paraId="53A29FB8" w14:textId="77777777" w:rsidTr="00C7698B">
        <w:tc>
          <w:tcPr>
            <w:tcW w:w="1350" w:type="dxa"/>
            <w:vAlign w:val="center"/>
          </w:tcPr>
          <w:p w14:paraId="709A826F" w14:textId="77777777" w:rsidR="008E4C97" w:rsidRPr="00446C04" w:rsidRDefault="008E4C97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990" w:type="dxa"/>
          </w:tcPr>
          <w:p w14:paraId="728AD88D" w14:textId="77777777" w:rsidR="008E4C97" w:rsidRPr="00782913" w:rsidRDefault="008E4C97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82913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OSAKA HOTEL AREA</w:t>
            </w:r>
            <w:r w:rsidRPr="00782913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 4 ดาว</w:t>
            </w:r>
          </w:p>
        </w:tc>
      </w:tr>
      <w:tr w:rsidR="004530D8" w:rsidRPr="00446C04" w14:paraId="145F1DA8" w14:textId="77777777" w:rsidTr="00C7698B">
        <w:tc>
          <w:tcPr>
            <w:tcW w:w="1350" w:type="dxa"/>
            <w:vAlign w:val="center"/>
          </w:tcPr>
          <w:p w14:paraId="20D6317C" w14:textId="77777777" w:rsidR="00DF554A" w:rsidRPr="00446C04" w:rsidRDefault="00DF554A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9990" w:type="dxa"/>
          </w:tcPr>
          <w:p w14:paraId="54351B24" w14:textId="77777777" w:rsidR="00DF554A" w:rsidRPr="00446C04" w:rsidRDefault="00DF554A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82913" w:rsidRPr="00446C04" w14:paraId="3032E3C6" w14:textId="77777777" w:rsidTr="00C7698B">
        <w:tc>
          <w:tcPr>
            <w:tcW w:w="1350" w:type="dxa"/>
            <w:shd w:val="clear" w:color="auto" w:fill="002060"/>
            <w:vAlign w:val="center"/>
          </w:tcPr>
          <w:p w14:paraId="200166E3" w14:textId="77777777" w:rsidR="00B701A6" w:rsidRPr="00446C04" w:rsidRDefault="00B701A6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วันที่ </w:t>
            </w:r>
            <w:r w:rsidRPr="00446C04">
              <w:rPr>
                <w:rFonts w:ascii="Tahoma" w:hAnsi="Tahoma" w:cs="Taho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90" w:type="dxa"/>
            <w:shd w:val="clear" w:color="auto" w:fill="002060"/>
            <w:vAlign w:val="center"/>
          </w:tcPr>
          <w:p w14:paraId="70D4D66C" w14:textId="77777777" w:rsidR="00B701A6" w:rsidRPr="00782913" w:rsidRDefault="00B701A6" w:rsidP="00782913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82913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อิสระช้อปปิ้งใจกลางเมืองโอซาก้า หรือ ซื้อทัวร์เสริม ยูนิเวอร์แซล สตูดิโอ เจแปน </w:t>
            </w:r>
          </w:p>
        </w:tc>
      </w:tr>
      <w:tr w:rsidR="004530D8" w:rsidRPr="00446C04" w14:paraId="3713C86A" w14:textId="77777777" w:rsidTr="00C7698B">
        <w:tc>
          <w:tcPr>
            <w:tcW w:w="1350" w:type="dxa"/>
            <w:vAlign w:val="center"/>
          </w:tcPr>
          <w:p w14:paraId="2B58E432" w14:textId="77777777" w:rsidR="00B701A6" w:rsidRPr="00446C04" w:rsidRDefault="00B701A6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990" w:type="dxa"/>
          </w:tcPr>
          <w:p w14:paraId="0C370DA9" w14:textId="77777777" w:rsidR="00B701A6" w:rsidRPr="00782913" w:rsidRDefault="00B701A6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78291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530D8" w:rsidRPr="00446C04" w14:paraId="4ABE86A1" w14:textId="77777777" w:rsidTr="00C7698B">
        <w:tc>
          <w:tcPr>
            <w:tcW w:w="1350" w:type="dxa"/>
            <w:vAlign w:val="center"/>
          </w:tcPr>
          <w:p w14:paraId="0CFC50F2" w14:textId="77777777" w:rsidR="00DF554A" w:rsidRPr="00446C04" w:rsidRDefault="00DF554A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9990" w:type="dxa"/>
          </w:tcPr>
          <w:p w14:paraId="46B9FD80" w14:textId="77777777" w:rsidR="00B701A6" w:rsidRPr="00446C04" w:rsidRDefault="00B701A6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อิสระให้ท่านเที่ยวชมเมืองโอซาก้าตามอัธยาศัย โดยมีไกด์คอยให้ข้อมูลและแนะนำเส้นทางการเดินทาง เพื่อให้ท่านสามารถเลือกเดินทางไปยังสถานที่ท่องเที่ยวต่าง ๆ ภายในเมืองได้อย่างสะดวก</w:t>
            </w:r>
          </w:p>
          <w:p w14:paraId="683EEA12" w14:textId="77777777" w:rsidR="00B701A6" w:rsidRPr="00446C04" w:rsidRDefault="00B701A6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ท่านสามารถเลือกเดินเล่นและ</w:t>
            </w:r>
            <w:r w:rsidRPr="00782913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ช้อปปิ้งย่านชินไซบาชิ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>แหล่งช้อปปิ้งชื่อดังใจกลางเมืองโอซาก้า ที่รวบรวมร้านค้า แบรนด์แฟชั่น ร้านอาหาร และสินค้าหลากหลายประเภทไว้มากมาย ทั้งแบรนด์ระดับโลก ร้านค้าท้องถิ่น และของฝากยอดนิยม ให้ท่านได้เพลิดเพลินกับการเลือกซื้อสินค้าได้อย่างเต็มที่</w:t>
            </w:r>
          </w:p>
          <w:p w14:paraId="50A694D2" w14:textId="77777777" w:rsidR="00B701A6" w:rsidRPr="00446C04" w:rsidRDefault="00B701A6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หรือเลือกซื้อทัวร์เสริม </w:t>
            </w:r>
            <w:r w:rsidRPr="00782913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Universal Studios Japan (USJ)</w:t>
            </w:r>
            <w:r w:rsidRPr="00782913">
              <w:rPr>
                <w:rFonts w:ascii="Tahoma" w:hAnsi="Tahoma" w:cs="Tahoma"/>
                <w:color w:val="0000FF"/>
                <w:sz w:val="24"/>
                <w:szCs w:val="24"/>
              </w:rPr>
              <w:t xml:space="preserve">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เต็มวัน สวนสนุกระดับโลกที่เต็มไปด้วยความสนุกและความบันเทิงจากภาพยนตร์และคาแรกเตอร์ชื่อดัง พบกับโซนยอดนิยม อาทิ </w:t>
            </w:r>
            <w:r w:rsidRPr="00446C04">
              <w:rPr>
                <w:rFonts w:ascii="Tahoma" w:hAnsi="Tahoma" w:cs="Tahoma"/>
                <w:sz w:val="24"/>
                <w:szCs w:val="24"/>
              </w:rPr>
              <w:t xml:space="preserve">SUPER NINTENDO WORLD , The Wizarding World of Harry Potter , MINION PARK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>และโซนเครื่องเล่นต่าง ๆ ที่เหมาะสำหรับทุกวัย ให้ท่านได้สัมผัสประสบการณ์ความสนุกและเก็บภาพความประทับใจตลอดทั้งวัน</w:t>
            </w:r>
          </w:p>
          <w:p w14:paraId="21A825CA" w14:textId="77777777" w:rsidR="00DF554A" w:rsidRPr="00446C04" w:rsidRDefault="00B701A6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หมายเหตุ: </w:t>
            </w:r>
            <w:r w:rsidRPr="00446C04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highlight w:val="yellow"/>
                <w:cs/>
              </w:rPr>
              <w:t>ไม่มีบริการรถรับ-ส่ง สามารถเดินทางด้วยระบบขนส่งสาธารณะด้วยตนเอง และไม่มีบริการอาหารกลางวันและอาหารค่ำ เพื่อให้ท่านได้ใช้เวลาในการท่องเที่ยวอย่างเต็มที่</w:t>
            </w:r>
          </w:p>
        </w:tc>
      </w:tr>
      <w:tr w:rsidR="004530D8" w:rsidRPr="00446C04" w14:paraId="4A3FEC9F" w14:textId="77777777" w:rsidTr="00C7698B">
        <w:tc>
          <w:tcPr>
            <w:tcW w:w="11340" w:type="dxa"/>
            <w:gridSpan w:val="2"/>
            <w:vAlign w:val="center"/>
          </w:tcPr>
          <w:p w14:paraId="0A3FBCF0" w14:textId="77777777" w:rsidR="004530D8" w:rsidRPr="00446C04" w:rsidRDefault="004530D8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drawing>
                <wp:inline distT="0" distB="0" distL="0" distR="0" wp14:anchorId="1E8D3ACD" wp14:editId="2B158CF0">
                  <wp:extent cx="6563318" cy="2882189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อิสระ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8869" cy="290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0D8" w:rsidRPr="00446C04" w14:paraId="4E4DE1C0" w14:textId="77777777" w:rsidTr="00C7698B">
        <w:tc>
          <w:tcPr>
            <w:tcW w:w="1350" w:type="dxa"/>
            <w:vAlign w:val="center"/>
          </w:tcPr>
          <w:p w14:paraId="11657AC3" w14:textId="77777777" w:rsidR="00B701A6" w:rsidRPr="00446C04" w:rsidRDefault="00B701A6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990" w:type="dxa"/>
            <w:vAlign w:val="center"/>
          </w:tcPr>
          <w:p w14:paraId="7D234D00" w14:textId="77777777" w:rsidR="00B701A6" w:rsidRPr="00782913" w:rsidRDefault="00B701A6" w:rsidP="00446C04">
            <w:pPr>
              <w:spacing w:line="360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782913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OSAKA HOTEL AREA</w:t>
            </w:r>
            <w:r w:rsidRPr="00782913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หรือเทียบเท่า 4 ดาว</w:t>
            </w:r>
          </w:p>
        </w:tc>
      </w:tr>
      <w:tr w:rsidR="004530D8" w:rsidRPr="00446C04" w14:paraId="727E7DEE" w14:textId="77777777" w:rsidTr="00C7698B">
        <w:tc>
          <w:tcPr>
            <w:tcW w:w="1350" w:type="dxa"/>
            <w:vAlign w:val="center"/>
          </w:tcPr>
          <w:p w14:paraId="1CDA5A32" w14:textId="77777777" w:rsidR="00DF554A" w:rsidRPr="00446C04" w:rsidRDefault="00DF554A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9990" w:type="dxa"/>
          </w:tcPr>
          <w:p w14:paraId="7FC2E2AA" w14:textId="77777777" w:rsidR="00DF554A" w:rsidRPr="00446C04" w:rsidRDefault="00DF554A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82913" w:rsidRPr="00446C04" w14:paraId="16A57DA1" w14:textId="77777777" w:rsidTr="00C7698B">
        <w:tc>
          <w:tcPr>
            <w:tcW w:w="1350" w:type="dxa"/>
            <w:shd w:val="clear" w:color="auto" w:fill="002060"/>
            <w:vAlign w:val="center"/>
          </w:tcPr>
          <w:p w14:paraId="79B1FC22" w14:textId="77777777" w:rsidR="00B701A6" w:rsidRPr="00446C04" w:rsidRDefault="00B701A6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วันที่ </w:t>
            </w:r>
            <w:r w:rsidRPr="00446C04">
              <w:rPr>
                <w:rFonts w:ascii="Tahoma" w:hAnsi="Tahoma" w:cs="Taho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90" w:type="dxa"/>
            <w:shd w:val="clear" w:color="auto" w:fill="002060"/>
            <w:vAlign w:val="center"/>
          </w:tcPr>
          <w:p w14:paraId="3C229B1D" w14:textId="77777777" w:rsidR="00B701A6" w:rsidRPr="00782913" w:rsidRDefault="00B701A6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82913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cs/>
              </w:rPr>
              <w:t>โอซาก้า (สนามบินคันไซ) - กรุงเทพฯ (สนามบินสุวรรณภูมิ)</w:t>
            </w:r>
          </w:p>
        </w:tc>
      </w:tr>
      <w:tr w:rsidR="004530D8" w:rsidRPr="00446C04" w14:paraId="11B41857" w14:textId="77777777" w:rsidTr="00C7698B">
        <w:tc>
          <w:tcPr>
            <w:tcW w:w="1350" w:type="dxa"/>
            <w:vAlign w:val="center"/>
          </w:tcPr>
          <w:p w14:paraId="65D15803" w14:textId="77777777" w:rsidR="00B701A6" w:rsidRPr="00446C04" w:rsidRDefault="00B701A6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990" w:type="dxa"/>
          </w:tcPr>
          <w:p w14:paraId="2B2A52B8" w14:textId="77777777" w:rsidR="00B701A6" w:rsidRPr="00782913" w:rsidRDefault="00B701A6" w:rsidP="00446C04">
            <w:pPr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782913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4530D8" w:rsidRPr="00446C04" w14:paraId="07ED22E7" w14:textId="77777777" w:rsidTr="00C7698B">
        <w:tc>
          <w:tcPr>
            <w:tcW w:w="1350" w:type="dxa"/>
            <w:vAlign w:val="center"/>
          </w:tcPr>
          <w:p w14:paraId="45167DA0" w14:textId="77777777" w:rsidR="00F46389" w:rsidRPr="00446C04" w:rsidRDefault="004530D8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06:30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990" w:type="dxa"/>
          </w:tcPr>
          <w:p w14:paraId="0ADE2990" w14:textId="77777777" w:rsidR="00E04280" w:rsidRPr="00446C04" w:rsidRDefault="00F46389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  <w:cs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นำท่านเช็คเอาท์และตรวจสอบสัมภาระก่อนเดินทาง</w:t>
            </w:r>
            <w:r w:rsidR="00E04280" w:rsidRPr="00446C04">
              <w:rPr>
                <w:rFonts w:ascii="Tahoma" w:hAnsi="Tahoma" w:cs="Tahoma"/>
                <w:sz w:val="24"/>
                <w:szCs w:val="24"/>
                <w:cs/>
              </w:rPr>
              <w:t>ไปยังสนามบินคันไซ</w:t>
            </w:r>
          </w:p>
        </w:tc>
      </w:tr>
      <w:tr w:rsidR="004530D8" w:rsidRPr="00446C04" w14:paraId="77F190C7" w14:textId="77777777" w:rsidTr="00C7698B">
        <w:tc>
          <w:tcPr>
            <w:tcW w:w="1350" w:type="dxa"/>
            <w:vAlign w:val="center"/>
          </w:tcPr>
          <w:p w14:paraId="2F60A421" w14:textId="77777777" w:rsidR="00B701A6" w:rsidRPr="00446C04" w:rsidRDefault="004530D8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07:30 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990" w:type="dxa"/>
          </w:tcPr>
          <w:p w14:paraId="29853FE9" w14:textId="77777777" w:rsidR="00B701A6" w:rsidRPr="00446C04" w:rsidRDefault="00E04280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ถึง </w:t>
            </w:r>
            <w:r w:rsidRPr="004530D8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4530D8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ทำการเช็คอินและโหลดกระเป๋าสัมภาระ</w:t>
            </w:r>
          </w:p>
        </w:tc>
      </w:tr>
      <w:tr w:rsidR="004530D8" w:rsidRPr="00446C04" w14:paraId="6CA25374" w14:textId="77777777" w:rsidTr="00C7698B">
        <w:tc>
          <w:tcPr>
            <w:tcW w:w="1350" w:type="dxa"/>
            <w:vAlign w:val="center"/>
          </w:tcPr>
          <w:p w14:paraId="094C18E8" w14:textId="77777777" w:rsidR="00B701A6" w:rsidRPr="00446C04" w:rsidRDefault="00E04280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1</w:t>
            </w:r>
            <w:r w:rsidRPr="00446C04">
              <w:rPr>
                <w:rFonts w:ascii="Tahoma" w:hAnsi="Tahoma" w:cs="Tahoma"/>
                <w:b/>
                <w:bCs/>
                <w:sz w:val="24"/>
                <w:szCs w:val="24"/>
              </w:rPr>
              <w:t>1:</w:t>
            </w: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00</w:t>
            </w:r>
            <w:r w:rsidRPr="00446C04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990" w:type="dxa"/>
          </w:tcPr>
          <w:p w14:paraId="47644470" w14:textId="77777777" w:rsidR="00B701A6" w:rsidRPr="00446C04" w:rsidRDefault="00E04280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ออกเดินทางสู่</w:t>
            </w:r>
            <w:r w:rsidRPr="004530D8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 เที่ยวบินที่ </w:t>
            </w:r>
            <w:r w:rsidRPr="004530D8">
              <w:rPr>
                <w:rFonts w:ascii="Tahoma" w:hAnsi="Tahoma" w:cs="Tahoma"/>
                <w:color w:val="0000FF"/>
                <w:sz w:val="24"/>
                <w:szCs w:val="24"/>
              </w:rPr>
              <w:t>TG 623 : 11:</w:t>
            </w:r>
            <w:r w:rsidRPr="004530D8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00 -</w:t>
            </w:r>
            <w:r w:rsidRPr="004530D8">
              <w:rPr>
                <w:rFonts w:ascii="Tahoma" w:hAnsi="Tahoma" w:cs="Tahoma"/>
                <w:color w:val="0000FF"/>
                <w:sz w:val="24"/>
                <w:szCs w:val="24"/>
              </w:rPr>
              <w:t xml:space="preserve">  15:3</w:t>
            </w:r>
            <w:r w:rsidRPr="004530D8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>0</w:t>
            </w:r>
            <w:r w:rsidRPr="00446C04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 w:rsidRPr="004530D8">
              <w:rPr>
                <w:rFonts w:ascii="Tahoma" w:hAnsi="Tahoma" w:cs="Tahoma"/>
                <w:color w:val="FF0000"/>
                <w:sz w:val="24"/>
                <w:szCs w:val="24"/>
                <w:highlight w:val="yellow"/>
                <w:cs/>
              </w:rPr>
              <w:t>(บริการอาหารและเครื่องดื่มบนเครื่อง)</w:t>
            </w:r>
          </w:p>
        </w:tc>
      </w:tr>
      <w:tr w:rsidR="004530D8" w:rsidRPr="00446C04" w14:paraId="67016BCB" w14:textId="77777777" w:rsidTr="00C7698B">
        <w:tc>
          <w:tcPr>
            <w:tcW w:w="1350" w:type="dxa"/>
            <w:vAlign w:val="center"/>
          </w:tcPr>
          <w:p w14:paraId="2A687005" w14:textId="77777777" w:rsidR="00E04280" w:rsidRPr="00446C04" w:rsidRDefault="00E04280" w:rsidP="00446C0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446C04">
              <w:rPr>
                <w:rFonts w:ascii="Tahoma" w:hAnsi="Tahoma" w:cs="Tahoma"/>
                <w:b/>
                <w:bCs/>
                <w:sz w:val="24"/>
                <w:szCs w:val="24"/>
              </w:rPr>
              <w:t>15:3</w:t>
            </w: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0</w:t>
            </w:r>
            <w:r w:rsidRPr="00446C04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Pr="00446C0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990" w:type="dxa"/>
          </w:tcPr>
          <w:p w14:paraId="039E326F" w14:textId="77777777" w:rsidR="00E04280" w:rsidRPr="00446C04" w:rsidRDefault="00E04280" w:rsidP="00446C04">
            <w:pPr>
              <w:spacing w:line="360" w:lineRule="auto"/>
              <w:rPr>
                <w:rFonts w:ascii="Tahoma" w:hAnsi="Tahoma" w:cs="Tahoma"/>
                <w:sz w:val="24"/>
                <w:szCs w:val="24"/>
                <w:cs/>
              </w:rPr>
            </w:pPr>
            <w:r w:rsidRPr="00446C04">
              <w:rPr>
                <w:rFonts w:ascii="Tahoma" w:hAnsi="Tahoma" w:cs="Tahoma"/>
                <w:sz w:val="24"/>
                <w:szCs w:val="24"/>
                <w:cs/>
              </w:rPr>
              <w:t>เดินทางถึง สนามบินสุวรรณภูมิ กรุงเทพฯ โดยสวัสดิภาพ พร้อมความประทับใจ</w:t>
            </w:r>
          </w:p>
        </w:tc>
      </w:tr>
    </w:tbl>
    <w:p w14:paraId="3C912FAD" w14:textId="77777777" w:rsidR="00315AAE" w:rsidRDefault="00315AAE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8DECD07" w14:textId="77777777" w:rsidR="00177C1B" w:rsidRDefault="00177C1B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66C3C78" w14:textId="77777777" w:rsidR="00177C1B" w:rsidRDefault="00177C1B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158808B" w14:textId="77777777" w:rsidR="00177C1B" w:rsidRDefault="00177C1B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4809C5" w14:textId="77777777" w:rsidR="00177C1B" w:rsidRDefault="00177C1B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5ABAA06" w14:textId="77777777" w:rsidR="00177C1B" w:rsidRDefault="00177C1B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5A69D38" w14:textId="77777777" w:rsidR="00177C1B" w:rsidRDefault="00177C1B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3EA3C8B" w14:textId="77777777" w:rsidR="00177C1B" w:rsidRDefault="00177C1B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C217A1C" w14:textId="77777777" w:rsidR="00177C1B" w:rsidRDefault="00177C1B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B56674E" w14:textId="77777777" w:rsidR="00177C1B" w:rsidRDefault="00177C1B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CC5DABB" w14:textId="77777777" w:rsidR="00177C1B" w:rsidRDefault="00177C1B" w:rsidP="00446C04">
      <w:pPr>
        <w:spacing w:line="360" w:lineRule="auto"/>
        <w:rPr>
          <w:rFonts w:ascii="Tahoma" w:hAnsi="Tahoma" w:cs="Tahoma"/>
          <w:sz w:val="24"/>
          <w:szCs w:val="24"/>
        </w:rPr>
      </w:pPr>
    </w:p>
    <w:p w14:paraId="1D64DEAD" w14:textId="77777777" w:rsidR="00177C1B" w:rsidRPr="00766AFB" w:rsidRDefault="00177C1B" w:rsidP="00177C1B">
      <w:pPr>
        <w:jc w:val="center"/>
        <w:rPr>
          <w:rFonts w:ascii="Tahoma" w:hAnsi="Tahoma" w:cs="Tahoma"/>
          <w:b/>
          <w:bCs/>
          <w:color w:val="000099"/>
          <w:sz w:val="20"/>
        </w:rPr>
      </w:pPr>
      <w:r w:rsidRPr="00766AFB">
        <w:rPr>
          <w:rFonts w:ascii="Tahoma" w:hAnsi="Tahoma" w:cs="Tahoma"/>
          <w:b/>
          <w:bCs/>
          <w:color w:val="000099"/>
          <w:sz w:val="40"/>
          <w:szCs w:val="40"/>
          <w:cs/>
        </w:rPr>
        <w:lastRenderedPageBreak/>
        <w:t xml:space="preserve">อัตราค่าบริการ </w:t>
      </w:r>
    </w:p>
    <w:tbl>
      <w:tblPr>
        <w:tblW w:w="1119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2"/>
        <w:gridCol w:w="2289"/>
        <w:gridCol w:w="231"/>
        <w:gridCol w:w="2430"/>
        <w:gridCol w:w="2772"/>
        <w:gridCol w:w="18"/>
      </w:tblGrid>
      <w:tr w:rsidR="00177C1B" w:rsidRPr="00944B9E" w14:paraId="71F3CFD3" w14:textId="77777777" w:rsidTr="00640F18">
        <w:tc>
          <w:tcPr>
            <w:tcW w:w="34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41BF42CD" w14:textId="77777777" w:rsidR="00177C1B" w:rsidRPr="008409DC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8409DC">
              <w:rPr>
                <w:rFonts w:ascii="Tahoma" w:eastAsia="Calibri" w:hAnsi="Tahoma" w:cs="Tahoma"/>
                <w:b/>
                <w:bCs/>
                <w:color w:val="FFFFFF"/>
                <w:szCs w:val="22"/>
                <w:cs/>
              </w:rPr>
              <w:t>วันเดินทาง</w:t>
            </w:r>
          </w:p>
        </w:tc>
        <w:tc>
          <w:tcPr>
            <w:tcW w:w="25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617295E7" w14:textId="77777777" w:rsidR="00177C1B" w:rsidRPr="008409DC" w:rsidRDefault="00177C1B" w:rsidP="00640F18">
            <w:pPr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color w:val="FFFFFF"/>
                <w:szCs w:val="22"/>
              </w:rPr>
            </w:pPr>
            <w:r w:rsidRPr="008409DC">
              <w:rPr>
                <w:rFonts w:ascii="Tahoma" w:eastAsia="Calibri" w:hAnsi="Tahoma" w:cs="Tahoma"/>
                <w:b/>
                <w:bCs/>
                <w:color w:val="FFFFFF"/>
                <w:szCs w:val="22"/>
                <w:cs/>
              </w:rPr>
              <w:t>ราคาทัวร์/ท่าน</w:t>
            </w:r>
          </w:p>
          <w:p w14:paraId="03ED9A2F" w14:textId="77777777" w:rsidR="00177C1B" w:rsidRPr="008409DC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8409DC">
              <w:rPr>
                <w:rFonts w:ascii="Tahoma" w:eastAsia="Calibri" w:hAnsi="Tahoma" w:cs="Tahoma"/>
                <w:b/>
                <w:bCs/>
                <w:color w:val="FFFFFF"/>
                <w:szCs w:val="22"/>
                <w:cs/>
              </w:rPr>
              <w:t>พักห้องละ 2-3 ท่าน</w:t>
            </w:r>
          </w:p>
        </w:tc>
        <w:tc>
          <w:tcPr>
            <w:tcW w:w="24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</w:tcPr>
          <w:p w14:paraId="4D40B9B1" w14:textId="77777777" w:rsidR="00177C1B" w:rsidRPr="008409DC" w:rsidRDefault="00177C1B" w:rsidP="00640F18">
            <w:pPr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color w:val="FFFFFF"/>
                <w:szCs w:val="22"/>
              </w:rPr>
            </w:pPr>
            <w:r w:rsidRPr="008409DC">
              <w:rPr>
                <w:rFonts w:ascii="Tahoma" w:eastAsia="Calibri" w:hAnsi="Tahoma" w:cs="Tahoma"/>
                <w:b/>
                <w:bCs/>
                <w:color w:val="FFFFFF"/>
                <w:szCs w:val="22"/>
                <w:cs/>
              </w:rPr>
              <w:t>ราคาทัวร์เด็ก/ท่าน</w:t>
            </w:r>
          </w:p>
          <w:p w14:paraId="4720931E" w14:textId="77777777" w:rsidR="00177C1B" w:rsidRPr="008409DC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8409DC">
              <w:rPr>
                <w:rFonts w:ascii="Tahoma" w:eastAsia="Calibri" w:hAnsi="Tahoma" w:cs="Tahoma"/>
                <w:b/>
                <w:bCs/>
                <w:color w:val="FFFFFF"/>
                <w:szCs w:val="22"/>
                <w:cs/>
              </w:rPr>
              <w:t xml:space="preserve">(อายุไม่เกิน </w:t>
            </w:r>
            <w:r w:rsidRPr="008409DC">
              <w:rPr>
                <w:rFonts w:ascii="Tahoma" w:eastAsia="Calibri" w:hAnsi="Tahoma" w:cs="Tahoma"/>
                <w:b/>
                <w:bCs/>
                <w:color w:val="FFFFFF"/>
                <w:szCs w:val="22"/>
              </w:rPr>
              <w:t>6</w:t>
            </w:r>
            <w:r w:rsidRPr="008409DC">
              <w:rPr>
                <w:rFonts w:ascii="Tahoma" w:eastAsia="Calibri" w:hAnsi="Tahoma" w:cs="Tahoma"/>
                <w:b/>
                <w:bCs/>
                <w:color w:val="FFFFFF"/>
                <w:szCs w:val="22"/>
                <w:cs/>
              </w:rPr>
              <w:t xml:space="preserve"> ปี)</w:t>
            </w:r>
          </w:p>
        </w:tc>
        <w:tc>
          <w:tcPr>
            <w:tcW w:w="27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47B8BB3E" w14:textId="77777777" w:rsidR="00177C1B" w:rsidRPr="008409DC" w:rsidRDefault="00177C1B" w:rsidP="00640F18">
            <w:pPr>
              <w:spacing w:line="276" w:lineRule="auto"/>
              <w:jc w:val="center"/>
              <w:rPr>
                <w:rFonts w:ascii="Tahoma" w:eastAsia="Calibri" w:hAnsi="Tahoma" w:cs="Tahoma"/>
                <w:b/>
                <w:bCs/>
                <w:color w:val="FFFFFF"/>
                <w:szCs w:val="22"/>
                <w:cs/>
              </w:rPr>
            </w:pPr>
            <w:r w:rsidRPr="008409DC">
              <w:rPr>
                <w:rFonts w:ascii="Tahoma" w:eastAsia="Calibri" w:hAnsi="Tahoma" w:cs="Tahoma"/>
                <w:b/>
                <w:bCs/>
                <w:color w:val="FFFFFF"/>
                <w:szCs w:val="22"/>
                <w:cs/>
              </w:rPr>
              <w:t>ราคา</w:t>
            </w:r>
          </w:p>
          <w:p w14:paraId="14F40F18" w14:textId="77777777" w:rsidR="00177C1B" w:rsidRPr="008409DC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8409DC">
              <w:rPr>
                <w:rFonts w:ascii="Tahoma" w:eastAsia="Calibri" w:hAnsi="Tahoma" w:cs="Tahoma"/>
                <w:b/>
                <w:bCs/>
                <w:color w:val="FFFFFF"/>
                <w:szCs w:val="22"/>
                <w:cs/>
              </w:rPr>
              <w:t>ห้องพักเดี่ยว</w:t>
            </w:r>
          </w:p>
        </w:tc>
      </w:tr>
      <w:tr w:rsidR="00177C1B" w:rsidRPr="00EB18EA" w14:paraId="4B16B386" w14:textId="77777777" w:rsidTr="00640F18">
        <w:trPr>
          <w:trHeight w:val="1159"/>
        </w:trPr>
        <w:tc>
          <w:tcPr>
            <w:tcW w:w="34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14:paraId="3178D620" w14:textId="77777777" w:rsidR="00177C1B" w:rsidRPr="008409DC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FF0000"/>
                <w:sz w:val="32"/>
                <w:szCs w:val="32"/>
                <w:cs/>
              </w:rPr>
            </w:pPr>
            <w:r w:rsidRPr="00F748A3">
              <w:rPr>
                <w:rFonts w:ascii="Tahoma" w:hAnsi="Tahoma" w:cs="Tahoma"/>
                <w:b/>
                <w:bCs/>
                <w:sz w:val="32"/>
                <w:szCs w:val="32"/>
                <w:lang w:eastAsia="ja-JP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32"/>
                <w:szCs w:val="32"/>
                <w:cs/>
                <w:lang w:eastAsia="ja-JP"/>
              </w:rPr>
              <w:t xml:space="preserve">14 - 19 </w:t>
            </w:r>
            <w:r w:rsidRPr="00F748A3">
              <w:rPr>
                <w:rFonts w:ascii="Tahoma" w:hAnsi="Tahoma" w:cs="Tahoma" w:hint="cs"/>
                <w:b/>
                <w:bCs/>
                <w:sz w:val="32"/>
                <w:szCs w:val="32"/>
                <w:cs/>
                <w:lang w:eastAsia="ja-JP"/>
              </w:rPr>
              <w:t>ม</w:t>
            </w:r>
            <w:r w:rsidRPr="00F748A3">
              <w:rPr>
                <w:rFonts w:ascii="Tahoma" w:hAnsi="Tahoma" w:cs="Tahoma"/>
                <w:b/>
                <w:bCs/>
                <w:sz w:val="32"/>
                <w:szCs w:val="32"/>
                <w:cs/>
                <w:lang w:eastAsia="ja-JP"/>
              </w:rPr>
              <w:t>.</w:t>
            </w:r>
            <w:r w:rsidRPr="00F748A3">
              <w:rPr>
                <w:rFonts w:ascii="Tahoma" w:hAnsi="Tahoma" w:cs="Tahoma" w:hint="cs"/>
                <w:b/>
                <w:bCs/>
                <w:sz w:val="32"/>
                <w:szCs w:val="32"/>
                <w:cs/>
                <w:lang w:eastAsia="ja-JP"/>
              </w:rPr>
              <w:t>ค</w:t>
            </w:r>
            <w:r w:rsidRPr="00F748A3">
              <w:rPr>
                <w:rFonts w:ascii="Tahoma" w:hAnsi="Tahoma" w:cs="Tahoma"/>
                <w:b/>
                <w:bCs/>
                <w:sz w:val="32"/>
                <w:szCs w:val="32"/>
                <w:cs/>
                <w:lang w:eastAsia="ja-JP"/>
              </w:rPr>
              <w:t xml:space="preserve">. </w:t>
            </w:r>
            <w:r w:rsidRPr="00F748A3">
              <w:rPr>
                <w:rFonts w:ascii="Tahoma" w:hAnsi="Tahoma" w:cs="Tahoma"/>
                <w:b/>
                <w:bCs/>
                <w:sz w:val="32"/>
                <w:szCs w:val="32"/>
                <w:lang w:eastAsia="ja-JP"/>
              </w:rPr>
              <w:t>70</w:t>
            </w:r>
          </w:p>
        </w:tc>
        <w:tc>
          <w:tcPr>
            <w:tcW w:w="25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14:paraId="03BB68DD" w14:textId="77777777" w:rsidR="00177C1B" w:rsidRPr="008409DC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Tahoma" w:hAnsi="Tahoma" w:cs="Tahoma" w:hint="cs"/>
                <w:b/>
                <w:bCs/>
                <w:sz w:val="40"/>
                <w:szCs w:val="40"/>
                <w:cs/>
              </w:rPr>
              <w:t>65</w:t>
            </w:r>
            <w:r w:rsidRPr="008409DC">
              <w:rPr>
                <w:rFonts w:ascii="Tahoma" w:hAnsi="Tahoma" w:cs="Tahoma"/>
                <w:b/>
                <w:bCs/>
                <w:sz w:val="40"/>
                <w:szCs w:val="40"/>
              </w:rPr>
              <w:t>,900.-</w:t>
            </w:r>
          </w:p>
        </w:tc>
        <w:tc>
          <w:tcPr>
            <w:tcW w:w="24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14:paraId="47B29497" w14:textId="77777777" w:rsidR="00177C1B" w:rsidRPr="00F748A3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40"/>
                <w:szCs w:val="40"/>
              </w:rPr>
            </w:pPr>
            <w:r>
              <w:rPr>
                <w:rFonts w:ascii="Tahoma" w:hAnsi="Tahoma" w:cs="Tahoma" w:hint="cs"/>
                <w:b/>
                <w:bCs/>
                <w:sz w:val="40"/>
                <w:szCs w:val="40"/>
                <w:cs/>
              </w:rPr>
              <w:t>61</w:t>
            </w:r>
            <w:r w:rsidRPr="00F748A3">
              <w:rPr>
                <w:rFonts w:ascii="Tahoma" w:hAnsi="Tahoma" w:cs="Tahoma"/>
                <w:b/>
                <w:bCs/>
                <w:sz w:val="40"/>
                <w:szCs w:val="40"/>
              </w:rPr>
              <w:t>,900.-</w:t>
            </w:r>
          </w:p>
        </w:tc>
        <w:tc>
          <w:tcPr>
            <w:tcW w:w="27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14:paraId="28FB4870" w14:textId="77777777" w:rsidR="00177C1B" w:rsidRPr="00F748A3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40"/>
                <w:szCs w:val="40"/>
              </w:rPr>
            </w:pPr>
            <w:r w:rsidRPr="00F748A3">
              <w:rPr>
                <w:rFonts w:ascii="Tahoma" w:hAnsi="Tahoma" w:cs="Tahoma"/>
                <w:b/>
                <w:bCs/>
                <w:sz w:val="40"/>
                <w:szCs w:val="40"/>
              </w:rPr>
              <w:t>8,900.-</w:t>
            </w:r>
          </w:p>
        </w:tc>
      </w:tr>
      <w:tr w:rsidR="00177C1B" w:rsidRPr="00EB18EA" w14:paraId="3A505BB5" w14:textId="77777777" w:rsidTr="00640F18">
        <w:trPr>
          <w:trHeight w:val="1159"/>
        </w:trPr>
        <w:tc>
          <w:tcPr>
            <w:tcW w:w="34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14:paraId="40F1F66B" w14:textId="77777777" w:rsidR="00177C1B" w:rsidRPr="00F748A3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32"/>
                <w:szCs w:val="32"/>
                <w:rtl/>
                <w:lang w:eastAsia="ja-JP"/>
              </w:rPr>
            </w:pPr>
            <w:r>
              <w:rPr>
                <w:rFonts w:ascii="Tahoma" w:hAnsi="Tahoma" w:cs="Tahoma" w:hint="cs"/>
                <w:b/>
                <w:bCs/>
                <w:sz w:val="32"/>
                <w:szCs w:val="32"/>
                <w:cs/>
                <w:lang w:eastAsia="ja-JP"/>
              </w:rPr>
              <w:t>25</w:t>
            </w:r>
            <w:r w:rsidRPr="00F748A3">
              <w:rPr>
                <w:rFonts w:ascii="Tahoma" w:hAnsi="Tahoma" w:cs="Tahoma"/>
                <w:b/>
                <w:bCs/>
                <w:sz w:val="32"/>
                <w:szCs w:val="32"/>
                <w:lang w:eastAsia="ja-JP"/>
              </w:rPr>
              <w:t xml:space="preserve"> </w:t>
            </w:r>
            <w:r w:rsidRPr="00F748A3">
              <w:rPr>
                <w:rFonts w:ascii="Tahoma" w:hAnsi="Tahoma" w:cs="Tahoma" w:hint="cs"/>
                <w:b/>
                <w:bCs/>
                <w:sz w:val="32"/>
                <w:szCs w:val="32"/>
                <w:cs/>
                <w:lang w:eastAsia="ja-JP"/>
              </w:rPr>
              <w:t>ก</w:t>
            </w:r>
            <w:r w:rsidRPr="00F748A3">
              <w:rPr>
                <w:rFonts w:ascii="Tahoma" w:hAnsi="Tahoma" w:cs="Tahoma"/>
                <w:b/>
                <w:bCs/>
                <w:sz w:val="32"/>
                <w:szCs w:val="32"/>
                <w:cs/>
                <w:lang w:eastAsia="ja-JP"/>
              </w:rPr>
              <w:t>.</w:t>
            </w:r>
            <w:r w:rsidRPr="00F748A3">
              <w:rPr>
                <w:rFonts w:ascii="Tahoma" w:hAnsi="Tahoma" w:cs="Tahoma" w:hint="cs"/>
                <w:b/>
                <w:bCs/>
                <w:sz w:val="32"/>
                <w:szCs w:val="32"/>
                <w:cs/>
                <w:lang w:eastAsia="ja-JP"/>
              </w:rPr>
              <w:t>พ</w:t>
            </w:r>
            <w:r w:rsidRPr="00F748A3">
              <w:rPr>
                <w:rFonts w:ascii="Tahoma" w:hAnsi="Tahoma" w:cs="Tahoma"/>
                <w:b/>
                <w:bCs/>
                <w:sz w:val="32"/>
                <w:szCs w:val="32"/>
                <w:cs/>
                <w:lang w:eastAsia="ja-JP"/>
              </w:rPr>
              <w:t>.</w:t>
            </w:r>
            <w:r>
              <w:rPr>
                <w:rFonts w:ascii="Tahoma" w:hAnsi="Tahoma" w:cs="Tahoma" w:hint="cs"/>
                <w:b/>
                <w:bCs/>
                <w:sz w:val="32"/>
                <w:szCs w:val="32"/>
                <w:cs/>
                <w:lang w:eastAsia="ja-JP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32"/>
                <w:szCs w:val="32"/>
                <w:cs/>
                <w:lang w:eastAsia="ja-JP"/>
              </w:rPr>
              <w:t>–</w:t>
            </w:r>
            <w:r>
              <w:rPr>
                <w:rFonts w:ascii="Tahoma" w:hAnsi="Tahoma" w:cs="Tahoma" w:hint="cs"/>
                <w:b/>
                <w:bCs/>
                <w:sz w:val="32"/>
                <w:szCs w:val="32"/>
                <w:cs/>
                <w:lang w:eastAsia="ja-JP"/>
              </w:rPr>
              <w:t xml:space="preserve"> 2 มี.ค.</w:t>
            </w:r>
            <w:r w:rsidRPr="00F748A3">
              <w:rPr>
                <w:rFonts w:ascii="Tahoma" w:hAnsi="Tahoma" w:cs="Tahoma"/>
                <w:b/>
                <w:bCs/>
                <w:sz w:val="32"/>
                <w:szCs w:val="32"/>
                <w:cs/>
                <w:lang w:eastAsia="ja-JP"/>
              </w:rPr>
              <w:t xml:space="preserve"> </w:t>
            </w:r>
            <w:r w:rsidRPr="00F748A3">
              <w:rPr>
                <w:rFonts w:ascii="Tahoma" w:hAnsi="Tahoma" w:cs="Tahoma"/>
                <w:b/>
                <w:bCs/>
                <w:sz w:val="32"/>
                <w:szCs w:val="32"/>
                <w:lang w:eastAsia="ja-JP"/>
              </w:rPr>
              <w:t>70</w:t>
            </w:r>
          </w:p>
        </w:tc>
        <w:tc>
          <w:tcPr>
            <w:tcW w:w="25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14:paraId="1D873F70" w14:textId="77777777" w:rsidR="00177C1B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40"/>
                <w:szCs w:val="40"/>
                <w:cs/>
              </w:rPr>
            </w:pPr>
            <w:r>
              <w:rPr>
                <w:rFonts w:ascii="Tahoma" w:hAnsi="Tahoma" w:cs="Tahoma" w:hint="cs"/>
                <w:b/>
                <w:bCs/>
                <w:sz w:val="40"/>
                <w:szCs w:val="40"/>
                <w:cs/>
              </w:rPr>
              <w:t>65</w:t>
            </w:r>
            <w:r w:rsidRPr="008409DC">
              <w:rPr>
                <w:rFonts w:ascii="Tahoma" w:hAnsi="Tahoma" w:cs="Tahoma"/>
                <w:b/>
                <w:bCs/>
                <w:sz w:val="40"/>
                <w:szCs w:val="40"/>
              </w:rPr>
              <w:t>,900.-</w:t>
            </w:r>
          </w:p>
        </w:tc>
        <w:tc>
          <w:tcPr>
            <w:tcW w:w="24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14:paraId="689979FC" w14:textId="77777777" w:rsidR="00177C1B" w:rsidRPr="00F748A3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40"/>
                <w:szCs w:val="40"/>
                <w:cs/>
              </w:rPr>
            </w:pPr>
            <w:r>
              <w:rPr>
                <w:rFonts w:ascii="Tahoma" w:hAnsi="Tahoma" w:cs="Tahoma" w:hint="cs"/>
                <w:b/>
                <w:bCs/>
                <w:sz w:val="40"/>
                <w:szCs w:val="40"/>
                <w:cs/>
              </w:rPr>
              <w:t>61</w:t>
            </w:r>
            <w:r w:rsidRPr="00F748A3">
              <w:rPr>
                <w:rFonts w:ascii="Tahoma" w:hAnsi="Tahoma" w:cs="Tahoma"/>
                <w:b/>
                <w:bCs/>
                <w:sz w:val="40"/>
                <w:szCs w:val="40"/>
              </w:rPr>
              <w:t>,900.-</w:t>
            </w:r>
          </w:p>
        </w:tc>
        <w:tc>
          <w:tcPr>
            <w:tcW w:w="27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14:paraId="62E9B1A1" w14:textId="77777777" w:rsidR="00177C1B" w:rsidRPr="00F748A3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40"/>
                <w:szCs w:val="40"/>
              </w:rPr>
            </w:pPr>
            <w:r w:rsidRPr="00F748A3">
              <w:rPr>
                <w:rFonts w:ascii="Tahoma" w:hAnsi="Tahoma" w:cs="Tahoma"/>
                <w:b/>
                <w:bCs/>
                <w:sz w:val="40"/>
                <w:szCs w:val="40"/>
              </w:rPr>
              <w:t>8,900.-</w:t>
            </w:r>
          </w:p>
        </w:tc>
      </w:tr>
      <w:tr w:rsidR="00177C1B" w:rsidRPr="00EB18EA" w14:paraId="09CEC467" w14:textId="77777777" w:rsidTr="00640F18">
        <w:trPr>
          <w:trHeight w:val="1159"/>
        </w:trPr>
        <w:tc>
          <w:tcPr>
            <w:tcW w:w="34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14:paraId="37DB1003" w14:textId="77777777" w:rsidR="00177C1B" w:rsidRPr="00F748A3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32"/>
                <w:szCs w:val="32"/>
                <w:rtl/>
                <w:lang w:eastAsia="ja-JP"/>
              </w:rPr>
            </w:pPr>
            <w:r w:rsidRPr="00F748A3">
              <w:rPr>
                <w:rFonts w:ascii="Tahoma" w:hAnsi="Tahoma" w:cs="Tahoma"/>
                <w:b/>
                <w:bCs/>
                <w:sz w:val="32"/>
                <w:szCs w:val="32"/>
                <w:lang w:eastAsia="ja-JP"/>
              </w:rPr>
              <w:t xml:space="preserve">10 - 15 </w:t>
            </w:r>
            <w:r w:rsidRPr="00F748A3">
              <w:rPr>
                <w:rFonts w:ascii="Tahoma" w:hAnsi="Tahoma" w:cs="Tahoma" w:hint="cs"/>
                <w:b/>
                <w:bCs/>
                <w:sz w:val="32"/>
                <w:szCs w:val="32"/>
                <w:cs/>
                <w:lang w:eastAsia="ja-JP"/>
              </w:rPr>
              <w:t>มี</w:t>
            </w:r>
            <w:r w:rsidRPr="00F748A3">
              <w:rPr>
                <w:rFonts w:ascii="Tahoma" w:hAnsi="Tahoma" w:cs="Tahoma"/>
                <w:b/>
                <w:bCs/>
                <w:sz w:val="32"/>
                <w:szCs w:val="32"/>
                <w:cs/>
                <w:lang w:eastAsia="ja-JP"/>
              </w:rPr>
              <w:t>.</w:t>
            </w:r>
            <w:r w:rsidRPr="00F748A3">
              <w:rPr>
                <w:rFonts w:ascii="Tahoma" w:hAnsi="Tahoma" w:cs="Tahoma" w:hint="cs"/>
                <w:b/>
                <w:bCs/>
                <w:sz w:val="32"/>
                <w:szCs w:val="32"/>
                <w:cs/>
                <w:lang w:eastAsia="ja-JP"/>
              </w:rPr>
              <w:t>ค</w:t>
            </w:r>
            <w:r w:rsidRPr="00F748A3">
              <w:rPr>
                <w:rFonts w:ascii="Tahoma" w:hAnsi="Tahoma" w:cs="Tahoma"/>
                <w:b/>
                <w:bCs/>
                <w:sz w:val="32"/>
                <w:szCs w:val="32"/>
                <w:cs/>
                <w:lang w:eastAsia="ja-JP"/>
              </w:rPr>
              <w:t xml:space="preserve">. </w:t>
            </w:r>
            <w:r w:rsidRPr="00F748A3">
              <w:rPr>
                <w:rFonts w:ascii="Tahoma" w:hAnsi="Tahoma" w:cs="Tahoma"/>
                <w:b/>
                <w:bCs/>
                <w:sz w:val="32"/>
                <w:szCs w:val="32"/>
                <w:lang w:eastAsia="ja-JP"/>
              </w:rPr>
              <w:t>70</w:t>
            </w:r>
          </w:p>
        </w:tc>
        <w:tc>
          <w:tcPr>
            <w:tcW w:w="252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14:paraId="6A021416" w14:textId="77777777" w:rsidR="00177C1B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40"/>
                <w:szCs w:val="40"/>
                <w:cs/>
              </w:rPr>
            </w:pPr>
            <w:r w:rsidRPr="00643330">
              <w:rPr>
                <w:rFonts w:ascii="Tahoma" w:hAnsi="Tahoma" w:cs="Tahoma" w:hint="cs"/>
                <w:b/>
                <w:bCs/>
                <w:color w:val="C00000"/>
                <w:sz w:val="40"/>
                <w:szCs w:val="40"/>
                <w:cs/>
              </w:rPr>
              <w:t>69</w:t>
            </w:r>
            <w:r w:rsidRPr="00643330">
              <w:rPr>
                <w:rFonts w:ascii="Tahoma" w:hAnsi="Tahoma" w:cs="Tahoma"/>
                <w:b/>
                <w:bCs/>
                <w:color w:val="C00000"/>
                <w:sz w:val="40"/>
                <w:szCs w:val="40"/>
              </w:rPr>
              <w:t>,900.-</w:t>
            </w:r>
          </w:p>
        </w:tc>
        <w:tc>
          <w:tcPr>
            <w:tcW w:w="24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14:paraId="6CC97764" w14:textId="77777777" w:rsidR="00177C1B" w:rsidRPr="00F748A3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40"/>
                <w:szCs w:val="40"/>
                <w:cs/>
              </w:rPr>
            </w:pPr>
            <w:r>
              <w:rPr>
                <w:rFonts w:ascii="Tahoma" w:hAnsi="Tahoma" w:cs="Tahoma" w:hint="cs"/>
                <w:b/>
                <w:bCs/>
                <w:sz w:val="40"/>
                <w:szCs w:val="40"/>
                <w:cs/>
              </w:rPr>
              <w:t>6</w:t>
            </w:r>
            <w:r w:rsidRPr="00F748A3">
              <w:rPr>
                <w:rFonts w:ascii="Tahoma" w:hAnsi="Tahoma" w:cs="Tahoma" w:hint="cs"/>
                <w:b/>
                <w:bCs/>
                <w:sz w:val="40"/>
                <w:szCs w:val="40"/>
                <w:cs/>
              </w:rPr>
              <w:t>5</w:t>
            </w:r>
            <w:r w:rsidRPr="00F748A3">
              <w:rPr>
                <w:rFonts w:ascii="Tahoma" w:hAnsi="Tahoma" w:cs="Tahoma"/>
                <w:b/>
                <w:bCs/>
                <w:sz w:val="40"/>
                <w:szCs w:val="40"/>
              </w:rPr>
              <w:t>,900.-</w:t>
            </w:r>
          </w:p>
        </w:tc>
        <w:tc>
          <w:tcPr>
            <w:tcW w:w="279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14:paraId="07F62AA6" w14:textId="77777777" w:rsidR="00177C1B" w:rsidRPr="00F748A3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40"/>
                <w:szCs w:val="40"/>
              </w:rPr>
            </w:pPr>
            <w:r w:rsidRPr="00F748A3">
              <w:rPr>
                <w:rFonts w:ascii="Tahoma" w:hAnsi="Tahoma" w:cs="Tahoma"/>
                <w:b/>
                <w:bCs/>
                <w:sz w:val="40"/>
                <w:szCs w:val="40"/>
              </w:rPr>
              <w:t>8,900.-</w:t>
            </w:r>
          </w:p>
        </w:tc>
      </w:tr>
      <w:tr w:rsidR="00177C1B" w:rsidRPr="00EB18EA" w14:paraId="35771846" w14:textId="77777777" w:rsidTr="00640F18">
        <w:trPr>
          <w:gridAfter w:val="1"/>
          <w:wAfter w:w="18" w:type="dxa"/>
          <w:trHeight w:val="573"/>
        </w:trPr>
        <w:tc>
          <w:tcPr>
            <w:tcW w:w="11174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14:paraId="5C514955" w14:textId="77777777" w:rsidR="00177C1B" w:rsidRPr="008409DC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r w:rsidRPr="00177C1B">
              <w:rPr>
                <w:rFonts w:ascii="Tahoma" w:hAnsi="Tahoma" w:cs="Tahoma" w:hint="cs"/>
                <w:b/>
                <w:bCs/>
                <w:color w:val="FF0000"/>
                <w:sz w:val="18"/>
                <w:szCs w:val="24"/>
                <w:highlight w:val="yellow"/>
                <w:cs/>
              </w:rPr>
              <w:t>บริษัทฯ</w:t>
            </w:r>
            <w:r w:rsidRPr="00177C1B">
              <w:rPr>
                <w:rFonts w:ascii="Tahoma" w:hAnsi="Tahoma" w:cs="Tahoma"/>
                <w:b/>
                <w:bCs/>
                <w:color w:val="FF0000"/>
                <w:sz w:val="18"/>
                <w:szCs w:val="24"/>
                <w:highlight w:val="yellow"/>
                <w:cs/>
              </w:rPr>
              <w:t xml:space="preserve"> </w:t>
            </w:r>
            <w:r w:rsidRPr="00177C1B">
              <w:rPr>
                <w:rFonts w:ascii="Tahoma" w:hAnsi="Tahoma" w:cs="Tahoma" w:hint="cs"/>
                <w:b/>
                <w:bCs/>
                <w:color w:val="FF0000"/>
                <w:sz w:val="18"/>
                <w:szCs w:val="24"/>
                <w:highlight w:val="yellow"/>
                <w:cs/>
              </w:rPr>
              <w:t>ขอสงวนสิทธิ์ในการปรับเปลี่ยนหรือสลับลำดับสถานที่ท่องเที่ยวตามความเหมาะสม</w:t>
            </w:r>
            <w:r w:rsidRPr="00177C1B">
              <w:rPr>
                <w:rFonts w:ascii="Tahoma" w:hAnsi="Tahoma" w:cs="Tahoma"/>
                <w:b/>
                <w:bCs/>
                <w:color w:val="FF0000"/>
                <w:sz w:val="18"/>
                <w:szCs w:val="24"/>
                <w:highlight w:val="yellow"/>
                <w:cs/>
              </w:rPr>
              <w:t xml:space="preserve"> </w:t>
            </w:r>
            <w:r w:rsidRPr="00177C1B">
              <w:rPr>
                <w:rFonts w:ascii="Tahoma" w:hAnsi="Tahoma" w:cs="Tahoma" w:hint="cs"/>
                <w:b/>
                <w:bCs/>
                <w:color w:val="FF0000"/>
                <w:sz w:val="18"/>
                <w:szCs w:val="24"/>
                <w:highlight w:val="yellow"/>
                <w:cs/>
              </w:rPr>
              <w:t>โดยพิจารณาจากสภาพอากาศ</w:t>
            </w:r>
            <w:r w:rsidRPr="00177C1B">
              <w:rPr>
                <w:rFonts w:ascii="Tahoma" w:hAnsi="Tahoma" w:cs="Tahoma"/>
                <w:b/>
                <w:bCs/>
                <w:color w:val="FF0000"/>
                <w:sz w:val="18"/>
                <w:szCs w:val="24"/>
                <w:highlight w:val="yellow"/>
                <w:cs/>
              </w:rPr>
              <w:t xml:space="preserve"> </w:t>
            </w:r>
            <w:r w:rsidRPr="00177C1B">
              <w:rPr>
                <w:rFonts w:ascii="Tahoma" w:hAnsi="Tahoma" w:cs="Tahoma" w:hint="cs"/>
                <w:b/>
                <w:bCs/>
                <w:color w:val="FF0000"/>
                <w:sz w:val="18"/>
                <w:szCs w:val="24"/>
                <w:highlight w:val="yellow"/>
                <w:cs/>
              </w:rPr>
              <w:t>ณ</w:t>
            </w:r>
            <w:r w:rsidRPr="00177C1B">
              <w:rPr>
                <w:rFonts w:ascii="Tahoma" w:hAnsi="Tahoma" w:cs="Tahoma"/>
                <w:b/>
                <w:bCs/>
                <w:color w:val="FF0000"/>
                <w:sz w:val="18"/>
                <w:szCs w:val="24"/>
                <w:highlight w:val="yellow"/>
                <w:cs/>
              </w:rPr>
              <w:t xml:space="preserve"> </w:t>
            </w:r>
            <w:r w:rsidRPr="00177C1B">
              <w:rPr>
                <w:rFonts w:ascii="Tahoma" w:hAnsi="Tahoma" w:cs="Tahoma" w:hint="cs"/>
                <w:b/>
                <w:bCs/>
                <w:color w:val="FF0000"/>
                <w:sz w:val="18"/>
                <w:szCs w:val="24"/>
                <w:highlight w:val="yellow"/>
                <w:cs/>
              </w:rPr>
              <w:t>วันเดินทางเป็นหลัก</w:t>
            </w:r>
            <w:r w:rsidRPr="00177C1B">
              <w:rPr>
                <w:rFonts w:ascii="Tahoma" w:hAnsi="Tahoma" w:cs="Tahoma"/>
                <w:b/>
                <w:bCs/>
                <w:color w:val="FF0000"/>
                <w:sz w:val="18"/>
                <w:szCs w:val="24"/>
                <w:highlight w:val="yellow"/>
                <w:cs/>
              </w:rPr>
              <w:t xml:space="preserve"> </w:t>
            </w:r>
            <w:r w:rsidRPr="00177C1B">
              <w:rPr>
                <w:rFonts w:ascii="Tahoma" w:hAnsi="Tahoma" w:cs="Tahoma" w:hint="cs"/>
                <w:b/>
                <w:bCs/>
                <w:color w:val="FF0000"/>
                <w:sz w:val="18"/>
                <w:szCs w:val="24"/>
                <w:highlight w:val="yellow"/>
                <w:cs/>
              </w:rPr>
              <w:t>ทั้งนี้เพื่อประโยชน์และความปลอดภัยสูงสุดของลูกค้า</w:t>
            </w:r>
          </w:p>
        </w:tc>
      </w:tr>
      <w:tr w:rsidR="00177C1B" w:rsidRPr="00EB18EA" w14:paraId="14D244F2" w14:textId="77777777" w:rsidTr="00640F18">
        <w:trPr>
          <w:gridAfter w:val="1"/>
          <w:wAfter w:w="18" w:type="dxa"/>
          <w:trHeight w:val="573"/>
        </w:trPr>
        <w:tc>
          <w:tcPr>
            <w:tcW w:w="574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14:paraId="34EAF977" w14:textId="77777777" w:rsidR="00177C1B" w:rsidRPr="008409DC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</w:rPr>
            </w:pPr>
            <w:r w:rsidRPr="008409DC">
              <w:rPr>
                <w:rFonts w:ascii="Tahoma" w:hAnsi="Tahoma" w:cs="Tahoma"/>
                <w:b/>
                <w:bCs/>
                <w:color w:val="FF0000"/>
                <w:szCs w:val="22"/>
                <w:cs/>
              </w:rPr>
              <w:t>หมายเหตุ  : ราคาดังกล่าวเป็นอัตราค่าบริการ สำหรับ</w:t>
            </w:r>
            <w:r w:rsidRPr="008409DC">
              <w:rPr>
                <w:rFonts w:ascii="Tahoma" w:hAnsi="Tahoma" w:cs="Tahoma" w:hint="cs"/>
                <w:b/>
                <w:bCs/>
                <w:color w:val="FF0000"/>
                <w:szCs w:val="22"/>
                <w:cs/>
              </w:rPr>
              <w:t>เดินทาง 6</w:t>
            </w:r>
            <w:r w:rsidRPr="008409DC">
              <w:rPr>
                <w:rFonts w:ascii="Tahoma" w:hAnsi="Tahoma" w:cs="Tahoma"/>
                <w:b/>
                <w:bCs/>
                <w:color w:val="FF0000"/>
                <w:szCs w:val="22"/>
                <w:cs/>
              </w:rPr>
              <w:t xml:space="preserve"> ท่าน หากเดินทางไม่ถึงจำนวนดังกล่าว </w:t>
            </w:r>
          </w:p>
          <w:p w14:paraId="3571215F" w14:textId="77777777" w:rsidR="00177C1B" w:rsidRPr="008409DC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FF0000"/>
                <w:szCs w:val="22"/>
                <w:cs/>
              </w:rPr>
            </w:pPr>
            <w:r w:rsidRPr="008409DC">
              <w:rPr>
                <w:rFonts w:ascii="Tahoma" w:hAnsi="Tahoma" w:cs="Tahoma"/>
                <w:b/>
                <w:bCs/>
                <w:color w:val="FF0000"/>
                <w:szCs w:val="22"/>
                <w:cs/>
              </w:rPr>
              <w:t>ราคาอาจมีการเปลี่ยนแปลง</w:t>
            </w:r>
          </w:p>
        </w:tc>
        <w:tc>
          <w:tcPr>
            <w:tcW w:w="5433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vAlign w:val="center"/>
          </w:tcPr>
          <w:p w14:paraId="501A1CDE" w14:textId="77777777" w:rsidR="00177C1B" w:rsidRPr="008409DC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00FF"/>
                <w:szCs w:val="22"/>
              </w:rPr>
            </w:pPr>
            <w:r w:rsidRPr="008409DC">
              <w:rPr>
                <w:rFonts w:ascii="Tahoma" w:hAnsi="Tahoma" w:cs="Tahoma"/>
                <w:b/>
                <w:bCs/>
                <w:color w:val="0000FF"/>
                <w:szCs w:val="22"/>
                <w:cs/>
              </w:rPr>
              <w:t>*** หนังสือเดินทางตัวจริง (พาสปอร์ต) ต้องมีอายุการใช้งานเหลือไม่น้อยกว่า 6 เดือน ก่อนวันเดินทางและควรครอบคลุมถึงสิ้นสุดการเดินทาง***</w:t>
            </w:r>
          </w:p>
        </w:tc>
      </w:tr>
      <w:tr w:rsidR="00177C1B" w:rsidRPr="002219BE" w14:paraId="13D7B61D" w14:textId="77777777" w:rsidTr="00640F18">
        <w:trPr>
          <w:gridAfter w:val="1"/>
          <w:wAfter w:w="18" w:type="dxa"/>
          <w:trHeight w:val="629"/>
        </w:trPr>
        <w:tc>
          <w:tcPr>
            <w:tcW w:w="11174" w:type="dxa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2060"/>
            <w:vAlign w:val="center"/>
          </w:tcPr>
          <w:p w14:paraId="61ABB8A6" w14:textId="77777777" w:rsidR="00177C1B" w:rsidRPr="008409DC" w:rsidRDefault="00177C1B" w:rsidP="00640F18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FFFF00"/>
                <w:szCs w:val="22"/>
                <w:cs/>
              </w:rPr>
            </w:pPr>
            <w:r w:rsidRPr="008409DC">
              <w:rPr>
                <w:rFonts w:ascii="Tahoma" w:hAnsi="Tahoma" w:cs="Tahoma" w:hint="cs"/>
                <w:b/>
                <w:bCs/>
                <w:color w:val="FFFF00"/>
                <w:szCs w:val="22"/>
                <w:cs/>
              </w:rPr>
              <w:t>* สำหรับลูกค้าที่ไม่ประสงค์ใช้ตั๋วเครื่องบินของทางบริษัท</w:t>
            </w:r>
            <w:r w:rsidRPr="008409DC">
              <w:rPr>
                <w:rFonts w:ascii="Tahoma" w:hAnsi="Tahoma" w:cs="Tahoma"/>
                <w:b/>
                <w:bCs/>
                <w:color w:val="FFFF00"/>
                <w:szCs w:val="22"/>
                <w:cs/>
              </w:rPr>
              <w:t xml:space="preserve"> </w:t>
            </w:r>
            <w:r w:rsidRPr="008409DC">
              <w:rPr>
                <w:rFonts w:ascii="Tahoma" w:hAnsi="Tahoma" w:cs="Tahoma" w:hint="cs"/>
                <w:b/>
                <w:bCs/>
                <w:color w:val="FFFF00"/>
                <w:szCs w:val="22"/>
                <w:cs/>
              </w:rPr>
              <w:t>สามารถหักค่าตั๋วเครื่องบินได้</w:t>
            </w:r>
            <w:r w:rsidRPr="008409DC">
              <w:rPr>
                <w:rFonts w:ascii="Tahoma" w:hAnsi="Tahoma" w:cs="Tahoma"/>
                <w:b/>
                <w:bCs/>
                <w:color w:val="FFFF00"/>
                <w:szCs w:val="22"/>
                <w:cs/>
              </w:rPr>
              <w:t xml:space="preserve"> </w:t>
            </w:r>
            <w:r w:rsidRPr="008409DC">
              <w:rPr>
                <w:rFonts w:ascii="Tahoma" w:hAnsi="Tahoma" w:cs="Tahoma" w:hint="cs"/>
                <w:b/>
                <w:bCs/>
                <w:color w:val="FFFF00"/>
                <w:szCs w:val="22"/>
                <w:cs/>
              </w:rPr>
              <w:t>ท่านละ</w:t>
            </w:r>
            <w:r w:rsidRPr="008409DC">
              <w:rPr>
                <w:rFonts w:ascii="Tahoma" w:hAnsi="Tahoma" w:cs="Tahoma"/>
                <w:b/>
                <w:bCs/>
                <w:color w:val="FFFF00"/>
                <w:szCs w:val="22"/>
                <w:cs/>
              </w:rPr>
              <w:t xml:space="preserve"> </w:t>
            </w:r>
            <w:r w:rsidRPr="008409DC">
              <w:rPr>
                <w:rFonts w:ascii="Tahoma" w:hAnsi="Tahoma" w:cs="Tahoma" w:hint="cs"/>
                <w:b/>
                <w:bCs/>
                <w:color w:val="FFFF00"/>
                <w:szCs w:val="22"/>
                <w:cs/>
              </w:rPr>
              <w:t>25</w:t>
            </w:r>
            <w:r w:rsidRPr="008409DC">
              <w:rPr>
                <w:rFonts w:ascii="Tahoma" w:hAnsi="Tahoma" w:cs="Tahoma"/>
                <w:b/>
                <w:bCs/>
                <w:color w:val="FFFF00"/>
                <w:szCs w:val="22"/>
              </w:rPr>
              <w:t>,</w:t>
            </w:r>
            <w:r w:rsidRPr="008409DC">
              <w:rPr>
                <w:rFonts w:ascii="Tahoma" w:hAnsi="Tahoma" w:cs="Tahoma"/>
                <w:b/>
                <w:bCs/>
                <w:color w:val="FFFF00"/>
                <w:szCs w:val="22"/>
                <w:cs/>
              </w:rPr>
              <w:t xml:space="preserve">000 </w:t>
            </w:r>
            <w:r w:rsidRPr="008409DC">
              <w:rPr>
                <w:rFonts w:ascii="Tahoma" w:hAnsi="Tahoma" w:cs="Tahoma" w:hint="cs"/>
                <w:b/>
                <w:bCs/>
                <w:color w:val="FFFF00"/>
                <w:szCs w:val="22"/>
                <w:cs/>
              </w:rPr>
              <w:t>บาท *</w:t>
            </w:r>
          </w:p>
        </w:tc>
      </w:tr>
    </w:tbl>
    <w:p w14:paraId="55722909" w14:textId="77777777" w:rsidR="00177C1B" w:rsidRDefault="00177C1B" w:rsidP="00177C1B">
      <w:pPr>
        <w:rPr>
          <w:rFonts w:ascii="Tahoma" w:hAnsi="Tahoma" w:cs="Tahoma"/>
          <w:b/>
          <w:bCs/>
          <w:sz w:val="24"/>
          <w:szCs w:val="24"/>
        </w:rPr>
      </w:pPr>
    </w:p>
    <w:p w14:paraId="179D2872" w14:textId="77777777" w:rsidR="00177C1B" w:rsidRDefault="00177C1B" w:rsidP="00177C1B">
      <w:pPr>
        <w:rPr>
          <w:rFonts w:ascii="Tahoma" w:hAnsi="Tahoma" w:cs="Tahoma"/>
          <w:b/>
          <w:bCs/>
          <w:sz w:val="24"/>
          <w:szCs w:val="24"/>
        </w:rPr>
      </w:pPr>
    </w:p>
    <w:p w14:paraId="03255FA8" w14:textId="77777777" w:rsidR="00177C1B" w:rsidRDefault="00177C1B" w:rsidP="00177C1B">
      <w:pPr>
        <w:rPr>
          <w:rFonts w:ascii="Tahoma" w:hAnsi="Tahoma" w:cs="Tahoma"/>
          <w:b/>
          <w:bCs/>
          <w:sz w:val="24"/>
          <w:szCs w:val="24"/>
        </w:rPr>
      </w:pPr>
    </w:p>
    <w:p w14:paraId="4BD35306" w14:textId="77777777" w:rsidR="00177C1B" w:rsidRDefault="00177C1B" w:rsidP="00177C1B">
      <w:pPr>
        <w:rPr>
          <w:rFonts w:ascii="Tahoma" w:hAnsi="Tahoma" w:cs="Tahoma"/>
          <w:b/>
          <w:bCs/>
          <w:sz w:val="24"/>
          <w:szCs w:val="24"/>
        </w:rPr>
      </w:pPr>
    </w:p>
    <w:p w14:paraId="0524E05B" w14:textId="77777777" w:rsidR="00177C1B" w:rsidRDefault="00177C1B" w:rsidP="00177C1B">
      <w:pPr>
        <w:rPr>
          <w:rFonts w:ascii="Tahoma" w:hAnsi="Tahoma" w:cs="Tahoma"/>
          <w:b/>
          <w:bCs/>
          <w:sz w:val="24"/>
          <w:szCs w:val="24"/>
        </w:rPr>
      </w:pPr>
    </w:p>
    <w:p w14:paraId="72BFBF00" w14:textId="77777777" w:rsidR="00177C1B" w:rsidRDefault="00177C1B" w:rsidP="00177C1B">
      <w:pPr>
        <w:rPr>
          <w:rFonts w:ascii="Tahoma" w:hAnsi="Tahoma" w:cs="Tahoma"/>
          <w:b/>
          <w:bCs/>
          <w:sz w:val="24"/>
          <w:szCs w:val="24"/>
        </w:rPr>
      </w:pPr>
    </w:p>
    <w:p w14:paraId="410F48D4" w14:textId="77777777" w:rsidR="00177C1B" w:rsidRDefault="00177C1B" w:rsidP="00177C1B">
      <w:pPr>
        <w:rPr>
          <w:rFonts w:ascii="Tahoma" w:hAnsi="Tahoma" w:cs="Tahoma"/>
          <w:b/>
          <w:bCs/>
          <w:sz w:val="24"/>
          <w:szCs w:val="24"/>
        </w:rPr>
      </w:pPr>
    </w:p>
    <w:p w14:paraId="0269C12A" w14:textId="77777777" w:rsidR="00177C1B" w:rsidRDefault="00177C1B" w:rsidP="00177C1B">
      <w:pPr>
        <w:rPr>
          <w:rFonts w:ascii="Tahoma" w:hAnsi="Tahoma" w:cs="Tahoma"/>
          <w:b/>
          <w:bCs/>
          <w:sz w:val="24"/>
          <w:szCs w:val="24"/>
        </w:rPr>
      </w:pPr>
    </w:p>
    <w:p w14:paraId="2E241B10" w14:textId="77777777" w:rsidR="00177C1B" w:rsidRDefault="00177C1B" w:rsidP="00177C1B">
      <w:pPr>
        <w:rPr>
          <w:rFonts w:ascii="Tahoma" w:hAnsi="Tahoma" w:cs="Tahoma"/>
          <w:b/>
          <w:bCs/>
          <w:sz w:val="24"/>
          <w:szCs w:val="24"/>
        </w:rPr>
      </w:pPr>
    </w:p>
    <w:p w14:paraId="3A2EEE23" w14:textId="77777777" w:rsidR="00177C1B" w:rsidRDefault="00177C1B" w:rsidP="00177C1B">
      <w:pPr>
        <w:rPr>
          <w:rFonts w:ascii="Tahoma" w:hAnsi="Tahoma" w:cs="Tahoma"/>
          <w:b/>
          <w:bCs/>
          <w:sz w:val="24"/>
          <w:szCs w:val="24"/>
        </w:rPr>
      </w:pPr>
    </w:p>
    <w:p w14:paraId="35727D79" w14:textId="77777777" w:rsidR="00177C1B" w:rsidRDefault="00177C1B" w:rsidP="00177C1B">
      <w:pPr>
        <w:rPr>
          <w:rFonts w:ascii="Tahoma" w:hAnsi="Tahoma" w:cs="Tahoma"/>
          <w:b/>
          <w:bCs/>
          <w:sz w:val="24"/>
          <w:szCs w:val="24"/>
        </w:rPr>
      </w:pPr>
    </w:p>
    <w:p w14:paraId="04444CBF" w14:textId="77777777" w:rsidR="00177C1B" w:rsidRDefault="00177C1B" w:rsidP="00177C1B">
      <w:pPr>
        <w:rPr>
          <w:rFonts w:ascii="Tahoma" w:hAnsi="Tahoma" w:cs="Tahoma"/>
          <w:b/>
          <w:bCs/>
          <w:sz w:val="24"/>
          <w:szCs w:val="24"/>
        </w:rPr>
      </w:pPr>
    </w:p>
    <w:p w14:paraId="4B41014B" w14:textId="77777777" w:rsidR="00177C1B" w:rsidRDefault="00177C1B" w:rsidP="00177C1B">
      <w:pPr>
        <w:rPr>
          <w:rFonts w:ascii="Tahoma" w:hAnsi="Tahoma" w:cs="Tahoma"/>
          <w:b/>
          <w:bCs/>
          <w:sz w:val="24"/>
          <w:szCs w:val="24"/>
        </w:rPr>
      </w:pPr>
    </w:p>
    <w:p w14:paraId="17DB8625" w14:textId="77777777" w:rsidR="00177C1B" w:rsidRDefault="00177C1B" w:rsidP="00177C1B">
      <w:pPr>
        <w:rPr>
          <w:rFonts w:ascii="Tahoma" w:hAnsi="Tahoma" w:cs="Tahoma"/>
          <w:b/>
          <w:bCs/>
          <w:sz w:val="24"/>
          <w:szCs w:val="24"/>
        </w:rPr>
      </w:pPr>
    </w:p>
    <w:p w14:paraId="5BB6027F" w14:textId="77777777" w:rsidR="00177C1B" w:rsidRDefault="00177C1B" w:rsidP="00177C1B">
      <w:pPr>
        <w:rPr>
          <w:rFonts w:ascii="Tahoma" w:hAnsi="Tahoma" w:cs="Tahoma"/>
          <w:b/>
          <w:bCs/>
          <w:sz w:val="24"/>
          <w:szCs w:val="24"/>
        </w:rPr>
      </w:pPr>
    </w:p>
    <w:p w14:paraId="708A9FCB" w14:textId="77777777" w:rsidR="00177C1B" w:rsidRPr="00611472" w:rsidRDefault="00177C1B" w:rsidP="00177C1B">
      <w:pPr>
        <w:pStyle w:val="2"/>
        <w:shd w:val="clear" w:color="auto" w:fill="002060"/>
        <w:spacing w:before="120" w:after="120" w:line="276" w:lineRule="auto"/>
        <w:ind w:left="-142" w:right="-424"/>
        <w:jc w:val="center"/>
        <w:rPr>
          <w:rFonts w:ascii="TH Sarabun New" w:eastAsia="Times New Roman" w:hAnsi="TH Sarabun New" w:cs="TH Sarabun New"/>
          <w:b/>
          <w:bCs/>
          <w:color w:val="FFFFFF"/>
          <w:sz w:val="40"/>
          <w:szCs w:val="40"/>
          <w:u w:val="single"/>
          <w:lang w:eastAsia="ja-JP"/>
        </w:rPr>
      </w:pPr>
      <w:bookmarkStart w:id="0" w:name="_Hlk169105871"/>
      <w:r w:rsidRPr="00611472">
        <w:rPr>
          <w:rFonts w:ascii="TH Sarabun New" w:eastAsia="Times New Roman" w:hAnsi="TH Sarabun New" w:cs="TH Sarabun New"/>
          <w:b/>
          <w:bCs/>
          <w:color w:val="FFFFFF"/>
          <w:sz w:val="40"/>
          <w:szCs w:val="40"/>
          <w:u w:val="single"/>
          <w:cs/>
          <w:lang w:eastAsia="ja-JP"/>
        </w:rPr>
        <w:lastRenderedPageBreak/>
        <w:t>อัตราค่าบริการรวม</w:t>
      </w:r>
      <w:bookmarkEnd w:id="0"/>
    </w:p>
    <w:p w14:paraId="112130E6" w14:textId="77777777" w:rsidR="00177C1B" w:rsidRDefault="00177C1B" w:rsidP="00177C1B">
      <w:pPr>
        <w:pStyle w:val="ListParagraph"/>
        <w:widowControl/>
        <w:numPr>
          <w:ilvl w:val="0"/>
          <w:numId w:val="1"/>
        </w:numPr>
        <w:spacing w:line="276" w:lineRule="auto"/>
        <w:contextualSpacing/>
        <w:jc w:val="left"/>
        <w:rPr>
          <w:rFonts w:ascii="TH Sarabun New" w:hAnsi="TH Sarabun New" w:cs="TH Sarabun New"/>
          <w:b/>
          <w:bCs/>
          <w:sz w:val="32"/>
          <w:szCs w:val="32"/>
          <w:lang w:eastAsia="ja-JP" w:bidi="th-TH"/>
        </w:rPr>
      </w:pPr>
      <w:r w:rsidRPr="00D41827">
        <w:rPr>
          <w:rFonts w:ascii="TH Sarabun New" w:hAnsi="TH Sarabun New" w:cs="TH Sarabun New" w:hint="cs"/>
          <w:b/>
          <w:bCs/>
          <w:sz w:val="32"/>
          <w:szCs w:val="32"/>
          <w:cs/>
          <w:lang w:eastAsia="ja-JP" w:bidi="th-TH"/>
        </w:rPr>
        <w:t>ค่าตั๋วเครื่องบินไป</w:t>
      </w:r>
      <w:r w:rsidRPr="00D41827">
        <w:rPr>
          <w:rFonts w:ascii="TH Sarabun New" w:hAnsi="TH Sarabun New" w:cs="TH Sarabun New"/>
          <w:b/>
          <w:bCs/>
          <w:sz w:val="32"/>
          <w:szCs w:val="32"/>
          <w:cs/>
          <w:lang w:eastAsia="ja-JP" w:bidi="th-TH"/>
        </w:rPr>
        <w:t>-</w:t>
      </w:r>
      <w:r w:rsidRPr="00D41827">
        <w:rPr>
          <w:rFonts w:ascii="TH Sarabun New" w:hAnsi="TH Sarabun New" w:cs="TH Sarabun New" w:hint="cs"/>
          <w:b/>
          <w:bCs/>
          <w:sz w:val="32"/>
          <w:szCs w:val="32"/>
          <w:cs/>
          <w:lang w:eastAsia="ja-JP" w:bidi="th-TH"/>
        </w:rPr>
        <w:t>กลับ</w:t>
      </w:r>
      <w:r>
        <w:rPr>
          <w:rFonts w:ascii="TH Sarabun New" w:hAnsi="TH Sarabun New" w:cs="TH Sarabun New"/>
          <w:b/>
          <w:bCs/>
          <w:sz w:val="32"/>
          <w:szCs w:val="32"/>
          <w:cs/>
          <w:lang w:eastAsia="ja-JP" w:bidi="th-TH"/>
        </w:rPr>
        <w:t xml:space="preserve"> </w:t>
      </w:r>
    </w:p>
    <w:p w14:paraId="415DAEA9" w14:textId="77777777" w:rsidR="00177C1B" w:rsidRDefault="00177C1B" w:rsidP="00177C1B">
      <w:pPr>
        <w:pStyle w:val="ListParagraph"/>
        <w:widowControl/>
        <w:numPr>
          <w:ilvl w:val="0"/>
          <w:numId w:val="1"/>
        </w:numPr>
        <w:spacing w:line="276" w:lineRule="auto"/>
        <w:contextualSpacing/>
        <w:jc w:val="left"/>
        <w:rPr>
          <w:rFonts w:ascii="TH Sarabun New" w:hAnsi="TH Sarabun New" w:cs="TH Sarabun New"/>
          <w:b/>
          <w:bCs/>
          <w:sz w:val="32"/>
          <w:szCs w:val="32"/>
          <w:lang w:eastAsia="ja-JP" w:bidi="th-TH"/>
        </w:rPr>
      </w:pPr>
      <w:r w:rsidRPr="00D41827">
        <w:rPr>
          <w:rFonts w:ascii="TH Sarabun New" w:hAnsi="TH Sarabun New" w:cs="TH Sarabun New" w:hint="cs"/>
          <w:b/>
          <w:bCs/>
          <w:sz w:val="32"/>
          <w:szCs w:val="32"/>
          <w:cs/>
          <w:lang w:eastAsia="ja-JP" w:bidi="th-TH"/>
        </w:rPr>
        <w:t>ค่าน้ำหนักกระเป๋าโหลดท่านละไม่เกิน</w:t>
      </w:r>
      <w:r w:rsidRPr="00D41827">
        <w:rPr>
          <w:rFonts w:ascii="TH Sarabun New" w:hAnsi="TH Sarabun New" w:cs="TH Sarabun New"/>
          <w:b/>
          <w:bCs/>
          <w:sz w:val="32"/>
          <w:szCs w:val="32"/>
          <w:cs/>
          <w:lang w:eastAsia="ja-JP" w:bidi="th-TH"/>
        </w:rPr>
        <w:t xml:space="preserve"> 23 </w:t>
      </w:r>
      <w:r w:rsidRPr="00D41827">
        <w:rPr>
          <w:rFonts w:ascii="TH Sarabun New" w:hAnsi="TH Sarabun New" w:cs="TH Sarabun New" w:hint="cs"/>
          <w:b/>
          <w:bCs/>
          <w:sz w:val="32"/>
          <w:szCs w:val="32"/>
          <w:cs/>
          <w:lang w:eastAsia="ja-JP" w:bidi="th-TH"/>
        </w:rPr>
        <w:t>กิโลกรัม</w:t>
      </w:r>
      <w:r w:rsidRPr="00D41827">
        <w:rPr>
          <w:rFonts w:ascii="TH Sarabun New" w:hAnsi="TH Sarabun New" w:cs="TH Sarabun New"/>
          <w:b/>
          <w:bCs/>
          <w:sz w:val="32"/>
          <w:szCs w:val="32"/>
          <w:cs/>
          <w:lang w:eastAsia="ja-JP" w:bidi="th-TH"/>
        </w:rPr>
        <w:t xml:space="preserve"> </w:t>
      </w:r>
      <w:r w:rsidRPr="00D41827">
        <w:rPr>
          <w:rFonts w:ascii="TH Sarabun New" w:hAnsi="TH Sarabun New" w:cs="TH Sarabun New" w:hint="cs"/>
          <w:b/>
          <w:bCs/>
          <w:sz w:val="32"/>
          <w:szCs w:val="32"/>
          <w:cs/>
          <w:lang w:eastAsia="ja-JP" w:bidi="th-TH"/>
        </w:rPr>
        <w:t>จำนวน</w:t>
      </w:r>
      <w:r w:rsidRPr="00D41827">
        <w:rPr>
          <w:rFonts w:ascii="TH Sarabun New" w:hAnsi="TH Sarabun New" w:cs="TH Sarabun New"/>
          <w:b/>
          <w:bCs/>
          <w:sz w:val="32"/>
          <w:szCs w:val="32"/>
          <w:cs/>
          <w:lang w:eastAsia="ja-JP" w:bidi="th-TH"/>
        </w:rPr>
        <w:t xml:space="preserve"> 1 </w:t>
      </w:r>
      <w:r w:rsidRPr="00D41827">
        <w:rPr>
          <w:rFonts w:ascii="TH Sarabun New" w:hAnsi="TH Sarabun New" w:cs="TH Sarabun New" w:hint="cs"/>
          <w:b/>
          <w:bCs/>
          <w:sz w:val="32"/>
          <w:szCs w:val="32"/>
          <w:cs/>
          <w:lang w:eastAsia="ja-JP" w:bidi="th-TH"/>
        </w:rPr>
        <w:t>ใบ</w:t>
      </w:r>
      <w:r w:rsidRPr="00D41827">
        <w:rPr>
          <w:rFonts w:ascii="TH Sarabun New" w:hAnsi="TH Sarabun New" w:cs="TH Sarabun New"/>
          <w:b/>
          <w:bCs/>
          <w:sz w:val="32"/>
          <w:szCs w:val="32"/>
          <w:cs/>
          <w:lang w:eastAsia="ja-JP" w:bidi="th-TH"/>
        </w:rPr>
        <w:t xml:space="preserve"> (</w:t>
      </w:r>
      <w:r w:rsidRPr="00D41827">
        <w:rPr>
          <w:rFonts w:ascii="TH Sarabun New" w:hAnsi="TH Sarabun New" w:cs="TH Sarabun New" w:hint="cs"/>
          <w:b/>
          <w:bCs/>
          <w:sz w:val="32"/>
          <w:szCs w:val="32"/>
          <w:cs/>
          <w:lang w:eastAsia="ja-JP" w:bidi="th-TH"/>
        </w:rPr>
        <w:t>ตามที่สายการบินกำหนด</w:t>
      </w:r>
      <w:r w:rsidRPr="00D41827">
        <w:rPr>
          <w:rFonts w:ascii="TH Sarabun New" w:hAnsi="TH Sarabun New" w:cs="TH Sarabun New"/>
          <w:b/>
          <w:bCs/>
          <w:sz w:val="32"/>
          <w:szCs w:val="32"/>
          <w:cs/>
          <w:lang w:eastAsia="ja-JP" w:bidi="th-TH"/>
        </w:rPr>
        <w:t>)</w:t>
      </w:r>
    </w:p>
    <w:p w14:paraId="420271B2" w14:textId="77777777" w:rsidR="00177C1B" w:rsidRPr="00D41827" w:rsidRDefault="00177C1B" w:rsidP="00177C1B">
      <w:pPr>
        <w:pStyle w:val="ListParagraph"/>
        <w:widowControl/>
        <w:numPr>
          <w:ilvl w:val="0"/>
          <w:numId w:val="1"/>
        </w:numPr>
        <w:spacing w:line="276" w:lineRule="auto"/>
        <w:contextualSpacing/>
        <w:jc w:val="left"/>
        <w:rPr>
          <w:rFonts w:ascii="TH Sarabun New" w:hAnsi="TH Sarabun New" w:cs="TH Sarabun New"/>
          <w:b/>
          <w:bCs/>
          <w:sz w:val="32"/>
          <w:szCs w:val="32"/>
          <w:lang w:eastAsia="ja-JP" w:bidi="th-TH"/>
        </w:rPr>
      </w:pPr>
      <w:r w:rsidRPr="00D41827">
        <w:rPr>
          <w:rFonts w:ascii="TH Sarabun New" w:hAnsi="TH Sarabun New" w:cs="TH Sarabun New" w:hint="cs"/>
          <w:b/>
          <w:bCs/>
          <w:sz w:val="32"/>
          <w:szCs w:val="32"/>
          <w:cs/>
          <w:lang w:eastAsia="ja-JP" w:bidi="th-TH"/>
        </w:rPr>
        <w:t>ค่าภาษีสนามบินทุกแห่ง</w:t>
      </w:r>
      <w:r w:rsidRPr="00D41827">
        <w:rPr>
          <w:rFonts w:ascii="TH Sarabun New" w:hAnsi="TH Sarabun New" w:cs="TH Sarabun New"/>
          <w:b/>
          <w:bCs/>
          <w:sz w:val="32"/>
          <w:szCs w:val="32"/>
          <w:cs/>
          <w:lang w:eastAsia="ja-JP" w:bidi="th-TH"/>
        </w:rPr>
        <w:t xml:space="preserve"> (</w:t>
      </w:r>
      <w:r w:rsidRPr="00D41827">
        <w:rPr>
          <w:rFonts w:ascii="TH Sarabun New" w:hAnsi="TH Sarabun New" w:cs="TH Sarabun New" w:hint="cs"/>
          <w:b/>
          <w:bCs/>
          <w:sz w:val="32"/>
          <w:szCs w:val="32"/>
          <w:cs/>
          <w:lang w:eastAsia="ja-JP" w:bidi="th-TH"/>
        </w:rPr>
        <w:t>ถ้ามี</w:t>
      </w:r>
      <w:r w:rsidRPr="00D41827">
        <w:rPr>
          <w:rFonts w:ascii="TH Sarabun New" w:hAnsi="TH Sarabun New" w:cs="TH Sarabun New"/>
          <w:b/>
          <w:bCs/>
          <w:sz w:val="32"/>
          <w:szCs w:val="32"/>
          <w:cs/>
          <w:lang w:eastAsia="ja-JP" w:bidi="th-TH"/>
        </w:rPr>
        <w:t>)</w:t>
      </w:r>
    </w:p>
    <w:p w14:paraId="72D08D82" w14:textId="77777777" w:rsidR="00177C1B" w:rsidRPr="003401F1" w:rsidRDefault="00177C1B" w:rsidP="00177C1B">
      <w:pPr>
        <w:pStyle w:val="ListParagraph"/>
        <w:widowControl/>
        <w:numPr>
          <w:ilvl w:val="0"/>
          <w:numId w:val="1"/>
        </w:numPr>
        <w:spacing w:line="276" w:lineRule="auto"/>
        <w:contextualSpacing/>
        <w:jc w:val="left"/>
        <w:rPr>
          <w:rFonts w:ascii="TH Sarabun New" w:hAnsi="TH Sarabun New" w:cs="TH Sarabun New"/>
          <w:b/>
          <w:bCs/>
          <w:sz w:val="32"/>
          <w:szCs w:val="32"/>
          <w:lang w:eastAsia="ja-JP"/>
        </w:rPr>
      </w:pPr>
      <w:r w:rsidRPr="003401F1">
        <w:rPr>
          <w:rFonts w:ascii="TH Sarabun New" w:hAnsi="TH Sarabun New" w:cs="TH Sarabun New"/>
          <w:b/>
          <w:bCs/>
          <w:sz w:val="32"/>
          <w:szCs w:val="32"/>
          <w:cs/>
          <w:lang w:eastAsia="ja-JP"/>
        </w:rPr>
        <w:t xml:space="preserve">ค่าที่พักห้องละ </w:t>
      </w:r>
      <w:r w:rsidRPr="003401F1">
        <w:rPr>
          <w:rFonts w:ascii="TH Sarabun New" w:hAnsi="TH Sarabun New" w:cs="TH Sarabun New"/>
          <w:b/>
          <w:bCs/>
          <w:sz w:val="32"/>
          <w:szCs w:val="32"/>
          <w:lang w:eastAsia="ja-JP"/>
        </w:rPr>
        <w:t>2-3</w:t>
      </w:r>
      <w:r w:rsidRPr="003401F1">
        <w:rPr>
          <w:rFonts w:ascii="TH Sarabun New" w:hAnsi="TH Sarabun New" w:cs="TH Sarabun New"/>
          <w:b/>
          <w:bCs/>
          <w:sz w:val="32"/>
          <w:szCs w:val="32"/>
          <w:cs/>
          <w:lang w:eastAsia="ja-JP"/>
        </w:rPr>
        <w:t xml:space="preserve"> ท่าน ตามโรงแรมที่ระบุไว้ในรายการ หรือ ระดับเทียบเท่า</w:t>
      </w:r>
    </w:p>
    <w:p w14:paraId="45D197E2" w14:textId="77777777" w:rsidR="00177C1B" w:rsidRPr="003401F1" w:rsidRDefault="00177C1B" w:rsidP="00177C1B">
      <w:pPr>
        <w:pStyle w:val="ListParagraph"/>
        <w:widowControl/>
        <w:numPr>
          <w:ilvl w:val="0"/>
          <w:numId w:val="2"/>
        </w:numPr>
        <w:spacing w:line="276" w:lineRule="auto"/>
        <w:contextualSpacing/>
        <w:jc w:val="thaiDistribute"/>
        <w:rPr>
          <w:rFonts w:ascii="TH Sarabun New" w:hAnsi="TH Sarabun New" w:cs="TH Sarabun New"/>
          <w:sz w:val="28"/>
          <w:szCs w:val="28"/>
        </w:rPr>
      </w:pPr>
      <w:r w:rsidRPr="003401F1">
        <w:rPr>
          <w:rFonts w:ascii="TH Sarabun New" w:hAnsi="TH Sarabun New" w:cs="TH Sarabun New"/>
          <w:sz w:val="28"/>
          <w:szCs w:val="28"/>
          <w:cs/>
        </w:rPr>
        <w:t xml:space="preserve">กรณี ห้อง </w:t>
      </w:r>
      <w:r w:rsidRPr="003401F1">
        <w:rPr>
          <w:rFonts w:ascii="TH Sarabun New" w:hAnsi="TH Sarabun New" w:cs="TH Sarabun New"/>
          <w:sz w:val="28"/>
          <w:szCs w:val="28"/>
        </w:rPr>
        <w:t xml:space="preserve">TWIN BED </w:t>
      </w:r>
      <w:r w:rsidRPr="003401F1">
        <w:rPr>
          <w:rFonts w:ascii="TH Sarabun New" w:hAnsi="TH Sarabun New" w:cs="TH Sarabun New"/>
          <w:sz w:val="28"/>
          <w:szCs w:val="28"/>
          <w:cs/>
        </w:rPr>
        <w:t>(เตียงเดี่ยว 2 เตียง) ซึ่งโรงแรมไม่มีหรือเต็ม ทางบริษัทขอปรับเป็น</w:t>
      </w:r>
    </w:p>
    <w:p w14:paraId="14BC830F" w14:textId="77777777" w:rsidR="00177C1B" w:rsidRPr="003401F1" w:rsidRDefault="00177C1B" w:rsidP="00177C1B">
      <w:pPr>
        <w:pStyle w:val="ListParagraph"/>
        <w:spacing w:line="276" w:lineRule="auto"/>
        <w:ind w:left="1800"/>
        <w:jc w:val="thaiDistribute"/>
        <w:rPr>
          <w:rFonts w:ascii="TH Sarabun New" w:hAnsi="TH Sarabun New" w:cs="TH Sarabun New"/>
          <w:sz w:val="28"/>
          <w:szCs w:val="28"/>
        </w:rPr>
      </w:pPr>
      <w:r w:rsidRPr="003401F1">
        <w:rPr>
          <w:rFonts w:ascii="TH Sarabun New" w:hAnsi="TH Sarabun New" w:cs="TH Sarabun New"/>
          <w:sz w:val="28"/>
          <w:szCs w:val="28"/>
          <w:cs/>
        </w:rPr>
        <w:t xml:space="preserve">ห้อง </w:t>
      </w:r>
      <w:r w:rsidRPr="003401F1">
        <w:rPr>
          <w:rFonts w:ascii="TH Sarabun New" w:hAnsi="TH Sarabun New" w:cs="TH Sarabun New"/>
          <w:sz w:val="28"/>
          <w:szCs w:val="28"/>
        </w:rPr>
        <w:t xml:space="preserve">DOUBLE BED </w:t>
      </w:r>
      <w:r w:rsidRPr="003401F1">
        <w:rPr>
          <w:rFonts w:ascii="TH Sarabun New" w:hAnsi="TH Sarabun New" w:cs="TH Sarabun New"/>
          <w:sz w:val="28"/>
          <w:szCs w:val="28"/>
          <w:cs/>
        </w:rPr>
        <w:t>แทนโดยมิต้องแจ้งให้ทราบล่วงหน้า</w:t>
      </w:r>
    </w:p>
    <w:p w14:paraId="1EFC94A4" w14:textId="77777777" w:rsidR="00177C1B" w:rsidRPr="003401F1" w:rsidRDefault="00177C1B" w:rsidP="00177C1B">
      <w:pPr>
        <w:pStyle w:val="ListParagraph"/>
        <w:widowControl/>
        <w:numPr>
          <w:ilvl w:val="0"/>
          <w:numId w:val="2"/>
        </w:numPr>
        <w:spacing w:line="276" w:lineRule="auto"/>
        <w:contextualSpacing/>
        <w:jc w:val="thaiDistribute"/>
        <w:rPr>
          <w:rFonts w:ascii="TH Sarabun New" w:hAnsi="TH Sarabun New" w:cs="TH Sarabun New"/>
          <w:sz w:val="28"/>
          <w:szCs w:val="28"/>
        </w:rPr>
      </w:pPr>
      <w:r w:rsidRPr="003401F1">
        <w:rPr>
          <w:rFonts w:ascii="TH Sarabun New" w:hAnsi="TH Sarabun New" w:cs="TH Sarabun New"/>
          <w:sz w:val="28"/>
          <w:szCs w:val="28"/>
          <w:cs/>
        </w:rPr>
        <w:t xml:space="preserve">หากต้องการห้องพักแบบ </w:t>
      </w:r>
      <w:r w:rsidRPr="003401F1">
        <w:rPr>
          <w:rFonts w:ascii="TH Sarabun New" w:hAnsi="TH Sarabun New" w:cs="TH Sarabun New"/>
          <w:sz w:val="28"/>
          <w:szCs w:val="28"/>
        </w:rPr>
        <w:t xml:space="preserve">DOUBLE BED </w:t>
      </w:r>
      <w:r w:rsidRPr="003401F1">
        <w:rPr>
          <w:rFonts w:ascii="TH Sarabun New" w:hAnsi="TH Sarabun New" w:cs="TH Sarabun New"/>
          <w:sz w:val="28"/>
          <w:szCs w:val="28"/>
          <w:cs/>
        </w:rPr>
        <w:t>ซึ่งโรงแรมไม่มีหรือเต็ม ทางบริษัทขอปรับเป็น</w:t>
      </w:r>
    </w:p>
    <w:p w14:paraId="5ADF2846" w14:textId="77777777" w:rsidR="00177C1B" w:rsidRPr="003401F1" w:rsidRDefault="00177C1B" w:rsidP="00177C1B">
      <w:pPr>
        <w:pStyle w:val="ListParagraph"/>
        <w:spacing w:line="276" w:lineRule="auto"/>
        <w:ind w:left="1800"/>
        <w:jc w:val="thaiDistribute"/>
        <w:rPr>
          <w:rFonts w:ascii="TH Sarabun New" w:hAnsi="TH Sarabun New" w:cs="TH Sarabun New"/>
          <w:sz w:val="28"/>
          <w:szCs w:val="28"/>
        </w:rPr>
      </w:pPr>
      <w:r w:rsidRPr="003401F1">
        <w:rPr>
          <w:rFonts w:ascii="TH Sarabun New" w:hAnsi="TH Sarabun New" w:cs="TH Sarabun New"/>
          <w:sz w:val="28"/>
          <w:szCs w:val="28"/>
          <w:cs/>
        </w:rPr>
        <w:t xml:space="preserve">ห้อง </w:t>
      </w:r>
      <w:r w:rsidRPr="003401F1">
        <w:rPr>
          <w:rFonts w:ascii="TH Sarabun New" w:hAnsi="TH Sarabun New" w:cs="TH Sarabun New"/>
          <w:sz w:val="28"/>
          <w:szCs w:val="28"/>
        </w:rPr>
        <w:t xml:space="preserve">TWIN BED </w:t>
      </w:r>
      <w:r w:rsidRPr="003401F1">
        <w:rPr>
          <w:rFonts w:ascii="TH Sarabun New" w:hAnsi="TH Sarabun New" w:cs="TH Sarabun New"/>
          <w:sz w:val="28"/>
          <w:szCs w:val="28"/>
          <w:cs/>
        </w:rPr>
        <w:t>แทนโดยมิต้องแจ้งให้ทราบล่วงหน้า เช่นกัน</w:t>
      </w:r>
    </w:p>
    <w:p w14:paraId="3E18F752" w14:textId="77777777" w:rsidR="00177C1B" w:rsidRPr="003401F1" w:rsidRDefault="00177C1B" w:rsidP="00177C1B">
      <w:pPr>
        <w:pStyle w:val="ListParagraph"/>
        <w:widowControl/>
        <w:numPr>
          <w:ilvl w:val="0"/>
          <w:numId w:val="2"/>
        </w:numPr>
        <w:spacing w:line="276" w:lineRule="auto"/>
        <w:contextualSpacing/>
        <w:jc w:val="thaiDistribute"/>
        <w:rPr>
          <w:rFonts w:ascii="TH Sarabun New" w:hAnsi="TH Sarabun New" w:cs="TH Sarabun New"/>
          <w:sz w:val="28"/>
          <w:szCs w:val="28"/>
        </w:rPr>
      </w:pPr>
      <w:r w:rsidRPr="003401F1">
        <w:rPr>
          <w:rFonts w:ascii="TH Sarabun New" w:hAnsi="TH Sarabun New" w:cs="TH Sarabun New"/>
          <w:sz w:val="28"/>
          <w:szCs w:val="28"/>
          <w:cs/>
        </w:rPr>
        <w:t xml:space="preserve">กรณีที่พักแบบ </w:t>
      </w:r>
      <w:r w:rsidRPr="003401F1">
        <w:rPr>
          <w:rFonts w:ascii="TH Sarabun New" w:hAnsi="TH Sarabun New" w:cs="TH Sarabun New"/>
          <w:sz w:val="28"/>
          <w:szCs w:val="28"/>
        </w:rPr>
        <w:t>TRIPLE ROOM 3</w:t>
      </w:r>
      <w:r w:rsidRPr="003401F1">
        <w:rPr>
          <w:rFonts w:ascii="TH Sarabun New" w:hAnsi="TH Sarabun New" w:cs="TH Sarabun New"/>
          <w:sz w:val="28"/>
          <w:szCs w:val="28"/>
          <w:cs/>
        </w:rPr>
        <w:t xml:space="preserve"> ท่าน 1 ห้อง ท่านที่ 3 อาจเป็นเตียงเสริม หรือ </w:t>
      </w:r>
      <w:r w:rsidRPr="003401F1">
        <w:rPr>
          <w:rFonts w:ascii="TH Sarabun New" w:hAnsi="TH Sarabun New" w:cs="TH Sarabun New"/>
          <w:sz w:val="28"/>
          <w:szCs w:val="28"/>
        </w:rPr>
        <w:t xml:space="preserve">SOFA BED </w:t>
      </w:r>
    </w:p>
    <w:p w14:paraId="5ED4E239" w14:textId="77777777" w:rsidR="00177C1B" w:rsidRPr="003401F1" w:rsidRDefault="00177C1B" w:rsidP="00177C1B">
      <w:pPr>
        <w:pStyle w:val="ListParagraph"/>
        <w:spacing w:line="276" w:lineRule="auto"/>
        <w:ind w:left="1800"/>
        <w:jc w:val="thaiDistribute"/>
        <w:rPr>
          <w:rFonts w:ascii="TH Sarabun New" w:hAnsi="TH Sarabun New" w:cs="TH Sarabun New"/>
          <w:sz w:val="28"/>
          <w:szCs w:val="28"/>
        </w:rPr>
      </w:pPr>
      <w:r w:rsidRPr="003401F1">
        <w:rPr>
          <w:rFonts w:ascii="TH Sarabun New" w:hAnsi="TH Sarabun New" w:cs="TH Sarabun New"/>
          <w:sz w:val="28"/>
          <w:szCs w:val="28"/>
          <w:cs/>
        </w:rPr>
        <w:t>หรือเสริมฟูกที่นอน ทั้งนี้ขึ้นอยู่กับรูปแบบการจัดห้องพักของโรงแรมนั้นๆ</w:t>
      </w:r>
    </w:p>
    <w:p w14:paraId="27F791F4" w14:textId="77777777" w:rsidR="00177C1B" w:rsidRPr="003401F1" w:rsidRDefault="00177C1B" w:rsidP="00177C1B">
      <w:pPr>
        <w:pStyle w:val="ListParagraph"/>
        <w:widowControl/>
        <w:numPr>
          <w:ilvl w:val="0"/>
          <w:numId w:val="1"/>
        </w:numPr>
        <w:spacing w:line="276" w:lineRule="auto"/>
        <w:contextualSpacing/>
        <w:jc w:val="left"/>
        <w:rPr>
          <w:rFonts w:ascii="TH Sarabun New" w:hAnsi="TH Sarabun New" w:cs="TH Sarabun New"/>
          <w:b/>
          <w:bCs/>
          <w:sz w:val="32"/>
          <w:szCs w:val="32"/>
          <w:lang w:eastAsia="ja-JP"/>
        </w:rPr>
      </w:pPr>
      <w:r w:rsidRPr="003401F1">
        <w:rPr>
          <w:rFonts w:ascii="TH Sarabun New" w:hAnsi="TH Sarabun New" w:cs="TH Sarabun New"/>
          <w:b/>
          <w:bCs/>
          <w:sz w:val="32"/>
          <w:szCs w:val="32"/>
          <w:cs/>
          <w:lang w:eastAsia="ja-JP"/>
        </w:rPr>
        <w:t>ค่าอาหาร ตามที่ระบุไว้ในรายการทัวร์ข้างต้น</w:t>
      </w:r>
    </w:p>
    <w:p w14:paraId="5FA71109" w14:textId="77777777" w:rsidR="00177C1B" w:rsidRPr="003401F1" w:rsidRDefault="00177C1B" w:rsidP="00177C1B">
      <w:pPr>
        <w:pStyle w:val="ListParagraph"/>
        <w:widowControl/>
        <w:numPr>
          <w:ilvl w:val="0"/>
          <w:numId w:val="1"/>
        </w:numPr>
        <w:spacing w:line="276" w:lineRule="auto"/>
        <w:contextualSpacing/>
        <w:jc w:val="left"/>
        <w:rPr>
          <w:rFonts w:ascii="TH Sarabun New" w:hAnsi="TH Sarabun New" w:cs="TH Sarabun New"/>
          <w:b/>
          <w:bCs/>
          <w:sz w:val="32"/>
          <w:szCs w:val="32"/>
          <w:lang w:eastAsia="ja-JP"/>
        </w:rPr>
      </w:pPr>
      <w:r w:rsidRPr="003401F1">
        <w:rPr>
          <w:rFonts w:ascii="TH Sarabun New" w:hAnsi="TH Sarabun New" w:cs="TH Sarabun New"/>
          <w:b/>
          <w:bCs/>
          <w:sz w:val="32"/>
          <w:szCs w:val="32"/>
          <w:cs/>
          <w:lang w:eastAsia="ja-JP"/>
        </w:rPr>
        <w:t>ค่ายานพาหนะทุกชนิด ตามที่ระบุไว้ในรายการทัวร์ข้างต้น</w:t>
      </w:r>
    </w:p>
    <w:p w14:paraId="2745667B" w14:textId="77777777" w:rsidR="00177C1B" w:rsidRPr="003401F1" w:rsidRDefault="00177C1B" w:rsidP="00177C1B">
      <w:pPr>
        <w:pStyle w:val="ListParagraph"/>
        <w:widowControl/>
        <w:numPr>
          <w:ilvl w:val="0"/>
          <w:numId w:val="1"/>
        </w:numPr>
        <w:spacing w:line="276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  <w:lang w:eastAsia="ja-JP"/>
        </w:rPr>
      </w:pPr>
      <w:r w:rsidRPr="003401F1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ค่าบริการ</w:t>
      </w:r>
      <w:r w:rsidRPr="003401F1">
        <w:rPr>
          <w:rFonts w:ascii="TH Sarabun New" w:hAnsi="TH Sarabun New" w:cs="TH Sarabun New"/>
          <w:b/>
          <w:bCs/>
          <w:color w:val="000000"/>
          <w:sz w:val="32"/>
          <w:szCs w:val="32"/>
          <w:cs/>
          <w:lang w:eastAsia="ja-JP"/>
        </w:rPr>
        <w:t>มัคคุเทศก์</w:t>
      </w:r>
      <w:r w:rsidRPr="003401F1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นำเที่ยว </w:t>
      </w:r>
    </w:p>
    <w:p w14:paraId="2C7938DA" w14:textId="77777777" w:rsidR="00177C1B" w:rsidRPr="00D41827" w:rsidRDefault="00177C1B" w:rsidP="00177C1B">
      <w:pPr>
        <w:pStyle w:val="ListParagraph"/>
        <w:widowControl/>
        <w:numPr>
          <w:ilvl w:val="0"/>
          <w:numId w:val="1"/>
        </w:numPr>
        <w:spacing w:line="276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  <w:lang w:eastAsia="ja-JP"/>
        </w:rPr>
      </w:pPr>
      <w:r w:rsidRPr="003401F1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ค่าธรรมเนียมเข้าชมสถานที่ท่องเที่ยวต่างๆ ตามที่ระบุในรายการ</w:t>
      </w:r>
    </w:p>
    <w:p w14:paraId="4186D791" w14:textId="77777777" w:rsidR="00177C1B" w:rsidRDefault="00177C1B" w:rsidP="00177C1B">
      <w:pPr>
        <w:pStyle w:val="ListParagraph"/>
        <w:widowControl/>
        <w:numPr>
          <w:ilvl w:val="0"/>
          <w:numId w:val="1"/>
        </w:numPr>
        <w:spacing w:line="276" w:lineRule="auto"/>
        <w:contextualSpacing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D41827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  <w:lang w:bidi="th-TH"/>
        </w:rPr>
        <w:t>ค่ารถรับส่งและระหว่างนำเที่ยวตามรายการที่ระบุ</w:t>
      </w:r>
    </w:p>
    <w:p w14:paraId="6D089D61" w14:textId="77777777" w:rsidR="00177C1B" w:rsidRPr="00D41827" w:rsidRDefault="00177C1B" w:rsidP="00177C1B">
      <w:pPr>
        <w:pStyle w:val="ListParagraph"/>
        <w:widowControl/>
        <w:numPr>
          <w:ilvl w:val="0"/>
          <w:numId w:val="1"/>
        </w:numPr>
        <w:spacing w:line="276" w:lineRule="auto"/>
        <w:contextualSpacing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D41827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  <w:lang w:bidi="th-TH"/>
        </w:rPr>
        <w:t>ค่าประกันอุบัติเหตุระหว่างการเดินทาง</w:t>
      </w:r>
      <w:r w:rsidRPr="00D41827">
        <w:rPr>
          <w:rFonts w:ascii="TH Sarabun New" w:hAnsi="TH Sarabun New" w:cs="TH Sarabun New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D41827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  <w:lang w:bidi="th-TH"/>
        </w:rPr>
        <w:t>ท่านละไม่เกิน</w:t>
      </w:r>
      <w:r w:rsidRPr="00D41827">
        <w:rPr>
          <w:rFonts w:ascii="TH Sarabun New" w:hAnsi="TH Sarabun New" w:cs="TH Sarabun New"/>
          <w:b/>
          <w:bCs/>
          <w:color w:val="000000"/>
          <w:sz w:val="32"/>
          <w:szCs w:val="32"/>
          <w:cs/>
          <w:lang w:bidi="th-TH"/>
        </w:rPr>
        <w:t xml:space="preserve"> 1,000,000 </w:t>
      </w:r>
      <w:r w:rsidRPr="00D41827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  <w:lang w:bidi="th-TH"/>
        </w:rPr>
        <w:t>บาท</w:t>
      </w:r>
      <w:r w:rsidRPr="00D41827">
        <w:rPr>
          <w:rFonts w:ascii="TH Sarabun New" w:hAnsi="TH Sarabun New" w:cs="TH Sarabun New"/>
          <w:b/>
          <w:bCs/>
          <w:color w:val="000000"/>
          <w:sz w:val="32"/>
          <w:szCs w:val="32"/>
          <w:cs/>
          <w:lang w:bidi="th-TH"/>
        </w:rPr>
        <w:t xml:space="preserve"> </w:t>
      </w:r>
      <w:r w:rsidRPr="00D41827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  <w:lang w:bidi="th-TH"/>
        </w:rPr>
        <w:t>ทั้งนี้ย่อมอยู่ในข้อจำกัดที่มีการตกลงไว้กับบริษัทประกันชีวิต</w:t>
      </w:r>
    </w:p>
    <w:p w14:paraId="7E8A8BEB" w14:textId="77777777" w:rsidR="00177C1B" w:rsidRPr="00611472" w:rsidRDefault="00177C1B" w:rsidP="00177C1B">
      <w:pPr>
        <w:pStyle w:val="2"/>
        <w:shd w:val="clear" w:color="auto" w:fill="002060"/>
        <w:spacing w:before="120" w:after="120" w:line="276" w:lineRule="auto"/>
        <w:ind w:left="-142" w:right="-257"/>
        <w:jc w:val="center"/>
        <w:rPr>
          <w:rFonts w:ascii="TH Sarabun New" w:eastAsia="Times New Roman" w:hAnsi="TH Sarabun New" w:cs="TH Sarabun New"/>
          <w:b/>
          <w:bCs/>
          <w:color w:val="FFFFFF"/>
          <w:sz w:val="40"/>
          <w:szCs w:val="40"/>
          <w:u w:val="single"/>
          <w:lang w:eastAsia="ja-JP"/>
        </w:rPr>
      </w:pPr>
      <w:r w:rsidRPr="00611472">
        <w:rPr>
          <w:rFonts w:ascii="TH Sarabun New" w:eastAsia="Times New Roman" w:hAnsi="TH Sarabun New" w:cs="TH Sarabun New"/>
          <w:b/>
          <w:bCs/>
          <w:color w:val="FFFFFF"/>
          <w:sz w:val="40"/>
          <w:szCs w:val="40"/>
          <w:u w:val="single"/>
          <w:cs/>
          <w:lang w:eastAsia="ja-JP"/>
        </w:rPr>
        <w:t>อัตราค่าบริการไม่รวม</w:t>
      </w:r>
    </w:p>
    <w:p w14:paraId="2426B5FA" w14:textId="77777777" w:rsidR="00177C1B" w:rsidRPr="003401F1" w:rsidRDefault="00177C1B" w:rsidP="00177C1B">
      <w:pPr>
        <w:pStyle w:val="ListParagraph"/>
        <w:widowControl/>
        <w:numPr>
          <w:ilvl w:val="0"/>
          <w:numId w:val="3"/>
        </w:numPr>
        <w:spacing w:line="276" w:lineRule="auto"/>
        <w:contextualSpacing/>
        <w:jc w:val="left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3401F1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</w:t>
      </w:r>
    </w:p>
    <w:p w14:paraId="7C1FF82E" w14:textId="77777777" w:rsidR="00177C1B" w:rsidRPr="003401F1" w:rsidRDefault="00177C1B" w:rsidP="00177C1B">
      <w:pPr>
        <w:pStyle w:val="ListParagraph"/>
        <w:spacing w:line="276" w:lineRule="auto"/>
        <w:ind w:left="1080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3401F1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*ราคาตั๋วเครื่องบินอาจมีการปรับเปลี่ยนหากสายการบินมีการเรียกเก็บภาษีน้ำมันและภาษีสนามบินเพิ่มเติม*</w:t>
      </w:r>
    </w:p>
    <w:p w14:paraId="7180FE09" w14:textId="77777777" w:rsidR="00177C1B" w:rsidRPr="003401F1" w:rsidRDefault="00177C1B" w:rsidP="00177C1B">
      <w:pPr>
        <w:pStyle w:val="ListParagraph"/>
        <w:widowControl/>
        <w:numPr>
          <w:ilvl w:val="0"/>
          <w:numId w:val="3"/>
        </w:numPr>
        <w:spacing w:line="276" w:lineRule="auto"/>
        <w:contextualSpacing/>
        <w:jc w:val="left"/>
        <w:rPr>
          <w:rFonts w:ascii="TH Sarabun New" w:hAnsi="TH Sarabun New" w:cs="TH Sarabun New"/>
          <w:b/>
          <w:bCs/>
          <w:sz w:val="32"/>
          <w:szCs w:val="32"/>
          <w:lang w:eastAsia="ja-JP"/>
        </w:rPr>
      </w:pPr>
      <w:r w:rsidRPr="003401F1">
        <w:rPr>
          <w:rFonts w:ascii="TH Sarabun New" w:hAnsi="TH Sarabun New" w:cs="TH Sarabun New"/>
          <w:b/>
          <w:bCs/>
          <w:sz w:val="32"/>
          <w:szCs w:val="32"/>
          <w:cs/>
          <w:lang w:eastAsia="ja-JP"/>
        </w:rPr>
        <w:t>ค่าน้ำหนักสัมภาระรวมในตั๋วเครื่องบิน ค่าประกันวินาศภัยเครื่องบินตามเงื่อนไขของแต่ละสายการบิน</w:t>
      </w:r>
    </w:p>
    <w:p w14:paraId="7C9E8CE3" w14:textId="77777777" w:rsidR="00177C1B" w:rsidRPr="003401F1" w:rsidRDefault="00177C1B" w:rsidP="00177C1B">
      <w:pPr>
        <w:pStyle w:val="ListParagraph"/>
        <w:widowControl/>
        <w:numPr>
          <w:ilvl w:val="0"/>
          <w:numId w:val="3"/>
        </w:numPr>
        <w:spacing w:line="276" w:lineRule="auto"/>
        <w:contextualSpacing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3401F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ค่าน้ำหนักกระเป๋าเดินทาง กรณีที่เกินกว่าสายการบินกำหนด (1 ใบ ไม่เกิน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2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  <w:lang w:bidi="th-TH"/>
        </w:rPr>
        <w:t>3</w:t>
      </w:r>
      <w:r w:rsidRPr="003401F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กก.)</w:t>
      </w:r>
    </w:p>
    <w:p w14:paraId="698FD6C6" w14:textId="77777777" w:rsidR="00177C1B" w:rsidRPr="003401F1" w:rsidRDefault="00177C1B" w:rsidP="00177C1B">
      <w:pPr>
        <w:pStyle w:val="ListParagraph"/>
        <w:widowControl/>
        <w:numPr>
          <w:ilvl w:val="0"/>
          <w:numId w:val="3"/>
        </w:numPr>
        <w:spacing w:line="276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3401F1">
        <w:rPr>
          <w:rFonts w:ascii="TH Sarabun New" w:hAnsi="TH Sarabun New" w:cs="TH Sarabun New"/>
          <w:b/>
          <w:bCs/>
          <w:sz w:val="32"/>
          <w:szCs w:val="32"/>
          <w:cs/>
        </w:rPr>
        <w:t>ค่าธรรมเนียมออกหนังสือเดินทางไทย</w:t>
      </w:r>
    </w:p>
    <w:p w14:paraId="4E2F62F0" w14:textId="77777777" w:rsidR="00177C1B" w:rsidRPr="003401F1" w:rsidRDefault="00177C1B" w:rsidP="00177C1B">
      <w:pPr>
        <w:pStyle w:val="ListParagraph"/>
        <w:widowControl/>
        <w:numPr>
          <w:ilvl w:val="0"/>
          <w:numId w:val="3"/>
        </w:numPr>
        <w:spacing w:line="276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3401F1">
        <w:rPr>
          <w:rFonts w:ascii="TH Sarabun New" w:hAnsi="TH Sarabun New" w:cs="TH Sarabun New"/>
          <w:b/>
          <w:bCs/>
          <w:sz w:val="32"/>
          <w:szCs w:val="32"/>
          <w:cs/>
        </w:rPr>
        <w:t>ค่าวีซ่าเดินทางเข้าประเทศสำหรับชาวต่างชาติ</w:t>
      </w:r>
    </w:p>
    <w:p w14:paraId="0AF37871" w14:textId="77777777" w:rsidR="00177C1B" w:rsidRPr="003401F1" w:rsidRDefault="00177C1B" w:rsidP="00177C1B">
      <w:pPr>
        <w:pStyle w:val="ListParagraph"/>
        <w:widowControl/>
        <w:numPr>
          <w:ilvl w:val="0"/>
          <w:numId w:val="3"/>
        </w:numPr>
        <w:spacing w:line="276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3401F1">
        <w:rPr>
          <w:rFonts w:ascii="TH Sarabun New" w:hAnsi="TH Sarabun New" w:cs="TH Sarabun New"/>
          <w:b/>
          <w:bCs/>
          <w:sz w:val="32"/>
          <w:szCs w:val="32"/>
          <w:cs/>
        </w:rPr>
        <w:t>ค่าใช้จ่ายส่วนตัวนอกเหนือจากรายการ เช่น ค่าเครื่องดื่ม, ค่าอาหารที่สั่งเพิ่ม, ค่าโทรศัพท์, ค่าซักรีด ฯลฯ</w:t>
      </w:r>
    </w:p>
    <w:p w14:paraId="39604611" w14:textId="77777777" w:rsidR="00177C1B" w:rsidRPr="003401F1" w:rsidRDefault="00177C1B" w:rsidP="00177C1B">
      <w:pPr>
        <w:pStyle w:val="ListParagraph"/>
        <w:widowControl/>
        <w:numPr>
          <w:ilvl w:val="0"/>
          <w:numId w:val="3"/>
        </w:numPr>
        <w:spacing w:line="276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3401F1">
        <w:rPr>
          <w:rFonts w:ascii="TH Sarabun New" w:hAnsi="TH Sarabun New" w:cs="TH Sarabun New"/>
          <w:b/>
          <w:bCs/>
          <w:sz w:val="32"/>
          <w:szCs w:val="32"/>
          <w:cs/>
        </w:rPr>
        <w:t>ค่าภาษีน้ำมัน ที่สายการบินเรียกเก็บเพิ่มภายหลังจากทางบริษัทฯ ได้ออกตั๋วเครื่องบิน</w:t>
      </w:r>
    </w:p>
    <w:p w14:paraId="3D6CCACD" w14:textId="77777777" w:rsidR="00177C1B" w:rsidRPr="003401F1" w:rsidRDefault="00177C1B" w:rsidP="00177C1B">
      <w:pPr>
        <w:pStyle w:val="ListParagraph"/>
        <w:widowControl/>
        <w:numPr>
          <w:ilvl w:val="0"/>
          <w:numId w:val="3"/>
        </w:numPr>
        <w:spacing w:line="276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3401F1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14:paraId="11ACDF09" w14:textId="77777777" w:rsidR="00177C1B" w:rsidRPr="003401F1" w:rsidRDefault="00177C1B" w:rsidP="00177C1B">
      <w:pPr>
        <w:pStyle w:val="ListParagraph"/>
        <w:widowControl/>
        <w:numPr>
          <w:ilvl w:val="0"/>
          <w:numId w:val="3"/>
        </w:numPr>
        <w:spacing w:line="276" w:lineRule="auto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3401F1">
        <w:rPr>
          <w:rFonts w:ascii="TH Sarabun New" w:hAnsi="TH Sarabun New" w:cs="TH Sarabun New"/>
          <w:b/>
          <w:bCs/>
          <w:sz w:val="32"/>
          <w:szCs w:val="32"/>
          <w:cs/>
        </w:rPr>
        <w:t>ค่าใช้จ่ายส่วนเกิน ในกรณีที่หน่วยงานรัฐบาลไทยและรัฐบาลญี่ปุ่น มีการปรับเปลี่ยนข้อกำหนดเกี่ยวกับการตรวจโรคหรือกักตัวเพิ่มเติม</w:t>
      </w:r>
    </w:p>
    <w:p w14:paraId="2FF51777" w14:textId="77777777" w:rsidR="00177C1B" w:rsidRPr="003401F1" w:rsidRDefault="00177C1B" w:rsidP="00177C1B">
      <w:pPr>
        <w:pStyle w:val="ListParagraph"/>
        <w:widowControl/>
        <w:numPr>
          <w:ilvl w:val="0"/>
          <w:numId w:val="3"/>
        </w:numPr>
        <w:spacing w:line="276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401F1">
        <w:rPr>
          <w:rFonts w:ascii="TH Sarabun New" w:hAnsi="TH Sarabun New" w:cs="TH Sarabun New"/>
          <w:b/>
          <w:bCs/>
          <w:sz w:val="32"/>
          <w:szCs w:val="32"/>
          <w:cs/>
        </w:rPr>
        <w:t>ค่าประกันโควิด-19 ที่ครอบคลุมค่าใช้จ่ายต่างๆ หากพบว่าติดเชื้อโควิด-19 ระหว่างการ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เดินทางท่องเที่ยว</w:t>
      </w:r>
    </w:p>
    <w:p w14:paraId="6891F6BC" w14:textId="77777777" w:rsidR="00177C1B" w:rsidRPr="003401F1" w:rsidRDefault="00177C1B" w:rsidP="00177C1B">
      <w:pPr>
        <w:pStyle w:val="ListParagraph"/>
        <w:widowControl/>
        <w:numPr>
          <w:ilvl w:val="0"/>
          <w:numId w:val="3"/>
        </w:numPr>
        <w:spacing w:line="276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401F1">
        <w:rPr>
          <w:rFonts w:ascii="TH Sarabun New" w:hAnsi="TH Sarabun New" w:cs="TH Sarabun New"/>
          <w:b/>
          <w:bCs/>
          <w:sz w:val="32"/>
          <w:szCs w:val="32"/>
          <w:cs/>
        </w:rPr>
        <w:t>ค่าที่พักในประเทศญี่ปุ่นสำหรับกักตัว หากพบว่าติดเชื้อโควิด-19 ระหว่างการ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เดินทางท่องเที่ยว</w:t>
      </w:r>
    </w:p>
    <w:p w14:paraId="42B38794" w14:textId="77777777" w:rsidR="00177C1B" w:rsidRPr="003401F1" w:rsidRDefault="00177C1B" w:rsidP="00177C1B">
      <w:pPr>
        <w:pStyle w:val="ListParagraph"/>
        <w:widowControl/>
        <w:numPr>
          <w:ilvl w:val="0"/>
          <w:numId w:val="3"/>
        </w:numPr>
        <w:spacing w:line="276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401F1">
        <w:rPr>
          <w:rFonts w:ascii="TH Sarabun New" w:hAnsi="TH Sarabun New" w:cs="TH Sarabun New"/>
          <w:b/>
          <w:bCs/>
          <w:sz w:val="32"/>
          <w:szCs w:val="32"/>
          <w:cs/>
        </w:rPr>
        <w:t>ค่าทำความสะอาดฆ่าเชื้อห้องพัก หากพบว่าติดเชื้อโควิด-19 ระหว่างการเดินทางท่องเที่ยว (ตามค่าใช้จ่ายที่เกิดขึ้นจริง)</w:t>
      </w:r>
    </w:p>
    <w:p w14:paraId="7C650736" w14:textId="77777777" w:rsidR="00177C1B" w:rsidRPr="003401F1" w:rsidRDefault="00177C1B" w:rsidP="00177C1B">
      <w:pPr>
        <w:pStyle w:val="ListParagraph"/>
        <w:widowControl/>
        <w:numPr>
          <w:ilvl w:val="0"/>
          <w:numId w:val="3"/>
        </w:numPr>
        <w:spacing w:line="276" w:lineRule="auto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3401F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ภาษีมูลค่าเพิ่ม 7</w:t>
      </w:r>
      <w:r w:rsidRPr="003401F1">
        <w:rPr>
          <w:rFonts w:ascii="TH Sarabun New" w:hAnsi="TH Sarabun New" w:cs="TH Sarabun New"/>
          <w:b/>
          <w:bCs/>
          <w:color w:val="FF0000"/>
          <w:sz w:val="32"/>
          <w:szCs w:val="32"/>
        </w:rPr>
        <w:t>%</w:t>
      </w:r>
      <w:r w:rsidRPr="003401F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/ ค่าบริการ หัก ณ ที่จ่าย 3</w:t>
      </w:r>
      <w:r w:rsidRPr="003401F1">
        <w:rPr>
          <w:rFonts w:ascii="TH Sarabun New" w:hAnsi="TH Sarabun New" w:cs="TH Sarabun New"/>
          <w:b/>
          <w:bCs/>
          <w:color w:val="FF0000"/>
          <w:sz w:val="32"/>
          <w:szCs w:val="32"/>
        </w:rPr>
        <w:t>% (</w:t>
      </w:r>
      <w:r w:rsidRPr="003401F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ไม่มีภาษีมูลค่าเพิ่ม</w:t>
      </w:r>
      <w:r w:rsidRPr="003401F1">
        <w:rPr>
          <w:rFonts w:ascii="TH Sarabun New" w:hAnsi="TH Sarabun New" w:cs="TH Sarabun New"/>
          <w:b/>
          <w:bCs/>
          <w:color w:val="FF0000"/>
          <w:sz w:val="32"/>
          <w:szCs w:val="32"/>
        </w:rPr>
        <w:t>)</w:t>
      </w:r>
    </w:p>
    <w:p w14:paraId="4AD2A9A3" w14:textId="77777777" w:rsidR="00177C1B" w:rsidRPr="003401F1" w:rsidRDefault="00177C1B" w:rsidP="00177C1B">
      <w:pPr>
        <w:pStyle w:val="ListParagraph"/>
        <w:widowControl/>
        <w:numPr>
          <w:ilvl w:val="0"/>
          <w:numId w:val="3"/>
        </w:numPr>
        <w:spacing w:line="276" w:lineRule="auto"/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401F1">
        <w:rPr>
          <w:rFonts w:ascii="TH Sarabun New" w:hAnsi="TH Sarabun New" w:cs="TH Sarabun New"/>
          <w:b/>
          <w:bCs/>
          <w:sz w:val="32"/>
          <w:szCs w:val="32"/>
          <w:cs/>
        </w:rPr>
        <w:t>ทิปไกด์ท้องถิ่นและคนขับรถ (ไม่บังคับทิป)</w:t>
      </w:r>
    </w:p>
    <w:p w14:paraId="0EC2B858" w14:textId="77777777" w:rsidR="00177C1B" w:rsidRDefault="00177C1B" w:rsidP="00177C1B"/>
    <w:p w14:paraId="5F26D18C" w14:textId="77777777" w:rsidR="00177C1B" w:rsidRPr="00611472" w:rsidRDefault="00177C1B" w:rsidP="00177C1B">
      <w:pPr>
        <w:pStyle w:val="ListParagraph"/>
        <w:shd w:val="clear" w:color="auto" w:fill="002060"/>
        <w:spacing w:before="120" w:after="120" w:line="312" w:lineRule="auto"/>
        <w:ind w:left="1080" w:right="-257" w:hanging="1222"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  <w:u w:val="single"/>
        </w:rPr>
      </w:pPr>
      <w:r w:rsidRPr="00611472">
        <w:rPr>
          <w:rFonts w:ascii="TH Sarabun New" w:hAnsi="TH Sarabun New" w:cs="TH Sarabun New"/>
          <w:b/>
          <w:bCs/>
          <w:color w:val="FFFFFF"/>
          <w:sz w:val="40"/>
          <w:szCs w:val="40"/>
          <w:u w:val="single"/>
          <w:cs/>
        </w:rPr>
        <w:t>เงื่อนไขการให้บริการ</w:t>
      </w:r>
    </w:p>
    <w:p w14:paraId="6F41CFEF" w14:textId="77777777" w:rsidR="00177C1B" w:rsidRPr="0065547E" w:rsidRDefault="00177C1B" w:rsidP="00177C1B">
      <w:pPr>
        <w:pStyle w:val="ListParagraph"/>
        <w:widowControl/>
        <w:numPr>
          <w:ilvl w:val="0"/>
          <w:numId w:val="4"/>
        </w:numPr>
        <w:contextualSpacing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5547E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การทำการจอง และ การชำระค่าบริการ</w:t>
      </w:r>
    </w:p>
    <w:p w14:paraId="4AD2E920" w14:textId="77777777" w:rsidR="00177C1B" w:rsidRPr="003401F1" w:rsidRDefault="00177C1B" w:rsidP="00177C1B">
      <w:pPr>
        <w:pStyle w:val="ListParagraph"/>
        <w:widowControl/>
        <w:numPr>
          <w:ilvl w:val="1"/>
          <w:numId w:val="4"/>
        </w:numPr>
        <w:ind w:left="1701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  <w:lang w:val="th-TH"/>
        </w:rPr>
      </w:pPr>
      <w:r w:rsidRPr="003401F1">
        <w:rPr>
          <w:rFonts w:ascii="TH Sarabun New" w:hAnsi="TH Sarabun New" w:cs="TH Sarabun New"/>
          <w:sz w:val="32"/>
          <w:szCs w:val="32"/>
          <w:cs/>
          <w:lang w:val="th-TH"/>
        </w:rPr>
        <w:t>กรุณาชำระมัดจำ</w:t>
      </w:r>
      <w:r w:rsidRPr="003401F1">
        <w:rPr>
          <w:rFonts w:ascii="TH Sarabun New" w:hAnsi="TH Sarabun New" w:cs="TH Sarabun New"/>
          <w:sz w:val="32"/>
          <w:szCs w:val="32"/>
        </w:rPr>
        <w:t xml:space="preserve"> </w:t>
      </w:r>
      <w:r w:rsidRPr="003401F1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 xml:space="preserve">ท่านละ </w:t>
      </w:r>
      <w:r>
        <w:rPr>
          <w:rFonts w:ascii="TH Sarabun New" w:hAnsi="TH Sarabun New" w:cs="TH Sarabun New" w:hint="cs"/>
          <w:b/>
          <w:bCs/>
          <w:sz w:val="32"/>
          <w:szCs w:val="32"/>
          <w:cs/>
          <w:lang w:eastAsia="ja-JP" w:bidi="th-TH"/>
        </w:rPr>
        <w:t>35</w:t>
      </w:r>
      <w:r w:rsidRPr="003401F1">
        <w:rPr>
          <w:rFonts w:ascii="TH Sarabun New" w:hAnsi="TH Sarabun New" w:cs="TH Sarabun New"/>
          <w:b/>
          <w:bCs/>
          <w:sz w:val="32"/>
          <w:szCs w:val="32"/>
          <w:cs/>
        </w:rPr>
        <w:t>,</w:t>
      </w:r>
      <w:r w:rsidRPr="003401F1">
        <w:rPr>
          <w:rFonts w:ascii="TH Sarabun New" w:hAnsi="TH Sarabun New" w:cs="TH Sarabun New"/>
          <w:b/>
          <w:bCs/>
          <w:sz w:val="32"/>
          <w:szCs w:val="32"/>
        </w:rPr>
        <w:t>000</w:t>
      </w:r>
      <w:r w:rsidRPr="003401F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 xml:space="preserve">บาท </w:t>
      </w:r>
    </w:p>
    <w:p w14:paraId="184660A5" w14:textId="77777777" w:rsidR="00177C1B" w:rsidRPr="003401F1" w:rsidRDefault="00177C1B" w:rsidP="00177C1B">
      <w:pPr>
        <w:pStyle w:val="ListParagraph"/>
        <w:widowControl/>
        <w:ind w:left="1701"/>
        <w:contextualSpacing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  <w:cs/>
          <w:lang w:val="th-TH"/>
        </w:rPr>
      </w:pPr>
      <w:r w:rsidRPr="003401F1">
        <w:rPr>
          <w:rFonts w:ascii="TH Sarabun New" w:hAnsi="TH Sarabun New" w:cs="TH Sarabun New"/>
          <w:b/>
          <w:bCs/>
          <w:color w:val="FF0000"/>
          <w:sz w:val="32"/>
          <w:szCs w:val="32"/>
          <w:cs/>
          <w:lang w:val="th-TH"/>
        </w:rPr>
        <w:t xml:space="preserve">กรณีลูกค้าทำการจองก่อนวันเดินทางภายใน </w:t>
      </w:r>
      <w:r w:rsidRPr="003401F1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  <w:lang w:bidi="th-TH"/>
        </w:rPr>
        <w:t>30</w:t>
      </w:r>
      <w:r w:rsidRPr="003401F1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Pr="003401F1">
        <w:rPr>
          <w:rFonts w:ascii="TH Sarabun New" w:hAnsi="TH Sarabun New" w:cs="TH Sarabun New"/>
          <w:b/>
          <w:bCs/>
          <w:color w:val="FF0000"/>
          <w:sz w:val="32"/>
          <w:szCs w:val="32"/>
          <w:cs/>
          <w:lang w:val="th-TH"/>
        </w:rPr>
        <w:t xml:space="preserve">วัน ทางบริษัทขอสงวนสิทธิ์ในการเก็บค่าทัวร์เต็มจำนวน </w:t>
      </w:r>
      <w:r w:rsidRPr="003401F1">
        <w:rPr>
          <w:rFonts w:ascii="TH Sarabun New" w:hAnsi="TH Sarabun New" w:cs="TH Sarabun New"/>
          <w:sz w:val="32"/>
          <w:szCs w:val="32"/>
          <w:cs/>
          <w:lang w:val="th-TH"/>
        </w:rPr>
        <w:t>โดยทุกการจองจะได้รับการยืนยันสิทธิ์สำรองที่นั่ง เมื่อมีการชำระมัดจำ เท่านั้น</w:t>
      </w:r>
    </w:p>
    <w:p w14:paraId="5EF6629F" w14:textId="77777777" w:rsidR="00177C1B" w:rsidRPr="0029411D" w:rsidRDefault="00177C1B" w:rsidP="00177C1B">
      <w:pPr>
        <w:pStyle w:val="ListParagraph"/>
        <w:widowControl/>
        <w:numPr>
          <w:ilvl w:val="1"/>
          <w:numId w:val="4"/>
        </w:numPr>
        <w:ind w:left="1701"/>
        <w:contextualSpacing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65547E">
        <w:rPr>
          <w:rFonts w:ascii="TH Sarabun New" w:hAnsi="TH Sarabun New" w:cs="TH Sarabun New"/>
          <w:sz w:val="32"/>
          <w:szCs w:val="32"/>
          <w:cs/>
          <w:lang w:val="th-TH"/>
        </w:rPr>
        <w:t>กรุณาชำระค่าทัวร์ส่วนที่เหลือ</w:t>
      </w:r>
      <w:r w:rsidRPr="0065547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>30</w:t>
      </w:r>
      <w:r w:rsidRPr="0065547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65547E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วัน ก่อนออกเดินทาง</w:t>
      </w:r>
      <w:r w:rsidRPr="0065547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5547E">
        <w:rPr>
          <w:rFonts w:ascii="TH Sarabun New" w:hAnsi="TH Sarabun New" w:cs="TH Sarabun New"/>
          <w:sz w:val="32"/>
          <w:szCs w:val="32"/>
          <w:cs/>
          <w:lang w:val="th-TH"/>
        </w:rPr>
        <w:t>หากไม่ชำระตามที่กำหนด ทางบริษัทฯถือว่าท่านยกเลิกการเดินทางโดยอัตโนมัติ ไม่มีเงื่อนไขใดๆ และขออนุญาตให้สิทธิ์การจองแก่ลูกค้าท่านอื่นที่อยู่ลำดับถัดไป</w:t>
      </w:r>
      <w:r w:rsidRPr="0065547E">
        <w:rPr>
          <w:rFonts w:ascii="TH Sarabun New" w:hAnsi="TH Sarabun New" w:cs="TH Sarabun New"/>
          <w:sz w:val="32"/>
          <w:szCs w:val="32"/>
          <w:cs/>
        </w:rPr>
        <w:t xml:space="preserve">  </w:t>
      </w:r>
    </w:p>
    <w:p w14:paraId="2D324EF2" w14:textId="77777777" w:rsidR="00177C1B" w:rsidRPr="00990727" w:rsidRDefault="00177C1B" w:rsidP="00177C1B">
      <w:pPr>
        <w:pStyle w:val="ListParagraph"/>
        <w:widowControl/>
        <w:numPr>
          <w:ilvl w:val="1"/>
          <w:numId w:val="4"/>
        </w:numPr>
        <w:ind w:left="1701"/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65547E">
        <w:rPr>
          <w:rFonts w:ascii="TH Sarabun New" w:hAnsi="TH Sarabun New" w:cs="TH Sarabun New"/>
          <w:sz w:val="32"/>
          <w:szCs w:val="32"/>
          <w:cs/>
          <w:lang w:val="th-TH"/>
        </w:rPr>
        <w:t>เมื่อชำระเงินในแต่ละส่วนแล้ว</w:t>
      </w:r>
      <w:r w:rsidRPr="0065547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65547E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โปรดส่งสำเนาการโอนเงิน พร้อมทั้งส่งรายชื่อสำรองที่นั่ง</w:t>
      </w:r>
      <w:r w:rsidRPr="0065547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5547E">
        <w:rPr>
          <w:rFonts w:ascii="TH Sarabun New" w:hAnsi="TH Sarabun New" w:cs="TH Sarabun New"/>
          <w:sz w:val="32"/>
          <w:szCs w:val="32"/>
          <w:cs/>
          <w:lang w:val="th-TH"/>
        </w:rPr>
        <w:t xml:space="preserve">ผู้เดินทางต้องส่งสำเนาหนังสือเดินทาง </w:t>
      </w:r>
      <w:r w:rsidRPr="0065547E">
        <w:rPr>
          <w:rFonts w:ascii="TH Sarabun New" w:hAnsi="TH Sarabun New" w:cs="TH Sarabun New"/>
          <w:sz w:val="32"/>
          <w:szCs w:val="32"/>
          <w:cs/>
        </w:rPr>
        <w:t>(</w:t>
      </w:r>
      <w:r w:rsidRPr="0065547E">
        <w:rPr>
          <w:rFonts w:ascii="TH Sarabun New" w:hAnsi="TH Sarabun New" w:cs="TH Sarabun New"/>
          <w:sz w:val="32"/>
          <w:szCs w:val="32"/>
        </w:rPr>
        <w:t xml:space="preserve">Passport) </w:t>
      </w:r>
      <w:r w:rsidRPr="0065547E">
        <w:rPr>
          <w:rFonts w:ascii="TH Sarabun New" w:hAnsi="TH Sarabun New" w:cs="TH Sarabun New"/>
          <w:sz w:val="32"/>
          <w:szCs w:val="32"/>
          <w:cs/>
        </w:rPr>
        <w:t xml:space="preserve">// </w:t>
      </w:r>
      <w:r w:rsidRPr="0065547E">
        <w:rPr>
          <w:rFonts w:ascii="TH Sarabun New" w:hAnsi="TH Sarabun New" w:cs="TH Sarabun New"/>
          <w:sz w:val="32"/>
          <w:szCs w:val="32"/>
          <w:cs/>
          <w:lang w:val="th-TH"/>
        </w:rPr>
        <w:t xml:space="preserve">หากไม่ส่งสำเนาหนังสือเดินทาง </w:t>
      </w:r>
      <w:r w:rsidRPr="0065547E">
        <w:rPr>
          <w:rFonts w:ascii="TH Sarabun New" w:hAnsi="TH Sarabun New" w:cs="TH Sarabun New"/>
          <w:sz w:val="32"/>
          <w:szCs w:val="32"/>
          <w:cs/>
        </w:rPr>
        <w:t>(</w:t>
      </w:r>
      <w:r w:rsidRPr="0065547E">
        <w:rPr>
          <w:rFonts w:ascii="TH Sarabun New" w:hAnsi="TH Sarabun New" w:cs="TH Sarabun New"/>
          <w:sz w:val="32"/>
          <w:szCs w:val="32"/>
        </w:rPr>
        <w:t xml:space="preserve">Passport) </w:t>
      </w:r>
      <w:r w:rsidRPr="0065547E">
        <w:rPr>
          <w:rFonts w:ascii="TH Sarabun New" w:hAnsi="TH Sarabun New" w:cs="TH Sarabun New"/>
          <w:sz w:val="32"/>
          <w:szCs w:val="32"/>
          <w:cs/>
          <w:lang w:val="th-TH"/>
        </w:rPr>
        <w:t xml:space="preserve">มาให้ ทางบริษัทฯ </w:t>
      </w:r>
      <w:r w:rsidRPr="00CA2A48">
        <w:rPr>
          <w:rFonts w:ascii="TH Sarabun New" w:hAnsi="TH Sarabun New" w:cs="TH Sarabun New"/>
          <w:sz w:val="32"/>
          <w:szCs w:val="32"/>
          <w:cs/>
          <w:lang w:val="th-TH"/>
        </w:rPr>
        <w:t>ขอสงวนสิทธิ์ไม่รับผิดชอบค่าเสียหาย อันเกิดจากความผิดพลาดจากการสะกด ชื่อ</w:t>
      </w:r>
      <w:r w:rsidRPr="00CA2A48">
        <w:rPr>
          <w:rFonts w:ascii="TH Sarabun New" w:hAnsi="TH Sarabun New" w:cs="TH Sarabun New"/>
          <w:sz w:val="32"/>
          <w:szCs w:val="32"/>
          <w:cs/>
        </w:rPr>
        <w:t>-</w:t>
      </w:r>
      <w:r w:rsidRPr="00CA2A48">
        <w:rPr>
          <w:rFonts w:ascii="TH Sarabun New" w:hAnsi="TH Sarabun New" w:cs="TH Sarabun New"/>
          <w:sz w:val="32"/>
          <w:szCs w:val="32"/>
          <w:cs/>
          <w:lang w:val="th-TH"/>
        </w:rPr>
        <w:t>นามสกุล และอื่นๆ เพื่อใช้ในการจองตั๋วเครื่องบิน</w:t>
      </w:r>
    </w:p>
    <w:p w14:paraId="7E0B63F1" w14:textId="77777777" w:rsidR="00177C1B" w:rsidRPr="00895A76" w:rsidRDefault="00177C1B" w:rsidP="00177C1B">
      <w:pPr>
        <w:ind w:firstLine="709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895A76">
        <w:rPr>
          <w:rFonts w:ascii="TH Sarabun New" w:hAnsi="TH Sarabun New" w:cs="TH Sarabun New"/>
          <w:b/>
          <w:bCs/>
          <w:sz w:val="32"/>
          <w:szCs w:val="32"/>
          <w:cs/>
        </w:rPr>
        <w:t xml:space="preserve">**  </w:t>
      </w:r>
      <w:r w:rsidRPr="00895A76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 xml:space="preserve">กรุณาตรวจสอบหนังสือเดินทาง </w:t>
      </w:r>
      <w:r w:rsidRPr="00895A76">
        <w:rPr>
          <w:rFonts w:ascii="TH Sarabun New" w:hAnsi="TH Sarabun New" w:cs="TH Sarabun New"/>
          <w:b/>
          <w:bCs/>
          <w:sz w:val="32"/>
          <w:szCs w:val="32"/>
          <w:cs/>
        </w:rPr>
        <w:t>(</w:t>
      </w:r>
      <w:r w:rsidRPr="00895A76">
        <w:rPr>
          <w:rFonts w:ascii="TH Sarabun New" w:hAnsi="TH Sarabun New" w:cs="TH Sarabun New"/>
          <w:b/>
          <w:bCs/>
          <w:sz w:val="32"/>
          <w:szCs w:val="32"/>
        </w:rPr>
        <w:t>Passport</w:t>
      </w:r>
      <w:r w:rsidRPr="00895A76">
        <w:rPr>
          <w:rFonts w:ascii="TH Sarabun New" w:hAnsi="TH Sarabun New" w:cs="TH Sarabun New"/>
          <w:b/>
          <w:bCs/>
          <w:sz w:val="32"/>
          <w:szCs w:val="32"/>
          <w:cs/>
        </w:rPr>
        <w:t xml:space="preserve">) </w:t>
      </w:r>
      <w:r w:rsidRPr="00895A76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ของผู้เดินทาง</w:t>
      </w:r>
      <w:r w:rsidRPr="00895A7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895A76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จะต้องมีอายุคงเหลือ ณ วันเดินทางไป</w:t>
      </w:r>
      <w:r w:rsidRPr="00895A76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895A76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 xml:space="preserve">กลับมากกว่า </w:t>
      </w:r>
      <w:r w:rsidRPr="00895A76">
        <w:rPr>
          <w:rFonts w:ascii="TH Sarabun New" w:hAnsi="TH Sarabun New" w:cs="TH Sarabun New"/>
          <w:b/>
          <w:bCs/>
          <w:sz w:val="32"/>
          <w:szCs w:val="32"/>
        </w:rPr>
        <w:t>6</w:t>
      </w:r>
      <w:r w:rsidRPr="00895A7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895A76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 xml:space="preserve">เดือนขึ้นไป และเหลือหน้ากระดาษว่างอย่างต่ำ </w:t>
      </w:r>
      <w:r w:rsidRPr="00895A76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895A7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895A76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หน้าหากไม่มั่นใจโปรดสอบถาม</w:t>
      </w:r>
    </w:p>
    <w:p w14:paraId="16060013" w14:textId="77777777" w:rsidR="00177C1B" w:rsidRPr="00895A76" w:rsidRDefault="00177C1B" w:rsidP="00177C1B">
      <w:pPr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  <w:r w:rsidRPr="00895A76">
        <w:rPr>
          <w:rFonts w:ascii="TH Sarabun New" w:hAnsi="TH Sarabun New" w:cs="TH Sarabun New"/>
          <w:sz w:val="32"/>
          <w:szCs w:val="32"/>
          <w:cs/>
        </w:rPr>
        <w:t>**</w:t>
      </w:r>
      <w:r w:rsidRPr="00895A76">
        <w:rPr>
          <w:rFonts w:ascii="TH Sarabun New" w:hAnsi="TH Sarabun New" w:cs="TH Sarabun New"/>
          <w:sz w:val="32"/>
          <w:szCs w:val="32"/>
          <w:cs/>
          <w:lang w:val="th-TH"/>
        </w:rPr>
        <w:t xml:space="preserve">การติดต่อประสานงานกับทางบริษัท เช่น แฟกซ์  อีเมลล์ หรือจดหมาย ขอความกรุณาต้องทำในวันเวลาทำการของทาง บริษัท ดังนี้ วันจันทร์ ถึงศุกร์ เวลา </w:t>
      </w:r>
      <w:r>
        <w:rPr>
          <w:rFonts w:ascii="TH Sarabun New" w:hAnsi="TH Sarabun New" w:cs="TH Sarabun New"/>
          <w:sz w:val="32"/>
          <w:szCs w:val="32"/>
        </w:rPr>
        <w:t>0</w:t>
      </w:r>
      <w:r>
        <w:rPr>
          <w:rFonts w:ascii="TH Sarabun New" w:hAnsi="TH Sarabun New" w:cs="TH Sarabun New" w:hint="cs"/>
          <w:sz w:val="32"/>
          <w:szCs w:val="32"/>
          <w:cs/>
        </w:rPr>
        <w:t>9</w:t>
      </w:r>
      <w:r w:rsidRPr="00895A76">
        <w:rPr>
          <w:rFonts w:ascii="TH Sarabun New" w:hAnsi="TH Sarabun New" w:cs="TH Sarabun New"/>
          <w:sz w:val="32"/>
          <w:szCs w:val="32"/>
        </w:rPr>
        <w:t>.30</w:t>
      </w:r>
      <w:r w:rsidRPr="00895A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95A76">
        <w:rPr>
          <w:rFonts w:ascii="TH Sarabun New" w:hAnsi="TH Sarabun New" w:cs="TH Sarabun New"/>
          <w:sz w:val="32"/>
          <w:szCs w:val="32"/>
          <w:cs/>
          <w:lang w:val="th-TH"/>
        </w:rPr>
        <w:t>น</w:t>
      </w:r>
      <w:r w:rsidRPr="00895A76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Pr="00895A76">
        <w:rPr>
          <w:rFonts w:ascii="TH Sarabun New" w:hAnsi="TH Sarabun New" w:cs="TH Sarabun New"/>
          <w:sz w:val="32"/>
          <w:szCs w:val="32"/>
        </w:rPr>
        <w:t>– 17.30</w:t>
      </w:r>
      <w:r w:rsidRPr="00895A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95A76">
        <w:rPr>
          <w:rFonts w:ascii="TH Sarabun New" w:hAnsi="TH Sarabun New" w:cs="TH Sarabun New"/>
          <w:sz w:val="32"/>
          <w:szCs w:val="32"/>
          <w:cs/>
          <w:lang w:val="th-TH"/>
        </w:rPr>
        <w:t>น</w:t>
      </w:r>
      <w:r w:rsidRPr="00895A76">
        <w:rPr>
          <w:rFonts w:ascii="TH Sarabun New" w:hAnsi="TH Sarabun New" w:cs="TH Sarabun New"/>
          <w:sz w:val="32"/>
          <w:szCs w:val="32"/>
          <w:cs/>
        </w:rPr>
        <w:t>.</w:t>
      </w:r>
      <w:r w:rsidRPr="00895A76">
        <w:rPr>
          <w:rFonts w:ascii="TH Sarabun New" w:hAnsi="TH Sarabun New" w:cs="TH Sarabun New"/>
          <w:sz w:val="32"/>
          <w:szCs w:val="32"/>
          <w:cs/>
          <w:lang w:val="th-TH"/>
        </w:rPr>
        <w:t xml:space="preserve">เท่านั้น นอกจากวันเวลาดังกล่าวและวันหยุดนักขัตฤกษ์ที่รัฐบาลประกาศในปีนั้นๆถือว่าเป็นวันหยุดทำการของทางบริษัท </w:t>
      </w:r>
    </w:p>
    <w:p w14:paraId="7F3DA58D" w14:textId="77777777" w:rsidR="00177C1B" w:rsidRDefault="00177C1B" w:rsidP="00177C1B">
      <w:pPr>
        <w:ind w:firstLine="709"/>
        <w:jc w:val="thaiDistribute"/>
        <w:rPr>
          <w:rFonts w:ascii="TH Sarabun New" w:hAnsi="TH Sarabun New" w:cs="TH Sarabun New"/>
          <w:sz w:val="32"/>
          <w:szCs w:val="32"/>
          <w:lang w:val="th-TH"/>
        </w:rPr>
      </w:pPr>
      <w:r w:rsidRPr="00895A76">
        <w:rPr>
          <w:rFonts w:ascii="TH Sarabun New" w:hAnsi="TH Sarabun New" w:cs="TH Sarabun New"/>
          <w:sz w:val="32"/>
          <w:szCs w:val="32"/>
          <w:cs/>
        </w:rPr>
        <w:t xml:space="preserve">** </w:t>
      </w:r>
      <w:r w:rsidRPr="00895A76">
        <w:rPr>
          <w:rFonts w:ascii="TH Sarabun New" w:hAnsi="TH Sarabun New" w:cs="TH Sarabun New"/>
          <w:sz w:val="32"/>
          <w:szCs w:val="32"/>
          <w:cs/>
          <w:lang w:val="th-TH"/>
        </w:rPr>
        <w:t>กรุณาศึกษารายการทัวร์ และเงื่อนไขการให้บริการโดยละเอียด เพื่อผลประโยชน์สูงสุดในการใช้บริการของท่าน เนื่องจาก เมื่อท่านชำระเงินครบจำนวนหรือมัดจำบางส่วนแล้ว ทางบริษัทฯ ถือว่าท่านได้ยอมรับเงื่อนไขการบริการและข้อตกลงต่างๆที่ได้ ระบุไว้ทั้งหมดในโปรแกรมการเดินทางนั้นๆ</w:t>
      </w:r>
    </w:p>
    <w:p w14:paraId="7B050B74" w14:textId="77777777" w:rsidR="00177C1B" w:rsidRDefault="00177C1B" w:rsidP="00177C1B">
      <w:pPr>
        <w:jc w:val="thaiDistribute"/>
        <w:rPr>
          <w:rFonts w:ascii="TH Sarabun New" w:hAnsi="TH Sarabun New" w:cs="TH Sarabun New"/>
          <w:sz w:val="32"/>
          <w:szCs w:val="32"/>
          <w:lang w:val="th-TH"/>
        </w:rPr>
      </w:pPr>
    </w:p>
    <w:p w14:paraId="0B955D73" w14:textId="77777777" w:rsidR="00177C1B" w:rsidRDefault="00177C1B" w:rsidP="00177C1B">
      <w:pPr>
        <w:jc w:val="thaiDistribute"/>
        <w:rPr>
          <w:rFonts w:ascii="TH Sarabun New" w:hAnsi="TH Sarabun New" w:cs="TH Sarabun New"/>
          <w:sz w:val="32"/>
          <w:szCs w:val="32"/>
          <w:lang w:val="th-TH"/>
        </w:rPr>
      </w:pPr>
    </w:p>
    <w:p w14:paraId="7C2EC570" w14:textId="77777777" w:rsidR="00177C1B" w:rsidRDefault="00177C1B" w:rsidP="00177C1B">
      <w:pPr>
        <w:jc w:val="thaiDistribute"/>
        <w:rPr>
          <w:rFonts w:ascii="TH Sarabun New" w:hAnsi="TH Sarabun New" w:cs="TH Sarabun New"/>
          <w:sz w:val="32"/>
          <w:szCs w:val="32"/>
          <w:lang w:val="th-TH"/>
        </w:rPr>
      </w:pPr>
    </w:p>
    <w:p w14:paraId="29595087" w14:textId="77777777" w:rsidR="00177C1B" w:rsidRPr="00611472" w:rsidRDefault="00177C1B" w:rsidP="00177C1B">
      <w:pPr>
        <w:shd w:val="clear" w:color="auto" w:fill="002060"/>
        <w:spacing w:before="120" w:after="120" w:line="312" w:lineRule="auto"/>
        <w:ind w:right="-29"/>
        <w:jc w:val="center"/>
        <w:rPr>
          <w:rFonts w:ascii="TH Sarabun New" w:hAnsi="TH Sarabun New" w:cs="TH Sarabun New"/>
          <w:b/>
          <w:bCs/>
          <w:color w:val="FFFFFF"/>
          <w:sz w:val="40"/>
          <w:szCs w:val="40"/>
          <w:u w:val="single"/>
          <w:cs/>
        </w:rPr>
      </w:pPr>
      <w:r w:rsidRPr="00611472">
        <w:rPr>
          <w:rFonts w:ascii="TH Sarabun New" w:hAnsi="TH Sarabun New" w:cs="TH Sarabun New"/>
          <w:b/>
          <w:bCs/>
          <w:color w:val="FFFFFF"/>
          <w:sz w:val="40"/>
          <w:szCs w:val="40"/>
          <w:u w:val="single"/>
          <w:cs/>
        </w:rPr>
        <w:t>เงื่อนไขการยกเลิก</w:t>
      </w:r>
    </w:p>
    <w:p w14:paraId="627301D0" w14:textId="77777777" w:rsidR="00177C1B" w:rsidRPr="00895A76" w:rsidRDefault="00177C1B" w:rsidP="00177C1B">
      <w:pPr>
        <w:pStyle w:val="ListParagraph"/>
        <w:widowControl/>
        <w:numPr>
          <w:ilvl w:val="0"/>
          <w:numId w:val="5"/>
        </w:numPr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95A76">
        <w:rPr>
          <w:rFonts w:ascii="TH Sarabun New" w:hAnsi="TH Sarabun New" w:cs="TH Sarabun New"/>
          <w:sz w:val="32"/>
          <w:szCs w:val="32"/>
          <w:cs/>
          <w:lang w:val="th-TH"/>
        </w:rPr>
        <w:t xml:space="preserve">ยกเลิก </w:t>
      </w:r>
      <w:r w:rsidRPr="00895A76">
        <w:rPr>
          <w:rFonts w:ascii="TH Sarabun New" w:hAnsi="TH Sarabun New" w:cs="TH Sarabun New"/>
          <w:b/>
          <w:bCs/>
          <w:color w:val="FF0000"/>
          <w:sz w:val="32"/>
          <w:szCs w:val="32"/>
          <w:cs/>
          <w:lang w:val="th-TH"/>
        </w:rPr>
        <w:t xml:space="preserve">ไม่น้อยกว่า </w:t>
      </w:r>
      <w:r w:rsidRPr="00895A7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45 </w:t>
      </w:r>
      <w:r w:rsidRPr="00895A76">
        <w:rPr>
          <w:rFonts w:ascii="TH Sarabun New" w:hAnsi="TH Sarabun New" w:cs="TH Sarabun New"/>
          <w:b/>
          <w:bCs/>
          <w:color w:val="FF0000"/>
          <w:sz w:val="32"/>
          <w:szCs w:val="32"/>
          <w:cs/>
          <w:lang w:val="th-TH"/>
        </w:rPr>
        <w:t>วันก่อนการเดินทาง</w:t>
      </w:r>
      <w:r w:rsidRPr="00895A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401F1">
        <w:rPr>
          <w:rFonts w:ascii="TH Sarabun New" w:hAnsi="TH Sarabun New" w:cs="TH Sarabun New"/>
          <w:color w:val="000000"/>
          <w:sz w:val="32"/>
          <w:szCs w:val="32"/>
          <w:cs/>
        </w:rPr>
        <w:t>(</w:t>
      </w:r>
      <w:r w:rsidRPr="003401F1">
        <w:rPr>
          <w:rFonts w:ascii="TH Sarabun New" w:hAnsi="TH Sarabun New" w:cs="TH Sarabun New"/>
          <w:color w:val="000000"/>
          <w:sz w:val="32"/>
          <w:szCs w:val="32"/>
          <w:cs/>
          <w:lang w:val="th-TH"/>
        </w:rPr>
        <w:t>ไม่นับวันเดินทาง</w:t>
      </w:r>
      <w:r w:rsidRPr="00895A76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Pr="00895A76">
        <w:rPr>
          <w:rFonts w:ascii="TH Sarabun New" w:hAnsi="TH Sarabun New" w:cs="TH Sarabun New"/>
          <w:sz w:val="32"/>
          <w:szCs w:val="32"/>
          <w:cs/>
          <w:lang w:val="th-TH"/>
        </w:rPr>
        <w:t>คืนเงินค่าทัวร์ส่วนที่เหลือ หลังจากหักค่าใช้จ่ายที่เกิดขึ้นจริงเพื่อการเตรียมการนำเที่ยว ทั้งหมด เช่น ค่ามัดจำตั๋วเครื่อง ค่าบริการแลนด์ ต่างประเทศ เป็นต้น</w:t>
      </w:r>
      <w:r w:rsidRPr="00895A76">
        <w:rPr>
          <w:rFonts w:ascii="TH Sarabun New" w:hAnsi="TH Sarabun New" w:cs="TH Sarabun New"/>
          <w:sz w:val="32"/>
          <w:szCs w:val="32"/>
        </w:rPr>
        <w:t>”</w:t>
      </w:r>
    </w:p>
    <w:p w14:paraId="7119804C" w14:textId="77777777" w:rsidR="00177C1B" w:rsidRPr="0029411D" w:rsidRDefault="00177C1B" w:rsidP="00177C1B">
      <w:pPr>
        <w:pStyle w:val="ListParagraph"/>
        <w:widowControl/>
        <w:numPr>
          <w:ilvl w:val="0"/>
          <w:numId w:val="5"/>
        </w:numPr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95A76">
        <w:rPr>
          <w:rFonts w:ascii="TH Sarabun New" w:hAnsi="TH Sarabun New" w:cs="TH Sarabun New"/>
          <w:sz w:val="32"/>
          <w:szCs w:val="32"/>
          <w:cs/>
          <w:lang w:val="th-TH"/>
        </w:rPr>
        <w:t xml:space="preserve">ยกเลิก </w:t>
      </w:r>
      <w:r w:rsidRPr="00895A76">
        <w:rPr>
          <w:rFonts w:ascii="TH Sarabun New" w:hAnsi="TH Sarabun New" w:cs="TH Sarabun New"/>
          <w:b/>
          <w:bCs/>
          <w:color w:val="FF0000"/>
          <w:sz w:val="32"/>
          <w:szCs w:val="32"/>
          <w:cs/>
          <w:lang w:val="th-TH"/>
        </w:rPr>
        <w:t xml:space="preserve">ไม่น้อยกว่า </w:t>
      </w:r>
      <w:r w:rsidRPr="00895A7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35 </w:t>
      </w:r>
      <w:r w:rsidRPr="00895A76">
        <w:rPr>
          <w:rFonts w:ascii="TH Sarabun New" w:hAnsi="TH Sarabun New" w:cs="TH Sarabun New"/>
          <w:b/>
          <w:bCs/>
          <w:color w:val="FF0000"/>
          <w:sz w:val="32"/>
          <w:szCs w:val="32"/>
          <w:cs/>
          <w:lang w:val="th-TH"/>
        </w:rPr>
        <w:t>วันก่อนเดินทาง</w:t>
      </w:r>
      <w:r w:rsidRPr="00895A76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895A76">
        <w:rPr>
          <w:rFonts w:ascii="TH Sarabun New" w:hAnsi="TH Sarabun New" w:cs="TH Sarabun New"/>
          <w:sz w:val="32"/>
          <w:szCs w:val="32"/>
          <w:cs/>
        </w:rPr>
        <w:t>(</w:t>
      </w:r>
      <w:r w:rsidRPr="00895A76">
        <w:rPr>
          <w:rFonts w:ascii="TH Sarabun New" w:hAnsi="TH Sarabun New" w:cs="TH Sarabun New"/>
          <w:sz w:val="32"/>
          <w:szCs w:val="32"/>
          <w:cs/>
          <w:lang w:val="th-TH"/>
        </w:rPr>
        <w:t>ไม่นับวันเดินทาง</w:t>
      </w:r>
      <w:r w:rsidRPr="00895A76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Pr="00895A76">
        <w:rPr>
          <w:rFonts w:ascii="TH Sarabun New" w:hAnsi="TH Sarabun New" w:cs="TH Sarabun New"/>
          <w:sz w:val="32"/>
          <w:szCs w:val="32"/>
          <w:cs/>
          <w:lang w:val="th-TH"/>
        </w:rPr>
        <w:t>คืนเงินร้อยละ</w:t>
      </w:r>
      <w:r w:rsidRPr="00895A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95A76">
        <w:rPr>
          <w:rFonts w:ascii="TH Sarabun New" w:hAnsi="TH Sarabun New" w:cs="TH Sarabun New"/>
          <w:sz w:val="32"/>
          <w:szCs w:val="32"/>
        </w:rPr>
        <w:t>50</w:t>
      </w:r>
      <w:r w:rsidRPr="00895A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95A76">
        <w:rPr>
          <w:rFonts w:ascii="TH Sarabun New" w:hAnsi="TH Sarabun New" w:cs="TH Sarabun New"/>
          <w:sz w:val="32"/>
          <w:szCs w:val="32"/>
          <w:cs/>
          <w:lang w:val="th-TH"/>
        </w:rPr>
        <w:t>ของค่าทัวร์ทั้งหมด</w:t>
      </w:r>
      <w:r w:rsidRPr="00895A76">
        <w:rPr>
          <w:rFonts w:ascii="TH Sarabun New" w:hAnsi="TH Sarabun New" w:cs="TH Sarabun New"/>
          <w:sz w:val="32"/>
          <w:szCs w:val="32"/>
        </w:rPr>
        <w:t xml:space="preserve"> </w:t>
      </w:r>
      <w:r w:rsidRPr="00895A76">
        <w:rPr>
          <w:rFonts w:ascii="TH Sarabun New" w:hAnsi="TH Sarabun New" w:cs="TH Sarabun New"/>
          <w:sz w:val="32"/>
          <w:szCs w:val="32"/>
          <w:cs/>
          <w:lang w:val="th-TH"/>
        </w:rPr>
        <w:t>ยกเว้น ค่าใช้จ่ายที่เกิดขึ้นจริงเพื่อการเตรียมการนำเที่ยว ทั้งหมด เช่น ค่ามัดจำตั๋วเครื่อง ค่าบริการแลนด์ ต่างประเทศ เป็นต้น</w:t>
      </w:r>
      <w:r w:rsidRPr="00895A76">
        <w:rPr>
          <w:rFonts w:ascii="TH Sarabun New" w:hAnsi="TH Sarabun New" w:cs="TH Sarabun New"/>
          <w:sz w:val="32"/>
          <w:szCs w:val="32"/>
        </w:rPr>
        <w:t>”</w:t>
      </w:r>
    </w:p>
    <w:p w14:paraId="7A5BC77C" w14:textId="77777777" w:rsidR="00177C1B" w:rsidRPr="00990727" w:rsidRDefault="00177C1B" w:rsidP="00177C1B">
      <w:pPr>
        <w:pStyle w:val="ListParagraph"/>
        <w:widowControl/>
        <w:numPr>
          <w:ilvl w:val="0"/>
          <w:numId w:val="5"/>
        </w:numPr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95A76">
        <w:rPr>
          <w:rFonts w:ascii="TH Sarabun New" w:hAnsi="TH Sarabun New" w:cs="TH Sarabun New"/>
          <w:sz w:val="32"/>
          <w:szCs w:val="32"/>
          <w:cs/>
          <w:lang w:val="th-TH"/>
        </w:rPr>
        <w:t xml:space="preserve">ยกเลิก </w:t>
      </w:r>
      <w:r w:rsidRPr="00895A76">
        <w:rPr>
          <w:rFonts w:ascii="TH Sarabun New" w:hAnsi="TH Sarabun New" w:cs="TH Sarabun New"/>
          <w:b/>
          <w:bCs/>
          <w:color w:val="FF0000"/>
          <w:sz w:val="32"/>
          <w:szCs w:val="32"/>
          <w:cs/>
          <w:lang w:val="th-TH"/>
        </w:rPr>
        <w:t xml:space="preserve">น้อยกว่า </w:t>
      </w:r>
      <w:r w:rsidRPr="00895A76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30 </w:t>
      </w:r>
      <w:r w:rsidRPr="00895A76">
        <w:rPr>
          <w:rFonts w:ascii="TH Sarabun New" w:hAnsi="TH Sarabun New" w:cs="TH Sarabun New"/>
          <w:b/>
          <w:bCs/>
          <w:color w:val="FF0000"/>
          <w:sz w:val="32"/>
          <w:szCs w:val="32"/>
          <w:cs/>
          <w:lang w:val="th-TH"/>
        </w:rPr>
        <w:t>วันก่อนการเดินทาง</w:t>
      </w:r>
      <w:r w:rsidRPr="00895A76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895A76">
        <w:rPr>
          <w:rFonts w:ascii="TH Sarabun New" w:hAnsi="TH Sarabun New" w:cs="TH Sarabun New"/>
          <w:sz w:val="32"/>
          <w:szCs w:val="32"/>
          <w:cs/>
          <w:lang w:val="th-TH"/>
        </w:rPr>
        <w:t>ทางบริษัทฯขอสงวนสิทธิ์ ไม่คืนเงินค่าทัวร์ทั้งหมด</w:t>
      </w:r>
    </w:p>
    <w:p w14:paraId="2E00E532" w14:textId="77777777" w:rsidR="00177C1B" w:rsidRPr="008409DC" w:rsidRDefault="00177C1B" w:rsidP="00177C1B">
      <w:pPr>
        <w:ind w:left="1440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  <w:u w:val="single"/>
        </w:rPr>
      </w:pPr>
      <w:r w:rsidRPr="008409DC">
        <w:rPr>
          <w:rFonts w:ascii="TH Sarabun New" w:hAnsi="TH Sarabun New" w:cs="TH Sarabun New"/>
          <w:b/>
          <w:bCs/>
          <w:color w:val="000000"/>
          <w:sz w:val="32"/>
          <w:szCs w:val="32"/>
          <w:u w:val="single"/>
          <w:cs/>
        </w:rPr>
        <w:t xml:space="preserve">** </w:t>
      </w:r>
      <w:r w:rsidRPr="008409DC">
        <w:rPr>
          <w:rFonts w:ascii="TH Sarabun New" w:hAnsi="TH Sarabun New" w:cs="TH Sarabun New"/>
          <w:b/>
          <w:bCs/>
          <w:color w:val="000000"/>
          <w:sz w:val="32"/>
          <w:szCs w:val="32"/>
          <w:u w:val="single"/>
          <w:cs/>
          <w:lang w:val="th-TH"/>
        </w:rPr>
        <w:t>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 การจองที่พัก</w:t>
      </w:r>
      <w:r w:rsidRPr="008409DC">
        <w:rPr>
          <w:rFonts w:ascii="TH Sarabun New" w:hAnsi="TH Sarabun New" w:cs="TH Sarabun New"/>
          <w:b/>
          <w:bCs/>
          <w:color w:val="000000"/>
          <w:sz w:val="32"/>
          <w:szCs w:val="32"/>
          <w:u w:val="single"/>
        </w:rPr>
        <w:t xml:space="preserve"> </w:t>
      </w:r>
      <w:r w:rsidRPr="008409DC">
        <w:rPr>
          <w:rFonts w:ascii="TH Sarabun New" w:hAnsi="TH Sarabun New" w:cs="TH Sarabun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8409DC">
        <w:rPr>
          <w:rFonts w:ascii="TH Sarabun New" w:hAnsi="TH Sarabun New" w:cs="TH Sarabun New"/>
          <w:b/>
          <w:bCs/>
          <w:color w:val="000000"/>
          <w:sz w:val="32"/>
          <w:szCs w:val="32"/>
          <w:u w:val="single"/>
          <w:cs/>
          <w:lang w:val="th-TH"/>
        </w:rPr>
        <w:t xml:space="preserve">และ ค่าใช้จ่ายที่จำเป็นอื่นๆ  เป็นต้น </w:t>
      </w:r>
      <w:r w:rsidRPr="008409DC">
        <w:rPr>
          <w:rFonts w:ascii="TH Sarabun New" w:hAnsi="TH Sarabun New" w:cs="TH Sarabun New"/>
          <w:b/>
          <w:bCs/>
          <w:color w:val="000000"/>
          <w:sz w:val="32"/>
          <w:szCs w:val="32"/>
          <w:u w:val="single"/>
          <w:cs/>
        </w:rPr>
        <w:t>**</w:t>
      </w:r>
    </w:p>
    <w:p w14:paraId="73658075" w14:textId="77777777" w:rsidR="00177C1B" w:rsidRPr="00895A76" w:rsidRDefault="00177C1B" w:rsidP="00177C1B">
      <w:pPr>
        <w:pStyle w:val="ListParagraph"/>
        <w:widowControl/>
        <w:numPr>
          <w:ilvl w:val="0"/>
          <w:numId w:val="5"/>
        </w:numPr>
        <w:contextualSpacing/>
        <w:jc w:val="thaiDistribute"/>
        <w:rPr>
          <w:rFonts w:ascii="TH Sarabun New" w:hAnsi="TH Sarabun New" w:cs="TH Sarabun New"/>
          <w:sz w:val="32"/>
          <w:szCs w:val="32"/>
        </w:rPr>
      </w:pPr>
      <w:r w:rsidRPr="00895A76">
        <w:rPr>
          <w:rFonts w:ascii="TH Sarabun New" w:hAnsi="TH Sarabun New" w:cs="TH Sarabun New"/>
          <w:sz w:val="32"/>
          <w:szCs w:val="32"/>
          <w:cs/>
          <w:lang w:val="th-TH"/>
        </w:rPr>
        <w:t>กรณีที่กองตรวจคนเข้าเมืองทั้งกรุงเทพฯ และในต่างประเทศ ปฏิเสธมิให้เดินทางออก หรือ เข้าประเทศที่ระบุ ไว้ในรายการเดินทาง บริษัทฯ ขอสงวนสิทธิ์ที่จะไม่คืนค่าทัวร์ไม่ว่ากรณีใดๆ ทั้งสิ้น</w:t>
      </w:r>
    </w:p>
    <w:p w14:paraId="17FE0BC8" w14:textId="77777777" w:rsidR="00177C1B" w:rsidRPr="00091B75" w:rsidRDefault="00177C1B" w:rsidP="00177C1B">
      <w:pPr>
        <w:ind w:left="1440"/>
        <w:jc w:val="thaiDistribute"/>
        <w:rPr>
          <w:rFonts w:ascii="TH Sarabun New" w:hAnsi="TH Sarabun New" w:cs="TH Sarabun New"/>
          <w:sz w:val="32"/>
          <w:szCs w:val="32"/>
          <w:u w:val="single"/>
        </w:rPr>
      </w:pPr>
      <w:r w:rsidRPr="00091B75"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</w:rPr>
        <w:t>**</w:t>
      </w:r>
      <w:r w:rsidRPr="00091B75"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  <w:cs/>
        </w:rPr>
        <w:t xml:space="preserve"> </w:t>
      </w:r>
      <w:proofErr w:type="gramStart"/>
      <w:r w:rsidRPr="00091B75"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  <w:cs/>
          <w:lang w:val="th-TH"/>
        </w:rPr>
        <w:t xml:space="preserve">สำคัญ </w:t>
      </w:r>
      <w:r w:rsidRPr="00091B75"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  <w:cs/>
        </w:rPr>
        <w:t>!!</w:t>
      </w:r>
      <w:proofErr w:type="gramEnd"/>
      <w:r w:rsidRPr="00091B75">
        <w:rPr>
          <w:rFonts w:ascii="TH Sarabun New" w:hAnsi="TH Sarabun New" w:cs="TH Sarabun New"/>
          <w:color w:val="C00000"/>
          <w:sz w:val="32"/>
          <w:szCs w:val="32"/>
          <w:u w:val="single"/>
          <w:cs/>
        </w:rPr>
        <w:t xml:space="preserve"> </w:t>
      </w:r>
      <w:r w:rsidRPr="00091B75"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  <w:cs/>
          <w:lang w:val="th-TH"/>
        </w:rPr>
        <w:t xml:space="preserve">บริษัททำธุรกิจเพื่อการท่องเที่ยวเท่านั้น ไม่สนับสนุนให้ลูกค้าเดินทางเข้าประเทศญี่ปุ่นโดยผิดกฎหมายและในขั้นตอนการผ่านการตรวจคนเข้าเมือง ทั้งไทยและญี่ปุ่น ขึ้นอยู่กับการพิจารณาของเจ้าหน้าที่เท่านั้น ลูกค้าทุกท่านต้องผ่านการตรวจคนเข้าเมืองด้วยตัวของท่านเอง ทางมัคคุเทศก์ไม่สามารถให้ความช่วยเหลือใดๆได้ทั้งสิ้น </w:t>
      </w:r>
      <w:r w:rsidRPr="00091B75">
        <w:rPr>
          <w:rFonts w:ascii="TH Sarabun New" w:hAnsi="TH Sarabun New" w:cs="TH Sarabun New"/>
          <w:b/>
          <w:bCs/>
          <w:color w:val="C00000"/>
          <w:sz w:val="32"/>
          <w:szCs w:val="32"/>
          <w:u w:val="single"/>
          <w:cs/>
        </w:rPr>
        <w:t>**</w:t>
      </w:r>
    </w:p>
    <w:p w14:paraId="0816B421" w14:textId="77777777" w:rsidR="00177C1B" w:rsidRDefault="00177C1B" w:rsidP="00177C1B">
      <w:pPr>
        <w:ind w:firstLine="709"/>
        <w:jc w:val="thaiDistribute"/>
        <w:rPr>
          <w:rFonts w:ascii="TH Sarabun New" w:hAnsi="TH Sarabun New" w:cs="TH Sarabun New"/>
          <w:sz w:val="32"/>
          <w:szCs w:val="32"/>
        </w:rPr>
      </w:pPr>
    </w:p>
    <w:p w14:paraId="6A08F981" w14:textId="77777777" w:rsidR="00177C1B" w:rsidRDefault="00177C1B" w:rsidP="00177C1B"/>
    <w:p w14:paraId="7558A772" w14:textId="77777777" w:rsidR="00177C1B" w:rsidRDefault="00177C1B" w:rsidP="00177C1B"/>
    <w:p w14:paraId="651CBB98" w14:textId="77777777" w:rsidR="00177C1B" w:rsidRDefault="00177C1B" w:rsidP="00177C1B"/>
    <w:p w14:paraId="1A55A7BD" w14:textId="77777777" w:rsidR="00177C1B" w:rsidRDefault="00177C1B" w:rsidP="00177C1B"/>
    <w:p w14:paraId="6310B841" w14:textId="77777777" w:rsidR="00177C1B" w:rsidRDefault="00177C1B" w:rsidP="00177C1B"/>
    <w:p w14:paraId="1379711B" w14:textId="77777777" w:rsidR="00177C1B" w:rsidRDefault="00177C1B" w:rsidP="00177C1B"/>
    <w:p w14:paraId="34F4C3F8" w14:textId="77777777" w:rsidR="00177C1B" w:rsidRDefault="00177C1B" w:rsidP="00177C1B"/>
    <w:p w14:paraId="2D0ECC8C" w14:textId="77777777" w:rsidR="00177C1B" w:rsidRDefault="00177C1B" w:rsidP="00177C1B"/>
    <w:p w14:paraId="2BC9ED54" w14:textId="77777777" w:rsidR="00177C1B" w:rsidRDefault="00177C1B" w:rsidP="00177C1B"/>
    <w:p w14:paraId="7CA27A84" w14:textId="77777777" w:rsidR="00177C1B" w:rsidRDefault="00177C1B" w:rsidP="00177C1B"/>
    <w:p w14:paraId="00431357" w14:textId="77777777" w:rsidR="00177C1B" w:rsidRDefault="00177C1B" w:rsidP="00177C1B"/>
    <w:p w14:paraId="2849ADF9" w14:textId="77777777" w:rsidR="00177C1B" w:rsidRDefault="00177C1B" w:rsidP="00177C1B"/>
    <w:p w14:paraId="2DA3FA3C" w14:textId="77777777" w:rsidR="00177C1B" w:rsidRDefault="00177C1B" w:rsidP="00177C1B"/>
    <w:p w14:paraId="06C38A52" w14:textId="77777777" w:rsidR="00177C1B" w:rsidRDefault="00177C1B" w:rsidP="00177C1B"/>
    <w:p w14:paraId="169E19F3" w14:textId="77777777" w:rsidR="00177C1B" w:rsidRPr="00611472" w:rsidRDefault="00177C1B" w:rsidP="00177C1B">
      <w:pPr>
        <w:shd w:val="clear" w:color="auto" w:fill="002060"/>
        <w:tabs>
          <w:tab w:val="left" w:pos="426"/>
        </w:tabs>
        <w:contextualSpacing/>
        <w:jc w:val="center"/>
        <w:rPr>
          <w:rFonts w:ascii="TH Sarabun New" w:eastAsia="Batang" w:hAnsi="TH Sarabun New" w:cs="TH Sarabun New"/>
          <w:b/>
          <w:bCs/>
          <w:color w:val="FFFFFF"/>
          <w:sz w:val="40"/>
          <w:szCs w:val="40"/>
          <w:u w:val="single"/>
          <w:cs/>
          <w:lang w:val="th-TH"/>
        </w:rPr>
      </w:pPr>
      <w:r w:rsidRPr="00611472">
        <w:rPr>
          <w:rFonts w:ascii="TH Sarabun New" w:eastAsia="Batang" w:hAnsi="TH Sarabun New" w:cs="TH Sarabun New"/>
          <w:b/>
          <w:bCs/>
          <w:color w:val="FFFFFF"/>
          <w:sz w:val="40"/>
          <w:szCs w:val="40"/>
          <w:u w:val="single"/>
          <w:cs/>
          <w:lang w:val="th-TH"/>
        </w:rPr>
        <w:t>หมายเหตุ</w:t>
      </w:r>
    </w:p>
    <w:p w14:paraId="4A562E8F" w14:textId="77777777" w:rsidR="00177C1B" w:rsidRPr="00611472" w:rsidRDefault="00177C1B" w:rsidP="00177C1B">
      <w:pPr>
        <w:numPr>
          <w:ilvl w:val="0"/>
          <w:numId w:val="6"/>
        </w:numPr>
        <w:tabs>
          <w:tab w:val="left" w:pos="426"/>
        </w:tabs>
        <w:spacing w:after="0" w:line="240" w:lineRule="auto"/>
        <w:contextualSpacing/>
        <w:jc w:val="thaiDistribute"/>
        <w:rPr>
          <w:rFonts w:ascii="TH Sarabun New" w:eastAsia="Batang" w:hAnsi="TH Sarabun New" w:cs="TH Sarabun New"/>
          <w:sz w:val="32"/>
          <w:szCs w:val="32"/>
          <w:cs/>
          <w:lang w:val="th-TH"/>
        </w:rPr>
      </w:pPr>
      <w:r w:rsidRPr="00611472">
        <w:rPr>
          <w:rFonts w:ascii="TH Sarabun New" w:eastAsia="Batang" w:hAnsi="TH Sarabun New" w:cs="TH Sarabun New"/>
          <w:sz w:val="32"/>
          <w:szCs w:val="32"/>
          <w:cs/>
          <w:lang w:val="th-TH"/>
        </w:rPr>
        <w:t>บริษัทฯ 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6744EF06" w14:textId="77777777" w:rsidR="00177C1B" w:rsidRPr="00611472" w:rsidRDefault="00177C1B" w:rsidP="00177C1B">
      <w:pPr>
        <w:numPr>
          <w:ilvl w:val="0"/>
          <w:numId w:val="6"/>
        </w:numPr>
        <w:tabs>
          <w:tab w:val="left" w:pos="426"/>
        </w:tabs>
        <w:spacing w:after="0" w:line="240" w:lineRule="auto"/>
        <w:contextualSpacing/>
        <w:jc w:val="thaiDistribute"/>
        <w:rPr>
          <w:rFonts w:ascii="TH Sarabun New" w:eastAsia="Batang" w:hAnsi="TH Sarabun New" w:cs="TH Sarabun New"/>
          <w:sz w:val="32"/>
          <w:szCs w:val="32"/>
          <w:cs/>
          <w:lang w:val="th-TH"/>
        </w:rPr>
      </w:pPr>
      <w:r w:rsidRPr="00611472">
        <w:rPr>
          <w:rFonts w:ascii="TH Sarabun New" w:eastAsia="Batang" w:hAnsi="TH Sarabun New" w:cs="TH Sarabun New"/>
          <w:sz w:val="32"/>
          <w:szCs w:val="32"/>
          <w:cs/>
          <w:lang w:val="th-TH"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การเจ็บป่วย, การถูกทำร้าย, การสูญหาย, ความล่าช้า หรือจากอุบัติเหตุต่างๆ</w:t>
      </w:r>
    </w:p>
    <w:p w14:paraId="5A92B988" w14:textId="77777777" w:rsidR="00177C1B" w:rsidRPr="00611472" w:rsidRDefault="00177C1B" w:rsidP="00177C1B">
      <w:pPr>
        <w:numPr>
          <w:ilvl w:val="0"/>
          <w:numId w:val="6"/>
        </w:numPr>
        <w:tabs>
          <w:tab w:val="left" w:pos="426"/>
        </w:tabs>
        <w:spacing w:after="0" w:line="240" w:lineRule="auto"/>
        <w:contextualSpacing/>
        <w:jc w:val="thaiDistribute"/>
        <w:rPr>
          <w:rFonts w:ascii="TH Sarabun New" w:eastAsia="Batang" w:hAnsi="TH Sarabun New" w:cs="TH Sarabun New"/>
          <w:sz w:val="32"/>
          <w:szCs w:val="32"/>
          <w:cs/>
          <w:lang w:val="th-TH"/>
        </w:rPr>
      </w:pPr>
      <w:r w:rsidRPr="00611472">
        <w:rPr>
          <w:rFonts w:ascii="TH Sarabun New" w:eastAsia="Batang" w:hAnsi="TH Sarabun New" w:cs="TH Sarabun New"/>
          <w:sz w:val="32"/>
          <w:szCs w:val="32"/>
          <w:cs/>
          <w:lang w:val="th-TH"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จะถือว่าท่านสละสิทธิ์และจะไม่รับผิดชอบค่าบริการที่ท่านได้ชำระไว้แล้ว ไม่ว่ากรณีใดๆ ทั้งสิ้น</w:t>
      </w:r>
    </w:p>
    <w:p w14:paraId="49E47604" w14:textId="77777777" w:rsidR="00177C1B" w:rsidRPr="00611472" w:rsidRDefault="00177C1B" w:rsidP="00177C1B">
      <w:pPr>
        <w:numPr>
          <w:ilvl w:val="0"/>
          <w:numId w:val="6"/>
        </w:numPr>
        <w:tabs>
          <w:tab w:val="left" w:pos="426"/>
        </w:tabs>
        <w:spacing w:after="0" w:line="240" w:lineRule="auto"/>
        <w:contextualSpacing/>
        <w:jc w:val="thaiDistribute"/>
        <w:rPr>
          <w:rFonts w:ascii="TH Sarabun New" w:eastAsia="Batang" w:hAnsi="TH Sarabun New" w:cs="TH Sarabun New"/>
          <w:sz w:val="32"/>
          <w:szCs w:val="32"/>
          <w:cs/>
          <w:lang w:val="th-TH"/>
        </w:rPr>
      </w:pPr>
      <w:r w:rsidRPr="00611472">
        <w:rPr>
          <w:rFonts w:ascii="TH Sarabun New" w:eastAsia="Batang" w:hAnsi="TH Sarabun New" w:cs="TH Sarabun New"/>
          <w:sz w:val="32"/>
          <w:szCs w:val="32"/>
          <w:cs/>
          <w:lang w:val="th-TH"/>
        </w:rPr>
        <w:t>บริษัทฯ จะไม่รับผิดชอบต่อการห้ามออกนอกประเทศ หรือห้ามเข้าประเทศ อันเนื่องมาจากมีสิ่งผิดกฎหมาย หรือเอกสารเดินทางไม่ถูกต้อง หรือการถูกปฏิเสธในกรณีอื่นๆ</w:t>
      </w:r>
    </w:p>
    <w:p w14:paraId="5C904899" w14:textId="77777777" w:rsidR="00177C1B" w:rsidRPr="00611472" w:rsidRDefault="00177C1B" w:rsidP="00177C1B">
      <w:pPr>
        <w:numPr>
          <w:ilvl w:val="0"/>
          <w:numId w:val="6"/>
        </w:numPr>
        <w:tabs>
          <w:tab w:val="left" w:pos="426"/>
        </w:tabs>
        <w:spacing w:after="0" w:line="240" w:lineRule="auto"/>
        <w:contextualSpacing/>
        <w:jc w:val="thaiDistribute"/>
        <w:rPr>
          <w:rFonts w:ascii="TH Sarabun New" w:eastAsia="Batang" w:hAnsi="TH Sarabun New" w:cs="TH Sarabun New"/>
          <w:sz w:val="32"/>
          <w:szCs w:val="32"/>
          <w:cs/>
          <w:lang w:val="th-TH"/>
        </w:rPr>
      </w:pPr>
      <w:r w:rsidRPr="00611472">
        <w:rPr>
          <w:rFonts w:ascii="TH Sarabun New" w:eastAsia="Batang" w:hAnsi="TH Sarabun New" w:cs="TH Sarabun New"/>
          <w:sz w:val="32"/>
          <w:szCs w:val="32"/>
          <w:cs/>
          <w:lang w:val="th-TH"/>
        </w:rPr>
        <w:t>รายการนี้เป็นเพียงข้อเสนอที่ต้องได้รับการยืนยันจากบริษัทฯ อีกครั้งหนึ่ง หลังจากได้สำรองที่นั่งบนเครื่อง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263E0AEC" w14:textId="77777777" w:rsidR="00177C1B" w:rsidRPr="00611472" w:rsidRDefault="00177C1B" w:rsidP="00177C1B">
      <w:pPr>
        <w:numPr>
          <w:ilvl w:val="0"/>
          <w:numId w:val="6"/>
        </w:numPr>
        <w:tabs>
          <w:tab w:val="left" w:pos="426"/>
        </w:tabs>
        <w:spacing w:after="0" w:line="240" w:lineRule="auto"/>
        <w:contextualSpacing/>
        <w:jc w:val="thaiDistribute"/>
        <w:rPr>
          <w:rFonts w:ascii="TH Sarabun New" w:eastAsia="Batang" w:hAnsi="TH Sarabun New" w:cs="TH Sarabun New"/>
          <w:sz w:val="32"/>
          <w:szCs w:val="32"/>
          <w:cs/>
          <w:lang w:val="th-TH"/>
        </w:rPr>
      </w:pPr>
      <w:r w:rsidRPr="00611472">
        <w:rPr>
          <w:rFonts w:ascii="TH Sarabun New" w:eastAsia="Batang" w:hAnsi="TH Sarabun New" w:cs="TH Sarabun New"/>
          <w:sz w:val="32"/>
          <w:szCs w:val="32"/>
          <w:cs/>
          <w:lang w:val="th-TH"/>
        </w:rPr>
        <w:t>ราคานี้คิดตามราคาตั๋วเครื่องบินในปัจจุบัน หากราคาตั๋วเครื่องบินปรับสูงขึ้น บริษัทฯ สงวนสิทธิ์ที่จะปรับราคาตั๋วเครื่องบินตามสถานการณ์ดังกล่าว</w:t>
      </w:r>
    </w:p>
    <w:p w14:paraId="3535C472" w14:textId="77777777" w:rsidR="00177C1B" w:rsidRPr="00611472" w:rsidRDefault="00177C1B" w:rsidP="00177C1B">
      <w:pPr>
        <w:numPr>
          <w:ilvl w:val="0"/>
          <w:numId w:val="6"/>
        </w:numPr>
        <w:tabs>
          <w:tab w:val="left" w:pos="426"/>
        </w:tabs>
        <w:spacing w:after="0" w:line="240" w:lineRule="auto"/>
        <w:contextualSpacing/>
        <w:jc w:val="thaiDistribute"/>
        <w:rPr>
          <w:rFonts w:ascii="TH Sarabun New" w:eastAsia="Batang" w:hAnsi="TH Sarabun New" w:cs="TH Sarabun New"/>
          <w:sz w:val="32"/>
          <w:szCs w:val="32"/>
          <w:cs/>
          <w:lang w:val="th-TH"/>
        </w:rPr>
      </w:pPr>
      <w:r w:rsidRPr="00611472">
        <w:rPr>
          <w:rFonts w:ascii="TH Sarabun New" w:eastAsia="Batang" w:hAnsi="TH Sarabun New" w:cs="TH Sarabun New"/>
          <w:sz w:val="32"/>
          <w:szCs w:val="32"/>
          <w:cs/>
          <w:lang w:val="th-TH"/>
        </w:rPr>
        <w:t>กรณีเกิดความผิดพลาดจากตัวแทน หรือ</w:t>
      </w:r>
      <w:r w:rsidRPr="00611472">
        <w:rPr>
          <w:rFonts w:ascii="TH Sarabun New" w:eastAsia="Batang" w:hAnsi="TH Sarabun New" w:cs="TH Sarabun New"/>
          <w:sz w:val="32"/>
          <w:szCs w:val="32"/>
          <w:cs/>
        </w:rPr>
        <w:t>ห</w:t>
      </w:r>
      <w:r w:rsidRPr="00611472">
        <w:rPr>
          <w:rFonts w:ascii="TH Sarabun New" w:eastAsia="Batang" w:hAnsi="TH Sarabun New" w:cs="TH Sarabun New"/>
          <w:sz w:val="32"/>
          <w:szCs w:val="32"/>
          <w:cs/>
          <w:lang w:val="th-TH"/>
        </w:rPr>
        <w:t>น่วยงานที่เกี่ยวข้อง จนมีการยกเลิก ล่าช้า เปลี่ยนแปลง การบริการจากสายการบิน บริษัทฯขนส่ง หรือหน่วยงานที่ให้บริการ บริษัทฯจะดำเนินการโดยสุดความสามารถที่จะจัดบริการทัวร์อื่นทดแทนให้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6ABE128B" w14:textId="77777777" w:rsidR="00177C1B" w:rsidRPr="00611472" w:rsidRDefault="00177C1B" w:rsidP="00177C1B">
      <w:pPr>
        <w:numPr>
          <w:ilvl w:val="0"/>
          <w:numId w:val="6"/>
        </w:numPr>
        <w:tabs>
          <w:tab w:val="left" w:pos="426"/>
        </w:tabs>
        <w:spacing w:after="0" w:line="240" w:lineRule="auto"/>
        <w:contextualSpacing/>
        <w:jc w:val="thaiDistribute"/>
        <w:rPr>
          <w:rFonts w:ascii="TH Sarabun New" w:eastAsia="Batang" w:hAnsi="TH Sarabun New" w:cs="TH Sarabun New"/>
          <w:sz w:val="32"/>
          <w:szCs w:val="32"/>
          <w:cs/>
          <w:lang w:val="th-TH"/>
        </w:rPr>
      </w:pPr>
      <w:r w:rsidRPr="00611472">
        <w:rPr>
          <w:rFonts w:ascii="TH Sarabun New" w:eastAsia="Batang" w:hAnsi="TH Sarabun New" w:cs="TH Sarabun New"/>
          <w:sz w:val="32"/>
          <w:szCs w:val="32"/>
          <w:cs/>
          <w:lang w:val="th-TH"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18DA4321" w14:textId="77777777" w:rsidR="00177C1B" w:rsidRPr="00D41827" w:rsidRDefault="00177C1B" w:rsidP="00177C1B">
      <w:pPr>
        <w:numPr>
          <w:ilvl w:val="0"/>
          <w:numId w:val="6"/>
        </w:numPr>
        <w:tabs>
          <w:tab w:val="left" w:pos="426"/>
        </w:tabs>
        <w:spacing w:after="0" w:line="240" w:lineRule="auto"/>
        <w:contextualSpacing/>
        <w:jc w:val="thaiDistribute"/>
        <w:rPr>
          <w:rFonts w:ascii="TH Sarabun New" w:eastAsia="Batang" w:hAnsi="TH Sarabun New" w:cs="TH Sarabun New"/>
          <w:sz w:val="32"/>
          <w:szCs w:val="32"/>
          <w:lang w:val="th-TH"/>
        </w:rPr>
      </w:pPr>
      <w:r w:rsidRPr="00611472">
        <w:rPr>
          <w:rFonts w:ascii="TH Sarabun New" w:hAnsi="TH Sarabun New" w:cs="TH Sarabun New"/>
          <w:sz w:val="32"/>
          <w:szCs w:val="32"/>
          <w:cs/>
        </w:rPr>
        <w:t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และความผิดพลาดจากทางสายการบินจะไม่มีการคืนเงินใดๆ ทั้งสิ้น แต่ทั้งนี้ทางบริษัทฯ จะจัดหารายการเที่ยวสถานที่อื่นๆ มาให้ ขอสงวนสิทธิ์การจัดหานี้โดยไม่แจ้งให้ทราบล่วงหน้า</w:t>
      </w:r>
    </w:p>
    <w:p w14:paraId="084DFA4B" w14:textId="77777777" w:rsidR="00177C1B" w:rsidRDefault="00177C1B" w:rsidP="00177C1B">
      <w:pPr>
        <w:tabs>
          <w:tab w:val="left" w:pos="426"/>
        </w:tabs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3287D6A7" w14:textId="77777777" w:rsidR="00177C1B" w:rsidRDefault="00177C1B" w:rsidP="00177C1B">
      <w:pPr>
        <w:tabs>
          <w:tab w:val="left" w:pos="426"/>
        </w:tabs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2042A27B" w14:textId="77777777" w:rsidR="00177C1B" w:rsidRDefault="00177C1B" w:rsidP="00177C1B">
      <w:pPr>
        <w:tabs>
          <w:tab w:val="left" w:pos="426"/>
        </w:tabs>
        <w:contextualSpacing/>
        <w:jc w:val="thaiDistribute"/>
        <w:rPr>
          <w:rFonts w:ascii="TH Sarabun New" w:hAnsi="TH Sarabun New" w:cs="TH Sarabun New"/>
          <w:sz w:val="32"/>
          <w:szCs w:val="32"/>
        </w:rPr>
      </w:pPr>
    </w:p>
    <w:p w14:paraId="37600C0C" w14:textId="77777777" w:rsidR="00177C1B" w:rsidRPr="00611472" w:rsidRDefault="00177C1B" w:rsidP="00177C1B">
      <w:pPr>
        <w:tabs>
          <w:tab w:val="left" w:pos="426"/>
        </w:tabs>
        <w:contextualSpacing/>
        <w:jc w:val="thaiDistribute"/>
        <w:rPr>
          <w:rFonts w:ascii="TH Sarabun New" w:eastAsia="Batang" w:hAnsi="TH Sarabun New" w:cs="TH Sarabun New"/>
          <w:sz w:val="32"/>
          <w:szCs w:val="32"/>
          <w:cs/>
          <w:lang w:val="th-TH"/>
        </w:rPr>
      </w:pPr>
      <w:r>
        <w:rPr>
          <w:rFonts w:ascii="TH Sarabun New" w:eastAsia="Batang" w:hAnsi="TH Sarabun New" w:cs="TH Sarabun New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4CC8B15" wp14:editId="660091CC">
            <wp:simplePos x="0" y="0"/>
            <wp:positionH relativeFrom="margin">
              <wp:posOffset>-204470</wp:posOffset>
            </wp:positionH>
            <wp:positionV relativeFrom="paragraph">
              <wp:posOffset>-102235</wp:posOffset>
            </wp:positionV>
            <wp:extent cx="7045960" cy="3406140"/>
            <wp:effectExtent l="0" t="0" r="2540" b="381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6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AE725" w14:textId="77777777" w:rsidR="00177C1B" w:rsidRPr="00BD0C78" w:rsidRDefault="00177C1B" w:rsidP="00177C1B"/>
    <w:p w14:paraId="6F427EE2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650A9B76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62FAE557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4E3D34E3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1D22D317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5C08DF0A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5B6159A0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40B8248B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735EC508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noProof/>
          <w:szCs w:val="22"/>
        </w:rPr>
        <w:drawing>
          <wp:anchor distT="0" distB="0" distL="114300" distR="114300" simplePos="0" relativeHeight="251662336" behindDoc="0" locked="0" layoutInCell="1" allowOverlap="1" wp14:anchorId="747A6A2E" wp14:editId="17486F75">
            <wp:simplePos x="0" y="0"/>
            <wp:positionH relativeFrom="margin">
              <wp:posOffset>-268605</wp:posOffset>
            </wp:positionH>
            <wp:positionV relativeFrom="margin">
              <wp:posOffset>27250</wp:posOffset>
            </wp:positionV>
            <wp:extent cx="7143750" cy="9328150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32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B9AA43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0EC5849D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4A7D3E52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41CCADF9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643B0FA8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48D496F1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1EAF7F82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4DBB5D8A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280063A1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31FAF1EE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031FF428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7BE65AF3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4F3C13DD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4ED2F24E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0DA67F31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476A4102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524CCB22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6719B649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6072EDAD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3414F9EA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23C44759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3BF1E3CB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49BCC101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69453088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1E63C433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746A967D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381C41EE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2F1A1F81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18375BC0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p w14:paraId="1EC79DF5" w14:textId="77777777" w:rsidR="00177C1B" w:rsidRDefault="00177C1B" w:rsidP="00177C1B">
      <w:pPr>
        <w:spacing w:line="276" w:lineRule="auto"/>
        <w:rPr>
          <w:rFonts w:ascii="Tahoma" w:hAnsi="Tahoma" w:cs="Tahoma"/>
          <w:b/>
          <w:bCs/>
          <w:szCs w:val="22"/>
        </w:rPr>
      </w:pPr>
    </w:p>
    <w:sectPr w:rsidR="00177C1B" w:rsidSect="00B35531">
      <w:footerReference w:type="default" r:id="rId22"/>
      <w:pgSz w:w="11906" w:h="16838" w:code="9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1F4F0" w14:textId="77777777" w:rsidR="00BB7272" w:rsidRDefault="00BB7272" w:rsidP="00B35531">
      <w:pPr>
        <w:spacing w:after="0" w:line="240" w:lineRule="auto"/>
      </w:pPr>
      <w:r>
        <w:separator/>
      </w:r>
    </w:p>
  </w:endnote>
  <w:endnote w:type="continuationSeparator" w:id="0">
    <w:p w14:paraId="5E520840" w14:textId="77777777" w:rsidR="00BB7272" w:rsidRDefault="00BB7272" w:rsidP="00B3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451DC" w14:textId="77777777" w:rsidR="00B35531" w:rsidRDefault="00B35531">
    <w:pPr>
      <w:pStyle w:val="Footer"/>
    </w:pPr>
    <w:r w:rsidRPr="00B35531">
      <w:t>CSTKIX-</w:t>
    </w:r>
    <w:r w:rsidRPr="00B35531">
      <w:rPr>
        <w:rFonts w:cs="Cordia New"/>
        <w:cs/>
      </w:rPr>
      <w:t>06</w:t>
    </w:r>
    <w:r w:rsidRPr="00B35531">
      <w:t>TG</w:t>
    </w:r>
    <w:r w:rsidRPr="00B35531">
      <w:rPr>
        <w:rFonts w:cs="Cordia New"/>
        <w:cs/>
      </w:rPr>
      <w:t>002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69539" w14:textId="77777777" w:rsidR="00BB7272" w:rsidRDefault="00BB7272" w:rsidP="00B35531">
      <w:pPr>
        <w:spacing w:after="0" w:line="240" w:lineRule="auto"/>
      </w:pPr>
      <w:r>
        <w:separator/>
      </w:r>
    </w:p>
  </w:footnote>
  <w:footnote w:type="continuationSeparator" w:id="0">
    <w:p w14:paraId="023ECAA7" w14:textId="77777777" w:rsidR="00BB7272" w:rsidRDefault="00BB7272" w:rsidP="00B35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E74D8"/>
    <w:multiLevelType w:val="hybridMultilevel"/>
    <w:tmpl w:val="FA8A473C"/>
    <w:lvl w:ilvl="0" w:tplc="86B0AB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9E8299C"/>
    <w:multiLevelType w:val="hybridMultilevel"/>
    <w:tmpl w:val="B8566F3A"/>
    <w:lvl w:ilvl="0" w:tplc="6B1A61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A82F1E"/>
    <w:multiLevelType w:val="hybridMultilevel"/>
    <w:tmpl w:val="3EBAFADE"/>
    <w:lvl w:ilvl="0" w:tplc="95488894">
      <w:start w:val="2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81952BF"/>
    <w:multiLevelType w:val="multilevel"/>
    <w:tmpl w:val="702490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4" w15:restartNumberingAfterBreak="0">
    <w:nsid w:val="689D2202"/>
    <w:multiLevelType w:val="hybridMultilevel"/>
    <w:tmpl w:val="A79EC4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E7209"/>
    <w:multiLevelType w:val="hybridMultilevel"/>
    <w:tmpl w:val="103E9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863841">
    <w:abstractNumId w:val="5"/>
  </w:num>
  <w:num w:numId="2" w16cid:durableId="1222987407">
    <w:abstractNumId w:val="2"/>
  </w:num>
  <w:num w:numId="3" w16cid:durableId="1936592914">
    <w:abstractNumId w:val="1"/>
  </w:num>
  <w:num w:numId="4" w16cid:durableId="1281886088">
    <w:abstractNumId w:val="3"/>
  </w:num>
  <w:num w:numId="5" w16cid:durableId="1983340319">
    <w:abstractNumId w:val="0"/>
  </w:num>
  <w:num w:numId="6" w16cid:durableId="664092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299"/>
    <w:rsid w:val="00072774"/>
    <w:rsid w:val="000E117B"/>
    <w:rsid w:val="000F0FB2"/>
    <w:rsid w:val="00177C1B"/>
    <w:rsid w:val="00271ADB"/>
    <w:rsid w:val="00315AAE"/>
    <w:rsid w:val="00402DE4"/>
    <w:rsid w:val="00446C04"/>
    <w:rsid w:val="004530D8"/>
    <w:rsid w:val="00643330"/>
    <w:rsid w:val="00780D6A"/>
    <w:rsid w:val="00782913"/>
    <w:rsid w:val="008E4C97"/>
    <w:rsid w:val="00A15B09"/>
    <w:rsid w:val="00B35531"/>
    <w:rsid w:val="00B45976"/>
    <w:rsid w:val="00B701A6"/>
    <w:rsid w:val="00BB7272"/>
    <w:rsid w:val="00C7698B"/>
    <w:rsid w:val="00D466BD"/>
    <w:rsid w:val="00D53501"/>
    <w:rsid w:val="00D6151F"/>
    <w:rsid w:val="00DF554A"/>
    <w:rsid w:val="00E04280"/>
    <w:rsid w:val="00E2022E"/>
    <w:rsid w:val="00E93299"/>
    <w:rsid w:val="00EC5BCF"/>
    <w:rsid w:val="00F03846"/>
    <w:rsid w:val="00F4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E2333"/>
  <w15:chartTrackingRefBased/>
  <w15:docId w15:val="{8C59CBF0-CE2E-4A1E-B42A-A4486309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5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531"/>
  </w:style>
  <w:style w:type="paragraph" w:styleId="Footer">
    <w:name w:val="footer"/>
    <w:basedOn w:val="Normal"/>
    <w:link w:val="FooterChar"/>
    <w:uiPriority w:val="99"/>
    <w:unhideWhenUsed/>
    <w:rsid w:val="00B3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531"/>
  </w:style>
  <w:style w:type="paragraph" w:styleId="ListParagraph">
    <w:name w:val="List Paragraph"/>
    <w:aliases w:val="รายการย่อหน้า"/>
    <w:basedOn w:val="Normal"/>
    <w:next w:val="Normal"/>
    <w:uiPriority w:val="34"/>
    <w:qFormat/>
    <w:rsid w:val="00177C1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eastAsia="zh-CN" w:bidi="ar-SA"/>
    </w:rPr>
  </w:style>
  <w:style w:type="paragraph" w:customStyle="1" w:styleId="2">
    <w:name w:val="ไม่มีการเว้นระยะห่าง2"/>
    <w:qFormat/>
    <w:rsid w:val="00177C1B"/>
    <w:pPr>
      <w:spacing w:after="0" w:line="240" w:lineRule="auto"/>
    </w:pPr>
    <w:rPr>
      <w:rFonts w:ascii="Calibri" w:eastAsia="PMingLiU" w:hAnsi="Calibri" w:cs="Cordia New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15</Pages>
  <Words>2166</Words>
  <Characters>12351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Thanapon Matngammueang</dc:creator>
  <cp:keywords/>
  <dc:description/>
  <cp:lastModifiedBy>Sasirat Chomraka</cp:lastModifiedBy>
  <cp:revision>8</cp:revision>
  <cp:lastPrinted>2026-07-13T04:49:00Z</cp:lastPrinted>
  <dcterms:created xsi:type="dcterms:W3CDTF">2026-07-10T08:05:00Z</dcterms:created>
  <dcterms:modified xsi:type="dcterms:W3CDTF">2026-07-14T11:33:00Z</dcterms:modified>
</cp:coreProperties>
</file>