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54F08" w14:textId="0E275520" w:rsidR="00CF5CFC" w:rsidRPr="00CF5CFC" w:rsidRDefault="00CF5CFC" w:rsidP="00A7633C">
      <w:pPr>
        <w:pBdr>
          <w:top w:val="nil"/>
          <w:left w:val="nil"/>
          <w:bottom w:val="nil"/>
          <w:right w:val="nil"/>
          <w:between w:val="nil"/>
        </w:pBdr>
        <w:shd w:val="clear" w:color="auto" w:fill="2197E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JasmineUPC" w:eastAsia="Browallia New" w:hAnsi="JasmineUPC" w:cs="JasmineUPC"/>
          <w:bCs/>
          <w:iCs/>
          <w:color w:val="FFFFFF"/>
          <w:sz w:val="56"/>
          <w:szCs w:val="56"/>
        </w:rPr>
      </w:pPr>
      <w:r>
        <w:rPr>
          <w:rFonts w:ascii="JasmineUPC" w:eastAsia="Browallia New" w:hAnsi="JasmineUPC" w:cs="JasmineUPC"/>
          <w:bCs/>
          <w:i/>
          <w:noProof/>
          <w:color w:val="FFFFFF"/>
          <w:sz w:val="56"/>
          <w:szCs w:val="56"/>
          <w:lang w:val="th-TH"/>
        </w:rPr>
        <w:drawing>
          <wp:anchor distT="0" distB="0" distL="114300" distR="114300" simplePos="0" relativeHeight="251718656" behindDoc="0" locked="0" layoutInCell="1" allowOverlap="1" wp14:anchorId="406B2883" wp14:editId="42991464">
            <wp:simplePos x="0" y="0"/>
            <wp:positionH relativeFrom="column">
              <wp:posOffset>5530850</wp:posOffset>
            </wp:positionH>
            <wp:positionV relativeFrom="paragraph">
              <wp:posOffset>835025</wp:posOffset>
            </wp:positionV>
            <wp:extent cx="600075" cy="600075"/>
            <wp:effectExtent l="0" t="0" r="0" b="0"/>
            <wp:wrapNone/>
            <wp:docPr id="56996063" name="กราฟิก 2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96063" name="กราฟิก 56996063" descr="ดอกไม้ไม่มีก้านดอก ด้วยสีเติมแบบทึบ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eastAsia="Browallia New" w:hAnsi="JasmineUPC" w:cs="JasmineUPC"/>
          <w:bCs/>
          <w:i/>
          <w:noProof/>
          <w:color w:val="FFFFFF"/>
          <w:sz w:val="56"/>
          <w:szCs w:val="56"/>
          <w:lang w:val="th-TH"/>
        </w:rPr>
        <w:drawing>
          <wp:anchor distT="0" distB="0" distL="114300" distR="114300" simplePos="0" relativeHeight="251720704" behindDoc="0" locked="0" layoutInCell="1" allowOverlap="1" wp14:anchorId="10CD4A72" wp14:editId="67576482">
            <wp:simplePos x="0" y="0"/>
            <wp:positionH relativeFrom="column">
              <wp:posOffset>523875</wp:posOffset>
            </wp:positionH>
            <wp:positionV relativeFrom="paragraph">
              <wp:posOffset>836295</wp:posOffset>
            </wp:positionV>
            <wp:extent cx="600075" cy="600075"/>
            <wp:effectExtent l="0" t="0" r="0" b="0"/>
            <wp:wrapNone/>
            <wp:docPr id="141033517" name="กราฟิก 2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96063" name="กราฟิก 56996063" descr="ดอกไม้ไม่มีก้านดอก ด้วยสีเติมแบบทึบ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eastAsia="Browallia New" w:hAnsi="JasmineUPC" w:cs="JasmineUPC"/>
          <w:bCs/>
          <w:i/>
          <w:noProof/>
          <w:color w:val="FFFFFF"/>
          <w:sz w:val="56"/>
          <w:szCs w:val="56"/>
          <w:lang w:val="th-TH"/>
        </w:rPr>
        <w:drawing>
          <wp:anchor distT="0" distB="0" distL="114300" distR="114300" simplePos="0" relativeHeight="251717632" behindDoc="0" locked="0" layoutInCell="1" allowOverlap="1" wp14:anchorId="6951907D" wp14:editId="32A9AC69">
            <wp:simplePos x="0" y="0"/>
            <wp:positionH relativeFrom="column">
              <wp:posOffset>3873499</wp:posOffset>
            </wp:positionH>
            <wp:positionV relativeFrom="paragraph">
              <wp:posOffset>-60258</wp:posOffset>
            </wp:positionV>
            <wp:extent cx="638175" cy="514350"/>
            <wp:effectExtent l="0" t="19050" r="0" b="0"/>
            <wp:wrapNone/>
            <wp:docPr id="707810110" name="กราฟิก 1" descr="นกฮัมมิงเบิร์ด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810110" name="กราฟิก 707810110" descr="นกฮัมมิงเบิร์ด ด้วยสีเติมแบบทึบ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539191" flipH="1">
                      <a:off x="0" y="0"/>
                      <a:ext cx="6381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044">
        <w:rPr>
          <w:rFonts w:ascii="Jokerman" w:eastAsia="Browallia New" w:hAnsi="Jokerman" w:cs="JasmineUPC" w:hint="cs"/>
          <w:b/>
          <w:iCs/>
          <w:color w:val="FFFF01"/>
          <w:sz w:val="100"/>
          <w:szCs w:val="100"/>
          <w:cs/>
        </w:rPr>
        <w:t xml:space="preserve"> </w:t>
      </w:r>
      <w:proofErr w:type="gramStart"/>
      <w:r>
        <w:rPr>
          <w:rFonts w:ascii="Jokerman" w:eastAsia="Browallia New" w:hAnsi="Jokerman" w:cs="JasmineUPC"/>
          <w:b/>
          <w:iCs/>
          <w:color w:val="FFFF01"/>
          <w:sz w:val="100"/>
          <w:szCs w:val="100"/>
        </w:rPr>
        <w:t>..</w:t>
      </w:r>
      <w:proofErr w:type="gramEnd"/>
      <w:r w:rsidRPr="00CF5CFC">
        <w:rPr>
          <w:rFonts w:ascii="Jokerman" w:eastAsia="Browallia New" w:hAnsi="Jokerman" w:cs="JasmineUPC"/>
          <w:b/>
          <w:iCs/>
          <w:color w:val="FFFF01"/>
          <w:sz w:val="100"/>
          <w:szCs w:val="100"/>
        </w:rPr>
        <w:t>N</w:t>
      </w:r>
      <w:r w:rsidRPr="00CF5CFC">
        <w:rPr>
          <w:rFonts w:ascii="Comic Sans MS" w:eastAsia="Browallia New" w:hAnsi="Comic Sans MS" w:cs="JasmineUPC"/>
          <w:b/>
          <w:iCs/>
          <w:color w:val="FFFF01"/>
          <w:sz w:val="80"/>
          <w:szCs w:val="80"/>
        </w:rPr>
        <w:t>ATUR</w:t>
      </w:r>
      <w:r w:rsidRPr="00CF5CFC">
        <w:rPr>
          <w:rFonts w:ascii="Jokerman" w:eastAsia="Browallia New" w:hAnsi="Jokerman" w:cs="JasmineUPC"/>
          <w:b/>
          <w:iCs/>
          <w:color w:val="FFFF01"/>
          <w:sz w:val="80"/>
          <w:szCs w:val="80"/>
        </w:rPr>
        <w:t>E</w:t>
      </w:r>
      <w:r w:rsidRPr="00CF5CFC">
        <w:rPr>
          <w:rFonts w:ascii="Comic Sans MS" w:eastAsia="Browallia New" w:hAnsi="Comic Sans MS" w:cs="JasmineUPC"/>
          <w:b/>
          <w:iCs/>
          <w:color w:val="FFFF01"/>
          <w:sz w:val="96"/>
          <w:szCs w:val="96"/>
        </w:rPr>
        <w:t xml:space="preserve"> </w:t>
      </w:r>
      <w:proofErr w:type="gramStart"/>
      <w:r w:rsidRPr="00CF5CFC">
        <w:rPr>
          <w:rFonts w:ascii="Jokerman" w:eastAsia="Browallia New" w:hAnsi="Jokerman" w:cs="JasmineUPC"/>
          <w:b/>
          <w:iCs/>
          <w:color w:val="FFFF01"/>
          <w:sz w:val="100"/>
          <w:szCs w:val="100"/>
        </w:rPr>
        <w:t>C</w:t>
      </w:r>
      <w:r w:rsidRPr="00CF5CFC">
        <w:rPr>
          <w:rFonts w:ascii="Comic Sans MS" w:eastAsia="Browallia New" w:hAnsi="Comic Sans MS" w:cs="JasmineUPC"/>
          <w:b/>
          <w:iCs/>
          <w:color w:val="FFFF01"/>
          <w:sz w:val="80"/>
          <w:szCs w:val="80"/>
        </w:rPr>
        <w:t>ALLIN</w:t>
      </w:r>
      <w:r w:rsidRPr="00CF5CFC">
        <w:rPr>
          <w:rFonts w:ascii="Jokerman" w:eastAsia="Browallia New" w:hAnsi="Jokerman" w:cs="JasmineUPC"/>
          <w:b/>
          <w:iCs/>
          <w:color w:val="FFFF01"/>
          <w:sz w:val="80"/>
          <w:szCs w:val="80"/>
        </w:rPr>
        <w:t>G</w:t>
      </w:r>
      <w:r>
        <w:rPr>
          <w:rFonts w:ascii="Jokerman" w:eastAsia="Browallia New" w:hAnsi="Jokerman" w:cs="JasmineUPC"/>
          <w:b/>
          <w:iCs/>
          <w:color w:val="FFFF01"/>
          <w:sz w:val="100"/>
          <w:szCs w:val="100"/>
        </w:rPr>
        <w:t>..</w:t>
      </w:r>
      <w:proofErr w:type="gramEnd"/>
      <w:r w:rsidRPr="00CF5CFC">
        <w:rPr>
          <w:rFonts w:ascii="JasmineUPC" w:eastAsia="Browallia New" w:hAnsi="JasmineUPC" w:cs="JasmineUPC"/>
          <w:bCs/>
          <w:iCs/>
          <w:color w:val="FFFFFF"/>
          <w:sz w:val="80"/>
          <w:szCs w:val="80"/>
          <w:cs/>
        </w:rPr>
        <w:t xml:space="preserve"> </w:t>
      </w:r>
    </w:p>
    <w:p w14:paraId="627E4160" w14:textId="20FE04D0" w:rsidR="00A7633C" w:rsidRPr="00CF5CFC" w:rsidRDefault="00A7633C" w:rsidP="00A7633C">
      <w:pPr>
        <w:pBdr>
          <w:top w:val="nil"/>
          <w:left w:val="nil"/>
          <w:bottom w:val="nil"/>
          <w:right w:val="nil"/>
          <w:between w:val="nil"/>
        </w:pBdr>
        <w:shd w:val="clear" w:color="auto" w:fill="2197E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JasmineUPC" w:eastAsia="Browallia New" w:hAnsi="JasmineUPC" w:cs="JasmineUPC"/>
          <w:bCs/>
          <w:i/>
          <w:color w:val="FFFFFF"/>
          <w:sz w:val="48"/>
          <w:szCs w:val="48"/>
        </w:rPr>
      </w:pPr>
      <w:r w:rsidRPr="00CF5CFC">
        <w:rPr>
          <w:rFonts w:ascii="JasmineUPC" w:eastAsia="Browallia New" w:hAnsi="JasmineUPC" w:cs="JasmineUPC"/>
          <w:bCs/>
          <w:i/>
          <w:color w:val="FFFFFF"/>
          <w:sz w:val="56"/>
          <w:szCs w:val="56"/>
          <w:cs/>
        </w:rPr>
        <w:t>เปิดประสบการณ์ท่องเที่ยวสุดประทับใจ</w:t>
      </w:r>
      <w:r w:rsidRPr="00CF5CFC">
        <w:rPr>
          <w:rFonts w:ascii="JasmineUPC" w:eastAsia="Browallia New" w:hAnsi="JasmineUPC" w:cs="JasmineUPC"/>
          <w:bCs/>
          <w:i/>
          <w:color w:val="FFFFFF"/>
          <w:sz w:val="48"/>
          <w:szCs w:val="48"/>
          <w:cs/>
        </w:rPr>
        <w:t xml:space="preserve"> </w:t>
      </w:r>
    </w:p>
    <w:p w14:paraId="1636F049" w14:textId="3EEBB0B1" w:rsidR="00D0773B" w:rsidRPr="00CF5CFC" w:rsidRDefault="00A7633C" w:rsidP="00CF5CFC">
      <w:pPr>
        <w:pBdr>
          <w:top w:val="nil"/>
          <w:left w:val="nil"/>
          <w:bottom w:val="nil"/>
          <w:right w:val="nil"/>
          <w:between w:val="nil"/>
        </w:pBdr>
        <w:shd w:val="clear" w:color="auto" w:fill="2197E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JasmineUPC" w:eastAsia="Browallia New" w:hAnsi="JasmineUPC" w:cs="JasmineUPC"/>
          <w:b/>
          <w:i/>
          <w:color w:val="FFFFFF"/>
          <w:sz w:val="48"/>
          <w:szCs w:val="48"/>
        </w:rPr>
      </w:pPr>
      <w:r w:rsidRPr="00CF5CFC">
        <w:rPr>
          <w:rFonts w:ascii="JasmineUPC" w:eastAsia="Browallia New" w:hAnsi="JasmineUPC" w:cs="JasmineUPC"/>
          <w:b/>
          <w:i/>
          <w:color w:val="FFFFFF"/>
          <w:sz w:val="48"/>
          <w:szCs w:val="48"/>
          <w:cs/>
        </w:rPr>
        <w:t>สู่ดินแดนธรรมชาติอันงดงามแห่งมณฑลกุ้ยโจวและยูนนาน</w:t>
      </w:r>
      <w:r w:rsidR="00D0773B" w:rsidRPr="00CF5CFC">
        <w:rPr>
          <w:rFonts w:ascii="Comic Sans MS" w:eastAsia="Browallia New" w:hAnsi="Comic Sans MS" w:cs="JasmineUPC"/>
          <w:b/>
          <w:i/>
          <w:color w:val="FFFF01"/>
          <w:sz w:val="96"/>
          <w:szCs w:val="96"/>
        </w:rPr>
        <w:t xml:space="preserve">        </w:t>
      </w:r>
    </w:p>
    <w:p w14:paraId="5E1AE751" w14:textId="6C13CB67" w:rsidR="00D0773B" w:rsidRPr="00CF5CFC" w:rsidRDefault="008C7A3D" w:rsidP="00A7633C">
      <w:pPr>
        <w:pBdr>
          <w:top w:val="nil"/>
          <w:left w:val="nil"/>
          <w:bottom w:val="nil"/>
          <w:right w:val="nil"/>
          <w:between w:val="nil"/>
        </w:pBdr>
        <w:shd w:val="clear" w:color="auto" w:fill="2197E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JasmineUPC" w:eastAsia="Browallia New" w:hAnsi="JasmineUPC" w:cs="JasmineUPC"/>
          <w:b/>
          <w:i/>
          <w:color w:val="FFFF01"/>
          <w:sz w:val="48"/>
          <w:szCs w:val="48"/>
        </w:rPr>
      </w:pPr>
      <w:r>
        <w:rPr>
          <w:rFonts w:ascii="JasmineUPC" w:eastAsia="Browallia New" w:hAnsi="JasmineUPC" w:cs="JasmineUPC" w:hint="cs"/>
          <w:b/>
          <w:i/>
          <w:noProof/>
          <w:color w:val="FFFF01"/>
          <w:sz w:val="48"/>
          <w:szCs w:val="48"/>
          <w:lang w:val="th-TH"/>
        </w:rPr>
        <w:drawing>
          <wp:anchor distT="0" distB="0" distL="114300" distR="114300" simplePos="0" relativeHeight="251721728" behindDoc="0" locked="0" layoutInCell="1" allowOverlap="1" wp14:anchorId="7DC339E0" wp14:editId="56B14583">
            <wp:simplePos x="0" y="0"/>
            <wp:positionH relativeFrom="column">
              <wp:posOffset>5224219</wp:posOffset>
            </wp:positionH>
            <wp:positionV relativeFrom="paragraph">
              <wp:posOffset>180710</wp:posOffset>
            </wp:positionV>
            <wp:extent cx="565962" cy="573642"/>
            <wp:effectExtent l="0" t="0" r="5715" b="0"/>
            <wp:wrapNone/>
            <wp:docPr id="792249092" name="กราฟิก 1" descr="ปลา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249092" name="กราฟิก 792249092" descr="ปลา ด้วยสีเติมแบบทึบ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65962" cy="573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73B" w:rsidRPr="00CF5CFC">
        <w:rPr>
          <w:rFonts w:ascii="JasmineUPC" w:eastAsia="Browallia New" w:hAnsi="JasmineUPC" w:cs="JasmineUPC"/>
          <w:b/>
          <w:i/>
          <w:color w:val="FFFF01"/>
          <w:sz w:val="48"/>
          <w:szCs w:val="48"/>
          <w:cs/>
        </w:rPr>
        <w:t>คุนหมิง ซิงอี้ ภูเขาหมื่นยอด</w:t>
      </w:r>
      <w:r w:rsidR="00344091" w:rsidRPr="00CF5CFC">
        <w:rPr>
          <w:rFonts w:ascii="JasmineUPC" w:eastAsia="Browallia New" w:hAnsi="JasmineUPC" w:cs="JasmineUPC"/>
          <w:b/>
          <w:i/>
          <w:color w:val="FFFF01"/>
          <w:sz w:val="48"/>
          <w:szCs w:val="48"/>
          <w:cs/>
        </w:rPr>
        <w:t>ว่านเฟิงหลิน</w:t>
      </w:r>
      <w:r w:rsidR="00D0773B" w:rsidRPr="00CF5CFC">
        <w:rPr>
          <w:rFonts w:ascii="JasmineUPC" w:eastAsia="Browallia New" w:hAnsi="JasmineUPC" w:cs="JasmineUPC"/>
          <w:b/>
          <w:i/>
          <w:color w:val="FFFF01"/>
          <w:sz w:val="48"/>
          <w:szCs w:val="48"/>
          <w:cs/>
        </w:rPr>
        <w:t xml:space="preserve"> เมืองโบราณเฟิงหลินปู้อี้ </w:t>
      </w:r>
      <w:r w:rsidR="00D0773B" w:rsidRPr="00CF5CFC">
        <w:rPr>
          <w:rFonts w:ascii="JasmineUPC" w:eastAsia="Browallia New" w:hAnsi="JasmineUPC" w:cs="JasmineUPC"/>
          <w:b/>
          <w:i/>
          <w:color w:val="FFFF01"/>
          <w:sz w:val="48"/>
          <w:szCs w:val="48"/>
        </w:rPr>
        <w:t>4</w:t>
      </w:r>
      <w:r w:rsidR="00D0773B" w:rsidRPr="00CF5CFC">
        <w:rPr>
          <w:rFonts w:ascii="JasmineUPC" w:eastAsia="Browallia New" w:hAnsi="JasmineUPC" w:cs="JasmineUPC"/>
          <w:b/>
          <w:i/>
          <w:color w:val="FFFF01"/>
          <w:sz w:val="48"/>
          <w:szCs w:val="48"/>
          <w:cs/>
        </w:rPr>
        <w:t xml:space="preserve">วัน </w:t>
      </w:r>
      <w:r w:rsidR="00D0773B" w:rsidRPr="00CF5CFC">
        <w:rPr>
          <w:rFonts w:ascii="JasmineUPC" w:eastAsia="Browallia New" w:hAnsi="JasmineUPC" w:cs="JasmineUPC"/>
          <w:b/>
          <w:i/>
          <w:color w:val="FFFF01"/>
          <w:sz w:val="48"/>
          <w:szCs w:val="48"/>
        </w:rPr>
        <w:t>3</w:t>
      </w:r>
      <w:r w:rsidR="00D0773B" w:rsidRPr="00CF5CFC">
        <w:rPr>
          <w:rFonts w:ascii="JasmineUPC" w:eastAsia="Browallia New" w:hAnsi="JasmineUPC" w:cs="JasmineUPC"/>
          <w:b/>
          <w:i/>
          <w:color w:val="FFFF01"/>
          <w:sz w:val="48"/>
          <w:szCs w:val="48"/>
          <w:cs/>
        </w:rPr>
        <w:t>คืน</w:t>
      </w:r>
    </w:p>
    <w:p w14:paraId="317A33ED" w14:textId="78A8500C" w:rsidR="00D0773B" w:rsidRPr="00CF5CFC" w:rsidRDefault="00D0773B" w:rsidP="00A7633C">
      <w:pPr>
        <w:pBdr>
          <w:top w:val="nil"/>
          <w:left w:val="nil"/>
          <w:bottom w:val="nil"/>
          <w:right w:val="nil"/>
          <w:between w:val="nil"/>
        </w:pBdr>
        <w:shd w:val="clear" w:color="auto" w:fill="2197E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JasmineUPC" w:eastAsia="Browallia New" w:hAnsi="JasmineUPC" w:cs="JasmineUPC"/>
          <w:b/>
          <w:i/>
          <w:color w:val="FFFF01"/>
          <w:sz w:val="48"/>
          <w:szCs w:val="48"/>
          <w:cs/>
        </w:rPr>
      </w:pPr>
      <w:r w:rsidRPr="00CF5CFC">
        <w:rPr>
          <w:rFonts w:ascii="JasmineUPC" w:eastAsia="Browallia New" w:hAnsi="JasmineUPC" w:cs="JasmineUPC"/>
          <w:b/>
          <w:i/>
          <w:color w:val="FFFF01"/>
          <w:sz w:val="48"/>
          <w:szCs w:val="48"/>
          <w:cs/>
        </w:rPr>
        <w:t>เที่ยวครบทุกวัน</w:t>
      </w:r>
      <w:r w:rsidR="00A7633C" w:rsidRPr="00CF5CFC">
        <w:rPr>
          <w:rFonts w:ascii="JasmineUPC" w:eastAsia="Browallia New" w:hAnsi="JasmineUPC" w:cs="JasmineUPC"/>
          <w:b/>
          <w:i/>
          <w:color w:val="FFFF01"/>
          <w:sz w:val="48"/>
          <w:szCs w:val="48"/>
          <w:cs/>
        </w:rPr>
        <w:t xml:space="preserve">  พิเศษ..</w:t>
      </w:r>
      <w:r w:rsidR="00F72116" w:rsidRPr="00CF5CFC">
        <w:rPr>
          <w:rFonts w:ascii="JasmineUPC" w:eastAsia="Browallia New" w:hAnsi="JasmineUPC" w:cs="JasmineUPC"/>
          <w:b/>
          <w:i/>
          <w:color w:val="FFFF01"/>
          <w:sz w:val="48"/>
          <w:szCs w:val="48"/>
          <w:cs/>
        </w:rPr>
        <w:t>ปลาเปรี้ยวหวาน</w:t>
      </w:r>
      <w:r w:rsidR="008C7A3D">
        <w:rPr>
          <w:rFonts w:ascii="JasmineUPC" w:eastAsia="Browallia New" w:hAnsi="JasmineUPC" w:cs="JasmineUPC" w:hint="cs"/>
          <w:b/>
          <w:i/>
          <w:color w:val="FFFF01"/>
          <w:sz w:val="48"/>
          <w:szCs w:val="48"/>
          <w:cs/>
        </w:rPr>
        <w:t xml:space="preserve">  </w:t>
      </w:r>
    </w:p>
    <w:p w14:paraId="008BA049" w14:textId="77777777" w:rsidR="003A35CF" w:rsidRDefault="003A35CF">
      <w:pPr>
        <w:spacing w:line="240" w:lineRule="auto"/>
        <w:rPr>
          <w:rFonts w:asciiTheme="minorBidi" w:eastAsia="Browallia New" w:hAnsiTheme="minorBidi" w:cstheme="minorBidi"/>
          <w:b/>
          <w:color w:val="002060"/>
          <w:sz w:val="8"/>
          <w:szCs w:val="8"/>
        </w:rPr>
      </w:pPr>
    </w:p>
    <w:p w14:paraId="46C85ACF" w14:textId="321C3E37" w:rsidR="00C055E9" w:rsidRPr="00CF5CFC" w:rsidRDefault="003A35CF">
      <w:pPr>
        <w:spacing w:line="240" w:lineRule="auto"/>
        <w:rPr>
          <w:rFonts w:asciiTheme="minorBidi" w:eastAsia="Browallia New" w:hAnsiTheme="minorBidi" w:cstheme="minorBidi"/>
          <w:b/>
          <w:color w:val="002060"/>
          <w:sz w:val="8"/>
          <w:szCs w:val="8"/>
        </w:rPr>
      </w:pPr>
      <w:r>
        <w:rPr>
          <w:noProof/>
        </w:rPr>
        <w:drawing>
          <wp:inline distT="0" distB="0" distL="0" distR="0" wp14:anchorId="3E061A13" wp14:editId="09B9A5D9">
            <wp:extent cx="6750685" cy="6750685"/>
            <wp:effectExtent l="0" t="0" r="0" b="0"/>
            <wp:docPr id="5207417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74179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675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C848B" w14:textId="128B94AE" w:rsidR="003D4097" w:rsidRPr="008C0201" w:rsidRDefault="003D4097" w:rsidP="008C0201">
      <w:pPr>
        <w:spacing w:line="240" w:lineRule="auto"/>
        <w:rPr>
          <w:rFonts w:asciiTheme="minorBidi" w:eastAsia="Browallia New" w:hAnsiTheme="minorBidi" w:cstheme="minorBidi"/>
          <w:b/>
          <w:color w:val="002060"/>
          <w:sz w:val="32"/>
          <w:szCs w:val="32"/>
        </w:rPr>
      </w:pPr>
    </w:p>
    <w:tbl>
      <w:tblPr>
        <w:tblpPr w:leftFromText="180" w:rightFromText="180" w:vertAnchor="text" w:horzAnchor="margin" w:tblpXSpec="center" w:tblpY="124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2268"/>
        <w:gridCol w:w="2694"/>
        <w:gridCol w:w="3958"/>
      </w:tblGrid>
      <w:tr w:rsidR="003D4097" w:rsidRPr="00CF5CFC" w14:paraId="6B4C4C2B" w14:textId="77777777" w:rsidTr="003032EF">
        <w:trPr>
          <w:trHeight w:val="450"/>
        </w:trPr>
        <w:tc>
          <w:tcPr>
            <w:tcW w:w="2421" w:type="dxa"/>
            <w:shd w:val="clear" w:color="auto" w:fill="00B0F0"/>
          </w:tcPr>
          <w:p w14:paraId="0FE040F9" w14:textId="77777777" w:rsidR="003D4097" w:rsidRPr="00CF5CFC" w:rsidRDefault="003D4097" w:rsidP="00AA238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/>
                <w:sz w:val="36"/>
                <w:szCs w:val="36"/>
              </w:rPr>
            </w:pPr>
            <w:r w:rsidRPr="00CF5CFC">
              <w:rPr>
                <w:rStyle w:val="Emphasis"/>
                <w:rFonts w:ascii="TH Sarabun New" w:hAnsi="TH Sarabun New" w:cs="TH Sarabun New"/>
                <w:b/>
                <w:bCs/>
                <w:color w:val="FFFFFF"/>
                <w:sz w:val="36"/>
                <w:szCs w:val="36"/>
              </w:rPr>
              <w:lastRenderedPageBreak/>
              <w:t>FLIGHT NO</w:t>
            </w:r>
            <w:r w:rsidRPr="00CF5CFC">
              <w:rPr>
                <w:rStyle w:val="Emphasis"/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  <w:t>.</w:t>
            </w:r>
          </w:p>
        </w:tc>
        <w:tc>
          <w:tcPr>
            <w:tcW w:w="2268" w:type="dxa"/>
            <w:shd w:val="clear" w:color="auto" w:fill="00B0F0"/>
          </w:tcPr>
          <w:p w14:paraId="29295192" w14:textId="77777777" w:rsidR="003D4097" w:rsidRPr="00CF5CFC" w:rsidRDefault="003D4097" w:rsidP="00AA238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/>
                <w:sz w:val="36"/>
                <w:szCs w:val="36"/>
              </w:rPr>
            </w:pPr>
            <w:r w:rsidRPr="00CF5CFC">
              <w:rPr>
                <w:rStyle w:val="Emphasis"/>
                <w:rFonts w:ascii="TH Sarabun New" w:hAnsi="TH Sarabun New" w:cs="TH Sarabun New"/>
                <w:b/>
                <w:bCs/>
                <w:color w:val="FFFFFF"/>
                <w:sz w:val="36"/>
                <w:szCs w:val="36"/>
              </w:rPr>
              <w:t>ROUTING</w:t>
            </w:r>
          </w:p>
        </w:tc>
        <w:tc>
          <w:tcPr>
            <w:tcW w:w="2694" w:type="dxa"/>
            <w:shd w:val="clear" w:color="auto" w:fill="00B0F0"/>
          </w:tcPr>
          <w:p w14:paraId="312B21F6" w14:textId="77777777" w:rsidR="003D4097" w:rsidRPr="00CF5CFC" w:rsidRDefault="003D4097" w:rsidP="00AA238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/>
                <w:sz w:val="36"/>
                <w:szCs w:val="36"/>
              </w:rPr>
            </w:pPr>
            <w:r w:rsidRPr="00CF5CFC">
              <w:rPr>
                <w:rStyle w:val="Emphasis"/>
                <w:rFonts w:ascii="TH Sarabun New" w:hAnsi="TH Sarabun New" w:cs="TH Sarabun New"/>
                <w:b/>
                <w:bCs/>
                <w:color w:val="FFFFFF"/>
                <w:sz w:val="36"/>
                <w:szCs w:val="36"/>
              </w:rPr>
              <w:t>TIME</w:t>
            </w:r>
          </w:p>
        </w:tc>
        <w:tc>
          <w:tcPr>
            <w:tcW w:w="3958" w:type="dxa"/>
            <w:shd w:val="clear" w:color="auto" w:fill="00B0F0"/>
          </w:tcPr>
          <w:p w14:paraId="5EC29EA0" w14:textId="77777777" w:rsidR="003D4097" w:rsidRPr="00CF5CFC" w:rsidRDefault="003D4097" w:rsidP="00AA238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/>
                <w:sz w:val="36"/>
                <w:szCs w:val="36"/>
              </w:rPr>
            </w:pPr>
            <w:r w:rsidRPr="00CF5CFC">
              <w:rPr>
                <w:rStyle w:val="Emphasis"/>
                <w:rFonts w:ascii="TH Sarabun New" w:hAnsi="TH Sarabun New" w:cs="TH Sarabun New"/>
                <w:b/>
                <w:bCs/>
                <w:color w:val="FFFFFF"/>
                <w:sz w:val="36"/>
                <w:szCs w:val="36"/>
              </w:rPr>
              <w:t>AIRLINES</w:t>
            </w:r>
          </w:p>
        </w:tc>
      </w:tr>
      <w:tr w:rsidR="003D4097" w:rsidRPr="00CF5CFC" w14:paraId="06BED538" w14:textId="77777777" w:rsidTr="003032EF">
        <w:trPr>
          <w:trHeight w:val="450"/>
        </w:trPr>
        <w:tc>
          <w:tcPr>
            <w:tcW w:w="2421" w:type="dxa"/>
          </w:tcPr>
          <w:p w14:paraId="69130AF9" w14:textId="6EFD433B" w:rsidR="003D4097" w:rsidRPr="00CF5CFC" w:rsidRDefault="003D4097" w:rsidP="00AA238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CF5CF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KY83</w:t>
            </w:r>
            <w:r w:rsidR="00A7633C" w:rsidRPr="00CF5CF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70</w:t>
            </w:r>
          </w:p>
        </w:tc>
        <w:tc>
          <w:tcPr>
            <w:tcW w:w="2268" w:type="dxa"/>
          </w:tcPr>
          <w:p w14:paraId="1A98EE51" w14:textId="77777777" w:rsidR="003D4097" w:rsidRPr="00CF5CFC" w:rsidRDefault="003D4097" w:rsidP="00AA238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CF5CF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BKK</w:t>
            </w:r>
            <w:r w:rsidRPr="00CF5CF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>-</w:t>
            </w:r>
            <w:r w:rsidRPr="00CF5CF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KMG</w:t>
            </w:r>
          </w:p>
        </w:tc>
        <w:tc>
          <w:tcPr>
            <w:tcW w:w="2694" w:type="dxa"/>
          </w:tcPr>
          <w:p w14:paraId="77FB5690" w14:textId="14E65C4F" w:rsidR="003D4097" w:rsidRPr="00CF5CFC" w:rsidRDefault="00CF5CFC" w:rsidP="00AA238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CF5CF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>20</w:t>
            </w:r>
            <w:r w:rsidR="00F30598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:</w:t>
            </w:r>
            <w:r w:rsidRPr="00CF5CF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 xml:space="preserve">10 </w:t>
            </w:r>
            <w:r w:rsidR="00F30598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>–</w:t>
            </w:r>
            <w:r w:rsidRPr="00CF5CF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 </w:t>
            </w:r>
            <w:r w:rsidR="003D4097" w:rsidRPr="00CF5CF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23</w:t>
            </w:r>
            <w:r w:rsidR="00F30598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:</w:t>
            </w:r>
            <w:r w:rsidR="003D4097" w:rsidRPr="00CF5CF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0</w:t>
            </w:r>
            <w:r w:rsidR="00A7633C" w:rsidRPr="00CF5CF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5</w:t>
            </w:r>
          </w:p>
        </w:tc>
        <w:tc>
          <w:tcPr>
            <w:tcW w:w="3958" w:type="dxa"/>
          </w:tcPr>
          <w:p w14:paraId="0034DAE9" w14:textId="2262E406" w:rsidR="003D4097" w:rsidRPr="00CF5CFC" w:rsidRDefault="003D4097" w:rsidP="00AA238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proofErr w:type="gramStart"/>
            <w:r w:rsidRPr="00CF5CF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KUNMING</w:t>
            </w:r>
            <w:r w:rsidR="00CF5CF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 </w:t>
            </w:r>
            <w:r w:rsidRPr="00CF5CF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 AIRLINE</w:t>
            </w:r>
            <w:proofErr w:type="gramEnd"/>
          </w:p>
        </w:tc>
      </w:tr>
      <w:tr w:rsidR="003D4097" w:rsidRPr="00CF5CFC" w14:paraId="4B8D608A" w14:textId="77777777" w:rsidTr="003032EF">
        <w:trPr>
          <w:trHeight w:val="450"/>
        </w:trPr>
        <w:tc>
          <w:tcPr>
            <w:tcW w:w="2421" w:type="dxa"/>
          </w:tcPr>
          <w:p w14:paraId="62067E24" w14:textId="4C504786" w:rsidR="003D4097" w:rsidRPr="00CF5CFC" w:rsidRDefault="003D4097" w:rsidP="00AA238F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F5CF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KY836</w:t>
            </w:r>
            <w:r w:rsidR="00A7633C" w:rsidRPr="00CF5CF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14:paraId="2E220728" w14:textId="77777777" w:rsidR="003D4097" w:rsidRPr="00CF5CFC" w:rsidRDefault="003D4097" w:rsidP="00AA238F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F5CF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KMG</w:t>
            </w:r>
            <w:r w:rsidRPr="00CF5CF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- </w:t>
            </w:r>
            <w:r w:rsidRPr="00CF5CF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BKK</w:t>
            </w:r>
          </w:p>
        </w:tc>
        <w:tc>
          <w:tcPr>
            <w:tcW w:w="2694" w:type="dxa"/>
          </w:tcPr>
          <w:p w14:paraId="6A795D26" w14:textId="3358E596" w:rsidR="003D4097" w:rsidRPr="00CF5CFC" w:rsidRDefault="003D4097" w:rsidP="00AA238F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F5CF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</w:t>
            </w:r>
            <w:r w:rsidR="00A7633C" w:rsidRPr="00CF5CF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</w:t>
            </w:r>
            <w:r w:rsidR="00F3059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="00CF5CFC" w:rsidRPr="00CF5CF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</w:t>
            </w:r>
            <w:r w:rsidRPr="00CF5CF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</w:t>
            </w:r>
            <w:r w:rsidR="00CF5CFC" w:rsidRPr="00CF5CF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="00F3059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="00CF5CFC" w:rsidRPr="00CF5CF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CF5CF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</w:t>
            </w:r>
            <w:r w:rsidR="00A7633C" w:rsidRPr="00CF5CF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8</w:t>
            </w:r>
            <w:r w:rsidR="00F3059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="00CF5CFC" w:rsidRPr="00CF5CF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</w:t>
            </w:r>
            <w:r w:rsidR="00A7633C" w:rsidRPr="00CF5CF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958" w:type="dxa"/>
          </w:tcPr>
          <w:p w14:paraId="4CF76FEB" w14:textId="46D26DE1" w:rsidR="003D4097" w:rsidRPr="00CF5CFC" w:rsidRDefault="003D4097" w:rsidP="00AA238F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CF5CF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KUNMING </w:t>
            </w:r>
            <w:r w:rsidR="00CF5CF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 </w:t>
            </w:r>
            <w:r w:rsidRPr="00CF5CF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AIRLINE</w:t>
            </w:r>
            <w:proofErr w:type="gramEnd"/>
          </w:p>
        </w:tc>
      </w:tr>
      <w:tr w:rsidR="003D4097" w:rsidRPr="00CF5CFC" w14:paraId="41A3D4A1" w14:textId="77777777" w:rsidTr="003032EF">
        <w:trPr>
          <w:trHeight w:val="559"/>
        </w:trPr>
        <w:tc>
          <w:tcPr>
            <w:tcW w:w="11341" w:type="dxa"/>
            <w:gridSpan w:val="4"/>
            <w:shd w:val="clear" w:color="auto" w:fill="FDE9D9" w:themeFill="accent6" w:themeFillTint="33"/>
          </w:tcPr>
          <w:p w14:paraId="09BD63A1" w14:textId="13A51D17" w:rsidR="0028288E" w:rsidRPr="00CF5CFC" w:rsidRDefault="003D4097" w:rsidP="0028288E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</w:pPr>
            <w:r w:rsidRPr="00CF5CFC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น้ำหนักสัมภาระโหลดใต้ท้องเครื่องไม่เกิน 2</w:t>
            </w:r>
            <w:r w:rsidR="00A7633C" w:rsidRPr="00CF5CFC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3</w:t>
            </w:r>
            <w:r w:rsidRPr="00CF5CFC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 xml:space="preserve"> Kg</w:t>
            </w:r>
            <w:r w:rsidRPr="00CF5CFC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. // สัมภาระถือขึ้นเครื่อง (</w:t>
            </w:r>
            <w:r w:rsidRPr="00CF5CFC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>Carry on</w:t>
            </w:r>
            <w:r w:rsidRPr="00CF5CFC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 xml:space="preserve">) ไม่เกิน </w:t>
            </w:r>
            <w:r w:rsidR="00A7633C" w:rsidRPr="00CF5CFC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5</w:t>
            </w:r>
            <w:r w:rsidRPr="00CF5CFC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 xml:space="preserve"> Kg</w:t>
            </w:r>
            <w:r w:rsidRPr="00CF5CFC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.</w:t>
            </w:r>
          </w:p>
        </w:tc>
      </w:tr>
    </w:tbl>
    <w:p w14:paraId="2AFCC38D" w14:textId="77777777" w:rsidR="003D4097" w:rsidRPr="00CB5E0E" w:rsidRDefault="003D4097">
      <w:pPr>
        <w:spacing w:line="240" w:lineRule="auto"/>
        <w:rPr>
          <w:rFonts w:asciiTheme="minorBidi" w:eastAsia="Browallia New" w:hAnsiTheme="minorBidi" w:cstheme="minorBidi"/>
          <w:color w:val="002060"/>
          <w:sz w:val="10"/>
          <w:szCs w:val="10"/>
        </w:rPr>
      </w:pPr>
    </w:p>
    <w:tbl>
      <w:tblPr>
        <w:tblStyle w:val="2"/>
        <w:tblpPr w:leftFromText="180" w:rightFromText="180" w:vertAnchor="text" w:tblpX="-422"/>
        <w:tblW w:w="11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6247"/>
        <w:gridCol w:w="698"/>
        <w:gridCol w:w="851"/>
        <w:gridCol w:w="567"/>
        <w:gridCol w:w="2562"/>
      </w:tblGrid>
      <w:tr w:rsidR="00A86159" w:rsidRPr="00A7633C" w14:paraId="02FB8C5B" w14:textId="77777777" w:rsidTr="00A7633C">
        <w:trPr>
          <w:trHeight w:val="271"/>
        </w:trPr>
        <w:tc>
          <w:tcPr>
            <w:tcW w:w="421" w:type="dxa"/>
            <w:vMerge w:val="restart"/>
            <w:shd w:val="clear" w:color="auto" w:fill="009EDE"/>
            <w:vAlign w:val="center"/>
          </w:tcPr>
          <w:p w14:paraId="1A30FC5F" w14:textId="2D8ECCF4" w:rsidR="00A86159" w:rsidRPr="00CF5CFC" w:rsidRDefault="00A86159" w:rsidP="00A86159">
            <w:pPr>
              <w:tabs>
                <w:tab w:val="left" w:pos="1830"/>
              </w:tabs>
              <w:ind w:left="-108"/>
              <w:jc w:val="center"/>
              <w:rPr>
                <w:rFonts w:ascii="TH Sarabun New" w:eastAsia="Browallia New" w:hAnsi="TH Sarabun New" w:cs="TH Sarabun New"/>
                <w:b/>
                <w:color w:val="FFFFFF" w:themeColor="background1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</w:p>
        </w:tc>
        <w:tc>
          <w:tcPr>
            <w:tcW w:w="6247" w:type="dxa"/>
            <w:vMerge w:val="restart"/>
            <w:shd w:val="clear" w:color="auto" w:fill="009EDE"/>
            <w:vAlign w:val="center"/>
          </w:tcPr>
          <w:p w14:paraId="644E8C8B" w14:textId="373871FA" w:rsidR="00A86159" w:rsidRPr="00CF5CFC" w:rsidRDefault="00A86159" w:rsidP="00A86159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b/>
                <w:color w:val="FFFFFF" w:themeColor="background1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>รายการ</w:t>
            </w:r>
          </w:p>
        </w:tc>
        <w:tc>
          <w:tcPr>
            <w:tcW w:w="2116" w:type="dxa"/>
            <w:gridSpan w:val="3"/>
            <w:shd w:val="clear" w:color="auto" w:fill="009EDE"/>
            <w:vAlign w:val="center"/>
          </w:tcPr>
          <w:p w14:paraId="3472AE01" w14:textId="4A052E53" w:rsidR="00A86159" w:rsidRPr="00CF5CFC" w:rsidRDefault="00A86159" w:rsidP="00A86159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b/>
                <w:color w:val="FFFFFF" w:themeColor="background1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>อาหาร</w:t>
            </w:r>
          </w:p>
        </w:tc>
        <w:tc>
          <w:tcPr>
            <w:tcW w:w="2562" w:type="dxa"/>
            <w:vMerge w:val="restart"/>
            <w:shd w:val="clear" w:color="auto" w:fill="009EDE"/>
            <w:vAlign w:val="center"/>
          </w:tcPr>
          <w:p w14:paraId="2E8A195B" w14:textId="786A777E" w:rsidR="00A86159" w:rsidRPr="00CF5CFC" w:rsidRDefault="00A86159" w:rsidP="00A86159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b/>
                <w:color w:val="FFFFFF" w:themeColor="background1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>โรงแรม</w:t>
            </w:r>
          </w:p>
        </w:tc>
      </w:tr>
      <w:tr w:rsidR="005F7F87" w:rsidRPr="00A7633C" w14:paraId="71E2B03F" w14:textId="77777777" w:rsidTr="00A7633C">
        <w:trPr>
          <w:trHeight w:val="164"/>
        </w:trPr>
        <w:tc>
          <w:tcPr>
            <w:tcW w:w="421" w:type="dxa"/>
            <w:vMerge/>
            <w:shd w:val="clear" w:color="auto" w:fill="00CCFF"/>
            <w:vAlign w:val="center"/>
          </w:tcPr>
          <w:p w14:paraId="07443FCD" w14:textId="77777777" w:rsidR="00456776" w:rsidRPr="00CF5CFC" w:rsidRDefault="00456776" w:rsidP="00BD5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New" w:eastAsia="Browallia New" w:hAnsi="TH Sarabun New" w:cs="TH Sarabun New"/>
                <w:b/>
                <w:sz w:val="28"/>
                <w:szCs w:val="28"/>
              </w:rPr>
            </w:pPr>
          </w:p>
        </w:tc>
        <w:tc>
          <w:tcPr>
            <w:tcW w:w="6247" w:type="dxa"/>
            <w:vMerge/>
            <w:shd w:val="clear" w:color="auto" w:fill="0070C0"/>
            <w:vAlign w:val="center"/>
          </w:tcPr>
          <w:p w14:paraId="60504C8D" w14:textId="77777777" w:rsidR="00456776" w:rsidRPr="00CF5CFC" w:rsidRDefault="00456776" w:rsidP="00BD5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New" w:eastAsia="Browallia New" w:hAnsi="TH Sarabun New" w:cs="TH Sarabun New"/>
                <w:b/>
                <w:sz w:val="28"/>
                <w:szCs w:val="28"/>
              </w:rPr>
            </w:pPr>
          </w:p>
        </w:tc>
        <w:tc>
          <w:tcPr>
            <w:tcW w:w="698" w:type="dxa"/>
            <w:shd w:val="clear" w:color="auto" w:fill="009EDE"/>
            <w:vAlign w:val="center"/>
          </w:tcPr>
          <w:p w14:paraId="0395AD16" w14:textId="77777777" w:rsidR="00456776" w:rsidRPr="00CF5CFC" w:rsidRDefault="001E33E9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28"/>
                <w:szCs w:val="28"/>
              </w:rPr>
              <w:t>B</w:t>
            </w:r>
          </w:p>
        </w:tc>
        <w:tc>
          <w:tcPr>
            <w:tcW w:w="851" w:type="dxa"/>
            <w:shd w:val="clear" w:color="auto" w:fill="009EDE"/>
            <w:vAlign w:val="center"/>
          </w:tcPr>
          <w:p w14:paraId="201DD074" w14:textId="77777777" w:rsidR="00456776" w:rsidRPr="00CF5CFC" w:rsidRDefault="001E33E9" w:rsidP="00BD5D7E">
            <w:pPr>
              <w:tabs>
                <w:tab w:val="left" w:pos="1830"/>
              </w:tabs>
              <w:ind w:right="176"/>
              <w:jc w:val="right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28"/>
                <w:szCs w:val="28"/>
              </w:rPr>
              <w:t>L</w:t>
            </w:r>
          </w:p>
        </w:tc>
        <w:tc>
          <w:tcPr>
            <w:tcW w:w="567" w:type="dxa"/>
            <w:shd w:val="clear" w:color="auto" w:fill="009EDE"/>
            <w:vAlign w:val="center"/>
          </w:tcPr>
          <w:p w14:paraId="32D2B31B" w14:textId="77777777" w:rsidR="00456776" w:rsidRPr="00CF5CFC" w:rsidRDefault="001E33E9" w:rsidP="00BD5D7E">
            <w:pPr>
              <w:tabs>
                <w:tab w:val="left" w:pos="1830"/>
              </w:tabs>
              <w:ind w:right="176"/>
              <w:jc w:val="right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28"/>
                <w:szCs w:val="28"/>
              </w:rPr>
              <w:t>D</w:t>
            </w:r>
          </w:p>
        </w:tc>
        <w:tc>
          <w:tcPr>
            <w:tcW w:w="2562" w:type="dxa"/>
            <w:vMerge/>
            <w:shd w:val="clear" w:color="auto" w:fill="00CCFF"/>
            <w:vAlign w:val="center"/>
          </w:tcPr>
          <w:p w14:paraId="582DD8CA" w14:textId="77777777" w:rsidR="00456776" w:rsidRPr="00CF5CFC" w:rsidRDefault="00456776" w:rsidP="00BD5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New" w:eastAsia="Browallia New" w:hAnsi="TH Sarabun New" w:cs="TH Sarabun New"/>
                <w:sz w:val="28"/>
                <w:szCs w:val="28"/>
              </w:rPr>
            </w:pPr>
          </w:p>
        </w:tc>
      </w:tr>
      <w:tr w:rsidR="005F7F87" w:rsidRPr="00A7633C" w14:paraId="0028C7E7" w14:textId="77777777" w:rsidTr="00A7633C">
        <w:trPr>
          <w:trHeight w:val="282"/>
        </w:trPr>
        <w:tc>
          <w:tcPr>
            <w:tcW w:w="421" w:type="dxa"/>
            <w:shd w:val="clear" w:color="auto" w:fill="E5F4F7"/>
            <w:vAlign w:val="center"/>
          </w:tcPr>
          <w:p w14:paraId="20904C30" w14:textId="77777777" w:rsidR="00456776" w:rsidRPr="00CF5CFC" w:rsidRDefault="001E33E9" w:rsidP="00BD5D7E">
            <w:pPr>
              <w:tabs>
                <w:tab w:val="left" w:pos="1830"/>
              </w:tabs>
              <w:ind w:left="-108"/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sz w:val="28"/>
                <w:szCs w:val="28"/>
              </w:rPr>
              <w:t>1</w:t>
            </w:r>
          </w:p>
        </w:tc>
        <w:tc>
          <w:tcPr>
            <w:tcW w:w="6247" w:type="dxa"/>
            <w:tcBorders>
              <w:bottom w:val="single" w:sz="4" w:space="0" w:color="000000"/>
            </w:tcBorders>
            <w:shd w:val="clear" w:color="auto" w:fill="E5F4F7"/>
            <w:vAlign w:val="center"/>
          </w:tcPr>
          <w:p w14:paraId="29B14151" w14:textId="77777777" w:rsidR="00456776" w:rsidRDefault="001E33E9" w:rsidP="00433D01">
            <w:pPr>
              <w:tabs>
                <w:tab w:val="left" w:pos="1830"/>
              </w:tabs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sz w:val="28"/>
                <w:szCs w:val="28"/>
                <w:cs/>
              </w:rPr>
              <w:t>สนามบินกรุงเทพฯ</w:t>
            </w:r>
            <w:r w:rsidR="00F3529E" w:rsidRPr="00CF5CFC">
              <w:rPr>
                <w:rFonts w:ascii="TH Sarabun New" w:eastAsia="Browallia New" w:hAnsi="TH Sarabun New" w:cs="TH Sarabun New"/>
                <w:sz w:val="28"/>
                <w:szCs w:val="28"/>
                <w:cs/>
              </w:rPr>
              <w:t xml:space="preserve"> </w:t>
            </w:r>
            <w:r w:rsidR="000506CC" w:rsidRPr="00CF5CFC">
              <w:rPr>
                <w:rFonts w:ascii="TH Sarabun New" w:eastAsia="Browallia New" w:hAnsi="TH Sarabun New" w:cs="TH Sarabun New"/>
                <w:sz w:val="28"/>
                <w:szCs w:val="28"/>
              </w:rPr>
              <w:t>KY</w:t>
            </w:r>
            <w:r w:rsidR="00F3529E" w:rsidRPr="00CF5CFC">
              <w:rPr>
                <w:rFonts w:ascii="TH Sarabun New" w:eastAsia="Browallia New" w:hAnsi="TH Sarabun New" w:cs="TH Sarabun New"/>
                <w:sz w:val="28"/>
                <w:szCs w:val="28"/>
              </w:rPr>
              <w:t>83</w:t>
            </w:r>
            <w:r w:rsidR="00A7633C" w:rsidRPr="00CF5CFC">
              <w:rPr>
                <w:rFonts w:ascii="TH Sarabun New" w:eastAsia="Browallia New" w:hAnsi="TH Sarabun New" w:cs="TH Sarabun New"/>
                <w:sz w:val="28"/>
                <w:szCs w:val="28"/>
              </w:rPr>
              <w:t>70</w:t>
            </w:r>
            <w:r w:rsidRPr="00CF5CFC">
              <w:rPr>
                <w:rFonts w:ascii="TH Sarabun New" w:eastAsia="Browallia New" w:hAnsi="TH Sarabun New" w:cs="TH Sarabun New"/>
                <w:sz w:val="28"/>
                <w:szCs w:val="28"/>
                <w:cs/>
              </w:rPr>
              <w:t xml:space="preserve"> – คุนหมิง</w:t>
            </w:r>
            <w:r w:rsidR="00DB67C5" w:rsidRPr="00CF5CFC">
              <w:rPr>
                <w:rFonts w:ascii="TH Sarabun New" w:eastAsia="Browallia New" w:hAnsi="TH Sarabun New" w:cs="TH Sarabun New"/>
                <w:sz w:val="28"/>
                <w:szCs w:val="28"/>
                <w:cs/>
              </w:rPr>
              <w:t xml:space="preserve"> –</w:t>
            </w:r>
            <w:r w:rsidR="00923F69" w:rsidRPr="00CF5CFC">
              <w:rPr>
                <w:rFonts w:ascii="TH Sarabun New" w:eastAsia="Browallia New" w:hAnsi="TH Sarabun New" w:cs="TH Sarabun New"/>
                <w:sz w:val="28"/>
                <w:szCs w:val="28"/>
                <w:cs/>
              </w:rPr>
              <w:t xml:space="preserve"> ที่พัก</w:t>
            </w:r>
          </w:p>
          <w:p w14:paraId="5AC7851C" w14:textId="2E7CEF14" w:rsidR="00F30598" w:rsidRPr="003032EF" w:rsidRDefault="00F30598" w:rsidP="00433D01">
            <w:pPr>
              <w:tabs>
                <w:tab w:val="left" w:pos="1830"/>
              </w:tabs>
              <w:rPr>
                <w:rFonts w:ascii="TH Sarabun New" w:eastAsia="Browallia New" w:hAnsi="TH Sarabun New" w:cs="TH Sarabun New"/>
                <w:b/>
                <w:bCs/>
                <w:sz w:val="28"/>
                <w:szCs w:val="28"/>
                <w:cs/>
              </w:rPr>
            </w:pPr>
            <w:r w:rsidRPr="003032EF"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</w:rPr>
              <w:t>KY8370</w:t>
            </w:r>
            <w:r w:rsidRPr="003032EF"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 xml:space="preserve"> (</w:t>
            </w:r>
            <w:r w:rsidRPr="003032EF">
              <w:rPr>
                <w:rFonts w:ascii="TH Sarabun New" w:hAnsi="TH Sarabun New" w:cs="TH Sarabun New" w:hint="cs"/>
                <w:b/>
                <w:bCs/>
                <w:color w:val="000000"/>
                <w:sz w:val="30"/>
                <w:szCs w:val="30"/>
                <w:cs/>
              </w:rPr>
              <w:t>20</w:t>
            </w:r>
            <w:r w:rsidRPr="003032EF"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</w:rPr>
              <w:t>:1</w:t>
            </w:r>
            <w:r w:rsidRPr="003032EF"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>0-</w:t>
            </w:r>
            <w:r w:rsidRPr="003032EF">
              <w:rPr>
                <w:rFonts w:ascii="TH Sarabun New" w:hAnsi="TH Sarabun New" w:cs="TH Sarabun New" w:hint="cs"/>
                <w:b/>
                <w:bCs/>
                <w:color w:val="000000"/>
                <w:sz w:val="30"/>
                <w:szCs w:val="30"/>
                <w:cs/>
              </w:rPr>
              <w:t>23</w:t>
            </w:r>
            <w:r w:rsidRPr="003032EF"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>.</w:t>
            </w:r>
            <w:r w:rsidRPr="003032EF">
              <w:rPr>
                <w:rFonts w:ascii="TH Sarabun New" w:hAnsi="TH Sarabun New" w:cs="TH Sarabun New" w:hint="cs"/>
                <w:b/>
                <w:bCs/>
                <w:color w:val="000000"/>
                <w:sz w:val="30"/>
                <w:szCs w:val="30"/>
                <w:cs/>
              </w:rPr>
              <w:t>05</w:t>
            </w:r>
            <w:r w:rsidRPr="003032EF"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>)</w:t>
            </w:r>
          </w:p>
        </w:tc>
        <w:tc>
          <w:tcPr>
            <w:tcW w:w="698" w:type="dxa"/>
            <w:shd w:val="clear" w:color="auto" w:fill="E5F4F7"/>
            <w:vAlign w:val="center"/>
          </w:tcPr>
          <w:p w14:paraId="334A5B70" w14:textId="48766F57" w:rsidR="00456776" w:rsidRPr="00CF5CFC" w:rsidRDefault="009E635C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>
              <w:rPr>
                <w:rFonts w:ascii="TH Sarabun New" w:eastAsia="Browallia New" w:hAnsi="TH Sarabun New" w:cs="TH Sarabun New" w:hint="cs"/>
                <w:sz w:val="28"/>
                <w:szCs w:val="28"/>
                <w:cs/>
              </w:rPr>
              <w:t>-</w:t>
            </w:r>
          </w:p>
        </w:tc>
        <w:tc>
          <w:tcPr>
            <w:tcW w:w="851" w:type="dxa"/>
            <w:shd w:val="clear" w:color="auto" w:fill="E5F4F7"/>
            <w:vAlign w:val="center"/>
          </w:tcPr>
          <w:p w14:paraId="46A2B07A" w14:textId="029A321B" w:rsidR="00456776" w:rsidRPr="00CF5CFC" w:rsidRDefault="009E635C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>
              <w:rPr>
                <w:rFonts w:ascii="TH Sarabun New" w:eastAsia="Browallia New" w:hAnsi="TH Sarabun New" w:cs="TH Sarabun New" w:hint="cs"/>
                <w:sz w:val="28"/>
                <w:szCs w:val="28"/>
                <w:cs/>
              </w:rPr>
              <w:t>-</w:t>
            </w:r>
          </w:p>
        </w:tc>
        <w:tc>
          <w:tcPr>
            <w:tcW w:w="567" w:type="dxa"/>
            <w:shd w:val="clear" w:color="auto" w:fill="E5F4F7"/>
            <w:vAlign w:val="center"/>
          </w:tcPr>
          <w:p w14:paraId="6A591B86" w14:textId="1BA7F106" w:rsidR="00456776" w:rsidRPr="00CF5CFC" w:rsidRDefault="009E635C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>
              <w:rPr>
                <w:rFonts w:ascii="TH Sarabun New" w:eastAsia="Browallia New" w:hAnsi="TH Sarabun New" w:cs="TH Sarabun New" w:hint="cs"/>
                <w:noProof/>
                <w:sz w:val="28"/>
                <w:szCs w:val="28"/>
                <w:cs/>
              </w:rPr>
              <w:t>-</w:t>
            </w:r>
          </w:p>
        </w:tc>
        <w:tc>
          <w:tcPr>
            <w:tcW w:w="2562" w:type="dxa"/>
            <w:shd w:val="clear" w:color="auto" w:fill="E5F4F7"/>
            <w:vAlign w:val="center"/>
          </w:tcPr>
          <w:p w14:paraId="7781D066" w14:textId="68A3E2F5" w:rsidR="00456776" w:rsidRPr="00CF5CFC" w:rsidRDefault="0016291C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 w:rsidRPr="00CF5CFC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HUI SHANG HOTEL</w:t>
            </w:r>
            <w:r w:rsidR="001E33E9" w:rsidRPr="00CF5CFC">
              <w:rPr>
                <w:rFonts w:ascii="TH Sarabun New" w:eastAsia="Browallia New" w:hAnsi="TH Sarabun New" w:cs="TH Sarabun New"/>
                <w:sz w:val="28"/>
                <w:szCs w:val="28"/>
                <w:cs/>
              </w:rPr>
              <w:t xml:space="preserve"> </w:t>
            </w:r>
          </w:p>
          <w:p w14:paraId="4A24C866" w14:textId="212DF76E" w:rsidR="00456776" w:rsidRPr="00CF5CFC" w:rsidRDefault="001E33E9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sz w:val="28"/>
                <w:szCs w:val="28"/>
                <w:cs/>
              </w:rPr>
              <w:t>หรือเทียบเท่า</w:t>
            </w:r>
            <w:r w:rsidR="00F30598">
              <w:rPr>
                <w:rFonts w:ascii="TH Sarabun New" w:hAnsi="TH Sarabun New" w:cs="TH Sarabun New" w:hint="cs"/>
                <w:color w:val="000000"/>
                <w:sz w:val="30"/>
                <w:szCs w:val="30"/>
                <w:cs/>
              </w:rPr>
              <w:t xml:space="preserve"> </w:t>
            </w:r>
            <w:r w:rsidR="00F30598" w:rsidRPr="00CF5CFC"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>4</w:t>
            </w:r>
            <w:r w:rsidR="00F30598" w:rsidRPr="00CF5CFC">
              <w:rPr>
                <w:rFonts w:ascii="TH Sarabun New" w:eastAsia="Browallia New" w:hAnsi="TH Sarabun New" w:cs="TH Sarabun New"/>
                <w:sz w:val="28"/>
                <w:szCs w:val="28"/>
                <w:cs/>
              </w:rPr>
              <w:t>*</w:t>
            </w:r>
          </w:p>
        </w:tc>
      </w:tr>
      <w:tr w:rsidR="005F7F87" w:rsidRPr="00A7633C" w14:paraId="123BB080" w14:textId="77777777" w:rsidTr="00A7633C">
        <w:trPr>
          <w:trHeight w:val="282"/>
        </w:trPr>
        <w:tc>
          <w:tcPr>
            <w:tcW w:w="421" w:type="dxa"/>
            <w:shd w:val="clear" w:color="auto" w:fill="E5F4F7"/>
            <w:vAlign w:val="center"/>
          </w:tcPr>
          <w:p w14:paraId="37898A0A" w14:textId="77777777" w:rsidR="00456776" w:rsidRPr="00CF5CFC" w:rsidRDefault="001E33E9" w:rsidP="00BD5D7E">
            <w:pPr>
              <w:tabs>
                <w:tab w:val="left" w:pos="1830"/>
              </w:tabs>
              <w:ind w:left="-108"/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sz w:val="28"/>
                <w:szCs w:val="28"/>
              </w:rPr>
              <w:t>2</w:t>
            </w:r>
          </w:p>
        </w:tc>
        <w:tc>
          <w:tcPr>
            <w:tcW w:w="6247" w:type="dxa"/>
            <w:tcBorders>
              <w:bottom w:val="single" w:sz="4" w:space="0" w:color="000000"/>
            </w:tcBorders>
            <w:shd w:val="clear" w:color="auto" w:fill="E5F4F7"/>
            <w:vAlign w:val="center"/>
          </w:tcPr>
          <w:p w14:paraId="5490517D" w14:textId="77777777" w:rsidR="00F30598" w:rsidRDefault="00A7633C" w:rsidP="00A7633C">
            <w:pPr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CF5CFC">
              <w:rPr>
                <w:rFonts w:ascii="TH Sarabun New" w:eastAsia="Browallia New" w:hAnsi="TH Sarabun New" w:cs="TH Sarabun New"/>
                <w:color w:val="000000"/>
                <w:sz w:val="30"/>
                <w:szCs w:val="30"/>
                <w:cs/>
              </w:rPr>
              <w:t xml:space="preserve">คุนหมิง - </w:t>
            </w:r>
            <w:r w:rsidR="00904E76" w:rsidRPr="00CF5CFC">
              <w:rPr>
                <w:rFonts w:ascii="TH Sarabun New" w:eastAsia="Browallia New" w:hAnsi="TH Sarabun New" w:cs="TH Sarabun New"/>
                <w:color w:val="000000"/>
                <w:sz w:val="30"/>
                <w:szCs w:val="30"/>
                <w:cs/>
              </w:rPr>
              <w:t>เดินทางสู่เมือง</w:t>
            </w:r>
            <w:r w:rsidR="00F5033A" w:rsidRPr="00CF5CFC">
              <w:rPr>
                <w:rFonts w:ascii="TH Sarabun New" w:eastAsia="Browallia New" w:hAnsi="TH Sarabun New" w:cs="TH Sarabun New"/>
                <w:color w:val="000000"/>
                <w:sz w:val="30"/>
                <w:szCs w:val="30"/>
                <w:cs/>
              </w:rPr>
              <w:t>ซิงอี้</w:t>
            </w:r>
            <w:r w:rsidR="00904E76" w:rsidRPr="00CF5CFC">
              <w:rPr>
                <w:rFonts w:ascii="TH Sarabun New" w:eastAsia="Browallia New" w:hAnsi="TH Sarabun New" w:cs="TH Sarabun New"/>
                <w:color w:val="000000"/>
                <w:sz w:val="30"/>
                <w:szCs w:val="30"/>
                <w:cs/>
              </w:rPr>
              <w:t xml:space="preserve"> </w:t>
            </w:r>
            <w:r w:rsidR="00904E76" w:rsidRPr="00CF5CF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 xml:space="preserve">– </w:t>
            </w:r>
            <w:r w:rsidRPr="00CF5CF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 xml:space="preserve">ล่องทะเลสาบว่านเฟิงหู </w:t>
            </w:r>
          </w:p>
          <w:p w14:paraId="3281600D" w14:textId="7035A1E2" w:rsidR="00456776" w:rsidRPr="00CF5CFC" w:rsidRDefault="00904E76" w:rsidP="00A7633C">
            <w:pPr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CF5CF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หมู่บ้านโบราณ</w:t>
            </w:r>
            <w:r w:rsidR="00F5033A" w:rsidRPr="00CF5CF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เฟิงหลิน</w:t>
            </w:r>
            <w:r w:rsidRPr="00CF5CF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 xml:space="preserve">ปู้อี </w:t>
            </w:r>
            <w:r w:rsidRPr="00F30598">
              <w:rPr>
                <w:rFonts w:ascii="TH Sarabun New" w:eastAsia="Times New Roman" w:hAnsi="TH Sarabun New" w:cs="TH Sarabun New"/>
                <w:b/>
                <w:bCs/>
                <w:color w:val="0000FF"/>
                <w:sz w:val="30"/>
                <w:szCs w:val="30"/>
                <w:cs/>
              </w:rPr>
              <w:t>(รวมรถแบต</w:t>
            </w:r>
            <w:r w:rsidR="00433D01" w:rsidRPr="00F30598">
              <w:rPr>
                <w:rFonts w:ascii="TH Sarabun New" w:eastAsia="Times New Roman" w:hAnsi="TH Sarabun New" w:cs="TH Sarabun New"/>
                <w:b/>
                <w:bCs/>
                <w:color w:val="0000FF"/>
                <w:sz w:val="30"/>
                <w:szCs w:val="30"/>
                <w:cs/>
              </w:rPr>
              <w:t>เตอรี่</w:t>
            </w:r>
            <w:r w:rsidRPr="00F30598">
              <w:rPr>
                <w:rFonts w:ascii="TH Sarabun New" w:eastAsia="Times New Roman" w:hAnsi="TH Sarabun New" w:cs="TH Sarabun New"/>
                <w:b/>
                <w:bCs/>
                <w:color w:val="0000FF"/>
                <w:sz w:val="30"/>
                <w:szCs w:val="30"/>
                <w:cs/>
              </w:rPr>
              <w:t>)</w:t>
            </w:r>
          </w:p>
        </w:tc>
        <w:tc>
          <w:tcPr>
            <w:tcW w:w="698" w:type="dxa"/>
            <w:shd w:val="clear" w:color="auto" w:fill="E5F4F7"/>
            <w:vAlign w:val="center"/>
          </w:tcPr>
          <w:p w14:paraId="284EA05A" w14:textId="2A7A08BB" w:rsidR="00456776" w:rsidRPr="00CF5CFC" w:rsidRDefault="0072204E" w:rsidP="0072204E">
            <w:pPr>
              <w:tabs>
                <w:tab w:val="left" w:pos="1830"/>
              </w:tabs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sz w:val="28"/>
                <w:szCs w:val="28"/>
                <w:cs/>
              </w:rPr>
              <w:t xml:space="preserve"> </w:t>
            </w:r>
            <w:r w:rsidR="001E33E9" w:rsidRPr="00CF5CFC">
              <w:rPr>
                <w:rFonts w:ascii="TH Sarabun New" w:eastAsia="Browallia New" w:hAnsi="TH Sarabun New" w:cs="TH Sarabun New"/>
                <w:noProof/>
                <w:sz w:val="28"/>
                <w:szCs w:val="28"/>
              </w:rPr>
              <w:drawing>
                <wp:inline distT="0" distB="0" distL="0" distR="0" wp14:anchorId="5197CAD8" wp14:editId="27233210">
                  <wp:extent cx="222885" cy="267970"/>
                  <wp:effectExtent l="0" t="0" r="5715" b="0"/>
                  <wp:docPr id="1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82" cy="2684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E5F4F7"/>
            <w:vAlign w:val="center"/>
          </w:tcPr>
          <w:p w14:paraId="6B6A5710" w14:textId="7C5F0904" w:rsidR="0072204E" w:rsidRPr="00CF5CFC" w:rsidRDefault="00CF5CFC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b/>
                <w:bCs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noProof/>
                <w:sz w:val="28"/>
                <w:szCs w:val="28"/>
              </w:rPr>
              <w:drawing>
                <wp:inline distT="0" distB="0" distL="0" distR="0" wp14:anchorId="64E9CFBE" wp14:editId="78D39E70">
                  <wp:extent cx="222885" cy="267970"/>
                  <wp:effectExtent l="0" t="0" r="5715" b="0"/>
                  <wp:docPr id="92111428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82" cy="2684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E5F4F7"/>
            <w:vAlign w:val="center"/>
          </w:tcPr>
          <w:p w14:paraId="18E56A73" w14:textId="77777777" w:rsidR="00F72116" w:rsidRPr="00CF5CFC" w:rsidRDefault="00F72116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</w:p>
          <w:p w14:paraId="5F98E434" w14:textId="4A85C43D" w:rsidR="00456776" w:rsidRPr="00CF5CFC" w:rsidRDefault="00CF5CFC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noProof/>
                <w:sz w:val="28"/>
                <w:szCs w:val="28"/>
              </w:rPr>
              <w:drawing>
                <wp:inline distT="0" distB="0" distL="0" distR="0" wp14:anchorId="08C643B0" wp14:editId="391F5D27">
                  <wp:extent cx="222885" cy="267970"/>
                  <wp:effectExtent l="0" t="0" r="5715" b="0"/>
                  <wp:docPr id="49320700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82" cy="2684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99AEDC2" w14:textId="5676A7F4" w:rsidR="00DC53B3" w:rsidRPr="00CF5CFC" w:rsidRDefault="00DC53B3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2562" w:type="dxa"/>
            <w:shd w:val="clear" w:color="auto" w:fill="E5F4F7"/>
            <w:vAlign w:val="center"/>
          </w:tcPr>
          <w:p w14:paraId="77A00982" w14:textId="4BE7C936" w:rsidR="00456776" w:rsidRPr="00CF5CFC" w:rsidRDefault="00F30598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JIN SHENG HOTEL</w:t>
            </w:r>
          </w:p>
          <w:p w14:paraId="5199BEDB" w14:textId="5371EB85" w:rsidR="00456776" w:rsidRPr="00CF5CFC" w:rsidRDefault="001E33E9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sz w:val="28"/>
                <w:szCs w:val="28"/>
                <w:cs/>
              </w:rPr>
              <w:t>หรือเทียบเท่า</w:t>
            </w:r>
            <w:r w:rsidR="00F30598">
              <w:rPr>
                <w:rFonts w:ascii="TH Sarabun New" w:eastAsia="Browallia New" w:hAnsi="TH Sarabun New" w:cs="TH Sarabun New" w:hint="cs"/>
                <w:sz w:val="28"/>
                <w:szCs w:val="28"/>
                <w:cs/>
              </w:rPr>
              <w:t xml:space="preserve"> </w:t>
            </w:r>
            <w:r w:rsidR="00F30598" w:rsidRPr="00CF5CFC">
              <w:rPr>
                <w:rFonts w:ascii="TH Sarabun New" w:eastAsia="Browallia New" w:hAnsi="TH Sarabun New" w:cs="TH Sarabun New"/>
                <w:sz w:val="28"/>
                <w:szCs w:val="28"/>
              </w:rPr>
              <w:t>4</w:t>
            </w:r>
            <w:r w:rsidR="00F30598" w:rsidRPr="00CF5CFC">
              <w:rPr>
                <w:rFonts w:ascii="TH Sarabun New" w:eastAsia="Browallia New" w:hAnsi="TH Sarabun New" w:cs="TH Sarabun New"/>
                <w:sz w:val="28"/>
                <w:szCs w:val="28"/>
                <w:cs/>
              </w:rPr>
              <w:t>*</w:t>
            </w:r>
          </w:p>
        </w:tc>
      </w:tr>
      <w:tr w:rsidR="005F7F87" w:rsidRPr="00A7633C" w14:paraId="255EA000" w14:textId="77777777" w:rsidTr="00A7633C">
        <w:trPr>
          <w:trHeight w:val="282"/>
        </w:trPr>
        <w:tc>
          <w:tcPr>
            <w:tcW w:w="421" w:type="dxa"/>
            <w:shd w:val="clear" w:color="auto" w:fill="E5F4F7"/>
            <w:vAlign w:val="center"/>
          </w:tcPr>
          <w:p w14:paraId="16EEE948" w14:textId="77777777" w:rsidR="00456776" w:rsidRPr="00CF5CFC" w:rsidRDefault="001E33E9" w:rsidP="00BD5D7E">
            <w:pPr>
              <w:tabs>
                <w:tab w:val="left" w:pos="1830"/>
              </w:tabs>
              <w:ind w:left="-108"/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6247" w:type="dxa"/>
            <w:tcBorders>
              <w:bottom w:val="single" w:sz="4" w:space="0" w:color="000000"/>
            </w:tcBorders>
            <w:shd w:val="clear" w:color="auto" w:fill="E5F4F7"/>
            <w:vAlign w:val="center"/>
          </w:tcPr>
          <w:p w14:paraId="66782D45" w14:textId="1F8F2F3C" w:rsidR="00456776" w:rsidRPr="005C1A0D" w:rsidRDefault="00904E76" w:rsidP="00A7633C">
            <w:pPr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</w:pPr>
            <w:r w:rsidRPr="00CF5CF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อุทยานป่าภูเขาหมื่นยอด</w:t>
            </w:r>
            <w:r w:rsidRPr="00F30598">
              <w:rPr>
                <w:rFonts w:ascii="TH Sarabun New" w:eastAsia="Times New Roman" w:hAnsi="TH Sarabun New" w:cs="TH Sarabun New"/>
                <w:b/>
                <w:bCs/>
                <w:color w:val="0000FF"/>
                <w:sz w:val="30"/>
                <w:szCs w:val="30"/>
                <w:cs/>
              </w:rPr>
              <w:t>(รวมรถแบตเตอรี่)</w:t>
            </w:r>
            <w:r w:rsidRPr="00F30598">
              <w:rPr>
                <w:rFonts w:ascii="TH Sarabun New" w:eastAsia="Times New Roman" w:hAnsi="TH Sarabun New" w:cs="TH Sarabun New"/>
                <w:color w:val="0000FF"/>
                <w:sz w:val="30"/>
                <w:szCs w:val="30"/>
                <w:cs/>
              </w:rPr>
              <w:t xml:space="preserve"> </w:t>
            </w:r>
            <w:r w:rsidRPr="00CF5CF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–</w:t>
            </w:r>
            <w:r w:rsidR="00702E81" w:rsidRPr="00CF5CF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 xml:space="preserve"> </w:t>
            </w:r>
            <w:r w:rsidR="00A85E7D" w:rsidRPr="00CF5CF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เดินทางสู่</w:t>
            </w:r>
            <w:r w:rsidR="00702E81" w:rsidRPr="00CF5CF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คุนหมิง</w:t>
            </w:r>
            <w:r w:rsidR="00F30598" w:rsidRPr="00F30598">
              <w:rPr>
                <w:rFonts w:ascii="TH Sarabun New" w:eastAsia="Times New Roman" w:hAnsi="TH Sarabun New" w:cs="TH Sarabun New" w:hint="cs"/>
                <w:color w:val="EE0000"/>
                <w:sz w:val="30"/>
                <w:szCs w:val="30"/>
                <w:cs/>
              </w:rPr>
              <w:t xml:space="preserve"> </w:t>
            </w:r>
            <w:r w:rsidR="00A7633C" w:rsidRPr="00F30598">
              <w:rPr>
                <w:rFonts w:ascii="TH Sarabun New" w:eastAsia="Times New Roman" w:hAnsi="TH Sarabun New" w:cs="TH Sarabun New"/>
                <w:color w:val="EE0000"/>
                <w:sz w:val="30"/>
                <w:szCs w:val="30"/>
                <w:cs/>
              </w:rPr>
              <w:t>(โดยรถบัส)</w:t>
            </w:r>
            <w:r w:rsidR="00702E81" w:rsidRPr="00CF5CF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 xml:space="preserve"> </w:t>
            </w:r>
            <w:r w:rsidR="00A7633C" w:rsidRPr="00F30598">
              <w:rPr>
                <w:rFonts w:ascii="TH Sarabun New" w:eastAsia="Times New Roman" w:hAnsi="TH Sarabun New" w:cs="TH Sarabun New"/>
                <w:b/>
                <w:bCs/>
                <w:color w:val="7030A0"/>
                <w:sz w:val="30"/>
                <w:szCs w:val="30"/>
                <w:cs/>
              </w:rPr>
              <w:t>สินค้าพื้นเมืองร้านบัวหิมะ</w:t>
            </w:r>
            <w:r w:rsidR="00A7633C" w:rsidRPr="00CF5CF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 xml:space="preserve"> - </w:t>
            </w:r>
            <w:r w:rsidR="00A7633C" w:rsidRPr="00CF5CFC"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 xml:space="preserve">ซุ้มประตู ม้าทองไก่มรกต - ถนนหนางผิงเจีย </w:t>
            </w:r>
            <w:r w:rsidR="005C1A0D">
              <w:rPr>
                <w:rFonts w:ascii="TH Sarabun New" w:hAnsi="TH Sarabun New" w:cs="TH Sarabun New" w:hint="cs"/>
                <w:color w:val="000000"/>
                <w:sz w:val="30"/>
                <w:szCs w:val="30"/>
                <w:cs/>
              </w:rPr>
              <w:t xml:space="preserve">- </w:t>
            </w:r>
            <w:r w:rsidR="00702E81" w:rsidRPr="00CF5CF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ตลาดกลางคืนซวงฉียว</w:t>
            </w:r>
          </w:p>
        </w:tc>
        <w:tc>
          <w:tcPr>
            <w:tcW w:w="698" w:type="dxa"/>
            <w:shd w:val="clear" w:color="auto" w:fill="E5F4F7"/>
            <w:vAlign w:val="center"/>
          </w:tcPr>
          <w:p w14:paraId="2B6DA029" w14:textId="1DCBA983" w:rsidR="00456776" w:rsidRPr="00CF5CFC" w:rsidRDefault="00CF5CFC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noProof/>
                <w:sz w:val="28"/>
                <w:szCs w:val="28"/>
              </w:rPr>
              <w:drawing>
                <wp:inline distT="0" distB="0" distL="0" distR="0" wp14:anchorId="2932C23C" wp14:editId="1B5241C1">
                  <wp:extent cx="222885" cy="267970"/>
                  <wp:effectExtent l="0" t="0" r="5715" b="0"/>
                  <wp:docPr id="173766473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82" cy="2684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E5F4F7"/>
            <w:vAlign w:val="center"/>
          </w:tcPr>
          <w:p w14:paraId="085D3F95" w14:textId="0011CFAF" w:rsidR="005C1A0D" w:rsidRDefault="005C1A0D" w:rsidP="005C1A0D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</w:p>
          <w:p w14:paraId="1461A552" w14:textId="6C1CFC8E" w:rsidR="005C1A0D" w:rsidRDefault="005C1A0D" w:rsidP="005C1A0D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noProof/>
                <w:sz w:val="28"/>
                <w:szCs w:val="28"/>
              </w:rPr>
              <w:drawing>
                <wp:inline distT="0" distB="0" distL="0" distR="0" wp14:anchorId="2F11C015" wp14:editId="5702C011">
                  <wp:extent cx="222885" cy="267970"/>
                  <wp:effectExtent l="0" t="0" r="5715" b="0"/>
                  <wp:docPr id="98908461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82" cy="2684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7A6148C" w14:textId="7C5CEF9F" w:rsidR="005C1A0D" w:rsidRPr="005C1A0D" w:rsidRDefault="005C1A0D" w:rsidP="005C1A0D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b/>
                <w:bCs/>
                <w:sz w:val="28"/>
                <w:szCs w:val="28"/>
              </w:rPr>
            </w:pPr>
            <w:r w:rsidRPr="005C1A0D">
              <w:rPr>
                <w:rFonts w:ascii="TH Sarabun New" w:eastAsia="Browallia New" w:hAnsi="TH Sarabun New" w:cs="TH Sarabun New" w:hint="cs"/>
                <w:b/>
                <w:bCs/>
                <w:color w:val="0000CC"/>
                <w:sz w:val="28"/>
                <w:szCs w:val="28"/>
                <w:cs/>
              </w:rPr>
              <w:t>ปลาเปรี้ยวเผ็ด</w:t>
            </w:r>
          </w:p>
        </w:tc>
        <w:tc>
          <w:tcPr>
            <w:tcW w:w="567" w:type="dxa"/>
            <w:shd w:val="clear" w:color="auto" w:fill="E5F4F7"/>
            <w:vAlign w:val="center"/>
          </w:tcPr>
          <w:p w14:paraId="296EF58F" w14:textId="5071EFD4" w:rsidR="00456776" w:rsidRPr="00CF5CFC" w:rsidRDefault="00D0773B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noProof/>
                <w:sz w:val="28"/>
                <w:szCs w:val="28"/>
              </w:rPr>
              <w:drawing>
                <wp:inline distT="0" distB="0" distL="0" distR="0" wp14:anchorId="3E0A6771" wp14:editId="12356F34">
                  <wp:extent cx="222885" cy="222885"/>
                  <wp:effectExtent l="0" t="0" r="5715" b="5715"/>
                  <wp:docPr id="1622910959" name="Graphic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910959" name="Graphic 1622910959" descr="Close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2" w:type="dxa"/>
            <w:shd w:val="clear" w:color="auto" w:fill="E5F4F7"/>
            <w:vAlign w:val="center"/>
          </w:tcPr>
          <w:p w14:paraId="20CF395B" w14:textId="48F6B10D" w:rsidR="00456776" w:rsidRPr="00CF5CFC" w:rsidRDefault="00BF40AD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 w:rsidRPr="00CF5CFC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LONGWAY HOTEL</w:t>
            </w:r>
          </w:p>
          <w:p w14:paraId="48D819B2" w14:textId="1C986A6F" w:rsidR="00456776" w:rsidRPr="00CF5CFC" w:rsidRDefault="001E33E9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sz w:val="28"/>
                <w:szCs w:val="28"/>
                <w:cs/>
              </w:rPr>
              <w:t>หรือเทียบเท่า</w:t>
            </w:r>
            <w:r w:rsidR="00F30598">
              <w:rPr>
                <w:rFonts w:ascii="TH Sarabun New" w:eastAsia="Browallia New" w:hAnsi="TH Sarabun New" w:cs="TH Sarabun New"/>
                <w:sz w:val="28"/>
                <w:szCs w:val="28"/>
              </w:rPr>
              <w:t xml:space="preserve"> </w:t>
            </w:r>
            <w:r w:rsidR="00F30598" w:rsidRPr="00CF5CFC">
              <w:rPr>
                <w:rFonts w:ascii="TH Sarabun New" w:eastAsia="Browallia New" w:hAnsi="TH Sarabun New" w:cs="TH Sarabun New"/>
                <w:sz w:val="28"/>
                <w:szCs w:val="28"/>
              </w:rPr>
              <w:t>4</w:t>
            </w:r>
            <w:r w:rsidR="00F30598" w:rsidRPr="00CF5CFC">
              <w:rPr>
                <w:rFonts w:ascii="TH Sarabun New" w:eastAsia="Browallia New" w:hAnsi="TH Sarabun New" w:cs="TH Sarabun New"/>
                <w:sz w:val="28"/>
                <w:szCs w:val="28"/>
                <w:cs/>
              </w:rPr>
              <w:t>*</w:t>
            </w:r>
          </w:p>
        </w:tc>
      </w:tr>
      <w:tr w:rsidR="005F7F87" w:rsidRPr="00A7633C" w14:paraId="0C22AF45" w14:textId="77777777" w:rsidTr="00A7633C">
        <w:trPr>
          <w:trHeight w:val="164"/>
        </w:trPr>
        <w:tc>
          <w:tcPr>
            <w:tcW w:w="421" w:type="dxa"/>
            <w:shd w:val="clear" w:color="auto" w:fill="E5F4F7"/>
            <w:vAlign w:val="center"/>
          </w:tcPr>
          <w:p w14:paraId="3A2CEDC7" w14:textId="77777777" w:rsidR="00456776" w:rsidRPr="00CF5CFC" w:rsidRDefault="001E33E9" w:rsidP="00BD5D7E">
            <w:pPr>
              <w:tabs>
                <w:tab w:val="left" w:pos="1830"/>
              </w:tabs>
              <w:ind w:left="-108"/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6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F4F7"/>
            <w:vAlign w:val="center"/>
          </w:tcPr>
          <w:p w14:paraId="191C9445" w14:textId="77777777" w:rsidR="005C1A0D" w:rsidRDefault="00AF7089" w:rsidP="00BD5D7E">
            <w:pPr>
              <w:tabs>
                <w:tab w:val="left" w:pos="1830"/>
              </w:tabs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F5CFC"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>วัดหยวนทง –</w:t>
            </w:r>
            <w:r w:rsidR="00DB67C5" w:rsidRPr="00CF5CFC">
              <w:rPr>
                <w:rFonts w:ascii="TH Sarabun New" w:hAnsi="TH Sarabun New" w:cs="TH Sarabun New"/>
                <w:color w:val="FF0000"/>
                <w:sz w:val="30"/>
                <w:szCs w:val="30"/>
                <w:cs/>
              </w:rPr>
              <w:t xml:space="preserve"> </w:t>
            </w:r>
            <w:r w:rsidR="00A7633C" w:rsidRPr="00F30598">
              <w:rPr>
                <w:rFonts w:ascii="TH Sarabun New" w:eastAsia="Times New Roman" w:hAnsi="TH Sarabun New" w:cs="TH Sarabun New"/>
                <w:b/>
                <w:bCs/>
                <w:color w:val="7030A0"/>
                <w:sz w:val="30"/>
                <w:szCs w:val="30"/>
                <w:cs/>
              </w:rPr>
              <w:t>สินค้าพื้นเมือง</w:t>
            </w:r>
            <w:r w:rsidRPr="00F30598">
              <w:rPr>
                <w:rFonts w:ascii="TH Sarabun New" w:hAnsi="TH Sarabun New" w:cs="TH Sarabun New"/>
                <w:b/>
                <w:bCs/>
                <w:color w:val="7030A0"/>
                <w:sz w:val="30"/>
                <w:szCs w:val="30"/>
                <w:cs/>
              </w:rPr>
              <w:t>ร้านหย</w:t>
            </w:r>
            <w:r w:rsidR="00DC59C8" w:rsidRPr="00F30598">
              <w:rPr>
                <w:rFonts w:ascii="TH Sarabun New" w:hAnsi="TH Sarabun New" w:cs="TH Sarabun New"/>
                <w:b/>
                <w:bCs/>
                <w:color w:val="7030A0"/>
                <w:sz w:val="30"/>
                <w:szCs w:val="30"/>
                <w:cs/>
              </w:rPr>
              <w:t>ก</w:t>
            </w:r>
            <w:r w:rsidR="00904E76" w:rsidRPr="00F30598">
              <w:rPr>
                <w:rFonts w:ascii="TH Sarabun New" w:hAnsi="TH Sarabun New" w:cs="TH Sarabun New"/>
                <w:b/>
                <w:bCs/>
                <w:color w:val="7030A0"/>
                <w:sz w:val="30"/>
                <w:szCs w:val="30"/>
                <w:cs/>
              </w:rPr>
              <w:t xml:space="preserve"> และ </w:t>
            </w:r>
            <w:r w:rsidR="00A7633C" w:rsidRPr="00F30598">
              <w:rPr>
                <w:rFonts w:ascii="TH Sarabun New" w:eastAsia="Times New Roman" w:hAnsi="TH Sarabun New" w:cs="TH Sarabun New"/>
                <w:b/>
                <w:bCs/>
                <w:color w:val="7030A0"/>
                <w:sz w:val="30"/>
                <w:szCs w:val="30"/>
                <w:cs/>
              </w:rPr>
              <w:t>สินค้าพื้นเมือง</w:t>
            </w:r>
            <w:r w:rsidR="00F30598">
              <w:rPr>
                <w:rFonts w:ascii="TH Sarabun New" w:hAnsi="TH Sarabun New" w:cs="TH Sarabun New" w:hint="cs"/>
                <w:b/>
                <w:bCs/>
                <w:color w:val="7030A0"/>
                <w:sz w:val="30"/>
                <w:szCs w:val="30"/>
                <w:cs/>
              </w:rPr>
              <w:t>ร้านผ้าไหม</w:t>
            </w:r>
            <w:r w:rsidR="005C1A0D">
              <w:rPr>
                <w:rFonts w:ascii="TH Sarabun New" w:eastAsia="Browallia New" w:hAnsi="TH Sarabun New" w:cs="TH Sarabun New" w:hint="cs"/>
                <w:sz w:val="28"/>
                <w:szCs w:val="28"/>
                <w:cs/>
              </w:rPr>
              <w:t xml:space="preserve"> </w:t>
            </w:r>
            <w:r w:rsidR="00A7633C" w:rsidRPr="00CF5CFC"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 xml:space="preserve">1903 </w:t>
            </w:r>
            <w:r w:rsidR="00A7633C" w:rsidRPr="00CF5CFC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PARK</w:t>
            </w:r>
            <w:r w:rsidR="00904E76" w:rsidRPr="00CF5CFC"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 xml:space="preserve"> </w:t>
            </w:r>
            <w:r w:rsidR="00DB67C5" w:rsidRPr="00CF5CFC">
              <w:rPr>
                <w:rFonts w:ascii="TH Sarabun New" w:eastAsia="Browallia New" w:hAnsi="TH Sarabun New" w:cs="TH Sarabun New"/>
                <w:sz w:val="28"/>
                <w:szCs w:val="28"/>
                <w:cs/>
              </w:rPr>
              <w:t>–</w:t>
            </w:r>
            <w:r w:rsidR="00904E76" w:rsidRPr="00CF5CFC"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 xml:space="preserve"> </w:t>
            </w:r>
            <w:r w:rsidR="00A7633C" w:rsidRPr="00CF5CFC"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>สนามบิน</w:t>
            </w:r>
            <w:r w:rsidR="00904E76" w:rsidRPr="00CF5CFC"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>คุนหมิง</w:t>
            </w:r>
            <w:r w:rsidRPr="00CF5CFC"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>–</w:t>
            </w:r>
            <w:r w:rsidR="00DB67C5" w:rsidRPr="00CF5C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</w:t>
            </w:r>
            <w:r w:rsidRPr="00CF5C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กรุงเทพฯ </w:t>
            </w:r>
          </w:p>
          <w:p w14:paraId="68AAB399" w14:textId="20C08CF2" w:rsidR="009E635C" w:rsidRPr="00CF5CFC" w:rsidRDefault="00AF7089" w:rsidP="00BD5D7E">
            <w:pPr>
              <w:tabs>
                <w:tab w:val="left" w:pos="1830"/>
              </w:tabs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 w:rsidRPr="003032EF"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</w:rPr>
              <w:t>KY836</w:t>
            </w:r>
            <w:r w:rsidR="00A7633C" w:rsidRPr="003032EF"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</w:rPr>
              <w:t>9</w:t>
            </w:r>
            <w:r w:rsidRPr="003032EF"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 xml:space="preserve"> (</w:t>
            </w:r>
            <w:r w:rsidR="00904E76" w:rsidRPr="003032EF"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</w:rPr>
              <w:t>1</w:t>
            </w:r>
            <w:r w:rsidR="00F30598" w:rsidRPr="003032EF"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</w:rPr>
              <w:t>7:2</w:t>
            </w:r>
            <w:r w:rsidR="0072204E" w:rsidRPr="003032EF"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>0</w:t>
            </w:r>
            <w:r w:rsidRPr="003032EF"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>-</w:t>
            </w:r>
            <w:r w:rsidR="00904E76" w:rsidRPr="003032EF"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</w:rPr>
              <w:t>1</w:t>
            </w:r>
            <w:r w:rsidR="00F30598" w:rsidRPr="003032EF"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</w:rPr>
              <w:t>8</w:t>
            </w:r>
            <w:r w:rsidRPr="003032EF"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>.</w:t>
            </w:r>
            <w:r w:rsidR="00F30598" w:rsidRPr="003032EF">
              <w:rPr>
                <w:rFonts w:ascii="TH Sarabun New" w:hAnsi="TH Sarabun New" w:cs="TH Sarabun New" w:hint="cs"/>
                <w:b/>
                <w:bCs/>
                <w:color w:val="000000"/>
                <w:sz w:val="30"/>
                <w:szCs w:val="30"/>
                <w:cs/>
              </w:rPr>
              <w:t>50</w:t>
            </w:r>
            <w:r w:rsidRPr="003032EF"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>)</w:t>
            </w:r>
            <w:proofErr w:type="gramStart"/>
            <w:r w:rsidR="005C1A0D">
              <w:rPr>
                <w:rFonts w:ascii="TH Sarabun New" w:eastAsia="Browallia New" w:hAnsi="TH Sarabun New" w:cs="TH Sarabun New" w:hint="cs"/>
                <w:sz w:val="28"/>
                <w:szCs w:val="28"/>
                <w:cs/>
              </w:rPr>
              <w:t xml:space="preserve">   </w:t>
            </w:r>
            <w:r w:rsidR="009E635C" w:rsidRPr="009E635C">
              <w:rPr>
                <w:rFonts w:ascii="TH Sarabun New" w:hAnsi="TH Sarabun New" w:cs="TH Sarabun New"/>
                <w:b/>
                <w:bCs/>
                <w:color w:val="FF0000"/>
                <w:sz w:val="30"/>
                <w:szCs w:val="30"/>
              </w:rPr>
              <w:t>(</w:t>
            </w:r>
            <w:proofErr w:type="gramEnd"/>
            <w:r w:rsidR="009E635C" w:rsidRPr="009E635C">
              <w:rPr>
                <w:rFonts w:ascii="TH Sarabun New" w:hAnsi="TH Sarabun New" w:cs="TH Sarabun New" w:hint="cs"/>
                <w:b/>
                <w:bCs/>
                <w:color w:val="FF0000"/>
                <w:sz w:val="30"/>
                <w:szCs w:val="30"/>
                <w:cs/>
              </w:rPr>
              <w:t>อิสระอาหารกลางวัน</w:t>
            </w:r>
            <w:r w:rsidR="009E635C" w:rsidRPr="009E635C">
              <w:rPr>
                <w:rFonts w:ascii="TH Sarabun New" w:hAnsi="TH Sarabun New" w:cs="TH Sarabun New"/>
                <w:b/>
                <w:bCs/>
                <w:color w:val="FF0000"/>
                <w:sz w:val="30"/>
                <w:szCs w:val="30"/>
              </w:rPr>
              <w:t>)</w:t>
            </w:r>
          </w:p>
        </w:tc>
        <w:tc>
          <w:tcPr>
            <w:tcW w:w="698" w:type="dxa"/>
            <w:shd w:val="clear" w:color="auto" w:fill="E5F4F7"/>
            <w:vAlign w:val="center"/>
          </w:tcPr>
          <w:p w14:paraId="77B8D948" w14:textId="5AD883E1" w:rsidR="00456776" w:rsidRPr="00CF5CFC" w:rsidRDefault="00CF5CFC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noProof/>
                <w:sz w:val="28"/>
                <w:szCs w:val="28"/>
              </w:rPr>
              <w:drawing>
                <wp:inline distT="0" distB="0" distL="0" distR="0" wp14:anchorId="3F4839D0" wp14:editId="50DEA9B1">
                  <wp:extent cx="222885" cy="267970"/>
                  <wp:effectExtent l="0" t="0" r="5715" b="0"/>
                  <wp:docPr id="157684418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82" cy="2684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E5F4F7"/>
            <w:vAlign w:val="center"/>
          </w:tcPr>
          <w:p w14:paraId="50F35C5B" w14:textId="77777777" w:rsidR="00CF5CFC" w:rsidRDefault="00CF5CFC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</w:p>
          <w:p w14:paraId="17F688E2" w14:textId="7B88FA32" w:rsidR="00456776" w:rsidRPr="00CF5CFC" w:rsidRDefault="00F72116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noProof/>
                <w:sz w:val="28"/>
                <w:szCs w:val="28"/>
              </w:rPr>
              <w:drawing>
                <wp:inline distT="0" distB="0" distL="0" distR="0" wp14:anchorId="5F471A44" wp14:editId="45C797F7">
                  <wp:extent cx="222885" cy="222885"/>
                  <wp:effectExtent l="0" t="0" r="5715" b="5715"/>
                  <wp:docPr id="86067122" name="Graphic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910959" name="Graphic 1622910959" descr="Close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74A428" w14:textId="5BDA240B" w:rsidR="00A7633C" w:rsidRPr="00CF5CFC" w:rsidRDefault="00A7633C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567" w:type="dxa"/>
            <w:shd w:val="clear" w:color="auto" w:fill="E5F4F7"/>
            <w:vAlign w:val="center"/>
          </w:tcPr>
          <w:p w14:paraId="5ACA55E4" w14:textId="14D64395" w:rsidR="00456776" w:rsidRPr="00CF5CFC" w:rsidRDefault="009E635C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>
              <w:rPr>
                <w:rFonts w:ascii="TH Sarabun New" w:eastAsia="Browallia New" w:hAnsi="TH Sarabun New" w:cs="TH Sarabun New" w:hint="cs"/>
                <w:sz w:val="28"/>
                <w:szCs w:val="28"/>
                <w:cs/>
              </w:rPr>
              <w:t>-</w:t>
            </w:r>
          </w:p>
        </w:tc>
        <w:tc>
          <w:tcPr>
            <w:tcW w:w="2562" w:type="dxa"/>
            <w:shd w:val="clear" w:color="auto" w:fill="E5F4F7"/>
            <w:vAlign w:val="center"/>
          </w:tcPr>
          <w:p w14:paraId="1F4DF0FC" w14:textId="68EB350F" w:rsidR="00456776" w:rsidRPr="00CF5CFC" w:rsidRDefault="00D0773B" w:rsidP="00BD5D7E">
            <w:pPr>
              <w:tabs>
                <w:tab w:val="left" w:pos="1830"/>
              </w:tabs>
              <w:jc w:val="center"/>
              <w:rPr>
                <w:rFonts w:ascii="TH Sarabun New" w:eastAsia="Browallia New" w:hAnsi="TH Sarabun New" w:cs="TH Sarabun New"/>
                <w:sz w:val="28"/>
                <w:szCs w:val="28"/>
              </w:rPr>
            </w:pPr>
            <w:r w:rsidRPr="00CF5CFC">
              <w:rPr>
                <w:rFonts w:ascii="TH Sarabun New" w:eastAsia="Browallia New" w:hAnsi="TH Sarabun New" w:cs="TH Sarabun New"/>
                <w:noProof/>
                <w:sz w:val="28"/>
                <w:szCs w:val="28"/>
              </w:rPr>
              <w:drawing>
                <wp:inline distT="0" distB="0" distL="0" distR="0" wp14:anchorId="225F6142" wp14:editId="47E4A7E1">
                  <wp:extent cx="381000" cy="381000"/>
                  <wp:effectExtent l="0" t="0" r="0" b="0"/>
                  <wp:docPr id="528594549" name="Graphic 2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594549" name="Graphic 528594549" descr="Airplane with solid fill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3BAD62" w14:textId="77777777" w:rsidR="00923F69" w:rsidRPr="00CB5E0E" w:rsidRDefault="00923F69">
      <w:pPr>
        <w:tabs>
          <w:tab w:val="left" w:pos="0"/>
        </w:tabs>
        <w:spacing w:after="0" w:line="240" w:lineRule="auto"/>
        <w:rPr>
          <w:rFonts w:ascii="TH SarabunPSK" w:eastAsia="Browallia New" w:hAnsi="TH SarabunPSK" w:cs="TH SarabunPSK"/>
          <w:color w:val="0000CC"/>
          <w:sz w:val="28"/>
          <w:szCs w:val="28"/>
          <w:u w:val="single"/>
        </w:rPr>
      </w:pPr>
    </w:p>
    <w:tbl>
      <w:tblPr>
        <w:tblStyle w:val="1"/>
        <w:tblW w:w="1134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7"/>
        <w:gridCol w:w="4253"/>
        <w:gridCol w:w="2551"/>
      </w:tblGrid>
      <w:tr w:rsidR="002E5E77" w:rsidRPr="002747A9" w14:paraId="52F05D05" w14:textId="77777777" w:rsidTr="00A85E7D">
        <w:trPr>
          <w:trHeight w:val="850"/>
        </w:trPr>
        <w:tc>
          <w:tcPr>
            <w:tcW w:w="4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09EDE"/>
            <w:vAlign w:val="center"/>
          </w:tcPr>
          <w:p w14:paraId="10149E90" w14:textId="77777777" w:rsidR="002E5E77" w:rsidRPr="00906401" w:rsidRDefault="002E5E77" w:rsidP="005E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06401"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09EDE"/>
            <w:vAlign w:val="center"/>
          </w:tcPr>
          <w:p w14:paraId="0213A507" w14:textId="77777777" w:rsidR="002E5E77" w:rsidRPr="00906401" w:rsidRDefault="002E5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06401"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ผู้ใหญ่</w:t>
            </w:r>
          </w:p>
          <w:p w14:paraId="46AE9F30" w14:textId="77777777" w:rsidR="002E5E77" w:rsidRPr="00906401" w:rsidRDefault="002E5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06401"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พักห้องละ </w:t>
            </w:r>
            <w:r w:rsidRPr="00906401"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2</w:t>
            </w:r>
            <w:r w:rsidRPr="00906401"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 w:rsidRPr="00906401"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3 </w:t>
            </w:r>
            <w:r w:rsidRPr="00906401"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ท่าน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09EDE"/>
            <w:vAlign w:val="center"/>
          </w:tcPr>
          <w:p w14:paraId="4E349978" w14:textId="77777777" w:rsidR="002E5E77" w:rsidRPr="00906401" w:rsidRDefault="002E5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06401"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พักเดี่ยวเพิ่ม</w:t>
            </w:r>
          </w:p>
        </w:tc>
      </w:tr>
      <w:tr w:rsidR="00827D39" w:rsidRPr="002747A9" w14:paraId="7AD64B67" w14:textId="77777777" w:rsidTr="00DB67C5">
        <w:trPr>
          <w:trHeight w:val="454"/>
        </w:trPr>
        <w:tc>
          <w:tcPr>
            <w:tcW w:w="4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</w:tcPr>
          <w:p w14:paraId="0C9A08F8" w14:textId="54A05507" w:rsidR="00827D39" w:rsidRPr="004A6887" w:rsidRDefault="00A7633C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</w:pPr>
            <w:r w:rsidRPr="004A6887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  <w:t>09</w:t>
            </w:r>
            <w:r w:rsidR="00F4214C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F4214C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="00F4214C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A6887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  <w:t xml:space="preserve">12 </w:t>
            </w:r>
            <w:r w:rsidRPr="004A6887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  <w:vAlign w:val="center"/>
          </w:tcPr>
          <w:p w14:paraId="0C56D409" w14:textId="2157319A" w:rsidR="00827D39" w:rsidRPr="004A6887" w:rsidRDefault="0009590B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</w:pPr>
            <w:proofErr w:type="gramStart"/>
            <w:r w:rsidRPr="004A6887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  <w:t>14,998.-</w:t>
            </w:r>
            <w:proofErr w:type="gramEnd"/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</w:tcPr>
          <w:p w14:paraId="7A110ABF" w14:textId="20024E58" w:rsidR="00827D39" w:rsidRPr="004A6887" w:rsidRDefault="00CF5CFC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CB5E0E" w:rsidRPr="002747A9" w14:paraId="1AC8980B" w14:textId="77777777" w:rsidTr="00DB67C5">
        <w:trPr>
          <w:trHeight w:val="454"/>
        </w:trPr>
        <w:tc>
          <w:tcPr>
            <w:tcW w:w="4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</w:tcPr>
          <w:p w14:paraId="79F849A2" w14:textId="516C6DD4" w:rsidR="00CB5E0E" w:rsidRPr="004A6887" w:rsidRDefault="00CB5E0E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 xml:space="preserve">15 </w:t>
            </w:r>
            <w:r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 xml:space="preserve"> 18 </w:t>
            </w:r>
            <w:r w:rsidRPr="004A6887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  <w:vAlign w:val="center"/>
          </w:tcPr>
          <w:p w14:paraId="452DBCC5" w14:textId="0E3A8676" w:rsidR="00CB5E0E" w:rsidRPr="004A6887" w:rsidRDefault="00CB5E0E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</w:pPr>
            <w:proofErr w:type="gramStart"/>
            <w:r w:rsidRPr="004A6887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  <w:t>13,998.-</w:t>
            </w:r>
            <w:proofErr w:type="gramEnd"/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</w:tcPr>
          <w:p w14:paraId="06AFA138" w14:textId="2FD844F3" w:rsidR="00CB5E0E" w:rsidRDefault="00CB5E0E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827D39" w:rsidRPr="002747A9" w14:paraId="12F0FD7C" w14:textId="77777777" w:rsidTr="00DB67C5">
        <w:trPr>
          <w:trHeight w:val="454"/>
        </w:trPr>
        <w:tc>
          <w:tcPr>
            <w:tcW w:w="4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</w:tcPr>
          <w:p w14:paraId="43B2C1DB" w14:textId="7FD721E9" w:rsidR="00827D39" w:rsidRPr="004A6887" w:rsidRDefault="00A7633C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</w:pPr>
            <w:r w:rsidRPr="004A6887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="00F4214C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F4214C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="00F4214C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A6887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24 กันยายน 2569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  <w:vAlign w:val="center"/>
          </w:tcPr>
          <w:p w14:paraId="3BC3B8F7" w14:textId="714DA878" w:rsidR="00827D39" w:rsidRPr="004A6887" w:rsidRDefault="0009590B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</w:pPr>
            <w:proofErr w:type="gramStart"/>
            <w:r w:rsidRPr="004A6887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  <w:t>1</w:t>
            </w:r>
            <w:r w:rsidR="008C7A3D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  <w:t>3</w:t>
            </w:r>
            <w:r w:rsidRPr="004A6887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  <w:t>,998.-</w:t>
            </w:r>
            <w:proofErr w:type="gramEnd"/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</w:tcPr>
          <w:p w14:paraId="5E9B9D5E" w14:textId="076D07FE" w:rsidR="00827D39" w:rsidRPr="004A6887" w:rsidRDefault="00CF5CFC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827D39" w:rsidRPr="002747A9" w14:paraId="42710FD3" w14:textId="77777777" w:rsidTr="00DB67C5">
        <w:trPr>
          <w:trHeight w:val="454"/>
        </w:trPr>
        <w:tc>
          <w:tcPr>
            <w:tcW w:w="4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</w:tcPr>
          <w:p w14:paraId="543BF97D" w14:textId="1E9A6DD2" w:rsidR="00827D39" w:rsidRPr="004A6887" w:rsidRDefault="00502D1C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</w:pPr>
            <w:r w:rsidRPr="004A6887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="00F4214C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F4214C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="00F4214C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A6887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28 ตุลาคม 2569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  <w:vAlign w:val="center"/>
          </w:tcPr>
          <w:p w14:paraId="1BDF0708" w14:textId="2C0CA004" w:rsidR="00827D39" w:rsidRPr="004A6887" w:rsidRDefault="0009590B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</w:pPr>
            <w:proofErr w:type="gramStart"/>
            <w:r w:rsidRPr="004A6887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  <w:t>15,998.-</w:t>
            </w:r>
            <w:proofErr w:type="gramEnd"/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</w:tcPr>
          <w:p w14:paraId="561D707B" w14:textId="7CD84B99" w:rsidR="00827D39" w:rsidRPr="004A6887" w:rsidRDefault="00CF5CFC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827D39" w:rsidRPr="002747A9" w14:paraId="3607862F" w14:textId="77777777" w:rsidTr="00DB67C5">
        <w:trPr>
          <w:trHeight w:val="454"/>
        </w:trPr>
        <w:tc>
          <w:tcPr>
            <w:tcW w:w="4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</w:tcPr>
          <w:p w14:paraId="557E6C00" w14:textId="14AEC61B" w:rsidR="00827D39" w:rsidRPr="004A6887" w:rsidRDefault="00502D1C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</w:pPr>
            <w:r w:rsidRPr="004A6887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04</w:t>
            </w:r>
            <w:r w:rsidR="00F4214C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F4214C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="00F4214C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A6887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07 พฤศจิกายน 2569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  <w:vAlign w:val="center"/>
          </w:tcPr>
          <w:p w14:paraId="6E0219A8" w14:textId="5F0B373F" w:rsidR="00827D39" w:rsidRPr="004A6887" w:rsidRDefault="0009590B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</w:pPr>
            <w:proofErr w:type="gramStart"/>
            <w:r w:rsidRPr="004A6887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  <w:t>14,998.-</w:t>
            </w:r>
            <w:proofErr w:type="gramEnd"/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</w:tcPr>
          <w:p w14:paraId="619F442E" w14:textId="10D932DB" w:rsidR="00827D39" w:rsidRPr="004A6887" w:rsidRDefault="00CF5CFC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827D39" w:rsidRPr="002747A9" w14:paraId="5246BDCA" w14:textId="77777777" w:rsidTr="004A6887">
        <w:trPr>
          <w:trHeight w:val="454"/>
        </w:trPr>
        <w:tc>
          <w:tcPr>
            <w:tcW w:w="4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6131F6" w14:textId="050E4454" w:rsidR="00827D39" w:rsidRPr="004A6887" w:rsidRDefault="00502D1C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</w:pPr>
            <w:r w:rsidRPr="004A6887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="00F4214C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F4214C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="00F4214C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A6887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21 พฤศจิกายน 2569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C68C3A" w14:textId="774B071A" w:rsidR="00827D39" w:rsidRPr="004A6887" w:rsidRDefault="004A6887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</w:pPr>
            <w:proofErr w:type="gramStart"/>
            <w:r w:rsidRPr="004A6887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  <w:t>14,998.-</w:t>
            </w:r>
            <w:proofErr w:type="gramEnd"/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FE4916" w14:textId="21A79CD6" w:rsidR="00827D39" w:rsidRPr="004A6887" w:rsidRDefault="00CF5CFC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827D39" w:rsidRPr="002747A9" w14:paraId="675B58AE" w14:textId="77777777" w:rsidTr="004A6887">
        <w:trPr>
          <w:trHeight w:val="454"/>
        </w:trPr>
        <w:tc>
          <w:tcPr>
            <w:tcW w:w="4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5E411F" w14:textId="4D404FEC" w:rsidR="00827D39" w:rsidRPr="004A6887" w:rsidRDefault="00502D1C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</w:pPr>
            <w:r w:rsidRPr="004A6887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="00F4214C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F4214C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="00F4214C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A6887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28 พฤศจิกายน 2569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F5027A" w14:textId="145C6C01" w:rsidR="00827D39" w:rsidRPr="004A6887" w:rsidRDefault="004A6887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</w:pPr>
            <w:proofErr w:type="gramStart"/>
            <w:r w:rsidRPr="004A6887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  <w:t>14,998.-</w:t>
            </w:r>
            <w:proofErr w:type="gramEnd"/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6CCF59" w14:textId="3638841A" w:rsidR="00827D39" w:rsidRPr="004A6887" w:rsidRDefault="00CF5CFC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827D39" w:rsidRPr="002747A9" w14:paraId="42100E46" w14:textId="77777777" w:rsidTr="00DB67C5">
        <w:trPr>
          <w:trHeight w:val="454"/>
        </w:trPr>
        <w:tc>
          <w:tcPr>
            <w:tcW w:w="4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</w:tcPr>
          <w:p w14:paraId="01BD1BB7" w14:textId="29DF09BA" w:rsidR="00827D39" w:rsidRPr="004A6887" w:rsidRDefault="00502D1C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</w:pPr>
            <w:r w:rsidRPr="004A6887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02</w:t>
            </w:r>
            <w:r w:rsidR="00F4214C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F4214C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="00F4214C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A6887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05 ธันวาคม 2569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  <w:vAlign w:val="center"/>
          </w:tcPr>
          <w:p w14:paraId="4EDCF51A" w14:textId="369A1C2A" w:rsidR="00827D39" w:rsidRPr="004A6887" w:rsidRDefault="004A6887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</w:pPr>
            <w:proofErr w:type="gramStart"/>
            <w:r w:rsidRPr="004A6887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  <w:t>15,998.-</w:t>
            </w:r>
            <w:proofErr w:type="gramEnd"/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</w:tcPr>
          <w:p w14:paraId="0DB3B414" w14:textId="3130A26D" w:rsidR="00827D39" w:rsidRPr="004A6887" w:rsidRDefault="00CF5CFC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827D39" w:rsidRPr="002747A9" w14:paraId="092FEDA8" w14:textId="77777777" w:rsidTr="00DB67C5">
        <w:trPr>
          <w:trHeight w:val="454"/>
        </w:trPr>
        <w:tc>
          <w:tcPr>
            <w:tcW w:w="4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</w:tcPr>
          <w:p w14:paraId="0679C599" w14:textId="2FB54F99" w:rsidR="00827D39" w:rsidRPr="004A6887" w:rsidRDefault="00502D1C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</w:pPr>
            <w:r w:rsidRPr="004A6887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09</w:t>
            </w:r>
            <w:r w:rsidR="00F4214C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F4214C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="00F4214C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A6887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12 ธันวาคม 2569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  <w:vAlign w:val="center"/>
          </w:tcPr>
          <w:p w14:paraId="089E3210" w14:textId="5137378C" w:rsidR="00827D39" w:rsidRPr="004A6887" w:rsidRDefault="004A6887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</w:pPr>
            <w:proofErr w:type="gramStart"/>
            <w:r w:rsidRPr="004A6887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  <w:t>15,998.-</w:t>
            </w:r>
            <w:proofErr w:type="gramEnd"/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</w:tcPr>
          <w:p w14:paraId="37F33B1F" w14:textId="31D4064A" w:rsidR="00827D39" w:rsidRPr="004A6887" w:rsidRDefault="00CF5CFC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827D39" w:rsidRPr="002747A9" w14:paraId="2DD66803" w14:textId="77777777" w:rsidTr="00DB67C5">
        <w:trPr>
          <w:trHeight w:val="454"/>
        </w:trPr>
        <w:tc>
          <w:tcPr>
            <w:tcW w:w="4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</w:tcPr>
          <w:p w14:paraId="1D30DB9D" w14:textId="150AB91B" w:rsidR="00827D39" w:rsidRPr="004A6887" w:rsidRDefault="00502D1C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</w:pPr>
            <w:r w:rsidRPr="004A6887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="00F4214C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F4214C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="00F4214C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A6887"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19 ธันวาคม 2569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  <w:vAlign w:val="center"/>
          </w:tcPr>
          <w:p w14:paraId="7665CD7B" w14:textId="260BCF7D" w:rsidR="00827D39" w:rsidRPr="004A6887" w:rsidRDefault="004A6887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  <w:cs/>
              </w:rPr>
            </w:pPr>
            <w:proofErr w:type="gramStart"/>
            <w:r w:rsidRPr="004A6887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  <w:t>1</w:t>
            </w:r>
            <w:r w:rsidR="00CB5E0E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  <w:t>5</w:t>
            </w:r>
            <w:r w:rsidRPr="004A6887"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  <w:t>,998.-</w:t>
            </w:r>
            <w:proofErr w:type="gramEnd"/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BFE"/>
          </w:tcPr>
          <w:p w14:paraId="3A88D168" w14:textId="2E0224CB" w:rsidR="00827D39" w:rsidRPr="004A6887" w:rsidRDefault="00CF5CFC" w:rsidP="0082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Browallia New" w:hAnsi="TH SarabunPSK" w:cs="TH SarabunPSK" w:hint="cs"/>
                <w:b/>
                <w:bCs/>
                <w:sz w:val="36"/>
                <w:szCs w:val="36"/>
                <w:cs/>
              </w:rPr>
              <w:t>3,500.-</w:t>
            </w:r>
          </w:p>
        </w:tc>
      </w:tr>
    </w:tbl>
    <w:p w14:paraId="13B4AE05" w14:textId="4C568D44" w:rsidR="005C1A0D" w:rsidRDefault="005C1A0D" w:rsidP="00F52044">
      <w:pPr>
        <w:shd w:val="clear" w:color="auto" w:fill="FFFFFF" w:themeFill="background1"/>
        <w:spacing w:after="0" w:line="192" w:lineRule="auto"/>
        <w:jc w:val="center"/>
        <w:rPr>
          <w:rFonts w:ascii="TH Sarabun New" w:eastAsia="Browallia New" w:hAnsi="TH Sarabun New" w:cs="TH Sarabun New"/>
          <w:b/>
          <w:color w:val="FF0000"/>
          <w:sz w:val="44"/>
          <w:szCs w:val="44"/>
          <w:u w:val="single"/>
        </w:rPr>
      </w:pPr>
    </w:p>
    <w:p w14:paraId="2F763588" w14:textId="77777777" w:rsidR="005C1A0D" w:rsidRDefault="005C1A0D" w:rsidP="00F52044">
      <w:pPr>
        <w:shd w:val="clear" w:color="auto" w:fill="FFFFFF" w:themeFill="background1"/>
        <w:spacing w:after="0" w:line="192" w:lineRule="auto"/>
        <w:jc w:val="center"/>
        <w:rPr>
          <w:rFonts w:ascii="TH Sarabun New" w:eastAsia="Browallia New" w:hAnsi="TH Sarabun New" w:cs="TH Sarabun New"/>
          <w:b/>
          <w:color w:val="FF0000"/>
          <w:sz w:val="44"/>
          <w:szCs w:val="44"/>
          <w:u w:val="single"/>
        </w:rPr>
      </w:pPr>
    </w:p>
    <w:p w14:paraId="1E736781" w14:textId="77777777" w:rsidR="005C1A0D" w:rsidRDefault="005C1A0D" w:rsidP="00F52044">
      <w:pPr>
        <w:shd w:val="clear" w:color="auto" w:fill="FFFFFF" w:themeFill="background1"/>
        <w:spacing w:after="0" w:line="192" w:lineRule="auto"/>
        <w:jc w:val="center"/>
        <w:rPr>
          <w:rFonts w:ascii="TH Sarabun New" w:eastAsia="Browallia New" w:hAnsi="TH Sarabun New" w:cs="TH Sarabun New"/>
          <w:b/>
          <w:color w:val="FF0000"/>
          <w:sz w:val="44"/>
          <w:szCs w:val="44"/>
          <w:u w:val="single"/>
        </w:rPr>
      </w:pPr>
    </w:p>
    <w:p w14:paraId="762F7801" w14:textId="03136707" w:rsidR="004A6887" w:rsidRPr="00CB5E0E" w:rsidRDefault="0028288E" w:rsidP="00CB5E0E">
      <w:pPr>
        <w:shd w:val="clear" w:color="auto" w:fill="FFFF00"/>
        <w:spacing w:after="0" w:line="192" w:lineRule="auto"/>
        <w:jc w:val="center"/>
        <w:rPr>
          <w:rFonts w:ascii="TH Sarabun New" w:eastAsia="Browallia New" w:hAnsi="TH Sarabun New" w:cs="TH Sarabun New"/>
          <w:b/>
          <w:color w:val="FF0000"/>
          <w:sz w:val="44"/>
          <w:szCs w:val="44"/>
          <w:u w:val="single"/>
        </w:rPr>
      </w:pPr>
      <w:r w:rsidRPr="00CB5E0E">
        <w:rPr>
          <w:rFonts w:ascii="TH Sarabun New" w:eastAsia="Browallia New" w:hAnsi="TH Sarabun New" w:cs="TH Sarabun New"/>
          <w:b/>
          <w:color w:val="FF0000"/>
          <w:sz w:val="44"/>
          <w:szCs w:val="44"/>
          <w:u w:val="single"/>
          <w:cs/>
        </w:rPr>
        <w:t>เด็กเล็กอายุ น้อยกว่า 2 ขวบ ณ วันเดินทางไป</w:t>
      </w:r>
      <w:r w:rsidR="003A35CF">
        <w:rPr>
          <w:rFonts w:ascii="TH Sarabun New" w:eastAsia="Browallia New" w:hAnsi="TH Sarabun New" w:cs="TH Sarabun New" w:hint="cs"/>
          <w:b/>
          <w:color w:val="FF0000"/>
          <w:sz w:val="44"/>
          <w:szCs w:val="44"/>
          <w:u w:val="single"/>
          <w:cs/>
        </w:rPr>
        <w:t xml:space="preserve"> </w:t>
      </w:r>
      <w:r w:rsidRPr="00CB5E0E">
        <w:rPr>
          <w:rFonts w:ascii="TH Sarabun New" w:eastAsia="Browallia New" w:hAnsi="TH Sarabun New" w:cs="TH Sarabun New"/>
          <w:b/>
          <w:color w:val="FF0000"/>
          <w:sz w:val="44"/>
          <w:szCs w:val="44"/>
          <w:u w:val="single"/>
          <w:cs/>
        </w:rPr>
        <w:t>-</w:t>
      </w:r>
      <w:r w:rsidR="003A35CF">
        <w:rPr>
          <w:rFonts w:ascii="TH Sarabun New" w:eastAsia="Browallia New" w:hAnsi="TH Sarabun New" w:cs="TH Sarabun New" w:hint="cs"/>
          <w:b/>
          <w:color w:val="FF0000"/>
          <w:sz w:val="44"/>
          <w:szCs w:val="44"/>
          <w:u w:val="single"/>
          <w:cs/>
        </w:rPr>
        <w:t xml:space="preserve"> </w:t>
      </w:r>
      <w:r w:rsidRPr="00CB5E0E">
        <w:rPr>
          <w:rFonts w:ascii="TH Sarabun New" w:eastAsia="Browallia New" w:hAnsi="TH Sarabun New" w:cs="TH Sarabun New"/>
          <w:b/>
          <w:color w:val="FF0000"/>
          <w:sz w:val="44"/>
          <w:szCs w:val="44"/>
          <w:u w:val="single"/>
          <w:cs/>
        </w:rPr>
        <w:t>กลับ 6</w:t>
      </w:r>
      <w:r w:rsidRPr="00CB5E0E">
        <w:rPr>
          <w:rFonts w:ascii="TH Sarabun New" w:eastAsia="Browallia New" w:hAnsi="TH Sarabun New" w:cs="TH Sarabun New"/>
          <w:b/>
          <w:color w:val="FF0000"/>
          <w:sz w:val="44"/>
          <w:szCs w:val="44"/>
          <w:u w:val="single"/>
        </w:rPr>
        <w:t>,</w:t>
      </w:r>
      <w:r w:rsidRPr="00CB5E0E">
        <w:rPr>
          <w:rFonts w:ascii="TH Sarabun New" w:eastAsia="Browallia New" w:hAnsi="TH Sarabun New" w:cs="TH Sarabun New"/>
          <w:b/>
          <w:color w:val="FF0000"/>
          <w:sz w:val="44"/>
          <w:szCs w:val="44"/>
          <w:u w:val="single"/>
          <w:cs/>
        </w:rPr>
        <w:t>500.- บาท</w:t>
      </w:r>
    </w:p>
    <w:p w14:paraId="4B804226" w14:textId="63BF0FEF" w:rsidR="00456776" w:rsidRDefault="005E355C" w:rsidP="00CB5E0E">
      <w:pPr>
        <w:shd w:val="clear" w:color="auto" w:fill="FFFF00"/>
        <w:spacing w:after="0" w:line="192" w:lineRule="auto"/>
        <w:jc w:val="center"/>
        <w:rPr>
          <w:rFonts w:ascii="TH Sarabun New" w:eastAsia="Browallia New" w:hAnsi="TH Sarabun New" w:cs="TH Sarabun New"/>
          <w:b/>
          <w:color w:val="FF0000"/>
          <w:sz w:val="40"/>
          <w:szCs w:val="40"/>
          <w:u w:val="single"/>
        </w:rPr>
      </w:pPr>
      <w:r w:rsidRPr="00CB5E0E">
        <w:rPr>
          <w:rFonts w:ascii="TH Sarabun New" w:eastAsia="Browallia New" w:hAnsi="TH Sarabun New" w:cs="TH Sarabun New"/>
          <w:b/>
          <w:color w:val="FF0000"/>
          <w:sz w:val="40"/>
          <w:szCs w:val="40"/>
          <w:u w:val="single"/>
          <w:cs/>
        </w:rPr>
        <w:t xml:space="preserve">โปรแกรมนี้มีลงร้านช้อปปิ้ง </w:t>
      </w:r>
      <w:r w:rsidR="00502D1C" w:rsidRPr="00CB5E0E">
        <w:rPr>
          <w:rFonts w:ascii="TH Sarabun New" w:eastAsia="Browallia New" w:hAnsi="TH Sarabun New" w:cs="TH Sarabun New"/>
          <w:b/>
          <w:color w:val="FF0000"/>
          <w:sz w:val="40"/>
          <w:szCs w:val="40"/>
          <w:u w:val="single"/>
          <w:cs/>
        </w:rPr>
        <w:t>3</w:t>
      </w:r>
      <w:r w:rsidRPr="00CB5E0E">
        <w:rPr>
          <w:rFonts w:ascii="TH Sarabun New" w:eastAsia="Browallia New" w:hAnsi="TH Sarabun New" w:cs="TH Sarabun New"/>
          <w:b/>
          <w:color w:val="FF0000"/>
          <w:sz w:val="40"/>
          <w:szCs w:val="40"/>
          <w:u w:val="single"/>
          <w:cs/>
        </w:rPr>
        <w:t xml:space="preserve"> ร้าน ( ร้านบัวหิมะ</w:t>
      </w:r>
      <w:r w:rsidR="00DC59C8" w:rsidRPr="00CB5E0E">
        <w:rPr>
          <w:rFonts w:ascii="TH Sarabun New" w:eastAsia="Browallia New" w:hAnsi="TH Sarabun New" w:cs="TH Sarabun New"/>
          <w:b/>
          <w:color w:val="FF0000"/>
          <w:sz w:val="40"/>
          <w:szCs w:val="40"/>
          <w:u w:val="single"/>
          <w:cs/>
        </w:rPr>
        <w:t xml:space="preserve"> และ</w:t>
      </w:r>
      <w:r w:rsidRPr="00CB5E0E">
        <w:rPr>
          <w:rFonts w:ascii="TH Sarabun New" w:eastAsia="Browallia New" w:hAnsi="TH Sarabun New" w:cs="TH Sarabun New"/>
          <w:b/>
          <w:color w:val="FF0000"/>
          <w:sz w:val="40"/>
          <w:szCs w:val="40"/>
          <w:u w:val="single"/>
          <w:cs/>
        </w:rPr>
        <w:t>หยก</w:t>
      </w:r>
      <w:r w:rsidR="00DC59C8" w:rsidRPr="00CB5E0E">
        <w:rPr>
          <w:rFonts w:ascii="TH Sarabun New" w:eastAsia="Browallia New" w:hAnsi="TH Sarabun New" w:cs="TH Sarabun New"/>
          <w:b/>
          <w:color w:val="FF0000"/>
          <w:sz w:val="40"/>
          <w:szCs w:val="40"/>
          <w:u w:val="single"/>
          <w:cs/>
        </w:rPr>
        <w:t xml:space="preserve"> หรือ </w:t>
      </w:r>
      <w:r w:rsidRPr="00CB5E0E">
        <w:rPr>
          <w:rFonts w:ascii="TH Sarabun New" w:eastAsia="Browallia New" w:hAnsi="TH Sarabun New" w:cs="TH Sarabun New"/>
          <w:b/>
          <w:color w:val="FF0000"/>
          <w:sz w:val="40"/>
          <w:szCs w:val="40"/>
          <w:u w:val="single"/>
          <w:cs/>
        </w:rPr>
        <w:t>ร้านผ้าไหม)</w:t>
      </w:r>
    </w:p>
    <w:p w14:paraId="33D329E1" w14:textId="77777777" w:rsidR="00F52044" w:rsidRDefault="00F52044" w:rsidP="00CB5E0E">
      <w:pPr>
        <w:shd w:val="clear" w:color="auto" w:fill="FFFF00"/>
        <w:spacing w:after="0" w:line="192" w:lineRule="auto"/>
        <w:jc w:val="center"/>
        <w:rPr>
          <w:rFonts w:ascii="TH Sarabun New" w:eastAsia="Browallia New" w:hAnsi="TH Sarabun New" w:cs="TH Sarabun New"/>
          <w:b/>
          <w:color w:val="FF0000"/>
          <w:sz w:val="40"/>
          <w:szCs w:val="40"/>
          <w:u w:val="single"/>
        </w:rPr>
      </w:pPr>
    </w:p>
    <w:p w14:paraId="1178A198" w14:textId="0E28C588" w:rsidR="00F52044" w:rsidRDefault="00F52044" w:rsidP="00F52044">
      <w:pPr>
        <w:shd w:val="clear" w:color="auto" w:fill="FFFF00"/>
        <w:spacing w:after="0" w:line="192" w:lineRule="auto"/>
        <w:jc w:val="center"/>
        <w:rPr>
          <w:rFonts w:ascii="TH Sarabun New" w:eastAsia="Browallia New" w:hAnsi="TH Sarabun New" w:cs="TH Sarabun New"/>
          <w:b/>
          <w:color w:val="FF0000"/>
          <w:sz w:val="36"/>
          <w:szCs w:val="36"/>
        </w:rPr>
      </w:pPr>
      <w:r w:rsidRPr="00F52044">
        <w:rPr>
          <w:rFonts w:ascii="TH Sarabun New" w:eastAsia="Browallia New" w:hAnsi="TH Sarabun New" w:cs="TH Sarabun New" w:hint="cs"/>
          <w:b/>
          <w:color w:val="FF0000"/>
          <w:sz w:val="36"/>
          <w:szCs w:val="36"/>
          <w:cs/>
        </w:rPr>
        <w:t>ราคาทัวร์ดังกล่าวรวมภาษีน้ำมันที่ปรับขึ้นแล้ว</w:t>
      </w:r>
      <w:r w:rsidRPr="00F52044">
        <w:rPr>
          <w:rFonts w:ascii="TH Sarabun New" w:eastAsia="Browallia New" w:hAnsi="TH Sarabun New" w:cs="TH Sarabun New"/>
          <w:b/>
          <w:color w:val="FF0000"/>
          <w:sz w:val="36"/>
          <w:szCs w:val="36"/>
          <w:cs/>
        </w:rPr>
        <w:t xml:space="preserve"> </w:t>
      </w:r>
      <w:r w:rsidRPr="00F52044">
        <w:rPr>
          <w:rFonts w:ascii="TH Sarabun New" w:eastAsia="Browallia New" w:hAnsi="TH Sarabun New" w:cs="TH Sarabun New" w:hint="cs"/>
          <w:b/>
          <w:color w:val="FF0000"/>
          <w:sz w:val="36"/>
          <w:szCs w:val="36"/>
          <w:cs/>
        </w:rPr>
        <w:t>ณ</w:t>
      </w:r>
      <w:r w:rsidRPr="00F52044">
        <w:rPr>
          <w:rFonts w:ascii="TH Sarabun New" w:eastAsia="Browallia New" w:hAnsi="TH Sarabun New" w:cs="TH Sarabun New"/>
          <w:b/>
          <w:color w:val="FF0000"/>
          <w:sz w:val="36"/>
          <w:szCs w:val="36"/>
          <w:cs/>
        </w:rPr>
        <w:t xml:space="preserve"> </w:t>
      </w:r>
      <w:r w:rsidRPr="00F52044">
        <w:rPr>
          <w:rFonts w:ascii="TH Sarabun New" w:eastAsia="Browallia New" w:hAnsi="TH Sarabun New" w:cs="TH Sarabun New" w:hint="cs"/>
          <w:b/>
          <w:color w:val="FF0000"/>
          <w:sz w:val="36"/>
          <w:szCs w:val="36"/>
          <w:cs/>
        </w:rPr>
        <w:t>วันที่</w:t>
      </w:r>
      <w:r w:rsidRPr="00F52044">
        <w:rPr>
          <w:rFonts w:ascii="TH Sarabun New" w:eastAsia="Browallia New" w:hAnsi="TH Sarabun New" w:cs="TH Sarabun New"/>
          <w:b/>
          <w:color w:val="FF0000"/>
          <w:sz w:val="36"/>
          <w:szCs w:val="36"/>
          <w:cs/>
        </w:rPr>
        <w:t xml:space="preserve"> 04 </w:t>
      </w:r>
      <w:r w:rsidRPr="00F52044">
        <w:rPr>
          <w:rFonts w:ascii="TH Sarabun New" w:eastAsia="Browallia New" w:hAnsi="TH Sarabun New" w:cs="TH Sarabun New" w:hint="cs"/>
          <w:b/>
          <w:color w:val="FF0000"/>
          <w:sz w:val="36"/>
          <w:szCs w:val="36"/>
          <w:cs/>
        </w:rPr>
        <w:t>มิถุนายน</w:t>
      </w:r>
      <w:r w:rsidRPr="00F52044">
        <w:rPr>
          <w:rFonts w:ascii="TH Sarabun New" w:eastAsia="Browallia New" w:hAnsi="TH Sarabun New" w:cs="TH Sarabun New"/>
          <w:b/>
          <w:color w:val="FF0000"/>
          <w:sz w:val="36"/>
          <w:szCs w:val="36"/>
          <w:cs/>
        </w:rPr>
        <w:t xml:space="preserve"> 2569 </w:t>
      </w:r>
      <w:r w:rsidRPr="00F52044">
        <w:rPr>
          <w:rFonts w:ascii="TH Sarabun New" w:eastAsia="Browallia New" w:hAnsi="TH Sarabun New" w:cs="TH Sarabun New" w:hint="cs"/>
          <w:b/>
          <w:color w:val="FF0000"/>
          <w:sz w:val="36"/>
          <w:szCs w:val="36"/>
          <w:cs/>
        </w:rPr>
        <w:t>หากราคาภาษีน้ำมันมีการปรับเปลี่ยนทางบริษัทขอสงวนสิทธิ์ในการเรียกเก็บภาษีน้ำมันที่มีการปรับขึ้น</w:t>
      </w:r>
    </w:p>
    <w:p w14:paraId="4D2EB0F9" w14:textId="77777777" w:rsidR="00F52044" w:rsidRPr="00F52044" w:rsidRDefault="00F52044" w:rsidP="00F52044">
      <w:pPr>
        <w:shd w:val="clear" w:color="auto" w:fill="FFFF00"/>
        <w:spacing w:after="0" w:line="192" w:lineRule="auto"/>
        <w:jc w:val="center"/>
        <w:rPr>
          <w:rFonts w:ascii="TH Sarabun New" w:eastAsia="Browallia New" w:hAnsi="TH Sarabun New" w:cs="TH Sarabun New"/>
          <w:b/>
          <w:color w:val="FF0000"/>
          <w:sz w:val="36"/>
          <w:szCs w:val="36"/>
        </w:rPr>
      </w:pPr>
    </w:p>
    <w:p w14:paraId="11D184F3" w14:textId="26F528C2" w:rsidR="00D64661" w:rsidRPr="00CB5E0E" w:rsidRDefault="00D64661" w:rsidP="005F7F87">
      <w:pPr>
        <w:shd w:val="clear" w:color="auto" w:fill="FFFF00"/>
        <w:spacing w:line="192" w:lineRule="auto"/>
        <w:jc w:val="center"/>
        <w:rPr>
          <w:rFonts w:ascii="TH Sarabun New" w:eastAsia="Browallia New" w:hAnsi="TH Sarabun New" w:cs="TH Sarabun New"/>
          <w:b/>
          <w:color w:val="0000FF"/>
          <w:sz w:val="28"/>
          <w:szCs w:val="28"/>
          <w:highlight w:val="cyan"/>
        </w:rPr>
      </w:pPr>
      <w:r w:rsidRPr="00CB5E0E">
        <w:rPr>
          <w:rFonts w:ascii="TH Sarabun New" w:eastAsia="Browallia New" w:hAnsi="TH Sarabun New" w:cs="TH Sarabun New"/>
          <w:b/>
          <w:color w:val="0000FF"/>
          <w:sz w:val="28"/>
          <w:szCs w:val="28"/>
          <w:cs/>
        </w:rPr>
        <w:t xml:space="preserve">โปรแกรมนี้ลงร้านรัฐบาล 3 ร้าน ** ข้อควรทราบ : ตามนโยบายของร้านสินค้าท้องถิ่นจีน กำหนดให้มีการประชาสัมพันธ์สินค้าพื้นเมืองให้นักท่องเที่ยวทั่วไปได้รู้จัก จึงเรียนให้กับนักท่องเที่ยวทุกท่านทราบว่า ร้านสินค้าท้องถิ่นจีนทุกร้านจำเป็นต้องรบกวนทุกท่านแวะชม ใช้เวลาไม่น้อยกว่า 60 นาที ซื้อหรือไม่ซื้อขึ้นอยู่กับความพอใจของท่านเป็นหลัก ไม่มีการบังคับใด ๆ ทั้งสิ้น  </w:t>
      </w:r>
    </w:p>
    <w:p w14:paraId="23AA9744" w14:textId="55C56B08" w:rsidR="002860E0" w:rsidRPr="00502D1C" w:rsidRDefault="00502D1C" w:rsidP="00F3529E">
      <w:pPr>
        <w:spacing w:line="240" w:lineRule="auto"/>
        <w:rPr>
          <w:rFonts w:asciiTheme="minorBidi" w:eastAsia="Browallia New" w:hAnsiTheme="minorBidi" w:cstheme="minorBidi"/>
          <w:b/>
          <w:sz w:val="32"/>
          <w:szCs w:val="32"/>
          <w:u w:val="single"/>
        </w:rPr>
      </w:pPr>
      <w:r>
        <w:rPr>
          <w:rFonts w:asciiTheme="minorBidi" w:eastAsia="Browallia New" w:hAnsiTheme="minorBidi" w:cstheme="minorBidi"/>
          <w:b/>
          <w:noProof/>
          <w:sz w:val="32"/>
          <w:szCs w:val="32"/>
          <w:u w:val="single"/>
        </w:rPr>
        <w:drawing>
          <wp:inline distT="0" distB="0" distL="0" distR="0" wp14:anchorId="165DCAD9" wp14:editId="5E79A614">
            <wp:extent cx="6750685" cy="3375660"/>
            <wp:effectExtent l="0" t="0" r="0" b="0"/>
            <wp:docPr id="8900920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092053" name="Picture 89009205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F1868" w14:textId="0E4C6425" w:rsidR="00A86159" w:rsidRPr="00987E5F" w:rsidRDefault="001E33E9" w:rsidP="00F3529E">
      <w:pPr>
        <w:spacing w:line="240" w:lineRule="auto"/>
        <w:rPr>
          <w:rFonts w:ascii="TH SarabunPSK" w:eastAsia="Browallia New" w:hAnsi="TH SarabunPSK" w:cs="TH SarabunPSK"/>
          <w:b/>
          <w:bCs/>
          <w:sz w:val="32"/>
          <w:szCs w:val="32"/>
          <w:u w:val="single"/>
        </w:rPr>
      </w:pPr>
      <w:r w:rsidRPr="00987E5F">
        <w:rPr>
          <w:rFonts w:ascii="TH SarabunPSK" w:eastAsia="Browallia New" w:hAnsi="TH SarabunPSK" w:cs="TH SarabunPSK"/>
          <w:b/>
          <w:bCs/>
          <w:sz w:val="32"/>
          <w:szCs w:val="32"/>
          <w:u w:val="single"/>
          <w:cs/>
        </w:rPr>
        <w:t xml:space="preserve">รายละเอียดการเดินทาง </w:t>
      </w:r>
    </w:p>
    <w:p w14:paraId="1D5A6938" w14:textId="0F1344EA" w:rsidR="00456776" w:rsidRPr="00987E5F" w:rsidRDefault="001E33E9" w:rsidP="00987E5F">
      <w:pPr>
        <w:shd w:val="clear" w:color="auto" w:fill="00B0F0"/>
        <w:spacing w:line="240" w:lineRule="auto"/>
        <w:rPr>
          <w:rFonts w:ascii="TH SarabunPSK" w:eastAsia="Browallia New" w:hAnsi="TH SarabunPSK" w:cs="TH SarabunPSK"/>
          <w:b/>
          <w:bCs/>
          <w:color w:val="FFFFFF"/>
          <w:sz w:val="32"/>
          <w:szCs w:val="32"/>
        </w:rPr>
      </w:pPr>
      <w:r w:rsidRPr="00987E5F">
        <w:rPr>
          <w:rFonts w:ascii="TH SarabunPSK" w:eastAsia="Browallia New" w:hAnsi="TH SarabunPSK" w:cs="TH SarabunPSK"/>
          <w:b/>
          <w:bCs/>
          <w:color w:val="FFFFFF"/>
          <w:sz w:val="32"/>
          <w:szCs w:val="32"/>
          <w:cs/>
        </w:rPr>
        <w:t>วันแรก</w:t>
      </w:r>
      <w:r w:rsidRPr="00987E5F">
        <w:rPr>
          <w:rFonts w:ascii="TH SarabunPSK" w:eastAsia="Browallia New" w:hAnsi="TH SarabunPSK" w:cs="TH SarabunPSK"/>
          <w:b/>
          <w:bCs/>
          <w:color w:val="FFFFFF"/>
          <w:sz w:val="32"/>
          <w:szCs w:val="32"/>
        </w:rPr>
        <w:tab/>
      </w:r>
      <w:r w:rsidR="00A478C0" w:rsidRPr="00987E5F">
        <w:rPr>
          <w:rFonts w:ascii="TH SarabunPSK" w:eastAsia="Browallia New" w:hAnsi="TH SarabunPSK" w:cs="TH SarabunPSK"/>
          <w:b/>
          <w:bCs/>
          <w:color w:val="FFFFFF"/>
          <w:sz w:val="32"/>
          <w:szCs w:val="32"/>
        </w:rPr>
        <w:tab/>
      </w:r>
      <w:r w:rsidR="006468E3" w:rsidRPr="00987E5F">
        <w:rPr>
          <w:rFonts w:ascii="TH SarabunPSK" w:eastAsia="Browallia New" w:hAnsi="TH SarabunPSK" w:cs="TH SarabunPSK"/>
          <w:b/>
          <w:bCs/>
          <w:color w:val="FFFFFF"/>
          <w:sz w:val="32"/>
          <w:szCs w:val="32"/>
          <w:cs/>
        </w:rPr>
        <w:t xml:space="preserve">สนามบินกรุงเทพฯ </w:t>
      </w:r>
      <w:r w:rsidR="006468E3" w:rsidRPr="00987E5F">
        <w:rPr>
          <w:rFonts w:ascii="TH SarabunPSK" w:eastAsia="Browallia New" w:hAnsi="TH SarabunPSK" w:cs="TH SarabunPSK"/>
          <w:b/>
          <w:bCs/>
          <w:color w:val="FFFFFF"/>
          <w:sz w:val="32"/>
          <w:szCs w:val="32"/>
        </w:rPr>
        <w:t>BKK</w:t>
      </w:r>
      <w:r w:rsidR="006468E3" w:rsidRPr="00987E5F">
        <w:rPr>
          <w:rFonts w:ascii="TH SarabunPSK" w:eastAsia="Browallia New" w:hAnsi="TH SarabunPSK" w:cs="TH SarabunPSK"/>
          <w:b/>
          <w:bCs/>
          <w:color w:val="FFFFFF"/>
          <w:sz w:val="32"/>
          <w:szCs w:val="32"/>
          <w:cs/>
        </w:rPr>
        <w:t>-</w:t>
      </w:r>
      <w:r w:rsidR="006468E3" w:rsidRPr="00987E5F">
        <w:rPr>
          <w:rFonts w:ascii="TH SarabunPSK" w:eastAsia="Browallia New" w:hAnsi="TH SarabunPSK" w:cs="TH SarabunPSK"/>
          <w:b/>
          <w:bCs/>
          <w:color w:val="FFFFFF"/>
          <w:sz w:val="32"/>
          <w:szCs w:val="32"/>
        </w:rPr>
        <w:t>KMG</w:t>
      </w:r>
      <w:r w:rsidR="000506CC" w:rsidRPr="00987E5F">
        <w:rPr>
          <w:rFonts w:ascii="TH SarabunPSK" w:eastAsia="Browallia New" w:hAnsi="TH SarabunPSK" w:cs="TH SarabunPSK"/>
          <w:b/>
          <w:bCs/>
          <w:color w:val="FFFFFF"/>
          <w:sz w:val="32"/>
          <w:szCs w:val="32"/>
        </w:rPr>
        <w:t xml:space="preserve"> KY</w:t>
      </w:r>
      <w:r w:rsidR="008677C7" w:rsidRPr="00987E5F">
        <w:rPr>
          <w:rFonts w:ascii="TH SarabunPSK" w:eastAsia="Browallia New" w:hAnsi="TH SarabunPSK" w:cs="TH SarabunPSK"/>
          <w:b/>
          <w:bCs/>
          <w:color w:val="FFFFFF"/>
          <w:sz w:val="32"/>
          <w:szCs w:val="32"/>
        </w:rPr>
        <w:t>83</w:t>
      </w:r>
      <w:r w:rsidR="00502D1C">
        <w:rPr>
          <w:rFonts w:ascii="TH SarabunPSK" w:eastAsia="Browallia New" w:hAnsi="TH SarabunPSK" w:cs="TH SarabunPSK"/>
          <w:b/>
          <w:bCs/>
          <w:color w:val="FFFFFF"/>
          <w:sz w:val="32"/>
          <w:szCs w:val="32"/>
        </w:rPr>
        <w:t>70</w:t>
      </w:r>
      <w:r w:rsidR="008677C7" w:rsidRPr="00987E5F">
        <w:rPr>
          <w:rFonts w:ascii="TH SarabunPSK" w:eastAsia="Browallia New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 w:rsidR="00F52044">
        <w:rPr>
          <w:rFonts w:ascii="TH SarabunPSK" w:eastAsia="Browallia New" w:hAnsi="TH SarabunPSK" w:cs="TH SarabunPSK" w:hint="cs"/>
          <w:b/>
          <w:bCs/>
          <w:color w:val="FFFFFF"/>
          <w:sz w:val="32"/>
          <w:szCs w:val="32"/>
          <w:cs/>
        </w:rPr>
        <w:t>20</w:t>
      </w:r>
      <w:r w:rsidR="00502D1C">
        <w:rPr>
          <w:rFonts w:ascii="TH SarabunPSK" w:eastAsia="Browallia New" w:hAnsi="TH SarabunPSK" w:cs="TH SarabunPSK" w:hint="cs"/>
          <w:b/>
          <w:bCs/>
          <w:color w:val="FFFFFF"/>
          <w:sz w:val="32"/>
          <w:szCs w:val="32"/>
          <w:cs/>
        </w:rPr>
        <w:t>.</w:t>
      </w:r>
      <w:r w:rsidR="00F52044">
        <w:rPr>
          <w:rFonts w:ascii="TH SarabunPSK" w:eastAsia="Browallia New" w:hAnsi="TH SarabunPSK" w:cs="TH SarabunPSK" w:hint="cs"/>
          <w:b/>
          <w:bCs/>
          <w:color w:val="FFFFFF"/>
          <w:sz w:val="32"/>
          <w:szCs w:val="32"/>
          <w:cs/>
        </w:rPr>
        <w:t>10</w:t>
      </w:r>
      <w:r w:rsidR="006468E3" w:rsidRPr="00987E5F">
        <w:rPr>
          <w:rFonts w:ascii="TH SarabunPSK" w:eastAsia="Browallia New" w:hAnsi="TH SarabunPSK" w:cs="TH SarabunPSK"/>
          <w:b/>
          <w:bCs/>
          <w:color w:val="FFFFFF"/>
          <w:sz w:val="32"/>
          <w:szCs w:val="32"/>
          <w:cs/>
        </w:rPr>
        <w:t>-</w:t>
      </w:r>
      <w:r w:rsidR="00A94B65" w:rsidRPr="00987E5F">
        <w:rPr>
          <w:rFonts w:ascii="TH SarabunPSK" w:eastAsia="Browallia New" w:hAnsi="TH SarabunPSK" w:cs="TH SarabunPSK"/>
          <w:b/>
          <w:bCs/>
          <w:color w:val="FFFFFF"/>
          <w:sz w:val="32"/>
          <w:szCs w:val="32"/>
        </w:rPr>
        <w:t>23</w:t>
      </w:r>
      <w:r w:rsidR="006468E3" w:rsidRPr="00987E5F">
        <w:rPr>
          <w:rFonts w:ascii="TH SarabunPSK" w:eastAsia="Browallia New" w:hAnsi="TH SarabunPSK" w:cs="TH SarabunPSK"/>
          <w:b/>
          <w:bCs/>
          <w:color w:val="FFFFFF"/>
          <w:sz w:val="32"/>
          <w:szCs w:val="32"/>
          <w:cs/>
        </w:rPr>
        <w:t>.</w:t>
      </w:r>
      <w:r w:rsidR="00502D1C">
        <w:rPr>
          <w:rFonts w:ascii="TH SarabunPSK" w:eastAsia="Browallia New" w:hAnsi="TH SarabunPSK" w:cs="TH SarabunPSK" w:hint="cs"/>
          <w:b/>
          <w:bCs/>
          <w:color w:val="FFFFFF"/>
          <w:sz w:val="32"/>
          <w:szCs w:val="32"/>
          <w:cs/>
        </w:rPr>
        <w:t>05</w:t>
      </w:r>
      <w:r w:rsidR="006468E3" w:rsidRPr="00987E5F">
        <w:rPr>
          <w:rFonts w:ascii="TH SarabunPSK" w:eastAsia="Browallia New" w:hAnsi="TH SarabunPSK" w:cs="TH SarabunPSK"/>
          <w:b/>
          <w:bCs/>
          <w:color w:val="FFFFFF"/>
          <w:sz w:val="32"/>
          <w:szCs w:val="32"/>
          <w:cs/>
        </w:rPr>
        <w:t>น. – คุนหมิง- ที่พัก</w:t>
      </w:r>
    </w:p>
    <w:p w14:paraId="424BECFC" w14:textId="536AA746" w:rsidR="00F3529E" w:rsidRPr="00987E5F" w:rsidRDefault="00BF40AD" w:rsidP="00CB5E0E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="TH SarabunPSK" w:eastAsia="Browallia New" w:hAnsi="TH SarabunPSK" w:cs="TH SarabunPSK"/>
          <w:b/>
          <w:color w:val="000000" w:themeColor="text1"/>
          <w:sz w:val="32"/>
          <w:szCs w:val="32"/>
        </w:rPr>
      </w:pPr>
      <w:r w:rsidRPr="003032EF">
        <w:rPr>
          <w:rFonts w:ascii="TH SarabunPSK" w:eastAsia="Browallia New" w:hAnsi="TH SarabunPSK" w:cs="TH SarabunPSK"/>
          <w:b/>
          <w:sz w:val="32"/>
          <w:szCs w:val="32"/>
        </w:rPr>
        <w:t>1</w:t>
      </w:r>
      <w:r w:rsidR="003032EF" w:rsidRPr="003032EF">
        <w:rPr>
          <w:rFonts w:ascii="TH SarabunPSK" w:eastAsia="Browallia New" w:hAnsi="TH SarabunPSK" w:cs="TH SarabunPSK"/>
          <w:b/>
          <w:sz w:val="32"/>
          <w:szCs w:val="32"/>
        </w:rPr>
        <w:t>6</w:t>
      </w:r>
      <w:r w:rsidR="00F3529E" w:rsidRPr="003032EF">
        <w:rPr>
          <w:rFonts w:ascii="TH SarabunPSK" w:eastAsia="Browallia New" w:hAnsi="TH SarabunPSK" w:cs="TH SarabunPSK"/>
          <w:b/>
          <w:sz w:val="32"/>
          <w:szCs w:val="32"/>
          <w:cs/>
        </w:rPr>
        <w:t>.</w:t>
      </w:r>
      <w:r w:rsidR="003032EF" w:rsidRPr="003032EF">
        <w:rPr>
          <w:rFonts w:ascii="TH SarabunPSK" w:eastAsia="Browallia New" w:hAnsi="TH SarabunPSK" w:cs="TH SarabunPSK" w:hint="cs"/>
          <w:b/>
          <w:sz w:val="32"/>
          <w:szCs w:val="32"/>
          <w:cs/>
        </w:rPr>
        <w:t>3</w:t>
      </w:r>
      <w:r w:rsidR="00F3529E" w:rsidRPr="003032EF">
        <w:rPr>
          <w:rFonts w:ascii="TH SarabunPSK" w:eastAsia="Browallia New" w:hAnsi="TH SarabunPSK" w:cs="TH SarabunPSK"/>
          <w:b/>
          <w:sz w:val="32"/>
          <w:szCs w:val="32"/>
        </w:rPr>
        <w:t>0</w:t>
      </w:r>
      <w:r w:rsidR="00A94B65" w:rsidRPr="003032EF">
        <w:rPr>
          <w:rFonts w:ascii="TH SarabunPSK" w:eastAsia="Browallia New" w:hAnsi="TH SarabunPSK" w:cs="TH SarabunPSK"/>
          <w:b/>
          <w:sz w:val="32"/>
          <w:szCs w:val="32"/>
          <w:cs/>
        </w:rPr>
        <w:t xml:space="preserve"> </w:t>
      </w:r>
      <w:r w:rsidR="00F3529E" w:rsidRPr="003032EF">
        <w:rPr>
          <w:rFonts w:ascii="TH SarabunPSK" w:eastAsia="Browallia New" w:hAnsi="TH SarabunPSK" w:cs="TH SarabunPSK"/>
          <w:b/>
          <w:sz w:val="32"/>
          <w:szCs w:val="32"/>
          <w:cs/>
        </w:rPr>
        <w:t>น</w:t>
      </w:r>
      <w:r w:rsidR="00F3529E" w:rsidRPr="003032EF">
        <w:rPr>
          <w:rFonts w:ascii="TH SarabunPSK" w:eastAsia="Browallia New" w:hAnsi="TH SarabunPSK" w:cs="TH SarabunPSK"/>
          <w:b/>
          <w:color w:val="000000" w:themeColor="text1"/>
          <w:sz w:val="32"/>
          <w:szCs w:val="32"/>
          <w:cs/>
        </w:rPr>
        <w:t>.</w:t>
      </w:r>
      <w:r w:rsidR="00F3529E" w:rsidRPr="00987E5F">
        <w:rPr>
          <w:rFonts w:ascii="TH SarabunPSK" w:eastAsia="Browallia New" w:hAnsi="TH SarabunPSK" w:cs="TH SarabunPSK"/>
          <w:b/>
          <w:color w:val="000000" w:themeColor="text1"/>
          <w:sz w:val="32"/>
          <w:szCs w:val="32"/>
          <w:cs/>
        </w:rPr>
        <w:tab/>
        <w:t xml:space="preserve">คณะพร้อมกันที่ สนามบินนานาชาติสุวรรณภูมิ เคาน์เตอร์ </w:t>
      </w:r>
      <w:r w:rsidR="00F3529E" w:rsidRPr="00987E5F">
        <w:rPr>
          <w:rFonts w:ascii="TH SarabunPSK" w:eastAsia="Browallia New" w:hAnsi="TH SarabunPSK" w:cs="TH SarabunPSK"/>
          <w:bCs/>
          <w:color w:val="0000CC"/>
          <w:sz w:val="32"/>
          <w:szCs w:val="32"/>
          <w:cs/>
        </w:rPr>
        <w:t>สายการบิน</w:t>
      </w:r>
      <w:r w:rsidR="008F7CA9" w:rsidRPr="00987E5F">
        <w:rPr>
          <w:rFonts w:ascii="TH SarabunPSK" w:eastAsia="Browallia New" w:hAnsi="TH SarabunPSK" w:cs="TH SarabunPSK"/>
          <w:bCs/>
          <w:color w:val="0000CC"/>
          <w:sz w:val="32"/>
          <w:szCs w:val="32"/>
          <w:cs/>
        </w:rPr>
        <w:t>คุนหมิงแอร์ไลน์</w:t>
      </w:r>
      <w:r w:rsidR="00F3529E" w:rsidRPr="00987E5F">
        <w:rPr>
          <w:rFonts w:ascii="TH SarabunPSK" w:eastAsia="Browallia New" w:hAnsi="TH SarabunPSK" w:cs="TH SarabunPSK"/>
          <w:b/>
          <w:color w:val="000000" w:themeColor="text1"/>
          <w:sz w:val="32"/>
          <w:szCs w:val="32"/>
          <w:cs/>
        </w:rPr>
        <w:t>เจ้าหน้าที่คอยให้การต้อนรับและอำนวยความสะดวกแด่ทุกท่าน</w:t>
      </w:r>
    </w:p>
    <w:p w14:paraId="75CF5197" w14:textId="79250C1B" w:rsidR="00F3529E" w:rsidRPr="00987E5F" w:rsidRDefault="003032EF" w:rsidP="00CB5E0E">
      <w:pPr>
        <w:shd w:val="clear" w:color="auto" w:fill="FFFFFF" w:themeFill="background1"/>
        <w:spacing w:after="0" w:line="240" w:lineRule="auto"/>
        <w:jc w:val="thaiDistribute"/>
        <w:rPr>
          <w:rFonts w:ascii="TH SarabunPSK" w:eastAsia="Browallia New" w:hAnsi="TH SarabunPSK" w:cs="TH SarabunPSK"/>
          <w:b/>
          <w:color w:val="000000" w:themeColor="text1"/>
          <w:sz w:val="32"/>
          <w:szCs w:val="32"/>
          <w:cs/>
        </w:rPr>
      </w:pPr>
      <w:r w:rsidRPr="003032EF">
        <w:rPr>
          <w:rFonts w:ascii="TH SarabunPSK" w:eastAsia="Browallia New" w:hAnsi="TH SarabunPSK" w:cs="TH SarabunPSK" w:hint="cs"/>
          <w:bCs/>
          <w:color w:val="000000" w:themeColor="text1"/>
          <w:sz w:val="32"/>
          <w:szCs w:val="32"/>
          <w:cs/>
        </w:rPr>
        <w:t>20</w:t>
      </w:r>
      <w:r w:rsidR="005D27C8" w:rsidRPr="003032EF">
        <w:rPr>
          <w:rFonts w:ascii="TH SarabunPSK" w:eastAsia="Browallia New" w:hAnsi="TH SarabunPSK" w:cs="TH SarabunPSK" w:hint="cs"/>
          <w:bCs/>
          <w:color w:val="000000" w:themeColor="text1"/>
          <w:sz w:val="32"/>
          <w:szCs w:val="32"/>
          <w:cs/>
        </w:rPr>
        <w:t>.</w:t>
      </w:r>
      <w:r w:rsidRPr="003032EF">
        <w:rPr>
          <w:rFonts w:ascii="TH SarabunPSK" w:eastAsia="Browallia New" w:hAnsi="TH SarabunPSK" w:cs="TH SarabunPSK" w:hint="cs"/>
          <w:bCs/>
          <w:color w:val="000000" w:themeColor="text1"/>
          <w:sz w:val="32"/>
          <w:szCs w:val="32"/>
          <w:cs/>
        </w:rPr>
        <w:t>1</w:t>
      </w:r>
      <w:r w:rsidR="005D27C8" w:rsidRPr="003032EF">
        <w:rPr>
          <w:rFonts w:ascii="TH SarabunPSK" w:eastAsia="Browallia New" w:hAnsi="TH SarabunPSK" w:cs="TH SarabunPSK" w:hint="cs"/>
          <w:bCs/>
          <w:color w:val="000000" w:themeColor="text1"/>
          <w:sz w:val="32"/>
          <w:szCs w:val="32"/>
          <w:cs/>
        </w:rPr>
        <w:t>0</w:t>
      </w:r>
      <w:r w:rsidR="00A94B65" w:rsidRPr="003032EF">
        <w:rPr>
          <w:rFonts w:ascii="TH SarabunPSK" w:eastAsia="Browallia New" w:hAnsi="TH SarabunPSK" w:cs="TH SarabunPSK"/>
          <w:bCs/>
          <w:color w:val="000000" w:themeColor="text1"/>
          <w:sz w:val="32"/>
          <w:szCs w:val="32"/>
          <w:cs/>
        </w:rPr>
        <w:t xml:space="preserve"> </w:t>
      </w:r>
      <w:r w:rsidR="00F3529E" w:rsidRPr="003032EF">
        <w:rPr>
          <w:rFonts w:ascii="TH SarabunPSK" w:eastAsia="Browallia New" w:hAnsi="TH SarabunPSK" w:cs="TH SarabunPSK"/>
          <w:bCs/>
          <w:color w:val="000000" w:themeColor="text1"/>
          <w:sz w:val="32"/>
          <w:szCs w:val="32"/>
          <w:cs/>
        </w:rPr>
        <w:t>น.</w:t>
      </w:r>
      <w:r w:rsidR="00F3529E" w:rsidRPr="00987E5F">
        <w:rPr>
          <w:rFonts w:ascii="TH SarabunPSK" w:eastAsia="Browallia New" w:hAnsi="TH SarabunPSK" w:cs="TH SarabunPSK"/>
          <w:b/>
          <w:color w:val="000000" w:themeColor="text1"/>
          <w:sz w:val="32"/>
          <w:szCs w:val="32"/>
          <w:cs/>
        </w:rPr>
        <w:tab/>
        <w:t xml:space="preserve">ออกเดินทางสู่ นครคุนหมิง </w:t>
      </w:r>
      <w:r w:rsidR="00F3529E" w:rsidRPr="00987E5F">
        <w:rPr>
          <w:rFonts w:ascii="TH SarabunPSK" w:eastAsia="Browallia New" w:hAnsi="TH SarabunPSK" w:cs="TH SarabunPSK"/>
          <w:bCs/>
          <w:color w:val="0000CC"/>
          <w:sz w:val="32"/>
          <w:szCs w:val="32"/>
          <w:cs/>
        </w:rPr>
        <w:t xml:space="preserve">โดยเที่ยวบินที่ </w:t>
      </w:r>
      <w:r w:rsidR="006468E3" w:rsidRPr="00987E5F">
        <w:rPr>
          <w:rFonts w:ascii="TH SarabunPSK" w:eastAsia="Browallia New" w:hAnsi="TH SarabunPSK" w:cs="TH SarabunPSK"/>
          <w:bCs/>
          <w:color w:val="0000CC"/>
          <w:sz w:val="32"/>
          <w:szCs w:val="32"/>
        </w:rPr>
        <w:t>KY83</w:t>
      </w:r>
      <w:r w:rsidR="00502D1C">
        <w:rPr>
          <w:rFonts w:ascii="TH SarabunPSK" w:eastAsia="Browallia New" w:hAnsi="TH SarabunPSK" w:cs="TH SarabunPSK" w:hint="cs"/>
          <w:bCs/>
          <w:color w:val="0000CC"/>
          <w:sz w:val="32"/>
          <w:szCs w:val="32"/>
          <w:cs/>
        </w:rPr>
        <w:t>70</w:t>
      </w:r>
    </w:p>
    <w:p w14:paraId="2D7A0A17" w14:textId="3BC1D1A4" w:rsidR="00F3529E" w:rsidRPr="00987E5F" w:rsidRDefault="005D27C8" w:rsidP="00CB5E0E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="TH SarabunPSK" w:eastAsia="Browallia New" w:hAnsi="TH SarabunPSK" w:cs="TH SarabunPSK"/>
          <w:b/>
          <w:color w:val="000000" w:themeColor="text1"/>
          <w:sz w:val="32"/>
          <w:szCs w:val="32"/>
        </w:rPr>
      </w:pPr>
      <w:r w:rsidRPr="003032EF">
        <w:rPr>
          <w:rFonts w:ascii="TH SarabunPSK" w:eastAsia="Browallia New" w:hAnsi="TH SarabunPSK" w:cs="TH SarabunPSK" w:hint="cs"/>
          <w:bCs/>
          <w:color w:val="000000" w:themeColor="text1"/>
          <w:sz w:val="32"/>
          <w:szCs w:val="32"/>
          <w:cs/>
        </w:rPr>
        <w:t>23.05</w:t>
      </w:r>
      <w:r w:rsidR="008677C7" w:rsidRPr="003032EF">
        <w:rPr>
          <w:rFonts w:ascii="TH SarabunPSK" w:eastAsia="Browallia New" w:hAnsi="TH SarabunPSK" w:cs="TH SarabunPSK"/>
          <w:bCs/>
          <w:color w:val="000000" w:themeColor="text1"/>
          <w:sz w:val="32"/>
          <w:szCs w:val="32"/>
          <w:cs/>
        </w:rPr>
        <w:t xml:space="preserve"> </w:t>
      </w:r>
      <w:r w:rsidR="00F3529E" w:rsidRPr="003032EF">
        <w:rPr>
          <w:rFonts w:ascii="TH SarabunPSK" w:eastAsia="Browallia New" w:hAnsi="TH SarabunPSK" w:cs="TH SarabunPSK"/>
          <w:bCs/>
          <w:color w:val="000000" w:themeColor="text1"/>
          <w:sz w:val="32"/>
          <w:szCs w:val="32"/>
          <w:cs/>
        </w:rPr>
        <w:t>น.</w:t>
      </w:r>
      <w:r w:rsidR="00F3529E" w:rsidRPr="00987E5F">
        <w:rPr>
          <w:rFonts w:ascii="TH SarabunPSK" w:eastAsia="Browallia New" w:hAnsi="TH SarabunPSK" w:cs="TH SarabunPSK"/>
          <w:b/>
          <w:color w:val="000000" w:themeColor="text1"/>
          <w:sz w:val="32"/>
          <w:szCs w:val="32"/>
          <w:cs/>
        </w:rPr>
        <w:tab/>
        <w:t xml:space="preserve">ถึง </w:t>
      </w:r>
      <w:r w:rsidR="00F3529E" w:rsidRPr="00987E5F">
        <w:rPr>
          <w:rFonts w:ascii="TH SarabunPSK" w:eastAsia="Browallia New" w:hAnsi="TH SarabunPSK" w:cs="TH SarabunPSK"/>
          <w:bCs/>
          <w:color w:val="0000CC"/>
          <w:sz w:val="32"/>
          <w:szCs w:val="32"/>
          <w:cs/>
        </w:rPr>
        <w:t>สนามบินฉางซุ่ย นครคุนหมิง</w:t>
      </w:r>
      <w:r w:rsidR="00F3529E" w:rsidRPr="00987E5F">
        <w:rPr>
          <w:rFonts w:ascii="TH SarabunPSK" w:eastAsia="Browallia New" w:hAnsi="TH SarabunPSK" w:cs="TH SarabunPSK"/>
          <w:b/>
          <w:color w:val="000000" w:themeColor="text1"/>
          <w:sz w:val="32"/>
          <w:szCs w:val="32"/>
          <w:cs/>
        </w:rPr>
        <w:t>มณฑลยูนนานมีชื่อเสียงอันดีงามว่าเป็น</w:t>
      </w:r>
      <w:r w:rsidR="00F3529E" w:rsidRPr="00987E5F">
        <w:rPr>
          <w:rFonts w:ascii="TH SarabunPSK" w:eastAsia="Browallia New" w:hAnsi="TH SarabunPSK" w:cs="TH SarabunPSK"/>
          <w:bCs/>
          <w:color w:val="000000" w:themeColor="text1"/>
          <w:sz w:val="32"/>
          <w:szCs w:val="32"/>
          <w:cs/>
        </w:rPr>
        <w:t xml:space="preserve"> </w:t>
      </w:r>
      <w:r w:rsidR="00F3529E" w:rsidRPr="00987E5F">
        <w:rPr>
          <w:rFonts w:ascii="TH SarabunPSK" w:eastAsia="Browallia New" w:hAnsi="TH SarabunPSK" w:cs="TH SarabunPSK"/>
          <w:bCs/>
          <w:color w:val="0000CC"/>
          <w:sz w:val="32"/>
          <w:szCs w:val="32"/>
          <w:cs/>
        </w:rPr>
        <w:t xml:space="preserve">"นครใบไม้ผลิ" </w:t>
      </w:r>
      <w:r w:rsidR="00F3529E" w:rsidRPr="00987E5F">
        <w:rPr>
          <w:rFonts w:ascii="TH SarabunPSK" w:eastAsia="Browallia New" w:hAnsi="TH SarabunPSK" w:cs="TH SarabunPSK"/>
          <w:b/>
          <w:color w:val="000000" w:themeColor="text1"/>
          <w:sz w:val="32"/>
          <w:szCs w:val="32"/>
          <w:cs/>
        </w:rPr>
        <w:t>แหล่งเกิดความเขียวชอุ่ม ณ ที่นี้มีภูเขา และแม่น้ำลำธารสวยสดงดงาม มีวิวทัศน์ธรรมชาติสวยวิจิตระการตา มีภูเขาสูงที่เต็มไปด้วยหิมะตลอดปีในซีกโลกเหนือ มีป่าดึกดำบรรพ์อันหนาทึบ มีหุบเขาอันลึกลับ มีสิ่งมหัศจรรย์มากมาย หลัง ผ่านพิธีการตรวจคนเข้าเมือง และรับสัมภาระเรียบร้อยนำท่านเดินทางเข้าสู่ที่พักและอิสระพักผ่อนตามอัธยาศัย</w:t>
      </w:r>
    </w:p>
    <w:p w14:paraId="60957F4E" w14:textId="7C80E228" w:rsidR="00997294" w:rsidRPr="003032EF" w:rsidRDefault="00F3529E" w:rsidP="00CB5E0E">
      <w:pPr>
        <w:shd w:val="clear" w:color="auto" w:fill="FFFFFF" w:themeFill="background1"/>
        <w:spacing w:after="0" w:line="240" w:lineRule="auto"/>
        <w:ind w:left="720" w:firstLine="720"/>
        <w:jc w:val="thaiDistribute"/>
        <w:rPr>
          <w:rFonts w:ascii="TH SarabunPSK" w:eastAsia="Browallia New" w:hAnsi="TH SarabunPSK" w:cs="TH SarabunPSK"/>
          <w:bCs/>
          <w:color w:val="0000FF"/>
          <w:sz w:val="32"/>
          <w:szCs w:val="32"/>
        </w:rPr>
      </w:pPr>
      <w:r w:rsidRPr="003032EF">
        <w:rPr>
          <w:rFonts w:ascii="TH SarabunPSK" w:eastAsia="Browallia New" w:hAnsi="TH SarabunPSK" w:cs="TH SarabunPSK"/>
          <w:bCs/>
          <w:color w:val="0000FF"/>
          <w:sz w:val="32"/>
          <w:szCs w:val="32"/>
          <w:highlight w:val="green"/>
          <w:cs/>
        </w:rPr>
        <w:t xml:space="preserve">ที่พัก </w:t>
      </w:r>
      <w:r w:rsidR="00B453A8" w:rsidRPr="003032EF">
        <w:rPr>
          <w:rFonts w:ascii="TH SarabunPSK" w:eastAsia="Browallia New" w:hAnsi="TH SarabunPSK" w:cs="TH SarabunPSK"/>
          <w:b/>
          <w:color w:val="0000FF"/>
          <w:sz w:val="32"/>
          <w:szCs w:val="32"/>
          <w:highlight w:val="green"/>
        </w:rPr>
        <w:t xml:space="preserve">HUI SHANG </w:t>
      </w:r>
      <w:r w:rsidRPr="003032EF">
        <w:rPr>
          <w:rFonts w:ascii="TH SarabunPSK" w:eastAsia="Browallia New" w:hAnsi="TH SarabunPSK" w:cs="TH SarabunPSK"/>
          <w:b/>
          <w:color w:val="0000FF"/>
          <w:sz w:val="32"/>
          <w:szCs w:val="32"/>
          <w:highlight w:val="green"/>
        </w:rPr>
        <w:t>HOTEL4</w:t>
      </w:r>
      <w:r w:rsidRPr="003032EF">
        <w:rPr>
          <w:rFonts w:ascii="TH SarabunPSK" w:eastAsia="Browallia New" w:hAnsi="TH SarabunPSK" w:cs="TH SarabunPSK"/>
          <w:b/>
          <w:color w:val="0000FF"/>
          <w:sz w:val="32"/>
          <w:szCs w:val="32"/>
          <w:highlight w:val="green"/>
          <w:cs/>
        </w:rPr>
        <w:t>*</w:t>
      </w:r>
      <w:r w:rsidRPr="003032EF">
        <w:rPr>
          <w:rFonts w:ascii="TH SarabunPSK" w:eastAsia="Browallia New" w:hAnsi="TH SarabunPSK" w:cs="TH SarabunPSK"/>
          <w:bCs/>
          <w:color w:val="0000FF"/>
          <w:sz w:val="32"/>
          <w:szCs w:val="32"/>
          <w:highlight w:val="green"/>
          <w:cs/>
        </w:rPr>
        <w:t xml:space="preserve"> หรือเทียบเท่า</w:t>
      </w:r>
    </w:p>
    <w:p w14:paraId="6A47B30E" w14:textId="77777777" w:rsidR="00987E5F" w:rsidRDefault="00987E5F" w:rsidP="00CB5E0E">
      <w:pPr>
        <w:shd w:val="clear" w:color="auto" w:fill="FFFFFF" w:themeFill="background1"/>
        <w:spacing w:after="0" w:line="240" w:lineRule="auto"/>
        <w:ind w:left="720" w:firstLine="720"/>
        <w:jc w:val="thaiDistribute"/>
        <w:rPr>
          <w:rFonts w:ascii="TH SarabunPSK" w:eastAsia="Browallia New" w:hAnsi="TH SarabunPSK" w:cs="TH SarabunPSK"/>
          <w:bCs/>
          <w:color w:val="000000" w:themeColor="text1"/>
          <w:sz w:val="32"/>
          <w:szCs w:val="32"/>
        </w:rPr>
      </w:pPr>
    </w:p>
    <w:p w14:paraId="6A2F1986" w14:textId="0FBBF82D" w:rsidR="00987E5F" w:rsidRPr="00987E5F" w:rsidRDefault="00987E5F" w:rsidP="00DC53B3">
      <w:pPr>
        <w:shd w:val="clear" w:color="auto" w:fill="00B0F0"/>
        <w:spacing w:after="0" w:line="240" w:lineRule="auto"/>
        <w:rPr>
          <w:rFonts w:ascii="TH SarabunPSK" w:eastAsia="Browallia New" w:hAnsi="TH SarabunPSK" w:cs="TH SarabunPSK"/>
          <w:bCs/>
          <w:color w:val="FFFFFF" w:themeColor="background1"/>
          <w:sz w:val="32"/>
          <w:szCs w:val="32"/>
        </w:rPr>
      </w:pPr>
      <w:r w:rsidRPr="00987E5F">
        <w:rPr>
          <w:rFonts w:ascii="TH SarabunPSK" w:eastAsia="Browallia New" w:hAnsi="TH SarabunPSK" w:cs="TH SarabunPSK" w:hint="cs"/>
          <w:bCs/>
          <w:color w:val="FFFFFF" w:themeColor="background1"/>
          <w:sz w:val="32"/>
          <w:szCs w:val="32"/>
          <w:cs/>
        </w:rPr>
        <w:t>วันที่สอง</w:t>
      </w:r>
      <w:r w:rsidRPr="00987E5F">
        <w:rPr>
          <w:rFonts w:ascii="TH SarabunPSK" w:eastAsia="Browallia New" w:hAnsi="TH SarabunPSK" w:cs="TH SarabunPSK"/>
          <w:bCs/>
          <w:color w:val="FFFFFF" w:themeColor="background1"/>
          <w:sz w:val="32"/>
          <w:szCs w:val="32"/>
          <w:cs/>
        </w:rPr>
        <w:tab/>
      </w:r>
      <w:r w:rsidR="005D27C8">
        <w:rPr>
          <w:rFonts w:ascii="TH SarabunPSK" w:eastAsia="Browallia New" w:hAnsi="TH SarabunPSK" w:cs="TH SarabunPSK" w:hint="cs"/>
          <w:bCs/>
          <w:color w:val="FFFFFF" w:themeColor="background1"/>
          <w:sz w:val="32"/>
          <w:szCs w:val="32"/>
          <w:cs/>
        </w:rPr>
        <w:t xml:space="preserve">คุนหมิง - </w:t>
      </w:r>
      <w:r w:rsidRPr="00987E5F">
        <w:rPr>
          <w:rFonts w:ascii="TH SarabunPSK" w:eastAsia="Browallia New" w:hAnsi="TH SarabunPSK" w:cs="TH SarabunPSK" w:hint="cs"/>
          <w:bCs/>
          <w:color w:val="FFFFFF" w:themeColor="background1"/>
          <w:sz w:val="32"/>
          <w:szCs w:val="32"/>
          <w:cs/>
        </w:rPr>
        <w:t>เดินทางสู่เมืองซิงอี้</w:t>
      </w:r>
      <w:r w:rsidR="00DC53B3">
        <w:rPr>
          <w:rFonts w:ascii="TH SarabunPSK" w:eastAsia="Browallia New" w:hAnsi="TH SarabunPSK" w:cs="TH SarabunPSK" w:hint="cs"/>
          <w:bCs/>
          <w:color w:val="FFFFFF" w:themeColor="background1"/>
          <w:sz w:val="32"/>
          <w:szCs w:val="32"/>
          <w:cs/>
        </w:rPr>
        <w:t xml:space="preserve"> </w:t>
      </w:r>
      <w:r w:rsidRPr="00987E5F">
        <w:rPr>
          <w:rFonts w:ascii="TH SarabunPSK" w:eastAsia="Browallia New" w:hAnsi="TH SarabunPSK" w:cs="TH SarabunPSK"/>
          <w:bCs/>
          <w:color w:val="FFFFFF" w:themeColor="background1"/>
          <w:sz w:val="32"/>
          <w:szCs w:val="32"/>
          <w:cs/>
        </w:rPr>
        <w:t xml:space="preserve">– </w:t>
      </w:r>
      <w:r w:rsidR="005D27C8" w:rsidRPr="005D27C8">
        <w:rPr>
          <w:rFonts w:ascii="TH SarabunPSK" w:eastAsia="Browallia New" w:hAnsi="TH SarabunPSK" w:cs="TH SarabunPSK" w:hint="cs"/>
          <w:bCs/>
          <w:color w:val="FFFFFF" w:themeColor="background1"/>
          <w:sz w:val="32"/>
          <w:szCs w:val="32"/>
          <w:cs/>
        </w:rPr>
        <w:t>ล่องทะเลสาบว่านเฟิงหู</w:t>
      </w:r>
      <w:r w:rsidR="005D27C8" w:rsidRPr="005D27C8">
        <w:rPr>
          <w:rFonts w:ascii="TH SarabunPSK" w:eastAsia="Browallia New" w:hAnsi="TH SarabunPSK" w:cs="TH SarabunPSK"/>
          <w:bCs/>
          <w:color w:val="FFFFFF" w:themeColor="background1"/>
          <w:sz w:val="32"/>
          <w:szCs w:val="32"/>
          <w:cs/>
        </w:rPr>
        <w:t xml:space="preserve"> - </w:t>
      </w:r>
      <w:r w:rsidR="005D27C8" w:rsidRPr="005D27C8">
        <w:rPr>
          <w:rFonts w:ascii="TH SarabunPSK" w:eastAsia="Browallia New" w:hAnsi="TH SarabunPSK" w:cs="TH SarabunPSK" w:hint="cs"/>
          <w:bCs/>
          <w:color w:val="FFFFFF" w:themeColor="background1"/>
          <w:sz w:val="32"/>
          <w:szCs w:val="32"/>
          <w:cs/>
        </w:rPr>
        <w:t>หมู่บ้านโบราณเฟิงหลินปู้อี</w:t>
      </w:r>
      <w:r w:rsidR="005D27C8" w:rsidRPr="005D27C8">
        <w:rPr>
          <w:rFonts w:ascii="TH SarabunPSK" w:eastAsia="Browallia New" w:hAnsi="TH SarabunPSK" w:cs="TH SarabunPSK"/>
          <w:bCs/>
          <w:color w:val="FFFFFF" w:themeColor="background1"/>
          <w:sz w:val="32"/>
          <w:szCs w:val="32"/>
          <w:cs/>
        </w:rPr>
        <w:t xml:space="preserve"> </w:t>
      </w:r>
      <w:bookmarkStart w:id="0" w:name="_Hlk231475971"/>
      <w:r w:rsidR="005D27C8" w:rsidRPr="005D27C8">
        <w:rPr>
          <w:rFonts w:ascii="TH SarabunPSK" w:eastAsia="Browallia New" w:hAnsi="TH SarabunPSK" w:cs="TH SarabunPSK"/>
          <w:bCs/>
          <w:color w:val="FFFFFF" w:themeColor="background1"/>
          <w:sz w:val="32"/>
          <w:szCs w:val="32"/>
          <w:cs/>
        </w:rPr>
        <w:t>(</w:t>
      </w:r>
      <w:r w:rsidR="005D27C8" w:rsidRPr="005D27C8">
        <w:rPr>
          <w:rFonts w:ascii="TH SarabunPSK" w:eastAsia="Browallia New" w:hAnsi="TH SarabunPSK" w:cs="TH SarabunPSK" w:hint="cs"/>
          <w:bCs/>
          <w:color w:val="FFFFFF" w:themeColor="background1"/>
          <w:sz w:val="32"/>
          <w:szCs w:val="32"/>
          <w:cs/>
        </w:rPr>
        <w:t>รวมรถแบตเตอรี่</w:t>
      </w:r>
      <w:r w:rsidR="005D27C8" w:rsidRPr="005D27C8">
        <w:rPr>
          <w:rFonts w:ascii="TH SarabunPSK" w:eastAsia="Browallia New" w:hAnsi="TH SarabunPSK" w:cs="TH SarabunPSK"/>
          <w:bCs/>
          <w:color w:val="FFFFFF" w:themeColor="background1"/>
          <w:sz w:val="32"/>
          <w:szCs w:val="32"/>
          <w:cs/>
        </w:rPr>
        <w:t>)</w:t>
      </w:r>
      <w:bookmarkEnd w:id="0"/>
    </w:p>
    <w:p w14:paraId="17FE8BA1" w14:textId="1768B821" w:rsidR="00997294" w:rsidRPr="008A5163" w:rsidRDefault="00997294" w:rsidP="008A5163">
      <w:pPr>
        <w:shd w:val="clear" w:color="auto" w:fill="FFFFFF" w:themeFill="background1"/>
        <w:spacing w:after="0"/>
        <w:rPr>
          <w:rFonts w:ascii="TH SarabunPSK" w:eastAsia="Browallia New" w:hAnsi="TH SarabunPSK" w:cs="TH SarabunPSK"/>
          <w:color w:val="000000" w:themeColor="text1"/>
          <w:sz w:val="32"/>
          <w:szCs w:val="32"/>
        </w:rPr>
      </w:pPr>
      <w:r w:rsidRPr="008A5163">
        <w:rPr>
          <w:rFonts w:ascii="TH SarabunPSK" w:eastAsia="Browallia New" w:hAnsi="TH SarabunPSK" w:cs="TH SarabunPSK" w:hint="cs"/>
          <w:color w:val="000000" w:themeColor="text1"/>
          <w:sz w:val="32"/>
          <w:szCs w:val="32"/>
          <w:cs/>
        </w:rPr>
        <w:t>เช้า</w:t>
      </w:r>
      <w:r w:rsidRPr="008A5163">
        <w:rPr>
          <w:rFonts w:ascii="TH SarabunPSK" w:eastAsia="Browallia New" w:hAnsi="TH SarabunPSK" w:cs="TH SarabunPSK" w:hint="cs"/>
          <w:color w:val="000000" w:themeColor="text1"/>
          <w:sz w:val="32"/>
          <w:szCs w:val="32"/>
          <w:cs/>
        </w:rPr>
        <w:tab/>
      </w:r>
      <w:r w:rsidRPr="008A5163">
        <w:rPr>
          <w:rFonts w:ascii="TH SarabunPSK" w:eastAsia="Browallia New" w:hAnsi="TH SarabunPSK" w:cs="TH SarabunPSK" w:hint="cs"/>
          <w:color w:val="000000" w:themeColor="text1"/>
          <w:sz w:val="32"/>
          <w:szCs w:val="32"/>
          <w:cs/>
        </w:rPr>
        <w:tab/>
        <w:t xml:space="preserve">บริการอาหารเช้า ณ โรงแรม </w:t>
      </w:r>
    </w:p>
    <w:p w14:paraId="4B984510" w14:textId="00591575" w:rsidR="00057582" w:rsidRPr="00D4720D" w:rsidRDefault="005D27C8" w:rsidP="003032EF">
      <w:pPr>
        <w:spacing w:after="0"/>
        <w:ind w:left="1440"/>
        <w:jc w:val="thaiDistribute"/>
        <w:rPr>
          <w:rFonts w:ascii="TH SarabunPSK" w:eastAsia="Browallia New" w:hAnsi="TH SarabunPSK" w:cs="TH SarabunPSK"/>
          <w:bCs/>
          <w:color w:val="002060"/>
          <w:sz w:val="32"/>
          <w:szCs w:val="32"/>
          <w:cs/>
        </w:rPr>
      </w:pPr>
      <w:r>
        <w:rPr>
          <w:rFonts w:ascii="TH SarabunPSK" w:hAnsi="TH SarabunPSK" w:cs="TH SarabunPSK" w:hint="cs"/>
          <w:sz w:val="28"/>
          <w:szCs w:val="28"/>
          <w:cs/>
        </w:rPr>
        <w:lastRenderedPageBreak/>
        <w:t>จากนั้น</w:t>
      </w:r>
      <w:r w:rsidR="00057582" w:rsidRPr="00D4720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 </w:t>
      </w:r>
      <w:r w:rsidR="00057582" w:rsidRPr="00D4720D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bdr w:val="none" w:sz="0" w:space="0" w:color="auto" w:frame="1"/>
          <w:cs/>
        </w:rPr>
        <w:t>เมืองซิงอี้ (</w:t>
      </w:r>
      <w:r w:rsidR="00057582" w:rsidRPr="00D4720D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bdr w:val="none" w:sz="0" w:space="0" w:color="auto" w:frame="1"/>
        </w:rPr>
        <w:t>XINGYI</w:t>
      </w:r>
      <w:r w:rsidR="00057582" w:rsidRPr="00D4720D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bdr w:val="none" w:sz="0" w:space="0" w:color="auto" w:frame="1"/>
          <w:cs/>
        </w:rPr>
        <w:t>)</w:t>
      </w:r>
      <w:r w:rsidR="00057582" w:rsidRPr="00D4720D">
        <w:rPr>
          <w:rFonts w:ascii="TH SarabunPSK" w:eastAsia="Times New Roman" w:hAnsi="TH SarabunPSK" w:cs="TH SarabunPSK" w:hint="cs"/>
          <w:sz w:val="32"/>
          <w:szCs w:val="32"/>
        </w:rPr>
        <w:t> </w:t>
      </w:r>
      <w:r w:rsidR="00057582" w:rsidRPr="00D472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เมืองเล็กๆ </w:t>
      </w:r>
      <w:r w:rsidR="00057582" w:rsidRPr="00D4720D">
        <w:rPr>
          <w:rFonts w:ascii="TH SarabunPSK" w:eastAsia="Times New Roman" w:hAnsi="TH SarabunPSK" w:cs="TH SarabunPSK" w:hint="cs"/>
          <w:spacing w:val="2"/>
          <w:sz w:val="32"/>
          <w:szCs w:val="32"/>
          <w:cs/>
        </w:rPr>
        <w:t>อยู่ในเขตปกครองตนเองเชียนซีหนาน</w:t>
      </w:r>
      <w:r w:rsidR="00057582" w:rsidRPr="00D4720D">
        <w:rPr>
          <w:rFonts w:ascii="TH SarabunPSK" w:eastAsia="Times New Roman" w:hAnsi="TH SarabunPSK" w:cs="TH SarabunPSK" w:hint="cs"/>
          <w:spacing w:val="2"/>
          <w:sz w:val="32"/>
          <w:szCs w:val="32"/>
        </w:rPr>
        <w:t> </w:t>
      </w:r>
      <w:r w:rsidR="00057582" w:rsidRPr="00D4720D">
        <w:rPr>
          <w:rFonts w:ascii="TH SarabunPSK" w:eastAsia="Times New Roman" w:hAnsi="TH SarabunPSK" w:cs="TH SarabunPSK" w:hint="cs"/>
          <w:spacing w:val="2"/>
          <w:sz w:val="32"/>
          <w:szCs w:val="32"/>
          <w:cs/>
        </w:rPr>
        <w:t>ทางตะวันตกเฉียงใต้ของ</w:t>
      </w:r>
      <w:r w:rsidR="00057582" w:rsidRPr="00D4720D">
        <w:rPr>
          <w:rFonts w:ascii="TH SarabunPSK" w:eastAsia="Times New Roman" w:hAnsi="TH SarabunPSK" w:cs="TH SarabunPSK" w:hint="cs"/>
          <w:b/>
          <w:bCs/>
          <w:color w:val="0000CC"/>
          <w:spacing w:val="2"/>
          <w:sz w:val="32"/>
          <w:szCs w:val="32"/>
          <w:cs/>
        </w:rPr>
        <w:t xml:space="preserve">มณฑลกุ้ยโจว </w:t>
      </w:r>
      <w:r w:rsidR="00057582" w:rsidRPr="00D4720D">
        <w:rPr>
          <w:rFonts w:ascii="TH SarabunPSK" w:hAnsi="TH SarabunPSK" w:cs="TH SarabunPSK" w:hint="cs"/>
          <w:b/>
          <w:bCs/>
          <w:color w:val="0000CC"/>
          <w:sz w:val="32"/>
          <w:szCs w:val="32"/>
          <w:shd w:val="clear" w:color="auto" w:fill="FFFFFF"/>
          <w:cs/>
        </w:rPr>
        <w:t>(</w:t>
      </w:r>
      <w:r w:rsidR="00057582" w:rsidRPr="00D4720D">
        <w:rPr>
          <w:rFonts w:ascii="TH SarabunPSK" w:hAnsi="TH SarabunPSK" w:cs="TH SarabunPSK" w:hint="cs"/>
          <w:b/>
          <w:bCs/>
          <w:color w:val="0000CC"/>
          <w:sz w:val="32"/>
          <w:szCs w:val="32"/>
          <w:shd w:val="clear" w:color="auto" w:fill="FFFFFF"/>
        </w:rPr>
        <w:t>Guizhou</w:t>
      </w:r>
      <w:r w:rsidR="00057582" w:rsidRPr="00D4720D">
        <w:rPr>
          <w:rFonts w:ascii="TH SarabunPSK" w:hAnsi="TH SarabunPSK" w:cs="TH SarabunPSK" w:hint="cs"/>
          <w:b/>
          <w:bCs/>
          <w:color w:val="0000CC"/>
          <w:sz w:val="32"/>
          <w:szCs w:val="32"/>
          <w:shd w:val="clear" w:color="auto" w:fill="FFFFFF"/>
          <w:cs/>
        </w:rPr>
        <w:t>)</w:t>
      </w:r>
      <w:r w:rsidR="00057582" w:rsidRPr="00D4720D">
        <w:rPr>
          <w:rFonts w:ascii="TH SarabunPSK" w:hAnsi="TH SarabunPSK" w:cs="TH SarabunPSK" w:hint="cs"/>
          <w:color w:val="0000CC"/>
          <w:sz w:val="32"/>
          <w:szCs w:val="32"/>
          <w:shd w:val="clear" w:color="auto" w:fill="FFFFFF"/>
          <w:cs/>
        </w:rPr>
        <w:t xml:space="preserve"> </w:t>
      </w:r>
      <w:r w:rsidR="00057582" w:rsidRPr="00D4720D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สัมผัสธรรมชาติและวัฒนธรรมในดินแดนมหัศจรรย์</w:t>
      </w:r>
      <w:r w:rsidR="00057582" w:rsidRPr="00D4720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57582" w:rsidRPr="00D4720D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จังหวัดกุ้ยโจว ในประเทศจีนถือเป็นหนึ่งในจุดหมายปลายทางที่เต็มไปด้วยธรรมชาติที่ยังคงความสมบูรณ์และวัฒนธรรมท้องถิ่นที่น่าหลงใหล </w:t>
      </w:r>
      <w:r w:rsidR="00057582" w:rsidRPr="00D4720D">
        <w:rPr>
          <w:rFonts w:ascii="TH SarabunPSK" w:eastAsia="Times New Roman" w:hAnsi="TH SarabunPSK" w:cs="TH SarabunPSK" w:hint="cs"/>
          <w:sz w:val="32"/>
          <w:szCs w:val="32"/>
          <w:cs/>
        </w:rPr>
        <w:t>มีธรรมชาติที่สวยงาม</w:t>
      </w:r>
      <w:r w:rsidR="00057582" w:rsidRPr="00D4720D">
        <w:rPr>
          <w:rFonts w:ascii="TH SarabunPSK" w:eastAsia="Times New Roman" w:hAnsi="TH SarabunPSK" w:cs="TH SarabunPSK" w:hint="cs"/>
          <w:sz w:val="32"/>
          <w:szCs w:val="32"/>
        </w:rPr>
        <w:t> </w:t>
      </w:r>
      <w:r w:rsidR="00057582" w:rsidRPr="00D472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เทือกเขานับหมื่น น้ำตกร้อยสายและวัฒนธรรมชนเผ่า มีปราสาทจำลองที่คล้ายกับ  </w:t>
      </w:r>
      <w:r w:rsidR="00057582" w:rsidRPr="00D4720D">
        <w:rPr>
          <w:rFonts w:ascii="TH SarabunPSK" w:hAnsi="TH SarabunPSK" w:cs="TH SarabunPSK" w:hint="cs"/>
          <w:sz w:val="32"/>
          <w:szCs w:val="32"/>
        </w:rPr>
        <w:fldChar w:fldCharType="begin"/>
      </w:r>
      <w:r w:rsidR="00057582" w:rsidRPr="00D4720D">
        <w:rPr>
          <w:rFonts w:ascii="TH SarabunPSK" w:hAnsi="TH SarabunPSK" w:cs="TH SarabunPSK" w:hint="cs"/>
          <w:sz w:val="32"/>
          <w:szCs w:val="32"/>
        </w:rPr>
        <w:instrText xml:space="preserve"> HYPERLINK </w:instrText>
      </w:r>
      <w:r w:rsidR="00057582" w:rsidRPr="00D4720D">
        <w:rPr>
          <w:rFonts w:ascii="TH SarabunPSK" w:hAnsi="TH SarabunPSK" w:cs="TH SarabunPSK" w:hint="cs"/>
          <w:sz w:val="32"/>
          <w:szCs w:val="32"/>
          <w:cs/>
        </w:rPr>
        <w:instrText>"</w:instrText>
      </w:r>
      <w:r w:rsidR="00057582" w:rsidRPr="00D4720D">
        <w:rPr>
          <w:rFonts w:ascii="TH SarabunPSK" w:hAnsi="TH SarabunPSK" w:cs="TH SarabunPSK" w:hint="cs"/>
          <w:sz w:val="32"/>
          <w:szCs w:val="32"/>
        </w:rPr>
        <w:instrText>https</w:instrText>
      </w:r>
      <w:r w:rsidR="00057582" w:rsidRPr="00D4720D">
        <w:rPr>
          <w:rFonts w:ascii="TH SarabunPSK" w:hAnsi="TH SarabunPSK" w:cs="TH SarabunPSK" w:hint="cs"/>
          <w:sz w:val="32"/>
          <w:szCs w:val="32"/>
          <w:cs/>
        </w:rPr>
        <w:instrText>://</w:instrText>
      </w:r>
      <w:r w:rsidR="00057582" w:rsidRPr="00D4720D">
        <w:rPr>
          <w:rFonts w:ascii="TH SarabunPSK" w:hAnsi="TH SarabunPSK" w:cs="TH SarabunPSK" w:hint="cs"/>
          <w:sz w:val="32"/>
          <w:szCs w:val="32"/>
        </w:rPr>
        <w:instrText>www</w:instrText>
      </w:r>
      <w:r w:rsidR="00057582" w:rsidRPr="00D4720D">
        <w:rPr>
          <w:rFonts w:ascii="TH SarabunPSK" w:hAnsi="TH SarabunPSK" w:cs="TH SarabunPSK" w:hint="cs"/>
          <w:sz w:val="32"/>
          <w:szCs w:val="32"/>
          <w:cs/>
        </w:rPr>
        <w:instrText>.</w:instrText>
      </w:r>
      <w:r w:rsidR="00057582" w:rsidRPr="00D4720D">
        <w:rPr>
          <w:rFonts w:ascii="TH SarabunPSK" w:hAnsi="TH SarabunPSK" w:cs="TH SarabunPSK" w:hint="cs"/>
          <w:sz w:val="32"/>
          <w:szCs w:val="32"/>
        </w:rPr>
        <w:instrText>wonderfulpackage</w:instrText>
      </w:r>
      <w:r w:rsidR="00057582" w:rsidRPr="00D4720D">
        <w:rPr>
          <w:rFonts w:ascii="TH SarabunPSK" w:hAnsi="TH SarabunPSK" w:cs="TH SarabunPSK" w:hint="cs"/>
          <w:sz w:val="32"/>
          <w:szCs w:val="32"/>
          <w:cs/>
        </w:rPr>
        <w:instrText>.</w:instrText>
      </w:r>
      <w:r w:rsidR="00057582" w:rsidRPr="00D4720D">
        <w:rPr>
          <w:rFonts w:ascii="TH SarabunPSK" w:hAnsi="TH SarabunPSK" w:cs="TH SarabunPSK" w:hint="cs"/>
          <w:sz w:val="32"/>
          <w:szCs w:val="32"/>
        </w:rPr>
        <w:instrText>com</w:instrText>
      </w:r>
      <w:r w:rsidR="00057582" w:rsidRPr="00D4720D">
        <w:rPr>
          <w:rFonts w:ascii="TH SarabunPSK" w:hAnsi="TH SarabunPSK" w:cs="TH SarabunPSK" w:hint="cs"/>
          <w:sz w:val="32"/>
          <w:szCs w:val="32"/>
          <w:cs/>
        </w:rPr>
        <w:instrText>/</w:instrText>
      </w:r>
      <w:r w:rsidR="00057582" w:rsidRPr="00D4720D">
        <w:rPr>
          <w:rFonts w:ascii="TH SarabunPSK" w:hAnsi="TH SarabunPSK" w:cs="TH SarabunPSK" w:hint="cs"/>
          <w:sz w:val="32"/>
          <w:szCs w:val="32"/>
        </w:rPr>
        <w:instrText>article</w:instrText>
      </w:r>
      <w:r w:rsidR="00057582" w:rsidRPr="00D4720D">
        <w:rPr>
          <w:rFonts w:ascii="TH SarabunPSK" w:hAnsi="TH SarabunPSK" w:cs="TH SarabunPSK" w:hint="cs"/>
          <w:sz w:val="32"/>
          <w:szCs w:val="32"/>
          <w:cs/>
        </w:rPr>
        <w:instrText>/</w:instrText>
      </w:r>
      <w:r w:rsidR="00057582" w:rsidRPr="00D4720D">
        <w:rPr>
          <w:rFonts w:ascii="TH SarabunPSK" w:hAnsi="TH SarabunPSK" w:cs="TH SarabunPSK" w:hint="cs"/>
          <w:sz w:val="32"/>
          <w:szCs w:val="32"/>
        </w:rPr>
        <w:instrText>v</w:instrText>
      </w:r>
      <w:r w:rsidR="00057582" w:rsidRPr="00D4720D">
        <w:rPr>
          <w:rFonts w:ascii="TH SarabunPSK" w:hAnsi="TH SarabunPSK" w:cs="TH SarabunPSK" w:hint="cs"/>
          <w:sz w:val="32"/>
          <w:szCs w:val="32"/>
          <w:cs/>
        </w:rPr>
        <w:instrText>/</w:instrText>
      </w:r>
      <w:r w:rsidR="00057582" w:rsidRPr="00D4720D">
        <w:rPr>
          <w:rFonts w:ascii="TH SarabunPSK" w:hAnsi="TH SarabunPSK" w:cs="TH SarabunPSK" w:hint="cs"/>
          <w:sz w:val="32"/>
          <w:szCs w:val="32"/>
        </w:rPr>
        <w:instrText>299</w:instrText>
      </w:r>
      <w:r w:rsidR="00057582" w:rsidRPr="00D4720D">
        <w:rPr>
          <w:rFonts w:ascii="TH SarabunPSK" w:hAnsi="TH SarabunPSK" w:cs="TH SarabunPSK" w:hint="cs"/>
          <w:sz w:val="32"/>
          <w:szCs w:val="32"/>
          <w:cs/>
        </w:rPr>
        <w:instrText xml:space="preserve">/" </w:instrText>
      </w:r>
      <w:r w:rsidR="00057582" w:rsidRPr="00D4720D">
        <w:rPr>
          <w:rFonts w:ascii="TH SarabunPSK" w:hAnsi="TH SarabunPSK" w:cs="TH SarabunPSK" w:hint="cs"/>
          <w:sz w:val="32"/>
          <w:szCs w:val="32"/>
        </w:rPr>
      </w:r>
      <w:r w:rsidR="00057582" w:rsidRPr="00D4720D">
        <w:rPr>
          <w:rFonts w:ascii="TH SarabunPSK" w:hAnsi="TH SarabunPSK" w:cs="TH SarabunPSK" w:hint="cs"/>
          <w:sz w:val="32"/>
          <w:szCs w:val="32"/>
        </w:rPr>
        <w:fldChar w:fldCharType="separate"/>
      </w:r>
      <w:r w:rsidR="00057582" w:rsidRPr="00D4720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ปราสาทเทพนิยาย นอยชวานสไตน์ (</w:t>
      </w:r>
      <w:r w:rsidR="00057582" w:rsidRPr="00D4720D">
        <w:rPr>
          <w:rFonts w:ascii="TH SarabunPSK" w:hAnsi="TH SarabunPSK" w:cs="TH SarabunPSK" w:hint="cs"/>
          <w:sz w:val="32"/>
          <w:szCs w:val="32"/>
          <w:shd w:val="clear" w:color="auto" w:fill="FFFFFF"/>
        </w:rPr>
        <w:t>Neuschwanstein Castle</w:t>
      </w:r>
      <w:r w:rsidR="00057582" w:rsidRPr="00D4720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</w:t>
      </w:r>
      <w:r w:rsidR="00057582" w:rsidRPr="00D472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ในเยอรมนี พักผ่อนชมวิวสองข้างทาง </w:t>
      </w:r>
      <w:r w:rsidR="00057582" w:rsidRPr="00D4720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(ใช้เวลาในการเดินทางประมาณ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3</w:t>
      </w:r>
      <w:r w:rsidR="00057582" w:rsidRPr="00D4720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ชม.)</w:t>
      </w:r>
      <w:r w:rsidR="00057582" w:rsidRPr="00D4720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61AEDAB" w14:textId="6142D316" w:rsidR="005D27C8" w:rsidRDefault="00057582" w:rsidP="005D27C8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D4720D">
        <w:rPr>
          <w:rFonts w:ascii="TH SarabunPSK" w:hAnsi="TH SarabunPSK" w:cs="TH SarabunPSK" w:hint="cs"/>
          <w:sz w:val="32"/>
          <w:szCs w:val="32"/>
        </w:rPr>
        <w:fldChar w:fldCharType="end"/>
      </w:r>
      <w:r w:rsidR="005D27C8" w:rsidRPr="00D4720D">
        <w:rPr>
          <w:rFonts w:ascii="TH SarabunPSK" w:eastAsia="Browallia New" w:hAnsi="TH SarabunPSK" w:cs="TH SarabunPSK"/>
          <w:bCs/>
          <w:color w:val="002060"/>
          <w:sz w:val="32"/>
          <w:szCs w:val="32"/>
          <w:cs/>
        </w:rPr>
        <w:t>กลางวัน</w:t>
      </w:r>
      <w:r w:rsidR="005D27C8" w:rsidRPr="00D4720D">
        <w:rPr>
          <w:rFonts w:ascii="TH SarabunPSK" w:eastAsia="Browallia New" w:hAnsi="TH SarabunPSK" w:cs="TH SarabunPSK"/>
          <w:bCs/>
          <w:color w:val="002060"/>
          <w:sz w:val="32"/>
          <w:szCs w:val="32"/>
          <w:cs/>
        </w:rPr>
        <w:tab/>
        <w:t>บริการอาหารกลางวัน ณ ภัตตาคา</w:t>
      </w:r>
      <w:r w:rsidR="005D27C8">
        <w:rPr>
          <w:rFonts w:ascii="TH SarabunPSK" w:eastAsia="Browallia New" w:hAnsi="TH SarabunPSK" w:cs="TH SarabunPSK" w:hint="cs"/>
          <w:bCs/>
          <w:color w:val="002060"/>
          <w:sz w:val="32"/>
          <w:szCs w:val="32"/>
          <w:cs/>
        </w:rPr>
        <w:t>ร</w:t>
      </w:r>
      <w:r w:rsidR="005D27C8" w:rsidRPr="0072204E">
        <w:rPr>
          <w:rFonts w:ascii="TH SarabunPSK" w:eastAsia="Browallia New" w:hAnsi="TH SarabunPSK" w:cs="TH SarabunPSK" w:hint="cs"/>
          <w:bCs/>
          <w:color w:val="0000CC"/>
          <w:sz w:val="32"/>
          <w:szCs w:val="32"/>
          <w:cs/>
        </w:rPr>
        <w:t xml:space="preserve">                                                                                          </w:t>
      </w:r>
    </w:p>
    <w:p w14:paraId="06320FBC" w14:textId="77777777" w:rsidR="00414D2C" w:rsidRDefault="005D27C8" w:rsidP="003032EF">
      <w:pPr>
        <w:spacing w:line="240" w:lineRule="auto"/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7C4668">
        <w:rPr>
          <w:rFonts w:ascii="TH SarabunPSK" w:hAnsi="TH SarabunPSK" w:cs="TH SarabunPSK"/>
          <w:noProof/>
          <w:sz w:val="32"/>
          <w:szCs w:val="32"/>
          <w:cs/>
        </w:rPr>
        <w:t>นำท่าน</w:t>
      </w:r>
      <w:r w:rsidRPr="007C4668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7C4668"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  <w:cs/>
        </w:rPr>
        <w:t>ล่องเรือทะเลสาบว่านเฟิงหู (</w:t>
      </w:r>
      <w:r w:rsidRPr="007C4668"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</w:rPr>
        <w:t>Wan Feng Lake</w:t>
      </w:r>
      <w:r w:rsidRPr="007C4668"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  <w:cs/>
        </w:rPr>
        <w:t>)</w:t>
      </w:r>
      <w:r w:rsidRPr="007C4668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7C4668">
        <w:rPr>
          <w:rFonts w:ascii="TH SarabunPSK" w:eastAsia="Times New Roman" w:hAnsi="TH SarabunPSK" w:cs="TH SarabunPSK"/>
          <w:sz w:val="32"/>
          <w:szCs w:val="32"/>
          <w:cs/>
        </w:rPr>
        <w:t>อัญมณีแห่งธรรมชาติในกุ้ยโจว</w:t>
      </w:r>
      <w:r w:rsidRPr="007C466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ตั้งอยู่ทางตะวันออกเฉียงใต้ของเมืองซิงอี้ ในพื้นที่ของเขตหนานหลิง ครอบคลุมพื้นที่ 816 ตารางกิโลเมตร เป็นทะเลสาบน้ำจืดขนาดใหญ่ เป็นแนวยาวแคบที่มีทางแยกหลายทาง มีเกาะเล็กเกาะน้อยและคาบสมุทรมากกว่า 80 แห่ง เชื่อมติดกับเกาะเล็กเกาะน้อย คาบสมุทรและท่าเรือและเป็นแหล่งน้ำสำคัญของเขตเศรษฐกิจ "สามเหลี่ยมปากแม่น้ำไข่มุก"</w:t>
      </w:r>
    </w:p>
    <w:p w14:paraId="6DEBAC71" w14:textId="2804785F" w:rsidR="005D27C8" w:rsidRPr="007C4668" w:rsidRDefault="00414D2C" w:rsidP="003032EF">
      <w:pPr>
        <w:spacing w:line="240" w:lineRule="auto"/>
        <w:ind w:left="1440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ผ่านชม </w:t>
      </w:r>
      <w:r w:rsidRPr="00414D2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ปราสาทจีหลงเป่า</w:t>
      </w:r>
      <w:r w:rsidRPr="00414D2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(</w:t>
      </w:r>
      <w:proofErr w:type="spellStart"/>
      <w:r w:rsidRPr="00414D2C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Jilongbao</w:t>
      </w:r>
      <w:proofErr w:type="spellEnd"/>
      <w:r w:rsidRPr="00414D2C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Castle)</w:t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</w:t>
      </w:r>
      <w:r w:rsidRPr="00414D2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ปราสาทสไตล์ยุโรปสีแดงอิฐยอดแหลมที่ตั้งตระหง่านอยู่บนเกาะกลางน้ำ</w:t>
      </w:r>
      <w:r w:rsidRPr="00414D2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414D2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ให้ความรู้สึกเหมือนหลุดเข้าไปในโลกเทพนิยายหรือปราสาทนอยชวานสไตน์เวอร์ชั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่</w:t>
      </w:r>
      <w:r w:rsidRPr="00414D2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นจีน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414D2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ภาพวาดพู่กันจีนที่มีชีวิตผืนน้ำในทะเลสาบมีสีเขียวมรกตใสสะอาด</w:t>
      </w:r>
      <w:r w:rsidRPr="00414D2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414D2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เมื่อสะท้อนกับเงาของทิวเขาหินปูนรอบๆ</w:t>
      </w:r>
      <w:r w:rsidRPr="00414D2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414D2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จะดูสวยงามและสงบเงียบเหมือนภาพวาดดั้งเดิม</w:t>
      </w:r>
      <w:r w:rsidR="005D27C8" w:rsidRPr="007C466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 ให้ท่านได้เก็บภาพประทับใจตามอัธยาศัย</w:t>
      </w:r>
    </w:p>
    <w:p w14:paraId="05436D21" w14:textId="77777777" w:rsidR="005D27C8" w:rsidRPr="002747A9" w:rsidRDefault="005D27C8" w:rsidP="005D27C8">
      <w:pPr>
        <w:spacing w:after="0" w:line="240" w:lineRule="auto"/>
        <w:rPr>
          <w:rFonts w:ascii="TH SarabunPSK" w:eastAsia="Browallia New" w:hAnsi="TH SarabunPSK" w:cs="TH SarabunPSK"/>
          <w:b/>
          <w:color w:val="17365D"/>
          <w:sz w:val="30"/>
          <w:szCs w:val="30"/>
        </w:rPr>
      </w:pPr>
    </w:p>
    <w:p w14:paraId="06BE4B0E" w14:textId="77777777" w:rsidR="005D27C8" w:rsidRPr="002747A9" w:rsidRDefault="005D27C8" w:rsidP="005D27C8">
      <w:pPr>
        <w:spacing w:line="240" w:lineRule="auto"/>
        <w:ind w:left="1134"/>
        <w:contextualSpacing/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  <w:r>
        <w:rPr>
          <w:rFonts w:ascii="TH SarabunPSK" w:hAnsi="TH SarabunPSK" w:cs="TH SarabunPSK"/>
          <w:noProof/>
          <w:color w:val="000000"/>
          <w:sz w:val="28"/>
          <w:szCs w:val="28"/>
        </w:rPr>
        <w:drawing>
          <wp:inline distT="0" distB="0" distL="0" distR="0" wp14:anchorId="614FF0F0" wp14:editId="52DB0DFD">
            <wp:extent cx="6036310" cy="1890215"/>
            <wp:effectExtent l="0" t="0" r="2540" b="0"/>
            <wp:docPr id="10594535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634733" name="Picture 102063473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743" cy="189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40803" w14:textId="77777777" w:rsidR="005D27C8" w:rsidRDefault="005D27C8" w:rsidP="005D27C8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0BABD0D" w14:textId="77777777" w:rsidR="003032EF" w:rsidRDefault="006C143C" w:rsidP="00D4720D">
      <w:pPr>
        <w:spacing w:after="0" w:line="240" w:lineRule="auto"/>
        <w:ind w:left="1440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shd w:val="clear" w:color="auto" w:fill="FFFFFF"/>
        </w:rPr>
      </w:pPr>
      <w:r w:rsidRPr="00D4720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จากนั้นนำท่านชม </w:t>
      </w:r>
      <w:r w:rsidRPr="00D4720D"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  <w:cs/>
        </w:rPr>
        <w:t>เมืองโบราณเฟิงหลินปู้อี้ (</w:t>
      </w:r>
      <w:proofErr w:type="spellStart"/>
      <w:r w:rsidRPr="00D4720D"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</w:rPr>
        <w:t>Fenglin</w:t>
      </w:r>
      <w:proofErr w:type="spellEnd"/>
      <w:r w:rsidRPr="00D4720D"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</w:rPr>
        <w:t xml:space="preserve"> Buyi Ancient Town</w:t>
      </w:r>
      <w:r w:rsidRPr="00D4720D"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  <w:cs/>
        </w:rPr>
        <w:t>) หรือ หมู่บ้านปู้อี</w:t>
      </w:r>
      <w:r w:rsidR="003032EF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shd w:val="clear" w:color="auto" w:fill="FFFFFF"/>
          <w:cs/>
        </w:rPr>
        <w:t xml:space="preserve"> </w:t>
      </w:r>
    </w:p>
    <w:p w14:paraId="3A30ED07" w14:textId="42903129" w:rsidR="00D20379" w:rsidRPr="00D4720D" w:rsidRDefault="003032EF" w:rsidP="00D4720D">
      <w:pPr>
        <w:spacing w:after="0" w:line="240" w:lineRule="auto"/>
        <w:ind w:left="1440"/>
        <w:jc w:val="both"/>
        <w:rPr>
          <w:rFonts w:ascii="TH SarabunPSK" w:eastAsia="SimSun" w:hAnsi="TH SarabunPSK" w:cs="TH SarabunPSK"/>
          <w:b/>
          <w:bCs/>
          <w:color w:val="FF0000"/>
          <w:kern w:val="96"/>
          <w:sz w:val="32"/>
          <w:szCs w:val="32"/>
          <w:lang w:eastAsia="zh-CN"/>
        </w:rPr>
      </w:pPr>
      <w:r w:rsidRPr="003032EF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shd w:val="clear" w:color="auto" w:fill="FFFFFF"/>
          <w:cs/>
        </w:rPr>
        <w:t>(</w:t>
      </w:r>
      <w:r w:rsidRPr="003032EF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shd w:val="clear" w:color="auto" w:fill="FFFFFF"/>
          <w:cs/>
        </w:rPr>
        <w:t>รวมรถแบตเตอรี่</w:t>
      </w:r>
      <w:r w:rsidRPr="003032EF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shd w:val="clear" w:color="auto" w:fill="FFFFFF"/>
          <w:cs/>
        </w:rPr>
        <w:t>)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6C143C" w:rsidRPr="00D4720D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หมู่บ้านไม้โบราณกลางหุบเขา  เป็นหมู่บ้านวัฒนธรรมที่สร้างขึ้นเพื่อจำลองวิถีชีวิตของชาวปู้อี้ ซึ่งเป็นชนกลุ่มน้อยที่มีประวัติยาวนานที่สุดในจีน ในหมู่บ้านยังคงเอกลักษณ์สถาปัตยกรรมไม้แบบจีนดั้งเดิมไว้ทุกหลัง มีร้านค้า มีร้านชาน่ารัก คาเฟ่สไตล์จีน มีร้านอาหารและการแสดงวัฒนธรรมให้ชมตลอดทาง ชาวปู้อี้โดดเด่นเรื่องดนตรี </w:t>
      </w:r>
      <w:r w:rsidR="006C143C" w:rsidRPr="00D4720D">
        <w:rPr>
          <w:rFonts w:ascii="TH SarabunPSK" w:hAnsi="TH SarabunPSK" w:cs="TH SarabunPSK"/>
          <w:color w:val="000000"/>
          <w:sz w:val="32"/>
          <w:szCs w:val="32"/>
          <w:cs/>
        </w:rPr>
        <w:t>ในช่วงเวลากลางคืนจะมีการเปิดไฟทำให้หมู่บ้านสวยงามเหมือนในภาพวาด มีสะพานหินวงพระจันทร์,บันไดหินกลางน้ำ,หอคอยไม้โบราณ,ถนนโบราณและจุดชมวิวต่างๆ อิสระถ่ายภาพและชมวิวตามอัธยาศัย จนถึงเวลานัดหมาย</w:t>
      </w:r>
    </w:p>
    <w:p w14:paraId="7DE05942" w14:textId="7B682B9A" w:rsidR="00B60516" w:rsidRPr="00D4720D" w:rsidRDefault="00B60516" w:rsidP="00D4720D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3570952" w14:textId="41952080" w:rsidR="00B60516" w:rsidRDefault="00497BF8" w:rsidP="00B60516">
      <w:pPr>
        <w:spacing w:line="240" w:lineRule="auto"/>
        <w:contextualSpacing/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  <w:r>
        <w:rPr>
          <w:rFonts w:ascii="TH SarabunPSK" w:hAnsi="TH SarabunPSK" w:cs="TH SarabunPSK"/>
          <w:noProof/>
          <w:color w:val="000000"/>
          <w:sz w:val="28"/>
          <w:szCs w:val="28"/>
        </w:rPr>
        <w:lastRenderedPageBreak/>
        <w:drawing>
          <wp:inline distT="0" distB="0" distL="0" distR="0" wp14:anchorId="110CA8CB" wp14:editId="2989CB17">
            <wp:extent cx="6750685" cy="2113915"/>
            <wp:effectExtent l="0" t="0" r="0" b="635"/>
            <wp:docPr id="1539350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350594" name="Picture 153935059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B672A" w14:textId="79019E54" w:rsidR="00B60516" w:rsidRDefault="00B60516" w:rsidP="00B60516">
      <w:pPr>
        <w:spacing w:line="240" w:lineRule="auto"/>
        <w:contextualSpacing/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</w:p>
    <w:p w14:paraId="48506EEB" w14:textId="55DFBD61" w:rsidR="006C143C" w:rsidRPr="00497BF8" w:rsidRDefault="006C143C" w:rsidP="006C143C">
      <w:pPr>
        <w:spacing w:after="0" w:line="240" w:lineRule="auto"/>
        <w:jc w:val="both"/>
        <w:rPr>
          <w:rFonts w:ascii="TH SarabunPSK" w:eastAsia="SimSun" w:hAnsi="TH SarabunPSK" w:cs="TH SarabunPSK"/>
          <w:b/>
          <w:bCs/>
          <w:color w:val="002060"/>
          <w:kern w:val="96"/>
          <w:sz w:val="32"/>
          <w:szCs w:val="32"/>
          <w:lang w:eastAsia="zh-CN"/>
        </w:rPr>
      </w:pPr>
      <w:r w:rsidRPr="00497BF8">
        <w:rPr>
          <w:rFonts w:ascii="TH SarabunPSK" w:eastAsia="SimSun" w:hAnsi="TH SarabunPSK" w:cs="TH SarabunPSK"/>
          <w:b/>
          <w:bCs/>
          <w:color w:val="002060"/>
          <w:kern w:val="96"/>
          <w:sz w:val="32"/>
          <w:szCs w:val="32"/>
          <w:cs/>
          <w:lang w:eastAsia="zh-CN"/>
        </w:rPr>
        <w:t>ค่ำ</w:t>
      </w:r>
      <w:r w:rsidRPr="00497BF8">
        <w:rPr>
          <w:rFonts w:ascii="TH SarabunPSK" w:eastAsia="SimSun" w:hAnsi="TH SarabunPSK" w:cs="TH SarabunPSK"/>
          <w:b/>
          <w:bCs/>
          <w:color w:val="002060"/>
          <w:kern w:val="96"/>
          <w:sz w:val="32"/>
          <w:szCs w:val="32"/>
          <w:cs/>
          <w:lang w:eastAsia="zh-CN"/>
        </w:rPr>
        <w:tab/>
        <w:t xml:space="preserve">      บริการอาหารค่ำ ณ ภัตตาคาร </w:t>
      </w:r>
    </w:p>
    <w:p w14:paraId="1F574B96" w14:textId="043D9CDA" w:rsidR="00497BF8" w:rsidRDefault="006C143C" w:rsidP="006C143C">
      <w:pPr>
        <w:spacing w:after="0" w:line="240" w:lineRule="auto"/>
        <w:jc w:val="both"/>
        <w:rPr>
          <w:rFonts w:ascii="TH SarabunPSK" w:eastAsia="SimSun" w:hAnsi="TH SarabunPSK" w:cs="TH SarabunPSK"/>
          <w:b/>
          <w:bCs/>
          <w:color w:val="1F497D" w:themeColor="text2"/>
          <w:sz w:val="32"/>
          <w:szCs w:val="32"/>
          <w:lang w:eastAsia="zh-CN"/>
        </w:rPr>
      </w:pPr>
      <w:r w:rsidRPr="00497BF8">
        <w:rPr>
          <w:rFonts w:ascii="TH SarabunPSK" w:eastAsia="SimSun" w:hAnsi="TH SarabunPSK" w:cs="TH SarabunPSK"/>
          <w:color w:val="1F497D" w:themeColor="text2"/>
          <w:kern w:val="96"/>
          <w:sz w:val="32"/>
          <w:szCs w:val="32"/>
          <w:cs/>
          <w:lang w:eastAsia="zh-CN"/>
        </w:rPr>
        <w:tab/>
      </w:r>
      <w:r w:rsidRPr="00497BF8">
        <w:rPr>
          <w:rFonts w:ascii="TH SarabunPSK" w:eastAsia="SimSun" w:hAnsi="TH SarabunPSK" w:cs="TH SarabunPSK"/>
          <w:b/>
          <w:bCs/>
          <w:color w:val="1F497D" w:themeColor="text2"/>
          <w:kern w:val="96"/>
          <w:sz w:val="32"/>
          <w:szCs w:val="32"/>
          <w:cs/>
          <w:lang w:eastAsia="zh-CN"/>
        </w:rPr>
        <w:t xml:space="preserve">      </w:t>
      </w:r>
      <w:r w:rsidRPr="003032EF">
        <w:rPr>
          <w:rFonts w:ascii="TH SarabunPSK" w:eastAsia="SimSun" w:hAnsi="TH SarabunPSK" w:cs="TH SarabunPSK"/>
          <w:b/>
          <w:bCs/>
          <w:color w:val="0000FF"/>
          <w:sz w:val="32"/>
          <w:szCs w:val="32"/>
          <w:highlight w:val="green"/>
          <w:cs/>
          <w:lang w:eastAsia="zh-CN"/>
        </w:rPr>
        <w:t xml:space="preserve">ที่พัก </w:t>
      </w:r>
      <w:r w:rsidR="00497BF8" w:rsidRPr="003032EF">
        <w:rPr>
          <w:rFonts w:ascii="TH SarabunPSK" w:eastAsia="SimSun" w:hAnsi="TH SarabunPSK" w:cs="TH SarabunPSK"/>
          <w:b/>
          <w:bCs/>
          <w:color w:val="0000FF"/>
          <w:sz w:val="32"/>
          <w:szCs w:val="32"/>
          <w:highlight w:val="green"/>
          <w:lang w:eastAsia="zh-CN"/>
        </w:rPr>
        <w:t>JIN SHENG HOTEL</w:t>
      </w:r>
      <w:r w:rsidRPr="003032EF">
        <w:rPr>
          <w:rFonts w:ascii="TH SarabunPSK" w:eastAsia="Browallia New" w:hAnsi="TH SarabunPSK" w:cs="TH SarabunPSK"/>
          <w:b/>
          <w:bCs/>
          <w:color w:val="0000FF"/>
          <w:sz w:val="32"/>
          <w:szCs w:val="32"/>
          <w:highlight w:val="green"/>
          <w:cs/>
        </w:rPr>
        <w:t xml:space="preserve"> </w:t>
      </w:r>
      <w:r w:rsidRPr="003032EF">
        <w:rPr>
          <w:rFonts w:ascii="TH SarabunPSK" w:eastAsia="SimSun" w:hAnsi="TH SarabunPSK" w:cs="TH SarabunPSK"/>
          <w:b/>
          <w:bCs/>
          <w:color w:val="0000FF"/>
          <w:sz w:val="32"/>
          <w:szCs w:val="32"/>
          <w:highlight w:val="green"/>
          <w:cs/>
          <w:lang w:eastAsia="zh-CN"/>
        </w:rPr>
        <w:t>4* หรือเทียบเท่า</w:t>
      </w:r>
    </w:p>
    <w:p w14:paraId="4BAA6B61" w14:textId="77777777" w:rsidR="003032EF" w:rsidRPr="003032EF" w:rsidRDefault="003032EF" w:rsidP="006C143C">
      <w:pPr>
        <w:spacing w:after="0" w:line="240" w:lineRule="auto"/>
        <w:jc w:val="both"/>
        <w:rPr>
          <w:rFonts w:ascii="TH SarabunPSK" w:eastAsia="SimSun" w:hAnsi="TH SarabunPSK" w:cs="TH SarabunPSK"/>
          <w:b/>
          <w:bCs/>
          <w:color w:val="1F497D" w:themeColor="text2"/>
          <w:sz w:val="18"/>
          <w:szCs w:val="18"/>
          <w:lang w:eastAsia="zh-CN"/>
        </w:rPr>
      </w:pPr>
    </w:p>
    <w:p w14:paraId="40E36DEE" w14:textId="59F5A031" w:rsidR="005D27C8" w:rsidRDefault="002A2A29" w:rsidP="005D27C8">
      <w:pPr>
        <w:shd w:val="clear" w:color="auto" w:fill="00B0F0"/>
        <w:spacing w:line="240" w:lineRule="auto"/>
        <w:ind w:left="1440" w:hanging="1440"/>
        <w:rPr>
          <w:rFonts w:ascii="TH SarabunPSK" w:eastAsia="Browallia New" w:hAnsi="TH SarabunPSK" w:cs="TH SarabunPSK"/>
          <w:b/>
          <w:bCs/>
          <w:color w:val="17365D"/>
          <w:sz w:val="32"/>
          <w:szCs w:val="32"/>
        </w:rPr>
      </w:pPr>
      <w:r w:rsidRPr="00093774">
        <w:rPr>
          <w:rFonts w:ascii="TH SarabunPSK" w:eastAsia="Browallia New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วันที่สาม</w:t>
      </w:r>
      <w:r w:rsidRPr="00093774">
        <w:rPr>
          <w:rFonts w:ascii="TH SarabunPSK" w:eastAsia="Browallia New" w:hAnsi="TH SarabunPSK" w:cs="TH SarabunPSK" w:hint="cs"/>
          <w:b/>
          <w:color w:val="FFFFFF" w:themeColor="background1"/>
          <w:sz w:val="32"/>
          <w:szCs w:val="32"/>
        </w:rPr>
        <w:tab/>
      </w:r>
      <w:r w:rsidR="005D27C8" w:rsidRPr="005D27C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อุทยานป่าภูเขาหมื่นยอด</w:t>
      </w:r>
      <w:r w:rsidR="005D27C8" w:rsidRPr="005D27C8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(</w:t>
      </w:r>
      <w:r w:rsidR="005D27C8" w:rsidRPr="005D27C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รวมรถแบตเตอรี่</w:t>
      </w:r>
      <w:r w:rsidR="005D27C8" w:rsidRPr="005D27C8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) –- </w:t>
      </w:r>
      <w:r w:rsidR="005D27C8" w:rsidRPr="005D27C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เดินทางสู่คุนหมิง</w:t>
      </w:r>
      <w:r w:rsidR="005D27C8" w:rsidRPr="005D27C8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(</w:t>
      </w:r>
      <w:r w:rsidR="005D27C8" w:rsidRPr="005D27C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โดยรถบัส</w:t>
      </w:r>
      <w:r w:rsidR="005D27C8" w:rsidRPr="005D27C8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) - </w:t>
      </w:r>
      <w:r w:rsidR="005D27C8" w:rsidRPr="005D27C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สินค้าพื้นเมืองร้านบัวหิมะ</w:t>
      </w:r>
      <w:r w:rsidR="005D27C8" w:rsidRPr="005D27C8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- </w:t>
      </w:r>
      <w:r w:rsidR="005D27C8" w:rsidRPr="005D27C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ซุ้มประตู</w:t>
      </w:r>
      <w:r w:rsidR="005D27C8" w:rsidRPr="005D27C8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5D27C8" w:rsidRPr="005D27C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ม้าทองไก่มรกต</w:t>
      </w:r>
      <w:r w:rsidR="005D27C8" w:rsidRPr="005D27C8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- </w:t>
      </w:r>
      <w:r w:rsidR="005D27C8" w:rsidRPr="005D27C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ถนนหนางผิงเจีย</w:t>
      </w:r>
      <w:r w:rsidR="005D27C8" w:rsidRPr="005D27C8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-  </w:t>
      </w:r>
      <w:r w:rsidR="005D27C8" w:rsidRPr="005D27C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ตลาดกลางคืนซวงฉียว</w:t>
      </w:r>
    </w:p>
    <w:p w14:paraId="0F8DFCF7" w14:textId="6FFD0D56" w:rsidR="006C143C" w:rsidRPr="00497BF8" w:rsidRDefault="002A2A29" w:rsidP="003032EF">
      <w:pPr>
        <w:spacing w:after="0" w:line="240" w:lineRule="auto"/>
        <w:ind w:left="1440" w:hanging="1440"/>
        <w:rPr>
          <w:rFonts w:ascii="TH SarabunPSK" w:eastAsia="Browallia New" w:hAnsi="TH SarabunPSK" w:cs="TH SarabunPSK"/>
          <w:b/>
          <w:color w:val="17365D"/>
          <w:sz w:val="32"/>
          <w:szCs w:val="32"/>
        </w:rPr>
      </w:pPr>
      <w:r w:rsidRPr="00497BF8">
        <w:rPr>
          <w:rFonts w:ascii="TH SarabunPSK" w:eastAsia="Browallia New" w:hAnsi="TH SarabunPSK" w:cs="TH SarabunPSK"/>
          <w:b/>
          <w:bCs/>
          <w:color w:val="17365D"/>
          <w:sz w:val="32"/>
          <w:szCs w:val="32"/>
          <w:cs/>
        </w:rPr>
        <w:t>เช้า</w:t>
      </w:r>
      <w:r w:rsidRPr="00497BF8">
        <w:rPr>
          <w:rFonts w:ascii="TH SarabunPSK" w:eastAsia="Browallia New" w:hAnsi="TH SarabunPSK" w:cs="TH SarabunPSK"/>
          <w:b/>
          <w:color w:val="17365D"/>
          <w:sz w:val="32"/>
          <w:szCs w:val="32"/>
        </w:rPr>
        <w:tab/>
      </w:r>
      <w:r w:rsidRPr="00497BF8">
        <w:rPr>
          <w:rFonts w:ascii="TH SarabunPSK" w:eastAsia="Browallia New" w:hAnsi="TH SarabunPSK" w:cs="TH SarabunPSK"/>
          <w:b/>
          <w:bCs/>
          <w:color w:val="17365D"/>
          <w:sz w:val="32"/>
          <w:szCs w:val="32"/>
          <w:cs/>
        </w:rPr>
        <w:t xml:space="preserve">บริการอาหารเช้า ณ โรงแรม      </w:t>
      </w:r>
    </w:p>
    <w:p w14:paraId="1FA975E7" w14:textId="68A22A34" w:rsidR="00993573" w:rsidRDefault="00AA200B" w:rsidP="003032EF">
      <w:pPr>
        <w:spacing w:after="0" w:line="240" w:lineRule="auto"/>
        <w:ind w:left="1440"/>
        <w:contextualSpacing/>
        <w:jc w:val="thaiDistribute"/>
        <w:rPr>
          <w:rFonts w:ascii="TH SarabunPSK" w:hAnsi="TH SarabunPSK" w:cs="TH SarabunPSK"/>
          <w:color w:val="292B2C"/>
          <w:sz w:val="32"/>
          <w:szCs w:val="32"/>
          <w:shd w:val="clear" w:color="auto" w:fill="FFFFFF"/>
        </w:rPr>
      </w:pPr>
      <w:r w:rsidRPr="00497BF8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993573" w:rsidRPr="00497BF8">
        <w:rPr>
          <w:rFonts w:ascii="TH SarabunPSK" w:hAnsi="TH SarabunPSK" w:cs="TH SarabunPSK"/>
          <w:color w:val="0000CC"/>
          <w:sz w:val="32"/>
          <w:szCs w:val="32"/>
          <w:cs/>
        </w:rPr>
        <w:t xml:space="preserve">ชม </w:t>
      </w:r>
      <w:r w:rsidR="00993573" w:rsidRPr="00497BF8">
        <w:rPr>
          <w:rFonts w:ascii="TH SarabunPSK" w:hAnsi="TH SarabunPSK" w:cs="TH SarabunPSK"/>
          <w:color w:val="0000CC"/>
          <w:sz w:val="32"/>
          <w:szCs w:val="32"/>
          <w:shd w:val="clear" w:color="auto" w:fill="FFFFFF"/>
          <w:cs/>
        </w:rPr>
        <w:t xml:space="preserve"> “</w:t>
      </w:r>
      <w:r w:rsidR="00993573" w:rsidRPr="00497BF8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อุทยานป่าภูเขาหมื่นยอด</w:t>
      </w:r>
      <w:r w:rsidR="003032EF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3032EF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shd w:val="clear" w:color="auto" w:fill="FFFFFF"/>
          <w:cs/>
        </w:rPr>
        <w:t>(รวมรถแบตเตอรี่)</w:t>
      </w:r>
      <w:r w:rsidRPr="00497BF8">
        <w:rPr>
          <w:rFonts w:ascii="TH SarabunPSK" w:hAnsi="TH SarabunPSK" w:cs="TH SarabunPSK"/>
          <w:color w:val="292B2C"/>
          <w:sz w:val="32"/>
          <w:szCs w:val="32"/>
          <w:shd w:val="clear" w:color="auto" w:fill="FFFFFF"/>
          <w:cs/>
        </w:rPr>
        <w:t xml:space="preserve"> </w:t>
      </w:r>
      <w:r w:rsidRPr="00497BF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993573" w:rsidRPr="00497BF8">
        <w:rPr>
          <w:rFonts w:ascii="TH SarabunPSK" w:hAnsi="TH SarabunPSK" w:cs="TH SarabunPSK"/>
          <w:color w:val="292B2C"/>
          <w:sz w:val="32"/>
          <w:szCs w:val="32"/>
          <w:shd w:val="clear" w:color="auto" w:fill="FFFFFF"/>
          <w:cs/>
        </w:rPr>
        <w:t>อาณาจักรธรรมชาติในเมืองซิงอี้ ซึ่งถูกยกย่องให้เป็น “</w:t>
      </w:r>
      <w:r w:rsidR="00993573" w:rsidRPr="00497BF8">
        <w:rPr>
          <w:rStyle w:val="Strong"/>
          <w:rFonts w:ascii="TH SarabunPSK" w:hAnsi="TH SarabunPSK" w:cs="TH SarabunPSK"/>
          <w:color w:val="292B2C"/>
          <w:sz w:val="32"/>
          <w:szCs w:val="32"/>
          <w:shd w:val="clear" w:color="auto" w:fill="FFFFFF"/>
          <w:cs/>
        </w:rPr>
        <w:t>ภาพมหัศจรรย์ของโลก</w:t>
      </w:r>
      <w:r w:rsidR="00993573" w:rsidRPr="00497BF8">
        <w:rPr>
          <w:rFonts w:ascii="TH SarabunPSK" w:hAnsi="TH SarabunPSK" w:cs="TH SarabunPSK"/>
          <w:color w:val="292B2C"/>
          <w:sz w:val="32"/>
          <w:szCs w:val="32"/>
          <w:shd w:val="clear" w:color="auto" w:fill="FFFFFF"/>
          <w:cs/>
        </w:rPr>
        <w:t>”</w:t>
      </w:r>
      <w:r w:rsidR="00993573" w:rsidRPr="00497BF8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93573" w:rsidRPr="00497BF8">
        <w:rPr>
          <w:rStyle w:val="Strong"/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 xml:space="preserve">ป่าภูเขาหมื่นยอด หรือ </w:t>
      </w:r>
      <w:r w:rsidR="00993573" w:rsidRPr="00497BF8"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  <w:cs/>
        </w:rPr>
        <w:t>ว่านเฟิงหลิน</w:t>
      </w:r>
      <w:r w:rsidR="00993573" w:rsidRPr="00497BF8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 xml:space="preserve"> </w:t>
      </w:r>
      <w:r w:rsidR="00993573" w:rsidRPr="00497BF8">
        <w:rPr>
          <w:rFonts w:ascii="TH SarabunPSK" w:hAnsi="TH SarabunPSK" w:cs="TH SarabunPSK"/>
          <w:color w:val="292B2C"/>
          <w:sz w:val="32"/>
          <w:szCs w:val="32"/>
          <w:shd w:val="clear" w:color="auto" w:fill="FFFFFF"/>
          <w:cs/>
        </w:rPr>
        <w:t>เป็นพื้นที่สำคัญของแคนยอนแห่งลุ่มน้ำหม่าหลิ่ง (</w:t>
      </w:r>
      <w:r w:rsidR="00993573" w:rsidRPr="00497BF8">
        <w:rPr>
          <w:rFonts w:ascii="TH SarabunPSK" w:hAnsi="TH SarabunPSK" w:cs="TH SarabunPSK"/>
          <w:color w:val="292B2C"/>
          <w:sz w:val="32"/>
          <w:szCs w:val="32"/>
          <w:shd w:val="clear" w:color="auto" w:fill="FFFFFF"/>
        </w:rPr>
        <w:t>Maling River Canyon</w:t>
      </w:r>
      <w:r w:rsidR="00993573" w:rsidRPr="00497BF8">
        <w:rPr>
          <w:rFonts w:ascii="TH SarabunPSK" w:hAnsi="TH SarabunPSK" w:cs="TH SarabunPSK"/>
          <w:color w:val="292B2C"/>
          <w:sz w:val="32"/>
          <w:szCs w:val="32"/>
          <w:shd w:val="clear" w:color="auto" w:fill="FFFFFF"/>
          <w:cs/>
        </w:rPr>
        <w:t xml:space="preserve">) มีความกว้าง </w:t>
      </w:r>
      <w:r w:rsidR="00993573" w:rsidRPr="00497BF8">
        <w:rPr>
          <w:rFonts w:ascii="TH SarabunPSK" w:hAnsi="TH SarabunPSK" w:cs="TH SarabunPSK"/>
          <w:color w:val="292B2C"/>
          <w:sz w:val="32"/>
          <w:szCs w:val="32"/>
          <w:shd w:val="clear" w:color="auto" w:fill="FFFFFF"/>
        </w:rPr>
        <w:t>30</w:t>
      </w:r>
      <w:r w:rsidR="00993573" w:rsidRPr="00497BF8">
        <w:rPr>
          <w:rFonts w:ascii="TH SarabunPSK" w:hAnsi="TH SarabunPSK" w:cs="TH SarabunPSK"/>
          <w:color w:val="292B2C"/>
          <w:sz w:val="32"/>
          <w:szCs w:val="32"/>
          <w:shd w:val="clear" w:color="auto" w:fill="FFFFFF"/>
          <w:cs/>
        </w:rPr>
        <w:t>-</w:t>
      </w:r>
      <w:r w:rsidR="00993573" w:rsidRPr="00497BF8">
        <w:rPr>
          <w:rFonts w:ascii="TH SarabunPSK" w:hAnsi="TH SarabunPSK" w:cs="TH SarabunPSK"/>
          <w:color w:val="292B2C"/>
          <w:sz w:val="32"/>
          <w:szCs w:val="32"/>
          <w:shd w:val="clear" w:color="auto" w:fill="FFFFFF"/>
        </w:rPr>
        <w:t xml:space="preserve">50 </w:t>
      </w:r>
      <w:r w:rsidR="00993573" w:rsidRPr="00497BF8">
        <w:rPr>
          <w:rFonts w:ascii="TH SarabunPSK" w:hAnsi="TH SarabunPSK" w:cs="TH SarabunPSK"/>
          <w:color w:val="292B2C"/>
          <w:sz w:val="32"/>
          <w:szCs w:val="32"/>
          <w:shd w:val="clear" w:color="auto" w:fill="FFFFFF"/>
          <w:cs/>
        </w:rPr>
        <w:t xml:space="preserve">กิโลเมตร ความยาว </w:t>
      </w:r>
      <w:r w:rsidR="00993573" w:rsidRPr="00497BF8">
        <w:rPr>
          <w:rFonts w:ascii="TH SarabunPSK" w:hAnsi="TH SarabunPSK" w:cs="TH SarabunPSK"/>
          <w:color w:val="292B2C"/>
          <w:sz w:val="32"/>
          <w:szCs w:val="32"/>
          <w:shd w:val="clear" w:color="auto" w:fill="FFFFFF"/>
        </w:rPr>
        <w:t xml:space="preserve">200 </w:t>
      </w:r>
      <w:r w:rsidR="00993573" w:rsidRPr="00497BF8">
        <w:rPr>
          <w:rFonts w:ascii="TH SarabunPSK" w:hAnsi="TH SarabunPSK" w:cs="TH SarabunPSK"/>
          <w:color w:val="292B2C"/>
          <w:sz w:val="32"/>
          <w:szCs w:val="32"/>
          <w:shd w:val="clear" w:color="auto" w:fill="FFFFFF"/>
          <w:cs/>
        </w:rPr>
        <w:t xml:space="preserve">กิโลเมตร และครอบคลุมพื้นที่ </w:t>
      </w:r>
      <w:r w:rsidR="00993573" w:rsidRPr="00497BF8">
        <w:rPr>
          <w:rFonts w:ascii="TH SarabunPSK" w:hAnsi="TH SarabunPSK" w:cs="TH SarabunPSK"/>
          <w:color w:val="292B2C"/>
          <w:sz w:val="32"/>
          <w:szCs w:val="32"/>
          <w:shd w:val="clear" w:color="auto" w:fill="FFFFFF"/>
        </w:rPr>
        <w:t xml:space="preserve">2,000 </w:t>
      </w:r>
      <w:r w:rsidR="00993573" w:rsidRPr="00497BF8">
        <w:rPr>
          <w:rFonts w:ascii="TH SarabunPSK" w:hAnsi="TH SarabunPSK" w:cs="TH SarabunPSK"/>
          <w:color w:val="292B2C"/>
          <w:sz w:val="32"/>
          <w:szCs w:val="32"/>
          <w:shd w:val="clear" w:color="auto" w:fill="FFFFFF"/>
          <w:cs/>
        </w:rPr>
        <w:t>ตารางกิโลเมตร ภูมิประเทศของว่านเฟิงหลินมีลักษณะแบบคาสต์ (</w:t>
      </w:r>
      <w:r w:rsidR="00993573" w:rsidRPr="00497BF8">
        <w:rPr>
          <w:rFonts w:ascii="TH SarabunPSK" w:hAnsi="TH SarabunPSK" w:cs="TH SarabunPSK"/>
          <w:color w:val="292B2C"/>
          <w:sz w:val="32"/>
          <w:szCs w:val="32"/>
          <w:shd w:val="clear" w:color="auto" w:fill="FFFFFF"/>
        </w:rPr>
        <w:t>karst</w:t>
      </w:r>
      <w:r w:rsidR="00993573" w:rsidRPr="00497BF8">
        <w:rPr>
          <w:rFonts w:ascii="TH SarabunPSK" w:hAnsi="TH SarabunPSK" w:cs="TH SarabunPSK"/>
          <w:color w:val="292B2C"/>
          <w:sz w:val="32"/>
          <w:szCs w:val="32"/>
          <w:shd w:val="clear" w:color="auto" w:fill="FFFFFF"/>
          <w:cs/>
        </w:rPr>
        <w:t xml:space="preserve">) หรือหินปูน  </w:t>
      </w:r>
      <w:r w:rsidR="00993573" w:rsidRPr="00497BF8">
        <w:rPr>
          <w:rFonts w:ascii="TH SarabunPSK" w:eastAsia="Times New Roman" w:hAnsi="TH SarabunPSK" w:cs="TH SarabunPSK"/>
          <w:sz w:val="32"/>
          <w:szCs w:val="32"/>
          <w:cs/>
        </w:rPr>
        <w:t xml:space="preserve">ภูเขานับพันยอด เรียงสลับซับซ้อนกัน เป็นแหล่งภูเขาหินปูน ที่เกิดจากการกัดเซาะของน้ำและลมนับล้านปี มียอดเขาเล็กใหญ่เรียงราย ดูเหมือนคลื่นหินสุดลูกหูลูกตา </w:t>
      </w:r>
      <w:r w:rsidR="00993573" w:rsidRPr="00497BF8">
        <w:rPr>
          <w:rFonts w:ascii="TH SarabunPSK" w:hAnsi="TH SarabunPSK" w:cs="TH SarabunPSK"/>
          <w:color w:val="292B2C"/>
          <w:sz w:val="32"/>
          <w:szCs w:val="32"/>
          <w:shd w:val="clear" w:color="auto" w:fill="FFFFFF"/>
          <w:cs/>
        </w:rPr>
        <w:t>เป็นยอดเขาและที่ราบสีเขียวขจี โดยจัดเป็นหนึ่งใน “</w:t>
      </w:r>
      <w:r w:rsidR="00993573" w:rsidRPr="00497BF8">
        <w:rPr>
          <w:rStyle w:val="Strong"/>
          <w:rFonts w:ascii="TH SarabunPSK" w:hAnsi="TH SarabunPSK" w:cs="TH SarabunPSK"/>
          <w:color w:val="292B2C"/>
          <w:sz w:val="32"/>
          <w:szCs w:val="32"/>
          <w:shd w:val="clear" w:color="auto" w:fill="FFFFFF"/>
          <w:cs/>
        </w:rPr>
        <w:t>ป่ายอดเขาที่สวยที่สุดในจีน</w:t>
      </w:r>
      <w:r w:rsidR="00993573" w:rsidRPr="00497BF8">
        <w:rPr>
          <w:rFonts w:ascii="TH SarabunPSK" w:hAnsi="TH SarabunPSK" w:cs="TH SarabunPSK"/>
          <w:color w:val="292B2C"/>
          <w:sz w:val="32"/>
          <w:szCs w:val="32"/>
          <w:shd w:val="clear" w:color="auto" w:fill="FFFFFF"/>
          <w:cs/>
        </w:rPr>
        <w:t xml:space="preserve">” และเป็นอุทยานธรณีแห่งชาติด้วย  ให้ท่านได้ชมธรรมชาติที่สวยงามตระการตา จนถึงเวลาอันสมควร </w:t>
      </w:r>
    </w:p>
    <w:p w14:paraId="52480B9C" w14:textId="1942C7F0" w:rsidR="004A6887" w:rsidRPr="00497BF8" w:rsidRDefault="004A6887" w:rsidP="002A2A29">
      <w:pPr>
        <w:spacing w:line="240" w:lineRule="auto"/>
        <w:ind w:left="1440"/>
        <w:contextualSpacing/>
        <w:jc w:val="thaiDistribute"/>
        <w:rPr>
          <w:rFonts w:ascii="TH SarabunPSK" w:hAnsi="TH SarabunPSK" w:cs="TH SarabunPSK"/>
          <w:color w:val="292B2C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292B2C"/>
          <w:sz w:val="32"/>
          <w:szCs w:val="32"/>
          <w:shd w:val="clear" w:color="auto" w:fill="FFFFFF"/>
        </w:rPr>
        <w:drawing>
          <wp:inline distT="0" distB="0" distL="0" distR="0" wp14:anchorId="31FD04E0" wp14:editId="2548A614">
            <wp:extent cx="5722082" cy="2861310"/>
            <wp:effectExtent l="0" t="0" r="0" b="0"/>
            <wp:docPr id="66521579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215799" name="Picture 66521579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737" cy="286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50FEB" w14:textId="77777777" w:rsidR="007C4668" w:rsidRPr="002747A9" w:rsidRDefault="007C4668" w:rsidP="007C4668">
      <w:pPr>
        <w:spacing w:line="240" w:lineRule="auto"/>
        <w:contextualSpacing/>
        <w:jc w:val="right"/>
        <w:rPr>
          <w:rFonts w:ascii="TH SarabunPSK" w:hAnsi="TH SarabunPSK" w:cs="TH SarabunPSK"/>
          <w:color w:val="292B2C"/>
          <w:sz w:val="28"/>
          <w:szCs w:val="28"/>
          <w:shd w:val="clear" w:color="auto" w:fill="FFFFFF"/>
        </w:rPr>
      </w:pPr>
    </w:p>
    <w:p w14:paraId="553FEA89" w14:textId="4260AC32" w:rsidR="00993573" w:rsidRPr="004A6887" w:rsidRDefault="002A2A29" w:rsidP="003032EF">
      <w:pPr>
        <w:spacing w:after="0" w:line="240" w:lineRule="auto"/>
        <w:jc w:val="both"/>
        <w:rPr>
          <w:rFonts w:ascii="TH SarabunPSK" w:eastAsia="SimSun" w:hAnsi="TH SarabunPSK" w:cs="TH SarabunPSK"/>
          <w:b/>
          <w:bCs/>
          <w:color w:val="002465"/>
          <w:kern w:val="96"/>
          <w:sz w:val="32"/>
          <w:szCs w:val="32"/>
          <w:lang w:eastAsia="zh-CN"/>
        </w:rPr>
      </w:pPr>
      <w:r w:rsidRPr="004A6887">
        <w:rPr>
          <w:rFonts w:ascii="TH SarabunPSK" w:eastAsia="SimSun" w:hAnsi="TH SarabunPSK" w:cs="TH SarabunPSK"/>
          <w:b/>
          <w:bCs/>
          <w:color w:val="002465"/>
          <w:kern w:val="96"/>
          <w:sz w:val="32"/>
          <w:szCs w:val="32"/>
          <w:cs/>
          <w:lang w:eastAsia="zh-CN"/>
        </w:rPr>
        <w:t>กลางวัน</w:t>
      </w:r>
      <w:r w:rsidRPr="004A6887">
        <w:rPr>
          <w:rFonts w:ascii="TH SarabunPSK" w:eastAsia="SimSun" w:hAnsi="TH SarabunPSK" w:cs="TH SarabunPSK"/>
          <w:b/>
          <w:bCs/>
          <w:color w:val="002465"/>
          <w:kern w:val="96"/>
          <w:sz w:val="32"/>
          <w:szCs w:val="32"/>
          <w:cs/>
          <w:lang w:eastAsia="zh-CN"/>
        </w:rPr>
        <w:tab/>
        <w:t xml:space="preserve">บริการอาหารกลางวัน ณ ภัตตาคาร </w:t>
      </w:r>
      <w:r w:rsidR="005C1A0D" w:rsidRPr="005C1A0D">
        <w:rPr>
          <w:rFonts w:ascii="TH SarabunPSK" w:eastAsia="SimSun" w:hAnsi="TH SarabunPSK" w:cs="TH SarabunPSK"/>
          <w:b/>
          <w:bCs/>
          <w:color w:val="0000CC"/>
          <w:kern w:val="96"/>
          <w:sz w:val="32"/>
          <w:szCs w:val="32"/>
          <w:lang w:eastAsia="zh-CN"/>
        </w:rPr>
        <w:t>(</w:t>
      </w:r>
      <w:r w:rsidR="005C1A0D" w:rsidRPr="005C1A0D">
        <w:rPr>
          <w:rFonts w:ascii="TH SarabunPSK" w:eastAsia="SimSun" w:hAnsi="TH SarabunPSK" w:cs="TH SarabunPSK" w:hint="cs"/>
          <w:b/>
          <w:bCs/>
          <w:color w:val="0000CC"/>
          <w:kern w:val="96"/>
          <w:sz w:val="32"/>
          <w:szCs w:val="32"/>
          <w:cs/>
          <w:lang w:eastAsia="zh-CN"/>
        </w:rPr>
        <w:t>เมนูพิเศษ...ปลาเปรี้ยวเผ็ด</w:t>
      </w:r>
      <w:r w:rsidR="005C1A0D" w:rsidRPr="005C1A0D">
        <w:rPr>
          <w:rFonts w:ascii="TH SarabunPSK" w:eastAsia="SimSun" w:hAnsi="TH SarabunPSK" w:cs="TH SarabunPSK"/>
          <w:b/>
          <w:bCs/>
          <w:color w:val="0000CC"/>
          <w:kern w:val="96"/>
          <w:sz w:val="32"/>
          <w:szCs w:val="32"/>
          <w:lang w:eastAsia="zh-CN"/>
        </w:rPr>
        <w:t>)</w:t>
      </w:r>
    </w:p>
    <w:p w14:paraId="6EF8A80F" w14:textId="02256958" w:rsidR="005D27C8" w:rsidRDefault="005D27C8" w:rsidP="003032EF">
      <w:pPr>
        <w:spacing w:after="0" w:line="240" w:lineRule="auto"/>
        <w:ind w:left="1440"/>
        <w:jc w:val="thaiDistribute"/>
        <w:rPr>
          <w:rFonts w:ascii="TH Sarabun New" w:eastAsia="Browallia New" w:hAnsi="TH Sarabun New" w:cs="TH Sarabun New"/>
          <w:sz w:val="32"/>
          <w:szCs w:val="32"/>
          <w:cs/>
        </w:rPr>
      </w:pPr>
      <w:r w:rsidRPr="00BA2458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lastRenderedPageBreak/>
        <w:t>นำท่านเดินทางกลับ</w:t>
      </w:r>
      <w:r w:rsidRPr="00BA2458">
        <w:rPr>
          <w:rFonts w:ascii="TH SarabunPSK" w:hAnsi="TH SarabunPSK" w:cs="TH SarabunPSK" w:hint="cs"/>
          <w:b/>
          <w:bCs/>
          <w:color w:val="0000CC"/>
          <w:sz w:val="32"/>
          <w:szCs w:val="32"/>
          <w:shd w:val="clear" w:color="auto" w:fill="FFFFFF"/>
          <w:cs/>
        </w:rPr>
        <w:t>เมืองคุนหมิง</w:t>
      </w:r>
      <w:r w:rsidRPr="00BA2458">
        <w:rPr>
          <w:rFonts w:ascii="TH SarabunPSK" w:hAnsi="TH SarabunPSK" w:cs="TH SarabunPSK" w:hint="cs"/>
          <w:b/>
          <w:bCs/>
          <w:color w:val="0000CC"/>
          <w:sz w:val="32"/>
          <w:szCs w:val="32"/>
          <w:shd w:val="clear" w:color="auto" w:fill="FFFFFF"/>
        </w:rPr>
        <w:t> </w:t>
      </w:r>
      <w:r w:rsidRPr="00BA2458">
        <w:rPr>
          <w:rFonts w:ascii="TH SarabunPSK" w:hAnsi="TH SarabunPSK" w:cs="TH SarabunPSK" w:hint="cs"/>
          <w:b/>
          <w:bCs/>
          <w:color w:val="0000CC"/>
          <w:sz w:val="32"/>
          <w:szCs w:val="32"/>
          <w:shd w:val="clear" w:color="auto" w:fill="FFFFFF"/>
          <w:cs/>
        </w:rPr>
        <w:t>(</w:t>
      </w:r>
      <w:r w:rsidRPr="00BA2458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Kunming</w:t>
      </w:r>
      <w:r w:rsidRPr="00BA2458">
        <w:rPr>
          <w:rFonts w:ascii="TH SarabunPSK" w:hAnsi="TH SarabunPSK" w:cs="TH SarabunPSK" w:hint="cs"/>
          <w:b/>
          <w:bCs/>
          <w:color w:val="0000CC"/>
          <w:sz w:val="32"/>
          <w:szCs w:val="32"/>
          <w:shd w:val="clear" w:color="auto" w:fill="FFFFFF"/>
          <w:cs/>
        </w:rPr>
        <w:t xml:space="preserve">) </w:t>
      </w:r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</w:t>
      </w:r>
      <w:hyperlink r:id="rId24" w:tooltip="เมืองหลวง" w:history="1">
        <w:r w:rsidRPr="00BA2458">
          <w:rPr>
            <w:rStyle w:val="Hyperlink"/>
            <w:rFonts w:ascii="TH SarabunPSK" w:hAnsi="TH SarabunPSK" w:cs="TH SarabunPSK" w:hint="cs"/>
            <w:color w:val="000000" w:themeColor="text1"/>
            <w:sz w:val="32"/>
            <w:szCs w:val="32"/>
            <w:u w:val="none"/>
            <w:shd w:val="clear" w:color="auto" w:fill="FFFFFF"/>
            <w:cs/>
          </w:rPr>
          <w:t>เมืองหลวง</w:t>
        </w:r>
      </w:hyperlink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และเมืองที่ใหญ่ที่สุดของ</w:t>
      </w:r>
      <w:r>
        <w:fldChar w:fldCharType="begin"/>
      </w:r>
      <w:r>
        <w:instrText>HYPERLINK "https://th.wikipedia.org/wiki/%E0%B8%A1%E0%B8%93%E0%B8%91%E0%B8%A5%E0%B8%A2%E0%B8%B9%E0%B8%99%E0%B8%99%E0%B8%B2%E0%B8%99" \o "</w:instrText>
      </w:r>
      <w:r>
        <w:rPr>
          <w:rFonts w:cs="Angsana New"/>
          <w:cs/>
        </w:rPr>
        <w:instrText>มณฑลยูนนาน"</w:instrText>
      </w:r>
      <w:r>
        <w:fldChar w:fldCharType="separate"/>
      </w:r>
      <w:r w:rsidRPr="00BA2458">
        <w:rPr>
          <w:rStyle w:val="Hyperlink"/>
          <w:rFonts w:ascii="TH SarabunPSK" w:hAnsi="TH SarabunPSK" w:cs="TH SarabunPSK" w:hint="cs"/>
          <w:color w:val="000000" w:themeColor="text1"/>
          <w:sz w:val="32"/>
          <w:szCs w:val="32"/>
          <w:u w:val="none"/>
          <w:shd w:val="clear" w:color="auto" w:fill="FFFFFF"/>
          <w:cs/>
        </w:rPr>
        <w:t>มณฑลยูนนาน</w:t>
      </w:r>
      <w:r>
        <w:fldChar w:fldCharType="end"/>
      </w:r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ในภาคตะวันตกเฉียงใต้ของ</w:t>
      </w:r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เป็นศูนย์กลางทางการเมือง เศรษฐกิจ คมนาคม และวัฒนธรรมของมณฑล รวมทั้งเป็นที่ตั้งศูนย์ราชการของมณฑล คุนหมิงตั้งอยู่บนตอนกลางของ</w:t>
      </w:r>
      <w:r>
        <w:fldChar w:fldCharType="begin"/>
      </w:r>
      <w:r>
        <w:instrText>HYPERLINK "https://th.wikipedia.org/w/index.php?title=%E0%B8%97%E0%B8%B5%E0%B9%88%E0%B8%A3%E0%B8%B2%E0%B8%9A%E0%B8%AA%E0%B8%B9%E0%B8%87%E0%B8%A2%E0%B8%B9%E0%B8%99%E0%B8%99%E0%B8%B2%E0%B8%99%E2%80%93%E0%B8%81%E0%B8%B8%E0%B9%89%E0%B8%A2%E0%B9%82%E0%B8%88%E0%B8%A7&amp;action=edit&amp;redlink=1" \o "</w:instrText>
      </w:r>
      <w:r>
        <w:rPr>
          <w:rFonts w:cs="Angsana New"/>
          <w:cs/>
        </w:rPr>
        <w:instrText>ที่ราบสูงยูนนาน–กุ้ยโจว (ไม่มีหน้านี้)"</w:instrText>
      </w:r>
      <w:r>
        <w:fldChar w:fldCharType="separate"/>
      </w:r>
      <w:r w:rsidRPr="00BA2458">
        <w:rPr>
          <w:rStyle w:val="Hyperlink"/>
          <w:rFonts w:ascii="TH SarabunPSK" w:hAnsi="TH SarabunPSK" w:cs="TH SarabunPSK" w:hint="cs"/>
          <w:color w:val="000000" w:themeColor="text1"/>
          <w:sz w:val="32"/>
          <w:szCs w:val="32"/>
          <w:u w:val="none"/>
          <w:shd w:val="clear" w:color="auto" w:fill="FFFFFF"/>
          <w:cs/>
        </w:rPr>
        <w:t>ที่ราบสูงยูนนาน–กุ้ยโจว</w:t>
      </w:r>
      <w:r>
        <w:fldChar w:fldCharType="end"/>
      </w:r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สูงประมาณ </w:t>
      </w:r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1,900 </w:t>
      </w:r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เมตร</w:t>
      </w:r>
      <w:hyperlink r:id="rId25" w:tooltip="ความสูงเหนือระดับน้ำทะเล" w:history="1">
        <w:r w:rsidRPr="00BA2458">
          <w:rPr>
            <w:rStyle w:val="Hyperlink"/>
            <w:rFonts w:ascii="TH SarabunPSK" w:hAnsi="TH SarabunPSK" w:cs="TH SarabunPSK" w:hint="cs"/>
            <w:color w:val="000000" w:themeColor="text1"/>
            <w:sz w:val="32"/>
            <w:szCs w:val="32"/>
            <w:u w:val="none"/>
            <w:shd w:val="clear" w:color="auto" w:fill="FFFFFF"/>
            <w:cs/>
          </w:rPr>
          <w:t>เหนือระดับน้ำทะเล</w:t>
        </w:r>
      </w:hyperlink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ตัวเมืองตั้งอยู่ริมฝั่ง</w:t>
      </w:r>
      <w:r>
        <w:fldChar w:fldCharType="begin"/>
      </w:r>
      <w:r>
        <w:instrText>HYPERLINK "https://th.wikipedia.org/wiki/%E0%B8%97%E0%B8%B0%E0%B9%80%E0%B8%A5%E0%B8%AA%E0%B8%B2%E0%B8%9A%E0%B9%80%E0%B8%95%E0%B8%B5%E0%B8%A2%E0%B8%99%E0%B8%89%E0%B8%B7%E0%B8%AD" \o "</w:instrText>
      </w:r>
      <w:r>
        <w:rPr>
          <w:rFonts w:cs="Angsana New"/>
          <w:cs/>
        </w:rPr>
        <w:instrText>ทะเลสาบเตียนฉือ"</w:instrText>
      </w:r>
      <w:r>
        <w:fldChar w:fldCharType="separate"/>
      </w:r>
      <w:r w:rsidRPr="00BA2458">
        <w:rPr>
          <w:rStyle w:val="Hyperlink"/>
          <w:rFonts w:ascii="TH SarabunPSK" w:hAnsi="TH SarabunPSK" w:cs="TH SarabunPSK" w:hint="cs"/>
          <w:color w:val="000000" w:themeColor="text1"/>
          <w:sz w:val="32"/>
          <w:szCs w:val="32"/>
          <w:u w:val="none"/>
          <w:shd w:val="clear" w:color="auto" w:fill="FFFFFF"/>
          <w:cs/>
        </w:rPr>
        <w:t>ทะเลสาบเตียนฉือ</w:t>
      </w:r>
      <w:r>
        <w:fldChar w:fldCharType="end"/>
      </w:r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ด้านทิศเหนือ เนื่องจากมีอากาศอบอุ่นตลอดทั้งปี จึงถูกขนานนามว่า "นครแห่งฤดูใบไม้ผลิ"</w:t>
      </w:r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(ใช้เวลาในการเดินทางประมาณ </w:t>
      </w:r>
      <w:r w:rsidRPr="00BA2458">
        <w:rPr>
          <w:rFonts w:ascii="TH SarabunPSK" w:hAnsi="TH SarabunPSK" w:cs="TH SarabunPSK" w:hint="cs"/>
          <w:color w:val="000000" w:themeColor="text1"/>
          <w:sz w:val="32"/>
          <w:szCs w:val="32"/>
        </w:rPr>
        <w:t>3</w:t>
      </w:r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ชม.)  </w:t>
      </w:r>
      <w:r w:rsidRPr="003032EF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 xml:space="preserve"> </w:t>
      </w:r>
      <w:r w:rsidRPr="003032EF">
        <w:rPr>
          <w:rFonts w:ascii="TH Sarabun New" w:eastAsia="Browallia New" w:hAnsi="TH Sarabun New" w:cs="TH Sarabun New" w:hint="cs"/>
          <w:b/>
          <w:bCs/>
          <w:i/>
          <w:iCs/>
          <w:color w:val="7030A0"/>
          <w:sz w:val="32"/>
          <w:szCs w:val="32"/>
          <w:highlight w:val="yellow"/>
          <w:cs/>
        </w:rPr>
        <w:t>จากนั้นนำท่านชมสินค้าพื้นเมืองร้านบัวหิมะ</w:t>
      </w:r>
      <w:r>
        <w:rPr>
          <w:rFonts w:ascii="TH Sarabun New" w:eastAsia="Browallia New" w:hAnsi="TH Sarabun New" w:cs="TH Sarabun New" w:hint="cs"/>
          <w:sz w:val="32"/>
          <w:szCs w:val="32"/>
          <w:cs/>
        </w:rPr>
        <w:t xml:space="preserve"> </w:t>
      </w:r>
      <w:r w:rsidRPr="00004D6F">
        <w:rPr>
          <w:rFonts w:ascii="TH Sarabun New" w:eastAsia="Browallia New" w:hAnsi="TH Sarabun New" w:cs="TH Sarabun New" w:hint="cs"/>
          <w:sz w:val="32"/>
          <w:szCs w:val="32"/>
          <w:cs/>
        </w:rPr>
        <w:t xml:space="preserve"> </w:t>
      </w: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 xml:space="preserve">นำท่านชม 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>ซุ้มประตูม้าทองและซุ้มประตูไก่มรกต</w:t>
      </w:r>
      <w:r w:rsidRPr="00555B41">
        <w:rPr>
          <w:rFonts w:ascii="TH Sarabun New" w:eastAsia="Browallia New" w:hAnsi="TH Sarabun New" w:cs="TH Sarabun New"/>
          <w:color w:val="0000CC"/>
          <w:sz w:val="32"/>
          <w:szCs w:val="32"/>
          <w:cs/>
        </w:rPr>
        <w:t xml:space="preserve"> </w:t>
      </w: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 xml:space="preserve">ซึ่งภาษาจีนเรียกว่าจินหม่าและปี้จีจึงเอาคำย่อ “จินปี้” มาขนานนามถนนว่าจินปี้ลู่ซึ่งก็คือ “ถนน(ม้า)ทอง(ไก่)มรกต”ซุ้มจินหม่าและซุ้มปี้จีเริ่มสร้างขึ้นในรัชวงศ์เต๋อราชวงศ์หมิง ถึงปัจจุบันนี้มีประวัติร่วม 400 ปี ลวดลายซุ้มจินหม่าปี้จีเป็นตราสัญลักษณ์ของนครคุนหมิงมาตลอด ในถนนย่านการค้าแห่งนี้ </w:t>
      </w:r>
      <w:r w:rsidRPr="00DD5A32">
        <w:rPr>
          <w:rFonts w:ascii="TH Sarabun New" w:eastAsia="Browallia New" w:hAnsi="TH Sarabun New" w:cs="TH Sarabun New"/>
          <w:sz w:val="32"/>
          <w:szCs w:val="32"/>
          <w:cs/>
        </w:rPr>
        <w:t>ตั้งอยู่ตอนกลางของถนนจินปี้ลู่ ซึ่งเป็นถนนที่เก่าแก่ที่สุดของเมืองคุนหมิง</w:t>
      </w:r>
      <w:r>
        <w:rPr>
          <w:rFonts w:ascii="TH Sarabun New" w:eastAsia="Browallia New" w:hAnsi="TH Sarabun New" w:cs="TH Sarabun New" w:hint="cs"/>
          <w:sz w:val="32"/>
          <w:szCs w:val="32"/>
          <w:cs/>
        </w:rPr>
        <w:t xml:space="preserve"> </w:t>
      </w: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 xml:space="preserve">เป็นแหล่งเสื้อผ้าแบรนด์เนมทั้งของจีนและต่างประเทศ เครื่องประดับอัญมณีชั้นเยี่ยม ร้านเครื่องดื่ม ร้านอาหารพื้นเมือง และร้านขายของที่ระลึก ฯลฯ   จากนั้น นำท่านสู่แลนด์มาร์คคุนหมิง </w:t>
      </w:r>
      <w:r w:rsidRPr="00584D69">
        <w:rPr>
          <w:rFonts w:ascii="TH Sarabun New" w:eastAsia="Browallia New" w:hAnsi="TH Sarabun New" w:cs="TH Sarabun New"/>
          <w:b/>
          <w:bCs/>
          <w:color w:val="3402EC"/>
          <w:sz w:val="32"/>
          <w:szCs w:val="32"/>
          <w:cs/>
        </w:rPr>
        <w:t>อิสระช้อปปิ้งถนนคนเดินหนานผิงเจีย หรือถนนจินปี้ลู่</w:t>
      </w:r>
      <w:r w:rsidRPr="00584D69">
        <w:rPr>
          <w:rFonts w:ascii="TH Sarabun New" w:eastAsia="Browallia New" w:hAnsi="TH Sarabun New" w:cs="TH Sarabun New"/>
          <w:color w:val="3402EC"/>
          <w:sz w:val="32"/>
          <w:szCs w:val="32"/>
          <w:cs/>
        </w:rPr>
        <w:t xml:space="preserve"> </w:t>
      </w: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 xml:space="preserve">อยู่ในใจกลางเมืองคุนหมิง พลาดไม่ได้กับสินค้าร้าน </w:t>
      </w:r>
      <w:r w:rsidRPr="00004D6F">
        <w:rPr>
          <w:rFonts w:ascii="TH Sarabun New" w:eastAsia="Browallia New" w:hAnsi="TH Sarabun New" w:cs="TH Sarabun New"/>
          <w:sz w:val="32"/>
          <w:szCs w:val="32"/>
        </w:rPr>
        <w:t xml:space="preserve">POP MART </w:t>
      </w: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>ที่เป็นที่นิยมในประเทศจีนและชาวไทยเป็นอย่างมาก ให้ท่านได้ลุ้นตัวการ์ตูนที่ชื่นชอบตามอัธยาศัย</w:t>
      </w:r>
    </w:p>
    <w:p w14:paraId="3C0C345B" w14:textId="5D3A7313" w:rsidR="005D27C8" w:rsidRPr="005D27C8" w:rsidRDefault="005D27C8" w:rsidP="005D27C8">
      <w:pPr>
        <w:spacing w:after="0" w:line="240" w:lineRule="auto"/>
        <w:ind w:left="1440"/>
        <w:jc w:val="both"/>
        <w:rPr>
          <w:rFonts w:ascii="TH Sarabun New" w:eastAsia="Browallia New" w:hAnsi="TH Sarabun New" w:cs="TH Sarabun New"/>
          <w:sz w:val="32"/>
          <w:szCs w:val="32"/>
        </w:rPr>
      </w:pPr>
      <w:r>
        <w:rPr>
          <w:rFonts w:ascii="TH Sarabun New" w:eastAsia="Browallia New" w:hAnsi="TH Sarabun New" w:cs="TH Sarabun New"/>
          <w:noProof/>
          <w:sz w:val="32"/>
          <w:szCs w:val="32"/>
        </w:rPr>
        <w:drawing>
          <wp:inline distT="0" distB="0" distL="0" distR="0" wp14:anchorId="02382631" wp14:editId="3F1DE112">
            <wp:extent cx="5814060" cy="1501071"/>
            <wp:effectExtent l="0" t="0" r="0" b="4445"/>
            <wp:docPr id="176968298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73788" name="Picture 182777378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4964" cy="150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4171F" w14:textId="798FD383" w:rsidR="004604A3" w:rsidRPr="00BA2458" w:rsidRDefault="00BA2458" w:rsidP="00AA200B">
      <w:pPr>
        <w:spacing w:line="240" w:lineRule="auto"/>
        <w:ind w:left="144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จากนั้นนำชม </w:t>
      </w:r>
      <w:r w:rsidRPr="003032E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ตลาดกลางคืนซวงเฉียว (</w:t>
      </w:r>
      <w:proofErr w:type="spellStart"/>
      <w:r w:rsidRPr="003032EF">
        <w:rPr>
          <w:rFonts w:ascii="TH SarabunPSK" w:hAnsi="TH SarabunPSK" w:cs="TH SarabunPSK"/>
          <w:b/>
          <w:bCs/>
          <w:color w:val="0000FF"/>
          <w:sz w:val="32"/>
          <w:szCs w:val="32"/>
        </w:rPr>
        <w:t>Shuangqiao</w:t>
      </w:r>
      <w:proofErr w:type="spellEnd"/>
      <w:r w:rsidRPr="003032E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Night Market /</w:t>
      </w:r>
      <w:r w:rsidRPr="003032EF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proofErr w:type="spellStart"/>
      <w:r w:rsidRPr="003032EF">
        <w:rPr>
          <w:rFonts w:ascii="Microsoft YaHei" w:eastAsia="Microsoft YaHei" w:hAnsi="Microsoft YaHei" w:cs="Microsoft YaHei" w:hint="eastAsia"/>
          <w:color w:val="0000FF"/>
          <w:sz w:val="20"/>
          <w:szCs w:val="20"/>
        </w:rPr>
        <w:t>双桥夜市</w:t>
      </w:r>
      <w:proofErr w:type="spellEnd"/>
      <w:r w:rsidRPr="003032EF">
        <w:rPr>
          <w:rFonts w:ascii="TH SarabunPSK" w:hAnsi="TH SarabunPSK" w:cs="TH SarabunPSK"/>
          <w:b/>
          <w:bCs/>
          <w:color w:val="0000FF"/>
          <w:sz w:val="20"/>
          <w:szCs w:val="20"/>
        </w:rPr>
        <w:t>)</w:t>
      </w:r>
      <w:r w:rsidRPr="003032EF">
        <w:rPr>
          <w:rFonts w:ascii="TH SarabunPSK" w:hAnsi="TH SarabunPSK" w:cs="TH SarabunPSK"/>
          <w:b/>
          <w:bCs/>
          <w:color w:val="0000FF"/>
          <w:sz w:val="32"/>
          <w:szCs w:val="32"/>
        </w:rPr>
        <w:t> </w:t>
      </w:r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ตลาดแห่งนี้ขึ้นชื่อว่าเป็น</w:t>
      </w:r>
      <w:r w:rsidRPr="00BA245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"</w:t>
      </w:r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โรงอาหารกลางแจ้งขนาดใหญ่</w:t>
      </w:r>
      <w:r w:rsidRPr="00BA245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" </w:t>
      </w:r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เป็นหนึ่งในตลาดกลางคืนที่เป็นที่นิยมมากที่สุดในคุนหมิงสำหรับสัมผัสบรรยากาศท้องถิ่นที่แท้จริง ตลาดแห่งนี้มีความยาวกว่า</w:t>
      </w:r>
      <w:r w:rsidRPr="00BA245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 </w:t>
      </w:r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กิโลเมตร</w:t>
      </w:r>
      <w:r w:rsidRPr="00BA245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A24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เต็มไปด้วยร้านอาหารริมทางที่ราคาย่อมเยา</w:t>
      </w:r>
    </w:p>
    <w:p w14:paraId="6C81F90C" w14:textId="30E4DDED" w:rsidR="004604A3" w:rsidRDefault="00064C36" w:rsidP="00064C36">
      <w:pPr>
        <w:spacing w:after="0" w:line="240" w:lineRule="auto"/>
        <w:jc w:val="right"/>
        <w:rPr>
          <w:rFonts w:ascii="TH SarabunPSK" w:eastAsia="SimSun" w:hAnsi="TH SarabunPSK" w:cs="TH SarabunPSK"/>
          <w:b/>
          <w:bCs/>
          <w:color w:val="1F497D" w:themeColor="text2"/>
          <w:kern w:val="96"/>
          <w:sz w:val="30"/>
          <w:szCs w:val="30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color w:val="1F497D" w:themeColor="text2"/>
          <w:kern w:val="96"/>
          <w:sz w:val="30"/>
          <w:szCs w:val="30"/>
          <w:lang w:eastAsia="zh-CN"/>
        </w:rPr>
        <w:drawing>
          <wp:inline distT="0" distB="0" distL="0" distR="0" wp14:anchorId="57228CC9" wp14:editId="4B3D7788">
            <wp:extent cx="5931437" cy="1857375"/>
            <wp:effectExtent l="0" t="0" r="0" b="0"/>
            <wp:docPr id="7747960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796070" name="Picture 77479607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158" cy="186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8506D" w14:textId="77777777" w:rsidR="00064C36" w:rsidRPr="00093774" w:rsidRDefault="00064C36" w:rsidP="004604A3">
      <w:pPr>
        <w:spacing w:after="0" w:line="240" w:lineRule="auto"/>
        <w:jc w:val="both"/>
        <w:rPr>
          <w:rFonts w:ascii="TH SarabunPSK" w:eastAsia="SimSun" w:hAnsi="TH SarabunPSK" w:cs="TH SarabunPSK"/>
          <w:b/>
          <w:bCs/>
          <w:color w:val="1F497D" w:themeColor="text2"/>
          <w:kern w:val="96"/>
          <w:sz w:val="30"/>
          <w:szCs w:val="30"/>
          <w:lang w:eastAsia="zh-CN"/>
        </w:rPr>
      </w:pPr>
    </w:p>
    <w:p w14:paraId="704F178A" w14:textId="77777777" w:rsidR="00064C36" w:rsidRPr="00064C36" w:rsidRDefault="00064C36" w:rsidP="004A6887">
      <w:pPr>
        <w:shd w:val="clear" w:color="auto" w:fill="FFFF00"/>
        <w:spacing w:after="0" w:line="240" w:lineRule="auto"/>
        <w:ind w:left="1440"/>
        <w:jc w:val="both"/>
        <w:rPr>
          <w:rFonts w:ascii="TH SarabunPSK" w:eastAsia="SimSun" w:hAnsi="TH SarabunPSK" w:cs="TH SarabunPSK"/>
          <w:b/>
          <w:bCs/>
          <w:color w:val="C00000"/>
          <w:kern w:val="96"/>
          <w:sz w:val="36"/>
          <w:szCs w:val="36"/>
          <w:lang w:eastAsia="zh-CN"/>
        </w:rPr>
      </w:pPr>
      <w:r w:rsidRPr="00064C36">
        <w:rPr>
          <w:rFonts w:ascii="TH SarabunPSK" w:eastAsia="SimSun" w:hAnsi="TH SarabunPSK" w:cs="TH SarabunPSK" w:hint="cs"/>
          <w:b/>
          <w:bCs/>
          <w:color w:val="C00000"/>
          <w:kern w:val="96"/>
          <w:sz w:val="36"/>
          <w:szCs w:val="36"/>
          <w:cs/>
          <w:lang w:eastAsia="zh-CN"/>
        </w:rPr>
        <w:t>อิสระอาหารค่ำเพื่อสะดวกในการเดินชมตลาดและให้ท่านได้เลือกชิมาหารพื้นเมืองตามอัธยาศัย</w:t>
      </w:r>
    </w:p>
    <w:p w14:paraId="1E73D7BD" w14:textId="0E569814" w:rsidR="004604A3" w:rsidRDefault="004604A3" w:rsidP="00846D50">
      <w:pPr>
        <w:spacing w:after="0" w:line="240" w:lineRule="auto"/>
        <w:ind w:left="1440" w:hanging="1440"/>
        <w:jc w:val="both"/>
        <w:rPr>
          <w:rFonts w:ascii="TH SarabunPSK" w:hAnsi="TH SarabunPSK" w:cs="TH SarabunPSK"/>
          <w:b/>
          <w:bCs/>
          <w:color w:val="1F497D" w:themeColor="text2"/>
          <w:sz w:val="30"/>
          <w:szCs w:val="30"/>
          <w:lang w:val="en-GB"/>
        </w:rPr>
      </w:pPr>
      <w:r w:rsidRPr="00093774">
        <w:rPr>
          <w:rFonts w:ascii="TH SarabunPSK" w:eastAsia="SimSun" w:hAnsi="TH SarabunPSK" w:cs="TH SarabunPSK" w:hint="cs"/>
          <w:kern w:val="96"/>
          <w:sz w:val="30"/>
          <w:szCs w:val="30"/>
          <w:cs/>
          <w:lang w:eastAsia="zh-CN"/>
        </w:rPr>
        <w:tab/>
      </w:r>
      <w:r w:rsidRPr="003032EF">
        <w:rPr>
          <w:rFonts w:ascii="TH SarabunPSK" w:eastAsia="SimSun" w:hAnsi="TH SarabunPSK" w:cs="TH SarabunPSK" w:hint="cs"/>
          <w:b/>
          <w:bCs/>
          <w:color w:val="0000FF"/>
          <w:sz w:val="30"/>
          <w:szCs w:val="30"/>
          <w:highlight w:val="green"/>
          <w:cs/>
          <w:lang w:eastAsia="zh-CN"/>
        </w:rPr>
        <w:t>ที่พัก</w:t>
      </w:r>
      <w:r w:rsidRPr="003032EF">
        <w:rPr>
          <w:rFonts w:ascii="TH SarabunPSK" w:eastAsia="SimSun" w:hAnsi="TH SarabunPSK" w:cs="TH SarabunPSK" w:hint="cs"/>
          <w:b/>
          <w:bCs/>
          <w:color w:val="0000FF"/>
          <w:kern w:val="96"/>
          <w:sz w:val="30"/>
          <w:szCs w:val="30"/>
          <w:highlight w:val="green"/>
          <w:cs/>
          <w:lang w:eastAsia="zh-CN"/>
        </w:rPr>
        <w:t xml:space="preserve">ที่ </w:t>
      </w:r>
      <w:r w:rsidRPr="003032EF">
        <w:rPr>
          <w:rFonts w:ascii="TH SarabunPSK" w:hAnsi="TH SarabunPSK" w:cs="TH SarabunPSK" w:hint="cs"/>
          <w:b/>
          <w:bCs/>
          <w:color w:val="0000FF"/>
          <w:sz w:val="30"/>
          <w:szCs w:val="30"/>
          <w:highlight w:val="green"/>
          <w:lang w:val="en-GB"/>
        </w:rPr>
        <w:t>LONGWAY HOTEL 4</w:t>
      </w:r>
      <w:r w:rsidRPr="003032EF">
        <w:rPr>
          <w:rFonts w:ascii="TH SarabunPSK" w:hAnsi="TH SarabunPSK" w:cs="TH SarabunPSK" w:hint="cs"/>
          <w:b/>
          <w:bCs/>
          <w:color w:val="0000FF"/>
          <w:sz w:val="30"/>
          <w:szCs w:val="30"/>
          <w:highlight w:val="green"/>
          <w:cs/>
          <w:lang w:val="en-GB"/>
        </w:rPr>
        <w:t>* หรือเทียบเท่า</w:t>
      </w:r>
    </w:p>
    <w:p w14:paraId="6B05E057" w14:textId="77777777" w:rsidR="005D27C8" w:rsidRPr="00846D50" w:rsidRDefault="005D27C8" w:rsidP="00846D50">
      <w:pPr>
        <w:spacing w:after="0" w:line="240" w:lineRule="auto"/>
        <w:ind w:left="1440" w:hanging="1440"/>
        <w:jc w:val="both"/>
        <w:rPr>
          <w:rFonts w:ascii="TH SarabunPSK" w:hAnsi="TH SarabunPSK" w:cs="TH SarabunPSK"/>
          <w:b/>
          <w:bCs/>
          <w:color w:val="1F497D" w:themeColor="text2"/>
          <w:sz w:val="30"/>
          <w:szCs w:val="30"/>
          <w:lang w:val="en-GB"/>
        </w:rPr>
      </w:pPr>
    </w:p>
    <w:p w14:paraId="235D8DB1" w14:textId="77777777" w:rsidR="003032EF" w:rsidRDefault="004604A3" w:rsidP="003032EF">
      <w:pPr>
        <w:shd w:val="clear" w:color="auto" w:fill="00B0F0"/>
        <w:spacing w:after="0" w:line="192" w:lineRule="auto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9377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วันที่สี่</w:t>
      </w:r>
      <w:r w:rsidRPr="0009377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="005D27C8" w:rsidRPr="005D27C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วัดหยวนทง</w:t>
      </w:r>
      <w:r w:rsidR="005D27C8" w:rsidRPr="005D27C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– </w:t>
      </w:r>
      <w:r w:rsidR="005D27C8" w:rsidRPr="005D27C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สินค้าพื้นเมืองร้านหยก</w:t>
      </w:r>
      <w:r w:rsidR="005D27C8" w:rsidRPr="005D27C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5D27C8" w:rsidRPr="005D27C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และ</w:t>
      </w:r>
      <w:r w:rsidR="005D27C8" w:rsidRPr="005D27C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5D27C8" w:rsidRPr="005D27C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สินค้าพื้นเมืองร้านยา</w:t>
      </w:r>
      <w:r w:rsidR="005D27C8" w:rsidRPr="005D27C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– 1903 </w:t>
      </w:r>
      <w:r w:rsidR="005D27C8" w:rsidRPr="005D27C8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PARK – </w:t>
      </w:r>
      <w:r w:rsidR="005D27C8" w:rsidRPr="005D27C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สนามบินคุนหมิง</w:t>
      </w:r>
    </w:p>
    <w:p w14:paraId="31AF4E9D" w14:textId="58975279" w:rsidR="005D27C8" w:rsidRDefault="003032EF" w:rsidP="003032EF">
      <w:pPr>
        <w:shd w:val="clear" w:color="auto" w:fill="00B0F0"/>
        <w:spacing w:after="0" w:line="192" w:lineRule="auto"/>
        <w:ind w:left="1440" w:hanging="1440"/>
        <w:rPr>
          <w:rFonts w:ascii="TH SarabunPSK" w:eastAsia="SimSun" w:hAnsi="TH SarabunPSK" w:cs="TH SarabunPSK"/>
          <w:b/>
          <w:bCs/>
          <w:color w:val="002060"/>
          <w:kern w:val="96"/>
          <w:sz w:val="30"/>
          <w:szCs w:val="30"/>
          <w:lang w:eastAsia="zh-CN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5D27C8" w:rsidRPr="005D27C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5D27C8" w:rsidRPr="005D27C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กรุงเทพฯ</w:t>
      </w:r>
      <w:r w:rsidR="005D27C8" w:rsidRPr="005D27C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5D27C8" w:rsidRPr="005D27C8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KY</w:t>
      </w:r>
      <w:r w:rsidR="005D27C8" w:rsidRPr="005D27C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8369 (18.10-19.35)</w:t>
      </w:r>
    </w:p>
    <w:p w14:paraId="048FC5CC" w14:textId="2D67A0FF" w:rsidR="004604A3" w:rsidRPr="00700E74" w:rsidRDefault="004604A3" w:rsidP="005D27C8">
      <w:pPr>
        <w:spacing w:line="192" w:lineRule="auto"/>
        <w:ind w:left="1440" w:hanging="1440"/>
        <w:rPr>
          <w:rFonts w:ascii="TH SarabunPSK" w:eastAsia="SimSun" w:hAnsi="TH SarabunPSK" w:cs="TH SarabunPSK"/>
          <w:b/>
          <w:bCs/>
          <w:color w:val="002060"/>
          <w:kern w:val="96"/>
          <w:sz w:val="32"/>
          <w:szCs w:val="32"/>
          <w:lang w:eastAsia="zh-CN"/>
        </w:rPr>
      </w:pPr>
      <w:r w:rsidRPr="00093774">
        <w:rPr>
          <w:rFonts w:ascii="TH SarabunPSK" w:eastAsia="SimSun" w:hAnsi="TH SarabunPSK" w:cs="TH SarabunPSK"/>
          <w:b/>
          <w:bCs/>
          <w:color w:val="002060"/>
          <w:kern w:val="96"/>
          <w:sz w:val="30"/>
          <w:szCs w:val="30"/>
          <w:cs/>
          <w:lang w:eastAsia="zh-CN"/>
        </w:rPr>
        <w:t>เช้า</w:t>
      </w:r>
      <w:r w:rsidRPr="00093774">
        <w:rPr>
          <w:rFonts w:ascii="TH SarabunPSK" w:eastAsia="SimSun" w:hAnsi="TH SarabunPSK" w:cs="TH SarabunPSK"/>
          <w:b/>
          <w:bCs/>
          <w:color w:val="002060"/>
          <w:kern w:val="96"/>
          <w:sz w:val="30"/>
          <w:szCs w:val="30"/>
          <w:lang w:eastAsia="zh-CN"/>
        </w:rPr>
        <w:tab/>
      </w:r>
      <w:r w:rsidRPr="00700E74">
        <w:rPr>
          <w:rFonts w:ascii="TH SarabunPSK" w:eastAsia="SimSun" w:hAnsi="TH SarabunPSK" w:cs="TH SarabunPSK"/>
          <w:b/>
          <w:bCs/>
          <w:color w:val="002060"/>
          <w:kern w:val="96"/>
          <w:sz w:val="32"/>
          <w:szCs w:val="32"/>
          <w:cs/>
          <w:lang w:eastAsia="zh-CN"/>
        </w:rPr>
        <w:t xml:space="preserve">บริการอาหารเช้า ณ โรงแรม  </w:t>
      </w:r>
    </w:p>
    <w:p w14:paraId="68BF9F8C" w14:textId="7EF02BDE" w:rsidR="004604A3" w:rsidRDefault="004604A3" w:rsidP="00064C36">
      <w:pPr>
        <w:spacing w:line="240" w:lineRule="auto"/>
        <w:ind w:left="1440"/>
        <w:contextualSpacing/>
        <w:jc w:val="thaiDistribute"/>
        <w:rPr>
          <w:rFonts w:ascii="TH SarabunPSK" w:eastAsia="Browallia New" w:hAnsi="TH SarabunPSK" w:cs="TH SarabunPSK"/>
          <w:bCs/>
          <w:color w:val="17365D"/>
          <w:sz w:val="32"/>
          <w:szCs w:val="32"/>
        </w:rPr>
      </w:pPr>
      <w:r w:rsidRPr="00700E74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lastRenderedPageBreak/>
        <w:t>จากนั้นนนำท่านชม</w:t>
      </w:r>
      <w:r w:rsidRPr="00700E74">
        <w:rPr>
          <w:rFonts w:ascii="TH SarabunPSK" w:hAnsi="TH SarabunPSK" w:cs="TH SarabunPSK"/>
          <w:b/>
          <w:bCs/>
          <w:color w:val="0000CC"/>
          <w:sz w:val="32"/>
          <w:szCs w:val="32"/>
          <w:bdr w:val="none" w:sz="0" w:space="0" w:color="auto" w:frame="1"/>
          <w:cs/>
        </w:rPr>
        <w:t>วัดหยวนทง</w:t>
      </w:r>
      <w:r w:rsidRPr="00700E74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 (</w:t>
      </w:r>
      <w:proofErr w:type="spellStart"/>
      <w:r w:rsidRPr="00700E74">
        <w:rPr>
          <w:rFonts w:ascii="TH SarabunPSK" w:hAnsi="TH SarabunPSK" w:cs="TH SarabunPSK"/>
          <w:b/>
          <w:bCs/>
          <w:color w:val="0000CC"/>
          <w:sz w:val="32"/>
          <w:szCs w:val="32"/>
          <w:shd w:val="clear" w:color="auto" w:fill="FFFFFF"/>
        </w:rPr>
        <w:t>Yuantong</w:t>
      </w:r>
      <w:proofErr w:type="spellEnd"/>
      <w:r w:rsidRPr="00700E74">
        <w:rPr>
          <w:rFonts w:ascii="TH SarabunPSK" w:hAnsi="TH SarabunPSK" w:cs="TH SarabunPSK"/>
          <w:b/>
          <w:bCs/>
          <w:color w:val="0000CC"/>
          <w:sz w:val="32"/>
          <w:szCs w:val="32"/>
          <w:shd w:val="clear" w:color="auto" w:fill="FFFFFF"/>
        </w:rPr>
        <w:t xml:space="preserve"> Temple</w:t>
      </w:r>
      <w:r w:rsidRPr="00700E74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)</w:t>
      </w:r>
      <w:r w:rsidRPr="00700E74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  <w:r w:rsidRPr="00700E7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เป็นวัดที่ใหญ่และเก่าแก่ที่สุดของมณฑลยูนนาน ตั้งอยู่ที่ถนนหยวนทงเจียง สร้างมาตั้งแต่สมัยราชวงศ์ถังมีอายุยาวนานประมาณ </w:t>
      </w:r>
      <w:r w:rsidRPr="00700E74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1,200 </w:t>
      </w:r>
      <w:r w:rsidRPr="00700E7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กว่าปี ภายในวัดตกแต่งร่มรื่นสวยงาม กลางลานมีสระน้ำขนาดใหญ่ แต่การสร้างวัดแห่งนี้ดูแล้วจะแปลกตากว่าวัดอื่นๆในจีน เพราะปกติแล้วการสร้างวัดของจีนส่วนมากจะต้องสร้างอยู่บนภูเขา มีแต่วัดหยวนทงที่สร้างแปลกที่สุดในจีนคือสร้างวัดต่ำกว่าภูเขา โดยวิหารจะอยู่ต่ำที่สุด เนื่องจากวัดแห่งนี้ ไม่ได้สร้างขึ้นเพื่อเป็นวัดโดยตรง แต่เคยเป็นศาลเจ้าแม่กวนอิมมาก่อน ดังนั้นคำว่า “หยวนทง” จึงเป็นชื่อที่ปรากฏในคัมภีร์ของเจ้าแม่กวนอิม  มีสะพานข้ามไปสู่ศาลาแปดเหลี่ยมกลางสระน้ำมรกต มีทั้งปลา,เต่าอยู่มากมาย ศาลาหลังนี้</w:t>
      </w:r>
      <w:r w:rsidRPr="00700E7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อู๋ซันกุ้ย</w:t>
      </w:r>
      <w:r w:rsidRPr="00700E7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สร้างในสมัยราชวงศ์ชิง ในศาลาประดิษฐาน “เจ้าแม่กวนอิมพันกร” และเจ้าแม่กวนอิมพม่า หรือเรียกว่า “เจ้าแม่กวนอิมหยก”</w:t>
      </w:r>
      <w:r w:rsidRPr="00700E74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7C301A19" w14:textId="74DADB3E" w:rsidR="00700E74" w:rsidRPr="00700E74" w:rsidRDefault="004A6887" w:rsidP="003A35CF">
      <w:pPr>
        <w:spacing w:line="240" w:lineRule="auto"/>
        <w:ind w:left="1440"/>
        <w:contextualSpacing/>
        <w:jc w:val="thaiDistribute"/>
        <w:rPr>
          <w:rFonts w:ascii="TH SarabunPSK" w:eastAsia="Browallia New" w:hAnsi="TH SarabunPSK" w:cs="TH SarabunPSK"/>
          <w:bCs/>
          <w:color w:val="17365D"/>
          <w:sz w:val="32"/>
          <w:szCs w:val="32"/>
        </w:rPr>
      </w:pPr>
      <w:r>
        <w:rPr>
          <w:rFonts w:ascii="TH SarabunPSK" w:eastAsia="Browallia New" w:hAnsi="TH SarabunPSK" w:cs="TH SarabunPSK"/>
          <w:bCs/>
          <w:noProof/>
          <w:color w:val="17365D"/>
          <w:sz w:val="32"/>
          <w:szCs w:val="32"/>
        </w:rPr>
        <w:drawing>
          <wp:inline distT="0" distB="0" distL="0" distR="0" wp14:anchorId="58741266" wp14:editId="605B2FE1">
            <wp:extent cx="5893516" cy="2947035"/>
            <wp:effectExtent l="0" t="0" r="0" b="5715"/>
            <wp:docPr id="13051947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194716" name="Picture 130519471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257" cy="294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C5ACB" w14:textId="3F8BF78F" w:rsidR="002A2A29" w:rsidRDefault="002A2A29" w:rsidP="00064C36">
      <w:pPr>
        <w:spacing w:line="240" w:lineRule="auto"/>
        <w:ind w:left="144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00E74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sym w:font="Wingdings" w:char="F046"/>
      </w:r>
      <w:r w:rsidRPr="00700E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="004604A3" w:rsidRPr="00700E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นำท่านชมสินค้าพื้นเมือง </w:t>
      </w:r>
      <w:r w:rsidR="00F72116" w:rsidRPr="003032EF">
        <w:rPr>
          <w:rFonts w:ascii="TH SarabunPSK" w:hAnsi="TH SarabunPSK" w:cs="TH SarabunPSK" w:hint="cs"/>
          <w:b/>
          <w:bCs/>
          <w:i/>
          <w:iCs/>
          <w:color w:val="7030A0"/>
          <w:sz w:val="32"/>
          <w:szCs w:val="32"/>
          <w:highlight w:val="yellow"/>
          <w:cs/>
        </w:rPr>
        <w:t>สินค้าพื้นเมืองร้านหยก</w:t>
      </w:r>
      <w:r w:rsidR="00F72116" w:rsidRPr="003032EF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highlight w:val="yellow"/>
          <w:cs/>
        </w:rPr>
        <w:t xml:space="preserve"> </w:t>
      </w:r>
      <w:r w:rsidR="00F72116" w:rsidRPr="003032EF">
        <w:rPr>
          <w:rFonts w:ascii="TH SarabunPSK" w:hAnsi="TH SarabunPSK" w:cs="TH SarabunPSK" w:hint="cs"/>
          <w:b/>
          <w:bCs/>
          <w:i/>
          <w:iCs/>
          <w:color w:val="7030A0"/>
          <w:sz w:val="32"/>
          <w:szCs w:val="32"/>
          <w:highlight w:val="yellow"/>
          <w:cs/>
        </w:rPr>
        <w:t>และ</w:t>
      </w:r>
      <w:r w:rsidR="00F72116" w:rsidRPr="003032EF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highlight w:val="yellow"/>
          <w:cs/>
        </w:rPr>
        <w:t xml:space="preserve"> </w:t>
      </w:r>
      <w:r w:rsidR="00F72116" w:rsidRPr="003032EF">
        <w:rPr>
          <w:rFonts w:ascii="TH SarabunPSK" w:hAnsi="TH SarabunPSK" w:cs="TH SarabunPSK" w:hint="cs"/>
          <w:b/>
          <w:bCs/>
          <w:i/>
          <w:iCs/>
          <w:color w:val="7030A0"/>
          <w:sz w:val="32"/>
          <w:szCs w:val="32"/>
          <w:highlight w:val="yellow"/>
          <w:cs/>
        </w:rPr>
        <w:t>สินค้าพื้นเมือง</w:t>
      </w:r>
      <w:r w:rsidR="003032EF" w:rsidRPr="003032EF">
        <w:rPr>
          <w:rFonts w:ascii="TH SarabunPSK" w:hAnsi="TH SarabunPSK" w:cs="TH SarabunPSK" w:hint="cs"/>
          <w:b/>
          <w:bCs/>
          <w:i/>
          <w:iCs/>
          <w:color w:val="7030A0"/>
          <w:sz w:val="32"/>
          <w:szCs w:val="32"/>
          <w:highlight w:val="yellow"/>
          <w:cs/>
        </w:rPr>
        <w:t>ร้านผ้าไหม</w:t>
      </w:r>
      <w:r w:rsidRPr="00700E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ให้ท่านได้ชมสินค้าขึ้นชื่อของประเทศจีน และสินค้าอื่นๆ มากมาย</w:t>
      </w:r>
    </w:p>
    <w:p w14:paraId="5A89986F" w14:textId="77777777" w:rsidR="00F72116" w:rsidRPr="00F72116" w:rsidRDefault="00F72116" w:rsidP="00F72116">
      <w:pPr>
        <w:spacing w:line="240" w:lineRule="auto"/>
        <w:ind w:left="144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F72116">
        <w:rPr>
          <w:rFonts w:ascii="TH SarabunPSK" w:hAnsi="TH SarabunPSK" w:cs="TH SarabunPSK" w:hint="cs"/>
          <w:sz w:val="32"/>
          <w:szCs w:val="32"/>
          <w:cs/>
        </w:rPr>
        <w:t>จากนั้นนำท่านชม</w:t>
      </w:r>
      <w:r w:rsidRPr="004A688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C1A0D">
        <w:rPr>
          <w:rFonts w:ascii="TH SarabunPSK" w:hAnsi="TH SarabunPSK" w:cs="TH SarabunPSK"/>
          <w:b/>
          <w:bCs/>
          <w:color w:val="0000CC"/>
          <w:sz w:val="32"/>
          <w:szCs w:val="32"/>
        </w:rPr>
        <w:t>1903 Park</w:t>
      </w:r>
      <w:r w:rsidRPr="005C1A0D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F72116">
        <w:rPr>
          <w:rFonts w:ascii="TH SarabunPSK" w:hAnsi="TH SarabunPSK" w:cs="TH SarabunPSK" w:hint="cs"/>
          <w:sz w:val="32"/>
          <w:szCs w:val="32"/>
          <w:cs/>
        </w:rPr>
        <w:t>ศูนย์การค้าสุดชิคสไตล์ยุโรปที่ผสานความสง่างามแบบฝรั่งเศสเข้ากับบรรยากาศสมัยใหม่</w:t>
      </w:r>
      <w:r w:rsidRPr="00F721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72116">
        <w:rPr>
          <w:rFonts w:ascii="TH SarabunPSK" w:hAnsi="TH SarabunPSK" w:cs="TH SarabunPSK" w:hint="cs"/>
          <w:sz w:val="32"/>
          <w:szCs w:val="32"/>
          <w:cs/>
        </w:rPr>
        <w:t>กลายเป็นแลนด์มาร์คอินเทรนด์ของเมืองอย่างแท้จริง</w:t>
      </w:r>
      <w:r w:rsidRPr="00F721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72116">
        <w:rPr>
          <w:rFonts w:ascii="TH SarabunPSK" w:hAnsi="TH SarabunPSK" w:cs="TH SarabunPSK" w:hint="cs"/>
          <w:sz w:val="32"/>
          <w:szCs w:val="32"/>
          <w:cs/>
        </w:rPr>
        <w:t>รวบรวมศิลปะ</w:t>
      </w:r>
      <w:r w:rsidRPr="00F72116">
        <w:rPr>
          <w:rFonts w:ascii="TH SarabunPSK" w:hAnsi="TH SarabunPSK" w:cs="TH SarabunPSK"/>
          <w:sz w:val="32"/>
          <w:szCs w:val="32"/>
        </w:rPr>
        <w:t xml:space="preserve">, </w:t>
      </w:r>
      <w:r w:rsidRPr="00F72116">
        <w:rPr>
          <w:rFonts w:ascii="TH SarabunPSK" w:hAnsi="TH SarabunPSK" w:cs="TH SarabunPSK" w:hint="cs"/>
          <w:sz w:val="32"/>
          <w:szCs w:val="32"/>
          <w:cs/>
        </w:rPr>
        <w:t>วัฒนธรรม</w:t>
      </w:r>
      <w:r w:rsidRPr="00F72116">
        <w:rPr>
          <w:rFonts w:ascii="TH SarabunPSK" w:hAnsi="TH SarabunPSK" w:cs="TH SarabunPSK"/>
          <w:sz w:val="32"/>
          <w:szCs w:val="32"/>
        </w:rPr>
        <w:t xml:space="preserve">, </w:t>
      </w:r>
      <w:r w:rsidRPr="00F72116">
        <w:rPr>
          <w:rFonts w:ascii="TH SarabunPSK" w:hAnsi="TH SarabunPSK" w:cs="TH SarabunPSK" w:hint="cs"/>
          <w:sz w:val="32"/>
          <w:szCs w:val="32"/>
          <w:cs/>
        </w:rPr>
        <w:t>ความบันเทิง</w:t>
      </w:r>
      <w:r w:rsidRPr="00F72116">
        <w:rPr>
          <w:rFonts w:ascii="TH SarabunPSK" w:hAnsi="TH SarabunPSK" w:cs="TH SarabunPSK"/>
          <w:sz w:val="32"/>
          <w:szCs w:val="32"/>
        </w:rPr>
        <w:t xml:space="preserve">, </w:t>
      </w:r>
      <w:r w:rsidRPr="00F72116">
        <w:rPr>
          <w:rFonts w:ascii="TH SarabunPSK" w:hAnsi="TH SarabunPSK" w:cs="TH SarabunPSK" w:hint="cs"/>
          <w:sz w:val="32"/>
          <w:szCs w:val="32"/>
          <w:cs/>
        </w:rPr>
        <w:t>แฟชั่น</w:t>
      </w:r>
      <w:r w:rsidRPr="00F72116">
        <w:rPr>
          <w:rFonts w:ascii="TH SarabunPSK" w:hAnsi="TH SarabunPSK" w:cs="TH SarabunPSK"/>
          <w:sz w:val="32"/>
          <w:szCs w:val="32"/>
        </w:rPr>
        <w:t xml:space="preserve">, </w:t>
      </w:r>
      <w:r w:rsidRPr="00F72116">
        <w:rPr>
          <w:rFonts w:ascii="TH SarabunPSK" w:hAnsi="TH SarabunPSK" w:cs="TH SarabunPSK" w:hint="cs"/>
          <w:sz w:val="32"/>
          <w:szCs w:val="32"/>
          <w:cs/>
        </w:rPr>
        <w:t>ร้านอาหารนานาชาติ</w:t>
      </w:r>
      <w:r w:rsidRPr="00F72116">
        <w:rPr>
          <w:rFonts w:ascii="TH SarabunPSK" w:hAnsi="TH SarabunPSK" w:cs="TH SarabunPSK"/>
          <w:sz w:val="32"/>
          <w:szCs w:val="32"/>
        </w:rPr>
        <w:t xml:space="preserve">, </w:t>
      </w:r>
      <w:r w:rsidRPr="00F72116">
        <w:rPr>
          <w:rFonts w:ascii="TH SarabunPSK" w:hAnsi="TH SarabunPSK" w:cs="TH SarabunPSK" w:hint="cs"/>
          <w:sz w:val="32"/>
          <w:szCs w:val="32"/>
          <w:cs/>
        </w:rPr>
        <w:t>ตลาดสินค้าครีเอทีฟ</w:t>
      </w:r>
      <w:r w:rsidRPr="00F721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72116">
        <w:rPr>
          <w:rFonts w:ascii="TH SarabunPSK" w:hAnsi="TH SarabunPSK" w:cs="TH SarabunPSK" w:hint="cs"/>
          <w:sz w:val="32"/>
          <w:szCs w:val="32"/>
          <w:cs/>
        </w:rPr>
        <w:t>และโซนสำหรับครอบครัวไว้อย่างครบครัน</w:t>
      </w:r>
    </w:p>
    <w:p w14:paraId="6BA9D07C" w14:textId="33083511" w:rsidR="00F72116" w:rsidRDefault="00F72116" w:rsidP="00F72116">
      <w:pPr>
        <w:spacing w:line="240" w:lineRule="auto"/>
        <w:ind w:left="144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7211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28288E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inline distT="0" distB="0" distL="0" distR="0" wp14:anchorId="5CE8AA3C" wp14:editId="6A06AEA5">
            <wp:extent cx="5721350" cy="2727899"/>
            <wp:effectExtent l="0" t="0" r="0" b="0"/>
            <wp:docPr id="142111838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118389" name="Picture 142111838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303" cy="274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EAD31" w14:textId="77777777" w:rsidR="00F72116" w:rsidRPr="00F72116" w:rsidRDefault="00F72116" w:rsidP="00F72116">
      <w:pPr>
        <w:spacing w:line="240" w:lineRule="auto"/>
        <w:ind w:left="144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41D49B" w14:textId="77777777" w:rsidR="005C1A0D" w:rsidRDefault="005C1A0D" w:rsidP="00F72116">
      <w:pPr>
        <w:spacing w:line="240" w:lineRule="auto"/>
        <w:ind w:left="720"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4A73CEF1" w14:textId="3EB6D23D" w:rsidR="005C1A0D" w:rsidRDefault="005C1A0D" w:rsidP="005C1A0D">
      <w:pPr>
        <w:spacing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5C1A0D">
        <w:rPr>
          <w:rFonts w:ascii="TH SarabunPSK" w:eastAsia="SimSun" w:hAnsi="TH SarabunPSK" w:cs="TH SarabunPSK"/>
          <w:b/>
          <w:bCs/>
          <w:color w:val="FF0000"/>
          <w:kern w:val="96"/>
          <w:sz w:val="32"/>
          <w:szCs w:val="32"/>
          <w:cs/>
          <w:lang w:eastAsia="zh-CN"/>
        </w:rPr>
        <w:lastRenderedPageBreak/>
        <w:t>กลางวัน</w:t>
      </w:r>
      <w:r w:rsidRPr="004A6887">
        <w:rPr>
          <w:rFonts w:ascii="TH SarabunPSK" w:eastAsia="SimSun" w:hAnsi="TH SarabunPSK" w:cs="TH SarabunPSK"/>
          <w:b/>
          <w:bCs/>
          <w:color w:val="002465"/>
          <w:kern w:val="96"/>
          <w:sz w:val="32"/>
          <w:szCs w:val="32"/>
          <w:cs/>
          <w:lang w:eastAsia="zh-CN"/>
        </w:rPr>
        <w:tab/>
      </w:r>
      <w:r w:rsidRPr="005C1A0D">
        <w:rPr>
          <w:rFonts w:ascii="TH SarabunPSK" w:eastAsia="SimSun" w:hAnsi="TH SarabunPSK" w:cs="TH SarabunPSK" w:hint="cs"/>
          <w:b/>
          <w:bCs/>
          <w:color w:val="FF0000"/>
          <w:kern w:val="96"/>
          <w:sz w:val="36"/>
          <w:szCs w:val="36"/>
          <w:cs/>
          <w:lang w:eastAsia="zh-CN"/>
        </w:rPr>
        <w:t>อิสระอาหารกลางวัน</w:t>
      </w:r>
    </w:p>
    <w:p w14:paraId="6CB0100B" w14:textId="18CB4DC9" w:rsidR="00F72116" w:rsidRPr="00F72116" w:rsidRDefault="00F72116" w:rsidP="00F72116">
      <w:pPr>
        <w:spacing w:line="240" w:lineRule="auto"/>
        <w:ind w:left="720"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F72116">
        <w:rPr>
          <w:rFonts w:ascii="TH SarabunPSK" w:hAnsi="TH SarabunPSK" w:cs="TH SarabunPSK" w:hint="cs"/>
          <w:sz w:val="32"/>
          <w:szCs w:val="32"/>
          <w:cs/>
        </w:rPr>
        <w:t>ได้เวลาสมควรแก่เวลานำท่านเดินทางสู่ท่าอากาศยานฉางชุน</w:t>
      </w:r>
      <w:r w:rsidRPr="00F721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72116">
        <w:rPr>
          <w:rFonts w:ascii="TH SarabunPSK" w:hAnsi="TH SarabunPSK" w:cs="TH SarabunPSK" w:hint="cs"/>
          <w:sz w:val="32"/>
          <w:szCs w:val="32"/>
          <w:cs/>
        </w:rPr>
        <w:t>คุนหมิง</w:t>
      </w:r>
      <w:r w:rsidRPr="00F7211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72116">
        <w:rPr>
          <w:rFonts w:ascii="TH SarabunPSK" w:hAnsi="TH SarabunPSK" w:cs="TH SarabunPSK" w:hint="cs"/>
          <w:sz w:val="32"/>
          <w:szCs w:val="32"/>
          <w:cs/>
        </w:rPr>
        <w:t>เพื่อเตรียมเช็คอิน</w:t>
      </w:r>
      <w:r w:rsidRPr="00F721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72116">
        <w:rPr>
          <w:rFonts w:ascii="TH SarabunPSK" w:hAnsi="TH SarabunPSK" w:cs="TH SarabunPSK" w:hint="cs"/>
          <w:sz w:val="32"/>
          <w:szCs w:val="32"/>
          <w:cs/>
        </w:rPr>
        <w:t>และเดินทางกลับไทย</w:t>
      </w:r>
    </w:p>
    <w:p w14:paraId="39645E86" w14:textId="58AEBB1F" w:rsidR="00F72116" w:rsidRPr="00F72116" w:rsidRDefault="00F72116" w:rsidP="00F72116">
      <w:pPr>
        <w:spacing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72116">
        <w:rPr>
          <w:rFonts w:ascii="TH SarabunPSK" w:hAnsi="TH SarabunPSK" w:cs="TH SarabunPSK"/>
          <w:b/>
          <w:bCs/>
          <w:sz w:val="32"/>
          <w:szCs w:val="32"/>
        </w:rPr>
        <w:t>17.</w:t>
      </w:r>
      <w:r w:rsidR="003032EF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F721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72116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F7211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7211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7211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ออกเดินทางจากคุนหมิง</w:t>
      </w:r>
      <w:r w:rsidRPr="00F721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7211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Pr="00F721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72116">
        <w:rPr>
          <w:rFonts w:ascii="TH SarabunPSK" w:hAnsi="TH SarabunPSK" w:cs="TH SarabunPSK"/>
          <w:b/>
          <w:bCs/>
          <w:sz w:val="32"/>
          <w:szCs w:val="32"/>
        </w:rPr>
        <w:t xml:space="preserve">Kunming Airlines </w:t>
      </w:r>
      <w:r w:rsidRPr="00F7211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F721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72116">
        <w:rPr>
          <w:rFonts w:ascii="TH SarabunPSK" w:hAnsi="TH SarabunPSK" w:cs="TH SarabunPSK"/>
          <w:b/>
          <w:bCs/>
          <w:sz w:val="32"/>
          <w:szCs w:val="32"/>
        </w:rPr>
        <w:t>KY8369</w:t>
      </w:r>
    </w:p>
    <w:p w14:paraId="4736DFAC" w14:textId="33F51A09" w:rsidR="00F72116" w:rsidRDefault="00F72116" w:rsidP="00F72116">
      <w:pPr>
        <w:spacing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72116">
        <w:rPr>
          <w:rFonts w:ascii="TH SarabunPSK" w:hAnsi="TH SarabunPSK" w:cs="TH SarabunPSK"/>
          <w:b/>
          <w:bCs/>
          <w:sz w:val="32"/>
          <w:szCs w:val="32"/>
        </w:rPr>
        <w:t>18.</w:t>
      </w:r>
      <w:r w:rsidR="003032EF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72116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F721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72116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F7211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7211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7211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เดินทางถึงกรุงเทพฯสุวรรณภูมิโดยสวัสดิภาพ</w:t>
      </w:r>
      <w:r w:rsidRPr="00F721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72116">
        <w:rPr>
          <w:rFonts w:ascii="TH SarabunPSK" w:hAnsi="TH SarabunPSK" w:cs="TH SarabunPSK" w:hint="cs"/>
          <w:b/>
          <w:bCs/>
          <w:sz w:val="32"/>
          <w:szCs w:val="32"/>
          <w:cs/>
        </w:rPr>
        <w:t>และประทับใจ</w:t>
      </w:r>
      <w:r w:rsidRPr="00F7211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2DE27234" w14:textId="354578A5" w:rsidR="003032EF" w:rsidRDefault="003032EF" w:rsidP="003032EF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E15F4C3" wp14:editId="077087B6">
            <wp:extent cx="317500" cy="317500"/>
            <wp:effectExtent l="0" t="0" r="6350" b="6350"/>
            <wp:docPr id="2065436114" name="กราฟิก 4" descr="เค้าร่างหน้ายิ้มที่มีหัวใจ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436114" name="กราฟิก 2065436114" descr="เค้าร่างหน้ายิ้มที่มีหัวใจ ด้วยสีเติมแบบทึบ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F729D18" wp14:editId="5B017556">
            <wp:extent cx="317500" cy="317500"/>
            <wp:effectExtent l="0" t="0" r="6350" b="6350"/>
            <wp:docPr id="1973627370" name="กราฟิก 4" descr="เค้าร่างหน้ายิ้มที่มีหัวใจ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436114" name="กราฟิก 2065436114" descr="เค้าร่างหน้ายิ้มที่มีหัวใจ ด้วยสีเติมแบบทึบ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F42883C" wp14:editId="667161F3">
            <wp:extent cx="317500" cy="317500"/>
            <wp:effectExtent l="0" t="0" r="6350" b="6350"/>
            <wp:docPr id="1548049162" name="กราฟิก 4" descr="เค้าร่างหน้ายิ้มที่มีหัวใจ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436114" name="กราฟิก 2065436114" descr="เค้าร่างหน้ายิ้มที่มีหัวใจ ด้วยสีเติมแบบทึบ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4D431BC" wp14:editId="3B84EB30">
            <wp:extent cx="317500" cy="317500"/>
            <wp:effectExtent l="0" t="0" r="6350" b="6350"/>
            <wp:docPr id="1191410237" name="กราฟิก 4" descr="เค้าร่างหน้ายิ้มที่มีหัวใจ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436114" name="กราฟิก 2065436114" descr="เค้าร่างหน้ายิ้มที่มีหัวใจ ด้วยสีเติมแบบทึบ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E9E1E1D" wp14:editId="42F63AD7">
            <wp:extent cx="317500" cy="317500"/>
            <wp:effectExtent l="0" t="0" r="6350" b="6350"/>
            <wp:docPr id="1336327108" name="กราฟิก 4" descr="เค้าร่างหน้ายิ้มที่มีหัวใจ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436114" name="กราฟิก 2065436114" descr="เค้าร่างหน้ายิ้มที่มีหัวใจ ด้วยสีเติมแบบทึบ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EF04B" w14:textId="0FBAF667" w:rsidR="00605330" w:rsidRPr="003A35CF" w:rsidRDefault="003A35CF" w:rsidP="003A35CF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32FEB">
        <w:rPr>
          <w:rFonts w:ascii="Tahoma" w:eastAsia="Browallia New" w:hAnsi="Tahoma" w:cs="Tahoma" w:hint="cs"/>
          <w:b/>
          <w:bCs/>
          <w:noProof/>
          <w:color w:val="FF0000"/>
          <w:sz w:val="24"/>
          <w:szCs w:val="24"/>
          <w:cs/>
        </w:rPr>
        <w:drawing>
          <wp:inline distT="0" distB="0" distL="0" distR="0" wp14:anchorId="220051D6" wp14:editId="2C13D40E">
            <wp:extent cx="5799455" cy="1276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45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78E1F" w14:textId="53F0C5E6" w:rsidR="00605330" w:rsidRPr="00A56070" w:rsidRDefault="00605330" w:rsidP="00A56070">
      <w:pPr>
        <w:spacing w:after="0" w:line="240" w:lineRule="auto"/>
        <w:jc w:val="both"/>
        <w:rPr>
          <w:rFonts w:ascii="TH Sarabun New" w:eastAsia="SimSun" w:hAnsi="TH Sarabun New" w:cs="TH Sarabun New"/>
          <w:noProof/>
          <w:kern w:val="96"/>
          <w:sz w:val="30"/>
          <w:szCs w:val="30"/>
        </w:rPr>
      </w:pPr>
      <w:r>
        <w:rPr>
          <w:rFonts w:ascii="TH Sarabun New" w:eastAsia="SimSun" w:hAnsi="TH Sarabun New" w:cs="TH Sarabun New"/>
          <w:noProof/>
          <w:kern w:val="96"/>
          <w:sz w:val="30"/>
          <w:szCs w:val="30"/>
        </w:rPr>
        <w:lastRenderedPageBreak/>
        <w:drawing>
          <wp:inline distT="0" distB="0" distL="0" distR="0" wp14:anchorId="56E4E2FE" wp14:editId="49261132">
            <wp:extent cx="6750685" cy="9548495"/>
            <wp:effectExtent l="0" t="0" r="0" b="0"/>
            <wp:docPr id="19986229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622919" name="Picture 1998622919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B0D4E" w14:textId="51538627" w:rsidR="00700E74" w:rsidRDefault="00846644" w:rsidP="006E0398">
      <w:pPr>
        <w:spacing w:after="0" w:line="240" w:lineRule="auto"/>
        <w:jc w:val="both"/>
        <w:rPr>
          <w:rFonts w:ascii="TH Sarabun New" w:eastAsia="SimSun" w:hAnsi="TH Sarabun New" w:cs="TH Sarabun New"/>
          <w:noProof/>
          <w:kern w:val="96"/>
          <w:sz w:val="30"/>
          <w:szCs w:val="30"/>
        </w:rPr>
      </w:pPr>
      <w:r>
        <w:rPr>
          <w:rFonts w:ascii="TH Sarabun New" w:eastAsia="SimSun" w:hAnsi="TH Sarabun New" w:cs="TH Sarabun New"/>
          <w:noProof/>
          <w:kern w:val="96"/>
          <w:sz w:val="30"/>
          <w:szCs w:val="30"/>
        </w:rPr>
        <w:lastRenderedPageBreak/>
        <w:drawing>
          <wp:inline distT="0" distB="0" distL="0" distR="0" wp14:anchorId="23E5B03F" wp14:editId="7584A210">
            <wp:extent cx="6750685" cy="954849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A31AE" w14:textId="1BC9B430" w:rsidR="00700E74" w:rsidRDefault="00700E74" w:rsidP="006E0398">
      <w:pPr>
        <w:spacing w:after="0" w:line="240" w:lineRule="auto"/>
        <w:jc w:val="both"/>
        <w:rPr>
          <w:rFonts w:ascii="TH Sarabun New" w:eastAsia="SimSun" w:hAnsi="TH Sarabun New" w:cs="TH Sarabun New"/>
          <w:noProof/>
          <w:kern w:val="96"/>
          <w:sz w:val="30"/>
          <w:szCs w:val="30"/>
        </w:rPr>
      </w:pPr>
    </w:p>
    <w:p w14:paraId="38B264F0" w14:textId="77777777" w:rsidR="00700E74" w:rsidRDefault="00700E74" w:rsidP="006E0398">
      <w:pPr>
        <w:spacing w:after="0" w:line="240" w:lineRule="auto"/>
        <w:jc w:val="both"/>
        <w:rPr>
          <w:rFonts w:ascii="TH Sarabun New" w:eastAsia="SimSun" w:hAnsi="TH Sarabun New" w:cs="TH Sarabun New"/>
          <w:noProof/>
          <w:kern w:val="96"/>
          <w:sz w:val="30"/>
          <w:szCs w:val="30"/>
        </w:rPr>
      </w:pPr>
    </w:p>
    <w:p w14:paraId="0BC3311A" w14:textId="65EA20BD" w:rsidR="00700E74" w:rsidRDefault="00411EDF" w:rsidP="006E0398">
      <w:pPr>
        <w:spacing w:after="0" w:line="240" w:lineRule="auto"/>
        <w:jc w:val="both"/>
        <w:rPr>
          <w:rFonts w:ascii="TH Sarabun New" w:eastAsia="SimSun" w:hAnsi="TH Sarabun New" w:cs="TH Sarabun New"/>
          <w:noProof/>
          <w:kern w:val="96"/>
          <w:sz w:val="30"/>
          <w:szCs w:val="30"/>
        </w:rPr>
      </w:pPr>
      <w:r>
        <w:rPr>
          <w:rFonts w:ascii="TH Sarabun New" w:eastAsia="SimSun" w:hAnsi="TH Sarabun New" w:cs="TH Sarabun New"/>
          <w:noProof/>
          <w:kern w:val="96"/>
          <w:sz w:val="30"/>
          <w:szCs w:val="30"/>
          <w:lang w:val="th-TH" w:eastAsia="zh-CN"/>
        </w:rPr>
        <w:drawing>
          <wp:inline distT="0" distB="0" distL="0" distR="0" wp14:anchorId="61F6EE24" wp14:editId="4763805E">
            <wp:extent cx="6750685" cy="9548495"/>
            <wp:effectExtent l="0" t="0" r="0" b="0"/>
            <wp:docPr id="89240346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403468" name="Picture 892403468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9579D" w14:textId="75D2AA7E" w:rsidR="00700E74" w:rsidRDefault="00411EDF" w:rsidP="006E0398">
      <w:pPr>
        <w:spacing w:after="0" w:line="240" w:lineRule="auto"/>
        <w:jc w:val="both"/>
        <w:rPr>
          <w:rFonts w:ascii="TH Sarabun New" w:eastAsia="SimSun" w:hAnsi="TH Sarabun New" w:cs="TH Sarabun New"/>
          <w:noProof/>
          <w:kern w:val="96"/>
          <w:sz w:val="30"/>
          <w:szCs w:val="30"/>
        </w:rPr>
      </w:pPr>
      <w:r>
        <w:rPr>
          <w:rFonts w:ascii="Tahoma" w:eastAsia="Browallia New" w:hAnsi="Tahoma" w:cs="Tahoma"/>
          <w:noProof/>
          <w:color w:val="000000"/>
        </w:rPr>
        <w:lastRenderedPageBreak/>
        <w:drawing>
          <wp:inline distT="0" distB="0" distL="0" distR="0" wp14:anchorId="2DE3A494" wp14:editId="6B60F32C">
            <wp:extent cx="6750685" cy="9695543"/>
            <wp:effectExtent l="0" t="0" r="0" b="1270"/>
            <wp:docPr id="19383700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837" cy="969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3E700" w14:textId="407AE091" w:rsidR="00700E74" w:rsidRDefault="00411EDF" w:rsidP="006E0398">
      <w:pPr>
        <w:spacing w:after="0" w:line="240" w:lineRule="auto"/>
        <w:jc w:val="both"/>
        <w:rPr>
          <w:rFonts w:ascii="TH Sarabun New" w:eastAsia="SimSun" w:hAnsi="TH Sarabun New" w:cs="TH Sarabun New"/>
          <w:noProof/>
          <w:kern w:val="96"/>
          <w:sz w:val="30"/>
          <w:szCs w:val="30"/>
        </w:rPr>
      </w:pPr>
      <w:r>
        <w:rPr>
          <w:rFonts w:asciiTheme="minorBidi" w:eastAsia="SimSun" w:hAnsiTheme="minorBidi" w:cstheme="minorBidi"/>
          <w:noProof/>
          <w:color w:val="000000" w:themeColor="text1"/>
          <w:kern w:val="96"/>
          <w:sz w:val="32"/>
          <w:szCs w:val="32"/>
          <w:lang w:eastAsia="zh-CN"/>
        </w:rPr>
        <w:lastRenderedPageBreak/>
        <w:drawing>
          <wp:inline distT="0" distB="0" distL="0" distR="0" wp14:anchorId="4505FF61" wp14:editId="5B1428A4">
            <wp:extent cx="6750685" cy="9548495"/>
            <wp:effectExtent l="0" t="0" r="0" b="0"/>
            <wp:docPr id="78392536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925365" name="Picture 783925365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BD239" w14:textId="7F893CF8" w:rsidR="005F7F87" w:rsidRPr="007972D3" w:rsidRDefault="005F7F87" w:rsidP="000935D2">
      <w:pPr>
        <w:spacing w:after="0" w:line="192" w:lineRule="auto"/>
        <w:rPr>
          <w:rFonts w:asciiTheme="minorBidi" w:eastAsia="SimSun" w:hAnsiTheme="minorBidi" w:cstheme="minorBidi"/>
          <w:color w:val="000000" w:themeColor="text1"/>
          <w:kern w:val="96"/>
          <w:sz w:val="32"/>
          <w:szCs w:val="32"/>
          <w:lang w:eastAsia="zh-CN"/>
        </w:rPr>
      </w:pPr>
    </w:p>
    <w:sectPr w:rsidR="005F7F87" w:rsidRPr="007972D3" w:rsidSect="00CF5CFC">
      <w:footerReference w:type="default" r:id="rId38"/>
      <w:pgSz w:w="11906" w:h="16838"/>
      <w:pgMar w:top="709" w:right="566" w:bottom="284" w:left="709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18825" w14:textId="77777777" w:rsidR="0045270B" w:rsidRDefault="0045270B">
      <w:pPr>
        <w:spacing w:after="0" w:line="240" w:lineRule="auto"/>
      </w:pPr>
      <w:r>
        <w:separator/>
      </w:r>
    </w:p>
  </w:endnote>
  <w:endnote w:type="continuationSeparator" w:id="0">
    <w:p w14:paraId="5589C3E7" w14:textId="77777777" w:rsidR="0045270B" w:rsidRDefault="00452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B Adman X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177D5" w14:textId="74A33D1B" w:rsidR="00DB67C5" w:rsidRDefault="00DB67C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10631"/>
      </w:tabs>
      <w:spacing w:after="0" w:line="240" w:lineRule="auto"/>
      <w:ind w:hanging="142"/>
      <w:rPr>
        <w:color w:val="000000"/>
      </w:rPr>
    </w:pPr>
    <w:r>
      <w:rPr>
        <w:rFonts w:ascii="DB Adman X" w:eastAsia="DB Adman X" w:hAnsi="DB Adman X" w:cs="Angsana New"/>
        <w:color w:val="000000"/>
        <w:cs/>
      </w:rPr>
      <w:t xml:space="preserve">หน้า </w:t>
    </w:r>
    <w:r>
      <w:rPr>
        <w:rFonts w:ascii="DB Adman X" w:eastAsia="DB Adman X" w:hAnsi="DB Adman X" w:cs="DB Adman X"/>
        <w:b/>
        <w:color w:val="000000"/>
        <w:sz w:val="30"/>
        <w:szCs w:val="30"/>
      </w:rPr>
      <w:fldChar w:fldCharType="begin"/>
    </w:r>
    <w:r>
      <w:rPr>
        <w:rFonts w:ascii="DB Adman X" w:eastAsia="DB Adman X" w:hAnsi="DB Adman X" w:cs="DB Adman X"/>
        <w:b/>
        <w:color w:val="000000"/>
        <w:sz w:val="30"/>
        <w:szCs w:val="30"/>
      </w:rPr>
      <w:instrText>PAGE</w:instrText>
    </w:r>
    <w:r>
      <w:rPr>
        <w:rFonts w:ascii="DB Adman X" w:eastAsia="DB Adman X" w:hAnsi="DB Adman X" w:cs="DB Adman X"/>
        <w:b/>
        <w:color w:val="000000"/>
        <w:sz w:val="30"/>
        <w:szCs w:val="30"/>
      </w:rPr>
      <w:fldChar w:fldCharType="separate"/>
    </w:r>
    <w:r w:rsidR="00A07DF8">
      <w:rPr>
        <w:rFonts w:ascii="DB Adman X" w:eastAsia="DB Adman X" w:hAnsi="DB Adman X" w:cs="DB Adman X"/>
        <w:b/>
        <w:noProof/>
        <w:color w:val="000000"/>
        <w:sz w:val="30"/>
        <w:szCs w:val="30"/>
      </w:rPr>
      <w:t>10</w:t>
    </w:r>
    <w:r>
      <w:rPr>
        <w:rFonts w:ascii="DB Adman X" w:eastAsia="DB Adman X" w:hAnsi="DB Adman X" w:cs="DB Adman X"/>
        <w:b/>
        <w:color w:val="000000"/>
        <w:sz w:val="30"/>
        <w:szCs w:val="30"/>
      </w:rPr>
      <w:fldChar w:fldCharType="end"/>
    </w:r>
    <w:r>
      <w:rPr>
        <w:rFonts w:ascii="DB Adman X" w:eastAsia="DB Adman X" w:hAnsi="DB Adman X" w:cs="Angsana New"/>
        <w:color w:val="000000"/>
        <w:cs/>
      </w:rPr>
      <w:t>/</w:t>
    </w:r>
    <w:r>
      <w:rPr>
        <w:rFonts w:ascii="DB Adman X" w:eastAsia="DB Adman X" w:hAnsi="DB Adman X" w:cs="DB Adman X"/>
        <w:b/>
        <w:color w:val="000000"/>
        <w:sz w:val="30"/>
        <w:szCs w:val="30"/>
      </w:rPr>
      <w:fldChar w:fldCharType="begin"/>
    </w:r>
    <w:r>
      <w:rPr>
        <w:rFonts w:ascii="DB Adman X" w:eastAsia="DB Adman X" w:hAnsi="DB Adman X" w:cs="DB Adman X"/>
        <w:b/>
        <w:color w:val="000000"/>
        <w:sz w:val="30"/>
        <w:szCs w:val="30"/>
      </w:rPr>
      <w:instrText>NUMPAGES</w:instrText>
    </w:r>
    <w:r>
      <w:rPr>
        <w:rFonts w:ascii="DB Adman X" w:eastAsia="DB Adman X" w:hAnsi="DB Adman X" w:cs="DB Adman X"/>
        <w:b/>
        <w:color w:val="000000"/>
        <w:sz w:val="30"/>
        <w:szCs w:val="30"/>
      </w:rPr>
      <w:fldChar w:fldCharType="separate"/>
    </w:r>
    <w:r w:rsidR="00A07DF8">
      <w:rPr>
        <w:rFonts w:ascii="DB Adman X" w:eastAsia="DB Adman X" w:hAnsi="DB Adman X" w:cs="DB Adman X"/>
        <w:b/>
        <w:noProof/>
        <w:color w:val="000000"/>
        <w:sz w:val="30"/>
        <w:szCs w:val="30"/>
      </w:rPr>
      <w:t>10</w:t>
    </w:r>
    <w:r>
      <w:rPr>
        <w:rFonts w:ascii="DB Adman X" w:eastAsia="DB Adman X" w:hAnsi="DB Adman X" w:cs="DB Adman X"/>
        <w:b/>
        <w:color w:val="000000"/>
        <w:sz w:val="30"/>
        <w:szCs w:val="30"/>
      </w:rPr>
      <w:fldChar w:fldCharType="end"/>
    </w:r>
    <w:r>
      <w:rPr>
        <w:color w:val="000000"/>
      </w:rPr>
      <w:tab/>
    </w:r>
  </w:p>
  <w:p w14:paraId="17EF1B32" w14:textId="77777777" w:rsidR="00DB67C5" w:rsidRDefault="00DB67C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F649F" w14:textId="77777777" w:rsidR="0045270B" w:rsidRDefault="0045270B">
      <w:pPr>
        <w:spacing w:after="0" w:line="240" w:lineRule="auto"/>
      </w:pPr>
      <w:r>
        <w:separator/>
      </w:r>
    </w:p>
  </w:footnote>
  <w:footnote w:type="continuationSeparator" w:id="0">
    <w:p w14:paraId="641AC728" w14:textId="77777777" w:rsidR="0045270B" w:rsidRDefault="00452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06B288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6pt;height:43.55pt;visibility:visible;mso-wrap-style:square" o:bullet="t">
        <v:imagedata r:id="rId1" o:title=""/>
      </v:shape>
    </w:pict>
  </w:numPicBullet>
  <w:abstractNum w:abstractNumId="0" w15:restartNumberingAfterBreak="0">
    <w:nsid w:val="0FCC3CB9"/>
    <w:multiLevelType w:val="multilevel"/>
    <w:tmpl w:val="66648FAE"/>
    <w:lvl w:ilvl="0">
      <w:start w:val="1"/>
      <w:numFmt w:val="bullet"/>
      <w:lvlText w:val="▪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867A30"/>
    <w:multiLevelType w:val="multilevel"/>
    <w:tmpl w:val="AAB2E36C"/>
    <w:lvl w:ilvl="0">
      <w:start w:val="1"/>
      <w:numFmt w:val="bullet"/>
      <w:lvlText w:val="✔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CD75F3"/>
    <w:multiLevelType w:val="multilevel"/>
    <w:tmpl w:val="55D8ACD8"/>
    <w:lvl w:ilvl="0">
      <w:start w:val="1"/>
      <w:numFmt w:val="bullet"/>
      <w:lvlText w:val="▪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B00DC1"/>
    <w:multiLevelType w:val="multilevel"/>
    <w:tmpl w:val="B57A84E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465395D"/>
    <w:multiLevelType w:val="multilevel"/>
    <w:tmpl w:val="AC744EA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37A2D94"/>
    <w:multiLevelType w:val="multilevel"/>
    <w:tmpl w:val="83A0EFB0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0846676"/>
    <w:multiLevelType w:val="hybridMultilevel"/>
    <w:tmpl w:val="C39847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C0EEF"/>
    <w:multiLevelType w:val="hybridMultilevel"/>
    <w:tmpl w:val="3F90DCE0"/>
    <w:lvl w:ilvl="0" w:tplc="55ECAF22">
      <w:start w:val="10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D7366"/>
    <w:multiLevelType w:val="multilevel"/>
    <w:tmpl w:val="B6FEC3E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C222FE1"/>
    <w:multiLevelType w:val="multilevel"/>
    <w:tmpl w:val="0C3007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D1D5342"/>
    <w:multiLevelType w:val="multilevel"/>
    <w:tmpl w:val="B1E416A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08840340">
    <w:abstractNumId w:val="2"/>
  </w:num>
  <w:num w:numId="2" w16cid:durableId="1732994248">
    <w:abstractNumId w:val="3"/>
  </w:num>
  <w:num w:numId="3" w16cid:durableId="1396586665">
    <w:abstractNumId w:val="0"/>
  </w:num>
  <w:num w:numId="4" w16cid:durableId="1147089938">
    <w:abstractNumId w:val="4"/>
  </w:num>
  <w:num w:numId="5" w16cid:durableId="1523933090">
    <w:abstractNumId w:val="10"/>
  </w:num>
  <w:num w:numId="6" w16cid:durableId="64183697">
    <w:abstractNumId w:val="6"/>
  </w:num>
  <w:num w:numId="7" w16cid:durableId="1703284246">
    <w:abstractNumId w:val="5"/>
  </w:num>
  <w:num w:numId="8" w16cid:durableId="2042052408">
    <w:abstractNumId w:val="9"/>
  </w:num>
  <w:num w:numId="9" w16cid:durableId="77559083">
    <w:abstractNumId w:val="8"/>
  </w:num>
  <w:num w:numId="10" w16cid:durableId="112990202">
    <w:abstractNumId w:val="1"/>
  </w:num>
  <w:num w:numId="11" w16cid:durableId="16344846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776"/>
    <w:rsid w:val="0004148C"/>
    <w:rsid w:val="000506CC"/>
    <w:rsid w:val="00057582"/>
    <w:rsid w:val="00064BD7"/>
    <w:rsid w:val="00064C36"/>
    <w:rsid w:val="00073A8A"/>
    <w:rsid w:val="00085292"/>
    <w:rsid w:val="000935D2"/>
    <w:rsid w:val="00093774"/>
    <w:rsid w:val="0009590B"/>
    <w:rsid w:val="000A378C"/>
    <w:rsid w:val="000A5B07"/>
    <w:rsid w:val="000B278B"/>
    <w:rsid w:val="000C5FE3"/>
    <w:rsid w:val="000D6031"/>
    <w:rsid w:val="000E22CA"/>
    <w:rsid w:val="001133AD"/>
    <w:rsid w:val="0013619C"/>
    <w:rsid w:val="00137721"/>
    <w:rsid w:val="0016291C"/>
    <w:rsid w:val="001663F6"/>
    <w:rsid w:val="001715B8"/>
    <w:rsid w:val="0017501C"/>
    <w:rsid w:val="00180E59"/>
    <w:rsid w:val="001935DB"/>
    <w:rsid w:val="001A752E"/>
    <w:rsid w:val="001D61B3"/>
    <w:rsid w:val="001E1B0E"/>
    <w:rsid w:val="001E33E9"/>
    <w:rsid w:val="001F7A02"/>
    <w:rsid w:val="00200CD8"/>
    <w:rsid w:val="00251B60"/>
    <w:rsid w:val="002747A9"/>
    <w:rsid w:val="0028288E"/>
    <w:rsid w:val="002860E0"/>
    <w:rsid w:val="002A098A"/>
    <w:rsid w:val="002A2A29"/>
    <w:rsid w:val="002C779D"/>
    <w:rsid w:val="002D4260"/>
    <w:rsid w:val="002E5E77"/>
    <w:rsid w:val="002E7D96"/>
    <w:rsid w:val="002F352E"/>
    <w:rsid w:val="003032EF"/>
    <w:rsid w:val="003116F4"/>
    <w:rsid w:val="00341D8F"/>
    <w:rsid w:val="00344091"/>
    <w:rsid w:val="00345AF5"/>
    <w:rsid w:val="003611FD"/>
    <w:rsid w:val="003A029D"/>
    <w:rsid w:val="003A35CF"/>
    <w:rsid w:val="003C19A4"/>
    <w:rsid w:val="003D4097"/>
    <w:rsid w:val="003E304A"/>
    <w:rsid w:val="003E5074"/>
    <w:rsid w:val="003F36CC"/>
    <w:rsid w:val="00404021"/>
    <w:rsid w:val="00404D12"/>
    <w:rsid w:val="00411EDF"/>
    <w:rsid w:val="00414D2C"/>
    <w:rsid w:val="00433D01"/>
    <w:rsid w:val="00433D6C"/>
    <w:rsid w:val="00442FC4"/>
    <w:rsid w:val="0045270B"/>
    <w:rsid w:val="00456776"/>
    <w:rsid w:val="004604A3"/>
    <w:rsid w:val="00463809"/>
    <w:rsid w:val="00464FDD"/>
    <w:rsid w:val="00480255"/>
    <w:rsid w:val="00486AED"/>
    <w:rsid w:val="00497BF8"/>
    <w:rsid w:val="004A6150"/>
    <w:rsid w:val="004A6887"/>
    <w:rsid w:val="004D091C"/>
    <w:rsid w:val="004F08D4"/>
    <w:rsid w:val="00502D1C"/>
    <w:rsid w:val="00520CEE"/>
    <w:rsid w:val="00530389"/>
    <w:rsid w:val="00534128"/>
    <w:rsid w:val="0054081E"/>
    <w:rsid w:val="005421ED"/>
    <w:rsid w:val="0057517A"/>
    <w:rsid w:val="00581791"/>
    <w:rsid w:val="00586783"/>
    <w:rsid w:val="005B1B55"/>
    <w:rsid w:val="005B4587"/>
    <w:rsid w:val="005C1A0D"/>
    <w:rsid w:val="005C7C95"/>
    <w:rsid w:val="005D02DD"/>
    <w:rsid w:val="005D27C8"/>
    <w:rsid w:val="005E355C"/>
    <w:rsid w:val="005E5DD0"/>
    <w:rsid w:val="005F7F87"/>
    <w:rsid w:val="00605330"/>
    <w:rsid w:val="006144B7"/>
    <w:rsid w:val="00626FAA"/>
    <w:rsid w:val="006468E3"/>
    <w:rsid w:val="006535DD"/>
    <w:rsid w:val="006561E1"/>
    <w:rsid w:val="006816A1"/>
    <w:rsid w:val="006B4A2A"/>
    <w:rsid w:val="006B4F8E"/>
    <w:rsid w:val="006B768D"/>
    <w:rsid w:val="006C143C"/>
    <w:rsid w:val="006C52A7"/>
    <w:rsid w:val="006D31FA"/>
    <w:rsid w:val="006E0398"/>
    <w:rsid w:val="006F6D1A"/>
    <w:rsid w:val="00700E74"/>
    <w:rsid w:val="00702E81"/>
    <w:rsid w:val="0072204E"/>
    <w:rsid w:val="00724826"/>
    <w:rsid w:val="00746288"/>
    <w:rsid w:val="00754597"/>
    <w:rsid w:val="007972D3"/>
    <w:rsid w:val="007B6CE8"/>
    <w:rsid w:val="007C4668"/>
    <w:rsid w:val="007D7C2E"/>
    <w:rsid w:val="007E7B53"/>
    <w:rsid w:val="00810A4A"/>
    <w:rsid w:val="00813EDA"/>
    <w:rsid w:val="008167C3"/>
    <w:rsid w:val="00827D39"/>
    <w:rsid w:val="00835CBF"/>
    <w:rsid w:val="00846644"/>
    <w:rsid w:val="00846D50"/>
    <w:rsid w:val="00847C40"/>
    <w:rsid w:val="008639D9"/>
    <w:rsid w:val="0086564B"/>
    <w:rsid w:val="008677C7"/>
    <w:rsid w:val="00882B82"/>
    <w:rsid w:val="00897329"/>
    <w:rsid w:val="008A4F00"/>
    <w:rsid w:val="008A5163"/>
    <w:rsid w:val="008B5A3E"/>
    <w:rsid w:val="008B6240"/>
    <w:rsid w:val="008C0201"/>
    <w:rsid w:val="008C7A3D"/>
    <w:rsid w:val="008E4C53"/>
    <w:rsid w:val="008F7CA9"/>
    <w:rsid w:val="00903898"/>
    <w:rsid w:val="00904E76"/>
    <w:rsid w:val="00906401"/>
    <w:rsid w:val="00916A68"/>
    <w:rsid w:val="00923F69"/>
    <w:rsid w:val="00924D72"/>
    <w:rsid w:val="00926071"/>
    <w:rsid w:val="0093089D"/>
    <w:rsid w:val="00934FD2"/>
    <w:rsid w:val="00945DAF"/>
    <w:rsid w:val="00982CA8"/>
    <w:rsid w:val="009863EC"/>
    <w:rsid w:val="009871AD"/>
    <w:rsid w:val="00987E5F"/>
    <w:rsid w:val="00993573"/>
    <w:rsid w:val="00997294"/>
    <w:rsid w:val="009B3D15"/>
    <w:rsid w:val="009C27B8"/>
    <w:rsid w:val="009C40E8"/>
    <w:rsid w:val="009D1387"/>
    <w:rsid w:val="009D424B"/>
    <w:rsid w:val="009E635C"/>
    <w:rsid w:val="00A07DF8"/>
    <w:rsid w:val="00A10591"/>
    <w:rsid w:val="00A30745"/>
    <w:rsid w:val="00A478C0"/>
    <w:rsid w:val="00A56070"/>
    <w:rsid w:val="00A73CC5"/>
    <w:rsid w:val="00A7633C"/>
    <w:rsid w:val="00A81422"/>
    <w:rsid w:val="00A85E7D"/>
    <w:rsid w:val="00A86159"/>
    <w:rsid w:val="00A94B65"/>
    <w:rsid w:val="00A9780C"/>
    <w:rsid w:val="00AA200B"/>
    <w:rsid w:val="00AB1B5C"/>
    <w:rsid w:val="00AB7A0B"/>
    <w:rsid w:val="00AD6641"/>
    <w:rsid w:val="00AF47C9"/>
    <w:rsid w:val="00AF7089"/>
    <w:rsid w:val="00B01559"/>
    <w:rsid w:val="00B04195"/>
    <w:rsid w:val="00B04B7B"/>
    <w:rsid w:val="00B23FAF"/>
    <w:rsid w:val="00B256EC"/>
    <w:rsid w:val="00B453A8"/>
    <w:rsid w:val="00B55C7E"/>
    <w:rsid w:val="00B60516"/>
    <w:rsid w:val="00B6796D"/>
    <w:rsid w:val="00B752FB"/>
    <w:rsid w:val="00B8368C"/>
    <w:rsid w:val="00B92F07"/>
    <w:rsid w:val="00B93C8F"/>
    <w:rsid w:val="00BA2458"/>
    <w:rsid w:val="00BA5087"/>
    <w:rsid w:val="00BA52D8"/>
    <w:rsid w:val="00BD5D7E"/>
    <w:rsid w:val="00BE20FB"/>
    <w:rsid w:val="00BE7719"/>
    <w:rsid w:val="00BF40AD"/>
    <w:rsid w:val="00C03642"/>
    <w:rsid w:val="00C055E9"/>
    <w:rsid w:val="00C318BB"/>
    <w:rsid w:val="00C3672E"/>
    <w:rsid w:val="00C635BA"/>
    <w:rsid w:val="00CA4011"/>
    <w:rsid w:val="00CB5E0E"/>
    <w:rsid w:val="00CD3342"/>
    <w:rsid w:val="00CE47E2"/>
    <w:rsid w:val="00CE550E"/>
    <w:rsid w:val="00CF5CFC"/>
    <w:rsid w:val="00D058BF"/>
    <w:rsid w:val="00D0773B"/>
    <w:rsid w:val="00D17322"/>
    <w:rsid w:val="00D175FC"/>
    <w:rsid w:val="00D178DD"/>
    <w:rsid w:val="00D20379"/>
    <w:rsid w:val="00D20BE8"/>
    <w:rsid w:val="00D4720D"/>
    <w:rsid w:val="00D64661"/>
    <w:rsid w:val="00D93762"/>
    <w:rsid w:val="00DB1487"/>
    <w:rsid w:val="00DB67C5"/>
    <w:rsid w:val="00DC2508"/>
    <w:rsid w:val="00DC53B3"/>
    <w:rsid w:val="00DC59C8"/>
    <w:rsid w:val="00E03D14"/>
    <w:rsid w:val="00E37CB9"/>
    <w:rsid w:val="00E70B5E"/>
    <w:rsid w:val="00E901E5"/>
    <w:rsid w:val="00E92B4D"/>
    <w:rsid w:val="00E9333D"/>
    <w:rsid w:val="00EA2A2E"/>
    <w:rsid w:val="00EC207F"/>
    <w:rsid w:val="00ED2BE7"/>
    <w:rsid w:val="00ED5D71"/>
    <w:rsid w:val="00F30598"/>
    <w:rsid w:val="00F3529E"/>
    <w:rsid w:val="00F4214C"/>
    <w:rsid w:val="00F4512D"/>
    <w:rsid w:val="00F47EB6"/>
    <w:rsid w:val="00F5033A"/>
    <w:rsid w:val="00F52044"/>
    <w:rsid w:val="00F72116"/>
    <w:rsid w:val="00F81C1B"/>
    <w:rsid w:val="00F97764"/>
    <w:rsid w:val="00FB2FB2"/>
    <w:rsid w:val="00FC4B99"/>
    <w:rsid w:val="00FD3A66"/>
    <w:rsid w:val="00FE260A"/>
    <w:rsid w:val="00FF1B52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53176"/>
  <w15:docId w15:val="{67099F5F-0094-40DE-9F56-6AD988CD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F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5F7F87"/>
    <w:pPr>
      <w:ind w:left="720"/>
      <w:contextualSpacing/>
    </w:pPr>
    <w:rPr>
      <w:rFonts w:asciiTheme="minorHAnsi" w:eastAsiaTheme="minorEastAsia" w:hAnsiTheme="minorHAnsi" w:cstheme="minorBidi"/>
      <w:szCs w:val="28"/>
    </w:rPr>
  </w:style>
  <w:style w:type="character" w:styleId="Strong">
    <w:name w:val="Strong"/>
    <w:uiPriority w:val="22"/>
    <w:qFormat/>
    <w:rsid w:val="00993573"/>
    <w:rPr>
      <w:b/>
      <w:bCs/>
    </w:rPr>
  </w:style>
  <w:style w:type="character" w:styleId="Hyperlink">
    <w:name w:val="Hyperlink"/>
    <w:basedOn w:val="DefaultParagraphFont"/>
    <w:uiPriority w:val="99"/>
    <w:unhideWhenUsed/>
    <w:rsid w:val="00993573"/>
    <w:rPr>
      <w:color w:val="0000FF"/>
      <w:u w:val="single"/>
    </w:rPr>
  </w:style>
  <w:style w:type="paragraph" w:customStyle="1" w:styleId="NoSpacing2">
    <w:name w:val="No Spacing2"/>
    <w:qFormat/>
    <w:rsid w:val="003D4097"/>
    <w:pPr>
      <w:spacing w:after="0" w:line="240" w:lineRule="auto"/>
    </w:pPr>
    <w:rPr>
      <w:rFonts w:eastAsia="SimSun" w:cs="Cordia New"/>
      <w:szCs w:val="28"/>
    </w:rPr>
  </w:style>
  <w:style w:type="character" w:styleId="Emphasis">
    <w:name w:val="Emphasis"/>
    <w:basedOn w:val="DefaultParagraphFont"/>
    <w:uiPriority w:val="20"/>
    <w:qFormat/>
    <w:rsid w:val="003D4097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14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svg"/><Relationship Id="rId18" Type="http://schemas.openxmlformats.org/officeDocument/2006/relationships/image" Target="media/image12.pn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21" Type="http://schemas.openxmlformats.org/officeDocument/2006/relationships/image" Target="media/image15.jpeg"/><Relationship Id="rId34" Type="http://schemas.openxmlformats.org/officeDocument/2006/relationships/image" Target="media/image26.jp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svg"/><Relationship Id="rId25" Type="http://schemas.openxmlformats.org/officeDocument/2006/relationships/hyperlink" Target="https://th.wikipedia.org/wiki/%E0%B8%84%E0%B8%A7%E0%B8%B2%E0%B8%A1%E0%B8%AA%E0%B8%B9%E0%B8%87%E0%B9%80%E0%B8%AB%E0%B8%99%E0%B8%B7%E0%B8%AD%E0%B8%A3%E0%B8%B0%E0%B8%94%E0%B8%B1%E0%B8%9A%E0%B8%99%E0%B9%89%E0%B8%B3%E0%B8%97%E0%B8%B0%E0%B9%80%E0%B8%A5" TargetMode="External"/><Relationship Id="rId33" Type="http://schemas.openxmlformats.org/officeDocument/2006/relationships/image" Target="media/image25.jp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svg"/><Relationship Id="rId24" Type="http://schemas.openxmlformats.org/officeDocument/2006/relationships/hyperlink" Target="https://th.wikipedia.org/wiki/%E0%B9%80%E0%B8%A1%E0%B8%B7%E0%B8%AD%E0%B8%87%E0%B8%AB%E0%B8%A5%E0%B8%A7%E0%B8%87" TargetMode="External"/><Relationship Id="rId32" Type="http://schemas.openxmlformats.org/officeDocument/2006/relationships/image" Target="media/image24.jpeg"/><Relationship Id="rId37" Type="http://schemas.openxmlformats.org/officeDocument/2006/relationships/image" Target="media/image29.jp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4.png"/><Relationship Id="rId19" Type="http://schemas.openxmlformats.org/officeDocument/2006/relationships/image" Target="media/image13.svg"/><Relationship Id="rId31" Type="http://schemas.openxmlformats.org/officeDocument/2006/relationships/image" Target="media/image23.svg"/><Relationship Id="rId4" Type="http://schemas.openxmlformats.org/officeDocument/2006/relationships/settings" Target="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Relationship Id="rId22" Type="http://schemas.openxmlformats.org/officeDocument/2006/relationships/image" Target="media/image16.jp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jpg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E74A8-3409-45BD-8862-DD1435968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2006</Words>
  <Characters>8632</Characters>
  <Application>Microsoft Office Word</Application>
  <DocSecurity>0</DocSecurity>
  <Lines>235</Lines>
  <Paragraphs>119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2026-06-05T08:16:00Z</cp:lastPrinted>
  <dcterms:created xsi:type="dcterms:W3CDTF">2026-08-14T15:36:00Z</dcterms:created>
  <dcterms:modified xsi:type="dcterms:W3CDTF">2026-08-14T15:36:00Z</dcterms:modified>
</cp:coreProperties>
</file>