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00564" w14:textId="7A011701" w:rsidR="00A22A05" w:rsidRPr="0001555B" w:rsidRDefault="00C13D26" w:rsidP="0001555B">
      <w:pPr>
        <w:shd w:val="clear" w:color="auto" w:fill="CC000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01555B"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  <w:t>Xi</w:t>
      </w:r>
      <w:r w:rsidRPr="0001555B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>’</w:t>
      </w:r>
      <w:r w:rsidRPr="0001555B"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  <w:t>an Heritage</w:t>
      </w:r>
      <w:r w:rsidR="0001555B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 xml:space="preserve"> </w:t>
      </w:r>
      <w:r w:rsidR="00444CC5"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B80505" w:rsidRPr="00B80505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>"นครที่ไม่เคยหลับใหล"</w:t>
      </w:r>
      <w:r w:rsidR="00A22A05"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</w:p>
    <w:p w14:paraId="73383FC1" w14:textId="7A892298" w:rsidR="00C13D26" w:rsidRPr="0001555B" w:rsidRDefault="00915360" w:rsidP="0001555B">
      <w:pPr>
        <w:shd w:val="clear" w:color="auto" w:fill="CC000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ซีอาน ลั่ว</w:t>
      </w:r>
      <w:r w:rsidR="00B37945"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ห</w:t>
      </w:r>
      <w:r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ยาง</w:t>
      </w:r>
      <w:r w:rsidR="00C13D26"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ถ้ำหลงเหมิน</w:t>
      </w:r>
      <w:r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B80505"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สุสานทหารจิ๋นซี</w:t>
      </w:r>
      <w:r w:rsidR="00B8050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5วัน 4</w:t>
      </w:r>
      <w:r w:rsidR="00A22A05"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คืน </w:t>
      </w:r>
    </w:p>
    <w:p w14:paraId="335DB82A" w14:textId="350DF85C" w:rsidR="005123BA" w:rsidRPr="0001555B" w:rsidRDefault="00A22A05" w:rsidP="0001555B">
      <w:pPr>
        <w:shd w:val="clear" w:color="auto" w:fill="CC000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ทัวร์ไม่ลงร้านช้อป</w:t>
      </w:r>
      <w:r w:rsidR="00C13D26"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/ เที่ยวทุกวัน</w:t>
      </w:r>
    </w:p>
    <w:p w14:paraId="3F39DEB6" w14:textId="01C0C04E" w:rsidR="00C13D26" w:rsidRPr="0001555B" w:rsidRDefault="00C13D26" w:rsidP="0001555B">
      <w:pPr>
        <w:shd w:val="clear" w:color="auto" w:fill="CC000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</w:pPr>
      <w:r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พิเศษ</w:t>
      </w:r>
      <w:r w:rsidR="006E304B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>.</w:t>
      </w:r>
      <w:r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..สุกี้</w:t>
      </w:r>
      <w:r w:rsidR="006E304B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>+</w:t>
      </w:r>
      <w:r w:rsidR="006E304B"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  <w:t xml:space="preserve">BBQ </w:t>
      </w:r>
      <w:r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และ</w:t>
      </w:r>
      <w:r w:rsidR="006E304B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 xml:space="preserve"> </w:t>
      </w:r>
      <w:r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เป็</w:t>
      </w:r>
      <w:r w:rsidR="00B8050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ด</w:t>
      </w:r>
      <w:r w:rsidRPr="0001555B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ย่างซีอาน</w:t>
      </w:r>
    </w:p>
    <w:p w14:paraId="71482401" w14:textId="6AAD4FE2" w:rsidR="0087565B" w:rsidRDefault="0087565B" w:rsidP="00267C38">
      <w:pPr>
        <w:shd w:val="clear" w:color="auto" w:fill="FFFFFF" w:themeFill="background1"/>
        <w:spacing w:line="240" w:lineRule="auto"/>
        <w:rPr>
          <w:rFonts w:ascii="TH SarabunPSK" w:eastAsia="Browallia New" w:hAnsi="TH SarabunPSK" w:cs="TH SarabunPSK"/>
          <w:b/>
          <w:noProof/>
          <w:color w:val="FF0000"/>
          <w:sz w:val="28"/>
        </w:rPr>
      </w:pPr>
    </w:p>
    <w:p w14:paraId="1417CA6E" w14:textId="6D5849A5" w:rsidR="00C13D26" w:rsidRDefault="00146F1B" w:rsidP="00267C38">
      <w:pPr>
        <w:shd w:val="clear" w:color="auto" w:fill="FFFFFF" w:themeFill="background1"/>
        <w:spacing w:line="240" w:lineRule="auto"/>
        <w:rPr>
          <w:rFonts w:ascii="TH SarabunPSK" w:eastAsia="Browallia New" w:hAnsi="TH SarabunPSK" w:cs="TH SarabunPSK"/>
          <w:b/>
          <w:noProof/>
          <w:color w:val="FF0000"/>
          <w:sz w:val="28"/>
        </w:rPr>
      </w:pPr>
      <w:r>
        <w:rPr>
          <w:rFonts w:ascii="TH SarabunPSK" w:eastAsia="Browallia New" w:hAnsi="TH SarabunPSK" w:cs="TH SarabunPSK"/>
          <w:b/>
          <w:noProof/>
          <w:color w:val="FF0000"/>
          <w:sz w:val="28"/>
        </w:rPr>
        <w:drawing>
          <wp:inline distT="0" distB="0" distL="0" distR="0" wp14:anchorId="6F0E3746" wp14:editId="6C8B2DAF">
            <wp:extent cx="6858000" cy="685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1D1AE" w14:textId="77777777" w:rsidR="00713062" w:rsidRDefault="00713062" w:rsidP="00267C38">
      <w:pPr>
        <w:shd w:val="clear" w:color="auto" w:fill="FFFFFF" w:themeFill="background1"/>
        <w:spacing w:line="240" w:lineRule="auto"/>
        <w:rPr>
          <w:rFonts w:ascii="TH SarabunPSK" w:eastAsia="Browallia New" w:hAnsi="TH SarabunPSK" w:cs="TH SarabunPSK"/>
          <w:b/>
          <w:noProof/>
          <w:color w:val="FF0000"/>
          <w:sz w:val="28"/>
        </w:rPr>
      </w:pPr>
    </w:p>
    <w:p w14:paraId="230CABD9" w14:textId="0EA6755D" w:rsidR="00713062" w:rsidRDefault="00713062" w:rsidP="00267C38">
      <w:pPr>
        <w:shd w:val="clear" w:color="auto" w:fill="FFFFFF" w:themeFill="background1"/>
        <w:spacing w:line="240" w:lineRule="auto"/>
        <w:rPr>
          <w:rFonts w:ascii="TH SarabunPSK" w:eastAsia="Browallia New" w:hAnsi="TH SarabunPSK" w:cs="TH SarabunPSK"/>
          <w:b/>
          <w:noProof/>
          <w:color w:val="FF0000"/>
          <w:sz w:val="28"/>
        </w:rPr>
      </w:pPr>
    </w:p>
    <w:p w14:paraId="22F11C78" w14:textId="77777777" w:rsidR="00CA02A9" w:rsidRPr="00CA02A9" w:rsidRDefault="00CA02A9" w:rsidP="00267C38">
      <w:pPr>
        <w:shd w:val="clear" w:color="auto" w:fill="FFFFFF" w:themeFill="background1"/>
        <w:spacing w:line="240" w:lineRule="auto"/>
        <w:rPr>
          <w:rFonts w:ascii="TH SarabunPSK" w:eastAsia="Browallia New" w:hAnsi="TH SarabunPSK" w:cs="TH SarabunPSK"/>
          <w:b/>
          <w:noProof/>
          <w:color w:val="FF0000"/>
          <w:sz w:val="28"/>
        </w:rPr>
      </w:pPr>
    </w:p>
    <w:tbl>
      <w:tblPr>
        <w:tblpPr w:leftFromText="180" w:rightFromText="180" w:vertAnchor="text" w:horzAnchor="margin" w:tblpXSpec="center" w:tblpY="-704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2268"/>
        <w:gridCol w:w="2694"/>
        <w:gridCol w:w="3821"/>
      </w:tblGrid>
      <w:tr w:rsidR="00C13D26" w:rsidRPr="0085648E" w14:paraId="6F144E8D" w14:textId="77777777" w:rsidTr="00C13D26">
        <w:trPr>
          <w:trHeight w:val="450"/>
        </w:trPr>
        <w:tc>
          <w:tcPr>
            <w:tcW w:w="2558" w:type="dxa"/>
            <w:shd w:val="clear" w:color="auto" w:fill="CC0000"/>
          </w:tcPr>
          <w:p w14:paraId="6E7AB92E" w14:textId="77777777" w:rsidR="00C13D26" w:rsidRPr="0085648E" w:rsidRDefault="00C13D26" w:rsidP="0082660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FLIGHT NO</w:t>
            </w: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  <w:shd w:val="clear" w:color="auto" w:fill="CC0000"/>
          </w:tcPr>
          <w:p w14:paraId="751F0D3F" w14:textId="77777777" w:rsidR="00C13D26" w:rsidRPr="0085648E" w:rsidRDefault="00C13D26" w:rsidP="0082660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ROUTING</w:t>
            </w:r>
          </w:p>
        </w:tc>
        <w:tc>
          <w:tcPr>
            <w:tcW w:w="2694" w:type="dxa"/>
            <w:shd w:val="clear" w:color="auto" w:fill="CC0000"/>
          </w:tcPr>
          <w:p w14:paraId="434C2DB0" w14:textId="77777777" w:rsidR="00C13D26" w:rsidRPr="0085648E" w:rsidRDefault="00C13D26" w:rsidP="0082660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3821" w:type="dxa"/>
            <w:shd w:val="clear" w:color="auto" w:fill="CC0000"/>
          </w:tcPr>
          <w:p w14:paraId="5C817FE5" w14:textId="77777777" w:rsidR="00C13D26" w:rsidRPr="0085648E" w:rsidRDefault="00C13D26" w:rsidP="0082660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AIRLINES</w:t>
            </w:r>
          </w:p>
        </w:tc>
      </w:tr>
      <w:tr w:rsidR="00C13D26" w:rsidRPr="0006213C" w14:paraId="1A4780B9" w14:textId="77777777" w:rsidTr="0082660C">
        <w:trPr>
          <w:trHeight w:val="450"/>
        </w:trPr>
        <w:tc>
          <w:tcPr>
            <w:tcW w:w="2558" w:type="dxa"/>
          </w:tcPr>
          <w:p w14:paraId="791679AB" w14:textId="49730189" w:rsidR="00C13D26" w:rsidRPr="00DE6CAF" w:rsidRDefault="00C13D26" w:rsidP="0082660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i w:val="0"/>
                <w:iCs w:val="0"/>
                <w:sz w:val="32"/>
                <w:szCs w:val="32"/>
              </w:rPr>
            </w:pPr>
            <w:r w:rsidRPr="00DE6CAF">
              <w:rPr>
                <w:rFonts w:ascii="TH Sarabun New" w:eastAsia="Browallia New" w:hAnsi="TH Sarabun New" w:cs="TH Sarabun New"/>
                <w:color w:val="000000" w:themeColor="text1"/>
                <w:sz w:val="32"/>
                <w:szCs w:val="32"/>
              </w:rPr>
              <w:t>ZH282</w:t>
            </w:r>
          </w:p>
        </w:tc>
        <w:tc>
          <w:tcPr>
            <w:tcW w:w="2268" w:type="dxa"/>
          </w:tcPr>
          <w:p w14:paraId="6E469E76" w14:textId="779A68BE" w:rsidR="00C13D26" w:rsidRPr="00DE6CAF" w:rsidRDefault="00C13D26" w:rsidP="0082660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i w:val="0"/>
                <w:iCs w:val="0"/>
                <w:sz w:val="32"/>
                <w:szCs w:val="32"/>
              </w:rPr>
            </w:pPr>
            <w:r w:rsidRPr="00DE6CAF">
              <w:rPr>
                <w:rStyle w:val="Emphasis"/>
                <w:rFonts w:ascii="TH Sarabun New" w:hAnsi="TH Sarabun New" w:cs="TH Sarabun New"/>
                <w:i w:val="0"/>
                <w:iCs w:val="0"/>
                <w:sz w:val="32"/>
                <w:szCs w:val="32"/>
              </w:rPr>
              <w:t xml:space="preserve">BKK </w:t>
            </w:r>
            <w:r w:rsidRPr="00DE6CAF">
              <w:rPr>
                <w:rStyle w:val="Emphasis"/>
                <w:rFonts w:ascii="TH Sarabun New" w:hAnsi="TH Sarabun New" w:cs="TH Sarabun New"/>
                <w:i w:val="0"/>
                <w:iCs w:val="0"/>
                <w:sz w:val="32"/>
                <w:szCs w:val="32"/>
                <w:cs/>
              </w:rPr>
              <w:t xml:space="preserve">- </w:t>
            </w:r>
            <w:r w:rsidR="006C5F2F" w:rsidRPr="00DE6CAF">
              <w:rPr>
                <w:rStyle w:val="Emphasis"/>
                <w:rFonts w:ascii="TH Sarabun New" w:hAnsi="TH Sarabun New" w:cs="TH Sarabun New"/>
                <w:i w:val="0"/>
                <w:iCs w:val="0"/>
                <w:sz w:val="32"/>
                <w:szCs w:val="32"/>
              </w:rPr>
              <w:t>YCU</w:t>
            </w:r>
          </w:p>
        </w:tc>
        <w:tc>
          <w:tcPr>
            <w:tcW w:w="2694" w:type="dxa"/>
          </w:tcPr>
          <w:p w14:paraId="263A1320" w14:textId="7CE8891C" w:rsidR="00C13D26" w:rsidRPr="00DE6CAF" w:rsidRDefault="006C5F2F" w:rsidP="0082660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i w:val="0"/>
                <w:iCs w:val="0"/>
                <w:sz w:val="32"/>
                <w:szCs w:val="32"/>
              </w:rPr>
            </w:pP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18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00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-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23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3821" w:type="dxa"/>
          </w:tcPr>
          <w:p w14:paraId="1CFC68A7" w14:textId="500C208C" w:rsidR="00C13D26" w:rsidRPr="00DE6CAF" w:rsidRDefault="006C5F2F" w:rsidP="0082660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i w:val="0"/>
                <w:iCs w:val="0"/>
                <w:sz w:val="32"/>
                <w:szCs w:val="32"/>
              </w:rPr>
            </w:pPr>
            <w:r w:rsidRPr="00DE6CAF">
              <w:rPr>
                <w:rFonts w:ascii="TH Sarabun New" w:eastAsia="MS Mincho" w:hAnsi="TH Sarabun New" w:cs="TH Sarabun New"/>
                <w:sz w:val="32"/>
                <w:szCs w:val="32"/>
              </w:rPr>
              <w:t>SHENZHEN AIRLINES</w:t>
            </w:r>
          </w:p>
        </w:tc>
      </w:tr>
      <w:tr w:rsidR="00C13D26" w:rsidRPr="0006213C" w14:paraId="2FB1A60A" w14:textId="77777777" w:rsidTr="0082660C">
        <w:trPr>
          <w:trHeight w:val="450"/>
        </w:trPr>
        <w:tc>
          <w:tcPr>
            <w:tcW w:w="2558" w:type="dxa"/>
          </w:tcPr>
          <w:p w14:paraId="4421F992" w14:textId="306F170B" w:rsidR="00C13D26" w:rsidRPr="00DE6CAF" w:rsidRDefault="00C13D26" w:rsidP="0082660C">
            <w:pPr>
              <w:pStyle w:val="NoSpacing2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E6CAF">
              <w:rPr>
                <w:rFonts w:ascii="TH Sarabun New" w:eastAsia="Browallia New" w:hAnsi="TH Sarabun New" w:cs="TH Sarabun New"/>
                <w:color w:val="000000" w:themeColor="text1"/>
                <w:sz w:val="32"/>
                <w:szCs w:val="32"/>
              </w:rPr>
              <w:t>ZH281</w:t>
            </w:r>
          </w:p>
        </w:tc>
        <w:tc>
          <w:tcPr>
            <w:tcW w:w="2268" w:type="dxa"/>
          </w:tcPr>
          <w:p w14:paraId="66703100" w14:textId="2E6E2F55" w:rsidR="00C13D26" w:rsidRPr="00DE6CAF" w:rsidRDefault="006C5F2F" w:rsidP="006C5F2F">
            <w:pPr>
              <w:pStyle w:val="NoSpacing2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E6CAF">
              <w:rPr>
                <w:rFonts w:ascii="TH Sarabun New" w:hAnsi="TH Sarabun New" w:cs="TH Sarabun New"/>
                <w:sz w:val="32"/>
                <w:szCs w:val="32"/>
              </w:rPr>
              <w:t>YCU</w:t>
            </w:r>
            <w:r w:rsidR="00C13D26" w:rsidRPr="00DE6CA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- </w:t>
            </w:r>
            <w:r w:rsidR="00C13D26" w:rsidRPr="00DE6CAF">
              <w:rPr>
                <w:rFonts w:ascii="TH Sarabun New" w:hAnsi="TH Sarabun New" w:cs="TH Sarabun New"/>
                <w:sz w:val="32"/>
                <w:szCs w:val="32"/>
              </w:rPr>
              <w:t>BKK</w:t>
            </w:r>
          </w:p>
        </w:tc>
        <w:tc>
          <w:tcPr>
            <w:tcW w:w="2694" w:type="dxa"/>
          </w:tcPr>
          <w:p w14:paraId="7914BA78" w14:textId="67833C3C" w:rsidR="00C13D26" w:rsidRPr="00DE6CAF" w:rsidRDefault="006C5F2F" w:rsidP="0082660C">
            <w:pPr>
              <w:pStyle w:val="NoSpacing2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13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40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-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16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.</w:t>
            </w:r>
            <w:r w:rsidRPr="00DE6CAF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55</w:t>
            </w:r>
          </w:p>
        </w:tc>
        <w:tc>
          <w:tcPr>
            <w:tcW w:w="3821" w:type="dxa"/>
          </w:tcPr>
          <w:p w14:paraId="2B4275E5" w14:textId="634FCBA2" w:rsidR="00C13D26" w:rsidRPr="00DE6CAF" w:rsidRDefault="006C5F2F" w:rsidP="0082660C">
            <w:pPr>
              <w:pStyle w:val="NoSpacing2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DE6CAF">
              <w:rPr>
                <w:rStyle w:val="Emphasis"/>
                <w:rFonts w:ascii="TH Sarabun New" w:hAnsi="TH Sarabun New" w:cs="TH Sarabun New"/>
                <w:i w:val="0"/>
                <w:iCs w:val="0"/>
                <w:sz w:val="32"/>
                <w:szCs w:val="32"/>
              </w:rPr>
              <w:t>SHENZHEN AIRLINES</w:t>
            </w:r>
          </w:p>
        </w:tc>
      </w:tr>
      <w:tr w:rsidR="00C13D26" w:rsidRPr="00EE7C17" w14:paraId="3F55ABB6" w14:textId="77777777" w:rsidTr="00C13D26">
        <w:trPr>
          <w:trHeight w:val="448"/>
        </w:trPr>
        <w:tc>
          <w:tcPr>
            <w:tcW w:w="11341" w:type="dxa"/>
            <w:gridSpan w:val="4"/>
          </w:tcPr>
          <w:p w14:paraId="4E0BB6AF" w14:textId="77777777" w:rsidR="002067E9" w:rsidRDefault="00C13D26" w:rsidP="00C13D2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</w:pP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น้ำหนักสัมภาระโหลดใต้ท้องเครื่องไม่เกิน 2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>0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 // สัมภาระถือขึ้นเครื่อง (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Carry on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) </w:t>
            </w:r>
          </w:p>
          <w:p w14:paraId="35CAC789" w14:textId="71831D66" w:rsidR="00C13D26" w:rsidRPr="00EE7C17" w:rsidRDefault="00C13D26" w:rsidP="00C13D26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ไม่เกิน 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>7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</w:t>
            </w:r>
          </w:p>
        </w:tc>
      </w:tr>
    </w:tbl>
    <w:tbl>
      <w:tblPr>
        <w:tblpPr w:leftFromText="180" w:rightFromText="180" w:vertAnchor="text" w:horzAnchor="margin" w:tblpX="-289" w:tblpY="168"/>
        <w:tblW w:w="5253" w:type="pct"/>
        <w:shd w:val="clear" w:color="auto" w:fill="D9E2F3"/>
        <w:tblLook w:val="04A0" w:firstRow="1" w:lastRow="0" w:firstColumn="1" w:lastColumn="0" w:noHBand="0" w:noVBand="1"/>
      </w:tblPr>
      <w:tblGrid>
        <w:gridCol w:w="526"/>
        <w:gridCol w:w="6944"/>
        <w:gridCol w:w="572"/>
        <w:gridCol w:w="717"/>
        <w:gridCol w:w="766"/>
        <w:gridCol w:w="1811"/>
      </w:tblGrid>
      <w:tr w:rsidR="002067E9" w:rsidRPr="005F1FE9" w14:paraId="02429BF6" w14:textId="77777777" w:rsidTr="000712E9">
        <w:trPr>
          <w:trHeight w:val="47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vAlign w:val="center"/>
          </w:tcPr>
          <w:p w14:paraId="2EF07F37" w14:textId="77777777" w:rsidR="002067E9" w:rsidRPr="005F1FE9" w:rsidRDefault="002067E9" w:rsidP="002067E9">
            <w:pPr>
              <w:pStyle w:val="NoSpacing"/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bookmarkStart w:id="0" w:name="_Hlk162882206"/>
            <w:r w:rsidRPr="005F1F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vAlign w:val="center"/>
            <w:hideMark/>
          </w:tcPr>
          <w:p w14:paraId="5B4D30C7" w14:textId="77777777" w:rsidR="002067E9" w:rsidRPr="005F1FE9" w:rsidRDefault="002067E9" w:rsidP="002067E9">
            <w:pPr>
              <w:pStyle w:val="NoSpacing"/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5F1F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vAlign w:val="center"/>
            <w:hideMark/>
          </w:tcPr>
          <w:p w14:paraId="3B552D4B" w14:textId="77777777" w:rsidR="002067E9" w:rsidRPr="005F1FE9" w:rsidRDefault="002067E9" w:rsidP="002067E9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F1F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vAlign w:val="center"/>
            <w:hideMark/>
          </w:tcPr>
          <w:p w14:paraId="4DB75868" w14:textId="77777777" w:rsidR="002067E9" w:rsidRPr="005F1FE9" w:rsidRDefault="002067E9" w:rsidP="002067E9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F1F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vAlign w:val="center"/>
            <w:hideMark/>
          </w:tcPr>
          <w:p w14:paraId="0DC77689" w14:textId="77777777" w:rsidR="002067E9" w:rsidRPr="005F1FE9" w:rsidRDefault="002067E9" w:rsidP="002067E9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F1F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ค่ำ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vAlign w:val="center"/>
            <w:hideMark/>
          </w:tcPr>
          <w:p w14:paraId="381B16B3" w14:textId="77777777" w:rsidR="002067E9" w:rsidRPr="005F1FE9" w:rsidRDefault="002067E9" w:rsidP="002067E9">
            <w:pPr>
              <w:pStyle w:val="NoSpacing"/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F1F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โรงแรมที่พัก</w:t>
            </w:r>
          </w:p>
        </w:tc>
      </w:tr>
      <w:tr w:rsidR="002067E9" w:rsidRPr="005F1FE9" w14:paraId="04300FE4" w14:textId="77777777" w:rsidTr="000712E9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D20E" w14:textId="77777777" w:rsidR="002067E9" w:rsidRPr="00002B62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002B62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4AF0" w14:textId="77777777" w:rsidR="002067E9" w:rsidRPr="00DE6CAF" w:rsidRDefault="002067E9" w:rsidP="002067E9">
            <w:pPr>
              <w:pStyle w:val="BasicParagraph"/>
              <w:spacing w:line="276" w:lineRule="auto"/>
              <w:contextualSpacing/>
              <w:rPr>
                <w:rFonts w:ascii="TH SarabunPSK" w:eastAsia="Browallia New" w:hAnsi="TH SarabunPSK" w:cs="TH SarabunPSK"/>
                <w:color w:val="000000" w:themeColor="text1"/>
                <w:sz w:val="26"/>
                <w:szCs w:val="26"/>
                <w:lang w:eastAsia="en-US"/>
              </w:rPr>
            </w:pPr>
            <w:r w:rsidRPr="00DE6CAF">
              <w:rPr>
                <w:rFonts w:ascii="TH SarabunPSK" w:eastAsia="Browallia New" w:hAnsi="TH SarabunPSK" w:cs="TH SarabunPSK" w:hint="cs"/>
                <w:color w:val="000000" w:themeColor="text1"/>
                <w:sz w:val="26"/>
                <w:szCs w:val="26"/>
                <w:cs/>
                <w:lang w:eastAsia="en-US"/>
              </w:rPr>
              <w:t xml:space="preserve">นัดคณะ ณ สนามบินสุวรรณภูมิ(กรุงเทพฯ) – สนามบินหยุ่นเฉิงจางเฉียว </w:t>
            </w:r>
          </w:p>
          <w:p w14:paraId="239FC097" w14:textId="77777777" w:rsidR="002067E9" w:rsidRPr="00DE6CAF" w:rsidRDefault="002067E9" w:rsidP="002067E9">
            <w:pPr>
              <w:pStyle w:val="BasicParagraph"/>
              <w:spacing w:line="276" w:lineRule="auto"/>
              <w:contextualSpacing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eastAsia="Browallia New" w:hAnsi="TH SarabunPSK" w:cs="TH SarabunPSK" w:hint="cs"/>
                <w:color w:val="000000" w:themeColor="text1"/>
                <w:sz w:val="26"/>
                <w:szCs w:val="26"/>
                <w:cs/>
                <w:lang w:eastAsia="en-US"/>
              </w:rPr>
              <w:t>– เข้าสู่ ที่พัก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2DCF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2694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E771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8E34" w14:textId="77777777" w:rsidR="002067E9" w:rsidRPr="00DE6CAF" w:rsidRDefault="002067E9" w:rsidP="002067E9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</w:rPr>
              <w:t>Wei Yuan Hotel</w:t>
            </w:r>
          </w:p>
          <w:p w14:paraId="45BD248D" w14:textId="77777777" w:rsidR="002067E9" w:rsidRPr="00DE6CAF" w:rsidRDefault="002067E9" w:rsidP="002067E9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หรือเทียบเท่า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</w:rPr>
              <w:t xml:space="preserve">4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ดาวจีน</w:t>
            </w:r>
          </w:p>
        </w:tc>
      </w:tr>
      <w:tr w:rsidR="002067E9" w:rsidRPr="005F1FE9" w14:paraId="0038E419" w14:textId="77777777" w:rsidTr="000712E9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4910" w14:textId="77777777" w:rsidR="002067E9" w:rsidRPr="00002B62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002B62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</w:rPr>
              <w:t>2</w:t>
            </w:r>
          </w:p>
        </w:tc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25E5" w14:textId="77777777" w:rsidR="00DE6CAF" w:rsidRPr="00DE6CAF" w:rsidRDefault="002067E9" w:rsidP="002067E9">
            <w:pPr>
              <w:spacing w:after="0"/>
              <w:ind w:right="-563"/>
              <w:rPr>
                <w:rFonts w:ascii="TH SarabunPSK" w:hAnsi="TH SarabunPSK" w:cs="TH SarabunPSK"/>
                <w:sz w:val="26"/>
                <w:szCs w:val="26"/>
              </w:rPr>
            </w:pPr>
            <w:r w:rsidRPr="00DE6CAF">
              <w:rPr>
                <w:rFonts w:ascii="TH SarabunPSK" w:eastAsia="Browallia New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เมืองหยุ่นเฉิง – เดินทางสู่ลั่วหยาง - วัดม้าขาว - </w:t>
            </w:r>
            <w:r w:rsidRPr="00DE6CAF">
              <w:rPr>
                <w:rFonts w:ascii="TH SarabunPSK" w:hAnsi="TH SarabunPSK" w:cs="TH SarabunPSK"/>
                <w:sz w:val="26"/>
                <w:szCs w:val="26"/>
                <w:cs/>
              </w:rPr>
              <w:t>ถ้ำผาหลงเหมิน หรือ</w:t>
            </w:r>
          </w:p>
          <w:p w14:paraId="64A5BD3B" w14:textId="0F24A770" w:rsidR="002067E9" w:rsidRPr="00DE6CAF" w:rsidRDefault="002067E9" w:rsidP="002067E9">
            <w:pPr>
              <w:spacing w:after="0"/>
              <w:ind w:right="-563"/>
              <w:rPr>
                <w:rFonts w:ascii="TH SarabunPSK" w:hAnsi="TH SarabunPSK" w:cs="TH SarabunPSK"/>
                <w:sz w:val="26"/>
                <w:szCs w:val="26"/>
              </w:rPr>
            </w:pPr>
            <w:r w:rsidRPr="00DE6CAF">
              <w:rPr>
                <w:rFonts w:ascii="TH SarabunPSK" w:hAnsi="TH SarabunPSK" w:cs="TH SarabunPSK"/>
                <w:sz w:val="26"/>
                <w:szCs w:val="26"/>
                <w:cs/>
              </w:rPr>
              <w:t>ถ้ำประตูมังกร</w:t>
            </w:r>
            <w:r w:rsidRPr="00DE6CA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  <w:p w14:paraId="45597925" w14:textId="77777777" w:rsidR="002067E9" w:rsidRPr="00DE6CAF" w:rsidRDefault="002067E9" w:rsidP="002067E9">
            <w:pPr>
              <w:spacing w:after="0"/>
              <w:ind w:right="-563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E6CAF">
              <w:rPr>
                <w:rFonts w:ascii="TH SarabunPSK" w:hAnsi="TH SarabunPSK" w:cs="TH SarabunPSK" w:hint="cs"/>
                <w:color w:val="0000CC"/>
                <w:sz w:val="26"/>
                <w:szCs w:val="26"/>
                <w:cs/>
              </w:rPr>
              <w:t>(รวมรถแบตเตอรี่)</w:t>
            </w:r>
            <w:r w:rsidRPr="00DE6CA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E6CAF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Pr="00DE6CA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เดินทางสู่เมืองหัวยิน  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4BD2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</w:rPr>
              <w:sym w:font="Webdings" w:char="F0E4"/>
            </w:r>
          </w:p>
          <w:p w14:paraId="722E86C9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C281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</w:rPr>
              <w:sym w:font="Webdings" w:char="F0E4"/>
            </w:r>
          </w:p>
          <w:p w14:paraId="5833C7DF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9D56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</w:rPr>
              <w:sym w:font="Webdings" w:char="F0E4"/>
            </w:r>
          </w:p>
          <w:p w14:paraId="4EABD897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CC"/>
                <w:sz w:val="26"/>
                <w:szCs w:val="26"/>
                <w: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E55C" w14:textId="77777777" w:rsidR="002067E9" w:rsidRPr="00DE6CAF" w:rsidRDefault="002067E9" w:rsidP="002067E9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Mehood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</w:rPr>
              <w:t>Hotel</w:t>
            </w:r>
          </w:p>
          <w:p w14:paraId="048BBF5C" w14:textId="77777777" w:rsidR="002067E9" w:rsidRPr="00DE6CAF" w:rsidRDefault="002067E9" w:rsidP="002067E9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หรือเทียบเท่า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</w:rPr>
              <w:t>4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ดาวจีน</w:t>
            </w:r>
          </w:p>
        </w:tc>
      </w:tr>
      <w:tr w:rsidR="002067E9" w:rsidRPr="005F1FE9" w14:paraId="2D57EBF5" w14:textId="77777777" w:rsidTr="000712E9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44FD" w14:textId="77777777" w:rsidR="002067E9" w:rsidRPr="00002B62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002B62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</w:rPr>
              <w:t>3</w:t>
            </w:r>
          </w:p>
        </w:tc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5057" w14:textId="77777777" w:rsidR="002067E9" w:rsidRPr="00DE6CAF" w:rsidRDefault="002067E9" w:rsidP="002067E9">
            <w:pPr>
              <w:pStyle w:val="BasicParagraph"/>
              <w:spacing w:line="276" w:lineRule="auto"/>
              <w:contextualSpacing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สุสานทหารดินเผาจิ๋นซี</w:t>
            </w:r>
            <w:r w:rsidRPr="00DE6CAF">
              <w:rPr>
                <w:rFonts w:ascii="TH SarabunPSK" w:hAnsi="TH SarabunPSK" w:cs="TH SarabunPSK" w:hint="cs"/>
                <w:color w:val="0000CC"/>
                <w:sz w:val="26"/>
                <w:szCs w:val="26"/>
                <w:cs/>
              </w:rPr>
              <w:t xml:space="preserve">(รวมรถกอล์ฟ+รวมหูฟัง)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– ชมเจดีย์ห่านป่าใหญ่(ด้านนอก) – รูปปั้นพระถังซัมจั๋ง 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–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ถนนวัฒนธรรมถัง </w:t>
            </w:r>
            <w:r w:rsidRPr="00DE6CAF">
              <w:rPr>
                <w:rFonts w:ascii="TH SarabunPSK" w:hAnsi="TH SarabunPSK" w:cs="TH SarabunPSK" w:hint="cs"/>
                <w:color w:val="0000CC"/>
                <w:sz w:val="26"/>
                <w:szCs w:val="26"/>
                <w:cs/>
              </w:rPr>
              <w:t>พิเศษ...</w:t>
            </w:r>
            <w:r w:rsidRPr="00DE6CAF">
              <w:rPr>
                <w:rFonts w:ascii="TH SarabunPSK" w:hAnsi="TH SarabunPSK" w:cs="TH SarabunPSK"/>
                <w:color w:val="0000CC"/>
                <w:sz w:val="26"/>
                <w:szCs w:val="26"/>
                <w:cs/>
              </w:rPr>
              <w:t>แถมฟรี</w:t>
            </w:r>
            <w:r w:rsidRPr="00DE6CAF">
              <w:rPr>
                <w:rFonts w:ascii="TH SarabunPSK" w:hAnsi="TH SarabunPSK" w:cs="TH SarabunPSK" w:hint="cs"/>
                <w:color w:val="0000CC"/>
                <w:sz w:val="26"/>
                <w:szCs w:val="26"/>
                <w:cs/>
              </w:rPr>
              <w:t>สวม</w:t>
            </w:r>
            <w:r w:rsidRPr="00DE6CAF">
              <w:rPr>
                <w:rFonts w:ascii="TH SarabunPSK" w:hAnsi="TH SarabunPSK" w:cs="TH SarabunPSK"/>
                <w:color w:val="0000CC"/>
                <w:sz w:val="26"/>
                <w:szCs w:val="26"/>
                <w:cs/>
              </w:rPr>
              <w:t>ใส่ชุดจีน</w:t>
            </w:r>
            <w:r w:rsidRPr="00DE6CAF">
              <w:rPr>
                <w:rFonts w:ascii="TH SarabunPSK" w:hAnsi="TH SarabunPSK" w:cs="TH SarabunPSK" w:hint="cs"/>
                <w:color w:val="0000CC"/>
                <w:sz w:val="26"/>
                <w:szCs w:val="26"/>
                <w:cs/>
              </w:rPr>
              <w:t xml:space="preserve">โบราณ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- </w:t>
            </w:r>
            <w:r w:rsidRPr="00DE6CAF">
              <w:rPr>
                <w:rFonts w:ascii="TH SarabunPSK" w:eastAsia="Browallia New" w:hAnsi="TH SarabunPSK" w:cs="TH SarabunPSK" w:hint="cs"/>
                <w:color w:val="000000" w:themeColor="text1"/>
                <w:sz w:val="26"/>
                <w:szCs w:val="26"/>
                <w:cs/>
              </w:rPr>
              <w:t>เมืองหยุ่นเฉิง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E4D5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</w:rPr>
              <w:sym w:font="Webdings" w:char="F0E4"/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A74E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</w:rPr>
              <w:sym w:font="Webdings" w:char="F0E4"/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32B3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</w:rPr>
              <w:sym w:font="Webdings" w:char="F0E4"/>
            </w:r>
          </w:p>
          <w:p w14:paraId="678FF549" w14:textId="41952C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CC"/>
                <w:sz w:val="26"/>
                <w:szCs w:val="26"/>
                <w:cs/>
              </w:rPr>
              <w:t>สุกี้</w:t>
            </w:r>
            <w:r w:rsidR="0086029E" w:rsidRPr="00DE6CAF">
              <w:rPr>
                <w:rFonts w:ascii="TH SarabunPSK" w:hAnsi="TH SarabunPSK" w:cs="TH SarabunPSK" w:hint="cs"/>
                <w:noProof/>
                <w:color w:val="0000CC"/>
                <w:sz w:val="26"/>
                <w:szCs w:val="26"/>
                <w:cs/>
              </w:rPr>
              <w:t>+</w:t>
            </w:r>
            <w:r w:rsidR="0086029E" w:rsidRPr="00DE6CAF">
              <w:rPr>
                <w:rFonts w:ascii="TH SarabunPSK" w:hAnsi="TH SarabunPSK" w:cs="TH SarabunPSK"/>
                <w:noProof/>
                <w:color w:val="0000CC"/>
                <w:sz w:val="26"/>
                <w:szCs w:val="26"/>
              </w:rPr>
              <w:t>BBQ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DFE4" w14:textId="77777777" w:rsidR="002067E9" w:rsidRPr="00DE6CAF" w:rsidRDefault="002067E9" w:rsidP="002067E9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HOLIDAY INN </w:t>
            </w:r>
          </w:p>
          <w:p w14:paraId="60B6F6A8" w14:textId="77777777" w:rsidR="002067E9" w:rsidRPr="00DE6CAF" w:rsidRDefault="002067E9" w:rsidP="002067E9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</w:rPr>
              <w:t xml:space="preserve">Xin 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DAXING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</w:rPr>
              <w:t xml:space="preserve">Hotel </w:t>
            </w:r>
          </w:p>
          <w:p w14:paraId="66217A26" w14:textId="77777777" w:rsidR="002067E9" w:rsidRPr="00DE6CAF" w:rsidRDefault="002067E9" w:rsidP="002067E9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หรือเทียบเท่า 4 ดาวจีน</w:t>
            </w:r>
          </w:p>
        </w:tc>
      </w:tr>
      <w:tr w:rsidR="002067E9" w:rsidRPr="005F1FE9" w14:paraId="743B31CE" w14:textId="77777777" w:rsidTr="000712E9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DBEA" w14:textId="77777777" w:rsidR="002067E9" w:rsidRPr="00002B62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002B62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</w:p>
        </w:tc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658B" w14:textId="78A33CDF" w:rsidR="002067E9" w:rsidRPr="00DE6CAF" w:rsidRDefault="002067E9" w:rsidP="002067E9">
            <w:pPr>
              <w:pStyle w:val="BasicParagraph"/>
              <w:spacing w:line="276" w:lineRule="auto"/>
              <w:contextualSpacing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วัดลามะ 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–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ผ่านชมกำแพงเมืองโบราณ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 –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ผ่านชมจัตุรัสหอกลองหอระฆัง 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–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ช้อปปิ้งห้าง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G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-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PARK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+ ห้องสมุด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FANG SUO 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- </w:t>
            </w: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ร้าน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POP MART </w:t>
            </w:r>
            <w:r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– เมืองหยุ่นเฉิง </w:t>
            </w:r>
            <w:r w:rsidR="00BC49FD" w:rsidRPr="00DE6CAF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br/>
            </w:r>
            <w:r w:rsidR="00BC49FD" w:rsidRPr="00DE6CAF">
              <w:rPr>
                <w:rFonts w:ascii="TH SarabunPSK" w:hAnsi="TH SarabunPSK" w:cs="TH SarabunPSK"/>
                <w:color w:val="FF0000"/>
                <w:sz w:val="26"/>
                <w:szCs w:val="26"/>
                <w:highlight w:val="yellow"/>
                <w:cs/>
              </w:rPr>
              <w:t>(</w:t>
            </w:r>
            <w:r w:rsidR="00BC49FD" w:rsidRPr="00DE6CAF">
              <w:rPr>
                <w:rFonts w:ascii="TH SarabunPSK" w:hAnsi="TH SarabunPSK" w:cs="TH SarabunPSK" w:hint="cs"/>
                <w:color w:val="FF0000"/>
                <w:sz w:val="26"/>
                <w:szCs w:val="26"/>
                <w:highlight w:val="yellow"/>
                <w:cs/>
              </w:rPr>
              <w:t>อิสระอาหารกลางวัน</w:t>
            </w:r>
            <w:r w:rsidR="00BC49FD" w:rsidRPr="00DE6CAF">
              <w:rPr>
                <w:rFonts w:ascii="TH SarabunPSK" w:hAnsi="TH SarabunPSK" w:cs="TH SarabunPSK"/>
                <w:color w:val="FF0000"/>
                <w:sz w:val="26"/>
                <w:szCs w:val="26"/>
                <w:highlight w:val="yellow"/>
                <w:cs/>
              </w:rPr>
              <w:t>)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4E8D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</w:rPr>
              <w:sym w:font="Webdings" w:char="F0E4"/>
            </w:r>
          </w:p>
          <w:p w14:paraId="705E54E1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3DE3" w14:textId="169CF2E7" w:rsidR="002067E9" w:rsidRPr="00DE6CAF" w:rsidRDefault="00BC49FD" w:rsidP="002067E9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  <w:cs/>
              </w:rPr>
              <w:t>-</w:t>
            </w:r>
          </w:p>
          <w:p w14:paraId="74B21AEF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2B32" w14:textId="77777777" w:rsidR="002067E9" w:rsidRPr="00DE6CAF" w:rsidRDefault="002067E9" w:rsidP="002067E9">
            <w:pPr>
              <w:spacing w:after="0" w:line="20" w:lineRule="atLeast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</w:p>
          <w:p w14:paraId="3A461E6B" w14:textId="77777777" w:rsidR="002067E9" w:rsidRPr="00DE6CAF" w:rsidRDefault="002067E9" w:rsidP="002067E9">
            <w:pPr>
              <w:spacing w:after="0" w:line="20" w:lineRule="atLeast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</w:rPr>
              <w:sym w:font="Webdings" w:char="F0E4"/>
            </w:r>
          </w:p>
          <w:p w14:paraId="2F09AF16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CC"/>
                <w:sz w:val="26"/>
                <w:szCs w:val="26"/>
                <w:cs/>
              </w:rPr>
              <w:t>เป็ดย่าง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AC05" w14:textId="77777777" w:rsidR="002067E9" w:rsidRPr="00DE6CAF" w:rsidRDefault="002067E9" w:rsidP="002067E9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</w:rPr>
              <w:t>Wei Yuan Hotel</w:t>
            </w:r>
          </w:p>
          <w:p w14:paraId="796A0B2A" w14:textId="77777777" w:rsidR="002067E9" w:rsidRPr="00DE6CAF" w:rsidRDefault="002067E9" w:rsidP="002067E9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หรือเทียบเท่า 4 ดาวจีน</w:t>
            </w:r>
          </w:p>
        </w:tc>
      </w:tr>
      <w:tr w:rsidR="002067E9" w:rsidRPr="005F1FE9" w14:paraId="55A33708" w14:textId="77777777" w:rsidTr="000712E9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AD3D" w14:textId="77777777" w:rsidR="002067E9" w:rsidRPr="00002B62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002B62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</w:rPr>
              <w:t>5</w:t>
            </w:r>
          </w:p>
        </w:tc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D7D1" w14:textId="77777777" w:rsidR="000712E9" w:rsidRDefault="002067E9" w:rsidP="002067E9">
            <w:pPr>
              <w:ind w:right="-563"/>
              <w:rPr>
                <w:rFonts w:ascii="TH SarabunPSK" w:eastAsia="Browallia New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eastAsia="Browallia New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ศาลเจ้ากวนอู (บ้านเกิด) - สนามบินหยุ่นเฉิงจางเฉียว – กรุงเทพฯ </w:t>
            </w:r>
          </w:p>
          <w:p w14:paraId="01ECCB51" w14:textId="5E3FFD43" w:rsidR="002067E9" w:rsidRPr="00DE6CAF" w:rsidRDefault="002067E9" w:rsidP="002067E9">
            <w:pPr>
              <w:ind w:right="-563"/>
              <w:rPr>
                <w:rFonts w:ascii="TH SarabunPSK" w:eastAsia="Browallia New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eastAsia="Browallia New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สุวรรณภูมิ 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80D8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</w:rPr>
              <w:sym w:font="Webdings" w:char="F0E4"/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D4EE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A5F9" w14:textId="77777777" w:rsidR="002067E9" w:rsidRPr="00DE6CAF" w:rsidRDefault="002067E9" w:rsidP="002067E9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6"/>
                <w:szCs w:val="26"/>
              </w:rPr>
            </w:pPr>
            <w:r w:rsidRPr="00DE6CAF">
              <w:rPr>
                <w:rFonts w:ascii="TH SarabunPSK" w:hAnsi="TH SarabunPSK" w:cs="TH SarabunPSK" w:hint="cs"/>
                <w:noProof/>
                <w:color w:val="000000" w:themeColor="text1"/>
                <w:sz w:val="26"/>
                <w:szCs w:val="26"/>
                <w:cs/>
              </w:rPr>
              <w:t>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106E" w14:textId="77777777" w:rsidR="002067E9" w:rsidRPr="00DE6CAF" w:rsidRDefault="002067E9" w:rsidP="002067E9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DE6CAF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-</w:t>
            </w:r>
          </w:p>
        </w:tc>
      </w:tr>
      <w:bookmarkEnd w:id="0"/>
    </w:tbl>
    <w:p w14:paraId="23FE2873" w14:textId="77777777" w:rsidR="00BC49FD" w:rsidRDefault="00BC49FD" w:rsidP="00267C38">
      <w:pPr>
        <w:shd w:val="clear" w:color="auto" w:fill="FFFFFF" w:themeFill="background1"/>
        <w:spacing w:line="240" w:lineRule="auto"/>
        <w:rPr>
          <w:rFonts w:ascii="TH SarabunPSK" w:eastAsia="Browallia New" w:hAnsi="TH SarabunPSK" w:cs="TH SarabunPSK"/>
          <w:b/>
          <w:color w:val="FF0000"/>
          <w:sz w:val="28"/>
        </w:rPr>
      </w:pPr>
    </w:p>
    <w:tbl>
      <w:tblPr>
        <w:tblStyle w:val="TableGrid"/>
        <w:tblpPr w:leftFromText="180" w:rightFromText="180" w:vertAnchor="text" w:horzAnchor="margin" w:tblpXSpec="center" w:tblpY="116"/>
        <w:tblW w:w="11336" w:type="dxa"/>
        <w:tblLook w:val="04A0" w:firstRow="1" w:lastRow="0" w:firstColumn="1" w:lastColumn="0" w:noHBand="0" w:noVBand="1"/>
      </w:tblPr>
      <w:tblGrid>
        <w:gridCol w:w="2264"/>
        <w:gridCol w:w="4677"/>
        <w:gridCol w:w="2977"/>
        <w:gridCol w:w="1418"/>
      </w:tblGrid>
      <w:tr w:rsidR="00912270" w:rsidRPr="00C719C5" w14:paraId="2842918D" w14:textId="77777777" w:rsidTr="000712E9">
        <w:trPr>
          <w:trHeight w:val="1263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</w:tcPr>
          <w:p w14:paraId="4D2C05C2" w14:textId="77777777" w:rsidR="00912270" w:rsidRPr="00DE6CAF" w:rsidRDefault="00912270" w:rsidP="0082660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  <w:p w14:paraId="2CE5C8C8" w14:textId="77777777" w:rsidR="00912270" w:rsidRPr="00DE6CAF" w:rsidRDefault="00912270" w:rsidP="0082660C">
            <w:pPr>
              <w:pStyle w:val="NoSpacing"/>
              <w:contextualSpacing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/>
                <w:color w:val="FFFFFF" w:themeColor="background1"/>
                <w:sz w:val="52"/>
                <w:szCs w:val="52"/>
                <w:cs/>
              </w:rPr>
              <w:t>กำหนดการเดินทาง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CC0000"/>
            <w:vAlign w:val="center"/>
          </w:tcPr>
          <w:p w14:paraId="06546A51" w14:textId="77777777" w:rsidR="00912270" w:rsidRPr="00DE6CAF" w:rsidRDefault="00912270" w:rsidP="0082660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E6CAF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  <w:p w14:paraId="6F7F47BE" w14:textId="77777777" w:rsidR="00912270" w:rsidRPr="00DE6CAF" w:rsidRDefault="00912270" w:rsidP="0082660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E6CAF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  <w:r w:rsidRPr="00DE6CA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00F02536" w14:textId="77777777" w:rsidR="00912270" w:rsidRPr="00DE6CAF" w:rsidRDefault="00912270" w:rsidP="0082660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E6CAF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**ไม่มีราคาเด็ก**</w:t>
            </w:r>
          </w:p>
        </w:tc>
        <w:tc>
          <w:tcPr>
            <w:tcW w:w="1418" w:type="dxa"/>
            <w:shd w:val="clear" w:color="auto" w:fill="CC0000"/>
            <w:vAlign w:val="center"/>
          </w:tcPr>
          <w:p w14:paraId="17D02C5C" w14:textId="77777777" w:rsidR="00912270" w:rsidRPr="00DE6CAF" w:rsidRDefault="00912270" w:rsidP="0082660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</w:rPr>
            </w:pPr>
            <w:r w:rsidRPr="00DE6CAF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</w:rPr>
              <w:t>พักเดี่ยวเพิ่ม</w:t>
            </w:r>
          </w:p>
        </w:tc>
      </w:tr>
      <w:tr w:rsidR="00BC49FD" w:rsidRPr="00003175" w14:paraId="0AE4391B" w14:textId="77777777" w:rsidTr="000712E9">
        <w:trPr>
          <w:trHeight w:val="269"/>
        </w:trPr>
        <w:tc>
          <w:tcPr>
            <w:tcW w:w="2264" w:type="dxa"/>
          </w:tcPr>
          <w:p w14:paraId="1CD6A22F" w14:textId="79C301FB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711899A2" w14:textId="4E0A97B7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06-10 พฤษภาคม 2569</w:t>
            </w:r>
          </w:p>
        </w:tc>
        <w:tc>
          <w:tcPr>
            <w:tcW w:w="2977" w:type="dxa"/>
          </w:tcPr>
          <w:p w14:paraId="57CAD905" w14:textId="5E08E61E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2</w:t>
            </w:r>
            <w:r w:rsidRPr="00DE6CAF">
              <w:rPr>
                <w:rFonts w:ascii="TH SarabunPSK" w:eastAsia="Browallia New" w:hAnsi="TH SarabunPSK" w:cs="TH SarabunPSK"/>
                <w:sz w:val="32"/>
                <w:szCs w:val="32"/>
              </w:rPr>
              <w:t>5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</w:rPr>
              <w:t>,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998.-</w:t>
            </w:r>
          </w:p>
        </w:tc>
        <w:tc>
          <w:tcPr>
            <w:tcW w:w="1418" w:type="dxa"/>
          </w:tcPr>
          <w:p w14:paraId="1BF46C1C" w14:textId="4F06A177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0A62E7EC" w14:textId="77777777" w:rsidTr="000712E9">
        <w:trPr>
          <w:trHeight w:val="269"/>
        </w:trPr>
        <w:tc>
          <w:tcPr>
            <w:tcW w:w="2264" w:type="dxa"/>
          </w:tcPr>
          <w:p w14:paraId="6A960EBE" w14:textId="03FA0B11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19C08962" w14:textId="2A872E65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13-17 พฤษภาคม 2569</w:t>
            </w:r>
          </w:p>
        </w:tc>
        <w:tc>
          <w:tcPr>
            <w:tcW w:w="2977" w:type="dxa"/>
          </w:tcPr>
          <w:p w14:paraId="0A633FD5" w14:textId="08B49FC5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2</w:t>
            </w:r>
            <w:r w:rsidRPr="00DE6CAF">
              <w:rPr>
                <w:rFonts w:ascii="TH SarabunPSK" w:eastAsia="Browallia New" w:hAnsi="TH SarabunPSK" w:cs="TH SarabunPSK"/>
                <w:sz w:val="32"/>
                <w:szCs w:val="32"/>
              </w:rPr>
              <w:t>5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</w:rPr>
              <w:t>,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998.-</w:t>
            </w:r>
          </w:p>
        </w:tc>
        <w:tc>
          <w:tcPr>
            <w:tcW w:w="1418" w:type="dxa"/>
          </w:tcPr>
          <w:p w14:paraId="1C948FF2" w14:textId="13CA7A0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008532BE" w14:textId="77777777" w:rsidTr="000712E9">
        <w:trPr>
          <w:trHeight w:val="269"/>
        </w:trPr>
        <w:tc>
          <w:tcPr>
            <w:tcW w:w="2264" w:type="dxa"/>
          </w:tcPr>
          <w:p w14:paraId="2B0B7B27" w14:textId="7FB8F0DC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72804A3A" w14:textId="74FD16F6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20-24 พฤษภาคม 2569</w:t>
            </w:r>
          </w:p>
        </w:tc>
        <w:tc>
          <w:tcPr>
            <w:tcW w:w="2977" w:type="dxa"/>
            <w:vAlign w:val="center"/>
          </w:tcPr>
          <w:p w14:paraId="3EAC82B7" w14:textId="0DFAE494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2</w:t>
            </w:r>
            <w:r w:rsidRPr="00DE6CAF">
              <w:rPr>
                <w:rFonts w:ascii="TH SarabunPSK" w:eastAsia="Browallia New" w:hAnsi="TH SarabunPSK" w:cs="TH SarabunPSK"/>
                <w:sz w:val="32"/>
                <w:szCs w:val="32"/>
              </w:rPr>
              <w:t>5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</w:rPr>
              <w:t>,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998.-</w:t>
            </w:r>
          </w:p>
        </w:tc>
        <w:tc>
          <w:tcPr>
            <w:tcW w:w="1418" w:type="dxa"/>
          </w:tcPr>
          <w:p w14:paraId="7B1F72D4" w14:textId="67E231AF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01E61D02" w14:textId="77777777" w:rsidTr="000712E9">
        <w:trPr>
          <w:trHeight w:val="269"/>
        </w:trPr>
        <w:tc>
          <w:tcPr>
            <w:tcW w:w="2264" w:type="dxa"/>
          </w:tcPr>
          <w:p w14:paraId="6CE8BD29" w14:textId="6223F971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lastRenderedPageBreak/>
              <w:t>พุธ-อาทิตย์</w:t>
            </w:r>
          </w:p>
        </w:tc>
        <w:tc>
          <w:tcPr>
            <w:tcW w:w="4677" w:type="dxa"/>
          </w:tcPr>
          <w:p w14:paraId="37ADBC0A" w14:textId="192553A0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27-31 พฤษภาคม 2569</w:t>
            </w:r>
          </w:p>
        </w:tc>
        <w:tc>
          <w:tcPr>
            <w:tcW w:w="2977" w:type="dxa"/>
            <w:vAlign w:val="center"/>
          </w:tcPr>
          <w:p w14:paraId="1F13A613" w14:textId="72FA8E65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2</w:t>
            </w:r>
            <w:r w:rsidRPr="00DE6CAF">
              <w:rPr>
                <w:rFonts w:ascii="TH SarabunPSK" w:eastAsia="Browallia New" w:hAnsi="TH SarabunPSK" w:cs="TH SarabunPSK"/>
                <w:sz w:val="32"/>
                <w:szCs w:val="32"/>
              </w:rPr>
              <w:t>5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</w:rPr>
              <w:t>,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998.-</w:t>
            </w:r>
          </w:p>
        </w:tc>
        <w:tc>
          <w:tcPr>
            <w:tcW w:w="1418" w:type="dxa"/>
          </w:tcPr>
          <w:p w14:paraId="4FD6E398" w14:textId="6433852D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080D768F" w14:textId="77777777" w:rsidTr="000712E9">
        <w:trPr>
          <w:trHeight w:val="269"/>
        </w:trPr>
        <w:tc>
          <w:tcPr>
            <w:tcW w:w="2264" w:type="dxa"/>
          </w:tcPr>
          <w:p w14:paraId="7874FE4C" w14:textId="1C7571D7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ศุกร์-อังคาร</w:t>
            </w:r>
          </w:p>
        </w:tc>
        <w:tc>
          <w:tcPr>
            <w:tcW w:w="4677" w:type="dxa"/>
          </w:tcPr>
          <w:p w14:paraId="3B4CA9D0" w14:textId="609D0624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03-07 มิถุนายน 2569</w:t>
            </w:r>
          </w:p>
        </w:tc>
        <w:tc>
          <w:tcPr>
            <w:tcW w:w="2977" w:type="dxa"/>
            <w:vAlign w:val="center"/>
          </w:tcPr>
          <w:p w14:paraId="071B6250" w14:textId="50DB6ACA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2</w:t>
            </w:r>
            <w:r w:rsidRPr="00DE6CAF">
              <w:rPr>
                <w:rFonts w:ascii="TH SarabunPSK" w:eastAsia="Browallia New" w:hAnsi="TH SarabunPSK" w:cs="TH SarabunPSK"/>
                <w:sz w:val="32"/>
                <w:szCs w:val="32"/>
              </w:rPr>
              <w:t>4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</w:rPr>
              <w:t>,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998.-</w:t>
            </w:r>
          </w:p>
        </w:tc>
        <w:tc>
          <w:tcPr>
            <w:tcW w:w="1418" w:type="dxa"/>
          </w:tcPr>
          <w:p w14:paraId="4097510F" w14:textId="4D7484EF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61337ADB" w14:textId="77777777" w:rsidTr="000712E9">
        <w:trPr>
          <w:trHeight w:val="269"/>
        </w:trPr>
        <w:tc>
          <w:tcPr>
            <w:tcW w:w="2264" w:type="dxa"/>
          </w:tcPr>
          <w:p w14:paraId="03DE945E" w14:textId="0F363337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ศุกร์-อังคาร</w:t>
            </w:r>
          </w:p>
        </w:tc>
        <w:tc>
          <w:tcPr>
            <w:tcW w:w="4677" w:type="dxa"/>
          </w:tcPr>
          <w:p w14:paraId="0CEE8BD4" w14:textId="2D579023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10-14 มิถุนายน 2569</w:t>
            </w:r>
          </w:p>
        </w:tc>
        <w:tc>
          <w:tcPr>
            <w:tcW w:w="2977" w:type="dxa"/>
            <w:vAlign w:val="center"/>
          </w:tcPr>
          <w:p w14:paraId="367707E7" w14:textId="6F663EF0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2</w:t>
            </w:r>
            <w:r w:rsidRPr="00DE6CAF">
              <w:rPr>
                <w:rFonts w:ascii="TH SarabunPSK" w:eastAsia="Browallia New" w:hAnsi="TH SarabunPSK" w:cs="TH SarabunPSK"/>
                <w:sz w:val="32"/>
                <w:szCs w:val="32"/>
              </w:rPr>
              <w:t>4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</w:rPr>
              <w:t>,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998.-</w:t>
            </w:r>
          </w:p>
        </w:tc>
        <w:tc>
          <w:tcPr>
            <w:tcW w:w="1418" w:type="dxa"/>
          </w:tcPr>
          <w:p w14:paraId="0F76F220" w14:textId="05AC80B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3CB4F617" w14:textId="77777777" w:rsidTr="000712E9">
        <w:trPr>
          <w:trHeight w:val="269"/>
        </w:trPr>
        <w:tc>
          <w:tcPr>
            <w:tcW w:w="2264" w:type="dxa"/>
          </w:tcPr>
          <w:p w14:paraId="6502E944" w14:textId="659FFDF5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ศุกร์-อังคาร</w:t>
            </w:r>
          </w:p>
        </w:tc>
        <w:tc>
          <w:tcPr>
            <w:tcW w:w="4677" w:type="dxa"/>
          </w:tcPr>
          <w:p w14:paraId="3BBBD4C8" w14:textId="45DE91D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17-21 มิถุนายน 2569</w:t>
            </w:r>
          </w:p>
        </w:tc>
        <w:tc>
          <w:tcPr>
            <w:tcW w:w="2977" w:type="dxa"/>
            <w:vAlign w:val="center"/>
          </w:tcPr>
          <w:p w14:paraId="2FDED8E5" w14:textId="735A7124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2</w:t>
            </w:r>
            <w:r w:rsidRPr="00DE6CAF">
              <w:rPr>
                <w:rFonts w:ascii="TH SarabunPSK" w:eastAsia="Browallia New" w:hAnsi="TH SarabunPSK" w:cs="TH SarabunPSK"/>
                <w:sz w:val="32"/>
                <w:szCs w:val="32"/>
              </w:rPr>
              <w:t>4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</w:rPr>
              <w:t>,</w:t>
            </w:r>
            <w:r w:rsidRPr="00DE6CAF">
              <w:rPr>
                <w:rFonts w:ascii="TH SarabunPSK" w:eastAsia="Browallia New" w:hAnsi="TH SarabunPSK" w:cs="TH SarabunPSK" w:hint="cs"/>
                <w:sz w:val="32"/>
                <w:szCs w:val="32"/>
                <w:cs/>
              </w:rPr>
              <w:t>998.-</w:t>
            </w:r>
          </w:p>
        </w:tc>
        <w:tc>
          <w:tcPr>
            <w:tcW w:w="1418" w:type="dxa"/>
          </w:tcPr>
          <w:p w14:paraId="133393AC" w14:textId="1DA22CFF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405519AB" w14:textId="77777777" w:rsidTr="000712E9">
        <w:trPr>
          <w:trHeight w:val="269"/>
        </w:trPr>
        <w:tc>
          <w:tcPr>
            <w:tcW w:w="2264" w:type="dxa"/>
          </w:tcPr>
          <w:p w14:paraId="66BDD593" w14:textId="0DD8E6EB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1BB74936" w14:textId="7905F26C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24 มิ.ย.-28 มิ.ย.2569</w:t>
            </w:r>
          </w:p>
        </w:tc>
        <w:tc>
          <w:tcPr>
            <w:tcW w:w="2977" w:type="dxa"/>
            <w:vAlign w:val="center"/>
          </w:tcPr>
          <w:p w14:paraId="61806A2B" w14:textId="32D9551A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1675CD63" w14:textId="56A28BD4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4A98856F" w14:textId="77777777" w:rsidTr="000712E9">
        <w:trPr>
          <w:trHeight w:val="269"/>
        </w:trPr>
        <w:tc>
          <w:tcPr>
            <w:tcW w:w="2264" w:type="dxa"/>
          </w:tcPr>
          <w:p w14:paraId="08BDA19C" w14:textId="4C051ED6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6DED9E7B" w14:textId="3FCA7DA9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08-12 กรกฏาคม 2569</w:t>
            </w:r>
          </w:p>
        </w:tc>
        <w:tc>
          <w:tcPr>
            <w:tcW w:w="2977" w:type="dxa"/>
            <w:vAlign w:val="center"/>
          </w:tcPr>
          <w:p w14:paraId="4FE5D975" w14:textId="20F51BB4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3FD43240" w14:textId="76349BA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1A4D2D68" w14:textId="77777777" w:rsidTr="000712E9">
        <w:trPr>
          <w:trHeight w:val="269"/>
        </w:trPr>
        <w:tc>
          <w:tcPr>
            <w:tcW w:w="2264" w:type="dxa"/>
          </w:tcPr>
          <w:p w14:paraId="668D5873" w14:textId="7B7CCE2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57872465" w14:textId="79D60E3E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15-19 กรกฏาคม 2569</w:t>
            </w:r>
          </w:p>
        </w:tc>
        <w:tc>
          <w:tcPr>
            <w:tcW w:w="2977" w:type="dxa"/>
            <w:vAlign w:val="center"/>
          </w:tcPr>
          <w:p w14:paraId="768C10C1" w14:textId="49BE15F8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766BA2B0" w14:textId="1C5DACA7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11B90DD7" w14:textId="77777777" w:rsidTr="000712E9">
        <w:trPr>
          <w:trHeight w:val="269"/>
        </w:trPr>
        <w:tc>
          <w:tcPr>
            <w:tcW w:w="2264" w:type="dxa"/>
          </w:tcPr>
          <w:p w14:paraId="3B8B77D4" w14:textId="7DFCD8BF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7080D163" w14:textId="628829A1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22-26 กรกฏาคม 2569</w:t>
            </w:r>
          </w:p>
        </w:tc>
        <w:tc>
          <w:tcPr>
            <w:tcW w:w="2977" w:type="dxa"/>
            <w:vAlign w:val="center"/>
          </w:tcPr>
          <w:p w14:paraId="18EDA6D9" w14:textId="55C51A43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70268B40" w14:textId="058D7128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54D6A8E2" w14:textId="77777777" w:rsidTr="000712E9">
        <w:trPr>
          <w:trHeight w:val="269"/>
        </w:trPr>
        <w:tc>
          <w:tcPr>
            <w:tcW w:w="2264" w:type="dxa"/>
            <w:shd w:val="clear" w:color="auto" w:fill="FFF3F6"/>
          </w:tcPr>
          <w:p w14:paraId="061B8154" w14:textId="681414E4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  <w:shd w:val="clear" w:color="auto" w:fill="FFF3F6"/>
          </w:tcPr>
          <w:p w14:paraId="683D24E4" w14:textId="70EAF300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</w:rPr>
              <w:t xml:space="preserve">29 </w:t>
            </w: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  <w:lang w:val="en-GB"/>
              </w:rPr>
              <w:t xml:space="preserve">กรกฏาคม - 02 สิงหาคม </w:t>
            </w:r>
            <w:r w:rsidRPr="00DE6CAF">
              <w:rPr>
                <w:rFonts w:ascii="TH SarabunPSK" w:hAnsi="TH SarabunPSK" w:cs="TH SarabunPSK"/>
                <w:color w:val="CC0000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shd w:val="clear" w:color="auto" w:fill="FFF3F6"/>
            <w:vAlign w:val="center"/>
          </w:tcPr>
          <w:p w14:paraId="0CBD3392" w14:textId="4FC415A1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eastAsia="Browallia New" w:hAnsi="TH SarabunPSK" w:cs="TH SarabunPSK" w:hint="cs"/>
                <w:color w:val="CC0000"/>
                <w:sz w:val="32"/>
                <w:szCs w:val="32"/>
                <w:cs/>
              </w:rPr>
              <w:t>28,998.-</w:t>
            </w:r>
          </w:p>
        </w:tc>
        <w:tc>
          <w:tcPr>
            <w:tcW w:w="1418" w:type="dxa"/>
            <w:shd w:val="clear" w:color="auto" w:fill="FFF3F6"/>
          </w:tcPr>
          <w:p w14:paraId="51701B5D" w14:textId="307EA37F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40BA4423" w14:textId="77777777" w:rsidTr="000712E9">
        <w:trPr>
          <w:trHeight w:val="269"/>
        </w:trPr>
        <w:tc>
          <w:tcPr>
            <w:tcW w:w="2264" w:type="dxa"/>
          </w:tcPr>
          <w:p w14:paraId="70E967C2" w14:textId="6572524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453E63E7" w14:textId="471ACE28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05-09 สิงหาคม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058B7A73" w14:textId="5D909BE8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24,998.-</w:t>
            </w:r>
          </w:p>
        </w:tc>
        <w:tc>
          <w:tcPr>
            <w:tcW w:w="1418" w:type="dxa"/>
          </w:tcPr>
          <w:p w14:paraId="52E545F9" w14:textId="0FBA0A58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5C3552BC" w14:textId="77777777" w:rsidTr="000712E9">
        <w:trPr>
          <w:trHeight w:val="269"/>
        </w:trPr>
        <w:tc>
          <w:tcPr>
            <w:tcW w:w="2264" w:type="dxa"/>
            <w:shd w:val="clear" w:color="auto" w:fill="FFF3F6"/>
          </w:tcPr>
          <w:p w14:paraId="7DE6AFF2" w14:textId="0DFFCC25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  <w:shd w:val="clear" w:color="auto" w:fill="FFF3F6"/>
          </w:tcPr>
          <w:p w14:paraId="15F8C30A" w14:textId="0FD450BE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  <w:lang w:val="en-GB"/>
              </w:rPr>
              <w:t xml:space="preserve">12-16 สิงหาคม </w:t>
            </w:r>
            <w:r w:rsidRPr="00DE6CAF">
              <w:rPr>
                <w:rFonts w:ascii="TH SarabunPSK" w:hAnsi="TH SarabunPSK" w:cs="TH SarabunPSK"/>
                <w:color w:val="CC0000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shd w:val="clear" w:color="auto" w:fill="FFF3F6"/>
          </w:tcPr>
          <w:p w14:paraId="035F0E4F" w14:textId="7745EE9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eastAsia="Browallia New" w:hAnsi="TH SarabunPSK" w:cs="TH SarabunPSK" w:hint="cs"/>
                <w:color w:val="CC0000"/>
                <w:sz w:val="32"/>
                <w:szCs w:val="32"/>
                <w:cs/>
              </w:rPr>
              <w:t>28,998.-</w:t>
            </w:r>
          </w:p>
        </w:tc>
        <w:tc>
          <w:tcPr>
            <w:tcW w:w="1418" w:type="dxa"/>
            <w:shd w:val="clear" w:color="auto" w:fill="FFF3F6"/>
          </w:tcPr>
          <w:p w14:paraId="70B49E99" w14:textId="50DE445C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5E0874AE" w14:textId="77777777" w:rsidTr="000712E9">
        <w:trPr>
          <w:trHeight w:val="269"/>
        </w:trPr>
        <w:tc>
          <w:tcPr>
            <w:tcW w:w="2264" w:type="dxa"/>
          </w:tcPr>
          <w:p w14:paraId="7C7CB628" w14:textId="6DCA893D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576504E8" w14:textId="72FB052F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19-23 สิงหาคม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597A132B" w14:textId="3AC475FA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3B3E3F20" w14:textId="1DEED6C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1C386210" w14:textId="77777777" w:rsidTr="000712E9">
        <w:trPr>
          <w:trHeight w:val="269"/>
        </w:trPr>
        <w:tc>
          <w:tcPr>
            <w:tcW w:w="2264" w:type="dxa"/>
          </w:tcPr>
          <w:p w14:paraId="57BEB7A6" w14:textId="294758F9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4A984E8B" w14:textId="40DD5520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26-30 สิงหาคม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500A1245" w14:textId="2BEC102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2D6BD0DC" w14:textId="1A33A9C4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774992DB" w14:textId="77777777" w:rsidTr="000712E9">
        <w:trPr>
          <w:trHeight w:val="269"/>
        </w:trPr>
        <w:tc>
          <w:tcPr>
            <w:tcW w:w="2264" w:type="dxa"/>
          </w:tcPr>
          <w:p w14:paraId="5DF784F1" w14:textId="312CFE68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7BB3FC8C" w14:textId="4EBC7E58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02-06 กันยายน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42EC6F62" w14:textId="2C887A70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0379EB6E" w14:textId="0ACDDFA0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1F6009F5" w14:textId="77777777" w:rsidTr="000712E9">
        <w:trPr>
          <w:trHeight w:val="269"/>
        </w:trPr>
        <w:tc>
          <w:tcPr>
            <w:tcW w:w="2264" w:type="dxa"/>
          </w:tcPr>
          <w:p w14:paraId="30E98F17" w14:textId="2628AD3B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0B232E57" w14:textId="4D01F51F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09-13 กันยายน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5FB56FEF" w14:textId="13816059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4E9403BB" w14:textId="6559F160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31B512C5" w14:textId="77777777" w:rsidTr="000712E9">
        <w:trPr>
          <w:trHeight w:val="269"/>
        </w:trPr>
        <w:tc>
          <w:tcPr>
            <w:tcW w:w="2264" w:type="dxa"/>
          </w:tcPr>
          <w:p w14:paraId="4357D331" w14:textId="018A74EC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1B4DDD10" w14:textId="3E9BC101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16-20 กันยายน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1526759F" w14:textId="6292402F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24,998.-</w:t>
            </w:r>
          </w:p>
        </w:tc>
        <w:tc>
          <w:tcPr>
            <w:tcW w:w="1418" w:type="dxa"/>
          </w:tcPr>
          <w:p w14:paraId="7F7B212F" w14:textId="1FB52344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54C8F4C0" w14:textId="77777777" w:rsidTr="000712E9">
        <w:trPr>
          <w:trHeight w:val="269"/>
        </w:trPr>
        <w:tc>
          <w:tcPr>
            <w:tcW w:w="2264" w:type="dxa"/>
          </w:tcPr>
          <w:p w14:paraId="0ADFB1FF" w14:textId="37B435F6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42BC3C22" w14:textId="7F649EC7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23-27 กันยายน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4A5BBC8B" w14:textId="238DC996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3C5CF251" w14:textId="117B446E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233E928B" w14:textId="77777777" w:rsidTr="000712E9">
        <w:trPr>
          <w:trHeight w:val="269"/>
        </w:trPr>
        <w:tc>
          <w:tcPr>
            <w:tcW w:w="2264" w:type="dxa"/>
          </w:tcPr>
          <w:p w14:paraId="077B29CE" w14:textId="1786E900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1AFF6675" w14:textId="05243607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30 กันยายน - 04 ตุลาคม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530A46D5" w14:textId="3DFB5C1E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29,998.-</w:t>
            </w:r>
          </w:p>
        </w:tc>
        <w:tc>
          <w:tcPr>
            <w:tcW w:w="1418" w:type="dxa"/>
          </w:tcPr>
          <w:p w14:paraId="4C4C3949" w14:textId="6F09CC4D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44471D8C" w14:textId="77777777" w:rsidTr="000712E9">
        <w:trPr>
          <w:trHeight w:val="269"/>
        </w:trPr>
        <w:tc>
          <w:tcPr>
            <w:tcW w:w="2264" w:type="dxa"/>
          </w:tcPr>
          <w:p w14:paraId="1EFC99CF" w14:textId="2DA560A5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5BA5559E" w14:textId="0696F17D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07 </w:t>
            </w:r>
            <w:r w:rsidRPr="00DE6CAF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–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 11 ตุลาคม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70D269CF" w14:textId="3BA40824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26,998.-</w:t>
            </w:r>
          </w:p>
        </w:tc>
        <w:tc>
          <w:tcPr>
            <w:tcW w:w="1418" w:type="dxa"/>
          </w:tcPr>
          <w:p w14:paraId="53321B1E" w14:textId="1ED90ECB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306A163B" w14:textId="77777777" w:rsidTr="000712E9">
        <w:trPr>
          <w:trHeight w:val="269"/>
        </w:trPr>
        <w:tc>
          <w:tcPr>
            <w:tcW w:w="2264" w:type="dxa"/>
            <w:shd w:val="clear" w:color="auto" w:fill="FFF3F6"/>
          </w:tcPr>
          <w:p w14:paraId="731368B0" w14:textId="3C7963E5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  <w:shd w:val="clear" w:color="auto" w:fill="FFF3F6"/>
          </w:tcPr>
          <w:p w14:paraId="4AA41376" w14:textId="08F400F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  <w:lang w:val="en-GB"/>
              </w:rPr>
              <w:t xml:space="preserve">14-18 ตุลาคม </w:t>
            </w:r>
            <w:r w:rsidRPr="00DE6CAF">
              <w:rPr>
                <w:rFonts w:ascii="TH SarabunPSK" w:hAnsi="TH SarabunPSK" w:cs="TH SarabunPSK"/>
                <w:color w:val="CC0000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shd w:val="clear" w:color="auto" w:fill="FFF3F6"/>
            <w:vAlign w:val="center"/>
          </w:tcPr>
          <w:p w14:paraId="138B6286" w14:textId="69A84386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  <w:lang w:val="en-GB"/>
              </w:rPr>
              <w:t>26,998.-</w:t>
            </w:r>
          </w:p>
        </w:tc>
        <w:tc>
          <w:tcPr>
            <w:tcW w:w="1418" w:type="dxa"/>
            <w:shd w:val="clear" w:color="auto" w:fill="FFF3F6"/>
          </w:tcPr>
          <w:p w14:paraId="654F5B2F" w14:textId="77334C1C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7A98A20A" w14:textId="77777777" w:rsidTr="000712E9">
        <w:trPr>
          <w:trHeight w:val="269"/>
        </w:trPr>
        <w:tc>
          <w:tcPr>
            <w:tcW w:w="2264" w:type="dxa"/>
            <w:shd w:val="clear" w:color="auto" w:fill="FFF3F6"/>
          </w:tcPr>
          <w:p w14:paraId="4E069D4E" w14:textId="17FA2CBF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  <w:shd w:val="clear" w:color="auto" w:fill="FFF3F6"/>
          </w:tcPr>
          <w:p w14:paraId="6ECD9E90" w14:textId="6C9F2370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color w:val="CC0000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  <w:lang w:val="en-GB"/>
              </w:rPr>
              <w:t xml:space="preserve">21-25 ตุลาคม </w:t>
            </w:r>
            <w:r w:rsidRPr="00DE6CAF">
              <w:rPr>
                <w:rFonts w:ascii="TH SarabunPSK" w:hAnsi="TH SarabunPSK" w:cs="TH SarabunPSK"/>
                <w:color w:val="CC0000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shd w:val="clear" w:color="auto" w:fill="FFF3F6"/>
            <w:vAlign w:val="center"/>
          </w:tcPr>
          <w:p w14:paraId="6148E35C" w14:textId="62A89BEC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color w:val="CC0000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  <w:lang w:val="en-GB"/>
              </w:rPr>
              <w:t>28,998.-</w:t>
            </w:r>
          </w:p>
        </w:tc>
        <w:tc>
          <w:tcPr>
            <w:tcW w:w="1418" w:type="dxa"/>
            <w:shd w:val="clear" w:color="auto" w:fill="FFF3F6"/>
          </w:tcPr>
          <w:p w14:paraId="444733BD" w14:textId="79729DB9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color w:val="CC0000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color w:val="CC0000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0680A5A7" w14:textId="77777777" w:rsidTr="000712E9">
        <w:trPr>
          <w:trHeight w:val="269"/>
        </w:trPr>
        <w:tc>
          <w:tcPr>
            <w:tcW w:w="2264" w:type="dxa"/>
          </w:tcPr>
          <w:p w14:paraId="18DB9177" w14:textId="73936C15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3A684392" w14:textId="3FD9A946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color w:val="CC0000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28 ตุลาคม </w:t>
            </w:r>
            <w:r w:rsidRPr="00DE6CAF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–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 01 พฤศจิกายน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4CF4FA80" w14:textId="3F35D32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color w:val="CC0000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6D3ADEC2" w14:textId="0EF19D64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color w:val="CC0000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  <w:tr w:rsidR="00BC49FD" w:rsidRPr="00003175" w14:paraId="27FAF44D" w14:textId="77777777" w:rsidTr="000712E9">
        <w:trPr>
          <w:trHeight w:val="269"/>
        </w:trPr>
        <w:tc>
          <w:tcPr>
            <w:tcW w:w="2264" w:type="dxa"/>
          </w:tcPr>
          <w:p w14:paraId="06336622" w14:textId="49C8DBCD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6"/>
                <w:szCs w:val="36"/>
                <w:cs/>
                <w:lang w:val="en-GB"/>
              </w:rPr>
              <w:t>พุธ-อาทิตย์</w:t>
            </w:r>
          </w:p>
        </w:tc>
        <w:tc>
          <w:tcPr>
            <w:tcW w:w="4677" w:type="dxa"/>
          </w:tcPr>
          <w:p w14:paraId="7CE1D6AD" w14:textId="4635D8F2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04-08 พฤศจิกายน </w:t>
            </w:r>
            <w:r w:rsidRPr="00DE6CAF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69</w:t>
            </w:r>
          </w:p>
        </w:tc>
        <w:tc>
          <w:tcPr>
            <w:tcW w:w="2977" w:type="dxa"/>
            <w:vAlign w:val="center"/>
          </w:tcPr>
          <w:p w14:paraId="7EF5B11E" w14:textId="0439AD10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3298B8EC" w14:textId="4BE657AA" w:rsidR="00BC49FD" w:rsidRPr="00DE6CAF" w:rsidRDefault="00BC49FD" w:rsidP="00BC49FD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6CAF">
              <w:rPr>
                <w:rFonts w:ascii="TH SarabunPSK" w:hAnsi="TH SarabunPSK" w:cs="TH SarabunPSK" w:hint="cs"/>
                <w:sz w:val="32"/>
                <w:szCs w:val="32"/>
                <w:cs/>
              </w:rPr>
              <w:t>5,000.-</w:t>
            </w:r>
          </w:p>
        </w:tc>
      </w:tr>
    </w:tbl>
    <w:p w14:paraId="2148E553" w14:textId="36A41A09" w:rsidR="00BC49FD" w:rsidRDefault="000712E9" w:rsidP="00267C38">
      <w:pPr>
        <w:shd w:val="clear" w:color="auto" w:fill="FFFFFF" w:themeFill="background1"/>
        <w:spacing w:line="240" w:lineRule="auto"/>
        <w:rPr>
          <w:rFonts w:ascii="TH SarabunPSK" w:eastAsia="Browallia New" w:hAnsi="TH SarabunPSK" w:cs="TH SarabunPSK"/>
          <w:b/>
          <w:color w:val="FF0000"/>
          <w:sz w:val="28"/>
        </w:rPr>
      </w:pPr>
      <w:r w:rsidRPr="005F1FE9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20704" behindDoc="0" locked="0" layoutInCell="1" allowOverlap="1" wp14:anchorId="7830B47C" wp14:editId="67CC49EC">
            <wp:simplePos x="0" y="0"/>
            <wp:positionH relativeFrom="margin">
              <wp:posOffset>-211455</wp:posOffset>
            </wp:positionH>
            <wp:positionV relativeFrom="paragraph">
              <wp:posOffset>7193280</wp:posOffset>
            </wp:positionV>
            <wp:extent cx="7258050" cy="1628140"/>
            <wp:effectExtent l="0" t="0" r="0" b="0"/>
            <wp:wrapNone/>
            <wp:docPr id="109368812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A47" w:rsidRPr="00E90319">
        <w:rPr>
          <w:rFonts w:ascii="TH SarabunPSK" w:eastAsia="Browallia New" w:hAnsi="TH SarabunPSK" w:cs="TH SarabunPSK"/>
          <w:b/>
          <w:noProof/>
          <w:color w:val="FF0000"/>
          <w:sz w:val="28"/>
          <w:cs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53E4C56A" wp14:editId="20061B57">
                <wp:simplePos x="0" y="0"/>
                <wp:positionH relativeFrom="column">
                  <wp:posOffset>0</wp:posOffset>
                </wp:positionH>
                <wp:positionV relativeFrom="paragraph">
                  <wp:posOffset>6103620</wp:posOffset>
                </wp:positionV>
                <wp:extent cx="6873240" cy="762000"/>
                <wp:effectExtent l="0" t="0" r="22860" b="19050"/>
                <wp:wrapThrough wrapText="bothSides">
                  <wp:wrapPolygon edited="0">
                    <wp:start x="0" y="0"/>
                    <wp:lineTo x="0" y="21600"/>
                    <wp:lineTo x="21612" y="21600"/>
                    <wp:lineTo x="21612" y="0"/>
                    <wp:lineTo x="0" y="0"/>
                  </wp:wrapPolygon>
                </wp:wrapThrough>
                <wp:docPr id="12592388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762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649F9" w14:textId="77777777" w:rsidR="00912270" w:rsidRPr="00EE1602" w:rsidRDefault="00912270" w:rsidP="0091227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u w:val="single"/>
                              </w:rPr>
                            </w:pPr>
                            <w:r w:rsidRPr="00EE1602">
                              <w:rPr>
                                <w:rFonts w:cs="Angsana New"/>
                                <w:b/>
                                <w:bCs/>
                                <w:i/>
                                <w:iCs/>
                                <w:color w:val="EE0000"/>
                                <w:szCs w:val="22"/>
                                <w:u w:val="single"/>
                                <w:cs/>
                              </w:rPr>
                              <w:t>**</w:t>
                            </w:r>
                            <w:r w:rsidRPr="00EE1602">
                              <w:rPr>
                                <w:rFonts w:cs="Cordia New"/>
                                <w:b/>
                                <w:bCs/>
                                <w:i/>
                                <w:iCs/>
                                <w:color w:val="EE0000"/>
                                <w:u w:val="single"/>
                                <w:cs/>
                              </w:rPr>
                              <w:t xml:space="preserve">ราคาเฉพาะคนไทยเท่านั้น / พาสปอร์ตต่างชาติเก็บเพิ่ม </w:t>
                            </w:r>
                            <w:r w:rsidRPr="00EE1602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u w:val="single"/>
                              </w:rPr>
                              <w:t>2,000</w:t>
                            </w:r>
                            <w:r w:rsidRPr="00EE1602">
                              <w:rPr>
                                <w:rFonts w:cs="Cordia New"/>
                                <w:b/>
                                <w:bCs/>
                                <w:i/>
                                <w:iCs/>
                                <w:color w:val="EE0000"/>
                                <w:u w:val="single"/>
                                <w:cs/>
                              </w:rPr>
                              <w:t xml:space="preserve"> บาท / ท่าน****</w:t>
                            </w:r>
                          </w:p>
                          <w:p w14:paraId="44508171" w14:textId="77777777" w:rsidR="00912270" w:rsidRPr="00EE1602" w:rsidRDefault="00912270" w:rsidP="0091227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u w:val="single"/>
                              </w:rPr>
                            </w:pPr>
                            <w:r w:rsidRPr="00EE1602">
                              <w:rPr>
                                <w:rFonts w:cs="Cordia New"/>
                                <w:b/>
                                <w:bCs/>
                                <w:i/>
                                <w:iCs/>
                                <w:color w:val="EE0000"/>
                                <w:u w:val="single"/>
                                <w:cs/>
                              </w:rPr>
                              <w:t xml:space="preserve">คณะ </w:t>
                            </w:r>
                            <w:r w:rsidRPr="00EE1602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u w:val="single"/>
                              </w:rPr>
                              <w:t xml:space="preserve">15 </w:t>
                            </w:r>
                            <w:r w:rsidRPr="00EE1602">
                              <w:rPr>
                                <w:rFonts w:cs="Cordia New"/>
                                <w:b/>
                                <w:bCs/>
                                <w:i/>
                                <w:iCs/>
                                <w:color w:val="EE0000"/>
                                <w:u w:val="single"/>
                                <w:cs/>
                              </w:rPr>
                              <w:t>ท่านออกเดินทาง (มีหัวหน้าทัวร์)** **ไม่ลงร้านช้อปปิ้ง***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4C5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80.6pt;width:541.2pt;height:60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" fillcolor="#fbe4d5 [661]" strokecolor="#e00">
                <v:textbox>
                  <w:txbxContent>
                    <w:p w14:paraId="180649F9" w14:textId="77777777" w:rsidR="00912270" w:rsidRPr="00EE1602" w:rsidRDefault="00912270" w:rsidP="00912270">
                      <w:pP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EE0000"/>
                          <w:u w:val="single"/>
                        </w:rPr>
                      </w:pPr>
                      <w:r w:rsidRPr="00EE1602">
                        <w:rPr>
                          <w:rFonts w:cs="Angsana New"/>
                          <w:b/>
                          <w:bCs/>
                          <w:i/>
                          <w:iCs/>
                          <w:color w:val="EE0000"/>
                          <w:szCs w:val="22"/>
                          <w:u w:val="single"/>
                          <w:cs/>
                        </w:rPr>
                        <w:t>**</w:t>
                      </w:r>
                      <w:r w:rsidRPr="00EE1602">
                        <w:rPr>
                          <w:rFonts w:cs="Cordia New"/>
                          <w:b/>
                          <w:bCs/>
                          <w:i/>
                          <w:iCs/>
                          <w:color w:val="EE0000"/>
                          <w:u w:val="single"/>
                          <w:cs/>
                        </w:rPr>
                        <w:t xml:space="preserve">ราคาเฉพาะคนไทยเท่านั้น / พาสปอร์ตต่างชาติเก็บเพิ่ม </w:t>
                      </w:r>
                      <w:r w:rsidRPr="00EE1602">
                        <w:rPr>
                          <w:b/>
                          <w:bCs/>
                          <w:i/>
                          <w:iCs/>
                          <w:color w:val="EE0000"/>
                          <w:u w:val="single"/>
                        </w:rPr>
                        <w:t>2,000</w:t>
                      </w:r>
                      <w:r w:rsidRPr="00EE1602">
                        <w:rPr>
                          <w:rFonts w:cs="Cordia New"/>
                          <w:b/>
                          <w:bCs/>
                          <w:i/>
                          <w:iCs/>
                          <w:color w:val="EE0000"/>
                          <w:u w:val="single"/>
                          <w:cs/>
                        </w:rPr>
                        <w:t xml:space="preserve"> บาท / ท่าน****</w:t>
                      </w:r>
                    </w:p>
                    <w:p w14:paraId="44508171" w14:textId="77777777" w:rsidR="00912270" w:rsidRPr="00EE1602" w:rsidRDefault="00912270" w:rsidP="00912270">
                      <w:pP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EE0000"/>
                          <w:u w:val="single"/>
                        </w:rPr>
                      </w:pPr>
                      <w:r w:rsidRPr="00EE1602">
                        <w:rPr>
                          <w:rFonts w:cs="Cordia New"/>
                          <w:b/>
                          <w:bCs/>
                          <w:i/>
                          <w:iCs/>
                          <w:color w:val="EE0000"/>
                          <w:u w:val="single"/>
                          <w:cs/>
                        </w:rPr>
                        <w:t xml:space="preserve">คณะ </w:t>
                      </w:r>
                      <w:r w:rsidRPr="00EE1602">
                        <w:rPr>
                          <w:b/>
                          <w:bCs/>
                          <w:i/>
                          <w:iCs/>
                          <w:color w:val="EE0000"/>
                          <w:u w:val="single"/>
                        </w:rPr>
                        <w:t xml:space="preserve">15 </w:t>
                      </w:r>
                      <w:r w:rsidRPr="00EE1602">
                        <w:rPr>
                          <w:rFonts w:cs="Cordia New"/>
                          <w:b/>
                          <w:bCs/>
                          <w:i/>
                          <w:iCs/>
                          <w:color w:val="EE0000"/>
                          <w:u w:val="single"/>
                          <w:cs/>
                        </w:rPr>
                        <w:t>ท่านออกเดินทาง (มีหัวหน้าทัวร์)** **ไม่ลงร้านช้อปปิ้ง***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EA20B8E" w14:textId="78DC4DDD" w:rsidR="002067E9" w:rsidRPr="00146F1B" w:rsidRDefault="002067E9" w:rsidP="00146F1B">
      <w:pPr>
        <w:shd w:val="clear" w:color="auto" w:fill="FFFFFF" w:themeFill="background1"/>
        <w:spacing w:line="240" w:lineRule="auto"/>
        <w:rPr>
          <w:rFonts w:ascii="TH SarabunPSK" w:eastAsia="Browallia New" w:hAnsi="TH SarabunPSK" w:cs="TH SarabunPSK"/>
          <w:b/>
          <w:color w:val="FF0000"/>
          <w:sz w:val="28"/>
        </w:rPr>
      </w:pPr>
    </w:p>
    <w:p w14:paraId="4BDBD124" w14:textId="79686140" w:rsidR="002067E9" w:rsidRDefault="002067E9" w:rsidP="0032078C">
      <w:pPr>
        <w:jc w:val="both"/>
        <w:rPr>
          <w:rFonts w:ascii="TH SarabunPSK" w:hAnsi="TH SarabunPSK" w:cs="TH SarabunPSK"/>
          <w:b/>
          <w:bCs/>
          <w:i/>
          <w:iCs/>
          <w:sz w:val="30"/>
          <w:szCs w:val="30"/>
          <w:u w:val="single"/>
        </w:rPr>
      </w:pPr>
    </w:p>
    <w:p w14:paraId="7A2E7394" w14:textId="31ADF10F" w:rsidR="00146F1B" w:rsidRDefault="00146F1B" w:rsidP="0032078C">
      <w:pPr>
        <w:jc w:val="both"/>
        <w:rPr>
          <w:rFonts w:ascii="TH SarabunPSK" w:hAnsi="TH SarabunPSK" w:cs="TH SarabunPSK"/>
          <w:b/>
          <w:bCs/>
          <w:i/>
          <w:iCs/>
          <w:sz w:val="30"/>
          <w:szCs w:val="30"/>
          <w:u w:val="single"/>
        </w:rPr>
      </w:pPr>
    </w:p>
    <w:p w14:paraId="00E0D8C9" w14:textId="26CFCB11" w:rsidR="0032078C" w:rsidRPr="000712E9" w:rsidRDefault="00912270" w:rsidP="0032078C">
      <w:pPr>
        <w:jc w:val="both"/>
        <w:rPr>
          <w:rFonts w:ascii="TH SarabunPSK" w:hAnsi="TH SarabunPSK" w:cs="TH SarabunPSK"/>
          <w:b/>
          <w:bCs/>
          <w:sz w:val="30"/>
          <w:szCs w:val="30"/>
          <w:u w:val="single"/>
          <w:cs/>
        </w:rPr>
      </w:pPr>
      <w:r>
        <w:rPr>
          <w:rFonts w:ascii="TH SarabunPSK" w:hAnsi="TH SarabunPSK" w:cs="TH SarabunPSK"/>
          <w:b/>
          <w:bCs/>
          <w:i/>
          <w:iCs/>
          <w:noProof/>
          <w:sz w:val="30"/>
          <w:szCs w:val="30"/>
          <w:u w:val="single"/>
        </w:rPr>
        <w:lastRenderedPageBreak/>
        <w:drawing>
          <wp:anchor distT="0" distB="0" distL="114300" distR="114300" simplePos="0" relativeHeight="251715584" behindDoc="0" locked="0" layoutInCell="1" allowOverlap="1" wp14:anchorId="7EAE14C9" wp14:editId="19336FF0">
            <wp:simplePos x="0" y="0"/>
            <wp:positionH relativeFrom="column">
              <wp:posOffset>-185420</wp:posOffset>
            </wp:positionH>
            <wp:positionV relativeFrom="paragraph">
              <wp:posOffset>576580</wp:posOffset>
            </wp:positionV>
            <wp:extent cx="7338695" cy="1565910"/>
            <wp:effectExtent l="0" t="0" r="0" b="0"/>
            <wp:wrapSquare wrapText="bothSides"/>
            <wp:docPr id="9895677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67783" name="Picture 98956778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8695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78C" w:rsidRPr="000712E9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รายละเอียด</w:t>
      </w:r>
      <w:r w:rsidR="00002B62" w:rsidRPr="000712E9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การเดินทาง</w:t>
      </w:r>
    </w:p>
    <w:p w14:paraId="4CE94673" w14:textId="59CC4C46" w:rsidR="0032078C" w:rsidRPr="005E661A" w:rsidRDefault="0032078C" w:rsidP="00E90319">
      <w:pPr>
        <w:shd w:val="clear" w:color="auto" w:fill="CC0000"/>
        <w:jc w:val="both"/>
        <w:rPr>
          <w:rFonts w:ascii="TH SarabunPSK" w:eastAsia="Browallia New" w:hAnsi="TH SarabunPSK" w:cs="TH SarabunPSK"/>
          <w:b/>
          <w:bCs/>
          <w:color w:val="FFFFFF" w:themeColor="background1"/>
          <w:sz w:val="30"/>
          <w:szCs w:val="30"/>
        </w:rPr>
      </w:pPr>
      <w:r w:rsidRPr="005E661A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วัน</w:t>
      </w:r>
      <w:r w:rsidR="000A17C3" w:rsidRPr="005E661A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แรก</w:t>
      </w:r>
      <w:r w:rsidR="000A17C3" w:rsidRPr="005E661A">
        <w:rPr>
          <w:rFonts w:ascii="TH SarabunPSK" w:eastAsia="Browallia New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3E730E" w:rsidRPr="005E661A">
        <w:rPr>
          <w:rFonts w:ascii="TH SarabunPSK" w:eastAsia="Browallia New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E90319" w:rsidRPr="005E661A">
        <w:rPr>
          <w:rFonts w:ascii="TH SarabunPSK" w:eastAsia="Browallia New" w:hAnsi="TH SarabunPSK" w:cs="TH SarabunPSK"/>
          <w:b/>
          <w:bCs/>
          <w:color w:val="FFFFFF" w:themeColor="background1"/>
          <w:sz w:val="30"/>
          <w:szCs w:val="30"/>
          <w:cs/>
        </w:rPr>
        <w:t>นัดคณะ ณ สนามบินสุวรรณภูมิ(กรุงเทพฯ) – สนามบินหยุ่นเฉิงจางเฉียว –เข้าสู่ ที่พัก</w:t>
      </w:r>
    </w:p>
    <w:p w14:paraId="2C4082CB" w14:textId="7B99886C" w:rsidR="00FB4437" w:rsidRPr="005E661A" w:rsidRDefault="00E90319" w:rsidP="00002B62">
      <w:pPr>
        <w:spacing w:after="0"/>
        <w:ind w:left="1440" w:hanging="1440"/>
        <w:rPr>
          <w:rFonts w:ascii="TH SarabunPSK" w:eastAsia="MS Mincho" w:hAnsi="TH SarabunPSK" w:cs="TH SarabunPSK"/>
          <w:kern w:val="0"/>
          <w:sz w:val="30"/>
          <w:szCs w:val="30"/>
          <w14:ligatures w14:val="none"/>
        </w:rPr>
      </w:pPr>
      <w:r w:rsidRPr="005E661A">
        <w:rPr>
          <w:rFonts w:ascii="TH SarabunPSK" w:hAnsi="TH SarabunPSK" w:cs="TH SarabunPSK" w:hint="cs"/>
          <w:sz w:val="30"/>
          <w:szCs w:val="30"/>
          <w:cs/>
        </w:rPr>
        <w:t>15.0</w:t>
      </w:r>
      <w:r w:rsidR="00C311FD" w:rsidRPr="005E661A">
        <w:rPr>
          <w:rFonts w:ascii="TH SarabunPSK" w:hAnsi="TH SarabunPSK" w:cs="TH SarabunPSK" w:hint="cs"/>
          <w:sz w:val="30"/>
          <w:szCs w:val="30"/>
          <w:cs/>
        </w:rPr>
        <w:t>0</w:t>
      </w:r>
      <w:r w:rsidR="00FB4437" w:rsidRPr="005E661A">
        <w:rPr>
          <w:rFonts w:ascii="TH SarabunPSK" w:hAnsi="TH SarabunPSK" w:cs="TH SarabunPSK" w:hint="cs"/>
          <w:sz w:val="30"/>
          <w:szCs w:val="30"/>
          <w:cs/>
        </w:rPr>
        <w:t xml:space="preserve"> น.</w:t>
      </w:r>
      <w:r w:rsidR="00FB4437" w:rsidRPr="005E661A">
        <w:rPr>
          <w:rFonts w:ascii="TH SarabunPSK" w:hAnsi="TH SarabunPSK" w:cs="TH SarabunPSK" w:hint="cs"/>
          <w:sz w:val="30"/>
          <w:szCs w:val="30"/>
          <w:cs/>
        </w:rPr>
        <w:tab/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คณะพร้อมกันที่</w:t>
      </w:r>
      <w:r w:rsidR="00FB4437" w:rsidRPr="003136FA">
        <w:rPr>
          <w:rFonts w:ascii="TH SarabunPSK" w:eastAsia="MS Mincho" w:hAnsi="TH SarabunPSK" w:cs="TH SarabunPSK" w:hint="cs"/>
          <w:b/>
          <w:bCs/>
          <w:color w:val="CC0000"/>
          <w:kern w:val="0"/>
          <w:sz w:val="30"/>
          <w:szCs w:val="30"/>
          <w:cs/>
          <w14:ligatures w14:val="none"/>
        </w:rPr>
        <w:t xml:space="preserve"> </w:t>
      </w:r>
      <w:r w:rsidR="00FB4437" w:rsidRPr="002067E9">
        <w:rPr>
          <w:rFonts w:ascii="TH SarabunPSK" w:eastAsia="MS Mincho" w:hAnsi="TH SarabunPSK" w:cs="TH SarabunPSK" w:hint="cs"/>
          <w:b/>
          <w:bCs/>
          <w:color w:val="0000CC"/>
          <w:kern w:val="0"/>
          <w:sz w:val="30"/>
          <w:szCs w:val="30"/>
          <w:cs/>
          <w14:ligatures w14:val="none"/>
        </w:rPr>
        <w:t>สนามบินสุวรรณภูมิ</w:t>
      </w:r>
      <w:r w:rsidR="00FB4437" w:rsidRPr="002067E9">
        <w:rPr>
          <w:rFonts w:ascii="TH SarabunPSK" w:eastAsia="MS Mincho" w:hAnsi="TH SarabunPSK" w:cs="TH SarabunPSK" w:hint="cs"/>
          <w:color w:val="0000CC"/>
          <w:kern w:val="0"/>
          <w:sz w:val="30"/>
          <w:szCs w:val="30"/>
          <w:cs/>
          <w14:ligatures w14:val="none"/>
        </w:rPr>
        <w:t xml:space="preserve"> 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อ</w:t>
      </w:r>
      <w:bookmarkStart w:id="1" w:name="_GoBack"/>
      <w:bookmarkEnd w:id="1"/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 xml:space="preserve">าคารผู้โดยสารขาออก </w:t>
      </w:r>
      <w:r w:rsidR="00FB4437" w:rsidRPr="005E661A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เคาน์เตอร์สายการบิน </w:t>
      </w:r>
      <w:r w:rsidR="00FB4437" w:rsidRPr="005E661A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14:ligatures w14:val="none"/>
        </w:rPr>
        <w:t>SHENZHEN AIRLINES</w:t>
      </w:r>
      <w:r w:rsidR="00FB4437" w:rsidRPr="005E661A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:cs/>
          <w14:ligatures w14:val="none"/>
        </w:rPr>
        <w:t>(</w:t>
      </w:r>
      <w:r w:rsidR="00FB4437" w:rsidRPr="005E661A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14:ligatures w14:val="none"/>
        </w:rPr>
        <w:t>ZH</w:t>
      </w:r>
      <w:r w:rsidR="00FB4437" w:rsidRPr="005E661A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:cs/>
          <w14:ligatures w14:val="none"/>
        </w:rPr>
        <w:t>)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 xml:space="preserve"> โดยมีเจ้าหน้าที่ให้การต้อนรับและอำนวยความสะดวกในการเช็คอินให้แก่ท่าน</w:t>
      </w:r>
    </w:p>
    <w:p w14:paraId="41E682F5" w14:textId="5D2D8793" w:rsidR="00FB4437" w:rsidRPr="005E661A" w:rsidRDefault="00E90319" w:rsidP="00002B62">
      <w:pPr>
        <w:spacing w:after="0" w:line="240" w:lineRule="auto"/>
        <w:ind w:left="1440" w:hanging="1440"/>
        <w:rPr>
          <w:rFonts w:ascii="TH SarabunPSK" w:eastAsia="MS Mincho" w:hAnsi="TH SarabunPSK" w:cs="TH SarabunPSK"/>
          <w:kern w:val="0"/>
          <w:sz w:val="30"/>
          <w:szCs w:val="30"/>
          <w14:ligatures w14:val="none"/>
        </w:rPr>
      </w:pPr>
      <w:r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18.00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 xml:space="preserve"> น. 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ab/>
      </w:r>
      <w:r w:rsidR="001D7056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ออกเดินทาง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โดยสายการบิน</w:t>
      </w:r>
      <w:r w:rsidR="00FB4437" w:rsidRPr="00002B62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 </w:t>
      </w:r>
      <w:r w:rsidR="00FB4437" w:rsidRPr="00002B62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14:ligatures w14:val="none"/>
        </w:rPr>
        <w:t>SHENZHEN AIRLINES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 xml:space="preserve"> เที่ยวบินที่ 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14:ligatures w14:val="none"/>
        </w:rPr>
        <w:t xml:space="preserve">ZH282 </w:t>
      </w:r>
    </w:p>
    <w:p w14:paraId="2992D933" w14:textId="0A0748A2" w:rsidR="00C311FD" w:rsidRPr="005E661A" w:rsidRDefault="00E90319" w:rsidP="00002B62">
      <w:pPr>
        <w:spacing w:after="0" w:line="240" w:lineRule="auto"/>
        <w:ind w:left="1440" w:hanging="1440"/>
        <w:jc w:val="thaiDistribute"/>
        <w:rPr>
          <w:rFonts w:ascii="TH SarabunPSK" w:eastAsia="MS Mincho" w:hAnsi="TH SarabunPSK" w:cs="TH SarabunPSK"/>
          <w:kern w:val="0"/>
          <w:sz w:val="30"/>
          <w:szCs w:val="30"/>
          <w14:ligatures w14:val="none"/>
        </w:rPr>
      </w:pPr>
      <w:r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23.10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 xml:space="preserve"> </w:t>
      </w:r>
      <w:r w:rsidR="001D7056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น.</w:t>
      </w:r>
      <w:r w:rsidR="001D7056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ab/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 xml:space="preserve">ถึง </w:t>
      </w:r>
      <w:r w:rsidR="00FB4437" w:rsidRPr="002067E9">
        <w:rPr>
          <w:rFonts w:ascii="TH SarabunPSK" w:eastAsia="MS Mincho" w:hAnsi="TH SarabunPSK" w:cs="TH SarabunPSK" w:hint="cs"/>
          <w:b/>
          <w:bCs/>
          <w:color w:val="0000CC"/>
          <w:kern w:val="0"/>
          <w:sz w:val="30"/>
          <w:szCs w:val="30"/>
          <w:cs/>
          <w14:ligatures w14:val="none"/>
        </w:rPr>
        <w:t>สนามบินหยุ่นเฉิง จางเซียว ประเทศจีน</w:t>
      </w:r>
      <w:r w:rsidR="00FB4437" w:rsidRPr="002067E9">
        <w:rPr>
          <w:rFonts w:ascii="TH SarabunPSK" w:eastAsia="MS Mincho" w:hAnsi="TH SarabunPSK" w:cs="TH SarabunPSK" w:hint="cs"/>
          <w:color w:val="0000CC"/>
          <w:kern w:val="0"/>
          <w:sz w:val="30"/>
          <w:szCs w:val="30"/>
          <w:cs/>
          <w14:ligatures w14:val="none"/>
        </w:rPr>
        <w:t xml:space="preserve"> 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หลังจากนั้นนำผ่านด่านตรวจคนเข้าเมือง รับกระเป๋าสัมภาระ หลังจากนั้นออกเดินทางท่องเที่ยวตามรายการ (เวลาที่ประเทศจีนเร็วกว่าประเทศไทย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14:ligatures w14:val="none"/>
        </w:rPr>
        <w:t xml:space="preserve"> 1 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ชั่วโ</w:t>
      </w:r>
      <w:r w:rsidR="00A42816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มง) นำท่านเดินทางสู่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เมือง</w:t>
      </w:r>
      <w:r w:rsidR="00FB4437" w:rsidRPr="00002B62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:cs/>
          <w14:ligatures w14:val="none"/>
        </w:rPr>
        <w:t>หยุ่นเฉิง (</w:t>
      </w:r>
      <w:r w:rsidR="00FB4437" w:rsidRPr="00002B62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14:ligatures w14:val="none"/>
        </w:rPr>
        <w:t>YUNCHING</w:t>
      </w:r>
      <w:r w:rsidR="00FB4437" w:rsidRPr="00002B62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:cs/>
          <w14:ligatures w14:val="none"/>
        </w:rPr>
        <w:t xml:space="preserve">) 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เมืองสำคัญทางประวัติศาสตร์ทางภาคกลาง</w:t>
      </w:r>
      <w:r w:rsidR="00A42816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 xml:space="preserve"> ของจีน เป็นแหล่งผลิตเกลือที่สำคัญของจีน และเป็นแหล่งกำ</w:t>
      </w:r>
      <w:r w:rsidR="00FB4437" w:rsidRPr="005E661A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 xml:space="preserve">เนิดของอารยธรรมจีนและเป็นบ้านเกิดของ เทพเจ้ากวนอู </w:t>
      </w:r>
    </w:p>
    <w:p w14:paraId="786702A7" w14:textId="66B6BE83" w:rsidR="00FB4437" w:rsidRDefault="00FB4437" w:rsidP="00002B62">
      <w:pPr>
        <w:spacing w:after="0" w:line="240" w:lineRule="auto"/>
        <w:ind w:left="1440" w:hanging="1440"/>
        <w:rPr>
          <w:rFonts w:ascii="TH SarabunPSK" w:eastAsia="MS Mincho" w:hAnsi="TH SarabunPSK" w:cs="TH SarabunPSK"/>
          <w:b/>
          <w:bCs/>
          <w:kern w:val="0"/>
          <w:sz w:val="30"/>
          <w:szCs w:val="30"/>
          <w14:ligatures w14:val="none"/>
        </w:rPr>
      </w:pPr>
      <w:r w:rsidRPr="005E661A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:cs/>
          <w14:ligatures w14:val="none"/>
        </w:rPr>
        <w:t>ที่พัก</w:t>
      </w:r>
      <w:r w:rsidRPr="005E661A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:cs/>
          <w14:ligatures w14:val="none"/>
        </w:rPr>
        <w:tab/>
      </w:r>
      <w:r w:rsidRPr="005E661A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14:ligatures w14:val="none"/>
        </w:rPr>
        <w:t xml:space="preserve">Wei Yuan Hotel </w:t>
      </w:r>
      <w:r w:rsidRPr="005E661A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:cs/>
          <w14:ligatures w14:val="none"/>
        </w:rPr>
        <w:t>หรือเทียบเท่า 4 ดาวจีน</w:t>
      </w:r>
    </w:p>
    <w:p w14:paraId="0BB79C68" w14:textId="77777777" w:rsidR="0086029E" w:rsidRPr="005E661A" w:rsidRDefault="0086029E" w:rsidP="00002B62">
      <w:pPr>
        <w:spacing w:after="0" w:line="240" w:lineRule="auto"/>
        <w:ind w:left="1440" w:hanging="1440"/>
        <w:rPr>
          <w:rFonts w:ascii="TH SarabunPSK" w:eastAsia="MS Mincho" w:hAnsi="TH SarabunPSK" w:cs="TH SarabunPSK"/>
          <w:b/>
          <w:bCs/>
          <w:kern w:val="0"/>
          <w:sz w:val="30"/>
          <w:szCs w:val="30"/>
          <w14:ligatures w14:val="none"/>
        </w:rPr>
      </w:pPr>
    </w:p>
    <w:p w14:paraId="09408E68" w14:textId="77777777" w:rsidR="002067E9" w:rsidRDefault="00FB4437" w:rsidP="002067E9">
      <w:pPr>
        <w:shd w:val="clear" w:color="auto" w:fill="CC0000"/>
        <w:ind w:left="1440" w:hanging="1440"/>
        <w:jc w:val="both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5E661A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วันที่สอง</w:t>
      </w:r>
      <w:r w:rsidRPr="005E661A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E90319" w:rsidRPr="005E661A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เมืองหยุ่นเฉิง – เดินทางสู่</w:t>
      </w:r>
      <w:r w:rsidR="00E90319" w:rsidRPr="005E661A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เมือง</w:t>
      </w:r>
      <w:r w:rsidR="00E90319" w:rsidRPr="005E661A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ลั่วหยาง - วัดม้าขาว - ถ้ำผาหลงเหมิน หรือถ้ำประตูมังกร (รวมรถแบตเตอรี่) </w:t>
      </w:r>
    </w:p>
    <w:p w14:paraId="3A6A8AEB" w14:textId="1FD1F1F1" w:rsidR="00E90319" w:rsidRPr="002067E9" w:rsidRDefault="002067E9" w:rsidP="002067E9">
      <w:pPr>
        <w:shd w:val="clear" w:color="auto" w:fill="CC0000"/>
        <w:ind w:left="1440" w:hanging="1440"/>
        <w:jc w:val="both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                    </w:t>
      </w:r>
      <w:r w:rsidR="00E90319" w:rsidRPr="005E661A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– เดินทางสู่เมืองหัวยิน</w:t>
      </w:r>
    </w:p>
    <w:p w14:paraId="27C11880" w14:textId="77777777" w:rsidR="005E661A" w:rsidRPr="00002B62" w:rsidRDefault="00444CC5" w:rsidP="00002B62">
      <w:pPr>
        <w:spacing w:after="0"/>
        <w:ind w:left="1440" w:hanging="1440"/>
        <w:jc w:val="both"/>
        <w:rPr>
          <w:rFonts w:ascii="TH SarabunPSK" w:hAnsi="TH SarabunPSK" w:cs="TH SarabunPSK"/>
          <w:b/>
          <w:bCs/>
          <w:sz w:val="28"/>
        </w:rPr>
      </w:pPr>
      <w:r w:rsidRPr="00002B62">
        <w:rPr>
          <w:rFonts w:ascii="TH SarabunPSK" w:hAnsi="TH SarabunPSK" w:cs="TH SarabunPSK" w:hint="cs"/>
          <w:b/>
          <w:bCs/>
          <w:sz w:val="28"/>
          <w:cs/>
        </w:rPr>
        <w:t>เช้า</w:t>
      </w:r>
      <w:r w:rsidRPr="00002B62">
        <w:rPr>
          <w:rFonts w:ascii="TH SarabunPSK" w:hAnsi="TH SarabunPSK" w:cs="TH SarabunPSK" w:hint="cs"/>
          <w:b/>
          <w:bCs/>
          <w:sz w:val="28"/>
          <w:cs/>
        </w:rPr>
        <w:tab/>
        <w:t>บริการอาหาร</w:t>
      </w:r>
      <w:r w:rsidR="00FB4437" w:rsidRPr="00002B62">
        <w:rPr>
          <w:rFonts w:ascii="TH SarabunPSK" w:hAnsi="TH SarabunPSK" w:cs="TH SarabunPSK" w:hint="cs"/>
          <w:b/>
          <w:bCs/>
          <w:sz w:val="28"/>
          <w:cs/>
        </w:rPr>
        <w:t xml:space="preserve"> ณ ห้องอาหารของโรงแรม</w:t>
      </w:r>
      <w:r w:rsidR="005E661A" w:rsidRPr="00002B62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                                                                     </w:t>
      </w:r>
    </w:p>
    <w:p w14:paraId="569324D8" w14:textId="50A1545D" w:rsidR="00FB4437" w:rsidRPr="00002B62" w:rsidRDefault="00FB4437" w:rsidP="00002B62">
      <w:pPr>
        <w:spacing w:after="0"/>
        <w:ind w:left="1440"/>
        <w:jc w:val="both"/>
        <w:rPr>
          <w:rFonts w:ascii="TH SarabunPSK" w:hAnsi="TH SarabunPSK" w:cs="TH SarabunPSK"/>
          <w:b/>
          <w:bCs/>
          <w:sz w:val="28"/>
          <w:cs/>
        </w:rPr>
      </w:pPr>
      <w:r w:rsidRPr="00002B62">
        <w:rPr>
          <w:rFonts w:ascii="TH SarabunPSK" w:hAnsi="TH SarabunPSK" w:cs="TH SarabunPSK" w:hint="cs"/>
          <w:sz w:val="28"/>
          <w:cs/>
        </w:rPr>
        <w:t>นำท่านเดินทางจาก</w:t>
      </w:r>
      <w:r w:rsidR="005F1FE9" w:rsidRPr="003136FA">
        <w:rPr>
          <w:rFonts w:ascii="TH SarabunPSK" w:hAnsi="TH SarabunPSK" w:cs="TH SarabunPSK" w:hint="cs"/>
          <w:color w:val="CC0000"/>
          <w:sz w:val="28"/>
          <w:cs/>
        </w:rPr>
        <w:t xml:space="preserve"> </w:t>
      </w:r>
      <w:r w:rsidRPr="002067E9">
        <w:rPr>
          <w:rFonts w:ascii="TH SarabunPSK" w:hAnsi="TH SarabunPSK" w:cs="TH SarabunPSK" w:hint="cs"/>
          <w:b/>
          <w:bCs/>
          <w:color w:val="0000CC"/>
          <w:sz w:val="28"/>
          <w:cs/>
        </w:rPr>
        <w:t>เมืองหยุ่นเฉิง</w:t>
      </w:r>
      <w:r w:rsidR="00726797" w:rsidRPr="002067E9">
        <w:rPr>
          <w:rFonts w:ascii="TH SarabunPSK" w:hAnsi="TH SarabunPSK" w:cs="TH SarabunPSK" w:hint="cs"/>
          <w:color w:val="0000CC"/>
          <w:sz w:val="28"/>
          <w:cs/>
        </w:rPr>
        <w:t xml:space="preserve"> </w:t>
      </w:r>
      <w:r w:rsidRPr="00002B62">
        <w:rPr>
          <w:rFonts w:ascii="TH SarabunPSK" w:hAnsi="TH SarabunPSK" w:cs="TH SarabunPSK" w:hint="cs"/>
          <w:sz w:val="28"/>
          <w:cs/>
        </w:rPr>
        <w:t>สู่เมือง</w:t>
      </w:r>
      <w:r w:rsidR="00E90319" w:rsidRPr="00002B62">
        <w:rPr>
          <w:rFonts w:ascii="TH SarabunPSK" w:hAnsi="TH SarabunPSK" w:cs="TH SarabunPSK" w:hint="cs"/>
          <w:sz w:val="28"/>
          <w:cs/>
        </w:rPr>
        <w:t xml:space="preserve">ลั่วหยาง </w:t>
      </w:r>
      <w:r w:rsidR="00E90319" w:rsidRPr="00002B62">
        <w:rPr>
          <w:rFonts w:ascii="TH SarabunPSK" w:hAnsi="TH SarabunPSK" w:cs="TH SarabunPSK"/>
          <w:sz w:val="28"/>
          <w:cs/>
        </w:rPr>
        <w:t>ลั่วหยาง (</w:t>
      </w:r>
      <w:r w:rsidR="00E90319" w:rsidRPr="00002B62">
        <w:rPr>
          <w:rFonts w:ascii="TH SarabunPSK" w:hAnsi="TH SarabunPSK" w:cs="TH SarabunPSK"/>
          <w:sz w:val="28"/>
        </w:rPr>
        <w:t xml:space="preserve">Luoyang </w:t>
      </w:r>
      <w:r w:rsidR="00E90319" w:rsidRPr="00002B62">
        <w:rPr>
          <w:rFonts w:ascii="TH SarabunPSK" w:hAnsi="TH SarabunPSK" w:cs="TH SarabunPSK"/>
          <w:sz w:val="28"/>
          <w:cs/>
        </w:rPr>
        <w:t xml:space="preserve">- </w:t>
      </w:r>
      <w:r w:rsidR="00E90319" w:rsidRPr="00002B62">
        <w:rPr>
          <w:rFonts w:ascii="Microsoft YaHei" w:eastAsia="Microsoft YaHei" w:hAnsi="Microsoft YaHei" w:cs="Microsoft YaHei" w:hint="eastAsia"/>
          <w:sz w:val="28"/>
        </w:rPr>
        <w:t>洛阳</w:t>
      </w:r>
      <w:r w:rsidR="00E90319" w:rsidRPr="00002B62">
        <w:rPr>
          <w:rFonts w:ascii="TH SarabunPSK" w:hAnsi="TH SarabunPSK" w:cs="TH SarabunPSK"/>
          <w:sz w:val="28"/>
          <w:cs/>
        </w:rPr>
        <w:t xml:space="preserve">) เป็นหนึ่งในสี่เมืองหลวงเก่าแก่ที่สุดของจีน ตั้งอยู่ในมณฑลเหอหนาน มีประวัติศาสตร์ยาวนานกว่า </w:t>
      </w:r>
      <w:r w:rsidR="00E90319" w:rsidRPr="00002B62">
        <w:rPr>
          <w:rFonts w:ascii="TH SarabunPSK" w:hAnsi="TH SarabunPSK" w:cs="TH SarabunPSK"/>
          <w:sz w:val="28"/>
        </w:rPr>
        <w:t xml:space="preserve">5,000 </w:t>
      </w:r>
      <w:r w:rsidR="00E90319" w:rsidRPr="00002B62">
        <w:rPr>
          <w:rFonts w:ascii="TH SarabunPSK" w:hAnsi="TH SarabunPSK" w:cs="TH SarabunPSK"/>
          <w:sz w:val="28"/>
          <w:cs/>
        </w:rPr>
        <w:t xml:space="preserve">ปี และเคยเป็นราชธานีของ </w:t>
      </w:r>
      <w:r w:rsidR="00E90319" w:rsidRPr="00002B62">
        <w:rPr>
          <w:rFonts w:ascii="TH SarabunPSK" w:hAnsi="TH SarabunPSK" w:cs="TH SarabunPSK"/>
          <w:sz w:val="28"/>
        </w:rPr>
        <w:t xml:space="preserve">13 </w:t>
      </w:r>
      <w:r w:rsidR="00E90319" w:rsidRPr="00002B62">
        <w:rPr>
          <w:rFonts w:ascii="TH SarabunPSK" w:hAnsi="TH SarabunPSK" w:cs="TH SarabunPSK"/>
          <w:sz w:val="28"/>
          <w:cs/>
        </w:rPr>
        <w:t xml:space="preserve">ราชวงศ์ เมืองนี้เป็นที่รู้จักในนาม "เมืองแห่งดอกโบตั๋น" และเป็นจุดเริ่มต้นทางตะวันออกของเส้นทางสายไหม  </w:t>
      </w:r>
      <w:r w:rsidR="00E90319" w:rsidRPr="00002B62">
        <w:rPr>
          <w:rFonts w:ascii="TH SarabunPSK" w:hAnsi="TH SarabunPSK" w:cs="TH SarabunPSK" w:hint="cs"/>
          <w:sz w:val="28"/>
          <w:cs/>
        </w:rPr>
        <w:t>จากนั้น</w:t>
      </w:r>
      <w:r w:rsidR="002067E9">
        <w:rPr>
          <w:rFonts w:ascii="TH SarabunPSK" w:hAnsi="TH SarabunPSK" w:cs="TH SarabunPSK" w:hint="cs"/>
          <w:sz w:val="28"/>
          <w:cs/>
        </w:rPr>
        <w:t>นำท่านชม</w:t>
      </w:r>
      <w:r w:rsidR="00E90319" w:rsidRPr="003136FA">
        <w:rPr>
          <w:rFonts w:ascii="TH SarabunPSK" w:hAnsi="TH SarabunPSK" w:cs="TH SarabunPSK" w:hint="cs"/>
          <w:color w:val="CC0000"/>
          <w:sz w:val="28"/>
          <w:cs/>
        </w:rPr>
        <w:t xml:space="preserve"> </w:t>
      </w:r>
      <w:r w:rsidR="00E90319" w:rsidRPr="002067E9">
        <w:rPr>
          <w:rFonts w:ascii="TH SarabunPSK" w:hAnsi="TH SarabunPSK" w:cs="TH SarabunPSK"/>
          <w:b/>
          <w:bCs/>
          <w:color w:val="0000CC"/>
          <w:sz w:val="28"/>
          <w:cs/>
        </w:rPr>
        <w:t>วัดม้าขาว (</w:t>
      </w:r>
      <w:r w:rsidR="00E90319" w:rsidRPr="002067E9">
        <w:rPr>
          <w:rFonts w:ascii="TH SarabunPSK" w:hAnsi="TH SarabunPSK" w:cs="TH SarabunPSK"/>
          <w:b/>
          <w:bCs/>
          <w:color w:val="0000CC"/>
          <w:sz w:val="28"/>
        </w:rPr>
        <w:t>White Horse Temple</w:t>
      </w:r>
      <w:r w:rsidR="00E90319" w:rsidRPr="002067E9">
        <w:rPr>
          <w:rFonts w:ascii="TH SarabunPSK" w:hAnsi="TH SarabunPSK" w:cs="TH SarabunPSK"/>
          <w:b/>
          <w:bCs/>
          <w:color w:val="0000CC"/>
          <w:sz w:val="28"/>
          <w:cs/>
        </w:rPr>
        <w:t>)</w:t>
      </w:r>
      <w:r w:rsidR="00E90319" w:rsidRPr="00002B62">
        <w:rPr>
          <w:rFonts w:ascii="TH SarabunPSK" w:hAnsi="TH SarabunPSK" w:cs="TH SarabunPSK"/>
          <w:sz w:val="28"/>
          <w:cs/>
        </w:rPr>
        <w:t xml:space="preserve"> วัดพุทธแห่งแรกในจีน สร้างขึ้นในปี ค.ศ. 68 มีความสำคัญอย่างยิ่งในประวัติศาสตร์พุทธศาสนา</w:t>
      </w:r>
    </w:p>
    <w:p w14:paraId="5F61B253" w14:textId="023C9A68" w:rsidR="00E90319" w:rsidRPr="005E661A" w:rsidRDefault="005E661A" w:rsidP="005E661A">
      <w:pPr>
        <w:ind w:left="1440" w:hanging="1440"/>
        <w:jc w:val="right"/>
        <w:rPr>
          <w:rFonts w:ascii="TH SarabunPSK" w:hAnsi="TH SarabunPSK" w:cs="TH SarabunPSK"/>
          <w:sz w:val="30"/>
          <w:szCs w:val="30"/>
        </w:rPr>
      </w:pPr>
      <w:r w:rsidRPr="005E661A">
        <w:rPr>
          <w:rFonts w:ascii="TH SarabunPSK" w:hAnsi="TH SarabunPSK" w:cs="TH SarabunPSK"/>
          <w:noProof/>
          <w:sz w:val="30"/>
          <w:szCs w:val="30"/>
        </w:rPr>
        <w:lastRenderedPageBreak/>
        <w:drawing>
          <wp:inline distT="0" distB="0" distL="0" distR="0" wp14:anchorId="69FC376F" wp14:editId="6C883E0F">
            <wp:extent cx="5915025" cy="2669540"/>
            <wp:effectExtent l="0" t="0" r="9525" b="0"/>
            <wp:docPr id="260895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95627" name="Picture 2608956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486" cy="268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95440" w14:textId="104E0AA3" w:rsidR="00C66D7E" w:rsidRPr="00002B62" w:rsidRDefault="00444CC5" w:rsidP="00002B62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sz w:val="28"/>
        </w:rPr>
      </w:pPr>
      <w:r w:rsidRPr="00002B62">
        <w:rPr>
          <w:rFonts w:ascii="TH SarabunPSK" w:hAnsi="TH SarabunPSK" w:cs="TH SarabunPSK" w:hint="cs"/>
          <w:b/>
          <w:bCs/>
          <w:sz w:val="28"/>
          <w:cs/>
        </w:rPr>
        <w:t>กลางวัน</w:t>
      </w:r>
      <w:r w:rsidRPr="00002B62">
        <w:rPr>
          <w:rFonts w:ascii="TH SarabunPSK" w:hAnsi="TH SarabunPSK" w:cs="TH SarabunPSK" w:hint="cs"/>
          <w:b/>
          <w:bCs/>
          <w:sz w:val="28"/>
          <w:cs/>
        </w:rPr>
        <w:tab/>
        <w:t>บริการอาหาร</w:t>
      </w:r>
      <w:r w:rsidR="00C66D7E" w:rsidRPr="00002B62">
        <w:rPr>
          <w:rFonts w:ascii="TH SarabunPSK" w:hAnsi="TH SarabunPSK" w:cs="TH SarabunPSK" w:hint="cs"/>
          <w:b/>
          <w:bCs/>
          <w:sz w:val="28"/>
          <w:cs/>
        </w:rPr>
        <w:t xml:space="preserve"> ณ ภัตตาคาร</w:t>
      </w:r>
    </w:p>
    <w:p w14:paraId="103F0538" w14:textId="2FFA532D" w:rsidR="00E90319" w:rsidRPr="00002B62" w:rsidRDefault="00E90319" w:rsidP="00002B62">
      <w:pPr>
        <w:spacing w:after="0"/>
        <w:ind w:left="1440" w:hanging="1440"/>
        <w:jc w:val="thaiDistribute"/>
        <w:rPr>
          <w:rFonts w:ascii="TH SarabunPSK" w:hAnsi="TH SarabunPSK" w:cs="TH SarabunPSK"/>
          <w:sz w:val="28"/>
        </w:rPr>
      </w:pPr>
      <w:r w:rsidRPr="00002B62">
        <w:rPr>
          <w:rFonts w:ascii="TH SarabunPSK" w:hAnsi="TH SarabunPSK" w:cs="TH SarabunPSK"/>
          <w:b/>
          <w:bCs/>
          <w:sz w:val="28"/>
          <w:cs/>
        </w:rPr>
        <w:tab/>
      </w:r>
      <w:r w:rsidRPr="00002B62">
        <w:rPr>
          <w:rFonts w:ascii="TH SarabunPSK" w:hAnsi="TH SarabunPSK" w:cs="TH SarabunPSK"/>
          <w:sz w:val="28"/>
          <w:cs/>
        </w:rPr>
        <w:t>จากนั้นนำท่านชม</w:t>
      </w:r>
      <w:r w:rsidRPr="002067E9">
        <w:rPr>
          <w:rFonts w:ascii="TH SarabunPSK" w:hAnsi="TH SarabunPSK" w:cs="TH SarabunPSK"/>
          <w:b/>
          <w:bCs/>
          <w:color w:val="0000CC"/>
          <w:sz w:val="28"/>
          <w:cs/>
        </w:rPr>
        <w:t>ถ้ำผาหลงเหมิน หรือถ้ำประตูมังกร</w:t>
      </w:r>
      <w:r w:rsidR="005E661A" w:rsidRPr="002067E9">
        <w:rPr>
          <w:rFonts w:ascii="TH SarabunPSK" w:hAnsi="TH SarabunPSK" w:cs="TH SarabunPSK"/>
          <w:b/>
          <w:bCs/>
          <w:color w:val="0000CC"/>
          <w:sz w:val="28"/>
          <w:cs/>
        </w:rPr>
        <w:t>(รวมรถแบตเตอรี่)</w:t>
      </w:r>
      <w:r w:rsidR="005E661A" w:rsidRPr="002067E9">
        <w:rPr>
          <w:rFonts w:ascii="TH SarabunPSK" w:hAnsi="TH SarabunPSK" w:cs="TH SarabunPSK" w:hint="cs"/>
          <w:b/>
          <w:bCs/>
          <w:color w:val="0000CC"/>
          <w:sz w:val="28"/>
          <w:cs/>
        </w:rPr>
        <w:t xml:space="preserve"> </w:t>
      </w:r>
      <w:r w:rsidRPr="002067E9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Pr="00002B62">
        <w:rPr>
          <w:rFonts w:ascii="TH SarabunPSK" w:hAnsi="TH SarabunPSK" w:cs="TH SarabunPSK"/>
          <w:sz w:val="28"/>
          <w:cs/>
        </w:rPr>
        <w:t xml:space="preserve">ตั้งอยู่ชานเมืองลั่วหยาง เป็นถ้ำหิน </w:t>
      </w:r>
      <w:r w:rsidRPr="00002B62">
        <w:rPr>
          <w:rFonts w:ascii="TH SarabunPSK" w:hAnsi="TH SarabunPSK" w:cs="TH SarabunPSK"/>
          <w:sz w:val="28"/>
        </w:rPr>
        <w:t>1</w:t>
      </w:r>
      <w:r w:rsidRPr="00002B62">
        <w:rPr>
          <w:rFonts w:ascii="TH SarabunPSK" w:hAnsi="TH SarabunPSK" w:cs="TH SarabunPSK"/>
          <w:sz w:val="28"/>
          <w:cs/>
        </w:rPr>
        <w:t xml:space="preserve"> ใน </w:t>
      </w:r>
      <w:r w:rsidRPr="00002B62">
        <w:rPr>
          <w:rFonts w:ascii="TH SarabunPSK" w:hAnsi="TH SarabunPSK" w:cs="TH SarabunPSK"/>
          <w:sz w:val="28"/>
        </w:rPr>
        <w:t>3</w:t>
      </w:r>
      <w:r w:rsidRPr="00002B62">
        <w:rPr>
          <w:rFonts w:ascii="TH SarabunPSK" w:hAnsi="TH SarabunPSK" w:cs="TH SarabunPSK"/>
          <w:sz w:val="28"/>
          <w:cs/>
        </w:rPr>
        <w:t xml:space="preserve"> ถ้ำใหญ่ที่มีการแกะสลักของประเทศจีน และเป็นมรดกโลกทางวัฒนธรรม ปี ค.ศ. </w:t>
      </w:r>
      <w:r w:rsidRPr="00002B62">
        <w:rPr>
          <w:rFonts w:ascii="TH SarabunPSK" w:hAnsi="TH SarabunPSK" w:cs="TH SarabunPSK"/>
          <w:sz w:val="28"/>
        </w:rPr>
        <w:t>2000</w:t>
      </w:r>
      <w:r w:rsidRPr="00002B62">
        <w:rPr>
          <w:rFonts w:ascii="TH SarabunPSK" w:hAnsi="TH SarabunPSK" w:cs="TH SarabunPSK"/>
          <w:sz w:val="28"/>
          <w:cs/>
        </w:rPr>
        <w:t xml:space="preserve">  เป็นพุทธสถานที่สำคัญที่สุดแห่งหนึ่งของประเทศจีน การสร้างถ้ำพระพุทธแห่งนี้ที่ได้รับอิทธิพลมาจากอินเดีย และเอเชียกลาง  มีอายุราว </w:t>
      </w:r>
      <w:r w:rsidRPr="00002B62">
        <w:rPr>
          <w:rFonts w:ascii="TH SarabunPSK" w:hAnsi="TH SarabunPSK" w:cs="TH SarabunPSK"/>
          <w:sz w:val="28"/>
        </w:rPr>
        <w:t>1,500</w:t>
      </w:r>
      <w:r w:rsidRPr="00002B62">
        <w:rPr>
          <w:rFonts w:ascii="TH SarabunPSK" w:hAnsi="TH SarabunPSK" w:cs="TH SarabunPSK"/>
          <w:sz w:val="28"/>
          <w:cs/>
        </w:rPr>
        <w:t xml:space="preserve"> ปี สร้างเมื่อ ราวปี ค.ศ. </w:t>
      </w:r>
      <w:r w:rsidRPr="00002B62">
        <w:rPr>
          <w:rFonts w:ascii="TH SarabunPSK" w:hAnsi="TH SarabunPSK" w:cs="TH SarabunPSK"/>
          <w:sz w:val="28"/>
        </w:rPr>
        <w:t>494</w:t>
      </w:r>
      <w:r w:rsidRPr="00002B62">
        <w:rPr>
          <w:rFonts w:ascii="TH SarabunPSK" w:hAnsi="TH SarabunPSK" w:cs="TH SarabunPSK"/>
          <w:sz w:val="28"/>
          <w:cs/>
        </w:rPr>
        <w:t xml:space="preserve"> ในสมัยเว่ยเหนือ และสร้างเพิ่มเติมเรื่อยมาจนถึงสมัยราชวงศ์ถัง ใช้ระยะเวลาในการก่อสร้างบูรณะต่อเติมยาวนานถึง </w:t>
      </w:r>
      <w:r w:rsidRPr="00002B62">
        <w:rPr>
          <w:rFonts w:ascii="TH SarabunPSK" w:hAnsi="TH SarabunPSK" w:cs="TH SarabunPSK"/>
          <w:sz w:val="28"/>
        </w:rPr>
        <w:t>400</w:t>
      </w:r>
      <w:r w:rsidRPr="00002B62">
        <w:rPr>
          <w:rFonts w:ascii="TH SarabunPSK" w:hAnsi="TH SarabunPSK" w:cs="TH SarabunPSK"/>
          <w:sz w:val="28"/>
          <w:cs/>
        </w:rPr>
        <w:t xml:space="preserve"> กว่า ปัจจุบันยังคงหลงเหลือถ้ำผาแกะสลักอยู่จำนวน </w:t>
      </w:r>
      <w:r w:rsidRPr="00002B62">
        <w:rPr>
          <w:rFonts w:ascii="TH SarabunPSK" w:hAnsi="TH SarabunPSK" w:cs="TH SarabunPSK"/>
          <w:sz w:val="28"/>
        </w:rPr>
        <w:t>2,100</w:t>
      </w:r>
      <w:r w:rsidRPr="00002B62">
        <w:rPr>
          <w:rFonts w:ascii="TH SarabunPSK" w:hAnsi="TH SarabunPSK" w:cs="TH SarabunPSK"/>
          <w:sz w:val="28"/>
          <w:cs/>
        </w:rPr>
        <w:t xml:space="preserve"> กว่าคูหา โพรงแท่นบูชา </w:t>
      </w:r>
      <w:r w:rsidRPr="00002B62">
        <w:rPr>
          <w:rFonts w:ascii="TH SarabunPSK" w:hAnsi="TH SarabunPSK" w:cs="TH SarabunPSK"/>
          <w:sz w:val="28"/>
        </w:rPr>
        <w:t>2,345</w:t>
      </w:r>
      <w:r w:rsidRPr="00002B62">
        <w:rPr>
          <w:rFonts w:ascii="TH SarabunPSK" w:hAnsi="TH SarabunPSK" w:cs="TH SarabunPSK"/>
          <w:sz w:val="28"/>
          <w:cs/>
        </w:rPr>
        <w:t xml:space="preserve"> ช่อง ศิลาจารึกสลักอักษรจีน และหมายเหตุบันทึกต่างๆ อีก </w:t>
      </w:r>
      <w:r w:rsidRPr="00002B62">
        <w:rPr>
          <w:rFonts w:ascii="TH SarabunPSK" w:hAnsi="TH SarabunPSK" w:cs="TH SarabunPSK"/>
          <w:sz w:val="28"/>
        </w:rPr>
        <w:t>3,600</w:t>
      </w:r>
      <w:r w:rsidRPr="00002B62">
        <w:rPr>
          <w:rFonts w:ascii="TH SarabunPSK" w:hAnsi="TH SarabunPSK" w:cs="TH SarabunPSK"/>
          <w:sz w:val="28"/>
          <w:cs/>
        </w:rPr>
        <w:t xml:space="preserve"> กว่าหลัก รวมถึงเจดีย์พุทธ </w:t>
      </w:r>
      <w:r w:rsidRPr="00002B62">
        <w:rPr>
          <w:rFonts w:ascii="TH SarabunPSK" w:hAnsi="TH SarabunPSK" w:cs="TH SarabunPSK"/>
          <w:sz w:val="28"/>
        </w:rPr>
        <w:t>50</w:t>
      </w:r>
      <w:r w:rsidRPr="00002B62">
        <w:rPr>
          <w:rFonts w:ascii="TH SarabunPSK" w:hAnsi="TH SarabunPSK" w:cs="TH SarabunPSK"/>
          <w:sz w:val="28"/>
          <w:cs/>
        </w:rPr>
        <w:t xml:space="preserve"> กว่าแห่ง พระพุทธรูปสลักมากกว่า </w:t>
      </w:r>
      <w:r w:rsidRPr="00002B62">
        <w:rPr>
          <w:rFonts w:ascii="TH SarabunPSK" w:hAnsi="TH SarabunPSK" w:cs="TH SarabunPSK"/>
          <w:sz w:val="28"/>
        </w:rPr>
        <w:t>100,000</w:t>
      </w:r>
      <w:r w:rsidRPr="00002B62">
        <w:rPr>
          <w:rFonts w:ascii="TH SarabunPSK" w:hAnsi="TH SarabunPSK" w:cs="TH SarabunPSK"/>
          <w:sz w:val="28"/>
          <w:cs/>
        </w:rPr>
        <w:t xml:space="preserve"> องค์ใหญ่สูงสุด </w:t>
      </w:r>
      <w:r w:rsidRPr="00002B62">
        <w:rPr>
          <w:rFonts w:ascii="TH SarabunPSK" w:hAnsi="TH SarabunPSK" w:cs="TH SarabunPSK"/>
          <w:sz w:val="28"/>
        </w:rPr>
        <w:t>17</w:t>
      </w:r>
      <w:r w:rsidRPr="00002B62">
        <w:rPr>
          <w:rFonts w:ascii="TH SarabunPSK" w:hAnsi="TH SarabunPSK" w:cs="TH SarabunPSK"/>
          <w:sz w:val="28"/>
          <w:cs/>
        </w:rPr>
        <w:t xml:space="preserve"> เมตร องค์เล็กสุดเพียงแค่ </w:t>
      </w:r>
      <w:r w:rsidRPr="00002B62">
        <w:rPr>
          <w:rFonts w:ascii="TH SarabunPSK" w:hAnsi="TH SarabunPSK" w:cs="TH SarabunPSK"/>
          <w:sz w:val="28"/>
        </w:rPr>
        <w:t>2</w:t>
      </w:r>
      <w:r w:rsidRPr="00002B62">
        <w:rPr>
          <w:rFonts w:ascii="TH SarabunPSK" w:hAnsi="TH SarabunPSK" w:cs="TH SarabunPSK"/>
          <w:sz w:val="28"/>
          <w:cs/>
        </w:rPr>
        <w:t xml:space="preserve"> เซนติเมตร</w:t>
      </w:r>
    </w:p>
    <w:p w14:paraId="7E3547C3" w14:textId="3B39BAA5" w:rsidR="00E90319" w:rsidRPr="00E90319" w:rsidRDefault="00E90319" w:rsidP="002067E9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39979F78" w14:textId="1A587088" w:rsidR="00E90319" w:rsidRPr="00E90319" w:rsidRDefault="00912270" w:rsidP="00912270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716608" behindDoc="0" locked="0" layoutInCell="1" allowOverlap="1" wp14:anchorId="7220A557" wp14:editId="048FB04F">
            <wp:simplePos x="0" y="0"/>
            <wp:positionH relativeFrom="margin">
              <wp:posOffset>1047750</wp:posOffset>
            </wp:positionH>
            <wp:positionV relativeFrom="paragraph">
              <wp:posOffset>19050</wp:posOffset>
            </wp:positionV>
            <wp:extent cx="5753100" cy="2876550"/>
            <wp:effectExtent l="0" t="0" r="0" b="0"/>
            <wp:wrapTopAndBottom/>
            <wp:docPr id="6957717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71744" name="Picture 69577174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8A20E" w14:textId="12F28568" w:rsidR="003E730E" w:rsidRDefault="005E661A" w:rsidP="00002B62">
      <w:pPr>
        <w:spacing w:after="0"/>
        <w:ind w:left="1440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5E661A">
        <w:rPr>
          <w:rFonts w:ascii="TH SarabunPSK" w:hAnsi="TH SarabunPSK" w:cs="TH SarabunPSK"/>
          <w:sz w:val="28"/>
          <w:cs/>
        </w:rPr>
        <w:t>เดินทางสู่</w:t>
      </w:r>
      <w:r w:rsidRPr="002067E9">
        <w:rPr>
          <w:rFonts w:ascii="TH SarabunPSK" w:hAnsi="TH SarabunPSK" w:cs="TH SarabunPSK"/>
          <w:b/>
          <w:bCs/>
          <w:color w:val="0000CC"/>
          <w:sz w:val="28"/>
          <w:cs/>
        </w:rPr>
        <w:t>เมืองหัวหยิน</w:t>
      </w:r>
      <w:r w:rsidRPr="002067E9">
        <w:rPr>
          <w:rFonts w:ascii="TH SarabunPSK" w:hAnsi="TH SarabunPSK" w:cs="TH SarabunPSK" w:hint="cs"/>
          <w:color w:val="0000CC"/>
          <w:sz w:val="28"/>
          <w:cs/>
        </w:rPr>
        <w:t xml:space="preserve"> </w:t>
      </w:r>
      <w:r w:rsidR="002067E9">
        <w:rPr>
          <w:rFonts w:ascii="TH SarabunPSK" w:hAnsi="TH SarabunPSK" w:cs="TH SarabunPSK"/>
          <w:color w:val="0000CC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>ใช้เวลาเดินทางประมาณ 4 ชม.</w:t>
      </w:r>
      <w:r w:rsidR="002067E9"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ให้ท่านได้พักผ่อนตามอั</w:t>
      </w:r>
      <w:r w:rsidR="00733325">
        <w:rPr>
          <w:rFonts w:ascii="TH SarabunPSK" w:hAnsi="TH SarabunPSK" w:cs="TH SarabunPSK" w:hint="cs"/>
          <w:sz w:val="28"/>
          <w:cs/>
        </w:rPr>
        <w:t>ธยาศัย</w:t>
      </w:r>
      <w:r w:rsidR="002D31A4">
        <w:rPr>
          <w:rFonts w:ascii="TH SarabunPSK" w:hAnsi="TH SarabunPSK" w:cs="TH SarabunPSK"/>
          <w:sz w:val="28"/>
          <w:cs/>
        </w:rPr>
        <w:t xml:space="preserve"> </w:t>
      </w:r>
      <w:r w:rsidR="002D31A4" w:rsidRPr="002D31A4">
        <w:rPr>
          <w:rFonts w:ascii="TH SarabunPSK" w:hAnsi="TH SarabunPSK" w:cs="TH SarabunPSK"/>
          <w:sz w:val="28"/>
          <w:cs/>
        </w:rPr>
        <w:t>เมืองหัวหยิน (</w:t>
      </w:r>
      <w:r w:rsidR="002D31A4" w:rsidRPr="002D31A4">
        <w:rPr>
          <w:rFonts w:ascii="TH SarabunPSK" w:hAnsi="TH SarabunPSK" w:cs="TH SarabunPSK"/>
          <w:sz w:val="28"/>
        </w:rPr>
        <w:t>Huayin</w:t>
      </w:r>
      <w:r w:rsidR="002D31A4" w:rsidRPr="002D31A4">
        <w:rPr>
          <w:rFonts w:ascii="TH SarabunPSK" w:hAnsi="TH SarabunPSK" w:cs="TH SarabunPSK"/>
          <w:sz w:val="28"/>
          <w:cs/>
        </w:rPr>
        <w:t>) เป็นเมืองระดับอำเภอในมณฑลส่านซี ประเทศจีน ตั้งอยู่ใกล้ภูเขาหัวซาน (</w:t>
      </w:r>
      <w:r w:rsidR="002D31A4" w:rsidRPr="002D31A4">
        <w:rPr>
          <w:rFonts w:ascii="TH SarabunPSK" w:hAnsi="TH SarabunPSK" w:cs="TH SarabunPSK"/>
          <w:sz w:val="28"/>
        </w:rPr>
        <w:t>Mount Hua</w:t>
      </w:r>
      <w:r w:rsidR="002D31A4" w:rsidRPr="002D31A4">
        <w:rPr>
          <w:rFonts w:ascii="TH SarabunPSK" w:hAnsi="TH SarabunPSK" w:cs="TH SarabunPSK"/>
          <w:sz w:val="28"/>
          <w:cs/>
        </w:rPr>
        <w:t xml:space="preserve">) ซึ่งเป็น </w:t>
      </w:r>
      <w:r w:rsidR="002D31A4" w:rsidRPr="002D31A4">
        <w:rPr>
          <w:rFonts w:ascii="TH SarabunPSK" w:hAnsi="TH SarabunPSK" w:cs="TH SarabunPSK"/>
          <w:sz w:val="28"/>
        </w:rPr>
        <w:t xml:space="preserve">1 </w:t>
      </w:r>
      <w:r w:rsidR="002D31A4" w:rsidRPr="002D31A4">
        <w:rPr>
          <w:rFonts w:ascii="TH SarabunPSK" w:hAnsi="TH SarabunPSK" w:cs="TH SarabunPSK"/>
          <w:sz w:val="28"/>
          <w:cs/>
        </w:rPr>
        <w:t xml:space="preserve">ใน </w:t>
      </w:r>
      <w:r w:rsidR="002D31A4" w:rsidRPr="002D31A4">
        <w:rPr>
          <w:rFonts w:ascii="TH SarabunPSK" w:hAnsi="TH SarabunPSK" w:cs="TH SarabunPSK"/>
          <w:sz w:val="28"/>
        </w:rPr>
        <w:t xml:space="preserve">5 </w:t>
      </w:r>
      <w:r w:rsidR="002D31A4" w:rsidRPr="002D31A4">
        <w:rPr>
          <w:rFonts w:ascii="TH SarabunPSK" w:hAnsi="TH SarabunPSK" w:cs="TH SarabunPSK"/>
          <w:sz w:val="28"/>
          <w:cs/>
        </w:rPr>
        <w:t>ภูเขาศักดิ์สิทธิ์ที่สำคัญที่สุดของจีน</w:t>
      </w:r>
    </w:p>
    <w:p w14:paraId="34C1E6A2" w14:textId="102C9641" w:rsidR="00C66D7E" w:rsidRPr="005F1FE9" w:rsidRDefault="00444CC5" w:rsidP="00002B62">
      <w:pPr>
        <w:spacing w:after="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5F1FE9">
        <w:rPr>
          <w:rFonts w:ascii="TH SarabunPSK" w:hAnsi="TH SarabunPSK" w:cs="TH SarabunPSK" w:hint="cs"/>
          <w:b/>
          <w:bCs/>
          <w:sz w:val="28"/>
          <w:cs/>
        </w:rPr>
        <w:lastRenderedPageBreak/>
        <w:t>ค่ำ</w:t>
      </w:r>
      <w:r w:rsidRPr="005F1FE9">
        <w:rPr>
          <w:rFonts w:ascii="TH SarabunPSK" w:hAnsi="TH SarabunPSK" w:cs="TH SarabunPSK" w:hint="cs"/>
          <w:b/>
          <w:bCs/>
          <w:sz w:val="28"/>
          <w:cs/>
        </w:rPr>
        <w:tab/>
      </w:r>
      <w:r w:rsidRPr="005F1FE9">
        <w:rPr>
          <w:rFonts w:ascii="TH SarabunPSK" w:hAnsi="TH SarabunPSK" w:cs="TH SarabunPSK" w:hint="cs"/>
          <w:b/>
          <w:bCs/>
          <w:sz w:val="28"/>
          <w:cs/>
        </w:rPr>
        <w:tab/>
        <w:t xml:space="preserve">บริการอาหาร </w:t>
      </w:r>
      <w:r w:rsidR="007C2981" w:rsidRPr="005F1FE9">
        <w:rPr>
          <w:rFonts w:ascii="TH SarabunPSK" w:hAnsi="TH SarabunPSK" w:cs="TH SarabunPSK" w:hint="cs"/>
          <w:b/>
          <w:bCs/>
          <w:sz w:val="28"/>
          <w:cs/>
        </w:rPr>
        <w:t>ณ ภัตตาคาร</w:t>
      </w:r>
    </w:p>
    <w:p w14:paraId="5D1A2B8D" w14:textId="68E607A5" w:rsidR="00803D35" w:rsidRDefault="007C2981" w:rsidP="00002B62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5F1FE9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5F1FE9">
        <w:rPr>
          <w:rFonts w:ascii="TH SarabunPSK" w:hAnsi="TH SarabunPSK" w:cs="TH SarabunPSK" w:hint="cs"/>
          <w:b/>
          <w:bCs/>
          <w:sz w:val="28"/>
          <w:cs/>
        </w:rPr>
        <w:tab/>
      </w:r>
      <w:r w:rsidRPr="005F1FE9">
        <w:rPr>
          <w:rFonts w:ascii="TH SarabunPSK" w:hAnsi="TH SarabunPSK" w:cs="TH SarabunPSK" w:hint="cs"/>
          <w:b/>
          <w:bCs/>
          <w:sz w:val="28"/>
          <w:cs/>
        </w:rPr>
        <w:tab/>
      </w:r>
      <w:r w:rsidR="002D31A4" w:rsidRPr="002D31A4">
        <w:rPr>
          <w:rFonts w:ascii="TH SarabunPSK" w:hAnsi="TH SarabunPSK" w:cs="TH SarabunPSK"/>
          <w:b/>
          <w:bCs/>
          <w:sz w:val="28"/>
        </w:rPr>
        <w:t>Mehood Hotel</w:t>
      </w:r>
      <w:r w:rsidRPr="005F1FE9">
        <w:rPr>
          <w:rFonts w:ascii="TH SarabunPSK" w:hAnsi="TH SarabunPSK" w:cs="TH SarabunPSK" w:hint="cs"/>
          <w:b/>
          <w:bCs/>
          <w:sz w:val="28"/>
          <w:cs/>
        </w:rPr>
        <w:t xml:space="preserve"> หรือเทียบเท่า 4 ดาวจีน</w:t>
      </w:r>
    </w:p>
    <w:p w14:paraId="5574E9E7" w14:textId="77777777" w:rsidR="00002B62" w:rsidRPr="005F1FE9" w:rsidRDefault="00002B62" w:rsidP="00002B62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3D6A065" w14:textId="7CAECBC4" w:rsidR="002D31A4" w:rsidRDefault="007C2981" w:rsidP="002D31A4">
      <w:pPr>
        <w:shd w:val="clear" w:color="auto" w:fill="CC0000"/>
        <w:ind w:left="1440" w:hanging="1440"/>
        <w:rPr>
          <w:rFonts w:ascii="TH SarabunPSK" w:hAnsi="TH SarabunPSK" w:cs="TH SarabunPSK"/>
          <w:b/>
          <w:bCs/>
          <w:sz w:val="28"/>
        </w:rPr>
      </w:pPr>
      <w:r w:rsidRPr="00A3395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วันที่สาม</w:t>
      </w:r>
      <w:r w:rsidR="00AF41FE" w:rsidRPr="00A3395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2D31A4" w:rsidRPr="002D31A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สุสานทหารดินเผาจิ๋นซี(รวมรถกอล์ฟ+รวมหูฟัง) – ชมเจดีย์ห่านป่าใหญ่(ด้านนอก) – รูปปั้นพระถังซัมจั๋ง – ถนนวัฒนธรรมถัง พิเศษ...แถมฟรี สวมใส่ชุดจีนโบราณ </w:t>
      </w:r>
      <w:r w:rsidR="002D31A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2D31A4" w:rsidRPr="002D31A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เมืองหยุ่นเฉิง</w:t>
      </w:r>
    </w:p>
    <w:p w14:paraId="01D1824D" w14:textId="58CC127E" w:rsidR="007C2981" w:rsidRDefault="00444CC5" w:rsidP="002D31A4">
      <w:pPr>
        <w:ind w:left="1440" w:hanging="1440"/>
        <w:rPr>
          <w:rFonts w:ascii="TH SarabunPSK" w:hAnsi="TH SarabunPSK" w:cs="TH SarabunPSK"/>
          <w:b/>
          <w:bCs/>
          <w:sz w:val="28"/>
        </w:rPr>
      </w:pPr>
      <w:r w:rsidRPr="005F1FE9">
        <w:rPr>
          <w:rFonts w:ascii="TH SarabunPSK" w:hAnsi="TH SarabunPSK" w:cs="TH SarabunPSK" w:hint="cs"/>
          <w:b/>
          <w:bCs/>
          <w:sz w:val="28"/>
          <w:cs/>
        </w:rPr>
        <w:t>เช้า</w:t>
      </w:r>
      <w:r w:rsidRPr="005F1FE9">
        <w:rPr>
          <w:rFonts w:ascii="TH SarabunPSK" w:hAnsi="TH SarabunPSK" w:cs="TH SarabunPSK" w:hint="cs"/>
          <w:b/>
          <w:bCs/>
          <w:sz w:val="28"/>
          <w:cs/>
        </w:rPr>
        <w:tab/>
        <w:t>บริการอาหาร</w:t>
      </w:r>
      <w:r w:rsidR="007C2981" w:rsidRPr="005F1FE9">
        <w:rPr>
          <w:rFonts w:ascii="TH SarabunPSK" w:hAnsi="TH SarabunPSK" w:cs="TH SarabunPSK" w:hint="cs"/>
          <w:b/>
          <w:bCs/>
          <w:sz w:val="28"/>
          <w:cs/>
        </w:rPr>
        <w:t xml:space="preserve"> ณ ห้องอาหารของโรงแรม</w:t>
      </w:r>
    </w:p>
    <w:p w14:paraId="355F1092" w14:textId="77777777" w:rsidR="002D31A4" w:rsidRDefault="002D31A4" w:rsidP="002D31A4">
      <w:pPr>
        <w:ind w:left="1440"/>
        <w:jc w:val="thaiDistribute"/>
        <w:rPr>
          <w:rFonts w:ascii="TH SarabunPSK" w:hAnsi="TH SarabunPSK" w:cs="TH SarabunPSK"/>
          <w:sz w:val="28"/>
        </w:rPr>
      </w:pPr>
      <w:r w:rsidRPr="005F1FE9">
        <w:rPr>
          <w:rFonts w:ascii="TH SarabunPSK" w:hAnsi="TH SarabunPSK" w:cs="TH SarabunPSK" w:hint="cs"/>
          <w:sz w:val="28"/>
          <w:cs/>
        </w:rPr>
        <w:t>นำท่านชม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83F65">
        <w:rPr>
          <w:rFonts w:ascii="TH SarabunPSK" w:hAnsi="TH SarabunPSK" w:cs="TH SarabunPSK" w:hint="cs"/>
          <w:b/>
          <w:bCs/>
          <w:color w:val="0000CC"/>
          <w:sz w:val="28"/>
          <w:cs/>
        </w:rPr>
        <w:t xml:space="preserve">สุสานทหารจิ๋นซี </w:t>
      </w:r>
      <w:r w:rsidRPr="00483F65">
        <w:rPr>
          <w:rFonts w:ascii="TH SarabunPSK" w:hAnsi="TH SarabunPSK" w:cs="TH SarabunPSK" w:hint="cs"/>
          <w:b/>
          <w:bCs/>
          <w:i/>
          <w:iCs/>
          <w:color w:val="0000CC"/>
          <w:sz w:val="28"/>
          <w:cs/>
        </w:rPr>
        <w:t>(</w:t>
      </w:r>
      <w:r w:rsidRPr="00483F65">
        <w:rPr>
          <w:rFonts w:ascii="TH SarabunPSK" w:hAnsi="TH SarabunPSK" w:cs="TH SarabunPSK" w:hint="cs"/>
          <w:b/>
          <w:bCs/>
          <w:color w:val="0000CC"/>
          <w:sz w:val="28"/>
          <w:cs/>
        </w:rPr>
        <w:t>รวมรถกอล์ฟ</w:t>
      </w:r>
      <w:r w:rsidRPr="00483F65">
        <w:rPr>
          <w:rFonts w:ascii="TH SarabunPSK" w:hAnsi="TH SarabunPSK" w:cs="TH SarabunPSK" w:hint="cs"/>
          <w:color w:val="0000CC"/>
          <w:sz w:val="28"/>
          <w:cs/>
        </w:rPr>
        <w:t xml:space="preserve">) </w:t>
      </w:r>
      <w:r w:rsidRPr="005F1FE9">
        <w:rPr>
          <w:rFonts w:ascii="TH SarabunPSK" w:hAnsi="TH SarabunPSK" w:cs="TH SarabunPSK" w:hint="cs"/>
          <w:sz w:val="28"/>
          <w:cs/>
        </w:rPr>
        <w:t xml:space="preserve">หรือสุสานฉินสื่อหวง สุสานนี้ถูกพบโดยบังเอิญ โดยชาวนาในหมู่บ้านซีหยาง สุสานนี้ตั้งอยู่บริเวณเชิงเขา หลีซาน โดยในระหว่างที่ขุดนั้น ก็บังเอิญพบกับซากของทหารดินเผา ที่มีอายุมากกว่า </w:t>
      </w:r>
      <w:r w:rsidRPr="005F1FE9">
        <w:rPr>
          <w:rFonts w:ascii="TH SarabunPSK" w:hAnsi="TH SarabunPSK" w:cs="TH SarabunPSK" w:hint="cs"/>
          <w:sz w:val="28"/>
        </w:rPr>
        <w:t xml:space="preserve">2,000 </w:t>
      </w:r>
      <w:r w:rsidRPr="005F1FE9">
        <w:rPr>
          <w:rFonts w:ascii="TH SarabunPSK" w:hAnsi="TH SarabunPSK" w:cs="TH SarabunPSK" w:hint="cs"/>
          <w:sz w:val="28"/>
          <w:cs/>
        </w:rPr>
        <w:t>ปี ปัจจุบัน รัฐบาลจีนขุดค้นพบวัตถุโบราณที่เป็นกองทัพทหารดินเผา สรรพาวุธรถม้าและม้าศึก จำนวนทั้งสิ้นกว่า</w:t>
      </w:r>
      <w:r w:rsidRPr="005F1FE9">
        <w:rPr>
          <w:rFonts w:ascii="TH SarabunPSK" w:hAnsi="TH SarabunPSK" w:cs="TH SarabunPSK" w:hint="cs"/>
          <w:sz w:val="28"/>
        </w:rPr>
        <w:t xml:space="preserve"> 7,400 </w:t>
      </w:r>
      <w:r w:rsidRPr="005F1FE9">
        <w:rPr>
          <w:rFonts w:ascii="TH SarabunPSK" w:hAnsi="TH SarabunPSK" w:cs="TH SarabunPSK" w:hint="cs"/>
          <w:sz w:val="28"/>
          <w:cs/>
        </w:rPr>
        <w:t xml:space="preserve">ชิ้น ภายในบริเวณพื้นที่หลุมสุสานกว่า </w:t>
      </w:r>
      <w:r w:rsidRPr="005F1FE9">
        <w:rPr>
          <w:rFonts w:ascii="TH SarabunPSK" w:hAnsi="TH SarabunPSK" w:cs="TH SarabunPSK" w:hint="cs"/>
          <w:sz w:val="28"/>
        </w:rPr>
        <w:t xml:space="preserve">25,000 </w:t>
      </w:r>
      <w:r w:rsidRPr="005F1FE9">
        <w:rPr>
          <w:rFonts w:ascii="TH SarabunPSK" w:hAnsi="TH SarabunPSK" w:cs="TH SarabunPSK" w:hint="cs"/>
          <w:sz w:val="28"/>
          <w:cs/>
        </w:rPr>
        <w:t xml:space="preserve">ตร.ม. มีการคาดคะเนว่าอาณาเขตของสุสานฉิน สื่อหวงจะมีพื้นที่มากกว่า </w:t>
      </w:r>
      <w:r w:rsidRPr="005F1FE9">
        <w:rPr>
          <w:rFonts w:ascii="TH SarabunPSK" w:hAnsi="TH SarabunPSK" w:cs="TH SarabunPSK" w:hint="cs"/>
          <w:sz w:val="28"/>
        </w:rPr>
        <w:t xml:space="preserve">2,180 </w:t>
      </w:r>
      <w:r w:rsidRPr="005F1FE9">
        <w:rPr>
          <w:rFonts w:ascii="TH SarabunPSK" w:hAnsi="TH SarabunPSK" w:cs="TH SarabunPSK" w:hint="cs"/>
          <w:sz w:val="28"/>
          <w:cs/>
        </w:rPr>
        <w:t xml:space="preserve">ตร.กม. สุสานฉินสื่อหวงได้รับการคัดเลือกให้เป็นมรดกโลกทาง วัฒนธรรมในปี พ.ศ. </w:t>
      </w:r>
      <w:r w:rsidRPr="005F1FE9">
        <w:rPr>
          <w:rFonts w:ascii="TH SarabunPSK" w:hAnsi="TH SarabunPSK" w:cs="TH SarabunPSK" w:hint="cs"/>
          <w:sz w:val="28"/>
        </w:rPr>
        <w:t xml:space="preserve">2530 </w:t>
      </w:r>
      <w:r w:rsidRPr="005F1FE9">
        <w:rPr>
          <w:rFonts w:ascii="TH SarabunPSK" w:hAnsi="TH SarabunPSK" w:cs="TH SarabunPSK" w:hint="cs"/>
          <w:sz w:val="28"/>
          <w:cs/>
        </w:rPr>
        <w:t>อีกด้วย</w:t>
      </w:r>
    </w:p>
    <w:p w14:paraId="47100E14" w14:textId="66FB4B66" w:rsidR="00002B62" w:rsidRDefault="003136FA" w:rsidP="002D31A4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3793F0E8" wp14:editId="13B6BF82">
            <wp:extent cx="6039016" cy="3019508"/>
            <wp:effectExtent l="0" t="0" r="0" b="9525"/>
            <wp:docPr id="1797378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37889" name="Picture 17973788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620" cy="302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28DD8" w14:textId="77777777" w:rsidR="00533D3B" w:rsidRDefault="002D31A4" w:rsidP="00533D3B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5F1FE9">
        <w:rPr>
          <w:rFonts w:ascii="TH SarabunPSK" w:hAnsi="TH SarabunPSK" w:cs="TH SarabunPSK" w:hint="cs"/>
          <w:b/>
          <w:bCs/>
          <w:sz w:val="28"/>
          <w:cs/>
        </w:rPr>
        <w:t>กลางวัน</w:t>
      </w:r>
      <w:r w:rsidRPr="005F1FE9">
        <w:rPr>
          <w:rFonts w:ascii="TH SarabunPSK" w:hAnsi="TH SarabunPSK" w:cs="TH SarabunPSK" w:hint="cs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Pr="005F1FE9">
        <w:rPr>
          <w:rFonts w:ascii="TH SarabunPSK" w:hAnsi="TH SarabunPSK" w:cs="TH SarabunPSK" w:hint="cs"/>
          <w:b/>
          <w:bCs/>
          <w:sz w:val="28"/>
          <w:cs/>
        </w:rPr>
        <w:t>บริการอาหาร ณ ภัตตาคาร</w:t>
      </w:r>
    </w:p>
    <w:p w14:paraId="5D184F2B" w14:textId="0DADB578" w:rsidR="00533D3B" w:rsidRPr="00533D3B" w:rsidRDefault="002D31A4" w:rsidP="00533D3B">
      <w:pPr>
        <w:ind w:left="1440"/>
        <w:jc w:val="thaiDistribute"/>
        <w:rPr>
          <w:rFonts w:ascii="TH SarabunPSK" w:hAnsi="TH SarabunPSK" w:cs="TH SarabunPSK"/>
          <w:b/>
          <w:bCs/>
          <w:sz w:val="28"/>
        </w:rPr>
      </w:pP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>เจดีย์ห่านป่าใหญ่ (</w:t>
      </w:r>
      <w:r w:rsidRPr="0086029E">
        <w:rPr>
          <w:rFonts w:ascii="TH SarabunPSK" w:hAnsi="TH SarabunPSK" w:cs="TH SarabunPSK"/>
          <w:b/>
          <w:bCs/>
          <w:color w:val="0000CC"/>
          <w:sz w:val="28"/>
        </w:rPr>
        <w:t>Big Wild Goose Pagoda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>)</w:t>
      </w:r>
      <w:r w:rsidRPr="0086029E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="00146F1B" w:rsidRPr="00146F1B">
        <w:rPr>
          <w:rFonts w:ascii="TH SarabunPSK" w:hAnsi="TH SarabunPSK" w:cs="TH SarabunPSK"/>
          <w:b/>
          <w:bCs/>
          <w:color w:val="FF0000"/>
          <w:sz w:val="28"/>
          <w:cs/>
        </w:rPr>
        <w:t>(</w:t>
      </w:r>
      <w:r w:rsidR="00146F1B" w:rsidRPr="00146F1B">
        <w:rPr>
          <w:rFonts w:ascii="TH SarabunPSK" w:hAnsi="TH SarabunPSK" w:cs="TH SarabunPSK" w:hint="cs"/>
          <w:b/>
          <w:bCs/>
          <w:color w:val="FF0000"/>
          <w:sz w:val="28"/>
          <w:cs/>
        </w:rPr>
        <w:t>ชม</w:t>
      </w:r>
      <w:r w:rsidR="00146F1B" w:rsidRPr="00146F1B">
        <w:rPr>
          <w:rFonts w:ascii="TH SarabunPSK" w:hAnsi="TH SarabunPSK" w:cs="TH SarabunPSK"/>
          <w:b/>
          <w:bCs/>
          <w:color w:val="FF0000"/>
          <w:sz w:val="28"/>
          <w:cs/>
        </w:rPr>
        <w:t>ด้านนอก)</w:t>
      </w:r>
      <w:r w:rsidR="00146F1B" w:rsidRPr="00146F1B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2D31A4">
        <w:rPr>
          <w:rFonts w:ascii="TH SarabunPSK" w:hAnsi="TH SarabunPSK" w:cs="TH SarabunPSK"/>
          <w:sz w:val="28"/>
          <w:cs/>
        </w:rPr>
        <w:t xml:space="preserve">ตั้งอยู่ในวัดต้าฉือเอิน เมืองซีอาน ประเทศจีน เป็นเจดีย์อิฐโบราณ </w:t>
      </w:r>
      <w:r w:rsidRPr="002D31A4">
        <w:rPr>
          <w:rFonts w:ascii="TH SarabunPSK" w:hAnsi="TH SarabunPSK" w:cs="TH SarabunPSK"/>
          <w:sz w:val="28"/>
        </w:rPr>
        <w:t xml:space="preserve">7 </w:t>
      </w:r>
      <w:r w:rsidRPr="002D31A4">
        <w:rPr>
          <w:rFonts w:ascii="TH SarabunPSK" w:hAnsi="TH SarabunPSK" w:cs="TH SarabunPSK"/>
          <w:sz w:val="28"/>
          <w:cs/>
        </w:rPr>
        <w:t xml:space="preserve">ชั้นสูงประมาณ </w:t>
      </w:r>
      <w:r w:rsidRPr="002D31A4">
        <w:rPr>
          <w:rFonts w:ascii="TH SarabunPSK" w:hAnsi="TH SarabunPSK" w:cs="TH SarabunPSK"/>
          <w:sz w:val="28"/>
        </w:rPr>
        <w:t xml:space="preserve">64 </w:t>
      </w:r>
      <w:r w:rsidRPr="002D31A4">
        <w:rPr>
          <w:rFonts w:ascii="TH SarabunPSK" w:hAnsi="TH SarabunPSK" w:cs="TH SarabunPSK"/>
          <w:sz w:val="28"/>
          <w:cs/>
        </w:rPr>
        <w:t xml:space="preserve">เมตร สร้างในปี ค.ศ. </w:t>
      </w:r>
      <w:r w:rsidRPr="002D31A4">
        <w:rPr>
          <w:rFonts w:ascii="TH SarabunPSK" w:hAnsi="TH SarabunPSK" w:cs="TH SarabunPSK"/>
          <w:sz w:val="28"/>
        </w:rPr>
        <w:t xml:space="preserve">652 </w:t>
      </w:r>
      <w:r w:rsidRPr="002D31A4">
        <w:rPr>
          <w:rFonts w:ascii="TH SarabunPSK" w:hAnsi="TH SarabunPSK" w:cs="TH SarabunPSK"/>
          <w:sz w:val="28"/>
          <w:cs/>
        </w:rPr>
        <w:t>เพื่อเก็บรักษาพระไตรปิฎกที่พระถังซัมจั๋งอัญเชิญมาจากอินเดีย เป็นแลนด์มาร์คสำคัญทางประวัติศาสตร์และพุทธศาสนาที่มีโชว์น้ำพุเต้นระบำฟรีที่ลานด้านหน้า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5F1FE9">
        <w:rPr>
          <w:rFonts w:ascii="TH SarabunPSK" w:hAnsi="TH SarabunPSK" w:cs="TH SarabunPSK" w:hint="cs"/>
          <w:sz w:val="28"/>
          <w:cs/>
        </w:rPr>
        <w:t>นำท่านชม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83F65">
        <w:rPr>
          <w:rFonts w:ascii="TH SarabunPSK" w:hAnsi="TH SarabunPSK" w:cs="TH SarabunPSK" w:hint="cs"/>
          <w:b/>
          <w:bCs/>
          <w:color w:val="0000CC"/>
          <w:sz w:val="28"/>
          <w:cs/>
        </w:rPr>
        <w:t>รูปปั้นพระถังซัมจั๋ง</w:t>
      </w:r>
      <w:r w:rsidRPr="00483F65">
        <w:rPr>
          <w:rFonts w:ascii="TH SarabunPSK" w:hAnsi="TH SarabunPSK" w:cs="TH SarabunPSK" w:hint="cs"/>
          <w:color w:val="0000CC"/>
          <w:sz w:val="28"/>
          <w:cs/>
        </w:rPr>
        <w:t xml:space="preserve"> </w:t>
      </w:r>
      <w:r w:rsidRPr="005F1FE9">
        <w:rPr>
          <w:rFonts w:ascii="TH SarabunPSK" w:hAnsi="TH SarabunPSK" w:cs="TH SarabunPSK" w:hint="cs"/>
          <w:sz w:val="28"/>
          <w:cs/>
        </w:rPr>
        <w:t>พระเถระสำคัญในประวัติศาสตร์จีน มีชีวิตอยู่ในช่วง ค.ศ. 1143-1207 ปลายราชวงศ์สุยถึงต้นราชวงศ์ถัง เป็นที่รู้จักในนิยายไซอิ๋วว่า ถังซัมจั๋ง  เป็นพระภิกษุที่บำเพ็ญศีล สมาธิ ปัญญา มาแต่เยาววัย เมื่อเติบโตขึ้นจึงได้เดินทางออกสู่แดนพุทธภูมิ เพื่อศึกษาพระธรรมของพระสัมมาสัมพุทธเจ้า</w:t>
      </w:r>
      <w:r>
        <w:rPr>
          <w:rFonts w:ascii="TH SarabunPSK" w:hAnsi="TH SarabunPSK" w:cs="TH SarabunPSK"/>
          <w:sz w:val="28"/>
          <w:cs/>
        </w:rPr>
        <w:t xml:space="preserve">  </w:t>
      </w:r>
    </w:p>
    <w:p w14:paraId="06C47784" w14:textId="7D9C5AC3" w:rsidR="002D31A4" w:rsidRDefault="00533D3B" w:rsidP="0099129D">
      <w:pPr>
        <w:spacing w:line="240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28"/>
          <w:cs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717632" behindDoc="1" locked="0" layoutInCell="1" allowOverlap="1" wp14:anchorId="3734E322" wp14:editId="409039AB">
            <wp:simplePos x="0" y="0"/>
            <wp:positionH relativeFrom="margin">
              <wp:align>right</wp:align>
            </wp:positionH>
            <wp:positionV relativeFrom="paragraph">
              <wp:posOffset>138</wp:posOffset>
            </wp:positionV>
            <wp:extent cx="5840095" cy="2919730"/>
            <wp:effectExtent l="0" t="0" r="8255" b="0"/>
            <wp:wrapThrough wrapText="bothSides">
              <wp:wrapPolygon edited="0">
                <wp:start x="0" y="0"/>
                <wp:lineTo x="0" y="21421"/>
                <wp:lineTo x="21560" y="21421"/>
                <wp:lineTo x="21560" y="0"/>
                <wp:lineTo x="0" y="0"/>
              </wp:wrapPolygon>
            </wp:wrapThrough>
            <wp:docPr id="18612429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42973" name="Picture 186124297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31A4">
        <w:rPr>
          <w:rFonts w:ascii="TH SarabunPSK" w:hAnsi="TH SarabunPSK" w:cs="TH SarabunPSK"/>
          <w:sz w:val="28"/>
          <w:cs/>
        </w:rPr>
        <w:t xml:space="preserve"> </w:t>
      </w:r>
      <w:r w:rsidR="002D31A4">
        <w:rPr>
          <w:rFonts w:ascii="TH SarabunPSK" w:hAnsi="TH SarabunPSK" w:cs="TH SarabunPSK" w:hint="cs"/>
          <w:sz w:val="28"/>
          <w:cs/>
        </w:rPr>
        <w:t xml:space="preserve">จากนั้นนำท่านสู่ </w:t>
      </w:r>
      <w:r w:rsidR="002D31A4" w:rsidRPr="005F1FE9">
        <w:rPr>
          <w:rFonts w:ascii="TH SarabunPSK" w:hAnsi="TH SarabunPSK" w:cs="TH SarabunPSK" w:hint="cs"/>
          <w:sz w:val="28"/>
          <w:cs/>
        </w:rPr>
        <w:t>จากนั้นนำท่านสู่</w:t>
      </w:r>
      <w:r w:rsidR="002D31A4">
        <w:rPr>
          <w:rFonts w:ascii="TH SarabunPSK" w:hAnsi="TH SarabunPSK" w:cs="TH SarabunPSK"/>
          <w:sz w:val="28"/>
          <w:cs/>
        </w:rPr>
        <w:t xml:space="preserve"> </w:t>
      </w:r>
      <w:r w:rsidR="002D31A4" w:rsidRPr="00146F1B">
        <w:rPr>
          <w:rFonts w:ascii="TH SarabunPSK" w:hAnsi="TH SarabunPSK" w:cs="TH SarabunPSK"/>
          <w:b/>
          <w:bCs/>
          <w:color w:val="0000CC"/>
          <w:sz w:val="28"/>
          <w:cs/>
        </w:rPr>
        <w:t>ถนนคนเดินต้าถังปู๋เย่เฉิง (</w:t>
      </w:r>
      <w:r w:rsidR="002D31A4" w:rsidRPr="00146F1B">
        <w:rPr>
          <w:rFonts w:ascii="TH SarabunPSK" w:hAnsi="TH SarabunPSK" w:cs="TH SarabunPSK"/>
          <w:b/>
          <w:bCs/>
          <w:color w:val="0000CC"/>
          <w:sz w:val="28"/>
        </w:rPr>
        <w:t>Datang Everbright City</w:t>
      </w:r>
      <w:r w:rsidR="002D31A4" w:rsidRPr="00146F1B">
        <w:rPr>
          <w:rFonts w:ascii="TH SarabunPSK" w:hAnsi="TH SarabunPSK" w:cs="TH SarabunPSK"/>
          <w:b/>
          <w:bCs/>
          <w:color w:val="0000CC"/>
          <w:sz w:val="28"/>
          <w:cs/>
        </w:rPr>
        <w:t>)</w:t>
      </w:r>
      <w:r w:rsidR="002D31A4">
        <w:rPr>
          <w:rFonts w:ascii="TH SarabunPSK" w:hAnsi="TH SarabunPSK" w:cs="TH SarabunPSK"/>
          <w:sz w:val="28"/>
          <w:cs/>
        </w:rPr>
        <w:t xml:space="preserve"> </w:t>
      </w:r>
      <w:r w:rsidR="002D31A4">
        <w:rPr>
          <w:rFonts w:ascii="TH SarabunPSK" w:hAnsi="TH SarabunPSK" w:cs="TH SarabunPSK" w:hint="cs"/>
          <w:sz w:val="28"/>
          <w:cs/>
        </w:rPr>
        <w:t xml:space="preserve">หรือ </w:t>
      </w:r>
      <w:r w:rsidR="002D31A4" w:rsidRPr="00483F65">
        <w:rPr>
          <w:rFonts w:ascii="TH SarabunPSK" w:hAnsi="TH SarabunPSK" w:cs="TH SarabunPSK" w:hint="cs"/>
          <w:b/>
          <w:bCs/>
          <w:color w:val="0000CC"/>
          <w:sz w:val="28"/>
          <w:cs/>
        </w:rPr>
        <w:t>ถนนวัฒนธรรมราชวงศ์ถัง</w:t>
      </w:r>
      <w:r w:rsidR="002D31A4" w:rsidRPr="002D31A4">
        <w:rPr>
          <w:rFonts w:ascii="TH SarabunPSK" w:hAnsi="TH SarabunPSK" w:cs="TH SarabunPSK"/>
          <w:sz w:val="28"/>
          <w:cs/>
        </w:rPr>
        <w:t xml:space="preserve"> ในเมืองซีอาน เป็นถนนวัฒนธรรมจำลองสมัยราชวงศ์ถังที่ใหญ่ที่สุดในจีน ตั้งอยู่ข้างเจดีย์ห่านป่าใหญ่ มีความยาวกว่า </w:t>
      </w:r>
      <w:r w:rsidR="002D31A4" w:rsidRPr="002D31A4">
        <w:rPr>
          <w:rFonts w:ascii="TH SarabunPSK" w:hAnsi="TH SarabunPSK" w:cs="TH SarabunPSK"/>
          <w:sz w:val="28"/>
        </w:rPr>
        <w:t xml:space="preserve">2,100 </w:t>
      </w:r>
      <w:r w:rsidR="002D31A4" w:rsidRPr="002D31A4">
        <w:rPr>
          <w:rFonts w:ascii="TH SarabunPSK" w:hAnsi="TH SarabunPSK" w:cs="TH SarabunPSK"/>
          <w:sz w:val="28"/>
          <w:cs/>
        </w:rPr>
        <w:t>เมตร โดดเด่นด้วยสถาปัตยกรรม แสงสีเสียง การแสดงวัฒนธรรม และรูปปั้นจำลองยุคถัง เป็นแลนด์มาร์คยอดฮิตที่จำลองความรุ่งเรืองของยุคทองมาไว้ในปัจจุบัน</w:t>
      </w:r>
      <w:r w:rsidR="002D31A4">
        <w:rPr>
          <w:rFonts w:ascii="TH SarabunPSK" w:hAnsi="TH SarabunPSK" w:cs="TH SarabunPSK"/>
          <w:sz w:val="28"/>
          <w:cs/>
        </w:rPr>
        <w:t xml:space="preserve"> </w:t>
      </w:r>
      <w:r w:rsidR="002D31A4" w:rsidRPr="002D31A4">
        <w:rPr>
          <w:rFonts w:ascii="TH SarabunPSK" w:hAnsi="TH SarabunPSK" w:cs="TH SarabunPSK"/>
          <w:b/>
          <w:bCs/>
          <w:i/>
          <w:iCs/>
          <w:color w:val="EE0000"/>
          <w:sz w:val="28"/>
          <w:cs/>
        </w:rPr>
        <w:t>พิเศษ...แถมฟรี สวมใส่ชุดจีนโบรา</w:t>
      </w:r>
      <w:r w:rsidR="002D31A4" w:rsidRPr="002D31A4">
        <w:rPr>
          <w:rFonts w:ascii="TH SarabunPSK" w:hAnsi="TH SarabunPSK" w:cs="TH SarabunPSK" w:hint="cs"/>
          <w:b/>
          <w:bCs/>
          <w:i/>
          <w:iCs/>
          <w:color w:val="EE0000"/>
          <w:sz w:val="28"/>
          <w:cs/>
        </w:rPr>
        <w:t>ณ</w:t>
      </w:r>
      <w:r w:rsidR="0086029E">
        <w:rPr>
          <w:rFonts w:ascii="TH SarabunPSK" w:hAnsi="TH SarabunPSK" w:cs="TH SarabunPSK"/>
          <w:b/>
          <w:bCs/>
          <w:i/>
          <w:iCs/>
          <w:color w:val="EE0000"/>
          <w:sz w:val="28"/>
          <w:cs/>
        </w:rPr>
        <w:t xml:space="preserve"> (</w:t>
      </w:r>
      <w:r w:rsidR="0086029E">
        <w:rPr>
          <w:rFonts w:ascii="TH SarabunPSK" w:hAnsi="TH SarabunPSK" w:cs="TH SarabunPSK" w:hint="cs"/>
          <w:b/>
          <w:bCs/>
          <w:i/>
          <w:iCs/>
          <w:color w:val="EE0000"/>
          <w:sz w:val="28"/>
          <w:cs/>
        </w:rPr>
        <w:t>ไม่รวมบริการแต่งหน้า+ทำผม</w:t>
      </w:r>
      <w:r w:rsidR="0086029E">
        <w:rPr>
          <w:rFonts w:ascii="TH SarabunPSK" w:hAnsi="TH SarabunPSK" w:cs="TH SarabunPSK"/>
          <w:b/>
          <w:bCs/>
          <w:i/>
          <w:iCs/>
          <w:color w:val="EE0000"/>
          <w:sz w:val="28"/>
          <w:cs/>
        </w:rPr>
        <w:t>)</w:t>
      </w:r>
      <w:r w:rsidR="0099129D">
        <w:rPr>
          <w:rFonts w:ascii="TH SarabunPSK" w:hAnsi="TH SarabunPSK" w:cs="TH SarabunPSK"/>
          <w:b/>
          <w:bCs/>
          <w:i/>
          <w:iCs/>
          <w:color w:val="EE0000"/>
          <w:sz w:val="28"/>
          <w:cs/>
        </w:rPr>
        <w:t xml:space="preserve">  </w:t>
      </w:r>
      <w:r w:rsidR="0099129D" w:rsidRPr="0099129D">
        <w:rPr>
          <w:rFonts w:ascii="TH SarabunPSK" w:hAnsi="TH SarabunPSK" w:cs="TH SarabunPSK" w:hint="cs"/>
          <w:sz w:val="28"/>
          <w:cs/>
        </w:rPr>
        <w:t xml:space="preserve">จากนั้นเดินทางสู่ </w:t>
      </w:r>
      <w:r w:rsidR="0099129D" w:rsidRPr="0086029E">
        <w:rPr>
          <w:rFonts w:ascii="TH SarabunPSK" w:hAnsi="TH SarabunPSK" w:cs="TH SarabunPSK"/>
          <w:color w:val="0000CC"/>
          <w:sz w:val="28"/>
          <w:cs/>
        </w:rPr>
        <w:t>เมือง</w:t>
      </w:r>
      <w:r w:rsidR="00146F1B">
        <w:rPr>
          <w:rFonts w:ascii="TH SarabunPSK" w:hAnsi="TH SarabunPSK" w:cs="TH SarabunPSK" w:hint="cs"/>
          <w:color w:val="0000CC"/>
          <w:sz w:val="28"/>
          <w:cs/>
        </w:rPr>
        <w:t>ซีอาน</w:t>
      </w:r>
    </w:p>
    <w:p w14:paraId="34C96167" w14:textId="06DAE34E" w:rsidR="00533D3B" w:rsidRDefault="0099129D" w:rsidP="0099129D">
      <w:pPr>
        <w:spacing w:line="240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28"/>
        </w:rPr>
      </w:pPr>
      <w:r>
        <w:rPr>
          <w:rFonts w:ascii="TH SarabunPSK" w:hAnsi="TH SarabunPSK" w:cs="TH SarabunPSK"/>
          <w:b/>
          <w:bCs/>
          <w:i/>
          <w:iCs/>
          <w:noProof/>
          <w:color w:val="EE0000"/>
          <w:sz w:val="28"/>
        </w:rPr>
        <w:drawing>
          <wp:inline distT="0" distB="0" distL="0" distR="0" wp14:anchorId="41C824C2" wp14:editId="418043B1">
            <wp:extent cx="6015162" cy="3007581"/>
            <wp:effectExtent l="0" t="0" r="5080" b="2540"/>
            <wp:docPr id="4186318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31810" name="Picture 4186318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735" cy="302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C068D" w14:textId="180FD00F" w:rsidR="002D31A4" w:rsidRPr="005F1FE9" w:rsidRDefault="002D31A4" w:rsidP="002D31A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28"/>
          <w:cs/>
          <w14:ligatures w14:val="none"/>
        </w:rPr>
      </w:pPr>
      <w:r w:rsidRPr="005F1FE9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>ค่ำ</w:t>
      </w:r>
      <w:r w:rsidRPr="005F1FE9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ab/>
      </w:r>
      <w:r w:rsidRPr="005F1FE9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ab/>
        <w:t>บริการอาหาร ณ ภัตตาคาร</w:t>
      </w:r>
      <w:r w:rsidR="00912270">
        <w:rPr>
          <w:rFonts w:ascii="TH SarabunPSK" w:eastAsia="Times New Roman" w:hAnsi="TH SarabunPSK" w:cs="TH SarabunPSK" w:hint="cs"/>
          <w:b/>
          <w:bCs/>
          <w:color w:val="000000"/>
          <w:kern w:val="0"/>
          <w:sz w:val="28"/>
          <w:cs/>
          <w14:ligatures w14:val="none"/>
        </w:rPr>
        <w:t xml:space="preserve"> </w:t>
      </w:r>
      <w:r w:rsidR="00912270" w:rsidRPr="005F1FE9">
        <w:rPr>
          <w:rFonts w:ascii="TH SarabunPSK" w:hAnsi="TH SarabunPSK" w:cs="TH SarabunPSK" w:hint="cs"/>
          <w:b/>
          <w:bCs/>
          <w:color w:val="FF0000"/>
          <w:sz w:val="28"/>
          <w:cs/>
        </w:rPr>
        <w:t>(พิเศษ!!</w:t>
      </w:r>
      <w:r w:rsidR="00912270">
        <w:rPr>
          <w:rFonts w:ascii="TH SarabunPSK" w:hAnsi="TH SarabunPSK" w:cs="TH SarabunPSK" w:hint="cs"/>
          <w:b/>
          <w:bCs/>
          <w:color w:val="FF0000"/>
          <w:sz w:val="28"/>
          <w:cs/>
        </w:rPr>
        <w:t>...สุกี้</w:t>
      </w:r>
      <w:r w:rsidR="0086029E">
        <w:rPr>
          <w:rFonts w:ascii="TH SarabunPSK" w:hAnsi="TH SarabunPSK" w:cs="TH SarabunPSK" w:hint="cs"/>
          <w:b/>
          <w:bCs/>
          <w:color w:val="FF0000"/>
          <w:sz w:val="28"/>
          <w:cs/>
        </w:rPr>
        <w:t>+</w:t>
      </w:r>
      <w:r w:rsidR="0086029E">
        <w:rPr>
          <w:rFonts w:ascii="TH SarabunPSK" w:hAnsi="TH SarabunPSK" w:cs="TH SarabunPSK"/>
          <w:b/>
          <w:bCs/>
          <w:color w:val="FF0000"/>
          <w:sz w:val="28"/>
        </w:rPr>
        <w:t>BBQ</w:t>
      </w:r>
      <w:r w:rsidR="00912270" w:rsidRPr="005F1FE9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7234374C" w14:textId="0511E9C9" w:rsidR="002D31A4" w:rsidRPr="005F1FE9" w:rsidRDefault="002D31A4" w:rsidP="002D31A4">
      <w:pPr>
        <w:ind w:left="1440" w:hanging="1440"/>
        <w:jc w:val="thaiDistribute"/>
        <w:rPr>
          <w:rFonts w:ascii="TH SarabunPSK" w:hAnsi="TH SarabunPSK" w:cs="TH SarabunPSK"/>
          <w:b/>
          <w:bCs/>
          <w:sz w:val="28"/>
        </w:rPr>
      </w:pPr>
      <w:r w:rsidRPr="005F1FE9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5F1FE9">
        <w:rPr>
          <w:rFonts w:ascii="TH SarabunPSK" w:hAnsi="TH SarabunPSK" w:cs="TH SarabunPSK" w:hint="cs"/>
          <w:b/>
          <w:bCs/>
          <w:sz w:val="28"/>
          <w:cs/>
        </w:rPr>
        <w:tab/>
      </w:r>
      <w:r w:rsidRPr="002D31A4">
        <w:rPr>
          <w:rFonts w:ascii="TH SarabunPSK" w:hAnsi="TH SarabunPSK" w:cs="TH SarabunPSK"/>
          <w:b/>
          <w:bCs/>
          <w:sz w:val="28"/>
        </w:rPr>
        <w:t xml:space="preserve">HOLIDAY INN 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2D31A4">
        <w:rPr>
          <w:rFonts w:ascii="TH SarabunPSK" w:hAnsi="TH SarabunPSK" w:cs="TH SarabunPSK"/>
          <w:b/>
          <w:bCs/>
          <w:sz w:val="28"/>
        </w:rPr>
        <w:t xml:space="preserve">Xin DAXING Hotel </w:t>
      </w:r>
      <w:r w:rsidRPr="005F1FE9">
        <w:rPr>
          <w:rFonts w:ascii="TH SarabunPSK" w:hAnsi="TH SarabunPSK" w:cs="TH SarabunPSK" w:hint="cs"/>
          <w:b/>
          <w:bCs/>
          <w:sz w:val="28"/>
          <w:cs/>
        </w:rPr>
        <w:t>หรือเทียบเท่า 4 ดาวจีน</w:t>
      </w:r>
    </w:p>
    <w:p w14:paraId="68AFA31C" w14:textId="31AD7D4E" w:rsidR="002D31A4" w:rsidRDefault="002D31A4" w:rsidP="002D31A4">
      <w:pPr>
        <w:spacing w:line="240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28"/>
        </w:rPr>
      </w:pPr>
    </w:p>
    <w:p w14:paraId="67ACF978" w14:textId="7252EDF6" w:rsidR="0086029E" w:rsidRDefault="0086029E" w:rsidP="002D31A4">
      <w:pPr>
        <w:spacing w:line="240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28"/>
        </w:rPr>
      </w:pPr>
    </w:p>
    <w:p w14:paraId="727FF1C5" w14:textId="77777777" w:rsidR="00146F1B" w:rsidRPr="002D31A4" w:rsidRDefault="00146F1B" w:rsidP="002D31A4">
      <w:pPr>
        <w:spacing w:line="240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color w:val="EE0000"/>
          <w:sz w:val="28"/>
          <w:cs/>
        </w:rPr>
      </w:pPr>
    </w:p>
    <w:p w14:paraId="21B10FE2" w14:textId="73155EA8" w:rsidR="002D31A4" w:rsidRPr="002D31A4" w:rsidRDefault="002D31A4" w:rsidP="002D31A4">
      <w:pPr>
        <w:shd w:val="clear" w:color="auto" w:fill="CC000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3395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วันที่ส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ี่</w:t>
      </w:r>
      <w:r w:rsidRPr="00A3395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Pr="002D31A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วัดลามะ – ผ่านชมกำแพงเมืองโบราณ – ผ่านชมจัตุรัสหอกลองหอระฆัง - ห้าง</w:t>
      </w:r>
      <w:r w:rsidRPr="002D31A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GPARK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D31A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ห้องสมุด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2D31A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FANG SUO </w:t>
      </w:r>
      <w:r w:rsidRPr="002D31A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 ร้าน</w:t>
      </w:r>
      <w:r w:rsidRPr="002D31A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POP MART </w:t>
      </w:r>
      <w:r w:rsidRPr="002D31A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 เมืองหยุ่นเฉิง</w:t>
      </w:r>
    </w:p>
    <w:p w14:paraId="1F62D96E" w14:textId="77777777" w:rsidR="002D31A4" w:rsidRDefault="002D31A4" w:rsidP="002D31A4">
      <w:pPr>
        <w:ind w:left="1440" w:hanging="1440"/>
        <w:rPr>
          <w:rFonts w:ascii="TH SarabunPSK" w:hAnsi="TH SarabunPSK" w:cs="TH SarabunPSK"/>
          <w:b/>
          <w:bCs/>
          <w:sz w:val="28"/>
        </w:rPr>
      </w:pPr>
      <w:r w:rsidRPr="005F1FE9">
        <w:rPr>
          <w:rFonts w:ascii="TH SarabunPSK" w:hAnsi="TH SarabunPSK" w:cs="TH SarabunPSK" w:hint="cs"/>
          <w:b/>
          <w:bCs/>
          <w:sz w:val="28"/>
          <w:cs/>
        </w:rPr>
        <w:t>เช้า</w:t>
      </w:r>
      <w:r w:rsidRPr="005F1FE9">
        <w:rPr>
          <w:rFonts w:ascii="TH SarabunPSK" w:hAnsi="TH SarabunPSK" w:cs="TH SarabunPSK" w:hint="cs"/>
          <w:b/>
          <w:bCs/>
          <w:sz w:val="28"/>
          <w:cs/>
        </w:rPr>
        <w:tab/>
        <w:t>บริการอาหาร ณ ห้องอาหารของโรงแรม</w:t>
      </w:r>
    </w:p>
    <w:p w14:paraId="20BB0F5F" w14:textId="0AF9B171" w:rsidR="002D31A4" w:rsidRDefault="00400C67" w:rsidP="0099129D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400C67">
        <w:rPr>
          <w:rFonts w:ascii="TH SarabunPSK" w:hAnsi="TH SarabunPSK" w:cs="TH SarabunPSK" w:hint="cs"/>
          <w:sz w:val="28"/>
          <w:cs/>
        </w:rPr>
        <w:t>จากนั้นนำท่าน</w:t>
      </w:r>
      <w:r w:rsidRPr="0086029E">
        <w:rPr>
          <w:rFonts w:ascii="TH SarabunPSK" w:hAnsi="TH SarabunPSK" w:cs="TH SarabunPSK" w:hint="cs"/>
          <w:color w:val="0000CC"/>
          <w:sz w:val="28"/>
          <w:cs/>
        </w:rPr>
        <w:t xml:space="preserve">สู่ 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>วัดลามะกว่างเหริน (</w:t>
      </w:r>
      <w:r w:rsidRPr="0086029E">
        <w:rPr>
          <w:rFonts w:ascii="TH SarabunPSK" w:hAnsi="TH SarabunPSK" w:cs="TH SarabunPSK"/>
          <w:b/>
          <w:bCs/>
          <w:color w:val="0000CC"/>
          <w:sz w:val="28"/>
        </w:rPr>
        <w:t>Guangren Temple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 xml:space="preserve">) </w:t>
      </w:r>
      <w:r w:rsidRPr="00400C67">
        <w:rPr>
          <w:rFonts w:ascii="TH SarabunPSK" w:hAnsi="TH SarabunPSK" w:cs="TH SarabunPSK"/>
          <w:sz w:val="28"/>
          <w:cs/>
        </w:rPr>
        <w:t>เป็นวัดพุทธศาสนาทิเบตเพียงแห่งเดียวในมณฑลส่านซี ตั้งอยู่ทางตะวันตกเฉียงเหนือของเมืองซีอาน ใกล้กำแพงเมืองโบราณ สร้างขึ้นเมื่อปี ค.ศ. 1705 สมัยจักรพรรดิคังซี สถาปัตยกรรมผสมผสานแบบจีน-ทิเบต โดดเด่นด้วยวิหารสีแดงและธงมนต์สีสันสดใส ไฮไลท์สำคัญคือการขอพรเรื่องสุขภาพกับพระโพธิสัตว์เจ้าแม่กวนอิม</w:t>
      </w:r>
    </w:p>
    <w:p w14:paraId="2E2CA97A" w14:textId="151FD768" w:rsidR="0099129D" w:rsidRDefault="0099129D" w:rsidP="0099129D">
      <w:pPr>
        <w:spacing w:after="0" w:line="240" w:lineRule="auto"/>
        <w:ind w:left="1440" w:hanging="1440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19766A9" wp14:editId="118BF69B">
            <wp:extent cx="5840122" cy="2920061"/>
            <wp:effectExtent l="0" t="0" r="8255" b="0"/>
            <wp:docPr id="9248777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77736" name="Picture 9248777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522" cy="293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A7497" w14:textId="77777777" w:rsidR="0086029E" w:rsidRDefault="00400C67" w:rsidP="0099129D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</w:p>
    <w:p w14:paraId="71DF24C3" w14:textId="6AD57305" w:rsidR="00400C67" w:rsidRPr="005F1FE9" w:rsidRDefault="00400C67" w:rsidP="0086029E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28"/>
        </w:rPr>
      </w:pPr>
      <w:r w:rsidRPr="005F1FE9">
        <w:rPr>
          <w:rFonts w:ascii="TH SarabunPSK" w:hAnsi="TH SarabunPSK" w:cs="TH SarabunPSK" w:hint="cs"/>
          <w:sz w:val="28"/>
          <w:cs/>
        </w:rPr>
        <w:t>จากนั้นนำท่านชม</w:t>
      </w:r>
      <w:r w:rsidR="0086029E">
        <w:rPr>
          <w:rFonts w:ascii="TH SarabunPSK" w:hAnsi="TH SarabunPSK" w:cs="TH SarabunPSK"/>
          <w:sz w:val="28"/>
          <w:cs/>
        </w:rPr>
        <w:t xml:space="preserve"> </w:t>
      </w:r>
      <w:r w:rsidRPr="0086029E">
        <w:rPr>
          <w:rFonts w:ascii="TH SarabunPSK" w:hAnsi="TH SarabunPSK" w:cs="TH SarabunPSK" w:hint="cs"/>
          <w:b/>
          <w:bCs/>
          <w:color w:val="0000CC"/>
          <w:sz w:val="28"/>
          <w:cs/>
        </w:rPr>
        <w:t xml:space="preserve">ผ่านชม กำแพงเมืองซีอาน หรือ </w:t>
      </w:r>
      <w:r w:rsidRPr="0086029E">
        <w:rPr>
          <w:rFonts w:ascii="TH SarabunPSK" w:hAnsi="TH SarabunPSK" w:cs="TH SarabunPSK" w:hint="cs"/>
          <w:b/>
          <w:bCs/>
          <w:color w:val="0000CC"/>
          <w:sz w:val="28"/>
        </w:rPr>
        <w:t>Xian City</w:t>
      </w:r>
      <w:r w:rsidRPr="0086029E">
        <w:rPr>
          <w:rFonts w:ascii="TH SarabunPSK" w:hAnsi="TH SarabunPSK" w:cs="TH SarabunPSK" w:hint="cs"/>
          <w:color w:val="0000CC"/>
          <w:sz w:val="28"/>
          <w:cs/>
        </w:rPr>
        <w:t xml:space="preserve"> </w:t>
      </w:r>
      <w:r w:rsidRPr="005F1FE9">
        <w:rPr>
          <w:rFonts w:ascii="TH SarabunPSK" w:hAnsi="TH SarabunPSK" w:cs="TH SarabunPSK" w:hint="cs"/>
          <w:b/>
          <w:bCs/>
          <w:color w:val="FF0000"/>
          <w:sz w:val="28"/>
          <w:cs/>
        </w:rPr>
        <w:t>(ชมด้านนอก)</w:t>
      </w:r>
      <w:r w:rsidRPr="005F1FE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5F1FE9">
        <w:rPr>
          <w:rFonts w:ascii="TH SarabunPSK" w:hAnsi="TH SarabunPSK" w:cs="TH SarabunPSK" w:hint="cs"/>
          <w:sz w:val="28"/>
          <w:cs/>
        </w:rPr>
        <w:t>ความยาว 14 กม. มีมาตั้งแต่สมัยจิ๋นซีฮ่องเต้ เช่นเดียวกับกำแพงเมืองจีน แต่มาสร้างสำเร็จในช่วงราชวงศ์หมิง  นักท่องเที่ยว สามารถเดินชมวิว รับลมบนกำแพงเมืองได้ บริเวณรอบๆจะมีร้านคาเฟ่เล็กๆ มีร้านขายของที่ระลึกอีกด้วย และในช่วงกลางคืนจะมีการเปิดไฟประดับ</w:t>
      </w:r>
    </w:p>
    <w:p w14:paraId="434960D1" w14:textId="36807B19" w:rsidR="002D31A4" w:rsidRDefault="00400C67" w:rsidP="002D31A4">
      <w:pP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400C67">
        <w:rPr>
          <w:rFonts w:ascii="TH SarabunPSK" w:hAnsi="TH SarabunPSK" w:cs="TH SarabunPSK" w:hint="cs"/>
          <w:sz w:val="28"/>
          <w:cs/>
        </w:rPr>
        <w:t>นำท่าน</w:t>
      </w:r>
      <w:r w:rsidRPr="00400C67">
        <w:rPr>
          <w:rFonts w:ascii="TH SarabunPSK" w:hAnsi="TH SarabunPSK" w:cs="TH SarabunPSK"/>
          <w:sz w:val="28"/>
          <w:cs/>
        </w:rPr>
        <w:t>ผ่านชม</w:t>
      </w:r>
      <w:r w:rsidRPr="0099129D">
        <w:rPr>
          <w:rFonts w:ascii="TH SarabunPSK" w:hAnsi="TH SarabunPSK" w:cs="TH SarabunPSK"/>
          <w:b/>
          <w:bCs/>
          <w:color w:val="CC0000"/>
          <w:sz w:val="28"/>
          <w:cs/>
        </w:rPr>
        <w:t xml:space="preserve"> 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>จัตุรัสหอกลองและหอระฆังซีอาน (</w:t>
      </w:r>
      <w:r w:rsidRPr="0086029E">
        <w:rPr>
          <w:rFonts w:ascii="TH SarabunPSK" w:hAnsi="TH SarabunPSK" w:cs="TH SarabunPSK"/>
          <w:b/>
          <w:bCs/>
          <w:color w:val="0000CC"/>
          <w:sz w:val="28"/>
        </w:rPr>
        <w:t>Bell and Drum Tower Square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>)</w:t>
      </w:r>
      <w:r w:rsidRPr="0086029E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Pr="00400C67">
        <w:rPr>
          <w:rFonts w:ascii="TH SarabunPSK" w:hAnsi="TH SarabunPSK" w:cs="TH SarabunPSK"/>
          <w:sz w:val="28"/>
          <w:cs/>
        </w:rPr>
        <w:t xml:space="preserve">เป็นแลนด์มาร์คใจกลางเมืองซีอาน ตั้งอยู่ระหว่างหอระฆัง (ทิศตะวันออก) และหอกลอง (ทิศตะวันตก) ซึ่งสร้างขึ้นในสมัยราชวงศ์หมิง (ประมาณปี ค.ศ. </w:t>
      </w:r>
      <w:r w:rsidRPr="00400C67">
        <w:rPr>
          <w:rFonts w:ascii="TH SarabunPSK" w:hAnsi="TH SarabunPSK" w:cs="TH SarabunPSK"/>
          <w:sz w:val="28"/>
        </w:rPr>
        <w:t>1380</w:t>
      </w:r>
      <w:r w:rsidRPr="00400C67">
        <w:rPr>
          <w:rFonts w:ascii="TH SarabunPSK" w:hAnsi="TH SarabunPSK" w:cs="TH SarabunPSK"/>
          <w:sz w:val="28"/>
          <w:cs/>
        </w:rPr>
        <w:t>) เพื่อใช้บอกเวลา โดยตอนเช้าตีระฆัง ตอนค่ำตีกลอง</w:t>
      </w:r>
    </w:p>
    <w:p w14:paraId="1AFBE21E" w14:textId="42E0626A" w:rsidR="0099129D" w:rsidRDefault="0099129D" w:rsidP="0099129D">
      <w:pPr>
        <w:spacing w:line="240" w:lineRule="auto"/>
        <w:ind w:left="1440" w:hanging="1440"/>
        <w:jc w:val="righ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42667E3" wp14:editId="4707CE8E">
            <wp:extent cx="5728915" cy="2864458"/>
            <wp:effectExtent l="0" t="0" r="5715" b="0"/>
            <wp:docPr id="121172635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26355" name="Picture 121172635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671" cy="286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27307" w14:textId="23883B0C" w:rsidR="00400C67" w:rsidRDefault="00400C67" w:rsidP="00400C67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535A47">
        <w:rPr>
          <w:rFonts w:ascii="TH SarabunPSK" w:hAnsi="TH SarabunPSK" w:cs="TH SarabunPSK" w:hint="cs"/>
          <w:b/>
          <w:bCs/>
          <w:color w:val="FF0000"/>
          <w:sz w:val="28"/>
          <w:cs/>
        </w:rPr>
        <w:t>กลางวัน</w:t>
      </w:r>
      <w:r w:rsidRPr="00535A47">
        <w:rPr>
          <w:rFonts w:ascii="TH SarabunPSK" w:hAnsi="TH SarabunPSK" w:cs="TH SarabunPSK" w:hint="cs"/>
          <w:b/>
          <w:bCs/>
          <w:color w:val="FF0000"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="00535A47" w:rsidRPr="00535A47">
        <w:rPr>
          <w:rFonts w:ascii="TH SarabunPSK" w:hAnsi="TH SarabunPSK" w:cs="TH SarabunPSK" w:hint="cs"/>
          <w:b/>
          <w:bCs/>
          <w:color w:val="FF0000"/>
          <w:sz w:val="28"/>
          <w:cs/>
        </w:rPr>
        <w:t>อิสระอาหารกลางวัน</w:t>
      </w:r>
    </w:p>
    <w:p w14:paraId="5F3CE4A4" w14:textId="77777777" w:rsidR="0086029E" w:rsidRDefault="00400C67" w:rsidP="00400C67">
      <w:pPr>
        <w:ind w:left="1440"/>
        <w:jc w:val="thaiDistribute"/>
        <w:rPr>
          <w:rFonts w:ascii="TH SarabunPSK" w:hAnsi="TH SarabunPSK" w:cs="TH SarabunPSK"/>
          <w:sz w:val="28"/>
        </w:rPr>
      </w:pPr>
      <w:r w:rsidRPr="00400C67">
        <w:rPr>
          <w:rFonts w:ascii="TH SarabunPSK" w:hAnsi="TH SarabunPSK" w:cs="TH SarabunPSK" w:hint="cs"/>
          <w:sz w:val="28"/>
          <w:cs/>
        </w:rPr>
        <w:t>จากนั้นนำท่านสู่</w:t>
      </w:r>
      <w:r w:rsidRPr="00B80505">
        <w:rPr>
          <w:rFonts w:ascii="TH SarabunPSK" w:hAnsi="TH SarabunPSK" w:cs="TH SarabunPSK" w:hint="cs"/>
          <w:color w:val="CC0000"/>
          <w:sz w:val="28"/>
          <w:cs/>
        </w:rPr>
        <w:t xml:space="preserve"> </w:t>
      </w:r>
      <w:r w:rsidRPr="0086029E">
        <w:rPr>
          <w:rFonts w:ascii="TH SarabunPSK" w:hAnsi="TH SarabunPSK" w:cs="TH SarabunPSK"/>
          <w:b/>
          <w:bCs/>
          <w:color w:val="0000CC"/>
          <w:sz w:val="28"/>
        </w:rPr>
        <w:t xml:space="preserve">Xi'an G Park 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 xml:space="preserve">(หรือ </w:t>
      </w:r>
      <w:r w:rsidRPr="0086029E">
        <w:rPr>
          <w:rFonts w:ascii="TH SarabunPSK" w:hAnsi="TH SarabunPSK" w:cs="TH SarabunPSK"/>
          <w:b/>
          <w:bCs/>
          <w:color w:val="0000CC"/>
          <w:sz w:val="28"/>
        </w:rPr>
        <w:t>G Park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>)</w:t>
      </w:r>
      <w:r w:rsidRPr="0086029E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Pr="00400C67">
        <w:rPr>
          <w:rFonts w:ascii="TH SarabunPSK" w:hAnsi="TH SarabunPSK" w:cs="TH SarabunPSK"/>
          <w:sz w:val="28"/>
          <w:cs/>
        </w:rPr>
        <w:t xml:space="preserve">เป็นศูนย์การค้าทันสมัยและแลนด์มาร์คสำคัญในเมืองซีอาน ตั้งอยู่ใกล้กับพื้นที่ประวัติศาสตร์ สวนสาธารณะแห่งนี้เป็นที่รู้จักในด้านสถาปัตยกรรมที่โดดเด่นและเป็นที่ตั้งของร้านกาแฟแบรนด์ดังอย่าง % </w:t>
      </w:r>
      <w:r w:rsidRPr="00400C67">
        <w:rPr>
          <w:rFonts w:ascii="TH SarabunPSK" w:hAnsi="TH SarabunPSK" w:cs="TH SarabunPSK"/>
          <w:sz w:val="28"/>
        </w:rPr>
        <w:t xml:space="preserve">Arabica </w:t>
      </w:r>
      <w:r w:rsidRPr="00400C67">
        <w:rPr>
          <w:rFonts w:ascii="TH SarabunPSK" w:hAnsi="TH SarabunPSK" w:cs="TH SarabunPSK"/>
          <w:sz w:val="28"/>
          <w:cs/>
        </w:rPr>
        <w:t>สาขาแรกในซีอาน ที่ออกแบบภายในสไตล์มินิมอลและได้รับแรงบันดาลใจจากสุสานจิ๋นซี</w:t>
      </w:r>
      <w:r>
        <w:rPr>
          <w:rFonts w:ascii="TH SarabunPSK" w:hAnsi="TH SarabunPSK" w:cs="TH SarabunPSK" w:hint="cs"/>
          <w:sz w:val="28"/>
          <w:cs/>
        </w:rPr>
        <w:t xml:space="preserve"> นำท่านสู่ </w:t>
      </w:r>
      <w:r w:rsidRPr="0086029E">
        <w:rPr>
          <w:rFonts w:ascii="TH SarabunPSK" w:hAnsi="TH SarabunPSK" w:cs="TH SarabunPSK"/>
          <w:color w:val="0000CC"/>
          <w:sz w:val="28"/>
          <w:cs/>
        </w:rPr>
        <w:t>ห้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 xml:space="preserve">องสมุด </w:t>
      </w:r>
      <w:r w:rsidRPr="0086029E">
        <w:rPr>
          <w:rFonts w:ascii="TH SarabunPSK" w:hAnsi="TH SarabunPSK" w:cs="TH SarabunPSK"/>
          <w:b/>
          <w:bCs/>
          <w:color w:val="0000CC"/>
          <w:sz w:val="28"/>
        </w:rPr>
        <w:t xml:space="preserve">Fang Suo Commune 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>(</w:t>
      </w:r>
      <w:r w:rsidRPr="0086029E">
        <w:rPr>
          <w:rFonts w:ascii="Microsoft YaHei" w:eastAsia="Microsoft YaHei" w:hAnsi="Microsoft YaHei" w:cs="Microsoft YaHei" w:hint="eastAsia"/>
          <w:b/>
          <w:bCs/>
          <w:color w:val="0000CC"/>
          <w:sz w:val="28"/>
        </w:rPr>
        <w:t>方所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>)</w:t>
      </w:r>
      <w:r w:rsidRPr="0086029E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Pr="00400C67">
        <w:rPr>
          <w:rFonts w:ascii="TH SarabunPSK" w:hAnsi="TH SarabunPSK" w:cs="TH SarabunPSK"/>
          <w:sz w:val="28"/>
          <w:cs/>
        </w:rPr>
        <w:t>ตั้งอยู่ที่</w:t>
      </w:r>
      <w:r w:rsidRPr="00400C67">
        <w:rPr>
          <w:rFonts w:ascii="TH SarabunPSK" w:hAnsi="TH SarabunPSK" w:cs="TH SarabunPSK"/>
          <w:sz w:val="28"/>
        </w:rPr>
        <w:t> </w:t>
      </w:r>
      <w:r w:rsidRPr="00400C67">
        <w:rPr>
          <w:rFonts w:ascii="TH SarabunPSK" w:hAnsi="TH SarabunPSK" w:cs="TH SarabunPSK"/>
          <w:b/>
          <w:bCs/>
          <w:sz w:val="28"/>
        </w:rPr>
        <w:t>G</w:t>
      </w:r>
      <w:r w:rsidRPr="00400C67">
        <w:rPr>
          <w:rFonts w:ascii="TH SarabunPSK" w:hAnsi="TH SarabunPSK" w:cs="TH SarabunPSK"/>
          <w:b/>
          <w:bCs/>
          <w:sz w:val="28"/>
          <w:cs/>
        </w:rPr>
        <w:t>-</w:t>
      </w:r>
      <w:r w:rsidRPr="00400C67">
        <w:rPr>
          <w:rFonts w:ascii="TH SarabunPSK" w:hAnsi="TH SarabunPSK" w:cs="TH SarabunPSK"/>
          <w:b/>
          <w:bCs/>
          <w:sz w:val="28"/>
        </w:rPr>
        <w:t>Park</w:t>
      </w:r>
      <w:r w:rsidRPr="00400C67">
        <w:rPr>
          <w:rFonts w:ascii="TH SarabunPSK" w:hAnsi="TH SarabunPSK" w:cs="TH SarabunPSK"/>
          <w:sz w:val="28"/>
          <w:cs/>
        </w:rPr>
        <w:t xml:space="preserve"> เมืองซีอาน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00C67">
        <w:rPr>
          <w:rFonts w:ascii="TH SarabunPSK" w:hAnsi="TH SarabunPSK" w:cs="TH SarabunPSK"/>
          <w:sz w:val="28"/>
          <w:cs/>
        </w:rPr>
        <w:t>ที่เมืองซีอาน เป็นพื้นที่วัฒนธรรมที่ผสมผสานระหว่างร้านหนังสือ ห้องสมุด คาเฟ่ และพื้นที่จัดแสดงนิทรรศการ โดยมีจุดเด่นคือการออกแบบสถาปัตยกรรมที่ล้ำสมัยและได้รับรางวัลระดับโลกอย่าง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00C67">
        <w:rPr>
          <w:rFonts w:ascii="TH SarabunPSK" w:hAnsi="TH SarabunPSK" w:cs="TH SarabunPSK"/>
          <w:sz w:val="28"/>
          <w:cs/>
        </w:rPr>
        <w:t>มีพื้นที่กว่า 5</w:t>
      </w:r>
      <w:r w:rsidRPr="00400C67">
        <w:rPr>
          <w:rFonts w:ascii="TH SarabunPSK" w:hAnsi="TH SarabunPSK" w:cs="TH SarabunPSK"/>
          <w:sz w:val="28"/>
        </w:rPr>
        <w:t>,</w:t>
      </w:r>
      <w:r w:rsidRPr="00400C67">
        <w:rPr>
          <w:rFonts w:ascii="TH SarabunPSK" w:hAnsi="TH SarabunPSK" w:cs="TH SarabunPSK"/>
          <w:sz w:val="28"/>
          <w:cs/>
        </w:rPr>
        <w:t>000 ตารางเมตร ออกแบบโดยได้รับแรงบันดาลใจจากสถาปัตยกรรมจีนโบราณผสมผสานกับความทันสมัย โดยมีจุดเช็คอินยอดฮิตคือบันไดวนและชั้นวางหนังสือไม้ที่สูงตระหง่านถึงเพดาน</w:t>
      </w:r>
      <w:r>
        <w:rPr>
          <w:rFonts w:ascii="TH SarabunPSK" w:hAnsi="TH SarabunPSK" w:cs="TH SarabunPSK" w:hint="cs"/>
          <w:sz w:val="28"/>
          <w:cs/>
        </w:rPr>
        <w:t xml:space="preserve"> ยังให้ท่านสามารถหาของสะสมสำหรับสายจุ่มที่</w:t>
      </w:r>
      <w:r w:rsidR="0086029E">
        <w:rPr>
          <w:rFonts w:ascii="TH SarabunPSK" w:hAnsi="TH SarabunPSK" w:cs="TH SarabunPSK"/>
          <w:sz w:val="28"/>
          <w:cs/>
        </w:rPr>
        <w:t xml:space="preserve"> </w:t>
      </w:r>
      <w:r w:rsidRPr="0086029E">
        <w:rPr>
          <w:rFonts w:ascii="TH SarabunPSK" w:hAnsi="TH SarabunPSK" w:cs="TH SarabunPSK" w:hint="cs"/>
          <w:b/>
          <w:bCs/>
          <w:color w:val="0000CC"/>
          <w:sz w:val="28"/>
          <w:cs/>
        </w:rPr>
        <w:t>ร้าน</w:t>
      </w:r>
      <w:r w:rsidRPr="0086029E">
        <w:rPr>
          <w:rFonts w:ascii="TH SarabunPSK" w:hAnsi="TH SarabunPSK" w:cs="TH SarabunPSK"/>
          <w:b/>
          <w:bCs/>
          <w:color w:val="0000CC"/>
          <w:sz w:val="28"/>
        </w:rPr>
        <w:t xml:space="preserve"> POP MART </w:t>
      </w:r>
      <w:r w:rsidRPr="00400C67">
        <w:rPr>
          <w:rFonts w:ascii="TH SarabunPSK" w:hAnsi="TH SarabunPSK" w:cs="TH SarabunPSK"/>
          <w:sz w:val="28"/>
          <w:cs/>
        </w:rPr>
        <w:t xml:space="preserve">ในเมืองซีอาน โดยเฉพาะสาขา </w:t>
      </w:r>
      <w:r w:rsidRPr="00400C67">
        <w:rPr>
          <w:rFonts w:ascii="TH SarabunPSK" w:hAnsi="TH SarabunPSK" w:cs="TH SarabunPSK"/>
          <w:sz w:val="28"/>
        </w:rPr>
        <w:t xml:space="preserve">Laochenggen G PARK </w:t>
      </w:r>
      <w:r w:rsidRPr="00400C67">
        <w:rPr>
          <w:rFonts w:ascii="TH SarabunPSK" w:hAnsi="TH SarabunPSK" w:cs="TH SarabunPSK"/>
          <w:sz w:val="28"/>
          <w:cs/>
        </w:rPr>
        <w:t>ซึ่งเป็นสาขาที่ใหญ่ที่สุดและมีการตกแต่งในธีมอวกาศ (</w:t>
      </w:r>
      <w:r w:rsidRPr="00400C67">
        <w:rPr>
          <w:rFonts w:ascii="TH SarabunPSK" w:hAnsi="TH SarabunPSK" w:cs="TH SarabunPSK"/>
          <w:sz w:val="28"/>
        </w:rPr>
        <w:t>Space</w:t>
      </w:r>
      <w:r w:rsidRPr="00400C67">
        <w:rPr>
          <w:rFonts w:ascii="TH SarabunPSK" w:hAnsi="TH SarabunPSK" w:cs="TH SarabunPSK"/>
          <w:sz w:val="28"/>
          <w:cs/>
        </w:rPr>
        <w:t>-</w:t>
      </w:r>
      <w:r w:rsidRPr="00400C67">
        <w:rPr>
          <w:rFonts w:ascii="TH SarabunPSK" w:hAnsi="TH SarabunPSK" w:cs="TH SarabunPSK"/>
          <w:sz w:val="28"/>
        </w:rPr>
        <w:t>Themed</w:t>
      </w:r>
      <w:r w:rsidRPr="00400C67">
        <w:rPr>
          <w:rFonts w:ascii="TH SarabunPSK" w:hAnsi="TH SarabunPSK" w:cs="TH SarabunPSK"/>
          <w:sz w:val="28"/>
          <w:cs/>
        </w:rPr>
        <w:t>) ที่เป็นเอกลักษณ์</w:t>
      </w: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ให้ท่านได้อิสระช้อปปิ้งตามอัธยาศัย</w:t>
      </w:r>
      <w:r>
        <w:rPr>
          <w:rFonts w:ascii="TH SarabunPSK" w:hAnsi="TH SarabunPSK" w:cs="TH SarabunPSK"/>
          <w:sz w:val="28"/>
          <w:cs/>
        </w:rPr>
        <w:t xml:space="preserve">  </w:t>
      </w:r>
    </w:p>
    <w:p w14:paraId="5B9493BA" w14:textId="5A252D04" w:rsidR="00400C67" w:rsidRDefault="00400C67" w:rsidP="00400C67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จากนั้นเดินทางสู่เมือง</w:t>
      </w:r>
      <w:r w:rsidR="0086029E">
        <w:rPr>
          <w:rFonts w:ascii="TH SarabunPSK" w:hAnsi="TH SarabunPSK" w:cs="TH SarabunPSK" w:hint="cs"/>
          <w:sz w:val="28"/>
          <w:cs/>
        </w:rPr>
        <w:t>ห</w:t>
      </w:r>
      <w:r>
        <w:rPr>
          <w:rFonts w:ascii="TH SarabunPSK" w:hAnsi="TH SarabunPSK" w:cs="TH SarabunPSK" w:hint="cs"/>
          <w:sz w:val="28"/>
          <w:cs/>
        </w:rPr>
        <w:t>ยุ่งเ</w:t>
      </w:r>
      <w:r w:rsidR="0001555B">
        <w:rPr>
          <w:rFonts w:ascii="TH SarabunPSK" w:hAnsi="TH SarabunPSK" w:cs="TH SarabunPSK" w:hint="cs"/>
          <w:sz w:val="28"/>
          <w:cs/>
        </w:rPr>
        <w:t>ฉิง</w:t>
      </w:r>
    </w:p>
    <w:p w14:paraId="565B4B6F" w14:textId="0060335D" w:rsidR="00713062" w:rsidRDefault="00713062" w:rsidP="00400C67">
      <w:pPr>
        <w:ind w:left="144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059F1A15" wp14:editId="5E8B0055">
            <wp:extent cx="5919746" cy="2959873"/>
            <wp:effectExtent l="0" t="0" r="5080" b="0"/>
            <wp:docPr id="7543377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337772" name="Picture 75433777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6" cy="296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2657" w14:textId="198D0412" w:rsidR="00400C67" w:rsidRPr="00B80505" w:rsidRDefault="00400C67" w:rsidP="00400C6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B80505">
        <w:rPr>
          <w:rFonts w:ascii="TH SarabunPSK" w:hAnsi="TH SarabunPSK" w:cs="TH SarabunPSK"/>
          <w:b/>
          <w:bCs/>
          <w:sz w:val="28"/>
          <w:cs/>
        </w:rPr>
        <w:t>ค่ำ</w:t>
      </w:r>
      <w:r w:rsidRPr="00B80505">
        <w:rPr>
          <w:rFonts w:ascii="TH SarabunPSK" w:hAnsi="TH SarabunPSK" w:cs="TH SarabunPSK"/>
          <w:b/>
          <w:bCs/>
          <w:sz w:val="28"/>
          <w:cs/>
        </w:rPr>
        <w:tab/>
      </w:r>
      <w:r w:rsidRPr="00B80505">
        <w:rPr>
          <w:rFonts w:ascii="TH SarabunPSK" w:hAnsi="TH SarabunPSK" w:cs="TH SarabunPSK"/>
          <w:b/>
          <w:bCs/>
          <w:sz w:val="28"/>
          <w:cs/>
        </w:rPr>
        <w:tab/>
        <w:t>บริการอาหาร ณ ภัตตาคาร</w:t>
      </w:r>
      <w:r w:rsidR="00912270" w:rsidRPr="005F1FE9">
        <w:rPr>
          <w:rFonts w:ascii="TH SarabunPSK" w:hAnsi="TH SarabunPSK" w:cs="TH SarabunPSK" w:hint="cs"/>
          <w:b/>
          <w:bCs/>
          <w:color w:val="FF0000"/>
          <w:sz w:val="28"/>
          <w:cs/>
        </w:rPr>
        <w:t>(พิเศษ!!</w:t>
      </w:r>
      <w:r w:rsidR="00912270">
        <w:rPr>
          <w:rFonts w:ascii="TH SarabunPSK" w:hAnsi="TH SarabunPSK" w:cs="TH SarabunPSK" w:hint="cs"/>
          <w:b/>
          <w:bCs/>
          <w:color w:val="FF0000"/>
          <w:sz w:val="28"/>
          <w:cs/>
        </w:rPr>
        <w:t>...</w:t>
      </w:r>
      <w:r w:rsidR="00912270" w:rsidRPr="005F1FE9">
        <w:rPr>
          <w:rFonts w:ascii="TH SarabunPSK" w:hAnsi="TH SarabunPSK" w:cs="TH SarabunPSK" w:hint="cs"/>
          <w:b/>
          <w:bCs/>
          <w:color w:val="FF0000"/>
          <w:sz w:val="28"/>
          <w:cs/>
        </w:rPr>
        <w:t>เป็ดย่างซีอาน)</w:t>
      </w:r>
    </w:p>
    <w:p w14:paraId="79D1F6CB" w14:textId="24D86EDC" w:rsidR="00400C67" w:rsidRPr="00400C67" w:rsidRDefault="00400C67" w:rsidP="00400C67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400C67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400C67">
        <w:rPr>
          <w:rFonts w:ascii="TH SarabunPSK" w:hAnsi="TH SarabunPSK" w:cs="TH SarabunPSK"/>
          <w:b/>
          <w:bCs/>
          <w:sz w:val="28"/>
          <w:cs/>
        </w:rPr>
        <w:tab/>
      </w:r>
      <w:r w:rsidRPr="00400C67">
        <w:rPr>
          <w:rFonts w:ascii="TH SarabunPSK" w:hAnsi="TH SarabunPSK" w:cs="TH SarabunPSK"/>
          <w:b/>
          <w:bCs/>
          <w:sz w:val="28"/>
          <w:cs/>
        </w:rPr>
        <w:tab/>
      </w:r>
      <w:r w:rsidRPr="00400C67">
        <w:rPr>
          <w:rFonts w:ascii="TH SarabunPSK" w:hAnsi="TH SarabunPSK" w:cs="TH SarabunPSK"/>
          <w:b/>
          <w:bCs/>
          <w:sz w:val="28"/>
        </w:rPr>
        <w:t xml:space="preserve">Wei Yuan Hotel </w:t>
      </w:r>
      <w:r w:rsidRPr="00400C67">
        <w:rPr>
          <w:rFonts w:ascii="TH SarabunPSK" w:hAnsi="TH SarabunPSK" w:cs="TH SarabunPSK"/>
          <w:b/>
          <w:bCs/>
          <w:sz w:val="28"/>
          <w:cs/>
        </w:rPr>
        <w:t xml:space="preserve">หรือเทียบเท่า </w:t>
      </w:r>
      <w:r w:rsidRPr="00400C67">
        <w:rPr>
          <w:rFonts w:ascii="TH SarabunPSK" w:hAnsi="TH SarabunPSK" w:cs="TH SarabunPSK"/>
          <w:b/>
          <w:bCs/>
          <w:sz w:val="28"/>
        </w:rPr>
        <w:t>4</w:t>
      </w:r>
      <w:r w:rsidRPr="00400C67">
        <w:rPr>
          <w:rFonts w:ascii="TH SarabunPSK" w:hAnsi="TH SarabunPSK" w:cs="TH SarabunPSK"/>
          <w:b/>
          <w:bCs/>
          <w:sz w:val="28"/>
          <w:cs/>
        </w:rPr>
        <w:t xml:space="preserve"> ดาวจีน</w:t>
      </w:r>
    </w:p>
    <w:p w14:paraId="6BDDF450" w14:textId="0DDB3965" w:rsidR="00400C67" w:rsidRDefault="00400C67" w:rsidP="00400C67">
      <w:pPr>
        <w:shd w:val="clear" w:color="auto" w:fill="CC0000"/>
        <w:spacing w:line="240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วันที่ห้า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400C6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ศาลเจ้ากวนอู (บ้านเกิด) - สนามบินหยุ่นเฉิงจางเฉียว – กรุงเทพฯ สุวรรณภูมิ </w:t>
      </w:r>
    </w:p>
    <w:p w14:paraId="689BC92E" w14:textId="05769C89" w:rsidR="00400C67" w:rsidRDefault="00B80505" w:rsidP="00400C67">
      <w:pPr>
        <w:spacing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8656" behindDoc="1" locked="0" layoutInCell="1" allowOverlap="1" wp14:anchorId="5F3FAAAD" wp14:editId="122C854C">
            <wp:simplePos x="0" y="0"/>
            <wp:positionH relativeFrom="column">
              <wp:posOffset>5466163</wp:posOffset>
            </wp:positionH>
            <wp:positionV relativeFrom="paragraph">
              <wp:posOffset>194504</wp:posOffset>
            </wp:positionV>
            <wp:extent cx="1584960" cy="1856105"/>
            <wp:effectExtent l="0" t="0" r="0" b="0"/>
            <wp:wrapTight wrapText="bothSides">
              <wp:wrapPolygon edited="0">
                <wp:start x="0" y="0"/>
                <wp:lineTo x="0" y="21282"/>
                <wp:lineTo x="21288" y="21282"/>
                <wp:lineTo x="21288" y="0"/>
                <wp:lineTo x="0" y="0"/>
              </wp:wrapPolygon>
            </wp:wrapTight>
            <wp:docPr id="16224731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473133" name="Picture 162247313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C67" w:rsidRPr="005F1FE9">
        <w:rPr>
          <w:rFonts w:ascii="TH SarabunPSK" w:hAnsi="TH SarabunPSK" w:cs="TH SarabunPSK" w:hint="cs"/>
          <w:b/>
          <w:bCs/>
          <w:sz w:val="28"/>
          <w:cs/>
        </w:rPr>
        <w:t>เช้า</w:t>
      </w:r>
      <w:r w:rsidR="00400C67" w:rsidRPr="005F1FE9">
        <w:rPr>
          <w:rFonts w:ascii="TH SarabunPSK" w:hAnsi="TH SarabunPSK" w:cs="TH SarabunPSK" w:hint="cs"/>
          <w:b/>
          <w:bCs/>
          <w:sz w:val="28"/>
          <w:cs/>
        </w:rPr>
        <w:tab/>
        <w:t>บริการอาหาร ณ ห้องอาหารของโรงแรม</w:t>
      </w:r>
    </w:p>
    <w:p w14:paraId="76B201DE" w14:textId="325FF290" w:rsidR="00B80505" w:rsidRPr="00B80505" w:rsidRDefault="0001555B" w:rsidP="00B80505">
      <w:pP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B80505">
        <w:rPr>
          <w:rFonts w:ascii="TH SarabunPSK" w:hAnsi="TH SarabunPSK" w:cs="TH SarabunPSK"/>
          <w:sz w:val="28"/>
          <w:cs/>
        </w:rPr>
        <w:t>นำท่านชม</w:t>
      </w:r>
      <w:r w:rsidRPr="0086029E">
        <w:rPr>
          <w:rFonts w:ascii="TH SarabunPSK" w:hAnsi="TH SarabunPSK" w:cs="TH SarabunPSK"/>
          <w:b/>
          <w:bCs/>
          <w:color w:val="0000CC"/>
          <w:sz w:val="28"/>
          <w:cs/>
        </w:rPr>
        <w:t>ศาลเจ้ากวนอู</w:t>
      </w:r>
      <w:r w:rsidRPr="0086029E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Pr="00B80505">
        <w:rPr>
          <w:rFonts w:ascii="TH SarabunPSK" w:hAnsi="TH SarabunPSK" w:cs="TH SarabunPSK"/>
          <w:sz w:val="28"/>
          <w:cs/>
        </w:rPr>
        <w:t>ตั้งอยู่ทางใต้ของเมืองลั่วหยาง ภายในมีรูปปั้นกวนอูแม่ทัพผู้ยิ่งใหญ่ในสมัยสามก๊ก (ค.ศ. 220-265) เป็นผู้ที่ได้รับสมญานามให้เป็นมหาเทพที่มีความจงรักภักดี มีความกล้าหาญ มีคุณธรรม</w:t>
      </w:r>
      <w:r w:rsidRPr="00B80505">
        <w:rPr>
          <w:rFonts w:ascii="TH SarabunPSK" w:hAnsi="TH SarabunPSK" w:cs="TH SarabunPSK" w:hint="cs"/>
          <w:sz w:val="28"/>
          <w:cs/>
        </w:rPr>
        <w:t xml:space="preserve"> </w:t>
      </w:r>
      <w:r w:rsidRPr="00B80505">
        <w:rPr>
          <w:rFonts w:ascii="TH SarabunPSK" w:hAnsi="TH SarabunPSK" w:cs="TH SarabunPSK"/>
          <w:sz w:val="28"/>
          <w:cs/>
        </w:rPr>
        <w:t>เป็นสุสานของกวนอูในยุคสามก๊ก ผู้ได้รับการยกย่องว่าเป็นสัญลักษณ์ของความซื่อสัตย์และความกล้าหาญ</w:t>
      </w:r>
      <w:r w:rsidRPr="00B80505">
        <w:rPr>
          <w:rFonts w:ascii="TH SarabunPSK" w:hAnsi="TH SarabunPSK" w:cs="TH SarabunPSK" w:hint="cs"/>
          <w:sz w:val="28"/>
          <w:cs/>
        </w:rPr>
        <w:t xml:space="preserve"> </w:t>
      </w:r>
      <w:r w:rsidRPr="00B80505">
        <w:rPr>
          <w:rFonts w:ascii="TH SarabunPSK" w:hAnsi="TH SarabunPSK" w:cs="TH SarabunPSK"/>
          <w:sz w:val="28"/>
          <w:cs/>
        </w:rPr>
        <w:t xml:space="preserve"> เชื่อว่าศีรษะของกวนอูถูกฝังไว้ที่นี่ หลังจากที่เขาถูกลอบสังหารในสงครามโดยกองทัพของซุนกวน</w:t>
      </w:r>
      <w:r w:rsidRPr="00B80505">
        <w:rPr>
          <w:rFonts w:ascii="TH SarabunPSK" w:hAnsi="TH SarabunPSK" w:cs="TH SarabunPSK" w:hint="cs"/>
          <w:sz w:val="28"/>
          <w:cs/>
        </w:rPr>
        <w:t xml:space="preserve"> </w:t>
      </w:r>
      <w:r w:rsidRPr="00B80505">
        <w:rPr>
          <w:rFonts w:ascii="TH SarabunPSK" w:hAnsi="TH SarabunPSK" w:cs="TH SarabunPSK"/>
          <w:sz w:val="28"/>
          <w:cs/>
        </w:rPr>
        <w:t>ส่วนลำตัวของกวนอู ตามตำนานกล่าวว่า ถูกฝังในเมืองตันหยาง (</w:t>
      </w:r>
      <w:r w:rsidRPr="00B80505">
        <w:rPr>
          <w:rFonts w:ascii="TH SarabunPSK" w:hAnsi="TH SarabunPSK" w:cs="TH SarabunPSK"/>
          <w:sz w:val="28"/>
        </w:rPr>
        <w:t>Dangyang</w:t>
      </w:r>
      <w:r w:rsidRPr="00B80505">
        <w:rPr>
          <w:rFonts w:ascii="TH SarabunPSK" w:hAnsi="TH SarabunPSK" w:cs="TH SarabunPSK"/>
          <w:sz w:val="28"/>
          <w:cs/>
        </w:rPr>
        <w:t>) มณฑลหูเป่ย์ (</w:t>
      </w:r>
      <w:r w:rsidRPr="00B80505">
        <w:rPr>
          <w:rFonts w:ascii="TH SarabunPSK" w:hAnsi="TH SarabunPSK" w:cs="TH SarabunPSK"/>
          <w:sz w:val="28"/>
        </w:rPr>
        <w:t>Hubei</w:t>
      </w:r>
      <w:r w:rsidRPr="00B80505">
        <w:rPr>
          <w:rFonts w:ascii="TH SarabunPSK" w:hAnsi="TH SarabunPSK" w:cs="TH SarabunPSK"/>
          <w:sz w:val="28"/>
          <w:cs/>
        </w:rPr>
        <w:t>)</w:t>
      </w:r>
    </w:p>
    <w:p w14:paraId="3B81E32C" w14:textId="088FB22A" w:rsidR="00400C67" w:rsidRPr="005F1FE9" w:rsidRDefault="00400C67" w:rsidP="00400C67">
      <w:pP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  <w:r w:rsidRPr="005F1FE9">
        <w:rPr>
          <w:rFonts w:ascii="TH SarabunPSK" w:hAnsi="TH SarabunPSK" w:cs="TH SarabunPSK" w:hint="cs"/>
          <w:sz w:val="28"/>
          <w:cs/>
        </w:rPr>
        <w:tab/>
        <w:t>จากนั้นนำท่านเดินทางสู่สนามบินหยุ่นเฉิงจางเฉียว เพื่อทำการเช็คอินและโหลดสัมภาระ</w:t>
      </w:r>
    </w:p>
    <w:p w14:paraId="00F4D353" w14:textId="5B73D31B" w:rsidR="00400C67" w:rsidRPr="005F1FE9" w:rsidRDefault="0001555B" w:rsidP="00400C67">
      <w:pP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13.40</w:t>
      </w:r>
      <w:r w:rsidR="00400C67" w:rsidRPr="005F1FE9">
        <w:rPr>
          <w:rFonts w:ascii="TH SarabunPSK" w:hAnsi="TH SarabunPSK" w:cs="TH SarabunPSK" w:hint="cs"/>
          <w:sz w:val="28"/>
          <w:cs/>
        </w:rPr>
        <w:t xml:space="preserve"> น.</w:t>
      </w:r>
      <w:r w:rsidR="00400C67" w:rsidRPr="005F1FE9">
        <w:rPr>
          <w:rFonts w:ascii="TH SarabunPSK" w:hAnsi="TH SarabunPSK" w:cs="TH SarabunPSK" w:hint="cs"/>
          <w:sz w:val="28"/>
        </w:rPr>
        <w:tab/>
      </w:r>
      <w:r w:rsidR="00400C67" w:rsidRPr="005F1FE9">
        <w:rPr>
          <w:rFonts w:ascii="TH SarabunPSK" w:hAnsi="TH SarabunPSK" w:cs="TH SarabunPSK" w:hint="cs"/>
          <w:sz w:val="28"/>
          <w:cs/>
        </w:rPr>
        <w:t xml:space="preserve">นำท่านเดินทางกลับประเทศไทย </w:t>
      </w:r>
      <w:r w:rsidR="00400C67" w:rsidRPr="00483F65">
        <w:rPr>
          <w:rFonts w:ascii="TH SarabunPSK" w:hAnsi="TH SarabunPSK" w:cs="TH SarabunPSK" w:hint="cs"/>
          <w:b/>
          <w:bCs/>
          <w:color w:val="0000CC"/>
          <w:sz w:val="28"/>
          <w:cs/>
        </w:rPr>
        <w:t xml:space="preserve">โดยเที่ยวบิน </w:t>
      </w:r>
      <w:r w:rsidR="00400C67" w:rsidRPr="00483F65">
        <w:rPr>
          <w:rFonts w:ascii="TH SarabunPSK" w:hAnsi="TH SarabunPSK" w:cs="TH SarabunPSK" w:hint="cs"/>
          <w:b/>
          <w:bCs/>
          <w:color w:val="0000CC"/>
          <w:sz w:val="28"/>
        </w:rPr>
        <w:t>ZH281</w:t>
      </w:r>
    </w:p>
    <w:p w14:paraId="2B5D3B01" w14:textId="44819FDD" w:rsidR="00483F65" w:rsidRDefault="0001555B" w:rsidP="0001555B">
      <w:pPr>
        <w:pBdr>
          <w:bottom w:val="dotted" w:sz="24" w:space="1" w:color="auto"/>
        </w:pBd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16.55</w:t>
      </w:r>
      <w:r w:rsidR="00400C67" w:rsidRPr="005F1FE9">
        <w:rPr>
          <w:rFonts w:ascii="TH SarabunPSK" w:hAnsi="TH SarabunPSK" w:cs="TH SarabunPSK" w:hint="cs"/>
          <w:sz w:val="28"/>
          <w:cs/>
        </w:rPr>
        <w:t xml:space="preserve"> น.</w:t>
      </w:r>
      <w:r w:rsidR="00400C67" w:rsidRPr="005F1FE9">
        <w:rPr>
          <w:rFonts w:ascii="TH SarabunPSK" w:hAnsi="TH SarabunPSK" w:cs="TH SarabunPSK" w:hint="cs"/>
          <w:sz w:val="28"/>
          <w:cs/>
        </w:rPr>
        <w:tab/>
        <w:t>เดินทางถึงสนามบินสุวรรณภูมิ โดยสวัสดิภาพและประทับใจ</w:t>
      </w:r>
    </w:p>
    <w:p w14:paraId="1AB19284" w14:textId="6C21FF5C" w:rsidR="0001555B" w:rsidRDefault="0001555B" w:rsidP="0001555B">
      <w:pPr>
        <w:pBdr>
          <w:bottom w:val="dotted" w:sz="24" w:space="1" w:color="auto"/>
        </w:pBd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 w:val="24"/>
          <w:szCs w:val="24"/>
          <w:cs/>
        </w:rPr>
        <w:drawing>
          <wp:anchor distT="0" distB="0" distL="114300" distR="114300" simplePos="0" relativeHeight="251706368" behindDoc="0" locked="0" layoutInCell="1" allowOverlap="1" wp14:anchorId="6F4E57DE" wp14:editId="2EE97AED">
            <wp:simplePos x="0" y="0"/>
            <wp:positionH relativeFrom="margin">
              <wp:align>left</wp:align>
            </wp:positionH>
            <wp:positionV relativeFrom="paragraph">
              <wp:posOffset>7316</wp:posOffset>
            </wp:positionV>
            <wp:extent cx="6751955" cy="1485900"/>
            <wp:effectExtent l="0" t="0" r="0" b="0"/>
            <wp:wrapNone/>
            <wp:docPr id="426956055" name="Picture 426956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95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20A75" w14:textId="77777777" w:rsidR="0001555B" w:rsidRDefault="0001555B" w:rsidP="0001555B">
      <w:pPr>
        <w:pBdr>
          <w:bottom w:val="dotted" w:sz="24" w:space="1" w:color="auto"/>
        </w:pBd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211EA662" w14:textId="77777777" w:rsidR="0001555B" w:rsidRDefault="0001555B" w:rsidP="0001555B">
      <w:pPr>
        <w:pBdr>
          <w:bottom w:val="dotted" w:sz="24" w:space="1" w:color="auto"/>
        </w:pBd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021F0940" w14:textId="77777777" w:rsidR="0001555B" w:rsidRDefault="0001555B" w:rsidP="0001555B">
      <w:pPr>
        <w:pBdr>
          <w:bottom w:val="dotted" w:sz="24" w:space="1" w:color="auto"/>
        </w:pBd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0B1B7170" w14:textId="77777777" w:rsidR="0001555B" w:rsidRDefault="0001555B" w:rsidP="0001555B">
      <w:pPr>
        <w:pBdr>
          <w:bottom w:val="dotted" w:sz="24" w:space="1" w:color="auto"/>
        </w:pBd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224EBDB8" w14:textId="77777777" w:rsidR="0001555B" w:rsidRDefault="0001555B" w:rsidP="0001555B">
      <w:pPr>
        <w:pBdr>
          <w:bottom w:val="dotted" w:sz="24" w:space="1" w:color="auto"/>
        </w:pBd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73364468" w14:textId="636F2EA4" w:rsidR="0001555B" w:rsidRDefault="0001555B" w:rsidP="0001555B">
      <w:pPr>
        <w:pBdr>
          <w:bottom w:val="dotted" w:sz="24" w:space="1" w:color="auto"/>
        </w:pBd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B5D2524" wp14:editId="636BEECE">
            <wp:extent cx="6915150" cy="9144000"/>
            <wp:effectExtent l="0" t="0" r="0" b="0"/>
            <wp:docPr id="5145525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52541" name="Picture 51455254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39FFB" w14:textId="602BFC34" w:rsidR="0001555B" w:rsidRDefault="0086029E" w:rsidP="0001555B">
      <w:pPr>
        <w:pBdr>
          <w:bottom w:val="dotted" w:sz="24" w:space="1" w:color="auto"/>
        </w:pBdr>
        <w:spacing w:line="240" w:lineRule="auto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08416" behindDoc="0" locked="0" layoutInCell="1" allowOverlap="1" wp14:anchorId="22CA1182" wp14:editId="235BFA27">
            <wp:simplePos x="0" y="0"/>
            <wp:positionH relativeFrom="margin">
              <wp:posOffset>0</wp:posOffset>
            </wp:positionH>
            <wp:positionV relativeFrom="paragraph">
              <wp:posOffset>-95250</wp:posOffset>
            </wp:positionV>
            <wp:extent cx="6934200" cy="9144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เงื่อนไขรายการ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D9C18" w14:textId="04D0FAA3" w:rsidR="00726797" w:rsidRDefault="00726797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533FCFCE" w14:textId="159C4CC6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64EB537D" w14:textId="32EEBF2C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0C28CFE2" w14:textId="14BBBCDD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014920C3" w14:textId="6D7A8E56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11B36D9C" w14:textId="2B80BC23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04BE429E" w14:textId="120E47D8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48E6F5E5" w14:textId="5F743685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085C6E7A" w14:textId="5D06EFD9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6E2C3424" w14:textId="30D940E4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199B2F64" w14:textId="7175CA85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4EE73D30" w14:textId="1823316F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192C1E62" w14:textId="4C964BC6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3CE5D148" w14:textId="579A95A4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606B904A" w14:textId="198B4D50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1021B528" w14:textId="782F70C2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4F05A947" w14:textId="20BDC443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2B1F0EAA" w14:textId="61825ECE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617BF6E0" w14:textId="6BBADABF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7A66B663" w14:textId="516FEE79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4E1C7132" w14:textId="342F71D1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1B2E32EC" w14:textId="566452F6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61CF8F4A" w14:textId="72B9079C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3F65E3EF" w14:textId="42E60FD5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0EFA2736" w14:textId="2DBF0B60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152423AA" w14:textId="2678F6AB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099BC3A8" w14:textId="37ADCD16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21A1A2A8" w14:textId="50E9BC74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31EF9B8A" w14:textId="502EB81A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2B59956A" w14:textId="1A986E95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64D6F762" w14:textId="569CE39D" w:rsidR="0086029E" w:rsidRDefault="0086029E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5BD4E044" w14:textId="10AC6F91" w:rsidR="0086029E" w:rsidRDefault="0086029E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4240BF81" w14:textId="48FF89AF" w:rsidR="0086029E" w:rsidRDefault="0086029E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0E51E5E7" w14:textId="76ED94E6" w:rsidR="0086029E" w:rsidRDefault="0086029E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13762E6C" w14:textId="37DFAA3F" w:rsidR="0086029E" w:rsidRDefault="0086029E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1A92F188" w14:textId="12489C31" w:rsidR="0086029E" w:rsidRDefault="0086029E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069CB69B" w14:textId="77777777" w:rsidR="0086029E" w:rsidRDefault="0086029E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0B73E2ED" w14:textId="765A7030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50422812" w14:textId="70FED8B0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47DF0D74" w14:textId="2E0797FE" w:rsidR="0001555B" w:rsidRDefault="0001555B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42B7EFAE" w14:textId="77777777" w:rsidR="0001555B" w:rsidRDefault="0001555B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726A1A40" w14:textId="6B7E0E18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5DEFB0DE" w14:textId="4F61221E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5C66C132" w14:textId="068ED727" w:rsidR="00483F65" w:rsidRDefault="00EE1602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anchor distT="0" distB="0" distL="114300" distR="114300" simplePos="0" relativeHeight="251710464" behindDoc="0" locked="0" layoutInCell="1" allowOverlap="1" wp14:anchorId="413252AB" wp14:editId="0C62CFE1">
            <wp:simplePos x="0" y="0"/>
            <wp:positionH relativeFrom="column">
              <wp:posOffset>-57150</wp:posOffset>
            </wp:positionH>
            <wp:positionV relativeFrom="paragraph">
              <wp:posOffset>-274955</wp:posOffset>
            </wp:positionV>
            <wp:extent cx="6877050" cy="9144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385412A" w14:textId="77777777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40A8A48E" w14:textId="389A64E7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161DCA1D" w14:textId="0FDF65FF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0858A89A" w14:textId="4C48E1EE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231033F7" w14:textId="3FA64FAA" w:rsidR="00483F65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lang w:eastAsia="zh-CN"/>
        </w:rPr>
      </w:pPr>
    </w:p>
    <w:p w14:paraId="6A4B0ACA" w14:textId="2839FEA1" w:rsidR="00483F65" w:rsidRPr="005F1FE9" w:rsidRDefault="00483F65" w:rsidP="00726797">
      <w:pPr>
        <w:spacing w:after="0" w:line="240" w:lineRule="auto"/>
        <w:rPr>
          <w:rFonts w:ascii="TH SarabunPSK" w:eastAsia="SimSun" w:hAnsi="TH SarabunPSK" w:cs="TH SarabunPSK"/>
          <w:color w:val="7030A0"/>
          <w:sz w:val="28"/>
          <w:cs/>
          <w:lang w:eastAsia="zh-CN"/>
        </w:rPr>
      </w:pPr>
    </w:p>
    <w:p w14:paraId="50EA0D06" w14:textId="41487D29" w:rsidR="00726797" w:rsidRPr="005F1FE9" w:rsidRDefault="00726797" w:rsidP="00726797">
      <w:pPr>
        <w:spacing w:after="0" w:line="240" w:lineRule="auto"/>
        <w:jc w:val="center"/>
        <w:rPr>
          <w:rFonts w:ascii="TH SarabunPSK" w:eastAsia="SimSun" w:hAnsi="TH SarabunPSK" w:cs="TH SarabunPSK"/>
          <w:noProof/>
          <w:color w:val="000000"/>
          <w:sz w:val="28"/>
        </w:rPr>
      </w:pPr>
    </w:p>
    <w:p w14:paraId="3E0283E2" w14:textId="383AAD1E" w:rsidR="00726797" w:rsidRDefault="00726797" w:rsidP="00726797">
      <w:pPr>
        <w:tabs>
          <w:tab w:val="left" w:pos="0"/>
        </w:tabs>
        <w:spacing w:after="0" w:line="240" w:lineRule="auto"/>
        <w:rPr>
          <w:rFonts w:ascii="TH SarabunPSK" w:eastAsia="SimSun" w:hAnsi="TH SarabunPSK" w:cs="TH SarabunPSK"/>
          <w:color w:val="000000"/>
          <w:sz w:val="28"/>
          <w:lang w:eastAsia="zh-CN"/>
        </w:rPr>
      </w:pPr>
    </w:p>
    <w:p w14:paraId="3E101C4F" w14:textId="0B1AD653" w:rsidR="00483F65" w:rsidRDefault="00483F65" w:rsidP="00726797">
      <w:pPr>
        <w:tabs>
          <w:tab w:val="left" w:pos="0"/>
        </w:tabs>
        <w:spacing w:after="0" w:line="240" w:lineRule="auto"/>
        <w:rPr>
          <w:rFonts w:ascii="TH SarabunPSK" w:eastAsia="SimSun" w:hAnsi="TH SarabunPSK" w:cs="TH SarabunPSK"/>
          <w:color w:val="000000"/>
          <w:sz w:val="28"/>
          <w:lang w:eastAsia="zh-CN"/>
        </w:rPr>
      </w:pPr>
    </w:p>
    <w:p w14:paraId="1F9CD68A" w14:textId="5EDF424C" w:rsidR="00483F65" w:rsidRDefault="00483F65" w:rsidP="00726797">
      <w:pPr>
        <w:tabs>
          <w:tab w:val="left" w:pos="0"/>
        </w:tabs>
        <w:spacing w:after="0" w:line="240" w:lineRule="auto"/>
        <w:rPr>
          <w:rFonts w:ascii="TH SarabunPSK" w:eastAsia="SimSun" w:hAnsi="TH SarabunPSK" w:cs="TH SarabunPSK"/>
          <w:color w:val="000000"/>
          <w:sz w:val="28"/>
          <w:lang w:eastAsia="zh-CN"/>
        </w:rPr>
      </w:pPr>
    </w:p>
    <w:p w14:paraId="35FF5977" w14:textId="20180DBD" w:rsidR="00483F65" w:rsidRDefault="00483F65" w:rsidP="00726797">
      <w:pPr>
        <w:tabs>
          <w:tab w:val="left" w:pos="0"/>
        </w:tabs>
        <w:spacing w:after="0" w:line="240" w:lineRule="auto"/>
        <w:rPr>
          <w:rFonts w:ascii="TH SarabunPSK" w:eastAsia="SimSun" w:hAnsi="TH SarabunPSK" w:cs="TH SarabunPSK"/>
          <w:color w:val="000000"/>
          <w:sz w:val="28"/>
          <w:lang w:eastAsia="zh-CN"/>
        </w:rPr>
      </w:pPr>
    </w:p>
    <w:p w14:paraId="55D3C787" w14:textId="77777777" w:rsidR="00483F65" w:rsidRPr="005F1FE9" w:rsidRDefault="00483F65" w:rsidP="00726797">
      <w:pPr>
        <w:tabs>
          <w:tab w:val="left" w:pos="0"/>
        </w:tabs>
        <w:spacing w:after="0" w:line="240" w:lineRule="auto"/>
        <w:rPr>
          <w:rFonts w:ascii="TH SarabunPSK" w:eastAsia="SimSun" w:hAnsi="TH SarabunPSK" w:cs="TH SarabunPSK"/>
          <w:color w:val="000000"/>
          <w:sz w:val="28"/>
          <w:lang w:eastAsia="zh-CN"/>
        </w:rPr>
      </w:pPr>
    </w:p>
    <w:p w14:paraId="0C640AC0" w14:textId="340893DC" w:rsidR="00726797" w:rsidRDefault="00726797" w:rsidP="00726797">
      <w:pPr>
        <w:pStyle w:val="ListParagraph"/>
        <w:shd w:val="clear" w:color="auto" w:fill="FFFFFF" w:themeFill="background1"/>
        <w:spacing w:after="0" w:line="240" w:lineRule="auto"/>
        <w:ind w:left="630"/>
        <w:rPr>
          <w:rFonts w:ascii="TH SarabunPSK" w:hAnsi="TH SarabunPSK" w:cs="TH SarabunPSK"/>
          <w:color w:val="323E4F" w:themeColor="text2" w:themeShade="BF"/>
          <w:sz w:val="28"/>
          <w:szCs w:val="28"/>
        </w:rPr>
      </w:pPr>
    </w:p>
    <w:p w14:paraId="481D34CA" w14:textId="237F095E" w:rsidR="005D30AA" w:rsidRDefault="005D30AA" w:rsidP="00726797">
      <w:pPr>
        <w:pStyle w:val="ListParagraph"/>
        <w:shd w:val="clear" w:color="auto" w:fill="FFFFFF" w:themeFill="background1"/>
        <w:spacing w:after="0" w:line="240" w:lineRule="auto"/>
        <w:ind w:left="630"/>
        <w:rPr>
          <w:rFonts w:ascii="TH SarabunPSK" w:hAnsi="TH SarabunPSK" w:cs="TH SarabunPSK"/>
          <w:color w:val="323E4F" w:themeColor="text2" w:themeShade="BF"/>
          <w:sz w:val="28"/>
          <w:szCs w:val="28"/>
        </w:rPr>
      </w:pPr>
    </w:p>
    <w:p w14:paraId="5B9728C6" w14:textId="510414A9" w:rsidR="005D30AA" w:rsidRDefault="005D30AA" w:rsidP="00726797">
      <w:pPr>
        <w:pStyle w:val="ListParagraph"/>
        <w:shd w:val="clear" w:color="auto" w:fill="FFFFFF" w:themeFill="background1"/>
        <w:spacing w:after="0" w:line="240" w:lineRule="auto"/>
        <w:ind w:left="630"/>
        <w:rPr>
          <w:rFonts w:ascii="TH SarabunPSK" w:hAnsi="TH SarabunPSK" w:cs="TH SarabunPSK"/>
          <w:color w:val="323E4F" w:themeColor="text2" w:themeShade="BF"/>
          <w:sz w:val="28"/>
          <w:szCs w:val="28"/>
        </w:rPr>
      </w:pPr>
    </w:p>
    <w:p w14:paraId="24998458" w14:textId="3076DB7E" w:rsidR="005D30AA" w:rsidRDefault="005D30AA" w:rsidP="00726797">
      <w:pPr>
        <w:pStyle w:val="ListParagraph"/>
        <w:shd w:val="clear" w:color="auto" w:fill="FFFFFF" w:themeFill="background1"/>
        <w:spacing w:after="0" w:line="240" w:lineRule="auto"/>
        <w:ind w:left="630"/>
        <w:rPr>
          <w:rFonts w:ascii="TH SarabunPSK" w:hAnsi="TH SarabunPSK" w:cs="TH SarabunPSK"/>
          <w:color w:val="323E4F" w:themeColor="text2" w:themeShade="BF"/>
          <w:sz w:val="28"/>
          <w:szCs w:val="28"/>
        </w:rPr>
      </w:pPr>
    </w:p>
    <w:p w14:paraId="5ACF3B1A" w14:textId="5B1B357A" w:rsidR="005D30AA" w:rsidRPr="005D30AA" w:rsidRDefault="005D30AA" w:rsidP="005D30AA"/>
    <w:p w14:paraId="3DDF6BC7" w14:textId="3F367EB2" w:rsidR="005D30AA" w:rsidRPr="005D30AA" w:rsidRDefault="005D30AA" w:rsidP="005D30AA"/>
    <w:p w14:paraId="28A73E7E" w14:textId="33153AB8" w:rsidR="005D30AA" w:rsidRPr="005D30AA" w:rsidRDefault="005D30AA" w:rsidP="005D30AA"/>
    <w:p w14:paraId="507A819B" w14:textId="06CAEC35" w:rsidR="005D30AA" w:rsidRPr="005D30AA" w:rsidRDefault="005D30AA" w:rsidP="005D30AA"/>
    <w:p w14:paraId="31D45903" w14:textId="3A67A4ED" w:rsidR="005D30AA" w:rsidRPr="005D30AA" w:rsidRDefault="005D30AA" w:rsidP="005D30AA"/>
    <w:p w14:paraId="352EF3F6" w14:textId="6551F25E" w:rsidR="005D30AA" w:rsidRPr="005D30AA" w:rsidRDefault="005D30AA" w:rsidP="005D30AA">
      <w:pPr>
        <w:rPr>
          <w:cs/>
        </w:rPr>
      </w:pPr>
    </w:p>
    <w:p w14:paraId="13CBDD5D" w14:textId="5C217C54" w:rsidR="005D30AA" w:rsidRPr="005D30AA" w:rsidRDefault="005D30AA" w:rsidP="005D30AA"/>
    <w:p w14:paraId="57F61A99" w14:textId="644BC870" w:rsidR="005D30AA" w:rsidRPr="005D30AA" w:rsidRDefault="005D30AA" w:rsidP="005D30AA"/>
    <w:p w14:paraId="6EDBECDA" w14:textId="15CF5B86" w:rsidR="005D30AA" w:rsidRPr="005D30AA" w:rsidRDefault="005D30AA" w:rsidP="005D30AA"/>
    <w:p w14:paraId="3AEFA8FB" w14:textId="14B7C9EA" w:rsidR="005D30AA" w:rsidRPr="005D30AA" w:rsidRDefault="005D30AA" w:rsidP="005D30AA"/>
    <w:p w14:paraId="03BC2356" w14:textId="7322D084" w:rsidR="005D30AA" w:rsidRPr="005D30AA" w:rsidRDefault="005D30AA" w:rsidP="005D30AA"/>
    <w:p w14:paraId="2F0A5741" w14:textId="016E1E25" w:rsidR="005D30AA" w:rsidRPr="005D30AA" w:rsidRDefault="005D30AA" w:rsidP="005D30AA"/>
    <w:p w14:paraId="437027D8" w14:textId="0C23E5BB" w:rsidR="005D30AA" w:rsidRPr="005D30AA" w:rsidRDefault="005D30AA" w:rsidP="005D30AA"/>
    <w:p w14:paraId="091D05F8" w14:textId="45FF0031" w:rsidR="005D30AA" w:rsidRPr="005D30AA" w:rsidRDefault="005D30AA" w:rsidP="005D30AA"/>
    <w:p w14:paraId="3536E9CE" w14:textId="462ADE68" w:rsidR="005D30AA" w:rsidRPr="005D30AA" w:rsidRDefault="005D30AA" w:rsidP="005D30AA"/>
    <w:p w14:paraId="1C8994EA" w14:textId="6AC6B4D5" w:rsidR="005D30AA" w:rsidRPr="005D30AA" w:rsidRDefault="005D30AA" w:rsidP="005D30AA"/>
    <w:p w14:paraId="7CD740CE" w14:textId="1878F431" w:rsidR="005D30AA" w:rsidRPr="005D30AA" w:rsidRDefault="005D30AA" w:rsidP="005D30AA"/>
    <w:p w14:paraId="2B81FE01" w14:textId="47DB5C8F" w:rsidR="005D30AA" w:rsidRPr="005D30AA" w:rsidRDefault="005D30AA" w:rsidP="005D30AA"/>
    <w:p w14:paraId="00A62798" w14:textId="4182EDB4" w:rsidR="005D30AA" w:rsidRPr="005D30AA" w:rsidRDefault="005D30AA" w:rsidP="005D30AA"/>
    <w:p w14:paraId="7EA06F47" w14:textId="0FE367D1" w:rsidR="005D30AA" w:rsidRPr="005D30AA" w:rsidRDefault="005D30AA" w:rsidP="005D30AA"/>
    <w:p w14:paraId="22DE4B41" w14:textId="75A313F8" w:rsidR="005D30AA" w:rsidRPr="005D30AA" w:rsidRDefault="00EE1602" w:rsidP="005D30AA"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anchor distT="0" distB="0" distL="114300" distR="114300" simplePos="0" relativeHeight="251712512" behindDoc="0" locked="0" layoutInCell="1" allowOverlap="1" wp14:anchorId="7D769B39" wp14:editId="2EDABB54">
            <wp:simplePos x="0" y="0"/>
            <wp:positionH relativeFrom="column">
              <wp:posOffset>93345</wp:posOffset>
            </wp:positionH>
            <wp:positionV relativeFrom="paragraph">
              <wp:posOffset>-255905</wp:posOffset>
            </wp:positionV>
            <wp:extent cx="6591300" cy="9123680"/>
            <wp:effectExtent l="0" t="0" r="0" b="1270"/>
            <wp:wrapNone/>
            <wp:docPr id="1938370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12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81E4D" w14:textId="55E9D1AB" w:rsidR="005D30AA" w:rsidRDefault="005D30AA" w:rsidP="005D30AA">
      <w:pPr>
        <w:jc w:val="right"/>
      </w:pPr>
    </w:p>
    <w:p w14:paraId="21A9461E" w14:textId="2952438C" w:rsidR="005D30AA" w:rsidRDefault="005D30AA" w:rsidP="005D30AA">
      <w:pPr>
        <w:jc w:val="right"/>
      </w:pPr>
    </w:p>
    <w:p w14:paraId="2E482C3C" w14:textId="715F4248" w:rsidR="0001555B" w:rsidRDefault="0001555B" w:rsidP="005D30AA">
      <w:pPr>
        <w:jc w:val="right"/>
      </w:pPr>
    </w:p>
    <w:p w14:paraId="1EB858D8" w14:textId="44225B6C" w:rsidR="0001555B" w:rsidRDefault="0001555B" w:rsidP="005D30AA">
      <w:pPr>
        <w:jc w:val="right"/>
      </w:pPr>
    </w:p>
    <w:p w14:paraId="0C9745E6" w14:textId="77777777" w:rsidR="0001555B" w:rsidRDefault="0001555B" w:rsidP="005D30AA">
      <w:pPr>
        <w:jc w:val="right"/>
      </w:pPr>
    </w:p>
    <w:p w14:paraId="06239DC6" w14:textId="65C169A1" w:rsidR="0001555B" w:rsidRDefault="0001555B" w:rsidP="005D30AA">
      <w:pPr>
        <w:jc w:val="right"/>
      </w:pPr>
    </w:p>
    <w:p w14:paraId="0329B314" w14:textId="77777777" w:rsidR="0001555B" w:rsidRDefault="0001555B" w:rsidP="005D30AA">
      <w:pPr>
        <w:jc w:val="right"/>
      </w:pPr>
    </w:p>
    <w:p w14:paraId="1F92C695" w14:textId="3E3B530C" w:rsidR="005D30AA" w:rsidRDefault="005D30AA" w:rsidP="005D30AA">
      <w:pPr>
        <w:jc w:val="right"/>
      </w:pPr>
    </w:p>
    <w:p w14:paraId="385F692C" w14:textId="77777777" w:rsidR="0001555B" w:rsidRDefault="0001555B" w:rsidP="005D30AA">
      <w:pPr>
        <w:jc w:val="right"/>
      </w:pPr>
    </w:p>
    <w:p w14:paraId="2FE0FBC1" w14:textId="77777777" w:rsidR="0001555B" w:rsidRDefault="0001555B" w:rsidP="005D30AA">
      <w:pPr>
        <w:jc w:val="right"/>
      </w:pPr>
    </w:p>
    <w:p w14:paraId="1F5FAB0B" w14:textId="77777777" w:rsidR="0001555B" w:rsidRDefault="0001555B" w:rsidP="005D30AA">
      <w:pPr>
        <w:jc w:val="right"/>
      </w:pPr>
    </w:p>
    <w:p w14:paraId="6BC1AAC7" w14:textId="77777777" w:rsidR="0001555B" w:rsidRDefault="0001555B" w:rsidP="005D30AA">
      <w:pPr>
        <w:jc w:val="right"/>
      </w:pPr>
    </w:p>
    <w:p w14:paraId="3EB5B18B" w14:textId="77777777" w:rsidR="0001555B" w:rsidRDefault="0001555B" w:rsidP="005D30AA">
      <w:pPr>
        <w:jc w:val="right"/>
      </w:pPr>
    </w:p>
    <w:p w14:paraId="629F0505" w14:textId="77777777" w:rsidR="0001555B" w:rsidRDefault="0001555B" w:rsidP="005D30AA">
      <w:pPr>
        <w:jc w:val="right"/>
      </w:pPr>
    </w:p>
    <w:p w14:paraId="07272060" w14:textId="77777777" w:rsidR="0001555B" w:rsidRDefault="0001555B" w:rsidP="005D30AA">
      <w:pPr>
        <w:jc w:val="right"/>
      </w:pPr>
    </w:p>
    <w:p w14:paraId="5A50E392" w14:textId="77777777" w:rsidR="0001555B" w:rsidRDefault="0001555B" w:rsidP="005D30AA">
      <w:pPr>
        <w:jc w:val="right"/>
      </w:pPr>
    </w:p>
    <w:p w14:paraId="206F8027" w14:textId="77777777" w:rsidR="0001555B" w:rsidRDefault="0001555B" w:rsidP="005D30AA">
      <w:pPr>
        <w:jc w:val="right"/>
      </w:pPr>
    </w:p>
    <w:p w14:paraId="7B758044" w14:textId="77777777" w:rsidR="0001555B" w:rsidRDefault="0001555B" w:rsidP="005D30AA">
      <w:pPr>
        <w:jc w:val="right"/>
      </w:pPr>
    </w:p>
    <w:p w14:paraId="0F082DDD" w14:textId="77777777" w:rsidR="0001555B" w:rsidRDefault="0001555B" w:rsidP="005D30AA">
      <w:pPr>
        <w:jc w:val="right"/>
      </w:pPr>
    </w:p>
    <w:p w14:paraId="32F1DB92" w14:textId="77777777" w:rsidR="0001555B" w:rsidRDefault="0001555B" w:rsidP="005D30AA">
      <w:pPr>
        <w:jc w:val="right"/>
      </w:pPr>
    </w:p>
    <w:p w14:paraId="118073F9" w14:textId="77777777" w:rsidR="0001555B" w:rsidRDefault="0001555B" w:rsidP="005D30AA">
      <w:pPr>
        <w:jc w:val="right"/>
      </w:pPr>
    </w:p>
    <w:p w14:paraId="4C0CFC46" w14:textId="77777777" w:rsidR="0001555B" w:rsidRDefault="0001555B" w:rsidP="005D30AA">
      <w:pPr>
        <w:jc w:val="right"/>
      </w:pPr>
    </w:p>
    <w:p w14:paraId="3D0F5954" w14:textId="77777777" w:rsidR="0001555B" w:rsidRDefault="0001555B" w:rsidP="005D30AA">
      <w:pPr>
        <w:jc w:val="right"/>
      </w:pPr>
    </w:p>
    <w:p w14:paraId="6735A02B" w14:textId="0A221CA9" w:rsidR="0001555B" w:rsidRDefault="0001555B" w:rsidP="005D30AA">
      <w:pPr>
        <w:jc w:val="right"/>
      </w:pPr>
    </w:p>
    <w:p w14:paraId="59B232DE" w14:textId="245666B0" w:rsidR="00EE1602" w:rsidRDefault="00EE1602" w:rsidP="005D30AA">
      <w:pPr>
        <w:jc w:val="right"/>
      </w:pPr>
    </w:p>
    <w:p w14:paraId="21AE20F7" w14:textId="303371F5" w:rsidR="00EE1602" w:rsidRDefault="00EE1602" w:rsidP="005D30AA">
      <w:pPr>
        <w:jc w:val="right"/>
      </w:pPr>
    </w:p>
    <w:p w14:paraId="40A78FC2" w14:textId="7742D173" w:rsidR="00EE1602" w:rsidRDefault="00EE1602" w:rsidP="005D30AA">
      <w:pPr>
        <w:jc w:val="right"/>
      </w:pPr>
    </w:p>
    <w:p w14:paraId="596A3006" w14:textId="59C12AC6" w:rsidR="00EE1602" w:rsidRDefault="00EE1602" w:rsidP="005D30AA">
      <w:pPr>
        <w:jc w:val="right"/>
      </w:pPr>
    </w:p>
    <w:p w14:paraId="6292CA8A" w14:textId="3470FD74" w:rsidR="00EE1602" w:rsidRDefault="00EE1602" w:rsidP="005D30AA">
      <w:pPr>
        <w:jc w:val="right"/>
      </w:pPr>
    </w:p>
    <w:p w14:paraId="6DB82580" w14:textId="4C83A1F3" w:rsidR="00EE1602" w:rsidRDefault="00EE1602" w:rsidP="005D30AA">
      <w:pPr>
        <w:jc w:val="right"/>
      </w:pPr>
    </w:p>
    <w:p w14:paraId="70E8CA41" w14:textId="2DA41DCB" w:rsidR="00EE1602" w:rsidRDefault="00EE1602" w:rsidP="005D30AA">
      <w:pPr>
        <w:jc w:val="right"/>
      </w:pPr>
    </w:p>
    <w:p w14:paraId="0C17CA18" w14:textId="43A8123E" w:rsidR="00EE1602" w:rsidRDefault="00EE1602" w:rsidP="005D30AA">
      <w:pPr>
        <w:jc w:val="right"/>
        <w:rPr>
          <w:rFonts w:hint="cs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14560" behindDoc="0" locked="0" layoutInCell="1" allowOverlap="1" wp14:anchorId="13937E91" wp14:editId="5507E95F">
            <wp:simplePos x="0" y="0"/>
            <wp:positionH relativeFrom="margin">
              <wp:posOffset>86360</wp:posOffset>
            </wp:positionH>
            <wp:positionV relativeFrom="paragraph">
              <wp:posOffset>-169545</wp:posOffset>
            </wp:positionV>
            <wp:extent cx="6672263" cy="88963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1)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2263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CA719" w14:textId="0AA3A971" w:rsidR="0001555B" w:rsidRDefault="0001555B" w:rsidP="005D30AA">
      <w:pPr>
        <w:jc w:val="right"/>
      </w:pPr>
    </w:p>
    <w:p w14:paraId="7042BB3A" w14:textId="0777203A" w:rsidR="0001555B" w:rsidRPr="005D30AA" w:rsidRDefault="0001555B" w:rsidP="005D30AA">
      <w:pPr>
        <w:jc w:val="right"/>
        <w:rPr>
          <w:cs/>
        </w:rPr>
      </w:pPr>
    </w:p>
    <w:sectPr w:rsidR="0001555B" w:rsidRPr="005D30AA" w:rsidSect="008756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30222" w14:textId="77777777" w:rsidR="00B3344D" w:rsidRDefault="00B3344D" w:rsidP="00AF41FE">
      <w:pPr>
        <w:spacing w:after="0" w:line="240" w:lineRule="auto"/>
      </w:pPr>
      <w:r>
        <w:separator/>
      </w:r>
    </w:p>
  </w:endnote>
  <w:endnote w:type="continuationSeparator" w:id="0">
    <w:p w14:paraId="4CDD1A9C" w14:textId="77777777" w:rsidR="00B3344D" w:rsidRDefault="00B3344D" w:rsidP="00AF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Microsoft Sans Serif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Microsoft Sans Serif"/>
    <w:charset w:val="00"/>
    <w:family w:val="swiss"/>
    <w:pitch w:val="variable"/>
    <w:sig w:usb0="A100006F" w:usb1="5000205A" w:usb2="00000000" w:usb3="00000000" w:csb0="0001018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BB567" w14:textId="77777777" w:rsidR="00B3344D" w:rsidRDefault="00B3344D" w:rsidP="00AF41FE">
      <w:pPr>
        <w:spacing w:after="0" w:line="240" w:lineRule="auto"/>
      </w:pPr>
      <w:r>
        <w:separator/>
      </w:r>
    </w:p>
  </w:footnote>
  <w:footnote w:type="continuationSeparator" w:id="0">
    <w:p w14:paraId="63435594" w14:textId="77777777" w:rsidR="00B3344D" w:rsidRDefault="00B3344D" w:rsidP="00AF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551C"/>
    <w:multiLevelType w:val="hybridMultilevel"/>
    <w:tmpl w:val="AE66EF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71A4C"/>
    <w:multiLevelType w:val="hybridMultilevel"/>
    <w:tmpl w:val="15C20D28"/>
    <w:lvl w:ilvl="0" w:tplc="AD3C444A">
      <w:start w:val="13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73F05"/>
    <w:multiLevelType w:val="hybridMultilevel"/>
    <w:tmpl w:val="7B7CDCF8"/>
    <w:lvl w:ilvl="0" w:tplc="CDD4D442">
      <w:start w:val="13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C01C8"/>
    <w:multiLevelType w:val="hybridMultilevel"/>
    <w:tmpl w:val="086C6972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70C21"/>
    <w:multiLevelType w:val="hybridMultilevel"/>
    <w:tmpl w:val="04EC14A4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8D163BA"/>
    <w:multiLevelType w:val="hybridMultilevel"/>
    <w:tmpl w:val="8FD213FC"/>
    <w:lvl w:ilvl="0" w:tplc="ED021986">
      <w:start w:val="13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21C6E"/>
    <w:multiLevelType w:val="hybridMultilevel"/>
    <w:tmpl w:val="4CCA6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5B"/>
    <w:rsid w:val="00002B62"/>
    <w:rsid w:val="0001555B"/>
    <w:rsid w:val="000712E9"/>
    <w:rsid w:val="000A17C3"/>
    <w:rsid w:val="000C7968"/>
    <w:rsid w:val="000D19D0"/>
    <w:rsid w:val="000E2823"/>
    <w:rsid w:val="000E710D"/>
    <w:rsid w:val="00110733"/>
    <w:rsid w:val="00146F1B"/>
    <w:rsid w:val="00176094"/>
    <w:rsid w:val="00196A2C"/>
    <w:rsid w:val="001D5DB0"/>
    <w:rsid w:val="001D7056"/>
    <w:rsid w:val="002067E9"/>
    <w:rsid w:val="002135AB"/>
    <w:rsid w:val="00217B1E"/>
    <w:rsid w:val="0023275B"/>
    <w:rsid w:val="002571B1"/>
    <w:rsid w:val="00267C38"/>
    <w:rsid w:val="002744EB"/>
    <w:rsid w:val="00293049"/>
    <w:rsid w:val="002A346B"/>
    <w:rsid w:val="002C00A8"/>
    <w:rsid w:val="002D2B36"/>
    <w:rsid w:val="002D31A4"/>
    <w:rsid w:val="002E2ABB"/>
    <w:rsid w:val="002E5EB1"/>
    <w:rsid w:val="002E6E98"/>
    <w:rsid w:val="0030235C"/>
    <w:rsid w:val="003136FA"/>
    <w:rsid w:val="00317EC2"/>
    <w:rsid w:val="0032078C"/>
    <w:rsid w:val="0032525F"/>
    <w:rsid w:val="003468BC"/>
    <w:rsid w:val="00353C69"/>
    <w:rsid w:val="00354CC1"/>
    <w:rsid w:val="00355B99"/>
    <w:rsid w:val="003962B2"/>
    <w:rsid w:val="003A015B"/>
    <w:rsid w:val="003C3A88"/>
    <w:rsid w:val="003C3C1E"/>
    <w:rsid w:val="003E730E"/>
    <w:rsid w:val="003F4506"/>
    <w:rsid w:val="003F7C22"/>
    <w:rsid w:val="00400C67"/>
    <w:rsid w:val="00403127"/>
    <w:rsid w:val="00432FFD"/>
    <w:rsid w:val="00441F54"/>
    <w:rsid w:val="00444CC5"/>
    <w:rsid w:val="004457B7"/>
    <w:rsid w:val="00457F5E"/>
    <w:rsid w:val="00483F65"/>
    <w:rsid w:val="004974E8"/>
    <w:rsid w:val="004A2EC6"/>
    <w:rsid w:val="004D74FC"/>
    <w:rsid w:val="004E7943"/>
    <w:rsid w:val="005123BA"/>
    <w:rsid w:val="00525974"/>
    <w:rsid w:val="00533D3B"/>
    <w:rsid w:val="00535A47"/>
    <w:rsid w:val="0054042D"/>
    <w:rsid w:val="00561A47"/>
    <w:rsid w:val="00571C6D"/>
    <w:rsid w:val="005A0CDF"/>
    <w:rsid w:val="005C181A"/>
    <w:rsid w:val="005D30AA"/>
    <w:rsid w:val="005D7493"/>
    <w:rsid w:val="005E0F25"/>
    <w:rsid w:val="005E661A"/>
    <w:rsid w:val="005F1FE9"/>
    <w:rsid w:val="006A51F5"/>
    <w:rsid w:val="006B6923"/>
    <w:rsid w:val="006C4102"/>
    <w:rsid w:val="006C4F9C"/>
    <w:rsid w:val="006C5F2F"/>
    <w:rsid w:val="006C6F52"/>
    <w:rsid w:val="006D26A4"/>
    <w:rsid w:val="006E304B"/>
    <w:rsid w:val="007026FA"/>
    <w:rsid w:val="00713062"/>
    <w:rsid w:val="00726797"/>
    <w:rsid w:val="00727AC5"/>
    <w:rsid w:val="00733325"/>
    <w:rsid w:val="007335B6"/>
    <w:rsid w:val="007C2981"/>
    <w:rsid w:val="007C4C9B"/>
    <w:rsid w:val="007E0044"/>
    <w:rsid w:val="007E2ED3"/>
    <w:rsid w:val="00802FDB"/>
    <w:rsid w:val="00803D35"/>
    <w:rsid w:val="00835338"/>
    <w:rsid w:val="0086029E"/>
    <w:rsid w:val="008671CF"/>
    <w:rsid w:val="0087565B"/>
    <w:rsid w:val="008777DB"/>
    <w:rsid w:val="00883C62"/>
    <w:rsid w:val="00904217"/>
    <w:rsid w:val="00912270"/>
    <w:rsid w:val="00915360"/>
    <w:rsid w:val="009526BE"/>
    <w:rsid w:val="00957F46"/>
    <w:rsid w:val="00974269"/>
    <w:rsid w:val="0099129D"/>
    <w:rsid w:val="009B25E0"/>
    <w:rsid w:val="009B5289"/>
    <w:rsid w:val="009C4D98"/>
    <w:rsid w:val="009C7458"/>
    <w:rsid w:val="009F2B92"/>
    <w:rsid w:val="00A074E2"/>
    <w:rsid w:val="00A11631"/>
    <w:rsid w:val="00A166B1"/>
    <w:rsid w:val="00A22A05"/>
    <w:rsid w:val="00A3395D"/>
    <w:rsid w:val="00A42816"/>
    <w:rsid w:val="00A63F19"/>
    <w:rsid w:val="00A738B7"/>
    <w:rsid w:val="00A77C15"/>
    <w:rsid w:val="00AB7374"/>
    <w:rsid w:val="00AF41FE"/>
    <w:rsid w:val="00B3344D"/>
    <w:rsid w:val="00B346FA"/>
    <w:rsid w:val="00B37945"/>
    <w:rsid w:val="00B37EDC"/>
    <w:rsid w:val="00B513E7"/>
    <w:rsid w:val="00B72EB0"/>
    <w:rsid w:val="00B80505"/>
    <w:rsid w:val="00B90AB5"/>
    <w:rsid w:val="00BC49FD"/>
    <w:rsid w:val="00BD2F4A"/>
    <w:rsid w:val="00BD2F7F"/>
    <w:rsid w:val="00BD72FE"/>
    <w:rsid w:val="00C05306"/>
    <w:rsid w:val="00C13D26"/>
    <w:rsid w:val="00C17F20"/>
    <w:rsid w:val="00C311FD"/>
    <w:rsid w:val="00C66D7E"/>
    <w:rsid w:val="00CA02A9"/>
    <w:rsid w:val="00CB7BA4"/>
    <w:rsid w:val="00CE28F1"/>
    <w:rsid w:val="00CF38EC"/>
    <w:rsid w:val="00D01CAB"/>
    <w:rsid w:val="00D51BFC"/>
    <w:rsid w:val="00D86AB2"/>
    <w:rsid w:val="00D87EC6"/>
    <w:rsid w:val="00DD319A"/>
    <w:rsid w:val="00DE6CAF"/>
    <w:rsid w:val="00DF153C"/>
    <w:rsid w:val="00E035F1"/>
    <w:rsid w:val="00E6697B"/>
    <w:rsid w:val="00E90319"/>
    <w:rsid w:val="00EE1602"/>
    <w:rsid w:val="00EE536E"/>
    <w:rsid w:val="00EF479D"/>
    <w:rsid w:val="00F23EEA"/>
    <w:rsid w:val="00F30D11"/>
    <w:rsid w:val="00F54EB6"/>
    <w:rsid w:val="00FA02BB"/>
    <w:rsid w:val="00FB4437"/>
    <w:rsid w:val="00FB767D"/>
    <w:rsid w:val="00FC51B6"/>
    <w:rsid w:val="00FF18F5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F35A4"/>
  <w15:chartTrackingRefBased/>
  <w15:docId w15:val="{EA82BC8D-C4F2-406A-9902-F41C2450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7565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NoSpacing">
    <w:name w:val="No Spacing"/>
    <w:uiPriority w:val="1"/>
    <w:qFormat/>
    <w:rsid w:val="0087565B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customStyle="1" w:styleId="markedcontent">
    <w:name w:val="markedcontent"/>
    <w:basedOn w:val="DefaultParagraphFont"/>
    <w:rsid w:val="00FB4437"/>
  </w:style>
  <w:style w:type="paragraph" w:styleId="ListParagraph">
    <w:name w:val="List Paragraph"/>
    <w:basedOn w:val="Normal"/>
    <w:uiPriority w:val="34"/>
    <w:qFormat/>
    <w:rsid w:val="00726797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F4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1FE"/>
  </w:style>
  <w:style w:type="paragraph" w:styleId="Footer">
    <w:name w:val="footer"/>
    <w:basedOn w:val="Normal"/>
    <w:link w:val="FooterChar"/>
    <w:uiPriority w:val="99"/>
    <w:unhideWhenUsed/>
    <w:rsid w:val="00AF4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1FE"/>
  </w:style>
  <w:style w:type="character" w:customStyle="1" w:styleId="Heading1Char">
    <w:name w:val="Heading 1 Char"/>
    <w:basedOn w:val="DefaultParagraphFont"/>
    <w:link w:val="Heading1"/>
    <w:uiPriority w:val="9"/>
    <w:rsid w:val="005F1FE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styleId="TableGrid">
    <w:name w:val="Table Grid"/>
    <w:basedOn w:val="TableNormal"/>
    <w:uiPriority w:val="59"/>
    <w:rsid w:val="00317EC2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2">
    <w:name w:val="No Spacing2"/>
    <w:qFormat/>
    <w:rsid w:val="00C13D26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C13D26"/>
    <w:rPr>
      <w:i/>
      <w:iCs/>
    </w:rPr>
  </w:style>
  <w:style w:type="character" w:styleId="Hyperlink">
    <w:name w:val="Hyperlink"/>
    <w:basedOn w:val="DefaultParagraphFont"/>
    <w:uiPriority w:val="99"/>
    <w:unhideWhenUsed/>
    <w:rsid w:val="002D31A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3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33D03-71AB-47AD-94CA-1F7118DE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2026-04-07T10:45:00Z</cp:lastPrinted>
  <dcterms:created xsi:type="dcterms:W3CDTF">2026-04-07T10:56:00Z</dcterms:created>
  <dcterms:modified xsi:type="dcterms:W3CDTF">2026-04-07T10:56:00Z</dcterms:modified>
</cp:coreProperties>
</file>