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0F9C" w14:textId="77777777" w:rsidR="00EE0CE0" w:rsidRDefault="00EE0CE0" w:rsidP="001C137C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90"/>
          <w:szCs w:val="90"/>
        </w:rPr>
      </w:pPr>
    </w:p>
    <w:p w14:paraId="1AC5236F" w14:textId="77777777" w:rsidR="00EE0CE0" w:rsidRDefault="00EE0CE0" w:rsidP="00302BF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90"/>
          <w:szCs w:val="90"/>
        </w:rPr>
      </w:pPr>
    </w:p>
    <w:p w14:paraId="5BFE4C72" w14:textId="09EE7BA0" w:rsidR="00EE0CE0" w:rsidRPr="00EE0CE0" w:rsidRDefault="00EE0CE0" w:rsidP="00617EF6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90"/>
          <w:szCs w:val="90"/>
        </w:rPr>
      </w:pPr>
    </w:p>
    <w:p w14:paraId="0AB42E98" w14:textId="7DE73C8D" w:rsidR="00E962E1" w:rsidRDefault="00617EF6" w:rsidP="00617EF6">
      <w:pPr>
        <w:rPr>
          <w:rFonts w:ascii="TH SarabunPSK" w:hAnsi="TH SarabunPSK" w:cs="TH SarabunPSK"/>
          <w:b/>
          <w:bCs/>
          <w:color w:val="0000FF"/>
          <w:sz w:val="90"/>
          <w:szCs w:val="90"/>
          <w:cs/>
        </w:rPr>
      </w:pPr>
      <w:r w:rsidRPr="00617EF6">
        <w:rPr>
          <w:rFonts w:ascii="TH SarabunPSK" w:hAnsi="TH SarabunPSK" w:cs="TH SarabunPSK"/>
          <w:b/>
          <w:bCs/>
          <w:noProof/>
          <w:color w:val="0000FF"/>
          <w:sz w:val="90"/>
          <w:szCs w:val="90"/>
        </w:rPr>
        <w:drawing>
          <wp:inline distT="0" distB="0" distL="0" distR="0" wp14:anchorId="7346DF86" wp14:editId="5CDEF8E9">
            <wp:extent cx="6718935" cy="6718935"/>
            <wp:effectExtent l="0" t="0" r="5715" b="5715"/>
            <wp:docPr id="19191084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671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E5400" w14:textId="77777777" w:rsidR="00617EF6" w:rsidRDefault="00617EF6" w:rsidP="00302BF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90"/>
          <w:szCs w:val="90"/>
        </w:rPr>
      </w:pPr>
    </w:p>
    <w:p w14:paraId="66E0F469" w14:textId="2B0AE20A" w:rsidR="00A65BB7" w:rsidRPr="00D557EA" w:rsidRDefault="00D557EA" w:rsidP="00302BF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90"/>
          <w:szCs w:val="90"/>
        </w:rPr>
      </w:pPr>
      <w:r w:rsidRPr="00D557EA">
        <w:rPr>
          <w:rFonts w:ascii="TH SarabunPSK" w:hAnsi="TH SarabunPSK" w:cs="TH SarabunPSK" w:hint="cs"/>
          <w:b/>
          <w:bCs/>
          <w:color w:val="0000FF"/>
          <w:sz w:val="90"/>
          <w:szCs w:val="90"/>
          <w:cs/>
        </w:rPr>
        <w:lastRenderedPageBreak/>
        <w:t>ทัวร์</w:t>
      </w:r>
      <w:r w:rsidR="00C57BD5">
        <w:rPr>
          <w:rFonts w:ascii="TH SarabunPSK" w:hAnsi="TH SarabunPSK" w:cs="TH SarabunPSK" w:hint="cs"/>
          <w:b/>
          <w:bCs/>
          <w:color w:val="0000FF"/>
          <w:sz w:val="90"/>
          <w:szCs w:val="90"/>
          <w:cs/>
        </w:rPr>
        <w:t>ชมใบไม้แดงกวงอู้ซาน</w:t>
      </w:r>
      <w:r w:rsidRPr="00D557EA">
        <w:rPr>
          <w:rFonts w:ascii="TH SarabunPSK" w:hAnsi="TH SarabunPSK" w:cs="TH SarabunPSK" w:hint="cs"/>
          <w:b/>
          <w:bCs/>
          <w:color w:val="0000FF"/>
          <w:sz w:val="90"/>
          <w:szCs w:val="90"/>
          <w:cs/>
        </w:rPr>
        <w:t xml:space="preserve"> 6 วัน 5 คืน</w:t>
      </w:r>
    </w:p>
    <w:p w14:paraId="5F0D3B7B" w14:textId="282EF86C" w:rsidR="00D557EA" w:rsidRDefault="00D557EA" w:rsidP="00302BF4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</w:pPr>
      <w:r w:rsidRPr="00E37229">
        <w:rPr>
          <w:rFonts w:ascii="TH Sarabun New" w:eastAsia="Times New Roman" w:hAnsi="TH Sarabun New" w:cs="TH Sarabun New"/>
          <w:color w:val="000000"/>
          <w:sz w:val="40"/>
          <w:szCs w:val="40"/>
          <w:cs/>
        </w:rPr>
        <w:t>**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  <w:cs/>
        </w:rPr>
        <w:t xml:space="preserve">ทัวร์ไม่ลงร้าน เที่ยวครบ </w:t>
      </w:r>
      <w:r w:rsidR="00E9495C">
        <w:rPr>
          <w:rFonts w:ascii="TH Sarabun New" w:eastAsia="Times New Roman" w:hAnsi="TH Sarabun New" w:cs="TH Sarabun New" w:hint="cs"/>
          <w:b/>
          <w:bCs/>
          <w:color w:val="FF0000"/>
          <w:sz w:val="40"/>
          <w:szCs w:val="40"/>
          <w:shd w:val="clear" w:color="auto" w:fill="FFFFFF"/>
          <w:cs/>
        </w:rPr>
        <w:t xml:space="preserve">ที่พักระดับ </w:t>
      </w:r>
      <w:r w:rsidR="00E9495C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</w:rPr>
        <w:t xml:space="preserve">4 </w:t>
      </w:r>
      <w:r w:rsidR="00E9495C">
        <w:rPr>
          <w:rFonts w:ascii="TH Sarabun New" w:eastAsia="Times New Roman" w:hAnsi="TH Sarabun New" w:cs="TH Sarabun New" w:hint="cs"/>
          <w:b/>
          <w:bCs/>
          <w:color w:val="FF0000"/>
          <w:sz w:val="40"/>
          <w:szCs w:val="40"/>
          <w:shd w:val="clear" w:color="auto" w:fill="FFFFFF"/>
          <w:cs/>
        </w:rPr>
        <w:t>ดาว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 xml:space="preserve">• </w:t>
      </w:r>
      <w:r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shd w:val="clear" w:color="auto" w:fill="FFFFFF"/>
          <w:cs/>
        </w:rPr>
        <w:t>ชม</w:t>
      </w:r>
      <w:r w:rsidR="00C57BD5"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shd w:val="clear" w:color="auto" w:fill="FFFFFF"/>
          <w:cs/>
        </w:rPr>
        <w:t>ใบไม้แดงกวงอู้ซาน แห่งมณฑลเสฉวน</w:t>
      </w:r>
    </w:p>
    <w:p w14:paraId="19AFC7A3" w14:textId="77777777" w:rsidR="00D557EA" w:rsidRDefault="00D557EA" w:rsidP="00C57BD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 xml:space="preserve">• </w:t>
      </w:r>
      <w:r w:rsidR="00C57BD5"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shd w:val="clear" w:color="auto" w:fill="FFFFFF"/>
          <w:cs/>
        </w:rPr>
        <w:t>ชมเมืองโบราณล่างจง เมืองในเส้นทางสามก๊ก</w:t>
      </w: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 xml:space="preserve">• </w:t>
      </w:r>
      <w:r w:rsidR="00C57BD5" w:rsidRPr="00C57BD5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cs/>
        </w:rPr>
        <w:t xml:space="preserve">ภูเขาหมี่ซางซาน </w:t>
      </w:r>
      <w:r w:rsidR="00C57BD5"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cs/>
        </w:rPr>
        <w:t>แหล่งชมใบไม้แดงระดับ</w:t>
      </w:r>
      <w:r w:rsidR="00C57BD5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  <w:t>AAAA</w:t>
      </w:r>
    </w:p>
    <w:p w14:paraId="078A658D" w14:textId="77777777" w:rsidR="00D557EA" w:rsidRDefault="00D557EA" w:rsidP="00302BF4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•</w:t>
      </w:r>
      <w:r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cs/>
        </w:rPr>
        <w:t xml:space="preserve"> </w:t>
      </w:r>
      <w:r w:rsidRPr="00CB3F7E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เมืองโบราณลั่วใต้ หรือ "เมืองเก่าโหวใต่"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060D7F" w:rsidRPr="00E37229" w14:paraId="1601C9EE" w14:textId="77777777" w:rsidTr="00510FF6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E85DCCF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2074ED6F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40C57518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229F547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4EB3A3A5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5C99DEB6" w14:textId="77777777" w:rsidR="00060D7F" w:rsidRPr="00E37229" w:rsidRDefault="00060D7F" w:rsidP="00510FF6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060D7F" w:rsidRPr="00E37229" w14:paraId="75EAD26D" w14:textId="77777777" w:rsidTr="00510FF6">
        <w:trPr>
          <w:trHeight w:hRule="exact" w:val="6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C72D2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C771" w14:textId="6E04AD30" w:rsidR="00060D7F" w:rsidRPr="00E37229" w:rsidRDefault="00060D7F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กรุงเทพฯ </w:t>
            </w:r>
            <w:r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>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เฉิงตู</w:t>
            </w:r>
            <w:r w:rsidRPr="00E37229">
              <w:rPr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5F61E4">
              <w:rPr>
                <w:rFonts w:ascii="TH Sarabun New" w:hAnsi="TH Sarabun New" w:cs="TH Sarabun New" w:hint="cs"/>
                <w:b/>
                <w:bCs/>
                <w:color w:val="3D1A6F"/>
                <w:sz w:val="32"/>
                <w:szCs w:val="32"/>
                <w:cs/>
              </w:rPr>
              <w:t>(</w:t>
            </w:r>
            <w:r w:rsidR="005F61E4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MU5036 : 19.15-23.25</w:t>
            </w:r>
            <w:r w:rsidR="005F61E4">
              <w:rPr>
                <w:rFonts w:ascii="TH Sarabun New" w:hAnsi="TH Sarabun New" w:cs="TH Sarabun New" w:hint="cs"/>
                <w:b/>
                <w:bCs/>
                <w:color w:val="3D1A6F"/>
                <w:sz w:val="32"/>
                <w:szCs w:val="32"/>
                <w:cs/>
              </w:rPr>
              <w:t>)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91C21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91546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1FEDD" w14:textId="77777777" w:rsidR="00060D7F" w:rsidRPr="00BE4CF8" w:rsidRDefault="00C57BD5" w:rsidP="00510FF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B355B" w14:textId="77777777" w:rsidR="00060D7F" w:rsidRPr="00E37229" w:rsidRDefault="00245E5F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HOLIDAY INN EXPRESS</w:t>
            </w:r>
            <w:r w:rsidR="00060D7F"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060D7F" w:rsidRPr="00E37229" w14:paraId="1D2B709C" w14:textId="77777777" w:rsidTr="00302BF4">
        <w:trPr>
          <w:trHeight w:hRule="exact" w:val="81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78ECA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DCA80" w14:textId="77777777" w:rsidR="00060D7F" w:rsidRPr="00BC4134" w:rsidRDefault="00BC4134" w:rsidP="00510FF6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ปาจง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ถ้ำหินแกะสลักหนานคัน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เมืองโบราณเอินหย่าง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E78A6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764BA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0070A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AF1CE" w14:textId="77777777" w:rsidR="00060D7F" w:rsidRPr="00E37229" w:rsidRDefault="00BC4134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HOLIDAY INN EXPRESS</w:t>
            </w:r>
            <w:r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HOTEL 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BAZHONG</w:t>
            </w:r>
            <w:proofErr w:type="gramEnd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060D7F" w:rsidRPr="00E37229" w14:paraId="2696347C" w14:textId="77777777" w:rsidTr="00510FF6">
        <w:trPr>
          <w:trHeight w:hRule="exact" w:val="70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BE56B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CFE0E" w14:textId="58C30D30" w:rsidR="00060D7F" w:rsidRPr="00E37229" w:rsidRDefault="00BC4134" w:rsidP="00510FF6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ปาจง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กวง</w:t>
            </w:r>
            <w:r w:rsidR="0050409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อู้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ซาน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A22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เหยี่ยนจ่ือหลิ่ง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(รวม</w:t>
            </w:r>
            <w:r w:rsidR="003A223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กระเช้า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B442B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2DA5E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0438D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C7EB8" w14:textId="77777777" w:rsidR="00060D7F" w:rsidRPr="00E37229" w:rsidRDefault="003A2236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Minyoun</w:t>
            </w:r>
            <w:proofErr w:type="spellEnd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Guangwu</w:t>
            </w:r>
            <w:proofErr w:type="spellEnd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Mounyian</w:t>
            </w:r>
            <w:proofErr w:type="spellEnd"/>
            <w:r w:rsidR="00060D7F"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060D7F" w:rsidRPr="00383E3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060D7F" w:rsidRPr="00383E3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060D7F" w:rsidRPr="00E37229" w14:paraId="4C7F646F" w14:textId="77777777" w:rsidTr="00302BF4">
        <w:trPr>
          <w:trHeight w:hRule="exact" w:val="83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83224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878A8" w14:textId="757AE27E" w:rsidR="00060D7F" w:rsidRPr="003A2236" w:rsidRDefault="003A2236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ปาจ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ง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ภูเขาหมี่ซางซาน</w:t>
            </w:r>
            <w:r w:rsidR="00504097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(อุทยานต้าปา)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ล่างจง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975F6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F294C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014A8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57F3F" w14:textId="77777777" w:rsidR="00060D7F" w:rsidRPr="00E37229" w:rsidRDefault="003A2236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Jinyuanzhangfei</w:t>
            </w:r>
            <w:proofErr w:type="spellEnd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060D7F"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Hotel 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060D7F" w:rsidRPr="00E37229" w14:paraId="2CEF3B18" w14:textId="77777777" w:rsidTr="005F61E4">
        <w:trPr>
          <w:trHeight w:hRule="exact" w:val="114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CDA47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EBB79" w14:textId="1A03DE73" w:rsidR="00060D7F" w:rsidRPr="003A2236" w:rsidRDefault="003A2236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เมืองโบราณล่างจง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="007936E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7936E3" w:rsidRPr="007936E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ศาลเจ้าเตียวหุย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เฉิงตู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Eastern Suburban Memory</w:t>
            </w:r>
            <w:r w:rsidR="005F61E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401AD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401ADB"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ไท่กู่หลี่ </w:t>
            </w:r>
            <w:r w:rsidR="005F61E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5F61E4"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ถนนคนเดินชุนซีลู่ </w:t>
            </w:r>
            <w:r w:rsidR="005F61E4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5F61E4"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ร้าน </w:t>
            </w:r>
            <w:r w:rsidR="005F61E4"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POP MART</w:t>
            </w:r>
            <w:r w:rsidR="005F61E4"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AD716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A67CC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CB9E1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3AC21" w14:textId="77777777" w:rsidR="00060D7F" w:rsidRPr="00E37229" w:rsidRDefault="00D9426A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Serengeti</w:t>
            </w:r>
            <w:r w:rsidR="00060D7F" w:rsidRPr="00060D7F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060D7F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  <w:r w:rsidR="00060D7F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060D7F" w:rsidRPr="00E37229" w14:paraId="792BF8CB" w14:textId="77777777" w:rsidTr="00C57BD5">
        <w:trPr>
          <w:trHeight w:hRule="exact" w:val="125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AC322" w14:textId="77777777" w:rsidR="00060D7F" w:rsidRPr="00E37229" w:rsidRDefault="00060D7F" w:rsidP="00510FF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CF121" w14:textId="27C80676" w:rsidR="00060D7F" w:rsidRPr="00E37229" w:rsidRDefault="00C57BD5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เมืองโบราณลั่วใต้</w:t>
            </w:r>
            <w:r w:rsidR="00401AD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– </w:t>
            </w:r>
            <w:r w:rsidR="00401ADB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สนามบินเฉิงตู</w:t>
            </w:r>
            <w:r w:rsidRPr="00C57BD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 w:rsidR="00060D7F" w:rsidRPr="00060D7F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กรุงเทพฯ </w:t>
            </w:r>
            <w:r w:rsidR="00060D7F" w:rsidRPr="005F61E4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5F61E4" w:rsidRPr="005F61E4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MU5035 : 16.05-18.10</w:t>
            </w:r>
            <w:r w:rsidR="005F61E4" w:rsidRPr="005F61E4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B498C" w14:textId="77777777" w:rsidR="00060D7F" w:rsidRPr="00BE4CF8" w:rsidRDefault="00060D7F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12911" w14:textId="76799471" w:rsidR="00060D7F" w:rsidRPr="00BE4CF8" w:rsidRDefault="00401ADB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16DA3" w14:textId="7BDF2326" w:rsidR="00060D7F" w:rsidRPr="00BE4CF8" w:rsidRDefault="00401ADB" w:rsidP="00510FF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lang w:eastAsia="zh-CN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7C561" w14:textId="77777777" w:rsidR="00060D7F" w:rsidRPr="00E37229" w:rsidRDefault="00060D7F" w:rsidP="00510FF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</w:tbl>
    <w:p w14:paraId="26F48CCB" w14:textId="77777777" w:rsidR="00612B34" w:rsidRDefault="00612B34" w:rsidP="00A65BB7">
      <w:pPr>
        <w:rPr>
          <w:rFonts w:ascii="TH SarabunPSK" w:hAnsi="TH SarabunPSK" w:cs="TH SarabunPSK"/>
          <w:sz w:val="32"/>
          <w:szCs w:val="32"/>
        </w:rPr>
      </w:pPr>
    </w:p>
    <w:p w14:paraId="0ECA03C4" w14:textId="350EB4BA" w:rsidR="00D557EA" w:rsidRPr="005044B1" w:rsidRDefault="00D557EA" w:rsidP="00D557EA">
      <w:pPr>
        <w:shd w:val="clear" w:color="auto" w:fill="003399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1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  <w:r w:rsidR="005F61E4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สนามบินสุวรรณภูมิ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- 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เฉิงตู </w:t>
      </w:r>
    </w:p>
    <w:p w14:paraId="76FF3CA2" w14:textId="5AD0DE13" w:rsidR="00417700" w:rsidRPr="005044B1" w:rsidRDefault="00BC4134" w:rsidP="00417700">
      <w:pPr>
        <w:shd w:val="clear" w:color="auto" w:fill="FFFFFF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</w:t>
      </w:r>
      <w:r w:rsidR="005F61E4"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6</w:t>
      </w:r>
      <w:r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.00</w:t>
      </w:r>
      <w:r w:rsidR="00417700"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ทุกท่านพร้อมกัน ณ </w:t>
      </w:r>
      <w:r w:rsidR="0041770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สนามบิน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สุวรรณภูมิ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proofErr w:type="gramStart"/>
      <w:r w:rsidR="00417700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อาคารผู้โดยสารขาออก 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ก่อนนำท่านไปเช็คอินท</w:t>
      </w:r>
      <w:r w:rsidR="0041770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ี่เคาน์เตอร์สายการบิน</w:t>
      </w:r>
      <w:proofErr w:type="gramEnd"/>
      <w:r w:rsidR="0041770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5F61E4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China Eastern </w:t>
      </w:r>
      <w:proofErr w:type="spellStart"/>
      <w:r w:rsidR="005F61E4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Arilines</w:t>
      </w:r>
      <w:proofErr w:type="spellEnd"/>
      <w:r w:rsidR="005F61E4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</w:t>
      </w:r>
      <w:r w:rsidR="00417700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(</w:t>
      </w:r>
      <w:r w:rsidR="005F61E4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 w:rsidR="00417700"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417700" w:rsidRPr="005F61E4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38C6092A" w14:textId="30562EED" w:rsidR="00417700" w:rsidRPr="005044B1" w:rsidRDefault="005F61E4" w:rsidP="00417700">
      <w:pPr>
        <w:shd w:val="clear" w:color="auto" w:fill="FFFFFF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19.15</w:t>
      </w:r>
      <w:r w:rsidR="00417700"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ออกเดิน</w:t>
      </w:r>
      <w:r w:rsidR="0041770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ทางสู่ เมืองเฉิงตู โดยสายการบิน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China Eastern </w:t>
      </w:r>
      <w:proofErr w:type="spellStart"/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Arilines</w:t>
      </w:r>
      <w:proofErr w:type="spellEnd"/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</w:t>
      </w:r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(</w:t>
      </w:r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เที่ยวบินที่ </w:t>
      </w:r>
      <w:r w:rsidRPr="005F61E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MU5036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(ไม่มีอาหารบริการบนเครื่อง)</w:t>
      </w:r>
    </w:p>
    <w:p w14:paraId="205A62E8" w14:textId="237BDA7D" w:rsidR="00417700" w:rsidRDefault="00BC4134" w:rsidP="00C57BD5">
      <w:pPr>
        <w:shd w:val="clear" w:color="auto" w:fill="FFFFFF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2</w:t>
      </w:r>
      <w:r w:rsidR="005F61E4"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3.25</w:t>
      </w:r>
      <w:r w:rsidR="00417700" w:rsidRPr="005F61E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เดินทางถึง ท่าอากาศยานนานาชาติเฉิงตูเทียนฟู่ เมืองเฉิงตู เมืองหลวงของมณฑลเสฉวน ผ่านพิธีตรวจคนเข้าเมืองและศุลกากรเรียบร้อยแล้วนำท่านรับสัมภาระ (เวลาท้องถิ่นจีนเร็วกว่าเวลาประเทศไทย 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</w:rPr>
        <w:t>1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ชั่วโมง) จากนั้น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 xml:space="preserve">นำท่านเดินทางสู่ โรงแรมที่พัก โรงแรม </w:t>
      </w:r>
      <w:r w:rsidR="00245E5F" w:rsidRPr="00245E5F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HOLIDAY INN EXPRESS 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HOTEL 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ระดับ </w:t>
      </w:r>
      <w:r w:rsidR="00417700">
        <w:rPr>
          <w:rFonts w:ascii="TH Sarabun New" w:eastAsia="Times New Roman" w:hAnsi="TH Sarabun New" w:cs="TH Sarabun New"/>
          <w:color w:val="333333"/>
          <w:sz w:val="32"/>
          <w:szCs w:val="32"/>
        </w:rPr>
        <w:t>4</w:t>
      </w:r>
      <w:r w:rsidR="00417700" w:rsidRPr="005044B1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ดาวมาตรฐานจีน หรือเทียบเท่า</w:t>
      </w:r>
    </w:p>
    <w:p w14:paraId="46911F2B" w14:textId="77777777" w:rsidR="00AA36E5" w:rsidRPr="00BE4CF8" w:rsidRDefault="00AA36E5" w:rsidP="00AA36E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วันที่</w:t>
      </w:r>
      <w:r w:rsidRPr="00BE4CF8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2</w:t>
      </w: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::</w:t>
      </w:r>
      <w:r w:rsidRPr="00BE4CF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  </w:t>
      </w:r>
      <w:r w:rsidR="00D9426A" w:rsidRPr="00D9426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เฉิงตู - ปาจง - ถ้ำหินแกะสลักหนานคัน - เมืองโบราณเอินหย่าง</w:t>
      </w:r>
    </w:p>
    <w:p w14:paraId="48659A00" w14:textId="77777777" w:rsidR="00AA36E5" w:rsidRDefault="00AA36E5" w:rsidP="00AA36E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หลังอาหารหลังอาหารนําท่านเดินทางสู่ </w:t>
      </w:r>
      <w:r w:rsidR="00D9426A">
        <w:rPr>
          <w:rFonts w:ascii="TH Sarabun New" w:eastAsia="Times New Roman" w:hAnsi="TH Sarabun New" w:cs="TH Sarabun New" w:hint="cs"/>
          <w:b/>
          <w:bCs/>
          <w:color w:val="0000CC"/>
          <w:sz w:val="32"/>
          <w:szCs w:val="32"/>
          <w:cs/>
        </w:rPr>
        <w:t xml:space="preserve">เมืองปาจง (ใช้เวลาเดินทาง </w:t>
      </w:r>
      <w:r w:rsidR="00D9426A">
        <w:rPr>
          <w:rFonts w:ascii="TH Sarabun New" w:eastAsia="Times New Roman" w:hAnsi="TH Sarabun New" w:cs="TH Sarabun New"/>
          <w:b/>
          <w:bCs/>
          <w:color w:val="0000CC"/>
          <w:sz w:val="32"/>
          <w:szCs w:val="32"/>
        </w:rPr>
        <w:t xml:space="preserve">4 </w:t>
      </w:r>
      <w:r w:rsidR="00D9426A">
        <w:rPr>
          <w:rFonts w:ascii="TH Sarabun New" w:eastAsia="Times New Roman" w:hAnsi="TH Sarabun New" w:cs="TH Sarabun New" w:hint="cs"/>
          <w:b/>
          <w:bCs/>
          <w:color w:val="0000CC"/>
          <w:sz w:val="32"/>
          <w:szCs w:val="32"/>
          <w:cs/>
        </w:rPr>
        <w:t>ชั่วโมง</w:t>
      </w:r>
      <w:r w:rsidR="00D9426A">
        <w:rPr>
          <w:rFonts w:ascii="TH Sarabun New" w:eastAsia="Times New Roman" w:hAnsi="TH Sarabun New" w:cs="TH Sarabun New" w:hint="cs"/>
          <w:sz w:val="32"/>
          <w:szCs w:val="32"/>
          <w:cs/>
        </w:rPr>
        <w:t>) เมืองปาจง</w:t>
      </w:r>
      <w:r w:rsidR="00D9426A" w:rsidRPr="00D9426A">
        <w:rPr>
          <w:rFonts w:ascii="TH Sarabun New" w:eastAsia="Times New Roman" w:hAnsi="TH Sarabun New" w:cs="TH Sarabun New"/>
          <w:sz w:val="32"/>
          <w:szCs w:val="32"/>
          <w:cs/>
        </w:rPr>
        <w:t xml:space="preserve">ตั้งอยู่ในมณฑลเสฉวน ทางใต้สุดของเทือกเขา </w:t>
      </w:r>
      <w:r w:rsidR="00D9426A" w:rsidRPr="00D9426A">
        <w:rPr>
          <w:rFonts w:ascii="TH Sarabun New" w:eastAsia="Times New Roman" w:hAnsi="TH Sarabun New" w:cs="TH Sarabun New"/>
          <w:sz w:val="32"/>
          <w:szCs w:val="32"/>
        </w:rPr>
        <w:t xml:space="preserve">Daba </w:t>
      </w:r>
      <w:r w:rsidR="00D9426A" w:rsidRPr="00D9426A">
        <w:rPr>
          <w:rFonts w:ascii="TH Sarabun New" w:eastAsia="Times New Roman" w:hAnsi="TH Sarabun New" w:cs="TH Sarabun New"/>
          <w:sz w:val="32"/>
          <w:szCs w:val="32"/>
          <w:cs/>
        </w:rPr>
        <w:t>และติดกับมณฑลซานซีไปทางทิศเหนือ เป็นเมืองที่งดงามราวกับภาพวาดสีน้ำมันของโมเนต์ เนื่องจากมีทิวทัศน์อันงดงามของภูเขาและแม่น้ำรวมถึงสถานที่ที่มีเสน่ห์ทางประวัติศาสตร์และวัฒนธรรมตั้งแต่ราชวงศ์ฉินและราชวงศ์ฮั่น เรื่องราวของสามก๊กและกองทัพแดง กว่า 5</w:t>
      </w:r>
      <w:r w:rsidR="00D9426A" w:rsidRPr="00D9426A">
        <w:rPr>
          <w:rFonts w:ascii="TH Sarabun New" w:eastAsia="Times New Roman" w:hAnsi="TH Sarabun New" w:cs="TH Sarabun New"/>
          <w:sz w:val="32"/>
          <w:szCs w:val="32"/>
        </w:rPr>
        <w:t>,</w:t>
      </w:r>
      <w:r w:rsidR="00D9426A" w:rsidRPr="00D9426A">
        <w:rPr>
          <w:rFonts w:ascii="TH Sarabun New" w:eastAsia="Times New Roman" w:hAnsi="TH Sarabun New" w:cs="TH Sarabun New"/>
          <w:sz w:val="32"/>
          <w:szCs w:val="32"/>
          <w:cs/>
        </w:rPr>
        <w:t>000 ปีที่แล้ว ซึ่งร่องรอยทางประวัติศาสตร์ได้สะท้อนให้เห็นถึงความเจริญรุ่งเรืองในดินแดนแห่งนี้ที่เคยเป็นศูนย์กลางสำคัญในการแลกเปลี่ยนทางการเมืองเศรษฐกิจและวัฒนธรรมระหว่างจีนตอนเหนือและตอนใต้มาก่อน</w:t>
      </w:r>
    </w:p>
    <w:p w14:paraId="7CD1C29F" w14:textId="77777777" w:rsidR="007C7B6C" w:rsidRPr="00D9426A" w:rsidRDefault="007C7B6C" w:rsidP="00AA36E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  <w:r>
        <w:rPr>
          <w:noProof/>
        </w:rPr>
        <w:drawing>
          <wp:inline distT="0" distB="0" distL="0" distR="0" wp14:anchorId="22D64BEB" wp14:editId="122B2DBF">
            <wp:extent cx="6750685" cy="39185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438B0" w14:textId="77777777" w:rsidR="007C7B6C" w:rsidRPr="007C7B6C" w:rsidRDefault="00D9426A" w:rsidP="007C7B6C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 w:rsidR="00AA36E5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="00AA36E5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="00AA36E5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AA36E5" w:rsidRPr="00B26DB8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="00AA36E5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หลังอาหาร</w:t>
      </w:r>
      <w:r w:rsidR="007C7B6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นำท่านชม </w:t>
      </w:r>
      <w:r w:rsidR="007C7B6C" w:rsidRPr="007C7B6C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>ถ้ำหินแกะสลักหนานค</w:t>
      </w:r>
      <w:r w:rsidR="007C7B6C" w:rsidRPr="007C7B6C">
        <w:rPr>
          <w:rFonts w:ascii="TH Sarabun New" w:eastAsia="Times New Roman" w:hAnsi="TH Sarabun New" w:cs="TH Sarabun New" w:hint="cs"/>
          <w:color w:val="0000FF"/>
          <w:sz w:val="32"/>
          <w:szCs w:val="32"/>
          <w:cs/>
        </w:rPr>
        <w:t>ัน</w:t>
      </w:r>
      <w:r w:rsidR="007C7B6C" w:rsidRPr="007C7B6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' </w:t>
      </w:r>
      <w:r w:rsidR="007C7B6C" w:rsidRPr="007C7B6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งามเหนือกาลเวลาในเสฉวนลัดเลาะชมงานศิลปะสุดประณีตงดงามเหนือกาลเวลาของหมู่ถ้ำหินแกะสลักหนานคานในเขตปาโจว เมืองปาจง มณฑลซื่อชวน (เสฉวน) ทางตะวันตกเฉียงใต้ของจีน ซึ่งเป็นที่ตั้งของถ้ำหินแกะสลัก 179 แห่ง และประดิษฐานพระพุทธรูปสีรวมกว่า 2,700 องค์ที่ยังคงมีสีสันสดใสในสภาพดี</w:t>
      </w:r>
    </w:p>
    <w:p w14:paraId="069F7336" w14:textId="77777777" w:rsidR="007C7B6C" w:rsidRPr="007C7B6C" w:rsidRDefault="008C63B0" w:rsidP="007C7B6C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86B4C8" wp14:editId="53D21F91">
            <wp:extent cx="6750685" cy="40970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385BB" w14:textId="77777777" w:rsidR="00AA36E5" w:rsidRPr="007C7B6C" w:rsidRDefault="007C7B6C" w:rsidP="007C7B6C">
      <w:pPr>
        <w:shd w:val="clear" w:color="auto" w:fill="FFFFFF"/>
        <w:spacing w:after="0" w:line="240" w:lineRule="auto"/>
        <w:ind w:left="709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จากนั้นนำท่านชม </w:t>
      </w:r>
      <w:r w:rsidRPr="007C7B6C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เมืองโบราณเอินหยาง</w:t>
      </w:r>
      <w:r w:rsidRPr="007C7B6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ตั้งอยู่ในเขตเอินหยาง เมืองปาจง มณฑลซื่อชวน (เสฉวน) ทางตะวันตกเฉียงใต้ของจีน โดยทางตะวันออกของเมืองปาจงมีแม่น้ำเอินหยางไหลผ่าน เมืองโบราณแห่งนี้จึงได้ชื่อว่า “เอินหยาง”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 </w:t>
      </w:r>
      <w:r w:rsidRPr="007C7B6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เมืองโบราณเอินหยาง</w:t>
      </w:r>
      <w:r w:rsidRPr="007C7B6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มีประวัติศาสตร์ยาวนานเกือบ 1</w:t>
      </w:r>
      <w:r w:rsidRPr="007C7B6C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7C7B6C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500 ปีนับตั้งแต่ได้รับการสถาปนาให้เป็นเมืองในสมัยราชวงศ์เหนือ-ใต้ เมืองแห่งนี้ยังมีความเจริญรุ่งเรืองมาก เนื่องจากมีการคมนาคมทางน้ำ ถนนโบราณหลายสิบสาย และสิ่งปลูกสร้างโบราณหลายร้อยหลังในสมัยราชวงศ์หมิงและราชวงศ์ชิง</w:t>
      </w:r>
    </w:p>
    <w:p w14:paraId="3DFE29BB" w14:textId="77777777" w:rsidR="00AA36E5" w:rsidRPr="00B26DB8" w:rsidRDefault="00AA36E5" w:rsidP="00AA36E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Check In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เข้าที่พัก พร้อมรับประทานอาหารค่ำ ณ ภัตตาคารของโรงแรม</w:t>
      </w:r>
    </w:p>
    <w:p w14:paraId="5A93B9C2" w14:textId="77777777" w:rsidR="00AA36E5" w:rsidRDefault="00AA36E5" w:rsidP="00AA36E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8C63B0" w:rsidRPr="008C63B0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HOLIDAY INN EXPRESS HOTEL  BAZHONG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4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ดาว</w:t>
      </w:r>
    </w:p>
    <w:p w14:paraId="704A249C" w14:textId="77777777" w:rsidR="00AA36E5" w:rsidRPr="005044B1" w:rsidRDefault="00AA36E5" w:rsidP="00AA36E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3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  <w:r w:rsidR="008C63B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ปาจง – กวงอู้</w:t>
      </w:r>
      <w:r w:rsidR="008C63B0" w:rsidRPr="008C63B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ซาน -  เหยี่ยนจ่ือหลิ่ง (รวมกระเช้า)</w:t>
      </w:r>
    </w:p>
    <w:p w14:paraId="676B6C68" w14:textId="77777777" w:rsidR="008C63B0" w:rsidRPr="008C63B0" w:rsidRDefault="00AA36E5" w:rsidP="008C63B0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</w:t>
      </w:r>
      <w:r w:rsidR="008C63B0" w:rsidRPr="008C63B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อุทยานภูเขากวง</w:t>
      </w:r>
      <w:r w:rsidR="008C63B0">
        <w:rPr>
          <w:rFonts w:ascii="TH Sarabun New" w:eastAsia="Times New Roman" w:hAnsi="TH Sarabun New" w:cs="TH Sarabun New" w:hint="cs"/>
          <w:b/>
          <w:bCs/>
          <w:color w:val="0000FF"/>
          <w:sz w:val="32"/>
          <w:szCs w:val="32"/>
          <w:cs/>
        </w:rPr>
        <w:t>อู้</w:t>
      </w:r>
      <w:r w:rsidR="008C63B0" w:rsidRPr="008C63B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ซาน</w:t>
      </w:r>
      <w:r w:rsidR="008C63B0" w:rsidRPr="008C63B0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(ใช้เวลาเดินทางประ</w:t>
      </w:r>
      <w:r w:rsid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มาณ 2 ชั่วโมง) </w:t>
      </w:r>
      <w:r w:rsidR="008C63B0" w:rsidRPr="008C63B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อุทยานภูเขากวงอู้ซาน</w:t>
      </w:r>
      <w:r w:rsidR="008C63B0" w:rsidRPr="008C63B0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</w:t>
      </w:r>
      <w:proofErr w:type="spellStart"/>
      <w:r w:rsidR="008C63B0" w:rsidRPr="008C63B0">
        <w:rPr>
          <w:rFonts w:ascii="MS Gothic" w:eastAsia="MS Gothic" w:hAnsi="MS Gothic" w:cs="MS Gothic" w:hint="eastAsia"/>
          <w:color w:val="000000"/>
          <w:sz w:val="32"/>
          <w:szCs w:val="32"/>
        </w:rPr>
        <w:t>光</w:t>
      </w:r>
      <w:r w:rsidR="008C63B0" w:rsidRPr="008C63B0">
        <w:rPr>
          <w:rFonts w:ascii="Microsoft JhengHei" w:eastAsia="Microsoft JhengHei" w:hAnsi="Microsoft JhengHei" w:cs="Microsoft JhengHei" w:hint="eastAsia"/>
          <w:color w:val="000000"/>
          <w:sz w:val="32"/>
          <w:szCs w:val="32"/>
        </w:rPr>
        <w:t>雾山</w:t>
      </w:r>
      <w:proofErr w:type="spellEnd"/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)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หุบเขาตำนานความงามใต้ม่านหมอกแห่งเมืองปาจง มณฑลเสฉวน ซึ่งตั้งอยู่ในช่วงรอยต่อระหว่างมณฑลเสฉวนกับมณฑลซานซี เป็นอุทยานที่อุดมไปด้วยป่าไม้นา ๆ พันธุ์ รวมทั้งยังมีความงดงามทางธรณีวิทยา ซึ่งผู้เดินทางจะได้พบเห็นก้อนหินทุกชนิดในรูปทรงแปลกตาอยู่ตามลำธารที่คดเคี้ยวและป่าทึบที่เต็มไปด้วยอากาศอันบริสุทธิ์ เป็นที่น่าหลงใหลของผู้คนที่ได้ไปเยือนยิ่งนัก</w:t>
      </w:r>
    </w:p>
    <w:p w14:paraId="1F2AB5D0" w14:textId="77777777" w:rsidR="008C63B0" w:rsidRPr="008C63B0" w:rsidRDefault="008C63B0" w:rsidP="008C63B0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448DB2D8" w14:textId="77777777" w:rsidR="00AA36E5" w:rsidRDefault="008C63B0" w:rsidP="005A529B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8C63B0">
        <w:rPr>
          <w:rFonts w:ascii="TH Sarabun New" w:eastAsia="Times New Roman" w:hAnsi="TH Sarabun New" w:cs="TH Sarabun New"/>
          <w:color w:val="000000"/>
          <w:sz w:val="32"/>
          <w:szCs w:val="32"/>
          <w:highlight w:val="yellow"/>
          <w:cs/>
        </w:rPr>
        <w:t>อุทยานกวง</w:t>
      </w:r>
      <w:r w:rsidRPr="008C63B0">
        <w:rPr>
          <w:rFonts w:ascii="TH Sarabun New" w:eastAsia="Times New Roman" w:hAnsi="TH Sarabun New" w:cs="TH Sarabun New" w:hint="cs"/>
          <w:color w:val="000000"/>
          <w:sz w:val="32"/>
          <w:szCs w:val="32"/>
          <w:highlight w:val="yellow"/>
          <w:cs/>
        </w:rPr>
        <w:t>อู้</w:t>
      </w:r>
      <w:r w:rsidRPr="008C63B0">
        <w:rPr>
          <w:rFonts w:ascii="TH Sarabun New" w:eastAsia="Times New Roman" w:hAnsi="TH Sarabun New" w:cs="TH Sarabun New"/>
          <w:color w:val="000000"/>
          <w:sz w:val="32"/>
          <w:szCs w:val="32"/>
          <w:highlight w:val="yellow"/>
          <w:cs/>
        </w:rPr>
        <w:t xml:space="preserve">ซาน </w:t>
      </w:r>
      <w:r w:rsidR="005A529B" w:rsidRPr="005A529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ในฤดูใบไม้ร่วง กวงอู่ซานจะกลายเป็น “อาณาจักรใบไม้แดง” ที่กว้างใหญ่ ต้นเมเปิ้ลและไม้ป่าหลากชนิดเปลี่ยนสีเป็นแดง ส้ม และทอง อลังการราวกับภาพวาดจากธรรมชาติ นอกจากทิวทัศน์ใบไม้เปลี่ยนสีแล้ว ที่นี่ยังมีเส้นทางเดินป่าและแหล่งท่องเที่ยวชื่อดัง เช่น จุดชมวิวทะเลหมอกยามเช้าที่สวยงาม และเส้นทางธรรมชาติที่เปรียบเสมือนห้องแสดงภาพกลางแจ้ง</w:t>
      </w:r>
      <w:r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ได้ทาบทอพื้นพิภพ ภูเขาที่อยู่ภายใต้เสื้อคลุมสีขาวของหิมะและม่านหมอก ช่างงดงามราวกับแดนหิมะในโลกเทพนิยาย</w:t>
      </w:r>
    </w:p>
    <w:p w14:paraId="0B12F0D9" w14:textId="77777777" w:rsidR="008C63B0" w:rsidRPr="00202FA6" w:rsidRDefault="00524341" w:rsidP="00524341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11DF62" wp14:editId="2BB3870C">
                <wp:extent cx="304800" cy="304800"/>
                <wp:effectExtent l="0" t="0" r="0" b="0"/>
                <wp:docPr id="25" name="Rectangle 25" descr="(โพสต์ซ้ำ) สวยสะกดใจสุดๆ! ใบไม้สีแดงบนภูเขากวงอู่ในปาจงบานสะพรั่งเต็มที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321773" id="Rectangle 25" o:spid="_x0000_s1026" alt="(โพสต์ซ้ำ) สวยสะกดใจสุดๆ! ใบไม้สีแดงบนภูเขากวงอู่ในปาจงบานสะพรั่งเต็มที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24341">
        <w:t xml:space="preserve"> </w:t>
      </w:r>
      <w:r>
        <w:rPr>
          <w:noProof/>
        </w:rPr>
        <w:drawing>
          <wp:inline distT="0" distB="0" distL="0" distR="0" wp14:anchorId="2150A609" wp14:editId="2DFE7678">
            <wp:extent cx="6416040" cy="3277235"/>
            <wp:effectExtent l="0" t="0" r="3810" b="0"/>
            <wp:docPr id="26" name="Picture 26" descr="(โพสต์ซ้ำ) สวยสะกดใจสุดๆ! ใบไม้สีแดงบนภูเขากวงอู่ในปาจงบานสะพรั่งเต็มที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(โพสต์ซ้ำ) สวยสะกดใจสุดๆ! ใบไม้สีแดงบนภูเขากวงอู่ในปาจงบานสะพรั่งเต็มที่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84"/>
                    <a:stretch/>
                  </pic:blipFill>
                  <pic:spPr bwMode="auto">
                    <a:xfrm>
                      <a:off x="0" y="0"/>
                      <a:ext cx="6416770" cy="327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E6947" w14:textId="77777777" w:rsidR="00AA36E5" w:rsidRDefault="00AA36E5" w:rsidP="00AA36E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เที่ยง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จากนั้นนำท่าน</w:t>
      </w:r>
      <w:r w:rsidR="008C63B0" w:rsidRPr="005A529B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นั่งกระเช้า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ชมวิวภูเขาจากมุมสูงเพื่อไปยัง </w:t>
      </w:r>
      <w:r w:rsidR="008C63B0" w:rsidRPr="005A529B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แหลมเหยี่ยนจื่อหลิ่ง</w:t>
      </w:r>
      <w:r w:rsidR="008C63B0" w:rsidRPr="005A529B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="008C63B0" w:rsidRPr="005A529B">
        <w:rPr>
          <w:rFonts w:ascii="TH Sarabun New" w:eastAsia="Times New Roman" w:hAnsi="TH Sarabun New" w:cs="TH Sarabun New"/>
          <w:color w:val="0000FF"/>
          <w:sz w:val="32"/>
          <w:szCs w:val="32"/>
        </w:rPr>
        <w:t xml:space="preserve">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ตั้งอยู่ในอุทยานหยุนอู่ซาน มณฑลเสฉวน เป็นจุดชมวิวที่มีชื่อเสียงด้วยภูเขาสูงชันและหน้าผาสลับซับซ้อน ซึ่งมักมีหมอกปกคลุมตลอดทั้งปี ทำให้บรรยากาศลึกลับและโรแมนติก บริเวณหน้าผามีรังนกนางแอ่นจำนวนมาก จึงเป็นที่มาของชื่อ “แหลม</w:t>
      </w:r>
      <w:proofErr w:type="spellStart"/>
      <w:r w:rsidR="008C63B0" w:rsidRPr="008C63B0">
        <w:rPr>
          <w:rFonts w:ascii="MS Gothic" w:eastAsia="MS Gothic" w:hAnsi="MS Gothic" w:cs="MS Gothic" w:hint="eastAsia"/>
          <w:color w:val="000000"/>
          <w:sz w:val="32"/>
          <w:szCs w:val="32"/>
        </w:rPr>
        <w:t>燕子岭</w:t>
      </w:r>
      <w:proofErr w:type="spellEnd"/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” </w:t>
      </w:r>
      <w:r w:rsidR="008C63B0" w:rsidRPr="008C63B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นักท่องเที่ยวสามารถเดินตามเส้นทางชมวิวเพื่อสัมผัสความงดงามของผืนป่าที่อุดมสมบูรณ์ และในฤดูใบไม้ร่วงภูเขาทั้งลูกจะถูกแต่งแต้มด้วยสีแดงส้มของใบไม้หลากชนิด เป็นทิวทัศน์ที่สวยงามจนได้รับการยกย่องให้เป็นหนึ่งในจุดชมใบไม้แดงที่ไม่ควรพลาดของหยุนอู่ซาน้ำ</w:t>
      </w:r>
    </w:p>
    <w:p w14:paraId="6E09CEB0" w14:textId="77777777" w:rsidR="008C63B0" w:rsidRDefault="008C63B0" w:rsidP="00AA36E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613B336" wp14:editId="2C2FCC10">
            <wp:extent cx="6750685" cy="4246266"/>
            <wp:effectExtent l="0" t="0" r="0" b="1905"/>
            <wp:docPr id="11" name="Picture 11" descr="https://bkimg.cdn.bcebos.com/pic/54fbb2fb43166d224f4a8e2f376f1ef7905298227471?x-bce-process=image/format,f_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kimg.cdn.bcebos.com/pic/54fbb2fb43166d224f4a8e2f376f1ef7905298227471?x-bce-process=image/format,f_aut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24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B268F" w14:textId="77777777" w:rsidR="00AA36E5" w:rsidRPr="00B26DB8" w:rsidRDefault="00AA36E5" w:rsidP="00AA36E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บริการอาหารค่ำที่ภัตตาคาร  หลังอาหาร </w:t>
      </w:r>
    </w:p>
    <w:p w14:paraId="2312EFBA" w14:textId="77777777" w:rsidR="00AA36E5" w:rsidRDefault="00AA36E5" w:rsidP="00AA36E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proofErr w:type="spellStart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>Minyoun</w:t>
      </w:r>
      <w:proofErr w:type="spellEnd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proofErr w:type="spellStart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>Guangwu</w:t>
      </w:r>
      <w:proofErr w:type="spellEnd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proofErr w:type="spellStart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>Mounyian</w:t>
      </w:r>
      <w:proofErr w:type="spellEnd"/>
      <w:r w:rsidR="005A529B" w:rsidRPr="005A529B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color w:val="333333"/>
          <w:sz w:val="32"/>
          <w:szCs w:val="32"/>
        </w:rPr>
        <w:t>4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ดาว</w:t>
      </w:r>
    </w:p>
    <w:p w14:paraId="288379C1" w14:textId="77777777" w:rsidR="00AA36E5" w:rsidRPr="007947B8" w:rsidRDefault="00AA36E5" w:rsidP="00AA36E5">
      <w:pPr>
        <w:shd w:val="clear" w:color="auto" w:fill="003399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7947B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4</w:t>
      </w:r>
      <w:r w:rsidRPr="007947B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</w:t>
      </w:r>
      <w:r w:rsidR="005A529B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กวงอู้ซาน</w:t>
      </w:r>
      <w:r w:rsidR="005A529B" w:rsidRPr="005A529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– ภูเขาหมี่ซางซาน - ล่างจง</w:t>
      </w:r>
    </w:p>
    <w:p w14:paraId="56E2AA04" w14:textId="3B8228B9" w:rsidR="00AA36E5" w:rsidRDefault="00AA36E5" w:rsidP="00AA36E5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7947B8">
        <w:rPr>
          <w:rFonts w:ascii="TH SarabunPSK" w:hAnsi="TH SarabunPSK" w:cs="TH SarabunPSK"/>
          <w:sz w:val="32"/>
          <w:szCs w:val="32"/>
          <w:cs/>
        </w:rPr>
        <w:t xml:space="preserve">เช้า  </w:t>
      </w:r>
      <w:r w:rsidRPr="007947B8">
        <w:rPr>
          <w:rFonts w:ascii="TH SarabunPSK" w:hAnsi="TH SarabunPSK" w:cs="TH SarabunPSK"/>
          <w:sz w:val="32"/>
          <w:szCs w:val="32"/>
          <w:cs/>
        </w:rPr>
        <w:tab/>
        <w:t xml:space="preserve">รับประทานอาหารเช้า ณ ห้องอาหารโรงแรม  </w:t>
      </w:r>
      <w:r w:rsidR="005F2370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FD7D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2370" w:rsidRPr="00251F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ภูเขาหมี่ซางซาน</w:t>
      </w:r>
      <w:r w:rsidR="00FD7D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D7D51" w:rsidRPr="00FD7D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(ชื่อเดิมอุทยานต้าปา)</w:t>
      </w:r>
      <w:r w:rsidR="005F2370" w:rsidRPr="00FD7D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F2370" w:rsidRPr="005F2370">
        <w:rPr>
          <w:rFonts w:ascii="TH SarabunPSK" w:hAnsi="TH SarabunPSK" w:cs="TH SarabunPSK"/>
          <w:sz w:val="32"/>
          <w:szCs w:val="32"/>
          <w:cs/>
        </w:rPr>
        <w:t>ตั้งอยู่ทางตอนเหนือของมณฑลเสวน เป็นหนึ่งในแหล่งท่องเที่ยวธรรมชาติ</w:t>
      </w:r>
      <w:r w:rsidR="005F2370">
        <w:rPr>
          <w:rFonts w:ascii="TH SarabunPSK" w:hAnsi="TH SarabunPSK" w:cs="TH SarabunPSK" w:hint="cs"/>
          <w:sz w:val="32"/>
          <w:szCs w:val="32"/>
          <w:cs/>
        </w:rPr>
        <w:t xml:space="preserve"> ระดับ</w:t>
      </w:r>
      <w:r w:rsidR="005F2370">
        <w:rPr>
          <w:rFonts w:ascii="TH SarabunPSK" w:hAnsi="TH SarabunPSK" w:cs="TH SarabunPSK"/>
          <w:sz w:val="32"/>
          <w:szCs w:val="32"/>
        </w:rPr>
        <w:t xml:space="preserve">AAAA  </w:t>
      </w:r>
      <w:r w:rsidR="005F2370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A529B" w:rsidRPr="005A529B">
        <w:rPr>
          <w:rFonts w:ascii="TH SarabunPSK" w:hAnsi="TH SarabunPSK" w:cs="TH SarabunPSK"/>
          <w:sz w:val="32"/>
          <w:szCs w:val="32"/>
          <w:cs/>
        </w:rPr>
        <w:t xml:space="preserve">มีต้นแปะก๊วย ต้นเมเปิ้ล และทรัพยากรอื่นๆ ที่มีใบสีแดงหลายร้อยชนิดบน </w:t>
      </w:r>
      <w:proofErr w:type="spellStart"/>
      <w:r w:rsidR="005A529B" w:rsidRPr="005A529B">
        <w:rPr>
          <w:rFonts w:ascii="TH SarabunPSK" w:hAnsi="TH SarabunPSK" w:cs="TH SarabunPSK"/>
          <w:sz w:val="32"/>
          <w:szCs w:val="32"/>
        </w:rPr>
        <w:t>Micangshan</w:t>
      </w:r>
      <w:proofErr w:type="spellEnd"/>
      <w:r w:rsidR="005A529B" w:rsidRPr="005A529B">
        <w:rPr>
          <w:rFonts w:ascii="TH SarabunPSK" w:hAnsi="TH SarabunPSK" w:cs="TH SarabunPSK"/>
          <w:sz w:val="32"/>
          <w:szCs w:val="32"/>
        </w:rPr>
        <w:t xml:space="preserve"> </w:t>
      </w:r>
      <w:r w:rsidR="005A529B" w:rsidRPr="005A529B">
        <w:rPr>
          <w:rFonts w:ascii="TH SarabunPSK" w:hAnsi="TH SarabunPSK" w:cs="TH SarabunPSK"/>
          <w:sz w:val="32"/>
          <w:szCs w:val="32"/>
          <w:cs/>
        </w:rPr>
        <w:t xml:space="preserve">ซึ่งทอดยาวเกือบหนึ่งตารางกิโลเมตร ทุกฤดูใบไม้ร่วง พวกมันจะเปล่งประกายความงดงามที่มีสีสันชวนฝัน ช่วงเวลาที่ดีที่สุดในการชมใบสีแดงของ </w:t>
      </w:r>
      <w:proofErr w:type="spellStart"/>
      <w:r w:rsidR="005A529B" w:rsidRPr="005A529B">
        <w:rPr>
          <w:rFonts w:ascii="TH SarabunPSK" w:hAnsi="TH SarabunPSK" w:cs="TH SarabunPSK"/>
          <w:sz w:val="32"/>
          <w:szCs w:val="32"/>
        </w:rPr>
        <w:t>Micangshan</w:t>
      </w:r>
      <w:proofErr w:type="spellEnd"/>
      <w:r w:rsidR="005A529B" w:rsidRPr="005A529B">
        <w:rPr>
          <w:rFonts w:ascii="TH SarabunPSK" w:hAnsi="TH SarabunPSK" w:cs="TH SarabunPSK"/>
          <w:sz w:val="32"/>
          <w:szCs w:val="32"/>
        </w:rPr>
        <w:t xml:space="preserve"> </w:t>
      </w:r>
      <w:r w:rsidR="005A529B" w:rsidRPr="005A529B">
        <w:rPr>
          <w:rFonts w:ascii="TH SarabunPSK" w:hAnsi="TH SarabunPSK" w:cs="TH SarabunPSK"/>
          <w:sz w:val="32"/>
          <w:szCs w:val="32"/>
          <w:cs/>
        </w:rPr>
        <w:t>คือช่วงปลายเดือนตุลาคมถึงต้นเดือนพฤศจิกายน</w:t>
      </w:r>
    </w:p>
    <w:p w14:paraId="50A1518A" w14:textId="77777777" w:rsidR="005A529B" w:rsidRPr="007947B8" w:rsidRDefault="005F2370" w:rsidP="00AA36E5">
      <w:pPr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5F237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6C3245A" wp14:editId="37568429">
            <wp:extent cx="6750685" cy="6042025"/>
            <wp:effectExtent l="0" t="0" r="0" b="0"/>
            <wp:docPr id="19" name="Picture 19" descr="C:\Users\Admin\Documents\WeChat Files\wxid_7v1rh4xmbfb622\FileStorage\Temp\9a2abfd145a82d55d791d55679511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WeChat Files\wxid_7v1rh4xmbfb622\FileStorage\Temp\9a2abfd145a82d55d791d556795112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04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FF29" w14:textId="77777777" w:rsidR="00AE0ABA" w:rsidRPr="00226D99" w:rsidRDefault="00AA36E5" w:rsidP="005F2370">
      <w:pPr>
        <w:shd w:val="clear" w:color="auto" w:fill="FFFFFF"/>
        <w:spacing w:after="0" w:line="240" w:lineRule="auto"/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7947B8">
        <w:rPr>
          <w:rFonts w:ascii="TH SarabunPSK" w:hAnsi="TH SarabunPSK" w:cs="TH SarabunPSK"/>
          <w:sz w:val="32"/>
          <w:szCs w:val="32"/>
          <w:cs/>
        </w:rPr>
        <w:t xml:space="preserve">เที่ยง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947B8">
        <w:rPr>
          <w:rFonts w:ascii="TH SarabunPSK" w:hAnsi="TH SarabunPSK" w:cs="TH SarabunPSK"/>
          <w:sz w:val="32"/>
          <w:szCs w:val="32"/>
          <w:cs/>
        </w:rPr>
        <w:t xml:space="preserve">รับประทานอาหารกลางวัน ณ ภัตตาคาร  </w:t>
      </w:r>
      <w:r w:rsidR="00AE0ABA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226D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D99" w:rsidRPr="00226D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เมืองล่างจง</w:t>
      </w:r>
      <w:r w:rsidR="00226D99" w:rsidRPr="00226D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26D99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 </w:t>
      </w:r>
      <w:r w:rsidR="00226D99">
        <w:rPr>
          <w:rFonts w:ascii="TH SarabunPSK" w:hAnsi="TH SarabunPSK" w:cs="TH SarabunPSK"/>
          <w:sz w:val="32"/>
          <w:szCs w:val="32"/>
        </w:rPr>
        <w:t xml:space="preserve">3 </w:t>
      </w:r>
      <w:r w:rsidR="00226D99">
        <w:rPr>
          <w:rFonts w:ascii="TH SarabunPSK" w:hAnsi="TH SarabunPSK" w:cs="TH SarabunPSK" w:hint="cs"/>
          <w:sz w:val="32"/>
          <w:szCs w:val="32"/>
          <w:cs/>
        </w:rPr>
        <w:t>ชั่วโมง)</w:t>
      </w:r>
      <w:r w:rsidR="00226D99" w:rsidRPr="00226D99">
        <w:rPr>
          <w:rFonts w:ascii="TH SarabunPSK" w:hAnsi="TH SarabunPSK" w:cs="TH SarabunPSK"/>
          <w:sz w:val="32"/>
          <w:szCs w:val="32"/>
          <w:cs/>
        </w:rPr>
        <w:t>เมืองล่างจง ตั้งอยู่ห่างจากนครเฉิงตูไปทางทิศตะวันออกเฉียงเหนือ</w:t>
      </w:r>
      <w:r w:rsidR="00226D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D99" w:rsidRPr="00226D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36E3">
        <w:rPr>
          <w:rFonts w:ascii="TH SarabunPSK" w:hAnsi="TH SarabunPSK" w:cs="TH SarabunPSK" w:hint="cs"/>
          <w:sz w:val="32"/>
          <w:szCs w:val="32"/>
          <w:cs/>
        </w:rPr>
        <w:t>เป็นเมืองที่</w:t>
      </w:r>
      <w:r w:rsidR="007936E3" w:rsidRPr="007936E3">
        <w:rPr>
          <w:rFonts w:ascii="TH SarabunPSK" w:hAnsi="TH SarabunPSK" w:cs="TH SarabunPSK"/>
          <w:sz w:val="32"/>
          <w:szCs w:val="32"/>
          <w:cs/>
        </w:rPr>
        <w:t>มีประวัติศาสตร์ยาวนานกว่า 2</w:t>
      </w:r>
      <w:r w:rsidR="007936E3" w:rsidRPr="007936E3">
        <w:rPr>
          <w:rFonts w:ascii="TH SarabunPSK" w:hAnsi="TH SarabunPSK" w:cs="TH SarabunPSK"/>
          <w:sz w:val="32"/>
          <w:szCs w:val="32"/>
        </w:rPr>
        <w:t>,</w:t>
      </w:r>
      <w:r w:rsidR="007936E3" w:rsidRPr="007936E3">
        <w:rPr>
          <w:rFonts w:ascii="TH SarabunPSK" w:hAnsi="TH SarabunPSK" w:cs="TH SarabunPSK"/>
          <w:sz w:val="32"/>
          <w:szCs w:val="32"/>
          <w:cs/>
        </w:rPr>
        <w:t xml:space="preserve">300 ปี ย้อนกลับไปถึงสมัยราชวงศ์ฉิน (221-206 ปีก่อนคริสตกาล) เป็นศูนย์กลางทางการเมือง เศรษฐกิจ และวัฒนธรรมที่สำคัญในยุคสามก๊ก </w:t>
      </w:r>
      <w:r w:rsidR="007936E3" w:rsidRPr="007936E3">
        <w:rPr>
          <w:rFonts w:ascii="TH SarabunPSK" w:hAnsi="TH SarabunPSK" w:cs="TH SarabunPSK"/>
          <w:sz w:val="32"/>
          <w:szCs w:val="32"/>
          <w:cs/>
        </w:rPr>
        <w:lastRenderedPageBreak/>
        <w:t xml:space="preserve">(ค.ศ. 220-280) </w:t>
      </w:r>
      <w:r w:rsidR="007936E3" w:rsidRPr="00226D99">
        <w:rPr>
          <w:rFonts w:ascii="TH SarabunPSK" w:hAnsi="TH SarabunPSK" w:cs="TH SarabunPSK"/>
          <w:sz w:val="32"/>
          <w:szCs w:val="32"/>
          <w:cs/>
        </w:rPr>
        <w:t xml:space="preserve">ในนามเมืองเตียวหุย หรือจางเฟย </w:t>
      </w:r>
      <w:r w:rsidR="007936E3" w:rsidRPr="00226D99">
        <w:rPr>
          <w:rFonts w:ascii="TH SarabunPSK" w:hAnsi="TH SarabunPSK" w:cs="TH SarabunPSK"/>
          <w:sz w:val="32"/>
          <w:szCs w:val="32"/>
        </w:rPr>
        <w:t xml:space="preserve"> </w:t>
      </w:r>
      <w:r w:rsidR="007936E3" w:rsidRPr="00226D99">
        <w:rPr>
          <w:rFonts w:ascii="TH SarabunPSK" w:hAnsi="TH SarabunPSK" w:cs="TH SarabunPSK"/>
          <w:sz w:val="32"/>
          <w:szCs w:val="32"/>
          <w:cs/>
        </w:rPr>
        <w:t xml:space="preserve">ขุนพลพยัคฆ์ฝ่ายขวาแห่งจ๊กก๊ก </w:t>
      </w:r>
      <w:r w:rsidR="007936E3" w:rsidRPr="007936E3">
        <w:rPr>
          <w:rFonts w:ascii="TH SarabunPSK" w:hAnsi="TH SarabunPSK" w:cs="TH SarabunPSK"/>
          <w:sz w:val="32"/>
          <w:szCs w:val="32"/>
          <w:cs/>
        </w:rPr>
        <w:t>เมืองนี้มีบทบาทสำคัญในประวัติศาสตร์จีนโบราณและยังคงรักษาเสน่ห์ทางประวัติศาสตร์เอาไว้</w:t>
      </w:r>
    </w:p>
    <w:p w14:paraId="4866B48A" w14:textId="77777777" w:rsidR="00AE0ABA" w:rsidRPr="00992F1A" w:rsidRDefault="00AE0ABA" w:rsidP="00AE0ABA">
      <w:pPr>
        <w:shd w:val="clear" w:color="auto" w:fill="FFFFFF"/>
        <w:ind w:left="851" w:hanging="851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รับประทานอาหารค่ำ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ที่ ภัตตาคาร จากนั้นนำท่านเดินทางสู่ที่พัก</w:t>
      </w:r>
      <w:r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</w:p>
    <w:p w14:paraId="2728FA82" w14:textId="77777777" w:rsidR="00AE0ABA" w:rsidRPr="00E37229" w:rsidRDefault="007936E3" w:rsidP="00AE0ABA">
      <w:pPr>
        <w:shd w:val="clear" w:color="auto" w:fill="FFFFFF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กที่  </w:t>
      </w:r>
      <w:proofErr w:type="spellStart"/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Jinyuanzhang</w:t>
      </w:r>
      <w:proofErr w:type="spellEnd"/>
      <w:r w:rsidR="00AE0AB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AE0ABA" w:rsidRPr="00383E3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AE0ABA"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 xml:space="preserve">หรือเทียบเท่าระดับ </w:t>
      </w:r>
      <w:r w:rsidR="00AE0ABA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  <w:t>4</w:t>
      </w:r>
      <w:r w:rsidR="00AE0ABA"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 xml:space="preserve"> ดาว</w:t>
      </w:r>
    </w:p>
    <w:p w14:paraId="72CC7CCD" w14:textId="77777777" w:rsidR="005F61E4" w:rsidRDefault="00955C65" w:rsidP="007947B8">
      <w:pPr>
        <w:shd w:val="clear" w:color="auto" w:fill="003399"/>
        <w:spacing w:after="0" w:line="240" w:lineRule="auto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วันที่ </w:t>
      </w:r>
      <w:r w:rsidR="00AE0AB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>5</w:t>
      </w: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  </w:t>
      </w:r>
      <w:r w:rsidR="00226D99" w:rsidRPr="00226D9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เมืองโบราณล่างจง -</w:t>
      </w:r>
      <w:r w:rsidR="007936E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7936E3" w:rsidRPr="007936E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ศาลเจ้าเตียวหุย </w:t>
      </w:r>
      <w:r w:rsidR="007936E3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226D99" w:rsidRPr="00226D9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- เฉิงตู – </w:t>
      </w:r>
      <w:r w:rsidR="00226D99" w:rsidRPr="00226D9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>Eastern Suburban Memory</w:t>
      </w:r>
      <w:r w:rsidR="005F61E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- </w:t>
      </w:r>
      <w:r w:rsidR="005F61E4" w:rsidRPr="00404D5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ถนนคนเดินชุนซีลู่  </w:t>
      </w:r>
    </w:p>
    <w:p w14:paraId="6A1F280A" w14:textId="3308C724" w:rsidR="00A65BB7" w:rsidRPr="007947B8" w:rsidRDefault="005F61E4" w:rsidP="005F61E4">
      <w:pPr>
        <w:shd w:val="clear" w:color="auto" w:fill="003399"/>
        <w:spacing w:after="0" w:line="240" w:lineRule="auto"/>
        <w:ind w:firstLine="567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404D5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- ร้าน </w:t>
      </w:r>
      <w:r w:rsidRPr="00404D5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>POP MART</w:t>
      </w:r>
    </w:p>
    <w:p w14:paraId="484FE72B" w14:textId="77777777" w:rsidR="007947B8" w:rsidRDefault="00A65BB7" w:rsidP="005F2370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7947B8">
        <w:rPr>
          <w:rFonts w:ascii="TH SarabunPSK" w:hAnsi="TH SarabunPSK" w:cs="TH SarabunPSK"/>
          <w:sz w:val="32"/>
          <w:szCs w:val="32"/>
          <w:cs/>
        </w:rPr>
        <w:t xml:space="preserve">เช้า  </w:t>
      </w:r>
      <w:r w:rsidR="007947B8" w:rsidRPr="007947B8">
        <w:rPr>
          <w:rFonts w:ascii="TH SarabunPSK" w:hAnsi="TH SarabunPSK" w:cs="TH SarabunPSK"/>
          <w:sz w:val="32"/>
          <w:szCs w:val="32"/>
          <w:cs/>
        </w:rPr>
        <w:tab/>
      </w:r>
      <w:r w:rsidRPr="007947B8">
        <w:rPr>
          <w:rFonts w:ascii="TH SarabunPSK" w:hAnsi="TH SarabunPSK" w:cs="TH SarabunPSK"/>
          <w:sz w:val="32"/>
          <w:szCs w:val="32"/>
          <w:cs/>
        </w:rPr>
        <w:t>รับประทานอาหารเช้า ณ ห้องอาหารโรงแรม</w:t>
      </w:r>
      <w:r w:rsidR="00955C65" w:rsidRPr="007947B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947B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F2370" w:rsidRPr="005F23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เมืองโบราณล่างจง</w:t>
      </w:r>
      <w:r w:rsidR="005F2370" w:rsidRPr="005F237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5F2370" w:rsidRPr="005F2370">
        <w:rPr>
          <w:rFonts w:ascii="TH SarabunPSK" w:hAnsi="TH SarabunPSK" w:cs="TH SarabunPSK"/>
          <w:sz w:val="32"/>
          <w:szCs w:val="32"/>
          <w:cs/>
        </w:rPr>
        <w:t>ถือเป็นอีกหนึ่งสถานที่ท่องเที่ยวที่ไม่ควรพลาดเมื่อไปเยือนยังมณฑลเสฉวน เพราะที่นี่เป็นแหล่งกำเนิดของวัฒนธรรม และเทศกาลที่สำคัญสุดของจีนอย่าง ‘เทศกาลตรุษจีน (</w:t>
      </w:r>
      <w:proofErr w:type="spellStart"/>
      <w:r w:rsidR="005F2370" w:rsidRPr="005F2370">
        <w:rPr>
          <w:rFonts w:ascii="MS Gothic" w:eastAsia="MS Gothic" w:hAnsi="MS Gothic" w:cs="MS Gothic" w:hint="eastAsia"/>
          <w:sz w:val="32"/>
          <w:szCs w:val="32"/>
        </w:rPr>
        <w:t>春</w:t>
      </w:r>
      <w:r w:rsidR="005F2370" w:rsidRPr="005F2370">
        <w:rPr>
          <w:rFonts w:ascii="Microsoft JhengHei" w:eastAsia="Microsoft JhengHei" w:hAnsi="Microsoft JhengHei" w:cs="Microsoft JhengHei" w:hint="eastAsia"/>
          <w:sz w:val="32"/>
          <w:szCs w:val="32"/>
        </w:rPr>
        <w:t>节</w:t>
      </w:r>
      <w:proofErr w:type="spellEnd"/>
      <w:r w:rsidR="005F2370" w:rsidRPr="005F2370">
        <w:rPr>
          <w:rFonts w:ascii="TH SarabunPSK" w:hAnsi="TH SarabunPSK" w:cs="TH SarabunPSK"/>
          <w:sz w:val="32"/>
          <w:szCs w:val="32"/>
        </w:rPr>
        <w:t xml:space="preserve">)’ </w:t>
      </w:r>
      <w:r w:rsidR="005F2370" w:rsidRPr="005F2370">
        <w:rPr>
          <w:rFonts w:ascii="TH SarabunPSK" w:hAnsi="TH SarabunPSK" w:cs="TH SarabunPSK"/>
          <w:sz w:val="32"/>
          <w:szCs w:val="32"/>
          <w:cs/>
        </w:rPr>
        <w:t>อีกทั้งยังติดหนึ่งในสี่เมืองโบราณที่ยิ่งใหญ่ที่สุดของจีน</w:t>
      </w:r>
    </w:p>
    <w:p w14:paraId="58BE2B13" w14:textId="77777777" w:rsidR="00227361" w:rsidRDefault="00226D99" w:rsidP="00226D99">
      <w:pPr>
        <w:rPr>
          <w:noProof/>
        </w:rPr>
      </w:pPr>
      <w:r>
        <w:rPr>
          <w:noProof/>
        </w:rPr>
        <w:drawing>
          <wp:inline distT="0" distB="0" distL="0" distR="0" wp14:anchorId="0D18EF4A" wp14:editId="10A0ADEC">
            <wp:extent cx="6750685" cy="465899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6D99">
        <w:rPr>
          <w:noProof/>
        </w:rPr>
        <w:t xml:space="preserve"> </w:t>
      </w:r>
    </w:p>
    <w:p w14:paraId="3C6426CD" w14:textId="0F0F4B08" w:rsidR="005F2370" w:rsidRDefault="00226D99" w:rsidP="00226D9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F3CE782" wp14:editId="61D31074">
            <wp:extent cx="6329680" cy="313000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6681" cy="313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15991" w14:textId="77777777" w:rsidR="00226D99" w:rsidRPr="007947B8" w:rsidRDefault="00226D99" w:rsidP="00227361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226D99">
        <w:rPr>
          <w:rFonts w:ascii="TH SarabunPSK" w:hAnsi="TH SarabunPSK" w:cs="TH SarabunPSK"/>
          <w:sz w:val="32"/>
          <w:szCs w:val="32"/>
          <w:cs/>
        </w:rPr>
        <w:t>โบราณ</w:t>
      </w:r>
      <w:r>
        <w:rPr>
          <w:rFonts w:ascii="TH SarabunPSK" w:hAnsi="TH SarabunPSK" w:cs="TH SarabunPSK" w:hint="cs"/>
          <w:sz w:val="32"/>
          <w:szCs w:val="32"/>
          <w:cs/>
        </w:rPr>
        <w:t>ล่างจงยังมีสถานที่</w:t>
      </w:r>
      <w:r w:rsidRPr="00226D99">
        <w:rPr>
          <w:rFonts w:ascii="TH SarabunPSK" w:hAnsi="TH SarabunPSK" w:cs="TH SarabunPSK"/>
          <w:sz w:val="32"/>
          <w:szCs w:val="32"/>
          <w:cs/>
        </w:rPr>
        <w:t xml:space="preserve">สำคัญตั้งอยู่ทางด้านตะวันตกของเมือง ที่ผู้มาเยือนต้องมาสักการะคือ </w:t>
      </w:r>
      <w:r w:rsidRPr="007936E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ศาลเจ้าเตียวหุย</w:t>
      </w:r>
      <w:r w:rsidRPr="007936E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7936E3">
        <w:rPr>
          <w:rFonts w:ascii="TH SarabunPSK" w:hAnsi="TH SarabunPSK" w:cs="TH SarabunPSK" w:hint="cs"/>
          <w:sz w:val="32"/>
          <w:szCs w:val="32"/>
          <w:cs/>
        </w:rPr>
        <w:t>ห</w:t>
      </w:r>
      <w:r w:rsidRPr="00226D99">
        <w:rPr>
          <w:rFonts w:ascii="TH SarabunPSK" w:hAnsi="TH SarabunPSK" w:cs="TH SarabunPSK"/>
          <w:sz w:val="32"/>
          <w:szCs w:val="32"/>
          <w:cs/>
        </w:rPr>
        <w:t xml:space="preserve">รือฮั่นจางเหิงโหวฉือ  เมื่อเตียวหุยสิ้นบุญ ร่างของท่านได้ถูกนำมาฝังอยู่ในเมืองแห่งนี้ในฐานะเจ้าเมืองแคว้นปากุ๋น ๔๕ หัวเมือง ด้านหน้าเป็นหอตี๋ว่านโหลว (หอพิชิตหมื่นข้าศึก) สร้างขึ้นในสมัยราชวงศ์ชิง บนหอมีแผ่นป้ายสดุดีเตียวหุย เช่น ว่านฟูม่อตี๋ </w:t>
      </w:r>
      <w:r w:rsidRPr="00226D99">
        <w:rPr>
          <w:rFonts w:ascii="TH SarabunPSK" w:hAnsi="TH SarabunPSK" w:cs="TH SarabunPSK"/>
          <w:sz w:val="32"/>
          <w:szCs w:val="32"/>
        </w:rPr>
        <w:t xml:space="preserve"> </w:t>
      </w:r>
      <w:r w:rsidRPr="00226D99">
        <w:rPr>
          <w:rFonts w:ascii="TH SarabunPSK" w:hAnsi="TH SarabunPSK" w:cs="TH SarabunPSK"/>
          <w:sz w:val="32"/>
          <w:szCs w:val="32"/>
          <w:cs/>
        </w:rPr>
        <w:t xml:space="preserve">มีความหมายว่า “หมื่นนายมิอาจต้าน” </w:t>
      </w:r>
    </w:p>
    <w:p w14:paraId="2545FA60" w14:textId="77777777" w:rsidR="00A65BB7" w:rsidRDefault="00A65BB7" w:rsidP="007947B8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7947B8">
        <w:rPr>
          <w:rFonts w:ascii="TH SarabunPSK" w:hAnsi="TH SarabunPSK" w:cs="TH SarabunPSK"/>
          <w:sz w:val="32"/>
          <w:szCs w:val="32"/>
          <w:cs/>
        </w:rPr>
        <w:t xml:space="preserve">เที่ยง  </w:t>
      </w:r>
      <w:r w:rsidR="00955C65" w:rsidRPr="007947B8">
        <w:rPr>
          <w:rFonts w:ascii="TH SarabunPSK" w:hAnsi="TH SarabunPSK" w:cs="TH SarabunPSK"/>
          <w:sz w:val="32"/>
          <w:szCs w:val="32"/>
          <w:cs/>
        </w:rPr>
        <w:tab/>
      </w:r>
      <w:r w:rsidRPr="007947B8">
        <w:rPr>
          <w:rFonts w:ascii="TH SarabunPSK" w:hAnsi="TH SarabunPSK" w:cs="TH SarabunPSK"/>
          <w:sz w:val="32"/>
          <w:szCs w:val="32"/>
          <w:cs/>
        </w:rPr>
        <w:t>รับประทานอาหารกลางวัน</w:t>
      </w:r>
      <w:r w:rsidR="007936E3">
        <w:rPr>
          <w:rFonts w:ascii="TH SarabunPSK" w:hAnsi="TH SarabunPSK" w:cs="TH SarabunPSK"/>
          <w:sz w:val="32"/>
          <w:szCs w:val="32"/>
        </w:rPr>
        <w:t xml:space="preserve"> </w:t>
      </w:r>
      <w:r w:rsidR="007936E3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 ภัตตาคาร</w:t>
      </w:r>
      <w:r w:rsidR="007936E3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 </w:t>
      </w:r>
      <w:r w:rsidR="007936E3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จากนั้นนำท่านเดินทางกลับเมืองเฉิงตู  (ใช้เวลาเดินทาง </w:t>
      </w:r>
      <w:r w:rsidR="007936E3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 </w:t>
      </w:r>
      <w:r w:rsidR="007936E3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ชั่วโมง) จากนั้นนำท่าน</w:t>
      </w:r>
      <w:r w:rsidR="00E67A5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สู่ </w:t>
      </w:r>
      <w:r w:rsidR="00E67A5B" w:rsidRPr="00E67A5B">
        <w:rPr>
          <w:rFonts w:ascii="TH SarabunPSK" w:hAnsi="TH SarabunPSK" w:cs="TH SarabunPSK"/>
          <w:b/>
          <w:bCs/>
          <w:color w:val="0000FF"/>
          <w:sz w:val="32"/>
          <w:szCs w:val="32"/>
        </w:rPr>
        <w:t>Eastern Suburban Memory</w:t>
      </w:r>
      <w:r w:rsidR="00E67A5B" w:rsidRPr="00E67A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67A5B" w:rsidRPr="00E67A5B">
        <w:rPr>
          <w:rFonts w:ascii="TH SarabunPSK" w:hAnsi="TH SarabunPSK" w:cs="TH SarabunPSK"/>
          <w:sz w:val="32"/>
          <w:szCs w:val="32"/>
          <w:cs/>
        </w:rPr>
        <w:t>แหล่งท่องเที่ยว แหล่งสุดฮิตของวัยรุ่นจีน จุดเช็คอินเดินเล่นชิคๆ มีร้านน่ารักๆ ขายของเยอะแยะ มีร้านอาหาร</w:t>
      </w:r>
    </w:p>
    <w:p w14:paraId="08DB2FC8" w14:textId="3F5CA201" w:rsidR="00227361" w:rsidRDefault="00E67A5B" w:rsidP="00227361">
      <w:pPr>
        <w:ind w:left="709" w:hanging="709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FF56B5B" wp14:editId="1BB30F3F">
            <wp:extent cx="6106160" cy="4220266"/>
            <wp:effectExtent l="0" t="0" r="8890" b="8890"/>
            <wp:docPr id="23" name="Picture 23" descr="东郊记忆“成都”打卡墙人流涌动场景。成都传媒集团供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东郊记忆“成都”打卡墙人流涌动场景。成都传媒集团供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80" cy="42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633C" w14:textId="60A115FA" w:rsidR="00401ADB" w:rsidRPr="00401ADB" w:rsidRDefault="00401ADB" w:rsidP="00401ADB">
      <w:pPr>
        <w:shd w:val="clear" w:color="auto" w:fill="FFFFFF"/>
        <w:spacing w:after="0" w:line="240" w:lineRule="auto"/>
        <w:ind w:left="851" w:hanging="131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 xml:space="preserve">จากนั้นนำท่านไปช้อบปิ้งที่ </w:t>
      </w:r>
      <w:r w:rsidRPr="00B26DB8">
        <w:rPr>
          <w:rFonts w:ascii="TH Sarabun New" w:eastAsia="Times New Roman" w:hAnsi="TH Sarabun New" w:cs="TH Sarabun New"/>
          <w:color w:val="0000CC"/>
          <w:sz w:val="32"/>
          <w:szCs w:val="32"/>
          <w:cs/>
        </w:rPr>
        <w:t xml:space="preserve">ถนนคนเดินไท่กู่หลี่ </w:t>
      </w: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t>แต่เดิมที่ตรงนี้คือวัดต้าฉือ ที่พระเสวียนจ้าง (พระถังซำจั๋ง) เคยจำพรรษาก่อนเดินทางไปชมพูทวีป ปัจจุบั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น</w:t>
      </w: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นี้ได้มีโครงการอนุรักษ์อาคารบางส่วนและปรับปรุงพื้นที่รอบ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B26DB8">
        <w:rPr>
          <w:rFonts w:ascii="TH Sarabun New" w:eastAsia="Times New Roman" w:hAnsi="TH Sarabun New" w:cs="TH Sarabun New"/>
          <w:sz w:val="32"/>
          <w:szCs w:val="32"/>
        </w:rPr>
        <w:t xml:space="preserve">The Temple House </w:t>
      </w: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t>ท่านจะได้สัมผัสวิถีชีวิตสไตล์จีนโมเดิร์น ที่ผสมผสานกันอย่างลงตัว ที่นี่มีทั้งสินค้ายี่ห้อดัง สินค้าของจีนและของที่ระลึกให้ท่านเลือกสรร</w:t>
      </w:r>
      <w:r>
        <w:rPr>
          <w:rFonts w:ascii="TH Sarabun New" w:eastAsia="Times New Roman" w:hAnsi="TH Sarabun New" w:cs="TH Sarabun New" w:hint="cs"/>
          <w:color w:val="187368"/>
          <w:sz w:val="32"/>
          <w:szCs w:val="32"/>
          <w:cs/>
        </w:rPr>
        <w:t xml:space="preserve"> </w:t>
      </w:r>
    </w:p>
    <w:p w14:paraId="50A48DFF" w14:textId="77777777" w:rsidR="00D404ED" w:rsidRPr="00486CE7" w:rsidRDefault="00D404ED" w:rsidP="00D404ED">
      <w:pPr>
        <w:shd w:val="clear" w:color="auto" w:fill="FFFFFF"/>
        <w:spacing w:after="0" w:line="240" w:lineRule="auto"/>
        <w:ind w:left="851" w:hanging="13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จากนั้นท่านช้อปปิ้งต่อที่ย่าน </w:t>
      </w:r>
      <w:r w:rsidRPr="00B26DB8">
        <w:rPr>
          <w:rFonts w:ascii="TH Sarabun New" w:eastAsia="Times New Roman" w:hAnsi="TH Sarabun New" w:cs="TH Sarabun New"/>
          <w:color w:val="0000CC"/>
          <w:sz w:val="32"/>
          <w:szCs w:val="32"/>
          <w:cs/>
        </w:rPr>
        <w:t xml:space="preserve">ถนนคนเดินชุนซีลู่  </w:t>
      </w:r>
      <w:r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รวมถึงร้านขายของกินมากมายเป็นถนนที่ปิดไม่ให้รถสามารถวิ่งผ่านได้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ให้ท่านอิสระช็อปปิ้ง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ณ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0000FF"/>
          <w:sz w:val="32"/>
          <w:szCs w:val="32"/>
          <w:cs/>
        </w:rPr>
        <w:t>ร้าน</w:t>
      </w:r>
      <w:r w:rsidRPr="00486CE7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/>
          <w:color w:val="0000FF"/>
          <w:sz w:val="32"/>
          <w:szCs w:val="32"/>
        </w:rPr>
        <w:t>POP MART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ศูนย์รวม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ART TOY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สุดน่ารัก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ที่เป็นกระแสอยู่ในขณะนี้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เลือกซื้อกล่องสุ่มหลากหลายรุ่นไม่ว่าจะเป็น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ลาบูบู้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มอลลี่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และอีกมากมาย</w:t>
      </w:r>
      <w:r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ให้ท่านได้เลือกอย่างจุใจ</w:t>
      </w:r>
    </w:p>
    <w:p w14:paraId="1571F299" w14:textId="07F2D821" w:rsidR="005F61E4" w:rsidRPr="00D404ED" w:rsidRDefault="00D404ED" w:rsidP="00D404ED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  <w:r w:rsidRPr="00B26DB8">
        <w:rPr>
          <w:noProof/>
          <w:sz w:val="32"/>
          <w:szCs w:val="32"/>
        </w:rPr>
        <w:drawing>
          <wp:inline distT="0" distB="0" distL="0" distR="0" wp14:anchorId="104C4B06" wp14:editId="59E6D7D4">
            <wp:extent cx="6743700" cy="3162300"/>
            <wp:effectExtent l="0" t="0" r="0" b="0"/>
            <wp:docPr id="493586501" name="รูปภาพ 493586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E6AE9" w14:textId="77777777" w:rsidR="00A65BB7" w:rsidRPr="007947B8" w:rsidRDefault="00A65BB7" w:rsidP="00A65BB7">
      <w:pPr>
        <w:rPr>
          <w:rFonts w:ascii="TH SarabunPSK" w:hAnsi="TH SarabunPSK" w:cs="TH SarabunPSK"/>
          <w:sz w:val="32"/>
          <w:szCs w:val="32"/>
        </w:rPr>
      </w:pPr>
      <w:r w:rsidRPr="007947B8">
        <w:rPr>
          <w:rFonts w:ascii="TH SarabunPSK" w:hAnsi="TH SarabunPSK" w:cs="TH SarabunPSK"/>
          <w:sz w:val="32"/>
          <w:szCs w:val="32"/>
          <w:cs/>
        </w:rPr>
        <w:t xml:space="preserve">ค่ำ  </w:t>
      </w:r>
      <w:r w:rsidR="00955C65" w:rsidRPr="007947B8">
        <w:rPr>
          <w:rFonts w:ascii="TH SarabunPSK" w:hAnsi="TH SarabunPSK" w:cs="TH SarabunPSK"/>
          <w:sz w:val="32"/>
          <w:szCs w:val="32"/>
          <w:cs/>
        </w:rPr>
        <w:tab/>
      </w:r>
      <w:r w:rsidRPr="007947B8">
        <w:rPr>
          <w:rFonts w:ascii="TH SarabunPSK" w:hAnsi="TH SarabunPSK" w:cs="TH SarabunPSK"/>
          <w:sz w:val="32"/>
          <w:szCs w:val="32"/>
          <w:cs/>
        </w:rPr>
        <w:t>รับประทานอาหารค่ำ ณ ภัตตาคาร</w:t>
      </w:r>
      <w:r w:rsidR="00992F1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947B8">
        <w:rPr>
          <w:rFonts w:ascii="TH SarabunPSK" w:hAnsi="TH SarabunPSK" w:cs="TH SarabunPSK"/>
          <w:sz w:val="32"/>
          <w:szCs w:val="32"/>
          <w:cs/>
        </w:rPr>
        <w:t>พักที่</w:t>
      </w:r>
      <w:r w:rsidR="007947B8" w:rsidRPr="007947B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94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7A5B">
        <w:rPr>
          <w:rFonts w:ascii="TH SarabunPSK" w:hAnsi="TH SarabunPSK" w:cs="TH SarabunPSK"/>
          <w:sz w:val="32"/>
          <w:szCs w:val="32"/>
        </w:rPr>
        <w:t xml:space="preserve">SERENGETI </w:t>
      </w:r>
      <w:r w:rsidRPr="007947B8">
        <w:rPr>
          <w:rFonts w:ascii="TH SarabunPSK" w:hAnsi="TH SarabunPSK" w:cs="TH SarabunPSK"/>
          <w:sz w:val="32"/>
          <w:szCs w:val="32"/>
        </w:rPr>
        <w:t xml:space="preserve">HOTEL </w:t>
      </w:r>
      <w:r w:rsidRPr="007947B8">
        <w:rPr>
          <w:rFonts w:ascii="TH SarabunPSK" w:hAnsi="TH SarabunPSK" w:cs="TH SarabunPSK"/>
          <w:sz w:val="32"/>
          <w:szCs w:val="32"/>
          <w:cs/>
        </w:rPr>
        <w:t>หรือเทียบเท่า 4 ดาว</w:t>
      </w:r>
    </w:p>
    <w:p w14:paraId="3CD868CD" w14:textId="737983C9" w:rsidR="00E44927" w:rsidRPr="007947B8" w:rsidRDefault="00E44927" w:rsidP="00E44927">
      <w:pPr>
        <w:shd w:val="clear" w:color="auto" w:fill="003399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C60D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</w:t>
      </w: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6  </w:t>
      </w:r>
      <w:r w:rsidR="00404D57" w:rsidRPr="00404D5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7D5A29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เมืองโบราณลั่วใต้</w:t>
      </w:r>
      <w:r w:rsidR="00404D57" w:rsidRPr="00404D5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5F61E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–</w:t>
      </w:r>
      <w:r w:rsidR="005F61E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</w:t>
      </w:r>
      <w:r w:rsidR="005F61E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สนามบินเฉิงตู </w:t>
      </w:r>
      <w:r w:rsidR="005F61E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- </w:t>
      </w:r>
      <w:r w:rsidR="005F61E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สนามบินสุวรรณภูมิ</w:t>
      </w: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กรุงเทพฯ</w:t>
      </w:r>
    </w:p>
    <w:p w14:paraId="55395990" w14:textId="77777777" w:rsidR="00D5775F" w:rsidRPr="0064560F" w:rsidRDefault="00E44927" w:rsidP="00A76E52">
      <w:pPr>
        <w:shd w:val="clear" w:color="auto" w:fill="FFFFFF"/>
        <w:spacing w:after="0" w:line="240" w:lineRule="auto"/>
        <w:ind w:left="709" w:hanging="709"/>
        <w:rPr>
          <w:rFonts w:ascii="TH Sarabun New" w:hAnsi="TH Sarabun New" w:cs="TH Sarabun New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333333"/>
          <w:sz w:val="32"/>
          <w:szCs w:val="32"/>
          <w:cs/>
        </w:rPr>
        <w:t>เช้า</w:t>
      </w:r>
      <w:r w:rsidRPr="007947B8">
        <w:rPr>
          <w:rFonts w:ascii="TH SarabunPSK" w:eastAsia="Times New Roman" w:hAnsi="TH SarabunPSK" w:cs="TH SarabunPSK"/>
          <w:color w:val="333333"/>
          <w:sz w:val="32"/>
          <w:szCs w:val="32"/>
        </w:rPr>
        <w:tab/>
      </w:r>
      <w:r w:rsidRPr="007947B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รับประทานอาหารเช้า ณ ห้องอาหาร</w:t>
      </w:r>
      <w:r w:rsidR="00A76E52" w:rsidRPr="00A76E52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 xml:space="preserve">โรงแรม   </w:t>
      </w:r>
      <w:r w:rsidR="00A76E52" w:rsidRPr="00A76E52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  <w:cs/>
        </w:rPr>
        <w:t>นำท่านเดินทางสู่</w:t>
      </w:r>
      <w:r w:rsidR="00D5775F" w:rsidRPr="0064560F">
        <w:rPr>
          <w:rFonts w:ascii="TH Sarabun New" w:hAnsi="TH Sarabun New" w:cs="TH Sarabun New"/>
          <w:color w:val="0000FF"/>
          <w:sz w:val="32"/>
          <w:szCs w:val="32"/>
          <w:cs/>
        </w:rPr>
        <w:t>เมือง</w:t>
      </w:r>
      <w:bookmarkStart w:id="0" w:name="_Hlk168146390"/>
      <w:r w:rsidR="00D5775F" w:rsidRPr="0064560F">
        <w:rPr>
          <w:rFonts w:ascii="TH Sarabun New" w:hAnsi="TH Sarabun New" w:cs="TH Sarabun New"/>
          <w:color w:val="0000FF"/>
          <w:sz w:val="32"/>
          <w:szCs w:val="32"/>
          <w:cs/>
        </w:rPr>
        <w:t>โบราณลั่วใต้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bookmarkEnd w:id="0"/>
      <w:r w:rsidR="00D5775F" w:rsidRPr="0064560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หรือ "เมืองเก่าโหวใต่" ซึ่งเป็นเมืองเก่าที่ตั้งอยู่ห่างออกจากตัวเมืองเฉิงตูไปประมาณ 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</w:rPr>
        <w:t>40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นาที จึงเป็นหนึ่งในสถานที่ที่หลายคนยังเลือกที่จะเดินทางออกจากเมือง เพื่อเดินทางไปดูความโบราณของสถาปัตยกรรมต่างๆ ของเมืองแห่งนี้ โดยในเมืองนี้ ยังมีทั้งตึกรางบ้านช่องของผู้คนที่อาศัยอยู่ตั้งแต่สมัยโบราณ และยังถูกรักษาให้มีความสมบูรณ์ ได้รับการอนุรักษ์ให้พวกเรามาได้ห็นอย่างทุกวันนี้ จากนั้นนำท่านเดินทางสู่ถนนคนเดินจิ่นหลี่ ถนนสายนี้มีความเก่าแก่กว่า 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</w:rPr>
        <w:t>2000</w:t>
      </w:r>
      <w:r w:rsidR="00D5775F" w:rsidRPr="0064560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ปี ปัจจุบันเป็นสถานที่ท่องเที่ยวที่มีชื่อเสียงมากที่สุดแห่งหนึ่งในเมืองเฉิงตู เป็นถนนคนเดินขนาดใหญ่ที่มีบรรยากาศโบราณและมีเอกลักษณ์ของวัฒนธรรมท้องถิ่นมากมาย มีร้านน้ำชา ร้านขายอาหารและสินค้าของฝากหลากหลาย</w:t>
      </w:r>
    </w:p>
    <w:p w14:paraId="5DCF5D22" w14:textId="2B188782" w:rsidR="00DC3F6B" w:rsidRPr="005F61E4" w:rsidRDefault="00D5775F" w:rsidP="005F61E4">
      <w:pPr>
        <w:shd w:val="clear" w:color="auto" w:fill="FFFFFF"/>
        <w:rPr>
          <w:rFonts w:ascii="TH SarabunPSK" w:hAnsi="TH SarabunPSK" w:cs="TH SarabunPSK"/>
          <w:b/>
          <w:bCs/>
          <w:color w:val="333333"/>
          <w:sz w:val="32"/>
          <w:szCs w:val="32"/>
        </w:rPr>
      </w:pPr>
      <w:r w:rsidRPr="001C3510">
        <w:rPr>
          <w:noProof/>
        </w:rPr>
        <w:lastRenderedPageBreak/>
        <w:drawing>
          <wp:inline distT="0" distB="0" distL="0" distR="0" wp14:anchorId="62F9C96E" wp14:editId="23B16884">
            <wp:extent cx="6477000" cy="3101340"/>
            <wp:effectExtent l="0" t="0" r="0" b="381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5883" w14:textId="28CA6EF4" w:rsidR="003865A3" w:rsidRPr="00D404ED" w:rsidRDefault="00D404ED" w:rsidP="00D404ED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เที่ยง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eastAsia="Times New Roman" w:hAnsi="TH Sarabun New" w:cs="TH Sarabun New" w:hint="cs"/>
          <w:color w:val="187368"/>
          <w:sz w:val="32"/>
          <w:szCs w:val="32"/>
          <w:cs/>
        </w:rPr>
        <w:t xml:space="preserve"> 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3865A3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สนามบิน</w:t>
      </w:r>
      <w:r w:rsidR="003865A3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เทียนฟู 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เมืองนครเฉินตู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เพื่อเดินทางกลับสู่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กรุงเทพฯ</w:t>
      </w:r>
    </w:p>
    <w:p w14:paraId="13E684BE" w14:textId="72AC1E73" w:rsidR="003865A3" w:rsidRPr="00E37229" w:rsidRDefault="00D404ED" w:rsidP="003865A3">
      <w:pPr>
        <w:shd w:val="clear" w:color="auto" w:fill="FFFFFF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16.05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กรุงเทพฯ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China Eastern Airlines 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MU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)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MU5035</w:t>
      </w:r>
    </w:p>
    <w:p w14:paraId="0D7F16E9" w14:textId="76C73004" w:rsidR="003865A3" w:rsidRDefault="00D404ED" w:rsidP="003865A3">
      <w:pPr>
        <w:shd w:val="clear" w:color="auto" w:fill="FFFFFF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18.10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สนามบิน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สุวรรณภูมิ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(กรุงเทพฯ)</w:t>
      </w:r>
      <w:r w:rsidR="003865A3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65A3"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โดยสวัสดิภาพ พร้อมความประทับใจ</w:t>
      </w:r>
    </w:p>
    <w:p w14:paraId="5F9EB0B9" w14:textId="77777777" w:rsidR="00E44927" w:rsidRPr="007947B8" w:rsidRDefault="00E44927" w:rsidP="00E44927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********************************************</w:t>
      </w:r>
    </w:p>
    <w:p w14:paraId="6DE03CE6" w14:textId="1ED4FDBA" w:rsidR="00D404ED" w:rsidRPr="00401ADB" w:rsidRDefault="00E44927" w:rsidP="00401A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>บริษัทขอสงวนสิทธิ์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การจราจร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การเมือง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สายการบิน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หัวหน้าทัวร์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35CFA7F7" w14:textId="77777777" w:rsidR="00401ADB" w:rsidRDefault="00401ADB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1B4AE85D" w14:textId="6C167D3E" w:rsidR="00D404ED" w:rsidRDefault="00D404ED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404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</w:p>
    <w:p w14:paraId="6A61F287" w14:textId="77777777" w:rsidR="00D404ED" w:rsidRPr="00D404ED" w:rsidRDefault="00D404ED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</w:p>
    <w:tbl>
      <w:tblPr>
        <w:tblW w:w="10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985"/>
        <w:gridCol w:w="2410"/>
      </w:tblGrid>
      <w:tr w:rsidR="00E44927" w:rsidRPr="007947B8" w14:paraId="1816F653" w14:textId="77777777" w:rsidTr="00AF0F94">
        <w:trPr>
          <w:trHeight w:val="70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C5A7F7" w14:textId="77777777" w:rsidR="00E44927" w:rsidRPr="007947B8" w:rsidRDefault="00E44927" w:rsidP="00AF0F94">
            <w:pPr>
              <w:spacing w:line="240" w:lineRule="auto"/>
              <w:ind w:right="-80" w:hanging="14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9977C" w14:textId="77777777" w:rsidR="00E44927" w:rsidRPr="007947B8" w:rsidRDefault="00E44927" w:rsidP="00AF0F94">
            <w:pPr>
              <w:spacing w:line="240" w:lineRule="auto"/>
              <w:ind w:right="-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520FA" w14:textId="77777777" w:rsidR="00E44927" w:rsidRPr="007947B8" w:rsidRDefault="00E44927" w:rsidP="00AF0F94">
            <w:pPr>
              <w:spacing w:line="240" w:lineRule="auto"/>
              <w:ind w:right="-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EE1BF" w14:textId="77777777" w:rsidR="00E44927" w:rsidRPr="007947B8" w:rsidRDefault="00E44927" w:rsidP="00AF0F94">
            <w:pPr>
              <w:spacing w:line="240" w:lineRule="auto"/>
              <w:ind w:right="-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เด็กไม่มีเตียง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74ECD" w14:textId="77777777" w:rsidR="00E44927" w:rsidRPr="007947B8" w:rsidRDefault="00E44927" w:rsidP="00AF0F94">
            <w:pPr>
              <w:spacing w:line="240" w:lineRule="auto"/>
              <w:ind w:right="-8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504097" w:rsidRPr="007947B8" w14:paraId="476842E6" w14:textId="77777777" w:rsidTr="00F511D0">
        <w:trPr>
          <w:trHeight w:val="2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903E3" w14:textId="3DEF468D" w:rsidR="00504097" w:rsidRDefault="00504097" w:rsidP="00F511D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23-28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ตค 256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6FB4D" w14:textId="77777777" w:rsidR="00504097" w:rsidRPr="007947B8" w:rsidRDefault="00504097" w:rsidP="00F511D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378A9" w14:textId="77777777" w:rsidR="00504097" w:rsidRPr="007947B8" w:rsidRDefault="00504097" w:rsidP="00F511D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C8D45F" w14:textId="77777777" w:rsidR="00504097" w:rsidRPr="007947B8" w:rsidRDefault="00504097" w:rsidP="00F511D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80658" w14:textId="77777777" w:rsidR="00504097" w:rsidRPr="007947B8" w:rsidRDefault="00504097" w:rsidP="00F511D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,500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</w:p>
        </w:tc>
      </w:tr>
      <w:tr w:rsidR="00A15B60" w:rsidRPr="007947B8" w14:paraId="7C8914F0" w14:textId="77777777" w:rsidTr="00BE4F93">
        <w:trPr>
          <w:trHeight w:val="2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49E8D" w14:textId="39A96051" w:rsidR="00A15B60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30ตค-4พย 256</w:t>
            </w:r>
            <w:r w:rsidR="00D404E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35D3E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CDB14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D7A04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EA693" w14:textId="77777777" w:rsidR="00A15B60" w:rsidRPr="007947B8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,500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</w:p>
        </w:tc>
      </w:tr>
      <w:tr w:rsidR="00A15B60" w:rsidRPr="007947B8" w14:paraId="03FE6675" w14:textId="77777777" w:rsidTr="00BE4F93">
        <w:trPr>
          <w:trHeight w:val="2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53C97" w14:textId="19D793EA" w:rsidR="00A15B60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31ตค-5พย 256</w:t>
            </w:r>
            <w:r w:rsidR="00D404E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23B02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E8083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4F1B1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8CD73" w14:textId="77777777" w:rsidR="00A15B60" w:rsidRPr="007947B8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,500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</w:p>
        </w:tc>
      </w:tr>
      <w:tr w:rsidR="00A15B60" w:rsidRPr="007947B8" w14:paraId="747A3CBC" w14:textId="77777777" w:rsidTr="00BE4F93">
        <w:trPr>
          <w:trHeight w:val="2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D5A64" w14:textId="31CE008C" w:rsidR="00A15B60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1-6 พย 256</w:t>
            </w:r>
            <w:r w:rsidR="00D404E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185E9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AE53B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8DB03" w14:textId="77777777" w:rsidR="00A15B60" w:rsidRPr="007947B8" w:rsidRDefault="004C3C73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="00A15B6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00</w:t>
            </w:r>
            <w:r w:rsidR="00A15B60"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E6ACA6" w14:textId="77777777" w:rsidR="00A15B60" w:rsidRPr="007947B8" w:rsidRDefault="00A15B60" w:rsidP="00A15B60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,500</w:t>
            </w:r>
            <w:r w:rsidRPr="007947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.-</w:t>
            </w:r>
          </w:p>
        </w:tc>
      </w:tr>
    </w:tbl>
    <w:p w14:paraId="0C499398" w14:textId="77777777" w:rsidR="00E44927" w:rsidRPr="007947B8" w:rsidRDefault="00E44927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lastRenderedPageBreak/>
        <w:t xml:space="preserve">***เด็กอายุ 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</w:rPr>
        <w:t>2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-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18 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ปี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  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18 </w:t>
      </w: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7DAFED4E" w14:textId="77777777" w:rsidR="00E44927" w:rsidRPr="007947B8" w:rsidRDefault="00E44927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612FC74A" w14:textId="77777777" w:rsidR="00E44927" w:rsidRPr="007947B8" w:rsidRDefault="00E44927" w:rsidP="00E4492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0FD48C3" w14:textId="77777777" w:rsidR="00E44927" w:rsidRPr="007947B8" w:rsidRDefault="00E44927" w:rsidP="00E44927">
      <w:pPr>
        <w:shd w:val="clear" w:color="auto" w:fill="FF0000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0FDD2361" w14:textId="77777777" w:rsidR="00E44927" w:rsidRPr="007947B8" w:rsidRDefault="00E44927" w:rsidP="00E4492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ค่าตั๋วเครื่องบิน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1A2FF1B" w14:textId="3EFC93B1" w:rsidR="00E44927" w:rsidRPr="007947B8" w:rsidRDefault="00E44927" w:rsidP="00E4492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ค่าภาษีสนามบิน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ทุกแห่ง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 w:rsidR="00D404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404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เมษายน </w:t>
      </w:r>
      <w:r w:rsidR="00D404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2569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**</w:t>
      </w:r>
    </w:p>
    <w:p w14:paraId="55217CFF" w14:textId="77777777" w:rsidR="00E44927" w:rsidRPr="007947B8" w:rsidRDefault="00E44927" w:rsidP="00E44927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ค่าโรงแรม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ระดับมาตรฐาน (พักห้องละ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ท่าน)</w:t>
      </w:r>
    </w:p>
    <w:p w14:paraId="00C51E17" w14:textId="77777777" w:rsidR="00E44927" w:rsidRPr="007947B8" w:rsidRDefault="00E44927" w:rsidP="00E44927">
      <w:pPr>
        <w:spacing w:line="240" w:lineRule="auto"/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กรณีห้อง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TWIN BED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(เตียงเดี่ยว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2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DOUBLE BED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DOUBLE BED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TWIN BED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TRIPLE ROOM  3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ท่าน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1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ห้อง ท่านที่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อาจเป็นเสริมเตียง หรือ 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</w:rPr>
        <w:t>SOFA BED</w:t>
      </w:r>
      <w:r w:rsidRPr="007947B8">
        <w:rPr>
          <w:rFonts w:ascii="TH SarabunPSK" w:eastAsia="Times New Roman" w:hAnsi="TH SarabunPSK" w:cs="TH SarabunPSK"/>
          <w:color w:val="A20000"/>
          <w:sz w:val="32"/>
          <w:szCs w:val="32"/>
          <w:cs/>
        </w:rPr>
        <w:t xml:space="preserve"> หรือ เสริมฟูกที่นอน ทั้งนี้ขึ้นอยู่กับรูปแบบการจัดห้องพักของโรงแรมนั้นๆ</w:t>
      </w:r>
    </w:p>
    <w:p w14:paraId="25201340" w14:textId="77777777" w:rsidR="00E44927" w:rsidRPr="007947B8" w:rsidRDefault="00E44927" w:rsidP="00E4492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ค่าอาหาร ตามที่ระบุไว้ในรายการ</w:t>
      </w:r>
    </w:p>
    <w:p w14:paraId="5A8F4F3F" w14:textId="77777777" w:rsidR="00E44927" w:rsidRPr="007947B8" w:rsidRDefault="00E44927" w:rsidP="00E4492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ค่ายานพาหนะ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46E016CA" w14:textId="6BCC925C" w:rsidR="00E44927" w:rsidRPr="007947B8" w:rsidRDefault="00E44927" w:rsidP="00E44927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น้ำหนัก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สัมภาระ ท่านละไม่เกิน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D404ED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กิโลกรัม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1DD71EF3" w14:textId="77777777" w:rsidR="00E44927" w:rsidRPr="007947B8" w:rsidRDefault="00E44927" w:rsidP="00E4492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1,000,000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บาท (ค่ารักษาพยาบาล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500,000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เดือน ถึง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70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60CB0267" w14:textId="77777777" w:rsidR="00E44927" w:rsidRPr="007947B8" w:rsidRDefault="00E44927" w:rsidP="00E44927">
      <w:pPr>
        <w:spacing w:line="240" w:lineRule="auto"/>
        <w:ind w:left="270" w:hanging="9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6728171C" w14:textId="77777777" w:rsidR="00E44927" w:rsidRPr="007947B8" w:rsidRDefault="00E44927" w:rsidP="00E44927">
      <w:pPr>
        <w:spacing w:line="240" w:lineRule="auto"/>
        <w:ind w:left="27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การติดเชื้อ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ไวรัส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ไส้เลื่อน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ไส้ติ่ง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อาการที่เกี่ยวข้องกับการติดยา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โรคติดต่อทางเพศสัมพันธ์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การฆ่าตัวตาย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เสียสติ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จลาจล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นัดหยุดงาน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Terrorism, Hijack, Skyjack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อั</w:t>
      </w:r>
    </w:p>
    <w:p w14:paraId="3DC872B8" w14:textId="7CE0A929" w:rsidR="00E44927" w:rsidRPr="00D404ED" w:rsidRDefault="00E44927" w:rsidP="00D404ED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-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</w:t>
      </w:r>
    </w:p>
    <w:p w14:paraId="4DE5E19F" w14:textId="77777777" w:rsidR="00E44927" w:rsidRPr="007947B8" w:rsidRDefault="00E44927" w:rsidP="00E44927">
      <w:pPr>
        <w:shd w:val="clear" w:color="auto" w:fill="FF0000"/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070D765E" w14:textId="77777777" w:rsidR="00E44927" w:rsidRPr="007947B8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ทุกประเภท</w:t>
      </w:r>
    </w:p>
    <w:p w14:paraId="2A82B351" w14:textId="77777777" w:rsidR="00E44927" w:rsidRPr="007947B8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ค่าดำเนินการคัดกรองตรวจหาเชื้อ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>RT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PCR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ATK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7325E29F" w14:textId="77777777" w:rsidR="00E44927" w:rsidRPr="007947B8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ค่าใช้จ่ายอื่นๆ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0F73D072" w14:textId="77777777" w:rsidR="00E44927" w:rsidRPr="007947B8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ค่าภาษี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มูลค่าเพิ่ม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VAT 7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% และหักภาษี ณ ที่จ่าย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6910616E" w14:textId="77777777" w:rsidR="00E44927" w:rsidRPr="007947B8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3476A5C2" w14:textId="77777777" w:rsidR="00E44927" w:rsidRDefault="00E44927" w:rsidP="00E44927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ค่าธรรมเนียมน้ำมันและภาษีสนามบิน ในกรณีที่สายการบินมีการปรับขึ้นราคา</w:t>
      </w:r>
    </w:p>
    <w:p w14:paraId="46C1D36D" w14:textId="77777777" w:rsidR="007831E9" w:rsidRPr="007947B8" w:rsidRDefault="007831E9" w:rsidP="007831E9">
      <w:pPr>
        <w:numPr>
          <w:ilvl w:val="0"/>
          <w:numId w:val="7"/>
        </w:numPr>
        <w:spacing w:after="0" w:line="240" w:lineRule="auto"/>
        <w:ind w:hanging="72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ทิปไกด์และคนขับ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ท้องถิ่น ท่านละ 1500 บาท ส่วนหัวหน้าทัวร์ไทยแล้วแต่ความพึงพอใจของท่าน</w:t>
      </w:r>
    </w:p>
    <w:p w14:paraId="14D8CF2C" w14:textId="77777777" w:rsidR="007831E9" w:rsidRPr="007947B8" w:rsidRDefault="007831E9" w:rsidP="007831E9">
      <w:pPr>
        <w:spacing w:after="0" w:line="240" w:lineRule="auto"/>
        <w:ind w:left="360"/>
        <w:jc w:val="both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9084E7" w14:textId="77777777" w:rsidR="00E44927" w:rsidRPr="007947B8" w:rsidRDefault="00E44927" w:rsidP="00E44927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F477B6B" w14:textId="1255B290" w:rsidR="00E44927" w:rsidRPr="007947B8" w:rsidRDefault="00E44927" w:rsidP="00E44927">
      <w:pPr>
        <w:spacing w:after="0" w:line="240" w:lineRule="auto"/>
        <w:ind w:right="-57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เงื่อนไขการส</w:t>
      </w:r>
      <w:r w:rsidR="00BE155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ำ</w:t>
      </w:r>
      <w:r w:rsidRPr="007947B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รองที่นั่ง และการช</w:t>
      </w:r>
      <w:r w:rsidR="00D404E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ำ</w:t>
      </w:r>
      <w:r w:rsidRPr="007947B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ระเงิน</w:t>
      </w:r>
    </w:p>
    <w:p w14:paraId="6456881E" w14:textId="77777777" w:rsidR="00E44927" w:rsidRPr="007947B8" w:rsidRDefault="00E44927" w:rsidP="00E44927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กรุณาจองล่วงหน้าพร้อมชาระงวดแรก </w:t>
      </w:r>
      <w:r w:rsidR="00565C9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0,000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.- บาท ภายใน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วันหลังจากมีการจอง พร้อมพร้อมหนังสือเดินทาง และค่าใช้จ่าย ส่วนที่เหลือกรุณาชาระก่อนการเดินทางไม่น้อยกว่า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30 </w:t>
      </w:r>
      <w:r w:rsidRPr="007947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6B0D557" w14:textId="77777777" w:rsidR="00E44927" w:rsidRPr="007947B8" w:rsidRDefault="00E44927" w:rsidP="00E44927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28F560C5" w14:textId="77777777" w:rsidR="00E44927" w:rsidRPr="007947B8" w:rsidRDefault="00E44927" w:rsidP="00E44927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</w:rPr>
      </w:pPr>
      <w:r w:rsidRPr="007947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688E2A33" w14:textId="77777777" w:rsidR="00E44927" w:rsidRPr="007947B8" w:rsidRDefault="00E44927" w:rsidP="00E44927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30F5CF0E" w14:textId="77777777" w:rsidR="00E44927" w:rsidRPr="007947B8" w:rsidRDefault="00E44927" w:rsidP="00E44927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</w:t>
      </w:r>
    </w:p>
    <w:p w14:paraId="61150E79" w14:textId="77777777" w:rsidR="00E44927" w:rsidRPr="007947B8" w:rsidRDefault="00E44927" w:rsidP="00E44927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</w:pP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Passport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 xml:space="preserve">, 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</w:rPr>
        <w:t>Passport</w:t>
      </w:r>
      <w:r w:rsidRPr="007947B8">
        <w:rPr>
          <w:rFonts w:ascii="TH SarabunPSK" w:eastAsia="Times New Roman" w:hAnsi="TH SarabunPSK" w:cs="TH SarabunPSK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7FD90F3F" w14:textId="77777777" w:rsidR="00E44927" w:rsidRPr="007947B8" w:rsidRDefault="00E44927" w:rsidP="00E44927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52AD52E" w14:textId="77777777" w:rsidR="00665002" w:rsidRPr="00C34ABE" w:rsidRDefault="00665002" w:rsidP="006650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174111C4" w14:textId="77777777" w:rsidR="00665002" w:rsidRPr="00C34ABE" w:rsidRDefault="00665002" w:rsidP="006650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36534DB1" w14:textId="77777777" w:rsidR="00665002" w:rsidRPr="00C34ABE" w:rsidRDefault="00665002" w:rsidP="006650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ไม่ว่าจะในกรณีไดก็ตาม เนื่องจากเป็นระบบการออกแบบหมู่คณะ</w:t>
      </w:r>
    </w:p>
    <w:p w14:paraId="34D84FB3" w14:textId="77777777" w:rsidR="00665002" w:rsidRPr="00C34ABE" w:rsidRDefault="00665002" w:rsidP="006650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69765C0B" w14:textId="77777777" w:rsidR="00665002" w:rsidRPr="00C34ABE" w:rsidRDefault="00665002" w:rsidP="006650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7CB5FFEA" w14:textId="77777777" w:rsidR="00665002" w:rsidRPr="00C34ABE" w:rsidRDefault="00665002" w:rsidP="006650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6D279FC1" w14:textId="77777777" w:rsidR="00665002" w:rsidRPr="00C34ABE" w:rsidRDefault="00665002" w:rsidP="006650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242890BF" w14:textId="77777777" w:rsidR="00665002" w:rsidRPr="00C34ABE" w:rsidRDefault="00665002" w:rsidP="006650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4345BCF0" w14:textId="77777777" w:rsidR="00665002" w:rsidRPr="00C34ABE" w:rsidRDefault="00665002" w:rsidP="006650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656E1CF3" w14:textId="77777777" w:rsidR="00665002" w:rsidRPr="00C34ABE" w:rsidRDefault="00665002" w:rsidP="006650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4C598758" w14:textId="77777777" w:rsidR="00665002" w:rsidRPr="00C34ABE" w:rsidRDefault="00665002" w:rsidP="006650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21AA187B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579F489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02A6FB0C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5AF9B594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38B7CDC7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7E5E220E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7C4D8053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4440D920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06D68CE6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6FE81916" w14:textId="77777777" w:rsidR="00665002" w:rsidRPr="00C34ABE" w:rsidRDefault="00665002" w:rsidP="006650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36175069" w14:textId="77777777" w:rsidR="00665002" w:rsidRPr="00C34ABE" w:rsidRDefault="00665002" w:rsidP="006650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3774A9E1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11A5FF7F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28476E0D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5755A411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0B83F4A0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604C466F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693705E2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7EE9AF13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65EE7565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081A8986" w14:textId="77777777" w:rsidR="00665002" w:rsidRPr="00C34ABE" w:rsidRDefault="00665002" w:rsidP="006650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7D1A8762" w14:textId="77777777" w:rsidR="00665002" w:rsidRPr="00C34ABE" w:rsidRDefault="00665002" w:rsidP="006650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7DC8B328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178E0FC7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3FFFFDB7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5AB526B4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729A9D55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3092ACD5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05FD310A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5D4EEEF3" w14:textId="77777777" w:rsidR="00665002" w:rsidRPr="00C34ABE" w:rsidRDefault="00665002" w:rsidP="006650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3831C176" w14:textId="77777777" w:rsidR="00665002" w:rsidRPr="00C34ABE" w:rsidRDefault="00665002" w:rsidP="006650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18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67D795E5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549E5DB6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5A7E020E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2F21C55A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3D9CE79C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476E2450" w14:textId="77777777" w:rsidR="00665002" w:rsidRPr="00C34ABE" w:rsidRDefault="00665002" w:rsidP="006650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6773E654" w14:textId="77777777" w:rsidR="00E44927" w:rsidRPr="007947B8" w:rsidRDefault="00E44927" w:rsidP="00665002">
      <w:pPr>
        <w:spacing w:line="240" w:lineRule="auto"/>
        <w:ind w:left="-90" w:right="-57"/>
        <w:jc w:val="both"/>
        <w:rPr>
          <w:rFonts w:ascii="TH SarabunPSK" w:hAnsi="TH SarabunPSK" w:cs="TH SarabunPSK"/>
          <w:sz w:val="32"/>
          <w:szCs w:val="32"/>
        </w:rPr>
      </w:pPr>
    </w:p>
    <w:sectPr w:rsidR="00E44927" w:rsidRPr="007947B8" w:rsidSect="00227361">
      <w:pgSz w:w="11906" w:h="16838" w:code="9"/>
      <w:pgMar w:top="709" w:right="616" w:bottom="56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D702" w14:textId="77777777" w:rsidR="005774AA" w:rsidRDefault="005774AA" w:rsidP="00EE0CE0">
      <w:pPr>
        <w:spacing w:after="0" w:line="240" w:lineRule="auto"/>
      </w:pPr>
      <w:r>
        <w:separator/>
      </w:r>
    </w:p>
  </w:endnote>
  <w:endnote w:type="continuationSeparator" w:id="0">
    <w:p w14:paraId="3AD9C5F3" w14:textId="77777777" w:rsidR="005774AA" w:rsidRDefault="005774AA" w:rsidP="00EE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FDF5" w14:textId="77777777" w:rsidR="005774AA" w:rsidRDefault="005774AA" w:rsidP="00EE0CE0">
      <w:pPr>
        <w:spacing w:after="0" w:line="240" w:lineRule="auto"/>
      </w:pPr>
      <w:r>
        <w:separator/>
      </w:r>
    </w:p>
  </w:footnote>
  <w:footnote w:type="continuationSeparator" w:id="0">
    <w:p w14:paraId="37137201" w14:textId="77777777" w:rsidR="005774AA" w:rsidRDefault="005774AA" w:rsidP="00EE0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293132">
    <w:abstractNumId w:val="5"/>
  </w:num>
  <w:num w:numId="2" w16cid:durableId="1221791615">
    <w:abstractNumId w:val="4"/>
    <w:lvlOverride w:ilvl="0">
      <w:lvl w:ilvl="0">
        <w:numFmt w:val="decimal"/>
        <w:lvlText w:val="%1."/>
        <w:lvlJc w:val="left"/>
      </w:lvl>
    </w:lvlOverride>
  </w:num>
  <w:num w:numId="3" w16cid:durableId="1799031633">
    <w:abstractNumId w:val="4"/>
    <w:lvlOverride w:ilvl="0">
      <w:lvl w:ilvl="0">
        <w:numFmt w:val="decimal"/>
        <w:lvlText w:val="%1."/>
        <w:lvlJc w:val="left"/>
      </w:lvl>
    </w:lvlOverride>
  </w:num>
  <w:num w:numId="4" w16cid:durableId="1686518621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448237405">
    <w:abstractNumId w:val="4"/>
    <w:lvlOverride w:ilvl="0">
      <w:lvl w:ilvl="0">
        <w:numFmt w:val="decimal"/>
        <w:lvlText w:val="%1."/>
        <w:lvlJc w:val="left"/>
      </w:lvl>
    </w:lvlOverride>
  </w:num>
  <w:num w:numId="6" w16cid:durableId="1093091313">
    <w:abstractNumId w:val="1"/>
    <w:lvlOverride w:ilvl="0">
      <w:lvl w:ilvl="0">
        <w:numFmt w:val="decimal"/>
        <w:lvlText w:val="%1."/>
        <w:lvlJc w:val="left"/>
      </w:lvl>
    </w:lvlOverride>
  </w:num>
  <w:num w:numId="7" w16cid:durableId="738819536">
    <w:abstractNumId w:val="7"/>
  </w:num>
  <w:num w:numId="8" w16cid:durableId="1179276500">
    <w:abstractNumId w:val="12"/>
  </w:num>
  <w:num w:numId="9" w16cid:durableId="226376562">
    <w:abstractNumId w:val="10"/>
  </w:num>
  <w:num w:numId="10" w16cid:durableId="80807957">
    <w:abstractNumId w:val="8"/>
  </w:num>
  <w:num w:numId="11" w16cid:durableId="1505241677">
    <w:abstractNumId w:val="3"/>
  </w:num>
  <w:num w:numId="12" w16cid:durableId="250553486">
    <w:abstractNumId w:val="2"/>
  </w:num>
  <w:num w:numId="13" w16cid:durableId="1666978875">
    <w:abstractNumId w:val="11"/>
  </w:num>
  <w:num w:numId="14" w16cid:durableId="137236615">
    <w:abstractNumId w:val="9"/>
  </w:num>
  <w:num w:numId="15" w16cid:durableId="2037462704">
    <w:abstractNumId w:val="0"/>
  </w:num>
  <w:num w:numId="16" w16cid:durableId="2028284253">
    <w:abstractNumId w:val="6"/>
  </w:num>
  <w:num w:numId="17" w16cid:durableId="1043797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BB7"/>
    <w:rsid w:val="00013CAC"/>
    <w:rsid w:val="00060D7F"/>
    <w:rsid w:val="00070385"/>
    <w:rsid w:val="00081AFE"/>
    <w:rsid w:val="000A5DC5"/>
    <w:rsid w:val="000E50A2"/>
    <w:rsid w:val="00142260"/>
    <w:rsid w:val="0018535A"/>
    <w:rsid w:val="001B30A5"/>
    <w:rsid w:val="001C137C"/>
    <w:rsid w:val="00226D99"/>
    <w:rsid w:val="00227361"/>
    <w:rsid w:val="00245E5F"/>
    <w:rsid w:val="00251F20"/>
    <w:rsid w:val="00302BF4"/>
    <w:rsid w:val="003329BE"/>
    <w:rsid w:val="003865A3"/>
    <w:rsid w:val="00396D5C"/>
    <w:rsid w:val="003A2236"/>
    <w:rsid w:val="003C115F"/>
    <w:rsid w:val="003C2A46"/>
    <w:rsid w:val="003D021E"/>
    <w:rsid w:val="003E017F"/>
    <w:rsid w:val="00401ADB"/>
    <w:rsid w:val="00404D57"/>
    <w:rsid w:val="004122C5"/>
    <w:rsid w:val="00417700"/>
    <w:rsid w:val="00474283"/>
    <w:rsid w:val="00493E48"/>
    <w:rsid w:val="004C3C73"/>
    <w:rsid w:val="00504097"/>
    <w:rsid w:val="00524341"/>
    <w:rsid w:val="005338F0"/>
    <w:rsid w:val="0055453C"/>
    <w:rsid w:val="00565C97"/>
    <w:rsid w:val="005774AA"/>
    <w:rsid w:val="00585BE1"/>
    <w:rsid w:val="005A529B"/>
    <w:rsid w:val="005B6FC4"/>
    <w:rsid w:val="005F2370"/>
    <w:rsid w:val="005F61E4"/>
    <w:rsid w:val="00612B34"/>
    <w:rsid w:val="00617EF6"/>
    <w:rsid w:val="0064560F"/>
    <w:rsid w:val="00650E54"/>
    <w:rsid w:val="00665002"/>
    <w:rsid w:val="0066675F"/>
    <w:rsid w:val="006864BA"/>
    <w:rsid w:val="006912CE"/>
    <w:rsid w:val="006E59A3"/>
    <w:rsid w:val="0071328A"/>
    <w:rsid w:val="007831E9"/>
    <w:rsid w:val="007936E3"/>
    <w:rsid w:val="007947B8"/>
    <w:rsid w:val="007C7B6C"/>
    <w:rsid w:val="007D5A29"/>
    <w:rsid w:val="00813850"/>
    <w:rsid w:val="00845D53"/>
    <w:rsid w:val="0088072D"/>
    <w:rsid w:val="008C63B0"/>
    <w:rsid w:val="008E2BEB"/>
    <w:rsid w:val="00916885"/>
    <w:rsid w:val="00955C65"/>
    <w:rsid w:val="009642E4"/>
    <w:rsid w:val="00992F1A"/>
    <w:rsid w:val="00A15B60"/>
    <w:rsid w:val="00A429EF"/>
    <w:rsid w:val="00A65BB7"/>
    <w:rsid w:val="00A76E52"/>
    <w:rsid w:val="00AA36E5"/>
    <w:rsid w:val="00AE0ABA"/>
    <w:rsid w:val="00B13F4D"/>
    <w:rsid w:val="00BA4630"/>
    <w:rsid w:val="00BB176D"/>
    <w:rsid w:val="00BC4134"/>
    <w:rsid w:val="00BE1551"/>
    <w:rsid w:val="00BE4F93"/>
    <w:rsid w:val="00C57BD5"/>
    <w:rsid w:val="00C60D06"/>
    <w:rsid w:val="00CA0F26"/>
    <w:rsid w:val="00CA75B2"/>
    <w:rsid w:val="00D404ED"/>
    <w:rsid w:val="00D557EA"/>
    <w:rsid w:val="00D5775F"/>
    <w:rsid w:val="00D83F62"/>
    <w:rsid w:val="00D9426A"/>
    <w:rsid w:val="00DC3F6B"/>
    <w:rsid w:val="00E447CB"/>
    <w:rsid w:val="00E44927"/>
    <w:rsid w:val="00E531FC"/>
    <w:rsid w:val="00E64218"/>
    <w:rsid w:val="00E67A5B"/>
    <w:rsid w:val="00E9495C"/>
    <w:rsid w:val="00E962E1"/>
    <w:rsid w:val="00EE0CE0"/>
    <w:rsid w:val="00F04AFA"/>
    <w:rsid w:val="00F32828"/>
    <w:rsid w:val="00F74969"/>
    <w:rsid w:val="00FD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F1C5A"/>
  <w15:chartTrackingRefBased/>
  <w15:docId w15:val="{864B68A3-9A70-4325-BEF4-ED7DC154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65A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E0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CE0"/>
  </w:style>
  <w:style w:type="paragraph" w:styleId="Footer">
    <w:name w:val="footer"/>
    <w:basedOn w:val="Normal"/>
    <w:link w:val="FooterChar"/>
    <w:uiPriority w:val="99"/>
    <w:unhideWhenUsed/>
    <w:rsid w:val="00EE0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thaitravelcenter.com/th/tour/detail/753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4230</Words>
  <Characters>18147</Characters>
  <Application>Microsoft Office Word</Application>
  <DocSecurity>0</DocSecurity>
  <Lines>312</Lines>
  <Paragraphs>196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voodoocomputer</dc:creator>
  <cp:keywords/>
  <dc:description/>
  <cp:lastModifiedBy>Thanat Tam Kongchasingha</cp:lastModifiedBy>
  <cp:revision>2</cp:revision>
  <cp:lastPrinted>2025-04-23T13:20:00Z</cp:lastPrinted>
  <dcterms:created xsi:type="dcterms:W3CDTF">2026-07-21T05:11:00Z</dcterms:created>
  <dcterms:modified xsi:type="dcterms:W3CDTF">2026-07-21T05:11:00Z</dcterms:modified>
</cp:coreProperties>
</file>