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37F86599" w14:textId="667B4160" w:rsidR="00661609" w:rsidRDefault="002C6120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32128" behindDoc="0" locked="0" layoutInCell="1" allowOverlap="1" wp14:anchorId="752BC023" wp14:editId="15BF49B4">
            <wp:simplePos x="0" y="0"/>
            <wp:positionH relativeFrom="column">
              <wp:posOffset>-352425</wp:posOffset>
            </wp:positionH>
            <wp:positionV relativeFrom="paragraph">
              <wp:posOffset>-276225</wp:posOffset>
            </wp:positionV>
            <wp:extent cx="7555230" cy="2543175"/>
            <wp:effectExtent l="0" t="0" r="0" b="0"/>
            <wp:wrapNone/>
            <wp:docPr id="18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E80F6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7864A29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5D7FD34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A19ACE6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60ADAE1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97BD629" w14:textId="68AB9529" w:rsidR="00B26214" w:rsidRDefault="002C6120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8208" behindDoc="0" locked="0" layoutInCell="1" allowOverlap="1" wp14:anchorId="2A76F70D" wp14:editId="21A59756">
            <wp:simplePos x="0" y="0"/>
            <wp:positionH relativeFrom="column">
              <wp:posOffset>0</wp:posOffset>
            </wp:positionH>
            <wp:positionV relativeFrom="paragraph">
              <wp:posOffset>114935</wp:posOffset>
            </wp:positionV>
            <wp:extent cx="6833235" cy="6266815"/>
            <wp:effectExtent l="0" t="0" r="0" b="0"/>
            <wp:wrapNone/>
            <wp:docPr id="27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626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3B65E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B07F4F6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B4D5FC7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2602A09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E3985D1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FCF8802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7A1697A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658425C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2F6C9D8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0AA3837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D3B5A2A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8FEE256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53DD85A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0A1F01A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F84F594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ACE0A53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D6F1101" w14:textId="56BD6C59" w:rsidR="00B26214" w:rsidRDefault="002C6120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83328" behindDoc="0" locked="0" layoutInCell="1" allowOverlap="1" wp14:anchorId="30F07CC6" wp14:editId="604F214D">
            <wp:simplePos x="0" y="0"/>
            <wp:positionH relativeFrom="column">
              <wp:posOffset>923925</wp:posOffset>
            </wp:positionH>
            <wp:positionV relativeFrom="paragraph">
              <wp:posOffset>-22860</wp:posOffset>
            </wp:positionV>
            <wp:extent cx="4990465" cy="10162540"/>
            <wp:effectExtent l="0" t="0" r="0" b="0"/>
            <wp:wrapNone/>
            <wp:docPr id="28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1016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C4123" w14:textId="77777777" w:rsidR="00A1079E" w:rsidRDefault="00A1079E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A8B933E" w14:textId="77777777" w:rsidR="00EA6157" w:rsidRPr="008B481D" w:rsidRDefault="00EA6157" w:rsidP="00661609">
      <w:pPr>
        <w:ind w:right="-107"/>
        <w:rPr>
          <w:rFonts w:cs="Calibri Light"/>
          <w:b/>
          <w:bCs/>
          <w:color w:val="FFFFFF"/>
          <w:sz w:val="50"/>
          <w:szCs w:val="50"/>
        </w:rPr>
      </w:pPr>
    </w:p>
    <w:p w14:paraId="279C557E" w14:textId="77777777" w:rsidR="00EA6157" w:rsidRPr="008B481D" w:rsidRDefault="00EA6157" w:rsidP="00661609">
      <w:pPr>
        <w:ind w:right="-107"/>
        <w:rPr>
          <w:rFonts w:cs="Calibri Light"/>
          <w:b/>
          <w:bCs/>
          <w:color w:val="FFFFFF"/>
          <w:sz w:val="50"/>
          <w:szCs w:val="50"/>
        </w:rPr>
      </w:pPr>
    </w:p>
    <w:p w14:paraId="33887D72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16413A82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F6E5AA0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7979E51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EA15C5E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F618547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B42A37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6863904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646230C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BBB5FF8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E5D9A6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7F9AEE0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0B67D1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3EA0AFC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4B45CC3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65757F1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FD58DBE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EABA005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926AC2C" w14:textId="77777777" w:rsidR="005963BC" w:rsidRDefault="005963BC" w:rsidP="00661609">
      <w:pPr>
        <w:ind w:right="-107"/>
        <w:rPr>
          <w:rFonts w:hint="cs"/>
          <w:b/>
          <w:bCs/>
          <w:color w:val="FFFFFF"/>
          <w:sz w:val="50"/>
          <w:szCs w:val="50"/>
        </w:rPr>
      </w:pPr>
    </w:p>
    <w:p w14:paraId="4BA7CAFB" w14:textId="5B9EBBBB" w:rsidR="00A1079E" w:rsidRDefault="002C6120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30080" behindDoc="0" locked="0" layoutInCell="1" allowOverlap="1" wp14:anchorId="14EF839C" wp14:editId="09249618">
            <wp:simplePos x="0" y="0"/>
            <wp:positionH relativeFrom="column">
              <wp:posOffset>0</wp:posOffset>
            </wp:positionH>
            <wp:positionV relativeFrom="paragraph">
              <wp:posOffset>-123825</wp:posOffset>
            </wp:positionV>
            <wp:extent cx="6833235" cy="975360"/>
            <wp:effectExtent l="0" t="0" r="0" b="0"/>
            <wp:wrapNone/>
            <wp:docPr id="16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2E575" w14:textId="77777777" w:rsidR="00A1079E" w:rsidRDefault="00A1079E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8C9B761" w14:textId="77777777" w:rsidR="001057EB" w:rsidRPr="00FE22FA" w:rsidRDefault="001057EB" w:rsidP="00661609">
      <w:pPr>
        <w:ind w:right="-107"/>
        <w:rPr>
          <w:rFonts w:hint="cs"/>
          <w:b/>
          <w:bCs/>
          <w:color w:val="FFFFFF"/>
          <w:sz w:val="2"/>
          <w:szCs w:val="2"/>
        </w:rPr>
      </w:pPr>
    </w:p>
    <w:p w14:paraId="6D8D0A6F" w14:textId="77777777" w:rsidR="004146C3" w:rsidRPr="001057EB" w:rsidRDefault="004146C3" w:rsidP="00661609">
      <w:pPr>
        <w:ind w:right="-107"/>
        <w:rPr>
          <w:rFonts w:hint="cs"/>
          <w:b/>
          <w:bCs/>
          <w:color w:val="FFFFFF"/>
          <w:sz w:val="2"/>
          <w:szCs w:val="2"/>
        </w:rPr>
      </w:pPr>
    </w:p>
    <w:p w14:paraId="56D62A73" w14:textId="77777777" w:rsidR="00720D6C" w:rsidRPr="00FE22FA" w:rsidRDefault="00720D6C" w:rsidP="00720D6C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เมนูหม้อไฟ 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SEAFOOD, 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บุฟเฟต์</w:t>
      </w:r>
      <w:r w:rsidR="00A65CE4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นานาชาติ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บน 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</w:rPr>
        <w:t>BANA HILLS</w:t>
      </w:r>
    </w:p>
    <w:p w14:paraId="71276DCB" w14:textId="77777777" w:rsidR="000C7929" w:rsidRPr="00FE22FA" w:rsidRDefault="000C7929" w:rsidP="00720D6C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พิเศษ! บุฟเฟต์ปิ้</w:t>
      </w:r>
      <w:r w:rsidR="00FD22DA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ง</w:t>
      </w: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ย่างสไตล์เกาหลี</w:t>
      </w:r>
    </w:p>
    <w:p w14:paraId="10ABF3CB" w14:textId="77777777" w:rsidR="00720D6C" w:rsidRPr="00FE22FA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พัก 4 ดาว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MERCURE BANAHILL FRENCH VILLAGE HOTEL 1 </w:t>
      </w:r>
      <w:r w:rsidR="009B4423"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คืน</w:t>
      </w:r>
    </w:p>
    <w:p w14:paraId="2FB46DB7" w14:textId="77777777" w:rsidR="001057EB" w:rsidRPr="00FE22FA" w:rsidRDefault="001057EB" w:rsidP="001057EB">
      <w:pPr>
        <w:shd w:val="clear" w:color="auto" w:fill="FFFF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0000FF"/>
          <w:sz w:val="50"/>
          <w:szCs w:val="50"/>
        </w:rPr>
      </w:pPr>
      <w:r w:rsidRPr="00FE22FA">
        <w:rPr>
          <w:rFonts w:ascii="EucrosiaUPC" w:hAnsi="EucrosiaUPC" w:cs="EucrosiaUPC"/>
          <w:b/>
          <w:bCs/>
          <w:color w:val="0000FF"/>
          <w:sz w:val="50"/>
          <w:szCs w:val="50"/>
          <w:highlight w:val="yellow"/>
          <w:cs/>
        </w:rPr>
        <w:t xml:space="preserve">พัก 4 ดาว </w:t>
      </w:r>
      <w:r w:rsidRPr="00FE22FA">
        <w:rPr>
          <w:rFonts w:ascii="EucrosiaUPC" w:hAnsi="EucrosiaUPC" w:cs="EucrosiaUPC"/>
          <w:b/>
          <w:bCs/>
          <w:color w:val="0000FF"/>
          <w:sz w:val="50"/>
          <w:szCs w:val="50"/>
          <w:highlight w:val="yellow"/>
        </w:rPr>
        <w:t>NAGILA BOUTIQUE DANANG</w:t>
      </w:r>
      <w:r w:rsidR="00137E02" w:rsidRPr="00FE22FA">
        <w:rPr>
          <w:rFonts w:ascii="EucrosiaUPC" w:hAnsi="EucrosiaUPC" w:cs="EucrosiaUPC"/>
          <w:b/>
          <w:bCs/>
          <w:color w:val="0000FF"/>
          <w:sz w:val="50"/>
          <w:szCs w:val="50"/>
          <w:cs/>
        </w:rPr>
        <w:t xml:space="preserve"> /</w:t>
      </w:r>
    </w:p>
    <w:p w14:paraId="37E1DD72" w14:textId="77777777" w:rsidR="001057EB" w:rsidRPr="00EA6157" w:rsidRDefault="001057EB" w:rsidP="001057EB">
      <w:pPr>
        <w:shd w:val="clear" w:color="auto" w:fill="FFFF00"/>
        <w:tabs>
          <w:tab w:val="left" w:pos="4253"/>
        </w:tabs>
        <w:ind w:right="-1"/>
        <w:jc w:val="center"/>
        <w:rPr>
          <w:b/>
          <w:bCs/>
          <w:color w:val="0000FF"/>
          <w:sz w:val="50"/>
          <w:szCs w:val="50"/>
          <w:cs/>
        </w:rPr>
      </w:pPr>
      <w:r w:rsidRPr="00FE22FA">
        <w:rPr>
          <w:rFonts w:ascii="EucrosiaUPC" w:hAnsi="EucrosiaUPC" w:cs="EucrosiaUPC"/>
          <w:b/>
          <w:bCs/>
          <w:color w:val="0000FF"/>
          <w:sz w:val="50"/>
          <w:szCs w:val="50"/>
          <w:highlight w:val="yellow"/>
        </w:rPr>
        <w:t>ROLIVA DANANG / YES HOTEL</w:t>
      </w:r>
      <w:r w:rsidRPr="00FE22FA">
        <w:rPr>
          <w:rFonts w:ascii="EucrosiaUPC" w:hAnsi="EucrosiaUPC" w:cs="EucrosiaUPC"/>
          <w:b/>
          <w:bCs/>
          <w:color w:val="0000FF"/>
          <w:sz w:val="50"/>
          <w:szCs w:val="50"/>
          <w:cs/>
        </w:rPr>
        <w:t xml:space="preserve"> หรือระดับเทียบเท่า</w:t>
      </w:r>
    </w:p>
    <w:p w14:paraId="6EF941B1" w14:textId="77777777" w:rsidR="004E5C2E" w:rsidRPr="00051A2F" w:rsidRDefault="004E5C2E" w:rsidP="00CD47E8">
      <w:pPr>
        <w:jc w:val="center"/>
        <w:rPr>
          <w:b/>
          <w:bCs/>
          <w:color w:val="0000FF"/>
          <w:sz w:val="4"/>
          <w:szCs w:val="4"/>
          <w:u w:val="single"/>
        </w:rPr>
      </w:pPr>
    </w:p>
    <w:p w14:paraId="6B5A16FD" w14:textId="77777777" w:rsidR="00E63D37" w:rsidRPr="000A7D28" w:rsidRDefault="00E63D37" w:rsidP="002E1271">
      <w:pPr>
        <w:jc w:val="center"/>
        <w:rPr>
          <w:b/>
          <w:bCs/>
          <w:color w:val="0000FF"/>
          <w:sz w:val="2"/>
          <w:szCs w:val="2"/>
          <w:u w:val="single"/>
        </w:rPr>
      </w:pPr>
    </w:p>
    <w:p w14:paraId="7A30D321" w14:textId="4C9C40DF" w:rsidR="00756AF2" w:rsidRDefault="002C6120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  <w:r>
        <w:rPr>
          <w:b/>
          <w:bCs/>
          <w:noProof/>
          <w:color w:val="0000FF"/>
          <w:sz w:val="18"/>
          <w:szCs w:val="18"/>
          <w:u w:val="single"/>
        </w:rPr>
        <w:drawing>
          <wp:anchor distT="0" distB="0" distL="114300" distR="114300" simplePos="0" relativeHeight="251684352" behindDoc="0" locked="0" layoutInCell="1" allowOverlap="1" wp14:anchorId="4398BCAE" wp14:editId="5BE072AD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6840855" cy="1646555"/>
            <wp:effectExtent l="0" t="0" r="0" b="0"/>
            <wp:wrapNone/>
            <wp:docPr id="28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0967E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033A4335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6D30FD27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0B6CA427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61E2349F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3E09AA67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13DB07D0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54C77A99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03B716BA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21EF9A90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00095A9C" w14:textId="77777777" w:rsidR="00ED7512" w:rsidRDefault="00ED7512" w:rsidP="002E1271">
      <w:pPr>
        <w:jc w:val="center"/>
        <w:rPr>
          <w:b/>
          <w:bCs/>
          <w:color w:val="0000FF"/>
          <w:sz w:val="18"/>
          <w:szCs w:val="18"/>
          <w:u w:val="single"/>
        </w:rPr>
      </w:pPr>
    </w:p>
    <w:p w14:paraId="01E5D36A" w14:textId="77777777" w:rsidR="00ED7512" w:rsidRPr="00FB70A0" w:rsidRDefault="00ED7512" w:rsidP="00ED7512">
      <w:pPr>
        <w:rPr>
          <w:b/>
          <w:bCs/>
          <w:color w:val="0000FF"/>
          <w:sz w:val="18"/>
          <w:szCs w:val="18"/>
          <w:u w:val="single"/>
        </w:rPr>
      </w:pPr>
    </w:p>
    <w:p w14:paraId="68EC3A96" w14:textId="77777777" w:rsidR="002E1271" w:rsidRPr="00EA6157" w:rsidRDefault="00CD47E8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  <w:r w:rsidRPr="00EA6157">
        <w:rPr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EA6157">
        <w:rPr>
          <w:b/>
          <w:bCs/>
          <w:color w:val="0000FF"/>
          <w:sz w:val="44"/>
          <w:szCs w:val="44"/>
          <w:u w:val="single"/>
        </w:rPr>
        <w:t xml:space="preserve">&amp; </w:t>
      </w:r>
      <w:r w:rsidRPr="00EA6157">
        <w:rPr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E1271" w:rsidRPr="00F54812" w14:paraId="1B34B094" w14:textId="77777777" w:rsidTr="004C5FD4">
        <w:trPr>
          <w:trHeight w:val="1381"/>
        </w:trPr>
        <w:tc>
          <w:tcPr>
            <w:tcW w:w="2977" w:type="dxa"/>
            <w:shd w:val="clear" w:color="auto" w:fill="FFE599"/>
            <w:vAlign w:val="center"/>
          </w:tcPr>
          <w:p w14:paraId="49907303" w14:textId="77777777" w:rsidR="002E1271" w:rsidRPr="00FE22FA" w:rsidRDefault="002E1271" w:rsidP="003B1458">
            <w:pPr>
              <w:ind w:left="-142" w:right="-108"/>
              <w:jc w:val="center"/>
              <w:rPr>
                <w:rFonts w:ascii="EucrosiaUPC" w:eastAsia="Calibri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eastAsia="Calibri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45991EA5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ราคาทัวร์/ท่าน</w:t>
            </w:r>
          </w:p>
          <w:p w14:paraId="1E3970A4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พักห้องละ </w:t>
            </w: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2-3 </w:t>
            </w: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1CA30F1C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ราคาทัวร์ไม่รวม</w:t>
            </w:r>
          </w:p>
          <w:p w14:paraId="36875C3F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ตั๋วเครื่องบิน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01EAA3C6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</w:t>
            </w:r>
          </w:p>
          <w:p w14:paraId="21998FF7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ห้องพักเดี่ยว</w:t>
            </w:r>
          </w:p>
        </w:tc>
      </w:tr>
      <w:tr w:rsidR="0007775C" w:rsidRPr="00D1034D" w14:paraId="5BF8F166" w14:textId="77777777" w:rsidTr="004E27A7">
        <w:trPr>
          <w:trHeight w:val="60"/>
        </w:trPr>
        <w:tc>
          <w:tcPr>
            <w:tcW w:w="2977" w:type="dxa"/>
            <w:shd w:val="clear" w:color="auto" w:fill="FFF2CC"/>
            <w:vAlign w:val="center"/>
          </w:tcPr>
          <w:p w14:paraId="4F66F0EF" w14:textId="77777777" w:rsidR="0007775C" w:rsidRPr="00D1034D" w:rsidRDefault="00D1034D" w:rsidP="0007775C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 xml:space="preserve">12-15 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 xml:space="preserve">มิถุนายน </w:t>
            </w:r>
            <w:r w:rsidR="0007775C"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B35F27E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FA4944E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07DA4796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  <w:tr w:rsidR="0007775C" w:rsidRPr="00D1034D" w14:paraId="79EB0CEA" w14:textId="77777777" w:rsidTr="006004EA">
        <w:trPr>
          <w:trHeight w:val="60"/>
        </w:trPr>
        <w:tc>
          <w:tcPr>
            <w:tcW w:w="2977" w:type="dxa"/>
            <w:shd w:val="clear" w:color="auto" w:fill="FFF2CC"/>
          </w:tcPr>
          <w:p w14:paraId="7851C0D3" w14:textId="77777777" w:rsidR="0007775C" w:rsidRPr="00D1034D" w:rsidRDefault="00D1034D" w:rsidP="0007775C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26-29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 xml:space="preserve"> 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35F58A2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BD833F7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204E60FA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</w:tbl>
    <w:p w14:paraId="495B72C1" w14:textId="77777777" w:rsidR="00A97264" w:rsidRPr="00D1034D" w:rsidRDefault="00A97264" w:rsidP="00A929E3">
      <w:pPr>
        <w:rPr>
          <w:rFonts w:hint="cs"/>
          <w:color w:val="FF0000"/>
          <w:sz w:val="22"/>
          <w:szCs w:val="22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D1034D" w:rsidRPr="00D1034D" w14:paraId="5017E671" w14:textId="77777777" w:rsidTr="0071285A">
        <w:trPr>
          <w:trHeight w:val="60"/>
        </w:trPr>
        <w:tc>
          <w:tcPr>
            <w:tcW w:w="2977" w:type="dxa"/>
            <w:shd w:val="clear" w:color="auto" w:fill="E2EFD9"/>
          </w:tcPr>
          <w:p w14:paraId="544E38CB" w14:textId="77777777" w:rsidR="00D1034D" w:rsidRPr="00D1034D" w:rsidRDefault="00D1034D" w:rsidP="00D1034D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17-20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57E5A60D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020268D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0C73C34C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  <w:tr w:rsidR="00D1034D" w:rsidRPr="00D1034D" w14:paraId="2690DEEB" w14:textId="77777777" w:rsidTr="0071285A">
        <w:trPr>
          <w:trHeight w:val="60"/>
        </w:trPr>
        <w:tc>
          <w:tcPr>
            <w:tcW w:w="2977" w:type="dxa"/>
            <w:shd w:val="clear" w:color="auto" w:fill="E2EFD9"/>
          </w:tcPr>
          <w:p w14:paraId="3FF060DB" w14:textId="77777777" w:rsidR="00D1034D" w:rsidRPr="00D1034D" w:rsidRDefault="00D1034D" w:rsidP="00D1034D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24-27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03C0894E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C601D5A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5E52B905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  <w:tr w:rsidR="00D1034D" w:rsidRPr="00D1034D" w14:paraId="66103D1A" w14:textId="77777777" w:rsidTr="0071285A">
        <w:trPr>
          <w:trHeight w:val="60"/>
        </w:trPr>
        <w:tc>
          <w:tcPr>
            <w:tcW w:w="2977" w:type="dxa"/>
            <w:shd w:val="clear" w:color="auto" w:fill="E2EFD9"/>
          </w:tcPr>
          <w:p w14:paraId="1EC498A4" w14:textId="77777777" w:rsidR="00D1034D" w:rsidRPr="00D1034D" w:rsidRDefault="00D1034D" w:rsidP="00D1034D">
            <w:pPr>
              <w:ind w:left="-142" w:right="-108"/>
              <w:jc w:val="center"/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26-29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720990D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89C80E2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67092D00" w14:textId="77777777" w:rsidR="00D1034D" w:rsidRPr="00D1034D" w:rsidRDefault="00D1034D" w:rsidP="00D1034D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</w:tbl>
    <w:p w14:paraId="18050210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132CDDB5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3B421D94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727592C6" w14:textId="77777777" w:rsidR="004B0D48" w:rsidRPr="00D1034D" w:rsidRDefault="004B0D48" w:rsidP="00A929E3">
      <w:pPr>
        <w:rPr>
          <w:color w:val="FF0000"/>
          <w:sz w:val="2"/>
          <w:szCs w:val="2"/>
        </w:rPr>
      </w:pPr>
    </w:p>
    <w:p w14:paraId="238CB83B" w14:textId="77777777" w:rsidR="004B0D48" w:rsidRPr="00D1034D" w:rsidRDefault="004B0D48" w:rsidP="00A929E3">
      <w:pPr>
        <w:rPr>
          <w:rFonts w:hint="cs"/>
          <w:color w:val="FF0000"/>
          <w:sz w:val="2"/>
          <w:szCs w:val="2"/>
        </w:rPr>
      </w:pPr>
    </w:p>
    <w:p w14:paraId="6884847A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3EDB1C61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76DC89D4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05A08CFF" w14:textId="77777777" w:rsidR="00EF20AD" w:rsidRPr="00D1034D" w:rsidRDefault="00EF20AD" w:rsidP="00A929E3">
      <w:pPr>
        <w:rPr>
          <w:color w:val="FF0000"/>
          <w:sz w:val="2"/>
          <w:szCs w:val="2"/>
        </w:rPr>
      </w:pPr>
    </w:p>
    <w:p w14:paraId="7B4DB33A" w14:textId="77777777" w:rsidR="00EF20AD" w:rsidRPr="00D1034D" w:rsidRDefault="00EF20AD" w:rsidP="00A929E3">
      <w:pPr>
        <w:rPr>
          <w:rFonts w:hint="cs"/>
          <w:color w:val="FF0000"/>
          <w:sz w:val="2"/>
          <w:szCs w:val="2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07775C" w:rsidRPr="00D1034D" w14:paraId="56C4D7B9" w14:textId="77777777" w:rsidTr="006004EA">
        <w:trPr>
          <w:trHeight w:val="60"/>
        </w:trPr>
        <w:tc>
          <w:tcPr>
            <w:tcW w:w="2977" w:type="dxa"/>
            <w:shd w:val="clear" w:color="auto" w:fill="EDEDED"/>
          </w:tcPr>
          <w:p w14:paraId="6EE1B8CB" w14:textId="77777777" w:rsidR="0007775C" w:rsidRPr="00D1034D" w:rsidRDefault="00D1034D" w:rsidP="0007775C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14-17 สิงหาคม</w:t>
            </w:r>
            <w:r w:rsidR="0007775C"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647B4658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8468EE2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75E46A09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  <w:tr w:rsidR="0007775C" w:rsidRPr="00D1034D" w14:paraId="0AADC613" w14:textId="77777777" w:rsidTr="006004EA">
        <w:trPr>
          <w:trHeight w:val="60"/>
        </w:trPr>
        <w:tc>
          <w:tcPr>
            <w:tcW w:w="2977" w:type="dxa"/>
            <w:shd w:val="clear" w:color="auto" w:fill="EDEDED"/>
          </w:tcPr>
          <w:p w14:paraId="5894C92B" w14:textId="77777777" w:rsidR="0007775C" w:rsidRPr="00D1034D" w:rsidRDefault="00D1034D" w:rsidP="0007775C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28-31 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5EF66537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2D95CCB8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66DB6B3C" w14:textId="77777777" w:rsidR="0007775C" w:rsidRPr="00D1034D" w:rsidRDefault="0007775C" w:rsidP="0007775C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D1034D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4,000</w:t>
            </w:r>
          </w:p>
        </w:tc>
      </w:tr>
    </w:tbl>
    <w:p w14:paraId="4794823F" w14:textId="77777777" w:rsidR="00EF20AD" w:rsidRDefault="00EF20AD" w:rsidP="00A929E3">
      <w:pPr>
        <w:rPr>
          <w:color w:val="0070C0"/>
          <w:sz w:val="2"/>
          <w:szCs w:val="2"/>
        </w:rPr>
      </w:pPr>
    </w:p>
    <w:p w14:paraId="27557F55" w14:textId="77777777" w:rsidR="00EF20AD" w:rsidRDefault="00EF20AD" w:rsidP="00A929E3">
      <w:pPr>
        <w:rPr>
          <w:color w:val="0070C0"/>
          <w:sz w:val="2"/>
          <w:szCs w:val="2"/>
        </w:rPr>
      </w:pPr>
    </w:p>
    <w:p w14:paraId="1602AE8E" w14:textId="77777777" w:rsidR="00EF20AD" w:rsidRDefault="00EF20AD" w:rsidP="00A929E3">
      <w:pPr>
        <w:rPr>
          <w:color w:val="0070C0"/>
          <w:sz w:val="2"/>
          <w:szCs w:val="2"/>
        </w:rPr>
      </w:pPr>
    </w:p>
    <w:p w14:paraId="7FEF4CC8" w14:textId="77777777" w:rsidR="0007775C" w:rsidRDefault="0007775C" w:rsidP="00A929E3">
      <w:pPr>
        <w:rPr>
          <w:color w:val="0070C0"/>
          <w:sz w:val="2"/>
          <w:szCs w:val="2"/>
        </w:rPr>
      </w:pPr>
    </w:p>
    <w:p w14:paraId="1A6194A3" w14:textId="77777777" w:rsidR="0007775C" w:rsidRDefault="0007775C" w:rsidP="00A929E3">
      <w:pPr>
        <w:rPr>
          <w:color w:val="0070C0"/>
          <w:sz w:val="2"/>
          <w:szCs w:val="2"/>
        </w:rPr>
      </w:pPr>
    </w:p>
    <w:p w14:paraId="2C8FEDFC" w14:textId="77777777" w:rsidR="0007775C" w:rsidRDefault="0007775C" w:rsidP="00A929E3">
      <w:pPr>
        <w:rPr>
          <w:color w:val="0070C0"/>
          <w:sz w:val="2"/>
          <w:szCs w:val="2"/>
        </w:rPr>
      </w:pPr>
    </w:p>
    <w:p w14:paraId="28A99BF0" w14:textId="77777777" w:rsidR="0007775C" w:rsidRDefault="0007775C" w:rsidP="00A929E3">
      <w:pPr>
        <w:rPr>
          <w:color w:val="0070C0"/>
          <w:sz w:val="2"/>
          <w:szCs w:val="2"/>
        </w:rPr>
      </w:pPr>
    </w:p>
    <w:p w14:paraId="0DD0134B" w14:textId="77777777" w:rsidR="0007775C" w:rsidRDefault="0007775C" w:rsidP="00A929E3">
      <w:pPr>
        <w:rPr>
          <w:color w:val="0070C0"/>
          <w:sz w:val="2"/>
          <w:szCs w:val="2"/>
        </w:rPr>
      </w:pPr>
    </w:p>
    <w:p w14:paraId="0280D434" w14:textId="77777777" w:rsidR="0007775C" w:rsidRDefault="0007775C" w:rsidP="00A929E3">
      <w:pPr>
        <w:rPr>
          <w:rFonts w:hint="cs"/>
          <w:color w:val="0070C0"/>
          <w:sz w:val="2"/>
          <w:szCs w:val="2"/>
        </w:rPr>
      </w:pPr>
    </w:p>
    <w:p w14:paraId="23598BF6" w14:textId="77777777" w:rsidR="00EF20AD" w:rsidRPr="00FE22FA" w:rsidRDefault="00EF20AD" w:rsidP="00A929E3">
      <w:pPr>
        <w:rPr>
          <w:rFonts w:hint="cs"/>
          <w:color w:val="0070C0"/>
          <w:sz w:val="2"/>
          <w:szCs w:val="2"/>
        </w:rPr>
      </w:pPr>
    </w:p>
    <w:tbl>
      <w:tblPr>
        <w:tblW w:w="1077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4072E" w:rsidRPr="00EA6157" w14:paraId="69B257AF" w14:textId="77777777" w:rsidTr="00BE303A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B1145" w14:textId="77777777" w:rsidR="005D4F4F" w:rsidRPr="00EA6157" w:rsidRDefault="0064072E" w:rsidP="003A0D31">
            <w:pPr>
              <w:jc w:val="center"/>
              <w:rPr>
                <w:sz w:val="24"/>
                <w:szCs w:val="24"/>
              </w:rPr>
            </w:pPr>
            <w:r w:rsidRPr="00EA6157">
              <w:rPr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EA6157">
              <w:rPr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79DAC9AF" w14:textId="77777777" w:rsidR="0064072E" w:rsidRPr="00EA6157" w:rsidRDefault="0064072E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59783B1B" w14:textId="77777777" w:rsidR="004C5FD4" w:rsidRPr="00EA6157" w:rsidRDefault="004C5FD4" w:rsidP="00B17C13">
      <w:pPr>
        <w:tabs>
          <w:tab w:val="left" w:pos="-5245"/>
        </w:tabs>
        <w:ind w:right="-164"/>
        <w:jc w:val="both"/>
        <w:rPr>
          <w:rFonts w:hint="cs"/>
          <w:color w:val="FF0000"/>
          <w:sz w:val="6"/>
          <w:szCs w:val="6"/>
        </w:rPr>
      </w:pPr>
    </w:p>
    <w:p w14:paraId="74805073" w14:textId="77777777" w:rsidR="004C5FD4" w:rsidRPr="00FE22FA" w:rsidRDefault="004C5FD4" w:rsidP="00B17C13">
      <w:pPr>
        <w:tabs>
          <w:tab w:val="left" w:pos="-5245"/>
        </w:tabs>
        <w:ind w:right="-164"/>
        <w:jc w:val="both"/>
        <w:rPr>
          <w:color w:val="FF0000"/>
          <w:sz w:val="2"/>
          <w:szCs w:val="2"/>
        </w:rPr>
      </w:pPr>
    </w:p>
    <w:p w14:paraId="799B3D37" w14:textId="77777777" w:rsidR="004516FF" w:rsidRPr="00EA6157" w:rsidRDefault="004516FF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5388677B" w14:textId="77777777" w:rsidR="0097150A" w:rsidRPr="00EA6157" w:rsidRDefault="0097150A" w:rsidP="00BE303A">
      <w:pPr>
        <w:shd w:val="clear" w:color="auto" w:fill="C00000"/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  <w:r w:rsidRPr="00EA6157">
        <w:rPr>
          <w:b/>
          <w:bCs/>
          <w:color w:val="FFFFFF"/>
          <w:sz w:val="40"/>
          <w:szCs w:val="40"/>
          <w:cs/>
        </w:rPr>
        <w:t xml:space="preserve">ไม่รวมค่าธรรมเนียมมัคคุเทศก์ท้องถิ่นและคนขับรถ </w:t>
      </w:r>
      <w:r w:rsidRPr="00EA6157">
        <w:rPr>
          <w:b/>
          <w:bCs/>
          <w:color w:val="FFFF00"/>
          <w:sz w:val="40"/>
          <w:szCs w:val="40"/>
          <w:cs/>
        </w:rPr>
        <w:t>ท่านละ 1,</w:t>
      </w:r>
      <w:r w:rsidR="00EF1360" w:rsidRPr="00EA6157">
        <w:rPr>
          <w:b/>
          <w:bCs/>
          <w:color w:val="FFFF00"/>
          <w:sz w:val="40"/>
          <w:szCs w:val="40"/>
        </w:rPr>
        <w:t>5</w:t>
      </w:r>
      <w:r w:rsidRPr="00EA6157">
        <w:rPr>
          <w:b/>
          <w:bCs/>
          <w:color w:val="FFFF00"/>
          <w:sz w:val="40"/>
          <w:szCs w:val="40"/>
          <w:cs/>
        </w:rPr>
        <w:t>00 บาท</w:t>
      </w:r>
      <w:r w:rsidRPr="00EA6157">
        <w:rPr>
          <w:b/>
          <w:bCs/>
          <w:color w:val="FFFFFF"/>
          <w:sz w:val="40"/>
          <w:szCs w:val="40"/>
          <w:cs/>
        </w:rPr>
        <w:t xml:space="preserve"> </w:t>
      </w:r>
    </w:p>
    <w:p w14:paraId="32F6C74E" w14:textId="77777777" w:rsidR="0043279E" w:rsidRPr="00FE22FA" w:rsidRDefault="00AE7350" w:rsidP="00D1034D">
      <w:pPr>
        <w:shd w:val="clear" w:color="auto" w:fill="C00000"/>
        <w:tabs>
          <w:tab w:val="left" w:pos="4253"/>
        </w:tabs>
        <w:jc w:val="center"/>
        <w:rPr>
          <w:rFonts w:hint="cs"/>
          <w:b/>
          <w:bCs/>
          <w:color w:val="FFFFFF"/>
          <w:sz w:val="40"/>
          <w:szCs w:val="40"/>
        </w:rPr>
      </w:pPr>
      <w:r w:rsidRPr="00EA6157">
        <w:rPr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A6157">
        <w:rPr>
          <w:b/>
          <w:bCs/>
          <w:color w:val="FFFFFF"/>
          <w:sz w:val="40"/>
          <w:szCs w:val="40"/>
          <w:cs/>
        </w:rPr>
        <w:t xml:space="preserve"> </w:t>
      </w:r>
      <w:r w:rsidR="0097150A" w:rsidRPr="00EA6157">
        <w:rPr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4048CB36" w14:textId="77777777" w:rsidR="00950319" w:rsidRPr="001057EB" w:rsidRDefault="00950319" w:rsidP="006C2858">
      <w:pPr>
        <w:tabs>
          <w:tab w:val="left" w:pos="4253"/>
        </w:tabs>
        <w:ind w:right="-142"/>
        <w:rPr>
          <w:b/>
          <w:bCs/>
          <w:color w:val="FFFFFF"/>
          <w:sz w:val="2"/>
          <w:szCs w:val="2"/>
        </w:rPr>
      </w:pPr>
    </w:p>
    <w:p w14:paraId="43A8A238" w14:textId="77777777" w:rsidR="003C3B59" w:rsidRPr="00FE22FA" w:rsidRDefault="003C3B59" w:rsidP="003C3B59">
      <w:pPr>
        <w:shd w:val="clear" w:color="auto" w:fill="6600FF"/>
        <w:rPr>
          <w:rFonts w:ascii="EucrosiaUPC" w:hAnsi="EucrosiaUPC" w:cs="EucrosiaUPC"/>
          <w:b/>
          <w:bCs/>
          <w:color w:val="FFFFFF"/>
          <w:sz w:val="52"/>
          <w:szCs w:val="52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="00FE22FA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ab/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กรุงเทพฯ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ดานัง</w:t>
      </w:r>
    </w:p>
    <w:p w14:paraId="376422C0" w14:textId="30115284" w:rsidR="003C3B59" w:rsidRPr="00FE22FA" w:rsidRDefault="002C6120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 w:rsidRPr="00FE22FA"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49536" behindDoc="0" locked="0" layoutInCell="1" allowOverlap="1" wp14:anchorId="558B4437" wp14:editId="16ED7E41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830060" cy="3110865"/>
            <wp:effectExtent l="0" t="0" r="0" b="0"/>
            <wp:wrapNone/>
            <wp:docPr id="23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5E284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C1F8F5B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1CB991C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ABD952C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6109631" w14:textId="77777777" w:rsidR="003C3B59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55ED482" w14:textId="77777777" w:rsidR="00FE22FA" w:rsidRPr="00FE22FA" w:rsidRDefault="00FE22FA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20B389F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3880AD9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u w:val="single"/>
        </w:rPr>
      </w:pPr>
    </w:p>
    <w:p w14:paraId="5514ED90" w14:textId="4F9BC8DD" w:rsidR="003C3B59" w:rsidRPr="00FE22FA" w:rsidRDefault="002C6120" w:rsidP="003C3B59">
      <w:pPr>
        <w:ind w:left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5AC4C620" wp14:editId="0FE7EDD5">
            <wp:simplePos x="0" y="0"/>
            <wp:positionH relativeFrom="margin">
              <wp:posOffset>1270</wp:posOffset>
            </wp:positionH>
            <wp:positionV relativeFrom="paragraph">
              <wp:posOffset>-24765</wp:posOffset>
            </wp:positionV>
            <wp:extent cx="304800" cy="304800"/>
            <wp:effectExtent l="0" t="0" r="0" b="0"/>
            <wp:wrapNone/>
            <wp:docPr id="21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F67FB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6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0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0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ประตู 10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 xml:space="preserve">แถว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U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>EK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)</w:t>
      </w:r>
      <w:r w:rsidR="003C3B59" w:rsidRPr="00FE22FA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="003C3B59" w:rsidRPr="00FE22FA">
        <w:rPr>
          <w:rFonts w:ascii="EucrosiaUPC" w:eastAsia="Calibri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ต้อนรับและอำนวยความสะดวกแก่ท่านในด้านตั๋วเครื่องบินและสัมภาระในการเดินทาง</w:t>
      </w:r>
      <w:r w:rsidR="003C3B59" w:rsidRPr="00FE22FA">
        <w:rPr>
          <w:rFonts w:ascii="EucrosiaUPC" w:hAnsi="EucrosiaUPC" w:cs="EucrosiaUPC"/>
          <w:sz w:val="32"/>
          <w:szCs w:val="32"/>
        </w:rPr>
        <w:t xml:space="preserve">  </w:t>
      </w:r>
    </w:p>
    <w:p w14:paraId="1EEA9923" w14:textId="31F24FE2" w:rsidR="003C3B59" w:rsidRPr="00FE22FA" w:rsidRDefault="002C6120" w:rsidP="003C3B59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5200" behindDoc="0" locked="0" layoutInCell="1" allowOverlap="1" wp14:anchorId="49F192CA" wp14:editId="380BA629">
            <wp:simplePos x="0" y="0"/>
            <wp:positionH relativeFrom="colum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2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79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20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43279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756AF2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sz w:val="32"/>
          <w:szCs w:val="32"/>
          <w:cs/>
        </w:rPr>
        <w:t>นำทุกท่านลัดฟ้าสู่เมืองดานัง ประเทศเวียดนาม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EK370 /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</w:p>
    <w:p w14:paraId="290195CE" w14:textId="3F190C15" w:rsidR="003C3B59" w:rsidRPr="00FE22FA" w:rsidRDefault="002C6120" w:rsidP="003C3B59">
      <w:pPr>
        <w:tabs>
          <w:tab w:val="left" w:pos="567"/>
        </w:tabs>
        <w:ind w:left="567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6224" behindDoc="0" locked="0" layoutInCell="1" allowOverlap="1" wp14:anchorId="53992F11" wp14:editId="1560D6B1">
            <wp:simplePos x="0" y="0"/>
            <wp:positionH relativeFrom="margi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21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43279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756AF2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3C3B59" w:rsidRPr="00FE22FA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เดินทางถึง </w:t>
      </w:r>
      <w:r w:rsidR="003C3B59"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  <w:cs/>
        </w:rPr>
        <w:t>ท่าอากาศยานนานาชาติดานัง ประเทศเวียดนาม</w:t>
      </w:r>
      <w:r w:rsidR="003C3B59" w:rsidRPr="00FE22FA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 เมืองดานังเป็นเมืองแห่งหาดทรายขาวและภูเขาหินอ่อน ทั้งยังเป็นเมืองท่าที่สำคัญอันดับ 4 ของประเทศเวียดนาม โดยตั้งอยู่ระหว่างกรุงฮานอยกับนครโฮจิมินท์ </w:t>
      </w:r>
    </w:p>
    <w:p w14:paraId="3CDCBB41" w14:textId="77777777" w:rsidR="003C3B59" w:rsidRPr="00FE22FA" w:rsidRDefault="003C3B59" w:rsidP="003C3B59">
      <w:pPr>
        <w:tabs>
          <w:tab w:val="left" w:pos="567"/>
        </w:tabs>
        <w:ind w:left="567"/>
        <w:jc w:val="thaiDistribute"/>
        <w:rPr>
          <w:rFonts w:ascii="EucrosiaUPC" w:eastAsia="Cordia New" w:hAnsi="EucrosiaUPC" w:cs="EucrosiaUPC"/>
          <w:b/>
          <w:bCs/>
          <w:i/>
          <w:iCs/>
          <w:color w:val="0000FF"/>
          <w:sz w:val="32"/>
          <w:szCs w:val="32"/>
        </w:rPr>
      </w:pPr>
      <w:bookmarkStart w:id="0" w:name="_Hlk194493767"/>
      <w:r w:rsidRPr="00FE22FA">
        <w:rPr>
          <w:rFonts w:ascii="EucrosiaUPC" w:eastAsia="Cordia New" w:hAnsi="EucrosiaUPC" w:cs="EucrosiaUPC"/>
          <w:b/>
          <w:bCs/>
          <w:i/>
          <w:iCs/>
          <w:color w:val="0000FF"/>
          <w:sz w:val="32"/>
          <w:szCs w:val="32"/>
          <w:cs/>
        </w:rPr>
        <w:t>(เวลาท้องถิ่นของประเทศเวียดนาม เท่ากับ ประเทศไทย)</w:t>
      </w:r>
    </w:p>
    <w:bookmarkEnd w:id="0"/>
    <w:p w14:paraId="7B088806" w14:textId="0F10F944" w:rsidR="003C3B59" w:rsidRPr="00FE22FA" w:rsidRDefault="002C6120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3152" behindDoc="0" locked="0" layoutInCell="1" allowOverlap="1" wp14:anchorId="36AF774B" wp14:editId="031D1DE8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3C3B59" w:rsidRPr="00FE22FA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NAGILA BOUTIQUE DANANG / ROLIVA DANANG / YES HOTEL</w:t>
      </w:r>
    </w:p>
    <w:p w14:paraId="11573F1A" w14:textId="77777777" w:rsidR="00ED7512" w:rsidRDefault="003C3B59" w:rsidP="0007775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         หรือเทียบเท่าระดับ 4 ดาว* มาตรฐานเวียดนาม</w:t>
      </w:r>
    </w:p>
    <w:p w14:paraId="5B1C71BB" w14:textId="77777777" w:rsidR="00ED7512" w:rsidRPr="00FE22FA" w:rsidRDefault="00ED7512" w:rsidP="003C3B59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D43EFFE" w14:textId="77777777" w:rsidR="001C223D" w:rsidRPr="00FE22FA" w:rsidRDefault="003C3B59" w:rsidP="001C223D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วันที่สอง   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ฮอยอัน – ล่องเรือกระด้ง หมู่บ้านกั๊มทาน - เมืองโบราณฮอยอัน – </w:t>
      </w:r>
      <w:r w:rsidR="001C223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หมู่บ้านแกะสลักหินอ่อน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</w:t>
      </w:r>
    </w:p>
    <w:p w14:paraId="625AD40A" w14:textId="77777777" w:rsidR="003C3B59" w:rsidRPr="00FE22FA" w:rsidRDefault="001C223D" w:rsidP="00374A15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980EAF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ร้านกาแฟ </w:t>
      </w:r>
      <w:r w:rsidR="003C3B59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SON TRA MARINA CAFE</w:t>
      </w:r>
      <w:r w:rsidR="003C3B59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</w:t>
      </w:r>
      <w:r w:rsidR="00980EAF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วัดหลินอึ๋ง</w:t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- ร้านเยื่อไผ่</w:t>
      </w:r>
    </w:p>
    <w:p w14:paraId="51856BB5" w14:textId="1A4629EF" w:rsidR="003C3B59" w:rsidRPr="00FE22FA" w:rsidRDefault="002C6120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50560" behindDoc="0" locked="0" layoutInCell="1" allowOverlap="1" wp14:anchorId="0480431A" wp14:editId="731F7E88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831965" cy="2299970"/>
            <wp:effectExtent l="0" t="0" r="0" b="0"/>
            <wp:wrapNone/>
            <wp:docPr id="2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1E410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016DD1B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2D1D7D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D12599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39C023F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30F1668" w14:textId="77777777" w:rsidR="003C3B59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DB86BA" w14:textId="77777777" w:rsidR="00D1034D" w:rsidRPr="00FE22FA" w:rsidRDefault="00D1034D" w:rsidP="003C3B59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4CC331B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D19316" w14:textId="77777777" w:rsidR="003C3B59" w:rsidRPr="00FE22FA" w:rsidRDefault="003C3B59" w:rsidP="003C3B59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B048BA1" w14:textId="71CC5347" w:rsidR="003C3B59" w:rsidRPr="00FE22FA" w:rsidRDefault="002C6120" w:rsidP="003C3B59">
      <w:pPr>
        <w:ind w:firstLine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FE22FA">
        <w:rPr>
          <w:rFonts w:ascii="EucrosiaUPC" w:eastAsia="Calibri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4176" behindDoc="0" locked="0" layoutInCell="1" allowOverlap="1" wp14:anchorId="479B0187" wp14:editId="1FAE039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04800" cy="304800"/>
            <wp:effectExtent l="0" t="0" r="0" b="0"/>
            <wp:wrapNone/>
            <wp:docPr id="2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1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86D9B1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  <w:lang w:val="en-US"/>
        </w:rPr>
        <w:t>จากนั้น</w:t>
      </w:r>
      <w:r w:rsidRPr="00FE22FA">
        <w:rPr>
          <w:rFonts w:ascii="EucrosiaUPC" w:hAnsi="EucrosiaUPC" w:cs="EucrosiaUPC"/>
          <w:sz w:val="32"/>
          <w:szCs w:val="32"/>
          <w:cs/>
        </w:rPr>
        <w:t>นำ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หมู่บ้านกั๊มทาน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หรือ หมู่บ้านมะพร้าว (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Cam Thanh Water Coconut Village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)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สนุกสนานไปกับกิจกรรมไฮไลท์ที่ต้องห้ามพลาด!!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>“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ล่องเรือกระด้ง”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(Basket Boat)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>หมู่บ้านแห่งนี้อยู่ห่างจากใจกลางเมืองฮอย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อันไปทางทิศตะวันออกประมาณ 3 กิโลเมตร ชาวบ้านที่นี่จะเดินทางโดยการใช้เรือกระด้ง ซึ่งเป็นเรือที่ทำมาจากไม้ไผ่ นำมาทำให้มีรูปร่างกลมเหมือนกระด้ง แล้วนำน้ำมันสนมาเคลือบอีกทีเพื่อกันน้ำเข้า ทำให้เรือมีความแข็งแรงและทนทาน รองรับน้ำหนักได้ประมาณ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1,000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กิโลกรัม ด้วยรูปร่างที่แปลกตานี้จึงทำให้เรือกระด้งเป็นอีกไฮไลท์และเอกลักษณ์ของประเทศเวียดนามที่ดึงดูดนักท่องเที่ยวมากมายจากทั่วทุกมุมโลก โดยในเรือกระด้ง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ลำ จะสามารถนั่งได้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คน ซึ่งจะพายเรือโดยชาวท้องถิ่นที่มีความชำนาญ โดยในระหว่างทางที่ล่องเรือนั้น ท่านจะได้ชมความสวยงามของธรรมชาติโดยรอบได้อย่างใกล้ชิด ไม่ว่าจะเป็น ต้นมะพร้าว ต้นปาล์มสีเขียวที่เรียงราย ตลอดจนเหล่าสัตว์น้ำที่กำลังแหวกว่ายไปมา ไฮไลท์ของการนั่งเรือจะอยู่ที่การโชว์ความเป็นมืออาชีพของเหล่าฝีพายที่หมุนควงเรือกระด้งอย่างคล่องแคล่วไปตามเสียงเพลงที่ครึกครื้น ทำให้กิจกรรมนี้เป็นการล่องเรือที่มีความสนุกสนาน หวาดเสียว และเร้าใจ </w:t>
      </w:r>
    </w:p>
    <w:p w14:paraId="1FE4C303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>(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>ไม่รวมค่าทิปคนพายเรือ ท่านละ 5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 xml:space="preserve">0 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>บาท</w:t>
      </w:r>
      <w:r w:rsidRPr="00FE22FA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)</w:t>
      </w:r>
    </w:p>
    <w:p w14:paraId="261A2056" w14:textId="1FCB90E2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20968404" wp14:editId="06E52510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831965" cy="2299970"/>
            <wp:effectExtent l="0" t="0" r="0" b="0"/>
            <wp:wrapNone/>
            <wp:docPr id="23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7395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543F9DF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79CD58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6B8044A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C8974D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6053E31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D3B25A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311F16C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0BAD912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6B264128" w14:textId="77777777" w:rsidR="00980EAF" w:rsidRPr="00FE22FA" w:rsidRDefault="003C3B59" w:rsidP="00980EAF">
      <w:pPr>
        <w:pStyle w:val="BodyTextIndent"/>
        <w:ind w:left="567" w:firstLine="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  <w:cs/>
        </w:rPr>
        <w:t>เมืองโบราณฮอยอัน (</w:t>
      </w:r>
      <w:r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</w:rPr>
        <w:t xml:space="preserve">HOI AN ANCIENT TOWN)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เป็นเมืองมรดกโลกที่เต็มไปด้วยอาคารเก่าแก่ที่สะท้อนการผสมผสานวัฒนธรรมจีน ญี่ปุ่น และเวียดนามไว้อย่างลงตัว ตั้งอยู่ในจังหวัดกว๋างนาม ตอนกลางของเวียดนาม บนฝั่งเหนือใกล้ปากแม่น้ำทูโบน เป็นเมืองท่าการค้าขนาดเล็ก เมืองนี้ประกอบด้วยกลุ่มอาคารกว่าหนึ่งพันหลังที่ได้รับการอนุรักษ์ไว้ให้คงเดิม มีทั้งอาคารที่เป็นตึก เป็นผนังไม้ รวมถึงสถาปัตยกรรมอันโดดเด่น มีสีเหลืองสดครอบคลุมอยู่ทั่วพื้นที่ นอกจากนี้ยังมีสะพานไม้ญี่ปุ่นที่เป็นแลนด์มาร์กสำคัญของที่นี่ โดยมีเส้นทางด้านหนึ่งขนานกับแม่น้ำ และอีกด้านหนึ่งของถนนเป็นตรอกซอกซอยให้เดินลัดเลาะเที่ยวชมได้เพลินๆ ปัจจุบันเมืองแห่งนี้ได้กลายเป็นแหล่งท่องเที่ยวที่เต็มไปด้วยบรรยากาศที่ชวนให้นักท่องเที่ยวต่างพากันหลงใหล</w:t>
      </w:r>
    </w:p>
    <w:p w14:paraId="359E8F85" w14:textId="09AA6867" w:rsidR="00980EAF" w:rsidRPr="00FE22FA" w:rsidRDefault="002C6120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49535D7A" wp14:editId="2120FD84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EAF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980EAF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ณ ภัตตาคาร </w:t>
      </w:r>
      <w:r w:rsidR="00980EAF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980EAF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2</w:t>
      </w:r>
      <w:r w:rsidR="00980EAF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EF4C20D" w14:textId="2665D08E" w:rsidR="00980EAF" w:rsidRPr="00FE22FA" w:rsidRDefault="002C6120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1E35EADD" wp14:editId="2C49CDB8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6831965" cy="1361440"/>
            <wp:effectExtent l="0" t="0" r="0" b="0"/>
            <wp:wrapNone/>
            <wp:docPr id="28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5334E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4E1538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490F608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3B984C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4EA481" w14:textId="77777777" w:rsidR="00980EAF" w:rsidRPr="00FE22FA" w:rsidRDefault="00980EAF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</w:pPr>
    </w:p>
    <w:p w14:paraId="6109BD4E" w14:textId="77777777" w:rsidR="001C223D" w:rsidRDefault="001C223D" w:rsidP="001C223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จากนั้น</w:t>
      </w:r>
      <w:r w:rsidRPr="00FE22FA">
        <w:rPr>
          <w:rFonts w:ascii="EucrosiaUPC" w:hAnsi="EucrosiaUPC" w:cs="EucrosiaUPC"/>
          <w:sz w:val="32"/>
          <w:szCs w:val="32"/>
          <w:cs/>
        </w:rPr>
        <w:t>นำท่าน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A728B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หมู่บ้านแกะสลักหินอ่อน (</w:t>
      </w:r>
      <w:r w:rsidRPr="00A728B1">
        <w:rPr>
          <w:rFonts w:ascii="EucrosiaUPC" w:hAnsi="EucrosiaUPC" w:cs="EucrosiaUPC"/>
          <w:b/>
          <w:bCs/>
          <w:color w:val="FF0000"/>
          <w:sz w:val="32"/>
          <w:szCs w:val="32"/>
        </w:rPr>
        <w:t>Marble Sculpture Village)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เป็น</w:t>
      </w:r>
      <w:r w:rsidRPr="00AA1A77">
        <w:rPr>
          <w:rFonts w:ascii="EucrosiaUPC" w:hAnsi="EucrosiaUPC" w:cs="EucrosiaUPC"/>
          <w:color w:val="000000"/>
          <w:sz w:val="32"/>
          <w:szCs w:val="32"/>
          <w:cs/>
        </w:rPr>
        <w:t>ผลิตภัณฑ์หินอ่อนแกะสลั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ก</w:t>
      </w:r>
    </w:p>
    <w:p w14:paraId="4DB04E60" w14:textId="77777777" w:rsidR="0043279E" w:rsidRDefault="001C223D" w:rsidP="00ED7512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หลาก</w:t>
      </w:r>
      <w:r w:rsidRPr="00AA1A77">
        <w:rPr>
          <w:rFonts w:ascii="EucrosiaUPC" w:hAnsi="EucrosiaUPC" w:cs="EucrosiaUPC"/>
          <w:color w:val="000000"/>
          <w:sz w:val="32"/>
          <w:szCs w:val="32"/>
          <w:cs/>
        </w:rPr>
        <w:t>หลายรูปแบบ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อาทิ</w:t>
      </w:r>
      <w:r w:rsidRPr="00AA1A77">
        <w:rPr>
          <w:rFonts w:ascii="EucrosiaUPC" w:hAnsi="EucrosiaUPC" w:cs="EucrosiaUPC"/>
          <w:color w:val="000000"/>
          <w:sz w:val="32"/>
          <w:szCs w:val="32"/>
          <w:cs/>
        </w:rPr>
        <w:t>เช่น รูปแกะสลักเจ้าแม่กวนอิม รูปปั้นเทพเจ้าต่างๆ</w:t>
      </w:r>
      <w:r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A1A77">
        <w:rPr>
          <w:rFonts w:ascii="EucrosiaUPC" w:hAnsi="EucrosiaUPC" w:cs="EucrosiaUPC"/>
          <w:color w:val="000000"/>
          <w:sz w:val="32"/>
          <w:szCs w:val="32"/>
          <w:cs/>
        </w:rPr>
        <w:t>แจกัน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AA1A77">
        <w:rPr>
          <w:rFonts w:ascii="EucrosiaUPC" w:hAnsi="EucrosiaUPC" w:cs="EucrosiaUPC"/>
          <w:color w:val="000000"/>
          <w:sz w:val="32"/>
          <w:szCs w:val="32"/>
          <w:cs/>
        </w:rPr>
        <w:t>โต๊ะ เก้าอี้ เครื่องประดับชิ้นเล็กๆ</w:t>
      </w:r>
      <w:r w:rsidRPr="00A728B1">
        <w:rPr>
          <w:rFonts w:ascii="EucrosiaUPC" w:hAnsi="EucrosiaUPC" w:cs="EucrosiaUPC"/>
          <w:color w:val="000000"/>
          <w:sz w:val="32"/>
          <w:szCs w:val="32"/>
          <w:cs/>
        </w:rPr>
        <w:t xml:space="preserve"> ให้ได้เลือกชมและซื้อเป็นของฝากได้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อีกด้วย</w:t>
      </w:r>
    </w:p>
    <w:p w14:paraId="7FBB8812" w14:textId="77777777" w:rsidR="0007775C" w:rsidRDefault="0007775C" w:rsidP="00ED7512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58601A84" w14:textId="77777777" w:rsidR="00D1034D" w:rsidRDefault="00D1034D" w:rsidP="00ED7512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79E61D14" w14:textId="77777777" w:rsidR="00D1034D" w:rsidRDefault="00D1034D" w:rsidP="00ED7512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0BF69463" w14:textId="77777777" w:rsidR="00D1034D" w:rsidRPr="00ED7512" w:rsidRDefault="00D1034D" w:rsidP="00ED7512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color w:val="000000"/>
          <w:sz w:val="32"/>
          <w:szCs w:val="32"/>
        </w:rPr>
      </w:pPr>
    </w:p>
    <w:p w14:paraId="0DA740DB" w14:textId="5C8BC413" w:rsidR="003B3F96" w:rsidRDefault="002C6120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85376" behindDoc="0" locked="0" layoutInCell="1" allowOverlap="1" wp14:anchorId="157FD616" wp14:editId="50976F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1965" cy="2299970"/>
            <wp:effectExtent l="0" t="0" r="0" b="0"/>
            <wp:wrapNone/>
            <wp:docPr id="28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FCF73" w14:textId="77777777" w:rsidR="003B3F96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07649F7" w14:textId="77777777" w:rsidR="003B3F96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50064BE" w14:textId="77777777" w:rsidR="003B3F96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B25A8F6" w14:textId="77777777" w:rsidR="003B3F96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ECFBA56" w14:textId="77777777" w:rsidR="003B3F96" w:rsidRPr="00FE22FA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722C4E54" w14:textId="77777777" w:rsidR="00880E7E" w:rsidRPr="00FE22FA" w:rsidRDefault="00880E7E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8C5EB99" w14:textId="77777777" w:rsidR="00880E7E" w:rsidRDefault="00880E7E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4BEC0274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38270CFC" w14:textId="77777777" w:rsidR="00DF4625" w:rsidRPr="00FE22FA" w:rsidRDefault="00DF4625" w:rsidP="00DF4625">
      <w:pPr>
        <w:jc w:val="thaiDistribute"/>
        <w:rPr>
          <w:rFonts w:ascii="EucrosiaUPC" w:eastAsia="Cordia New" w:hAnsi="EucrosiaUPC" w:cs="EucrosiaUPC" w:hint="cs"/>
          <w:color w:val="FF0000"/>
          <w:sz w:val="32"/>
          <w:szCs w:val="32"/>
        </w:rPr>
      </w:pPr>
    </w:p>
    <w:p w14:paraId="4D29E827" w14:textId="77777777" w:rsidR="00DF4625" w:rsidRPr="00FE22FA" w:rsidRDefault="00DF4625" w:rsidP="00DF4625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SON TRA MARINA CAFE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คาเฟ่ริมทะเลยอดฮิตที่ได้รับแรงบันดาลใจมาจากเกาะสวรรค์แห่งกรีกอย่าง “ซานโตรินี่” ทำให้คาเฟ่แห่งนี้ได้ขึ้นชื่อว่า “ซานโตรินี่แห่งเวียดนาม” บรรยากาศภายในมีความเรียบง่ายแต่หรูหรา เน้นการใช้สีขาวและสีฟ้าให้ความรู้สึกสดชื่นและสบายตา มีที่นั่งหลากหลายโซน ทั้ง </w:t>
      </w:r>
      <w:r w:rsidRPr="00FE22FA">
        <w:rPr>
          <w:rFonts w:ascii="EucrosiaUPC" w:hAnsi="EucrosiaUPC" w:cs="EucrosiaUPC"/>
          <w:sz w:val="32"/>
          <w:szCs w:val="32"/>
        </w:rPr>
        <w:t xml:space="preserve">Indoor </w:t>
      </w:r>
      <w:r w:rsidRPr="00FE22FA">
        <w:rPr>
          <w:rFonts w:ascii="EucrosiaUPC" w:hAnsi="EucrosiaUPC" w:cs="EucrosiaUPC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</w:rPr>
        <w:t xml:space="preserve"> Outdoor </w:t>
      </w:r>
      <w:r w:rsidRPr="00FE22FA">
        <w:rPr>
          <w:rFonts w:ascii="EucrosiaUPC" w:hAnsi="EucrosiaUPC" w:cs="EucrosiaUPC"/>
          <w:sz w:val="32"/>
          <w:szCs w:val="32"/>
          <w:cs/>
        </w:rPr>
        <w:t>ให้นั่งชิลล์ๆรับลมทะเลเพลินๆ พร้อมชมวิวท่าเรือที่มีเรือยอร์ชเป็นฉากหลัง ทำให้เป็นมุมที่เหมาะแก่การถ่ายรูปสวยๆอย่างมาก ที่สำคัญคาเฟ่แห่งนี้มีทั้งเมนูเครื่องดื่ม เบเกอรี่ เมนูอาหารที่หลากหลายให้ได้เลือกซื้อเลือกทานตามอัธยาศัย เมนูเครื่องดื่มยอดนิยมของทางร้าน คือ กาแฟมะพร้าว และ กาแฟเกลือ (ไม่รวมค่าเครื่องดื่ม+อาหาร)</w:t>
      </w:r>
    </w:p>
    <w:p w14:paraId="5BBBFA61" w14:textId="1F28D40F" w:rsidR="00DF4625" w:rsidRPr="00FE22FA" w:rsidRDefault="002C6120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6444CD80" wp14:editId="6CCD6857">
            <wp:simplePos x="0" y="0"/>
            <wp:positionH relativeFrom="column">
              <wp:posOffset>12065</wp:posOffset>
            </wp:positionH>
            <wp:positionV relativeFrom="paragraph">
              <wp:posOffset>83185</wp:posOffset>
            </wp:positionV>
            <wp:extent cx="6831965" cy="2299970"/>
            <wp:effectExtent l="0" t="0" r="0" b="0"/>
            <wp:wrapNone/>
            <wp:docPr id="2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14FC0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CDD63E5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44E3EA7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8C66D2D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F572F64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EC1D337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CD0AE30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CB72CAB" w14:textId="77777777" w:rsidR="00DF4625" w:rsidRPr="00FE22FA" w:rsidRDefault="00DF462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A399607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3D78B1" w14:textId="77777777" w:rsidR="003C3B59" w:rsidRPr="00FE22FA" w:rsidRDefault="003C3B59" w:rsidP="00980EA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วัดหลินอึ๋ง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LINH UNG PAGODA)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ตั้งอยู่บนเกาะเซินตรา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(Son Tra)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ถือเป็นวัดที่ใหญ่ที่สุดของเมืองดานัง และเป็นที่ประดิษฐานของเจ้าแม่กวนอิมที่ใหญ่ที่สุดของเวียดนาม และใหญ่เป็นอันดับที่ 4 ของโลก วัดแห่งนี้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สร้างขึ้นในปี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2004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แล้วเสร็จเมื่อปี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2010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ถูก</w:t>
      </w:r>
      <w:r w:rsidRPr="00FE22FA">
        <w:rPr>
          <w:rFonts w:ascii="EucrosiaUPC" w:hAnsi="EucrosiaUPC" w:cs="EucrosiaUPC"/>
          <w:sz w:val="32"/>
          <w:szCs w:val="32"/>
          <w:cs/>
        </w:rPr>
        <w:t>สร้างขึ้นโดยความเป็นน้ำหนึ่งใจเดียวของชาวเมืองดาน เพื่อช่วยให้คุ้มครองเมืองจากภัยพิบัติ และช่วยปกป้องคุ้มครองชาวประมงที่ออกไปหาปลาในทะเล จุดไฮไลท์ของวัดแห่งนี้ คือ เจ้าแม่กวนอิมสีขาวองค์ใหญ่ ซึ่งหันหน้าออกสู่ทะเล มีความสูงถึง 67 เมตร หรือเทียบเท่ากับอาคาร 30 ชั้น ประดิษฐานอยู่บนฐานรูปดอกบัว มีเส้นผ่าศูนย์กลาง 35 เมตร เป็นสัญลักษณ์แห่งความบริสุทธิ์และสันติภาพในพุทธศาสนา เวลาชาวประมงล่องเรือออกไปหาปลาในทะเลก็จะสามารถมองเห็นองค์เจ้าแม่กวนอิม และจะได้ยินเสียงระฆังของวัด ช่วยให้ชาวประมงรู้สึกสงบและสร้างขวัญกำลังใจในการออกเรือในทะเล นอกจากนี้ นักท่องเที่ยวยังนิยมเดินทางมาสักการะขอพรเจ้าแม่กวนอิมเพื่อเสริมความเป็นสิริมงคล และขอพรเพื่อให้ประสบความสำเร็จ ไม่ว่าจะเป็นเรื่องสุขภาพ การงาน การเงิน โชคลาภ ความเจริญรุ่งเรืองในชีวิต ไปจนถึงเรื่องการขอลูกอีกด้วย</w:t>
      </w:r>
    </w:p>
    <w:p w14:paraId="674BD260" w14:textId="77777777" w:rsidR="0043279E" w:rsidRDefault="00DF4625" w:rsidP="00ED751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จากนั้นนำท่านชม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 xml:space="preserve"> ร้านเยื่อไผ่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ศูนย์รวมสินค้าหลากหลายที่ผลิตจากเยื่อไผ่ พร้อมมอบอิสระท่านเลือกซื้อตามอัธยาศัย</w:t>
      </w:r>
    </w:p>
    <w:p w14:paraId="62D28FEE" w14:textId="77777777" w:rsidR="0007775C" w:rsidRDefault="0007775C" w:rsidP="00ED751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42E87C3F" w14:textId="77777777" w:rsidR="0007775C" w:rsidRDefault="0007775C" w:rsidP="00ED751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6BF34E1B" w14:textId="77777777" w:rsidR="0007775C" w:rsidRPr="00A97264" w:rsidRDefault="0007775C" w:rsidP="00ED751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</w:p>
    <w:p w14:paraId="70085E1D" w14:textId="19A68085" w:rsidR="003C3B59" w:rsidRPr="00FE22FA" w:rsidRDefault="002C6120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39296" behindDoc="0" locked="0" layoutInCell="1" allowOverlap="1" wp14:anchorId="3E8C9A97" wp14:editId="2D4A6236">
            <wp:simplePos x="0" y="0"/>
            <wp:positionH relativeFrom="margin">
              <wp:posOffset>0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2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รับประทานอาหารเย็น พิเศษ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!!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บุฟเฟต์ปิ้งย่างสไตล์เกาหลี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3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C0F6591" w14:textId="03FF624D" w:rsidR="003C3B59" w:rsidRPr="00FE22FA" w:rsidRDefault="002C6120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33136CB2" wp14:editId="676AB71B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6831965" cy="2726690"/>
            <wp:effectExtent l="0" t="0" r="0" b="0"/>
            <wp:wrapNone/>
            <wp:docPr id="23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15DC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422B7CE0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962830E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34A7637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0AA61CC9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1AB07CA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39568FC6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48D66C08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4FB4539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69B7F24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6693CFA" w14:textId="77777777" w:rsidR="00374A15" w:rsidRPr="00FE22FA" w:rsidRDefault="00374A15" w:rsidP="003C3B59">
      <w:pPr>
        <w:ind w:left="567"/>
        <w:rPr>
          <w:rFonts w:ascii="EucrosiaUPC" w:hAnsi="EucrosiaUPC" w:cs="EucrosiaUPC"/>
          <w:b/>
          <w:bCs/>
          <w:color w:val="FF0000"/>
          <w:sz w:val="10"/>
          <w:szCs w:val="10"/>
          <w:highlight w:val="yellow"/>
          <w:shd w:val="clear" w:color="auto" w:fill="FFFF99"/>
        </w:rPr>
      </w:pPr>
    </w:p>
    <w:p w14:paraId="6E5525CC" w14:textId="0F73BB3C" w:rsidR="003C3B59" w:rsidRPr="00FE22FA" w:rsidRDefault="002C6120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8272" behindDoc="0" locked="0" layoutInCell="1" allowOverlap="1" wp14:anchorId="0B3DBA57" wp14:editId="6FCFBC32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2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3C3B59" w:rsidRPr="00FE22FA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NAGILA BOUTIQUE DANANG / ROLIVA DANANG / YES HOTEL</w:t>
      </w:r>
    </w:p>
    <w:p w14:paraId="5398014A" w14:textId="77777777" w:rsidR="003C3B59" w:rsidRPr="00FE22FA" w:rsidRDefault="003C3B59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         หรือเทียบเท่าระดับ 4 ดาว* มาตรฐานเวียดนาม</w:t>
      </w:r>
    </w:p>
    <w:p w14:paraId="0976493B" w14:textId="77777777" w:rsidR="003C3B59" w:rsidRPr="00FE22FA" w:rsidRDefault="003C3B59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E40BA4" w14:textId="77777777" w:rsidR="003C3B59" w:rsidRPr="00FE22FA" w:rsidRDefault="003C3B59" w:rsidP="003C3B59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9F56B0" w14:textId="77777777" w:rsidR="00DF4625" w:rsidRPr="00FE22FA" w:rsidRDefault="003C3B59" w:rsidP="003C3B59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วันที่สาม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PALM BEACH CAFÉ</w:t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หาด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MY KHE – </w:t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สวน </w:t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WONDER PARK</w:t>
      </w:r>
      <w:r w:rsidR="00DF462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สวน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APEC –</w:t>
      </w:r>
    </w:p>
    <w:p w14:paraId="67CD7C0C" w14:textId="77777777" w:rsidR="003C3B59" w:rsidRPr="00FE22FA" w:rsidRDefault="00DF4625" w:rsidP="003C3B59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             </w:t>
      </w:r>
      <w:r w:rsidR="00A9726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นั่งกระเช้าไฟฟ้าบานาฮิลล์ – สะพานสีทอง – สวน </w:t>
      </w:r>
      <w:r w:rsidR="003C3B59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LE JARDIN D’AMOUR</w:t>
      </w:r>
    </w:p>
    <w:p w14:paraId="511CB798" w14:textId="77777777" w:rsidR="003C3B59" w:rsidRPr="00FE22FA" w:rsidRDefault="003C3B59" w:rsidP="003C3B59">
      <w:pPr>
        <w:ind w:left="567"/>
        <w:rPr>
          <w:rFonts w:ascii="EucrosiaUPC" w:hAnsi="EucrosiaUPC" w:cs="EucrosiaUPC"/>
          <w:b/>
          <w:bCs/>
          <w:color w:val="0D0D0D"/>
          <w:sz w:val="18"/>
          <w:szCs w:val="18"/>
          <w:u w:val="thick"/>
        </w:rPr>
      </w:pPr>
    </w:p>
    <w:p w14:paraId="55BC16E3" w14:textId="77777777" w:rsidR="003C3B59" w:rsidRPr="00FE22FA" w:rsidRDefault="003C3B59" w:rsidP="003C3B59">
      <w:pPr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***หมายเหตุ*** กรุณาเตรียมกระเป๋า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Hand Carry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เพื่อแบ่งสัมภาระที่จำเป็น และของมีค่า สำหรับเดินทางขึ้นกระเช้าไปพักบน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Ba Na Hills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1 คืน แนะนำเป็นกระเป้ หรือ กระเป๋าล้อลากไซส์ไม่เกิน 20 นิ้ว</w:t>
      </w:r>
    </w:p>
    <w:p w14:paraId="2BC6E60C" w14:textId="77777777" w:rsidR="003C3B59" w:rsidRPr="00FE22FA" w:rsidRDefault="003C3B59" w:rsidP="003C3B59">
      <w:pPr>
        <w:shd w:val="clear" w:color="auto" w:fill="FFFF00"/>
        <w:ind w:firstLine="567"/>
        <w:jc w:val="center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(กระเป๋าใบใหญ่ จะถูกเก็บไว้ใต้ท้องรถบัสโดยสารของคณะ)</w:t>
      </w:r>
    </w:p>
    <w:p w14:paraId="08741D33" w14:textId="2775BE62" w:rsidR="003C3B59" w:rsidRPr="00FE22FA" w:rsidRDefault="002C6120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65920" behindDoc="0" locked="0" layoutInCell="1" allowOverlap="1" wp14:anchorId="5A224EA1" wp14:editId="6B39E792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6831965" cy="2299970"/>
            <wp:effectExtent l="0" t="0" r="0" b="0"/>
            <wp:wrapNone/>
            <wp:docPr id="25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E1E6" w14:textId="77777777" w:rsidR="003C3B59" w:rsidRPr="00FE22FA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637337B" w14:textId="77777777" w:rsidR="003C3B59" w:rsidRPr="00FE22FA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BEEA59" w14:textId="77777777" w:rsidR="003C3B59" w:rsidRPr="00FE22FA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312B21" w14:textId="77777777" w:rsidR="003C3B59" w:rsidRPr="00FE22FA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505FD1" w14:textId="77777777" w:rsidR="003C3B59" w:rsidRPr="00FE22FA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0788BB4" w14:textId="77777777" w:rsidR="003C3B59" w:rsidRDefault="003C3B59" w:rsidP="003C3B59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942367" w14:textId="77777777" w:rsidR="00DF4625" w:rsidRDefault="00DF4625" w:rsidP="003C3B59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1EE3EF" w14:textId="77777777" w:rsidR="00D1034D" w:rsidRDefault="00D1034D" w:rsidP="003C3B59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51B3209" w14:textId="77777777" w:rsidR="00D1034D" w:rsidRPr="00FE22FA" w:rsidRDefault="00D1034D" w:rsidP="003C3B59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F5B5C36" w14:textId="25F122E0" w:rsidR="003C3B59" w:rsidRPr="00FE22FA" w:rsidRDefault="002C6120" w:rsidP="003C3B59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alibri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712F6B13" wp14:editId="1B6FAA9E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304800" cy="304800"/>
            <wp:effectExtent l="0" t="0" r="0" b="0"/>
            <wp:wrapNone/>
            <wp:docPr id="2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4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EED4E65" w14:textId="77777777" w:rsidR="00DF4625" w:rsidRPr="00FE22FA" w:rsidRDefault="00DF4625" w:rsidP="00DF4625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="001C223D" w:rsidRPr="00FE22FA">
        <w:rPr>
          <w:rFonts w:ascii="EucrosiaUPC" w:hAnsi="EucrosiaUPC" w:cs="EucrosiaUPC"/>
          <w:sz w:val="32"/>
          <w:szCs w:val="32"/>
          <w:cs/>
        </w:rPr>
        <w:t>จากนั้นนำท่านสู่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PALM BEACH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="001C223D">
        <w:rPr>
          <w:rFonts w:ascii="EucrosiaUPC" w:hAnsi="EucrosiaUPC" w:cs="EucrosiaUPC" w:hint="cs"/>
          <w:sz w:val="32"/>
          <w:szCs w:val="32"/>
          <w:cs/>
        </w:rPr>
        <w:t>ให้ท่านได้ลองชิมรสชาติของกาแฟเวียดนามดั้งเดิม เช่น กาแฟมะพร้าว</w:t>
      </w:r>
    </w:p>
    <w:p w14:paraId="30E55D2C" w14:textId="77777777" w:rsidR="003C3B59" w:rsidRDefault="003C3B59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ชายหาดหมีเคว (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MYKHE BEACH)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เป็นหาดที่สวยงามและมีชื่อเสียงที่สุดของเมืองดานัง เพราะมีหาดทรายสีขาวสวยงามทอดยาวไปตามแนวโค้งของชายฝั่งตามลักษณะภูมิประเทศของเวียดนาม ซึ่งมีความยาวกว่า </w:t>
      </w:r>
      <w:r w:rsidRPr="00FE22FA">
        <w:rPr>
          <w:rFonts w:ascii="EucrosiaUPC" w:hAnsi="EucrosiaUPC" w:cs="EucrosiaUPC"/>
          <w:sz w:val="32"/>
          <w:szCs w:val="32"/>
        </w:rPr>
        <w:t xml:space="preserve">32 </w:t>
      </w:r>
      <w:r w:rsidRPr="00FE22FA">
        <w:rPr>
          <w:rFonts w:ascii="EucrosiaUPC" w:hAnsi="EucrosiaUPC" w:cs="EucrosiaUPC"/>
          <w:sz w:val="32"/>
          <w:szCs w:val="32"/>
          <w:cs/>
        </w:rPr>
        <w:t>กิโลเมตร ทั้งยังเป็นสถานที่พักผ่อนหย่อนใจมาตั้งแต่สมัยสงครามเวียดนาม ชายหาดหมีเควเป็นหาดทรายที่มีเม็ดทรายละเอียดสีขาว ตัดกับสีฟ้าของน้ำทะเล ทำให้เป็นชายหาดที่มีความสดใสสบายตา ไม่เพียงแต่มีชื่อเสียงในด้านความสวยงามตามธรรมชาติเท่านั้น แต่ยังเป็นจุดหมายปลายทางที่เหมาะสำหรับทำกิจกรรมนันทนาการต่างๆอีกด้วย</w:t>
      </w:r>
    </w:p>
    <w:p w14:paraId="6A342AB6" w14:textId="0689C72B" w:rsidR="0007775C" w:rsidRDefault="002C6120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3088" behindDoc="0" locked="0" layoutInCell="1" allowOverlap="1" wp14:anchorId="432BAA05" wp14:editId="03C3B880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6831965" cy="2299970"/>
            <wp:effectExtent l="0" t="0" r="0" b="0"/>
            <wp:wrapNone/>
            <wp:docPr id="26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77E20" w14:textId="77777777" w:rsidR="0007775C" w:rsidRPr="00FE22FA" w:rsidRDefault="0007775C" w:rsidP="003C3B59">
      <w:pPr>
        <w:ind w:left="567"/>
        <w:jc w:val="both"/>
        <w:rPr>
          <w:rFonts w:ascii="EucrosiaUPC" w:hAnsi="EucrosiaUPC" w:cs="EucrosiaUPC" w:hint="cs"/>
          <w:sz w:val="32"/>
          <w:szCs w:val="32"/>
        </w:rPr>
      </w:pPr>
    </w:p>
    <w:p w14:paraId="2D8E950D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1F8DE47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374195E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27FE013E" w14:textId="77777777" w:rsidR="00DF4625" w:rsidRPr="00FE22FA" w:rsidRDefault="00DF4625" w:rsidP="00DF4625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682760C" w14:textId="77777777" w:rsidR="00DF4625" w:rsidRPr="00FE22FA" w:rsidRDefault="00DF4625" w:rsidP="00DF4625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5F791FC" w14:textId="77777777" w:rsidR="00DF4625" w:rsidRPr="00FE22FA" w:rsidRDefault="00DF4625" w:rsidP="00DF4625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5A85267" w14:textId="77777777" w:rsidR="00DF4625" w:rsidRPr="00FE22FA" w:rsidRDefault="00DF4625" w:rsidP="00DF4625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056E1BCD" w14:textId="77777777" w:rsidR="00DF4625" w:rsidRPr="00FE22FA" w:rsidRDefault="00DF4625" w:rsidP="00DF4625">
      <w:pPr>
        <w:jc w:val="both"/>
        <w:rPr>
          <w:rFonts w:ascii="EucrosiaUPC" w:hAnsi="EucrosiaUPC" w:cs="EucrosiaUPC" w:hint="cs"/>
          <w:sz w:val="32"/>
          <w:szCs w:val="32"/>
        </w:rPr>
      </w:pPr>
    </w:p>
    <w:p w14:paraId="6C2D4DE7" w14:textId="77777777" w:rsidR="00DF4625" w:rsidRPr="00FE22FA" w:rsidRDefault="00DF4625" w:rsidP="00DF4625">
      <w:pPr>
        <w:ind w:left="567"/>
        <w:jc w:val="both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จากนั้นนำท่านแวะถ่ายรูปเช็คอินกับโมเดลหลากสิ่งมหัศจรรย์ของโลก ณ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WONDER PARK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ซึ่งเป็นสวนสาธารณะเล็กๆ ของ </w:t>
      </w:r>
      <w:r w:rsidRPr="00FE22FA">
        <w:rPr>
          <w:rFonts w:ascii="EucrosiaUPC" w:hAnsi="EucrosiaUPC" w:cs="EucrosiaUPC"/>
          <w:b/>
          <w:bCs/>
          <w:sz w:val="32"/>
          <w:szCs w:val="32"/>
        </w:rPr>
        <w:t>Danang Golden Bay Hotel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ตั้งอยู่บนถนน </w:t>
      </w:r>
      <w:r w:rsidRPr="00FE22FA">
        <w:rPr>
          <w:rFonts w:ascii="EucrosiaUPC" w:hAnsi="EucrosiaUPC" w:cs="EucrosiaUPC"/>
          <w:sz w:val="32"/>
          <w:szCs w:val="32"/>
        </w:rPr>
        <w:t>Lê V</w:t>
      </w:r>
      <w:r w:rsidRPr="00FE22FA">
        <w:rPr>
          <w:rFonts w:ascii="Cambria" w:hAnsi="Cambria" w:cs="Cambria"/>
          <w:sz w:val="32"/>
          <w:szCs w:val="32"/>
        </w:rPr>
        <w:t>ă</w:t>
      </w:r>
      <w:r w:rsidRPr="00FE22FA">
        <w:rPr>
          <w:rFonts w:ascii="EucrosiaUPC" w:hAnsi="EucrosiaUPC" w:cs="EucrosiaUPC"/>
          <w:sz w:val="32"/>
          <w:szCs w:val="32"/>
        </w:rPr>
        <w:t>n Duy</w:t>
      </w:r>
      <w:r w:rsidRPr="00FE22FA">
        <w:rPr>
          <w:rFonts w:ascii="Cambria" w:hAnsi="Cambria" w:cs="Cambria"/>
          <w:sz w:val="32"/>
          <w:szCs w:val="32"/>
        </w:rPr>
        <w:t>ệ</w:t>
      </w:r>
      <w:r w:rsidRPr="00FE22FA">
        <w:rPr>
          <w:rFonts w:ascii="EucrosiaUPC" w:hAnsi="EucrosiaUPC" w:cs="EucrosiaUPC"/>
          <w:sz w:val="32"/>
          <w:szCs w:val="32"/>
        </w:rPr>
        <w:t xml:space="preserve">t </w:t>
      </w:r>
      <w:r w:rsidRPr="00FE22FA">
        <w:rPr>
          <w:rFonts w:ascii="EucrosiaUPC" w:hAnsi="EucrosiaUPC" w:cs="EucrosiaUPC"/>
          <w:sz w:val="32"/>
          <w:szCs w:val="32"/>
          <w:cs/>
        </w:rPr>
        <w:t>ใกล้กับเชิงสะพานถ่วนเฟื้อก ภายในสวนสาธารณะแห่งนี้ ได้รวบรวมเอาสิ่งมหัศจรรย์ของโลกไว้หลากหลาย อาทิเช่น หอไอเฟลแห่งกรุงปารีส เทพีเสรีภาพแห่งมหานครนิวยอร์ก มหาพีระมิด กำแพงเมืองจีน เป็นต้น เรียกได้ว่า มาที่เดียวเที่ยวเช็คอินครบทั่วโลกเลยทีเดียว</w:t>
      </w:r>
    </w:p>
    <w:p w14:paraId="21128D3B" w14:textId="6EF843BD" w:rsidR="00DF4625" w:rsidRPr="00FE22FA" w:rsidRDefault="002C6120" w:rsidP="00DF4625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7D264DDD" wp14:editId="597169E4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31965" cy="2299970"/>
            <wp:effectExtent l="0" t="0" r="0" b="0"/>
            <wp:wrapNone/>
            <wp:docPr id="2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0E314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05D45D85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3F147655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0F0C6B81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A84F86C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0A3B28CB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1A98BA42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702E2687" w14:textId="77777777" w:rsidR="00DF4625" w:rsidRPr="00FE22FA" w:rsidRDefault="00DF4625" w:rsidP="003C3B59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3588FDDB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37F9B4A" w14:textId="77777777" w:rsidR="0043279E" w:rsidRDefault="003C3B59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จากนั้นนำท่านแวะเช็คอิน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APEC PARK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หรือ สวนเอเปคดานัง </w:t>
      </w:r>
      <w:r w:rsidRPr="00FE22FA">
        <w:rPr>
          <w:rFonts w:ascii="EucrosiaUPC" w:hAnsi="EucrosiaUPC" w:cs="EucrosiaUPC"/>
          <w:sz w:val="32"/>
          <w:szCs w:val="32"/>
          <w:cs/>
        </w:rPr>
        <w:t>เป็นจุดเช็คอินแห่งใหม่ของเมืองดานัง ตั้งอยู่ติดกับแม่น้ำฮาน เป็นจุดชมวิวที่สามารถมองเห็นสะพานมังกรได้ชัดเจน มีจุดเด่นที่ดึงดูดนักท่องเที่ยว คือ สถาปัตยกรรมโดมรูปว่าวสีขาวขนาดยักษ์ที่สร้างด้วยเหล็กหนักมากถึง</w:t>
      </w:r>
      <w:r w:rsidRPr="00FE22FA">
        <w:rPr>
          <w:rFonts w:ascii="EucrosiaUPC" w:hAnsi="EucrosiaUPC" w:cs="EucrosiaUPC"/>
          <w:sz w:val="32"/>
          <w:szCs w:val="32"/>
        </w:rPr>
        <w:t>200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ตัน โดยรอบบริเวณของโดมยักษ์มีการตกแต่งเป็นสวนสาธารณะที่สวยงามเหมาะที่จะไปนั่งพักผ่อนและถ่ายรูปสวยๆ สวนเอเปคแห่งนี้ถูกสร้างขึ้นมาในโอกาสการจัดประชุมสุดยอดผู้นำเอเปคในปี </w:t>
      </w:r>
      <w:r w:rsidRPr="00FE22FA">
        <w:rPr>
          <w:rFonts w:ascii="EucrosiaUPC" w:hAnsi="EucrosiaUPC" w:cs="EucrosiaUPC"/>
          <w:sz w:val="32"/>
          <w:szCs w:val="32"/>
        </w:rPr>
        <w:t xml:space="preserve">2017  </w:t>
      </w:r>
      <w:r w:rsidRPr="00FE22FA">
        <w:rPr>
          <w:rFonts w:ascii="EucrosiaUPC" w:hAnsi="EucrosiaUPC" w:cs="EucrosiaUPC"/>
          <w:sz w:val="32"/>
          <w:szCs w:val="32"/>
          <w:cs/>
        </w:rPr>
        <w:t>แล้วกลายมาเป็นมุมพักผ่อนของชาวเมืองดานัง ทั้งยังเป็นจุดถ่ายรูปสวยๆกับสัญลักษณ์แห่งเมืองดานังที่ไม่เหมือนใครอีกด้วย</w:t>
      </w:r>
    </w:p>
    <w:p w14:paraId="317552D4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7CF76CE6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3B19A43F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1BEE5EB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73874AD3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284E746B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4D4F8C6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59589DD8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37AC401C" w14:textId="77777777" w:rsidR="0007775C" w:rsidRDefault="0007775C" w:rsidP="0007775C">
      <w:pPr>
        <w:ind w:left="567"/>
        <w:jc w:val="both"/>
        <w:rPr>
          <w:rFonts w:ascii="EucrosiaUPC" w:hAnsi="EucrosiaUPC" w:cs="EucrosiaUPC"/>
          <w:sz w:val="32"/>
          <w:szCs w:val="32"/>
        </w:rPr>
      </w:pPr>
    </w:p>
    <w:p w14:paraId="66244770" w14:textId="77777777" w:rsidR="0007775C" w:rsidRPr="00FE22FA" w:rsidRDefault="0007775C" w:rsidP="0007775C">
      <w:pPr>
        <w:ind w:left="567"/>
        <w:jc w:val="both"/>
        <w:rPr>
          <w:rFonts w:ascii="EucrosiaUPC" w:hAnsi="EucrosiaUPC" w:cs="EucrosiaUPC" w:hint="cs"/>
          <w:sz w:val="32"/>
          <w:szCs w:val="32"/>
        </w:rPr>
      </w:pPr>
    </w:p>
    <w:p w14:paraId="18D588A7" w14:textId="21CD27BE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41862580" wp14:editId="4B1C9000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ณ ภัตตาคาร เมนูหม้อไฟ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 xml:space="preserve">SEAFOOD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5 )</w:t>
      </w:r>
    </w:p>
    <w:p w14:paraId="52E836E6" w14:textId="2E7915A6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2304" behindDoc="0" locked="0" layoutInCell="1" allowOverlap="1" wp14:anchorId="5259700C" wp14:editId="0186E12C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6831965" cy="2726690"/>
            <wp:effectExtent l="0" t="0" r="0" b="0"/>
            <wp:wrapNone/>
            <wp:docPr id="2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EF34B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41840A3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74967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0BE1B1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232259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E958A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0FA812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391BB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E8386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9C9C537" w14:textId="77777777" w:rsidR="00921FFD" w:rsidRPr="00FE22FA" w:rsidRDefault="00921FFD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9FAABB" w14:textId="5A4046EF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C2C6050" wp14:editId="399668D3">
            <wp:simplePos x="0" y="0"/>
            <wp:positionH relativeFrom="column">
              <wp:posOffset>0</wp:posOffset>
            </wp:positionH>
            <wp:positionV relativeFrom="paragraph">
              <wp:posOffset>141605</wp:posOffset>
            </wp:positionV>
            <wp:extent cx="6831965" cy="2851150"/>
            <wp:effectExtent l="0" t="0" r="0" b="0"/>
            <wp:wrapNone/>
            <wp:docPr id="24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59EB4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861FE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82C9D1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853C2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7618D38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736A2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BBEE4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AFDAC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69C43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9A22D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3855CB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eastAsia="Cordia New" w:hAnsi="EucrosiaUPC" w:cs="EucrosiaUPC" w:hint="cs"/>
          <w:color w:val="FF0000"/>
          <w:sz w:val="32"/>
          <w:szCs w:val="32"/>
          <w:lang w:val="en-US"/>
        </w:rPr>
      </w:pPr>
    </w:p>
    <w:p w14:paraId="534040F6" w14:textId="77777777" w:rsidR="003C3B59" w:rsidRPr="00FE22FA" w:rsidRDefault="003C3B59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นั่งกระเช้าขึ้นสู่บานาฮิลล์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อาณาจักรที่สร้างขึ้นโดย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SUN WORLD</w:t>
      </w:r>
      <w:r w:rsidRPr="00FE22FA">
        <w:rPr>
          <w:rFonts w:ascii="EucrosiaUPC" w:hAnsi="EucrosiaUPC" w:cs="EucrosiaUPC"/>
          <w:b/>
          <w:bCs/>
          <w:color w:val="0000CC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บริษัทยักษ์ใหญ่แห่งเวียดนาม</w:t>
      </w:r>
      <w:r w:rsidRPr="00FE22FA">
        <w:rPr>
          <w:rFonts w:ascii="EucrosiaUPC" w:hAnsi="EucrosiaUPC" w:cs="EucrosiaUPC"/>
          <w:color w:val="FF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กระเช้าแห่งนี้ได้รับการบันทึกสถิติโลก</w:t>
      </w:r>
      <w:r w:rsidRPr="00FE22FA">
        <w:rPr>
          <w:rFonts w:ascii="EucrosiaUPC" w:hAnsi="EucrosiaUPC" w:cs="EucrosiaUPC"/>
          <w:sz w:val="32"/>
          <w:szCs w:val="32"/>
        </w:rPr>
        <w:t xml:space="preserve"> World Record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ว่าเป็นกระเช้าไฟฟ้าที่ยาวที่สุดในโลกประเภท </w:t>
      </w:r>
      <w:r w:rsidRPr="00FE22FA">
        <w:rPr>
          <w:rFonts w:ascii="EucrosiaUPC" w:hAnsi="EucrosiaUPC" w:cs="EucrosiaUPC"/>
          <w:sz w:val="32"/>
          <w:szCs w:val="32"/>
        </w:rPr>
        <w:t>Non Stop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โดยไม่หยุดแวะ มีความยาวทั้งสิ้น 5,042 เมตร และเป็นกระเช้าที่สูงที่สุดที่ 1,294 เมตร เพื่อเดินทางมุ่งสู่บานาฮิลล์ (</w:t>
      </w:r>
      <w:r w:rsidRPr="00FE22FA">
        <w:rPr>
          <w:rFonts w:ascii="EucrosiaUPC" w:hAnsi="EucrosiaUPC" w:cs="EucrosiaUPC"/>
          <w:sz w:val="32"/>
          <w:szCs w:val="32"/>
        </w:rPr>
        <w:t>Ba Na Hills)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ที่มีความสูงกว่า </w:t>
      </w:r>
      <w:r w:rsidRPr="00FE22FA">
        <w:rPr>
          <w:rFonts w:ascii="EucrosiaUPC" w:hAnsi="EucrosiaUPC" w:cs="EucrosiaUPC"/>
          <w:sz w:val="32"/>
          <w:szCs w:val="32"/>
        </w:rPr>
        <w:t xml:space="preserve">1,487 </w:t>
      </w:r>
      <w:r w:rsidRPr="00FE22FA">
        <w:rPr>
          <w:rFonts w:ascii="EucrosiaUPC" w:hAnsi="EucrosiaUPC" w:cs="EucrosiaUPC"/>
          <w:sz w:val="32"/>
          <w:szCs w:val="32"/>
          <w:cs/>
        </w:rPr>
        <w:t>เมตรจากระดับน้ำทะเล โดยในระหว่างทางที่นั่งกระเช้านั้น จะสามารถสัมผัสกับปุยเมฆหมอกที่ลอยคละคลุ้ง มองเห็นทิวทัศน์ที่สวยงามของธรรมชาติที่เขียวขจี พร้อมสูดอากาศบริสุทธิ์อันสดชื่นตามสมญานามเมืองในสายหมอก สำหรับลักษณะอากาศด้านบนบานา-ฮิลล์นั้น จะหนาวเย็นตลอดทั้งปี โดยมีอุณหภูมิเฉลี่ยอยู่ที่ประมาณ 10-15 องศาฯ</w:t>
      </w:r>
    </w:p>
    <w:p w14:paraId="6308ECB7" w14:textId="0A54619A" w:rsidR="00921FFD" w:rsidRPr="00FE22FA" w:rsidRDefault="002C6120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5D77C2BD" wp14:editId="758855E6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6831965" cy="2299970"/>
            <wp:effectExtent l="0" t="0" r="0" b="0"/>
            <wp:wrapNone/>
            <wp:docPr id="24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E1007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169DDCB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56E9B40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F46AC4E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54D262C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BE26F2" w14:textId="77777777" w:rsidR="00921FFD" w:rsidRPr="00FE22FA" w:rsidRDefault="00921FFD" w:rsidP="003C3B59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8E8FE43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D6F1CF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เมื่อเดินทางขึ้นมาถึงด้านบนบานาฮิลล์ท่านจะพบกับ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สะพานสีทอง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(GOLDEN BRIDGE)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สะพานมือยักษ์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สะพานลอยฟ้า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มีความสูงจากระดับน้ำทะเล 1,400 เมตร และมีความยาว 150 เมตร เป็นแลนด์มาร์คที่มีเอกลักษณ์แปลกตาไม่เหมือนใคร โดยดีไซน์เป็นประติมากรรมมือขนาดยักษ์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ข้างที่ทำจากหิน กำลังคอยประคองสะพานเส้นนี้ไว้เปรียบกับเส้นด้ายสีทองที่กำลังทอดอยู่บนพระหัตถ์ของพระผู้เป็นเจ้า ความสวยอลังการนี้เป็นที่ดึงดูดใจนักท่องเที่ยวจากทั่วทุกมุมโลกให้แวะมาเช็คอินได้ตลอดทั้งปี ซึ่งการสร้างสะพานแห่งนี้มีค่าใช้จ่ายในการลงทุนที่สูงถึง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พันล้านดอลลาร์สหรัฐ หรือราว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6 </w:t>
      </w:r>
      <w:r w:rsidRPr="00FE22FA">
        <w:rPr>
          <w:rFonts w:ascii="EucrosiaUPC" w:hAnsi="EucrosiaUPC" w:cs="EucrosiaUPC"/>
          <w:sz w:val="32"/>
          <w:szCs w:val="32"/>
          <w:cs/>
        </w:rPr>
        <w:t>หมื่นล้านบาทเลยทีเดียว</w:t>
      </w:r>
    </w:p>
    <w:p w14:paraId="1AB80F26" w14:textId="461A31C0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5676B928" wp14:editId="01A8DC5B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6831965" cy="2299970"/>
            <wp:effectExtent l="0" t="0" r="0" b="0"/>
            <wp:wrapNone/>
            <wp:docPr id="2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9D43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9BFDAD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03A2F5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335CA0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1956B8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C4BF2B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8AB1EF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7CEA97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48109F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DB28E29" w14:textId="77777777" w:rsidR="00F7473C" w:rsidRPr="00FE22FA" w:rsidRDefault="003C3B59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มอบอิสระท่านเดินเล่นตามอัธยาศัย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ถัดจากสะพานทองคำท่านจะพบกับสวนสวยสไตล์ฝรั่งเศส</w:t>
      </w: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Le Jardin d’ Amour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Garden of Love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ภายในเต็มไปด้วยดอกไม้สีสันสดใส ซึ่งจะเปลี่ยนธีมของสวนดอกไม้เฉลี่ยในทุกๆเดือน ภายในสวนยังผสมผสานด้วยประติมากรรมที่สวยงาม ให้ความรู้สึกเหมือนอยู่ยุโรปท่ามกลางอากาศที่เย็นสดชื่น ทำให้รู้สึกเพลิดเพลิน ผ่อนคลายสบายตา นอกจากนี้ยังมีโรงบ่มไวน์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Debay Wine Cellar </w:t>
      </w:r>
      <w:r w:rsidRPr="00FE22FA">
        <w:rPr>
          <w:rFonts w:ascii="EucrosiaUPC" w:hAnsi="EucrosiaUPC" w:cs="EucrosiaUPC"/>
          <w:sz w:val="32"/>
          <w:szCs w:val="32"/>
          <w:cs/>
        </w:rPr>
        <w:t>ให้ท่านสามารถเดินชมด้านในได้อีกด้วย โดยมีลักษณะเป็นเหมือนอุโมงค์ใต้ดินที่มีถังไม้สำหรับบ่มไวน์ตั้งเรียงรายเป็นทางยาว ซึ่งเมื่อเดินชมไปเรื่อยๆ ก็จะทะลุออกมาที่สวนดอกไม้นั่นเอง</w:t>
      </w:r>
    </w:p>
    <w:p w14:paraId="36049209" w14:textId="72A9C0A1" w:rsidR="00F7473C" w:rsidRPr="00FE22FA" w:rsidRDefault="002C6120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7184" behindDoc="0" locked="0" layoutInCell="1" allowOverlap="1" wp14:anchorId="23AA0DF9" wp14:editId="61ED963E">
            <wp:simplePos x="0" y="0"/>
            <wp:positionH relativeFrom="column">
              <wp:posOffset>9525</wp:posOffset>
            </wp:positionH>
            <wp:positionV relativeFrom="paragraph">
              <wp:posOffset>64135</wp:posOffset>
            </wp:positionV>
            <wp:extent cx="6831965" cy="2299970"/>
            <wp:effectExtent l="0" t="0" r="0" b="0"/>
            <wp:wrapNone/>
            <wp:docPr id="2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3469F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3993C6B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8AFBBF8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8CB16E6" w14:textId="77777777" w:rsidR="00F7473C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23A4E6B" w14:textId="77777777" w:rsidR="00A97264" w:rsidRDefault="00A97264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1DF490B" w14:textId="77777777" w:rsidR="00A97264" w:rsidRPr="00FE22FA" w:rsidRDefault="00A97264" w:rsidP="002E2BF7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E021399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0B69DF0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8D5D35D" w14:textId="77777777" w:rsidR="00F7473C" w:rsidRPr="00FE22FA" w:rsidRDefault="00F7473C" w:rsidP="002E2BF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1A3BBA" w14:textId="77777777" w:rsidR="00921FFD" w:rsidRDefault="003C3B59" w:rsidP="00F7473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ถัดจากสวนอีกไม่ไกลนัก ท่านจะได้พบกับที่ประดิษฐานของพระพุทธรูปองค์ใหญ่สีขาว มีความสูง 27 เมตร จึงนิยมเรียกกันว่า “พระใหญ่” ใต้ฐานขององค์พระยังมีพระพุทธรูป เจ้าแม่กวนอิม ให้ได้เข้าไปสักการะอีกด้วย จากนั้น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เมื่อเดินทางต่อมายังด้านบนบานาฮิลล์จะเสมือนหลุด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ไปอยู่ยุโรปทันที กับ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หมู่บ้านฝรั่งเศส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สุดอลังการแห่งเมืองดานัง เป็นเมืองจำลองในยุคกลางของฝรั่งเศส เต็มไปด้วยอาคารสีสันสดใสพร้อมถนนหินกรวด โดยตึกในธีมยุโรปเหล่านี้เป็นตึกของโรงแรมเมอร์เคียว ภายในเมืองจำลองแห่งนี้ยังมี </w:t>
      </w:r>
      <w:r w:rsidRPr="00FE22FA">
        <w:rPr>
          <w:rFonts w:ascii="EucrosiaUPC" w:hAnsi="EucrosiaUPC" w:cs="EucrosiaUPC"/>
          <w:b/>
          <w:bCs/>
          <w:sz w:val="32"/>
          <w:szCs w:val="32"/>
          <w:cs/>
        </w:rPr>
        <w:t>โบสถ์เซนต์ เดนิส (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Saint Denis)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ซึ่งเป็น</w:t>
      </w:r>
      <w:r w:rsidRPr="00FE22FA">
        <w:rPr>
          <w:rFonts w:ascii="EucrosiaUPC" w:hAnsi="EucrosiaUPC" w:cs="EucrosiaUPC"/>
          <w:sz w:val="32"/>
          <w:szCs w:val="32"/>
          <w:cs/>
        </w:rPr>
        <w:t>อีกหนึ่งจุดไฮไลท์ที่ต้องมาถ่ายรูปเช็คอิน ซึ่งเป็นโบสถ์จำลองสไตล์โกธิค ที่มีต้นแบบการสร้างจากอาสนวิหารน็อทร์-ดามแห่งปารีส (</w:t>
      </w:r>
      <w:r w:rsidRPr="00FE22FA">
        <w:rPr>
          <w:rFonts w:ascii="EucrosiaUPC" w:hAnsi="EucrosiaUPC" w:cs="EucrosiaUPC"/>
          <w:sz w:val="32"/>
          <w:szCs w:val="32"/>
          <w:lang w:val="en-US"/>
        </w:rPr>
        <w:t>Cathédrale Notre-Dame de Paris)</w:t>
      </w:r>
    </w:p>
    <w:p w14:paraId="1F72171A" w14:textId="77777777" w:rsidR="00A97264" w:rsidRPr="00FE22FA" w:rsidRDefault="00A97264" w:rsidP="00F7473C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  <w:cs/>
          <w:lang w:val="en-US"/>
        </w:rPr>
      </w:pPr>
    </w:p>
    <w:p w14:paraId="76ED13B0" w14:textId="1344FD82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41344" behindDoc="0" locked="0" layoutInCell="1" allowOverlap="1" wp14:anchorId="4DE6C626" wp14:editId="77ABC22C">
            <wp:simplePos x="0" y="0"/>
            <wp:positionH relativeFrom="column">
              <wp:posOffset>9525</wp:posOffset>
            </wp:positionH>
            <wp:positionV relativeFrom="paragraph">
              <wp:posOffset>-22225</wp:posOffset>
            </wp:positionV>
            <wp:extent cx="304800" cy="304800"/>
            <wp:effectExtent l="0" t="0" r="0" b="0"/>
            <wp:wrapNone/>
            <wp:docPr id="2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เย็น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ab/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>บริการอาหารเย็น แบบบุฟเฟ่ต์นานาชาติ ณ ภัตตาคาร บนบานาฮิลล์ ( 6 )</w:t>
      </w:r>
    </w:p>
    <w:p w14:paraId="00193F94" w14:textId="26069D6C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294C7E97" wp14:editId="7E2329C6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6831965" cy="2726690"/>
            <wp:effectExtent l="0" t="0" r="0" b="0"/>
            <wp:wrapNone/>
            <wp:docPr id="2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8AEF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594CF4E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785CFC3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2245AFB1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671D2C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37AFB59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AD7575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23FC3B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4343DBA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1D4F95C1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1130C40A" w14:textId="5FF27835" w:rsidR="003C3B59" w:rsidRPr="00FE22FA" w:rsidRDefault="002C6120" w:rsidP="003C3B59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noProof/>
        </w:rPr>
        <w:drawing>
          <wp:anchor distT="0" distB="0" distL="114300" distR="114300" simplePos="0" relativeHeight="251640320" behindDoc="0" locked="0" layoutInCell="1" allowOverlap="1" wp14:anchorId="76A13813" wp14:editId="07C9B35C">
            <wp:simplePos x="0" y="0"/>
            <wp:positionH relativeFrom="margin">
              <wp:posOffset>-103505</wp:posOffset>
            </wp:positionH>
            <wp:positionV relativeFrom="paragraph">
              <wp:posOffset>228600</wp:posOffset>
            </wp:positionV>
            <wp:extent cx="313690" cy="308610"/>
            <wp:effectExtent l="0" t="0" r="0" b="0"/>
            <wp:wrapNone/>
            <wp:docPr id="22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D6C95" w14:textId="77777777" w:rsidR="003C3B59" w:rsidRPr="00FE22FA" w:rsidRDefault="003C3B59" w:rsidP="003C3B59">
      <w:pPr>
        <w:pStyle w:val="BlockText"/>
        <w:spacing w:line="360" w:lineRule="auto"/>
        <w:ind w:left="567" w:right="0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FE22FA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vi-VN"/>
        </w:rPr>
        <w:t>MERCURE BANAHILL FRENCH VILLAGE HOTEL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 xml:space="preserve"> **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บนบานาฮิลล์</w:t>
      </w:r>
    </w:p>
    <w:p w14:paraId="479B4567" w14:textId="77777777" w:rsidR="003C3B59" w:rsidRPr="00FE22FA" w:rsidRDefault="003C3B59" w:rsidP="003C3B59">
      <w:pPr>
        <w:pStyle w:val="BlockText"/>
        <w:spacing w:line="360" w:lineRule="auto"/>
        <w:ind w:left="567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** ห้องพักบนบานาฮิลล์ไม่มีห้องพักสำหรับ 3 ท่าน / มีห้องสำหรับ 2 ท่านหรือพักเดี่ยวเท่านั้น!!</w:t>
      </w:r>
    </w:p>
    <w:p w14:paraId="2AC25FE1" w14:textId="12D81C42" w:rsidR="003C3B59" w:rsidRPr="00FE22FA" w:rsidRDefault="002C6120" w:rsidP="003C3B59">
      <w:pPr>
        <w:pStyle w:val="BlockText"/>
        <w:spacing w:line="360" w:lineRule="auto"/>
        <w:ind w:left="927" w:right="0"/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26"/>
          <w:szCs w:val="26"/>
          <w:lang w:val="en-US"/>
        </w:rPr>
        <w:drawing>
          <wp:anchor distT="0" distB="0" distL="114300" distR="114300" simplePos="0" relativeHeight="251656704" behindDoc="0" locked="0" layoutInCell="1" allowOverlap="1" wp14:anchorId="21F12D36" wp14:editId="72CBE333">
            <wp:simplePos x="0" y="0"/>
            <wp:positionH relativeFrom="column">
              <wp:posOffset>0</wp:posOffset>
            </wp:positionH>
            <wp:positionV relativeFrom="paragraph">
              <wp:posOffset>294005</wp:posOffset>
            </wp:positionV>
            <wp:extent cx="6831965" cy="1610995"/>
            <wp:effectExtent l="0" t="0" r="0" b="0"/>
            <wp:wrapNone/>
            <wp:docPr id="24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FAMILY BUN</w:t>
      </w:r>
      <w:r w:rsidR="00847E0B"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K ROOM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เตียง 2 ชั้น 2 เตียง หากพัก 3 ท่าน เพิ่ม 1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,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000 บาท / ห้อง</w:t>
      </w:r>
    </w:p>
    <w:p w14:paraId="7DE4FDF2" w14:textId="77777777" w:rsidR="003C3B59" w:rsidRPr="00FE22FA" w:rsidRDefault="003C3B59" w:rsidP="003C3B59">
      <w:pPr>
        <w:pStyle w:val="BlockText"/>
        <w:spacing w:line="360" w:lineRule="auto"/>
        <w:ind w:left="0" w:right="0"/>
        <w:rPr>
          <w:rFonts w:ascii="EucrosiaUPC" w:hAnsi="EucrosiaUPC" w:cs="EucrosiaUPC"/>
          <w:b/>
          <w:bCs/>
          <w:noProof/>
          <w:color w:val="0000FF"/>
          <w:sz w:val="26"/>
          <w:szCs w:val="26"/>
          <w:lang w:val="en-US"/>
        </w:rPr>
      </w:pPr>
    </w:p>
    <w:p w14:paraId="54EF2A7E" w14:textId="77777777" w:rsidR="003C3B59" w:rsidRPr="00FE22FA" w:rsidRDefault="003C3B59" w:rsidP="003C3B59">
      <w:pPr>
        <w:pStyle w:val="BodyTextIndent"/>
        <w:ind w:left="709" w:firstLine="11"/>
        <w:jc w:val="thaiDistribute"/>
        <w:rPr>
          <w:rFonts w:ascii="EucrosiaUPC" w:hAnsi="EucrosiaUPC" w:cs="EucrosiaUPC"/>
          <w:sz w:val="32"/>
          <w:szCs w:val="32"/>
        </w:rPr>
      </w:pPr>
    </w:p>
    <w:p w14:paraId="763E0E18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14"/>
          <w:szCs w:val="14"/>
          <w:highlight w:val="yellow"/>
        </w:rPr>
      </w:pPr>
    </w:p>
    <w:p w14:paraId="45AFA541" w14:textId="77777777" w:rsidR="003C3B59" w:rsidRPr="00FE22FA" w:rsidRDefault="003C3B59" w:rsidP="003C3B59">
      <w:pPr>
        <w:pStyle w:val="BodyTextIndent"/>
        <w:jc w:val="thaiDistribute"/>
        <w:rPr>
          <w:rFonts w:ascii="EucrosiaUPC" w:hAnsi="EucrosiaUPC" w:cs="EucrosiaUPC"/>
          <w:b/>
          <w:bCs/>
          <w:color w:val="0000FF"/>
          <w:sz w:val="14"/>
          <w:szCs w:val="14"/>
          <w:highlight w:val="yellow"/>
        </w:rPr>
      </w:pPr>
    </w:p>
    <w:p w14:paraId="7E63963C" w14:textId="77777777" w:rsidR="003C3B59" w:rsidRPr="00FE22FA" w:rsidRDefault="003C3B59" w:rsidP="003C3B59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</w:p>
    <w:p w14:paraId="4D878404" w14:textId="77777777" w:rsidR="003C3B59" w:rsidRPr="00FE22FA" w:rsidRDefault="003C3B59" w:rsidP="003C3B59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62E06FFB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734EAEA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4250114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AA72F96" w14:textId="77777777" w:rsidR="002E2BF7" w:rsidRPr="00FE22FA" w:rsidRDefault="002E2BF7" w:rsidP="003C3B59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AD966BC" w14:textId="77777777" w:rsidR="00254478" w:rsidRPr="00FE22FA" w:rsidRDefault="003C3B59" w:rsidP="003C3B59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วันที่สี่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หมู่บ้านฝรั่งเศส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THE FANTASY PARK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ECLIPSE SQUARE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&amp; LUN</w:t>
      </w:r>
      <w:r w:rsidRPr="00FE22FA">
        <w:rPr>
          <w:rFonts w:ascii="EucrosiaUPC" w:hAnsi="EucrosiaUPC" w:cs="EucrosiaUPC"/>
          <w:b/>
          <w:bCs/>
          <w:caps/>
          <w:color w:val="FFFFFF"/>
          <w:sz w:val="36"/>
          <w:szCs w:val="36"/>
        </w:rPr>
        <w:t>R CASTLE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อิสระช้อปปิ้งตลาดฮาน -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โบสถ์สีชมพู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– สะพานมังกร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สะพานแห่งความรัก </w:t>
      </w:r>
      <w:r w:rsidR="00254478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4146FA96" w14:textId="77777777" w:rsidR="003C3B59" w:rsidRPr="00FE22FA" w:rsidRDefault="00254478" w:rsidP="003C3B59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              อิสระช้อปปิ้งห้าง </w:t>
      </w:r>
      <w:r w:rsidR="00F7473C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VINCOM PLAZA</w:t>
      </w:r>
      <w:r w:rsidR="00F7473C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- </w:t>
      </w:r>
      <w:r w:rsidR="003C3B59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ดานัง - กรุงเทพฯ (สุวรรณภูมิ)</w:t>
      </w:r>
    </w:p>
    <w:p w14:paraId="5B08207C" w14:textId="3DC47C23" w:rsidR="003C3B59" w:rsidRPr="00FE22FA" w:rsidRDefault="002C6120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  <w:lang w:val="en-US"/>
        </w:rPr>
        <w:drawing>
          <wp:anchor distT="0" distB="0" distL="114300" distR="114300" simplePos="0" relativeHeight="251658752" behindDoc="0" locked="0" layoutInCell="1" allowOverlap="1" wp14:anchorId="3C603148" wp14:editId="691AA1F7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6831965" cy="2299970"/>
            <wp:effectExtent l="0" t="0" r="0" b="0"/>
            <wp:wrapNone/>
            <wp:docPr id="2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326A3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C7E2323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16F373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1862E76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B13ABC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1271E48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4C17DC8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E034263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16BCE8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5A1487" w14:textId="35DB0DE5" w:rsidR="003C3B59" w:rsidRPr="00FE22FA" w:rsidRDefault="002C6120" w:rsidP="003C3B59">
      <w:pPr>
        <w:ind w:firstLine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FE22FA">
        <w:rPr>
          <w:rFonts w:ascii="EucrosiaUPC" w:eastAsia="Calibri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42368" behindDoc="0" locked="0" layoutInCell="1" allowOverlap="1" wp14:anchorId="514F67A1" wp14:editId="73238CBC">
            <wp:simplePos x="0" y="0"/>
            <wp:positionH relativeFrom="column">
              <wp:posOffset>-1905</wp:posOffset>
            </wp:positionH>
            <wp:positionV relativeFrom="paragraph">
              <wp:posOffset>-14605</wp:posOffset>
            </wp:positionV>
            <wp:extent cx="304800" cy="304800"/>
            <wp:effectExtent l="0" t="0" r="0" b="0"/>
            <wp:wrapNone/>
            <wp:docPr id="2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7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FD26FD0" w14:textId="77777777" w:rsidR="003F42B7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จากนั้น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มอบอิสระท่านดื่มด่ำบรรยากาศของ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หมู่บ้านฝรั่งเศส </w:t>
      </w:r>
      <w:r w:rsidRPr="00FE22FA">
        <w:rPr>
          <w:rFonts w:ascii="EucrosiaUPC" w:hAnsi="EucrosiaUPC" w:cs="EucrosiaUPC"/>
          <w:sz w:val="32"/>
          <w:szCs w:val="32"/>
          <w:cs/>
        </w:rPr>
        <w:t>ใน่ช่วงเช้าตามอัธยาศัย เนื่องจากในช่วงเช้านักท่องเที่ยวจะยังไม่พลุกพล่าน ท่านจึงจะได้สัมผัสบรรยากาศที่สดชื่น ปลอดโปร่ง และได้ภาพมุมสวยไม่ติดผู้คน</w:t>
      </w:r>
    </w:p>
    <w:p w14:paraId="17184047" w14:textId="30EBB283" w:rsidR="003F42B7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6E476879" wp14:editId="588CE9A1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6831965" cy="2299970"/>
            <wp:effectExtent l="0" t="0" r="0" b="0"/>
            <wp:wrapNone/>
            <wp:docPr id="2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6A2BC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47DCFF4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99F8C52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8D706F8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C33487C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70A891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FFB59F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E73A4E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7B475E3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11B5E1B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ในส่วนของสาวก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ART TOY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ยังสามารถแวะจุ่มที่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POP MART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ได้ก่อนใครอีกด้วย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นอกจากนี้ท่านยังจะได้เล่นเครื่องเล่นภายในสวนสนุก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T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HE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FANTASY PARK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ก่อนใครได้อย่างเพลิดเพลิน โดยไม่ต้องรอคิวยาวนาน ซึ่งสวนสนุกแห่งนี้ได้รับแรงบันดาลใจในการสร้างมาจาก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b/>
          <w:bCs/>
          <w:sz w:val="32"/>
          <w:szCs w:val="32"/>
          <w:cs/>
        </w:rPr>
        <w:t>นวนิยายอยู่ในเรื่อง “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Journey To The Center of the Earth” </w:t>
      </w:r>
      <w:r w:rsidRPr="00FE22FA">
        <w:rPr>
          <w:rFonts w:ascii="EucrosiaUPC" w:hAnsi="EucrosiaUPC" w:cs="EucrosiaUPC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“Twenty Thousand under the Sea”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เป็นสวนสนุกที่รวบรวมเครื่องเล่นและการแสดงที่น่าตื่นตาตื่นใจไว้มากมาย ทั้งเครื่องเล่นกลางแจ้งและเครื่องเล่นในร่ม โดยแบ่งออกเป็นหลากหลายโซน ไม่ว่าจะเป็น </w:t>
      </w:r>
      <w:r w:rsidRPr="00FE22FA">
        <w:rPr>
          <w:rFonts w:ascii="EucrosiaUPC" w:hAnsi="EucrosiaUPC" w:cs="EucrosiaUPC"/>
          <w:sz w:val="32"/>
          <w:szCs w:val="32"/>
          <w:lang w:val="en-US"/>
        </w:rPr>
        <w:t>Free Fall 360 Ferris Wheel , Jurassic Park , Skiver Pilot , Cinemas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ส่วนเครื่องเล่นยอดฮิตที่เหล่านักจญภัยสายแอดเวนเจอร์ต้องห้ามพลาด ก็คือ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Alpine Coaster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นั่นเอง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นอกจากนี้ยังมีสินค้าและของระลึกอีกมากมายให้ท่านได้ช้อปปิ้งอย่างจุใจ </w:t>
      </w:r>
    </w:p>
    <w:p w14:paraId="51F60714" w14:textId="540450FC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47FD3C1" wp14:editId="7359B868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6831965" cy="2299970"/>
            <wp:effectExtent l="0" t="0" r="0" b="0"/>
            <wp:wrapNone/>
            <wp:docPr id="2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A58D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B004E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1B80979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C5049C9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F2B9443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5E3ABE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4777EC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2D03D8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9D51EA3" w14:textId="703782CD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76EB7F3B" wp14:editId="11EDF0B1">
            <wp:simplePos x="0" y="0"/>
            <wp:positionH relativeFrom="column">
              <wp:posOffset>10160</wp:posOffset>
            </wp:positionH>
            <wp:positionV relativeFrom="paragraph">
              <wp:posOffset>237490</wp:posOffset>
            </wp:positionV>
            <wp:extent cx="6831965" cy="2299970"/>
            <wp:effectExtent l="0" t="0" r="0" b="0"/>
            <wp:wrapNone/>
            <wp:docPr id="2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52EDA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1E340A8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634303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B2B91B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182E9F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5738B8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B27D25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1BC67B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E37561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81ACFED" w14:textId="77777777" w:rsidR="00A62689" w:rsidRPr="00FE22FA" w:rsidRDefault="00A62689" w:rsidP="00A62689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7A77EBA" w14:textId="7A996CD4" w:rsidR="00A62689" w:rsidRPr="00FE22FA" w:rsidRDefault="002C6120" w:rsidP="00A6268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70016" behindDoc="0" locked="0" layoutInCell="1" allowOverlap="1" wp14:anchorId="437CFEC2" wp14:editId="2EE74D9E">
            <wp:simplePos x="0" y="0"/>
            <wp:positionH relativeFrom="column">
              <wp:posOffset>4672965</wp:posOffset>
            </wp:positionH>
            <wp:positionV relativeFrom="paragraph">
              <wp:posOffset>-6985</wp:posOffset>
            </wp:positionV>
            <wp:extent cx="2159000" cy="3425190"/>
            <wp:effectExtent l="0" t="0" r="0" b="0"/>
            <wp:wrapNone/>
            <wp:docPr id="2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59848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  <w:lang w:val="en-US"/>
        </w:rPr>
        <w:t>ต้อง ห้าม พลาด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lang w:val="en-US"/>
        </w:rPr>
        <w:t>!!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Eclipse Square (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จตุรัสสุริยุปราคา)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และ</w:t>
      </w:r>
    </w:p>
    <w:p w14:paraId="24A005F5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Lunar Castle (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ปราสาทจันทรา)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เป็นโซนใหม่ล่าสุดของบานาฮิลล์เปิดตัว</w:t>
      </w:r>
    </w:p>
    <w:p w14:paraId="2A114EF6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ในปี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2022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เป็นต้นมา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โดยท่านจะต้องเดินทางสู่โซนใหม่โดย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>รถรางสุดน่ารัก</w:t>
      </w:r>
    </w:p>
    <w:p w14:paraId="750F0DBA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(Tram)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ต้นทางจากหมู่บ้านฝรั่งเศส ถือเป็นจุดที่ท่านไม่ควรพลาดในการ</w:t>
      </w:r>
    </w:p>
    <w:p w14:paraId="5D8E9B05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ไปถ่ายรูปในช่วงเช้าแสนสงบ ไร้ผู้คน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สำหรับโซนใหม่นี้มีพื้นที่กว้างขวางถึง</w:t>
      </w:r>
    </w:p>
    <w:p w14:paraId="42DDF1CC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38,000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ตารางเมตร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>Eclipse Square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จะ</w:t>
      </w:r>
      <w:r w:rsidRPr="00FE22FA">
        <w:rPr>
          <w:rFonts w:ascii="EucrosiaUPC" w:hAnsi="EucrosiaUPC" w:cs="EucrosiaUPC"/>
          <w:sz w:val="32"/>
          <w:szCs w:val="32"/>
          <w:cs/>
        </w:rPr>
        <w:t>เป็นโซนที่มีการออกแบบในธีม</w:t>
      </w:r>
    </w:p>
    <w:p w14:paraId="5791F6ED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ของดวงอาทิตย์และดวงจันทร์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sz w:val="32"/>
          <w:szCs w:val="32"/>
          <w:cs/>
        </w:rPr>
        <w:t>โดยมีประติมากรรมและสถาปัตยกรรมที่สวยงาม</w:t>
      </w:r>
    </w:p>
    <w:p w14:paraId="15BAB772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อาทิ โดมกระจกสีฟ้าขนาดใหญ่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ประติมากรรมเทพธิดา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FE22FA">
        <w:rPr>
          <w:rFonts w:ascii="EucrosiaUPC" w:hAnsi="EucrosiaUPC" w:cs="EucrosiaUPC"/>
          <w:sz w:val="32"/>
          <w:szCs w:val="32"/>
          <w:cs/>
        </w:rPr>
        <w:t>หอคอย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FE22FA">
        <w:rPr>
          <w:rFonts w:ascii="EucrosiaUPC" w:hAnsi="EucrosiaUPC" w:cs="EucrosiaUPC"/>
          <w:sz w:val="32"/>
          <w:szCs w:val="32"/>
          <w:cs/>
        </w:rPr>
        <w:t>ทางเดิน</w:t>
      </w:r>
    </w:p>
    <w:p w14:paraId="371C3F9F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เชื่อมไปยัง </w:t>
      </w:r>
      <w:r w:rsidRPr="00FE22FA">
        <w:rPr>
          <w:rFonts w:ascii="EucrosiaUPC" w:hAnsi="EucrosiaUPC" w:cs="EucrosiaUPC"/>
          <w:sz w:val="32"/>
          <w:szCs w:val="32"/>
          <w:lang w:val="en-US"/>
        </w:rPr>
        <w:t>Moon Kingdom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FE22FA">
        <w:rPr>
          <w:rFonts w:ascii="EucrosiaUPC" w:hAnsi="EucrosiaUPC" w:cs="EucrosiaUPC"/>
          <w:sz w:val="32"/>
          <w:szCs w:val="32"/>
          <w:lang w:val="en-US"/>
        </w:rPr>
        <w:t>Sun Kingdom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ส่วน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Lunar Castle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จะเป็น</w:t>
      </w:r>
    </w:p>
    <w:p w14:paraId="51C17ADF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ปราสาท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4 </w:t>
      </w:r>
      <w:r w:rsidRPr="00FE22FA">
        <w:rPr>
          <w:rFonts w:ascii="EucrosiaUPC" w:hAnsi="EucrosiaUPC" w:cs="EucrosiaUPC"/>
          <w:sz w:val="32"/>
          <w:szCs w:val="32"/>
          <w:cs/>
        </w:rPr>
        <w:t>ชั้น แต่ละชั้นจะมีการตกแต่งในธีมที่แตกต่างกัน อาทิเช่น ถ้ำมังกร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</w:p>
    <w:p w14:paraId="06939B20" w14:textId="77777777" w:rsidR="00A6268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หมาป่าจอมพลัง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นกฮูกอีรุด และจตุรัสพระจันทร์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ภายในปราสาทยังมี</w:t>
      </w:r>
    </w:p>
    <w:p w14:paraId="67B2D37E" w14:textId="77777777" w:rsidR="003C3B59" w:rsidRPr="00FE22FA" w:rsidRDefault="003C3B59" w:rsidP="00A6268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โรงภาพยนตร์ 2 สไตล์</w:t>
      </w:r>
      <w:r w:rsidR="00A62689"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ให้ท่านได้แวะเข้าไปนั่งชมเพลินๆ </w:t>
      </w:r>
      <w:r w:rsidRPr="00FE22FA">
        <w:rPr>
          <w:rFonts w:ascii="EucrosiaUPC" w:hAnsi="EucrosiaUPC" w:cs="EucrosiaUPC"/>
          <w:sz w:val="32"/>
          <w:szCs w:val="32"/>
          <w:cs/>
        </w:rPr>
        <w:t>อีกด้วย</w:t>
      </w:r>
    </w:p>
    <w:p w14:paraId="526883CE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E95596B" w14:textId="5766AB3E" w:rsidR="003F42B7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2D4629ED" wp14:editId="1FF6BABD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831965" cy="2299970"/>
            <wp:effectExtent l="0" t="0" r="0" b="0"/>
            <wp:wrapNone/>
            <wp:docPr id="2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420B6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7B79A7E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39AEAC57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D1653E7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C9DBE00" w14:textId="77777777" w:rsidR="003F42B7" w:rsidRPr="00FE22FA" w:rsidRDefault="003F42B7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2A8EF439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493BE99A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A7D89F2" w14:textId="77777777" w:rsidR="003C3B59" w:rsidRPr="00FE22FA" w:rsidRDefault="003C3B59" w:rsidP="003C3B59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D21C9F3" w14:textId="77777777" w:rsidR="00A62689" w:rsidRPr="00FE22FA" w:rsidRDefault="00A62689" w:rsidP="003C3B59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44D6297" w14:textId="1C3F6080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77C32D94" wp14:editId="466E9B0F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อิสระอาหารกลางวัน ตามอัธยาศัย ***</w:t>
      </w:r>
    </w:p>
    <w:p w14:paraId="57CC2999" w14:textId="466E3E4B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5B887B8" wp14:editId="24ED80AD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6840855" cy="3559175"/>
            <wp:effectExtent l="0" t="0" r="0" b="0"/>
            <wp:wrapNone/>
            <wp:docPr id="2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4BE6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09E95DDF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58C2EF6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49682A6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3C2E6F6E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5C759E89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274FC3D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3A19C3D0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0979C3D4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1F5A5783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67DBF89B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7CDD3F1A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4ECABEC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5304EB1F" w14:textId="77777777" w:rsidR="003B3F96" w:rsidRDefault="003B3F96" w:rsidP="003B3F96">
      <w:pPr>
        <w:jc w:val="both"/>
        <w:rPr>
          <w:rFonts w:ascii="EucrosiaUPC" w:hAnsi="EucrosiaUPC" w:cs="EucrosiaUPC"/>
          <w:sz w:val="32"/>
          <w:szCs w:val="32"/>
        </w:rPr>
      </w:pPr>
    </w:p>
    <w:p w14:paraId="7EBCEB82" w14:textId="5AB5A3ED" w:rsidR="00DF4625" w:rsidRPr="00FE22FA" w:rsidRDefault="002C6120" w:rsidP="003B3F96">
      <w:pPr>
        <w:jc w:val="both"/>
        <w:rPr>
          <w:rFonts w:ascii="EucrosiaUPC" w:hAnsi="EucrosiaUPC" w:cs="EucrosiaUPC" w:hint="cs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5136" behindDoc="0" locked="0" layoutInCell="1" allowOverlap="1" wp14:anchorId="633B688C" wp14:editId="72F5CC90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6831965" cy="2299970"/>
            <wp:effectExtent l="0" t="0" r="0" b="0"/>
            <wp:wrapNone/>
            <wp:docPr id="2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3E5F8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1ABA2BCB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732ED645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66DF18DD" w14:textId="77777777" w:rsidR="003F42B7" w:rsidRPr="00FE22FA" w:rsidRDefault="003F42B7" w:rsidP="003F42B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7C9C39C" w14:textId="77777777" w:rsidR="003F42B7" w:rsidRPr="00FE22FA" w:rsidRDefault="003F42B7" w:rsidP="003F42B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3261EBAC" w14:textId="77777777" w:rsidR="003F42B7" w:rsidRPr="00FE22FA" w:rsidRDefault="003F42B7" w:rsidP="003F42B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19B0192" w14:textId="77777777" w:rsidR="003F42B7" w:rsidRPr="00FE22FA" w:rsidRDefault="003F42B7" w:rsidP="003F42B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629820F1" w14:textId="77777777" w:rsidR="003F42B7" w:rsidRPr="00FE22FA" w:rsidRDefault="003F42B7" w:rsidP="003F42B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134B4C4" w14:textId="77777777" w:rsidR="003F42B7" w:rsidRPr="00FE22FA" w:rsidRDefault="003F42B7" w:rsidP="003F42B7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</w:p>
    <w:p w14:paraId="5E07764D" w14:textId="77777777" w:rsidR="003F42B7" w:rsidRPr="00FE22FA" w:rsidRDefault="003F42B7" w:rsidP="003B3F96">
      <w:pPr>
        <w:tabs>
          <w:tab w:val="left" w:pos="567"/>
        </w:tabs>
        <w:ind w:left="567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  <w:lang w:val="x-none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ตลาดฮาน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ศูนย์กลางเศรษฐกิจของเมืองดานัง ในตลาดแห่งนี้มีสินค้าจำหน่ายหลากหลายชนิดโดยพ่อค้าแม่ค้าชาวท้องถิ่น ไม่ว่าจะเป็น ของสด เช่น ผัก ผลไม้ ดอกไม้สดตามฤดูกาล ตลอดจนของฝากต่างๆ อาหารพื้นบ้าน สินค้าพื้นเมือง เหล้า บุหรี่ เสื้อผ้า กระเป๋า ฯลฯ</w:t>
      </w:r>
    </w:p>
    <w:p w14:paraId="5F526387" w14:textId="1CDDEE5F" w:rsidR="003F42B7" w:rsidRPr="00FE22FA" w:rsidRDefault="002C6120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7926A05E" wp14:editId="56F1FF5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31965" cy="2299970"/>
            <wp:effectExtent l="0" t="0" r="0" b="0"/>
            <wp:wrapNone/>
            <wp:docPr id="2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12B80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6BAEB832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28DD492E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4C4D3CA8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4A1CD5CB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4F42A1A4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4A3FE2B3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0FE8C9DE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7094FF25" w14:textId="77777777" w:rsidR="003F42B7" w:rsidRPr="00FE22FA" w:rsidRDefault="003F42B7" w:rsidP="00DF4625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  <w:lang w:val="x-none"/>
        </w:rPr>
      </w:pPr>
    </w:p>
    <w:p w14:paraId="1F0D22CF" w14:textId="77777777" w:rsidR="00DF4625" w:rsidRPr="00FE22FA" w:rsidRDefault="003F42B7" w:rsidP="003F42B7">
      <w:pPr>
        <w:ind w:left="567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ในบริเวณเดียวกันกับตลาดฮานนั้น ยังมี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โบสถ์สีชมพู หรือ โบสถ์คริสต์ดานัง (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DANANG CATHEDRAL)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ให้ท่านสามารถเดินไปถ่ายรูปเช็คอินได้อีกด้วย โบสถ์แห่งนี้เป็นโบสถ์ที่มีความสำคัญของเมืองดานัง ถูกสร้างขึ้นในสมัยที่เวียดนามตกเป็นอาณานิคมของฝรั่งเศส ความพิเศษของที่นี่ คือ เป็นจุดเริ่มต้นของศาสนาคริสต์ในเวียดนาม มีความงดงามด้วยสถาปัตยกรรมในสไตล์โกธิก พร้อมด้วยการตกแต่งอย่างสวยงามประณีต ที่สำคัญคือ เป็นโบสถ์ชมพูพาสเทลทั้งหลัง ตัดขอบด้วยสีขาว เป็นที่ดึงดูดนักท่องเที่ยวและเหล่าอินฟลูฯให้แวะมาถ่ายรูปเช็คอิน</w:t>
      </w:r>
    </w:p>
    <w:p w14:paraId="55FD161F" w14:textId="541AE2AC" w:rsidR="00CA1F4F" w:rsidRPr="00FE22FA" w:rsidRDefault="002C6120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59E32A5C" wp14:editId="5B9DE9B0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31965" cy="2299970"/>
            <wp:effectExtent l="0" t="0" r="0" b="0"/>
            <wp:wrapNone/>
            <wp:docPr id="2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8291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0BF6AD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3032A4E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B7ADBE9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35350DC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51F23E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C72B23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BCEA5CB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1BB52E9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A687948" w14:textId="77777777" w:rsidR="00CA1F4F" w:rsidRPr="00FE22FA" w:rsidRDefault="00CA1F4F" w:rsidP="003F42B7">
      <w:pPr>
        <w:ind w:left="567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จากนั้นนำท่านเดินทางไปถ่ายรูปเช็คอินกับจุดชมวิวหลักของเมืองดานัง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สะพานมังกร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สะพานแห่งความรักดานัง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บริเวณจุดแลนด์มาร์ค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คาร์ฟดราก้อน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(Ca Chep Hoa Rong) </w:t>
      </w:r>
      <w:r w:rsidRPr="00FE22FA">
        <w:rPr>
          <w:rFonts w:ascii="EucrosiaUPC" w:hAnsi="EucrosiaUPC" w:cs="EucrosiaUPC"/>
          <w:sz w:val="32"/>
          <w:szCs w:val="32"/>
          <w:cs/>
        </w:rPr>
        <w:t>สัตว์ในตำนานของเวียดนามที่มีตัวเป็นปลาหัว</w:t>
      </w:r>
      <w:r w:rsidRPr="00FE22FA">
        <w:rPr>
          <w:rFonts w:ascii="EucrosiaUPC" w:hAnsi="EucrosiaUPC" w:cs="EucrosiaUPC"/>
          <w:sz w:val="32"/>
          <w:szCs w:val="32"/>
          <w:cs/>
        </w:rPr>
        <w:lastRenderedPageBreak/>
        <w:t>เป็นมังกรที่สามารถพ่นน้ำได้ด้วย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สะพานมังกร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(Dragon Bridge)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เป็นสะพานข้ามแม่น้ำฮันที่มีความสำคัญมาก ทั้งยังเป็นสะพานแขวนแห่งแรกของเวียดนาม ออกแบบโดยสถาปนิกชาวเวียดนามและก่อสร้างด้วยความช่วยเหลือจากคนในท้องถิ่น สะพานนี้มีความยาว </w:t>
      </w:r>
      <w:r w:rsidRPr="00FE22FA">
        <w:rPr>
          <w:rFonts w:ascii="EucrosiaUPC" w:hAnsi="EucrosiaUPC" w:cs="EucrosiaUPC"/>
          <w:sz w:val="32"/>
          <w:szCs w:val="32"/>
        </w:rPr>
        <w:t xml:space="preserve">666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เมตร กว้าง </w:t>
      </w:r>
      <w:r w:rsidRPr="00FE22FA">
        <w:rPr>
          <w:rFonts w:ascii="EucrosiaUPC" w:hAnsi="EucrosiaUPC" w:cs="EucrosiaUPC"/>
          <w:sz w:val="32"/>
          <w:szCs w:val="32"/>
        </w:rPr>
        <w:t xml:space="preserve">37.5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เมตร ถัดจากสะพานมังกรจะเป็น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สะพานแห่งความรัก ดานัง (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Love Bridge Da Nang)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ที่ประดับตกแต่งด้วยเสารูปหัวใจ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เป็นสะพานที่หนุ่มสาวคู่รักนิยมซื้อกุญแจมาคล้องสะพาน เพื่อเป็นการแสดงความรักอันมั่นคงต่อกัน คล้ายๆ กับที่เกาหลี</w:t>
      </w:r>
    </w:p>
    <w:p w14:paraId="05018152" w14:textId="640FC081" w:rsidR="00CA1F4F" w:rsidRPr="00FE22FA" w:rsidRDefault="002C6120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72064" behindDoc="0" locked="0" layoutInCell="1" allowOverlap="1" wp14:anchorId="7ADD0122" wp14:editId="546FE778">
            <wp:simplePos x="0" y="0"/>
            <wp:positionH relativeFrom="column">
              <wp:posOffset>10160</wp:posOffset>
            </wp:positionH>
            <wp:positionV relativeFrom="paragraph">
              <wp:posOffset>62230</wp:posOffset>
            </wp:positionV>
            <wp:extent cx="6831965" cy="2299970"/>
            <wp:effectExtent l="0" t="0" r="0" b="0"/>
            <wp:wrapNone/>
            <wp:docPr id="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AE92D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4603AA3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AB67082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06F748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4946A6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27F857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06EF79F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1E7CAE" w14:textId="77777777" w:rsidR="00CA1F4F" w:rsidRPr="00FE22FA" w:rsidRDefault="00CA1F4F" w:rsidP="003F42B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8A20B08" w14:textId="77777777" w:rsidR="00DF4625" w:rsidRPr="00FE22FA" w:rsidRDefault="00DF4625" w:rsidP="00DF4625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2B8E1A6F" w14:textId="7621D644" w:rsidR="003C3B59" w:rsidRPr="00FE22FA" w:rsidRDefault="002C6120" w:rsidP="00CA1F4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76160" behindDoc="0" locked="0" layoutInCell="1" allowOverlap="1" wp14:anchorId="0B815CE8" wp14:editId="4FC5E653">
            <wp:simplePos x="0" y="0"/>
            <wp:positionH relativeFrom="column">
              <wp:posOffset>0</wp:posOffset>
            </wp:positionH>
            <wp:positionV relativeFrom="paragraph">
              <wp:posOffset>720725</wp:posOffset>
            </wp:positionV>
            <wp:extent cx="304800" cy="304800"/>
            <wp:effectExtent l="0" t="0" r="0" b="0"/>
            <wp:wrapNone/>
            <wp:docPr id="2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625"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</w:t>
      </w:r>
      <w:r w:rsidR="00DF4625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DF4625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VINCOM PLAZA</w:t>
      </w:r>
      <w:r w:rsidR="00DF4625" w:rsidRPr="00FE22FA">
        <w:rPr>
          <w:rFonts w:ascii="EucrosiaUPC" w:hAnsi="EucrosiaUPC" w:cs="EucrosiaUPC"/>
          <w:sz w:val="32"/>
          <w:szCs w:val="32"/>
        </w:rPr>
        <w:t xml:space="preserve"> 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>เป็นแหล่งช้อปปิ้ง</w:t>
      </w:r>
      <w:r w:rsidR="00DF4625" w:rsidRPr="00FE22FA">
        <w:rPr>
          <w:rFonts w:ascii="EucrosiaUPC" w:hAnsi="EucrosiaUPC" w:cs="EucrosiaUPC"/>
          <w:sz w:val="32"/>
          <w:szCs w:val="32"/>
        </w:rPr>
        <w:t xml:space="preserve"> Community Mall 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 xml:space="preserve">ที่ทันสมัยของเมืองดานัง มีสินค้าให้เลือกช้อปปิ้งหลากหลายไม่ว่าจะเป็น เครื่องสำอาง ซุปเปอร์มาร์เก็ต รองเท้า เสื้อผ้า กระเป้าหรือสินค้าแบรนด์ต่างๆ อาทิเช่น </w:t>
      </w:r>
      <w:r w:rsidR="00DF4625" w:rsidRPr="00FE22FA">
        <w:rPr>
          <w:rFonts w:ascii="EucrosiaUPC" w:hAnsi="EucrosiaUPC" w:cs="EucrosiaUPC"/>
          <w:sz w:val="32"/>
          <w:szCs w:val="32"/>
        </w:rPr>
        <w:t>NIKE, SKECHER, ADIDAS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 xml:space="preserve">, </w:t>
      </w:r>
      <w:r w:rsidR="00DF4625" w:rsidRPr="00FE22FA">
        <w:rPr>
          <w:rFonts w:ascii="EucrosiaUPC" w:hAnsi="EucrosiaUPC" w:cs="EucrosiaUPC"/>
          <w:sz w:val="32"/>
          <w:szCs w:val="32"/>
        </w:rPr>
        <w:t>H&amp;M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 xml:space="preserve">, </w:t>
      </w:r>
      <w:r w:rsidR="00DF4625" w:rsidRPr="00FE22FA">
        <w:rPr>
          <w:rFonts w:ascii="EucrosiaUPC" w:hAnsi="EucrosiaUPC" w:cs="EucrosiaUPC"/>
          <w:sz w:val="32"/>
          <w:szCs w:val="32"/>
        </w:rPr>
        <w:t xml:space="preserve">ZARA </w:t>
      </w:r>
      <w:r w:rsidR="00DF4625" w:rsidRPr="00FE22FA">
        <w:rPr>
          <w:rFonts w:ascii="EucrosiaUPC" w:hAnsi="EucrosiaUPC" w:cs="EucrosiaUPC"/>
          <w:sz w:val="32"/>
          <w:szCs w:val="32"/>
          <w:cs/>
        </w:rPr>
        <w:t>ฯลฯ ทั้งยังมีร้านอาหาร เครื่องดื่มให้ได้นั่งทานอีกด้วย</w:t>
      </w: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7CD5E4F4" wp14:editId="29D971A6">
            <wp:simplePos x="0" y="0"/>
            <wp:positionH relativeFrom="column">
              <wp:posOffset>-1905</wp:posOffset>
            </wp:positionH>
            <wp:positionV relativeFrom="paragraph">
              <wp:posOffset>1725930</wp:posOffset>
            </wp:positionV>
            <wp:extent cx="304800" cy="304800"/>
            <wp:effectExtent l="0" t="0" r="0" b="0"/>
            <wp:wrapNone/>
            <wp:docPr id="2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8D6B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เย็น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ab/>
        <w:t xml:space="preserve">บริการอาหารเย็น เมนู เฝอเวียดนาม ( </w:t>
      </w:r>
      <w:r w:rsidR="00F754E7"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>8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)</w:t>
      </w:r>
    </w:p>
    <w:p w14:paraId="5371DB68" w14:textId="63B47943" w:rsidR="003C3B59" w:rsidRPr="00FE22FA" w:rsidRDefault="002C6120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34BD5915" wp14:editId="0A43BCF3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6831965" cy="1361440"/>
            <wp:effectExtent l="0" t="0" r="0" b="0"/>
            <wp:wrapNone/>
            <wp:docPr id="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B161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288AA2F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99A527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05B7C2B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30B77A01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09D03FEC" w14:textId="37399339" w:rsidR="003C3B59" w:rsidRPr="00FE22FA" w:rsidRDefault="002C6120" w:rsidP="00CA1F4F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5F0F3898" wp14:editId="37579D48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304800" cy="304800"/>
            <wp:effectExtent l="0" t="0" r="0" b="0"/>
            <wp:wrapNone/>
            <wp:docPr id="2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1061F" w14:textId="376CA47D" w:rsidR="003C3B59" w:rsidRPr="00FE22FA" w:rsidRDefault="003C3B59" w:rsidP="003C3B59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23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30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เอมิเรตส์ (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>EK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)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EK371/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  <w:r w:rsidR="002C6120"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65FB015F" wp14:editId="3C377ABE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304800" cy="304800"/>
            <wp:effectExtent l="0" t="0" r="0" b="0"/>
            <wp:wrapNone/>
            <wp:docPr id="2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48E6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>01.10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ถึงท่าอากาศยานสุวรรณภูมิ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53970524" w14:textId="77777777" w:rsidR="003C3B59" w:rsidRPr="00FE22FA" w:rsidRDefault="003C3B59" w:rsidP="003C3B59">
      <w:pPr>
        <w:jc w:val="center"/>
        <w:rPr>
          <w:rFonts w:ascii="EucrosiaUPC" w:hAnsi="EucrosiaUPC" w:cs="EucrosiaUPC"/>
          <w:sz w:val="44"/>
          <w:szCs w:val="44"/>
        </w:rPr>
      </w:pPr>
      <w:r w:rsidRPr="00FE22FA">
        <w:rPr>
          <w:rFonts w:ascii="EucrosiaUPC" w:hAnsi="EucrosiaUPC" w:cs="EucrosiaUPC"/>
          <w:sz w:val="44"/>
          <w:szCs w:val="44"/>
        </w:rPr>
        <w:t>&lt;&lt;&lt;&lt;&lt;&lt;&lt;&lt;&lt;&lt;&lt;&lt;&lt;&lt;&lt;&lt;&lt;&lt;&lt;&lt;&lt;&lt;&gt;&gt;&gt;&gt;&gt;&gt;&gt;&gt;&gt;&gt;&gt;&gt;&gt;&gt;&gt;&gt;&gt;&gt;&gt;&gt;&gt;</w:t>
      </w:r>
    </w:p>
    <w:p w14:paraId="63AD111D" w14:textId="77777777" w:rsidR="003C3B59" w:rsidRPr="00FE22FA" w:rsidRDefault="003C3B59" w:rsidP="003C3B59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FE22FA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017679FA" w14:textId="77777777" w:rsidR="00B00187" w:rsidRDefault="003C3B59" w:rsidP="003C3B59">
      <w:pPr>
        <w:pStyle w:val="BodyText"/>
        <w:jc w:val="center"/>
        <w:rPr>
          <w:color w:val="FF0000"/>
          <w:sz w:val="32"/>
          <w:szCs w:val="32"/>
        </w:rPr>
      </w:pPr>
      <w:r w:rsidRPr="00FE22FA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393229A3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5474266F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06F35BED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411A4048" w14:textId="77777777" w:rsidR="0038208C" w:rsidRDefault="0038208C" w:rsidP="00A97EFE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2720D1F0" w14:textId="77777777" w:rsidR="0038208C" w:rsidRDefault="0038208C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3122BE7A" w14:textId="77777777" w:rsidR="00CA1F4F" w:rsidRDefault="00CA1F4F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1CF22371" w14:textId="77777777" w:rsidR="00CA1F4F" w:rsidRDefault="00CA1F4F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104666B8" w14:textId="77777777" w:rsidR="003B3F96" w:rsidRDefault="003B3F96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7DF4AF3" w14:textId="77777777" w:rsidR="003B3F96" w:rsidRDefault="003B3F96" w:rsidP="00B66B7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4C4B4FA0" w14:textId="77777777" w:rsidR="00B66B79" w:rsidRDefault="00B66B79" w:rsidP="00B66B7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003A9701" w14:textId="12F8F2C4" w:rsidR="00CA1F4F" w:rsidRDefault="002C6120" w:rsidP="001A58BD">
      <w:pPr>
        <w:pStyle w:val="BodyText"/>
        <w:jc w:val="center"/>
        <w:rPr>
          <w:rFonts w:hint="cs"/>
          <w:b/>
          <w:bCs/>
          <w:color w:val="FFFFFF"/>
          <w:sz w:val="14"/>
          <w:szCs w:val="14"/>
          <w:u w:val="single"/>
        </w:rPr>
      </w:pPr>
      <w:r>
        <w:rPr>
          <w:rFonts w:hint="cs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9232" behindDoc="0" locked="0" layoutInCell="1" allowOverlap="1" wp14:anchorId="697097C4" wp14:editId="7906BF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2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FA7BA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6D926469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2422F034" w14:textId="77777777" w:rsidR="00802133" w:rsidRDefault="00802133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6B65CFA2" w14:textId="77777777" w:rsidR="00884289" w:rsidRDefault="0088428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BDB6466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AA78248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73DED35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5DC1D70E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06414E4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A8262BE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712ECDE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C15ABF4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672AF64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58BF83FE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63779FF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594FF37E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B3D0A07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1FB6A5E8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D077665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255D49C" w14:textId="77777777" w:rsidR="00BA18F0" w:rsidRDefault="00BA18F0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11CA4F4C" w14:textId="77777777" w:rsidR="009E728C" w:rsidRDefault="009E728C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1950DC4C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E20003D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CB5F994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2C347F4E" w14:textId="77777777" w:rsidR="009E1079" w:rsidRDefault="009E107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5049352" w14:textId="77777777" w:rsidR="009E1079" w:rsidRDefault="009E107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B94B5A3" w14:textId="77777777" w:rsidR="009E1079" w:rsidRDefault="009E1079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23090A01" w14:textId="77777777" w:rsidR="003D7C99" w:rsidRDefault="003D7C9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CD18F6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E76F70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4EF792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20763D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08F3D4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22E896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E5A58F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B13AAB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C88DDC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9B04CE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B83AD5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59E820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CEF3E0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12C6E1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08720A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AFD3D8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02F321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DA2435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4FE8BB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443CCC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81365C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B335BD4" w14:textId="77777777" w:rsidR="00B66B79" w:rsidRDefault="00B66B79" w:rsidP="00770EC4">
      <w:pPr>
        <w:pStyle w:val="BodyText"/>
        <w:rPr>
          <w:rFonts w:hint="cs"/>
          <w:b/>
          <w:bCs/>
          <w:noProof/>
          <w:color w:val="FFFFFF"/>
          <w:sz w:val="14"/>
          <w:szCs w:val="14"/>
          <w:u w:val="single"/>
        </w:rPr>
      </w:pPr>
    </w:p>
    <w:p w14:paraId="6C56AF20" w14:textId="195BDE60" w:rsidR="009E1079" w:rsidRDefault="002C6120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  <w:r>
        <w:rPr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80256" behindDoc="0" locked="0" layoutInCell="1" allowOverlap="1" wp14:anchorId="1F7B1684" wp14:editId="031D62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2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95A0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44FC50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346EC3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2E012A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9387E70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37576C80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2FEA44D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960AE5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D0E556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9EFBAB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CDAFE5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85AF1E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3FEA5D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B2C5C0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D26FB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14F27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9A7569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3B0B22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CAF1B7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4BE99C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F1D209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B77D90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FCEE19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EB2948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3FA1F4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D8E748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D185BE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A8B252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71D40C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84A020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A3DBA0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D16DB2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0E1AED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CFC97B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15510C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70D53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EAF962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2094A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9F300D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A74FB5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4DB4FB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C8EC74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C808CF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AABEDB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0CA67C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FFB49C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649478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4490A4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1B837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78FE91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6EED8CC" w14:textId="731AD61F" w:rsidR="009E1079" w:rsidRDefault="002C6120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  <w:r>
        <w:rPr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31104" behindDoc="0" locked="0" layoutInCell="1" allowOverlap="1" wp14:anchorId="501B9766" wp14:editId="7948A625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FED1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C37632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3E4645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BE9C01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17AD01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F8E538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2284DD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F3E45F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30EAB9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4D95C55" w14:textId="77777777" w:rsidR="009E1079" w:rsidRPr="008B481D" w:rsidRDefault="009E1079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21B7DD42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25AFDF2E" w14:textId="77777777" w:rsidR="00C11451" w:rsidRPr="008B481D" w:rsidRDefault="00C11451" w:rsidP="00770EC4">
      <w:pPr>
        <w:pStyle w:val="BodyText"/>
        <w:rPr>
          <w:rFonts w:cs="Calibri Light" w:hint="cs"/>
          <w:b/>
          <w:bCs/>
          <w:noProof/>
          <w:color w:val="FFFFFF"/>
          <w:sz w:val="14"/>
          <w:szCs w:val="14"/>
          <w:u w:val="single"/>
        </w:rPr>
      </w:pPr>
    </w:p>
    <w:p w14:paraId="6711B60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D8063D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81EA6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00AEC2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E117EF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04170F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996E73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D318AD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0A7393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A4B8D6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F7BD9A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D5A52A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D20DEB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0C6EB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501303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9A3628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C06D55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D343D3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81CEDC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8DB994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B932CE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82E6F0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866934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22D9B1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AA3519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67EDDD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C11208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818AC7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59CFC5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28873E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7D38C3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9B7A46D" w14:textId="77777777" w:rsidR="009E1079" w:rsidRPr="00B00187" w:rsidRDefault="009E1079" w:rsidP="00770EC4">
      <w:pPr>
        <w:pStyle w:val="BodyText"/>
        <w:rPr>
          <w:rFonts w:hint="cs"/>
          <w:b/>
          <w:bCs/>
          <w:noProof/>
          <w:color w:val="FFFFFF"/>
          <w:sz w:val="14"/>
          <w:szCs w:val="14"/>
          <w:u w:val="single"/>
        </w:rPr>
      </w:pPr>
    </w:p>
    <w:sectPr w:rsidR="009E1079" w:rsidRPr="00B00187" w:rsidSect="00E54D5E">
      <w:headerReference w:type="default" r:id="rId50"/>
      <w:footerReference w:type="even" r:id="rId51"/>
      <w:footerReference w:type="default" r:id="rId52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452E" w14:textId="77777777" w:rsidR="004A0E29" w:rsidRDefault="004A0E29">
      <w:r>
        <w:separator/>
      </w:r>
    </w:p>
  </w:endnote>
  <w:endnote w:type="continuationSeparator" w:id="0">
    <w:p w14:paraId="03EEB503" w14:textId="77777777" w:rsidR="004A0E29" w:rsidRDefault="004A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AD74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9114AF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AD64" w14:textId="77777777" w:rsidR="00E5444C" w:rsidRPr="00FE22FA" w:rsidRDefault="00E5444C" w:rsidP="00E5444C">
    <w:pPr>
      <w:pStyle w:val="Footer"/>
      <w:jc w:val="right"/>
      <w:rPr>
        <w:rFonts w:ascii="AngsanaUPC" w:hAnsi="AngsanaUPC" w:cs="AngsanaUPC"/>
        <w:szCs w:val="28"/>
      </w:rPr>
    </w:pPr>
    <w:r w:rsidRPr="00FE22FA">
      <w:rPr>
        <w:rFonts w:ascii="AngsanaUPC" w:hAnsi="AngsanaUPC" w:cs="AngsanaUPC"/>
        <w:szCs w:val="28"/>
      </w:rPr>
      <w:t xml:space="preserve">Update </w:t>
    </w:r>
    <w:r w:rsidR="00D1034D">
      <w:rPr>
        <w:rFonts w:ascii="AngsanaUPC" w:hAnsi="AngsanaUPC" w:cs="AngsanaUPC"/>
        <w:szCs w:val="28"/>
        <w:lang w:val="en-US"/>
      </w:rPr>
      <w:t>2</w:t>
    </w:r>
    <w:r w:rsidR="0007775C">
      <w:rPr>
        <w:rFonts w:ascii="AngsanaUPC" w:hAnsi="AngsanaUPC" w:cs="AngsanaUPC"/>
        <w:szCs w:val="28"/>
        <w:lang w:val="en-US"/>
      </w:rPr>
      <w:t xml:space="preserve">6 May </w:t>
    </w:r>
    <w:r w:rsidR="001C223D">
      <w:rPr>
        <w:rFonts w:ascii="AngsanaUPC" w:hAnsi="AngsanaUPC" w:cs="AngsanaUPC"/>
        <w:szCs w:val="28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CEFD" w14:textId="77777777" w:rsidR="004A0E29" w:rsidRDefault="004A0E29">
      <w:r>
        <w:separator/>
      </w:r>
    </w:p>
  </w:footnote>
  <w:footnote w:type="continuationSeparator" w:id="0">
    <w:p w14:paraId="681A8C09" w14:textId="77777777" w:rsidR="004A0E29" w:rsidRDefault="004A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69569" w14:textId="77777777" w:rsidR="00663058" w:rsidRPr="00370AE7" w:rsidRDefault="00663058" w:rsidP="00972BAF">
    <w:pPr>
      <w:pStyle w:val="Header"/>
      <w:rPr>
        <w:rFonts w:ascii="Calibri" w:hAnsi="Calibri"/>
        <w:color w:val="0070C0"/>
      </w:rPr>
    </w:pPr>
    <w:r w:rsidRPr="00370AE7">
      <w:rPr>
        <w:rFonts w:ascii="Calibri" w:hAnsi="Calibri"/>
        <w:b/>
        <w:bCs/>
        <w:color w:val="0070C0"/>
        <w:cs/>
      </w:rPr>
      <w:t xml:space="preserve">                </w:t>
    </w:r>
  </w:p>
  <w:p w14:paraId="428EB93B" w14:textId="77777777" w:rsidR="00663058" w:rsidRPr="005161E9" w:rsidRDefault="00663058">
    <w:pPr>
      <w:pStyle w:val="Header"/>
      <w:rPr>
        <w:rFonts w:ascii="Calibri" w:hAnsi="Calibri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Angsana New" w:hAnsi="Angsana New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Angsana New" w:hAnsi="Angsana New" w:hint="default"/>
      </w:rPr>
    </w:lvl>
  </w:abstractNum>
  <w:abstractNum w:abstractNumId="3" w15:restartNumberingAfterBreak="0">
    <w:nsid w:val="05D91353"/>
    <w:multiLevelType w:val="hybridMultilevel"/>
    <w:tmpl w:val="F2820286"/>
    <w:lvl w:ilvl="0" w:tplc="81E80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Angsana New" w:hAnsi="Angsana New" w:hint="default"/>
      </w:rPr>
    </w:lvl>
  </w:abstractNum>
  <w:abstractNum w:abstractNumId="8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9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4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7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Calibri Light" w:eastAsia="Angsana New" w:hAnsi="Calibri Light" w:cs="Calibri Light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9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0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1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2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4939501A"/>
    <w:multiLevelType w:val="hybridMultilevel"/>
    <w:tmpl w:val="A184F0CA"/>
    <w:lvl w:ilvl="0" w:tplc="0CB6F02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6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27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9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30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31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2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3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4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Angsana New" w:hAnsi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num w:numId="1" w16cid:durableId="120193608">
    <w:abstractNumId w:val="14"/>
  </w:num>
  <w:num w:numId="2" w16cid:durableId="889416014">
    <w:abstractNumId w:val="17"/>
  </w:num>
  <w:num w:numId="3" w16cid:durableId="416901075">
    <w:abstractNumId w:val="1"/>
  </w:num>
  <w:num w:numId="4" w16cid:durableId="1604264879">
    <w:abstractNumId w:val="34"/>
  </w:num>
  <w:num w:numId="5" w16cid:durableId="472872696">
    <w:abstractNumId w:val="32"/>
  </w:num>
  <w:num w:numId="6" w16cid:durableId="1529831531">
    <w:abstractNumId w:val="25"/>
  </w:num>
  <w:num w:numId="7" w16cid:durableId="893731804">
    <w:abstractNumId w:val="33"/>
  </w:num>
  <w:num w:numId="8" w16cid:durableId="425659832">
    <w:abstractNumId w:val="13"/>
  </w:num>
  <w:num w:numId="9" w16cid:durableId="2060201452">
    <w:abstractNumId w:val="23"/>
  </w:num>
  <w:num w:numId="10" w16cid:durableId="1975600569">
    <w:abstractNumId w:val="21"/>
  </w:num>
  <w:num w:numId="11" w16cid:durableId="116609170">
    <w:abstractNumId w:val="28"/>
  </w:num>
  <w:num w:numId="12" w16cid:durableId="902718348">
    <w:abstractNumId w:val="27"/>
  </w:num>
  <w:num w:numId="13" w16cid:durableId="943458793">
    <w:abstractNumId w:val="19"/>
  </w:num>
  <w:num w:numId="14" w16cid:durableId="1556356466">
    <w:abstractNumId w:val="16"/>
  </w:num>
  <w:num w:numId="15" w16cid:durableId="1237856832">
    <w:abstractNumId w:val="20"/>
  </w:num>
  <w:num w:numId="16" w16cid:durableId="1858157430">
    <w:abstractNumId w:val="8"/>
  </w:num>
  <w:num w:numId="17" w16cid:durableId="18932322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5744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53313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8106787">
    <w:abstractNumId w:val="31"/>
  </w:num>
  <w:num w:numId="21" w16cid:durableId="211963198">
    <w:abstractNumId w:val="11"/>
  </w:num>
  <w:num w:numId="22" w16cid:durableId="351952086">
    <w:abstractNumId w:val="4"/>
  </w:num>
  <w:num w:numId="23" w16cid:durableId="1051540547">
    <w:abstractNumId w:val="5"/>
  </w:num>
  <w:num w:numId="24" w16cid:durableId="526649496">
    <w:abstractNumId w:val="10"/>
  </w:num>
  <w:num w:numId="25" w16cid:durableId="1463380030">
    <w:abstractNumId w:val="35"/>
  </w:num>
  <w:num w:numId="26" w16cid:durableId="1608193429">
    <w:abstractNumId w:val="15"/>
  </w:num>
  <w:num w:numId="27" w16cid:durableId="604582227">
    <w:abstractNumId w:val="30"/>
  </w:num>
  <w:num w:numId="28" w16cid:durableId="2064600438">
    <w:abstractNumId w:val="26"/>
  </w:num>
  <w:num w:numId="29" w16cid:durableId="1524243335">
    <w:abstractNumId w:val="9"/>
  </w:num>
  <w:num w:numId="30" w16cid:durableId="1009867766">
    <w:abstractNumId w:val="12"/>
  </w:num>
  <w:num w:numId="31" w16cid:durableId="763381083">
    <w:abstractNumId w:val="0"/>
  </w:num>
  <w:num w:numId="32" w16cid:durableId="1693141119">
    <w:abstractNumId w:val="7"/>
  </w:num>
  <w:num w:numId="33" w16cid:durableId="1807115099">
    <w:abstractNumId w:val="29"/>
  </w:num>
  <w:num w:numId="34" w16cid:durableId="1626350129">
    <w:abstractNumId w:val="2"/>
  </w:num>
  <w:num w:numId="35" w16cid:durableId="1474636448">
    <w:abstractNumId w:val="24"/>
  </w:num>
  <w:num w:numId="36" w16cid:durableId="203018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1A82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9DD"/>
    <w:rsid w:val="00047BE7"/>
    <w:rsid w:val="00051A2F"/>
    <w:rsid w:val="00052794"/>
    <w:rsid w:val="00053995"/>
    <w:rsid w:val="00053C8A"/>
    <w:rsid w:val="000543F0"/>
    <w:rsid w:val="000544D1"/>
    <w:rsid w:val="000559BA"/>
    <w:rsid w:val="00056F11"/>
    <w:rsid w:val="00056FEA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75C"/>
    <w:rsid w:val="00077F08"/>
    <w:rsid w:val="0008051F"/>
    <w:rsid w:val="000813FA"/>
    <w:rsid w:val="00082B5D"/>
    <w:rsid w:val="00083665"/>
    <w:rsid w:val="00084194"/>
    <w:rsid w:val="00084788"/>
    <w:rsid w:val="000850D7"/>
    <w:rsid w:val="0008631C"/>
    <w:rsid w:val="00086925"/>
    <w:rsid w:val="00090138"/>
    <w:rsid w:val="000904B3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D28"/>
    <w:rsid w:val="000B0DB7"/>
    <w:rsid w:val="000B19BB"/>
    <w:rsid w:val="000B488E"/>
    <w:rsid w:val="000B58AE"/>
    <w:rsid w:val="000B717C"/>
    <w:rsid w:val="000C0428"/>
    <w:rsid w:val="000C05B0"/>
    <w:rsid w:val="000C0AC4"/>
    <w:rsid w:val="000C15A5"/>
    <w:rsid w:val="000C2723"/>
    <w:rsid w:val="000C48A5"/>
    <w:rsid w:val="000C5BF9"/>
    <w:rsid w:val="000C5F04"/>
    <w:rsid w:val="000C7427"/>
    <w:rsid w:val="000C7929"/>
    <w:rsid w:val="000D0553"/>
    <w:rsid w:val="000D1859"/>
    <w:rsid w:val="000D1CC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5F0B"/>
    <w:rsid w:val="000F6085"/>
    <w:rsid w:val="000F7CE1"/>
    <w:rsid w:val="0010034C"/>
    <w:rsid w:val="00100DA8"/>
    <w:rsid w:val="001027E4"/>
    <w:rsid w:val="00104E67"/>
    <w:rsid w:val="00104F62"/>
    <w:rsid w:val="00104FFC"/>
    <w:rsid w:val="001057EB"/>
    <w:rsid w:val="001136B6"/>
    <w:rsid w:val="0011555E"/>
    <w:rsid w:val="00116096"/>
    <w:rsid w:val="00120B38"/>
    <w:rsid w:val="001216F4"/>
    <w:rsid w:val="0012264D"/>
    <w:rsid w:val="00122F58"/>
    <w:rsid w:val="00125789"/>
    <w:rsid w:val="00130AD8"/>
    <w:rsid w:val="00130D66"/>
    <w:rsid w:val="00131531"/>
    <w:rsid w:val="00137359"/>
    <w:rsid w:val="00137911"/>
    <w:rsid w:val="00137E02"/>
    <w:rsid w:val="00142138"/>
    <w:rsid w:val="00142C63"/>
    <w:rsid w:val="00143116"/>
    <w:rsid w:val="001444DE"/>
    <w:rsid w:val="00145C27"/>
    <w:rsid w:val="001465E8"/>
    <w:rsid w:val="001468F0"/>
    <w:rsid w:val="00146A19"/>
    <w:rsid w:val="00146B63"/>
    <w:rsid w:val="00146FE0"/>
    <w:rsid w:val="00150049"/>
    <w:rsid w:val="00150B62"/>
    <w:rsid w:val="00151304"/>
    <w:rsid w:val="00152F73"/>
    <w:rsid w:val="00153EDC"/>
    <w:rsid w:val="00154F77"/>
    <w:rsid w:val="0015576E"/>
    <w:rsid w:val="00156EC6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0385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4F97"/>
    <w:rsid w:val="0019566F"/>
    <w:rsid w:val="001957A9"/>
    <w:rsid w:val="001963BD"/>
    <w:rsid w:val="00197C98"/>
    <w:rsid w:val="001A34AB"/>
    <w:rsid w:val="001A4043"/>
    <w:rsid w:val="001A41CD"/>
    <w:rsid w:val="001A5779"/>
    <w:rsid w:val="001A58BD"/>
    <w:rsid w:val="001A5A65"/>
    <w:rsid w:val="001A667C"/>
    <w:rsid w:val="001A6C9A"/>
    <w:rsid w:val="001A6E00"/>
    <w:rsid w:val="001A7C70"/>
    <w:rsid w:val="001B1D3A"/>
    <w:rsid w:val="001B3A97"/>
    <w:rsid w:val="001B4135"/>
    <w:rsid w:val="001B4805"/>
    <w:rsid w:val="001B59E3"/>
    <w:rsid w:val="001B61C9"/>
    <w:rsid w:val="001B7890"/>
    <w:rsid w:val="001C041D"/>
    <w:rsid w:val="001C04CE"/>
    <w:rsid w:val="001C0583"/>
    <w:rsid w:val="001C1645"/>
    <w:rsid w:val="001C223D"/>
    <w:rsid w:val="001C33B4"/>
    <w:rsid w:val="001C39F4"/>
    <w:rsid w:val="001C3CDA"/>
    <w:rsid w:val="001C567C"/>
    <w:rsid w:val="001C5895"/>
    <w:rsid w:val="001D1E35"/>
    <w:rsid w:val="001D21FC"/>
    <w:rsid w:val="001D223F"/>
    <w:rsid w:val="001D23CF"/>
    <w:rsid w:val="001D30BA"/>
    <w:rsid w:val="001D3B19"/>
    <w:rsid w:val="001D7D82"/>
    <w:rsid w:val="001E01B1"/>
    <w:rsid w:val="001E11BD"/>
    <w:rsid w:val="001E17CD"/>
    <w:rsid w:val="001E31E1"/>
    <w:rsid w:val="001E32AC"/>
    <w:rsid w:val="001E338D"/>
    <w:rsid w:val="001E3792"/>
    <w:rsid w:val="001E3D06"/>
    <w:rsid w:val="001E403D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275D"/>
    <w:rsid w:val="00204662"/>
    <w:rsid w:val="00205821"/>
    <w:rsid w:val="002071EB"/>
    <w:rsid w:val="0020791C"/>
    <w:rsid w:val="00207F0A"/>
    <w:rsid w:val="00211168"/>
    <w:rsid w:val="002136BD"/>
    <w:rsid w:val="00214614"/>
    <w:rsid w:val="00215B88"/>
    <w:rsid w:val="002162B5"/>
    <w:rsid w:val="002169F3"/>
    <w:rsid w:val="002203DB"/>
    <w:rsid w:val="00221A3A"/>
    <w:rsid w:val="00221CB0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7A0A"/>
    <w:rsid w:val="00253C5E"/>
    <w:rsid w:val="00254118"/>
    <w:rsid w:val="00254478"/>
    <w:rsid w:val="0026044F"/>
    <w:rsid w:val="00262494"/>
    <w:rsid w:val="002658AE"/>
    <w:rsid w:val="00265A3A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2EC8"/>
    <w:rsid w:val="00293861"/>
    <w:rsid w:val="00296AC4"/>
    <w:rsid w:val="0029776F"/>
    <w:rsid w:val="002A0AFF"/>
    <w:rsid w:val="002A4383"/>
    <w:rsid w:val="002A4C21"/>
    <w:rsid w:val="002A7378"/>
    <w:rsid w:val="002A7573"/>
    <w:rsid w:val="002A7D62"/>
    <w:rsid w:val="002B09D7"/>
    <w:rsid w:val="002B0C46"/>
    <w:rsid w:val="002B0E74"/>
    <w:rsid w:val="002B16E9"/>
    <w:rsid w:val="002B22E2"/>
    <w:rsid w:val="002B4356"/>
    <w:rsid w:val="002B45F0"/>
    <w:rsid w:val="002B5AEF"/>
    <w:rsid w:val="002B6C5D"/>
    <w:rsid w:val="002C0EFD"/>
    <w:rsid w:val="002C112E"/>
    <w:rsid w:val="002C1399"/>
    <w:rsid w:val="002C1407"/>
    <w:rsid w:val="002C1EA8"/>
    <w:rsid w:val="002C2A33"/>
    <w:rsid w:val="002C4B17"/>
    <w:rsid w:val="002C5719"/>
    <w:rsid w:val="002C585A"/>
    <w:rsid w:val="002C6120"/>
    <w:rsid w:val="002C6CC9"/>
    <w:rsid w:val="002C6FF6"/>
    <w:rsid w:val="002D2B0B"/>
    <w:rsid w:val="002D39D9"/>
    <w:rsid w:val="002D5296"/>
    <w:rsid w:val="002D6006"/>
    <w:rsid w:val="002D796E"/>
    <w:rsid w:val="002E0247"/>
    <w:rsid w:val="002E0A0D"/>
    <w:rsid w:val="002E1271"/>
    <w:rsid w:val="002E2BF7"/>
    <w:rsid w:val="002E2C16"/>
    <w:rsid w:val="002E3582"/>
    <w:rsid w:val="002E3B63"/>
    <w:rsid w:val="002E424A"/>
    <w:rsid w:val="002E527D"/>
    <w:rsid w:val="002E5C8B"/>
    <w:rsid w:val="002E5E3B"/>
    <w:rsid w:val="002E62A3"/>
    <w:rsid w:val="002E63C3"/>
    <w:rsid w:val="002E644C"/>
    <w:rsid w:val="002F1DFF"/>
    <w:rsid w:val="002F2191"/>
    <w:rsid w:val="002F2B1D"/>
    <w:rsid w:val="002F4753"/>
    <w:rsid w:val="002F4C95"/>
    <w:rsid w:val="002F789F"/>
    <w:rsid w:val="002F78CC"/>
    <w:rsid w:val="00302B44"/>
    <w:rsid w:val="00302B9B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382B"/>
    <w:rsid w:val="00324317"/>
    <w:rsid w:val="00326544"/>
    <w:rsid w:val="003315D7"/>
    <w:rsid w:val="00331A37"/>
    <w:rsid w:val="003325BB"/>
    <w:rsid w:val="00333D07"/>
    <w:rsid w:val="003345C2"/>
    <w:rsid w:val="00335E33"/>
    <w:rsid w:val="00336E38"/>
    <w:rsid w:val="00337882"/>
    <w:rsid w:val="00341066"/>
    <w:rsid w:val="00342CED"/>
    <w:rsid w:val="00342DC9"/>
    <w:rsid w:val="00343645"/>
    <w:rsid w:val="0034511D"/>
    <w:rsid w:val="00345C77"/>
    <w:rsid w:val="003460FE"/>
    <w:rsid w:val="003466E7"/>
    <w:rsid w:val="003472A1"/>
    <w:rsid w:val="00351701"/>
    <w:rsid w:val="00352704"/>
    <w:rsid w:val="0035373E"/>
    <w:rsid w:val="00355596"/>
    <w:rsid w:val="003556A9"/>
    <w:rsid w:val="003559B5"/>
    <w:rsid w:val="00356448"/>
    <w:rsid w:val="00360CA7"/>
    <w:rsid w:val="00362D10"/>
    <w:rsid w:val="003645F5"/>
    <w:rsid w:val="00366398"/>
    <w:rsid w:val="00367C52"/>
    <w:rsid w:val="00370598"/>
    <w:rsid w:val="00371EC3"/>
    <w:rsid w:val="0037266F"/>
    <w:rsid w:val="0037406A"/>
    <w:rsid w:val="003747CC"/>
    <w:rsid w:val="00374A15"/>
    <w:rsid w:val="00374F6F"/>
    <w:rsid w:val="0037591D"/>
    <w:rsid w:val="003769A2"/>
    <w:rsid w:val="003769A3"/>
    <w:rsid w:val="00377AF9"/>
    <w:rsid w:val="00377C26"/>
    <w:rsid w:val="003804A7"/>
    <w:rsid w:val="00380544"/>
    <w:rsid w:val="003806C1"/>
    <w:rsid w:val="00380FBB"/>
    <w:rsid w:val="003818BB"/>
    <w:rsid w:val="0038208C"/>
    <w:rsid w:val="0038367B"/>
    <w:rsid w:val="00384354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5440"/>
    <w:rsid w:val="003A7A3D"/>
    <w:rsid w:val="003B1458"/>
    <w:rsid w:val="003B154F"/>
    <w:rsid w:val="003B3027"/>
    <w:rsid w:val="003B39C2"/>
    <w:rsid w:val="003B3F96"/>
    <w:rsid w:val="003B6B5F"/>
    <w:rsid w:val="003B6E32"/>
    <w:rsid w:val="003B7077"/>
    <w:rsid w:val="003C0FB8"/>
    <w:rsid w:val="003C2B53"/>
    <w:rsid w:val="003C311A"/>
    <w:rsid w:val="003C3691"/>
    <w:rsid w:val="003C3AC9"/>
    <w:rsid w:val="003C3B59"/>
    <w:rsid w:val="003C6BB2"/>
    <w:rsid w:val="003C7F80"/>
    <w:rsid w:val="003D2B6E"/>
    <w:rsid w:val="003D2E61"/>
    <w:rsid w:val="003D5389"/>
    <w:rsid w:val="003D5A71"/>
    <w:rsid w:val="003D6120"/>
    <w:rsid w:val="003D66FA"/>
    <w:rsid w:val="003D7718"/>
    <w:rsid w:val="003D7C99"/>
    <w:rsid w:val="003E083B"/>
    <w:rsid w:val="003E1CEA"/>
    <w:rsid w:val="003E2789"/>
    <w:rsid w:val="003E2D9E"/>
    <w:rsid w:val="003E3A87"/>
    <w:rsid w:val="003E44EC"/>
    <w:rsid w:val="003E4EBC"/>
    <w:rsid w:val="003E4F60"/>
    <w:rsid w:val="003E722D"/>
    <w:rsid w:val="003E786E"/>
    <w:rsid w:val="003F1C50"/>
    <w:rsid w:val="003F1D0C"/>
    <w:rsid w:val="003F2432"/>
    <w:rsid w:val="003F289E"/>
    <w:rsid w:val="003F2E91"/>
    <w:rsid w:val="003F3511"/>
    <w:rsid w:val="003F3F92"/>
    <w:rsid w:val="003F42B7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01AE"/>
    <w:rsid w:val="00412398"/>
    <w:rsid w:val="00412BBC"/>
    <w:rsid w:val="00413477"/>
    <w:rsid w:val="0041435C"/>
    <w:rsid w:val="004146C3"/>
    <w:rsid w:val="00415617"/>
    <w:rsid w:val="0041647E"/>
    <w:rsid w:val="004173B6"/>
    <w:rsid w:val="004200F5"/>
    <w:rsid w:val="004213A8"/>
    <w:rsid w:val="00421F89"/>
    <w:rsid w:val="00422C73"/>
    <w:rsid w:val="004249F1"/>
    <w:rsid w:val="00425B67"/>
    <w:rsid w:val="00425C03"/>
    <w:rsid w:val="00427293"/>
    <w:rsid w:val="00430DFB"/>
    <w:rsid w:val="004312EE"/>
    <w:rsid w:val="0043279E"/>
    <w:rsid w:val="00432EF0"/>
    <w:rsid w:val="00433597"/>
    <w:rsid w:val="00433AB6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6D3B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02EA"/>
    <w:rsid w:val="004815EF"/>
    <w:rsid w:val="0048180C"/>
    <w:rsid w:val="004819D5"/>
    <w:rsid w:val="00482575"/>
    <w:rsid w:val="00492D1B"/>
    <w:rsid w:val="00492D7F"/>
    <w:rsid w:val="00494510"/>
    <w:rsid w:val="00494676"/>
    <w:rsid w:val="00494B14"/>
    <w:rsid w:val="00497DED"/>
    <w:rsid w:val="004A0142"/>
    <w:rsid w:val="004A0E29"/>
    <w:rsid w:val="004A17BE"/>
    <w:rsid w:val="004A1B33"/>
    <w:rsid w:val="004A1ED2"/>
    <w:rsid w:val="004A2938"/>
    <w:rsid w:val="004A3207"/>
    <w:rsid w:val="004A3904"/>
    <w:rsid w:val="004A560F"/>
    <w:rsid w:val="004B00E6"/>
    <w:rsid w:val="004B0D48"/>
    <w:rsid w:val="004B16A1"/>
    <w:rsid w:val="004B4282"/>
    <w:rsid w:val="004B49F9"/>
    <w:rsid w:val="004B4DF8"/>
    <w:rsid w:val="004B5916"/>
    <w:rsid w:val="004B684F"/>
    <w:rsid w:val="004B7914"/>
    <w:rsid w:val="004C0290"/>
    <w:rsid w:val="004C07FB"/>
    <w:rsid w:val="004C2048"/>
    <w:rsid w:val="004C4311"/>
    <w:rsid w:val="004C49C2"/>
    <w:rsid w:val="004C5FD4"/>
    <w:rsid w:val="004D042C"/>
    <w:rsid w:val="004D1576"/>
    <w:rsid w:val="004D36CF"/>
    <w:rsid w:val="004D5F5F"/>
    <w:rsid w:val="004D6F3E"/>
    <w:rsid w:val="004D7CF2"/>
    <w:rsid w:val="004E0546"/>
    <w:rsid w:val="004E0624"/>
    <w:rsid w:val="004E16CE"/>
    <w:rsid w:val="004E1E95"/>
    <w:rsid w:val="004E1FE0"/>
    <w:rsid w:val="004E2751"/>
    <w:rsid w:val="004E27A7"/>
    <w:rsid w:val="004E4086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29DB"/>
    <w:rsid w:val="005135F5"/>
    <w:rsid w:val="005161E9"/>
    <w:rsid w:val="0051669E"/>
    <w:rsid w:val="00516730"/>
    <w:rsid w:val="00517CB6"/>
    <w:rsid w:val="00517CFC"/>
    <w:rsid w:val="00520097"/>
    <w:rsid w:val="00522796"/>
    <w:rsid w:val="00523691"/>
    <w:rsid w:val="00524391"/>
    <w:rsid w:val="005252FD"/>
    <w:rsid w:val="00526F46"/>
    <w:rsid w:val="00530305"/>
    <w:rsid w:val="00530442"/>
    <w:rsid w:val="00531458"/>
    <w:rsid w:val="00531770"/>
    <w:rsid w:val="0053180C"/>
    <w:rsid w:val="00532041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033"/>
    <w:rsid w:val="005534FC"/>
    <w:rsid w:val="00553700"/>
    <w:rsid w:val="005557E8"/>
    <w:rsid w:val="00555C61"/>
    <w:rsid w:val="005577BE"/>
    <w:rsid w:val="00561941"/>
    <w:rsid w:val="00561FE2"/>
    <w:rsid w:val="0056229F"/>
    <w:rsid w:val="00562FE1"/>
    <w:rsid w:val="00566053"/>
    <w:rsid w:val="00567005"/>
    <w:rsid w:val="005702AD"/>
    <w:rsid w:val="005707D9"/>
    <w:rsid w:val="0057083F"/>
    <w:rsid w:val="0057089B"/>
    <w:rsid w:val="00570DD7"/>
    <w:rsid w:val="0057328C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432B"/>
    <w:rsid w:val="005A5BDB"/>
    <w:rsid w:val="005A62F7"/>
    <w:rsid w:val="005A74E9"/>
    <w:rsid w:val="005A796F"/>
    <w:rsid w:val="005B1C90"/>
    <w:rsid w:val="005B2631"/>
    <w:rsid w:val="005B3700"/>
    <w:rsid w:val="005B4515"/>
    <w:rsid w:val="005B45EF"/>
    <w:rsid w:val="005B4DFE"/>
    <w:rsid w:val="005B5B90"/>
    <w:rsid w:val="005B5CB8"/>
    <w:rsid w:val="005B5FD6"/>
    <w:rsid w:val="005C041B"/>
    <w:rsid w:val="005C0D21"/>
    <w:rsid w:val="005C200D"/>
    <w:rsid w:val="005C21D1"/>
    <w:rsid w:val="005C2D09"/>
    <w:rsid w:val="005C3451"/>
    <w:rsid w:val="005C3F4D"/>
    <w:rsid w:val="005C4298"/>
    <w:rsid w:val="005C4F31"/>
    <w:rsid w:val="005C5796"/>
    <w:rsid w:val="005C5940"/>
    <w:rsid w:val="005D4F4F"/>
    <w:rsid w:val="005D51D0"/>
    <w:rsid w:val="005D62E2"/>
    <w:rsid w:val="005D6606"/>
    <w:rsid w:val="005E1544"/>
    <w:rsid w:val="005E1653"/>
    <w:rsid w:val="005E1C21"/>
    <w:rsid w:val="005E3545"/>
    <w:rsid w:val="005F0666"/>
    <w:rsid w:val="005F0A16"/>
    <w:rsid w:val="005F19D1"/>
    <w:rsid w:val="005F309C"/>
    <w:rsid w:val="006004EA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173E3"/>
    <w:rsid w:val="006205B2"/>
    <w:rsid w:val="00621014"/>
    <w:rsid w:val="00623685"/>
    <w:rsid w:val="00623C17"/>
    <w:rsid w:val="006241D0"/>
    <w:rsid w:val="00624E6C"/>
    <w:rsid w:val="00625226"/>
    <w:rsid w:val="006255A8"/>
    <w:rsid w:val="006258D3"/>
    <w:rsid w:val="006263C9"/>
    <w:rsid w:val="006267DC"/>
    <w:rsid w:val="00630F4B"/>
    <w:rsid w:val="00631D5A"/>
    <w:rsid w:val="00633908"/>
    <w:rsid w:val="0063413B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24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6E50"/>
    <w:rsid w:val="0067009B"/>
    <w:rsid w:val="0067155C"/>
    <w:rsid w:val="0067249D"/>
    <w:rsid w:val="00672830"/>
    <w:rsid w:val="00673711"/>
    <w:rsid w:val="006756F9"/>
    <w:rsid w:val="00676632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79C4"/>
    <w:rsid w:val="00690B7A"/>
    <w:rsid w:val="006914BF"/>
    <w:rsid w:val="00693377"/>
    <w:rsid w:val="006951B7"/>
    <w:rsid w:val="00695248"/>
    <w:rsid w:val="006957F5"/>
    <w:rsid w:val="006962D3"/>
    <w:rsid w:val="006A055B"/>
    <w:rsid w:val="006A37DF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5807"/>
    <w:rsid w:val="006B628B"/>
    <w:rsid w:val="006B6802"/>
    <w:rsid w:val="006C27C2"/>
    <w:rsid w:val="006C2858"/>
    <w:rsid w:val="006C4F59"/>
    <w:rsid w:val="006C551E"/>
    <w:rsid w:val="006C5F2A"/>
    <w:rsid w:val="006C62F0"/>
    <w:rsid w:val="006C6B29"/>
    <w:rsid w:val="006C7739"/>
    <w:rsid w:val="006D32B0"/>
    <w:rsid w:val="006D43FB"/>
    <w:rsid w:val="006D5037"/>
    <w:rsid w:val="006D595E"/>
    <w:rsid w:val="006D71F6"/>
    <w:rsid w:val="006E154E"/>
    <w:rsid w:val="006E2142"/>
    <w:rsid w:val="006E26BD"/>
    <w:rsid w:val="006E2759"/>
    <w:rsid w:val="006E4C7E"/>
    <w:rsid w:val="006E4ECE"/>
    <w:rsid w:val="006E6E42"/>
    <w:rsid w:val="006F1BF0"/>
    <w:rsid w:val="006F1CEA"/>
    <w:rsid w:val="006F331F"/>
    <w:rsid w:val="006F387D"/>
    <w:rsid w:val="006F5F7F"/>
    <w:rsid w:val="006F685B"/>
    <w:rsid w:val="006F70C6"/>
    <w:rsid w:val="006F7332"/>
    <w:rsid w:val="00700AAD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285A"/>
    <w:rsid w:val="00713F2C"/>
    <w:rsid w:val="00714352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29A3"/>
    <w:rsid w:val="00733BAD"/>
    <w:rsid w:val="00733FD9"/>
    <w:rsid w:val="00737F5F"/>
    <w:rsid w:val="00741BF1"/>
    <w:rsid w:val="00742542"/>
    <w:rsid w:val="00742AD0"/>
    <w:rsid w:val="00743053"/>
    <w:rsid w:val="0074325C"/>
    <w:rsid w:val="00743F23"/>
    <w:rsid w:val="0074595A"/>
    <w:rsid w:val="00746E85"/>
    <w:rsid w:val="007503CE"/>
    <w:rsid w:val="00751770"/>
    <w:rsid w:val="00752914"/>
    <w:rsid w:val="00754B72"/>
    <w:rsid w:val="007565F0"/>
    <w:rsid w:val="007568C2"/>
    <w:rsid w:val="00756AF2"/>
    <w:rsid w:val="00757522"/>
    <w:rsid w:val="0076024C"/>
    <w:rsid w:val="00760E01"/>
    <w:rsid w:val="00762157"/>
    <w:rsid w:val="00762502"/>
    <w:rsid w:val="00763645"/>
    <w:rsid w:val="007661FD"/>
    <w:rsid w:val="007664F2"/>
    <w:rsid w:val="00770EC4"/>
    <w:rsid w:val="0077347A"/>
    <w:rsid w:val="00773BAB"/>
    <w:rsid w:val="00773D05"/>
    <w:rsid w:val="007746EF"/>
    <w:rsid w:val="007763E1"/>
    <w:rsid w:val="00777D20"/>
    <w:rsid w:val="00782315"/>
    <w:rsid w:val="0078246B"/>
    <w:rsid w:val="00782DC0"/>
    <w:rsid w:val="0078618B"/>
    <w:rsid w:val="007919DA"/>
    <w:rsid w:val="00792609"/>
    <w:rsid w:val="00792AC2"/>
    <w:rsid w:val="00793D8A"/>
    <w:rsid w:val="007961C0"/>
    <w:rsid w:val="007A1646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AA3"/>
    <w:rsid w:val="007E0C73"/>
    <w:rsid w:val="007E371D"/>
    <w:rsid w:val="007E526A"/>
    <w:rsid w:val="007E5E3E"/>
    <w:rsid w:val="007E784E"/>
    <w:rsid w:val="007F127E"/>
    <w:rsid w:val="007F2808"/>
    <w:rsid w:val="007F53C0"/>
    <w:rsid w:val="007F53D3"/>
    <w:rsid w:val="007F5AF6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997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2662C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5C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0B"/>
    <w:rsid w:val="00847E92"/>
    <w:rsid w:val="0085081D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0E7E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222D"/>
    <w:rsid w:val="008B3144"/>
    <w:rsid w:val="008B3BC2"/>
    <w:rsid w:val="008B481D"/>
    <w:rsid w:val="008B4AE9"/>
    <w:rsid w:val="008B625A"/>
    <w:rsid w:val="008C000C"/>
    <w:rsid w:val="008C0D9E"/>
    <w:rsid w:val="008C0D9F"/>
    <w:rsid w:val="008C4CF7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286B"/>
    <w:rsid w:val="008E4289"/>
    <w:rsid w:val="008E4845"/>
    <w:rsid w:val="008E4F15"/>
    <w:rsid w:val="008E5C21"/>
    <w:rsid w:val="008F19A8"/>
    <w:rsid w:val="008F2EEB"/>
    <w:rsid w:val="008F3F3A"/>
    <w:rsid w:val="008F6367"/>
    <w:rsid w:val="00900132"/>
    <w:rsid w:val="009009E0"/>
    <w:rsid w:val="00901567"/>
    <w:rsid w:val="00902F39"/>
    <w:rsid w:val="00903B37"/>
    <w:rsid w:val="0090617A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1FFD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2692"/>
    <w:rsid w:val="00952F19"/>
    <w:rsid w:val="009543C0"/>
    <w:rsid w:val="00954753"/>
    <w:rsid w:val="0095573B"/>
    <w:rsid w:val="00960D92"/>
    <w:rsid w:val="00961AC9"/>
    <w:rsid w:val="009625A8"/>
    <w:rsid w:val="00965EE2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0EAF"/>
    <w:rsid w:val="00983B65"/>
    <w:rsid w:val="00991CA8"/>
    <w:rsid w:val="0099255E"/>
    <w:rsid w:val="00992BC9"/>
    <w:rsid w:val="0099566B"/>
    <w:rsid w:val="009959F4"/>
    <w:rsid w:val="00997A24"/>
    <w:rsid w:val="009A2356"/>
    <w:rsid w:val="009A58D3"/>
    <w:rsid w:val="009A7C1B"/>
    <w:rsid w:val="009B11FF"/>
    <w:rsid w:val="009B282C"/>
    <w:rsid w:val="009B4423"/>
    <w:rsid w:val="009B77AB"/>
    <w:rsid w:val="009C07CE"/>
    <w:rsid w:val="009C18B3"/>
    <w:rsid w:val="009C2466"/>
    <w:rsid w:val="009C296E"/>
    <w:rsid w:val="009C5CE3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1079"/>
    <w:rsid w:val="009E4E78"/>
    <w:rsid w:val="009E5223"/>
    <w:rsid w:val="009E66E3"/>
    <w:rsid w:val="009E728C"/>
    <w:rsid w:val="009F0C11"/>
    <w:rsid w:val="009F2092"/>
    <w:rsid w:val="009F4352"/>
    <w:rsid w:val="009F7891"/>
    <w:rsid w:val="00A0014C"/>
    <w:rsid w:val="00A01447"/>
    <w:rsid w:val="00A01649"/>
    <w:rsid w:val="00A016EA"/>
    <w:rsid w:val="00A04CEB"/>
    <w:rsid w:val="00A1079E"/>
    <w:rsid w:val="00A10E31"/>
    <w:rsid w:val="00A125B2"/>
    <w:rsid w:val="00A14474"/>
    <w:rsid w:val="00A15BDA"/>
    <w:rsid w:val="00A21B94"/>
    <w:rsid w:val="00A22AAE"/>
    <w:rsid w:val="00A22C9E"/>
    <w:rsid w:val="00A233E1"/>
    <w:rsid w:val="00A23C56"/>
    <w:rsid w:val="00A25BD4"/>
    <w:rsid w:val="00A25D11"/>
    <w:rsid w:val="00A267F3"/>
    <w:rsid w:val="00A27F81"/>
    <w:rsid w:val="00A31366"/>
    <w:rsid w:val="00A324C1"/>
    <w:rsid w:val="00A32B2D"/>
    <w:rsid w:val="00A33246"/>
    <w:rsid w:val="00A33706"/>
    <w:rsid w:val="00A34309"/>
    <w:rsid w:val="00A37190"/>
    <w:rsid w:val="00A40674"/>
    <w:rsid w:val="00A42441"/>
    <w:rsid w:val="00A44294"/>
    <w:rsid w:val="00A44DD6"/>
    <w:rsid w:val="00A457B4"/>
    <w:rsid w:val="00A45984"/>
    <w:rsid w:val="00A465B6"/>
    <w:rsid w:val="00A46A76"/>
    <w:rsid w:val="00A471E7"/>
    <w:rsid w:val="00A50255"/>
    <w:rsid w:val="00A50C8A"/>
    <w:rsid w:val="00A51D22"/>
    <w:rsid w:val="00A52555"/>
    <w:rsid w:val="00A5678A"/>
    <w:rsid w:val="00A61BBB"/>
    <w:rsid w:val="00A62689"/>
    <w:rsid w:val="00A626B5"/>
    <w:rsid w:val="00A6318C"/>
    <w:rsid w:val="00A65137"/>
    <w:rsid w:val="00A65CE4"/>
    <w:rsid w:val="00A665BA"/>
    <w:rsid w:val="00A671DF"/>
    <w:rsid w:val="00A714FF"/>
    <w:rsid w:val="00A74209"/>
    <w:rsid w:val="00A74B30"/>
    <w:rsid w:val="00A750E7"/>
    <w:rsid w:val="00A7749F"/>
    <w:rsid w:val="00A80276"/>
    <w:rsid w:val="00A822B5"/>
    <w:rsid w:val="00A8301A"/>
    <w:rsid w:val="00A83C7C"/>
    <w:rsid w:val="00A843A1"/>
    <w:rsid w:val="00A84F14"/>
    <w:rsid w:val="00A854B0"/>
    <w:rsid w:val="00A87B91"/>
    <w:rsid w:val="00A91EEF"/>
    <w:rsid w:val="00A929E3"/>
    <w:rsid w:val="00A92A09"/>
    <w:rsid w:val="00A932F7"/>
    <w:rsid w:val="00A97264"/>
    <w:rsid w:val="00A97714"/>
    <w:rsid w:val="00A97EFE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1640"/>
    <w:rsid w:val="00B02336"/>
    <w:rsid w:val="00B02726"/>
    <w:rsid w:val="00B02AAD"/>
    <w:rsid w:val="00B0388E"/>
    <w:rsid w:val="00B03A24"/>
    <w:rsid w:val="00B056F1"/>
    <w:rsid w:val="00B05B8D"/>
    <w:rsid w:val="00B06CDE"/>
    <w:rsid w:val="00B06E05"/>
    <w:rsid w:val="00B07F34"/>
    <w:rsid w:val="00B105CE"/>
    <w:rsid w:val="00B10FCB"/>
    <w:rsid w:val="00B11BD9"/>
    <w:rsid w:val="00B11BF4"/>
    <w:rsid w:val="00B1262D"/>
    <w:rsid w:val="00B14859"/>
    <w:rsid w:val="00B148A4"/>
    <w:rsid w:val="00B166BF"/>
    <w:rsid w:val="00B17C13"/>
    <w:rsid w:val="00B17DE0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7D3"/>
    <w:rsid w:val="00B63CCE"/>
    <w:rsid w:val="00B642D1"/>
    <w:rsid w:val="00B65EB9"/>
    <w:rsid w:val="00B66404"/>
    <w:rsid w:val="00B66B79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8F0"/>
    <w:rsid w:val="00BA1C4F"/>
    <w:rsid w:val="00BA2875"/>
    <w:rsid w:val="00BA2D57"/>
    <w:rsid w:val="00BA304A"/>
    <w:rsid w:val="00BA3E3D"/>
    <w:rsid w:val="00BA5779"/>
    <w:rsid w:val="00BA665C"/>
    <w:rsid w:val="00BB1B4B"/>
    <w:rsid w:val="00BB214A"/>
    <w:rsid w:val="00BB3B9C"/>
    <w:rsid w:val="00BB3E59"/>
    <w:rsid w:val="00BB3E6F"/>
    <w:rsid w:val="00BB53B9"/>
    <w:rsid w:val="00BB5BEB"/>
    <w:rsid w:val="00BB5DBE"/>
    <w:rsid w:val="00BB651B"/>
    <w:rsid w:val="00BB7DE8"/>
    <w:rsid w:val="00BC07A1"/>
    <w:rsid w:val="00BC0840"/>
    <w:rsid w:val="00BC0FCF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E7C75"/>
    <w:rsid w:val="00BF305F"/>
    <w:rsid w:val="00BF46F6"/>
    <w:rsid w:val="00BF4895"/>
    <w:rsid w:val="00BF5838"/>
    <w:rsid w:val="00BF5DF2"/>
    <w:rsid w:val="00C00932"/>
    <w:rsid w:val="00C01CA7"/>
    <w:rsid w:val="00C01FF3"/>
    <w:rsid w:val="00C02609"/>
    <w:rsid w:val="00C05B46"/>
    <w:rsid w:val="00C06FE4"/>
    <w:rsid w:val="00C07342"/>
    <w:rsid w:val="00C07AA0"/>
    <w:rsid w:val="00C07E2C"/>
    <w:rsid w:val="00C100A0"/>
    <w:rsid w:val="00C11451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367EA"/>
    <w:rsid w:val="00C41152"/>
    <w:rsid w:val="00C41A37"/>
    <w:rsid w:val="00C43176"/>
    <w:rsid w:val="00C43BA0"/>
    <w:rsid w:val="00C50A8C"/>
    <w:rsid w:val="00C51540"/>
    <w:rsid w:val="00C52157"/>
    <w:rsid w:val="00C53A3D"/>
    <w:rsid w:val="00C53FA9"/>
    <w:rsid w:val="00C54B65"/>
    <w:rsid w:val="00C564B3"/>
    <w:rsid w:val="00C5734D"/>
    <w:rsid w:val="00C57BA9"/>
    <w:rsid w:val="00C60113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04E9"/>
    <w:rsid w:val="00C7162C"/>
    <w:rsid w:val="00C725D0"/>
    <w:rsid w:val="00C7390E"/>
    <w:rsid w:val="00C73AB8"/>
    <w:rsid w:val="00C74535"/>
    <w:rsid w:val="00C75982"/>
    <w:rsid w:val="00C76792"/>
    <w:rsid w:val="00C77C97"/>
    <w:rsid w:val="00C81FD7"/>
    <w:rsid w:val="00C82D0A"/>
    <w:rsid w:val="00C8411B"/>
    <w:rsid w:val="00C85192"/>
    <w:rsid w:val="00C861A3"/>
    <w:rsid w:val="00C901B3"/>
    <w:rsid w:val="00C90B79"/>
    <w:rsid w:val="00C917C0"/>
    <w:rsid w:val="00C925D8"/>
    <w:rsid w:val="00C927E9"/>
    <w:rsid w:val="00C946E6"/>
    <w:rsid w:val="00C9498F"/>
    <w:rsid w:val="00C94F04"/>
    <w:rsid w:val="00C95688"/>
    <w:rsid w:val="00C95E54"/>
    <w:rsid w:val="00C966E5"/>
    <w:rsid w:val="00C969F7"/>
    <w:rsid w:val="00C975E3"/>
    <w:rsid w:val="00CA08B6"/>
    <w:rsid w:val="00CA1F4F"/>
    <w:rsid w:val="00CA42FD"/>
    <w:rsid w:val="00CA6171"/>
    <w:rsid w:val="00CA6F7E"/>
    <w:rsid w:val="00CB1626"/>
    <w:rsid w:val="00CB5007"/>
    <w:rsid w:val="00CB70BF"/>
    <w:rsid w:val="00CC05E8"/>
    <w:rsid w:val="00CC10D9"/>
    <w:rsid w:val="00CC1E25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2E8A"/>
    <w:rsid w:val="00CF31C5"/>
    <w:rsid w:val="00CF4CDD"/>
    <w:rsid w:val="00CF5097"/>
    <w:rsid w:val="00CF6670"/>
    <w:rsid w:val="00D00D2C"/>
    <w:rsid w:val="00D02BED"/>
    <w:rsid w:val="00D03A1C"/>
    <w:rsid w:val="00D03B54"/>
    <w:rsid w:val="00D0688C"/>
    <w:rsid w:val="00D0736C"/>
    <w:rsid w:val="00D07F8D"/>
    <w:rsid w:val="00D1034D"/>
    <w:rsid w:val="00D1135B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27BB1"/>
    <w:rsid w:val="00D300DB"/>
    <w:rsid w:val="00D30BB5"/>
    <w:rsid w:val="00D30E6E"/>
    <w:rsid w:val="00D32B38"/>
    <w:rsid w:val="00D32CCF"/>
    <w:rsid w:val="00D32D0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141"/>
    <w:rsid w:val="00D5154F"/>
    <w:rsid w:val="00D51559"/>
    <w:rsid w:val="00D51FB3"/>
    <w:rsid w:val="00D538B4"/>
    <w:rsid w:val="00D541BA"/>
    <w:rsid w:val="00D544AA"/>
    <w:rsid w:val="00D54BF2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4948"/>
    <w:rsid w:val="00D859E8"/>
    <w:rsid w:val="00D85C85"/>
    <w:rsid w:val="00D86ABD"/>
    <w:rsid w:val="00D87603"/>
    <w:rsid w:val="00D91CE2"/>
    <w:rsid w:val="00D92AEA"/>
    <w:rsid w:val="00D941F2"/>
    <w:rsid w:val="00D94519"/>
    <w:rsid w:val="00D965BA"/>
    <w:rsid w:val="00DA01FC"/>
    <w:rsid w:val="00DA0AD5"/>
    <w:rsid w:val="00DA251A"/>
    <w:rsid w:val="00DA36BF"/>
    <w:rsid w:val="00DA5FE2"/>
    <w:rsid w:val="00DB14F7"/>
    <w:rsid w:val="00DB16E8"/>
    <w:rsid w:val="00DB18BC"/>
    <w:rsid w:val="00DB228B"/>
    <w:rsid w:val="00DB2549"/>
    <w:rsid w:val="00DB2FD3"/>
    <w:rsid w:val="00DB3B26"/>
    <w:rsid w:val="00DB5C5D"/>
    <w:rsid w:val="00DB5E24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77E"/>
    <w:rsid w:val="00DE1B10"/>
    <w:rsid w:val="00DE1B5B"/>
    <w:rsid w:val="00DE1FA3"/>
    <w:rsid w:val="00DE2E63"/>
    <w:rsid w:val="00DE3814"/>
    <w:rsid w:val="00DE51D8"/>
    <w:rsid w:val="00DE57BD"/>
    <w:rsid w:val="00DE690D"/>
    <w:rsid w:val="00DF10A1"/>
    <w:rsid w:val="00DF3E4B"/>
    <w:rsid w:val="00DF4625"/>
    <w:rsid w:val="00E0014C"/>
    <w:rsid w:val="00E01CCF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6011"/>
    <w:rsid w:val="00E26211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3890"/>
    <w:rsid w:val="00E43D0A"/>
    <w:rsid w:val="00E447CD"/>
    <w:rsid w:val="00E4560A"/>
    <w:rsid w:val="00E456DC"/>
    <w:rsid w:val="00E45F89"/>
    <w:rsid w:val="00E46040"/>
    <w:rsid w:val="00E46753"/>
    <w:rsid w:val="00E52185"/>
    <w:rsid w:val="00E5394A"/>
    <w:rsid w:val="00E53A58"/>
    <w:rsid w:val="00E53D34"/>
    <w:rsid w:val="00E5444C"/>
    <w:rsid w:val="00E54963"/>
    <w:rsid w:val="00E54A71"/>
    <w:rsid w:val="00E54D5E"/>
    <w:rsid w:val="00E5780B"/>
    <w:rsid w:val="00E63D37"/>
    <w:rsid w:val="00E648E9"/>
    <w:rsid w:val="00E65F03"/>
    <w:rsid w:val="00E6709F"/>
    <w:rsid w:val="00E745F6"/>
    <w:rsid w:val="00E74662"/>
    <w:rsid w:val="00E76691"/>
    <w:rsid w:val="00E77314"/>
    <w:rsid w:val="00E819EC"/>
    <w:rsid w:val="00E821C9"/>
    <w:rsid w:val="00E8351D"/>
    <w:rsid w:val="00E837BC"/>
    <w:rsid w:val="00E878AA"/>
    <w:rsid w:val="00E87B5E"/>
    <w:rsid w:val="00E900E3"/>
    <w:rsid w:val="00E93187"/>
    <w:rsid w:val="00E93A5B"/>
    <w:rsid w:val="00E96DF1"/>
    <w:rsid w:val="00E97755"/>
    <w:rsid w:val="00EA0772"/>
    <w:rsid w:val="00EA1037"/>
    <w:rsid w:val="00EA1096"/>
    <w:rsid w:val="00EA2573"/>
    <w:rsid w:val="00EA2930"/>
    <w:rsid w:val="00EA2D37"/>
    <w:rsid w:val="00EA302D"/>
    <w:rsid w:val="00EA3EE9"/>
    <w:rsid w:val="00EA44C0"/>
    <w:rsid w:val="00EA6157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1B30"/>
    <w:rsid w:val="00EC2E62"/>
    <w:rsid w:val="00EC402E"/>
    <w:rsid w:val="00EC481B"/>
    <w:rsid w:val="00EC52E9"/>
    <w:rsid w:val="00ED0B6E"/>
    <w:rsid w:val="00ED5040"/>
    <w:rsid w:val="00ED5D70"/>
    <w:rsid w:val="00ED7512"/>
    <w:rsid w:val="00EE1214"/>
    <w:rsid w:val="00EE403D"/>
    <w:rsid w:val="00EE4BB2"/>
    <w:rsid w:val="00EE4EC7"/>
    <w:rsid w:val="00EE5F74"/>
    <w:rsid w:val="00EE6C3E"/>
    <w:rsid w:val="00EE7FEA"/>
    <w:rsid w:val="00EF083E"/>
    <w:rsid w:val="00EF0A76"/>
    <w:rsid w:val="00EF0EBF"/>
    <w:rsid w:val="00EF1360"/>
    <w:rsid w:val="00EF20AD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2E94"/>
    <w:rsid w:val="00F054A7"/>
    <w:rsid w:val="00F0576F"/>
    <w:rsid w:val="00F06C7C"/>
    <w:rsid w:val="00F070DF"/>
    <w:rsid w:val="00F11155"/>
    <w:rsid w:val="00F11FA8"/>
    <w:rsid w:val="00F123F0"/>
    <w:rsid w:val="00F125FB"/>
    <w:rsid w:val="00F135BA"/>
    <w:rsid w:val="00F13AD3"/>
    <w:rsid w:val="00F20A5E"/>
    <w:rsid w:val="00F21D65"/>
    <w:rsid w:val="00F229AF"/>
    <w:rsid w:val="00F23A23"/>
    <w:rsid w:val="00F27596"/>
    <w:rsid w:val="00F3038E"/>
    <w:rsid w:val="00F307FC"/>
    <w:rsid w:val="00F30915"/>
    <w:rsid w:val="00F30DB1"/>
    <w:rsid w:val="00F3128F"/>
    <w:rsid w:val="00F31C4C"/>
    <w:rsid w:val="00F31DC0"/>
    <w:rsid w:val="00F35565"/>
    <w:rsid w:val="00F35C82"/>
    <w:rsid w:val="00F40618"/>
    <w:rsid w:val="00F41B99"/>
    <w:rsid w:val="00F41BF3"/>
    <w:rsid w:val="00F4391D"/>
    <w:rsid w:val="00F4538B"/>
    <w:rsid w:val="00F45871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DE6"/>
    <w:rsid w:val="00F55F38"/>
    <w:rsid w:val="00F56997"/>
    <w:rsid w:val="00F615F6"/>
    <w:rsid w:val="00F659F6"/>
    <w:rsid w:val="00F65CD2"/>
    <w:rsid w:val="00F66139"/>
    <w:rsid w:val="00F664DF"/>
    <w:rsid w:val="00F67FB5"/>
    <w:rsid w:val="00F723D3"/>
    <w:rsid w:val="00F72996"/>
    <w:rsid w:val="00F73164"/>
    <w:rsid w:val="00F743DB"/>
    <w:rsid w:val="00F7473C"/>
    <w:rsid w:val="00F754E7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3050"/>
    <w:rsid w:val="00FA4CFF"/>
    <w:rsid w:val="00FB12E6"/>
    <w:rsid w:val="00FB196A"/>
    <w:rsid w:val="00FB3465"/>
    <w:rsid w:val="00FB3F23"/>
    <w:rsid w:val="00FB44D1"/>
    <w:rsid w:val="00FB673B"/>
    <w:rsid w:val="00FB70A0"/>
    <w:rsid w:val="00FC0139"/>
    <w:rsid w:val="00FC013F"/>
    <w:rsid w:val="00FC1B2B"/>
    <w:rsid w:val="00FC292A"/>
    <w:rsid w:val="00FC48E4"/>
    <w:rsid w:val="00FC5A9C"/>
    <w:rsid w:val="00FC751C"/>
    <w:rsid w:val="00FC7ED0"/>
    <w:rsid w:val="00FD08E5"/>
    <w:rsid w:val="00FD0CAA"/>
    <w:rsid w:val="00FD1B3A"/>
    <w:rsid w:val="00FD22DA"/>
    <w:rsid w:val="00FD2409"/>
    <w:rsid w:val="00FD25FE"/>
    <w:rsid w:val="00FD4A68"/>
    <w:rsid w:val="00FD68C8"/>
    <w:rsid w:val="00FD6CF7"/>
    <w:rsid w:val="00FD6F8F"/>
    <w:rsid w:val="00FD7736"/>
    <w:rsid w:val="00FE1999"/>
    <w:rsid w:val="00FE22FA"/>
    <w:rsid w:val="00FE367E"/>
    <w:rsid w:val="00FE3D0B"/>
    <w:rsid w:val="00FE42F2"/>
    <w:rsid w:val="00FE476A"/>
    <w:rsid w:val="00FF0D09"/>
    <w:rsid w:val="00FF19AA"/>
    <w:rsid w:val="00FF37D9"/>
    <w:rsid w:val="00FF3957"/>
    <w:rsid w:val="00FF4CAE"/>
    <w:rsid w:val="00FF4E72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20E402"/>
  <w15:chartTrackingRefBased/>
  <w15:docId w15:val="{54C4EB36-FF32-4B3C-AA8F-B2E9D3C1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="Cambria Math" w:hAnsi="Cambria Math" w:cs="Calibri Light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75C"/>
    <w:rPr>
      <w:rFonts w:ascii="Angsana New" w:hAnsi="Angsan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A4FB9"/>
    <w:pPr>
      <w:keepNext/>
      <w:spacing w:before="240" w:after="60"/>
      <w:outlineLvl w:val="2"/>
    </w:pPr>
    <w:rPr>
      <w:rFonts w:ascii="Cambria Math" w:hAnsi="Cambria Math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link w:val="Heading6Char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link w:val="Heading8Char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6A4FB9"/>
    <w:p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gsana New" w:hAnsi="Angsana New" w:cs="Angsana New"/>
      <w:sz w:val="28"/>
      <w:szCs w:val="28"/>
    </w:rPr>
  </w:style>
  <w:style w:type="paragraph" w:styleId="Title">
    <w:name w:val="Title"/>
    <w:basedOn w:val="Normal"/>
    <w:link w:val="TitleChar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Calibri Light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Calibri Light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Calibri Light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 New" w:hAnsi="Angsana New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 New" w:hAnsi="Angsana New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Calibri Light" w:hAnsi="Calibri Light" w:cs="Calibri Light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Calibri Light" w:hAnsi="Calibri Light"/>
      <w:sz w:val="16"/>
    </w:rPr>
  </w:style>
  <w:style w:type="table" w:styleId="TableGrid">
    <w:name w:val="Table Grid"/>
    <w:basedOn w:val="TableNormal"/>
    <w:rsid w:val="001C1645"/>
    <w:rPr>
      <w:rFonts w:eastAsia="Calibri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 New" w:hAnsi="Angsana New" w:cs="Angsana New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Cambria Math" w:hAnsi="Cambria Math" w:cs="Cambria Math"/>
      <w:sz w:val="24"/>
      <w:szCs w:val="24"/>
    </w:rPr>
  </w:style>
  <w:style w:type="paragraph" w:styleId="BlockText">
    <w:name w:val="Block Text"/>
    <w:basedOn w:val="Normal"/>
    <w:rsid w:val="001D223F"/>
    <w:pPr>
      <w:ind w:left="1440" w:right="-708"/>
    </w:pPr>
    <w:rPr>
      <w:rFonts w:eastAsia="Calibri Light"/>
      <w:lang w:val="en-GB" w:eastAsia="en-GB"/>
    </w:rPr>
  </w:style>
  <w:style w:type="character" w:customStyle="1" w:styleId="BodyTextIndent2Char">
    <w:name w:val="Body Text Indent 2 Char"/>
    <w:link w:val="BodyTextIndent2"/>
    <w:semiHidden/>
    <w:rsid w:val="0063413B"/>
    <w:rPr>
      <w:rFonts w:ascii="Angsana New" w:hAnsi="Angsana New" w:cs="Angsana New"/>
      <w:sz w:val="36"/>
      <w:szCs w:val="36"/>
    </w:rPr>
  </w:style>
  <w:style w:type="character" w:customStyle="1" w:styleId="Heading1Char">
    <w:name w:val="Heading 1 Char"/>
    <w:link w:val="Heading1"/>
    <w:rsid w:val="003C3B59"/>
    <w:rPr>
      <w:rFonts w:ascii="Angsana New" w:hAnsi="Angsana New" w:cs="Angsana New"/>
      <w:b/>
      <w:bCs/>
      <w:sz w:val="44"/>
      <w:szCs w:val="44"/>
      <w:u w:val="single"/>
    </w:rPr>
  </w:style>
  <w:style w:type="character" w:customStyle="1" w:styleId="Heading2Char">
    <w:name w:val="Heading 2 Char"/>
    <w:link w:val="Heading2"/>
    <w:rsid w:val="003C3B59"/>
    <w:rPr>
      <w:rFonts w:ascii="Angsana New" w:hAnsi="Angsana New" w:cs="Angsana New"/>
      <w:b/>
      <w:bCs/>
      <w:i/>
      <w:iCs/>
      <w:sz w:val="36"/>
      <w:szCs w:val="36"/>
    </w:rPr>
  </w:style>
  <w:style w:type="character" w:customStyle="1" w:styleId="Heading3Char">
    <w:name w:val="Heading 3 Char"/>
    <w:link w:val="Heading3"/>
    <w:rsid w:val="003C3B59"/>
    <w:rPr>
      <w:rFonts w:cs="Angsana New"/>
      <w:b/>
      <w:bCs/>
      <w:sz w:val="24"/>
      <w:szCs w:val="24"/>
    </w:rPr>
  </w:style>
  <w:style w:type="character" w:customStyle="1" w:styleId="Heading4Char">
    <w:name w:val="Heading 4 Char"/>
    <w:link w:val="Heading4"/>
    <w:rsid w:val="003C3B59"/>
    <w:rPr>
      <w:rFonts w:ascii="Angsana New" w:hAnsi="Angsana New" w:cs="Angsana New"/>
      <w:b/>
      <w:bCs/>
      <w:i/>
      <w:iCs/>
      <w:sz w:val="36"/>
      <w:szCs w:val="36"/>
    </w:rPr>
  </w:style>
  <w:style w:type="character" w:customStyle="1" w:styleId="Heading5Char">
    <w:name w:val="Heading 5 Char"/>
    <w:link w:val="Heading5"/>
    <w:rsid w:val="003C3B59"/>
    <w:rPr>
      <w:rFonts w:ascii="Angsana New" w:hAnsi="Angsana New" w:cs="Angsana New"/>
      <w:b/>
      <w:bCs/>
      <w:sz w:val="36"/>
      <w:szCs w:val="36"/>
      <w:u w:val="single"/>
    </w:rPr>
  </w:style>
  <w:style w:type="character" w:customStyle="1" w:styleId="Heading6Char">
    <w:name w:val="Heading 6 Char"/>
    <w:link w:val="Heading6"/>
    <w:rsid w:val="003C3B59"/>
    <w:rPr>
      <w:rFonts w:ascii="Angsana New" w:hAnsi="Angsana New" w:cs="Angsana New"/>
      <w:b/>
      <w:bCs/>
      <w:i/>
      <w:iCs/>
      <w:sz w:val="40"/>
      <w:szCs w:val="40"/>
    </w:rPr>
  </w:style>
  <w:style w:type="character" w:customStyle="1" w:styleId="Heading7Char">
    <w:name w:val="Heading 7 Char"/>
    <w:link w:val="Heading7"/>
    <w:rsid w:val="003C3B59"/>
    <w:rPr>
      <w:rFonts w:ascii="Angsana New" w:hAnsi="Angsana New" w:cs="Angsana New"/>
      <w:sz w:val="36"/>
      <w:szCs w:val="36"/>
    </w:rPr>
  </w:style>
  <w:style w:type="character" w:customStyle="1" w:styleId="Heading8Char">
    <w:name w:val="Heading 8 Char"/>
    <w:link w:val="Heading8"/>
    <w:rsid w:val="003C3B59"/>
    <w:rPr>
      <w:rFonts w:ascii="Angsana New" w:hAnsi="Angsana New" w:cs="Angsana New"/>
      <w:sz w:val="36"/>
      <w:szCs w:val="36"/>
    </w:rPr>
  </w:style>
  <w:style w:type="character" w:customStyle="1" w:styleId="Heading9Char">
    <w:name w:val="Heading 9 Char"/>
    <w:link w:val="Heading9"/>
    <w:rsid w:val="003C3B59"/>
    <w:rPr>
      <w:rFonts w:ascii="Calibri Light" w:hAnsi="Calibri Light" w:cs="Calibri Light"/>
      <w:sz w:val="22"/>
      <w:szCs w:val="22"/>
    </w:rPr>
  </w:style>
  <w:style w:type="character" w:customStyle="1" w:styleId="MacroTextChar">
    <w:name w:val="Macro Text Char"/>
    <w:link w:val="MacroText"/>
    <w:semiHidden/>
    <w:rsid w:val="003C3B59"/>
    <w:rPr>
      <w:rFonts w:ascii="Angsana New" w:hAnsi="Angsana New" w:cs="Angsana New"/>
      <w:sz w:val="28"/>
      <w:szCs w:val="28"/>
    </w:rPr>
  </w:style>
  <w:style w:type="character" w:customStyle="1" w:styleId="TitleChar">
    <w:name w:val="Title Char"/>
    <w:link w:val="Title"/>
    <w:rsid w:val="003C3B59"/>
    <w:rPr>
      <w:rFonts w:ascii="Angsana New" w:hAnsi="Angsana New" w:cs="Angsana New"/>
      <w:b/>
      <w:bCs/>
      <w:sz w:val="44"/>
      <w:szCs w:val="44"/>
    </w:rPr>
  </w:style>
  <w:style w:type="character" w:customStyle="1" w:styleId="BodyTextChar">
    <w:name w:val="Body Text Char"/>
    <w:link w:val="BodyText"/>
    <w:semiHidden/>
    <w:rsid w:val="003C3B59"/>
    <w:rPr>
      <w:rFonts w:ascii="Angsana New" w:hAnsi="Angsana New" w:cs="Angsana New"/>
      <w:sz w:val="28"/>
      <w:szCs w:val="28"/>
    </w:rPr>
  </w:style>
  <w:style w:type="character" w:styleId="FollowedHyperlink">
    <w:name w:val="FollowedHyperlink"/>
    <w:uiPriority w:val="99"/>
    <w:semiHidden/>
    <w:unhideWhenUsed/>
    <w:rsid w:val="003C3B5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2305</Words>
  <Characters>13140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MYVN1-EK MAY - JUL 26</vt:lpstr>
      <vt:lpstr>MYSP1 MAR-APR 66</vt:lpstr>
    </vt:vector>
  </TitlesOfParts>
  <Company>windows</Company>
  <LinksUpToDate>false</LinksUpToDate>
  <CharactersWithSpaces>15415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MYVN1-EK JUN - AUG 26</dc:title>
  <dc:subject/>
  <dc:creator>computer</dc:creator>
  <cp:keywords/>
  <cp:lastModifiedBy>Niyada Gratae</cp:lastModifiedBy>
  <cp:revision>2</cp:revision>
  <cp:lastPrinted>2025-10-30T10:27:00Z</cp:lastPrinted>
  <dcterms:created xsi:type="dcterms:W3CDTF">2026-06-01T06:15:00Z</dcterms:created>
  <dcterms:modified xsi:type="dcterms:W3CDTF">2026-06-01T06:15:00Z</dcterms:modified>
</cp:coreProperties>
</file>