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1F956" w14:textId="31A8F911" w:rsidR="006230AF" w:rsidRDefault="00EE42C8" w:rsidP="006230AF">
      <w:pPr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08B714CB" wp14:editId="6433C8BD">
            <wp:extent cx="7038975" cy="7038975"/>
            <wp:effectExtent l="0" t="0" r="0" b="0"/>
            <wp:docPr id="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724BF" w14:textId="69566222" w:rsidR="00B904DD" w:rsidRDefault="00EE42C8" w:rsidP="00E05577">
      <w:pPr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</w:rPr>
        <w:lastRenderedPageBreak/>
        <w:drawing>
          <wp:inline distT="0" distB="0" distL="0" distR="0" wp14:anchorId="72A55728" wp14:editId="6121D0DC">
            <wp:extent cx="7000875" cy="9239250"/>
            <wp:effectExtent l="0" t="0" r="0" b="0"/>
            <wp:docPr id="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553"/>
        <w:gridCol w:w="2126"/>
        <w:gridCol w:w="2126"/>
        <w:gridCol w:w="1276"/>
        <w:gridCol w:w="1276"/>
      </w:tblGrid>
      <w:tr w:rsidR="00BD7AA5" w14:paraId="4A479EA0" w14:textId="77777777">
        <w:trPr>
          <w:trHeight w:val="829"/>
        </w:trPr>
        <w:tc>
          <w:tcPr>
            <w:tcW w:w="2808" w:type="dxa"/>
            <w:shd w:val="clear" w:color="auto" w:fill="FFC000"/>
            <w:vAlign w:val="center"/>
          </w:tcPr>
          <w:p w14:paraId="42497852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1553" w:type="dxa"/>
            <w:shd w:val="clear" w:color="auto" w:fill="FFC000"/>
            <w:vAlign w:val="center"/>
          </w:tcPr>
          <w:p w14:paraId="1799BFD4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ผู้ใหญ่พักห้องละ</w:t>
            </w:r>
          </w:p>
          <w:p w14:paraId="0060D9EC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</w:p>
        </w:tc>
        <w:tc>
          <w:tcPr>
            <w:tcW w:w="2126" w:type="dxa"/>
            <w:shd w:val="clear" w:color="auto" w:fill="FFC000"/>
            <w:vAlign w:val="center"/>
          </w:tcPr>
          <w:p w14:paraId="1E94E52A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เด็กมีเตียงพักกับผู้ใหญ่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1-2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7-12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2126" w:type="dxa"/>
            <w:shd w:val="clear" w:color="auto" w:fill="FFC000"/>
            <w:vAlign w:val="center"/>
          </w:tcPr>
          <w:p w14:paraId="5128391A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เด็กไม่มีเตียงพักกัผู้ใหญ่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2-6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0F236F31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พักเดี่ยวเพิ่ม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5D6D6EFC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JOINLAND</w:t>
            </w:r>
          </w:p>
        </w:tc>
      </w:tr>
      <w:tr w:rsidR="00BD7AA5" w14:paraId="2F4DFD64" w14:textId="77777777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389D3B3D" w14:textId="77777777" w:rsidR="00BD7AA5" w:rsidRDefault="00BD7AA5" w:rsidP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4"/>
                <w:szCs w:val="44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sz w:val="44"/>
                <w:szCs w:val="44"/>
              </w:rPr>
              <w:t>1</w:t>
            </w:r>
            <w:r w:rsidR="00A11BD6">
              <w:rPr>
                <w:rFonts w:ascii="TH Sarabun New" w:hAnsi="TH Sarabun New" w:cs="TH Sarabun New"/>
                <w:b/>
                <w:bCs/>
                <w:noProof w:val="0"/>
                <w:sz w:val="44"/>
                <w:szCs w:val="44"/>
              </w:rPr>
              <w:t>8</w:t>
            </w:r>
            <w:r>
              <w:rPr>
                <w:rFonts w:ascii="TH Sarabun New" w:hAnsi="TH Sarabun New" w:cs="TH Sarabun New"/>
                <w:b/>
                <w:bCs/>
                <w:noProof w:val="0"/>
                <w:sz w:val="44"/>
                <w:szCs w:val="44"/>
              </w:rPr>
              <w:t>-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sz w:val="44"/>
                <w:szCs w:val="44"/>
                <w:cs/>
              </w:rPr>
              <w:t>2</w:t>
            </w:r>
            <w:r w:rsidR="00A11BD6">
              <w:rPr>
                <w:rFonts w:ascii="TH Sarabun New" w:hAnsi="TH Sarabun New" w:cs="TH Sarabun New"/>
                <w:b/>
                <w:bCs/>
                <w:noProof w:val="0"/>
                <w:sz w:val="44"/>
                <w:szCs w:val="44"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sz w:val="44"/>
                <w:szCs w:val="44"/>
                <w:cs/>
              </w:rPr>
              <w:t xml:space="preserve"> ต.ค. 2569</w:t>
            </w:r>
          </w:p>
          <w:p w14:paraId="02F66835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36"/>
                <w:szCs w:val="36"/>
                <w:cs/>
              </w:rPr>
              <w:t>(ไซต์กรุ๊ปปกติ 20 ท่าน)</w:t>
            </w:r>
          </w:p>
        </w:tc>
        <w:tc>
          <w:tcPr>
            <w:tcW w:w="1553" w:type="dxa"/>
            <w:shd w:val="clear" w:color="auto" w:fill="FFF2CC"/>
            <w:vAlign w:val="center"/>
          </w:tcPr>
          <w:p w14:paraId="420872F3" w14:textId="77777777" w:rsidR="00BD7AA5" w:rsidRPr="00226FEF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</w:pPr>
            <w:r w:rsidRPr="00226FEF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88</w:t>
            </w:r>
            <w:r w:rsidR="00BD7AA5" w:rsidRPr="00226FEF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,900.-</w:t>
            </w:r>
          </w:p>
          <w:p w14:paraId="592EA8DF" w14:textId="77777777" w:rsidR="00BD7AA5" w:rsidRPr="00226FEF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40"/>
                <w:szCs w:val="40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24"/>
                <w:szCs w:val="24"/>
                <w:highlight w:val="yellow"/>
                <w:cs/>
              </w:rPr>
              <w:t>หยุดปิยะมหาราช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6E1166A0" w14:textId="77777777" w:rsidR="00BD7AA5" w:rsidRPr="00226FEF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88</w:t>
            </w:r>
            <w:r w:rsidR="00BD7AA5"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2C9AEC61" w14:textId="77777777" w:rsidR="00BD7AA5" w:rsidRPr="00226FEF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82</w:t>
            </w:r>
            <w:r w:rsidR="00BD7AA5"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4E6B2093" w14:textId="77777777" w:rsidR="00BD7AA5" w:rsidRPr="00226FEF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13</w:t>
            </w:r>
            <w:r w:rsidR="00BD7AA5"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7ECD9159" w14:textId="77777777" w:rsidR="00BD7AA5" w:rsidRPr="00226FEF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60</w:t>
            </w:r>
            <w:r w:rsidR="00BD7AA5"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</w:tr>
      <w:tr w:rsidR="00BD7AA5" w14:paraId="6DB64FE7" w14:textId="77777777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5DFEBB1F" w14:textId="77777777" w:rsidR="00BD7AA5" w:rsidRPr="00A524FE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จัดกรุ๊ปส่วนตัว 4-6ท่าน</w:t>
            </w:r>
          </w:p>
          <w:p w14:paraId="105D6D48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36"/>
                <w:szCs w:val="36"/>
                <w:highlight w:val="yellow"/>
                <w:cs/>
              </w:rPr>
              <w:t>(ใช้รถตู้</w:t>
            </w:r>
            <w:r w:rsidR="00226FEF"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36"/>
                <w:szCs w:val="36"/>
                <w:highlight w:val="yellow"/>
                <w:cs/>
              </w:rPr>
              <w:t xml:space="preserve"> ไม่รวมตั๋ว</w:t>
            </w: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36"/>
                <w:szCs w:val="36"/>
                <w:highlight w:val="yellow"/>
                <w:cs/>
              </w:rPr>
              <w:t>)</w:t>
            </w:r>
          </w:p>
        </w:tc>
        <w:tc>
          <w:tcPr>
            <w:tcW w:w="1553" w:type="dxa"/>
            <w:shd w:val="clear" w:color="auto" w:fill="FFF2CC"/>
            <w:vAlign w:val="center"/>
          </w:tcPr>
          <w:p w14:paraId="6B360E8A" w14:textId="77777777" w:rsidR="00BD7AA5" w:rsidRPr="00226FEF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28"/>
                <w:szCs w:val="28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28"/>
                <w:szCs w:val="28"/>
                <w:cs/>
              </w:rPr>
              <w:t>ราคาเริ่มต้น</w:t>
            </w:r>
          </w:p>
          <w:p w14:paraId="13D8A47E" w14:textId="77777777" w:rsidR="00BD7AA5" w:rsidRPr="00A524FE" w:rsidRDefault="00A80DD1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99</w:t>
            </w:r>
            <w:r w:rsidR="00226FEF"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0</w:t>
            </w:r>
            <w:r w:rsidR="00226FEF"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792B4006" w14:textId="77777777" w:rsidR="00BD7AA5" w:rsidRDefault="00A80DD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99</w:t>
            </w:r>
            <w:r w:rsidR="00226FEF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0</w:t>
            </w:r>
            <w:r w:rsidR="00226FEF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0B44269C" w14:textId="77777777" w:rsidR="00BD7AA5" w:rsidRDefault="00A80DD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93</w:t>
            </w:r>
            <w:r w:rsidR="00226FEF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,</w:t>
            </w:r>
            <w:r w:rsidR="00695CDA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0</w:t>
            </w:r>
            <w:r w:rsidR="00226FEF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5089EF09" w14:textId="77777777" w:rsidR="00BD7AA5" w:rsidRPr="00A524FE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13</w:t>
            </w:r>
            <w:r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56A4073B" w14:textId="77777777" w:rsidR="00BD7AA5" w:rsidRPr="00A524FE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-</w:t>
            </w:r>
          </w:p>
        </w:tc>
      </w:tr>
      <w:tr w:rsidR="00BD7AA5" w14:paraId="36B3ED30" w14:textId="77777777">
        <w:trPr>
          <w:trHeight w:val="469"/>
        </w:trPr>
        <w:tc>
          <w:tcPr>
            <w:tcW w:w="11165" w:type="dxa"/>
            <w:gridSpan w:val="6"/>
            <w:shd w:val="clear" w:color="auto" w:fill="FFF2CC"/>
            <w:vAlign w:val="center"/>
          </w:tcPr>
          <w:p w14:paraId="06243939" w14:textId="77777777" w:rsidR="00BD7AA5" w:rsidRPr="00A524FE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40"/>
                <w:szCs w:val="40"/>
                <w:cs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**หมายเหตุ ราคานี้เป็นราคารวมภาษีน้ำมัน </w:t>
            </w:r>
            <w:r w:rsidR="004A5ACF"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14</w:t>
            </w:r>
            <w:r w:rsid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,</w:t>
            </w:r>
            <w:r w:rsidR="004A5ACF"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 xml:space="preserve">000 บาท 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ณ วันที่</w:t>
            </w:r>
            <w:r w:rsidR="004A5ACF"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 xml:space="preserve"> 24 เม.ย.69</w:t>
            </w: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 กรณีออกตั๋วก่อนการเดินทางแล้วมีการปรับเปลี่ยนราคาน้ำมันตามสถานการณ์โลกทางบริษัทขอสงวนสิทธิ์ในการเก็บค่าใช้จ่ายเพิ่มเติมตามการเปลี่ยนแปลงของภาษี ณ วันนั้น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>**</w:t>
            </w:r>
          </w:p>
        </w:tc>
      </w:tr>
    </w:tbl>
    <w:p w14:paraId="2F9F2E18" w14:textId="77777777" w:rsidR="00BD7AA5" w:rsidRPr="00B447F9" w:rsidRDefault="00BD7AA5" w:rsidP="00B904DD">
      <w:pPr>
        <w:spacing w:after="0"/>
        <w:rPr>
          <w:rFonts w:ascii="TH Sarabun New" w:hAnsi="TH Sarabun New" w:cs="TH Sarabun New" w:hint="cs"/>
          <w:vanish/>
          <w:sz w:val="40"/>
          <w:szCs w:val="40"/>
        </w:rPr>
      </w:pPr>
    </w:p>
    <w:p w14:paraId="08B81887" w14:textId="77777777" w:rsidR="00EE7C20" w:rsidRPr="00B447F9" w:rsidRDefault="00EE7C20" w:rsidP="00EE7C20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p w14:paraId="1991A34D" w14:textId="77777777" w:rsidR="009849E8" w:rsidRPr="00B447F9" w:rsidRDefault="009849E8" w:rsidP="009849E8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p w14:paraId="0332738E" w14:textId="77777777" w:rsidR="008C0946" w:rsidRPr="00B447F9" w:rsidRDefault="008C0946" w:rsidP="00DD7893">
      <w:pPr>
        <w:spacing w:after="0" w:line="200" w:lineRule="exact"/>
        <w:jc w:val="center"/>
        <w:rPr>
          <w:rFonts w:ascii="TH Sarabun New" w:hAnsi="TH Sarabun New" w:cs="TH Sarabun New"/>
          <w:color w:val="002060"/>
          <w:sz w:val="40"/>
          <w:szCs w:val="40"/>
        </w:rPr>
      </w:pPr>
    </w:p>
    <w:p w14:paraId="4187B300" w14:textId="77777777" w:rsidR="001C7CE8" w:rsidRDefault="001C7CE8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tbl>
      <w:tblPr>
        <w:tblpPr w:leftFromText="180" w:rightFromText="180" w:vertAnchor="text" w:horzAnchor="margin" w:tblpY="-84"/>
        <w:tblW w:w="11448" w:type="dxa"/>
        <w:tblBorders>
          <w:top w:val="single" w:sz="4" w:space="0" w:color="FFD966"/>
          <w:left w:val="single" w:sz="4" w:space="0" w:color="FFD966"/>
          <w:bottom w:val="single" w:sz="4" w:space="0" w:color="FFD966"/>
          <w:right w:val="single" w:sz="4" w:space="0" w:color="FFD966"/>
          <w:insideH w:val="single" w:sz="4" w:space="0" w:color="FFD966"/>
          <w:insideV w:val="single" w:sz="4" w:space="0" w:color="FFD966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540"/>
        <w:gridCol w:w="630"/>
        <w:gridCol w:w="630"/>
        <w:gridCol w:w="3870"/>
      </w:tblGrid>
      <w:tr w:rsidR="00B76026" w14:paraId="1A497F74" w14:textId="77777777" w:rsidTr="00226FEF">
        <w:trPr>
          <w:trHeight w:val="397"/>
        </w:trPr>
        <w:tc>
          <w:tcPr>
            <w:tcW w:w="67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0DEAEB7C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103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0858AE6B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54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4D280574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63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13661107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บ่าย</w:t>
            </w:r>
          </w:p>
        </w:tc>
        <w:tc>
          <w:tcPr>
            <w:tcW w:w="63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4DA803DF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ค่ำ</w:t>
            </w:r>
          </w:p>
        </w:tc>
        <w:tc>
          <w:tcPr>
            <w:tcW w:w="3870" w:type="dxa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C000"/>
            <w:hideMark/>
          </w:tcPr>
          <w:p w14:paraId="41A9630B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B76026" w14:paraId="16B084FE" w14:textId="77777777" w:rsidTr="00226FEF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10AB528B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5103" w:type="dxa"/>
            <w:shd w:val="clear" w:color="auto" w:fill="FFF2CC"/>
            <w:hideMark/>
          </w:tcPr>
          <w:p w14:paraId="178A6A54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กรุงเทพฯ-สนามบินสุวรรณภูมิ</w:t>
            </w:r>
          </w:p>
        </w:tc>
        <w:tc>
          <w:tcPr>
            <w:tcW w:w="540" w:type="dxa"/>
            <w:shd w:val="clear" w:color="auto" w:fill="FFF2CC"/>
            <w:hideMark/>
          </w:tcPr>
          <w:p w14:paraId="341DC519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630" w:type="dxa"/>
            <w:shd w:val="clear" w:color="auto" w:fill="FFF2CC"/>
            <w:hideMark/>
          </w:tcPr>
          <w:p w14:paraId="751F2CD7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bookmarkStart w:id="0" w:name="OLE_LINK80"/>
            <w:bookmarkStart w:id="1" w:name="OLE_LINK81"/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-</w:t>
            </w:r>
            <w:bookmarkEnd w:id="0"/>
            <w:bookmarkEnd w:id="1"/>
          </w:p>
        </w:tc>
        <w:tc>
          <w:tcPr>
            <w:tcW w:w="630" w:type="dxa"/>
            <w:shd w:val="clear" w:color="auto" w:fill="FFF2CC"/>
            <w:hideMark/>
          </w:tcPr>
          <w:p w14:paraId="48082F5D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3870" w:type="dxa"/>
            <w:shd w:val="clear" w:color="auto" w:fill="FFF2CC"/>
            <w:hideMark/>
          </w:tcPr>
          <w:p w14:paraId="7D0DD4FA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-</w:t>
            </w:r>
          </w:p>
        </w:tc>
      </w:tr>
      <w:tr w:rsidR="00B76026" w14:paraId="104C11B6" w14:textId="77777777" w:rsidTr="00226FEF">
        <w:trPr>
          <w:trHeight w:val="397"/>
        </w:trPr>
        <w:tc>
          <w:tcPr>
            <w:tcW w:w="675" w:type="dxa"/>
            <w:hideMark/>
          </w:tcPr>
          <w:p w14:paraId="0CEAB5A8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5103" w:type="dxa"/>
            <w:hideMark/>
          </w:tcPr>
          <w:p w14:paraId="2347960C" w14:textId="77777777" w:rsidR="007341D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bookmarkStart w:id="2" w:name="_Hlk198565288"/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สนามบินคันไซ-</w:t>
            </w:r>
            <w:bookmarkEnd w:id="2"/>
            <w:r w:rsidR="0072551D" w:rsidRPr="000C0B5D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พิพิธภัณฑ์สัตว์น้ำไคยุคัง</w:t>
            </w:r>
            <w:r w:rsidR="001C618A">
              <w:rPr>
                <w:rFonts w:ascii="TH Sarabun New" w:hAnsi="TH Sarabun New" w:cs="TH Sarabun New" w:hint="cs"/>
                <w:sz w:val="36"/>
                <w:szCs w:val="36"/>
                <w:cs/>
              </w:rPr>
              <w:t>-</w:t>
            </w:r>
          </w:p>
          <w:p w14:paraId="0C53FDB0" w14:textId="77777777" w:rsidR="003D5659" w:rsidRDefault="001C618A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ช้อปปิ้งชินไซบาชิ</w:t>
            </w:r>
          </w:p>
          <w:p w14:paraId="0D380CAD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</w:p>
        </w:tc>
        <w:tc>
          <w:tcPr>
            <w:tcW w:w="540" w:type="dxa"/>
            <w:hideMark/>
          </w:tcPr>
          <w:p w14:paraId="3A4B041E" w14:textId="00536073" w:rsidR="00C10E8C" w:rsidRDefault="00EE42C8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76180847" wp14:editId="056EA242">
                  <wp:extent cx="171450" cy="171450"/>
                  <wp:effectExtent l="0" t="0" r="0" b="0"/>
                  <wp:docPr id="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hideMark/>
          </w:tcPr>
          <w:p w14:paraId="6AE9C05F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hideMark/>
          </w:tcPr>
          <w:p w14:paraId="2485F5AC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3870" w:type="dxa"/>
            <w:hideMark/>
          </w:tcPr>
          <w:p w14:paraId="422E9662" w14:textId="77777777" w:rsidR="00C10E8C" w:rsidRPr="00226FEF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226FEF">
              <w:rPr>
                <w:rFonts w:ascii="TH Sarabun New" w:hAnsi="TH Sarabun New" w:cs="TH Sarabun New"/>
                <w:sz w:val="32"/>
                <w:szCs w:val="32"/>
              </w:rPr>
              <w:t>THE PARK FRONT HOTEL UNIVERSAL STUDIO JAPAN</w:t>
            </w:r>
            <w:r w:rsidR="007341DC" w:rsidRPr="00226FE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B76026" w14:paraId="2322C4CC" w14:textId="77777777" w:rsidTr="00226FEF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51501A01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5103" w:type="dxa"/>
            <w:shd w:val="clear" w:color="auto" w:fill="FFF2CC"/>
            <w:hideMark/>
          </w:tcPr>
          <w:p w14:paraId="09027C9F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</w:rPr>
            </w:pPr>
            <w:r w:rsidRPr="000C0B5D">
              <w:rPr>
                <w:rFonts w:ascii="TH Sarabun New" w:hAnsi="TH Sarabun New" w:cs="TH Sarabun New"/>
                <w:b/>
                <w:bCs/>
                <w:color w:val="00B0F0"/>
                <w:sz w:val="36"/>
                <w:szCs w:val="36"/>
                <w:cs/>
              </w:rPr>
              <w:t>สวนสนุกยูนิเวอร์แซลสตูดิโอ</w:t>
            </w: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-เ</w:t>
            </w:r>
            <w:r w:rsidR="00226FEF">
              <w:rPr>
                <w:rFonts w:ascii="TH Sarabun New" w:hAnsi="TH Sarabun New" w:cs="TH Sarabun New" w:hint="cs"/>
                <w:sz w:val="36"/>
                <w:szCs w:val="36"/>
                <w:cs/>
              </w:rPr>
              <w:t>มืองนาโกย่า-ชมอุโมงค์ไฟนาบะนะโนะซาโตะ-แช่น้ำแร่</w:t>
            </w:r>
          </w:p>
        </w:tc>
        <w:tc>
          <w:tcPr>
            <w:tcW w:w="540" w:type="dxa"/>
            <w:shd w:val="clear" w:color="auto" w:fill="FFF2CC"/>
            <w:hideMark/>
          </w:tcPr>
          <w:p w14:paraId="3F739496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shd w:val="clear" w:color="auto" w:fill="FFF2CC"/>
            <w:hideMark/>
          </w:tcPr>
          <w:p w14:paraId="50181A81" w14:textId="77777777" w:rsidR="00C10E8C" w:rsidRDefault="00175AC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630" w:type="dxa"/>
            <w:shd w:val="clear" w:color="auto" w:fill="FFF2CC"/>
            <w:hideMark/>
          </w:tcPr>
          <w:p w14:paraId="47BDA2CD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H</w:t>
            </w:r>
          </w:p>
        </w:tc>
        <w:tc>
          <w:tcPr>
            <w:tcW w:w="3870" w:type="dxa"/>
            <w:shd w:val="clear" w:color="auto" w:fill="FFF2CC"/>
            <w:hideMark/>
          </w:tcPr>
          <w:p w14:paraId="511B6771" w14:textId="77777777" w:rsidR="007341DC" w:rsidRPr="00226FEF" w:rsidRDefault="0072551D" w:rsidP="001A6B3E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26FEF">
              <w:rPr>
                <w:rFonts w:ascii="TH Sarabun New" w:hAnsi="TH Sarabun New" w:cs="TH Sarabun New"/>
                <w:sz w:val="32"/>
                <w:szCs w:val="32"/>
              </w:rPr>
              <w:t xml:space="preserve">NAGASHIMA </w:t>
            </w:r>
            <w:r w:rsidR="001A6B3E" w:rsidRPr="00226FEF">
              <w:rPr>
                <w:rFonts w:ascii="TH Sarabun New" w:hAnsi="TH Sarabun New" w:cs="TH Sarabun New"/>
                <w:sz w:val="32"/>
                <w:szCs w:val="32"/>
              </w:rPr>
              <w:t>HOTEL</w:t>
            </w:r>
            <w:r w:rsidR="007341DC" w:rsidRPr="00226FEF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235C3325" w14:textId="4BF32956" w:rsidR="00C10E8C" w:rsidRPr="00226FEF" w:rsidRDefault="007341DC" w:rsidP="001A6B3E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26FEF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หรือเทียบเท่า</w:t>
            </w:r>
            <w:r w:rsidR="00C10E8C" w:rsidRPr="00226FEF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EE42C8" w:rsidRPr="00226FEF">
              <w:rPr>
                <w:rFonts w:ascii="TH Sarabun New" w:eastAsia="Arial Unicode MS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130290DE" wp14:editId="2A204855">
                  <wp:extent cx="190500" cy="171450"/>
                  <wp:effectExtent l="0" t="0" r="0" b="0"/>
                  <wp:docPr id="4" name="Picture 995565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5565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026" w14:paraId="34290E40" w14:textId="77777777" w:rsidTr="00226FEF">
        <w:trPr>
          <w:trHeight w:val="397"/>
        </w:trPr>
        <w:tc>
          <w:tcPr>
            <w:tcW w:w="675" w:type="dxa"/>
            <w:hideMark/>
          </w:tcPr>
          <w:p w14:paraId="07E47BFD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5103" w:type="dxa"/>
            <w:hideMark/>
          </w:tcPr>
          <w:p w14:paraId="63753D06" w14:textId="77777777" w:rsidR="00C10E8C" w:rsidRDefault="00226FEF">
            <w:pPr>
              <w:spacing w:after="0" w:line="500" w:lineRule="exact"/>
              <w:ind w:right="-11"/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โทกิพรีเมี่ยมเอ้าท์เล็ต</w:t>
            </w:r>
            <w:r w:rsidR="001C618A" w:rsidRPr="000C0B5D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-</w:t>
            </w: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หมู่บ้าน</w:t>
            </w:r>
            <w:r w:rsidR="009259CF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มาโกเมะจูกุ-</w:t>
            </w:r>
            <w:r w:rsidR="003D5659" w:rsidRPr="000C0B5D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กิจกรรมเก็บ</w:t>
            </w:r>
            <w:r w:rsidR="007341DC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แอปเปิ้ล</w:t>
            </w:r>
            <w:r w:rsidR="003D5659"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  <w:t>-</w:t>
            </w:r>
            <w:r w:rsidR="001C618A"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  <w:t>แช่น้ำแร่</w:t>
            </w:r>
          </w:p>
        </w:tc>
        <w:tc>
          <w:tcPr>
            <w:tcW w:w="540" w:type="dxa"/>
            <w:hideMark/>
          </w:tcPr>
          <w:p w14:paraId="23B2FE27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hideMark/>
          </w:tcPr>
          <w:p w14:paraId="24CCD205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hideMark/>
          </w:tcPr>
          <w:p w14:paraId="60A1D7F7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H</w:t>
            </w:r>
          </w:p>
        </w:tc>
        <w:tc>
          <w:tcPr>
            <w:tcW w:w="3870" w:type="dxa"/>
            <w:hideMark/>
          </w:tcPr>
          <w:p w14:paraId="3BE709E1" w14:textId="77777777" w:rsidR="00C10E8C" w:rsidRPr="00226FEF" w:rsidRDefault="00226FEF">
            <w:pPr>
              <w:pStyle w:val="Default"/>
              <w:spacing w:after="0" w:line="500" w:lineRule="exact"/>
              <w:jc w:val="center"/>
              <w:rPr>
                <w:rFonts w:ascii="TH Sarabun New" w:eastAsia="Arial Unicode MS" w:hAnsi="TH Sarabun New" w:cs="TH Sarabun New"/>
                <w:sz w:val="32"/>
                <w:szCs w:val="32"/>
              </w:rPr>
            </w:pPr>
            <w:r w:rsidRPr="00226FEF">
              <w:rPr>
                <w:rFonts w:ascii="TH Sarabun New" w:hAnsi="TH Sarabun New" w:cs="TH Sarabun New"/>
                <w:sz w:val="32"/>
                <w:szCs w:val="32"/>
              </w:rPr>
              <w:t>SHIRAKABA IKENOTAIRA</w:t>
            </w:r>
          </w:p>
          <w:p w14:paraId="2972CCD7" w14:textId="5F7193C4" w:rsidR="00C10E8C" w:rsidRPr="00226FEF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26FEF">
              <w:rPr>
                <w:rFonts w:ascii="TH Sarabun New" w:hAnsi="TH Sarabun New" w:cs="TH Sarabun New"/>
                <w:sz w:val="32"/>
                <w:szCs w:val="32"/>
                <w:cs/>
              </w:rPr>
              <w:t>หรือเทียบเท่า</w:t>
            </w:r>
            <w:r w:rsidR="00EE42C8" w:rsidRPr="00226FEF">
              <w:rPr>
                <w:rFonts w:ascii="TH Sarabun New" w:eastAsia="Arial Unicode MS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647C5EE7" wp14:editId="229786EF">
                  <wp:extent cx="190500" cy="171450"/>
                  <wp:effectExtent l="0" t="0" r="0" b="0"/>
                  <wp:docPr id="5" name="Picture 995565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5565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026" w14:paraId="60E82368" w14:textId="77777777" w:rsidTr="00226FEF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2614854B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bookmarkStart w:id="3" w:name="_Hlk147396033"/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5103" w:type="dxa"/>
            <w:shd w:val="clear" w:color="auto" w:fill="FFF2CC"/>
            <w:hideMark/>
          </w:tcPr>
          <w:p w14:paraId="7C4A5221" w14:textId="77777777" w:rsidR="00226FEF" w:rsidRDefault="009259CF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 w:rsidRPr="00A54D80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นั่งกระเช้าห้อยขาชมวิว</w:t>
            </w:r>
            <w:r w:rsidR="00A54D80" w:rsidRPr="00A54D80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คิยาซาโตะ เทอเรส-กิจกรรมขับ</w:t>
            </w:r>
            <w:r w:rsidR="00A54D80" w:rsidRPr="00A54D80">
              <w:rPr>
                <w:rFonts w:ascii="TH Sarabun New" w:hAnsi="TH Sarabun New" w:cs="TH Sarabun New"/>
                <w:b/>
                <w:bCs/>
                <w:color w:val="00B0F0"/>
                <w:sz w:val="36"/>
                <w:szCs w:val="36"/>
              </w:rPr>
              <w:t>G-KART</w:t>
            </w:r>
            <w:r w:rsidR="001C618A" w:rsidRPr="001C618A">
              <w:rPr>
                <w:rFonts w:ascii="TH Sarabun New" w:hAnsi="TH Sarabun New" w:cs="TH Sarabun New" w:hint="cs"/>
                <w:sz w:val="36"/>
                <w:szCs w:val="36"/>
                <w:cs/>
              </w:rPr>
              <w:t>-</w:t>
            </w:r>
            <w:r w:rsidR="00226FEF">
              <w:rPr>
                <w:rFonts w:ascii="TH Sarabun New" w:hAnsi="TH Sarabun New" w:cs="TH Sarabun New" w:hint="cs"/>
                <w:sz w:val="36"/>
                <w:szCs w:val="36"/>
                <w:cs/>
              </w:rPr>
              <w:t xml:space="preserve"> </w:t>
            </w:r>
            <w:r w:rsidR="001C618A">
              <w:rPr>
                <w:rFonts w:ascii="TH Sarabun New" w:hAnsi="TH Sarabun New" w:cs="TH Sarabun New" w:hint="cs"/>
                <w:sz w:val="36"/>
                <w:szCs w:val="36"/>
                <w:cs/>
              </w:rPr>
              <w:t>เมืองโตเกียว</w:t>
            </w:r>
            <w:r w:rsidR="00226FEF">
              <w:rPr>
                <w:rFonts w:ascii="TH Sarabun New" w:hAnsi="TH Sarabun New" w:cs="TH Sarabun New" w:hint="cs"/>
                <w:sz w:val="36"/>
                <w:szCs w:val="36"/>
                <w:cs/>
              </w:rPr>
              <w:t>-ช้อปปิ้งชินจุกุ</w:t>
            </w:r>
          </w:p>
          <w:p w14:paraId="4A3DAB8E" w14:textId="77777777" w:rsidR="00C10E8C" w:rsidRDefault="005905D6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002060"/>
                <w:sz w:val="36"/>
                <w:szCs w:val="36"/>
                <w:cs/>
              </w:rPr>
              <w:t>**ปิ้งย่างพรีเมียม</w:t>
            </w:r>
            <w:r w:rsidR="00226FEF">
              <w:rPr>
                <w:rFonts w:ascii="TH Sarabun New" w:hAnsi="TH Sarabun New" w:cs="TH Sarabun New"/>
                <w:b/>
                <w:bCs/>
                <w:color w:val="002060"/>
                <w:sz w:val="36"/>
                <w:szCs w:val="36"/>
              </w:rPr>
              <w:t>ROKKASEN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6"/>
                <w:szCs w:val="36"/>
              </w:rPr>
              <w:t>**</w:t>
            </w:r>
          </w:p>
        </w:tc>
        <w:tc>
          <w:tcPr>
            <w:tcW w:w="540" w:type="dxa"/>
            <w:shd w:val="clear" w:color="auto" w:fill="FFF2CC"/>
            <w:hideMark/>
          </w:tcPr>
          <w:p w14:paraId="3AEB5242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shd w:val="clear" w:color="auto" w:fill="FFF2CC"/>
            <w:hideMark/>
          </w:tcPr>
          <w:p w14:paraId="70BF887D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shd w:val="clear" w:color="auto" w:fill="FFF2CC"/>
            <w:hideMark/>
          </w:tcPr>
          <w:p w14:paraId="7EE40D6E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3870" w:type="dxa"/>
            <w:shd w:val="clear" w:color="auto" w:fill="FFF2CC"/>
          </w:tcPr>
          <w:p w14:paraId="0DE43611" w14:textId="77777777" w:rsidR="00416143" w:rsidRDefault="0041614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HOTEL GROOVE SHINJUKU</w:t>
            </w:r>
          </w:p>
          <w:p w14:paraId="06FADC75" w14:textId="77777777" w:rsidR="00C10E8C" w:rsidRPr="00226FEF" w:rsidRDefault="00A54D80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26FEF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226FEF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หรือเทียบเท่า</w:t>
            </w:r>
          </w:p>
        </w:tc>
      </w:tr>
      <w:bookmarkEnd w:id="3"/>
      <w:tr w:rsidR="00B76026" w14:paraId="62E0293C" w14:textId="77777777" w:rsidTr="00226FEF">
        <w:trPr>
          <w:trHeight w:val="397"/>
        </w:trPr>
        <w:tc>
          <w:tcPr>
            <w:tcW w:w="675" w:type="dxa"/>
          </w:tcPr>
          <w:p w14:paraId="44A341BF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6</w:t>
            </w:r>
          </w:p>
        </w:tc>
        <w:tc>
          <w:tcPr>
            <w:tcW w:w="5103" w:type="dxa"/>
          </w:tcPr>
          <w:p w14:paraId="461E049E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อิสระช้อปปิ้งหรือซื้อทัวร์เสริมดีสนีย์แลนด์</w:t>
            </w:r>
          </w:p>
          <w:p w14:paraId="08A3FF23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color w:val="EE0000"/>
                <w:sz w:val="36"/>
                <w:szCs w:val="36"/>
                <w:highlight w:val="yellow"/>
                <w:cs/>
              </w:rPr>
              <w:t>[วันอิสระไม่ใช้รถบัส เดินทางโดยรถไฟไม่รวมค่ารถไฟในการเดินทาง]</w:t>
            </w:r>
          </w:p>
        </w:tc>
        <w:tc>
          <w:tcPr>
            <w:tcW w:w="540" w:type="dxa"/>
          </w:tcPr>
          <w:p w14:paraId="167F9E1C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</w:tcPr>
          <w:p w14:paraId="38E15B15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630" w:type="dxa"/>
          </w:tcPr>
          <w:p w14:paraId="38701656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3870" w:type="dxa"/>
          </w:tcPr>
          <w:p w14:paraId="3F15B5B0" w14:textId="77777777" w:rsidR="00416143" w:rsidRDefault="00416143" w:rsidP="0041614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HOTEL GROOVE SHINJUKU</w:t>
            </w:r>
          </w:p>
          <w:p w14:paraId="3EE7EF9D" w14:textId="77777777" w:rsidR="00C10E8C" w:rsidRPr="00226FEF" w:rsidRDefault="00416143" w:rsidP="0041614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26FEF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226FEF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B76026" w14:paraId="53A4A3B3" w14:textId="77777777" w:rsidTr="00226FEF">
        <w:trPr>
          <w:trHeight w:val="397"/>
        </w:trPr>
        <w:tc>
          <w:tcPr>
            <w:tcW w:w="675" w:type="dxa"/>
            <w:shd w:val="clear" w:color="auto" w:fill="FFF2CC"/>
          </w:tcPr>
          <w:p w14:paraId="4C9ABC69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5103" w:type="dxa"/>
            <w:shd w:val="clear" w:color="auto" w:fill="FFF2CC"/>
          </w:tcPr>
          <w:p w14:paraId="673AEB46" w14:textId="77777777" w:rsidR="00C10E8C" w:rsidRDefault="0072551D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 w:rsidRPr="000C0B5D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แฮรรี่ พอตเตอร์ สตูดิโอ โตเกียว</w:t>
            </w:r>
            <w:r w:rsidR="001C618A" w:rsidRPr="001C618A">
              <w:rPr>
                <w:rFonts w:ascii="TH Sarabun New" w:hAnsi="TH Sarabun New" w:cs="TH Sarabun New" w:hint="cs"/>
                <w:sz w:val="36"/>
                <w:szCs w:val="36"/>
                <w:cs/>
              </w:rPr>
              <w:t>-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ช้อปปิ้งชิบุย่า</w:t>
            </w:r>
            <w:r w:rsidR="00C10E8C">
              <w:rPr>
                <w:rFonts w:ascii="TH Sarabun New" w:hAnsi="TH Sarabun New" w:cs="TH Sarabun New"/>
                <w:sz w:val="36"/>
                <w:szCs w:val="36"/>
                <w:cs/>
              </w:rPr>
              <w:t>-</w:t>
            </w:r>
            <w:r w:rsidR="00226FEF">
              <w:rPr>
                <w:rFonts w:ascii="TH Sarabun New" w:hAnsi="TH Sarabun New" w:cs="TH Sarabun New" w:hint="cs"/>
                <w:sz w:val="36"/>
                <w:szCs w:val="36"/>
                <w:cs/>
              </w:rPr>
              <w:t>ห้างไดเวอร์ซิตี้ (กันดั้ม)</w:t>
            </w:r>
            <w:r w:rsidR="00C10E8C">
              <w:rPr>
                <w:rFonts w:ascii="TH Sarabun New" w:hAnsi="TH Sarabun New" w:cs="TH Sarabun New"/>
                <w:sz w:val="36"/>
                <w:szCs w:val="36"/>
                <w:cs/>
              </w:rPr>
              <w:t>-สนามบินฮาเนดะ</w:t>
            </w:r>
          </w:p>
        </w:tc>
        <w:tc>
          <w:tcPr>
            <w:tcW w:w="540" w:type="dxa"/>
            <w:shd w:val="clear" w:color="auto" w:fill="FFF2CC"/>
          </w:tcPr>
          <w:p w14:paraId="5A60C22E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shd w:val="clear" w:color="auto" w:fill="FFF2CC"/>
          </w:tcPr>
          <w:p w14:paraId="4D06522D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630" w:type="dxa"/>
            <w:shd w:val="clear" w:color="auto" w:fill="FFF2CC"/>
          </w:tcPr>
          <w:p w14:paraId="068B5EAB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3870" w:type="dxa"/>
            <w:shd w:val="clear" w:color="auto" w:fill="FFF2CC"/>
          </w:tcPr>
          <w:p w14:paraId="2BBB8330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B76026" w14:paraId="192F3BC6" w14:textId="77777777" w:rsidTr="00226FEF">
        <w:trPr>
          <w:trHeight w:val="397"/>
        </w:trPr>
        <w:tc>
          <w:tcPr>
            <w:tcW w:w="675" w:type="dxa"/>
          </w:tcPr>
          <w:p w14:paraId="6E28ED01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5103" w:type="dxa"/>
          </w:tcPr>
          <w:p w14:paraId="33193D8B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กรุงเทพฯ</w:t>
            </w:r>
          </w:p>
        </w:tc>
        <w:tc>
          <w:tcPr>
            <w:tcW w:w="540" w:type="dxa"/>
          </w:tcPr>
          <w:p w14:paraId="6A5AD2D6" w14:textId="332CA57D" w:rsidR="00C10E8C" w:rsidRDefault="00EE42C8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12519DFC" wp14:editId="75C8CB50">
                  <wp:extent cx="171450" cy="171450"/>
                  <wp:effectExtent l="0" t="0" r="0" b="0"/>
                  <wp:docPr id="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14:paraId="395757AD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highlight w:val="yellow"/>
              </w:rPr>
            </w:pPr>
          </w:p>
        </w:tc>
        <w:tc>
          <w:tcPr>
            <w:tcW w:w="630" w:type="dxa"/>
          </w:tcPr>
          <w:p w14:paraId="66CB4BF5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3870" w:type="dxa"/>
          </w:tcPr>
          <w:p w14:paraId="202DD41E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</w:tbl>
    <w:p w14:paraId="4414C93C" w14:textId="77777777" w:rsidR="00C10E8C" w:rsidRDefault="00C10E8C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6C78E660" w14:textId="77777777" w:rsidR="00A54D80" w:rsidRDefault="00A54D80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752ADA12" w14:textId="77777777" w:rsidR="00A54D80" w:rsidRDefault="00A54D80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07FCE5A5" w14:textId="77777777" w:rsidR="00A54D80" w:rsidRPr="00B447F9" w:rsidRDefault="00A54D80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0C029D39" w14:textId="77777777" w:rsidR="00022268" w:rsidRPr="00B447F9" w:rsidRDefault="00022268">
      <w:pPr>
        <w:shd w:val="clear" w:color="auto" w:fill="806000"/>
        <w:spacing w:after="0" w:line="500" w:lineRule="exact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วันที่หนึ่ง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: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  <w:t>กรุงเทพฯ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583CB7">
        <w:rPr>
          <w:rFonts w:ascii="TH Sarabun New" w:hAnsi="TH Sarabun New" w:cs="TH Sarabun New"/>
          <w:b/>
          <w:bCs/>
          <w:color w:val="FFFFFF"/>
          <w:sz w:val="40"/>
          <w:szCs w:val="40"/>
        </w:rPr>
        <w:t>–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สนามบินสุวรรณภูมิ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5B56429C" w14:textId="77777777" w:rsidR="004A5ACF" w:rsidRPr="00B447F9" w:rsidRDefault="004A5ACF" w:rsidP="004A5ACF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21.00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  <w:t>นัดหมายพบกันที่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ประตูหมายเลข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>6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เคาเตอร์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>P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เจแปนแอร์ไลน์</w:t>
      </w:r>
    </w:p>
    <w:p w14:paraId="17464FA3" w14:textId="77777777" w:rsidR="004A5ACF" w:rsidRPr="00B447F9" w:rsidRDefault="004A5ACF" w:rsidP="004A5ACF">
      <w:pPr>
        <w:pStyle w:val="Sidebarphoto"/>
        <w:spacing w:line="500" w:lineRule="exact"/>
        <w:ind w:left="720" w:firstLine="720"/>
        <w:rPr>
          <w:rFonts w:ascii="TH Sarabun New" w:hAnsi="TH Sarabun New" w:cs="TH Sarabun New"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จุดนัดพบ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ป้ายบริษัททัวร์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เจ้าหน้าที่บริการช่วยโหลดสัมภาระและกระเป๋าเดินทาง</w:t>
      </w:r>
    </w:p>
    <w:p w14:paraId="7F69E871" w14:textId="77777777" w:rsidR="004A5ACF" w:rsidRPr="00B447F9" w:rsidRDefault="004A5ACF" w:rsidP="004A5ACF">
      <w:pPr>
        <w:pStyle w:val="Sidebarphoto"/>
        <w:spacing w:line="480" w:lineRule="exact"/>
        <w:ind w:left="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เที่ยวบินขาไป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b/>
          <w:bCs/>
          <w:noProof w:val="0"/>
          <w:color w:val="0000FF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JL 728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BKK-KIX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00.</w:t>
      </w:r>
      <w:r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55-08.10</w:t>
      </w:r>
    </w:p>
    <w:p w14:paraId="1D073B27" w14:textId="77777777" w:rsidR="004A5ACF" w:rsidRPr="00B447F9" w:rsidRDefault="004A5ACF" w:rsidP="004A5ACF">
      <w:pPr>
        <w:pStyle w:val="Sidebarphoto"/>
        <w:spacing w:line="480" w:lineRule="exact"/>
        <w:ind w:left="0"/>
        <w:jc w:val="thaiDistribute"/>
        <w:rPr>
          <w:rFonts w:ascii="TH Sarabun New" w:hAnsi="TH Sarabun New" w:cs="TH Sarabun New" w:hint="cs"/>
          <w:noProof w:val="0"/>
          <w:color w:val="FF000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เที่ยวบินขากลับ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 xml:space="preserve">JL </w:t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033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HND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>-BKK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00.00-05.05</w:t>
      </w:r>
    </w:p>
    <w:p w14:paraId="397503A3" w14:textId="77777777" w:rsidR="004A5ACF" w:rsidRPr="00B447F9" w:rsidRDefault="004A5ACF" w:rsidP="004A5ACF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i/>
          <w:iCs/>
          <w:noProof w:val="0"/>
          <w:color w:val="FF0000"/>
          <w:sz w:val="40"/>
          <w:szCs w:val="40"/>
          <w:cs/>
        </w:rPr>
        <w:t>** การจัดที่นั่งของกรุ๊ปเป็นไปตามเงื่อนไขของสายการบิน ทางทัวร์ไม่สามารถจัดที่นั่งได้ **</w:t>
      </w:r>
    </w:p>
    <w:p w14:paraId="59194E18" w14:textId="77777777" w:rsidR="004A5ACF" w:rsidRPr="00B447F9" w:rsidRDefault="004A5ACF" w:rsidP="004A5ACF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** บริการท่านด้วยอาหารแบบ </w:t>
      </w: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FULL SERVICE </w:t>
      </w: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>โหลดสัมภาระท่านละ 2 ชิ้น ชิ้นละ 23 กิโล**</w:t>
      </w:r>
    </w:p>
    <w:p w14:paraId="3AD5CC4E" w14:textId="5AD792DF" w:rsidR="004A5ACF" w:rsidRPr="00B447F9" w:rsidRDefault="00EE42C8" w:rsidP="004A5ACF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sz w:val="40"/>
          <w:szCs w:val="40"/>
        </w:rPr>
      </w:pPr>
      <w:r w:rsidRPr="00B447F9">
        <w:rPr>
          <w:rFonts w:ascii="TH Sarabun New" w:hAnsi="TH Sarabun New" w:cs="TH Sarabun New"/>
          <w:sz w:val="40"/>
          <w:szCs w:val="40"/>
        </w:rPr>
        <w:lastRenderedPageBreak/>
        <w:drawing>
          <wp:inline distT="0" distB="0" distL="0" distR="0" wp14:anchorId="60268CC2" wp14:editId="77F3B0EE">
            <wp:extent cx="1914525" cy="1476375"/>
            <wp:effectExtent l="0" t="0" r="0" b="0"/>
            <wp:docPr id="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41F2E1DE" wp14:editId="6061CA37">
            <wp:extent cx="2181225" cy="1485900"/>
            <wp:effectExtent l="0" t="0" r="0" b="0"/>
            <wp:docPr id="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1DCFD100" wp14:editId="236DBEFA">
            <wp:extent cx="2181225" cy="1485900"/>
            <wp:effectExtent l="0" t="0" r="0" b="0"/>
            <wp:docPr id="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BA128" w14:textId="77777777" w:rsidR="004A5ACF" w:rsidRPr="00B447F9" w:rsidRDefault="004A5ACF" w:rsidP="004A5ACF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</w:rPr>
      </w:pPr>
      <w:r w:rsidRPr="00B447F9"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  <w:highlight w:val="yellow"/>
          <w:cs/>
        </w:rPr>
        <w:t>***สำคัญสำหรับการจองทัวร์ สำหรับอาหารทุกมื้อรบกวนทุกท่านในคณะโปรดระบุรายบุคคลว่าไม่ทานเนื้อวัว / เนื้อหมู / ปลาดิบ / มังสวิรัติ /หรือแพ้อาหารประเภทใดบ้าง มีผลต่อการจัดอาหารให้ในบางมื้อที่เป็นอาหารท้องถิ่นที่ไม่สามารถเปลี่ยนแปลงหน้างานได้ ***</w:t>
      </w:r>
    </w:p>
    <w:p w14:paraId="543246AF" w14:textId="77777777" w:rsidR="004A5ACF" w:rsidRPr="00B447F9" w:rsidRDefault="004A5ACF" w:rsidP="004A5ACF">
      <w:pPr>
        <w:pStyle w:val="Sidebarphoto"/>
        <w:spacing w:line="240" w:lineRule="auto"/>
        <w:ind w:left="0"/>
        <w:rPr>
          <w:rFonts w:ascii="TH Sarabun New" w:hAnsi="TH Sarabun New" w:cs="TH Sarabun New" w:hint="cs"/>
          <w:sz w:val="40"/>
          <w:szCs w:val="40"/>
        </w:rPr>
      </w:pPr>
    </w:p>
    <w:p w14:paraId="27CE8889" w14:textId="77777777" w:rsidR="004A5ACF" w:rsidRDefault="004A5ACF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วันที่สอง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: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</w:t>
      </w:r>
      <w:r w:rsidRPr="004A5AC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สนามบินคันไซ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Pr="004A5AC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พิพิธภัณฑ์สัตว์น้ำไคยุคัง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Pr="004A5AC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ช้อปปิ้งชินไซบาชิ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</w:p>
    <w:p w14:paraId="3958A4E5" w14:textId="77777777" w:rsidR="004A5ACF" w:rsidRPr="00B447F9" w:rsidRDefault="004A5ACF" w:rsidP="004A5ACF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>00.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55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ab/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สนามบินคันไซ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 ด้วยเที่ยวบิน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JL 728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สายการบินเจแปนแอร์ไลน์</w:t>
      </w:r>
    </w:p>
    <w:p w14:paraId="18BAB6B7" w14:textId="77777777" w:rsidR="0072551D" w:rsidRPr="005915AA" w:rsidRDefault="00DC66E9" w:rsidP="0072551D">
      <w:pPr>
        <w:rPr>
          <w:rFonts w:ascii="TH SarabunPSK" w:eastAsia="Arial Unicode MS" w:hAnsi="TH SarabunPSK" w:cs="TH SarabunPSK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40</w:t>
      </w:r>
      <w:r w:rsidRPr="001D69B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44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72551D" w:rsidRPr="005915AA">
        <w:rPr>
          <w:rFonts w:ascii="TH SarabunPSK" w:eastAsia="Arial Unicode MS" w:hAnsi="TH SarabunPSK" w:cs="TH SarabunPSK" w:hint="cs"/>
          <w:b/>
          <w:bCs/>
          <w:sz w:val="40"/>
          <w:szCs w:val="40"/>
          <w:cs/>
        </w:rPr>
        <w:t>พิพิธภัณฑ์สัตว์น้ำไคยูคัง</w:t>
      </w:r>
      <w:r w:rsidR="0072551D" w:rsidRPr="005915AA">
        <w:rPr>
          <w:rFonts w:ascii="TH SarabunPSK" w:eastAsia="Arial Unicode MS" w:hAnsi="TH SarabunPSK" w:cs="TH SarabunPSK" w:hint="cs"/>
          <w:sz w:val="40"/>
          <w:szCs w:val="40"/>
          <w:cs/>
        </w:rPr>
        <w:t>ที่ จำลองสภาพแวดล้อมทางธรรมชาติของมหาสมุทรที่ใหญ่ที่สุดในโลกอย่างมหาสมุทรแปซิฟิกและผืนน้ำโดยรอบ เลือกแต่ละภูมิภาคของแนวเทือกเขารอบมหาสมุทรแปซิฟิก และนำมาเลี้ยงในตู้ปลาขนาดใหญ่ ตู้ปลาในพิพิธภัณฑ์ ถูกจัดเรียง ให้แต่ละตู้สอดคล้องกับตำแหน่งทางภูมิศาสตร์ที่แท้จริงของมหาสมุทรแปซิฟิก สิ่งมีชีวิตประมาณ 30</w:t>
      </w:r>
      <w:r w:rsidR="0072551D" w:rsidRPr="005915AA">
        <w:rPr>
          <w:rFonts w:ascii="TH SarabunPSK" w:eastAsia="Arial Unicode MS" w:hAnsi="TH SarabunPSK" w:cs="TH SarabunPSK" w:hint="cs"/>
          <w:sz w:val="40"/>
          <w:szCs w:val="40"/>
        </w:rPr>
        <w:t>,</w:t>
      </w:r>
      <w:r w:rsidR="0072551D" w:rsidRPr="005915AA">
        <w:rPr>
          <w:rFonts w:ascii="TH SarabunPSK" w:eastAsia="Arial Unicode MS" w:hAnsi="TH SarabunPSK" w:cs="TH SarabunPSK" w:hint="cs"/>
          <w:sz w:val="40"/>
          <w:szCs w:val="40"/>
          <w:cs/>
        </w:rPr>
        <w:t>000 ตัวจาก 620 สายพันธุ์ถูกจัดแสดงในตู้ปลา เช่นตู้ปลา "มหาสมุทรแปซิฟิก" ใจกลางอาคาร มีฉลามวาฬแหวกว่ายอย่างสงบนิ่ง ตู้ปลา "ป่าแห่งญี่ปุ่น" ที่มีน้ำตกไหลและพืชพรรณเขียวชอุ่ม ตู้ปลา “ทะเลเทสมัน” มีโลมาคาดขาวอาศัยอยู่ ตามหาเสน่ห์ของแมงกะพรุนที่โซน “กาแล็กซี่แมงกะพรุน” และ ”โซนขั้วโลกเหนือ” ซึ่งมีแมวน้ำอาศัยอยู่ก็เป็นที่นิยม</w:t>
      </w:r>
    </w:p>
    <w:p w14:paraId="4E0055EF" w14:textId="4E4F16A1" w:rsidR="00103018" w:rsidRPr="0072551D" w:rsidRDefault="00EE42C8" w:rsidP="0072551D">
      <w:pPr>
        <w:rPr>
          <w:rFonts w:ascii="TH SarabunPSK" w:eastAsia="Arial Unicode MS" w:hAnsi="TH SarabunPSK" w:cs="TH SarabunPSK" w:hint="cs"/>
          <w:sz w:val="40"/>
          <w:szCs w:val="40"/>
        </w:rPr>
      </w:pPr>
      <w:r w:rsidRPr="0072551D">
        <w:rPr>
          <w:rFonts w:ascii="TH SarabunPSK" w:eastAsia="Arial Unicode MS" w:hAnsi="TH SarabunPSK" w:cs="TH SarabunPSK"/>
          <w:noProof/>
          <w:sz w:val="40"/>
          <w:szCs w:val="40"/>
        </w:rPr>
        <w:drawing>
          <wp:inline distT="0" distB="0" distL="0" distR="0" wp14:anchorId="4891AE30" wp14:editId="72CD7003">
            <wp:extent cx="6953250" cy="1838325"/>
            <wp:effectExtent l="0" t="0" r="0" b="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D884A" w14:textId="77777777" w:rsidR="001C5943" w:rsidRPr="00B76026" w:rsidRDefault="001C5943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กลางวัน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</w:p>
    <w:p w14:paraId="1C927040" w14:textId="77777777" w:rsidR="00420CAA" w:rsidRPr="005915AA" w:rsidRDefault="00DC66E9" w:rsidP="00C10E8C">
      <w:pPr>
        <w:spacing w:after="0" w:line="500" w:lineRule="exact"/>
        <w:rPr>
          <w:rFonts w:ascii="TH SarabunPSK" w:hAnsi="TH SarabunPSK" w:cs="TH SarabunPSK"/>
          <w:sz w:val="40"/>
          <w:szCs w:val="40"/>
        </w:rPr>
      </w:pPr>
      <w:bookmarkStart w:id="4" w:name="OLE_LINK61"/>
      <w:bookmarkStart w:id="5" w:name="OLE_LINK62"/>
      <w:bookmarkStart w:id="6" w:name="OLE_LINK6"/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 w:rsidRPr="001D69B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2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0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9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420CAA" w:rsidRPr="005915AA">
        <w:rPr>
          <w:rFonts w:ascii="TH SarabunPSK" w:hAnsi="TH SarabunPSK" w:cs="TH SarabunPSK" w:hint="cs"/>
          <w:b/>
          <w:bCs/>
          <w:sz w:val="40"/>
          <w:szCs w:val="40"/>
          <w:cs/>
        </w:rPr>
        <w:t>ช้อปปิ้ง ณ ย่านชินไซบาชิ (</w:t>
      </w:r>
      <w:r w:rsidR="00420CAA" w:rsidRPr="005915AA">
        <w:rPr>
          <w:rFonts w:ascii="TH SarabunPSK" w:hAnsi="TH SarabunPSK" w:cs="TH SarabunPSK" w:hint="cs"/>
          <w:b/>
          <w:bCs/>
          <w:sz w:val="40"/>
          <w:szCs w:val="40"/>
        </w:rPr>
        <w:t xml:space="preserve">SHINSAIBASHI)  </w:t>
      </w:r>
      <w:r w:rsidR="00420CAA" w:rsidRPr="005915AA">
        <w:rPr>
          <w:rFonts w:ascii="TH SarabunPSK" w:hAnsi="TH SarabunPSK" w:cs="TH SarabunPSK" w:hint="cs"/>
          <w:sz w:val="40"/>
          <w:szCs w:val="40"/>
          <w:cs/>
        </w:rPr>
        <w:t xml:space="preserve">ให้ท่านเพลิดเพลินกับการช้อปปิ้งสินค้ามากมายหลายชนิดทั้งแบรนด์เนม และสินค้าญี่ปุ่น และย่านสตรีทฟู๊ด บนถนน </w:t>
      </w:r>
      <w:r w:rsidR="00420CAA" w:rsidRPr="005915AA">
        <w:rPr>
          <w:rFonts w:ascii="TH SarabunPSK" w:hAnsi="TH SarabunPSK" w:cs="TH SarabunPSK" w:hint="cs"/>
          <w:b/>
          <w:bCs/>
          <w:sz w:val="40"/>
          <w:szCs w:val="40"/>
          <w:cs/>
        </w:rPr>
        <w:t>โดทงบุริ</w:t>
      </w:r>
      <w:r w:rsidR="00420CAA" w:rsidRPr="005915AA">
        <w:rPr>
          <w:rFonts w:ascii="TH SarabunPSK" w:hAnsi="TH SarabunPSK" w:cs="TH SarabunPSK" w:hint="cs"/>
          <w:sz w:val="40"/>
          <w:szCs w:val="40"/>
          <w:cs/>
        </w:rPr>
        <w:t xml:space="preserve"> อาหารขึ้นชื่อของเมืองโอซาก้า เช่น ทาโกยากิ โอโคโนมิยากิ ราเมน คุริชิคัตสุ และอีกมากมาย</w:t>
      </w:r>
    </w:p>
    <w:p w14:paraId="38E91A59" w14:textId="19B51C0B" w:rsidR="00103018" w:rsidRDefault="00EE42C8" w:rsidP="00420CAA">
      <w:pPr>
        <w:rPr>
          <w:rFonts w:ascii="TH SarabunPSK" w:hAnsi="TH SarabunPSK" w:cs="TH SarabunPSK"/>
          <w:noProof/>
          <w:sz w:val="40"/>
          <w:szCs w:val="40"/>
        </w:rPr>
      </w:pPr>
      <w:r w:rsidRPr="00420CAA">
        <w:rPr>
          <w:rFonts w:ascii="TH SarabunPSK" w:hAnsi="TH SarabunPSK" w:cs="TH SarabunPSK"/>
          <w:noProof/>
          <w:sz w:val="40"/>
          <w:szCs w:val="40"/>
        </w:rPr>
        <w:drawing>
          <wp:inline distT="0" distB="0" distL="0" distR="0" wp14:anchorId="17D44254" wp14:editId="0C905FBA">
            <wp:extent cx="7048500" cy="186690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48CAA" w14:textId="77777777" w:rsidR="00DC66E9" w:rsidRPr="00420CAA" w:rsidRDefault="00DC66E9" w:rsidP="00420CAA">
      <w:pPr>
        <w:rPr>
          <w:rFonts w:ascii="TH SarabunPSK" w:hAnsi="TH SarabunPSK" w:cs="TH SarabunPSK" w:hint="cs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 w:rsidRPr="001D69B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2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0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12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</w:p>
    <w:p w14:paraId="00B548C7" w14:textId="77777777" w:rsidR="008C1380" w:rsidRDefault="008C1380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</w:pP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ค่ำ</w:t>
      </w: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ab/>
      </w: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ab/>
      </w:r>
      <w:r w:rsidR="009D45B4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รับประทานอาหารค่ำ</w:t>
      </w:r>
      <w:r w:rsidR="00692096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</w:rPr>
        <w:t xml:space="preserve"> </w:t>
      </w:r>
      <w:r w:rsidR="0072551D"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  <w:t>ณ ร้านอาหารญี่ปุ่น</w:t>
      </w:r>
    </w:p>
    <w:p w14:paraId="45B5A6CD" w14:textId="5679DE03" w:rsidR="00656F70" w:rsidRDefault="00EE42C8" w:rsidP="00F16F9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450150A7" wp14:editId="18E2F912">
            <wp:extent cx="371475" cy="371475"/>
            <wp:effectExtent l="0" t="0" r="0" b="0"/>
            <wp:docPr id="1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6F9E"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72551D" w:rsidRPr="0072551D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THE PARK FRONT HOTEL UNIVERSAL STUDIO JAPAN</w:t>
      </w:r>
      <w:r w:rsidR="0072551D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</w:t>
      </w:r>
      <w:r w:rsidR="00BA0110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72551D" w:rsidRPr="00535830">
        <w:rPr>
          <w:rFonts w:ascii="Segoe UI Symbol" w:hAnsi="Segoe UI Symbol" w:cs="Segoe UI Symbol"/>
          <w:color w:val="002060"/>
          <w:sz w:val="36"/>
          <w:szCs w:val="36"/>
        </w:rPr>
        <w:t>★★★★</w:t>
      </w:r>
    </w:p>
    <w:p w14:paraId="64CCDC44" w14:textId="58DEC1B5" w:rsidR="000C0B5D" w:rsidRDefault="00EE42C8" w:rsidP="00F16F9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 w:cs="TH Sarabun New"/>
          <w:b/>
          <w:bCs/>
          <w:color w:val="002060"/>
          <w:sz w:val="40"/>
          <w:szCs w:val="40"/>
        </w:rPr>
        <w:drawing>
          <wp:inline distT="0" distB="0" distL="0" distR="0" wp14:anchorId="5E800316" wp14:editId="14B434FF">
            <wp:extent cx="7038975" cy="3962400"/>
            <wp:effectExtent l="0" t="0" r="0" b="0"/>
            <wp:docPr id="1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B012F" w14:textId="77777777" w:rsidR="00416143" w:rsidRPr="00B447F9" w:rsidRDefault="00416143" w:rsidP="00F16F9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</w:p>
    <w:p w14:paraId="66D931CD" w14:textId="77777777" w:rsidR="001F58EB" w:rsidRDefault="001F58EB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bookmarkStart w:id="7" w:name="OLE_LINK20"/>
      <w:bookmarkStart w:id="8" w:name="OLE_LINK21"/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lastRenderedPageBreak/>
        <w:t xml:space="preserve">วันที่สาม </w:t>
      </w: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 </w:t>
      </w:r>
      <w:r w:rsidRPr="00771C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สวนสนุกยูนิเวอร์แซลสตูดิโอเจแปน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Pr="00771C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เมืองนาโกย่า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35587B7C" w14:textId="77777777" w:rsidR="001F58EB" w:rsidRPr="00B76026" w:rsidRDefault="001F58EB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เช้า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1E86211C" w14:textId="77777777" w:rsidR="001F58EB" w:rsidRPr="005E1F6C" w:rsidRDefault="00DC66E9" w:rsidP="001F58EB">
      <w:pPr>
        <w:pStyle w:val="Sidebarphoto"/>
        <w:spacing w:line="500" w:lineRule="exact"/>
        <w:ind w:left="0"/>
        <w:rPr>
          <w:rFonts w:ascii="TH Sarabun New" w:hAnsi="TH Sarabun New" w:cs="TH Sarabun New" w:hint="cs"/>
          <w:noProof w:val="0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ใช้เวลาเดิน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เท้าจากโรงแรม 5 นาที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200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ม.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นำท่านเดินทางสู่ </w:t>
      </w:r>
      <w:r w:rsidR="001F58EB" w:rsidRPr="005E1F6C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u w:val="single"/>
          <w:cs/>
        </w:rPr>
        <w:t>ยูนิเวอร์แซลสตูดิโอ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  <w:cs/>
        </w:rPr>
        <w:t>ร่วมสนุกท้าทายกับเครื่องเล่นหลากหลายชนิดตื่นเต้น ระทึกใจจากหนังดังที่ท่านชื่นชอบ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1F58EB" w:rsidRPr="005E1F6C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u w:val="single"/>
          <w:cs/>
        </w:rPr>
        <w:t xml:space="preserve">อัพเดตเครื่องเล่นใหม่ </w:t>
      </w:r>
      <w:r w:rsidR="001F58EB" w:rsidRPr="005E1F6C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u w:val="single"/>
        </w:rPr>
        <w:t>MARIO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 และสนุกไปกับ ฉากเพลิงไหม้จากเรื่อง “แบ็คดราฟท์”ล่องเรือผจญภัยกับไดโนเสาร์จากเรื่อง“จูราสสิคพาร์ค” นั่งเรือเพื่อพบกับความน่าสะพรึงกลัวเหมือนอยู่ ในเหตุการณ์จริงกับ “จอว์” ใช้ทุนสร้างมหาศาลกว่า 1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</w:rPr>
        <w:t>,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500 ล้านเยน (เฉพาะจอว์)  และสนุกสนานไปกับเครื่องเล่นภาคใหม่ของ “สไปเดอร์แมน” ที่รอให้ท่านพิสูจน์ความมันส์ พร้อมทั้งพบกับโซนใหม่ “วันเดอร์แลนด์” เป็นโซนสวนสนุกสไตล์ครอบครัวให้ท่านได้เพลิดเพลินกับตัวการ์ตูนสุดน่ารักชื่อดังของญี่ปุ่น 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</w:rPr>
        <w:t xml:space="preserve">Hello Kitty, Snoopy, Sesame Street 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  <w:cs/>
        </w:rPr>
        <w:t>หรือให้ท่านพบกับโซน“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</w:rPr>
        <w:t xml:space="preserve">HARRY POTTER” 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  <w:cs/>
        </w:rPr>
        <w:t>ที่สร้างเพื่อเอาใจเหล่าสาวกของแฮร์รี่พอตเตอร์ ให้ท่านได้เข้าไปสัมผัสบรรยากาศของโลกเวทมนตร์ในฉากต่างๆจากภาพยนตร์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  <w:cs/>
        </w:rPr>
        <w:t>หรือจะมันส์สุดเหวี่ยงไปกับเหล่ามินเนี่ยนตัวเหลืองที่ออกมาโชว์ความน่ารักแบบสาวกไม่ควรพลาด</w:t>
      </w:r>
    </w:p>
    <w:p w14:paraId="1AB0F994" w14:textId="3290E52E" w:rsidR="001F58EB" w:rsidRDefault="00EE42C8" w:rsidP="001F58EB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eastAsia="Leelawadee UI" w:hAnsi="TH Sarabun New" w:cs="TH Sarabun New"/>
          <w:color w:val="000000"/>
          <w:sz w:val="40"/>
          <w:szCs w:val="40"/>
        </w:rPr>
        <w:drawing>
          <wp:inline distT="0" distB="0" distL="0" distR="0" wp14:anchorId="70035CD3" wp14:editId="7D788C88">
            <wp:extent cx="2286000" cy="1533525"/>
            <wp:effectExtent l="0" t="0" r="0" b="0"/>
            <wp:docPr id="14" name="image19.jpg" descr="SUPER NINTENDO WORLD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 descr="SUPER NINTENDO WORLD™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F6C">
        <w:rPr>
          <w:rFonts w:ascii="TH Sarabun New" w:eastAsia="Leelawadee UI" w:hAnsi="TH Sarabun New" w:cs="TH Sarabun New"/>
          <w:color w:val="000000"/>
          <w:sz w:val="40"/>
          <w:szCs w:val="40"/>
        </w:rPr>
        <w:drawing>
          <wp:inline distT="0" distB="0" distL="0" distR="0" wp14:anchorId="4C0CF1D4" wp14:editId="1BCC08C1">
            <wp:extent cx="2333625" cy="1524000"/>
            <wp:effectExtent l="0" t="0" r="0" b="0"/>
            <wp:docPr id="15" name="image26.jpg" descr="โลกแห่งพ่อมดแห่งแฮร์รี่ พอตเตอร์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 descr="โลกแห่งพ่อมดแห่งแฮร์รี่ พอตเตอร์™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F6C">
        <w:rPr>
          <w:rFonts w:ascii="TH Sarabun New" w:eastAsia="Leelawadee UI" w:hAnsi="TH Sarabun New" w:cs="TH Sarabun New"/>
          <w:color w:val="000000"/>
          <w:sz w:val="40"/>
          <w:szCs w:val="40"/>
        </w:rPr>
        <w:drawing>
          <wp:inline distT="0" distB="0" distL="0" distR="0" wp14:anchorId="27A63081" wp14:editId="6EC1CC6B">
            <wp:extent cx="2286000" cy="1514475"/>
            <wp:effectExtent l="0" t="0" r="0" b="0"/>
            <wp:docPr id="16" name="image27.jpg" descr="มินเนียนพาร์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 descr="มินเนียนพาร์ค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36468" w14:textId="77777777" w:rsidR="001F58EB" w:rsidRPr="00B76026" w:rsidRDefault="001F58EB" w:rsidP="00B76026">
      <w:pPr>
        <w:pStyle w:val="Sidebarphoto"/>
        <w:shd w:val="clear" w:color="auto" w:fill="FFFF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u w:val="single"/>
        </w:rPr>
      </w:pPr>
      <w:r w:rsidRPr="00B76026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u w:val="single"/>
          <w:cs/>
        </w:rPr>
        <w:t xml:space="preserve">เพื่อให้ลูกค้าได้สนุกกับเครื่องเล่นอย่างเต็มที่ให้ทุกท่านอิสระรับประทานอาหารกลางวันตามอัธยาศัย </w:t>
      </w:r>
    </w:p>
    <w:p w14:paraId="0A0FA1C2" w14:textId="77777777" w:rsidR="001F58EB" w:rsidRDefault="001F58EB" w:rsidP="00B76026">
      <w:pPr>
        <w:pStyle w:val="Sidebarphoto"/>
        <w:shd w:val="clear" w:color="auto" w:fill="FFF2CC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*** ให้ท่านสนุกสนานในสวนสนุกจนถึงเวลา 1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>5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.00 และเดินทางสู่เมืองนาโกย่า ***</w:t>
      </w:r>
    </w:p>
    <w:p w14:paraId="14BD36E4" w14:textId="77777777" w:rsidR="004A5ACF" w:rsidRPr="004A5ACF" w:rsidRDefault="00DC66E9" w:rsidP="004A5ACF">
      <w:pPr>
        <w:pStyle w:val="Sidebarphoto"/>
        <w:spacing w:line="500" w:lineRule="exact"/>
        <w:ind w:left="0"/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 w:rsidRPr="001D69B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2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.30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ชม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183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bookmarkStart w:id="9" w:name="_Hlk174356674"/>
      <w:r w:rsidR="004A5ACF" w:rsidRPr="005915AA">
        <w:rPr>
          <w:rStyle w:val="wdyuqq"/>
          <w:rFonts w:ascii="TH SarabunPSK" w:eastAsia="SimSun" w:hAnsi="TH SarabunPSK" w:cs="TH SarabunPSK" w:hint="cs"/>
          <w:b/>
          <w:bCs/>
          <w:sz w:val="40"/>
          <w:szCs w:val="40"/>
          <w:cs/>
        </w:rPr>
        <w:t xml:space="preserve">ชมอุโมงค์ไฟนาบะนะโนะซาโตะ </w:t>
      </w:r>
      <w:r w:rsidR="004A5ACF" w:rsidRPr="005915AA">
        <w:rPr>
          <w:rStyle w:val="wdyuqq"/>
          <w:rFonts w:ascii="TH SarabunPSK" w:eastAsia="SimSun" w:hAnsi="TH SarabunPSK" w:cs="TH SarabunPSK" w:hint="cs"/>
          <w:b/>
          <w:bCs/>
          <w:sz w:val="40"/>
          <w:szCs w:val="40"/>
        </w:rPr>
        <w:t xml:space="preserve">Nabana no sato </w:t>
      </w:r>
      <w:r w:rsidR="004A5ACF" w:rsidRPr="005915AA">
        <w:rPr>
          <w:rStyle w:val="wdyuqq"/>
          <w:rFonts w:ascii="TH SarabunPSK" w:eastAsia="SimSun" w:hAnsi="TH SarabunPSK" w:cs="TH SarabunPSK" w:hint="cs"/>
          <w:sz w:val="40"/>
          <w:szCs w:val="40"/>
          <w:cs/>
        </w:rPr>
        <w:t xml:space="preserve">สวยตระการตา ทั้งกลางวันและกลางคืน สวรรค์บนดินแห่ง </w:t>
      </w:r>
      <w:r w:rsidR="004A5ACF" w:rsidRPr="005915AA">
        <w:rPr>
          <w:rStyle w:val="wdyuqq"/>
          <w:rFonts w:ascii="TH SarabunPSK" w:eastAsia="SimSun" w:hAnsi="TH SarabunPSK" w:cs="TH SarabunPSK" w:hint="cs"/>
          <w:sz w:val="40"/>
          <w:szCs w:val="40"/>
        </w:rPr>
        <w:t>Mie</w:t>
      </w:r>
      <w:r w:rsidR="004A5ACF" w:rsidRPr="005915AA">
        <w:rPr>
          <w:rStyle w:val="wdyuqq"/>
          <w:rFonts w:ascii="TH SarabunPSK" w:eastAsia="SimSun" w:hAnsi="TH SarabunPSK" w:cs="TH SarabunPSK" w:hint="cs"/>
          <w:sz w:val="40"/>
          <w:szCs w:val="40"/>
          <w:cs/>
        </w:rPr>
        <w:t xml:space="preserve"> อีกหนึ่งแหล่งท่องเที่ยวที่ห้ามพลาด ไฮไลค์หลักคือ งานประดับไฟตอนกลางคืน นับว่าเป็นงานประดับไฟที่ยิ่งใหญ่ที่สุดของญี่ปุ่น</w:t>
      </w:r>
    </w:p>
    <w:p w14:paraId="39EF9122" w14:textId="4E323A46" w:rsidR="004A5ACF" w:rsidRPr="004A5ACF" w:rsidRDefault="00EE42C8" w:rsidP="004A5ACF">
      <w:pPr>
        <w:tabs>
          <w:tab w:val="left" w:pos="5084"/>
        </w:tabs>
        <w:spacing w:after="0" w:line="240" w:lineRule="auto"/>
        <w:rPr>
          <w:rFonts w:ascii="TH SarabunPSK" w:eastAsia="SimSun" w:hAnsi="TH SarabunPSK" w:cs="TH SarabunPSK" w:hint="cs"/>
          <w:sz w:val="40"/>
          <w:szCs w:val="40"/>
        </w:rPr>
      </w:pPr>
      <w:r w:rsidRPr="004A5ACF">
        <w:rPr>
          <w:rFonts w:ascii="TH SarabunPSK" w:eastAsia="SimSun" w:hAnsi="TH SarabunPSK" w:cs="TH SarabunPSK"/>
          <w:noProof/>
          <w:sz w:val="40"/>
          <w:szCs w:val="40"/>
        </w:rPr>
        <w:lastRenderedPageBreak/>
        <w:drawing>
          <wp:inline distT="0" distB="0" distL="0" distR="0" wp14:anchorId="2D9F7A37" wp14:editId="3BB948FF">
            <wp:extent cx="7058025" cy="1847850"/>
            <wp:effectExtent l="0" t="0" r="0" b="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"/>
    </w:p>
    <w:p w14:paraId="369FAA0E" w14:textId="77777777" w:rsidR="001F58EB" w:rsidRPr="00B76026" w:rsidRDefault="001F58EB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</w:pP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ค่ำ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 xml:space="preserve">รับประทาน อาหารค่ำ ณ </w:t>
      </w:r>
      <w:r w:rsidR="003203A1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ห้องอาหารโรงแรม</w:t>
      </w:r>
      <w:r w:rsidRPr="00B76026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264BB9B9" w14:textId="71A95C98" w:rsidR="0072551D" w:rsidRPr="00B447F9" w:rsidRDefault="00EE42C8" w:rsidP="0072551D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C10E8C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5A20500B" wp14:editId="3E1CCB20">
            <wp:extent cx="371475" cy="371475"/>
            <wp:effectExtent l="0" t="0" r="0" b="0"/>
            <wp:docPr id="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58EB" w:rsidRPr="00C10E8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3203A1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NAGASHIMA </w:t>
      </w:r>
      <w:r w:rsidR="001A6B3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HOTEL</w:t>
      </w:r>
      <w:r w:rsidR="00BA0110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หรือเทียบเท่า</w:t>
      </w:r>
      <w:r w:rsidR="0072551D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72551D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72551D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4220B17E" w14:textId="77777777" w:rsidR="0072551D" w:rsidRPr="00B447F9" w:rsidRDefault="0072551D" w:rsidP="0072551D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7B460CF4" w14:textId="77777777" w:rsidR="0072551D" w:rsidRPr="0072551D" w:rsidRDefault="0072551D" w:rsidP="0072551D">
      <w:pPr>
        <w:spacing w:after="0" w:line="256" w:lineRule="auto"/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</w:rPr>
      </w:pPr>
      <w:r w:rsidRPr="0072551D"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496BF935" w14:textId="715190C7" w:rsidR="00A73188" w:rsidRPr="00B76026" w:rsidRDefault="00EE42C8" w:rsidP="001F58EB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color w:val="002060"/>
          <w:sz w:val="40"/>
          <w:szCs w:val="40"/>
        </w:rPr>
        <w:drawing>
          <wp:inline distT="0" distB="0" distL="0" distR="0" wp14:anchorId="24AB9B73" wp14:editId="62799E7B">
            <wp:extent cx="7038975" cy="3962400"/>
            <wp:effectExtent l="0" t="0" r="0" b="0"/>
            <wp:docPr id="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436CD" w14:textId="77777777" w:rsidR="00F975C4" w:rsidRPr="00B447F9" w:rsidRDefault="00F975C4" w:rsidP="00A044AA">
      <w:pPr>
        <w:pStyle w:val="Sidebarphoto"/>
        <w:spacing w:line="2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29F73A6E" w14:textId="77777777" w:rsidR="00042FA3" w:rsidRPr="00B447F9" w:rsidRDefault="00F16F9E" w:rsidP="00656F70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วันที่สี่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="001F58EB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 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A5ACF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โทกิพรีเมี่ยมเอ้าท์เล็ต</w:t>
      </w:r>
      <w:r w:rsid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16143" w:rsidRPr="00416143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หมู่บ้านมาโกเมะจูกุ </w:t>
      </w:r>
      <w:r w:rsid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A54D80" w:rsidRP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กิจกรรมเก็บแอปเปิ้ล</w:t>
      </w:r>
      <w:r w:rsid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A54D80" w:rsidRP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แช่น้ำแร่</w:t>
      </w:r>
      <w:r w:rsid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B76026" w:rsidRPr="00B7602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</w:p>
    <w:p w14:paraId="0C894D47" w14:textId="77777777" w:rsidR="00F16F9E" w:rsidRPr="00B76026" w:rsidRDefault="00F16F9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เช้า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0A6662EE" w14:textId="77777777" w:rsidR="00416143" w:rsidRDefault="00DC66E9" w:rsidP="00416143">
      <w:pPr>
        <w:pStyle w:val="Sidebarphoto"/>
        <w:spacing w:line="240" w:lineRule="auto"/>
        <w:ind w:left="0"/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</w:pPr>
      <w:bookmarkStart w:id="10" w:name="_Hlk182490746"/>
      <w:bookmarkStart w:id="11" w:name="_Hlk211426617"/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1.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10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ชม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 w:rsidR="0041614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88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416143" w:rsidRPr="00416143"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  <w:cs/>
        </w:rPr>
        <w:t>โทกิ พรีเมี่ยม เอาท์เล็ต</w:t>
      </w:r>
      <w:r w:rsidR="00416143" w:rsidRPr="00450F03">
        <w:rPr>
          <w:rStyle w:val="wdyuqq"/>
          <w:rFonts w:ascii="TH Sarabun New" w:eastAsia="SimSun" w:hAnsi="TH Sarabun New" w:cs="TH Sarabun New"/>
          <w:b/>
          <w:bCs/>
          <w:color w:val="993366"/>
          <w:sz w:val="40"/>
          <w:szCs w:val="40"/>
          <w:cs/>
        </w:rPr>
        <w:t xml:space="preserve"> </w:t>
      </w:r>
      <w:r w:rsidR="00416143" w:rsidRPr="007347D8">
        <w:rPr>
          <w:rStyle w:val="wdyuqq"/>
          <w:rFonts w:ascii="TH Sarabun New" w:eastAsia="SimSun" w:hAnsi="TH Sarabun New" w:cs="TH Sarabun New"/>
          <w:color w:val="100F0D"/>
          <w:sz w:val="40"/>
          <w:szCs w:val="40"/>
          <w:cs/>
        </w:rPr>
        <w:t>ร้านค้าแบรนด์เนมชั้นสูงถูกจัดสรรมาเพื่อทำให้ภาพลักษณ์ของดูเหมือนเมืองโคโลราโด</w:t>
      </w:r>
      <w:r w:rsidR="00416143">
        <w:rPr>
          <w:rStyle w:val="wdyuqq"/>
          <w:rFonts w:ascii="TH Sarabun New" w:eastAsia="SimSun" w:hAnsi="TH Sarabun New" w:cs="TH Sarabun New" w:hint="cs"/>
          <w:color w:val="100F0D"/>
          <w:sz w:val="40"/>
          <w:szCs w:val="40"/>
          <w:cs/>
        </w:rPr>
        <w:t xml:space="preserve"> </w:t>
      </w:r>
      <w:r w:rsidR="00416143" w:rsidRPr="00450F03">
        <w:rPr>
          <w:rStyle w:val="wdyuqq"/>
          <w:rFonts w:ascii="TH Sarabun New" w:eastAsia="SimSun" w:hAnsi="TH Sarabun New" w:cs="TH Sarabun New"/>
          <w:color w:val="100F0D"/>
          <w:sz w:val="40"/>
          <w:szCs w:val="40"/>
          <w:cs/>
        </w:rPr>
        <w:t>เรียงรายไปด้วยร้านค้ากว่า 140 ร้านที่</w:t>
      </w:r>
      <w:r w:rsidR="00416143" w:rsidRPr="00450F03">
        <w:rPr>
          <w:rStyle w:val="wdyuqq"/>
          <w:rFonts w:ascii="TH Sarabun New" w:eastAsia="SimSun" w:hAnsi="TH Sarabun New" w:cs="TH Sarabun New"/>
          <w:color w:val="100F0D"/>
          <w:sz w:val="40"/>
          <w:szCs w:val="40"/>
          <w:cs/>
        </w:rPr>
        <w:lastRenderedPageBreak/>
        <w:t>จำลองในเหมือนกับถนนที่สวยงามของโคโลราโด มีสินค้าเอาท์เล็ตทั้งแบรนด์ญี่ปุ่นและแบรนด์ต่างประเทศ คุณสามารถเพลิดเพลินกับการช็อปปิ้งได้ตลอดทั้งวัน มีสิ่งของที่คุณสามารถเลือกได้อย่างมากมายไม่เฉพาะแต่สินค้าแฟชั่นเท่านั้นแต่ยังมีของตกแต่งภายในรวมถึงเครื่องสำอางค์ด้วย</w:t>
      </w:r>
    </w:p>
    <w:p w14:paraId="14EDF88A" w14:textId="12475C08" w:rsidR="00A54D80" w:rsidRPr="00416143" w:rsidRDefault="00EE42C8" w:rsidP="00A54D80">
      <w:pPr>
        <w:pStyle w:val="Sidebarphoto"/>
        <w:spacing w:line="240" w:lineRule="auto"/>
        <w:ind w:left="0"/>
        <w:rPr>
          <w:rStyle w:val="wdyuqq"/>
          <w:rFonts w:ascii="TH Sarabun New" w:eastAsia="SimSun" w:hAnsi="TH Sarabun New" w:cs="TH Sarabun New" w:hint="cs"/>
          <w:color w:val="100F0D"/>
          <w:sz w:val="40"/>
          <w:szCs w:val="40"/>
        </w:rPr>
      </w:pPr>
      <w:r w:rsidRPr="00416143"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  <w:drawing>
          <wp:inline distT="0" distB="0" distL="0" distR="0" wp14:anchorId="6677625E" wp14:editId="2794CB48">
            <wp:extent cx="7019925" cy="1857375"/>
            <wp:effectExtent l="0" t="0" r="0" b="0"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482D4" w14:textId="77777777" w:rsidR="00A54D80" w:rsidRPr="00B76026" w:rsidRDefault="00A54D80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กลางวัน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</w:p>
    <w:p w14:paraId="12FBB771" w14:textId="77777777" w:rsidR="00656F70" w:rsidRDefault="00DC66E9" w:rsidP="00656F70">
      <w:pPr>
        <w:rPr>
          <w:rFonts w:ascii="TH Sarabun New" w:hAnsi="TH Sarabun New" w:cs="TH Sarabun New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 w:rsidR="0041614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4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0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 w:rsidR="0041614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52.6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416143" w:rsidRPr="00416143">
        <w:rPr>
          <w:rStyle w:val="wdyuqq"/>
          <w:rFonts w:ascii="TH Sarabun New" w:eastAsia="SimSun" w:hAnsi="TH Sarabun New" w:cs="TH Sarabun New" w:hint="cs"/>
          <w:b/>
          <w:bCs/>
          <w:color w:val="000000"/>
          <w:sz w:val="40"/>
          <w:szCs w:val="40"/>
          <w:cs/>
        </w:rPr>
        <w:t>หมู่บ้าน</w:t>
      </w:r>
      <w:r w:rsidR="00656F70" w:rsidRPr="00656F70">
        <w:rPr>
          <w:rFonts w:ascii="TH Sarabun New" w:hAnsi="TH Sarabun New" w:cs="TH Sarabun New"/>
          <w:b/>
          <w:bCs/>
          <w:sz w:val="40"/>
          <w:szCs w:val="40"/>
          <w:cs/>
        </w:rPr>
        <w:t>มาโกเมะจูกุ</w:t>
      </w:r>
      <w:r w:rsidR="00656F70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="00656F70" w:rsidRPr="00656F70">
        <w:rPr>
          <w:rFonts w:ascii="TH Sarabun New" w:hAnsi="TH Sarabun New" w:cs="TH Sarabun New"/>
          <w:sz w:val="40"/>
          <w:szCs w:val="40"/>
          <w:cs/>
        </w:rPr>
        <w:t>หมู่บ้านสไตล์เอโดะเล็ก ๆ ไวบ์น่ารักในหุบเขาคิโซ</w:t>
      </w:r>
      <w:r w:rsidR="00656F70">
        <w:rPr>
          <w:rFonts w:ascii="TH Sarabun New" w:hAnsi="TH Sarabun New" w:cs="TH Sarabun New" w:hint="cs"/>
          <w:sz w:val="40"/>
          <w:szCs w:val="40"/>
          <w:cs/>
        </w:rPr>
        <w:t xml:space="preserve"> </w:t>
      </w:r>
      <w:r w:rsidR="00656F70" w:rsidRPr="00656F70">
        <w:rPr>
          <w:rFonts w:ascii="TH Sarabun New" w:hAnsi="TH Sarabun New" w:cs="TH Sarabun New"/>
          <w:sz w:val="40"/>
          <w:szCs w:val="40"/>
          <w:cs/>
        </w:rPr>
        <w:t>ที่นี่เป็นหมู่บ้านพักแรมซามุไรพร้อมโรงน้ำชาดั้งเดิมตั้งในถนนเส้นหลักสมัยก่อน “ถนนนากาเซนโด</w:t>
      </w:r>
      <w:r w:rsidR="00656F70">
        <w:rPr>
          <w:rFonts w:ascii="TH Sarabun New" w:hAnsi="TH Sarabun New" w:cs="TH Sarabun New" w:hint="cs"/>
          <w:sz w:val="40"/>
          <w:szCs w:val="40"/>
          <w:cs/>
        </w:rPr>
        <w:t xml:space="preserve"> </w:t>
      </w:r>
      <w:r w:rsidR="00656F70" w:rsidRPr="00656F70">
        <w:rPr>
          <w:rFonts w:ascii="TH Sarabun New" w:hAnsi="TH Sarabun New" w:cs="TH Sarabun New"/>
          <w:sz w:val="40"/>
          <w:szCs w:val="40"/>
          <w:cs/>
        </w:rPr>
        <w:t>(</w:t>
      </w:r>
      <w:r w:rsidR="00656F70" w:rsidRPr="00656F70">
        <w:rPr>
          <w:rFonts w:ascii="TH Sarabun New" w:hAnsi="TH Sarabun New" w:cs="TH Sarabun New"/>
          <w:sz w:val="40"/>
          <w:szCs w:val="40"/>
        </w:rPr>
        <w:t xml:space="preserve">Nakasendo)” </w:t>
      </w:r>
      <w:r w:rsidR="00656F70" w:rsidRPr="00656F70">
        <w:rPr>
          <w:rFonts w:ascii="TH Sarabun New" w:hAnsi="TH Sarabun New" w:cs="TH Sarabun New"/>
          <w:sz w:val="40"/>
          <w:szCs w:val="40"/>
          <w:cs/>
        </w:rPr>
        <w:t>เส้นทางที่ทอดยาวจากเกียวโต</w:t>
      </w:r>
      <w:r w:rsidR="00656F70">
        <w:rPr>
          <w:rFonts w:ascii="TH Sarabun New" w:hAnsi="TH Sarabun New" w:cs="TH Sarabun New" w:hint="cs"/>
          <w:sz w:val="40"/>
          <w:szCs w:val="40"/>
          <w:cs/>
        </w:rPr>
        <w:t xml:space="preserve"> </w:t>
      </w:r>
      <w:r w:rsidR="00656F70" w:rsidRPr="00656F70">
        <w:rPr>
          <w:rFonts w:ascii="TH Sarabun New" w:hAnsi="TH Sarabun New" w:cs="TH Sarabun New"/>
          <w:sz w:val="40"/>
          <w:szCs w:val="40"/>
          <w:cs/>
        </w:rPr>
        <w:t>ถึงโตเกียว(เอโดะ)</w:t>
      </w:r>
      <w:r w:rsidR="00656F70">
        <w:rPr>
          <w:rFonts w:ascii="TH Sarabun New" w:hAnsi="TH Sarabun New" w:cs="TH Sarabun New" w:hint="cs"/>
          <w:sz w:val="40"/>
          <w:szCs w:val="40"/>
          <w:cs/>
        </w:rPr>
        <w:t xml:space="preserve"> ปูพื้นหินและฉากหลังเป็นหุบเขา ปัจจุบันบ้านเรือนต่างๆเปิดเป็นร้านค้าเล็กๆ ทั้งขนม ของฝาก และอาหารท้องถิ่นให้ท่านได้เพลิดเพลิน</w:t>
      </w:r>
    </w:p>
    <w:p w14:paraId="5DB914E9" w14:textId="53B0961B" w:rsidR="00402B06" w:rsidRPr="00B76026" w:rsidRDefault="00EE42C8" w:rsidP="00B76026">
      <w:pPr>
        <w:rPr>
          <w:rFonts w:ascii="TH Sarabun New" w:hAnsi="TH Sarabun New" w:cs="TH Sarabun New" w:hint="cs"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0D0596F4" wp14:editId="297DA1B0">
            <wp:extent cx="7029450" cy="1847850"/>
            <wp:effectExtent l="0" t="0" r="0" b="0"/>
            <wp:docPr id="2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  <w:bookmarkEnd w:id="11"/>
    </w:p>
    <w:p w14:paraId="20640497" w14:textId="77777777" w:rsidR="00656F70" w:rsidRDefault="00DC66E9" w:rsidP="00656F70">
      <w:pPr>
        <w:rPr>
          <w:rFonts w:ascii="TH Sarabun New" w:hAnsi="TH Sarabun New" w:cs="TH Sarabun New" w:hint="cs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40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45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656F70" w:rsidRPr="007D0398">
        <w:rPr>
          <w:rFonts w:ascii="TH Sarabun New" w:hAnsi="TH Sarabun New" w:cs="TH Sarabun New"/>
          <w:b/>
          <w:bCs/>
          <w:sz w:val="40"/>
          <w:szCs w:val="40"/>
          <w:cs/>
        </w:rPr>
        <w:t>กิจกรรมเก็บ</w:t>
      </w:r>
      <w:r w:rsidR="00A54D80">
        <w:rPr>
          <w:rFonts w:ascii="TH Sarabun New" w:hAnsi="TH Sarabun New" w:cs="TH Sarabun New" w:hint="cs"/>
          <w:b/>
          <w:bCs/>
          <w:sz w:val="40"/>
          <w:szCs w:val="40"/>
          <w:cs/>
        </w:rPr>
        <w:t>แอปเปิ้ล</w:t>
      </w:r>
      <w:r w:rsidR="00656F70" w:rsidRPr="007D0398">
        <w:rPr>
          <w:rFonts w:ascii="TH Sarabun New" w:hAnsi="TH Sarabun New" w:cs="TH Sarabun New"/>
          <w:sz w:val="40"/>
          <w:szCs w:val="40"/>
          <w:cs/>
        </w:rPr>
        <w:t xml:space="preserve"> ให้ท่านได้ลิ้มรส</w:t>
      </w:r>
      <w:r w:rsidR="00A54D80">
        <w:rPr>
          <w:rFonts w:ascii="TH Sarabun New" w:hAnsi="TH Sarabun New" w:cs="TH Sarabun New" w:hint="cs"/>
          <w:sz w:val="40"/>
          <w:szCs w:val="40"/>
          <w:cs/>
        </w:rPr>
        <w:t>แอปเปิ้ล</w:t>
      </w:r>
      <w:r w:rsidR="00656F70" w:rsidRPr="007D0398">
        <w:rPr>
          <w:rFonts w:ascii="TH Sarabun New" w:hAnsi="TH Sarabun New" w:cs="TH Sarabun New"/>
          <w:sz w:val="40"/>
          <w:szCs w:val="40"/>
          <w:cs/>
        </w:rPr>
        <w:t>สายพันธุ์ต่างๆ หวานอมเปรี้ยวตามแบบญี่ปุ่น คนญี่ปุ่น</w:t>
      </w:r>
      <w:r w:rsidR="00A54D80">
        <w:rPr>
          <w:rFonts w:ascii="TH Sarabun New" w:hAnsi="TH Sarabun New" w:cs="TH Sarabun New" w:hint="cs"/>
          <w:sz w:val="40"/>
          <w:szCs w:val="40"/>
          <w:cs/>
        </w:rPr>
        <w:t xml:space="preserve"> ถือเป็นผลไม้ที่ต้องไม่พลาดในช่วงฤดูกาลใบไม้เปลี่ยนสี</w:t>
      </w:r>
    </w:p>
    <w:p w14:paraId="3810D572" w14:textId="76BE3E57" w:rsidR="00656F70" w:rsidRDefault="00EE42C8" w:rsidP="00656F70">
      <w:pPr>
        <w:rPr>
          <w:rFonts w:ascii="TH Sarabun New" w:hAnsi="TH Sarabun New" w:cs="TH Sarabun New"/>
          <w:sz w:val="40"/>
          <w:szCs w:val="40"/>
        </w:rPr>
      </w:pPr>
      <w:r w:rsidRPr="00A23915">
        <w:rPr>
          <w:rFonts w:ascii="TH Sarabun New" w:hAnsi="TH Sarabun New" w:cs="TH Sarabun New"/>
          <w:noProof/>
          <w:sz w:val="40"/>
          <w:szCs w:val="40"/>
        </w:rPr>
        <w:lastRenderedPageBreak/>
        <w:drawing>
          <wp:inline distT="0" distB="0" distL="0" distR="0" wp14:anchorId="2A7CCA36" wp14:editId="1F2C04BB">
            <wp:extent cx="7038975" cy="1857375"/>
            <wp:effectExtent l="0" t="0" r="0" b="0"/>
            <wp:docPr id="2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93FEA" w14:textId="77777777" w:rsidR="00DC66E9" w:rsidRDefault="00DC66E9" w:rsidP="00656F70">
      <w:pPr>
        <w:rPr>
          <w:rFonts w:ascii="TH Sarabun New" w:hAnsi="TH Sarabun New" w:cs="TH Sarabun New"/>
          <w:noProof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 w:rsidR="0041614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2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ชม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1</w:t>
      </w:r>
      <w:r w:rsidR="0041614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33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</w:p>
    <w:p w14:paraId="4175FB7A" w14:textId="77777777" w:rsidR="00BA4A5D" w:rsidRPr="00B447F9" w:rsidRDefault="00BA4A5D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402B0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ค่ำ</w:t>
      </w:r>
      <w:r w:rsidRPr="00402B0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402B0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 xml:space="preserve">รับประทาน อาหารเย็น ณ ห้องอาหารโรงแรม </w:t>
      </w:r>
    </w:p>
    <w:p w14:paraId="663D60BE" w14:textId="63473803" w:rsidR="00BA4A5D" w:rsidRPr="00B447F9" w:rsidRDefault="00EE42C8" w:rsidP="00BA4A5D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10663C9B" wp14:editId="32C8FAB8">
            <wp:extent cx="371475" cy="371475"/>
            <wp:effectExtent l="0" t="0" r="0" b="0"/>
            <wp:docPr id="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A5D"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41614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SHIRAKABA IKENOTAIRA HOTEL</w:t>
      </w:r>
      <w:r w:rsidR="001A6B3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1A6B3E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BA4A5D"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000000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402B06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5BB548AA" w14:textId="77777777" w:rsidR="00BA4A5D" w:rsidRPr="00B447F9" w:rsidRDefault="00BA4A5D" w:rsidP="00BA4A5D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54B19452" w14:textId="77777777" w:rsidR="009E479A" w:rsidRDefault="009E479A" w:rsidP="009E479A">
      <w:pPr>
        <w:spacing w:after="0" w:line="256" w:lineRule="auto"/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</w:rPr>
      </w:pPr>
      <w:r w:rsidRPr="003203A1"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3B940394" w14:textId="2C02212E" w:rsidR="00A54D80" w:rsidRPr="003203A1" w:rsidRDefault="00EE42C8" w:rsidP="009E479A">
      <w:pPr>
        <w:spacing w:after="0" w:line="256" w:lineRule="auto"/>
        <w:rPr>
          <w:rFonts w:ascii="TH Sarabun New" w:hAnsi="TH Sarabun New" w:cs="TH Sarabun New" w:hint="cs"/>
          <w:b/>
          <w:bCs/>
          <w:i/>
          <w:iCs/>
          <w:noProof/>
          <w:color w:val="FF0000"/>
          <w:sz w:val="28"/>
          <w:szCs w:val="28"/>
        </w:rPr>
      </w:pPr>
      <w:r>
        <w:rPr>
          <w:rFonts w:ascii="TH Sarabun New" w:hAnsi="TH Sarabun New" w:cs="TH Sarabun New" w:hint="cs"/>
          <w:b/>
          <w:bCs/>
          <w:i/>
          <w:iCs/>
          <w:noProof/>
          <w:color w:val="FF0000"/>
          <w:sz w:val="28"/>
          <w:szCs w:val="28"/>
        </w:rPr>
        <w:drawing>
          <wp:inline distT="0" distB="0" distL="0" distR="0" wp14:anchorId="3D2FC89F" wp14:editId="0837DF2E">
            <wp:extent cx="7038975" cy="3962400"/>
            <wp:effectExtent l="0" t="0" r="0" b="0"/>
            <wp:docPr id="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A0CEC" w14:textId="77777777" w:rsidR="002F3C49" w:rsidRPr="00B447F9" w:rsidRDefault="002F3C49" w:rsidP="00A044AA">
      <w:pPr>
        <w:pStyle w:val="Sidebarphoto"/>
        <w:spacing w:line="2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71AE9080" w14:textId="77777777" w:rsidR="00A54D80" w:rsidRDefault="00F16F9E" w:rsidP="008C684C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</w:t>
      </w:r>
      <w:r w:rsidR="004B14E5"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ห้า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BA0110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A54D80" w:rsidRP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นั่งกระเช้าห้อยขาชมวิวคิยาซาโตะ เทอเรส</w:t>
      </w:r>
      <w:r w:rsid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A54D80" w:rsidRP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กิจกรรมขับ</w:t>
      </w:r>
      <w:r w:rsid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A54D80" w:rsidRP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G-KART</w:t>
      </w:r>
      <w:r w:rsidR="00A54D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8C684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8C684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50EA6560" w14:textId="77777777" w:rsidR="002F3C49" w:rsidRPr="00FB0E39" w:rsidRDefault="00A54D80" w:rsidP="008C684C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                </w:t>
      </w:r>
      <w:r w:rsidR="008C684C" w:rsidRPr="008C684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เมืองโตเกียว</w:t>
      </w:r>
      <w:r w:rsidR="00A11BD6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A11BD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A11BD6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ช้อปปิ้งชินจุกุ</w:t>
      </w:r>
      <w:r w:rsidR="008C684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5905D6" w:rsidRPr="005905D6">
        <w:rPr>
          <w:rFonts w:ascii="TH Sarabun New" w:hAnsi="TH Sarabun New" w:cs="TH Sarabun New" w:hint="cs"/>
          <w:b/>
          <w:bCs/>
          <w:noProof w:val="0"/>
          <w:color w:val="EE0000"/>
          <w:sz w:val="40"/>
          <w:szCs w:val="40"/>
          <w:highlight w:val="yellow"/>
          <w:cs/>
        </w:rPr>
        <w:t>**ปิ้งย่างพรีเมียม</w:t>
      </w:r>
      <w:r w:rsidR="00A11BD6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highlight w:val="yellow"/>
        </w:rPr>
        <w:t>ROKKASEN</w:t>
      </w:r>
      <w:r w:rsidR="003203A1" w:rsidRPr="005905D6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highlight w:val="yellow"/>
        </w:rPr>
        <w:t xml:space="preserve"> </w:t>
      </w:r>
      <w:r w:rsidR="005905D6" w:rsidRPr="005905D6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highlight w:val="yellow"/>
        </w:rPr>
        <w:t>**</w:t>
      </w:r>
    </w:p>
    <w:p w14:paraId="4B3FFCD9" w14:textId="77777777" w:rsidR="00F16F9E" w:rsidRPr="00402B06" w:rsidRDefault="00F16F9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402B0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เช้า</w:t>
      </w:r>
      <w:r w:rsidRPr="00402B0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402B0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70D3FD07" w14:textId="77777777" w:rsidR="003203A1" w:rsidRPr="003203A1" w:rsidRDefault="00DC66E9" w:rsidP="003203A1">
      <w:pPr>
        <w:pStyle w:val="Sidebarphoto"/>
        <w:spacing w:line="440" w:lineRule="exact"/>
        <w:ind w:left="0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 w:rsidR="0041614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1 </w:t>
      </w:r>
      <w:r w:rsidR="0041614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ชม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 w:rsidR="0041614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52.6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BA0110" w:rsidRPr="00BA0110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นั่งกระเช้าห้อยขาชมวิวคิยาซาโตะ เทอเรส</w:t>
      </w:r>
      <w:r w:rsidR="00BA0110" w:rsidRPr="00BA0110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ที่นี่คือจุดชมวิวบนภูเขา ที่สูงกว่า 1</w:t>
      </w:r>
      <w:r w:rsidR="00BA0110" w:rsidRPr="00BA0110">
        <w:rPr>
          <w:rFonts w:ascii="TH Sarabun New" w:hAnsi="TH Sarabun New" w:cs="TH Sarabun New"/>
          <w:noProof w:val="0"/>
          <w:color w:val="000000"/>
          <w:sz w:val="40"/>
          <w:szCs w:val="40"/>
        </w:rPr>
        <w:t>,</w:t>
      </w:r>
      <w:r w:rsidR="00BA0110" w:rsidRPr="00BA0110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900 เมตรเหนือระดับน้ำทะเล </w:t>
      </w:r>
      <w:r w:rsidR="00BA0110" w:rsidRPr="00BA0110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ตื่นตาตื่นใจกับ</w:t>
      </w:r>
      <w:r w:rsidR="00BA0110" w:rsidRPr="00BA0110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วิวพาโนราม่าสุดอลัง ทั้งเทือกเขา สายหมอก และที่พิเศษสุดคือวิวภูเขาไฟฟูจิแบบเต็มๆ ตา</w:t>
      </w:r>
      <w:r w:rsidR="00BA0110" w:rsidRPr="00BA0110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 xml:space="preserve"> นอกจากนี้</w:t>
      </w:r>
      <w:r w:rsidR="003203A1" w:rsidRPr="003203A1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ให้ท่านได้สัมผัส </w:t>
      </w:r>
      <w:r w:rsidR="00BA0110" w:rsidRPr="00BA0110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สัมผัสความตื่นเต้นเร้าใจ</w:t>
      </w:r>
      <w:r w:rsidR="00BA0110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กับ</w:t>
      </w:r>
      <w:r w:rsidR="00BA0110" w:rsidRPr="00BA0110"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  <w:t>กิจกรรมขับโกคาร์ท</w:t>
      </w:r>
      <w:r w:rsidR="00BA0110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 xml:space="preserve"> ลงเขา</w:t>
      </w:r>
      <w:r w:rsidR="00BA0110" w:rsidRPr="00BA0110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จากการพุ่งลงมาจากความสูง 1</w:t>
      </w:r>
      <w:r w:rsidR="00BA0110" w:rsidRPr="00BA0110">
        <w:rPr>
          <w:rFonts w:ascii="TH Sarabun New" w:hAnsi="TH Sarabun New" w:cs="TH Sarabun New"/>
          <w:noProof w:val="0"/>
          <w:color w:val="000000"/>
          <w:sz w:val="40"/>
          <w:szCs w:val="40"/>
        </w:rPr>
        <w:t>,</w:t>
      </w:r>
      <w:r w:rsidR="00BA0110" w:rsidRPr="00BA0110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700 เมตร สู่ทิวทัศน์อันงดงามของ ภูเขาไฟฟูจิ</w:t>
      </w:r>
    </w:p>
    <w:p w14:paraId="0F9EDA7A" w14:textId="77777777" w:rsidR="008C684C" w:rsidRDefault="008C684C" w:rsidP="008C684C">
      <w:pPr>
        <w:pStyle w:val="Sidebarphoto"/>
        <w:spacing w:line="500" w:lineRule="exact"/>
        <w:ind w:left="0"/>
        <w:rPr>
          <w:rFonts w:ascii="TH Sarabun New" w:hAnsi="TH Sarabun New" w:cs="TH Sarabun New"/>
          <w:i/>
          <w:iCs/>
          <w:noProof w:val="0"/>
          <w:color w:val="FF0000"/>
          <w:sz w:val="40"/>
          <w:szCs w:val="40"/>
        </w:rPr>
      </w:pPr>
      <w:r w:rsidRPr="00656F70"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>**ความ</w:t>
      </w:r>
      <w:r w:rsidR="00BA0110"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>สวยงามของใบไม้เปลี่ยนสีขึ้นอ</w:t>
      </w:r>
      <w:r w:rsidRPr="00656F70"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>ยู่กับสภาพอากาศ</w:t>
      </w:r>
      <w:r w:rsidR="00BA0110"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 xml:space="preserve"> ณ ขณะนั้น</w:t>
      </w:r>
      <w:r w:rsidRPr="00656F70"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 xml:space="preserve"> **</w:t>
      </w:r>
    </w:p>
    <w:p w14:paraId="5C302135" w14:textId="47D6C091" w:rsidR="008C684C" w:rsidRDefault="00EE42C8" w:rsidP="008C684C">
      <w:pPr>
        <w:pStyle w:val="Sidebarphoto"/>
        <w:spacing w:line="240" w:lineRule="auto"/>
        <w:ind w:left="0"/>
        <w:rPr>
          <w:rFonts w:ascii="TH Sarabun New" w:hAnsi="TH Sarabun New" w:cs="TH Sarabun New"/>
          <w:i/>
          <w:iCs/>
          <w:noProof w:val="0"/>
          <w:color w:val="FF0000"/>
          <w:sz w:val="40"/>
          <w:szCs w:val="40"/>
        </w:rPr>
      </w:pPr>
      <w:r>
        <w:rPr>
          <w:rFonts w:ascii="TH Sarabun New" w:hAnsi="TH Sarabun New" w:cs="TH Sarabun New"/>
          <w:i/>
          <w:iCs/>
          <w:color w:val="FF0000"/>
          <w:sz w:val="40"/>
          <w:szCs w:val="40"/>
          <w:cs/>
        </w:rPr>
        <w:drawing>
          <wp:inline distT="0" distB="0" distL="0" distR="0" wp14:anchorId="6D304C15" wp14:editId="47D81627">
            <wp:extent cx="7038975" cy="1838325"/>
            <wp:effectExtent l="0" t="0" r="0" b="0"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6D282" w14:textId="77777777" w:rsidR="00E73E04" w:rsidRPr="008C684C" w:rsidRDefault="00E73E04" w:rsidP="008C684C">
      <w:pPr>
        <w:pStyle w:val="Sidebarphoto"/>
        <w:spacing w:line="240" w:lineRule="auto"/>
        <w:ind w:left="0"/>
        <w:rPr>
          <w:rFonts w:ascii="TH Sarabun New" w:hAnsi="TH Sarabun New" w:cs="TH Sarabun New"/>
          <w:i/>
          <w:iCs/>
          <w:noProof w:val="0"/>
          <w:color w:val="FF0000"/>
          <w:sz w:val="40"/>
          <w:szCs w:val="40"/>
        </w:rPr>
      </w:pPr>
    </w:p>
    <w:p w14:paraId="1276A06B" w14:textId="77777777" w:rsidR="003203A1" w:rsidRPr="00BA0110" w:rsidRDefault="00EB2C54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กลางวัน</w:t>
      </w: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ab/>
        <w:t xml:space="preserve">รับประทานอาหารกลางวัน </w:t>
      </w:r>
      <w:r w:rsidR="003203A1"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  <w:t>ณ ร้านอาหารญี่ปุ่น</w:t>
      </w:r>
    </w:p>
    <w:p w14:paraId="6BF4DE84" w14:textId="77777777" w:rsidR="00416143" w:rsidRPr="00416143" w:rsidRDefault="00DC66E9" w:rsidP="00416143">
      <w:pPr>
        <w:pStyle w:val="Sidebarphoto"/>
        <w:spacing w:line="500" w:lineRule="exact"/>
        <w:ind w:left="0"/>
        <w:rPr>
          <w:rFonts w:ascii="TH Sarabun New" w:eastAsia="Calibri" w:hAnsi="TH Sarabun New" w:cs="TH Sarabun New"/>
          <w:noProof w:val="0"/>
          <w:kern w:val="2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 w:rsidR="0041614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2.40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ชม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 w:rsidR="0041614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168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 w:rsidR="0041614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bookmarkStart w:id="12" w:name="_Hlk210745349"/>
      <w:r w:rsidR="00416143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  <w:cs/>
        </w:rPr>
        <w:t xml:space="preserve">ช้อปปิ้งชินจูกุ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แหล่งช้อปปิ้งยอดฮิตที่คนไทยไม่มีใครไม่รู้จัก มีสินค้านานาชนิด อาทิเช่น สินค้าอิเล็คทรอนิกกล้องถ่ายรูป นาฬิกาชื่อดัง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CASIO, SEIKO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ณ ร้าน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BIG CAMERA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หรือ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SAKURAYA,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เสื้อผ้า ข้าวของเครื่องใช้ ภายใต้แบรนด์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MUJI,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>กระเป๋า หรือ รองเท้าแฟชั่น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,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เครื่องสำอางค์ชื่อดังของญี่ปุ่น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SHISHEDO, KANEBO, SEKISE, SKII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และช้อปปิ้งสุดมันส์ ณ ร้าน 100 เยนอย่างจุใจ นอกจากนี้ปัจจุบันยังมี </w:t>
      </w:r>
      <w:r w:rsidR="00416143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  <w:cs/>
        </w:rPr>
        <w:t xml:space="preserve">แมวยักษ์ </w:t>
      </w:r>
      <w:r w:rsidR="00416143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</w:rPr>
        <w:t xml:space="preserve">Giant Cat </w:t>
      </w:r>
      <w:r w:rsidR="00416143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  <w:cs/>
        </w:rPr>
        <w:t>แบบ 3</w:t>
      </w:r>
      <w:r w:rsidR="00416143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</w:rPr>
        <w:t>D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โผล่กลางแยก ให้เป็นแลนด์มาร์คและมุมเช็คอินใหม่ๆของย่าน และล่าสุดที่เที่ยวอัพเดตใหม่ใจกลางย่านคือ </w:t>
      </w:r>
      <w:r w:rsidR="00416143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</w:rPr>
        <w:t xml:space="preserve">KABUKICHO TOWER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>ตึกที่รวม แหล่งกินดื่มแบบสไตล์เอโดะ โรงหนังศูนย์รวมความบันเทิงที่คุณสามารถเพลิดเพลินกับเกมคีบตุ๊กตาที่ใหญ่ที่สุดในชินจูกุ</w:t>
      </w:r>
    </w:p>
    <w:p w14:paraId="2C097041" w14:textId="207E8296" w:rsidR="00DC66E9" w:rsidRPr="00416143" w:rsidRDefault="00EE42C8" w:rsidP="00416143">
      <w:pPr>
        <w:pStyle w:val="Sidebarphoto"/>
        <w:spacing w:line="240" w:lineRule="auto"/>
        <w:ind w:left="0"/>
        <w:rPr>
          <w:rFonts w:ascii="TH Sarabun New" w:eastAsia="Calibri" w:hAnsi="TH Sarabun New" w:cs="TH Sarabun New"/>
          <w:b/>
          <w:bCs/>
          <w:noProof w:val="0"/>
          <w:kern w:val="2"/>
          <w:sz w:val="32"/>
          <w:szCs w:val="32"/>
        </w:rPr>
      </w:pPr>
      <w:r w:rsidRPr="00416143">
        <w:rPr>
          <w:rFonts w:ascii="TH Sarabun New" w:eastAsia="Calibri" w:hAnsi="TH Sarabun New" w:cs="TH Sarabun New"/>
          <w:b/>
          <w:bCs/>
          <w:kern w:val="2"/>
          <w:sz w:val="32"/>
          <w:szCs w:val="32"/>
        </w:rPr>
        <w:drawing>
          <wp:inline distT="0" distB="0" distL="0" distR="0" wp14:anchorId="70E3B70A" wp14:editId="6732BCB6">
            <wp:extent cx="7000875" cy="1847850"/>
            <wp:effectExtent l="0" t="0" r="0" b="0"/>
            <wp:docPr id="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2"/>
    </w:p>
    <w:p w14:paraId="012442A9" w14:textId="77777777" w:rsidR="00416143" w:rsidRDefault="00416143">
      <w:pPr>
        <w:shd w:val="clear" w:color="auto" w:fill="C5E0B3"/>
        <w:spacing w:after="0" w:line="560" w:lineRule="exact"/>
        <w:rPr>
          <w:rFonts w:ascii="TH Sarabun New" w:hAnsi="TH Sarabun New" w:cs="TH Sarabun New"/>
          <w:b/>
          <w:bCs/>
          <w:color w:val="FF0000"/>
          <w:sz w:val="40"/>
          <w:szCs w:val="40"/>
          <w:shd w:val="clear" w:color="auto" w:fill="FFF2CC"/>
        </w:rPr>
      </w:pPr>
      <w:r>
        <w:rPr>
          <w:rFonts w:ascii="TH Sarabun New" w:eastAsia="Leelawadee UI" w:hAnsi="TH Sarabun New" w:cs="TH Sarabun New" w:hint="cs"/>
          <w:b/>
          <w:bCs/>
          <w:sz w:val="40"/>
          <w:szCs w:val="40"/>
          <w:cs/>
        </w:rPr>
        <w:lastRenderedPageBreak/>
        <w:t>ค่ำ</w:t>
      </w:r>
      <w:r>
        <w:rPr>
          <w:rFonts w:ascii="TH Sarabun New" w:eastAsia="Leelawadee UI" w:hAnsi="TH Sarabun New" w:cs="TH Sarabun New"/>
          <w:b/>
          <w:bCs/>
          <w:sz w:val="40"/>
          <w:szCs w:val="40"/>
          <w:cs/>
        </w:rPr>
        <w:tab/>
      </w:r>
      <w:r>
        <w:rPr>
          <w:rFonts w:ascii="TH Sarabun New" w:eastAsia="Leelawadee UI" w:hAnsi="TH Sarabun New" w:cs="TH Sarabun New"/>
          <w:b/>
          <w:bCs/>
          <w:sz w:val="40"/>
          <w:szCs w:val="40"/>
          <w:cs/>
        </w:rPr>
        <w:tab/>
      </w:r>
      <w:r w:rsidRPr="003B20C1">
        <w:rPr>
          <w:rFonts w:ascii="TH Sarabun New" w:eastAsia="Leelawadee UI" w:hAnsi="TH Sarabun New" w:cs="TH Sarabun New"/>
          <w:b/>
          <w:bCs/>
          <w:sz w:val="40"/>
          <w:szCs w:val="40"/>
        </w:rPr>
        <w:t xml:space="preserve">รับประทาน อาหารค่ำ ณ ร้าน ROKKASEN </w:t>
      </w:r>
      <w:r>
        <w:rPr>
          <w:rFonts w:ascii="TH Sarabun New" w:hAnsi="TH Sarabun New" w:cs="TH Sarabun New" w:hint="cs"/>
          <w:sz w:val="40"/>
          <w:szCs w:val="40"/>
          <w:shd w:val="clear" w:color="auto" w:fill="C5E0B3"/>
          <w:cs/>
        </w:rPr>
        <w:t>บริการท่านด้วยบุฟเฟ่ต์ปิ้งย่างมื้อพิเศษ ทานไม่อั้นแนะนำโดยรายการทีวีแชมป์เปี้ยน ไม่ว่าจะเป็นเนื้อวัวอย่างดี เนื้อหมูคัดพิเศษ ชุดอาหารทะเลสด กุ้งตัวใหญ่ หมึกสด หอยเชลล์พิเศษ ผักสด สลัดผัก ซุป ไอศกรีม</w:t>
      </w:r>
    </w:p>
    <w:p w14:paraId="671E0716" w14:textId="26E1A94D" w:rsidR="00416143" w:rsidRDefault="00EE42C8" w:rsidP="00416143">
      <w:pPr>
        <w:pStyle w:val="Sidebarphoto"/>
        <w:spacing w:line="240" w:lineRule="auto"/>
        <w:ind w:left="1440" w:hanging="1440"/>
      </w:pPr>
      <w:r w:rsidRPr="00EE1522">
        <w:rPr>
          <w:rFonts w:ascii="TH Sarabun New" w:hAnsi="TH Sarabun New" w:cs="TH Sarabun New"/>
          <w:b/>
          <w:bCs/>
          <w:color w:val="FF0000"/>
          <w:sz w:val="40"/>
          <w:szCs w:val="40"/>
        </w:rPr>
        <w:drawing>
          <wp:inline distT="0" distB="0" distL="0" distR="0" wp14:anchorId="6AF1ECBF" wp14:editId="7BBD43DF">
            <wp:extent cx="3800475" cy="1866900"/>
            <wp:effectExtent l="0" t="0" r="0" b="0"/>
            <wp:docPr id="27" name="Picture 2" descr="บุฟเฟ่ต์ ปิ้งย่างอย่างเดียว  หรือ ปิ้งย่างและชาบู หรือ ปิ้งย่างและสุกี้ (90 นาท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บุฟเฟ่ต์ ปิ้งย่างอย่างเดียว  หรือ ปิ้งย่างและชาบู หรือ ปิ้งย่างและสุกี้ (90 นาที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6143">
        <w:rPr>
          <w:rFonts w:hint="cs"/>
          <w:cs/>
        </w:rPr>
        <w:t xml:space="preserve">  </w:t>
      </w:r>
      <w:r w:rsidRPr="00022E65">
        <w:drawing>
          <wp:inline distT="0" distB="0" distL="0" distR="0" wp14:anchorId="5E144DCD" wp14:editId="300E4278">
            <wp:extent cx="3133725" cy="1866900"/>
            <wp:effectExtent l="0" t="0" r="0" b="0"/>
            <wp:docPr id="28" name="Picture 6" descr="ร้าน Yakiniku-Tei Rokkasen (焼肉亭 六歌仙) ในย่านชินจูกุ -  บุฟเฟ่ต์เนื้อย่างสไตล์ญี่ปุ่น -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ร้าน Yakiniku-Tei Rokkasen (焼肉亭 六歌仙) ในย่านชินจูกุ -  บุฟเฟ่ต์เนื้อย่างสไตล์ญี่ปุ่น - Klook ประเทศไทย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2D1F4" w14:textId="77777777" w:rsidR="00537579" w:rsidRDefault="00537579" w:rsidP="00537579">
      <w:pPr>
        <w:pStyle w:val="Sidebarphoto"/>
        <w:spacing w:line="240" w:lineRule="auto"/>
        <w:ind w:left="1440" w:hanging="1440"/>
      </w:pPr>
      <w:r>
        <w:rPr>
          <w:rFonts w:hint="cs"/>
          <w:cs/>
        </w:rPr>
        <w:t xml:space="preserve">  </w:t>
      </w:r>
    </w:p>
    <w:p w14:paraId="353D3F5B" w14:textId="000E6933" w:rsidR="001A6B3E" w:rsidRPr="00DC66E9" w:rsidRDefault="00EE42C8" w:rsidP="003A67AF">
      <w:pPr>
        <w:pStyle w:val="Sidebarphoto"/>
        <w:spacing w:line="240" w:lineRule="auto"/>
        <w:ind w:left="0"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u w:val="single"/>
        </w:rPr>
      </w:pP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4BF99966" wp14:editId="423B829C">
            <wp:extent cx="371475" cy="371475"/>
            <wp:effectExtent l="0" t="0" r="0" b="0"/>
            <wp:docPr id="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7AF" w:rsidRPr="00B447F9">
        <w:rPr>
          <w:rFonts w:ascii="TH Sarabun New" w:hAnsi="TH Sarabun New" w:cs="TH Sarabun New"/>
          <w:noProof w:val="0"/>
          <w:sz w:val="40"/>
          <w:szCs w:val="40"/>
          <w:cs/>
        </w:rPr>
        <w:t>เข้าพัก ณ โรงแรม</w:t>
      </w:r>
      <w:r w:rsidR="003A67AF"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416143" w:rsidRPr="0041614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HOTEL GROOVE SHINJUKU</w:t>
      </w:r>
      <w:r w:rsidR="00416143" w:rsidRPr="0041614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 xml:space="preserve"> หรือเทียบเท่า</w:t>
      </w:r>
      <w:r w:rsidR="0041614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416143" w:rsidRPr="00535830">
        <w:rPr>
          <w:rFonts w:ascii="Segoe UI Symbol" w:hAnsi="Segoe UI Symbol" w:cs="Segoe UI Symbol"/>
          <w:color w:val="002060"/>
          <w:sz w:val="36"/>
          <w:szCs w:val="36"/>
        </w:rPr>
        <w:t>★★★★</w:t>
      </w:r>
    </w:p>
    <w:p w14:paraId="09B44501" w14:textId="010C3472" w:rsidR="00BA0110" w:rsidRDefault="00EE42C8" w:rsidP="003A67A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u w:val="single"/>
        </w:rPr>
      </w:pPr>
      <w:r>
        <w:rPr>
          <w:rFonts w:ascii="TH Sarabun New" w:hAnsi="TH Sarabun New" w:cs="TH Sarabun New"/>
          <w:b/>
          <w:bCs/>
          <w:color w:val="002060"/>
          <w:sz w:val="40"/>
          <w:szCs w:val="40"/>
          <w:u w:val="single"/>
        </w:rPr>
        <w:drawing>
          <wp:inline distT="0" distB="0" distL="0" distR="0" wp14:anchorId="417EB56C" wp14:editId="6E1A7643">
            <wp:extent cx="7038975" cy="3962400"/>
            <wp:effectExtent l="0" t="0" r="0" b="0"/>
            <wp:docPr id="3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7DAA7" w14:textId="77777777" w:rsidR="00416143" w:rsidRPr="00FB0E39" w:rsidRDefault="00416143" w:rsidP="003A67A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u w:val="single"/>
        </w:rPr>
      </w:pPr>
    </w:p>
    <w:p w14:paraId="051C27B7" w14:textId="77777777" w:rsidR="001F58EB" w:rsidRPr="008B253D" w:rsidRDefault="001F58EB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วันที่หก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   </w:t>
      </w:r>
      <w:r w:rsidRPr="008B253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อิสระช้อปปิ้งหรือซื้อทัวร์เสริมดีสนีย์แลนด์ </w:t>
      </w:r>
    </w:p>
    <w:p w14:paraId="242C524D" w14:textId="77777777" w:rsidR="001F58EB" w:rsidRPr="008B253D" w:rsidRDefault="001F58EB">
      <w:pPr>
        <w:pStyle w:val="Sidebarphoto"/>
        <w:shd w:val="clear" w:color="auto" w:fill="806000"/>
        <w:spacing w:line="500" w:lineRule="exact"/>
        <w:ind w:left="0" w:firstLine="72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</w:pP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    </w:t>
      </w:r>
      <w:r w:rsidRPr="008B253D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  <w:t xml:space="preserve">  </w:t>
      </w:r>
      <w:r w:rsidRPr="008B253D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  <w:cs/>
        </w:rPr>
        <w:t>[วันอิสระไม่ใช้รถบัส เดินทางโดยรถไฟไม่รวมค่ารถไฟในการเดินทาง]</w:t>
      </w:r>
    </w:p>
    <w:p w14:paraId="535E1E00" w14:textId="77777777" w:rsidR="001F58EB" w:rsidRPr="00537579" w:rsidRDefault="001F58EB" w:rsidP="00537579">
      <w:pPr>
        <w:pStyle w:val="Sidebarphoto"/>
        <w:shd w:val="clear" w:color="auto" w:fill="00B050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53757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เช้า</w:t>
      </w:r>
      <w:r w:rsidRPr="0053757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53757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5CB1D185" w14:textId="77777777" w:rsidR="001F58EB" w:rsidRPr="007D3AC4" w:rsidRDefault="001F58EB" w:rsidP="001F58EB">
      <w:pPr>
        <w:pStyle w:val="Sidebarphoto"/>
        <w:spacing w:line="500" w:lineRule="exact"/>
        <w:ind w:left="0"/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</w:pP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lastRenderedPageBreak/>
        <w:t>อิสระเต็มวันหรือ ซื้อทัวร์เสริมโตเกียวดิสนีย์แลนด์ ***</w:t>
      </w: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</w:rPr>
        <w:t>(</w:t>
      </w: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>ไกด์บริการส่ง</w:t>
      </w: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</w:rPr>
        <w:t>)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 </w:t>
      </w:r>
      <w:r w:rsidRPr="007D3AC4">
        <w:rPr>
          <w:rFonts w:ascii="TH Sarabun New" w:eastAsia="Arial Unicode MS" w:hAnsi="TH Sarabun New" w:cs="TH Sarabun New"/>
          <w:sz w:val="40"/>
          <w:szCs w:val="40"/>
          <w:u w:val="double"/>
          <w:cs/>
        </w:rPr>
        <w:t xml:space="preserve">ต้องซื้อตั๋วดิสนีย์กับบริษัทเท่านั้น </w:t>
      </w:r>
      <w:r w:rsidRPr="007D3AC4">
        <w:rPr>
          <w:rFonts w:ascii="TH Sarabun New" w:eastAsia="Arial Unicode MS" w:hAnsi="TH Sarabun New" w:cs="TH Sarabun New"/>
          <w:sz w:val="40"/>
          <w:szCs w:val="40"/>
          <w:u w:val="double"/>
        </w:rPr>
        <w:t>!!! ***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 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 xml:space="preserve">เพิ่มผู้ใหญ่ท่านละ 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</w:rPr>
        <w:t>3,0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>00 บาท / เด็ก 2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</w:rPr>
        <w:t>,5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>00 บาท</w:t>
      </w:r>
      <w:r w:rsidRPr="007D3AC4">
        <w:rPr>
          <w:rFonts w:ascii="TH Sarabun New" w:eastAsia="Arial Unicode MS" w:hAnsi="TH Sarabun New" w:cs="TH Sarabun New"/>
          <w:color w:val="FF0000"/>
          <w:sz w:val="40"/>
          <w:szCs w:val="40"/>
          <w:cs/>
        </w:rPr>
        <w:t xml:space="preserve"> 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 xml:space="preserve">ไม่รวมค่ารถไฟในการเดินทาง </w:t>
      </w:r>
      <w:r w:rsidRPr="007D3AC4">
        <w:rPr>
          <w:rFonts w:ascii="TH Sarabun New" w:eastAsia="Arial Unicode MS" w:hAnsi="TH Sarabun New" w:cs="TH Sarabun New"/>
          <w:color w:val="FF0000"/>
          <w:sz w:val="40"/>
          <w:szCs w:val="40"/>
          <w:cs/>
        </w:rPr>
        <w:br/>
        <w:t xml:space="preserve">[ราคาอาจมีการเปลี่ยนแปลง] 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br/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  <w:cs/>
        </w:rPr>
        <w:t>โตเกียวดิสนีย์แลนด์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โลกแห่งจินตนาการของราชาการ์ตูนญี่ปุ่นให้ท่านสนุกสนานกับเครื่องเล่นนานาชนิด ผจญภัยในดินแดนต่างๆ ให้ท่านเล่นเครื่องเล่นตัวใหม่จากภาพยนตร์การตูนเรื่องดัง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 xml:space="preserve">Toy Story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ชมฉากรบกลางทะเลคาริเบียนในดินแดนโจรสลัดจากภาพยนตร์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>The Pirate of Caribbean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เขย่าขวัญกับบ้านผีสิงใน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>Haunted Mantion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สนุกเหมือนอยู่ในอวกาศ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>SPACE MOUNTAIN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</w:t>
      </w:r>
    </w:p>
    <w:p w14:paraId="2CBFCE42" w14:textId="5317250F" w:rsidR="001F58EB" w:rsidRPr="007D3AC4" w:rsidRDefault="00EE42C8" w:rsidP="001F58EB">
      <w:pPr>
        <w:pStyle w:val="Sidebarphoto"/>
        <w:spacing w:line="240" w:lineRule="auto"/>
        <w:ind w:left="0"/>
        <w:rPr>
          <w:rStyle w:val="wdyuqq"/>
          <w:rFonts w:ascii="TH Sarabun New" w:eastAsia="SimSun" w:hAnsi="TH Sarabun New" w:cs="TH Sarabun New"/>
          <w:color w:val="100F0D"/>
          <w:sz w:val="36"/>
          <w:szCs w:val="36"/>
        </w:rPr>
      </w:pPr>
      <w:r w:rsidRPr="007D3AC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3502C222" wp14:editId="243652E7">
            <wp:extent cx="7000875" cy="2409825"/>
            <wp:effectExtent l="0" t="0" r="0" b="0"/>
            <wp:docPr id="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70" r="-691" b="16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885E1" w14:textId="77777777" w:rsidR="001F58EB" w:rsidRPr="007D3AC4" w:rsidRDefault="001F58EB" w:rsidP="001F58EB">
      <w:pPr>
        <w:pStyle w:val="Sidebarphoto"/>
        <w:spacing w:line="500" w:lineRule="exact"/>
        <w:ind w:left="0"/>
        <w:rPr>
          <w:rFonts w:ascii="TH Sarabun New" w:eastAsia="Arial Unicode MS" w:hAnsi="TH Sarabun New" w:cs="TH Sarabun New"/>
          <w:sz w:val="40"/>
          <w:szCs w:val="40"/>
        </w:rPr>
      </w:pP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  <w:u w:val="thick"/>
          <w:cs/>
        </w:rPr>
        <w:t>สำหรับท่านที่เลือกที่จะอิสระในเมืองโตเกียว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 ท่านสามารถสอบถามข้อมูลการเดินทางจากมัคคุเทศก์ เพื่อ</w:t>
      </w:r>
    </w:p>
    <w:p w14:paraId="4014E2A7" w14:textId="77777777" w:rsidR="001F58EB" w:rsidRDefault="001F58EB" w:rsidP="001F58EB">
      <w:pPr>
        <w:pStyle w:val="Sidebarphoto"/>
        <w:spacing w:line="500" w:lineRule="exact"/>
        <w:ind w:left="0"/>
        <w:rPr>
          <w:rFonts w:ascii="TH Sarabun New" w:eastAsia="Arial Unicode MS" w:hAnsi="TH Sarabun New" w:cs="TH Sarabun New"/>
          <w:sz w:val="40"/>
          <w:szCs w:val="40"/>
        </w:rPr>
      </w:pP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>ความสะดวกในการเดินทาง หรือช้อปปิ้งในย่านการค้าอันทันสมัยของมหานครโตเกียวศูนย์รวมวัยรุ่นแหล่งช้อบปิ้ง</w:t>
      </w:r>
      <w:r>
        <w:rPr>
          <w:rFonts w:ascii="TH Sarabun New" w:eastAsia="Arial Unicode MS" w:hAnsi="TH Sarabun New" w:cs="TH Sarabun New"/>
          <w:color w:val="000000"/>
          <w:sz w:val="40"/>
          <w:szCs w:val="40"/>
          <w:cs/>
        </w:rPr>
        <w:t xml:space="preserve">ชื่อดัง 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  <w:cs/>
        </w:rPr>
        <w:t>ย่านฮาราจูกุ</w:t>
      </w:r>
      <w:r>
        <w:rPr>
          <w:rFonts w:ascii="TH Sarabun New" w:eastAsia="Arial Unicode MS" w:hAnsi="TH Sarabun New" w:cs="TH Sarabun New"/>
          <w:color w:val="000000"/>
          <w:sz w:val="40"/>
          <w:szCs w:val="40"/>
          <w:cs/>
        </w:rPr>
        <w:t xml:space="preserve"> ท่านจะได้พบกับการแต่งตัวที่เป็นเอกลักษณ์ แหวกแนว ตามสไตล์วัยรุ่นญี่ปุ่นเพลิดเพลินกับการช้อบปิ้งกับร้านค้าหลากหลายสองฝั่งถนนทาเคชิตะ และ โอโมเตะซันโด อิสระช้อปปิ้งต่อย่าน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</w:rPr>
        <w:t>“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  <w:cs/>
        </w:rPr>
        <w:t>ชิบูย่า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</w:rPr>
        <w:t>”</w:t>
      </w:r>
      <w:r w:rsidRPr="007D3AC4">
        <w:rPr>
          <w:rFonts w:ascii="TH Sarabun New" w:eastAsia="Arial Unicode MS" w:hAnsi="TH Sarabun New" w:cs="TH Sarabun New"/>
          <w:sz w:val="40"/>
          <w:szCs w:val="40"/>
        </w:rPr>
        <w:t xml:space="preserve"> 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ย่านวัยรุ่นชื่อดังอีกแห่งของมหานครโตเกียวท่านจะได้ตื่นตาตื่นใจกับแฟชั่นทันสมัยของหนุ่มสาวชาวแดนปลาคิบจากร้านค้ามากมาย มากกว่า 100 ร้านค้า และ </w:t>
      </w:r>
      <w:r w:rsidRPr="007D3AC4">
        <w:rPr>
          <w:rFonts w:ascii="TH Sarabun New" w:eastAsia="Arial Unicode MS" w:hAnsi="TH Sarabun New" w:cs="TH Sarabun New"/>
          <w:sz w:val="40"/>
          <w:szCs w:val="40"/>
        </w:rPr>
        <w:t>“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>ตึก 109</w:t>
      </w:r>
      <w:r w:rsidRPr="007D3AC4">
        <w:rPr>
          <w:rFonts w:ascii="TH Sarabun New" w:eastAsia="Arial Unicode MS" w:hAnsi="TH Sarabun New" w:cs="TH Sarabun New"/>
          <w:sz w:val="40"/>
          <w:szCs w:val="40"/>
        </w:rPr>
        <w:t xml:space="preserve">” 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>ตึกชื่อดังที่เป็นสัญลักษณ์ของย่านนั้น</w:t>
      </w:r>
    </w:p>
    <w:p w14:paraId="7C47F94E" w14:textId="77777777" w:rsidR="001F58EB" w:rsidRPr="007D3AC4" w:rsidRDefault="001F58EB" w:rsidP="00537579">
      <w:pPr>
        <w:pStyle w:val="Sidebarphoto"/>
        <w:shd w:val="clear" w:color="auto" w:fill="FFFF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7D3AC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ค่ำ</w:t>
      </w:r>
      <w:r w:rsidRPr="007D3AC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7D3AC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  <w:t>อิสระรับประทานอาหารกลางวันและ อาหารค่ำตามอัธยาศัย</w:t>
      </w:r>
    </w:p>
    <w:p w14:paraId="703420F7" w14:textId="16CEF98F" w:rsidR="00C10E8C" w:rsidRPr="00416143" w:rsidRDefault="00EE42C8" w:rsidP="00416143">
      <w:pPr>
        <w:pStyle w:val="Sidebarphoto"/>
        <w:spacing w:line="240" w:lineRule="auto"/>
        <w:ind w:left="-9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90478C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45DE5A48" wp14:editId="4D42CD68">
            <wp:extent cx="371475" cy="371475"/>
            <wp:effectExtent l="0" t="0" r="0" b="0"/>
            <wp:docPr id="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58EB" w:rsidRPr="0090478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416143" w:rsidRPr="0041614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HOTEL GROOVE SHINJUKU</w:t>
      </w:r>
      <w:r w:rsidR="00416143" w:rsidRPr="0041614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 xml:space="preserve"> หรือเทียบเท่า</w:t>
      </w:r>
      <w:r w:rsidR="003203A1" w:rsidRPr="00535830">
        <w:rPr>
          <w:rFonts w:ascii="Segoe UI Symbol" w:hAnsi="Segoe UI Symbol" w:cs="Segoe UI Symbol"/>
          <w:color w:val="002060"/>
          <w:sz w:val="36"/>
          <w:szCs w:val="36"/>
        </w:rPr>
        <w:t>★★★★</w:t>
      </w:r>
    </w:p>
    <w:p w14:paraId="1AE198D9" w14:textId="5AC921DB" w:rsidR="002D3E16" w:rsidRDefault="00EE42C8" w:rsidP="00EA2305">
      <w:pPr>
        <w:pStyle w:val="Sidebarphoto"/>
        <w:spacing w:line="240" w:lineRule="auto"/>
        <w:ind w:left="0"/>
        <w:contextualSpacing/>
        <w:rPr>
          <w:rFonts w:ascii="TH Sarabun New" w:hAnsi="TH Sarabun New" w:hint="cs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 w:hint="cs"/>
          <w:b/>
          <w:bCs/>
          <w:color w:val="002060"/>
          <w:sz w:val="40"/>
          <w:szCs w:val="40"/>
        </w:rPr>
        <w:lastRenderedPageBreak/>
        <w:drawing>
          <wp:inline distT="0" distB="0" distL="0" distR="0" wp14:anchorId="7E3A6461" wp14:editId="5C3EBE61">
            <wp:extent cx="7038975" cy="3609975"/>
            <wp:effectExtent l="0" t="0" r="0" b="0"/>
            <wp:docPr id="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16CB6" w14:textId="77777777" w:rsidR="007004E0" w:rsidRDefault="00F16F9E" w:rsidP="007004E0">
      <w:pPr>
        <w:pStyle w:val="Sidebarphoto"/>
        <w:shd w:val="clear" w:color="auto" w:fill="806000"/>
        <w:spacing w:line="500" w:lineRule="exact"/>
        <w:ind w:left="0"/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A7318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เจ็ด</w:t>
      </w:r>
      <w:r w:rsidR="004B14E5"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: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095C4D" w:rsidRPr="00095C4D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 xml:space="preserve">แฮรี่พอร์ตเตอร์ วอร์เนอร์ บราเธอร์ส โตเกียว </w:t>
      </w:r>
      <w:r w:rsidR="00002AFB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–</w:t>
      </w:r>
      <w:r w:rsidR="00002AFB"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7004E0" w:rsidRPr="007004E0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ช้อปปิ้งชิบุย่า</w:t>
      </w:r>
      <w:r w:rsidR="007004E0"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7004E0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–</w:t>
      </w:r>
      <w:r w:rsidR="007004E0"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A11BD6"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>ห้างไดเวอร์ซิตี้(กันดั้ม)</w:t>
      </w:r>
      <w:r w:rsidR="007004E0"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7004E0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–</w:t>
      </w:r>
      <w:r w:rsidR="007004E0"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40A45E94" w14:textId="77777777" w:rsidR="007004E0" w:rsidRDefault="007004E0" w:rsidP="007004E0">
      <w:pPr>
        <w:pStyle w:val="Sidebarphoto"/>
        <w:shd w:val="clear" w:color="auto" w:fill="806000"/>
        <w:spacing w:line="500" w:lineRule="exact"/>
        <w:ind w:left="0"/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</w:rPr>
      </w:pPr>
      <w:r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 xml:space="preserve">                </w:t>
      </w:r>
      <w:r w:rsidRPr="007004E0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สนามบินฮาเนดะ</w:t>
      </w:r>
    </w:p>
    <w:p w14:paraId="7CCD3325" w14:textId="77777777" w:rsidR="00F16F9E" w:rsidRPr="00537579" w:rsidRDefault="00F16F9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53757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เช้า</w:t>
      </w:r>
      <w:r w:rsidRPr="0053757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53757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67301B69" w14:textId="77777777" w:rsidR="003203A1" w:rsidRPr="003203A1" w:rsidRDefault="005B4DF2" w:rsidP="003203A1">
      <w:pPr>
        <w:pStyle w:val="Sidebarphoto"/>
        <w:spacing w:line="500" w:lineRule="exact"/>
        <w:ind w:left="0"/>
        <w:rPr>
          <w:rFonts w:ascii="TH Sarabun New" w:eastAsia="Arial Unicode MS" w:hAnsi="TH Sarabun New" w:cs="TH Sarabun New"/>
          <w:b/>
          <w:bCs/>
          <w:sz w:val="40"/>
          <w:szCs w:val="40"/>
        </w:rPr>
      </w:pPr>
      <w:bookmarkStart w:id="13" w:name="_Hlk124844077"/>
      <w:bookmarkStart w:id="14" w:name="_Hlk190088111"/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30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7.4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 </w:t>
      </w:r>
      <w:r w:rsidR="003203A1" w:rsidRPr="003203A1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 xml:space="preserve">แฮรี่พอร์ตเตอร์ วอร์เนอร์ บราเธอร์ส โตเกียว </w:t>
      </w:r>
      <w:r w:rsidR="003203A1" w:rsidRPr="003203A1">
        <w:rPr>
          <w:rFonts w:ascii="TH Sarabun New" w:eastAsia="Arial Unicode MS" w:hAnsi="TH Sarabun New" w:cs="TH Sarabun New"/>
          <w:sz w:val="40"/>
          <w:szCs w:val="40"/>
          <w:cs/>
        </w:rPr>
        <w:t>เยี่ยมชมแหล่งท่องเที่ยวในร่มของแฮร์รี่ พอตเตอร์ที่ใหญ่ที่สุดในโลก ที่วอร์เนอร์ บราเธอร์ส สตูดิโอ โตเกียว ซึ่งเป็นวอร์เนอร์ บราเธอร์ส สตูดิโอแห่งแรกในเอเชีย สำรวจห้องโถงใหญ่</w:t>
      </w:r>
      <w:r w:rsidR="003203A1" w:rsidRPr="003203A1">
        <w:rPr>
          <w:rFonts w:ascii="TH Sarabun New" w:eastAsia="Arial Unicode MS" w:hAnsi="TH Sarabun New" w:cs="TH Sarabun New"/>
          <w:sz w:val="40"/>
          <w:szCs w:val="40"/>
        </w:rPr>
        <w:t xml:space="preserve">, </w:t>
      </w:r>
      <w:r w:rsidR="003203A1" w:rsidRPr="003203A1">
        <w:rPr>
          <w:rFonts w:ascii="TH Sarabun New" w:eastAsia="Arial Unicode MS" w:hAnsi="TH Sarabun New" w:cs="TH Sarabun New"/>
          <w:sz w:val="40"/>
          <w:szCs w:val="40"/>
          <w:cs/>
        </w:rPr>
        <w:t>ตรอกไดแอกอน และรถไฟสายด่วนฮอกวอตส์บริเวณชานชาลาที่ 9</w:t>
      </w:r>
      <w:r w:rsidR="003203A1" w:rsidRPr="003203A1">
        <w:rPr>
          <w:rFonts w:ascii="TH Sarabun New" w:eastAsia="Arial Unicode MS" w:hAnsi="TH Sarabun New" w:cs="TH Sarabun New"/>
          <w:sz w:val="40"/>
          <w:szCs w:val="40"/>
        </w:rPr>
        <w:t xml:space="preserve">¾ </w:t>
      </w:r>
      <w:r w:rsidR="003203A1" w:rsidRPr="003203A1">
        <w:rPr>
          <w:rFonts w:ascii="TH Sarabun New" w:eastAsia="Arial Unicode MS" w:hAnsi="TH Sarabun New" w:cs="TH Sarabun New"/>
          <w:sz w:val="40"/>
          <w:szCs w:val="40"/>
          <w:cs/>
        </w:rPr>
        <w:t>ชมคอสตูม</w:t>
      </w:r>
      <w:r w:rsidR="003203A1" w:rsidRPr="003203A1">
        <w:rPr>
          <w:rFonts w:ascii="TH Sarabun New" w:eastAsia="Arial Unicode MS" w:hAnsi="TH Sarabun New" w:cs="TH Sarabun New"/>
          <w:sz w:val="40"/>
          <w:szCs w:val="40"/>
        </w:rPr>
        <w:t xml:space="preserve">, </w:t>
      </w:r>
      <w:r w:rsidR="003203A1" w:rsidRPr="003203A1">
        <w:rPr>
          <w:rFonts w:ascii="TH Sarabun New" w:eastAsia="Arial Unicode MS" w:hAnsi="TH Sarabun New" w:cs="TH Sarabun New"/>
          <w:sz w:val="40"/>
          <w:szCs w:val="40"/>
          <w:cs/>
        </w:rPr>
        <w:t>อุปกรณ์ประกอบฉาก และสเปเชียลเอฟเฟกต์ที่ใช้ในการถ่ายทำภาพยนตร์ สุดตระการตา นอกจากนี้มีกิจกรรมด้านในให้ได้ร่วมสนุกอีกมากมาย เรียกได้ว่าแฟนพันธ์แท้แฮรี่ต้องห้ามพลาด</w:t>
      </w:r>
    </w:p>
    <w:p w14:paraId="3B98667C" w14:textId="1221B708" w:rsidR="00537579" w:rsidRPr="00002AFB" w:rsidRDefault="00EE42C8" w:rsidP="00537579">
      <w:pPr>
        <w:tabs>
          <w:tab w:val="left" w:pos="5084"/>
        </w:tabs>
        <w:spacing w:after="0" w:line="240" w:lineRule="auto"/>
        <w:rPr>
          <w:rStyle w:val="wdyuqq"/>
          <w:rFonts w:ascii="TH Sarabun New" w:eastAsia="SimSun" w:hAnsi="TH Sarabun New" w:cs="TH Sarabun New"/>
          <w:noProof/>
          <w:color w:val="100F0D"/>
          <w:sz w:val="40"/>
          <w:szCs w:val="40"/>
        </w:rPr>
      </w:pPr>
      <w:r>
        <w:rPr>
          <w:rStyle w:val="wdyuqq"/>
          <w:rFonts w:ascii="TH Sarabun New" w:eastAsia="SimSun" w:hAnsi="TH Sarabun New" w:cs="TH Sarabun New"/>
          <w:noProof/>
          <w:color w:val="100F0D"/>
          <w:sz w:val="40"/>
          <w:szCs w:val="40"/>
        </w:rPr>
        <w:drawing>
          <wp:inline distT="0" distB="0" distL="0" distR="0" wp14:anchorId="2129D07B" wp14:editId="2EBFE0D9">
            <wp:extent cx="6896100" cy="1819275"/>
            <wp:effectExtent l="0" t="0" r="0" b="0"/>
            <wp:docPr id="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4"/>
    <w:p w14:paraId="60A066A1" w14:textId="77777777" w:rsidR="00EA2305" w:rsidRPr="009613A3" w:rsidRDefault="00EA2305" w:rsidP="00537579">
      <w:pPr>
        <w:pStyle w:val="Sidebarphoto"/>
        <w:shd w:val="clear" w:color="auto" w:fill="FFFF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9613A3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กลางวัน</w:t>
      </w:r>
      <w:r w:rsidRPr="009613A3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  <w:t>เพื่อไม่รบกวนเวลาช้อปปิ้งอิสระรับประทานอาหารกลางวันตามอัธยาศัย</w:t>
      </w:r>
      <w:bookmarkEnd w:id="13"/>
    </w:p>
    <w:p w14:paraId="048E288D" w14:textId="77777777" w:rsidR="003203A1" w:rsidRPr="00E82949" w:rsidRDefault="005B4DF2" w:rsidP="003203A1">
      <w:pPr>
        <w:pStyle w:val="Sidebarphoto"/>
        <w:spacing w:line="500" w:lineRule="exact"/>
        <w:ind w:left="0"/>
        <w:rPr>
          <w:rFonts w:ascii="TH Sarabun New" w:eastAsia="Arial Unicode MS" w:hAnsi="TH Sarabun New" w:cs="TH Sarabun New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40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13.7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3203A1" w:rsidRPr="00E82949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>อิสระช้อปปิ้งย่าน</w:t>
      </w:r>
      <w:r w:rsidR="003203A1" w:rsidRPr="00E82949">
        <w:rPr>
          <w:rFonts w:ascii="TH Sarabun New" w:eastAsia="Arial Unicode MS" w:hAnsi="TH Sarabun New" w:cs="TH Sarabun New"/>
          <w:b/>
          <w:bCs/>
          <w:sz w:val="40"/>
          <w:szCs w:val="40"/>
        </w:rPr>
        <w:t>“</w:t>
      </w:r>
      <w:r w:rsidR="003203A1" w:rsidRPr="00E82949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>ชิบูย่า</w:t>
      </w:r>
      <w:r w:rsidR="003203A1" w:rsidRPr="00E82949">
        <w:rPr>
          <w:rFonts w:ascii="TH Sarabun New" w:eastAsia="Arial Unicode MS" w:hAnsi="TH Sarabun New" w:cs="TH Sarabun New"/>
          <w:b/>
          <w:bCs/>
          <w:sz w:val="40"/>
          <w:szCs w:val="40"/>
        </w:rPr>
        <w:t>”</w:t>
      </w:r>
      <w:r w:rsidR="003203A1" w:rsidRPr="00E82949">
        <w:rPr>
          <w:rFonts w:ascii="TH Sarabun New" w:eastAsia="Arial Unicode MS" w:hAnsi="TH Sarabun New" w:cs="TH Sarabun New"/>
          <w:sz w:val="40"/>
          <w:szCs w:val="40"/>
        </w:rPr>
        <w:t xml:space="preserve"> </w:t>
      </w:r>
      <w:r w:rsidR="003203A1" w:rsidRPr="00E82949">
        <w:rPr>
          <w:rFonts w:ascii="TH Sarabun New" w:eastAsia="Arial Unicode MS" w:hAnsi="TH Sarabun New" w:cs="TH Sarabun New"/>
          <w:sz w:val="40"/>
          <w:szCs w:val="40"/>
          <w:cs/>
        </w:rPr>
        <w:t xml:space="preserve">ย่านวัยรุ่นชื่อดังอีกแห่งของมหานครโตเกียวท่านจะได้ตื่นตาตื่นใจกับแฟชั่นทันสมัยของหนุ่มสาวชาวแดนปลาคิบจากร้านค้ามากมาย มากกว่า 100 ร้านค้า และ </w:t>
      </w:r>
      <w:r w:rsidR="003203A1" w:rsidRPr="00E82949">
        <w:rPr>
          <w:rFonts w:ascii="TH Sarabun New" w:eastAsia="Arial Unicode MS" w:hAnsi="TH Sarabun New" w:cs="TH Sarabun New"/>
          <w:sz w:val="40"/>
          <w:szCs w:val="40"/>
        </w:rPr>
        <w:t>“</w:t>
      </w:r>
      <w:r w:rsidR="003203A1" w:rsidRPr="00E82949">
        <w:rPr>
          <w:rFonts w:ascii="TH Sarabun New" w:eastAsia="Arial Unicode MS" w:hAnsi="TH Sarabun New" w:cs="TH Sarabun New"/>
          <w:sz w:val="40"/>
          <w:szCs w:val="40"/>
          <w:cs/>
        </w:rPr>
        <w:t>ตึก 109</w:t>
      </w:r>
      <w:r w:rsidR="003203A1" w:rsidRPr="00E82949">
        <w:rPr>
          <w:rFonts w:ascii="TH Sarabun New" w:eastAsia="Arial Unicode MS" w:hAnsi="TH Sarabun New" w:cs="TH Sarabun New"/>
          <w:sz w:val="40"/>
          <w:szCs w:val="40"/>
        </w:rPr>
        <w:t xml:space="preserve">” </w:t>
      </w:r>
      <w:r w:rsidR="003203A1" w:rsidRPr="00E82949">
        <w:rPr>
          <w:rFonts w:ascii="TH Sarabun New" w:eastAsia="Arial Unicode MS" w:hAnsi="TH Sarabun New" w:cs="TH Sarabun New"/>
          <w:sz w:val="40"/>
          <w:szCs w:val="40"/>
          <w:cs/>
        </w:rPr>
        <w:t>ตึกชื่อดังที่เป็นสัญลักษณ์ของย่านนั้น</w:t>
      </w:r>
      <w:r w:rsidR="003203A1" w:rsidRPr="00E82949">
        <w:rPr>
          <w:rFonts w:ascii="TH Sarabun New" w:eastAsia="Arial Unicode MS" w:hAnsi="TH Sarabun New" w:cs="TH Sarabun New"/>
          <w:sz w:val="40"/>
          <w:szCs w:val="40"/>
        </w:rPr>
        <w:t xml:space="preserve"> </w:t>
      </w:r>
      <w:r w:rsidR="003203A1" w:rsidRPr="00E82949">
        <w:rPr>
          <w:rFonts w:ascii="TH Sarabun New" w:eastAsia="Arial Unicode MS" w:hAnsi="TH Sarabun New" w:cs="TH Sarabun New" w:hint="cs"/>
          <w:sz w:val="40"/>
          <w:szCs w:val="40"/>
          <w:cs/>
        </w:rPr>
        <w:t xml:space="preserve"> แนะนำปัจจุบันมีแลนด์มาร์คแห่งใหม่ใจกลางย่าน คือ จุดชมวิว </w:t>
      </w:r>
      <w:r w:rsidR="003203A1" w:rsidRPr="00E82949">
        <w:rPr>
          <w:rFonts w:ascii="TH Sarabun New" w:eastAsia="Arial Unicode MS" w:hAnsi="TH Sarabun New" w:cs="TH Sarabun New"/>
          <w:sz w:val="40"/>
          <w:szCs w:val="40"/>
        </w:rPr>
        <w:t>SHIBUYA SKY</w:t>
      </w:r>
      <w:r w:rsidR="003203A1" w:rsidRPr="00E82949">
        <w:rPr>
          <w:rFonts w:ascii="TH Sarabun New" w:eastAsia="Arial Unicode MS" w:hAnsi="TH Sarabun New" w:cs="TH Sarabun New"/>
          <w:b/>
          <w:bCs/>
          <w:sz w:val="40"/>
          <w:szCs w:val="40"/>
        </w:rPr>
        <w:t xml:space="preserve"> </w:t>
      </w:r>
      <w:r w:rsidR="003203A1" w:rsidRPr="00E82949">
        <w:rPr>
          <w:rFonts w:ascii="TH Sarabun New" w:eastAsia="Arial Unicode MS" w:hAnsi="TH Sarabun New" w:cs="TH Sarabun New" w:hint="cs"/>
          <w:b/>
          <w:bCs/>
          <w:sz w:val="40"/>
          <w:szCs w:val="40"/>
          <w:cs/>
        </w:rPr>
        <w:t>(ไม่รวมค่าเข้าชม)</w:t>
      </w:r>
    </w:p>
    <w:p w14:paraId="5CB65893" w14:textId="3D8D7B79" w:rsidR="00692096" w:rsidRDefault="00EE42C8" w:rsidP="00692096">
      <w:pPr>
        <w:spacing w:line="240" w:lineRule="auto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5C2FC03F" wp14:editId="35634CFE">
            <wp:extent cx="7029450" cy="1838325"/>
            <wp:effectExtent l="0" t="0" r="0" b="0"/>
            <wp:docPr id="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0F7D0" w14:textId="77777777" w:rsidR="00A11BD6" w:rsidRPr="00E82949" w:rsidRDefault="005B4DF2" w:rsidP="00A11BD6">
      <w:pPr>
        <w:spacing w:line="500" w:lineRule="exact"/>
        <w:rPr>
          <w:rFonts w:ascii="TH Sarabun New" w:hAnsi="TH Sarabun New" w:cs="TH Sarabun New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 w:rsidRPr="001D69B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2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0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11.7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bookmarkStart w:id="15" w:name="_Hlk218694198"/>
      <w:r w:rsidR="00A11BD6" w:rsidRPr="00E82949">
        <w:rPr>
          <w:rFonts w:ascii="TH Sarabun New" w:hAnsi="TH Sarabun New" w:cs="TH Sarabun New"/>
          <w:b/>
          <w:bCs/>
          <w:sz w:val="40"/>
          <w:szCs w:val="40"/>
          <w:cs/>
        </w:rPr>
        <w:t>ไดเวอร์ซิตี้โอไดบะ</w:t>
      </w:r>
      <w:r w:rsidR="00A11BD6" w:rsidRPr="00E82949">
        <w:rPr>
          <w:rFonts w:ascii="TH Sarabun New" w:hAnsi="TH Sarabun New" w:cs="TH Sarabun New"/>
          <w:sz w:val="40"/>
          <w:szCs w:val="40"/>
          <w:cs/>
        </w:rPr>
        <w:t xml:space="preserve"> ให้ท่านได้อิสระช้อปปิ้งในแหล่งช้อปปิ้งขนาดใหญ่ที่มีร้านค้าต่าง ๆ มารวมตัวกันถึง 154 ร้าน อาทิเช่น </w:t>
      </w:r>
      <w:r w:rsidR="00A11BD6" w:rsidRPr="00E82949">
        <w:rPr>
          <w:rFonts w:ascii="TH Sarabun New" w:hAnsi="TH Sarabun New" w:cs="TH Sarabun New"/>
          <w:sz w:val="40"/>
          <w:szCs w:val="40"/>
        </w:rPr>
        <w:t xml:space="preserve">Coach, H&amp;M, Chloe, Uniqlo, Zara , Daiso </w:t>
      </w:r>
      <w:r w:rsidR="00A11BD6" w:rsidRPr="00E82949">
        <w:rPr>
          <w:rFonts w:ascii="TH Sarabun New" w:hAnsi="TH Sarabun New" w:cs="TH Sarabun New"/>
          <w:sz w:val="40"/>
          <w:szCs w:val="40"/>
          <w:cs/>
        </w:rPr>
        <w:t xml:space="preserve">100 </w:t>
      </w:r>
      <w:r w:rsidR="00A11BD6" w:rsidRPr="00E82949">
        <w:rPr>
          <w:rFonts w:ascii="TH Sarabun New" w:hAnsi="TH Sarabun New" w:cs="TH Sarabun New"/>
          <w:sz w:val="40"/>
          <w:szCs w:val="40"/>
        </w:rPr>
        <w:t xml:space="preserve">Yen, Onitsuka </w:t>
      </w:r>
      <w:r w:rsidR="00A11BD6" w:rsidRPr="00E82949">
        <w:rPr>
          <w:rFonts w:ascii="TH Sarabun New" w:hAnsi="TH Sarabun New" w:cs="TH Sarabun New"/>
          <w:sz w:val="40"/>
          <w:szCs w:val="40"/>
          <w:cs/>
        </w:rPr>
        <w:t xml:space="preserve">และยังมีห้างให้เลือกเดินทั้ง </w:t>
      </w:r>
      <w:r w:rsidR="00A11BD6" w:rsidRPr="00E82949">
        <w:rPr>
          <w:rFonts w:ascii="TH Sarabun New" w:hAnsi="TH Sarabun New" w:cs="TH Sarabun New"/>
          <w:sz w:val="40"/>
          <w:szCs w:val="40"/>
        </w:rPr>
        <w:t>AQUA CITY , VENUS FORT, DECK</w:t>
      </w:r>
      <w:r w:rsidR="00A11BD6" w:rsidRPr="00E82949">
        <w:rPr>
          <w:rFonts w:ascii="TH Sarabun New" w:hAnsi="TH Sarabun New" w:cs="TH Sarabun New"/>
          <w:sz w:val="40"/>
          <w:szCs w:val="40"/>
          <w:cs/>
        </w:rPr>
        <w:t xml:space="preserve">ให้ท่านได้เพลิดเพลินกับการช้อปปิ้ง </w:t>
      </w:r>
    </w:p>
    <w:p w14:paraId="3ADFBC6E" w14:textId="45CB2EAC" w:rsidR="00EA2305" w:rsidRPr="00A11BD6" w:rsidRDefault="00EE42C8" w:rsidP="00A11BD6">
      <w:pPr>
        <w:spacing w:line="240" w:lineRule="auto"/>
        <w:rPr>
          <w:rFonts w:ascii="TH Sarabun New" w:hAnsi="TH Sarabun New" w:cs="TH Sarabun New" w:hint="cs"/>
          <w:sz w:val="32"/>
          <w:szCs w:val="32"/>
        </w:rPr>
      </w:pPr>
      <w:r w:rsidRPr="00A11BD6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EEF0841" wp14:editId="1A3386E8">
            <wp:extent cx="7029450" cy="1857375"/>
            <wp:effectExtent l="0" t="0" r="0" b="0"/>
            <wp:docPr id="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5"/>
    </w:p>
    <w:p w14:paraId="344CA7F2" w14:textId="77777777" w:rsidR="00002AFB" w:rsidRDefault="00002AFB" w:rsidP="00002AFB">
      <w:pPr>
        <w:spacing w:after="0" w:line="500" w:lineRule="exact"/>
        <w:ind w:left="720" w:firstLine="720"/>
        <w:rPr>
          <w:rFonts w:ascii="TH Sarabun New" w:hAnsi="TH Sarabun New" w:cs="TH Sarabun New"/>
          <w:noProof/>
          <w:sz w:val="40"/>
          <w:szCs w:val="40"/>
        </w:rPr>
      </w:pPr>
      <w:bookmarkStart w:id="16" w:name="_Hlk138684169"/>
      <w:r w:rsidRPr="00675BD6">
        <w:rPr>
          <w:rFonts w:ascii="TH Sarabun New" w:hAnsi="TH Sarabun New" w:cs="TH Sarabun New"/>
          <w:noProof/>
          <w:sz w:val="40"/>
          <w:szCs w:val="40"/>
          <w:cs/>
        </w:rPr>
        <w:t>ได้เวลาอันสมควรนำท่านเดินทางสู่สนามบิน</w:t>
      </w:r>
      <w:r>
        <w:rPr>
          <w:rFonts w:ascii="TH Sarabun New" w:hAnsi="TH Sarabun New" w:cs="TH Sarabun New" w:hint="cs"/>
          <w:noProof/>
          <w:sz w:val="40"/>
          <w:szCs w:val="40"/>
          <w:cs/>
        </w:rPr>
        <w:t>ฮาเนดะ</w:t>
      </w:r>
      <w:r w:rsidRPr="00675BD6">
        <w:rPr>
          <w:rFonts w:ascii="TH Sarabun New" w:hAnsi="TH Sarabun New" w:cs="TH Sarabun New"/>
          <w:noProof/>
          <w:sz w:val="40"/>
          <w:szCs w:val="40"/>
          <w:cs/>
        </w:rPr>
        <w:t xml:space="preserve"> เพื่อเดินทางกลับกรุงเทพฯ</w:t>
      </w:r>
    </w:p>
    <w:p w14:paraId="7BD3BC89" w14:textId="77777777" w:rsidR="002D3E16" w:rsidRPr="00A9502B" w:rsidRDefault="002D3E16" w:rsidP="00002AFB">
      <w:pPr>
        <w:spacing w:after="0" w:line="500" w:lineRule="exact"/>
        <w:ind w:left="720" w:firstLine="720"/>
        <w:rPr>
          <w:rFonts w:ascii="TH Sarabun New" w:hAnsi="TH Sarabun New" w:cs="TH Sarabun New" w:hint="cs"/>
          <w:noProof/>
          <w:sz w:val="40"/>
          <w:szCs w:val="40"/>
        </w:rPr>
      </w:pPr>
    </w:p>
    <w:p w14:paraId="04F4DADF" w14:textId="77777777" w:rsidR="00002AFB" w:rsidRPr="005F7C7C" w:rsidRDefault="00002AFB">
      <w:pPr>
        <w:pStyle w:val="Sidebarphoto"/>
        <w:shd w:val="clear" w:color="auto" w:fill="806000"/>
        <w:spacing w:line="500" w:lineRule="exact"/>
        <w:ind w:left="0"/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</w:rPr>
      </w:pPr>
      <w:r w:rsidRPr="00D921D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แปด</w:t>
      </w:r>
      <w:r w:rsidRPr="00D921D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:</w:t>
      </w:r>
      <w:r w:rsidRPr="00D921D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สนามบินฮาเนดะ 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 xml:space="preserve">กรุงเทพฯ </w:t>
      </w:r>
    </w:p>
    <w:p w14:paraId="407D3D4E" w14:textId="77777777" w:rsidR="00002AFB" w:rsidRPr="00D921DF" w:rsidRDefault="00002AFB" w:rsidP="00002AFB">
      <w:pPr>
        <w:pStyle w:val="Sidebarphoto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00.</w:t>
      </w:r>
      <w:r w:rsidR="00A11BD6">
        <w:rPr>
          <w:rFonts w:ascii="TH Sarabun New" w:hAnsi="TH Sarabun New" w:cs="TH Sarabun New"/>
          <w:b/>
          <w:bCs/>
          <w:noProof w:val="0"/>
          <w:sz w:val="40"/>
          <w:szCs w:val="40"/>
        </w:rPr>
        <w:t>00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ab/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สนามบินสุวรรณภูมิ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>ด้วยเที่ยวบิน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A11BD6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JL 033 </w:t>
      </w:r>
      <w:r w:rsidR="00A11BD6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สายการบินเจแปนแอร์ไลน์</w:t>
      </w:r>
    </w:p>
    <w:p w14:paraId="1FA5BE31" w14:textId="77777777" w:rsidR="00002AFB" w:rsidRPr="00D921DF" w:rsidRDefault="00A11BD6" w:rsidP="00002AFB">
      <w:pPr>
        <w:tabs>
          <w:tab w:val="left" w:pos="1418"/>
          <w:tab w:val="left" w:pos="2442"/>
        </w:tabs>
        <w:spacing w:after="0" w:line="500" w:lineRule="exact"/>
        <w:rPr>
          <w:rFonts w:ascii="TH Sarabun New" w:hAnsi="TH Sarabun New" w:cs="TH Sarabun New"/>
          <w:b/>
          <w:bCs/>
          <w:color w:val="595959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t>05.05</w:t>
      </w:r>
      <w:r w:rsidR="00002AFB" w:rsidRPr="00D921DF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="00002AFB" w:rsidRPr="00D921DF">
        <w:rPr>
          <w:rFonts w:ascii="TH Sarabun New" w:hAnsi="TH Sarabun New" w:cs="TH Sarabun New"/>
          <w:b/>
          <w:bCs/>
          <w:sz w:val="40"/>
          <w:szCs w:val="40"/>
          <w:cs/>
        </w:rPr>
        <w:t>น.</w:t>
      </w:r>
      <w:r w:rsidR="00002AFB" w:rsidRPr="00D921DF">
        <w:rPr>
          <w:rFonts w:ascii="TH Sarabun New" w:hAnsi="TH Sarabun New" w:cs="TH Sarabun New"/>
          <w:sz w:val="40"/>
          <w:szCs w:val="40"/>
        </w:rPr>
        <w:tab/>
      </w:r>
      <w:r w:rsidR="00002AFB" w:rsidRPr="00D921DF">
        <w:rPr>
          <w:rFonts w:ascii="TH Sarabun New" w:hAnsi="TH Sarabun New" w:cs="TH Sarabun New"/>
          <w:sz w:val="40"/>
          <w:szCs w:val="40"/>
          <w:cs/>
        </w:rPr>
        <w:t>เดินทางถึง</w:t>
      </w:r>
      <w:r w:rsidR="00002AFB" w:rsidRPr="00D921DF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002AFB" w:rsidRPr="00D921DF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สนามบินสุวรรณภูมิ</w:t>
      </w:r>
      <w:r w:rsidR="00002AFB" w:rsidRPr="00D921DF">
        <w:rPr>
          <w:rFonts w:ascii="TH Sarabun New" w:hAnsi="TH Sarabun New" w:cs="TH Sarabun New"/>
          <w:b/>
          <w:bCs/>
          <w:color w:val="002060"/>
          <w:sz w:val="40"/>
          <w:szCs w:val="40"/>
          <w:cs/>
        </w:rPr>
        <w:t xml:space="preserve"> </w:t>
      </w:r>
      <w:r w:rsidR="00002AFB" w:rsidRPr="00D921DF">
        <w:rPr>
          <w:rFonts w:ascii="TH Sarabun New" w:hAnsi="TH Sarabun New" w:cs="TH Sarabun New"/>
          <w:sz w:val="40"/>
          <w:szCs w:val="40"/>
          <w:cs/>
        </w:rPr>
        <w:t>ประเทศไทย โดยสวัสดิภาพและความประทับใจ</w:t>
      </w:r>
    </w:p>
    <w:p w14:paraId="347E2402" w14:textId="77777777" w:rsidR="00002AFB" w:rsidRPr="00D921DF" w:rsidRDefault="00002AFB" w:rsidP="00002AFB">
      <w:pPr>
        <w:spacing w:after="0" w:line="500" w:lineRule="exact"/>
        <w:jc w:val="center"/>
        <w:rPr>
          <w:rFonts w:ascii="TH Sarabun New" w:hAnsi="TH Sarabun New" w:cs="TH Sarabun New" w:hint="cs"/>
          <w:sz w:val="40"/>
          <w:szCs w:val="40"/>
        </w:rPr>
      </w:pPr>
      <w:r w:rsidRPr="00D921DF">
        <w:rPr>
          <w:rFonts w:ascii="TH Sarabun New" w:hAnsi="TH Sarabun New" w:cs="TH Sarabun New"/>
          <w:sz w:val="40"/>
          <w:szCs w:val="40"/>
        </w:rPr>
        <w:t>***********************************************</w:t>
      </w:r>
    </w:p>
    <w:p w14:paraId="66384222" w14:textId="77777777" w:rsidR="00002AFB" w:rsidRDefault="00002AFB" w:rsidP="00002AFB">
      <w:pPr>
        <w:pStyle w:val="Sidebarphoto"/>
        <w:shd w:val="clear" w:color="auto" w:fill="FFFFCC"/>
        <w:spacing w:line="500" w:lineRule="exact"/>
        <w:ind w:left="720"/>
        <w:rPr>
          <w:rFonts w:ascii="TH Sarabun New" w:hAnsi="TH Sarabun New" w:cs="TH Sarabun New"/>
          <w:b/>
          <w:bCs/>
          <w:sz w:val="40"/>
          <w:szCs w:val="40"/>
        </w:rPr>
      </w:pPr>
      <w:r w:rsidRPr="003C5B07">
        <w:rPr>
          <w:rFonts w:ascii="TH Sarabun New" w:hAnsi="TH Sarabun New" w:cs="TH Sarabun New"/>
          <w:b/>
          <w:bCs/>
          <w:sz w:val="40"/>
          <w:szCs w:val="40"/>
          <w:cs/>
        </w:rPr>
        <w:lastRenderedPageBreak/>
        <w:t>* กรุ๊ปการันตีออกเดินทาง 15 ท่าน กรณีไม่ถึงจำนวน ขอปรับราคาทัวร์หรือยกเลิกการเดินทาง *</w:t>
      </w:r>
    </w:p>
    <w:p w14:paraId="174DF14A" w14:textId="77777777" w:rsidR="00002AFB" w:rsidRDefault="00002AFB" w:rsidP="00002AFB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** </w:t>
      </w: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โปรแกรมอาจจะมีการปรับเปลี่ยนตามความเหมาะสมของสภาพอากาศและฤดูกาล *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*</w:t>
      </w:r>
    </w:p>
    <w:p w14:paraId="242E5CAE" w14:textId="77777777" w:rsidR="00002AFB" w:rsidRDefault="00002AFB" w:rsidP="00002AFB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21A64CEA" w14:textId="29B82E29" w:rsidR="00002AFB" w:rsidRDefault="00EE42C8" w:rsidP="00002AFB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lastRenderedPageBreak/>
        <w:drawing>
          <wp:inline distT="0" distB="0" distL="0" distR="0" wp14:anchorId="231C7783" wp14:editId="3BB1A949">
            <wp:extent cx="6657975" cy="9191625"/>
            <wp:effectExtent l="0" t="0" r="0" b="0"/>
            <wp:docPr id="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16E59" w14:textId="209EE35A" w:rsidR="00A11BD6" w:rsidRPr="00EA1FE0" w:rsidRDefault="00EE42C8" w:rsidP="00A11BD6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  <w:cs/>
        </w:rPr>
        <w:lastRenderedPageBreak/>
        <w:drawing>
          <wp:inline distT="0" distB="0" distL="0" distR="0" wp14:anchorId="1621A486" wp14:editId="3AA9D6B6">
            <wp:extent cx="6543675" cy="9105900"/>
            <wp:effectExtent l="0" t="0" r="0" b="0"/>
            <wp:docPr id="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bookmarkEnd w:id="5"/>
      <w:bookmarkEnd w:id="6"/>
      <w:bookmarkEnd w:id="7"/>
      <w:bookmarkEnd w:id="8"/>
      <w:bookmarkEnd w:id="16"/>
    </w:p>
    <w:p w14:paraId="7A530ECA" w14:textId="44A639D9" w:rsidR="00A11BD6" w:rsidRPr="00BF4325" w:rsidRDefault="00EE42C8" w:rsidP="00A11BD6">
      <w:pPr>
        <w:spacing w:after="0" w:line="360" w:lineRule="exact"/>
        <w:rPr>
          <w:rFonts w:ascii="TH Sarabun New" w:hAnsi="TH Sarabun New" w:cs="TH Sarabun New"/>
          <w:i/>
          <w:iCs/>
          <w:color w:val="0070C0"/>
          <w:sz w:val="36"/>
          <w:szCs w:val="36"/>
        </w:rPr>
      </w:pPr>
      <w:r w:rsidRPr="00BF4325">
        <w:rPr>
          <w:rFonts w:ascii="TH Sarabun New" w:hAnsi="TH Sarabun New" w:cs="TH Sarabun New"/>
          <w:i/>
          <w:iCs/>
          <w:noProof/>
          <w:color w:val="0070C0"/>
          <w:sz w:val="36"/>
          <w:szCs w:val="36"/>
        </w:rPr>
        <w:lastRenderedPageBreak/>
        <w:drawing>
          <wp:inline distT="0" distB="0" distL="0" distR="0" wp14:anchorId="4C0D8833" wp14:editId="0B43D745">
            <wp:extent cx="640080" cy="640080"/>
            <wp:effectExtent l="0" t="0" r="0" b="0"/>
            <wp:docPr id="12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1BD6" w:rsidRPr="00BF4325">
        <w:rPr>
          <w:rFonts w:ascii="TH Sarabun New" w:hAnsi="TH Sarabun New" w:cs="TH Sarabun New"/>
          <w:i/>
          <w:iCs/>
          <w:color w:val="0070C0"/>
          <w:sz w:val="36"/>
          <w:szCs w:val="36"/>
          <w:cs/>
        </w:rPr>
        <w:t>ราคาตั๋วเครื่องบินประกอบด้วย</w:t>
      </w:r>
    </w:p>
    <w:p w14:paraId="5F6B6001" w14:textId="77777777" w:rsidR="00A11BD6" w:rsidRPr="00BF4325" w:rsidRDefault="00A11BD6" w:rsidP="00A11BD6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ค่าตั๋วเครื่องบินโดยสารระหว่างประเทศ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ชั้นประหยัด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(ไปและกลับ)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โดย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สายการบิน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eastAsia="ja-JP"/>
        </w:rPr>
        <w:t>เจแปนแอร์ไลน์</w:t>
      </w:r>
    </w:p>
    <w:p w14:paraId="354EF3AF" w14:textId="77777777" w:rsidR="00A11BD6" w:rsidRPr="00BF4325" w:rsidRDefault="00A11BD6" w:rsidP="00A11BD6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cs/>
        </w:rPr>
      </w:pP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****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กรณีสนใจอัพเกรด </w:t>
      </w: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BUSINESS CLASS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หรือเลื่อนวันเดินทางกลับกรุณาติดต่อทางเรา ****</w:t>
      </w:r>
    </w:p>
    <w:p w14:paraId="30E75AF0" w14:textId="77777777" w:rsidR="00A11BD6" w:rsidRPr="00BF4325" w:rsidRDefault="00A11BD6" w:rsidP="00A11BD6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ค่าธรรมเนียมเชื้อเพลิง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และ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ค่าภาษีสนามบินตามประกาศของแต่ละสายการบิน </w:t>
      </w: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(ราคาอาจมีการปรับขึ้นในกรณีที่ราคาน้ำมันมีการปรับขึ้น แต่จะปรับตามความเป็นจริงที่สายการบินประกาศปรับเท่านั้น</w:t>
      </w:r>
      <w:r w:rsidRPr="00BF4325">
        <w:rPr>
          <w:rFonts w:ascii="TH Sarabun New" w:hAnsi="TH Sarabun New" w:cs="TH Sarabun New"/>
          <w:color w:val="FF0000"/>
          <w:sz w:val="36"/>
          <w:szCs w:val="36"/>
        </w:rPr>
        <w:t>)</w:t>
      </w:r>
    </w:p>
    <w:p w14:paraId="36988546" w14:textId="77777777" w:rsidR="00A11BD6" w:rsidRPr="00A11BD6" w:rsidRDefault="00A11BD6" w:rsidP="00A11BD6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  <w:lang w:eastAsia="ja-JP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ค่าสัมภาระและกระเป๋าเดินทางตามเงื่อนไข</w:t>
      </w:r>
      <w:r w:rsidRPr="00BF4325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สายการบิน</w:t>
      </w:r>
      <w:r>
        <w:rPr>
          <w:rFonts w:ascii="TH Sarabun New" w:hAnsi="TH Sarabun New" w:cs="TH Sarabun New" w:hint="cs"/>
          <w:b/>
          <w:bCs/>
          <w:sz w:val="36"/>
          <w:szCs w:val="36"/>
          <w:u w:val="single"/>
          <w:cs/>
        </w:rPr>
        <w:t>เจแปนแอร์ไลน์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น้ำหนักกระเป๋าเดินทางต้องมีน้ำหนักไม่เกิน </w:t>
      </w:r>
      <w:r w:rsidRPr="00A11BD6">
        <w:rPr>
          <w:rFonts w:ascii="TH Sarabun New" w:hAnsi="TH Sarabun New" w:cs="TH Sarabun New"/>
          <w:b/>
          <w:bCs/>
          <w:sz w:val="36"/>
          <w:szCs w:val="36"/>
          <w:highlight w:val="yellow"/>
        </w:rPr>
        <w:t>2</w:t>
      </w:r>
      <w:r w:rsidRPr="00A11BD6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 xml:space="preserve"> ใบ ใบละ </w:t>
      </w:r>
      <w:r w:rsidRPr="00A11BD6">
        <w:rPr>
          <w:rFonts w:ascii="TH Sarabun New" w:hAnsi="TH Sarabun New" w:cs="TH Sarabun New"/>
          <w:b/>
          <w:bCs/>
          <w:sz w:val="36"/>
          <w:szCs w:val="36"/>
          <w:highlight w:val="yellow"/>
        </w:rPr>
        <w:t>23</w:t>
      </w:r>
      <w:r w:rsidRPr="00A11BD6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กิโลกรัม </w:t>
      </w:r>
      <w:r w:rsidRPr="00A11BD6">
        <w:rPr>
          <w:rFonts w:ascii="TH Sarabun New" w:hAnsi="TH Sarabun New" w:cs="TH Sarabun New"/>
          <w:sz w:val="36"/>
          <w:szCs w:val="36"/>
          <w:cs/>
        </w:rPr>
        <w:t>กรณีที่น้ำหนักกระเป๋าเกินที่สายการบินกำหนด ผู้โดยสารต้องเป็นผู้รับผิดชอบค่าปรับตามกฎข้อกำหนดของสายการบินนั้นๆด้วยตนเอง</w:t>
      </w:r>
    </w:p>
    <w:p w14:paraId="143DB157" w14:textId="49722283" w:rsidR="00A11BD6" w:rsidRPr="00BF4325" w:rsidRDefault="00EE42C8" w:rsidP="00A11BD6">
      <w:pPr>
        <w:pStyle w:val="Heading5"/>
        <w:spacing w:before="0" w:line="240" w:lineRule="auto"/>
        <w:jc w:val="both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6851235F" wp14:editId="3ECFEADE">
            <wp:extent cx="457200" cy="457200"/>
            <wp:effectExtent l="0" t="0" r="0" b="0"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BD6" w:rsidRPr="00BF4325">
        <w:rPr>
          <w:rFonts w:ascii="TH Sarabun New" w:hAnsi="TH Sarabun New" w:cs="TH Sarabun New"/>
          <w:sz w:val="36"/>
          <w:szCs w:val="36"/>
          <w:cs/>
        </w:rPr>
        <w:t xml:space="preserve"> การชำระเงิน</w:t>
      </w:r>
    </w:p>
    <w:p w14:paraId="1DC90118" w14:textId="77777777" w:rsidR="00A11BD6" w:rsidRPr="00BF4325" w:rsidRDefault="00A11BD6" w:rsidP="00A11BD6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บริษัทรับมัดจำ </w:t>
      </w:r>
      <w:r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30,000.-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บาท สำหรับการจอง/ที่นั่ง</w:t>
      </w:r>
    </w:p>
    <w:p w14:paraId="433BA8D2" w14:textId="77777777" w:rsidR="00A11BD6" w:rsidRPr="00BF4325" w:rsidRDefault="00A11BD6" w:rsidP="00A11BD6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ส่วนที่เหลือทั้งหมดชำระก่อนเดินทางอย่างน้อย 30 วัน 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หรือตามเงื่อนไขพิเศษของทางบริษัทฯ กำหนด</w:t>
      </w:r>
    </w:p>
    <w:p w14:paraId="62C8557B" w14:textId="77777777" w:rsidR="00A11BD6" w:rsidRPr="00BF4325" w:rsidRDefault="00A11BD6" w:rsidP="00A11BD6">
      <w:pPr>
        <w:spacing w:after="0" w:line="360" w:lineRule="exact"/>
        <w:ind w:left="720" w:right="-1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(ทางบริษัทฯ อาจมีการเรียกเก็บส่วนที่เหลือทั้งหมดก่อน 30 วัน หรือจำเป็นต้องออกตั๋วเครื่องบินเพื่อเลี่ยงการเรียกเก็บเพิ่มค่าธรรมเนียมเชื้อเพลิงและค่าภาษีสนามบินตามประกาศครั้งใหม่ของสายการบินที่มีการเปลี่ยนแปลง โดยไม่จำเป็นต้องแจ้งให้ทราบล่วงหน้า</w:t>
      </w:r>
    </w:p>
    <w:p w14:paraId="3A843DAE" w14:textId="4AB485AA" w:rsidR="00A11BD6" w:rsidRPr="00BF4325" w:rsidRDefault="00EE42C8" w:rsidP="00A11BD6">
      <w:pPr>
        <w:pStyle w:val="Heading6"/>
        <w:spacing w:before="0" w:line="240" w:lineRule="auto"/>
        <w:jc w:val="both"/>
        <w:rPr>
          <w:rFonts w:ascii="TH Sarabun New" w:hAnsi="TH Sarabun New" w:cs="TH Sarabun New"/>
          <w:b/>
          <w:bCs/>
          <w:i w:val="0"/>
          <w:iCs w:val="0"/>
          <w:sz w:val="36"/>
          <w:szCs w:val="36"/>
        </w:rPr>
      </w:pPr>
      <w:r w:rsidRPr="00BF4325">
        <w:rPr>
          <w:rFonts w:ascii="TH Sarabun New" w:hAnsi="TH Sarabun New" w:cs="TH Sarabun New"/>
          <w:b/>
          <w:bCs/>
          <w:i w:val="0"/>
          <w:iCs w:val="0"/>
          <w:noProof/>
          <w:sz w:val="36"/>
          <w:szCs w:val="36"/>
          <w:lang w:val="th-TH"/>
        </w:rPr>
        <w:drawing>
          <wp:inline distT="0" distB="0" distL="0" distR="0" wp14:anchorId="0BC6DB4A" wp14:editId="3806141F">
            <wp:extent cx="400050" cy="400050"/>
            <wp:effectExtent l="0" t="0" r="0" b="0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BD6" w:rsidRPr="00BF4325">
        <w:rPr>
          <w:rFonts w:ascii="TH Sarabun New" w:hAnsi="TH Sarabun New" w:cs="TH Sarabun New"/>
          <w:b/>
          <w:bCs/>
          <w:i w:val="0"/>
          <w:iCs w:val="0"/>
          <w:sz w:val="36"/>
          <w:szCs w:val="36"/>
          <w:cs/>
        </w:rPr>
        <w:t xml:space="preserve"> การยกเลิกหรือเลื่อนการเดินทาง</w:t>
      </w:r>
    </w:p>
    <w:p w14:paraId="7E3F088F" w14:textId="77777777" w:rsidR="00A11BD6" w:rsidRPr="00BF4325" w:rsidRDefault="00A11BD6" w:rsidP="00A11BD6">
      <w:pPr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*** ทางบริษัทรับการยกเลิกผ่านการแจ้งเป็นลายลักษณ์อักษรเท่านั้น ***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906"/>
      </w:tblGrid>
      <w:tr w:rsidR="00A11BD6" w:rsidRPr="00BF4325" w14:paraId="0DB72D1A" w14:textId="77777777">
        <w:tc>
          <w:tcPr>
            <w:tcW w:w="4678" w:type="dxa"/>
            <w:shd w:val="clear" w:color="auto" w:fill="003399"/>
          </w:tcPr>
          <w:p w14:paraId="533859AC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u w:val="single"/>
                <w:cs/>
              </w:rPr>
              <w:t>มากกว่า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  <w:lang w:eastAsia="ja-JP"/>
              </w:rPr>
              <w:t>46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33D501EA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คืนเงินมัดจำทั้งหมด หรือ หักค่าใช้จ่ายที่เกิดขึ้นตามจริง</w:t>
            </w:r>
          </w:p>
        </w:tc>
      </w:tr>
      <w:tr w:rsidR="00A11BD6" w:rsidRPr="00BF4325" w14:paraId="15525274" w14:textId="77777777">
        <w:tc>
          <w:tcPr>
            <w:tcW w:w="4678" w:type="dxa"/>
            <w:shd w:val="clear" w:color="auto" w:fill="003399"/>
          </w:tcPr>
          <w:p w14:paraId="4749EFAC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  <w:lang w:eastAsia="ja-JP"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  <w:lang w:eastAsia="ja-JP"/>
              </w:rPr>
              <w:t xml:space="preserve"> 45-30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7A7C8048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ยึดเงินมัดจำ 10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>,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000 บาท</w:t>
            </w:r>
          </w:p>
        </w:tc>
      </w:tr>
      <w:tr w:rsidR="00A11BD6" w:rsidRPr="00BF4325" w14:paraId="772CCF2F" w14:textId="77777777">
        <w:tc>
          <w:tcPr>
            <w:tcW w:w="4678" w:type="dxa"/>
            <w:shd w:val="clear" w:color="auto" w:fill="003399"/>
          </w:tcPr>
          <w:p w14:paraId="1231EF34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</w:rPr>
              <w:t>29-15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20B2672C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คิดค่าบริการ 50% ของราคาทัวร์ทั้งหมด</w:t>
            </w:r>
          </w:p>
        </w:tc>
      </w:tr>
      <w:tr w:rsidR="00A11BD6" w:rsidRPr="00BF4325" w14:paraId="443A5ED1" w14:textId="77777777">
        <w:tc>
          <w:tcPr>
            <w:tcW w:w="4678" w:type="dxa"/>
            <w:shd w:val="clear" w:color="auto" w:fill="003399"/>
          </w:tcPr>
          <w:p w14:paraId="0D1533DD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  <w:lang w:eastAsia="ja-JP"/>
              </w:rPr>
              <w:t>14-0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01736D72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 xml:space="preserve">เก็บค่าใช้จ่าย 100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 xml:space="preserve">%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ของค่าทัวร์ทั้งหมด</w:t>
            </w:r>
          </w:p>
        </w:tc>
      </w:tr>
    </w:tbl>
    <w:p w14:paraId="0E545ECF" w14:textId="77777777" w:rsidR="00A11BD6" w:rsidRPr="00BF4325" w:rsidRDefault="00A11BD6" w:rsidP="00A11BD6">
      <w:pPr>
        <w:spacing w:after="0" w:line="360" w:lineRule="exact"/>
        <w:ind w:right="-1"/>
        <w:rPr>
          <w:rFonts w:ascii="TH Sarabun New" w:hAnsi="TH Sarabun New" w:cs="TH Sarabun New"/>
          <w:color w:val="FF0000"/>
          <w:sz w:val="36"/>
          <w:szCs w:val="36"/>
        </w:rPr>
      </w:pPr>
    </w:p>
    <w:p w14:paraId="55C5D2D6" w14:textId="77777777" w:rsidR="00A11BD6" w:rsidRPr="00E35B1C" w:rsidRDefault="00A11BD6" w:rsidP="00A11BD6">
      <w:pPr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  <w:r w:rsidRPr="00E35B1C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สำคัญ</w:t>
      </w:r>
    </w:p>
    <w:p w14:paraId="213638F5" w14:textId="77777777" w:rsidR="00A11BD6" w:rsidRPr="00E35B1C" w:rsidRDefault="00A11BD6" w:rsidP="00A11BD6">
      <w:pPr>
        <w:jc w:val="both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5B1C">
        <w:rPr>
          <w:rFonts w:ascii="TH Sarabun New" w:hAnsi="TH Sarabun New" w:cs="TH Sarabun New"/>
          <w:b/>
          <w:bCs/>
          <w:color w:val="000000"/>
          <w:sz w:val="32"/>
          <w:szCs w:val="32"/>
          <w:highlight w:val="yellow"/>
          <w:cs/>
        </w:rPr>
        <w:t>เงื่อนไขและรายละเอียดของการเดินทาง (กรุณาศึกษารายละเอียดทุกข้อ)</w:t>
      </w:r>
    </w:p>
    <w:p w14:paraId="3833C0FB" w14:textId="77777777" w:rsidR="00A11BD6" w:rsidRPr="00E35B1C" w:rsidRDefault="00A11BD6" w:rsidP="00A11BD6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บริษัทฯ สงวนสิทธิ์เปลี่ยนแปลงรายทัวร์ตามความเหมาะสมให้สอดคล้องกับสถานการณ์ ข้อจำกัดด้านภูมิอากาศ ณ วันเดินทางจริง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โดย</w:t>
      </w:r>
      <w:r w:rsidRPr="00E35B1C">
        <w:rPr>
          <w:rFonts w:ascii="TH Sarabun New" w:hAnsi="TH Sarabun New" w:cs="TH Sarabun New"/>
          <w:sz w:val="32"/>
          <w:szCs w:val="32"/>
          <w:cs/>
          <w:lang w:eastAsia="ja-JP"/>
        </w:rPr>
        <w:t>จะ</w:t>
      </w:r>
      <w:r w:rsidRPr="00E35B1C">
        <w:rPr>
          <w:rFonts w:ascii="TH Sarabun New" w:hAnsi="TH Sarabun New" w:cs="TH Sarabun New"/>
          <w:sz w:val="32"/>
          <w:szCs w:val="32"/>
          <w:cs/>
        </w:rPr>
        <w:t>คำนึงถึงความปลอดภัย และประโยชน์สูงสุดของท่านลูกค้าโดยส่วนใหญ่เป็นหลัก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347F3CF1" w14:textId="77777777" w:rsidR="00A11BD6" w:rsidRPr="00E35B1C" w:rsidRDefault="00A11BD6" w:rsidP="00A11BD6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เมื่อท่านตกลงชำระเงินไม่ว่าบางส่วนหรือทั้งหมดให้กับทางบริษัทฯ ถือว่าท่านยอมรับเงื่อนไขการเดินทางที่ระบุไว้ทั้งหมด</w:t>
      </w:r>
    </w:p>
    <w:p w14:paraId="1051C8A3" w14:textId="77777777" w:rsidR="00A11BD6" w:rsidRPr="00E35B1C" w:rsidRDefault="00A11BD6" w:rsidP="00A11BD6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ที่ลูกค้าต้องการจองและซื้อตั๋วโดยสารการบินภายในประเทศ(ไทย)หรือใช้เส้นทางบินมาจากประเทศอื่น เพื่อร่วมทัวร์ในประเทศญี่ปุ่น ไม่ว่าจะเป็นการเดินทางก่อนหรือหลังจากคณะทัวร์นั้น ๆ กรุณาติดต่อสอบถามเจ้าหน้าที่ของบริษัทฯ ทุกครั้ง (กรณีที่ท่านออกตั๋วโดยมิได้แจ้งให้บริษัททราบล่วงหน้า ทางบริษัทฯ ไม่รับผิดชอบค่าใช้จ่ายที่เกิดขึ้นไม่ว่ากรณีใด ๆ)</w:t>
      </w:r>
    </w:p>
    <w:p w14:paraId="2C8ADBF3" w14:textId="77777777" w:rsidR="00A11BD6" w:rsidRPr="00E35B1C" w:rsidRDefault="00A11BD6" w:rsidP="00A11BD6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กรณีกองตรวจคนเข้าเมืองทั้งในเมืองไทยและต่างประเทศปฏิเสธมิให้ท่านเดินทางเข้า/ออกเมือง บริษัทฯ ไม่คืนค่าทัวร์ในทุกกรณี</w:t>
      </w:r>
    </w:p>
    <w:p w14:paraId="6624BEBC" w14:textId="77777777" w:rsidR="00A11BD6" w:rsidRPr="00E35B1C" w:rsidRDefault="00A11BD6" w:rsidP="00A11BD6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บริษัทฯ ไม่รับผิดชอบต่อการถูกปฎิเสธหรือห้ามออกนอกประเทศ หรือปฏิเสธการเข้าประเทศของผู้เดินทางได้ เนื่องมาจากผู้เดินทางอาจมีสิ่งผิดกฎหมาย เอกสารเดินทางไม่ถูกต้อง ความประพฤติส่อไปในทางเสื่อมเสีย ภัยธรรมชาติ การประท้วง การก่อจลาจล ความล่าช้าการเลื่อนหรือยกเลิกเที่ยวบิน และอุบัติเหตุที่เกิดจากความประมาทของนักท่องเที่ยวเอง</w:t>
      </w:r>
    </w:p>
    <w:p w14:paraId="2AB61AC0" w14:textId="77777777" w:rsidR="00A11BD6" w:rsidRPr="00E35B1C" w:rsidRDefault="00A11BD6" w:rsidP="00A11BD6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เมื่อท่านออกเดินทางไปกับคณะแล้ว งดใช้บริการรายการใดรายการหนึ่งหรือไม่เดินทางพร้อมคณะ ถือว่าท่านสละสิทธิ์ ไม่อาจเรียกร้องค่าบริการคืน ไม่ว่ากรณีใด ๆ ทั้งสิ้น</w:t>
      </w:r>
    </w:p>
    <w:p w14:paraId="272CF32C" w14:textId="77777777" w:rsidR="00A11BD6" w:rsidRPr="00E35B1C" w:rsidRDefault="00A11BD6" w:rsidP="00A11BD6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ท่านที่แพ้อาหารหรือไม่สามารถทานอาหารบางอย่างได้ อาหารที่เกี่ยวข้องกับศาสนา กรุณาแจ้งพร้อมการจองทัวร์</w:t>
      </w:r>
    </w:p>
    <w:p w14:paraId="0279940A" w14:textId="77777777" w:rsidR="00A11BD6" w:rsidRPr="00E35B1C" w:rsidRDefault="00A11BD6" w:rsidP="00A11BD6">
      <w:pPr>
        <w:jc w:val="both"/>
        <w:rPr>
          <w:rFonts w:ascii="TH Sarabun New" w:hAnsi="TH Sarabun New" w:cs="TH Sarabun New"/>
          <w:i/>
          <w:i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ตั๋วโดยสารและสายการบิน</w:t>
      </w:r>
    </w:p>
    <w:p w14:paraId="0D30E7D4" w14:textId="77777777" w:rsidR="00A11BD6" w:rsidRPr="00E35B1C" w:rsidRDefault="00A11BD6" w:rsidP="00A11BD6">
      <w:pPr>
        <w:numPr>
          <w:ilvl w:val="0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ตั๋วโดยสาร</w:t>
      </w:r>
    </w:p>
    <w:p w14:paraId="283A593B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การเดินทางเป็นหมู่คณะ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ผู้โดยสารจะต้องเดินทางไป-กลับพร้อมกัน หากต้องการเลื่อนวันเดินทางไปหรือกลับ ท่านต้องชำระค่าธรรมเนียมเพิ่มตามเงื่อนไข (โปรดสอบถามและกรุณาแจ้งทันทีเมื่อทำการจองทัวร์)</w:t>
      </w:r>
      <w:r w:rsidRPr="00E35B1C">
        <w:rPr>
          <w:rFonts w:ascii="TH Sarabun New" w:hAnsi="TH Sarabun New" w:cs="TH Sarabun New"/>
          <w:sz w:val="32"/>
          <w:szCs w:val="32"/>
          <w:cs/>
        </w:rPr>
        <w:br/>
        <w:t>การเปลี่ยนวันเดินทางขากลับต้องทำล่วงหน้าก่อน 30 วันเดินทางเท่านั้น</w:t>
      </w:r>
    </w:p>
    <w:p w14:paraId="617DF328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 xml:space="preserve">ที่นั่งบนเครื่องบิน </w:t>
      </w:r>
      <w:r w:rsidRPr="00E35B1C">
        <w:rPr>
          <w:rFonts w:ascii="TH Sarabun New" w:hAnsi="TH Sarabun New" w:cs="TH Sarabun New"/>
          <w:sz w:val="32"/>
          <w:szCs w:val="32"/>
          <w:cs/>
        </w:rPr>
        <w:t>เนื่องจากการจองเป็นหมู่คณะทางสายการบินจะเป็นผู้จัดทำที่นั่งให้เป็นกลุ่ม ในกรณีที่ไฟล์เดินทางในช่วงเทศกาลค่อนข้างแน่น อาจจำให้การจัดที่นั่งค่อนข้างยากแต่ทางบริษัทจะพยายามให้ลูกค้าได้นั่งใกล้กันมากที่สุด</w:t>
      </w:r>
    </w:p>
    <w:p w14:paraId="37E6221B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color w:val="1F3864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ค่าธรรมเนียมน้ำมันเชื้อเพลิงและค่าประกันวินาศภัยทางอากาศ 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คำนวณตามอัตราที่ทางสายการบินแจ้งค่าธรรมเนียม ณ วันออกราคาทัวร์ หากสายการบินเปลี่ยนแปลงอัตราค่าธรรมเนียมใด ๆ เพิ่มขึ้นในภายหลัง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ถือเป็นค่าตั๋วเครื่องบินส่วนเพิ่มที่ผู้เดินทางต้องเป็นผู้ชำระ</w:t>
      </w:r>
    </w:p>
    <w:p w14:paraId="12B73C6E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กรณีที่ทัวร์ออกตั๋วเครื่องบินไปแล้วลูกค้าไม่สามารถเดินทางได้ ทางสายการบินไม่อนุญาตให้เปลี่ยนชื่อตัวผู้เดินทางทุกกรณี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ขอสงวนสิทธิ์ไม่คืนค่าบริการใด ๆ 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1A95FA8A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ในกรณีแจ้งยกเลิกการเดินทางภายหลังบริษัทฯ ออกตั๋วเครื่องบินไปแล้วไม่สารถขอคืนเงินได้ทุกกรณี</w:t>
      </w:r>
    </w:p>
    <w:p w14:paraId="06B94AEA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การสะสมไมล์ของสายการบิน สามารถสะสมไมล์ได้ </w:t>
      </w:r>
    </w:p>
    <w:p w14:paraId="0D7BB120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กรุณาแจ้งเบอร์สมาชิกสะสมไมล์ตั้งแต่เริ่มจองทัวร์ โดยกรอกในใบข้อมูลที่ทางบริษัทฯ ส่งให้เพื่อสิทธิประโยชน์สูงสุดของท่านเอง ในวันเดินทางไปและกลับ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กรุณาเก็บหางบัตรขึ้นเครื่องทุกใบไว้ตรวจสอบภายหลังท่านกลับถึงเมืองไทย ว่าได้รับไมล์สะสมเรียบร้อยแล้ว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หากบัตรโดยสารขึ้นเครื่องหาย </w:t>
      </w:r>
      <w:r w:rsidRPr="00E35B1C">
        <w:rPr>
          <w:rFonts w:ascii="TH Sarabun New" w:hAnsi="TH Sarabun New" w:cs="TH Sarabun New"/>
          <w:sz w:val="32"/>
          <w:szCs w:val="32"/>
        </w:rPr>
        <w:t>(Boarding Pass)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ท่านไม่สามารถเรียกร้องใด ๆ ทั้งกับบริษัททัวร์และสายการบิน</w:t>
      </w:r>
    </w:p>
    <w:p w14:paraId="5D46E25A" w14:textId="77777777" w:rsidR="00A11BD6" w:rsidRPr="00E35B1C" w:rsidRDefault="00A11BD6" w:rsidP="00A11BD6">
      <w:pPr>
        <w:numPr>
          <w:ilvl w:val="0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b/>
          <w:bCs/>
          <w:sz w:val="32"/>
          <w:szCs w:val="32"/>
          <w:cs/>
        </w:rPr>
        <w:t>สายการบิน</w:t>
      </w:r>
    </w:p>
    <w:p w14:paraId="03668CB6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สำหรับผู้เดินทางซึ่ง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ตั้งครรภ์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สตรีตั้งครรภ์ทุกอายุครรภ์ต้องอยู่ในดุลพินิจของแพทย์และครอบครัวว่าควรเดินทางหรือไม่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(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โปรดแจ้งพนักงานทันทีเมื่อทำการจองทัวร์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) บริษัทฯ ขอเรียนว่าเราไม่อาจรับผิดชอบต่อเหตุการณ์ไม่คาดคิดใด ๆ จึงขอสงวนสิทธิ์ไม่รับผู้ร่วมเดินทางที่มีอายุครรภ์เกิน </w:t>
      </w:r>
      <w:r w:rsidRPr="00E35B1C">
        <w:rPr>
          <w:rFonts w:ascii="TH Sarabun New" w:hAnsi="TH Sarabun New" w:cs="TH Sarabun New"/>
          <w:sz w:val="32"/>
          <w:szCs w:val="32"/>
        </w:rPr>
        <w:t>4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เดือน / ผู้มีประวัติครรภ์เคยมีปัญหาหรือมีประวัติคลอดก่อนกำหนด</w:t>
      </w:r>
    </w:p>
    <w:p w14:paraId="1030D8D1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color w:val="1F3864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ยกเว้นการคืนเงิน กรณีท่านแจ้งยกเลิกคณะที่ออกเดินทางในช่วงเทศกาลวันหยุดสำคัญทุกเทศกาล บริษัทฯ ต้องทำการยืนยัน,ชำระมัดจำค่าตั๋วหรือชำระเต็มจำนวนกับสายการบิน โดยเฉพาะเที่ยวบินพิเศษ เช่น </w:t>
      </w:r>
      <w:r w:rsidRPr="00E35B1C">
        <w:rPr>
          <w:rFonts w:ascii="TH Sarabun New" w:hAnsi="TH Sarabun New" w:cs="TH Sarabun New"/>
          <w:sz w:val="32"/>
          <w:szCs w:val="32"/>
        </w:rPr>
        <w:t>Charter Flight</w:t>
      </w:r>
      <w:r w:rsidRPr="00E35B1C">
        <w:rPr>
          <w:rFonts w:ascii="TH Sarabun New" w:hAnsi="TH Sarabun New" w:cs="TH Sarabun New"/>
          <w:color w:val="1F3864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จะไม่มีการคืนเงินมัดจำหรือค่าทัวร์ ไม่ว่ายกเลิกเวลาใดและยกเลิกด้วยกรณีใด ๆ</w:t>
      </w:r>
    </w:p>
    <w:p w14:paraId="3CFA9455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บางรายการทัวร์ที่ต้องใช้สายการบินภายในประเทศน้ำหนักของกระเป๋าอาจถูกกำหนดให้ต่ำกว่ามาตรฐานได้ ทั้งนี้ขึ้นอยู่กับข้อกำหนดของแต่ละสายการบิน</w:t>
      </w:r>
    </w:p>
    <w:p w14:paraId="74194283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อาหารบินเครื่องกรุณาแจ้งล่วงหน้าก่อน 14 วันเดินทาง</w:t>
      </w:r>
    </w:p>
    <w:p w14:paraId="0819A04B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กรุณาส่งหน้าพาสปอร์ตให้ตรงกับเล่มที่ใช้เดินทาง กรณีเปลี่ยนแปลงหรือทำเล่มใหม่กรุณาแจ้งก่อน 14 วันเดินทาง</w:t>
      </w:r>
    </w:p>
    <w:p w14:paraId="5A2704BB" w14:textId="77777777" w:rsidR="00A11BD6" w:rsidRPr="00E35B1C" w:rsidRDefault="00A11BD6" w:rsidP="00A11BD6">
      <w:pPr>
        <w:spacing w:after="0" w:line="240" w:lineRule="auto"/>
        <w:ind w:left="72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กรณีที่ส่งหน้าพาสผิด หรือชื่อผิดทางบริษัททัวร์จะไม่รับผิดชอบกรณีที่มีค่าใช้จ่ายในการเปลี่ยนแปลงเกิดขึ้น</w:t>
      </w:r>
    </w:p>
    <w:p w14:paraId="25ED6F93" w14:textId="77777777" w:rsidR="00A11BD6" w:rsidRPr="00E35B1C" w:rsidRDefault="00A11BD6" w:rsidP="00A11BD6">
      <w:p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</w:p>
    <w:p w14:paraId="20DE14A0" w14:textId="77777777" w:rsidR="00A11BD6" w:rsidRPr="00E35B1C" w:rsidRDefault="00A11BD6" w:rsidP="00A11BD6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ขอสงวนสิทธิ์ในการเปลี่ยนแปลงรายการโดยมิต้องแจ้งให้ทราบล่วงหน้า </w:t>
      </w:r>
    </w:p>
    <w:p w14:paraId="02C9F6C6" w14:textId="77777777" w:rsidR="00A11BD6" w:rsidRPr="00E35B1C" w:rsidRDefault="00A11BD6" w:rsidP="00A11BD6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ทั้งนี้ขึ้นอยู่กับสภาวะอากาศ การเมือง</w:t>
      </w:r>
    </w:p>
    <w:p w14:paraId="190CC9B2" w14:textId="77777777" w:rsidR="00A11BD6" w:rsidRPr="00E35B1C" w:rsidRDefault="00A11BD6" w:rsidP="00A11BD6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สายการบิน การจราจรช่วงเทศกาลหรือวันหยุดของญี่ปุ่น </w:t>
      </w:r>
    </w:p>
    <w:p w14:paraId="1AA27B40" w14:textId="77777777" w:rsidR="00A11BD6" w:rsidRPr="00E35B1C" w:rsidRDefault="00A11BD6" w:rsidP="00A11BD6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 และราคาอาจเปลี่ยนแปลงได้ตามความเหมาะสม ทั้งนี้ขึ้นอยู่กับอัตราแลกเปลี่ยนของเงินสกุลเยน</w:t>
      </w:r>
    </w:p>
    <w:p w14:paraId="665EF89A" w14:textId="77777777" w:rsidR="00A11BD6" w:rsidRPr="00BF4325" w:rsidRDefault="00A11BD6" w:rsidP="00A11BD6">
      <w:pPr>
        <w:pStyle w:val="Heading4"/>
        <w:pBdr>
          <w:bottom w:val="dotted" w:sz="24" w:space="1" w:color="auto"/>
        </w:pBdr>
        <w:jc w:val="center"/>
        <w:rPr>
          <w:rFonts w:ascii="TH Sarabun New" w:hAnsi="TH Sarabun New" w:cs="TH Sarabun New"/>
          <w:sz w:val="36"/>
          <w:szCs w:val="36"/>
        </w:rPr>
      </w:pPr>
    </w:p>
    <w:p w14:paraId="6474082E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526ABD8D" w14:textId="77777777" w:rsidR="00A11BD6" w:rsidRPr="00002AFB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63F6B931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0B2B6705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1B1BD29B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156B4918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4FDFEDD1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5CB34B6F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6561B95D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71110F08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367A957A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17C52EA2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029AB101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03853707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289CBBD9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1FDF3610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5129BDEB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4967C81C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2D74B357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7110C9EC" w14:textId="77777777" w:rsidR="00A11BD6" w:rsidRPr="00BF4325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 w:hint="cs"/>
          <w:b/>
          <w:bCs/>
          <w:noProof w:val="0"/>
          <w:sz w:val="36"/>
          <w:szCs w:val="36"/>
        </w:rPr>
      </w:pPr>
    </w:p>
    <w:p w14:paraId="2C1F6137" w14:textId="77777777" w:rsidR="00A11BD6" w:rsidRPr="007743B8" w:rsidRDefault="00A11BD6" w:rsidP="00A11BD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>CUSTOMER DETAILS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กรุ๊ป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</w:t>
      </w:r>
      <w:r w:rsidRPr="007743B8"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ระหว่างวันที่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 </w:t>
      </w:r>
    </w:p>
    <w:p w14:paraId="4AE145D5" w14:textId="77777777" w:rsidR="00A11BD6" w:rsidRPr="001D2C54" w:rsidRDefault="00A11BD6" w:rsidP="00A11BD6">
      <w:pP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</w:rPr>
        <w:t>***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กรุณากรอกรายละเอียดให้ครบ ***</w:t>
      </w:r>
    </w:p>
    <w:p w14:paraId="3F40E7D4" w14:textId="77777777" w:rsidR="00A11BD6" w:rsidRPr="001D2C54" w:rsidRDefault="00A11BD6" w:rsidP="00A11BD6">
      <w:pPr>
        <w:spacing w:after="0" w:line="240" w:lineRule="auto"/>
        <w:ind w:right="-1"/>
        <w:rPr>
          <w:rFonts w:ascii="TH Sarabun New" w:hAnsi="TH Sarabun New" w:cs="TH Sarabun New"/>
          <w:b/>
          <w:bCs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ข้อมูลผู้เดินทาง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(PASSENGER DETAILS)</w:t>
      </w:r>
    </w:p>
    <w:p w14:paraId="380A75A0" w14:textId="77777777" w:rsidR="00A11BD6" w:rsidRPr="001D2C54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ชื่อ-นามสกุล </w:t>
      </w:r>
      <w:r w:rsidRPr="001D2C54">
        <w:rPr>
          <w:rFonts w:ascii="TH Sarabun New" w:hAnsi="TH Sarabun New" w:cs="TH Sarabun New"/>
          <w:sz w:val="36"/>
          <w:szCs w:val="36"/>
        </w:rPr>
        <w:t>(NAME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- </w:t>
      </w:r>
      <w:r w:rsidRPr="001D2C54">
        <w:rPr>
          <w:rFonts w:ascii="TH Sarabun New" w:hAnsi="TH Sarabun New" w:cs="TH Sarabun New"/>
          <w:sz w:val="36"/>
          <w:szCs w:val="36"/>
        </w:rPr>
        <w:t>SURNAME)</w:t>
      </w:r>
      <w:r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__________________________________________________________________________________</w:t>
      </w:r>
    </w:p>
    <w:p w14:paraId="044F4B27" w14:textId="77777777" w:rsidR="00A11BD6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เบอร์มือถือ </w:t>
      </w:r>
      <w:r w:rsidRPr="001D2C54">
        <w:rPr>
          <w:rFonts w:ascii="TH Sarabun New" w:hAnsi="TH Sarabun New" w:cs="TH Sarabun New"/>
          <w:sz w:val="36"/>
          <w:szCs w:val="36"/>
        </w:rPr>
        <w:t>(MOBILE NO.) ____________________________</w:t>
      </w:r>
      <w:r>
        <w:rPr>
          <w:rFonts w:ascii="TH Sarabun New" w:hAnsi="TH Sarabun New" w:cs="TH Sarabun New"/>
          <w:sz w:val="36"/>
          <w:szCs w:val="36"/>
        </w:rPr>
        <w:t xml:space="preserve"> Line ID:   </w:t>
      </w:r>
      <w:r w:rsidRPr="001D2C54">
        <w:rPr>
          <w:rFonts w:ascii="TH Sarabun New" w:hAnsi="TH Sarabun New" w:cs="TH Sarabun New"/>
          <w:sz w:val="36"/>
          <w:szCs w:val="36"/>
        </w:rPr>
        <w:t>________________________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  </w:t>
      </w:r>
    </w:p>
    <w:p w14:paraId="7102CA57" w14:textId="77777777" w:rsidR="00A11BD6" w:rsidRPr="001D2C54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</w:p>
    <w:p w14:paraId="13196E22" w14:textId="77777777" w:rsidR="00A11BD6" w:rsidRDefault="00A11BD6" w:rsidP="00A11BD6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หมายเลขสมาชิกสะสมไมล์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(FREQUENT FLYER NO./ ROP) </w:t>
      </w:r>
      <w:r w:rsidRPr="001D2C54">
        <w:rPr>
          <w:rFonts w:ascii="TH Sarabun New" w:hAnsi="TH Sarabun New" w:cs="TH Sarabun New"/>
          <w:sz w:val="36"/>
          <w:szCs w:val="36"/>
        </w:rPr>
        <w:t xml:space="preserve">__________________________ </w:t>
      </w:r>
      <w:r w:rsidRPr="001D2C54">
        <w:rPr>
          <w:rFonts w:ascii="TH Sarabun New" w:hAnsi="TH Sarabun New" w:cs="TH Sarabun New"/>
          <w:sz w:val="36"/>
          <w:szCs w:val="36"/>
          <w:cs/>
        </w:rPr>
        <w:t>(ถ้ามี)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</w:p>
    <w:p w14:paraId="51A2D203" w14:textId="77777777" w:rsidR="00A11BD6" w:rsidRDefault="00A11BD6" w:rsidP="00A11BD6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6E5F97C0" w14:textId="77777777" w:rsidR="00A11BD6" w:rsidRDefault="00A11BD6" w:rsidP="00A11BD6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DC1649">
        <w:rPr>
          <w:rFonts w:ascii="TH Sarabun New" w:hAnsi="TH Sarabun New" w:cs="TH Sarabun New" w:hint="cs"/>
          <w:b/>
          <w:bCs/>
          <w:sz w:val="36"/>
          <w:szCs w:val="36"/>
          <w:cs/>
        </w:rPr>
        <w:t>ขอที่นั่งบนเครื่องบิน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</w:rPr>
        <w:t>(REQUEST SEAT ON AIRPLANE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</w:t>
      </w:r>
      <w:r>
        <w:rPr>
          <w:rFonts w:ascii="TH Sarabun New" w:hAnsi="TH Sarabun New" w:cs="TH Sarabun New"/>
          <w:sz w:val="36"/>
          <w:szCs w:val="36"/>
        </w:rPr>
        <w:t>__________</w:t>
      </w:r>
    </w:p>
    <w:p w14:paraId="644D98B5" w14:textId="77777777" w:rsidR="00A11BD6" w:rsidRPr="00DC1649" w:rsidRDefault="00A11BD6" w:rsidP="00A11BD6">
      <w:pPr>
        <w:spacing w:after="0" w:line="240" w:lineRule="auto"/>
        <w:rPr>
          <w:rFonts w:ascii="TH Sarabun New" w:hAnsi="TH Sarabun New" w:cs="TH Sarabun New" w:hint="cs"/>
          <w:b/>
          <w:bCs/>
          <w:sz w:val="36"/>
          <w:szCs w:val="36"/>
        </w:rPr>
      </w:pPr>
    </w:p>
    <w:p w14:paraId="0FE8509E" w14:textId="77777777" w:rsidR="00A11BD6" w:rsidRPr="001D2C54" w:rsidRDefault="00A11BD6" w:rsidP="00A11BD6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ข้อมูลเกี่ยวกับอาหาร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>(PERSONAL, HEALTH AND NUTRITION INFO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) </w:t>
      </w:r>
    </w:p>
    <w:p w14:paraId="5E697059" w14:textId="77777777" w:rsidR="00A11BD6" w:rsidRPr="001D2C54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>ทานได้ทุกอย่าง</w:t>
      </w:r>
      <w:r w:rsidRPr="001D2C54">
        <w:rPr>
          <w:rFonts w:ascii="TH Sarabun New" w:hAnsi="TH Sarabun New" w:cs="TH Sarabun New"/>
          <w:sz w:val="36"/>
          <w:szCs w:val="36"/>
        </w:rPr>
        <w:t xml:space="preserve"> (EAT ALL)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ไม่ทานปลาดิบ </w:t>
      </w:r>
      <w:r w:rsidRPr="001D2C54">
        <w:rPr>
          <w:rFonts w:ascii="TH Sarabun New" w:hAnsi="TH Sarabun New" w:cs="TH Sarabun New"/>
          <w:sz w:val="36"/>
          <w:szCs w:val="36"/>
        </w:rPr>
        <w:t>(NO SASHIMI)</w:t>
      </w:r>
    </w:p>
    <w:p w14:paraId="0E07F3F5" w14:textId="77777777" w:rsidR="00A11BD6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ไม่ทานเนื้อวัว </w:t>
      </w:r>
      <w:r w:rsidRPr="001D2C54">
        <w:rPr>
          <w:rFonts w:ascii="TH Sarabun New" w:hAnsi="TH Sarabun New" w:cs="TH Sarabun New"/>
          <w:sz w:val="36"/>
          <w:szCs w:val="36"/>
        </w:rPr>
        <w:t>(NO BEEF)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ไม่ทานสัตว์ปีก </w:t>
      </w:r>
      <w:r w:rsidRPr="001D2C54">
        <w:rPr>
          <w:rFonts w:ascii="TH Sarabun New" w:hAnsi="TH Sarabun New" w:cs="TH Sarabun New"/>
          <w:sz w:val="36"/>
          <w:szCs w:val="36"/>
        </w:rPr>
        <w:t>(NO POULTRY)</w:t>
      </w:r>
    </w:p>
    <w:p w14:paraId="6226A783" w14:textId="77777777" w:rsidR="00A11BD6" w:rsidRPr="00DC1649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ไม่ทานปลาไหล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>(NO EEL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  <w:r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ไม่ทานเนื้อแกะ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>(NO LAMB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7FF53E8D" w14:textId="77777777" w:rsidR="00A11BD6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อิสลาม </w:t>
      </w:r>
      <w:r w:rsidRPr="001D2C54">
        <w:rPr>
          <w:rFonts w:ascii="TH Sarabun New" w:hAnsi="TH Sarabun New" w:cs="TH Sarabun New"/>
          <w:sz w:val="36"/>
          <w:szCs w:val="36"/>
        </w:rPr>
        <w:t>(ISLAM)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7E6DB1FD" w14:textId="77777777" w:rsidR="00A11BD6" w:rsidRDefault="00A11BD6" w:rsidP="00A11BD6">
      <w:pPr>
        <w:spacing w:after="0" w:line="240" w:lineRule="auto"/>
        <w:ind w:right="-1"/>
        <w:rPr>
          <w:rFonts w:ascii="TH Sarabun New" w:hAnsi="TH Sarabun New" w:cs="TH Sarabun New" w:hint="cs"/>
          <w:sz w:val="36"/>
          <w:szCs w:val="36"/>
        </w:rPr>
      </w:pP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ไม่ทานหมู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PORK) 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อาหารฮาลาล (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HALAL FOOD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)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51522009" w14:textId="77777777" w:rsidR="00A11BD6" w:rsidRDefault="00A11BD6" w:rsidP="00A11BD6">
      <w:pPr>
        <w:spacing w:after="0" w:line="240" w:lineRule="auto"/>
        <w:ind w:right="-320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ไม่ทานอาหารทะเล </w:t>
      </w:r>
      <w:r w:rsidRPr="001D2C54">
        <w:rPr>
          <w:rFonts w:ascii="TH Sarabun New" w:hAnsi="TH Sarabun New" w:cs="TH Sarabun New"/>
          <w:sz w:val="36"/>
          <w:szCs w:val="36"/>
        </w:rPr>
        <w:t>(NO SEAFOOD)</w:t>
      </w:r>
      <w:r>
        <w:rPr>
          <w:rFonts w:ascii="TH Sarabun New" w:hAnsi="TH Sarabun New" w:cs="TH Sarabun New"/>
          <w:sz w:val="36"/>
          <w:szCs w:val="36"/>
        </w:rPr>
        <w:t xml:space="preserve"> </w:t>
      </w:r>
    </w:p>
    <w:p w14:paraId="56A3CD1D" w14:textId="77777777" w:rsidR="00A11BD6" w:rsidRDefault="00A11BD6" w:rsidP="00A11BD6">
      <w:pPr>
        <w:spacing w:after="0" w:line="240" w:lineRule="auto"/>
        <w:ind w:right="-32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กุ้ง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(SHRIMP)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หอย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(SHELL) </w:t>
      </w:r>
    </w:p>
    <w:p w14:paraId="6500B530" w14:textId="77777777" w:rsidR="00A11BD6" w:rsidRDefault="00A11BD6" w:rsidP="00A11BD6">
      <w:pPr>
        <w:spacing w:after="0" w:line="240" w:lineRule="auto"/>
        <w:ind w:right="-320"/>
        <w:rPr>
          <w:rFonts w:ascii="TH Sarabun New" w:hAnsi="TH Sarabun New" w:cs="TH Sarabun New"/>
          <w:color w:val="FF0000"/>
          <w:sz w:val="36"/>
          <w:szCs w:val="36"/>
        </w:rPr>
      </w:pP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ปู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(CRAB)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ปลา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(FISH)</w:t>
      </w:r>
    </w:p>
    <w:p w14:paraId="6733E29A" w14:textId="77777777" w:rsidR="00A11BD6" w:rsidRPr="001D2C54" w:rsidRDefault="00A11BD6" w:rsidP="00A11BD6">
      <w:pPr>
        <w:spacing w:after="0" w:line="240" w:lineRule="auto"/>
        <w:ind w:right="-1"/>
        <w:rPr>
          <w:rFonts w:ascii="TH Sarabun New" w:hAnsi="TH Sarabun New" w:cs="TH Sarabun New" w:hint="cs"/>
          <w:sz w:val="36"/>
          <w:szCs w:val="36"/>
        </w:rPr>
      </w:pPr>
      <w:r w:rsidRPr="007743B8">
        <w:rPr>
          <w:rFonts w:ascii="TH Sarabun New" w:hAnsi="TH Sarabun New" w:cs="TH Sarabun New" w:hint="cs"/>
          <w:color w:val="000000"/>
          <w:sz w:val="36"/>
          <w:szCs w:val="36"/>
          <w:cs/>
        </w:rPr>
        <w:t>โปรดระบุ</w:t>
      </w:r>
      <w:r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</w:t>
      </w:r>
    </w:p>
    <w:p w14:paraId="4C892AED" w14:textId="77777777" w:rsidR="00A11BD6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เป็นมังสวิรัติ </w:t>
      </w:r>
      <w:r w:rsidRPr="001D2C54">
        <w:rPr>
          <w:rFonts w:ascii="TH Sarabun New" w:hAnsi="TH Sarabun New" w:cs="TH Sarabun New"/>
          <w:sz w:val="36"/>
          <w:szCs w:val="36"/>
        </w:rPr>
        <w:t>(VEGETARIAN)</w:t>
      </w:r>
      <w:r w:rsidRPr="001D2C54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5C045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[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 ]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ทานไข่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EGG)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ไม่ทานไข่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EGG)</w:t>
      </w:r>
    </w:p>
    <w:p w14:paraId="45409F0A" w14:textId="77777777" w:rsidR="00A11BD6" w:rsidRPr="001D2C54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>อื่นๆ ถ้ามี (</w:t>
      </w:r>
      <w:r w:rsidRPr="001D2C54">
        <w:rPr>
          <w:rFonts w:ascii="TH Sarabun New" w:hAnsi="TH Sarabun New" w:cs="TH Sarabun New"/>
          <w:sz w:val="36"/>
          <w:szCs w:val="36"/>
        </w:rPr>
        <w:t>OTHER) 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____________</w:t>
      </w:r>
    </w:p>
    <w:p w14:paraId="5B220D69" w14:textId="77777777" w:rsidR="00A11BD6" w:rsidRDefault="00A11BD6" w:rsidP="00A11BD6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โรคประจำตัว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(MEDICAL PROBLEMS)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ไม่มี </w:t>
      </w:r>
      <w:r w:rsidRPr="001D2C54">
        <w:rPr>
          <w:rFonts w:ascii="TH Sarabun New" w:hAnsi="TH Sarabun New" w:cs="TH Sarabun New"/>
          <w:sz w:val="36"/>
          <w:szCs w:val="36"/>
        </w:rPr>
        <w:t>(NO)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 xml:space="preserve">   [  ] </w:t>
      </w:r>
      <w:r w:rsidRPr="001D2C54">
        <w:rPr>
          <w:rFonts w:ascii="TH Sarabun New" w:hAnsi="TH Sarabun New" w:cs="TH Sarabun New"/>
          <w:sz w:val="36"/>
          <w:szCs w:val="36"/>
          <w:cs/>
        </w:rPr>
        <w:t>ถ้ามี โปรดระบุ</w:t>
      </w:r>
      <w:r w:rsidRPr="001D2C54">
        <w:rPr>
          <w:rFonts w:ascii="TH Sarabun New" w:hAnsi="TH Sarabun New" w:cs="TH Sarabun New"/>
          <w:sz w:val="36"/>
          <w:szCs w:val="36"/>
        </w:rPr>
        <w:t xml:space="preserve"> (PLEASE SPECIFIC</w:t>
      </w:r>
      <w:r w:rsidRPr="001D2C54">
        <w:rPr>
          <w:rFonts w:ascii="TH Sarabun New" w:hAnsi="TH Sarabun New" w:cs="TH Sarabun New"/>
          <w:sz w:val="36"/>
          <w:szCs w:val="36"/>
          <w:cs/>
        </w:rPr>
        <w:t>)</w:t>
      </w:r>
      <w:r w:rsidRPr="001D2C54">
        <w:rPr>
          <w:rFonts w:ascii="TH Sarabun New" w:hAnsi="TH Sarabun New" w:cs="TH Sarabun New"/>
          <w:sz w:val="36"/>
          <w:szCs w:val="36"/>
        </w:rPr>
        <w:t xml:space="preserve"> 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</w:t>
      </w:r>
      <w:r w:rsidRPr="001D2C54">
        <w:rPr>
          <w:rFonts w:ascii="TH Sarabun New" w:hAnsi="TH Sarabun New" w:cs="TH Sarabun New"/>
          <w:sz w:val="36"/>
          <w:szCs w:val="36"/>
        </w:rPr>
        <w:t>_______________</w:t>
      </w:r>
      <w:r>
        <w:rPr>
          <w:rFonts w:ascii="TH Sarabun New" w:hAnsi="TH Sarabun New" w:cs="TH Sarabun New"/>
          <w:sz w:val="36"/>
          <w:szCs w:val="36"/>
        </w:rPr>
        <w:t>________</w:t>
      </w:r>
    </w:p>
    <w:p w14:paraId="446959A0" w14:textId="77777777" w:rsidR="00A11BD6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(SMOKING)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(NO SMOKING)</w:t>
      </w:r>
    </w:p>
    <w:p w14:paraId="18A018DB" w14:textId="77777777" w:rsidR="00A11BD6" w:rsidRPr="006309BD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 w:hint="cs"/>
          <w:b/>
          <w:bCs/>
          <w:noProof w:val="0"/>
          <w:sz w:val="36"/>
          <w:szCs w:val="36"/>
        </w:rPr>
      </w:pPr>
    </w:p>
    <w:p w14:paraId="50E65935" w14:textId="77777777" w:rsidR="00A11BD6" w:rsidRPr="00BF4325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sz w:val="28"/>
          <w:szCs w:val="28"/>
        </w:rPr>
      </w:pPr>
    </w:p>
    <w:p w14:paraId="2FF92351" w14:textId="77777777" w:rsidR="00A11BD6" w:rsidRPr="0025327F" w:rsidRDefault="00A11BD6" w:rsidP="00A11BD6">
      <w:pPr>
        <w:pStyle w:val="Sidebarphoto"/>
        <w:ind w:left="1440" w:hanging="1440"/>
        <w:jc w:val="center"/>
        <w:rPr>
          <w:rFonts w:ascii="TH Sarabun New" w:eastAsia="Arial Unicode MS" w:hAnsi="TH Sarabun New" w:cs="TH Sarabun New"/>
          <w:color w:val="0000FF"/>
          <w:sz w:val="40"/>
          <w:szCs w:val="40"/>
          <w:u w:val="single"/>
        </w:rPr>
      </w:pPr>
    </w:p>
    <w:p w14:paraId="03CCA4D5" w14:textId="77777777" w:rsidR="00A11BD6" w:rsidRPr="00B447F9" w:rsidRDefault="00A11BD6" w:rsidP="00A11BD6">
      <w:pPr>
        <w:spacing w:after="0" w:line="500" w:lineRule="exact"/>
        <w:rPr>
          <w:rFonts w:ascii="TH Sarabun New" w:hAnsi="TH Sarabun New" w:cs="TH Sarabun New"/>
          <w:sz w:val="40"/>
          <w:szCs w:val="40"/>
        </w:rPr>
      </w:pPr>
    </w:p>
    <w:p w14:paraId="5CDC4104" w14:textId="77777777" w:rsidR="00CC7A0D" w:rsidRPr="00A11BD6" w:rsidRDefault="00CC7A0D" w:rsidP="00A11BD6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sz w:val="40"/>
          <w:szCs w:val="40"/>
        </w:rPr>
      </w:pPr>
    </w:p>
    <w:sectPr w:rsidR="00CC7A0D" w:rsidRPr="00A11BD6" w:rsidSect="002B5E0C">
      <w:headerReference w:type="default" r:id="rId43"/>
      <w:headerReference w:type="first" r:id="rId44"/>
      <w:type w:val="continuous"/>
      <w:pgSz w:w="12240" w:h="15840" w:code="1"/>
      <w:pgMar w:top="720" w:right="576" w:bottom="567" w:left="576" w:header="360" w:footer="720" w:gutter="0"/>
      <w:cols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98931" w14:textId="77777777" w:rsidR="000771A2" w:rsidRDefault="000771A2">
      <w:pPr>
        <w:spacing w:after="0"/>
      </w:pPr>
      <w:r>
        <w:separator/>
      </w:r>
    </w:p>
    <w:p w14:paraId="2760FAC3" w14:textId="77777777" w:rsidR="000771A2" w:rsidRDefault="000771A2"/>
    <w:p w14:paraId="4E80DC23" w14:textId="77777777" w:rsidR="000771A2" w:rsidRDefault="000771A2"/>
  </w:endnote>
  <w:endnote w:type="continuationSeparator" w:id="0">
    <w:p w14:paraId="0A5367F6" w14:textId="77777777" w:rsidR="000771A2" w:rsidRDefault="000771A2">
      <w:pPr>
        <w:spacing w:after="0"/>
      </w:pPr>
      <w:r>
        <w:continuationSeparator/>
      </w:r>
    </w:p>
    <w:p w14:paraId="3CC7EBE2" w14:textId="77777777" w:rsidR="000771A2" w:rsidRDefault="000771A2"/>
    <w:p w14:paraId="5CB11AB0" w14:textId="77777777" w:rsidR="000771A2" w:rsidRDefault="000771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leste Sans Offc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412FC" w14:textId="77777777" w:rsidR="000771A2" w:rsidRDefault="000771A2">
      <w:pPr>
        <w:spacing w:after="0"/>
      </w:pPr>
      <w:r>
        <w:separator/>
      </w:r>
    </w:p>
    <w:p w14:paraId="196905F8" w14:textId="77777777" w:rsidR="000771A2" w:rsidRDefault="000771A2"/>
    <w:p w14:paraId="6D16CC50" w14:textId="77777777" w:rsidR="000771A2" w:rsidRDefault="000771A2"/>
  </w:footnote>
  <w:footnote w:type="continuationSeparator" w:id="0">
    <w:p w14:paraId="57A59E2C" w14:textId="77777777" w:rsidR="000771A2" w:rsidRDefault="000771A2">
      <w:pPr>
        <w:spacing w:after="0"/>
      </w:pPr>
      <w:r>
        <w:continuationSeparator/>
      </w:r>
    </w:p>
    <w:p w14:paraId="07B1F4D3" w14:textId="77777777" w:rsidR="000771A2" w:rsidRDefault="000771A2"/>
    <w:p w14:paraId="5109F946" w14:textId="77777777" w:rsidR="000771A2" w:rsidRDefault="000771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83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5C0363" w:rsidRPr="00303A5F" w14:paraId="69C3A8FB" w14:textId="77777777" w:rsidTr="008C7C7E">
      <w:trPr>
        <w:jc w:val="center"/>
      </w:trPr>
      <w:tc>
        <w:tcPr>
          <w:tcW w:w="5746" w:type="dxa"/>
        </w:tcPr>
        <w:p w14:paraId="29E2698F" w14:textId="77777777" w:rsidR="005C0363" w:rsidRPr="00303A5F" w:rsidRDefault="005C0363">
          <w:pPr>
            <w:pStyle w:val="Header"/>
            <w:rPr>
              <w:rFonts w:eastAsia="Corbel"/>
              <w:color w:val="000000"/>
            </w:rPr>
          </w:pPr>
        </w:p>
      </w:tc>
      <w:tc>
        <w:tcPr>
          <w:tcW w:w="5747" w:type="dxa"/>
        </w:tcPr>
        <w:p w14:paraId="6DF84D8A" w14:textId="77777777" w:rsidR="005C0363" w:rsidRPr="00303A5F" w:rsidRDefault="005C0363" w:rsidP="008C7C7E">
          <w:pPr>
            <w:pStyle w:val="Header"/>
            <w:jc w:val="right"/>
            <w:rPr>
              <w:rStyle w:val="PageNumber"/>
              <w:rFonts w:eastAsia="Corbel"/>
            </w:rPr>
          </w:pPr>
          <w:r w:rsidRPr="00303A5F">
            <w:rPr>
              <w:rStyle w:val="PageNumber"/>
              <w:rFonts w:eastAsia="Corbel"/>
            </w:rPr>
            <w:fldChar w:fldCharType="begin"/>
          </w:r>
          <w:r w:rsidRPr="00303A5F">
            <w:rPr>
              <w:rStyle w:val="PageNumber"/>
              <w:rFonts w:eastAsia="Corbel"/>
            </w:rPr>
            <w:instrText xml:space="preserve"> PAGE   \* MERGEFORMAT </w:instrText>
          </w:r>
          <w:r w:rsidRPr="00303A5F">
            <w:rPr>
              <w:rStyle w:val="PageNumber"/>
              <w:rFonts w:eastAsia="Corbel"/>
            </w:rPr>
            <w:fldChar w:fldCharType="separate"/>
          </w:r>
          <w:r w:rsidR="00FE6ACB" w:rsidRPr="00FE6ACB">
            <w:rPr>
              <w:rStyle w:val="PageNumber"/>
              <w:noProof/>
            </w:rPr>
            <w:t>9</w:t>
          </w:r>
          <w:r w:rsidRPr="00303A5F">
            <w:rPr>
              <w:rStyle w:val="PageNumber"/>
              <w:rFonts w:eastAsia="Corbel"/>
            </w:rPr>
            <w:fldChar w:fldCharType="end"/>
          </w:r>
        </w:p>
      </w:tc>
    </w:tr>
  </w:tbl>
  <w:p w14:paraId="12369D26" w14:textId="77777777" w:rsidR="005C0363" w:rsidRDefault="005C0363" w:rsidP="00730A53">
    <w:pPr>
      <w:pStyle w:val="NoSpaci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1FEA1" w14:textId="77777777" w:rsidR="009D060A" w:rsidRDefault="00060E39" w:rsidP="008C616E">
    <w:pPr>
      <w:pStyle w:val="Header"/>
    </w:pPr>
    <w:r>
      <w:t>BJ-</w:t>
    </w:r>
    <w:r w:rsidR="000F71B3">
      <w:t>USJ2</w:t>
    </w:r>
    <w:r w:rsidR="003D5659">
      <w:t>6</w:t>
    </w:r>
    <w:r w:rsidR="007341DC">
      <w:t>101</w:t>
    </w:r>
    <w:r w:rsidR="00A11BD6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8B714C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" o:spid="_x0000_i1025" type="#_x0000_t75" style="width:168.75pt;height:168.75pt;visibility:visible" o:bullet="t">
        <v:imagedata r:id="rId1" o:title=""/>
      </v:shape>
    </w:pict>
  </w:numPicBullet>
  <w:numPicBullet w:numPicBulletId="1">
    <w:pict>
      <v:shape id="_x0000_i1026" type="#_x0000_t75" style="width:9pt;height:9pt" o:bullet="t">
        <v:imagedata r:id="rId2" o:title=""/>
      </v:shape>
    </w:pict>
  </w:numPicBullet>
  <w:numPicBullet w:numPicBulletId="2">
    <w:pict>
      <v:shape w14:anchorId="72A55728" id="_x0000_i1027" type="#_x0000_t75" style="width:39.75pt;height:39.75pt" o:bullet="t">
        <v:imagedata r:id="rId3" o:title="icons8-maneki-50 (2)"/>
      </v:shape>
    </w:pict>
  </w:numPicBullet>
  <w:numPicBullet w:numPicBulletId="3">
    <w:pict>
      <v:shape id="_x0000_i1028" type="#_x0000_t75" style="width:32.25pt;height:32.25pt" o:bullet="t">
        <v:imagedata r:id="rId4" o:title="icons8-hotel-40"/>
      </v:shape>
    </w:pict>
  </w:numPicBullet>
  <w:abstractNum w:abstractNumId="0" w15:restartNumberingAfterBreak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A28CF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1B46930"/>
    <w:lvl w:ilvl="0">
      <w:start w:val="1"/>
      <w:numFmt w:val="bullet"/>
      <w:pStyle w:val="ListBullet"/>
      <w:lvlText w:val="Ü"/>
      <w:lvlJc w:val="left"/>
      <w:pPr>
        <w:ind w:left="360" w:hanging="360"/>
      </w:pPr>
      <w:rPr>
        <w:rFonts w:ascii="Wingdings" w:hAnsi="Wingdings" w:hint="default"/>
        <w:color w:val="FF5C0B"/>
      </w:rPr>
    </w:lvl>
  </w:abstractNum>
  <w:abstractNum w:abstractNumId="3" w15:restartNumberingAfterBreak="0">
    <w:nsid w:val="023E445E"/>
    <w:multiLevelType w:val="hybridMultilevel"/>
    <w:tmpl w:val="1206B284"/>
    <w:lvl w:ilvl="0" w:tplc="9844CD7E">
      <w:numFmt w:val="bullet"/>
      <w:lvlText w:val="-"/>
      <w:lvlJc w:val="left"/>
      <w:pPr>
        <w:ind w:left="720" w:hanging="360"/>
      </w:pPr>
      <w:rPr>
        <w:rFonts w:ascii="Leelawadee UI" w:eastAsia="SimSun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C0290"/>
    <w:multiLevelType w:val="hybridMultilevel"/>
    <w:tmpl w:val="E5688526"/>
    <w:lvl w:ilvl="0" w:tplc="6E3EBB1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9467E"/>
    <w:multiLevelType w:val="hybridMultilevel"/>
    <w:tmpl w:val="9F8AEF60"/>
    <w:lvl w:ilvl="0" w:tplc="F5A2FED2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1DF45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165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5AD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2B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701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188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9CF2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0E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FD62CFF"/>
    <w:multiLevelType w:val="hybridMultilevel"/>
    <w:tmpl w:val="3B6E499A"/>
    <w:lvl w:ilvl="0" w:tplc="F636186E">
      <w:start w:val="1"/>
      <w:numFmt w:val="bullet"/>
      <w:pStyle w:val="ListBullet2"/>
      <w:lvlText w:val="Ü"/>
      <w:lvlJc w:val="left"/>
      <w:pPr>
        <w:ind w:left="360" w:hanging="360"/>
      </w:pPr>
      <w:rPr>
        <w:rFonts w:ascii="Wingdings" w:hAnsi="Wingdings" w:hint="default"/>
        <w:color w:val="FFA8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0F4530"/>
    <w:multiLevelType w:val="hybridMultilevel"/>
    <w:tmpl w:val="F70AE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5372B"/>
    <w:multiLevelType w:val="hybridMultilevel"/>
    <w:tmpl w:val="FD6E2C0A"/>
    <w:lvl w:ilvl="0" w:tplc="E36C42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972CE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E42B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85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26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D01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8A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0D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2A4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5667984"/>
    <w:multiLevelType w:val="hybridMultilevel"/>
    <w:tmpl w:val="3B92AA44"/>
    <w:lvl w:ilvl="0" w:tplc="040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0" w15:restartNumberingAfterBreak="0">
    <w:nsid w:val="2A2456C6"/>
    <w:multiLevelType w:val="multilevel"/>
    <w:tmpl w:val="9CC0D79A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333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2F5496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2F5496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2F5496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2F5496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2F5496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2F5496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2F5496"/>
        <w:sz w:val="28"/>
      </w:rPr>
    </w:lvl>
  </w:abstractNum>
  <w:abstractNum w:abstractNumId="11" w15:restartNumberingAfterBreak="0">
    <w:nsid w:val="2D821ABC"/>
    <w:multiLevelType w:val="hybridMultilevel"/>
    <w:tmpl w:val="80A82996"/>
    <w:lvl w:ilvl="0" w:tplc="DC6820E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41F83"/>
    <w:multiLevelType w:val="hybridMultilevel"/>
    <w:tmpl w:val="C928A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3311"/>
    <w:multiLevelType w:val="hybridMultilevel"/>
    <w:tmpl w:val="78D2A4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91AE4"/>
    <w:multiLevelType w:val="hybridMultilevel"/>
    <w:tmpl w:val="B11CFA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A1492"/>
    <w:multiLevelType w:val="hybridMultilevel"/>
    <w:tmpl w:val="CDFCFB7C"/>
    <w:lvl w:ilvl="0" w:tplc="F5A2FED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567CB"/>
    <w:multiLevelType w:val="hybridMultilevel"/>
    <w:tmpl w:val="F8A0C1F6"/>
    <w:lvl w:ilvl="0" w:tplc="B0FE72B4">
      <w:start w:val="2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C1A34"/>
    <w:multiLevelType w:val="hybridMultilevel"/>
    <w:tmpl w:val="3B48B312"/>
    <w:lvl w:ilvl="0" w:tplc="6B58707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8" w15:restartNumberingAfterBreak="0">
    <w:nsid w:val="56677F30"/>
    <w:multiLevelType w:val="hybridMultilevel"/>
    <w:tmpl w:val="5964CB8E"/>
    <w:lvl w:ilvl="0" w:tplc="973E96D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F1E99"/>
    <w:multiLevelType w:val="hybridMultilevel"/>
    <w:tmpl w:val="FD346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437C4"/>
    <w:multiLevelType w:val="hybridMultilevel"/>
    <w:tmpl w:val="25F48146"/>
    <w:lvl w:ilvl="0" w:tplc="F3A0F8EC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  <w:sz w:val="24"/>
        <w:szCs w:val="24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1" w15:restartNumberingAfterBreak="0">
    <w:nsid w:val="6EC24CCF"/>
    <w:multiLevelType w:val="hybridMultilevel"/>
    <w:tmpl w:val="43B86AB6"/>
    <w:lvl w:ilvl="0" w:tplc="6E3EBB1A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 w:tplc="70F25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E1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24A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81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C9B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DA0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E2B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B81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08463963">
    <w:abstractNumId w:val="2"/>
  </w:num>
  <w:num w:numId="2" w16cid:durableId="679477285">
    <w:abstractNumId w:val="2"/>
  </w:num>
  <w:num w:numId="3" w16cid:durableId="1270771816">
    <w:abstractNumId w:val="1"/>
  </w:num>
  <w:num w:numId="4" w16cid:durableId="330917535">
    <w:abstractNumId w:val="1"/>
    <w:lvlOverride w:ilvl="0">
      <w:startOverride w:val="1"/>
    </w:lvlOverride>
  </w:num>
  <w:num w:numId="5" w16cid:durableId="763694689">
    <w:abstractNumId w:val="0"/>
  </w:num>
  <w:num w:numId="6" w16cid:durableId="1506940068">
    <w:abstractNumId w:val="2"/>
  </w:num>
  <w:num w:numId="7" w16cid:durableId="265113996">
    <w:abstractNumId w:val="6"/>
  </w:num>
  <w:num w:numId="8" w16cid:durableId="1019812162">
    <w:abstractNumId w:val="5"/>
  </w:num>
  <w:num w:numId="9" w16cid:durableId="514853131">
    <w:abstractNumId w:val="18"/>
  </w:num>
  <w:num w:numId="10" w16cid:durableId="22665037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756247162">
    <w:abstractNumId w:val="21"/>
  </w:num>
  <w:num w:numId="12" w16cid:durableId="49653075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90522768">
    <w:abstractNumId w:val="10"/>
  </w:num>
  <w:num w:numId="14" w16cid:durableId="1791587320">
    <w:abstractNumId w:val="12"/>
  </w:num>
  <w:num w:numId="15" w16cid:durableId="1299647745">
    <w:abstractNumId w:val="4"/>
  </w:num>
  <w:num w:numId="16" w16cid:durableId="332490464">
    <w:abstractNumId w:val="17"/>
  </w:num>
  <w:num w:numId="17" w16cid:durableId="1939024320">
    <w:abstractNumId w:val="9"/>
  </w:num>
  <w:num w:numId="18" w16cid:durableId="1836147758">
    <w:abstractNumId w:val="20"/>
  </w:num>
  <w:num w:numId="19" w16cid:durableId="245267332">
    <w:abstractNumId w:val="7"/>
  </w:num>
  <w:num w:numId="20" w16cid:durableId="1417705552">
    <w:abstractNumId w:val="21"/>
  </w:num>
  <w:num w:numId="21" w16cid:durableId="1978991358">
    <w:abstractNumId w:val="15"/>
  </w:num>
  <w:num w:numId="22" w16cid:durableId="2044089018">
    <w:abstractNumId w:val="14"/>
  </w:num>
  <w:num w:numId="23" w16cid:durableId="1608076167">
    <w:abstractNumId w:val="13"/>
  </w:num>
  <w:num w:numId="24" w16cid:durableId="1220626774">
    <w:abstractNumId w:val="16"/>
  </w:num>
  <w:num w:numId="25" w16cid:durableId="471825831">
    <w:abstractNumId w:val="11"/>
  </w:num>
  <w:num w:numId="26" w16cid:durableId="1245798033">
    <w:abstractNumId w:val="19"/>
  </w:num>
  <w:num w:numId="27" w16cid:durableId="1012025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1F"/>
    <w:rsid w:val="00002AFB"/>
    <w:rsid w:val="0001065E"/>
    <w:rsid w:val="00021465"/>
    <w:rsid w:val="00022268"/>
    <w:rsid w:val="0003654D"/>
    <w:rsid w:val="00042FA3"/>
    <w:rsid w:val="0004462C"/>
    <w:rsid w:val="00053E5F"/>
    <w:rsid w:val="00060E39"/>
    <w:rsid w:val="00062B9C"/>
    <w:rsid w:val="00065CDF"/>
    <w:rsid w:val="0007343B"/>
    <w:rsid w:val="00073DF3"/>
    <w:rsid w:val="000771A2"/>
    <w:rsid w:val="000857BF"/>
    <w:rsid w:val="000870DE"/>
    <w:rsid w:val="00095C4D"/>
    <w:rsid w:val="00096C99"/>
    <w:rsid w:val="000A0349"/>
    <w:rsid w:val="000A3704"/>
    <w:rsid w:val="000A4FFE"/>
    <w:rsid w:val="000B27BB"/>
    <w:rsid w:val="000C0B5D"/>
    <w:rsid w:val="000C11E5"/>
    <w:rsid w:val="000C1BE1"/>
    <w:rsid w:val="000C2708"/>
    <w:rsid w:val="000C74D7"/>
    <w:rsid w:val="000D2ED4"/>
    <w:rsid w:val="000D55AB"/>
    <w:rsid w:val="000E76B0"/>
    <w:rsid w:val="000F5252"/>
    <w:rsid w:val="000F71B3"/>
    <w:rsid w:val="0010279A"/>
    <w:rsid w:val="00103018"/>
    <w:rsid w:val="00103BAB"/>
    <w:rsid w:val="00106384"/>
    <w:rsid w:val="0010787D"/>
    <w:rsid w:val="001079D3"/>
    <w:rsid w:val="0011047B"/>
    <w:rsid w:val="00112532"/>
    <w:rsid w:val="00112B0D"/>
    <w:rsid w:val="00117638"/>
    <w:rsid w:val="0012346B"/>
    <w:rsid w:val="00141083"/>
    <w:rsid w:val="00142A96"/>
    <w:rsid w:val="001467DE"/>
    <w:rsid w:val="00151869"/>
    <w:rsid w:val="0015382F"/>
    <w:rsid w:val="00153864"/>
    <w:rsid w:val="001629D2"/>
    <w:rsid w:val="00171433"/>
    <w:rsid w:val="001718CA"/>
    <w:rsid w:val="001735EF"/>
    <w:rsid w:val="00175ACD"/>
    <w:rsid w:val="001850E4"/>
    <w:rsid w:val="00185279"/>
    <w:rsid w:val="00185805"/>
    <w:rsid w:val="0019382F"/>
    <w:rsid w:val="00194803"/>
    <w:rsid w:val="0019553A"/>
    <w:rsid w:val="001A24CF"/>
    <w:rsid w:val="001A3D54"/>
    <w:rsid w:val="001A4CF3"/>
    <w:rsid w:val="001A6B3E"/>
    <w:rsid w:val="001A772B"/>
    <w:rsid w:val="001A7B0A"/>
    <w:rsid w:val="001B392B"/>
    <w:rsid w:val="001B4C4A"/>
    <w:rsid w:val="001C2723"/>
    <w:rsid w:val="001C5943"/>
    <w:rsid w:val="001C618A"/>
    <w:rsid w:val="001C7CE8"/>
    <w:rsid w:val="001D3058"/>
    <w:rsid w:val="001D328A"/>
    <w:rsid w:val="001D76C4"/>
    <w:rsid w:val="001E0436"/>
    <w:rsid w:val="001E183D"/>
    <w:rsid w:val="001E18BD"/>
    <w:rsid w:val="001E38F8"/>
    <w:rsid w:val="001E4A24"/>
    <w:rsid w:val="001E62F9"/>
    <w:rsid w:val="001F4567"/>
    <w:rsid w:val="001F58EB"/>
    <w:rsid w:val="002055E6"/>
    <w:rsid w:val="0022452B"/>
    <w:rsid w:val="002267B3"/>
    <w:rsid w:val="00226FEF"/>
    <w:rsid w:val="00246F50"/>
    <w:rsid w:val="00254259"/>
    <w:rsid w:val="00265516"/>
    <w:rsid w:val="002768B5"/>
    <w:rsid w:val="00276E63"/>
    <w:rsid w:val="00280582"/>
    <w:rsid w:val="00281C02"/>
    <w:rsid w:val="0028760C"/>
    <w:rsid w:val="00290F9F"/>
    <w:rsid w:val="002A7A0C"/>
    <w:rsid w:val="002B0275"/>
    <w:rsid w:val="002B27D6"/>
    <w:rsid w:val="002B54AA"/>
    <w:rsid w:val="002B5E0C"/>
    <w:rsid w:val="002B7370"/>
    <w:rsid w:val="002B7C9C"/>
    <w:rsid w:val="002C19E6"/>
    <w:rsid w:val="002C5123"/>
    <w:rsid w:val="002D10FC"/>
    <w:rsid w:val="002D3E16"/>
    <w:rsid w:val="002E1DA6"/>
    <w:rsid w:val="002E6955"/>
    <w:rsid w:val="002F3C49"/>
    <w:rsid w:val="002F7F4E"/>
    <w:rsid w:val="00303A5F"/>
    <w:rsid w:val="003054EF"/>
    <w:rsid w:val="00306F5A"/>
    <w:rsid w:val="00311544"/>
    <w:rsid w:val="00315360"/>
    <w:rsid w:val="003203A1"/>
    <w:rsid w:val="00333188"/>
    <w:rsid w:val="00333EE9"/>
    <w:rsid w:val="0033634F"/>
    <w:rsid w:val="00351787"/>
    <w:rsid w:val="0035225A"/>
    <w:rsid w:val="00352ED7"/>
    <w:rsid w:val="00353454"/>
    <w:rsid w:val="0035737E"/>
    <w:rsid w:val="003614B3"/>
    <w:rsid w:val="00363153"/>
    <w:rsid w:val="0036548C"/>
    <w:rsid w:val="00373A36"/>
    <w:rsid w:val="00374F09"/>
    <w:rsid w:val="00377084"/>
    <w:rsid w:val="0038160B"/>
    <w:rsid w:val="00382EA4"/>
    <w:rsid w:val="00384BAD"/>
    <w:rsid w:val="00391413"/>
    <w:rsid w:val="003931C5"/>
    <w:rsid w:val="00395954"/>
    <w:rsid w:val="003A10E3"/>
    <w:rsid w:val="003A67AF"/>
    <w:rsid w:val="003A7596"/>
    <w:rsid w:val="003B4B0E"/>
    <w:rsid w:val="003B6A6F"/>
    <w:rsid w:val="003C32B4"/>
    <w:rsid w:val="003D0D32"/>
    <w:rsid w:val="003D1974"/>
    <w:rsid w:val="003D2C39"/>
    <w:rsid w:val="003D5659"/>
    <w:rsid w:val="003E00EC"/>
    <w:rsid w:val="003E2A6C"/>
    <w:rsid w:val="003E7B26"/>
    <w:rsid w:val="003F4AB5"/>
    <w:rsid w:val="003F5252"/>
    <w:rsid w:val="004019A4"/>
    <w:rsid w:val="00401DD7"/>
    <w:rsid w:val="00402B06"/>
    <w:rsid w:val="0040753C"/>
    <w:rsid w:val="0041427F"/>
    <w:rsid w:val="0041611F"/>
    <w:rsid w:val="00416143"/>
    <w:rsid w:val="00420CAA"/>
    <w:rsid w:val="00425E4F"/>
    <w:rsid w:val="0042616F"/>
    <w:rsid w:val="00431511"/>
    <w:rsid w:val="00436084"/>
    <w:rsid w:val="00476B60"/>
    <w:rsid w:val="00485C08"/>
    <w:rsid w:val="004A37AA"/>
    <w:rsid w:val="004A3FB5"/>
    <w:rsid w:val="004A5ACF"/>
    <w:rsid w:val="004B0CC6"/>
    <w:rsid w:val="004B14E5"/>
    <w:rsid w:val="004B5829"/>
    <w:rsid w:val="004C0A44"/>
    <w:rsid w:val="004C53B5"/>
    <w:rsid w:val="004C6523"/>
    <w:rsid w:val="004E7041"/>
    <w:rsid w:val="004F0CB7"/>
    <w:rsid w:val="004F32A1"/>
    <w:rsid w:val="004F4D61"/>
    <w:rsid w:val="004F6D7C"/>
    <w:rsid w:val="005124BC"/>
    <w:rsid w:val="00522821"/>
    <w:rsid w:val="00524314"/>
    <w:rsid w:val="005277B1"/>
    <w:rsid w:val="00535B91"/>
    <w:rsid w:val="00537050"/>
    <w:rsid w:val="00537579"/>
    <w:rsid w:val="005432C0"/>
    <w:rsid w:val="00550E9B"/>
    <w:rsid w:val="00553454"/>
    <w:rsid w:val="005562D7"/>
    <w:rsid w:val="0055658C"/>
    <w:rsid w:val="00562FB7"/>
    <w:rsid w:val="00566BC8"/>
    <w:rsid w:val="00573287"/>
    <w:rsid w:val="00574B44"/>
    <w:rsid w:val="00574DDF"/>
    <w:rsid w:val="00580E16"/>
    <w:rsid w:val="00583CB7"/>
    <w:rsid w:val="005905D6"/>
    <w:rsid w:val="00595245"/>
    <w:rsid w:val="00595831"/>
    <w:rsid w:val="005A3740"/>
    <w:rsid w:val="005A462E"/>
    <w:rsid w:val="005A5C88"/>
    <w:rsid w:val="005A5CA0"/>
    <w:rsid w:val="005B405C"/>
    <w:rsid w:val="005B4DF2"/>
    <w:rsid w:val="005C0363"/>
    <w:rsid w:val="005C383F"/>
    <w:rsid w:val="005C428F"/>
    <w:rsid w:val="005C693A"/>
    <w:rsid w:val="005D031B"/>
    <w:rsid w:val="005D0834"/>
    <w:rsid w:val="005E0893"/>
    <w:rsid w:val="005E1326"/>
    <w:rsid w:val="005E40DD"/>
    <w:rsid w:val="005E49D9"/>
    <w:rsid w:val="005E731A"/>
    <w:rsid w:val="005F44CF"/>
    <w:rsid w:val="005F793E"/>
    <w:rsid w:val="005F79EE"/>
    <w:rsid w:val="00600453"/>
    <w:rsid w:val="006040EC"/>
    <w:rsid w:val="00614373"/>
    <w:rsid w:val="006155B0"/>
    <w:rsid w:val="00616645"/>
    <w:rsid w:val="00617329"/>
    <w:rsid w:val="0061785B"/>
    <w:rsid w:val="006230AF"/>
    <w:rsid w:val="0062387C"/>
    <w:rsid w:val="00630F94"/>
    <w:rsid w:val="006317DC"/>
    <w:rsid w:val="0063199D"/>
    <w:rsid w:val="00651631"/>
    <w:rsid w:val="006520FB"/>
    <w:rsid w:val="00656F70"/>
    <w:rsid w:val="006573DF"/>
    <w:rsid w:val="0066084A"/>
    <w:rsid w:val="00660E04"/>
    <w:rsid w:val="00670DDE"/>
    <w:rsid w:val="00671036"/>
    <w:rsid w:val="00683A78"/>
    <w:rsid w:val="00683E53"/>
    <w:rsid w:val="00687031"/>
    <w:rsid w:val="00692096"/>
    <w:rsid w:val="00693526"/>
    <w:rsid w:val="00695648"/>
    <w:rsid w:val="00695CDA"/>
    <w:rsid w:val="006A738F"/>
    <w:rsid w:val="006B191F"/>
    <w:rsid w:val="006B5844"/>
    <w:rsid w:val="006C6393"/>
    <w:rsid w:val="006C79AE"/>
    <w:rsid w:val="006D0B37"/>
    <w:rsid w:val="006D2C5C"/>
    <w:rsid w:val="006D3AF0"/>
    <w:rsid w:val="006D4695"/>
    <w:rsid w:val="006D6DBB"/>
    <w:rsid w:val="006D7686"/>
    <w:rsid w:val="006E2787"/>
    <w:rsid w:val="006E2CF1"/>
    <w:rsid w:val="006E5E80"/>
    <w:rsid w:val="006E787B"/>
    <w:rsid w:val="006F19E4"/>
    <w:rsid w:val="006F4A16"/>
    <w:rsid w:val="007004E0"/>
    <w:rsid w:val="0070461F"/>
    <w:rsid w:val="00716139"/>
    <w:rsid w:val="0072551D"/>
    <w:rsid w:val="00730A53"/>
    <w:rsid w:val="007341DC"/>
    <w:rsid w:val="00740882"/>
    <w:rsid w:val="007542B6"/>
    <w:rsid w:val="00756104"/>
    <w:rsid w:val="007567D6"/>
    <w:rsid w:val="007648A1"/>
    <w:rsid w:val="0076773D"/>
    <w:rsid w:val="00772EE1"/>
    <w:rsid w:val="00774396"/>
    <w:rsid w:val="0077762B"/>
    <w:rsid w:val="00785E59"/>
    <w:rsid w:val="0078658D"/>
    <w:rsid w:val="007912D5"/>
    <w:rsid w:val="00791543"/>
    <w:rsid w:val="0079375B"/>
    <w:rsid w:val="007952DB"/>
    <w:rsid w:val="00796694"/>
    <w:rsid w:val="00796A77"/>
    <w:rsid w:val="007972BF"/>
    <w:rsid w:val="00797CD0"/>
    <w:rsid w:val="007A4AE3"/>
    <w:rsid w:val="007B1FC5"/>
    <w:rsid w:val="007B233F"/>
    <w:rsid w:val="007C7E26"/>
    <w:rsid w:val="007D0CF0"/>
    <w:rsid w:val="007D465F"/>
    <w:rsid w:val="007E0AC7"/>
    <w:rsid w:val="007E3BB6"/>
    <w:rsid w:val="007E7901"/>
    <w:rsid w:val="007F5BD7"/>
    <w:rsid w:val="00801640"/>
    <w:rsid w:val="00801CF4"/>
    <w:rsid w:val="0080208E"/>
    <w:rsid w:val="008044F0"/>
    <w:rsid w:val="008054B8"/>
    <w:rsid w:val="00812F48"/>
    <w:rsid w:val="008166EF"/>
    <w:rsid w:val="008172B8"/>
    <w:rsid w:val="00835606"/>
    <w:rsid w:val="008360CF"/>
    <w:rsid w:val="008363F5"/>
    <w:rsid w:val="008364E3"/>
    <w:rsid w:val="00841668"/>
    <w:rsid w:val="008436AF"/>
    <w:rsid w:val="008472A2"/>
    <w:rsid w:val="00857BBA"/>
    <w:rsid w:val="0086526D"/>
    <w:rsid w:val="0087003F"/>
    <w:rsid w:val="00870416"/>
    <w:rsid w:val="00877678"/>
    <w:rsid w:val="008823BF"/>
    <w:rsid w:val="008824A5"/>
    <w:rsid w:val="008842A7"/>
    <w:rsid w:val="008923E5"/>
    <w:rsid w:val="008A2307"/>
    <w:rsid w:val="008A2B8C"/>
    <w:rsid w:val="008B3828"/>
    <w:rsid w:val="008B3F59"/>
    <w:rsid w:val="008B4FA3"/>
    <w:rsid w:val="008C0946"/>
    <w:rsid w:val="008C1380"/>
    <w:rsid w:val="008C616E"/>
    <w:rsid w:val="008C684C"/>
    <w:rsid w:val="008C7C7E"/>
    <w:rsid w:val="008E4DBB"/>
    <w:rsid w:val="008E73EE"/>
    <w:rsid w:val="008E758C"/>
    <w:rsid w:val="008F0A54"/>
    <w:rsid w:val="00905692"/>
    <w:rsid w:val="009116CD"/>
    <w:rsid w:val="00911DCF"/>
    <w:rsid w:val="0092105D"/>
    <w:rsid w:val="0092194D"/>
    <w:rsid w:val="009222E9"/>
    <w:rsid w:val="009259BB"/>
    <w:rsid w:val="009259CF"/>
    <w:rsid w:val="009339B9"/>
    <w:rsid w:val="009352DC"/>
    <w:rsid w:val="00936CF9"/>
    <w:rsid w:val="00937E31"/>
    <w:rsid w:val="00945402"/>
    <w:rsid w:val="0095000D"/>
    <w:rsid w:val="00951397"/>
    <w:rsid w:val="00952EE2"/>
    <w:rsid w:val="00954D93"/>
    <w:rsid w:val="00956A85"/>
    <w:rsid w:val="00960261"/>
    <w:rsid w:val="00960684"/>
    <w:rsid w:val="009613A3"/>
    <w:rsid w:val="00963A7D"/>
    <w:rsid w:val="00964827"/>
    <w:rsid w:val="00973B7D"/>
    <w:rsid w:val="0097548D"/>
    <w:rsid w:val="009849E8"/>
    <w:rsid w:val="00986104"/>
    <w:rsid w:val="00991A0F"/>
    <w:rsid w:val="009A4BC5"/>
    <w:rsid w:val="009A7BA3"/>
    <w:rsid w:val="009B13D9"/>
    <w:rsid w:val="009D060A"/>
    <w:rsid w:val="009D45B4"/>
    <w:rsid w:val="009D5125"/>
    <w:rsid w:val="009D577C"/>
    <w:rsid w:val="009E13CD"/>
    <w:rsid w:val="009E1957"/>
    <w:rsid w:val="009E4488"/>
    <w:rsid w:val="009E479A"/>
    <w:rsid w:val="009F061F"/>
    <w:rsid w:val="009F0C5C"/>
    <w:rsid w:val="00A03A8F"/>
    <w:rsid w:val="00A044AA"/>
    <w:rsid w:val="00A10F4A"/>
    <w:rsid w:val="00A11BD6"/>
    <w:rsid w:val="00A21738"/>
    <w:rsid w:val="00A27941"/>
    <w:rsid w:val="00A309EE"/>
    <w:rsid w:val="00A30D6F"/>
    <w:rsid w:val="00A368BC"/>
    <w:rsid w:val="00A54D80"/>
    <w:rsid w:val="00A70ADC"/>
    <w:rsid w:val="00A73188"/>
    <w:rsid w:val="00A80DD1"/>
    <w:rsid w:val="00A83AD1"/>
    <w:rsid w:val="00A84DD4"/>
    <w:rsid w:val="00A8571F"/>
    <w:rsid w:val="00A95E8E"/>
    <w:rsid w:val="00A969F5"/>
    <w:rsid w:val="00AA60F8"/>
    <w:rsid w:val="00AA693D"/>
    <w:rsid w:val="00AB3252"/>
    <w:rsid w:val="00AD04E5"/>
    <w:rsid w:val="00AD187D"/>
    <w:rsid w:val="00AE1210"/>
    <w:rsid w:val="00AE53A2"/>
    <w:rsid w:val="00AF0611"/>
    <w:rsid w:val="00AF0631"/>
    <w:rsid w:val="00AF24D6"/>
    <w:rsid w:val="00AF52D0"/>
    <w:rsid w:val="00B00110"/>
    <w:rsid w:val="00B03546"/>
    <w:rsid w:val="00B041F1"/>
    <w:rsid w:val="00B07448"/>
    <w:rsid w:val="00B2335C"/>
    <w:rsid w:val="00B25865"/>
    <w:rsid w:val="00B26DF1"/>
    <w:rsid w:val="00B27430"/>
    <w:rsid w:val="00B3376A"/>
    <w:rsid w:val="00B357AC"/>
    <w:rsid w:val="00B447F9"/>
    <w:rsid w:val="00B51889"/>
    <w:rsid w:val="00B6348A"/>
    <w:rsid w:val="00B71A5F"/>
    <w:rsid w:val="00B76026"/>
    <w:rsid w:val="00B7661B"/>
    <w:rsid w:val="00B811D3"/>
    <w:rsid w:val="00B904DD"/>
    <w:rsid w:val="00B941E8"/>
    <w:rsid w:val="00BA0110"/>
    <w:rsid w:val="00BA4A5D"/>
    <w:rsid w:val="00BA525E"/>
    <w:rsid w:val="00BB06C9"/>
    <w:rsid w:val="00BB0752"/>
    <w:rsid w:val="00BB3109"/>
    <w:rsid w:val="00BB69C0"/>
    <w:rsid w:val="00BC0725"/>
    <w:rsid w:val="00BD6779"/>
    <w:rsid w:val="00BD7AA5"/>
    <w:rsid w:val="00BF7A62"/>
    <w:rsid w:val="00C002AF"/>
    <w:rsid w:val="00C05D06"/>
    <w:rsid w:val="00C06B1E"/>
    <w:rsid w:val="00C075B2"/>
    <w:rsid w:val="00C10E8C"/>
    <w:rsid w:val="00C1394D"/>
    <w:rsid w:val="00C2158A"/>
    <w:rsid w:val="00C22CF8"/>
    <w:rsid w:val="00C242A9"/>
    <w:rsid w:val="00C27294"/>
    <w:rsid w:val="00C363DA"/>
    <w:rsid w:val="00C3702A"/>
    <w:rsid w:val="00C37434"/>
    <w:rsid w:val="00C41BE4"/>
    <w:rsid w:val="00C4489E"/>
    <w:rsid w:val="00C45ABD"/>
    <w:rsid w:val="00C46ECB"/>
    <w:rsid w:val="00C504BA"/>
    <w:rsid w:val="00C51324"/>
    <w:rsid w:val="00C514D6"/>
    <w:rsid w:val="00C533FE"/>
    <w:rsid w:val="00C55D54"/>
    <w:rsid w:val="00C574E0"/>
    <w:rsid w:val="00C57522"/>
    <w:rsid w:val="00C661D8"/>
    <w:rsid w:val="00C71B5C"/>
    <w:rsid w:val="00C72C2D"/>
    <w:rsid w:val="00C73B70"/>
    <w:rsid w:val="00C85BD8"/>
    <w:rsid w:val="00C94426"/>
    <w:rsid w:val="00CA4293"/>
    <w:rsid w:val="00CA47BA"/>
    <w:rsid w:val="00CA7066"/>
    <w:rsid w:val="00CA7524"/>
    <w:rsid w:val="00CA7977"/>
    <w:rsid w:val="00CC7A0D"/>
    <w:rsid w:val="00CD1615"/>
    <w:rsid w:val="00CD6201"/>
    <w:rsid w:val="00CE748D"/>
    <w:rsid w:val="00CE7684"/>
    <w:rsid w:val="00CF36AB"/>
    <w:rsid w:val="00CF64BF"/>
    <w:rsid w:val="00D03FB9"/>
    <w:rsid w:val="00D07C29"/>
    <w:rsid w:val="00D07E2B"/>
    <w:rsid w:val="00D07E62"/>
    <w:rsid w:val="00D11516"/>
    <w:rsid w:val="00D21F32"/>
    <w:rsid w:val="00D30B34"/>
    <w:rsid w:val="00D33964"/>
    <w:rsid w:val="00D3595F"/>
    <w:rsid w:val="00D37001"/>
    <w:rsid w:val="00D429BC"/>
    <w:rsid w:val="00D52857"/>
    <w:rsid w:val="00D52F75"/>
    <w:rsid w:val="00D5754E"/>
    <w:rsid w:val="00D57ED5"/>
    <w:rsid w:val="00D61C47"/>
    <w:rsid w:val="00D6614C"/>
    <w:rsid w:val="00D77E41"/>
    <w:rsid w:val="00D805AB"/>
    <w:rsid w:val="00D865A6"/>
    <w:rsid w:val="00D93014"/>
    <w:rsid w:val="00D952D1"/>
    <w:rsid w:val="00D95C0E"/>
    <w:rsid w:val="00D967CD"/>
    <w:rsid w:val="00D96860"/>
    <w:rsid w:val="00D9784E"/>
    <w:rsid w:val="00DA02FC"/>
    <w:rsid w:val="00DA0669"/>
    <w:rsid w:val="00DB1931"/>
    <w:rsid w:val="00DB6EAC"/>
    <w:rsid w:val="00DC66E9"/>
    <w:rsid w:val="00DC6F3B"/>
    <w:rsid w:val="00DD7136"/>
    <w:rsid w:val="00DD7893"/>
    <w:rsid w:val="00DE1200"/>
    <w:rsid w:val="00DE2401"/>
    <w:rsid w:val="00DE293B"/>
    <w:rsid w:val="00DE31F2"/>
    <w:rsid w:val="00DE48C3"/>
    <w:rsid w:val="00DF6A71"/>
    <w:rsid w:val="00E05577"/>
    <w:rsid w:val="00E05D8C"/>
    <w:rsid w:val="00E06259"/>
    <w:rsid w:val="00E16E3F"/>
    <w:rsid w:val="00E21335"/>
    <w:rsid w:val="00E253BD"/>
    <w:rsid w:val="00E315D4"/>
    <w:rsid w:val="00E33F26"/>
    <w:rsid w:val="00E36F0E"/>
    <w:rsid w:val="00E40DDC"/>
    <w:rsid w:val="00E439C1"/>
    <w:rsid w:val="00E45B5D"/>
    <w:rsid w:val="00E51E98"/>
    <w:rsid w:val="00E55B8B"/>
    <w:rsid w:val="00E56C2D"/>
    <w:rsid w:val="00E60E90"/>
    <w:rsid w:val="00E617F1"/>
    <w:rsid w:val="00E73E04"/>
    <w:rsid w:val="00E8778F"/>
    <w:rsid w:val="00EA1A4D"/>
    <w:rsid w:val="00EA2305"/>
    <w:rsid w:val="00EA344C"/>
    <w:rsid w:val="00EA6622"/>
    <w:rsid w:val="00EB2C54"/>
    <w:rsid w:val="00EB453F"/>
    <w:rsid w:val="00EB4E6A"/>
    <w:rsid w:val="00EB6970"/>
    <w:rsid w:val="00EB7218"/>
    <w:rsid w:val="00EC0BC5"/>
    <w:rsid w:val="00EC19EE"/>
    <w:rsid w:val="00EC2E57"/>
    <w:rsid w:val="00EC2E76"/>
    <w:rsid w:val="00EC66CE"/>
    <w:rsid w:val="00EC6727"/>
    <w:rsid w:val="00ED3FDF"/>
    <w:rsid w:val="00ED49E9"/>
    <w:rsid w:val="00ED6876"/>
    <w:rsid w:val="00EE42C8"/>
    <w:rsid w:val="00EE7C20"/>
    <w:rsid w:val="00EF4278"/>
    <w:rsid w:val="00EF73B8"/>
    <w:rsid w:val="00F03006"/>
    <w:rsid w:val="00F07351"/>
    <w:rsid w:val="00F15204"/>
    <w:rsid w:val="00F16F9E"/>
    <w:rsid w:val="00F2240B"/>
    <w:rsid w:val="00F354D5"/>
    <w:rsid w:val="00F3606A"/>
    <w:rsid w:val="00F44525"/>
    <w:rsid w:val="00F47F43"/>
    <w:rsid w:val="00F50490"/>
    <w:rsid w:val="00F5153C"/>
    <w:rsid w:val="00F5416B"/>
    <w:rsid w:val="00F55CBE"/>
    <w:rsid w:val="00F65956"/>
    <w:rsid w:val="00F675E1"/>
    <w:rsid w:val="00F71D0D"/>
    <w:rsid w:val="00F760E8"/>
    <w:rsid w:val="00F77F03"/>
    <w:rsid w:val="00F975C4"/>
    <w:rsid w:val="00FA4DBD"/>
    <w:rsid w:val="00FA51B3"/>
    <w:rsid w:val="00FA6EE3"/>
    <w:rsid w:val="00FB0E39"/>
    <w:rsid w:val="00FB1EAC"/>
    <w:rsid w:val="00FB45F1"/>
    <w:rsid w:val="00FC4DE9"/>
    <w:rsid w:val="00FD0320"/>
    <w:rsid w:val="00FD19A1"/>
    <w:rsid w:val="00FE0191"/>
    <w:rsid w:val="00FE6ACB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DC194"/>
  <w15:docId w15:val="{DA74FFA3-E0F6-44DD-A799-FAD3A823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51D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28A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28A"/>
    <w:pPr>
      <w:keepNext/>
      <w:keepLines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328A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328A"/>
    <w:pPr>
      <w:keepNext/>
      <w:keepLines/>
      <w:spacing w:before="40" w:after="0"/>
      <w:outlineLvl w:val="3"/>
    </w:pPr>
    <w:rPr>
      <w:rFonts w:ascii="Calibri Light" w:eastAsia="SimSun" w:hAnsi="Calibri Light" w:cs="Times New Roman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328A"/>
    <w:pPr>
      <w:keepNext/>
      <w:keepLines/>
      <w:spacing w:before="40" w:after="0"/>
      <w:outlineLvl w:val="4"/>
    </w:pPr>
    <w:rPr>
      <w:rFonts w:ascii="Calibri Light" w:eastAsia="SimSun" w:hAnsi="Calibri Light" w:cs="Times New Roman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328A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28A"/>
    <w:pPr>
      <w:keepNext/>
      <w:keepLines/>
      <w:spacing w:before="40" w:after="0"/>
      <w:outlineLvl w:val="6"/>
    </w:pPr>
    <w:rPr>
      <w:rFonts w:ascii="Calibri Light" w:eastAsia="SimSun" w:hAnsi="Calibri Light" w:cs="Times New Roman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28A"/>
    <w:pPr>
      <w:keepNext/>
      <w:keepLines/>
      <w:spacing w:before="40" w:after="0"/>
      <w:outlineLvl w:val="7"/>
    </w:pPr>
    <w:rPr>
      <w:rFonts w:ascii="Calibri Light" w:eastAsia="SimSun" w:hAnsi="Calibri Light" w:cs="Times New Roman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28A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1F4E7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328A"/>
    <w:pPr>
      <w:spacing w:after="0" w:line="204" w:lineRule="auto"/>
      <w:contextualSpacing/>
    </w:pPr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1D328A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28A"/>
    <w:pPr>
      <w:numPr>
        <w:ilvl w:val="1"/>
      </w:numPr>
      <w:spacing w:after="240" w:line="240" w:lineRule="auto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1D328A"/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Heading1Char">
    <w:name w:val="Heading 1 Char"/>
    <w:link w:val="Heading1"/>
    <w:uiPriority w:val="9"/>
    <w:rsid w:val="001D328A"/>
    <w:rPr>
      <w:rFonts w:ascii="Calibri Light" w:eastAsia="SimSun" w:hAnsi="Calibri Light" w:cs="Times New Roman"/>
      <w:color w:val="1F4E79"/>
      <w:sz w:val="36"/>
      <w:szCs w:val="36"/>
    </w:rPr>
  </w:style>
  <w:style w:type="paragraph" w:styleId="Caption">
    <w:name w:val="caption"/>
    <w:basedOn w:val="Normal"/>
    <w:next w:val="Normal"/>
    <w:uiPriority w:val="35"/>
    <w:unhideWhenUsed/>
    <w:qFormat/>
    <w:rsid w:val="001D328A"/>
    <w:pPr>
      <w:spacing w:line="240" w:lineRule="auto"/>
    </w:pPr>
    <w:rPr>
      <w:b/>
      <w:bCs/>
      <w:smallCaps/>
      <w:color w:val="44546A"/>
    </w:rPr>
  </w:style>
  <w:style w:type="character" w:customStyle="1" w:styleId="Heading2Char">
    <w:name w:val="Heading 2 Char"/>
    <w:link w:val="Heading2"/>
    <w:uiPriority w:val="9"/>
    <w:rsid w:val="001D328A"/>
    <w:rPr>
      <w:rFonts w:ascii="Calibri Light" w:eastAsia="SimSun" w:hAnsi="Calibri Light" w:cs="Times New Roman"/>
      <w:color w:val="2E74B5"/>
      <w:sz w:val="32"/>
      <w:szCs w:val="32"/>
    </w:rPr>
  </w:style>
  <w:style w:type="character" w:styleId="Emphasis">
    <w:name w:val="Emphasis"/>
    <w:uiPriority w:val="20"/>
    <w:qFormat/>
    <w:rsid w:val="001D328A"/>
    <w:rPr>
      <w:i/>
      <w:iCs/>
    </w:rPr>
  </w:style>
  <w:style w:type="character" w:customStyle="1" w:styleId="Heading3Char">
    <w:name w:val="Heading 3 Char"/>
    <w:link w:val="Heading3"/>
    <w:uiPriority w:val="9"/>
    <w:rsid w:val="001D328A"/>
    <w:rPr>
      <w:rFonts w:ascii="Calibri Light" w:eastAsia="SimSun" w:hAnsi="Calibri Light" w:cs="Times New Roman"/>
      <w:color w:val="2E74B5"/>
      <w:sz w:val="28"/>
      <w:szCs w:val="28"/>
    </w:rPr>
  </w:style>
  <w:style w:type="character" w:styleId="PageNumber">
    <w:name w:val="page number"/>
    <w:uiPriority w:val="99"/>
    <w:rPr>
      <w:rFonts w:ascii="Corbel" w:hAnsi="Corbel"/>
      <w:color w:val="FF5C0B"/>
      <w:sz w:val="20"/>
    </w:rPr>
  </w:style>
  <w:style w:type="paragraph" w:styleId="Header">
    <w:name w:val="header"/>
    <w:basedOn w:val="Normal"/>
    <w:link w:val="HeaderChar"/>
    <w:uiPriority w:val="99"/>
    <w:pPr>
      <w:spacing w:after="60"/>
    </w:pPr>
    <w:rPr>
      <w:caps/>
      <w:color w:val="FF5C0B"/>
      <w:sz w:val="20"/>
    </w:rPr>
  </w:style>
  <w:style w:type="character" w:customStyle="1" w:styleId="HeaderChar">
    <w:name w:val="Header Char"/>
    <w:link w:val="Header"/>
    <w:uiPriority w:val="99"/>
    <w:rPr>
      <w:caps/>
      <w:color w:val="FF5C0B"/>
      <w:sz w:val="20"/>
    </w:rPr>
  </w:style>
  <w:style w:type="paragraph" w:customStyle="1" w:styleId="Name">
    <w:name w:val="Name"/>
    <w:basedOn w:val="Normal"/>
    <w:rPr>
      <w:color w:val="404040"/>
    </w:rPr>
  </w:style>
  <w:style w:type="paragraph" w:customStyle="1" w:styleId="SidebarTableText">
    <w:name w:val="Sidebar Table Text"/>
    <w:basedOn w:val="Normal"/>
    <w:rPr>
      <w:sz w:val="16"/>
    </w:rPr>
  </w:style>
  <w:style w:type="character" w:customStyle="1" w:styleId="Heading4Char">
    <w:name w:val="Heading 4 Char"/>
    <w:link w:val="Heading4"/>
    <w:uiPriority w:val="9"/>
    <w:rsid w:val="001D328A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rsid w:val="001D328A"/>
    <w:rPr>
      <w:rFonts w:ascii="Calibri Light" w:eastAsia="SimSun" w:hAnsi="Calibri Light" w:cs="Times New Roman"/>
      <w:caps/>
      <w:color w:val="2E74B5"/>
    </w:rPr>
  </w:style>
  <w:style w:type="paragraph" w:customStyle="1" w:styleId="ContactInfo">
    <w:name w:val="Contact Info"/>
    <w:basedOn w:val="Normal"/>
    <w:pPr>
      <w:spacing w:after="120"/>
    </w:pPr>
    <w:rPr>
      <w:color w:val="808080"/>
      <w:sz w:val="16"/>
      <w:lang w:val="fr-FR"/>
    </w:rPr>
  </w:style>
  <w:style w:type="paragraph" w:customStyle="1" w:styleId="Caption2">
    <w:name w:val="Caption 2"/>
    <w:basedOn w:val="Normal"/>
    <w:pPr>
      <w:spacing w:after="0"/>
    </w:pPr>
    <w:rPr>
      <w:i/>
      <w:color w:val="7F7F7F"/>
      <w:sz w:val="16"/>
    </w:rPr>
  </w:style>
  <w:style w:type="paragraph" w:customStyle="1" w:styleId="Callout">
    <w:name w:val="Callout"/>
    <w:basedOn w:val="Normal"/>
    <w:pPr>
      <w:spacing w:before="40" w:after="0"/>
      <w:ind w:left="-216"/>
    </w:pPr>
    <w:rPr>
      <w:rFonts w:ascii="Trebuchet MS" w:hAnsi="Trebuchet MS"/>
      <w:color w:val="D9D9D9"/>
      <w:sz w:val="72"/>
    </w:rPr>
  </w:style>
  <w:style w:type="paragraph" w:customStyle="1" w:styleId="SidebarText">
    <w:name w:val="Sidebar Text"/>
    <w:basedOn w:val="Normal"/>
    <w:pPr>
      <w:ind w:left="-216" w:right="-144"/>
    </w:pPr>
    <w:rPr>
      <w:sz w:val="16"/>
    </w:rPr>
  </w:style>
  <w:style w:type="character" w:customStyle="1" w:styleId="Heading6Char">
    <w:name w:val="Heading 6 Char"/>
    <w:link w:val="Heading6"/>
    <w:uiPriority w:val="9"/>
    <w:rsid w:val="001D328A"/>
    <w:rPr>
      <w:rFonts w:ascii="Calibri Light" w:eastAsia="SimSun" w:hAnsi="Calibri Light" w:cs="Times New Roman"/>
      <w:i/>
      <w:iCs/>
      <w:caps/>
      <w:color w:val="1F4E79"/>
    </w:rPr>
  </w:style>
  <w:style w:type="paragraph" w:customStyle="1" w:styleId="Title-Back">
    <w:name w:val="Title-Back"/>
    <w:basedOn w:val="Normal"/>
    <w:pPr>
      <w:spacing w:before="120" w:after="0"/>
      <w:jc w:val="right"/>
    </w:pPr>
    <w:rPr>
      <w:rFonts w:ascii="Trebuchet MS" w:hAnsi="Trebuchet MS"/>
      <w:color w:val="FFFFFF"/>
      <w:sz w:val="56"/>
    </w:rPr>
  </w:style>
  <w:style w:type="paragraph" w:customStyle="1" w:styleId="Subtitle-Back">
    <w:name w:val="Subtitle-Back"/>
    <w:basedOn w:val="Normal"/>
    <w:pPr>
      <w:spacing w:after="1200"/>
      <w:jc w:val="right"/>
    </w:pPr>
    <w:rPr>
      <w:rFonts w:ascii="Trebuchet MS" w:hAnsi="Trebuchet MS"/>
      <w:color w:val="FFFFFF"/>
      <w:sz w:val="44"/>
    </w:rPr>
  </w:style>
  <w:style w:type="paragraph" w:customStyle="1" w:styleId="ReturnAddress">
    <w:name w:val="Return Address"/>
    <w:basedOn w:val="Normal"/>
    <w:pPr>
      <w:spacing w:after="240"/>
      <w:jc w:val="right"/>
    </w:pPr>
    <w:rPr>
      <w:color w:val="FFFFFF"/>
    </w:rPr>
  </w:style>
  <w:style w:type="paragraph" w:customStyle="1" w:styleId="Address">
    <w:name w:val="Address"/>
    <w:basedOn w:val="Normal"/>
    <w:pPr>
      <w:spacing w:after="0"/>
    </w:pPr>
    <w:rPr>
      <w:sz w:val="20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D328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color w:val="262626"/>
      <w:sz w:val="16"/>
      <w:szCs w:val="16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IssueNumber">
    <w:name w:val="Issue Number"/>
    <w:basedOn w:val="Header"/>
    <w:link w:val="IssueNumberChar"/>
    <w:pPr>
      <w:jc w:val="right"/>
    </w:pPr>
    <w:rPr>
      <w:caps w:val="0"/>
      <w:color w:val="808080"/>
    </w:rPr>
  </w:style>
  <w:style w:type="paragraph" w:styleId="NormalWeb">
    <w:name w:val="Normal (Web)"/>
    <w:basedOn w:val="Normal"/>
    <w:uiPriority w:val="99"/>
    <w:unhideWhenUsed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Sidebarphoto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IssueNumberChar">
    <w:name w:val="Issue Number Char"/>
    <w:link w:val="IssueNumber"/>
    <w:rPr>
      <w:color w:val="808080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Pr>
      <w:color w:val="262626"/>
      <w:sz w:val="1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color w:val="26262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color w:val="262626"/>
      <w:sz w:val="20"/>
      <w:szCs w:val="20"/>
    </w:rPr>
  </w:style>
  <w:style w:type="character" w:styleId="FollowedHyperlink">
    <w:name w:val="FollowedHyperlink"/>
    <w:uiPriority w:val="99"/>
    <w:semiHidden/>
    <w:unhideWhenUsed/>
    <w:rPr>
      <w:color w:val="E3791C"/>
      <w:u w:val="single"/>
    </w:rPr>
  </w:style>
  <w:style w:type="character" w:styleId="Hyperlink">
    <w:name w:val="Hyperlink"/>
    <w:uiPriority w:val="99"/>
    <w:unhideWhenUsed/>
    <w:rPr>
      <w:color w:val="BC2700"/>
      <w:u w:val="single"/>
    </w:rPr>
  </w:style>
  <w:style w:type="paragraph" w:styleId="ListBullet">
    <w:name w:val="List Bullet"/>
    <w:basedOn w:val="Normal"/>
    <w:unhideWhenUsed/>
    <w:pPr>
      <w:numPr>
        <w:numId w:val="6"/>
      </w:numPr>
      <w:contextualSpacing/>
    </w:pPr>
    <w:rPr>
      <w:b/>
    </w:rPr>
  </w:style>
  <w:style w:type="paragraph" w:styleId="ListContinue">
    <w:name w:val="List Continue"/>
    <w:basedOn w:val="Normal"/>
    <w:unhideWhenUsed/>
    <w:pPr>
      <w:spacing w:after="120"/>
      <w:ind w:left="360"/>
    </w:pPr>
  </w:style>
  <w:style w:type="paragraph" w:customStyle="1" w:styleId="PageReference">
    <w:name w:val="Page Reference"/>
    <w:basedOn w:val="Normal"/>
    <w:pPr>
      <w:jc w:val="right"/>
    </w:pPr>
    <w:rPr>
      <w:color w:val="000000"/>
      <w:sz w:val="20"/>
    </w:rPr>
  </w:style>
  <w:style w:type="paragraph" w:customStyle="1" w:styleId="SidebarHighlightText">
    <w:name w:val="Sidebar Highlight Text"/>
    <w:basedOn w:val="Normal"/>
    <w:pPr>
      <w:spacing w:after="80"/>
      <w:ind w:left="-216"/>
    </w:pPr>
    <w:rPr>
      <w:rFonts w:ascii="Trebuchet MS" w:hAnsi="Trebuchet MS"/>
      <w:color w:val="595959"/>
      <w:sz w:val="24"/>
    </w:rPr>
  </w:style>
  <w:style w:type="character" w:styleId="Strong">
    <w:name w:val="Strong"/>
    <w:uiPriority w:val="22"/>
    <w:qFormat/>
    <w:rsid w:val="001D328A"/>
    <w:rPr>
      <w:b/>
      <w:bCs/>
    </w:rPr>
  </w:style>
  <w:style w:type="paragraph" w:customStyle="1" w:styleId="HeaderSpace">
    <w:name w:val="Header Space"/>
    <w:basedOn w:val="Normal"/>
    <w:pPr>
      <w:spacing w:after="60"/>
      <w:ind w:left="-230"/>
    </w:pPr>
  </w:style>
  <w:style w:type="paragraph" w:styleId="ListNumber">
    <w:name w:val="List Number"/>
    <w:basedOn w:val="Normal"/>
    <w:uiPriority w:val="99"/>
    <w:unhideWhenUsed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7"/>
      </w:numPr>
      <w:spacing w:after="60"/>
    </w:pPr>
  </w:style>
  <w:style w:type="paragraph" w:customStyle="1" w:styleId="SidebarHeading">
    <w:name w:val="Sidebar Heading"/>
    <w:basedOn w:val="Normal"/>
    <w:pPr>
      <w:spacing w:before="120" w:after="0"/>
      <w:ind w:left="-216" w:right="-144"/>
    </w:pPr>
    <w:rPr>
      <w:rFonts w:ascii="Trebuchet MS" w:hAnsi="Trebuchet MS"/>
      <w:color w:val="FF5C0B"/>
      <w:sz w:val="24"/>
      <w:szCs w:val="24"/>
    </w:rPr>
  </w:style>
  <w:style w:type="paragraph" w:customStyle="1" w:styleId="SidebarPhoto0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Heading7Char">
    <w:name w:val="Heading 7 Char"/>
    <w:link w:val="Heading7"/>
    <w:uiPriority w:val="9"/>
    <w:semiHidden/>
    <w:rsid w:val="001D328A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1D328A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1D328A"/>
    <w:rPr>
      <w:rFonts w:ascii="Calibri Light" w:eastAsia="SimSun" w:hAnsi="Calibri Light" w:cs="Times New Roman"/>
      <w:i/>
      <w:iCs/>
      <w:color w:val="1F4E79"/>
    </w:rPr>
  </w:style>
  <w:style w:type="paragraph" w:styleId="Quote">
    <w:name w:val="Quote"/>
    <w:basedOn w:val="Normal"/>
    <w:next w:val="Normal"/>
    <w:link w:val="QuoteChar"/>
    <w:uiPriority w:val="29"/>
    <w:qFormat/>
    <w:rsid w:val="001D328A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1D328A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28A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1D328A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1D328A"/>
    <w:rPr>
      <w:i/>
      <w:iCs/>
      <w:color w:val="595959"/>
    </w:rPr>
  </w:style>
  <w:style w:type="character" w:styleId="IntenseEmphasis">
    <w:name w:val="Intense Emphasis"/>
    <w:uiPriority w:val="21"/>
    <w:qFormat/>
    <w:rsid w:val="001D328A"/>
    <w:rPr>
      <w:b/>
      <w:bCs/>
      <w:i/>
      <w:iCs/>
    </w:rPr>
  </w:style>
  <w:style w:type="character" w:styleId="SubtleReference">
    <w:name w:val="Subtle Reference"/>
    <w:uiPriority w:val="31"/>
    <w:qFormat/>
    <w:rsid w:val="001D328A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1D328A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1D328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328A"/>
    <w:pPr>
      <w:outlineLvl w:val="9"/>
    </w:pPr>
  </w:style>
  <w:style w:type="paragraph" w:styleId="ListParagraph">
    <w:name w:val="List Paragraph"/>
    <w:basedOn w:val="Normal"/>
    <w:uiPriority w:val="34"/>
    <w:qFormat/>
    <w:rsid w:val="00374F09"/>
    <w:pPr>
      <w:ind w:left="720"/>
      <w:contextualSpacing/>
    </w:pPr>
    <w:rPr>
      <w:szCs w:val="28"/>
    </w:rPr>
  </w:style>
  <w:style w:type="table" w:styleId="PlainTable1">
    <w:name w:val="Plain Table 1"/>
    <w:basedOn w:val="TableNormal"/>
    <w:uiPriority w:val="41"/>
    <w:rsid w:val="00F6595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efault">
    <w:name w:val="Default"/>
    <w:rsid w:val="00D6614C"/>
    <w:pPr>
      <w:autoSpaceDE w:val="0"/>
      <w:autoSpaceDN w:val="0"/>
      <w:adjustRightInd w:val="0"/>
      <w:spacing w:after="160" w:line="259" w:lineRule="auto"/>
    </w:pPr>
    <w:rPr>
      <w:rFonts w:ascii="Celeste Sans Offc Pro" w:eastAsia="Gill Sans MT" w:hAnsi="Celeste Sans Offc Pro" w:cs="Celeste Sans Offc Pro"/>
      <w:color w:val="000000"/>
      <w:sz w:val="24"/>
      <w:szCs w:val="24"/>
    </w:rPr>
  </w:style>
  <w:style w:type="table" w:styleId="GridTable1Light-Accent2">
    <w:name w:val="Grid Table 1 Light Accent 2"/>
    <w:basedOn w:val="TableNormal"/>
    <w:uiPriority w:val="46"/>
    <w:rsid w:val="00B25865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B25865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ridTable5Dark-Accent2">
    <w:name w:val="Grid Table 5 Dark Accent 2"/>
    <w:basedOn w:val="TableNormal"/>
    <w:uiPriority w:val="50"/>
    <w:rsid w:val="00B2586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1">
    <w:name w:val="Grid Table 1 Light Accent 1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5F44C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ridTable2-Accent1">
    <w:name w:val="Grid Table 2 Accent 1"/>
    <w:basedOn w:val="TableNormal"/>
    <w:uiPriority w:val="47"/>
    <w:rsid w:val="005F44C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2-Accent4">
    <w:name w:val="Grid Table 2 Accent 4"/>
    <w:basedOn w:val="TableNormal"/>
    <w:uiPriority w:val="47"/>
    <w:rsid w:val="00E21335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1Light-Accent6">
    <w:name w:val="Grid Table 1 Light Accent 6"/>
    <w:basedOn w:val="TableNormal"/>
    <w:uiPriority w:val="46"/>
    <w:rsid w:val="00053E5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053E5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2-Accent3">
    <w:name w:val="List Table 2 Accent 3"/>
    <w:basedOn w:val="TableNormal"/>
    <w:uiPriority w:val="47"/>
    <w:rsid w:val="009D577C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2-Accent5">
    <w:name w:val="List Table 2 Accent 5"/>
    <w:basedOn w:val="TableNormal"/>
    <w:uiPriority w:val="47"/>
    <w:rsid w:val="002B7370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1Light-Accent5">
    <w:name w:val="List Table 1 Light Accent 5"/>
    <w:basedOn w:val="TableNormal"/>
    <w:uiPriority w:val="46"/>
    <w:rsid w:val="002B73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55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055E6"/>
    <w:rPr>
      <w:rFonts w:ascii="Courier New" w:hAnsi="Courier New" w:cs="Courier New"/>
    </w:rPr>
  </w:style>
  <w:style w:type="character" w:customStyle="1" w:styleId="wdyuqq">
    <w:name w:val="wdyuqq"/>
    <w:basedOn w:val="DefaultParagraphFont"/>
    <w:rsid w:val="004B14E5"/>
  </w:style>
  <w:style w:type="table" w:styleId="GridTable4-Accent6">
    <w:name w:val="Grid Table 4 Accent 6"/>
    <w:basedOn w:val="TableNormal"/>
    <w:uiPriority w:val="49"/>
    <w:rsid w:val="00CA4293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4-Accent2">
    <w:name w:val="Grid Table 4 Accent 2"/>
    <w:basedOn w:val="TableNormal"/>
    <w:uiPriority w:val="49"/>
    <w:rsid w:val="00153864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4">
    <w:name w:val="Grid Table 4 Accent 4"/>
    <w:basedOn w:val="TableNormal"/>
    <w:uiPriority w:val="49"/>
    <w:rsid w:val="00B76026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0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30462">
          <w:marLeft w:val="0"/>
          <w:marRight w:val="0"/>
          <w:marTop w:val="135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3" w:color="E9E9E9"/>
                <w:bottom w:val="none" w:sz="0" w:space="0" w:color="auto"/>
                <w:right w:val="single" w:sz="6" w:space="13" w:color="E9E9E9"/>
              </w:divBdr>
            </w:div>
          </w:divsChild>
        </w:div>
      </w:divsChild>
    </w:div>
    <w:div w:id="2133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ya\AppData\Roaming\Microsoft\Templates\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EBB6-3879-47E1-9015-067B3316F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098D6-4194-49A6-AD7C-00491240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</Template>
  <TotalTime>1</TotalTime>
  <Pages>22</Pages>
  <Words>2849</Words>
  <Characters>16244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Newsletter</vt:lpstr>
    </vt:vector>
  </TitlesOfParts>
  <Company/>
  <LinksUpToDate>false</LinksUpToDate>
  <CharactersWithSpaces>19055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subject>Title</dc:subject>
  <dc:creator>Asaya</dc:creator>
  <cp:keywords/>
  <dc:description/>
  <cp:lastModifiedBy>Niyada Gratae</cp:lastModifiedBy>
  <cp:revision>2</cp:revision>
  <cp:lastPrinted>2024-04-19T08:53:00Z</cp:lastPrinted>
  <dcterms:created xsi:type="dcterms:W3CDTF">2026-06-04T09:59:00Z</dcterms:created>
  <dcterms:modified xsi:type="dcterms:W3CDTF">2026-06-04T09:59:00Z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TC026866159991</vt:lpwstr>
  </property>
</Properties>
</file>