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538A174E" w14:textId="77777777" w:rsidR="001E00A5" w:rsidRDefault="001E00A5" w:rsidP="00BD0EF7">
      <w:pPr>
        <w:spacing w:before="100" w:beforeAutospacing="1" w:after="100" w:afterAutospacing="1"/>
        <w:rPr>
          <w:rFonts w:eastAsia="Times New Roman" w:cstheme="minorBidi"/>
          <w:szCs w:val="24"/>
          <w:cs/>
          <w:lang w:eastAsia="en-US"/>
        </w:rPr>
      </w:pPr>
      <w:bookmarkStart w:id="0" w:name="_Hlk98759298"/>
    </w:p>
    <w:p w14:paraId="0D359B16" w14:textId="77777777" w:rsidR="001E00A5" w:rsidRDefault="001E00A5" w:rsidP="00BD0EF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240DD53F" w14:textId="24F2A6CD" w:rsidR="005A5563" w:rsidRDefault="00380E82" w:rsidP="00BD0EF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noProof/>
        </w:rPr>
        <w:drawing>
          <wp:inline distT="0" distB="0" distL="0" distR="0" wp14:anchorId="17E99B05" wp14:editId="70E2234B">
            <wp:extent cx="7020560" cy="7020560"/>
            <wp:effectExtent l="0" t="0" r="8890" b="8890"/>
            <wp:docPr id="1348871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719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9447" w14:textId="77777777" w:rsidR="001E00A5" w:rsidRPr="001E00A5" w:rsidRDefault="001E00A5" w:rsidP="00BD0EF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DBD972C" w14:textId="31B0E0E4" w:rsidR="00A11622" w:rsidRDefault="00A11622" w:rsidP="000035D0">
      <w:pPr>
        <w:spacing w:before="100" w:beforeAutospacing="1" w:after="100" w:afterAutospacing="1"/>
        <w:rPr>
          <w:noProof/>
        </w:rPr>
      </w:pPr>
    </w:p>
    <w:p w14:paraId="69B04771" w14:textId="2BF39BDD" w:rsidR="00B61F4D" w:rsidRDefault="00B61F4D" w:rsidP="000035D0">
      <w:pPr>
        <w:spacing w:before="100" w:beforeAutospacing="1" w:after="100" w:afterAutospacing="1"/>
        <w:rPr>
          <w:noProof/>
        </w:rPr>
      </w:pPr>
    </w:p>
    <w:p w14:paraId="3BAF318C" w14:textId="4B0C8D8B" w:rsidR="00B61F4D" w:rsidRDefault="00B61F4D" w:rsidP="000035D0">
      <w:pPr>
        <w:spacing w:before="100" w:beforeAutospacing="1" w:after="100" w:afterAutospacing="1"/>
        <w:rPr>
          <w:noProof/>
        </w:rPr>
      </w:pPr>
    </w:p>
    <w:p w14:paraId="3B9EE47D" w14:textId="59B064D4" w:rsidR="00B61F4D" w:rsidRDefault="00B61F4D" w:rsidP="000035D0">
      <w:pPr>
        <w:spacing w:before="100" w:beforeAutospacing="1" w:after="100" w:afterAutospacing="1"/>
        <w:rPr>
          <w:noProof/>
        </w:rPr>
      </w:pPr>
    </w:p>
    <w:p w14:paraId="631F8DF0" w14:textId="51A423A6" w:rsidR="00B61F4D" w:rsidRDefault="00E82F32" w:rsidP="00BF3147">
      <w:pPr>
        <w:spacing w:before="100" w:beforeAutospacing="1" w:after="100" w:afterAutospacing="1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17472" behindDoc="0" locked="0" layoutInCell="1" allowOverlap="1" wp14:anchorId="63367859" wp14:editId="6AA19FF5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7450" cy="10315575"/>
            <wp:effectExtent l="0" t="0" r="6350" b="9525"/>
            <wp:wrapSquare wrapText="bothSides"/>
            <wp:docPr id="148208757" name="Picture 10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8757" name="Picture 10" descr="A screenshot of a phon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31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B4C1E" w14:textId="24A6528B" w:rsidR="00EB6E72" w:rsidRPr="00EB6E72" w:rsidRDefault="00BD0EF7" w:rsidP="00EB6E72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22D53198">
                <wp:simplePos x="0" y="0"/>
                <wp:positionH relativeFrom="page">
                  <wp:posOffset>84455</wp:posOffset>
                </wp:positionH>
                <wp:positionV relativeFrom="paragraph">
                  <wp:posOffset>228600</wp:posOffset>
                </wp:positionV>
                <wp:extent cx="7311390" cy="733425"/>
                <wp:effectExtent l="19050" t="38100" r="41910" b="8572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334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6CF89" w14:textId="281EAAA9" w:rsidR="00574DE1" w:rsidRDefault="0035273B" w:rsidP="0046089E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00798F"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00798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:</w:t>
                            </w:r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089E"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4DE1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="00405D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46089E"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นามบิน</w:t>
                            </w:r>
                            <w:r w:rsidR="004B5A7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</w:t>
                            </w:r>
                            <w:r w:rsidR="00405D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สนามบินเซินเจิ้น</w:t>
                            </w:r>
                            <w:r w:rsidR="00574DE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เป่าอัน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05C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สนามบินต้าเหลียน</w:t>
                            </w:r>
                            <w:r w:rsidR="00574DE1" w:rsidRPr="00574DE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โจวซุยจื่อ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4DE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2167041" w14:textId="44299DEF" w:rsidR="0046089E" w:rsidRPr="00EA5F5F" w:rsidRDefault="00574DE1" w:rsidP="0046089E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เมืองต้าเหลียน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="00A305C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8DED694" id="Rectangle 25" o:spid="_x0000_s1026" style="position:absolute;margin-left:6.65pt;margin-top:18pt;width:575.7pt;height:57.75pt;z-index: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0776CF89" w14:textId="281EAAA9" w:rsidR="00574DE1" w:rsidRDefault="0035273B" w:rsidP="0046089E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00798F"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00798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:</w:t>
                      </w:r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6089E"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4DE1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="00405D76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</w:t>
                      </w:r>
                      <w:r w:rsidR="0046089E" w:rsidRPr="00EA5F5F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นามบิน</w:t>
                      </w:r>
                      <w:r w:rsidR="004B5A7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มิ</w:t>
                      </w:r>
                      <w:r w:rsidR="00405D76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สนามบินเซินเจิ้น</w:t>
                      </w:r>
                      <w:r w:rsidR="00574DE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เป่าอัน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05C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สนามบินต้าเหลียน</w:t>
                      </w:r>
                      <w:r w:rsidR="00574DE1" w:rsidRPr="00574DE1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โจวซุยจื่อ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4DE1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2167041" w14:textId="44299DEF" w:rsidR="0046089E" w:rsidRPr="00EA5F5F" w:rsidRDefault="00574DE1" w:rsidP="0046089E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เมืองต้าเหลียน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="00A305C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ED0A9E8" w14:textId="4DC4F422" w:rsidR="00BF4C79" w:rsidRPr="00BF4C79" w:rsidRDefault="00013B3F" w:rsidP="00BF4C79">
      <w:pPr>
        <w:pStyle w:val="ae"/>
      </w:pPr>
      <w:r w:rsidRPr="00013B3F">
        <w:t xml:space="preserve"> </w:t>
      </w:r>
    </w:p>
    <w:p w14:paraId="0B747136" w14:textId="77777777" w:rsidR="00BD0EF7" w:rsidRDefault="00BD0EF7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C6C153" w14:textId="6A3F9C89" w:rsidR="007B6A16" w:rsidRPr="0077595D" w:rsidRDefault="008D3C70" w:rsidP="00247283">
      <w:pPr>
        <w:ind w:left="990" w:hanging="99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10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 xml:space="preserve">0 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 xml:space="preserve">คณะพร้อมกัน ณ </w:t>
      </w:r>
      <w:r w:rsidR="001D076A" w:rsidRPr="0077595D">
        <w:rPr>
          <w:rFonts w:ascii="TH Sarabun New" w:hAnsi="TH Sarabun New" w:cs="TH Sarabun New"/>
          <w:sz w:val="32"/>
          <w:szCs w:val="32"/>
          <w:cs/>
        </w:rPr>
        <w:t>สนามบิน</w:t>
      </w:r>
      <w:r w:rsidR="004B5A70"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="001D076A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 w:rsidR="004B5A7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ผู้โดยสารขาออก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ระหว่างประเทศ</w:t>
      </w:r>
      <w:r w:rsidR="004B5A7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ชั้น </w:t>
      </w:r>
      <w:r w:rsidR="004B5A7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 w:rsidR="007B6A16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3A69F7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ประตู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2</w:t>
      </w:r>
      <w:r w:rsidR="008C4A7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7B6A16"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8D3C7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ไชน่าเซาเทิร์นแอร์ไลน์ </w:t>
      </w:r>
      <w:r w:rsidRPr="008D3C70">
        <w:rPr>
          <w:rFonts w:ascii="TH Sarabun New" w:hAnsi="TH Sarabun New" w:cs="TH Sarabun New"/>
          <w:b/>
          <w:bCs/>
          <w:color w:val="FF0000"/>
          <w:sz w:val="32"/>
          <w:szCs w:val="32"/>
        </w:rPr>
        <w:t>CHAINA SOUTHERN AIRLINES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C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Z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46089E"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77595D">
        <w:rPr>
          <w:rFonts w:ascii="TH Sarabun New" w:hAnsi="TH Sarabun New" w:cs="TH Sarabun New"/>
          <w:sz w:val="32"/>
          <w:szCs w:val="32"/>
          <w:cs/>
        </w:rPr>
        <w:t>แก่ท่านทั้งเรื่องเอกสารและสัมภาระ</w:t>
      </w:r>
    </w:p>
    <w:p w14:paraId="498187BC" w14:textId="77777777" w:rsidR="006E22F9" w:rsidRPr="0077595D" w:rsidRDefault="006E22F9" w:rsidP="006E22F9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700B7BCE" w:rsidR="00753852" w:rsidRPr="009E56F4" w:rsidRDefault="006E22F9" w:rsidP="00C77F2E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 w:rsidR="00DB7B38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3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 w:rsid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ขึ้นเครื่องได้ท่านละ </w:t>
      </w:r>
      <w:r w:rsidR="00DB7B38">
        <w:rPr>
          <w:rFonts w:ascii="TH Sarabun New" w:hAnsi="TH Sarabun New" w:cs="TH Sarabun New"/>
          <w:b/>
          <w:bCs/>
          <w:color w:val="000000"/>
          <w:sz w:val="40"/>
          <w:szCs w:val="40"/>
        </w:rPr>
        <w:t>5</w:t>
      </w:r>
      <w:r w:rsidR="0035273B"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47B3DC63" w14:textId="29947931" w:rsidR="00380E82" w:rsidRPr="00B66770" w:rsidRDefault="008D3C70" w:rsidP="00380E82">
      <w:pPr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12.20</w:t>
      </w:r>
      <w:r w:rsidR="00380E82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380E82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380E82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380E8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80E82">
        <w:rPr>
          <w:rFonts w:ascii="TH Sarabun New" w:hAnsi="TH Sarabun New" w:cs="TH Sarabun New"/>
          <w:sz w:val="32"/>
          <w:szCs w:val="32"/>
          <w:cs/>
        </w:rPr>
        <w:tab/>
      </w:r>
      <w:r w:rsidR="00380E82"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="00380E82" w:rsidRPr="008D3C7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เมือง</w:t>
      </w:r>
      <w:r w:rsidRPr="008D3C7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เซินเจิ้น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380E82" w:rsidRPr="008D3C70">
        <w:rPr>
          <w:rFonts w:ascii="TH Sarabun New" w:hAnsi="TH Sarabun New" w:cs="TH Sarabun New" w:hint="cs"/>
          <w:b/>
          <w:bCs/>
          <w:sz w:val="32"/>
          <w:szCs w:val="32"/>
          <w:cs/>
        </w:rPr>
        <w:t>มณฑล</w:t>
      </w:r>
      <w:r w:rsidRPr="008D3C70">
        <w:rPr>
          <w:rFonts w:ascii="TH Sarabun New" w:hAnsi="TH Sarabun New" w:cs="TH Sarabun New" w:hint="cs"/>
          <w:b/>
          <w:bCs/>
          <w:sz w:val="32"/>
          <w:szCs w:val="32"/>
          <w:cs/>
        </w:rPr>
        <w:t>กวางตุ้ง</w:t>
      </w:r>
      <w:r w:rsidR="00380E8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380E82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="00380E82"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="00380E82"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380E82">
        <w:rPr>
          <w:rFonts w:ascii="TH Sarabun New" w:hAnsi="TH Sarabun New" w:cs="TH Sarabun New"/>
          <w:b/>
          <w:bCs/>
          <w:color w:val="FF0000"/>
          <w:sz w:val="32"/>
          <w:szCs w:val="32"/>
        </w:rPr>
        <w:t>C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Z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8076</w:t>
      </w:r>
      <w:r w:rsidR="00380E82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380E82" w:rsidRPr="00B66770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5A1AA58B" w14:textId="1E60617C" w:rsidR="00380E82" w:rsidRDefault="008D3C70" w:rsidP="00380E82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16.10</w:t>
      </w:r>
      <w:r w:rsidR="00380E8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380E82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380E82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 w:rsidR="00380E82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380E82" w:rsidRPr="0077595D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="00380E82" w:rsidRPr="0028598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380E8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ซินเจิ้นเป่าอัน</w:t>
      </w:r>
      <w:r w:rsidR="00380E82" w:rsidRPr="002C3B1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D1544C">
        <w:rPr>
          <w:rFonts w:ascii="TH Sarabun New" w:hAnsi="TH Sarabun New" w:cs="TH Sarabun New"/>
          <w:color w:val="0070C0"/>
          <w:sz w:val="32"/>
          <w:szCs w:val="32"/>
          <w:cs/>
        </w:rPr>
        <w:t>(ต่อเครื่อง)</w:t>
      </w:r>
    </w:p>
    <w:p w14:paraId="06D632C6" w14:textId="77777777" w:rsidR="00D4685A" w:rsidRDefault="00D1544C" w:rsidP="00D1544C">
      <w:pPr>
        <w:spacing w:line="240" w:lineRule="atLeast"/>
        <w:ind w:left="567" w:hanging="567"/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953025">
        <w:rPr>
          <w:rFonts w:ascii="TH Sarabun New" w:hAnsi="TH Sarabun New" w:cs="TH Sarabun New"/>
          <w:color w:val="FF0000"/>
          <w:sz w:val="32"/>
          <w:szCs w:val="32"/>
          <w:cs/>
        </w:rPr>
        <w:t>** หมายเหตุ</w:t>
      </w:r>
      <w:r w:rsidRPr="00953025">
        <w:rPr>
          <w:rFonts w:ascii="TH Sarabun New" w:hAnsi="TH Sarabun New" w:cs="TH Sarabun New"/>
          <w:color w:val="FF0000"/>
          <w:sz w:val="32"/>
          <w:szCs w:val="32"/>
        </w:rPr>
        <w:t>:</w:t>
      </w:r>
      <w:r w:rsidRPr="00953025">
        <w:rPr>
          <w:rFonts w:ascii="TH Sarabun New" w:hAnsi="TH Sarabun New" w:cs="TH Sarabun New"/>
          <w:color w:val="FF0000"/>
          <w:sz w:val="32"/>
          <w:szCs w:val="32"/>
          <w:cs/>
        </w:rPr>
        <w:t xml:space="preserve"> อาหารบนเครื่อง อาจจะมีการปรับเปลี่ยนจากอาหารอุ่นร้อนเป็นอาหารว่าง หรือยกเลิกโดยไม่แจ้งล่วงหน้า </w:t>
      </w:r>
    </w:p>
    <w:p w14:paraId="3FD0FC77" w14:textId="31CC5499" w:rsidR="00D1544C" w:rsidRPr="00953025" w:rsidRDefault="00D1544C" w:rsidP="00D1544C">
      <w:pPr>
        <w:spacing w:line="240" w:lineRule="atLeast"/>
        <w:ind w:left="567" w:hanging="567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953025">
        <w:rPr>
          <w:rFonts w:ascii="TH Sarabun New" w:hAnsi="TH Sarabun New" w:cs="TH Sarabun New"/>
          <w:color w:val="FF0000"/>
          <w:sz w:val="32"/>
          <w:szCs w:val="32"/>
          <w:cs/>
        </w:rPr>
        <w:t>ทั้งนี้ขึ้นอยู่กับสายการบินเป็นผู้กำหนด **</w:t>
      </w:r>
    </w:p>
    <w:p w14:paraId="571E7F40" w14:textId="63956758" w:rsidR="008D3C70" w:rsidRPr="008D3C70" w:rsidRDefault="008D3C70" w:rsidP="008D3C70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>20.00 น.</w:t>
      </w: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D3C70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</w:t>
      </w:r>
      <w:r w:rsidRPr="008D3C7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เมืองต้าเหลียน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มณฑลเหลียวหนิง</w:t>
      </w:r>
      <w:r w:rsidRPr="008D3C7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โดยเที่ยวบิน </w:t>
      </w:r>
      <w:r w:rsidRPr="008D3C70">
        <w:rPr>
          <w:rFonts w:ascii="TH Sarabun New" w:hAnsi="TH Sarabun New" w:cs="TH Sarabun New"/>
          <w:b/>
          <w:bCs/>
          <w:color w:val="EE0000"/>
          <w:sz w:val="32"/>
          <w:szCs w:val="32"/>
        </w:rPr>
        <w:t>CZ</w:t>
      </w:r>
      <w:r w:rsidRPr="008D3C70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6328</w:t>
      </w: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53025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  <w:r w:rsidRPr="00953025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</w:p>
    <w:p w14:paraId="192AD3AD" w14:textId="30796C7A" w:rsidR="008D3C70" w:rsidRPr="008D3C70" w:rsidRDefault="008D3C70" w:rsidP="008D3C70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>23</w:t>
      </w:r>
      <w:r w:rsidRPr="008D3C70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8D3C70">
        <w:rPr>
          <w:rFonts w:ascii="TH Sarabun New" w:hAnsi="TH Sarabun New" w:cs="TH Sarabun New"/>
          <w:b/>
          <w:bCs/>
          <w:sz w:val="32"/>
          <w:szCs w:val="32"/>
          <w:cs/>
        </w:rPr>
        <w:t>35 น.</w:t>
      </w:r>
      <w:r w:rsidRPr="008D3C70">
        <w:rPr>
          <w:rFonts w:ascii="TH Sarabun New" w:hAnsi="TH Sarabun New" w:cs="TH Sarabun New"/>
          <w:sz w:val="32"/>
          <w:szCs w:val="32"/>
          <w:cs/>
        </w:rPr>
        <w:tab/>
        <w:t xml:space="preserve">เดินทางถึง </w:t>
      </w:r>
      <w:r w:rsidRPr="00D676A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สนามบินต้าเหลียนโจวซุยจื</w:t>
      </w:r>
      <w:r w:rsidR="00992939" w:rsidRPr="00D676A8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่</w:t>
      </w:r>
      <w:r w:rsidRPr="00D676A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อ </w:t>
      </w:r>
    </w:p>
    <w:p w14:paraId="2A79AEB5" w14:textId="59B5EC43" w:rsidR="00992939" w:rsidRPr="0000798F" w:rsidRDefault="008D3C70" w:rsidP="0000798F">
      <w:pPr>
        <w:spacing w:line="240" w:lineRule="atLeast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953025">
        <w:rPr>
          <w:rFonts w:ascii="TH Sarabun New" w:hAnsi="TH Sarabun New" w:cs="TH Sarabun New"/>
          <w:sz w:val="32"/>
          <w:szCs w:val="32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</w:t>
      </w:r>
      <w:r w:rsidRPr="00992939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992939" w:rsidRPr="00992939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 xml:space="preserve"> เมือง</w:t>
      </w:r>
      <w:r w:rsidR="00992939" w:rsidRPr="00992939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ต้าเหลียน</w:t>
      </w:r>
      <w:r w:rsidR="00992939" w:rsidRPr="00992939">
        <w:rPr>
          <w:rFonts w:ascii="TH Sarabun New" w:hAnsi="TH Sarabun New" w:cs="TH Sarabun New"/>
          <w:color w:val="0070C0"/>
          <w:sz w:val="32"/>
          <w:szCs w:val="32"/>
        </w:rPr>
        <w:t> 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เป็นเมืองศูนย์กลางทางเศรษฐกิจ การค้า การท่องเที่ยว ของ</w:t>
      </w:r>
      <w:hyperlink r:id="rId10" w:tooltip="มณฑลเหลียวหนิง" w:history="1"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มณฑลเหลียวหนิง</w:t>
        </w:r>
      </w:hyperlink>
      <w:r w:rsidR="00992939" w:rsidRPr="00992939">
        <w:rPr>
          <w:rFonts w:ascii="TH Sarabun New" w:hAnsi="TH Sarabun New" w:cs="TH Sarabun New"/>
          <w:sz w:val="32"/>
          <w:szCs w:val="32"/>
        </w:rPr>
        <w:t> 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และยังมีท่าเรือที่ใหญ่ที่สุดทางภาคตะวันออกเฉียงเหนือของจีน จนได้รับการขนานนามเป็น</w:t>
      </w:r>
      <w:r w:rsidR="00992939" w:rsidRPr="00992939">
        <w:rPr>
          <w:rFonts w:ascii="TH Sarabun New" w:hAnsi="TH Sarabun New" w:cs="TH Sarabun New"/>
          <w:sz w:val="32"/>
          <w:szCs w:val="32"/>
        </w:rPr>
        <w:t> </w:t>
      </w:r>
      <w:hyperlink r:id="rId11" w:tooltip="ฮ่องกง" w:history="1"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ฮ่องกง</w:t>
        </w:r>
      </w:hyperlink>
      <w:r w:rsidR="00992939" w:rsidRPr="00992939">
        <w:rPr>
          <w:rFonts w:ascii="TH Sarabun New" w:hAnsi="TH Sarabun New" w:cs="TH Sarabun New"/>
          <w:sz w:val="32"/>
          <w:szCs w:val="32"/>
          <w:cs/>
        </w:rPr>
        <w:t>แห่งจีนเหนือ ซึ่งครั้งหนึ่งเคยถูกยึดครองทั้งจาก</w:t>
      </w:r>
      <w:hyperlink r:id="rId12" w:tooltip="ญี่ปุ่น" w:history="1"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ญี่ปุ่น</w:t>
        </w:r>
      </w:hyperlink>
      <w:r w:rsidR="00992939" w:rsidRPr="00992939">
        <w:rPr>
          <w:rFonts w:ascii="TH Sarabun New" w:hAnsi="TH Sarabun New" w:cs="TH Sarabun New"/>
          <w:sz w:val="32"/>
          <w:szCs w:val="32"/>
        </w:rPr>
        <w:t> 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และ</w:t>
      </w:r>
      <w:hyperlink r:id="rId13" w:tooltip="รัสเซีย" w:history="1"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รัสเซีย</w:t>
        </w:r>
      </w:hyperlink>
      <w:r w:rsidR="00992939" w:rsidRPr="00992939">
        <w:rPr>
          <w:rFonts w:ascii="TH Sarabun New" w:hAnsi="TH Sarabun New" w:cs="TH Sarabun New"/>
          <w:sz w:val="32"/>
          <w:szCs w:val="32"/>
          <w:cs/>
        </w:rPr>
        <w:t>ในช่วง</w:t>
      </w:r>
      <w:hyperlink r:id="rId14" w:tooltip="สงครามโลกครั้งที่ 2" w:history="1"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 xml:space="preserve">สงครามโลกครั้งที่ </w:t>
        </w:r>
        <w:r w:rsidR="00992939" w:rsidRPr="0099293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</w:rPr>
          <w:t>2</w:t>
        </w:r>
      </w:hyperlink>
      <w:r w:rsidR="00992939" w:rsidRPr="00992939">
        <w:rPr>
          <w:rFonts w:ascii="TH Sarabun New" w:hAnsi="TH Sarabun New" w:cs="TH Sarabun New"/>
          <w:sz w:val="32"/>
          <w:szCs w:val="32"/>
        </w:rPr>
        <w:t> 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 xml:space="preserve">ปลายศตวรรษที่ </w:t>
      </w:r>
      <w:r w:rsidR="00992939" w:rsidRPr="00992939">
        <w:rPr>
          <w:rFonts w:ascii="TH Sarabun New" w:hAnsi="TH Sarabun New" w:cs="TH Sarabun New"/>
          <w:sz w:val="32"/>
          <w:szCs w:val="32"/>
        </w:rPr>
        <w:t xml:space="preserve">19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 xml:space="preserve">จนถึงศตวรรษที่ </w:t>
      </w:r>
      <w:r w:rsidR="00992939" w:rsidRPr="00992939">
        <w:rPr>
          <w:rFonts w:ascii="TH Sarabun New" w:hAnsi="TH Sarabun New" w:cs="TH Sarabun New"/>
          <w:sz w:val="32"/>
          <w:szCs w:val="32"/>
        </w:rPr>
        <w:t xml:space="preserve">20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จึงยังมีกลิ่นอายของบรรยากาศสถาปัตยกรรมแบบรัสเซียปะปนหลงเหลือให้เห็นอยู่บ้างภายในตัวเมือง</w:t>
      </w:r>
      <w:r w:rsidR="009929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ปัจจุบันต้าเหลียนมีสถานะเป็นเมืองเศรษฐกิจชายฝั่งทะเลที่สำคัญ และเจริญรุ่งเรืองมากของจีน จึงมีนักลงทุนจากต่างชาติเข้ามาลงทุนมากมาย โดยเฉพาะนักลงทุนชาวญี่ปุ่น</w:t>
      </w:r>
      <w:r w:rsidR="009929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เมืองต้าเหลียนตั้งอยู่ที่ปลายคาบสมุทรเหลียวหนิงล้อมรอบด้วยทะเลสามด้าน และเป็นเมืองตากอากาศที่สำคัญทางภาคเหนือ</w:t>
      </w:r>
      <w:r w:rsidR="0099293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 xml:space="preserve">ทั้งยังเป็นเมืองที่มีความปลอดภัย และสภาพแวดล้อมดีเลิศจนได้รับการจัดลำดับจากสหประชาชาติให้เป็น </w:t>
      </w:r>
      <w:r w:rsidR="00992939" w:rsidRPr="00992939">
        <w:rPr>
          <w:rFonts w:ascii="TH Sarabun New" w:hAnsi="TH Sarabun New" w:cs="TH Sarabun New"/>
          <w:sz w:val="32"/>
          <w:szCs w:val="32"/>
        </w:rPr>
        <w:t xml:space="preserve">1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 xml:space="preserve">ใน </w:t>
      </w:r>
      <w:r w:rsidR="00992939" w:rsidRPr="00992939">
        <w:rPr>
          <w:rFonts w:ascii="TH Sarabun New" w:hAnsi="TH Sarabun New" w:cs="TH Sarabun New"/>
          <w:sz w:val="32"/>
          <w:szCs w:val="32"/>
        </w:rPr>
        <w:t xml:space="preserve">500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 xml:space="preserve">เมืองทั่วโลกที่มีสภาพแวดล้อมยอดเยี่ยมในปี </w:t>
      </w:r>
      <w:r w:rsidR="00992939" w:rsidRPr="00992939">
        <w:rPr>
          <w:rFonts w:ascii="TH Sarabun New" w:hAnsi="TH Sarabun New" w:cs="TH Sarabun New"/>
          <w:sz w:val="32"/>
          <w:szCs w:val="32"/>
        </w:rPr>
        <w:t xml:space="preserve">2001 </w:t>
      </w:r>
      <w:r w:rsidR="00992939" w:rsidRPr="00992939">
        <w:rPr>
          <w:rFonts w:ascii="TH Sarabun New" w:hAnsi="TH Sarabun New" w:cs="TH Sarabun New"/>
          <w:sz w:val="32"/>
          <w:szCs w:val="32"/>
          <w:cs/>
        </w:rPr>
        <w:t>และ จากการบริหารพัฒนาเมืองที่มีประสิทธิภาพ ต้าเหลียนจึงถูกยกฐานะเป็นเมืองต้นแบบในการพัฒนาให้กับเมืองต่างๆ ของจีน ตัวอย่างเช่น โรงงานอุตสาหกรรมต่าง ๆ ซึ่งได้ถูกทยอยย้ายออกไปอยู่นอกเมืองจนปัจจุบัน ต้าเหลียนจัดได้ว่าเป็นเมืองที่สะอาดและอากาศดีที่สุดในจีนเหนือ</w:t>
      </w:r>
    </w:p>
    <w:p w14:paraId="076B5EE9" w14:textId="058B3609" w:rsidR="00953025" w:rsidRDefault="00953025" w:rsidP="00953025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DALIAN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HOTEL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35B0B44F" w14:textId="039971DF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7C3F7D3" wp14:editId="5F9F4E94">
                <wp:simplePos x="0" y="0"/>
                <wp:positionH relativeFrom="page">
                  <wp:posOffset>171450</wp:posOffset>
                </wp:positionH>
                <wp:positionV relativeFrom="paragraph">
                  <wp:posOffset>96520</wp:posOffset>
                </wp:positionV>
                <wp:extent cx="7210425" cy="685800"/>
                <wp:effectExtent l="19050" t="38100" r="47625" b="76200"/>
                <wp:wrapNone/>
                <wp:docPr id="132372121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685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4C273" w14:textId="41B60A7D" w:rsidR="006A5309" w:rsidRDefault="00A1022A" w:rsidP="00A1022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00798F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="0000798F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5A556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B524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r w:rsidR="005A556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ต้าเหลียน</w:t>
                            </w:r>
                            <w:r w:rsidR="000C09D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อ่าวหลิงเจียววาน -</w:t>
                            </w:r>
                            <w:r w:rsidR="006A5309"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A5309"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Fisherman's Wharf</w:t>
                            </w:r>
                            <w:r w:rsidR="006A5309"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="006A5309"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เมืองน้ำเวนิสตะวันออก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  <w:p w14:paraId="30A67AED" w14:textId="11811823" w:rsidR="00A1022A" w:rsidRPr="0058437A" w:rsidRDefault="006A5309" w:rsidP="00A1022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สะพานอ่าวซิงไห่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จัตุรัสน้ำพุดนตรีตงกวน 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53025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022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53025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A1022A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7C3F7D3" id="สี่เหลี่ยมผืนผ้า 3" o:spid="_x0000_s1027" style="position:absolute;left:0;text-align:left;margin-left:13.5pt;margin-top:7.6pt;width:567.75pt;height:54pt;z-index: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A04C273" w14:textId="41B60A7D" w:rsidR="006A5309" w:rsidRDefault="00A1022A" w:rsidP="00A1022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00798F" w:rsidRPr="0058437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="0000798F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: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 w:rsidR="005A5563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1B524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5A556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ต้าเหลียน</w:t>
                      </w:r>
                      <w:r w:rsidR="000C09D8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อ่าวหลิงเจียววาน -</w:t>
                      </w:r>
                      <w:r w:rsidR="006A5309"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A5309"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Fisherman's Wharf</w:t>
                      </w:r>
                      <w:r w:rsidR="006A5309"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="006A5309"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เมืองน้ำเวนิสตะวันออก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</w:p>
                    <w:p w14:paraId="30A67AED" w14:textId="11811823" w:rsidR="00A1022A" w:rsidRPr="0058437A" w:rsidRDefault="006A5309" w:rsidP="00A1022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สะพานอ่าวซิงไห่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จัตุรัสน้ำพุดนตรีตงกวน 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53025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1022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53025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="00A1022A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4E412A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2565446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9541EA6" w14:textId="3066D756" w:rsidR="00953025" w:rsidRPr="00177530" w:rsidRDefault="00953025" w:rsidP="00992939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156130F" w14:textId="5859A4BE" w:rsidR="0054253D" w:rsidRDefault="00953025" w:rsidP="00D26D7F">
      <w:pPr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953025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จากนั้นนำท่านไปยัง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อ่าวหลิงเจ</w:t>
      </w:r>
      <w:proofErr w:type="spellStart"/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ี่ยว</w:t>
      </w:r>
      <w:proofErr w:type="spellEnd"/>
      <w:r w:rsidR="0054253D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54253D">
        <w:rPr>
          <w:rFonts w:ascii="TH Sarabun New" w:hAnsi="TH Sarabun New" w:cs="TH Sarabun New"/>
          <w:b/>
          <w:bCs/>
          <w:color w:val="0000FF"/>
          <w:sz w:val="32"/>
          <w:szCs w:val="32"/>
        </w:rPr>
        <w:t>Lingjiao</w:t>
      </w:r>
      <w:proofErr w:type="spellEnd"/>
      <w:r w:rsidR="0054253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Bay)</w:t>
      </w:r>
      <w:r w:rsidRPr="00953025">
        <w:rPr>
          <w:rFonts w:ascii="TH Sarabun New" w:hAnsi="TH Sarabun New" w:cs="TH Sarabun New"/>
          <w:sz w:val="32"/>
          <w:szCs w:val="32"/>
          <w:cs/>
        </w:rPr>
        <w:t xml:space="preserve"> อ่าวขนาดเล็กที่มีวิวอันสวยงาม เมื่อถ่ายรูปย้อนกลับไปยังฝั่ง </w:t>
      </w:r>
      <w:r w:rsidR="0054253D" w:rsidRPr="0054253D">
        <w:rPr>
          <w:rFonts w:ascii="TH Sarabun New" w:hAnsi="TH Sarabun New" w:cs="TH Sarabun New" w:hint="cs"/>
          <w:color w:val="0000FF"/>
          <w:sz w:val="32"/>
          <w:szCs w:val="32"/>
          <w:cs/>
        </w:rPr>
        <w:t>ท่าเรือชาวประมง</w:t>
      </w:r>
      <w:r w:rsidR="005425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4253D">
        <w:rPr>
          <w:rFonts w:ascii="TH Sarabun New" w:hAnsi="TH Sarabun New" w:cs="TH Sarabun New"/>
          <w:b/>
          <w:bCs/>
          <w:color w:val="0000FF"/>
          <w:sz w:val="32"/>
          <w:szCs w:val="32"/>
        </w:rPr>
        <w:t>(Dalian F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isherman's Wharf</w:t>
      </w:r>
      <w:r w:rsidR="0054253D">
        <w:rPr>
          <w:rFonts w:ascii="TH Sarabun New" w:hAnsi="TH Sarabun New" w:cs="TH Sarabun New"/>
          <w:b/>
          <w:bCs/>
          <w:color w:val="0000FF"/>
          <w:sz w:val="32"/>
          <w:szCs w:val="32"/>
        </w:rPr>
        <w:t>)</w:t>
      </w:r>
      <w:r w:rsidRPr="00EE7BA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953025">
        <w:rPr>
          <w:rFonts w:ascii="TH Sarabun New" w:hAnsi="TH Sarabun New" w:cs="TH Sarabun New"/>
          <w:sz w:val="32"/>
          <w:szCs w:val="32"/>
          <w:cs/>
        </w:rPr>
        <w:t>ก็จะได้มุมที่สวยที่สุด อาคาสไตล์ยุโรปสะท้อนกับผืนน้ำให้ฟีลเหมือนอยู่แถบเมดิเตอร์เรเนียน</w:t>
      </w:r>
      <w:r w:rsidR="0054253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4253D" w:rsidRPr="0054253D">
        <w:rPr>
          <w:rFonts w:ascii="TH Sarabun New" w:hAnsi="TH Sarabun New" w:cs="TH Sarabun New"/>
          <w:sz w:val="32"/>
          <w:szCs w:val="32"/>
          <w:cs/>
        </w:rPr>
        <w:t>อ่าวห</w:t>
      </w:r>
      <w:r w:rsidR="0054253D" w:rsidRPr="0054253D">
        <w:rPr>
          <w:rFonts w:ascii="TH Sarabun New" w:hAnsi="TH Sarabun New" w:cs="TH Sarabun New"/>
          <w:sz w:val="32"/>
          <w:szCs w:val="32"/>
          <w:cs/>
        </w:rPr>
        <w:lastRenderedPageBreak/>
        <w:t>ลิงเจี่ยว และท่าเรือชาวประมง เป็นสองจุดไฮไลท์ริมทะเลที่อยู่ฝั่งตรงข้ามกันพอดี ในเมืองต้า</w:t>
      </w:r>
      <w:r w:rsidR="00FB76D7" w:rsidRPr="00FB76D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9280" behindDoc="0" locked="0" layoutInCell="1" allowOverlap="1" wp14:anchorId="2E62ECAC" wp14:editId="08532A1A">
            <wp:simplePos x="0" y="0"/>
            <wp:positionH relativeFrom="margin">
              <wp:align>right</wp:align>
            </wp:positionH>
            <wp:positionV relativeFrom="paragraph">
              <wp:posOffset>600075</wp:posOffset>
            </wp:positionV>
            <wp:extent cx="7020560" cy="2987675"/>
            <wp:effectExtent l="0" t="0" r="8890" b="3175"/>
            <wp:wrapSquare wrapText="bothSides"/>
            <wp:docPr id="168423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3025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98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53D" w:rsidRPr="0054253D">
        <w:rPr>
          <w:rFonts w:ascii="TH Sarabun New" w:hAnsi="TH Sarabun New" w:cs="TH Sarabun New"/>
          <w:sz w:val="32"/>
          <w:szCs w:val="32"/>
          <w:cs/>
        </w:rPr>
        <w:t xml:space="preserve">เหลียน ทั้งสองสถานที่นี้ขึ้นชื่อเรื่องบรรยากาศสุดโรแมนติกจนได้รับฉายาว่าเป็น </w:t>
      </w:r>
      <w:r w:rsidR="0054253D" w:rsidRPr="0054253D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"อิตาลี/ซานโตรินีแห่งเมืองต้าเหลียน"</w:t>
      </w:r>
    </w:p>
    <w:p w14:paraId="4DC58D49" w14:textId="26E01EEF" w:rsidR="006A5309" w:rsidRPr="006A5309" w:rsidRDefault="00300467" w:rsidP="006A5309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300467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811328" behindDoc="0" locked="0" layoutInCell="1" allowOverlap="1" wp14:anchorId="3C865EED" wp14:editId="07C9CB83">
            <wp:simplePos x="0" y="0"/>
            <wp:positionH relativeFrom="margin">
              <wp:align>right</wp:align>
            </wp:positionH>
            <wp:positionV relativeFrom="paragraph">
              <wp:posOffset>3097530</wp:posOffset>
            </wp:positionV>
            <wp:extent cx="2774315" cy="3686175"/>
            <wp:effectExtent l="0" t="0" r="6985" b="9525"/>
            <wp:wrapSquare wrapText="bothSides"/>
            <wp:docPr id="7370404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4047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686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309"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กลางวัน</w:t>
      </w:r>
      <w:r w:rsidR="006A5309" w:rsidRPr="006A5309">
        <w:rPr>
          <w:rFonts w:ascii="TH Sarabun New" w:hAnsi="TH Sarabun New" w:cs="TH Sarabun New"/>
          <w:b/>
          <w:bCs/>
          <w:color w:val="C00000"/>
          <w:sz w:val="32"/>
          <w:szCs w:val="32"/>
        </w:rPr>
        <w:tab/>
      </w:r>
      <w:r w:rsidR="006A5309" w:rsidRPr="006A5309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>รับประทานอาหาร</w:t>
      </w:r>
      <w:r w:rsidR="006A5309"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อาหารกลางวัน ณ ภัตตาคาร</w:t>
      </w:r>
    </w:p>
    <w:p w14:paraId="0548D5D5" w14:textId="77777777" w:rsidR="008E0B1B" w:rsidRDefault="00B85945" w:rsidP="00D26D7F">
      <w:pPr>
        <w:tabs>
          <w:tab w:val="num" w:pos="720"/>
        </w:tabs>
        <w:spacing w:line="240" w:lineRule="atLeast"/>
        <w:jc w:val="thaiDistribute"/>
        <w:rPr>
          <w:rFonts w:ascii="TH Sarabun New" w:hAnsi="TH Sarabun New" w:cs="TH Sarabun New"/>
          <w:color w:val="0070C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13376" behindDoc="1" locked="0" layoutInCell="1" allowOverlap="1" wp14:anchorId="173163DF" wp14:editId="1BA8D963">
            <wp:simplePos x="0" y="0"/>
            <wp:positionH relativeFrom="margin">
              <wp:posOffset>-7951</wp:posOffset>
            </wp:positionH>
            <wp:positionV relativeFrom="paragraph">
              <wp:posOffset>2919288</wp:posOffset>
            </wp:positionV>
            <wp:extent cx="2245360" cy="2994025"/>
            <wp:effectExtent l="0" t="0" r="2540" b="0"/>
            <wp:wrapSquare wrapText="bothSides"/>
            <wp:docPr id="67780509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99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จากนั้นนำท่านไปยัง </w:t>
      </w:r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เมืองน้ำ</w:t>
      </w:r>
      <w:proofErr w:type="spellStart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เวนิส</w:t>
      </w:r>
      <w:proofErr w:type="spellEnd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ตะวันออก</w:t>
      </w:r>
      <w:r w:rsidR="006A5309"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</w:rPr>
        <w:t>Dalian Oriental Water City)</w:t>
      </w:r>
      <w:r w:rsidR="009375D6" w:rsidRPr="009375D6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</w:rPr>
        <w:t>Haichang</w:t>
      </w:r>
      <w:proofErr w:type="spellEnd"/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Oriental Water City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เป็นแลนด์มาร์คสุด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  <w:cs/>
        </w:rPr>
        <w:t>แมนติกใจกลางย่านตงก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  <w:cs/>
        </w:rPr>
        <w:t>่าง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  <w:cs/>
        </w:rPr>
        <w:t xml:space="preserve"> (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</w:rPr>
        <w:t>Donggang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</w:rPr>
        <w:t xml:space="preserve">)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 xml:space="preserve">เมืองต้าเหลียน มณฑลเหลียวหนิง ประเทศจีน โดยจำลองสถาปัตยกรรมสไตล์ยุโรปและลำคลองยาวกว่า 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4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กิโลเมตร ให้บรรยากาศเสมือนยกเมือง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  <w:cs/>
        </w:rPr>
        <w:t>เว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  <w:cs/>
        </w:rPr>
        <w:t>นิสมาไว้ที่จีน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ทั้งบริเวณ</w:t>
      </w:r>
      <w:r w:rsidR="009375D6" w:rsidRPr="006A5309">
        <w:rPr>
          <w:rFonts w:ascii="TH Sarabun New" w:hAnsi="TH Sarabun New" w:cs="TH Sarabun New"/>
          <w:sz w:val="32"/>
          <w:szCs w:val="32"/>
          <w:cs/>
        </w:rPr>
        <w:t>ถูกรายล้อมด้วย ตึกสไตล์ยุโรป คลอง และสะพานค้ลายที่</w:t>
      </w:r>
      <w:proofErr w:type="spellStart"/>
      <w:r w:rsidR="009375D6" w:rsidRPr="006A5309">
        <w:rPr>
          <w:rFonts w:ascii="TH Sarabun New" w:hAnsi="TH Sarabun New" w:cs="TH Sarabun New"/>
          <w:sz w:val="32"/>
          <w:szCs w:val="32"/>
          <w:cs/>
        </w:rPr>
        <w:t>เวนิส</w:t>
      </w:r>
      <w:proofErr w:type="spellEnd"/>
      <w:r w:rsidR="009375D6" w:rsidRPr="006A5309">
        <w:rPr>
          <w:rFonts w:ascii="TH Sarabun New" w:hAnsi="TH Sarabun New" w:cs="TH Sarabun New"/>
          <w:sz w:val="32"/>
          <w:szCs w:val="32"/>
          <w:cs/>
        </w:rPr>
        <w:t xml:space="preserve"> ซึ่งช่วงเย็นจะเริ่มเปิดไฟประดับสุด</w:t>
      </w:r>
      <w:proofErr w:type="spellStart"/>
      <w:r w:rsidR="009375D6" w:rsidRPr="006A5309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9375D6" w:rsidRPr="006A5309">
        <w:rPr>
          <w:rFonts w:ascii="TH Sarabun New" w:hAnsi="TH Sarabun New" w:cs="TH Sarabun New"/>
          <w:sz w:val="32"/>
          <w:szCs w:val="32"/>
          <w:cs/>
        </w:rPr>
        <w:t>แมนติก ถ่ายรูปสวยๆ กับวิว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การล่องเรือ</w:t>
      </w:r>
      <w:proofErr w:type="spellStart"/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กอน</w:t>
      </w:r>
      <w:proofErr w:type="spellEnd"/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โดล่า: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สามารถเช่าเรือ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  <w:cs/>
        </w:rPr>
        <w:t>กอน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  <w:cs/>
        </w:rPr>
        <w:t>โดล่าเพื่อล่องไปตามลำคลองชมสถาปัตยกรรมของอาคารสไตล์ตะวันตกที่ผสมผสานกลิ่นอายแบบตะวันออก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 w:hint="cs"/>
          <w:color w:val="EE0000"/>
          <w:sz w:val="32"/>
          <w:szCs w:val="32"/>
          <w:cs/>
        </w:rPr>
        <w:t>(ยังไม่รวมค่าล่องเรือ</w:t>
      </w:r>
      <w:proofErr w:type="spellStart"/>
      <w:r w:rsidR="009375D6" w:rsidRPr="009375D6">
        <w:rPr>
          <w:rFonts w:ascii="TH Sarabun New" w:hAnsi="TH Sarabun New" w:cs="TH Sarabun New" w:hint="cs"/>
          <w:color w:val="EE0000"/>
          <w:sz w:val="32"/>
          <w:szCs w:val="32"/>
          <w:cs/>
        </w:rPr>
        <w:t>กอน</w:t>
      </w:r>
      <w:proofErr w:type="spellEnd"/>
      <w:r w:rsidR="009375D6" w:rsidRPr="009375D6">
        <w:rPr>
          <w:rFonts w:ascii="TH Sarabun New" w:hAnsi="TH Sarabun New" w:cs="TH Sarabun New" w:hint="cs"/>
          <w:color w:val="EE0000"/>
          <w:sz w:val="32"/>
          <w:szCs w:val="32"/>
          <w:cs/>
        </w:rPr>
        <w:t>โดล่า)</w:t>
      </w:r>
      <w:r w:rsidR="009375D6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จุดถ่ายรูป: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อาคารบ้านเรือนถูกออกแบบมาอย่างสวยงามอลังการ เหมาะอย่างยิ่งสำหรับการถ่ายภาพ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การแสดงแสงสี: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แนะนำให้ไปช่วงเย็นจนถึงค่ำเพื่อรอชมแสงไฟประดับประดาตามตึกต่างๆ และผืนน้ำที่สะท้อนแสงอย่างสวยงาม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จากนั้นนำท่าน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ถ่ายรูปสวยๆ กับวิว </w:t>
      </w:r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สะพานอ่าวซิงไห่ (</w:t>
      </w:r>
      <w:proofErr w:type="spellStart"/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</w:rPr>
        <w:t>Xinghai</w:t>
      </w:r>
      <w:proofErr w:type="spellEnd"/>
      <w:r w:rsidR="009375D6" w:rsidRPr="009375D6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Bay Bridge)</w:t>
      </w:r>
      <w:r w:rsidR="009375D6" w:rsidRPr="009375D6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 xml:space="preserve">หรือที่รู้จักกันในชื่อ </w:t>
      </w:r>
      <w:proofErr w:type="spellStart"/>
      <w:r w:rsidR="009375D6" w:rsidRPr="009375D6">
        <w:rPr>
          <w:rFonts w:ascii="TH Sarabun New" w:hAnsi="TH Sarabun New" w:cs="TH Sarabun New"/>
          <w:color w:val="0000FF"/>
          <w:sz w:val="32"/>
          <w:szCs w:val="32"/>
        </w:rPr>
        <w:t>Xinghaiwan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color w:val="0000FF"/>
          <w:sz w:val="32"/>
          <w:szCs w:val="32"/>
        </w:rPr>
        <w:t>Bridge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 xml:space="preserve">เป็นสะพานข้ามทะเลและสะพานแขวนแบบสองชั้นความยาวราว 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7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กิโลเมตรในเมืองต้าเหลียน ที่นี่เป็นแลนด์มาร์กสำคัญที่ได้รับความนิยมทั้งจากนักท่องเที่ยวและคนท้องถิ่น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ไฮ</w:t>
      </w:r>
      <w:proofErr w:type="spellStart"/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ไลท์</w:t>
      </w:r>
      <w:proofErr w:type="spellEnd"/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ของสะพานอ่าวซิงไห่</w:t>
      </w:r>
      <w:r w:rsidR="009375D6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ชมวิวพระอาทิตย์ตก: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 xml:space="preserve">เป็นจุดชมวิวพระอาทิตย์ตกดินที่สวยงามที่สุดแห่งหนึ่งของต้าเหลียน โดยเฉพาะในช่วงเวลาประมาณ 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16.00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น. เป็นต้นไป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จุดตัดวิวเมืองและธรรมชาติ: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สะพานทอดตัวยาวข้ามทะเลตัดกับวิวตึกสูงและภูเขา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จุดถ่ายรูปยอดฮิต: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เชื่อมต่อกับจัตุรัสซิงไห่ (</w:t>
      </w:r>
      <w:proofErr w:type="spellStart"/>
      <w:r w:rsidR="009375D6" w:rsidRPr="009375D6">
        <w:rPr>
          <w:rFonts w:ascii="TH Sarabun New" w:hAnsi="TH Sarabun New" w:cs="TH Sarabun New"/>
          <w:sz w:val="32"/>
          <w:szCs w:val="32"/>
        </w:rPr>
        <w:t>Xinghai</w:t>
      </w:r>
      <w:proofErr w:type="spellEnd"/>
      <w:r w:rsidR="009375D6" w:rsidRPr="009375D6">
        <w:rPr>
          <w:rFonts w:ascii="TH Sarabun New" w:hAnsi="TH Sarabun New" w:cs="TH Sarabun New"/>
          <w:sz w:val="32"/>
          <w:szCs w:val="32"/>
        </w:rPr>
        <w:t xml:space="preserve"> Square)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ซึ่งเป็นจัตุรัสกลาง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lastRenderedPageBreak/>
        <w:t>เมืองที่ใหญ่ที่สุดในเอเชีย สามารถเดินเล่นริมทะเล ถ่ายรูปกับสะพาน หรือนั่งรถรางชมวิวรอบๆ ได้</w:t>
      </w:r>
      <w:r w:rsidR="009375D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375D6" w:rsidRPr="009375D6">
        <w:rPr>
          <w:rFonts w:ascii="TH Sarabun New" w:hAnsi="TH Sarabun New" w:cs="TH Sarabun New"/>
          <w:b/>
          <w:bCs/>
          <w:sz w:val="32"/>
          <w:szCs w:val="32"/>
          <w:cs/>
        </w:rPr>
        <w:t>ชมนกนางนวล:</w:t>
      </w:r>
      <w:r w:rsidR="009375D6" w:rsidRPr="009375D6">
        <w:rPr>
          <w:rFonts w:ascii="TH Sarabun New" w:hAnsi="TH Sarabun New" w:cs="TH Sarabun New"/>
          <w:sz w:val="32"/>
          <w:szCs w:val="32"/>
        </w:rPr>
        <w:t xml:space="preserve"> </w:t>
      </w:r>
      <w:r w:rsidR="009375D6" w:rsidRPr="009375D6">
        <w:rPr>
          <w:rFonts w:ascii="TH Sarabun New" w:hAnsi="TH Sarabun New" w:cs="TH Sarabun New"/>
          <w:sz w:val="32"/>
          <w:szCs w:val="32"/>
          <w:cs/>
        </w:rPr>
        <w:t>ในช่วงฤดูหนาวจะมีฝูงนกนางนวลอพยพมาที่อ่าวแห่งนี้จำนวนมาก</w:t>
      </w:r>
      <w:r w:rsidR="004674C3">
        <w:rPr>
          <w:rFonts w:ascii="TH Sarabun New" w:hAnsi="TH Sarabun New" w:cs="TH Sarabun New" w:hint="cs"/>
          <w:sz w:val="32"/>
          <w:szCs w:val="32"/>
          <w:cs/>
        </w:rPr>
        <w:t xml:space="preserve"> แ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ละเดินทางต่อไปยัง </w:t>
      </w:r>
      <w:r w:rsidR="00336757" w:rsidRPr="00336757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จัตุรัสน้ำพุดนตรีตงกวน</w:t>
      </w:r>
      <w:r w:rsidR="00336757" w:rsidRPr="00336757">
        <w:rPr>
          <w:rFonts w:ascii="TH Sarabun New" w:hAnsi="TH Sarabun New" w:cs="TH Sarabun New"/>
          <w:color w:val="0000FF"/>
          <w:sz w:val="32"/>
          <w:szCs w:val="32"/>
        </w:rPr>
        <w:t xml:space="preserve"> (</w:t>
      </w:r>
      <w:proofErr w:type="spellStart"/>
      <w:r w:rsidR="00336757" w:rsidRPr="00336757">
        <w:rPr>
          <w:rFonts w:ascii="TH Sarabun New" w:hAnsi="TH Sarabun New" w:cs="TH Sarabun New"/>
          <w:color w:val="0000FF"/>
          <w:sz w:val="32"/>
          <w:szCs w:val="32"/>
        </w:rPr>
        <w:t>Donggang</w:t>
      </w:r>
      <w:proofErr w:type="spellEnd"/>
      <w:r w:rsidR="00336757" w:rsidRPr="00336757">
        <w:rPr>
          <w:rFonts w:ascii="TH Sarabun New" w:hAnsi="TH Sarabun New" w:cs="TH Sarabun New"/>
          <w:color w:val="0000FF"/>
          <w:sz w:val="32"/>
          <w:szCs w:val="32"/>
        </w:rPr>
        <w:t xml:space="preserve"> Musical Fountain Square)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>ตั้งอยู่ในย่านตงกั่ง เมืองต้าเหลียน (</w:t>
      </w:r>
      <w:r w:rsidR="00336757" w:rsidRPr="00336757">
        <w:rPr>
          <w:rFonts w:ascii="TH Sarabun New" w:hAnsi="TH Sarabun New" w:cs="TH Sarabun New"/>
          <w:sz w:val="32"/>
          <w:szCs w:val="32"/>
        </w:rPr>
        <w:t xml:space="preserve">Dalian)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>เป็นจุดชมโชว์น้ำพุเต้นระบำประกอบแสงสีเสียงริมทะเลที่ใหญ่ที่สุดในภาคตะวันออกเฉียงเหนือของจีน</w:t>
      </w:r>
      <w:r w:rsidR="003367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>ชมการแสดงน้ำพุเริงระบำ แสง สี เสียง รายล้อมด้วยวิวทะเลและตึกระฟ้า เป็นจุดยอดนิยมสำหรับการเดินเล่นรับลม ชมวิวพระอาทิตย์ตกดิน และสัมผัสบรรยากาศโรแมนติก</w:t>
      </w:r>
      <w:r w:rsidR="003367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36757" w:rsidRPr="00336757">
        <w:rPr>
          <w:rFonts w:ascii="TH Sarabun New" w:hAnsi="TH Sarabun New" w:cs="TH Sarabun New"/>
          <w:b/>
          <w:bCs/>
          <w:sz w:val="32"/>
          <w:szCs w:val="32"/>
          <w:cs/>
        </w:rPr>
        <w:t>การแสดงน้ำพุ:</w:t>
      </w:r>
      <w:r w:rsidR="00336757" w:rsidRPr="00336757">
        <w:rPr>
          <w:rFonts w:ascii="TH Sarabun New" w:hAnsi="TH Sarabun New" w:cs="TH Sarabun New"/>
          <w:sz w:val="32"/>
          <w:szCs w:val="32"/>
        </w:rPr>
        <w:t xml:space="preserve">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 xml:space="preserve">ประกอบด้วยหัวฉีดน้ำเกือบ </w:t>
      </w:r>
      <w:r w:rsidR="00336757" w:rsidRPr="00336757">
        <w:rPr>
          <w:rFonts w:ascii="TH Sarabun New" w:hAnsi="TH Sarabun New" w:cs="TH Sarabun New"/>
          <w:sz w:val="32"/>
          <w:szCs w:val="32"/>
        </w:rPr>
        <w:t xml:space="preserve">700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 xml:space="preserve">ตัว และไฟใต้น้ำกว่า </w:t>
      </w:r>
      <w:r w:rsidR="00336757" w:rsidRPr="00336757">
        <w:rPr>
          <w:rFonts w:ascii="TH Sarabun New" w:hAnsi="TH Sarabun New" w:cs="TH Sarabun New"/>
          <w:sz w:val="32"/>
          <w:szCs w:val="32"/>
        </w:rPr>
        <w:t xml:space="preserve">3,000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 xml:space="preserve">ดวง ที่พุ่งสูงได้ถึง </w:t>
      </w:r>
      <w:r w:rsidR="00336757" w:rsidRPr="00336757">
        <w:rPr>
          <w:rFonts w:ascii="TH Sarabun New" w:hAnsi="TH Sarabun New" w:cs="TH Sarabun New"/>
          <w:sz w:val="32"/>
          <w:szCs w:val="32"/>
        </w:rPr>
        <w:t xml:space="preserve">80 </w:t>
      </w:r>
      <w:r w:rsidR="00336757" w:rsidRPr="00336757">
        <w:rPr>
          <w:rFonts w:ascii="TH Sarabun New" w:hAnsi="TH Sarabun New" w:cs="TH Sarabun New"/>
          <w:sz w:val="32"/>
          <w:szCs w:val="32"/>
          <w:cs/>
        </w:rPr>
        <w:t>เมตร ผสานเข้ากับจังหวะดนตรีคลาสสิกและเพลงพื้นเมือง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ECA168B" w14:textId="4A2EED0D" w:rsidR="006A5309" w:rsidRPr="004674C3" w:rsidRDefault="006A5309" w:rsidP="00D26D7F">
      <w:pPr>
        <w:tabs>
          <w:tab w:val="num" w:pos="720"/>
        </w:tabs>
        <w:spacing w:line="24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EE7BA0">
        <w:rPr>
          <w:rFonts w:ascii="TH Sarabun New" w:hAnsi="TH Sarabun New" w:cs="TH Sarabun New"/>
          <w:color w:val="0070C0"/>
          <w:sz w:val="32"/>
          <w:szCs w:val="32"/>
          <w:cs/>
        </w:rPr>
        <w:t>(</w:t>
      </w:r>
      <w:r w:rsidR="00E26D1D" w:rsidRPr="00E26D1D">
        <w:rPr>
          <w:rFonts w:ascii="TH Sarabun New" w:hAnsi="TH Sarabun New" w:cs="TH Sarabun New"/>
          <w:color w:val="0070C0"/>
          <w:sz w:val="32"/>
          <w:szCs w:val="32"/>
          <w:cs/>
        </w:rPr>
        <w:t>หมายเหตุ : น</w:t>
      </w:r>
      <w:r w:rsidR="00E26D1D">
        <w:rPr>
          <w:rFonts w:ascii="TH Sarabun New" w:hAnsi="TH Sarabun New" w:cs="TH Sarabun New" w:hint="cs"/>
          <w:color w:val="0070C0"/>
          <w:sz w:val="32"/>
          <w:szCs w:val="32"/>
          <w:cs/>
        </w:rPr>
        <w:t>้ำพุดนตรี</w:t>
      </w:r>
      <w:r w:rsidR="00E26D1D" w:rsidRPr="00E26D1D">
        <w:rPr>
          <w:rFonts w:ascii="TH Sarabun New" w:hAnsi="TH Sarabun New" w:cs="TH Sarabun New"/>
          <w:color w:val="0070C0"/>
          <w:sz w:val="32"/>
          <w:szCs w:val="32"/>
          <w:cs/>
        </w:rPr>
        <w:t>อาจมีการปิดซ่อมปรับปรุง หรือยกเลิกการแสดง สาเหตุเนื่องมาจากสภาพอากาศ หรือภัยธรรมชาติ</w:t>
      </w:r>
      <w:r w:rsidR="00E26D1D" w:rsidRPr="00E26D1D">
        <w:rPr>
          <w:rFonts w:ascii="TH Sarabun New" w:hAnsi="TH Sarabun New" w:cs="TH Sarabun New"/>
          <w:color w:val="0070C0"/>
          <w:sz w:val="32"/>
          <w:szCs w:val="32"/>
        </w:rPr>
        <w:t xml:space="preserve"> </w:t>
      </w:r>
      <w:r w:rsidR="00E26D1D" w:rsidRPr="00E26D1D">
        <w:rPr>
          <w:rFonts w:ascii="TH Sarabun New" w:hAnsi="TH Sarabun New" w:cs="TH Sarabun New"/>
          <w:color w:val="0070C0"/>
          <w:sz w:val="32"/>
          <w:szCs w:val="32"/>
          <w:cs/>
        </w:rPr>
        <w:t xml:space="preserve">โดยไม่แจ้งให้ทราบล่วงหน้า </w:t>
      </w:r>
      <w:r w:rsidRPr="00EE7BA0">
        <w:rPr>
          <w:rFonts w:ascii="TH Sarabun New" w:hAnsi="TH Sarabun New" w:cs="TH Sarabun New"/>
          <w:color w:val="0070C0"/>
          <w:sz w:val="32"/>
          <w:szCs w:val="32"/>
          <w:cs/>
        </w:rPr>
        <w:t>หาก</w:t>
      </w:r>
      <w:r w:rsidR="00E26D1D">
        <w:rPr>
          <w:rFonts w:ascii="TH Sarabun New" w:hAnsi="TH Sarabun New" w:cs="TH Sarabun New" w:hint="cs"/>
          <w:color w:val="0070C0"/>
          <w:sz w:val="32"/>
          <w:szCs w:val="32"/>
          <w:cs/>
        </w:rPr>
        <w:t>ในกรณี</w:t>
      </w:r>
      <w:r w:rsidRPr="00EE7BA0">
        <w:rPr>
          <w:rFonts w:ascii="TH Sarabun New" w:hAnsi="TH Sarabun New" w:cs="TH Sarabun New"/>
          <w:color w:val="0070C0"/>
          <w:sz w:val="32"/>
          <w:szCs w:val="32"/>
          <w:cs/>
        </w:rPr>
        <w:t>งดการแสดงน้ำพุ ทางบริษัทฯ ขอสงวนสิทธิ์ไม่มีโปรแกรมทดแทน)</w:t>
      </w:r>
    </w:p>
    <w:p w14:paraId="63FBBB09" w14:textId="696EBC6B" w:rsidR="006A5309" w:rsidRDefault="006A5309" w:rsidP="006A5309">
      <w:pPr>
        <w:tabs>
          <w:tab w:val="left" w:pos="993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ค่ำ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>ค่ำ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 ณ ภัตตาคาร </w:t>
      </w:r>
    </w:p>
    <w:p w14:paraId="67A7BF0B" w14:textId="523E70C6" w:rsidR="00405D76" w:rsidRPr="008E0B1B" w:rsidRDefault="008E0B1B" w:rsidP="008E0B1B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34FA9719" wp14:editId="16B671B2">
                <wp:simplePos x="0" y="0"/>
                <wp:positionH relativeFrom="page">
                  <wp:posOffset>178076</wp:posOffset>
                </wp:positionH>
                <wp:positionV relativeFrom="paragraph">
                  <wp:posOffset>231885</wp:posOffset>
                </wp:positionV>
                <wp:extent cx="7210425" cy="645713"/>
                <wp:effectExtent l="19050" t="38100" r="47625" b="78740"/>
                <wp:wrapNone/>
                <wp:docPr id="172632956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645713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56015" w14:textId="6BFE893F" w:rsidR="006A5309" w:rsidRDefault="006A5309" w:rsidP="006A530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8E0B1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8E0B1B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ถนนกั่งตงสายที่ 5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รถรางสาย 201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ถนนรัสเซีย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ถนนคนเดินตงกวน </w:t>
                            </w:r>
                            <w:r w:rsidR="000035D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จัตุรัสซิงไห่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</w:p>
                          <w:p w14:paraId="22CA936F" w14:textId="22871425" w:rsidR="006A5309" w:rsidRPr="0058437A" w:rsidRDefault="006A5309" w:rsidP="006A5309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ท่าเรือเฟอรี่ข้ามฟาก                                                       </w:t>
                            </w:r>
                            <w:r w:rsidRPr="006A530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4FA9719" id="_x0000_s1028" style="position:absolute;left:0;text-align:left;margin-left:14pt;margin-top:18.25pt;width:567.75pt;height:50.85pt;z-index:2517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73E56015" w14:textId="6BFE893F" w:rsidR="006A5309" w:rsidRDefault="006A5309" w:rsidP="006A5309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8E0B1B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="008E0B1B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: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ถนนกั่งตงสายที่ 5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รถรางสาย 201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ถนนรัสเซีย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ถนนคนเดินตงกวน </w:t>
                      </w:r>
                      <w:r w:rsidR="000035D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จัตุรัสซิงไห่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</w:p>
                    <w:p w14:paraId="22CA936F" w14:textId="22871425" w:rsidR="006A5309" w:rsidRPr="0058437A" w:rsidRDefault="006A5309" w:rsidP="006A5309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ท่าเรือเฟอรี่ข้ามฟาก                                                       </w:t>
                      </w:r>
                      <w:r w:rsidRPr="006A530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5309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="006A5309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</w:t>
      </w:r>
      <w:r w:rsidR="006A530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="006A5309">
        <w:rPr>
          <w:rFonts w:ascii="TH Sarabun New" w:hAnsi="TH Sarabun New" w:cs="TH Sarabun New"/>
          <w:b/>
          <w:bCs/>
          <w:color w:val="7030A0"/>
          <w:sz w:val="36"/>
          <w:szCs w:val="36"/>
        </w:rPr>
        <w:t>DALIAN</w:t>
      </w:r>
      <w:r w:rsidR="006A5309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="006A5309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HOTEL </w:t>
      </w:r>
      <w:r w:rsidR="006A5309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="006A5309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="006A5309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="006A5309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7847CCDD" w14:textId="77777777" w:rsidR="00335F9B" w:rsidRDefault="00335F9B" w:rsidP="00335F9B">
      <w:pPr>
        <w:spacing w:line="240" w:lineRule="atLeast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76C03CA4" w14:textId="77777777" w:rsidR="00335F9B" w:rsidRDefault="00335F9B" w:rsidP="00335F9B">
      <w:pPr>
        <w:spacing w:line="240" w:lineRule="atLeast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2CD320B0" w14:textId="384EEDD1" w:rsidR="006A5309" w:rsidRPr="00177530" w:rsidRDefault="006A5309" w:rsidP="00335F9B">
      <w:pPr>
        <w:spacing w:line="240" w:lineRule="atLeast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43BDDB0F" w14:textId="47063302" w:rsidR="006A5309" w:rsidRPr="006A5309" w:rsidRDefault="0000798F" w:rsidP="008E0B1B">
      <w:pPr>
        <w:tabs>
          <w:tab w:val="num" w:pos="720"/>
          <w:tab w:val="left" w:pos="6521"/>
        </w:tabs>
        <w:spacing w:line="240" w:lineRule="atLeas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2352" behindDoc="0" locked="0" layoutInCell="1" allowOverlap="1" wp14:anchorId="7F7B0CB6" wp14:editId="53DFA386">
            <wp:simplePos x="0" y="0"/>
            <wp:positionH relativeFrom="margin">
              <wp:align>right</wp:align>
            </wp:positionH>
            <wp:positionV relativeFrom="paragraph">
              <wp:posOffset>380503</wp:posOffset>
            </wp:positionV>
            <wp:extent cx="2760345" cy="4605655"/>
            <wp:effectExtent l="0" t="0" r="1905" b="4445"/>
            <wp:wrapSquare wrapText="bothSides"/>
            <wp:docPr id="12703892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8921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4605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>จากนั้นนำท่านถ่ายภาพท</w:t>
      </w:r>
      <w:r w:rsidR="003D75D0">
        <w:rPr>
          <w:rFonts w:ascii="TH Sarabun New" w:hAnsi="TH Sarabun New" w:cs="TH Sarabun New" w:hint="cs"/>
          <w:sz w:val="32"/>
          <w:szCs w:val="32"/>
          <w:cs/>
        </w:rPr>
        <w:t>ี่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>จุดถ่ายภาพสุดไว</w:t>
      </w:r>
      <w:proofErr w:type="spellStart"/>
      <w:r w:rsidR="006A5309" w:rsidRPr="006A5309">
        <w:rPr>
          <w:rFonts w:ascii="TH Sarabun New" w:hAnsi="TH Sarabun New" w:cs="TH Sarabun New"/>
          <w:sz w:val="32"/>
          <w:szCs w:val="32"/>
          <w:cs/>
        </w:rPr>
        <w:t>รัล</w:t>
      </w:r>
      <w:proofErr w:type="spellEnd"/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</w:t>
      </w:r>
      <w:proofErr w:type="spellEnd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นก</w:t>
      </w:r>
      <w:proofErr w:type="spellStart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ั่ง</w:t>
      </w:r>
      <w:proofErr w:type="spellEnd"/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ตงสายที่ 5</w:t>
      </w:r>
      <w:r w:rsidR="006A5309"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3D75D0" w:rsidRPr="003D75D0">
        <w:rPr>
          <w:rFonts w:ascii="TH Sarabun New" w:hAnsi="TH Sarabun New" w:cs="TH Sarabun New"/>
          <w:b/>
          <w:bCs/>
          <w:color w:val="0000FF"/>
          <w:sz w:val="32"/>
          <w:szCs w:val="32"/>
        </w:rPr>
        <w:t>(</w:t>
      </w:r>
      <w:proofErr w:type="spellStart"/>
      <w:r w:rsidR="003D75D0" w:rsidRPr="003D75D0">
        <w:rPr>
          <w:rFonts w:ascii="TH Sarabun New" w:hAnsi="TH Sarabun New" w:cs="TH Sarabun New"/>
          <w:b/>
          <w:bCs/>
          <w:color w:val="0000FF"/>
          <w:sz w:val="32"/>
          <w:szCs w:val="32"/>
        </w:rPr>
        <w:t>Gangdong</w:t>
      </w:r>
      <w:proofErr w:type="spellEnd"/>
      <w:r w:rsidR="003D75D0" w:rsidRPr="003D75D0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Fifth Street)</w:t>
      </w:r>
      <w:r w:rsidR="003D75D0" w:rsidRPr="003D75D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 xml:space="preserve">เป็นจุดชมวิวและถ่ายรูปยอดฮิตในเขตจงซาน ถนนมีความยาว 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1.5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กิโลเมตร ทอดตัวลาดเอียงยาวไปจรดทะเล โดดเด่นด้วยวิวทิวทัศน์ที่มองเห็นตึกสูงขนาบข้างและมีเรือเดินสมุทรขนาดใหญ่แล่นผ่านกลางฉากหลัง คล้ายภาพตัดต่อ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ไฮ</w:t>
      </w:r>
      <w:proofErr w:type="spellStart"/>
      <w:r w:rsidR="003D75D0" w:rsidRPr="003D75D0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3D75D0" w:rsidRPr="003D75D0">
        <w:rPr>
          <w:rFonts w:ascii="TH Sarabun New" w:hAnsi="TH Sarabun New" w:cs="TH Sarabun New"/>
          <w:sz w:val="32"/>
          <w:szCs w:val="32"/>
          <w:cs/>
        </w:rPr>
        <w:t>และข้อมูลสำคัญสำหรับการท่องเที่ยวมีดังนี้:</w:t>
      </w:r>
      <w:r w:rsidR="003D75D0" w:rsidRPr="003D75D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  <w:cs/>
        </w:rPr>
        <w:t>มุมถ่ายภาพยอดนิยม: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 xml:space="preserve">ทางแยกตัดระหว่าง </w:t>
      </w:r>
      <w:proofErr w:type="spellStart"/>
      <w:r w:rsidR="003D75D0" w:rsidRPr="003D75D0">
        <w:rPr>
          <w:rFonts w:ascii="TH Sarabun New" w:hAnsi="TH Sarabun New" w:cs="TH Sarabun New"/>
          <w:sz w:val="32"/>
          <w:szCs w:val="32"/>
          <w:cs/>
        </w:rPr>
        <w:t>ถน</w:t>
      </w:r>
      <w:proofErr w:type="spellEnd"/>
      <w:r w:rsidR="003D75D0" w:rsidRPr="003D75D0">
        <w:rPr>
          <w:rFonts w:ascii="TH Sarabun New" w:hAnsi="TH Sarabun New" w:cs="TH Sarabun New"/>
          <w:sz w:val="32"/>
          <w:szCs w:val="32"/>
          <w:cs/>
        </w:rPr>
        <w:t>นก</w:t>
      </w:r>
      <w:proofErr w:type="spellStart"/>
      <w:r w:rsidR="003D75D0" w:rsidRPr="003D75D0">
        <w:rPr>
          <w:rFonts w:ascii="TH Sarabun New" w:hAnsi="TH Sarabun New" w:cs="TH Sarabun New"/>
          <w:sz w:val="32"/>
          <w:szCs w:val="32"/>
          <w:cs/>
        </w:rPr>
        <w:t>ั่ง</w:t>
      </w:r>
      <w:proofErr w:type="spellEnd"/>
      <w:r w:rsidR="003D75D0" w:rsidRPr="003D75D0">
        <w:rPr>
          <w:rFonts w:ascii="TH Sarabun New" w:hAnsi="TH Sarabun New" w:cs="TH Sarabun New"/>
          <w:sz w:val="32"/>
          <w:szCs w:val="32"/>
          <w:cs/>
        </w:rPr>
        <w:t xml:space="preserve">ตงสายที่ 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5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และถนนกังหลง (</w:t>
      </w:r>
      <w:proofErr w:type="spellStart"/>
      <w:r w:rsidR="003D75D0" w:rsidRPr="003D75D0">
        <w:rPr>
          <w:rFonts w:ascii="TH Sarabun New" w:hAnsi="TH Sarabun New" w:cs="TH Sarabun New"/>
          <w:sz w:val="32"/>
          <w:szCs w:val="32"/>
        </w:rPr>
        <w:t>Ganglong</w:t>
      </w:r>
      <w:proofErr w:type="spellEnd"/>
      <w:r w:rsidR="003D75D0" w:rsidRPr="003D75D0">
        <w:rPr>
          <w:rFonts w:ascii="TH Sarabun New" w:hAnsi="TH Sarabun New" w:cs="TH Sarabun New"/>
          <w:sz w:val="32"/>
          <w:szCs w:val="32"/>
        </w:rPr>
        <w:t xml:space="preserve"> Road)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แนะนำให้ตั้งกล้องในมุมสูงเพื่อบีบให้เห็นตึก ท้องฟ้า ทะเล และเรือเรียงตัวกันอย่างสวยงาม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  <w:cs/>
        </w:rPr>
        <w:t>ช่วงเวลาเรือผ่าน: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เรือโดยสารและเรือสินค้าจะแล่นผ่านจุดตัดสายตาในเวลาประมาณ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</w:rPr>
        <w:t xml:space="preserve">10:50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และ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</w:rPr>
        <w:t xml:space="preserve">16:20 </w:t>
      </w:r>
      <w:r w:rsidR="003D75D0" w:rsidRPr="003D75D0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 xml:space="preserve">ของทุกวัน โดยจะใช้เวลาเฟรมละประมาณ </w:t>
      </w:r>
      <w:r w:rsidR="003D75D0" w:rsidRPr="003D75D0">
        <w:rPr>
          <w:rFonts w:ascii="TH Sarabun New" w:hAnsi="TH Sarabun New" w:cs="TH Sarabun New"/>
          <w:sz w:val="32"/>
          <w:szCs w:val="32"/>
        </w:rPr>
        <w:t xml:space="preserve">40 </w:t>
      </w:r>
      <w:r w:rsidR="003D75D0" w:rsidRPr="003D75D0">
        <w:rPr>
          <w:rFonts w:ascii="TH Sarabun New" w:hAnsi="TH Sarabun New" w:cs="TH Sarabun New"/>
          <w:sz w:val="32"/>
          <w:szCs w:val="32"/>
          <w:cs/>
        </w:rPr>
        <w:t>วินาที</w:t>
      </w:r>
      <w:r w:rsidR="003D75D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>จากนั้นสัมผัสเสน่ห์เมืองท่าต้าเหลียน</w:t>
      </w:r>
      <w:r w:rsidR="002225EA" w:rsidRPr="006A5309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 xml:space="preserve">ด้วยการนั่ง </w:t>
      </w:r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รถรางสาย 201 (201 </w:t>
      </w:r>
      <w:r w:rsidR="006A5309"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Centennial Tram)</w:t>
      </w:r>
      <w:r w:rsidR="006A5309"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6A5309" w:rsidRPr="006A5309">
        <w:rPr>
          <w:rFonts w:ascii="TH Sarabun New" w:hAnsi="TH Sarabun New" w:cs="TH Sarabun New"/>
          <w:sz w:val="32"/>
          <w:szCs w:val="32"/>
          <w:cs/>
        </w:rPr>
        <w:t>สุดคลาสสิค รถรางสายนี้จะพาย้อนเวลาสัมผัสตึกสไตล์ยุโรป โดยมีทั้งตู้รถรางไม้สุดคลาสสิกและรถรางรุ่นดั้งเดิมที่ได้รับการบูรณะอย่างสวยงาม (รวมค่ารถราง 1 ขา)</w:t>
      </w:r>
    </w:p>
    <w:p w14:paraId="7EDFC238" w14:textId="31D932A8" w:rsidR="006A5309" w:rsidRPr="006A5309" w:rsidRDefault="006A5309" w:rsidP="006A5309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กลางวัน</w:t>
      </w: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</w:rPr>
        <w:tab/>
      </w:r>
      <w:r w:rsidRPr="006A5309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>รับประทานอาหาร</w:t>
      </w: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อาหารกลางวัน ณ ภัตตาคาร</w:t>
      </w:r>
    </w:p>
    <w:p w14:paraId="324BC37B" w14:textId="44B27381" w:rsidR="00160D9F" w:rsidRPr="00160D9F" w:rsidRDefault="006A5309" w:rsidP="008E0B1B">
      <w:pPr>
        <w:tabs>
          <w:tab w:val="num" w:pos="720"/>
        </w:tabs>
        <w:spacing w:line="240" w:lineRule="atLeast"/>
        <w:jc w:val="thaiDistribute"/>
        <w:rPr>
          <w:rFonts w:ascii="TH Sarabun New" w:hAnsi="TH Sarabun New" w:cs="TH Sarabun New"/>
          <w:sz w:val="32"/>
          <w:szCs w:val="32"/>
        </w:rPr>
      </w:pPr>
      <w:r w:rsidRPr="006A5309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จากนั้นนำท่านเดินทางไปยัง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ถนนรัสเซีย</w:t>
      </w:r>
      <w:r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</w:rPr>
        <w:t>Russian Style Street)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ในเมืองต้าเหลียน (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Dalian)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เป็นย่านประวัติศาสตร์และถนนคนเดินยาวประมาณ 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500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เมตร ที่สะท้อนอิทธิพลสถาปัตยกรรมรัสเซียตั้งแต่สมัยที่รัสเซียเคยเข้ามามีบทบาทในพื้นที่นี้ สองข้างทางเรียงรายไปด้วยอาคารเก่าแก่กว่า 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30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หลัง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6A5309">
        <w:rPr>
          <w:rFonts w:ascii="TH Sarabun New" w:hAnsi="TH Sarabun New" w:cs="TH Sarabun New"/>
          <w:sz w:val="32"/>
          <w:szCs w:val="32"/>
          <w:cs/>
        </w:rPr>
        <w:t xml:space="preserve">โดดเด่นด้วยสถาปัตยกรรมรัสเซียอายุกว่า 100 ปี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จุดเด่นและกิจกรรม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ไฮไลต์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ของที่นี่ ได้แก่: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ถ่ายรูปสถาปัตยกรรม: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อาคารสไตล์ยุโรปสีสันสวยงามที่ผสมผสานกลิ่นอายแบบจีนอย่างลงตัว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ช้</w:t>
      </w:r>
      <w:proofErr w:type="spellEnd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อปปิ้งของฝากรัสเซีย: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มีร้านค้าจำหน่ายสินค้า เช่น ตุ๊กตาแม่ลูกดก (มาโตรชก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้า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) ช็อกโกแลตรัสเซีย และงานหัตถกรรม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อาหารและคา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เฟ่</w:t>
      </w:r>
      <w:proofErr w:type="spellEnd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เพลิดเพลินกับร้านกาแฟและอาหารสไตล์รัสเซียโดยไม่ต้องบินไปไกล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A5309">
        <w:rPr>
          <w:rFonts w:ascii="TH Sarabun New" w:hAnsi="TH Sarabun New" w:cs="TH Sarabun New"/>
          <w:sz w:val="32"/>
          <w:szCs w:val="32"/>
          <w:cs/>
        </w:rPr>
        <w:t xml:space="preserve">และชมความสวยงามของย่านประวัติศาสตร์และวัฒนธรรม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ถนนคนเดินตงกวน</w:t>
      </w:r>
      <w:r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ย่านโอลด์สตรีทตงกวน (</w:t>
      </w:r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</w:rPr>
        <w:t>Dongguan Street)</w:t>
      </w:r>
      <w:r w:rsidR="00160D9F" w:rsidRPr="00160D9F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เป็นย่านประวัติศาสตร์และแหล่งแฮง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เอาท์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สุด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ฮิป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ใจกลางเมืองต้า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lastRenderedPageBreak/>
        <w:t>เหลียน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ที่นี่โดดเด่นด้วยสถาปัตยกรรมตึกอิฐแดงสไตล์ยุโรปผสมจีนยุคต้นศตวรรษที่ 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20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ซึ่งถูกรีโนเวทใหม่ให้กลายเป็นแหล่งรวมไลฟ์สไตล์สุด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ไฮ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ไลท์</w:t>
      </w:r>
      <w:proofErr w:type="spellEnd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ที่น่าสนใจ</w:t>
      </w:r>
      <w:r w:rsidR="00160D9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คา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เฟ่</w:t>
      </w:r>
      <w:proofErr w:type="spellEnd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และร้านอาหาร: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มีร้านกาแฟดีไซน์สวย ร้าน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เกอรี่ และร้านอาหารบรรยากาศดีให้เลือกมากมาย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มุมถ่ายรูปสุดปัง: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เต็มไปด้วยจุดถ่ายรูปแนววินเทจและสตรีทอาร์ทที่สายคอนเทนต์ไม่ควรพลาด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ร้านค้าสไตล์ครา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ฟต์</w:t>
      </w:r>
      <w:proofErr w:type="spellEnd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ร้านขายของที่ระลึก ร้านงานครา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ฟต์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 และสินค้า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>เมดกระจายอยู่ทั่วบริเวณ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บรรยากาศของถนนเส้นนี้จะคึกคักเป็นพิเศษในช่วงเย็นถึงค่ำ เนื่องจากมีการประดับไฟที่สวยงาม เหมาะกับการเดินเล่นรับลมและหาของอร่อยทาน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A5309">
        <w:rPr>
          <w:rFonts w:ascii="TH Sarabun New" w:hAnsi="TH Sarabun New" w:cs="TH Sarabun New"/>
          <w:sz w:val="32"/>
          <w:szCs w:val="32"/>
          <w:cs/>
        </w:rPr>
        <w:t xml:space="preserve">ปิดท้ายด้วย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จัตุรัสซิงไห่</w:t>
      </w:r>
      <w:r w:rsidR="00160D9F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(</w:t>
      </w:r>
      <w:proofErr w:type="spellStart"/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</w:rPr>
        <w:t>Xinghai</w:t>
      </w:r>
      <w:proofErr w:type="spellEnd"/>
      <w:r w:rsidR="00160D9F" w:rsidRPr="00160D9F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Square)</w:t>
      </w:r>
      <w:r w:rsidR="00160D9F" w:rsidRPr="00160D9F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ตั้งอยู่ในเขตซาเหอโข</w:t>
      </w:r>
      <w:proofErr w:type="spellStart"/>
      <w:r w:rsidR="00160D9F" w:rsidRPr="00160D9F">
        <w:rPr>
          <w:rFonts w:ascii="TH Sarabun New" w:hAnsi="TH Sarabun New" w:cs="TH Sarabun New"/>
          <w:sz w:val="32"/>
          <w:szCs w:val="32"/>
          <w:cs/>
        </w:rPr>
        <w:t>่ว</w:t>
      </w:r>
      <w:proofErr w:type="spellEnd"/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 เมืองต้าเหลียน เป็นจัตุรัสกลางเมืองและจัตุรัสริมทะเลที่ใหญ่ที่สุดในเอเชีย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 xml:space="preserve">สร้างขึ้นเพื่อรำลึกถึงการที่ฮ่องกงกลับคืนสู่มาตุภูมิในปี ค.ศ. 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1997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จุดเด่นและกิจกรรม</w:t>
      </w:r>
      <w:proofErr w:type="spellStart"/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ไฮไลต์</w:t>
      </w:r>
      <w:proofErr w:type="spellEnd"/>
      <w:r w:rsidR="00160D9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ชมวิวริมทะเล: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ตัวจัตุรัสตั้งอยู่ติดอ่าวซิงไห่ ให้ทัศนียภาพที่กว้างขวาง โดยมีฉากหลังเป็นทะเลและ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color w:val="0070C0"/>
          <w:sz w:val="32"/>
          <w:szCs w:val="32"/>
          <w:cs/>
        </w:rPr>
        <w:t>สะพานข้ามทะเลซิงไห่ (</w:t>
      </w:r>
      <w:proofErr w:type="spellStart"/>
      <w:r w:rsidR="00160D9F" w:rsidRPr="00160D9F">
        <w:rPr>
          <w:rFonts w:ascii="TH Sarabun New" w:hAnsi="TH Sarabun New" w:cs="TH Sarabun New"/>
          <w:color w:val="0070C0"/>
          <w:sz w:val="32"/>
          <w:szCs w:val="32"/>
        </w:rPr>
        <w:t>Xinghai</w:t>
      </w:r>
      <w:proofErr w:type="spellEnd"/>
      <w:r w:rsidR="00160D9F" w:rsidRPr="00160D9F">
        <w:rPr>
          <w:rFonts w:ascii="TH Sarabun New" w:hAnsi="TH Sarabun New" w:cs="TH Sarabun New"/>
          <w:color w:val="0070C0"/>
          <w:sz w:val="32"/>
          <w:szCs w:val="32"/>
        </w:rPr>
        <w:t xml:space="preserve"> Bay Bridge)</w:t>
      </w:r>
      <w:r w:rsidR="00160D9F" w:rsidRPr="00160D9F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สถาปัตยกรรมและประติมากรรม: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พื้นที่ตรงกลางมีประติมากรรมรูปหนังสือเปิดและรูปปั้นรอยเท้าของชาวต้าเหลียน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สวนสนุกและเครื่องเล่น: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ด้านข้างจัตุรัสมี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สวนสนุกซิงไห่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และโซนรถไฟเล็กที่ได้รับความนิยม</w:t>
      </w:r>
      <w:r w:rsidR="00160D9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60D9F" w:rsidRPr="00160D9F">
        <w:rPr>
          <w:rFonts w:ascii="TH Sarabun New" w:hAnsi="TH Sarabun New" w:cs="TH Sarabun New"/>
          <w:b/>
          <w:bCs/>
          <w:sz w:val="32"/>
          <w:szCs w:val="32"/>
          <w:cs/>
        </w:rPr>
        <w:t>จุดถ่ายรูปยอดฮิต:</w:t>
      </w:r>
      <w:r w:rsidR="00160D9F" w:rsidRPr="00160D9F">
        <w:rPr>
          <w:rFonts w:ascii="TH Sarabun New" w:hAnsi="TH Sarabun New" w:cs="TH Sarabun New"/>
          <w:sz w:val="32"/>
          <w:szCs w:val="32"/>
        </w:rPr>
        <w:t xml:space="preserve"> </w:t>
      </w:r>
      <w:r w:rsidR="00160D9F" w:rsidRPr="00160D9F">
        <w:rPr>
          <w:rFonts w:ascii="TH Sarabun New" w:hAnsi="TH Sarabun New" w:cs="TH Sarabun New"/>
          <w:sz w:val="32"/>
          <w:szCs w:val="32"/>
          <w:cs/>
        </w:rPr>
        <w:t>บริเวณริมอ่าวเป็นจุดยอดนิยมในการให้อาหารนกนางนวล และชมการแสดงแสงสีของสะพานรวมถึงน้ำพุเต้นระบำในยามค่ำคืน</w:t>
      </w:r>
    </w:p>
    <w:p w14:paraId="01F417FF" w14:textId="0F9DF60D" w:rsidR="006A5309" w:rsidRDefault="006A5309" w:rsidP="006A5309">
      <w:pPr>
        <w:tabs>
          <w:tab w:val="left" w:pos="993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ค่ำ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>ค่ำ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 ณ ภัตตาคาร </w:t>
      </w:r>
    </w:p>
    <w:p w14:paraId="6E8356C0" w14:textId="6441668C" w:rsidR="00AC0461" w:rsidRPr="00F972F0" w:rsidRDefault="00AC0461" w:rsidP="008E0B1B">
      <w:pPr>
        <w:jc w:val="thaiDistribute"/>
        <w:rPr>
          <w:rFonts w:ascii="TH Sarabun New" w:hAnsi="TH Sarabun New" w:cs="TH Sarabun New"/>
          <w:color w:val="0070C0"/>
          <w:sz w:val="32"/>
          <w:szCs w:val="32"/>
          <w:u w:val="single"/>
        </w:rPr>
      </w:pPr>
      <w:r w:rsidRPr="00AC0461">
        <w:rPr>
          <w:rFonts w:ascii="TH Sarabun New" w:hAnsi="TH Sarabun New" w:cs="TH Sarabun New" w:hint="cs"/>
          <w:sz w:val="32"/>
          <w:szCs w:val="32"/>
          <w:cs/>
        </w:rPr>
        <w:t xml:space="preserve">ได้เวลาอันสมควรนำท่านเดินทางสู่ท่าเรือเฟอรี่ข้ามฟาก </w:t>
      </w:r>
      <w:r w:rsidRPr="00AC0461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Pr="00AC046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เมืองเยียนไถ</w:t>
      </w:r>
      <w:r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6A5309">
        <w:rPr>
          <w:rFonts w:ascii="TH Sarabun New" w:hAnsi="TH Sarabun New" w:cs="TH Sarabun New"/>
          <w:color w:val="0070C0"/>
          <w:sz w:val="32"/>
          <w:szCs w:val="32"/>
          <w:cs/>
        </w:rPr>
        <w:t xml:space="preserve">โดยเรือข้ามฟากทะเลโบไฮ (ใช้เวลาเดินทางประมาณ 6-7 ชั่วโมง) </w:t>
      </w:r>
      <w:r w:rsidRPr="00F972F0">
        <w:rPr>
          <w:rFonts w:ascii="TH Sarabun New" w:hAnsi="TH Sarabun New" w:cs="TH Sarabun New"/>
          <w:color w:val="0070C0"/>
          <w:sz w:val="32"/>
          <w:szCs w:val="32"/>
          <w:u w:val="single"/>
          <w:cs/>
        </w:rPr>
        <w:t>** รอบเรืออาจจะมีปรับเปลี่ยน โดยไม่ต้องแจ้งให้ทราบล่วงหน้า **</w:t>
      </w:r>
    </w:p>
    <w:p w14:paraId="727A14DF" w14:textId="7EC2696F" w:rsidR="006A5309" w:rsidRDefault="006A5309" w:rsidP="00AC0461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="00AC0461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พักบนเรือ 1 คืน (พักห้องละ 2</w:t>
      </w:r>
      <w:r w:rsidR="005902D3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-3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ท่าน</w:t>
      </w:r>
      <w:r w:rsidR="00E02ED9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เป็นห้องปรับอากาศแบบเตียง</w:t>
      </w:r>
      <w:r w:rsidR="00743CCC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2ชั้น มี 4เตียง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)</w:t>
      </w:r>
    </w:p>
    <w:p w14:paraId="70CA3652" w14:textId="1042DCA1" w:rsidR="00D224DD" w:rsidRDefault="00D224DD" w:rsidP="00AC0461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หมายเหตุ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ทางบริษัทไม่สามารถกำหนดโซนห้องพักได้ ทั้งนี้ขึ้นอยู่กับ</w:t>
      </w:r>
      <w:r w:rsidR="005902D3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ทาง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เจ้าหน้าที่ของเรือเป็นผู้ดำเนินการค่ะ </w:t>
      </w:r>
    </w:p>
    <w:p w14:paraId="6844BAB4" w14:textId="341A297D" w:rsidR="00743CCC" w:rsidRDefault="00CB2CB1" w:rsidP="00AC0461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</w:t>
      </w:r>
      <w:r w:rsidR="002B25CC"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:lang w:val="th-TH"/>
        </w:rPr>
        <w:drawing>
          <wp:inline distT="0" distB="0" distL="0" distR="0" wp14:anchorId="25B51AB5" wp14:editId="560F3763">
            <wp:extent cx="2282025" cy="1711933"/>
            <wp:effectExtent l="0" t="0" r="4445" b="3175"/>
            <wp:docPr id="690326150" name="Picture 7" descr="A room with bunk beds and a televi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26150" name="Picture 7" descr="A room with bunk beds and a televis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21" cy="17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42A"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:lang w:val="th-TH"/>
        </w:rPr>
        <w:drawing>
          <wp:inline distT="0" distB="0" distL="0" distR="0" wp14:anchorId="6F1EF9A6" wp14:editId="3BFF8E9F">
            <wp:extent cx="2306022" cy="1707406"/>
            <wp:effectExtent l="0" t="0" r="0" b="7620"/>
            <wp:docPr id="1417834459" name="Picture 8" descr="A room with a television and a b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34459" name="Picture 8" descr="A room with a television and a be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571" cy="173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28DB"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:lang w:val="th-TH"/>
        </w:rPr>
        <w:drawing>
          <wp:inline distT="0" distB="0" distL="0" distR="0" wp14:anchorId="15BEADF4" wp14:editId="197E8B5C">
            <wp:extent cx="2210463" cy="1714954"/>
            <wp:effectExtent l="0" t="0" r="0" b="0"/>
            <wp:docPr id="2052013627" name="Picture 9" descr="A toilet and sink in a bath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13627" name="Picture 9" descr="A toilet and sink in a bathroo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174" cy="173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E8270" w14:textId="1549D0F9" w:rsidR="00405D76" w:rsidRDefault="00F745C2" w:rsidP="00D224DD">
      <w:pPr>
        <w:spacing w:line="240" w:lineRule="atLeast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27F9C04" wp14:editId="5FCA5660">
                <wp:simplePos x="0" y="0"/>
                <wp:positionH relativeFrom="page">
                  <wp:posOffset>171450</wp:posOffset>
                </wp:positionH>
                <wp:positionV relativeFrom="paragraph">
                  <wp:posOffset>158750</wp:posOffset>
                </wp:positionV>
                <wp:extent cx="7210425" cy="1057275"/>
                <wp:effectExtent l="19050" t="38100" r="47625" b="85725"/>
                <wp:wrapNone/>
                <wp:docPr id="1109186724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0572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90EA9" w14:textId="32390BD8" w:rsidR="00EE7BA0" w:rsidRDefault="00F745C2" w:rsidP="00F745C2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 w:rsidR="00E240F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="00E240FB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เมืองเยียนไถ - </w:t>
                            </w:r>
                            <w:r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ชายหาดวาฬโดดเดี่ยว </w:t>
                            </w:r>
                            <w:r w:rsidR="003A4DB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ถนนคนเดินเฉาหยาง </w:t>
                            </w:r>
                            <w:r w:rsidR="003A4DB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</w:t>
                            </w:r>
                            <w:r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เมืองชิงเต่า</w:t>
                            </w:r>
                            <w:r w:rsidR="003A4DB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</w:t>
                            </w:r>
                            <w:r w:rsidR="00941103"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สวนเสี่ยวม่ายเต่า </w:t>
                            </w:r>
                            <w:r w:rsidR="00EE7B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AD83DD8" w14:textId="7320C009" w:rsidR="00EE7BA0" w:rsidRDefault="00EE7BA0" w:rsidP="00F745C2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สะพานจ้านเฉียว </w:t>
                            </w:r>
                            <w:r w:rsidR="00941103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ถนนคนเดินจงซาน </w:t>
                            </w:r>
                            <w:r w:rsidR="003A4DB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="00941103"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โบสถ์ </w:t>
                            </w:r>
                            <w:r w:rsidR="00941103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St. Michael’s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</w:t>
                            </w:r>
                            <w:r w:rsidR="009411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10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ย่าน </w:t>
                            </w:r>
                            <w:r w:rsidR="00941103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Da Bao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ชมเมือง</w:t>
                            </w:r>
                          </w:p>
                          <w:p w14:paraId="3EF392FE" w14:textId="601C6A11" w:rsidR="00F745C2" w:rsidRPr="0058437A" w:rsidRDefault="00EE7BA0" w:rsidP="00F745C2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เก่าสไตล์เยอรมัน-จีน </w:t>
                            </w:r>
                            <w:r w:rsidR="00941103"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103" w:rsidRPr="0058437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ถนนพีฉายย่วน</w:t>
                            </w:r>
                            <w:r w:rsidR="0094110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A4DB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="00F745C2"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จุดชมวิวชายหาดหมายเลข 3</w:t>
                            </w:r>
                            <w:r w:rsidR="00F745C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411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F745C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745C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F745C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F745C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745C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F745C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F745C2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27F9C04" id="_x0000_s1029" style="position:absolute;left:0;text-align:left;margin-left:13.5pt;margin-top:12.5pt;width:567.75pt;height:83.25pt;z-index:2517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2690EA9" w14:textId="32390BD8" w:rsidR="00EE7BA0" w:rsidRDefault="00F745C2" w:rsidP="00F745C2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E240FB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="00E240FB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: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เมืองเยียนไถ - </w:t>
                      </w:r>
                      <w:r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ชายหาดวาฬโดดเดี่ยว </w:t>
                      </w:r>
                      <w:r w:rsidR="003A4DB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ถนนคนเดินเฉาหยาง </w:t>
                      </w:r>
                      <w:r w:rsidR="003A4DB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</w:t>
                      </w:r>
                      <w:r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เมืองชิงเต่า</w:t>
                      </w:r>
                      <w:r w:rsidR="003A4DB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</w:t>
                      </w:r>
                      <w:r w:rsidR="00941103"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สวนเสี่ยวม่ายเต่า </w:t>
                      </w:r>
                      <w:r w:rsid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AD83DD8" w14:textId="7320C009" w:rsidR="00EE7BA0" w:rsidRDefault="00EE7BA0" w:rsidP="00F745C2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สะพานจ้านเฉียว </w:t>
                      </w:r>
                      <w:r w:rsidR="00941103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ถนนคนเดินจงซาน </w:t>
                      </w:r>
                      <w:r w:rsidR="003A4DB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="00941103"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โบสถ์ </w:t>
                      </w:r>
                      <w:r w:rsidR="00941103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St. Michael’s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</w:t>
                      </w:r>
                      <w:r w:rsidR="0094110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103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ย่าน </w:t>
                      </w:r>
                      <w:r w:rsidR="00941103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Da Bao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ชมเมือง</w:t>
                      </w:r>
                    </w:p>
                    <w:p w14:paraId="3EF392FE" w14:textId="601C6A11" w:rsidR="00F745C2" w:rsidRPr="0058437A" w:rsidRDefault="00EE7BA0" w:rsidP="00F745C2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เก่าสไตล์เยอรมัน-จีน </w:t>
                      </w:r>
                      <w:r w:rsidR="00941103"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103" w:rsidRPr="0058437A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ถนนพีฉายย่วน</w:t>
                      </w:r>
                      <w:r w:rsidR="00941103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3A4DB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="00F745C2"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จุดชมวิวชายหาดหมายเลข 3</w:t>
                      </w:r>
                      <w:r w:rsidR="00F745C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4110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F745C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F745C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F745C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F745C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F745C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F745C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F745C2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CD7D6D" w14:textId="553D6613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242C1D06" w14:textId="67F177DB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105C673F" w14:textId="3FE52710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27E17442" w14:textId="05E62FBA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7E69821C" w14:textId="77777777" w:rsidR="005902D3" w:rsidRDefault="00F745C2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>รับประทานอาหารเช้า ณ ห้องอาหารโรงแรม</w:t>
      </w:r>
    </w:p>
    <w:p w14:paraId="1C3FC296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เมืองเยียนไถ (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Yantai)</w:t>
      </w:r>
      <w:r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074799">
        <w:rPr>
          <w:rFonts w:ascii="TH Sarabun New" w:hAnsi="TH Sarabun New" w:cs="TH Sarabun New"/>
          <w:sz w:val="32"/>
          <w:szCs w:val="32"/>
          <w:cs/>
        </w:rPr>
        <w:t>เมืองชายฝั่งทะเล เดิมชื่อ</w:t>
      </w:r>
      <w:r w:rsidRPr="00074799">
        <w:rPr>
          <w:rFonts w:ascii="TH Sarabun New" w:hAnsi="TH Sarabun New" w:cs="TH Sarabun New"/>
          <w:sz w:val="32"/>
          <w:szCs w:val="32"/>
        </w:rPr>
        <w:t> </w:t>
      </w:r>
      <w:r w:rsidRPr="00074799">
        <w:rPr>
          <w:rFonts w:ascii="TH Sarabun New" w:hAnsi="TH Sarabun New" w:cs="TH Sarabun New"/>
          <w:sz w:val="32"/>
          <w:szCs w:val="32"/>
          <w:cs/>
        </w:rPr>
        <w:t>จือฝู</w:t>
      </w:r>
      <w:r w:rsidRPr="00074799">
        <w:rPr>
          <w:rFonts w:ascii="TH Sarabun New" w:hAnsi="TH Sarabun New" w:cs="TH Sarabun New"/>
          <w:sz w:val="32"/>
          <w:szCs w:val="32"/>
        </w:rPr>
        <w:t> </w:t>
      </w:r>
      <w:r w:rsidRPr="00074799">
        <w:rPr>
          <w:rFonts w:ascii="TH Sarabun New" w:hAnsi="TH Sarabun New" w:cs="TH Sarabun New"/>
          <w:sz w:val="32"/>
          <w:szCs w:val="32"/>
          <w:cs/>
        </w:rPr>
        <w:t>เป็น</w:t>
      </w:r>
      <w:hyperlink r:id="rId22" w:tooltip="นครระดับจังหวัด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นครระดับจังหวัด</w:t>
        </w:r>
      </w:hyperlink>
      <w:r w:rsidRPr="00074799">
        <w:rPr>
          <w:rFonts w:ascii="TH Sarabun New" w:hAnsi="TH Sarabun New" w:cs="TH Sarabun New"/>
          <w:sz w:val="32"/>
          <w:szCs w:val="32"/>
          <w:cs/>
        </w:rPr>
        <w:t>ทางตะวันออกเฉียงเหนือของ</w:t>
      </w:r>
    </w:p>
    <w:p w14:paraId="2F9CF37F" w14:textId="77777777" w:rsidR="009F6DA0" w:rsidRDefault="00F2484E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hyperlink r:id="rId23" w:tooltip="มณฑลชานตง" w:history="1"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มณฑลชา</w:t>
        </w:r>
        <w:r w:rsidR="009F6DA0">
          <w:rPr>
            <w:rStyle w:val="a3"/>
            <w:rFonts w:ascii="TH Sarabun New" w:hAnsi="TH Sarabun New" w:cs="TH Sarabun New" w:hint="cs"/>
            <w:color w:val="auto"/>
            <w:sz w:val="32"/>
            <w:szCs w:val="32"/>
            <w:u w:val="none"/>
            <w:cs/>
          </w:rPr>
          <w:t>น</w:t>
        </w:r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ตง</w:t>
        </w:r>
      </w:hyperlink>
      <w:r w:rsidR="005902D3" w:rsidRPr="00074799">
        <w:rPr>
          <w:rFonts w:ascii="TH Sarabun New" w:hAnsi="TH Sarabun New" w:cs="TH Sarabun New"/>
          <w:sz w:val="32"/>
          <w:szCs w:val="32"/>
        </w:rPr>
        <w:t> </w:t>
      </w:r>
      <w:hyperlink r:id="rId24" w:tooltip="สาธารณรัฐประชาชนจีน" w:history="1"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สาธารณรัฐประชาชนจีน</w:t>
        </w:r>
      </w:hyperlink>
      <w:r w:rsidR="005902D3" w:rsidRPr="00074799">
        <w:rPr>
          <w:rFonts w:ascii="TH Sarabun New" w:hAnsi="TH Sarabun New" w:cs="TH Sarabun New"/>
          <w:sz w:val="32"/>
          <w:szCs w:val="32"/>
        </w:rPr>
        <w:t> </w:t>
      </w:r>
      <w:r w:rsidR="005902D3" w:rsidRPr="00074799">
        <w:rPr>
          <w:rFonts w:ascii="TH Sarabun New" w:hAnsi="TH Sarabun New" w:cs="TH Sarabun New"/>
          <w:sz w:val="32"/>
          <w:szCs w:val="32"/>
          <w:cs/>
        </w:rPr>
        <w:t>ตั้งอยู่บน</w:t>
      </w:r>
      <w:hyperlink r:id="rId25" w:tooltip="คาบสมุทรชานตง (ไม่มีหน้านี้)" w:history="1"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คาบสมุทรชานตง</w:t>
        </w:r>
      </w:hyperlink>
      <w:r w:rsidR="005902D3" w:rsidRPr="00074799">
        <w:rPr>
          <w:rFonts w:ascii="TH Sarabun New" w:hAnsi="TH Sarabun New" w:cs="TH Sarabun New"/>
          <w:sz w:val="32"/>
          <w:szCs w:val="32"/>
        </w:rPr>
        <w:t> </w:t>
      </w:r>
      <w:r w:rsidR="005902D3" w:rsidRPr="00074799">
        <w:rPr>
          <w:rFonts w:ascii="TH Sarabun New" w:hAnsi="TH Sarabun New" w:cs="TH Sarabun New"/>
          <w:sz w:val="32"/>
          <w:szCs w:val="32"/>
          <w:cs/>
        </w:rPr>
        <w:t>และอยู่ทางฝั่งใต้ของ</w:t>
      </w:r>
      <w:hyperlink r:id="rId26" w:tooltip="ช่องแคบปั๋วไห่ (ไม่มีหน้านี้)" w:history="1"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ช่องแคบ</w:t>
        </w:r>
        <w:proofErr w:type="spellStart"/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ปั๋ว</w:t>
        </w:r>
        <w:proofErr w:type="spellEnd"/>
        <w:r w:rsidR="005902D3"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ไห่</w:t>
        </w:r>
      </w:hyperlink>
      <w:r w:rsidR="005902D3" w:rsidRPr="00074799">
        <w:rPr>
          <w:rFonts w:ascii="TH Sarabun New" w:hAnsi="TH Sarabun New" w:cs="TH Sarabun New"/>
          <w:sz w:val="32"/>
          <w:szCs w:val="32"/>
        </w:rPr>
        <w:t> </w:t>
      </w:r>
      <w:r w:rsidR="005902D3" w:rsidRPr="00074799">
        <w:rPr>
          <w:rFonts w:ascii="TH Sarabun New" w:hAnsi="TH Sarabun New" w:cs="TH Sarabun New"/>
          <w:sz w:val="32"/>
          <w:szCs w:val="32"/>
          <w:cs/>
        </w:rPr>
        <w:t>เยียนไถมีอาณาเขตทาง</w:t>
      </w:r>
    </w:p>
    <w:p w14:paraId="3FB4F1A8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ทิศตะวันตกเฉียงใต้ติดกับ</w:t>
      </w:r>
      <w:hyperlink r:id="rId27" w:tooltip="ชิงเต่า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ชิงเต่า</w:t>
        </w:r>
      </w:hyperlink>
      <w:r w:rsidRPr="00074799">
        <w:rPr>
          <w:rFonts w:ascii="TH Sarabun New" w:hAnsi="TH Sarabun New" w:cs="TH Sarabun New"/>
          <w:sz w:val="32"/>
          <w:szCs w:val="32"/>
        </w:rPr>
        <w:t> </w:t>
      </w:r>
      <w:r w:rsidRPr="00074799">
        <w:rPr>
          <w:rFonts w:ascii="TH Sarabun New" w:hAnsi="TH Sarabun New" w:cs="TH Sarabun New"/>
          <w:sz w:val="32"/>
          <w:szCs w:val="32"/>
          <w:cs/>
        </w:rPr>
        <w:t>ทิศตะวันออกติดกับ</w:t>
      </w:r>
      <w:hyperlink r:id="rId28" w:tooltip="เวย์ไห่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เวย์ไห่</w:t>
        </w:r>
      </w:hyperlink>
      <w:r w:rsidRPr="00074799">
        <w:rPr>
          <w:rFonts w:ascii="TH Sarabun New" w:hAnsi="TH Sarabun New" w:cs="TH Sarabun New"/>
          <w:sz w:val="32"/>
          <w:szCs w:val="32"/>
        </w:rPr>
        <w:t> </w:t>
      </w:r>
      <w:r w:rsidRPr="00074799">
        <w:rPr>
          <w:rFonts w:ascii="TH Sarabun New" w:hAnsi="TH Sarabun New" w:cs="TH Sarabun New"/>
          <w:sz w:val="32"/>
          <w:szCs w:val="32"/>
          <w:cs/>
        </w:rPr>
        <w:t>มีทะเลเข้าถึงทั้ง</w:t>
      </w:r>
      <w:hyperlink r:id="rId29" w:tooltip="ทะเลปั๋วไห่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ทะเล</w:t>
        </w:r>
        <w:proofErr w:type="spellStart"/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ปั๋ว</w:t>
        </w:r>
        <w:proofErr w:type="spellEnd"/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ไห่</w:t>
        </w:r>
      </w:hyperlink>
      <w:r w:rsidRPr="00074799">
        <w:rPr>
          <w:rFonts w:ascii="TH Sarabun New" w:hAnsi="TH Sarabun New" w:cs="TH Sarabun New"/>
          <w:sz w:val="32"/>
          <w:szCs w:val="32"/>
        </w:rPr>
        <w:t> (</w:t>
      </w:r>
      <w:r w:rsidRPr="00074799">
        <w:rPr>
          <w:rFonts w:ascii="TH Sarabun New" w:hAnsi="TH Sarabun New" w:cs="TH Sarabun New"/>
          <w:sz w:val="32"/>
          <w:szCs w:val="32"/>
          <w:cs/>
        </w:rPr>
        <w:t>บริเวณ</w:t>
      </w:r>
      <w:hyperlink r:id="rId30" w:tooltip="อ่าวไหลโจว (ไม่มีหน้านี้)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อ่าวไหลโจว</w:t>
        </w:r>
      </w:hyperlink>
      <w:r w:rsidRPr="00074799">
        <w:rPr>
          <w:rFonts w:ascii="TH Sarabun New" w:hAnsi="TH Sarabun New" w:cs="TH Sarabun New"/>
          <w:sz w:val="32"/>
          <w:szCs w:val="32"/>
          <w:cs/>
        </w:rPr>
        <w:t>และช่องแคบ</w:t>
      </w:r>
      <w:proofErr w:type="spellStart"/>
      <w:r w:rsidRPr="00074799">
        <w:rPr>
          <w:rFonts w:ascii="TH Sarabun New" w:hAnsi="TH Sarabun New" w:cs="TH Sarabun New"/>
          <w:sz w:val="32"/>
          <w:szCs w:val="32"/>
          <w:cs/>
        </w:rPr>
        <w:t>ปั๋ว</w:t>
      </w:r>
      <w:proofErr w:type="spellEnd"/>
      <w:r w:rsidRPr="00074799">
        <w:rPr>
          <w:rFonts w:ascii="TH Sarabun New" w:hAnsi="TH Sarabun New" w:cs="TH Sarabun New"/>
          <w:sz w:val="32"/>
          <w:szCs w:val="32"/>
          <w:cs/>
        </w:rPr>
        <w:t xml:space="preserve">ไห่) </w:t>
      </w:r>
    </w:p>
    <w:p w14:paraId="069E86A9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และ</w:t>
      </w:r>
      <w:hyperlink r:id="rId31" w:tooltip="ทะเลเหลือง" w:history="1">
        <w:r w:rsidRPr="00074799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cs/>
          </w:rPr>
          <w:t>ทะเลเหลือง</w:t>
        </w:r>
      </w:hyperlink>
      <w:r w:rsidRPr="00074799">
        <w:rPr>
          <w:rFonts w:ascii="TH Sarabun New" w:hAnsi="TH Sarabun New" w:cs="TH Sarabun New"/>
          <w:sz w:val="32"/>
          <w:szCs w:val="32"/>
        </w:rPr>
        <w:t> (</w:t>
      </w:r>
      <w:r w:rsidRPr="00074799">
        <w:rPr>
          <w:rFonts w:ascii="TH Sarabun New" w:hAnsi="TH Sarabun New" w:cs="TH Sarabun New"/>
          <w:sz w:val="32"/>
          <w:szCs w:val="32"/>
          <w:cs/>
        </w:rPr>
        <w:t>ทั้งทางเหนือและทางใต้ของคาบสมุทรชานตง) เยียนไถเป็นเมืองท่าเรือประมงที่ใหญ่ที่สุดในมณฑลชานตง ได้รับ</w:t>
      </w:r>
    </w:p>
    <w:p w14:paraId="54EB224B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 xml:space="preserve">เลือกเป็นเมืองน่าเที่ยวที่สุดในประเทศจีน ประจำปี </w:t>
      </w:r>
      <w:r w:rsidRPr="00074799">
        <w:rPr>
          <w:rFonts w:ascii="TH Sarabun New" w:hAnsi="TH Sarabun New" w:cs="TH Sarabun New"/>
          <w:sz w:val="32"/>
          <w:szCs w:val="32"/>
        </w:rPr>
        <w:t>2561</w:t>
      </w:r>
      <w:r w:rsidRPr="00074799">
        <w:rPr>
          <w:rFonts w:ascii="TH Sarabun New" w:hAnsi="TH Sarabun New" w:cs="TH Sarabun New"/>
          <w:sz w:val="32"/>
          <w:szCs w:val="32"/>
          <w:cs/>
        </w:rPr>
        <w:t xml:space="preserve"> มีจุดเด่นด้านการท่องเที่ยว มีโครงสร้างพื้นฐานของเมืองที่สมบูรณ์แบบ </w:t>
      </w:r>
    </w:p>
    <w:p w14:paraId="27799B9C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และการให้บริการด้านการท่องเที่ยวที่ครบวงจร ทั้งด้านอาหาร การคมนาคม แหล่งช็อปปิ้ง การบันเทิง การพักผ่อนหย่อนใจ ซึ่ง</w:t>
      </w:r>
    </w:p>
    <w:p w14:paraId="3D689678" w14:textId="77777777" w:rsidR="009F6DA0" w:rsidRDefault="005902D3" w:rsidP="005902D3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ดึงดูดนักท่องเที่ยวประเภทต่าง ๆ และตอบสนองความต้องการ</w:t>
      </w:r>
      <w:r w:rsidRPr="008E4B51">
        <w:rPr>
          <w:noProof/>
        </w:rPr>
        <w:t xml:space="preserve"> </w:t>
      </w:r>
      <w:r w:rsidRPr="008E4B5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74799">
        <w:rPr>
          <w:rFonts w:ascii="TH Sarabun New" w:hAnsi="TH Sarabun New" w:cs="TH Sarabun New"/>
          <w:sz w:val="32"/>
          <w:szCs w:val="32"/>
          <w:cs/>
        </w:rPr>
        <w:t>ของนักท่องเที่ยว จึงทำให้เมืองเยียนไถได้รับคัดเลือกเป็นเมืองที่</w:t>
      </w:r>
    </w:p>
    <w:p w14:paraId="3E633843" w14:textId="77777777" w:rsidR="009F6DA0" w:rsidRDefault="009F6DA0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0064" behindDoc="0" locked="0" layoutInCell="1" allowOverlap="1" wp14:anchorId="0EB3EB0A" wp14:editId="1AF74776">
            <wp:simplePos x="0" y="0"/>
            <wp:positionH relativeFrom="margin">
              <wp:posOffset>3745285</wp:posOffset>
            </wp:positionH>
            <wp:positionV relativeFrom="paragraph">
              <wp:posOffset>595271</wp:posOffset>
            </wp:positionV>
            <wp:extent cx="3116580" cy="2275840"/>
            <wp:effectExtent l="0" t="0" r="7620" b="0"/>
            <wp:wrapSquare wrapText="bothSides"/>
            <wp:docPr id="125329224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275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2D3" w:rsidRPr="00074799">
        <w:rPr>
          <w:rFonts w:ascii="TH Sarabun New" w:hAnsi="TH Sarabun New" w:cs="TH Sarabun New"/>
          <w:sz w:val="32"/>
          <w:szCs w:val="32"/>
          <w:cs/>
        </w:rPr>
        <w:t>น่าเที่ยว</w:t>
      </w:r>
      <w:r w:rsidR="00F745C2"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 </w:t>
      </w:r>
      <w:r w:rsidR="00074799" w:rsidRPr="00074799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จากนั้นนำท่านเดินทางไปยัง </w:t>
      </w:r>
      <w:r w:rsidR="00074799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ชายหาดจินซา  (</w:t>
      </w:r>
      <w:r w:rsidR="00074799"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Golden Beach)</w:t>
      </w:r>
      <w:r w:rsidR="00074799" w:rsidRPr="00074799">
        <w:rPr>
          <w:rFonts w:ascii="TH Sarabun New" w:hAnsi="TH Sarabun New" w:cs="TH Sarabun New"/>
          <w:color w:val="EE0000"/>
          <w:sz w:val="32"/>
          <w:szCs w:val="32"/>
        </w:rPr>
        <w:t xml:space="preserve"> </w:t>
      </w:r>
      <w:r w:rsidR="00074799" w:rsidRPr="00074799">
        <w:rPr>
          <w:rFonts w:ascii="TH Sarabun New" w:hAnsi="TH Sarabun New" w:cs="TH Sarabun New"/>
          <w:sz w:val="32"/>
          <w:szCs w:val="32"/>
          <w:cs/>
        </w:rPr>
        <w:t>ในเมืองเยียนไถ เป็นชายหาดที่สวยงามและเงียบสงบ</w:t>
      </w:r>
    </w:p>
    <w:p w14:paraId="5C6D2307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 xml:space="preserve">ได้รับการยกย่องว่ามี </w:t>
      </w:r>
      <w:r w:rsidRPr="00074799">
        <w:rPr>
          <w:rFonts w:ascii="TH Sarabun New" w:hAnsi="TH Sarabun New" w:cs="TH Sarabun New"/>
          <w:sz w:val="32"/>
          <w:szCs w:val="32"/>
        </w:rPr>
        <w:t xml:space="preserve">Vibes </w:t>
      </w:r>
      <w:r w:rsidRPr="00074799">
        <w:rPr>
          <w:rFonts w:ascii="TH Sarabun New" w:hAnsi="TH Sarabun New" w:cs="TH Sarabun New"/>
          <w:sz w:val="32"/>
          <w:szCs w:val="32"/>
          <w:cs/>
        </w:rPr>
        <w:t xml:space="preserve">ดีคล้ายยุโรป โดยเฉพาะอย่างยิ่งแลนด์มาร์คสำคัญคือ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ประติมากรรมวาฬเกยตื้น (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Lonely Whale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)</w:t>
      </w:r>
      <w:r w:rsidRPr="0007479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</w:p>
    <w:p w14:paraId="43DBA75B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 xml:space="preserve">หนึ่งในแลนด์มาร์กสายอาร์ตที่โด่งดังที่สุดของเยียนไถ </w:t>
      </w:r>
      <w:r w:rsidRPr="00074799">
        <w:rPr>
          <w:rFonts w:ascii="TH Sarabun New" w:hAnsi="TH Sarabun New" w:cs="TH Sarabun New"/>
          <w:sz w:val="32"/>
          <w:szCs w:val="32"/>
        </w:rPr>
        <w:t xml:space="preserve">Lonely </w:t>
      </w:r>
    </w:p>
    <w:p w14:paraId="6CE07542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</w:rPr>
        <w:t xml:space="preserve">Whale </w:t>
      </w:r>
      <w:r w:rsidRPr="00074799">
        <w:rPr>
          <w:rFonts w:ascii="TH Sarabun New" w:hAnsi="TH Sarabun New" w:cs="TH Sarabun New"/>
          <w:sz w:val="32"/>
          <w:szCs w:val="32"/>
          <w:cs/>
        </w:rPr>
        <w:t>ที่ตั้งอยู่ริมทะเล ที่นี่คือประติมากรรมศิลปะริมทะเลขนาด</w:t>
      </w:r>
    </w:p>
    <w:p w14:paraId="54F9318B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ยักษ์ ออกแบบเป็นรูปวาฬกำลังโผล่ขึ้นจากผิวน้ำ จุดเด่นที่ทำให้ที่นี่</w:t>
      </w:r>
    </w:p>
    <w:p w14:paraId="3928FF72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กลายเป็นไวรัลคือ ขนาดที่ใหญ่และโดดเด่นกลางชายหาด รูปทรง</w:t>
      </w:r>
    </w:p>
    <w:p w14:paraId="4B232D76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เรียบแต่ทรงพลัง ฉากหลังเป็นทะเลกว้างและท้องฟ้าโล่ง ไม่ว่าจะ</w:t>
      </w:r>
    </w:p>
    <w:p w14:paraId="05D6BEFC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ถ่ายมุมไหนก็ได้ฟีลมินิมอล อาร์ต ถ่ายรูปขึ้นทุกฤดู ฤดูร้อนจะได้</w:t>
      </w:r>
    </w:p>
    <w:p w14:paraId="5A6CF22E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ภาพทะเลสีฟ้าใส ฤดูหนาวมีโอกาสได้ภาพหิมะกับวาฬ ให้</w:t>
      </w:r>
    </w:p>
    <w:p w14:paraId="5DE9618C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บรรยากาศเหงาๆ แต่สวยมาก จนกลายเป็นหนึ่งใน โลเคชั่น</w:t>
      </w:r>
    </w:p>
    <w:p w14:paraId="63621618" w14:textId="77777777" w:rsidR="009F6DA0" w:rsidRDefault="00074799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074799">
        <w:rPr>
          <w:rFonts w:ascii="TH Sarabun New" w:hAnsi="TH Sarabun New" w:cs="TH Sarabun New"/>
          <w:sz w:val="32"/>
          <w:szCs w:val="32"/>
          <w:cs/>
        </w:rPr>
        <w:t>ถ่ายภาพยอดฮิตของเมืองเยียนไถ</w:t>
      </w:r>
      <w:r w:rsidR="00AC046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745C2" w:rsidRPr="00F745C2">
        <w:rPr>
          <w:rFonts w:ascii="TH Sarabun New" w:hAnsi="TH Sarabun New" w:cs="TH Sarabun New"/>
          <w:sz w:val="32"/>
          <w:szCs w:val="32"/>
          <w:cs/>
        </w:rPr>
        <w:t xml:space="preserve">และนำท่านเดินทางไปยัง </w:t>
      </w:r>
      <w:r w:rsidR="00AC0461" w:rsidRPr="00AC0461">
        <w:rPr>
          <w:rFonts w:ascii="TH Sarabun New" w:hAnsi="TH Sarabun New" w:cs="TH Sarabun New"/>
          <w:sz w:val="32"/>
          <w:szCs w:val="32"/>
          <w:cs/>
        </w:rPr>
        <w:t>นำ</w:t>
      </w:r>
    </w:p>
    <w:p w14:paraId="40F7C534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ถนนคนเดินเฉาหยาง (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</w:rPr>
        <w:t>Chaoyang Street</w:t>
      </w:r>
      <w:r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)</w:t>
      </w:r>
      <w:r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AC0461">
        <w:rPr>
          <w:rFonts w:ascii="TH Sarabun New" w:hAnsi="TH Sarabun New" w:cs="TH Sarabun New"/>
          <w:sz w:val="32"/>
          <w:szCs w:val="32"/>
          <w:cs/>
        </w:rPr>
        <w:t xml:space="preserve">ถนนคนเดินสายประวัติศาสตร์ใจกลางเมืองเยียนไถ เริ่มสร้างตั้งแต่ปี </w:t>
      </w:r>
    </w:p>
    <w:p w14:paraId="6A90E8E6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 xml:space="preserve">ค.ศ. </w:t>
      </w:r>
      <w:r w:rsidRPr="00AC0461">
        <w:rPr>
          <w:rFonts w:ascii="TH Sarabun New" w:hAnsi="TH Sarabun New" w:cs="TH Sarabun New"/>
          <w:sz w:val="32"/>
          <w:szCs w:val="32"/>
        </w:rPr>
        <w:t>1872 (</w:t>
      </w:r>
      <w:r w:rsidRPr="00AC0461">
        <w:rPr>
          <w:rFonts w:ascii="TH Sarabun New" w:hAnsi="TH Sarabun New" w:cs="TH Sarabun New"/>
          <w:sz w:val="32"/>
          <w:szCs w:val="32"/>
          <w:cs/>
        </w:rPr>
        <w:t>ปลายราชวงศ์ชิง) เป็นศูนย์กลางการค้าช่วงที่เยียนไถเปิดเมืองติดต่อค้าขายกับตะวันตก ที่นี่จึงเต็มไปด้วย อาคาร</w:t>
      </w:r>
    </w:p>
    <w:p w14:paraId="4362E6B4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>สไตล์ตะวันตกผสมจีน ด้านหน้าเป็นฟาซาดยุโรป แต่ด้านในยังคงผังลานบ้านแบบจีนดั้งเดิม จุดเช็คอินสุดฮิตที่ห้ามพลาดในเมือง</w:t>
      </w:r>
    </w:p>
    <w:p w14:paraId="697918E9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 xml:space="preserve">เยียนไถ เมื่อก้าวเข้าสู่ถนนเฉาหยาง แล้วท่านจะรู้สึกเหมือนได้ย้อนเวลากลับไปในอดีต แต่ยังคงความทันสมัยไว้อย่างลงตัว ที่นี่คือ </w:t>
      </w:r>
    </w:p>
    <w:p w14:paraId="374B2E6F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>"จุดเช็คอินยอดนิยม" ที่เหล่าสายโซเชียลต้องมาเยือนเมื่อมาถึงเมืองเยียนไถ ถนนสายประวัติศาสตร์ที่เต็มไปด้วยอาคารสไตล์ยุโรป</w:t>
      </w:r>
    </w:p>
    <w:p w14:paraId="13BAF516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>แห่งนี้ ไม่ได้มีเพียงความสวยงามของสถาปัตยกรรมเท่านั้น แต่ยังเปี่ยมไปด้วยชีวิตชีวาจากร้านค้าเก๋ๆ คาเฟ่บรรยากาศดี และ</w:t>
      </w:r>
    </w:p>
    <w:p w14:paraId="20654268" w14:textId="77777777" w:rsid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sz w:val="32"/>
          <w:szCs w:val="32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>ร้านอาหารมากมายที่รอให้คุณไปค้นหา เตรียมกล้องของคุณให้พร้อม เพราะทุกมุมของถนนเฉาหยางคือสตูดิโอถ่ายภาพชั้นเยี่ยมที่</w:t>
      </w:r>
    </w:p>
    <w:p w14:paraId="796FFF88" w14:textId="065906C4" w:rsidR="00F745C2" w:rsidRPr="009F6DA0" w:rsidRDefault="00AC0461" w:rsidP="009F6DA0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AC0461">
        <w:rPr>
          <w:rFonts w:ascii="TH Sarabun New" w:hAnsi="TH Sarabun New" w:cs="TH Sarabun New"/>
          <w:sz w:val="32"/>
          <w:szCs w:val="32"/>
          <w:cs/>
        </w:rPr>
        <w:t>จะทำให้ฟีดของคุณโดดเด่นกว่าใคร</w:t>
      </w:r>
      <w:r w:rsidRPr="00AC046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0F2FB699" w14:textId="77777777" w:rsidR="00882D7C" w:rsidRDefault="00F745C2" w:rsidP="00882D7C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กลางวัน</w:t>
      </w: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</w:rPr>
        <w:tab/>
      </w:r>
      <w:r w:rsidRPr="006A5309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>รับประทานอาหาร</w:t>
      </w:r>
      <w:r w:rsidRPr="006A530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อาหารกลางวัน ณ ภัตตาคาร</w:t>
      </w:r>
      <w:r w:rsidR="00882D7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 w:rsidR="00882D7C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</w:t>
      </w:r>
      <w:r w:rsidR="00882D7C" w:rsidRPr="005F6B25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....บุฟเฟต์ปิ้งย่างเกาหลี</w:t>
      </w:r>
    </w:p>
    <w:p w14:paraId="7B21E747" w14:textId="77777777" w:rsidR="009F6DA0" w:rsidRDefault="00160D9F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6448" behindDoc="0" locked="0" layoutInCell="1" allowOverlap="1" wp14:anchorId="55F4D3AE" wp14:editId="4DD5815E">
            <wp:simplePos x="0" y="0"/>
            <wp:positionH relativeFrom="margin">
              <wp:align>left</wp:align>
            </wp:positionH>
            <wp:positionV relativeFrom="paragraph">
              <wp:posOffset>1478280</wp:posOffset>
            </wp:positionV>
            <wp:extent cx="2404745" cy="3208655"/>
            <wp:effectExtent l="0" t="0" r="0" b="0"/>
            <wp:wrapSquare wrapText="bothSides"/>
            <wp:docPr id="20155151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20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461" w:rsidRPr="00F745C2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</w:t>
      </w:r>
      <w:r w:rsidR="00AC0461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เมืองชิงเต่า</w:t>
      </w:r>
      <w:r w:rsidR="00AC0461"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AC0461" w:rsidRPr="001D5201">
        <w:rPr>
          <w:rFonts w:ascii="TH Sarabun New" w:hAnsi="TH Sarabun New" w:cs="TH Sarabun New"/>
          <w:color w:val="0070C0"/>
          <w:sz w:val="32"/>
          <w:szCs w:val="32"/>
          <w:cs/>
        </w:rPr>
        <w:t>(ใช้เวลาเดินทางประมาณ 2</w:t>
      </w:r>
      <w:r w:rsidR="00AC0461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.30 </w:t>
      </w:r>
      <w:r w:rsidR="00AC0461" w:rsidRPr="001D5201">
        <w:rPr>
          <w:rFonts w:ascii="TH Sarabun New" w:hAnsi="TH Sarabun New" w:cs="TH Sarabun New"/>
          <w:color w:val="0070C0"/>
          <w:sz w:val="32"/>
          <w:szCs w:val="32"/>
          <w:cs/>
        </w:rPr>
        <w:t>-</w:t>
      </w:r>
      <w:r w:rsidR="00AC0461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</w:t>
      </w:r>
      <w:r w:rsidR="00AC0461" w:rsidRPr="001D5201">
        <w:rPr>
          <w:rFonts w:ascii="TH Sarabun New" w:hAnsi="TH Sarabun New" w:cs="TH Sarabun New"/>
          <w:color w:val="0070C0"/>
          <w:sz w:val="32"/>
          <w:szCs w:val="32"/>
          <w:cs/>
        </w:rPr>
        <w:t>3 ชั่วโมง)</w:t>
      </w:r>
      <w:r w:rsidR="00AC0461">
        <w:rPr>
          <w:rFonts w:ascii="TH Sarabun New" w:hAnsi="TH Sarabun New" w:cs="TH Sarabun New" w:hint="cs"/>
          <w:color w:val="0070C0"/>
          <w:sz w:val="32"/>
          <w:szCs w:val="32"/>
          <w:cs/>
        </w:rPr>
        <w:t xml:space="preserve"> </w:t>
      </w:r>
      <w:r w:rsidR="001D5201" w:rsidRPr="00EE7BA0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เมืองชิงเต่า</w:t>
      </w:r>
      <w:r w:rsidR="001D5201" w:rsidRPr="00EE7BA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1D5201" w:rsidRPr="009A118B">
        <w:rPr>
          <w:rFonts w:ascii="TH Sarabun New" w:hAnsi="TH Sarabun New" w:cs="TH Sarabun New" w:hint="cs"/>
          <w:sz w:val="32"/>
          <w:szCs w:val="32"/>
          <w:cs/>
        </w:rPr>
        <w:t>เป็นเมืองท่าและเมืองศูนย์กลางทางเศรษฐกิจ</w:t>
      </w:r>
    </w:p>
    <w:p w14:paraId="7FC36562" w14:textId="77777777" w:rsidR="009F6DA0" w:rsidRDefault="001D520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9A118B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Pr="00EE7BA0">
        <w:rPr>
          <w:rFonts w:ascii="TH Sarabun New" w:hAnsi="TH Sarabun New" w:cs="TH Sarabun New" w:hint="cs"/>
          <w:sz w:val="32"/>
          <w:szCs w:val="32"/>
          <w:cs/>
        </w:rPr>
        <w:t>มณฑลซานตง</w:t>
      </w:r>
      <w:r w:rsidRPr="00EE7BA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มีเอกลักษณ์โดดเด่นด้วยสถาปัตยกรรมสไตล์ยุโรปจากอิทธิพลของเยอรมันในอดีต</w:t>
      </w:r>
      <w:r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ผสมผสานกับบรรยากาศ</w:t>
      </w:r>
    </w:p>
    <w:p w14:paraId="7B60C57A" w14:textId="77777777" w:rsidR="009F6DA0" w:rsidRDefault="001D520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9A118B">
        <w:rPr>
          <w:rFonts w:ascii="TH Sarabun New" w:hAnsi="TH Sarabun New" w:cs="TH Sarabun New" w:hint="cs"/>
          <w:sz w:val="32"/>
          <w:szCs w:val="32"/>
          <w:cs/>
        </w:rPr>
        <w:t>ของเมืองชายทะเลที่สวยงาม</w:t>
      </w:r>
      <w:r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มีแหล่งท่องเที่ยวสำคัญ</w:t>
      </w:r>
      <w:r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เช่น</w:t>
      </w:r>
      <w:r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เมืองเก่าชิงเต่า</w:t>
      </w:r>
      <w:r w:rsidRPr="009A118B">
        <w:rPr>
          <w:rFonts w:ascii="TH Sarabun New" w:hAnsi="TH Sarabun New" w:cs="TH Sarabun New"/>
          <w:sz w:val="32"/>
          <w:szCs w:val="32"/>
        </w:rPr>
        <w:t xml:space="preserve">,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โบสถ์เซนต์ไมเคิล</w:t>
      </w:r>
      <w:r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A118B">
        <w:rPr>
          <w:rFonts w:ascii="TH Sarabun New" w:hAnsi="TH Sarabun New" w:cs="TH Sarabun New" w:hint="cs"/>
          <w:sz w:val="32"/>
          <w:szCs w:val="32"/>
          <w:cs/>
        </w:rPr>
        <w:t>และเป็นแหล่งผลิตเบียร์ชิงเต่าที่มีชื่อเสียงไปทั่วโลก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62D76">
        <w:rPr>
          <w:rFonts w:ascii="TH Sarabun New" w:hAnsi="TH Sarabun New" w:cs="TH Sarabun New"/>
          <w:sz w:val="32"/>
          <w:szCs w:val="32"/>
          <w:cs/>
        </w:rPr>
        <w:t>เพลิดเพลินกับบรรยากาศโรแมนติกริมอ่าว เดินเล่นย่านช้อปปิ้งทันสมัย และสัมผัสเสน่ห์เมืองท่าที่มีทั้งความคลาสสิกและชีวิตชีวา เหมาะสำหรับพักผ่อน ช้อปปิ้ง และถ่ายภาพสวยตลอดทั้งปี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745C2" w:rsidRPr="001D5201">
        <w:rPr>
          <w:rFonts w:ascii="TH Sarabun New" w:hAnsi="TH Sarabun New" w:cs="TH Sarabun New"/>
          <w:sz w:val="32"/>
          <w:szCs w:val="32"/>
          <w:cs/>
        </w:rPr>
        <w:t xml:space="preserve">จากนั้นซึมซับบรรยากาศดีๆ </w:t>
      </w:r>
      <w:r w:rsidR="00F745C2" w:rsidRPr="00EE7BA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สวนชายทะเลเสี่ยวม่ายเต่า</w:t>
      </w:r>
      <w:r w:rsidR="00F745C2" w:rsidRPr="00EE7BA0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F745C2" w:rsidRPr="001D5201">
        <w:rPr>
          <w:rFonts w:ascii="TH Sarabun New" w:hAnsi="TH Sarabun New" w:cs="TH Sarabun New"/>
          <w:sz w:val="32"/>
          <w:szCs w:val="32"/>
          <w:cs/>
        </w:rPr>
        <w:t xml:space="preserve">ตั้งอยู่บริเวณชายฝั่งทะเลในเมืองชิงเต่า หากเดินลัดเลาะไปตามทางเดินไม้ริมทะเลจะเจอกับเนินหญ้าโล่งๆ มองเห็นวิวขอบฟ้าตัดกับทะเลแบบพาโนรามา </w:t>
      </w:r>
      <w:r w:rsidR="00091671" w:rsidRPr="00E30724">
        <w:rPr>
          <w:rFonts w:ascii="TH Sarabun New" w:hAnsi="TH Sarabun New" w:cs="TH Sarabun New"/>
          <w:sz w:val="32"/>
          <w:szCs w:val="32"/>
          <w:cs/>
        </w:rPr>
        <w:t xml:space="preserve">จากนั้นนำทุกท่านชม </w:t>
      </w:r>
      <w:r w:rsidR="00091671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สะพานจ้านเฉียว (</w:t>
      </w:r>
      <w:r w:rsidR="00091671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Zhan</w:t>
      </w:r>
      <w:r w:rsidR="00091671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091671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Qiao Bridge)</w:t>
      </w:r>
      <w:r w:rsidR="00091671" w:rsidRPr="0001563E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091671" w:rsidRPr="00E30724">
        <w:rPr>
          <w:rFonts w:ascii="TH Sarabun New" w:hAnsi="TH Sarabun New" w:cs="TH Sarabun New"/>
          <w:sz w:val="32"/>
          <w:szCs w:val="32"/>
          <w:cs/>
        </w:rPr>
        <w:t xml:space="preserve">สัญลักษณ์ของเมืองเก่าที่โดดเด่นด้วยบรรยากาศริมทะเลสุดคลาสสิก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เป็นสะพานโบราณสมัยราชวงศ์ชิง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มีอายุมากกว่า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100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ปี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ทอดยาวออกสู่ทะเลกว่า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440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มีลักษณะเป็นแลนด์มาร์กสำคัญของเมือง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91671" w:rsidRPr="00F83ED5">
        <w:rPr>
          <w:rFonts w:ascii="TH Sarabun New" w:hAnsi="TH Sarabun New" w:cs="TH Sarabun New" w:hint="cs"/>
          <w:sz w:val="32"/>
          <w:szCs w:val="32"/>
          <w:cs/>
        </w:rPr>
        <w:t>เป็นจุดเช็กอินยอดนิยมของนักท่องเที่ยวเพื่อเดินชมวิวทะเลและชมสถาปัตยกรรมจีนคลาสสิกที่ปลายสะพานคือ</w:t>
      </w:r>
      <w:r w:rsidR="00091671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91671" w:rsidRPr="0001563E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"</w:t>
      </w:r>
      <w:r w:rsidR="00091671" w:rsidRPr="0001563E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>ศาลาฮุยหลาน</w:t>
      </w:r>
      <w:r w:rsidR="00091671" w:rsidRPr="0001563E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"</w:t>
      </w:r>
      <w:r w:rsidR="00091671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091671" w:rsidRPr="00E30724">
        <w:rPr>
          <w:rFonts w:ascii="TH Sarabun New" w:hAnsi="TH Sarabun New" w:cs="TH Sarabun New"/>
          <w:sz w:val="32"/>
          <w:szCs w:val="32"/>
          <w:cs/>
        </w:rPr>
        <w:t>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</w:t>
      </w:r>
      <w:r w:rsidR="00091671">
        <w:rPr>
          <w:rFonts w:ascii="TH Sarabun New" w:hAnsi="TH Sarabun New" w:cs="TH Sarabun New"/>
          <w:sz w:val="32"/>
          <w:szCs w:val="32"/>
        </w:rPr>
        <w:t xml:space="preserve"> </w:t>
      </w:r>
    </w:p>
    <w:p w14:paraId="639172E8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E30724">
        <w:rPr>
          <w:rFonts w:ascii="TH Sarabun New" w:hAnsi="TH Sarabun New" w:cs="TH Sarabun New"/>
          <w:sz w:val="32"/>
          <w:szCs w:val="32"/>
          <w:cs/>
        </w:rPr>
        <w:lastRenderedPageBreak/>
        <w:t>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</w:t>
      </w:r>
    </w:p>
    <w:p w14:paraId="2DC04A4D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E30724">
        <w:rPr>
          <w:rFonts w:ascii="TH Sarabun New" w:hAnsi="TH Sarabun New" w:cs="TH Sarabun New"/>
          <w:sz w:val="32"/>
          <w:szCs w:val="32"/>
          <w:cs/>
        </w:rPr>
        <w:t>หนึ่งในจุดเช็คอิน ที่รวบรวมทั้งความงดงามทางธรรมชาติและเสน่ห์ของเมือง</w:t>
      </w:r>
      <w:r w:rsidRPr="00B854FD">
        <w:rPr>
          <w:rFonts w:ascii="TH Sarabun New" w:hAnsi="TH Sarabun New" w:cs="TH Sarabun New"/>
          <w:sz w:val="32"/>
          <w:szCs w:val="32"/>
          <w:cs/>
        </w:rPr>
        <w:t>ประวัติศาสตร์ไว้ในที่เดียว</w:t>
      </w:r>
      <w:r w:rsidRPr="00B854FD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B854FD">
        <w:rPr>
          <w:rFonts w:ascii="TH Sarabun New" w:hAnsi="TH Sarabun New" w:cs="TH Sarabun New"/>
          <w:sz w:val="32"/>
          <w:szCs w:val="32"/>
          <w:cs/>
        </w:rPr>
        <w:t>อิสระให้ท่าน</w:t>
      </w:r>
    </w:p>
    <w:p w14:paraId="26201EBC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B854FD">
        <w:rPr>
          <w:rFonts w:ascii="TH Sarabun New" w:hAnsi="TH Sarabun New" w:cs="TH Sarabun New"/>
          <w:sz w:val="32"/>
          <w:szCs w:val="32"/>
          <w:cs/>
        </w:rPr>
        <w:t>เพลิดเพลินกับการช้อปปิ้งที่</w:t>
      </w:r>
      <w:r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ถนนจงซาน </w:t>
      </w:r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Zhongshan Road)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B854FD">
        <w:rPr>
          <w:rFonts w:ascii="TH Sarabun New" w:hAnsi="TH Sarabun New" w:cs="TH Sarabun New"/>
          <w:sz w:val="32"/>
          <w:szCs w:val="32"/>
          <w:cs/>
        </w:rPr>
        <w:t>ย่านการค้าชื่อดังเก่าแก่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และเป็นย่านประวัติศาสตร์ที่สำคัญ</w:t>
      </w:r>
      <w:r w:rsidRPr="00B854FD">
        <w:rPr>
          <w:rFonts w:ascii="TH Sarabun New" w:hAnsi="TH Sarabun New" w:cs="TH Sarabun New"/>
          <w:sz w:val="32"/>
          <w:szCs w:val="32"/>
          <w:cs/>
        </w:rPr>
        <w:t>ใจ</w:t>
      </w:r>
    </w:p>
    <w:p w14:paraId="130A9CA1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B854FD">
        <w:rPr>
          <w:rFonts w:ascii="TH Sarabun New" w:hAnsi="TH Sarabun New" w:cs="TH Sarabun New"/>
          <w:sz w:val="32"/>
          <w:szCs w:val="32"/>
          <w:cs/>
        </w:rPr>
        <w:t xml:space="preserve">กลางเมืองชิงเต่า ถนนเส้นนี้ถือเป็นศูนย์รวมความคึกคักที่ผสมผสานกลิ่นอายของเมืองเก่ากับความทันสมัยได้อย่างลงตัว </w:t>
      </w:r>
      <w:r w:rsidRPr="00EF3633">
        <w:rPr>
          <w:rFonts w:ascii="TH Sarabun New" w:hAnsi="TH Sarabun New" w:cs="TH Sarabun New"/>
          <w:sz w:val="32"/>
          <w:szCs w:val="32"/>
          <w:cs/>
        </w:rPr>
        <w:t>เป็น</w:t>
      </w:r>
    </w:p>
    <w:p w14:paraId="1BB854A8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EF3633">
        <w:rPr>
          <w:rFonts w:ascii="TH Sarabun New" w:hAnsi="TH Sarabun New" w:cs="TH Sarabun New"/>
          <w:sz w:val="32"/>
          <w:szCs w:val="32"/>
          <w:cs/>
        </w:rPr>
        <w:t>แหล่งช้อปปิ้งที่ผสมผสานสถาปัตยกรรมสไตล์ยุโรปและอาคารเก่าแก่เข้ากับร้านค้าแฟชั่น บูติก และร้านอาหาร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ปัจจุบันยังเป็น</w:t>
      </w:r>
    </w:p>
    <w:p w14:paraId="1C25C94F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EF3633">
        <w:rPr>
          <w:rFonts w:ascii="TH Sarabun New" w:hAnsi="TH Sarabun New" w:cs="TH Sarabun New"/>
          <w:sz w:val="32"/>
          <w:szCs w:val="32"/>
          <w:cs/>
        </w:rPr>
        <w:t>ศูนย์กลางของอุตสาหกรรมแฟชั่น และมีการบูรณะฟื้นฟูเพื่อดึงดูดแบรนด์ระดับโลก</w:t>
      </w:r>
      <w:r w:rsidRPr="00EF3633">
        <w:rPr>
          <w:rFonts w:ascii="TH Sarabun New" w:hAnsi="TH Sarabun New" w:cs="TH Sarabun New"/>
          <w:sz w:val="32"/>
          <w:szCs w:val="32"/>
        </w:rPr>
        <w:t> </w:t>
      </w:r>
      <w:r w:rsidRPr="00B854FD">
        <w:rPr>
          <w:rFonts w:ascii="TH Sarabun New" w:hAnsi="TH Sarabun New" w:cs="TH Sarabun New"/>
          <w:sz w:val="32"/>
          <w:szCs w:val="32"/>
          <w:cs/>
        </w:rPr>
        <w:t xml:space="preserve">สองข้างทางเรียงรายด้วยร้านค้าท้องถิ่น </w:t>
      </w:r>
    </w:p>
    <w:p w14:paraId="0D5E64F6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854FD">
        <w:rPr>
          <w:rFonts w:ascii="TH Sarabun New" w:hAnsi="TH Sarabun New" w:cs="TH Sarabun New"/>
          <w:sz w:val="32"/>
          <w:szCs w:val="32"/>
          <w:cs/>
        </w:rPr>
        <w:t>ห้างสรรพสินค้า แฟชั่นแบรนด์ และของฝากพื้นเมืองชื่อดัง เช่น เบียร์ชิงเต่า ขนมของฝาก และงานหัตถกรรมพื้นบ้าน</w:t>
      </w: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ยามค่ำคืน</w:t>
      </w:r>
    </w:p>
    <w:p w14:paraId="25F45C4F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ถนนทั้งสายจะสว่างไสวไปด้วยแสงไฟและป้ายร้านค้า สร้างบรรยากาศครึกครื้นให้ผู้มาเยือนได้เดินเล่น ถ่ายรูป และลิ้มลองอาหาร</w:t>
      </w:r>
    </w:p>
    <w:p w14:paraId="7577B202" w14:textId="77777777" w:rsidR="009F6DA0" w:rsidRDefault="00091671" w:rsidP="009F6DA0">
      <w:pPr>
        <w:tabs>
          <w:tab w:val="left" w:pos="1418"/>
        </w:tabs>
        <w:ind w:left="1134" w:hanging="1134"/>
        <w:jc w:val="thaiDistribute"/>
        <w:rPr>
          <w:rStyle w:val="a7"/>
          <w:rFonts w:ascii="TH Sarabun New" w:hAnsi="TH Sarabun New" w:cs="TH Sarabun New"/>
          <w:color w:val="0000FF"/>
          <w:sz w:val="32"/>
          <w:szCs w:val="32"/>
        </w:rPr>
      </w:pP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พื้นเมืองรสเลิศ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54FD">
        <w:rPr>
          <w:rFonts w:ascii="TH Sarabun New" w:eastAsia="Times New Roman" w:hAnsi="TH Sarabun New" w:cs="TH Sarabun New"/>
          <w:sz w:val="32"/>
          <w:szCs w:val="32"/>
          <w:cs/>
        </w:rPr>
        <w:t>สัมผัสเสน่ห์เมืองท่าชิงเต่าในยามราตรีอย่างเต็มอิ่ม</w:t>
      </w:r>
      <w:r w:rsidRPr="00B854F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941103" w:rsidRPr="00E30724">
        <w:rPr>
          <w:rFonts w:ascii="TH Sarabun New" w:hAnsi="TH Sarabun New" w:cs="TH Sarabun New"/>
          <w:sz w:val="32"/>
          <w:szCs w:val="32"/>
          <w:cs/>
        </w:rPr>
        <w:t>จากนั้นนำท่านชมความงดงามของ</w:t>
      </w:r>
      <w:r w:rsidR="00941103" w:rsidRPr="00E30724">
        <w:rPr>
          <w:rFonts w:ascii="TH Sarabun New" w:hAnsi="TH Sarabun New" w:cs="TH Sarabun New"/>
          <w:sz w:val="32"/>
          <w:szCs w:val="32"/>
        </w:rPr>
        <w:t xml:space="preserve"> </w:t>
      </w:r>
      <w:r w:rsidR="00941103" w:rsidRPr="0001563E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 xml:space="preserve">โบสถ์เซนต์ไมเคิล </w:t>
      </w:r>
      <w:r w:rsidR="00941103" w:rsidRPr="0001563E">
        <w:rPr>
          <w:rStyle w:val="a7"/>
          <w:rFonts w:ascii="TH Sarabun New" w:hAnsi="TH Sarabun New" w:cs="TH Sarabun New"/>
          <w:color w:val="0000FF"/>
          <w:sz w:val="32"/>
          <w:szCs w:val="32"/>
        </w:rPr>
        <w:t xml:space="preserve">St. </w:t>
      </w:r>
    </w:p>
    <w:p w14:paraId="508690A3" w14:textId="4F1D998D" w:rsidR="009F6DA0" w:rsidRDefault="00941103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 w:rsidRPr="0001563E">
        <w:rPr>
          <w:rStyle w:val="a7"/>
          <w:rFonts w:ascii="TH Sarabun New" w:hAnsi="TH Sarabun New" w:cs="TH Sarabun New"/>
          <w:color w:val="0000FF"/>
          <w:sz w:val="32"/>
          <w:szCs w:val="32"/>
        </w:rPr>
        <w:t>Michael’s Cathedral</w:t>
      </w:r>
      <w:r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หรือ โบสถ์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St. Emil</w:t>
      </w:r>
      <w:r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Pr="00705B2D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ชมภาย</w:t>
      </w:r>
      <w:r w:rsidRPr="00705B2D">
        <w:rPr>
          <w:rFonts w:ascii="TH Sarabun New" w:hAnsi="TH Sarabun New" w:cs="TH Sarabun New" w:hint="cs"/>
          <w:b/>
          <w:bCs/>
          <w:sz w:val="32"/>
          <w:szCs w:val="32"/>
          <w:cs/>
        </w:rPr>
        <w:t>นอก)</w:t>
      </w:r>
      <w:r w:rsidRPr="00705B2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30724">
        <w:rPr>
          <w:rFonts w:ascii="TH Sarabun New" w:hAnsi="TH Sarabun New" w:cs="TH Sarabun New"/>
          <w:sz w:val="32"/>
          <w:szCs w:val="32"/>
          <w:cs/>
        </w:rPr>
        <w:t>สถาปัตยกรรมสุดคลาสสิกที่ตั้งตระหง่านกลางเมืองชิงเต่า โดดเด่น</w:t>
      </w:r>
    </w:p>
    <w:p w14:paraId="56C1F8F8" w14:textId="77777777" w:rsidR="009F6DA0" w:rsidRDefault="009F6DA0" w:rsidP="009F6DA0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160" behindDoc="0" locked="0" layoutInCell="1" allowOverlap="1" wp14:anchorId="788B8738" wp14:editId="21C17D24">
            <wp:simplePos x="0" y="0"/>
            <wp:positionH relativeFrom="margin">
              <wp:align>left</wp:align>
            </wp:positionH>
            <wp:positionV relativeFrom="paragraph">
              <wp:posOffset>49668</wp:posOffset>
            </wp:positionV>
            <wp:extent cx="2858770" cy="3811270"/>
            <wp:effectExtent l="0" t="0" r="0" b="0"/>
            <wp:wrapSquare wrapText="bothSides"/>
            <wp:docPr id="91291949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1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103" w:rsidRPr="00E30724">
        <w:rPr>
          <w:rFonts w:ascii="TH Sarabun New" w:hAnsi="TH Sarabun New" w:cs="TH Sarabun New"/>
          <w:sz w:val="32"/>
          <w:szCs w:val="32"/>
          <w:cs/>
        </w:rPr>
        <w:t xml:space="preserve">ด้วยหอคู่อิฐสีส้มแดงและหน้าต่างกระจกสีที่สะท้อนแสงแดดอย่างงดงามภายในโบสถ์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เป็นโบสถ์คาทอลิก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ออกแบบโดยสถาปนิกชาวเยอรมัน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มีรูปแบบสถาปัตยกรรมแบบโกธิก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ผสมผสานแบบโรมัน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สร้างเสร็จสมบูรณ์ในปี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1934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มีเอกลักษณ์คือ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บริเวณอาคารด้านหน้ามีหอนาฬิกาสูง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56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2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หลัง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ตั้งอย่างโดดเด่น</w:t>
      </w:r>
      <w:r w:rsidR="00941103" w:rsidRPr="006C020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โดยจะส่งเสียงสัญญาณในทุกวันอาทิตย์หรือช่วงเทศกาลสำคัญ</w:t>
      </w:r>
      <w:r w:rsidR="009411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41103" w:rsidRPr="006C0206">
        <w:rPr>
          <w:rFonts w:ascii="TH Sarabun New" w:hAnsi="TH Sarabun New" w:cs="TH Sarabun New" w:hint="cs"/>
          <w:sz w:val="32"/>
          <w:szCs w:val="32"/>
          <w:cs/>
        </w:rPr>
        <w:t>จึงทำให้โบสถ์แห่งนี้งดงามและกลายเป็นอีกหนึ่งสถานที่ที่โรแมนติกในเมืองชิงเต่า</w:t>
      </w:r>
      <w:r w:rsidR="0094110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41103" w:rsidRPr="00E30724">
        <w:rPr>
          <w:rFonts w:ascii="TH Sarabun New" w:hAnsi="TH Sarabun New" w:cs="TH Sarabun New"/>
          <w:sz w:val="32"/>
          <w:szCs w:val="32"/>
          <w:cs/>
        </w:rPr>
        <w:t>บรรยากาศเงียบสงบและอบอวลด้วยความศรัทธา เหมาะแก่การเดินชม ถ่ายภาพ หรือเก็บช่วงเวลาแสนโรแมนติกท่ามกลางกลิ่นอายยุโรปริมทะเลจี</w:t>
      </w:r>
      <w:r w:rsidR="00941103">
        <w:rPr>
          <w:rFonts w:ascii="TH Sarabun New" w:hAnsi="TH Sarabun New" w:cs="TH Sarabun New" w:hint="cs"/>
          <w:sz w:val="32"/>
          <w:szCs w:val="32"/>
          <w:cs/>
        </w:rPr>
        <w:t>น จ</w:t>
      </w:r>
      <w:r w:rsidR="00941103" w:rsidRPr="00E30724">
        <w:rPr>
          <w:rFonts w:ascii="TH Sarabun New" w:hAnsi="TH Sarabun New" w:cs="TH Sarabun New"/>
          <w:sz w:val="32"/>
          <w:szCs w:val="32"/>
          <w:cs/>
        </w:rPr>
        <w:t>ากนั้นนำท่านเดินทางสู่</w:t>
      </w:r>
      <w:r w:rsidR="00941103">
        <w:rPr>
          <w:rFonts w:ascii="TH Sarabun New" w:hAnsi="TH Sarabun New" w:cs="TH Sarabun New"/>
          <w:sz w:val="32"/>
          <w:szCs w:val="32"/>
        </w:rPr>
        <w:t xml:space="preserve"> </w:t>
      </w:r>
      <w:r w:rsidR="00941103"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ย่าน</w:t>
      </w:r>
      <w:r w:rsidR="00941103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ต้าเปาเต่า (</w:t>
      </w:r>
      <w:r w:rsidR="00941103" w:rsidRPr="0001563E">
        <w:rPr>
          <w:rStyle w:val="a7"/>
          <w:rFonts w:ascii="TH Sarabun New" w:hAnsi="TH Sarabun New" w:cs="TH Sarabun New"/>
          <w:color w:val="0000FF"/>
          <w:sz w:val="32"/>
          <w:szCs w:val="32"/>
        </w:rPr>
        <w:t>Da Bao Island</w:t>
      </w:r>
      <w:r w:rsidR="00941103" w:rsidRPr="0001563E">
        <w:rPr>
          <w:rStyle w:val="a7"/>
          <w:rFonts w:ascii="TH Sarabun New" w:hAnsi="TH Sarabun New" w:cs="TH Sarabun New" w:hint="cs"/>
          <w:color w:val="0000FF"/>
          <w:sz w:val="32"/>
          <w:szCs w:val="32"/>
          <w:cs/>
        </w:rPr>
        <w:t>)</w:t>
      </w:r>
      <w:r w:rsidR="00941103" w:rsidRPr="00E30724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941103" w:rsidRPr="00E30724">
        <w:rPr>
          <w:rFonts w:ascii="TH Sarabun New" w:hAnsi="TH Sarabun New" w:cs="TH Sarabun New"/>
          <w:sz w:val="32"/>
          <w:szCs w:val="32"/>
          <w:cs/>
        </w:rPr>
        <w:t xml:space="preserve">แหล่งท่องเที่ยวเชิงวัฒนธรรมใจกลางเมืองชิงเต่า ที่รวบรวมอาคารเก่าแก่สไตล์ยุโรปและจีนดั้งเดิมไว้อย่างงดงาม บรรยากาศคลาสสิกผสานความทันสมัย เต็มไปด้วยคาเฟ่ ร้านอาหาร และร้านค้าศิลปะสุดเก๋ เหมาะสำหรับเดินเล่น ถ่ายภาพ ชิมอาหารพื้นเมือง และสัมผัสชีวิตคนชิงเต่าในมุมอบอุ่นมีเสน่ห์ </w:t>
      </w:r>
      <w:r w:rsidR="00941103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นำท่าน</w:t>
      </w:r>
    </w:p>
    <w:p w14:paraId="029B6C7D" w14:textId="0AE516DF" w:rsidR="00941103" w:rsidRPr="009F6DA0" w:rsidRDefault="00941103" w:rsidP="009F6DA0">
      <w:pPr>
        <w:tabs>
          <w:tab w:val="left" w:pos="1418"/>
        </w:tabs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เดินทางต่อ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สู่ 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ถนนคนเดินพีฉายย่วน (</w:t>
      </w:r>
      <w:r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Pi Chai Yuan)</w:t>
      </w:r>
      <w:r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เป็นหนึ่งในย่านการค้าและแหล่งรวมอาหารที่มีชื่อเสียงที่สุดในเมืองชิงเต่า โดยเฉพาะอย่างยิ่งในเรื่องของอาหารทะเลและสตรีทฟู้ดแบบดั้งเดิม และ จุดเด่นที่สุดของที่นี่คือ ร้านค้าอาหารทะเลที่จับมาสดๆ เช่น หอยนางรม หอยเชลล์ ปู และกุ้ง ซึ่งเราสามารถเลือกได้เองแล้วให้ร้านทำอาหารให้ และในถนนคนเดินแห่งนี้ยังมีขนมและของว่างพื้นเมืองของชิงเต่าอีกมากมายให้ท่านเลือกชิม เช่น เกี๊ยวนึ่ง ซาลาเปาไส้ต่างๆ บะหมี่ เต้าหู้เหม็น ไส้กรอกยักษ์ รวมถึงขนมที่ได้รับความนิย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ม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เช่น ไอศ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ค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รีม วาฟเฟิลไข่  อิสระให้ท่านได้เดินเล่น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ซื้อของ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พักผ่อน</w:t>
      </w:r>
      <w:r w:rsidRPr="00B854FD">
        <w:rPr>
          <w:rFonts w:ascii="TH Sarabun New" w:hAnsi="TH Sarabun New" w:cs="TH Sarabun New"/>
          <w:color w:val="000000"/>
          <w:sz w:val="32"/>
          <w:szCs w:val="32"/>
          <w:cs/>
        </w:rPr>
        <w:t>ตามอัธยาศัย</w:t>
      </w:r>
    </w:p>
    <w:p w14:paraId="054535C7" w14:textId="73BEC5E1" w:rsidR="00AC0461" w:rsidRPr="009F6DA0" w:rsidRDefault="00AC0461" w:rsidP="009F6DA0">
      <w:pPr>
        <w:spacing w:line="240" w:lineRule="atLeast"/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</w:rPr>
      </w:pPr>
      <w:r w:rsidRPr="009F6DA0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***อิสระอาหารค่ำเพื่อสะดวกแก่การท่องเที่ยว***</w:t>
      </w:r>
    </w:p>
    <w:p w14:paraId="4B2CBB01" w14:textId="77777777" w:rsidR="00AC0461" w:rsidRDefault="00AC0461" w:rsidP="009F6DA0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4E2F42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091671">
        <w:rPr>
          <w:rFonts w:ascii="TH Sarabun New" w:hAnsi="TH Sarabun New" w:cs="TH Sarabun New"/>
          <w:b/>
          <w:bCs/>
          <w:color w:val="0000FF"/>
          <w:sz w:val="32"/>
          <w:szCs w:val="32"/>
        </w:rPr>
        <w:t>No.3 Bathing Beach</w:t>
      </w:r>
      <w:r w:rsidRPr="00091671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4E2F42">
        <w:rPr>
          <w:rFonts w:ascii="TH Sarabun New" w:hAnsi="TH Sarabun New" w:cs="TH Sarabun New"/>
          <w:sz w:val="32"/>
          <w:szCs w:val="32"/>
          <w:cs/>
        </w:rPr>
        <w:t>ชายหาดที่หลุดออกมาจากโลกไซเบอร์พังค์แห่งอนาคต แสงนีออนสะท้อนผิวน้ำยามค่ำคืนสร้างภาพลวงตาเหนือจริง อาคารสไตล์เรโทรฟิวเจอร์ริสต์ตัดกับเส้นขอบฟ้าของเมืองชิงเต่าอย่างลงตัว เสียงคลื่นประสานกับจังหวะดนตรีอิเล็กทรอนิกส์จากบาร์ริมทาง กลายเป็นจุดพักผ่อนที่เต็มไปด้วยพลังและเสน่ห์ลึกลับของโลกอนาคต</w:t>
      </w:r>
    </w:p>
    <w:p w14:paraId="6E16D020" w14:textId="77777777" w:rsidR="00AC0461" w:rsidRDefault="00AC0461" w:rsidP="00AC0461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HOLIDAY INN EXPRESS HOTEL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0DBDD4E4" w14:textId="07823429" w:rsidR="00405D76" w:rsidRDefault="00EE7BA0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7ED9536E" wp14:editId="2EA0D2DF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7210425" cy="857250"/>
                <wp:effectExtent l="19050" t="38100" r="47625" b="76200"/>
                <wp:wrapNone/>
                <wp:docPr id="201631021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572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586E6" w14:textId="77777777" w:rsidR="008E4B51" w:rsidRDefault="00EE7BA0" w:rsidP="00EE7BA0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E7B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หมู่บ้านประมงซาจือโข่ว </w:t>
                            </w:r>
                            <w:r w:rsidR="008E4B5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8E4B51" w:rsidRPr="00A6421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ตรอกซิลเวอร์ฟิซ </w:t>
                            </w:r>
                            <w:r w:rsidR="008E4B5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8E4B51" w:rsidRPr="00F745C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7B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โรงงานเบียร์ชิงเต่า </w:t>
                            </w:r>
                            <w:r w:rsidR="008E4B5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E7B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จัตุรัส 54 </w:t>
                            </w:r>
                            <w:r w:rsidR="00882D7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82D7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97E4171" w14:textId="555F5FB5" w:rsidR="00EE7BA0" w:rsidRPr="0058437A" w:rsidRDefault="008E4B51" w:rsidP="00EE7BA0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882D7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ศูนย์กีฬาเรือใบโอลิมปิค - </w:t>
                            </w:r>
                            <w:r w:rsidR="00EE7BA0" w:rsidRPr="00EE7B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ตลาดไถตง</w:t>
                            </w:r>
                            <w:r w:rsidR="00882D7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ไนท์มาเก็ต </w:t>
                            </w:r>
                            <w:r w:rsidR="00EE7B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</w:t>
                            </w:r>
                            <w:r w:rsidR="00EE7BA0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E7BA0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EE7BA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E7BA0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E7BA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EE7BA0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EE7BA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EE7BA0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ED9536E" id="_x0000_s1030" style="position:absolute;left:0;text-align:left;margin-left:0;margin-top:3.85pt;width:567.75pt;height:67.5pt;z-index:251802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0EA586E6" w14:textId="77777777" w:rsidR="008E4B51" w:rsidRDefault="00EE7BA0" w:rsidP="00EE7BA0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58437A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หมู่บ้านประมงซา</w:t>
                      </w:r>
                      <w:proofErr w:type="spellStart"/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จือ</w:t>
                      </w:r>
                      <w:proofErr w:type="spellEnd"/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โข</w:t>
                      </w:r>
                      <w:proofErr w:type="spellStart"/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่ว</w:t>
                      </w:r>
                      <w:proofErr w:type="spellEnd"/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E4B5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8E4B51" w:rsidRPr="00A6421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ตรอก</w:t>
                      </w:r>
                      <w:proofErr w:type="spellStart"/>
                      <w:r w:rsidR="008E4B51" w:rsidRPr="00A6421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ซิลเวอร์ฟิซ</w:t>
                      </w:r>
                      <w:proofErr w:type="spellEnd"/>
                      <w:r w:rsidR="008E4B51" w:rsidRPr="00A6421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E4B5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8E4B51" w:rsidRPr="00F745C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โรงงานเบียร์ชิงเต่า </w:t>
                      </w:r>
                      <w:r w:rsidR="008E4B5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จัตุรัส 54 </w:t>
                      </w:r>
                      <w:r w:rsidR="00882D7C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97E4171" w14:textId="555F5FB5" w:rsidR="00EE7BA0" w:rsidRPr="0058437A" w:rsidRDefault="008E4B51" w:rsidP="00EE7BA0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ศูนย์กีฬาเรือใบโอ</w:t>
                      </w:r>
                      <w:proofErr w:type="spellStart"/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ลิมปิค</w:t>
                      </w:r>
                      <w:proofErr w:type="spellEnd"/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EE7BA0" w:rsidRPr="00EE7BA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ตลาดไถตง</w:t>
                      </w:r>
                      <w:proofErr w:type="spellStart"/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ไนท์</w:t>
                      </w:r>
                      <w:proofErr w:type="spellEnd"/>
                      <w:r w:rsidR="00882D7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มาเก็ต </w:t>
                      </w:r>
                      <w:r w:rsidR="00EE7BA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</w:t>
                      </w:r>
                      <w:r w:rsidR="00EE7BA0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EE7BA0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EE7BA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E7BA0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E7BA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EE7BA0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EE7BA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EE7BA0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B96F77" w14:textId="77777777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363EFACB" w14:textId="3DE419EA" w:rsidR="00405D76" w:rsidRDefault="00405D76" w:rsidP="00405D76">
      <w:pPr>
        <w:spacing w:line="240" w:lineRule="atLeast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2BDDF3A4" w14:textId="77777777" w:rsidR="005D7BBA" w:rsidRDefault="005D7BBA" w:rsidP="00E30AB8">
      <w:pPr>
        <w:tabs>
          <w:tab w:val="left" w:pos="1418"/>
        </w:tabs>
        <w:ind w:left="1134"/>
        <w:jc w:val="thaiDistribute"/>
        <w:rPr>
          <w:rFonts w:ascii="Sarabun" w:hAnsi="Sarabun" w:cs="Sarabun"/>
          <w:noProof/>
        </w:rPr>
      </w:pPr>
    </w:p>
    <w:p w14:paraId="4B6996C9" w14:textId="77777777" w:rsidR="00EA4499" w:rsidRPr="00177530" w:rsidRDefault="00EA4499" w:rsidP="00EA4499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 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1E335F4A" w14:textId="261E20A3" w:rsidR="00E76B08" w:rsidRPr="00142C22" w:rsidRDefault="00E76B08" w:rsidP="00813740">
      <w:pPr>
        <w:spacing w:line="240" w:lineRule="atLeast"/>
        <w:ind w:left="142" w:right="-2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142C22">
        <w:rPr>
          <w:rFonts w:ascii="TH Sarabun New" w:hAnsi="TH Sarabun New" w:cs="TH Sarabun New"/>
          <w:sz w:val="32"/>
          <w:szCs w:val="32"/>
          <w:cs/>
        </w:rPr>
        <w:t>นำท่า</w:t>
      </w:r>
      <w:r>
        <w:rPr>
          <w:rFonts w:ascii="TH Sarabun New" w:hAnsi="TH Sarabun New" w:cs="TH Sarabun New" w:hint="cs"/>
          <w:sz w:val="32"/>
          <w:szCs w:val="32"/>
          <w:cs/>
        </w:rPr>
        <w:t>นเดินทางสู่</w:t>
      </w:r>
      <w:r w:rsidRPr="00142C2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หมู่บ้านประมงซา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จื่อ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โข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ว่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(</w:t>
      </w:r>
      <w:proofErr w:type="spellStart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Shazikou</w:t>
      </w:r>
      <w:proofErr w:type="spellEnd"/>
      <w:r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Fishing Village)</w:t>
      </w:r>
      <w:r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142C22">
        <w:rPr>
          <w:rFonts w:ascii="TH Sarabun New" w:hAnsi="TH Sarabun New" w:cs="TH Sarabun New"/>
          <w:sz w:val="32"/>
          <w:szCs w:val="32"/>
          <w:cs/>
        </w:rPr>
        <w:t>เป็นหมู่บ้านชาวประมงที่มีชื่อเสียงในเขตเหลาซาน มีเอกลักษณ์ที่บ้านเรือนสีสันสดใสที่ตั้งเรียงรายไปตามเนินเขา ตัดกับน้ำทะเลสีฟ้า ทำให้มีทัศนียภาพที่คล้ายคลึงกับเมืองชายฝั่งในยุโรปใต้ และเป็นจุดถ่ายภาพยอดนิยม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เป็นอีกหนึ่งสถานที่ท่องเที่ยว พักผ่อนหย่อนใจ บรรยากาศดี เหมาะแก่การมาเดินเล่นออกกำลังกาย หรือพาครอบครัว และสัตว์เลี้ยงมาพักผ่อน มีมุมถ่ายรูปสวยๆ บรรยากาศน่าประทับใจ โดยเฉพาะช่วงเย็นๆ สามารถชมวิวทะเล และบรรยากาศริมชายฝั่งได้ </w:t>
      </w:r>
      <w:r w:rsidRPr="00142C22">
        <w:rPr>
          <w:rFonts w:ascii="TH Sarabun New" w:hAnsi="TH Sarabun New" w:cs="TH Sarabun New"/>
          <w:sz w:val="32"/>
          <w:szCs w:val="32"/>
          <w:cs/>
        </w:rPr>
        <w:t>ให้ท่านเดินชมทิวทัศน์หมู่บ้าน อิสระถ่ายรูปตามอัธยาศัย</w:t>
      </w:r>
      <w:r w:rsidRPr="00142C22">
        <w:rPr>
          <w:rFonts w:ascii="TH Sarabun New" w:hAnsi="TH Sarabun New" w:cs="TH Sarabun New"/>
          <w:sz w:val="32"/>
          <w:szCs w:val="32"/>
        </w:rPr>
        <w:t xml:space="preserve"> 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="007F6100" w:rsidRPr="007F6100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ตรอกปลาเงิน (</w:t>
      </w:r>
      <w:r w:rsidR="007F6100" w:rsidRPr="007F6100">
        <w:rPr>
          <w:rFonts w:ascii="TH Sarabun New" w:hAnsi="TH Sarabun New" w:cs="TH Sarabun New"/>
          <w:b/>
          <w:bCs/>
          <w:color w:val="0000FF"/>
          <w:sz w:val="32"/>
          <w:szCs w:val="32"/>
        </w:rPr>
        <w:t>Silverfish Street)</w:t>
      </w:r>
      <w:r w:rsidR="007F6100" w:rsidRPr="007F6100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>เป็นย่านสุด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ใจกลางเมืองเก่าชิงเต่า ซอยเล็กๆ ความยาวราว </w:t>
      </w:r>
      <w:r w:rsidR="007F6100" w:rsidRPr="007F6100">
        <w:rPr>
          <w:rFonts w:ascii="TH Sarabun New" w:hAnsi="TH Sarabun New" w:cs="TH Sarabun New"/>
          <w:sz w:val="32"/>
          <w:szCs w:val="32"/>
        </w:rPr>
        <w:t xml:space="preserve">250 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>เมตร ที่นำอาคารสไตล์ยุโรปผสมจีนดั้งเดิมมารีโนเวทใหม่ เต็มไปด้วยคา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 ร้านกาแฟ ร้านงานครา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  <w:cs/>
        </w:rPr>
        <w:t>ฟต์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 และมุมถ่ายรูปสุดเก๋ เหมาะสำหรับสาย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  <w:cs/>
        </w:rPr>
        <w:t>ฮิป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  <w:cs/>
        </w:rPr>
        <w:t>ส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  <w:cs/>
        </w:rPr>
        <w:t>เต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  <w:cs/>
        </w:rPr>
        <w:t>อร์ ตั้งอยู่เขตซื่อหนาน (</w:t>
      </w:r>
      <w:proofErr w:type="spellStart"/>
      <w:r w:rsidR="007F6100" w:rsidRPr="007F6100">
        <w:rPr>
          <w:rFonts w:ascii="TH Sarabun New" w:hAnsi="TH Sarabun New" w:cs="TH Sarabun New"/>
          <w:sz w:val="32"/>
          <w:szCs w:val="32"/>
        </w:rPr>
        <w:t>Shinan</w:t>
      </w:r>
      <w:proofErr w:type="spellEnd"/>
      <w:r w:rsidR="007F6100" w:rsidRPr="007F6100">
        <w:rPr>
          <w:rFonts w:ascii="TH Sarabun New" w:hAnsi="TH Sarabun New" w:cs="TH Sarabun New"/>
          <w:sz w:val="32"/>
          <w:szCs w:val="32"/>
        </w:rPr>
        <w:t xml:space="preserve"> District) 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>ใจกลางเมืองชิงเต่า ใกล้กับสถานีรถไฟและถนนคนเดินจงซาน (</w:t>
      </w:r>
      <w:r w:rsidR="007F6100" w:rsidRPr="007F6100">
        <w:rPr>
          <w:rFonts w:ascii="TH Sarabun New" w:hAnsi="TH Sarabun New" w:cs="TH Sarabun New"/>
          <w:sz w:val="32"/>
          <w:szCs w:val="32"/>
        </w:rPr>
        <w:t>Zhongshan Road)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F6100" w:rsidRPr="007F6100">
        <w:rPr>
          <w:rFonts w:ascii="TH Sarabun New" w:hAnsi="TH Sarabun New" w:cs="TH Sarabun New"/>
          <w:b/>
          <w:bCs/>
          <w:sz w:val="32"/>
          <w:szCs w:val="32"/>
          <w:cs/>
        </w:rPr>
        <w:t>ลักษณะเด่น: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 ซอยสั้นๆ แต่กว้างขวาง เดินสบาย ตกแต่งอย่างอบอุ่น เต็มไปด้วยร้านค้าและร้านกาแฟสไตล์มินิมอล </w:t>
      </w:r>
      <w:r w:rsidR="007F6100" w:rsidRPr="007F6100">
        <w:rPr>
          <w:rFonts w:ascii="TH Sarabun New" w:hAnsi="TH Sarabun New" w:cs="TH Sarabun New"/>
          <w:b/>
          <w:bCs/>
          <w:sz w:val="32"/>
          <w:szCs w:val="32"/>
          <w:cs/>
        </w:rPr>
        <w:t>จุดไฮไลท์:</w:t>
      </w:r>
      <w:r w:rsidR="007F6100" w:rsidRPr="007F6100">
        <w:rPr>
          <w:rFonts w:ascii="TH Sarabun New" w:hAnsi="TH Sarabun New" w:cs="TH Sarabun New"/>
          <w:sz w:val="32"/>
          <w:szCs w:val="32"/>
          <w:cs/>
        </w:rPr>
        <w:t xml:space="preserve"> การผสมผสานสถาปัตยกรรมเก่าแก่เข้ากับไลฟ์สไตล์คนรุ่นใหม่ กำแพงอิฐและมุมร้านค้าตกแต่งอย่างสวยงามเหมาะแก่การถ่ายรูป</w:t>
      </w:r>
    </w:p>
    <w:p w14:paraId="6F988F76" w14:textId="77777777" w:rsidR="00E4661A" w:rsidRDefault="003A4DBE" w:rsidP="00E76B08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6208" behindDoc="0" locked="0" layoutInCell="1" allowOverlap="1" wp14:anchorId="0012B177" wp14:editId="5A33741B">
            <wp:simplePos x="0" y="0"/>
            <wp:positionH relativeFrom="margin">
              <wp:align>center</wp:align>
            </wp:positionH>
            <wp:positionV relativeFrom="paragraph">
              <wp:posOffset>306401</wp:posOffset>
            </wp:positionV>
            <wp:extent cx="6703695" cy="3048000"/>
            <wp:effectExtent l="0" t="0" r="1905" b="0"/>
            <wp:wrapSquare wrapText="bothSides"/>
            <wp:docPr id="18832611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083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B08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 w:rsidR="00E76B08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76B08"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 w:rsidR="00E76B08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="00E76B08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="00E76B08"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  <w:r w:rsidR="00E76B08" w:rsidRPr="00E76B0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  <w:r w:rsidR="00882D7C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มื้อพิเศษ....เมนูซีฟู้ด</w:t>
      </w:r>
    </w:p>
    <w:p w14:paraId="33DB4EEF" w14:textId="0A04A773" w:rsidR="00E76B08" w:rsidRDefault="00E4661A" w:rsidP="00813740">
      <w:pPr>
        <w:ind w:left="142"/>
        <w:jc w:val="thaiDistribute"/>
        <w:rPr>
          <w:rFonts w:ascii="TH Sarabun New" w:hAnsi="TH Sarabun New" w:cs="TH Sarabun New"/>
          <w:sz w:val="32"/>
          <w:szCs w:val="32"/>
        </w:rPr>
      </w:pP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2F3B05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โรงงานเบียร์ชิงเต่า </w:t>
      </w:r>
      <w:r w:rsidRPr="00F31BF7">
        <w:rPr>
          <w:rFonts w:ascii="TH Sarabun New" w:hAnsi="TH Sarabun New" w:cs="TH Sarabun New"/>
          <w:sz w:val="32"/>
          <w:szCs w:val="32"/>
          <w:cs/>
        </w:rPr>
        <w:t>อาคารสไตล์โกธิกสีแดงหลังนี้ถูกเปลี่ยนเป็นพิพิธภัณฑ์ และกลายเป็นหนึ่งในแลนด์มาร์กยอดนิยมของการมาเที่ยวชิงเต่า เมื่อเข้าไปด้านในจะได้สัมผัสกับประวัติศาสตร์ของเบียร์ชิงเต่า ทั้งอุปกรณ์เก่าแก่ที่เคยใช้ เบียร์ชิงเต่าจากยุคต่างๆ ขั้นตอนการผลิต</w:t>
      </w: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เริ่มตั้งแต่การก่อตั้งโรงงาน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กระบวนการพัฒนาตั้งแต่แรกเริ่มจนถึงปัจจุบัน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รู้จักกรรมวิธีในการกลั่นเบียร์ของโรงงานเบียร์แห่งแรกของประเทศจีน</w:t>
      </w:r>
      <w:r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รวมทั้งกรรมวิธีการกลั่นเบียร์ที่ทันสมัยที่สุดในโลกปัจจุบัน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ชม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>กระ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บวนการบรรจุเบียร์ใส่ขวด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และกระป๋อง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(</w:t>
      </w:r>
      <w:r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พิเศษ...ชิม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เบียร์</w:t>
      </w:r>
      <w:r w:rsidRPr="00271B0D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>ฟรี</w:t>
      </w:r>
      <w:r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!!</w:t>
      </w:r>
      <w:r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</w:rPr>
        <w:t xml:space="preserve"> ท่านละ 2 แก้ว</w:t>
      </w:r>
      <w:r w:rsidRPr="00271B0D">
        <w:rPr>
          <w:rFonts w:ascii="TH Sarabun New" w:hAnsi="TH Sarabun New" w:cs="TH Sarabun New"/>
          <w:b/>
          <w:bCs/>
          <w:noProof/>
          <w:sz w:val="32"/>
          <w:szCs w:val="32"/>
          <w:highlight w:val="cyan"/>
          <w:cs/>
        </w:rPr>
        <w:t>)</w:t>
      </w:r>
    </w:p>
    <w:p w14:paraId="0DCFD279" w14:textId="1FCF44C0" w:rsidR="00882D7C" w:rsidRDefault="00E4661A" w:rsidP="00813740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85728" behindDoc="1" locked="0" layoutInCell="1" allowOverlap="1" wp14:anchorId="031627E7" wp14:editId="2703923F">
            <wp:simplePos x="0" y="0"/>
            <wp:positionH relativeFrom="margin">
              <wp:posOffset>1270</wp:posOffset>
            </wp:positionH>
            <wp:positionV relativeFrom="paragraph">
              <wp:posOffset>9525</wp:posOffset>
            </wp:positionV>
            <wp:extent cx="3514090" cy="1976755"/>
            <wp:effectExtent l="0" t="0" r="0" b="4445"/>
            <wp:wrapTight wrapText="bothSides">
              <wp:wrapPolygon edited="0">
                <wp:start x="468" y="0"/>
                <wp:lineTo x="0" y="416"/>
                <wp:lineTo x="0" y="21232"/>
                <wp:lineTo x="468" y="21440"/>
                <wp:lineTo x="20960" y="21440"/>
                <wp:lineTo x="21428" y="21232"/>
                <wp:lineTo x="21428" y="416"/>
                <wp:lineTo x="20960" y="0"/>
                <wp:lineTo x="468" y="0"/>
              </wp:wrapPolygon>
            </wp:wrapTight>
            <wp:docPr id="2099022827" name="รูปภาพ 9" descr="A red sculpture in front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8876" name="Picture 10" descr="A red sculpture in front of a city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197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256" behindDoc="0" locked="0" layoutInCell="1" allowOverlap="1" wp14:anchorId="645FCA2B" wp14:editId="1F4E38D6">
            <wp:simplePos x="0" y="0"/>
            <wp:positionH relativeFrom="margin">
              <wp:align>right</wp:align>
            </wp:positionH>
            <wp:positionV relativeFrom="paragraph">
              <wp:posOffset>2717800</wp:posOffset>
            </wp:positionV>
            <wp:extent cx="2705100" cy="3381375"/>
            <wp:effectExtent l="0" t="0" r="0" b="9525"/>
            <wp:wrapSquare wrapText="bothSides"/>
            <wp:docPr id="145403577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>จากนั้นน</w:t>
      </w:r>
      <w:r w:rsidR="00E76B08">
        <w:rPr>
          <w:rFonts w:ascii="TH Sarabun New" w:hAnsi="TH Sarabun New" w:cs="TH Sarabun New" w:hint="cs"/>
          <w:sz w:val="32"/>
          <w:szCs w:val="32"/>
          <w:cs/>
        </w:rPr>
        <w:t>ำ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 xml:space="preserve">ท่านชม 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</w:t>
      </w:r>
      <w:r w:rsidR="00E76B08"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54 (</w:t>
      </w:r>
      <w:proofErr w:type="spellStart"/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Wusi</w:t>
      </w:r>
      <w:proofErr w:type="spellEnd"/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Square</w:t>
      </w:r>
      <w:r w:rsidR="00E76B08" w:rsidRPr="00E76B0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)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หรือ จัตุรัส 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May Fourth Square</w:t>
      </w:r>
      <w:r w:rsidR="00E76B08"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>ซึ่งเป็นสวนสาธารณะริมชายฝั่งทะเล</w:t>
      </w:r>
      <w:r w:rsidR="00E76B08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 xml:space="preserve">ชม </w:t>
      </w:r>
      <w:r w:rsidR="00E76B08" w:rsidRPr="00F31BF7">
        <w:rPr>
          <w:rFonts w:ascii="TH Sarabun New" w:hAnsi="TH Sarabun New" w:cs="TH Sarabun New"/>
          <w:b/>
          <w:bCs/>
          <w:sz w:val="32"/>
          <w:szCs w:val="32"/>
        </w:rPr>
        <w:t>The Winds of May</w:t>
      </w:r>
      <w:r w:rsidR="00E76B08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 xml:space="preserve">ปฏิมากรรมรูปร่างที่บิดเบี้ยวสีแดงสดสูง </w:t>
      </w:r>
      <w:r w:rsidR="00E76B08" w:rsidRPr="008E4099">
        <w:rPr>
          <w:rFonts w:ascii="TH Sarabun New" w:hAnsi="TH Sarabun New" w:cs="TH Sarabun New"/>
          <w:sz w:val="32"/>
          <w:szCs w:val="32"/>
        </w:rPr>
        <w:t xml:space="preserve">98 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>ฟุต ซึ่งคล้ายกับรูปร่างของพายุหมุน</w:t>
      </w:r>
      <w:r w:rsidR="00E76B08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E76B08" w:rsidRPr="008E4099">
        <w:rPr>
          <w:rFonts w:ascii="TH Sarabun New" w:hAnsi="TH Sarabun New" w:cs="TH Sarabun New"/>
          <w:sz w:val="32"/>
          <w:szCs w:val="32"/>
          <w:cs/>
        </w:rPr>
        <w:t>สัญลักษณ์ของเมืองชิงเต่า</w:t>
      </w:r>
      <w:r w:rsidR="00E76B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76B08" w:rsidRPr="006D30FC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จากนั้นนำท่านสู่ 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ศูนย์กีฬาเรือใบโอลิมปิก </w:t>
      </w:r>
      <w:r w:rsidR="00E76B08" w:rsidRPr="00E76B08">
        <w:rPr>
          <w:rFonts w:ascii="TH Sarabun New" w:hAnsi="TH Sarabun New" w:cs="TH Sarabun New"/>
          <w:b/>
          <w:bCs/>
          <w:color w:val="0000FF"/>
          <w:sz w:val="32"/>
          <w:szCs w:val="32"/>
        </w:rPr>
        <w:t>(Qingdao Olympic Sailing Center)</w:t>
      </w:r>
      <w:r w:rsidR="00E76B08" w:rsidRPr="00E76B08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E76B08" w:rsidRPr="006D30FC">
        <w:rPr>
          <w:rFonts w:ascii="TH Sarabun New" w:hAnsi="TH Sarabun New" w:cs="TH Sarabun New"/>
          <w:sz w:val="32"/>
          <w:szCs w:val="32"/>
          <w:cs/>
        </w:rPr>
        <w:t xml:space="preserve">สถานที่จัดการแข่งขันกีฬาเรือใบในมหกรรมกีฬาโอลิมปิกปี </w:t>
      </w:r>
      <w:r w:rsidR="00E76B08" w:rsidRPr="006D30FC">
        <w:rPr>
          <w:rFonts w:ascii="TH Sarabun New" w:hAnsi="TH Sarabun New" w:cs="TH Sarabun New"/>
          <w:sz w:val="32"/>
          <w:szCs w:val="32"/>
        </w:rPr>
        <w:t xml:space="preserve">2008 </w:t>
      </w:r>
      <w:r w:rsidR="00E76B08" w:rsidRPr="006D30FC">
        <w:rPr>
          <w:rFonts w:ascii="TH Sarabun New" w:hAnsi="TH Sarabun New" w:cs="TH Sarabun New"/>
          <w:sz w:val="32"/>
          <w:szCs w:val="32"/>
          <w:cs/>
        </w:rPr>
        <w:t>ที่ปัจจุบันได้กลายเป็นแหล่งท่องเที่ยวยอดนิยมของเมือง ด้วยบรรยากาศท่าเรือสุดทันสมัย ทอดยาวสู่ทะเล พร้อมทิวทัศน์ตึกระฟ้า และแนวชายฝั่งที่งดงาม นักท่องเที่ยวสามารถเดินเล่นตามทางเดินริมทะเล สูดอากาศบริสุทธิ์ของอ่าวชิงเต่า ชมเรือย</w:t>
      </w:r>
      <w:proofErr w:type="spellStart"/>
      <w:r w:rsidR="00E76B08" w:rsidRPr="006D30FC">
        <w:rPr>
          <w:rFonts w:ascii="TH Sarabun New" w:hAnsi="TH Sarabun New" w:cs="TH Sarabun New"/>
          <w:sz w:val="32"/>
          <w:szCs w:val="32"/>
          <w:cs/>
        </w:rPr>
        <w:t>อชต์</w:t>
      </w:r>
      <w:proofErr w:type="spellEnd"/>
      <w:r w:rsidR="00E76B08" w:rsidRPr="006D30FC">
        <w:rPr>
          <w:rFonts w:ascii="TH Sarabun New" w:hAnsi="TH Sarabun New" w:cs="TH Sarabun New"/>
          <w:sz w:val="32"/>
          <w:szCs w:val="32"/>
          <w:cs/>
        </w:rPr>
        <w:t>ที่จอดเรียงรายอย่างสวยงาม และเก็บภาพประทับใจท่ามกลางวิวทะเลตัดกับเมืองใหญ่ ปัจจุบันบริเวณนี้ยังเป็นแหล่งรวมร้านอาหาร คา</w:t>
      </w:r>
      <w:proofErr w:type="spellStart"/>
      <w:r w:rsidR="00E76B08" w:rsidRPr="006D30FC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E76B08" w:rsidRPr="006D30FC">
        <w:rPr>
          <w:rFonts w:ascii="TH Sarabun New" w:hAnsi="TH Sarabun New" w:cs="TH Sarabun New"/>
          <w:sz w:val="32"/>
          <w:szCs w:val="32"/>
          <w:cs/>
        </w:rPr>
        <w:t xml:space="preserve"> และร้านของที่ระลึกริมทะเล เหมาะสำหรับพักผ่อน เดินเล่น และสัมผัสเสน่ห์เมืองชายทะเลสมัยใหม่ของชิงเต่าอย่างแท้จริง</w:t>
      </w:r>
      <w:r w:rsidR="00506A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 xml:space="preserve">นำท่านเดินทางไปยัง </w:t>
      </w:r>
      <w:r w:rsidR="00882D7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ไถตง</w:t>
      </w:r>
      <w:proofErr w:type="spellStart"/>
      <w:r w:rsidR="00882D7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ไนท์</w:t>
      </w:r>
      <w:proofErr w:type="spellEnd"/>
      <w:r w:rsidR="00882D7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มาร์เก็ต</w:t>
      </w:r>
      <w:r w:rsidR="00882D7C" w:rsidRPr="0001563E">
        <w:rPr>
          <w:rFonts w:ascii="TH Sarabun New" w:hAnsi="TH Sarabun New" w:cs="TH Sarabun New" w:hint="cs"/>
          <w:color w:val="0000FF"/>
          <w:sz w:val="32"/>
          <w:szCs w:val="32"/>
          <w:cs/>
        </w:rPr>
        <w:t xml:space="preserve"> </w:t>
      </w:r>
      <w:r w:rsidR="00882D7C" w:rsidRPr="0001563E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882D7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>Taidong</w:t>
      </w:r>
      <w:proofErr w:type="spellEnd"/>
      <w:r w:rsidR="00882D7C" w:rsidRPr="0001563E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San Lu)</w:t>
      </w:r>
      <w:r w:rsidR="00882D7C" w:rsidRPr="0001563E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882D7C" w:rsidRPr="00EF3633">
        <w:rPr>
          <w:rFonts w:ascii="TH Sarabun New" w:hAnsi="TH Sarabun New" w:cs="TH Sarabun New"/>
          <w:sz w:val="32"/>
          <w:szCs w:val="32"/>
          <w:cs/>
        </w:rPr>
        <w:t xml:space="preserve">ตั้งอยู่ในเขต </w:t>
      </w:r>
      <w:proofErr w:type="spellStart"/>
      <w:r w:rsidR="00882D7C" w:rsidRPr="00EF3633">
        <w:rPr>
          <w:rFonts w:ascii="TH Sarabun New" w:hAnsi="TH Sarabun New" w:cs="TH Sarabun New"/>
          <w:sz w:val="32"/>
          <w:szCs w:val="32"/>
        </w:rPr>
        <w:t>Shibei</w:t>
      </w:r>
      <w:proofErr w:type="spellEnd"/>
      <w:r w:rsidR="00882D7C" w:rsidRPr="00EF3633">
        <w:rPr>
          <w:rFonts w:ascii="TH Sarabun New" w:hAnsi="TH Sarabun New" w:cs="TH Sarabun New"/>
          <w:sz w:val="32"/>
          <w:szCs w:val="32"/>
        </w:rPr>
        <w:t xml:space="preserve"> </w:t>
      </w:r>
      <w:r w:rsidR="00882D7C" w:rsidRPr="00EF3633">
        <w:rPr>
          <w:rFonts w:ascii="TH Sarabun New" w:hAnsi="TH Sarabun New" w:cs="TH Sarabun New"/>
          <w:sz w:val="32"/>
          <w:szCs w:val="32"/>
          <w:cs/>
        </w:rPr>
        <w:t>ของชิงเต่า เป็น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ย่าน</w:t>
      </w:r>
      <w:proofErr w:type="spellStart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อปปิ้งและตลาดกลางคืนที่มีชีวิตชีวาใจกลางเมืองชิงเต่า</w:t>
      </w:r>
      <w:r w:rsidR="00882D7C"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เป็นสถานที่ยอดนิยมสำหรับทั้งนักท่องเที่ยวและคนท้องถิ่น</w:t>
      </w:r>
      <w:r w:rsidR="00882D7C">
        <w:rPr>
          <w:rFonts w:ascii="TH Sarabun New" w:hAnsi="TH Sarabun New" w:cs="TH Sarabun New"/>
          <w:sz w:val="32"/>
          <w:szCs w:val="32"/>
        </w:rPr>
        <w:t xml:space="preserve"> </w:t>
      </w:r>
      <w:r w:rsidR="00882D7C" w:rsidRPr="00EF3633">
        <w:rPr>
          <w:rFonts w:ascii="TH Sarabun New" w:hAnsi="TH Sarabun New" w:cs="TH Sarabun New"/>
          <w:sz w:val="32"/>
          <w:szCs w:val="32"/>
          <w:cs/>
        </w:rPr>
        <w:t>ถือเป็นแหล่งรวมความบันเทิงและการ</w:t>
      </w:r>
      <w:proofErr w:type="spellStart"/>
      <w:r w:rsidR="00882D7C"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82D7C" w:rsidRPr="00EF3633">
        <w:rPr>
          <w:rFonts w:ascii="TH Sarabun New" w:hAnsi="TH Sarabun New" w:cs="TH Sarabun New"/>
          <w:sz w:val="32"/>
          <w:szCs w:val="32"/>
          <w:cs/>
        </w:rPr>
        <w:t>อปปิ้งขนาดใหญ่ที่สุดในเมืองชิงเต่า</w:t>
      </w:r>
      <w:r w:rsidR="00882D7C" w:rsidRPr="00EF3633">
        <w:rPr>
          <w:rFonts w:ascii="TH Sarabun New" w:hAnsi="TH Sarabun New" w:cs="TH Sarabun New"/>
          <w:sz w:val="32"/>
          <w:szCs w:val="32"/>
        </w:rPr>
        <w:t> </w:t>
      </w:r>
      <w:r w:rsidR="00882D7C" w:rsidRPr="00EF3633">
        <w:rPr>
          <w:rFonts w:ascii="TH Sarabun New" w:hAnsi="TH Sarabun New" w:cs="TH Sarabun New"/>
          <w:sz w:val="32"/>
          <w:szCs w:val="32"/>
          <w:cs/>
        </w:rPr>
        <w:t xml:space="preserve">เต็มไปด้วยร้านแบรนด์ดังระดับโลก เช่น </w:t>
      </w:r>
      <w:r w:rsidR="00882D7C" w:rsidRPr="00EF3633">
        <w:rPr>
          <w:rFonts w:ascii="TH Sarabun New" w:hAnsi="TH Sarabun New" w:cs="TH Sarabun New"/>
          <w:sz w:val="32"/>
          <w:szCs w:val="32"/>
        </w:rPr>
        <w:t xml:space="preserve">Uniqlo, Nike, Adidas </w:t>
      </w:r>
      <w:r w:rsidR="00882D7C" w:rsidRPr="00EF3633">
        <w:rPr>
          <w:rFonts w:ascii="TH Sarabun New" w:hAnsi="TH Sarabun New" w:cs="TH Sarabun New"/>
          <w:sz w:val="32"/>
          <w:szCs w:val="32"/>
          <w:cs/>
        </w:rPr>
        <w:t>ไปจนถึงร้านเครื่องสำอางเกาหลี รวมไปถึงร้านค้าท้องถิ่น และตลาดกลางคืนที่คึกคักตลอดทั้งปี เหมาะสำหรับนักท่องเที่ยวทุกวัย โดยเฉพาะสายกินและสาย</w:t>
      </w:r>
      <w:proofErr w:type="spellStart"/>
      <w:r w:rsidR="00882D7C"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82D7C" w:rsidRPr="00EF3633">
        <w:rPr>
          <w:rFonts w:ascii="TH Sarabun New" w:hAnsi="TH Sarabun New" w:cs="TH Sarabun New"/>
          <w:sz w:val="32"/>
          <w:szCs w:val="32"/>
          <w:cs/>
        </w:rPr>
        <w:t>อปที่อยากสัมผัสบรรยากาศท้องถิ่นแบบของแท้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 xml:space="preserve"> เพลิดเพลินกับสตรีทฟู</w:t>
      </w:r>
      <w:proofErr w:type="spellStart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้ด</w:t>
      </w:r>
      <w:proofErr w:type="spellEnd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 xml:space="preserve"> หลากหลายชนิด</w:t>
      </w:r>
      <w:r w:rsidR="00882D7C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อปปิ้งเสื้อผ้า</w:t>
      </w:r>
      <w:r w:rsidR="00882D7C"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รองเท้า</w:t>
      </w:r>
      <w:r w:rsidR="00882D7C"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และเครื่องประดับในราคาประหยัด</w:t>
      </w:r>
      <w:r w:rsidR="00882D7C"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82D7C" w:rsidRPr="00522EEE">
        <w:rPr>
          <w:rFonts w:ascii="TH Sarabun New" w:hAnsi="TH Sarabun New" w:cs="TH Sarabun New" w:hint="cs"/>
          <w:sz w:val="32"/>
          <w:szCs w:val="32"/>
          <w:cs/>
        </w:rPr>
        <w:t>รวมถึงชมการแสดงริมทางที่สร้างบรรยากาศคึกคัก</w:t>
      </w:r>
    </w:p>
    <w:p w14:paraId="78CA2E1E" w14:textId="593AF7F9" w:rsidR="00882D7C" w:rsidRDefault="00882D7C" w:rsidP="00813740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6CDC18CE" w14:textId="79B0B03C" w:rsidR="00E76B08" w:rsidRDefault="00E76B08" w:rsidP="00E76B08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 xml:space="preserve">: 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HOLIDAY INN EXPRESS HOTEL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01E82D98" w14:textId="0AFE37B3" w:rsidR="00605779" w:rsidRDefault="00D1544C" w:rsidP="00882D7C">
      <w:pPr>
        <w:ind w:left="1134"/>
        <w:jc w:val="thaiDistribute"/>
        <w:rPr>
          <w:noProof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7575603" wp14:editId="15EF316C">
                <wp:simplePos x="0" y="0"/>
                <wp:positionH relativeFrom="page">
                  <wp:posOffset>123825</wp:posOffset>
                </wp:positionH>
                <wp:positionV relativeFrom="paragraph">
                  <wp:posOffset>84456</wp:posOffset>
                </wp:positionV>
                <wp:extent cx="7311390" cy="762000"/>
                <wp:effectExtent l="19050" t="38100" r="41910" b="76200"/>
                <wp:wrapNone/>
                <wp:docPr id="132803599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620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D037D" w14:textId="77777777" w:rsidR="00D1544C" w:rsidRDefault="00605779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สนามบินชิงเต่าเจียวตง </w:t>
                            </w:r>
                            <w:r w:rsidR="00980DC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05D76" w:rsidRPr="007E29C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สนามบินกวางเจา</w:t>
                            </w:r>
                            <w:r w:rsidR="00D1544C" w:rsidRPr="007E29C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ไป่หยุน</w:t>
                            </w:r>
                            <w:r w:rsidR="00405D76" w:rsidRPr="007E29C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05D7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กรุงเทพฯ (สนามบินสุวรรณภูมิ)                    </w:t>
                            </w:r>
                          </w:p>
                          <w:p w14:paraId="5F219CAB" w14:textId="64DC8416" w:rsidR="00605779" w:rsidRPr="00CC32EA" w:rsidRDefault="00D1544C" w:rsidP="0060577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605779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605779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80DC3">
                              <w:rPr>
                                <w:rFonts w:ascii="TH Sarabun New" w:hAnsi="TH Sarabun New" w:cs="TH Sarabun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605779" w:rsidRPr="003A390A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7575603" id="สี่เหลี่ยมผืนผ้า 5" o:spid="_x0000_s1031" style="position:absolute;left:0;text-align:left;margin-left:9.75pt;margin-top:6.65pt;width:575.7pt;height:60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" fillcolor="#ffc000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16CD037D" w14:textId="77777777" w:rsidR="00D1544C" w:rsidRDefault="00605779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6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สนามบินชิงเต่าเจียวตง </w:t>
                      </w:r>
                      <w:r w:rsidR="00980DC3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05D76" w:rsidRPr="007E29C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สนามบินกวางเจา</w:t>
                      </w:r>
                      <w:r w:rsidR="00D1544C" w:rsidRPr="007E29C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ไป่หยุน</w:t>
                      </w:r>
                      <w:r w:rsidR="00405D76" w:rsidRPr="007E29C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05D7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980DC3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กรุงเทพฯ (สนามบินสุวรรณภูมิ)                    </w:t>
                      </w:r>
                    </w:p>
                    <w:p w14:paraId="5F219CAB" w14:textId="64DC8416" w:rsidR="00605779" w:rsidRPr="00CC32EA" w:rsidRDefault="00D1544C" w:rsidP="0060577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605779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605779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80DC3">
                        <w:rPr>
                          <w:rFonts w:ascii="TH Sarabun New" w:hAnsi="TH Sarabun New" w:cs="TH Sarabun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605779" w:rsidRPr="003A390A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5A9F054" w14:textId="77777777" w:rsidR="008E4B51" w:rsidRDefault="008E4B51" w:rsidP="00882D7C">
      <w:pPr>
        <w:ind w:left="1134"/>
        <w:jc w:val="thaiDistribute"/>
        <w:rPr>
          <w:noProof/>
        </w:rPr>
      </w:pPr>
    </w:p>
    <w:p w14:paraId="47352339" w14:textId="77777777" w:rsidR="008E4B51" w:rsidRDefault="008E4B51" w:rsidP="00882D7C">
      <w:pPr>
        <w:ind w:left="1134"/>
        <w:jc w:val="thaiDistribute"/>
        <w:rPr>
          <w:noProof/>
        </w:rPr>
      </w:pPr>
    </w:p>
    <w:p w14:paraId="61962147" w14:textId="2CB1884C" w:rsidR="008E4B51" w:rsidRDefault="008E4B51" w:rsidP="00882D7C">
      <w:pPr>
        <w:ind w:left="1134"/>
        <w:jc w:val="thaiDistribute"/>
        <w:rPr>
          <w:noProof/>
        </w:rPr>
      </w:pPr>
    </w:p>
    <w:p w14:paraId="0483BE80" w14:textId="77777777" w:rsidR="008E4B51" w:rsidRDefault="008E4B51" w:rsidP="00882D7C">
      <w:pPr>
        <w:ind w:left="1134"/>
        <w:jc w:val="thaiDistribute"/>
        <w:rPr>
          <w:noProof/>
        </w:rPr>
      </w:pPr>
    </w:p>
    <w:p w14:paraId="0057F3DD" w14:textId="0ECB18EB" w:rsidR="00474A8A" w:rsidRPr="00813740" w:rsidRDefault="00474A8A" w:rsidP="00677512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81374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81374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 w:rsidR="00980DC3" w:rsidRPr="0081374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 w:rsidRPr="0081374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D1544C" w:rsidRPr="00813740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หรือแบบ </w:t>
      </w:r>
      <w:r w:rsidR="00D1544C" w:rsidRPr="0081374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>Box Set</w:t>
      </w:r>
    </w:p>
    <w:p w14:paraId="149C3B2C" w14:textId="20879549" w:rsidR="00285983" w:rsidRPr="00813740" w:rsidRDefault="00330C39" w:rsidP="00D1544C">
      <w:pPr>
        <w:tabs>
          <w:tab w:val="left" w:pos="1418"/>
        </w:tabs>
        <w:ind w:left="1418" w:hanging="1134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1374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980143" w:rsidRPr="0081374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285983"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ได้เวลา</w:t>
      </w:r>
      <w:r w:rsidR="00285983" w:rsidRPr="008137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</w:t>
      </w:r>
      <w:r w:rsidR="00285983"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สมควร นำท่านเดินทางสู่</w:t>
      </w:r>
      <w:r w:rsidR="00285983" w:rsidRPr="00813740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85983" w:rsidRPr="0081374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สนามบิน</w:t>
      </w:r>
      <w:r w:rsidR="005E57A7" w:rsidRPr="0081374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เจียวตงชิงเต่า</w:t>
      </w:r>
    </w:p>
    <w:p w14:paraId="0B8A3202" w14:textId="7CB2A27D" w:rsidR="00D1544C" w:rsidRPr="00813740" w:rsidRDefault="00D1544C" w:rsidP="00D1544C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08</w:t>
      </w: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 น.</w:t>
      </w: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</w:t>
      </w:r>
      <w:r w:rsidRPr="0081374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กวางเจา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8137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มณฑลกวางตุ้ง</w:t>
      </w: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โดยเที่ยวบิน 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</w:rPr>
        <w:t>CZ</w:t>
      </w:r>
      <w:r w:rsidR="00A568F0" w:rsidRPr="0081374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716 </w:t>
      </w:r>
      <w:r w:rsidR="00D676A8" w:rsidRPr="00813740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(บริการอาหาร</w:t>
      </w:r>
      <w:r w:rsidR="00D676A8" w:rsidRPr="0081374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และเครื่องดื่ม</w:t>
      </w:r>
      <w:r w:rsidR="00D676A8" w:rsidRPr="00813740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บนเครื่อง)</w:t>
      </w:r>
    </w:p>
    <w:p w14:paraId="4FAD2269" w14:textId="49DDB4C9" w:rsidR="00D1544C" w:rsidRPr="00813740" w:rsidRDefault="00D1544C" w:rsidP="00D1544C">
      <w:pPr>
        <w:pStyle w:val="NoSpacing2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11.25 น.</w:t>
      </w:r>
      <w:r w:rsidRPr="008137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เดินทางถึง 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</w:t>
      </w:r>
      <w:r w:rsidRPr="0081374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กวางเจาไป่หยุน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813740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(ต่อเครื่อง)</w:t>
      </w:r>
    </w:p>
    <w:p w14:paraId="603A01FF" w14:textId="77777777" w:rsidR="00D4685A" w:rsidRPr="00813740" w:rsidRDefault="00D1544C" w:rsidP="00813740">
      <w:pPr>
        <w:pStyle w:val="NoSpacing2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** หมายเหตุ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  <w:t>:</w:t>
      </w: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 xml:space="preserve"> อาหารบนเครื่อง อาจจะมีการปรับเปลี่ยนจากอาหารอุ่นร้อนเป็นอาหารว่าง หรือยกเลิกโดยไม่แจ้งล่วงหน้า </w:t>
      </w:r>
    </w:p>
    <w:p w14:paraId="400DEC03" w14:textId="12DA6AA5" w:rsidR="00D1544C" w:rsidRPr="00813740" w:rsidRDefault="00D1544C" w:rsidP="00813740">
      <w:pPr>
        <w:pStyle w:val="NoSpacing2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813740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ทั้งนี้ขึ้นอยู่กับสายการบินเป็นผู้กำหนด **</w:t>
      </w:r>
    </w:p>
    <w:p w14:paraId="71240F12" w14:textId="6A23AEF1" w:rsidR="00D1544C" w:rsidRPr="00D676A8" w:rsidRDefault="00D1544C" w:rsidP="00D1544C">
      <w:pPr>
        <w:pStyle w:val="NoSpacing2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154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15.55 น.   </w:t>
      </w:r>
      <w:r w:rsidRPr="00D154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กรุงเทพฯ ประเทศไทย </w:t>
      </w:r>
      <w:r w:rsidRPr="00D154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โดยเที่ยวบินที่ 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</w:rPr>
        <w:t>CZ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363 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(บริการอาหาร</w:t>
      </w:r>
      <w:r w:rsidR="00D676A8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และเครื่องดื่ม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บนเครื่อง)</w:t>
      </w:r>
    </w:p>
    <w:p w14:paraId="6F292E68" w14:textId="77777777" w:rsidR="00D1544C" w:rsidRDefault="00D1544C" w:rsidP="00D1544C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154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17.55 น.</w:t>
      </w:r>
      <w:r w:rsidRPr="00D1544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เดินทางถึง 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สนามบิน</w:t>
      </w:r>
      <w:r w:rsidRPr="00D676A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สุวรรณภูมิ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676A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 xml:space="preserve">กรุงเทพฯ </w:t>
      </w:r>
      <w:r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โดยสวัสดิภาพ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พร้อมความประทับใจ </w:t>
      </w:r>
    </w:p>
    <w:p w14:paraId="0716AE86" w14:textId="19E62E9D" w:rsidR="00E02686" w:rsidRPr="007B1145" w:rsidRDefault="00A732B7" w:rsidP="00A732B7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</w:rPr>
        <w:t>***********************************************************</w:t>
      </w:r>
    </w:p>
    <w:p w14:paraId="52F7911B" w14:textId="3BD234DA" w:rsidR="00A732B7" w:rsidRDefault="00A732B7" w:rsidP="00A732B7">
      <w:pPr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A732B7">
        <w:rPr>
          <w:rFonts w:ascii="TH Sarabun New" w:eastAsia="Times New Roman" w:hAnsi="TH Sarabun New" w:cs="TH Sarabun New" w:hint="cs"/>
          <w:b/>
          <w:bCs/>
          <w:noProof/>
          <w:sz w:val="72"/>
          <w:szCs w:val="72"/>
        </w:rPr>
        <w:lastRenderedPageBreak/>
        <w:drawing>
          <wp:inline distT="0" distB="0" distL="0" distR="0" wp14:anchorId="0A426657" wp14:editId="47D064C3">
            <wp:extent cx="6931025" cy="2425700"/>
            <wp:effectExtent l="0" t="0" r="3175" b="0"/>
            <wp:docPr id="9536558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55842" name="Picture 95365584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FB59" w14:textId="77777777" w:rsidR="00EB6E72" w:rsidRDefault="00EB6E72" w:rsidP="00CE1AB2"/>
    <w:p w14:paraId="3E4BCA5C" w14:textId="77777777" w:rsidR="00AD134D" w:rsidRDefault="00AD134D" w:rsidP="00BD0EF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78946FCC" w14:textId="77777777" w:rsidR="00AD134D" w:rsidRDefault="00AD134D" w:rsidP="00BD0EF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</w:p>
    <w:p w14:paraId="1B3CB604" w14:textId="7C9EF11A" w:rsidR="00BD0EF7" w:rsidRDefault="00BD0EF7" w:rsidP="00BD0EF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อัตราค่าบริการ*ราคาพิเศษ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  <w:t xml:space="preserve">!! 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ไม่มีราคาเด็ก*</w:t>
      </w:r>
    </w:p>
    <w:p w14:paraId="66EBA2EA" w14:textId="7D32696D" w:rsidR="00BD0EF7" w:rsidRPr="0096745F" w:rsidRDefault="005E601C" w:rsidP="005E601C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</w:pPr>
      <w:r w:rsidRPr="005E601C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  <w:t xml:space="preserve">เด็กทารก อายุ 0-2 ปี จ่าย </w:t>
      </w:r>
      <w:r w:rsidR="00027AE3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u w:val="single"/>
          <w:cs/>
        </w:rPr>
        <w:t>9</w:t>
      </w:r>
      <w:r w:rsidRPr="005E601C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</w:rPr>
        <w:t>,</w:t>
      </w:r>
      <w:r w:rsidRPr="005E601C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  <w:t>900.- บาท (ไม่มีที่นั่งบนเครื่องบิน)</w:t>
      </w:r>
    </w:p>
    <w:tbl>
      <w:tblPr>
        <w:tblStyle w:val="5-2"/>
        <w:tblW w:w="11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2067"/>
        <w:gridCol w:w="1902"/>
      </w:tblGrid>
      <w:tr w:rsidR="00BD0EF7" w:rsidRPr="004777C2" w14:paraId="403A889A" w14:textId="77777777" w:rsidTr="00914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8D5E9C9" w14:textId="77777777" w:rsidR="00BD0EF7" w:rsidRPr="007B1145" w:rsidRDefault="00BD0EF7" w:rsidP="00124148">
            <w:pPr>
              <w:spacing w:before="24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76C1C0" w14:textId="77777777" w:rsidR="00BD0EF7" w:rsidRPr="007B1145" w:rsidRDefault="00BD0EF7" w:rsidP="00124148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03F3B4CD" w14:textId="77777777" w:rsidR="00BD0EF7" w:rsidRPr="007B1145" w:rsidRDefault="00BD0EF7" w:rsidP="001241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76BCBFA" w14:textId="77777777" w:rsidR="00BD0EF7" w:rsidRPr="007B1145" w:rsidRDefault="00BD0EF7" w:rsidP="00124148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3D7D15CE" w14:textId="77777777" w:rsidR="00BD0EF7" w:rsidRPr="007B1145" w:rsidRDefault="00BD0EF7" w:rsidP="00124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2BA4D77" w14:textId="77777777" w:rsidR="00BD0EF7" w:rsidRPr="007B1145" w:rsidRDefault="00BD0EF7" w:rsidP="00124148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BD0EF7" w:rsidRPr="006665A5" w14:paraId="62112F36" w14:textId="77777777" w:rsidTr="00914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0974288" w14:textId="33B28AC6" w:rsidR="00BD0EF7" w:rsidRDefault="00BD0EF7" w:rsidP="00124148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>0</w:t>
            </w:r>
            <w:r w:rsidR="00C82837"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>3</w:t>
            </w:r>
            <w:r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 xml:space="preserve"> </w:t>
            </w:r>
            <w:r w:rsidR="00C82837" w:rsidRPr="001C6EAC">
              <w:rPr>
                <w:rFonts w:ascii="TH Sarabun New" w:eastAsia="Times New Roman" w:hAnsi="TH Sarabun New" w:cs="TH Sarabun New"/>
                <w:color w:val="0070C0"/>
                <w:sz w:val="40"/>
                <w:szCs w:val="40"/>
                <w:cs/>
                <w:lang w:eastAsia="en-US"/>
              </w:rPr>
              <w:t>–</w:t>
            </w:r>
            <w:r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 xml:space="preserve"> </w:t>
            </w:r>
            <w:r w:rsidR="00C82837"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>08 กันยายน</w:t>
            </w:r>
            <w:r w:rsidRPr="001C6EAC">
              <w:rPr>
                <w:rFonts w:ascii="TH Sarabun New" w:eastAsia="Times New Roman" w:hAnsi="TH Sarabun New" w:cs="TH Sarabun New"/>
                <w:color w:val="0070C0"/>
                <w:sz w:val="40"/>
                <w:szCs w:val="40"/>
                <w:cs/>
                <w:lang w:eastAsia="en-US"/>
              </w:rPr>
              <w:t xml:space="preserve"> </w:t>
            </w:r>
            <w:r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>25</w:t>
            </w:r>
            <w:r w:rsidRPr="001C6EAC">
              <w:rPr>
                <w:rFonts w:ascii="TH Sarabun New" w:eastAsia="Times New Roman" w:hAnsi="TH Sarabun New" w:cs="TH Sarabun New"/>
                <w:color w:val="0070C0"/>
                <w:sz w:val="40"/>
                <w:szCs w:val="40"/>
                <w:lang w:eastAsia="en-US"/>
              </w:rPr>
              <w:t>6</w:t>
            </w:r>
            <w:r w:rsidRPr="001C6EAC">
              <w:rPr>
                <w:rFonts w:ascii="TH Sarabun New" w:eastAsia="Times New Roman" w:hAnsi="TH Sarabun New" w:cs="TH Sarabun New" w:hint="cs"/>
                <w:color w:val="0070C0"/>
                <w:sz w:val="40"/>
                <w:szCs w:val="40"/>
                <w:cs/>
                <w:lang w:eastAsia="en-US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5E029EE" w14:textId="360813E5" w:rsidR="00BD0EF7" w:rsidRPr="00786D87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2</w:t>
            </w:r>
            <w:r w:rsidR="00DE5B76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6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</w:t>
            </w:r>
            <w:r w:rsidR="00DE5B76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999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3B57716" w14:textId="6A0CEC74" w:rsidR="00BD0EF7" w:rsidRPr="00786D87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 </w:t>
            </w:r>
            <w:r w:rsidR="00DE5B76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5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3A668D9" w14:textId="77777777" w:rsidR="00BD0EF7" w:rsidRPr="00786D87" w:rsidRDefault="00BD0EF7" w:rsidP="001241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color w:val="0070C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7D728E36" w14:textId="77777777" w:rsidTr="00914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165F208" w14:textId="2B0DC6DA" w:rsidR="00BD0EF7" w:rsidRPr="003F1CF2" w:rsidRDefault="00BD0EF7" w:rsidP="00124148">
            <w:pPr>
              <w:rPr>
                <w:rFonts w:ascii="TH Sarabun New" w:eastAsia="Times New Roman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07 - 12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="00C82837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กันยายน</w:t>
            </w:r>
            <w:r w:rsidR="00C82837"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="00C82837"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="00C82837"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="00C82837"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F02EE33" w14:textId="77777777" w:rsidR="00BD0EF7" w:rsidRPr="006665A5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7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E791DCE" w14:textId="562894A5" w:rsidR="00BD0EF7" w:rsidRPr="006665A5" w:rsidRDefault="00DE5B76" w:rsidP="00124148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BD0EF7"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779244D" w14:textId="77777777" w:rsidR="00BD0EF7" w:rsidRPr="006665A5" w:rsidRDefault="00BD0EF7" w:rsidP="0012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6FAFC49B" w14:textId="77777777" w:rsidTr="00914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EC6B1B8" w14:textId="3DE210E1" w:rsidR="00BD0EF7" w:rsidRPr="00D01269" w:rsidRDefault="00BD0EF7" w:rsidP="00124148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</w:t>
            </w:r>
            <w:r w:rsidR="00C82837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3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="00C82837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="00C82837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18 กันยายน</w:t>
            </w:r>
            <w:r w:rsidR="00C82837"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="00C82837"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="00C82837"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="00C82837"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79C9C50" w14:textId="0594A831" w:rsidR="00BD0EF7" w:rsidRPr="006665A5" w:rsidRDefault="00BD0EF7" w:rsidP="00124148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 w:rsidR="00487346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E2572F0" w14:textId="14E58CC2" w:rsidR="00BD0EF7" w:rsidRPr="006665A5" w:rsidRDefault="00DE5B76" w:rsidP="00124148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BD0EF7"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DB76523" w14:textId="77777777" w:rsidR="00BD0EF7" w:rsidRPr="006665A5" w:rsidRDefault="00BD0EF7" w:rsidP="001241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D93D6C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D93D6C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BD0EF7" w:rsidRPr="006665A5" w14:paraId="3D4495A4" w14:textId="77777777" w:rsidTr="009141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451666CB" w14:textId="73702877" w:rsidR="00BD0EF7" w:rsidRDefault="00C82837" w:rsidP="00124148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17</w:t>
            </w:r>
            <w:r w:rsidR="00BD0EF7"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22 กันยายน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25</w:t>
            </w:r>
            <w:r w:rsidRPr="00B374A1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6</w:t>
            </w:r>
            <w:r w:rsidRPr="00B374A1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CCFF"/>
          </w:tcPr>
          <w:p w14:paraId="07725696" w14:textId="64BB9CB9" w:rsidR="00BD0EF7" w:rsidRPr="00786D87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 w:rsidR="00487346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FFCCFF"/>
          </w:tcPr>
          <w:p w14:paraId="48706DFE" w14:textId="0485B909" w:rsidR="00BD0EF7" w:rsidRPr="00786D87" w:rsidRDefault="00BD0EF7" w:rsidP="00124148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 </w:t>
            </w:r>
            <w:r w:rsidR="00DE5B76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FFCCFF"/>
          </w:tcPr>
          <w:p w14:paraId="1C387747" w14:textId="77777777" w:rsidR="00BD0EF7" w:rsidRPr="00786D87" w:rsidRDefault="00BD0EF7" w:rsidP="001241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786D87"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lang w:eastAsia="en-US"/>
              </w:rPr>
              <w:t>0</w:t>
            </w:r>
            <w:r w:rsidRPr="00786D87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0B2D8CEC" w14:textId="77777777" w:rsidR="00BD0EF7" w:rsidRDefault="00BD0EF7" w:rsidP="00BD0EF7"/>
    <w:p w14:paraId="1E7D2AD7" w14:textId="77777777" w:rsidR="00BD0EF7" w:rsidRDefault="00BD0EF7" w:rsidP="00CE1AB2"/>
    <w:p w14:paraId="79385BF1" w14:textId="0A668815" w:rsidR="00BF4C79" w:rsidRPr="00BF4C79" w:rsidRDefault="00E40C1C" w:rsidP="009141F1">
      <w:pPr>
        <w:ind w:firstLine="284"/>
        <w:rPr>
          <w:cs/>
        </w:rPr>
      </w:pPr>
      <w:r>
        <w:rPr>
          <w:noProof/>
        </w:rPr>
        <w:drawing>
          <wp:inline distT="0" distB="0" distL="0" distR="0" wp14:anchorId="1A7F5736" wp14:editId="22417455">
            <wp:extent cx="6710576" cy="2348548"/>
            <wp:effectExtent l="0" t="0" r="0" b="0"/>
            <wp:docPr id="1857881504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81504" name="Picture 15" descr="A close up of a sign&#10;&#10;AI-generated content may be incorrect.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457" cy="23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2B586" w14:textId="6AEAA089" w:rsidR="00CE1AB2" w:rsidRDefault="00CE1AB2" w:rsidP="00CE1AB2">
      <w:pPr>
        <w:rPr>
          <w:cs/>
        </w:rPr>
      </w:pPr>
    </w:p>
    <w:p w14:paraId="2CC88D7A" w14:textId="00A7C973" w:rsidR="00CE1AB2" w:rsidRDefault="00CE1AB2" w:rsidP="009141F1">
      <w:pPr>
        <w:ind w:firstLine="284"/>
      </w:pPr>
      <w:r>
        <w:rPr>
          <w:noProof/>
        </w:rPr>
        <w:lastRenderedPageBreak/>
        <w:drawing>
          <wp:inline distT="0" distB="0" distL="0" distR="0" wp14:anchorId="3FE7FC58" wp14:editId="107CCDF4">
            <wp:extent cx="6695150" cy="2343150"/>
            <wp:effectExtent l="0" t="0" r="0" b="0"/>
            <wp:docPr id="8182297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29715" name="Picture 16" descr="A yellow background with black text&#10;&#10;AI-generated content may be incorrec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267" cy="23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BA1D4" w14:textId="754447C3" w:rsidR="00B6063B" w:rsidRDefault="00B6063B" w:rsidP="00103D6D">
      <w:pPr>
        <w:jc w:val="center"/>
      </w:pPr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25B7B49E" wp14:editId="3486075F">
            <wp:extent cx="6869550" cy="1362075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53" r="-121" b="6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89" cy="136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953D7" w14:textId="1AE273EE" w:rsidR="00B6063B" w:rsidRDefault="00FC7EA0" w:rsidP="00103D6D">
      <w:pPr>
        <w:jc w:val="center"/>
      </w:pPr>
      <w:r>
        <w:rPr>
          <w:noProof/>
          <w:cs/>
        </w:rPr>
        <w:lastRenderedPageBreak/>
        <w:drawing>
          <wp:inline distT="0" distB="0" distL="0" distR="0" wp14:anchorId="202BC60E" wp14:editId="16FD9FA6">
            <wp:extent cx="6917055" cy="9777730"/>
            <wp:effectExtent l="0" t="0" r="0" b="0"/>
            <wp:docPr id="9105484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B420" w14:textId="77777777" w:rsidR="00B6063B" w:rsidRDefault="00B6063B" w:rsidP="00B6063B">
      <w:pPr>
        <w:pStyle w:val="af1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  <w:r>
        <w:rPr>
          <w:rFonts w:ascii="FreesiaUPC" w:hAnsi="FreesiaUPC" w:cs="EucrosiaUPC" w:hint="cs"/>
          <w:b/>
          <w:bCs/>
          <w:noProof/>
          <w:color w:val="FF0000"/>
          <w:sz w:val="52"/>
          <w:szCs w:val="52"/>
        </w:rPr>
        <w:lastRenderedPageBreak/>
        <w:drawing>
          <wp:inline distT="0" distB="0" distL="0" distR="0" wp14:anchorId="07E5814C" wp14:editId="0A9E07CB">
            <wp:extent cx="6840855" cy="9676130"/>
            <wp:effectExtent l="0" t="0" r="0" b="1270"/>
            <wp:docPr id="760494060" name="รูปภาพ 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4060" name="Picture 11" descr="A screenshot of a phone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EF2A" w14:textId="4E590514" w:rsidR="00FE4A10" w:rsidRDefault="00FE4A10" w:rsidP="00FE4A10">
      <w:r>
        <w:rPr>
          <w:noProof/>
        </w:rPr>
        <w:lastRenderedPageBreak/>
        <w:drawing>
          <wp:inline distT="0" distB="0" distL="0" distR="0" wp14:anchorId="4824B592" wp14:editId="746856F3">
            <wp:extent cx="6912610" cy="9777730"/>
            <wp:effectExtent l="0" t="0" r="2540" b="0"/>
            <wp:docPr id="17459644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4414" name="Picture 17" descr="A screenshot of a cell phone&#10;&#10;AI-generated content may be incorrec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DCBF" w14:textId="328EAFB7" w:rsidR="00FE4A10" w:rsidRDefault="00FE4A10" w:rsidP="00FE4A10">
      <w:r>
        <w:rPr>
          <w:noProof/>
        </w:rPr>
        <w:lastRenderedPageBreak/>
        <w:drawing>
          <wp:inline distT="0" distB="0" distL="0" distR="0" wp14:anchorId="26F7BF8C" wp14:editId="1547893B">
            <wp:extent cx="6912610" cy="9777730"/>
            <wp:effectExtent l="0" t="0" r="2540" b="0"/>
            <wp:docPr id="3608620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204" name="Picture 18" descr="A screenshot of a cell phone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8375" w14:textId="57388BE9" w:rsidR="00FE4A10" w:rsidRDefault="00FE4A10" w:rsidP="00FE4A10">
      <w:r>
        <w:rPr>
          <w:noProof/>
        </w:rPr>
        <w:lastRenderedPageBreak/>
        <w:drawing>
          <wp:inline distT="0" distB="0" distL="0" distR="0" wp14:anchorId="7205CFB6" wp14:editId="63FE67C9">
            <wp:extent cx="6911975" cy="9777730"/>
            <wp:effectExtent l="0" t="0" r="3175" b="0"/>
            <wp:docPr id="210310084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0842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4A10" w:rsidSect="00A11622">
      <w:pgSz w:w="11906" w:h="16838"/>
      <w:pgMar w:top="720" w:right="424" w:bottom="720" w:left="426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A8E6" w14:textId="77777777" w:rsidR="00F2484E" w:rsidRDefault="00F2484E" w:rsidP="00504DB4">
      <w:r>
        <w:separator/>
      </w:r>
    </w:p>
  </w:endnote>
  <w:endnote w:type="continuationSeparator" w:id="0">
    <w:p w14:paraId="476DA7AF" w14:textId="77777777" w:rsidR="00F2484E" w:rsidRDefault="00F2484E" w:rsidP="00504DB4">
      <w:r>
        <w:continuationSeparator/>
      </w:r>
    </w:p>
  </w:endnote>
  <w:endnote w:type="continuationNotice" w:id="1">
    <w:p w14:paraId="652AF535" w14:textId="77777777" w:rsidR="00F2484E" w:rsidRDefault="00F248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AC01B7D-A7C5-4D69-9F67-2BBD30E03B3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7D97F75-9C6B-4774-BDB7-462C132DB2EA}"/>
    <w:embedBold r:id="rId3" w:subsetted="1" w:fontKey="{02961F0F-EA1A-421C-92C5-D9EAE4E7B8EA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2513146C-C6D0-4798-A06C-980B331B87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4C18D21A-E55B-467A-8F70-19776A3EBD2F}"/>
    <w:embedBold r:id="rId6" w:fontKey="{D1A7874E-DC28-41CD-86C5-13909AA9A1D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A39A4EB3-691F-41CF-9FA9-22661E973862}"/>
    <w:embedBold r:id="rId8" w:fontKey="{58CCCB07-C185-4631-A2AF-A1C0667DD82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8E87554-AE21-4986-9CF5-1609939BAE6C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68DBE" w14:textId="77777777" w:rsidR="00F2484E" w:rsidRDefault="00F2484E" w:rsidP="00504DB4">
      <w:r>
        <w:separator/>
      </w:r>
    </w:p>
  </w:footnote>
  <w:footnote w:type="continuationSeparator" w:id="0">
    <w:p w14:paraId="277EAF29" w14:textId="77777777" w:rsidR="00F2484E" w:rsidRDefault="00F2484E" w:rsidP="00504DB4">
      <w:r>
        <w:continuationSeparator/>
      </w:r>
    </w:p>
  </w:footnote>
  <w:footnote w:type="continuationNotice" w:id="1">
    <w:p w14:paraId="5BE99C6D" w14:textId="77777777" w:rsidR="00F2484E" w:rsidRDefault="00F248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15pt;height:9.15pt;visibility:visible;mso-wrap-style:square" o:bullet="t">
        <v:imagedata r:id="rId1" o:title=""/>
      </v:shape>
    </w:pict>
  </w:numPicBullet>
  <w:numPicBullet w:numPicBulletId="1">
    <w:pict>
      <v:shape id="_x0000_i1029" type="#_x0000_t75" alt="Checkmark" style="width:8pt;height:8pt;visibility:visible;mso-wrap-style:squar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6CB195B"/>
    <w:multiLevelType w:val="hybridMultilevel"/>
    <w:tmpl w:val="282202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BA7975"/>
    <w:multiLevelType w:val="multilevel"/>
    <w:tmpl w:val="A164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0297F"/>
    <w:multiLevelType w:val="multilevel"/>
    <w:tmpl w:val="440A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70F2D"/>
    <w:multiLevelType w:val="multilevel"/>
    <w:tmpl w:val="EDC0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162EF8"/>
    <w:multiLevelType w:val="multilevel"/>
    <w:tmpl w:val="386A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508C4"/>
    <w:multiLevelType w:val="multilevel"/>
    <w:tmpl w:val="0828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15F68"/>
    <w:multiLevelType w:val="multilevel"/>
    <w:tmpl w:val="E106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3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8C5523"/>
    <w:multiLevelType w:val="multilevel"/>
    <w:tmpl w:val="F168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6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37"/>
  </w:num>
  <w:num w:numId="5">
    <w:abstractNumId w:val="2"/>
  </w:num>
  <w:num w:numId="6">
    <w:abstractNumId w:val="34"/>
  </w:num>
  <w:num w:numId="7">
    <w:abstractNumId w:val="1"/>
  </w:num>
  <w:num w:numId="8">
    <w:abstractNumId w:val="35"/>
  </w:num>
  <w:num w:numId="9">
    <w:abstractNumId w:val="33"/>
  </w:num>
  <w:num w:numId="10">
    <w:abstractNumId w:val="22"/>
  </w:num>
  <w:num w:numId="11">
    <w:abstractNumId w:val="28"/>
  </w:num>
  <w:num w:numId="12">
    <w:abstractNumId w:val="38"/>
  </w:num>
  <w:num w:numId="13">
    <w:abstractNumId w:val="32"/>
  </w:num>
  <w:num w:numId="14">
    <w:abstractNumId w:val="10"/>
  </w:num>
  <w:num w:numId="15">
    <w:abstractNumId w:val="39"/>
  </w:num>
  <w:num w:numId="16">
    <w:abstractNumId w:val="36"/>
  </w:num>
  <w:num w:numId="17">
    <w:abstractNumId w:val="29"/>
  </w:num>
  <w:num w:numId="18">
    <w:abstractNumId w:val="20"/>
  </w:num>
  <w:num w:numId="19">
    <w:abstractNumId w:val="0"/>
  </w:num>
  <w:num w:numId="20">
    <w:abstractNumId w:val="16"/>
  </w:num>
  <w:num w:numId="21">
    <w:abstractNumId w:val="24"/>
  </w:num>
  <w:num w:numId="22">
    <w:abstractNumId w:val="4"/>
  </w:num>
  <w:num w:numId="23">
    <w:abstractNumId w:val="3"/>
  </w:num>
  <w:num w:numId="24">
    <w:abstractNumId w:val="25"/>
  </w:num>
  <w:num w:numId="25">
    <w:abstractNumId w:val="40"/>
  </w:num>
  <w:num w:numId="26">
    <w:abstractNumId w:val="15"/>
  </w:num>
  <w:num w:numId="27">
    <w:abstractNumId w:val="5"/>
  </w:num>
  <w:num w:numId="28">
    <w:abstractNumId w:val="30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1"/>
  </w:num>
  <w:num w:numId="32">
    <w:abstractNumId w:val="21"/>
  </w:num>
  <w:num w:numId="33">
    <w:abstractNumId w:val="17"/>
  </w:num>
  <w:num w:numId="34">
    <w:abstractNumId w:val="6"/>
  </w:num>
  <w:num w:numId="35">
    <w:abstractNumId w:val="8"/>
  </w:num>
  <w:num w:numId="36">
    <w:abstractNumId w:val="14"/>
  </w:num>
  <w:num w:numId="37">
    <w:abstractNumId w:val="12"/>
  </w:num>
  <w:num w:numId="38">
    <w:abstractNumId w:val="27"/>
  </w:num>
  <w:num w:numId="39">
    <w:abstractNumId w:val="7"/>
  </w:num>
  <w:num w:numId="40">
    <w:abstractNumId w:val="3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35D0"/>
    <w:rsid w:val="000051C0"/>
    <w:rsid w:val="00005221"/>
    <w:rsid w:val="000056DE"/>
    <w:rsid w:val="00005987"/>
    <w:rsid w:val="000060FB"/>
    <w:rsid w:val="0000690D"/>
    <w:rsid w:val="00007270"/>
    <w:rsid w:val="0000798F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3F"/>
    <w:rsid w:val="00013B88"/>
    <w:rsid w:val="00013D85"/>
    <w:rsid w:val="00013F92"/>
    <w:rsid w:val="000144B4"/>
    <w:rsid w:val="00014648"/>
    <w:rsid w:val="0001563E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47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AE3"/>
    <w:rsid w:val="00027E7B"/>
    <w:rsid w:val="000305C5"/>
    <w:rsid w:val="00030E83"/>
    <w:rsid w:val="00031206"/>
    <w:rsid w:val="0003161B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209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307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714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4799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671"/>
    <w:rsid w:val="0009184E"/>
    <w:rsid w:val="000922A5"/>
    <w:rsid w:val="00094BDC"/>
    <w:rsid w:val="0009509F"/>
    <w:rsid w:val="0009555D"/>
    <w:rsid w:val="0009555F"/>
    <w:rsid w:val="00095B8A"/>
    <w:rsid w:val="00095D34"/>
    <w:rsid w:val="0009691D"/>
    <w:rsid w:val="0009696F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3083"/>
    <w:rsid w:val="000B34C1"/>
    <w:rsid w:val="000B46D5"/>
    <w:rsid w:val="000B4A7D"/>
    <w:rsid w:val="000C09D8"/>
    <w:rsid w:val="000C0B10"/>
    <w:rsid w:val="000C0B79"/>
    <w:rsid w:val="000C16EC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0AB2"/>
    <w:rsid w:val="000D1C29"/>
    <w:rsid w:val="000D203F"/>
    <w:rsid w:val="000D217A"/>
    <w:rsid w:val="000D25A4"/>
    <w:rsid w:val="000D2772"/>
    <w:rsid w:val="000D2935"/>
    <w:rsid w:val="000D3009"/>
    <w:rsid w:val="000D3080"/>
    <w:rsid w:val="000D3267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42A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3C8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5D13"/>
    <w:rsid w:val="00127430"/>
    <w:rsid w:val="0013087D"/>
    <w:rsid w:val="00130EF9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752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9F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24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59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6EAC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201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0A5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1C1C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F4"/>
    <w:rsid w:val="002036BD"/>
    <w:rsid w:val="00203932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D4"/>
    <w:rsid w:val="002130FB"/>
    <w:rsid w:val="0021339B"/>
    <w:rsid w:val="002136F0"/>
    <w:rsid w:val="0021370F"/>
    <w:rsid w:val="00213AFB"/>
    <w:rsid w:val="00213EA6"/>
    <w:rsid w:val="002144BF"/>
    <w:rsid w:val="002144CD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5EA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D98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7EC"/>
    <w:rsid w:val="00245875"/>
    <w:rsid w:val="0024590B"/>
    <w:rsid w:val="00245AA2"/>
    <w:rsid w:val="00245F3E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9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B1A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6AE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5CC"/>
    <w:rsid w:val="002B2DB0"/>
    <w:rsid w:val="002B42B1"/>
    <w:rsid w:val="002B446B"/>
    <w:rsid w:val="002B5812"/>
    <w:rsid w:val="002B5DFF"/>
    <w:rsid w:val="002B5E27"/>
    <w:rsid w:val="002B6117"/>
    <w:rsid w:val="002B6B59"/>
    <w:rsid w:val="002B6BEF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2EB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5FA3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6E6"/>
    <w:rsid w:val="002F574F"/>
    <w:rsid w:val="002F5D60"/>
    <w:rsid w:val="002F62BD"/>
    <w:rsid w:val="002F62BE"/>
    <w:rsid w:val="002F6ED9"/>
    <w:rsid w:val="002F763C"/>
    <w:rsid w:val="002F7CCE"/>
    <w:rsid w:val="00300467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1E06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0C39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994"/>
    <w:rsid w:val="00335CA6"/>
    <w:rsid w:val="00335F9B"/>
    <w:rsid w:val="00336757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5F4E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0E82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47B"/>
    <w:rsid w:val="003A276B"/>
    <w:rsid w:val="003A281F"/>
    <w:rsid w:val="003A360D"/>
    <w:rsid w:val="003A390A"/>
    <w:rsid w:val="003A3DA1"/>
    <w:rsid w:val="003A4138"/>
    <w:rsid w:val="003A4981"/>
    <w:rsid w:val="003A4DBE"/>
    <w:rsid w:val="003A6575"/>
    <w:rsid w:val="003A67BC"/>
    <w:rsid w:val="003A69F7"/>
    <w:rsid w:val="003A74CA"/>
    <w:rsid w:val="003A7898"/>
    <w:rsid w:val="003A7C89"/>
    <w:rsid w:val="003B0012"/>
    <w:rsid w:val="003B019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80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5D0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5F00"/>
    <w:rsid w:val="003F6081"/>
    <w:rsid w:val="003F6AFD"/>
    <w:rsid w:val="003F6CB6"/>
    <w:rsid w:val="003F6D45"/>
    <w:rsid w:val="003F6EB6"/>
    <w:rsid w:val="003F6EC0"/>
    <w:rsid w:val="003F7E92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5D76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372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DC"/>
    <w:rsid w:val="0043429B"/>
    <w:rsid w:val="0043434F"/>
    <w:rsid w:val="00434980"/>
    <w:rsid w:val="00435C37"/>
    <w:rsid w:val="0043613B"/>
    <w:rsid w:val="00436B6C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4C3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A8A"/>
    <w:rsid w:val="00474D6C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5F71"/>
    <w:rsid w:val="004865AB"/>
    <w:rsid w:val="00486725"/>
    <w:rsid w:val="00486C0A"/>
    <w:rsid w:val="00486CAD"/>
    <w:rsid w:val="00486E16"/>
    <w:rsid w:val="0048734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221"/>
    <w:rsid w:val="00492B8C"/>
    <w:rsid w:val="00492CCD"/>
    <w:rsid w:val="004935C3"/>
    <w:rsid w:val="00493CC3"/>
    <w:rsid w:val="0049429F"/>
    <w:rsid w:val="004946AB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A70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4ED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72E"/>
    <w:rsid w:val="004F3C74"/>
    <w:rsid w:val="004F3FD8"/>
    <w:rsid w:val="004F442B"/>
    <w:rsid w:val="004F4E69"/>
    <w:rsid w:val="004F53DB"/>
    <w:rsid w:val="004F5CF8"/>
    <w:rsid w:val="004F5DBD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C78"/>
    <w:rsid w:val="00504DB4"/>
    <w:rsid w:val="00504FCA"/>
    <w:rsid w:val="005050E2"/>
    <w:rsid w:val="0050655C"/>
    <w:rsid w:val="005069C4"/>
    <w:rsid w:val="00506A7D"/>
    <w:rsid w:val="005073B8"/>
    <w:rsid w:val="005105B1"/>
    <w:rsid w:val="00510817"/>
    <w:rsid w:val="00510847"/>
    <w:rsid w:val="00511657"/>
    <w:rsid w:val="00511988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5D5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B2F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53D"/>
    <w:rsid w:val="0054262A"/>
    <w:rsid w:val="00542648"/>
    <w:rsid w:val="00542CF3"/>
    <w:rsid w:val="005438F2"/>
    <w:rsid w:val="005439C5"/>
    <w:rsid w:val="00543D4E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DE1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2D3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56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0A9"/>
    <w:rsid w:val="005B5EA1"/>
    <w:rsid w:val="005B60D1"/>
    <w:rsid w:val="005B6347"/>
    <w:rsid w:val="005B6A0F"/>
    <w:rsid w:val="005B70BD"/>
    <w:rsid w:val="005B71AC"/>
    <w:rsid w:val="005B72E3"/>
    <w:rsid w:val="005B7857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B9B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BB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7"/>
    <w:rsid w:val="005E5B8A"/>
    <w:rsid w:val="005E5BAC"/>
    <w:rsid w:val="005E601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25"/>
    <w:rsid w:val="005F701A"/>
    <w:rsid w:val="005F7336"/>
    <w:rsid w:val="005F7CCE"/>
    <w:rsid w:val="00600721"/>
    <w:rsid w:val="00600DF5"/>
    <w:rsid w:val="0060100B"/>
    <w:rsid w:val="0060127E"/>
    <w:rsid w:val="006015EB"/>
    <w:rsid w:val="00601878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5779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0E1D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6D9B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5A5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21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6B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309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68E6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0F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7DD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945"/>
    <w:rsid w:val="00733A02"/>
    <w:rsid w:val="00734090"/>
    <w:rsid w:val="0073487D"/>
    <w:rsid w:val="0073496E"/>
    <w:rsid w:val="00734F6F"/>
    <w:rsid w:val="007355F1"/>
    <w:rsid w:val="007357A8"/>
    <w:rsid w:val="0073606A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3CCC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A45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484"/>
    <w:rsid w:val="007A25C0"/>
    <w:rsid w:val="007A313C"/>
    <w:rsid w:val="007A318E"/>
    <w:rsid w:val="007A38F6"/>
    <w:rsid w:val="007A3B2B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4A"/>
    <w:rsid w:val="007D32CE"/>
    <w:rsid w:val="007D33E5"/>
    <w:rsid w:val="007D36DD"/>
    <w:rsid w:val="007D3934"/>
    <w:rsid w:val="007D3E44"/>
    <w:rsid w:val="007D4043"/>
    <w:rsid w:val="007D4BC9"/>
    <w:rsid w:val="007D4BDD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E1D"/>
    <w:rsid w:val="007E1FEF"/>
    <w:rsid w:val="007E29CC"/>
    <w:rsid w:val="007E2AE9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00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740"/>
    <w:rsid w:val="00813891"/>
    <w:rsid w:val="00813ECD"/>
    <w:rsid w:val="00814DDC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60E"/>
    <w:rsid w:val="00855859"/>
    <w:rsid w:val="00855CA7"/>
    <w:rsid w:val="00856D81"/>
    <w:rsid w:val="00856E8B"/>
    <w:rsid w:val="008570C8"/>
    <w:rsid w:val="0085766F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911"/>
    <w:rsid w:val="00866AEC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29C"/>
    <w:rsid w:val="00882500"/>
    <w:rsid w:val="00882788"/>
    <w:rsid w:val="008827F2"/>
    <w:rsid w:val="00882D7C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6ED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23B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9F1"/>
    <w:rsid w:val="008A3BF6"/>
    <w:rsid w:val="008A3C67"/>
    <w:rsid w:val="008A487C"/>
    <w:rsid w:val="008A4E8C"/>
    <w:rsid w:val="008A4EBE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32B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C70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0B1B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B51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1F1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0D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5D6"/>
    <w:rsid w:val="00937B22"/>
    <w:rsid w:val="00940346"/>
    <w:rsid w:val="0094034A"/>
    <w:rsid w:val="0094075E"/>
    <w:rsid w:val="0094081D"/>
    <w:rsid w:val="00940B73"/>
    <w:rsid w:val="0094110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02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277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143"/>
    <w:rsid w:val="009803A0"/>
    <w:rsid w:val="00980C64"/>
    <w:rsid w:val="00980DC3"/>
    <w:rsid w:val="00980F51"/>
    <w:rsid w:val="0098155C"/>
    <w:rsid w:val="009820E8"/>
    <w:rsid w:val="0098217E"/>
    <w:rsid w:val="009827F1"/>
    <w:rsid w:val="00982DDF"/>
    <w:rsid w:val="0098316C"/>
    <w:rsid w:val="00983F7F"/>
    <w:rsid w:val="00984496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939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473"/>
    <w:rsid w:val="009B2749"/>
    <w:rsid w:val="009B33E8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78A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25B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9CD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6DA0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28"/>
    <w:rsid w:val="00A0704B"/>
    <w:rsid w:val="00A0770A"/>
    <w:rsid w:val="00A07947"/>
    <w:rsid w:val="00A07BA0"/>
    <w:rsid w:val="00A10069"/>
    <w:rsid w:val="00A1022A"/>
    <w:rsid w:val="00A10256"/>
    <w:rsid w:val="00A10262"/>
    <w:rsid w:val="00A10ADD"/>
    <w:rsid w:val="00A11338"/>
    <w:rsid w:val="00A113DD"/>
    <w:rsid w:val="00A11622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699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2F5"/>
    <w:rsid w:val="00A305C5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37C27"/>
    <w:rsid w:val="00A41056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68F0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210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D68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56A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461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34D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873"/>
    <w:rsid w:val="00AD5BE1"/>
    <w:rsid w:val="00AD5EE9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2590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4CE8"/>
    <w:rsid w:val="00B0512A"/>
    <w:rsid w:val="00B051D7"/>
    <w:rsid w:val="00B05D79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92C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1D8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63B"/>
    <w:rsid w:val="00B60BBF"/>
    <w:rsid w:val="00B60FE9"/>
    <w:rsid w:val="00B61948"/>
    <w:rsid w:val="00B61B45"/>
    <w:rsid w:val="00B61EF2"/>
    <w:rsid w:val="00B61F4D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770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513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945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440"/>
    <w:rsid w:val="00B92C9D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89E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38C6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0EF7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BEC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2DBB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63"/>
    <w:rsid w:val="00BF0E85"/>
    <w:rsid w:val="00BF191F"/>
    <w:rsid w:val="00BF2001"/>
    <w:rsid w:val="00BF2089"/>
    <w:rsid w:val="00BF23F2"/>
    <w:rsid w:val="00BF2BF1"/>
    <w:rsid w:val="00BF2F07"/>
    <w:rsid w:val="00BF3147"/>
    <w:rsid w:val="00BF31B8"/>
    <w:rsid w:val="00BF34B1"/>
    <w:rsid w:val="00BF3FAA"/>
    <w:rsid w:val="00BF4955"/>
    <w:rsid w:val="00BF4A73"/>
    <w:rsid w:val="00BF4C79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AF3"/>
    <w:rsid w:val="00C12DE7"/>
    <w:rsid w:val="00C12F1C"/>
    <w:rsid w:val="00C13347"/>
    <w:rsid w:val="00C1377D"/>
    <w:rsid w:val="00C13A0E"/>
    <w:rsid w:val="00C13B0C"/>
    <w:rsid w:val="00C13B5F"/>
    <w:rsid w:val="00C13DAC"/>
    <w:rsid w:val="00C14843"/>
    <w:rsid w:val="00C15535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3FD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9E8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4C59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837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0DC2"/>
    <w:rsid w:val="00CB174B"/>
    <w:rsid w:val="00CB229C"/>
    <w:rsid w:val="00CB244A"/>
    <w:rsid w:val="00CB2A6E"/>
    <w:rsid w:val="00CB2CB1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2EA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3979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3BC8"/>
    <w:rsid w:val="00D14563"/>
    <w:rsid w:val="00D14FA1"/>
    <w:rsid w:val="00D1544C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4DD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7F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F6E"/>
    <w:rsid w:val="00D410FF"/>
    <w:rsid w:val="00D41EC2"/>
    <w:rsid w:val="00D42766"/>
    <w:rsid w:val="00D4301C"/>
    <w:rsid w:val="00D43260"/>
    <w:rsid w:val="00D4371B"/>
    <w:rsid w:val="00D44C8C"/>
    <w:rsid w:val="00D44F79"/>
    <w:rsid w:val="00D452B9"/>
    <w:rsid w:val="00D4685A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5EE5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8DB"/>
    <w:rsid w:val="00D62D39"/>
    <w:rsid w:val="00D63B23"/>
    <w:rsid w:val="00D63BF8"/>
    <w:rsid w:val="00D63D4F"/>
    <w:rsid w:val="00D63D9F"/>
    <w:rsid w:val="00D641C6"/>
    <w:rsid w:val="00D645F2"/>
    <w:rsid w:val="00D64824"/>
    <w:rsid w:val="00D64989"/>
    <w:rsid w:val="00D64A22"/>
    <w:rsid w:val="00D64F15"/>
    <w:rsid w:val="00D656A9"/>
    <w:rsid w:val="00D658CD"/>
    <w:rsid w:val="00D6594E"/>
    <w:rsid w:val="00D66315"/>
    <w:rsid w:val="00D676A8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5123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82A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347F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B3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5B76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DF7C61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2A0B"/>
    <w:rsid w:val="00E02ED9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0F4A"/>
    <w:rsid w:val="00E21F8B"/>
    <w:rsid w:val="00E2271F"/>
    <w:rsid w:val="00E22A86"/>
    <w:rsid w:val="00E22F0F"/>
    <w:rsid w:val="00E23105"/>
    <w:rsid w:val="00E237C2"/>
    <w:rsid w:val="00E2386D"/>
    <w:rsid w:val="00E240FB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6D1D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0AB8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24D"/>
    <w:rsid w:val="00E40876"/>
    <w:rsid w:val="00E40972"/>
    <w:rsid w:val="00E40C1C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2F6"/>
    <w:rsid w:val="00E455A9"/>
    <w:rsid w:val="00E46005"/>
    <w:rsid w:val="00E4661A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EB2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6B08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32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985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99"/>
    <w:rsid w:val="00EA457B"/>
    <w:rsid w:val="00EA5F5F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6E72"/>
    <w:rsid w:val="00EB7B1B"/>
    <w:rsid w:val="00EB7C90"/>
    <w:rsid w:val="00EC007D"/>
    <w:rsid w:val="00EC0518"/>
    <w:rsid w:val="00EC0722"/>
    <w:rsid w:val="00EC137B"/>
    <w:rsid w:val="00EC14D7"/>
    <w:rsid w:val="00EC167F"/>
    <w:rsid w:val="00EC1F03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322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26"/>
    <w:rsid w:val="00ED29BC"/>
    <w:rsid w:val="00ED2B69"/>
    <w:rsid w:val="00ED2E5F"/>
    <w:rsid w:val="00ED2EB1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A0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59D7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84E"/>
    <w:rsid w:val="00F249C5"/>
    <w:rsid w:val="00F24B6E"/>
    <w:rsid w:val="00F25230"/>
    <w:rsid w:val="00F25E56"/>
    <w:rsid w:val="00F25E67"/>
    <w:rsid w:val="00F25FFB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1DB3"/>
    <w:rsid w:val="00F4263F"/>
    <w:rsid w:val="00F42B4C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BF5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5C2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EE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B93"/>
    <w:rsid w:val="00F96F85"/>
    <w:rsid w:val="00F972F0"/>
    <w:rsid w:val="00F97607"/>
    <w:rsid w:val="00F97692"/>
    <w:rsid w:val="00F97C2A"/>
    <w:rsid w:val="00FA1B0C"/>
    <w:rsid w:val="00FA1BED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6D7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A0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95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B2E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6D6A"/>
    <w:rsid w:val="00FF6F04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E1F004F1-79F0-46EE-A730-A1A844E1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3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af2">
    <w:name w:val="ไม่มีการเว้นระยะห่าง อักขระ"/>
    <w:link w:val="af1"/>
    <w:uiPriority w:val="1"/>
    <w:rsid w:val="00B6063B"/>
    <w:rPr>
      <w:rFonts w:ascii="Calibri" w:eastAsia="Calibri" w:hAnsi="Calibri" w:cs="Cordia New"/>
    </w:rPr>
  </w:style>
  <w:style w:type="character" w:styleId="af4">
    <w:name w:val="Unresolved Mention"/>
    <w:basedOn w:val="a0"/>
    <w:uiPriority w:val="99"/>
    <w:semiHidden/>
    <w:unhideWhenUsed/>
    <w:rsid w:val="008916E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9F6D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3%E0%B8%B1%E0%B8%AA%E0%B9%80%E0%B8%8B%E0%B8%B5%E0%B8%A2" TargetMode="External"/><Relationship Id="rId18" Type="http://schemas.openxmlformats.org/officeDocument/2006/relationships/image" Target="media/image8.jpeg"/><Relationship Id="rId26" Type="http://schemas.openxmlformats.org/officeDocument/2006/relationships/hyperlink" Target="https://th.wikipedia.org/wiki/%E0%B8%8A%E0%B9%88%E0%B8%AD%E0%B8%87%E0%B9%81%E0%B8%84%E0%B8%9A%E0%B8%9B%E0%B8%B1%E0%B9%8B%E0%B8%A7%E0%B9%84%E0%B8%AB%E0%B9%88?action=edit&amp;redlink=1" TargetMode="External"/><Relationship Id="rId39" Type="http://schemas.openxmlformats.org/officeDocument/2006/relationships/image" Target="media/image19.png"/><Relationship Id="rId21" Type="http://schemas.openxmlformats.org/officeDocument/2006/relationships/image" Target="media/image11.jpeg"/><Relationship Id="rId34" Type="http://schemas.openxmlformats.org/officeDocument/2006/relationships/image" Target="media/image14.jpeg"/><Relationship Id="rId42" Type="http://schemas.openxmlformats.org/officeDocument/2006/relationships/image" Target="media/image2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hyperlink" Target="https://th.wikipedia.org/wiki/%E0%B8%97%E0%B8%B0%E0%B9%80%E0%B8%A5%E0%B8%9B%E0%B8%B1%E0%B9%8B%E0%B8%A7%E0%B9%84%E0%B8%AB%E0%B9%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AE%E0%B9%88%E0%B8%AD%E0%B8%87%E0%B8%81%E0%B8%87" TargetMode="External"/><Relationship Id="rId24" Type="http://schemas.openxmlformats.org/officeDocument/2006/relationships/hyperlink" Target="https://th.wikipedia.org/wiki/%E0%B8%AA%E0%B8%B2%E0%B8%98%E0%B8%B2%E0%B8%A3%E0%B8%93%E0%B8%A3%E0%B8%B1%E0%B8%90%E0%B8%9B%E0%B8%A3%E0%B8%B0%E0%B8%8A%E0%B8%B2%E0%B8%8A%E0%B8%99%E0%B8%88%E0%B8%B5%E0%B8%99" TargetMode="External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png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th.wikipedia.org/wiki/%E0%B8%A1%E0%B8%93%E0%B8%91%E0%B8%A5%E0%B8%8A%E0%B8%B2%E0%B8%99%E0%B8%95%E0%B8%87" TargetMode="External"/><Relationship Id="rId28" Type="http://schemas.openxmlformats.org/officeDocument/2006/relationships/hyperlink" Target="https://th.wikipedia.org/wiki/%E0%B9%80%E0%B8%A7%E0%B8%A2%E0%B9%8C%E0%B9%84%E0%B8%AB%E0%B9%88" TargetMode="External"/><Relationship Id="rId36" Type="http://schemas.openxmlformats.org/officeDocument/2006/relationships/image" Target="media/image16.jpeg"/><Relationship Id="rId10" Type="http://schemas.openxmlformats.org/officeDocument/2006/relationships/hyperlink" Target="https://th.wikipedia.org/wiki/%E0%B8%A1%E0%B8%93%E0%B8%91%E0%B8%A5%E0%B9%80%E0%B8%AB%E0%B8%A5%E0%B8%B5%E0%B8%A2%E0%B8%A7%E0%B8%AB%E0%B8%99%E0%B8%B4%E0%B8%87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th.wikipedia.org/wiki/%E0%B8%97%E0%B8%B0%E0%B9%80%E0%B8%A5%E0%B9%80%E0%B8%AB%E0%B8%A5%E0%B8%B7%E0%B8%AD%E0%B8%87" TargetMode="External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th.wikipedia.org/wiki/%E0%B8%AA%E0%B8%87%E0%B8%84%E0%B8%A3%E0%B8%B2%E0%B8%A1%E0%B9%82%E0%B8%A5%E0%B8%81%E0%B8%84%E0%B8%A3%E0%B8%B1%E0%B9%89%E0%B8%87%E0%B8%97%E0%B8%B5%E0%B9%88_2" TargetMode="External"/><Relationship Id="rId22" Type="http://schemas.openxmlformats.org/officeDocument/2006/relationships/hyperlink" Target="https://th.wikipedia.org/wiki/%E0%B8%99%E0%B8%84%E0%B8%A3%E0%B8%A3%E0%B8%B0%E0%B8%94%E0%B8%B1%E0%B8%9A%E0%B8%88%E0%B8%B1%E0%B8%87%E0%B8%AB%E0%B8%A7%E0%B8%B1%E0%B8%94" TargetMode="External"/><Relationship Id="rId27" Type="http://schemas.openxmlformats.org/officeDocument/2006/relationships/hyperlink" Target="https://th.wikipedia.org/wiki/%E0%B8%8A%E0%B8%B4%E0%B8%87%E0%B9%80%E0%B8%95%E0%B9%88%E0%B8%B2" TargetMode="External"/><Relationship Id="rId30" Type="http://schemas.openxmlformats.org/officeDocument/2006/relationships/hyperlink" Target="https://th.wikipedia.org/wiki/%E0%B8%AD%E0%B9%88%E0%B8%B2%E0%B8%A7%E0%B9%84%E0%B8%AB%E0%B8%A5%E0%B9%82%E0%B8%88%E0%B8%A7?action=edit&amp;redlink=1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8D%E0%B8%B5%E0%B9%88%E0%B8%9B%E0%B8%B8%E0%B9%88%E0%B8%99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th.wikipedia.org/wiki/%E0%B8%84%E0%B8%B2%E0%B8%9A%E0%B8%AA%E0%B8%A1%E0%B8%B8%E0%B8%97%E0%B8%A3%E0%B8%8A%E0%B8%B2%E0%B8%99%E0%B8%95%E0%B8%87?action=edit&amp;redlink=1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20" Type="http://schemas.openxmlformats.org/officeDocument/2006/relationships/image" Target="media/image10.jpeg"/><Relationship Id="rId41" Type="http://schemas.openxmlformats.org/officeDocument/2006/relationships/image" Target="media/image2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3391</Words>
  <Characters>19335</Characters>
  <Application>Microsoft Office Word</Application>
  <DocSecurity>0</DocSecurity>
  <Lines>161</Lines>
  <Paragraphs>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2026-06-26T04:23:00Z</cp:lastPrinted>
  <dcterms:created xsi:type="dcterms:W3CDTF">2026-06-29T03:01:00Z</dcterms:created>
  <dcterms:modified xsi:type="dcterms:W3CDTF">2026-06-29T03:01:00Z</dcterms:modified>
</cp:coreProperties>
</file>