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2EFD9" w:themeColor="accent6" w:themeTint="33"/>
  <w:body>
    <w:p w14:paraId="6CEA8C68" w14:textId="1769D11A" w:rsidR="00CA6D6C" w:rsidRDefault="002819B1" w:rsidP="009B5BD4">
      <w:pPr>
        <w:jc w:val="center"/>
        <w:rPr>
          <w:rFonts w:ascii="AngsanaUPC" w:hAnsi="AngsanaUPC" w:cs="AngsanaUPC"/>
          <w:noProof/>
          <w:cs/>
        </w:rPr>
      </w:pPr>
      <w:r>
        <w:rPr>
          <w:rFonts w:ascii="AngsanaUPC" w:hAnsi="AngsanaUPC" w:cs="AngsanaUPC"/>
          <w:noProof/>
          <w:cs/>
        </w:rPr>
        <w:drawing>
          <wp:inline distT="0" distB="0" distL="0" distR="0" wp14:anchorId="0B9F6DB3" wp14:editId="341EA9EE">
            <wp:extent cx="6905625" cy="6905625"/>
            <wp:effectExtent l="0" t="0" r="9525" b="9525"/>
            <wp:docPr id="113745859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96671" w14:textId="00BAF367" w:rsidR="00926A24" w:rsidRDefault="00992209" w:rsidP="007759B9">
      <w:pPr>
        <w:rPr>
          <w:rFonts w:ascii="AngsanaUPC" w:hAnsi="AngsanaUPC" w:cs="AngsanaUPC"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88759D0" wp14:editId="77EE4AEE">
            <wp:simplePos x="0" y="0"/>
            <wp:positionH relativeFrom="margin">
              <wp:posOffset>-476250</wp:posOffset>
            </wp:positionH>
            <wp:positionV relativeFrom="page">
              <wp:posOffset>0</wp:posOffset>
            </wp:positionV>
            <wp:extent cx="7820025" cy="10077450"/>
            <wp:effectExtent l="0" t="0" r="9525" b="0"/>
            <wp:wrapSquare wrapText="bothSides"/>
            <wp:docPr id="15296258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1007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CE600E" w14:textId="2B05A48A" w:rsidR="0024618D" w:rsidRPr="00E27722" w:rsidRDefault="001F1E44" w:rsidP="00CE7188">
      <w:pPr>
        <w:spacing w:line="269" w:lineRule="auto"/>
        <w:rPr>
          <w:rFonts w:ascii="AngsanaUPC" w:hAnsi="AngsanaUPC" w:cs="AngsanaUPC"/>
          <w:noProof/>
          <w: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682F914" wp14:editId="1379F79F">
                <wp:simplePos x="0" y="0"/>
                <wp:positionH relativeFrom="margin">
                  <wp:posOffset>-36830</wp:posOffset>
                </wp:positionH>
                <wp:positionV relativeFrom="paragraph">
                  <wp:posOffset>11430</wp:posOffset>
                </wp:positionV>
                <wp:extent cx="7164070" cy="530860"/>
                <wp:effectExtent l="0" t="0" r="17780" b="21590"/>
                <wp:wrapNone/>
                <wp:docPr id="22" name="สี่เหลี่ยมผืนผ้า: มุมมน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530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7007C1" w14:textId="77777777" w:rsidR="00E27722" w:rsidRPr="00EA0514" w:rsidRDefault="00E27722" w:rsidP="00E2772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</w:pPr>
                            <w:r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DAY 1</w:t>
                            </w:r>
                            <w:r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กรุงเทพฯ สุวรรณภูมิ</w:t>
                            </w:r>
                            <w:r w:rsidR="00D03694"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- สนามบินปักกิ่ง</w:t>
                            </w:r>
                            <w:r w:rsidR="007D2C58"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ต้าชิง</w:t>
                            </w:r>
                            <w:r w:rsidR="000D6C55"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76E64749" w14:textId="77777777" w:rsidR="00E27722" w:rsidRPr="00B72462" w:rsidRDefault="00E27722" w:rsidP="00E27722">
                            <w:pPr>
                              <w:ind w:left="1440" w:hanging="1298"/>
                              <w:rPr>
                                <w:rFonts w:ascii="BrowalliaUPC" w:eastAsia="Malgun Gothic" w:hAnsi="BrowalliaUPC" w:cs="BrowalliaUP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0682F914" id="สี่เหลี่ยมผืนผ้า: มุมมน 22" o:spid="_x0000_s1026" style="position:absolute;margin-left:-2.9pt;margin-top:.9pt;width:564.1pt;height:41.8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" fillcolor="#70ad47 [3209]" strokecolor="#ed7d31 [3205]" strokeweight="1.5pt">
                <v:stroke joinstyle="miter"/>
                <v:textbox>
                  <w:txbxContent>
                    <w:p w14:paraId="3A7007C1" w14:textId="77777777" w:rsidR="00E27722" w:rsidRPr="00EA0514" w:rsidRDefault="00E27722" w:rsidP="00E2772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</w:pPr>
                      <w:r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DAY 1</w:t>
                      </w:r>
                      <w:r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กรุงเทพฯ สุวรรณภูมิ</w:t>
                      </w:r>
                      <w:r w:rsidR="00D03694"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- สนามบินปักกิ่ง</w:t>
                      </w:r>
                      <w:r w:rsidR="007D2C58"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ต้าชิง</w:t>
                      </w:r>
                      <w:r w:rsidR="000D6C55"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</w:p>
                    <w:p w14:paraId="76E64749" w14:textId="77777777" w:rsidR="00E27722" w:rsidRPr="00B72462" w:rsidRDefault="00E27722" w:rsidP="00E27722">
                      <w:pPr>
                        <w:ind w:left="1440" w:hanging="1298"/>
                        <w:rPr>
                          <w:rFonts w:ascii="BrowalliaUPC" w:eastAsia="Malgun Gothic" w:hAnsi="BrowalliaUPC" w:cs="BrowalliaUPC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F862F06" w14:textId="77777777" w:rsidR="00664CDD" w:rsidRDefault="00664CDD" w:rsidP="00CE7188">
      <w:pPr>
        <w:pStyle w:val="a7"/>
        <w:spacing w:line="269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F507348" w14:textId="7A754287" w:rsidR="006C344B" w:rsidRPr="00664CDD" w:rsidRDefault="007A7094" w:rsidP="00CE7188">
      <w:pPr>
        <w:pStyle w:val="a7"/>
        <w:spacing w:line="269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64CD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</w:t>
      </w:r>
      <w:r w:rsidR="003C34DD" w:rsidRPr="00664CD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5</w:t>
      </w:r>
      <w:r w:rsidRPr="00664CD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.00 </w:t>
      </w:r>
      <w:r w:rsidRPr="00664CDD">
        <w:rPr>
          <w:rFonts w:ascii="TH SarabunPSK" w:hAnsi="TH SarabunPSK" w:cs="TH SarabunPSK" w:hint="cs"/>
          <w:b/>
          <w:bCs/>
          <w:sz w:val="32"/>
          <w:szCs w:val="32"/>
          <w:cs/>
        </w:rPr>
        <w:t>น. คณะพร้อมกันที่ท่าอากาศยานนานาชาติสุวรรณภูมิ</w:t>
      </w:r>
      <w:r w:rsidRPr="00664CD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เคาน์เตอร์สายการบิน</w:t>
      </w:r>
      <w:r w:rsidRPr="00664CD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proofErr w:type="spellStart"/>
      <w:r w:rsidRPr="00664CD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Vietjet</w:t>
      </w:r>
      <w:proofErr w:type="spellEnd"/>
      <w:r w:rsidRPr="00664CD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Air </w:t>
      </w:r>
      <w:r w:rsidRPr="00664CDD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เจ้าหน้าที่คอยให้การต้อนรับ</w:t>
      </w:r>
    </w:p>
    <w:p w14:paraId="5C636C58" w14:textId="77777777" w:rsidR="007A7094" w:rsidRPr="00664CDD" w:rsidRDefault="006C344B" w:rsidP="00CE7188">
      <w:pPr>
        <w:pStyle w:val="a7"/>
        <w:spacing w:line="269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64C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="007A7094" w:rsidRPr="00664CDD">
        <w:rPr>
          <w:rFonts w:ascii="TH SarabunPSK" w:hAnsi="TH SarabunPSK" w:cs="TH SarabunPSK" w:hint="cs"/>
          <w:b/>
          <w:bCs/>
          <w:sz w:val="32"/>
          <w:szCs w:val="32"/>
          <w:cs/>
        </w:rPr>
        <w:t>และอำนวยความสะดวกแก่ทุกท่าน</w:t>
      </w:r>
    </w:p>
    <w:p w14:paraId="6D4047FA" w14:textId="77777777" w:rsidR="007A7094" w:rsidRPr="00664CDD" w:rsidRDefault="007A7094" w:rsidP="00CE7188">
      <w:pPr>
        <w:pStyle w:val="a7"/>
        <w:spacing w:line="269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64CDD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3C34DD" w:rsidRPr="00664CDD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664CDD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C34DD" w:rsidRPr="00664CDD">
        <w:rPr>
          <w:rFonts w:ascii="TH SarabunPSK" w:hAnsi="TH SarabunPSK" w:cs="TH SarabunPSK" w:hint="cs"/>
          <w:b/>
          <w:bCs/>
          <w:sz w:val="32"/>
          <w:szCs w:val="32"/>
          <w:cs/>
        </w:rPr>
        <w:t>35</w:t>
      </w:r>
      <w:r w:rsidRPr="00664CD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64CDD">
        <w:rPr>
          <w:rFonts w:ascii="TH SarabunPSK" w:hAnsi="TH SarabunPSK" w:cs="TH SarabunPSK" w:hint="cs"/>
          <w:b/>
          <w:bCs/>
          <w:sz w:val="32"/>
          <w:szCs w:val="32"/>
          <w:cs/>
        </w:rPr>
        <w:t>น. ออกเดินทางสู่กรุงปักกิ่ง โดย</w:t>
      </w:r>
      <w:r w:rsidRPr="00664CD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สายการบิน </w:t>
      </w:r>
      <w:proofErr w:type="spellStart"/>
      <w:r w:rsidRPr="00664CD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Vietjet</w:t>
      </w:r>
      <w:proofErr w:type="spellEnd"/>
      <w:r w:rsidRPr="00664CD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Air</w:t>
      </w:r>
      <w:r w:rsidRPr="00664CD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664C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664CD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VZ3178</w:t>
      </w:r>
    </w:p>
    <w:p w14:paraId="5616441F" w14:textId="77777777" w:rsidR="007A7094" w:rsidRPr="00664CDD" w:rsidRDefault="003C34DD" w:rsidP="00CE7188">
      <w:pPr>
        <w:pStyle w:val="a7"/>
        <w:spacing w:line="269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64CD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00.15+1</w:t>
      </w:r>
      <w:r w:rsidR="007A7094" w:rsidRPr="00664CD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น. </w:t>
      </w:r>
      <w:r w:rsidR="007A7094" w:rsidRPr="00664CDD">
        <w:rPr>
          <w:rFonts w:ascii="TH SarabunPSK" w:hAnsi="TH SarabunPSK" w:cs="TH SarabunPSK" w:hint="cs"/>
          <w:b/>
          <w:bCs/>
          <w:sz w:val="32"/>
          <w:szCs w:val="32"/>
          <w:cs/>
        </w:rPr>
        <w:t>ถึงท่าอากาศยานนานาชาติปักกิ่งต้าชิง ประเทศจีน นำท่านผ่านด่านพิธีการและศุลกากร</w:t>
      </w:r>
    </w:p>
    <w:p w14:paraId="2F402E4F" w14:textId="77777777" w:rsidR="007A7094" w:rsidRPr="00664CDD" w:rsidRDefault="007A7094" w:rsidP="00CE7188">
      <w:pPr>
        <w:pStyle w:val="a7"/>
        <w:spacing w:line="269" w:lineRule="auto"/>
        <w:ind w:left="851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 w:rsidRPr="00664CDD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(เวลาท้องถิ่นจีนเร็วกว่าไทย 1 ชั่วโมง กรุณาปรับนาฬิกาของท่านเพื่อความสะดวกในการนัดหมาย)</w:t>
      </w:r>
      <w:r w:rsidRPr="00664CD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664CDD">
        <w:rPr>
          <w:rFonts w:ascii="TH SarabunPSK" w:hAnsi="TH SarabunPSK" w:cs="TH SarabunPSK" w:hint="cs"/>
          <w:b/>
          <w:bCs/>
          <w:sz w:val="32"/>
          <w:szCs w:val="32"/>
          <w:cs/>
        </w:rPr>
        <w:t>กรุงปักกิ่งเป็นเมืองหลวงของประเทศจีน เป็นศูนย์กลางทั้งด้านการปกครอง เศรษฐกิจ การคมนาคม และวัฒนธรรมของประเทศกรุงปักกิ่ง มีประวัติศาสตร์ยาวนานกว่า 3</w:t>
      </w:r>
      <w:r w:rsidRPr="00664CDD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664C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000 ปี เป็นเมืองหลวงโบราณของจีน ตั้งแต่สมัยราชวงศ์เหลียว จิน หยวน หมิง และชิง รวม 5 ราชวงศ์ และเมื่อสถาปนาสาธารณรัฐประชาชนจีนในปี 2492 (ค.ศ. 1949) รัฐบาลพรรคคอมมิวนิสม์จีนก็ได้เลือกปักกิ่งให้เป็นเมืองหลวงของประเทศ </w:t>
      </w:r>
      <w:r w:rsidR="00560E2F" w:rsidRPr="00664CD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br/>
      </w:r>
      <w:r w:rsidR="00560E2F" w:rsidRPr="00664CDD">
        <w:rPr>
          <w:rFonts w:ascii="TH SarabunPSK" w:hAnsi="TH SarabunPSK" w:cs="TH SarabunPSK" w:hint="cs"/>
          <w:b/>
          <w:bCs/>
          <w:color w:val="FF0000"/>
          <w:sz w:val="40"/>
          <w:szCs w:val="40"/>
          <w:cs/>
        </w:rPr>
        <w:t>นำท่านเดินทางเข้าสู่ที่พัก ให้ท่านได้พักผ่อนก่อนออกเดินทางท่องเที่ยวในตอนเช้า</w:t>
      </w:r>
    </w:p>
    <w:p w14:paraId="4C3D4665" w14:textId="7E7AC148" w:rsidR="006C344B" w:rsidRPr="00664CDD" w:rsidRDefault="00AD4F90" w:rsidP="00CE7188">
      <w:pPr>
        <w:spacing w:line="269" w:lineRule="auto"/>
        <w:rPr>
          <w:rFonts w:ascii="TH SarabunPSK" w:hAnsi="TH SarabunPSK" w:cs="TH SarabunPSK"/>
          <w:b/>
          <w:bCs/>
          <w:color w:val="002060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99A21BF" wp14:editId="3709CCA6">
                <wp:simplePos x="0" y="0"/>
                <wp:positionH relativeFrom="margin">
                  <wp:posOffset>-129209</wp:posOffset>
                </wp:positionH>
                <wp:positionV relativeFrom="paragraph">
                  <wp:posOffset>434450</wp:posOffset>
                </wp:positionV>
                <wp:extent cx="7164070" cy="1232453"/>
                <wp:effectExtent l="0" t="0" r="17780" b="25400"/>
                <wp:wrapNone/>
                <wp:docPr id="21" name="สี่เหลี่ยมผืนผ้า: มุมมน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23245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656B38" w14:textId="75469733" w:rsidR="00EA0514" w:rsidRPr="00EA0514" w:rsidRDefault="00E27722" w:rsidP="00E2772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proofErr w:type="gramStart"/>
                            <w:r w:rsidR="00B007F3"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2 </w:t>
                            </w:r>
                            <w:r w:rsidR="00E11E18"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D4F90"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เมืองเทียนจิน</w:t>
                            </w:r>
                            <w:proofErr w:type="gramEnd"/>
                            <w:r w:rsidR="00AD4F90"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11E18"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D4F90"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• โบสถ์ไซไค </w:t>
                            </w:r>
                            <w:r w:rsidR="00AD4F90" w:rsidRPr="00EA05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AD4F90"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ถ่ายรูปด้านนอก</w:t>
                            </w:r>
                            <w:r w:rsidR="00AD4F90" w:rsidRPr="00EA05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) </w:t>
                            </w:r>
                            <w:r w:rsidR="00AD4F90"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• </w:t>
                            </w:r>
                            <w:r w:rsidR="00F003DC"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D4F90"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ถนนอิตาเลี่ยน </w:t>
                            </w:r>
                            <w:r w:rsidR="00AD4F90" w:rsidRPr="00EA05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="00AD4F90"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</w:t>
                            </w:r>
                            <w:r w:rsidR="00EA0514"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D4F90"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ถนนสายวัฒนธรรมโบราณ</w:t>
                            </w:r>
                            <w:r w:rsidR="00C911C9"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="00EA0514"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วัดเจ้าแม่ทับทิม • ชมแม่น้ำไห่เหอ</w:t>
                            </w:r>
                            <w:r w:rsidR="00EA0514" w:rsidRPr="00EA05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(</w:t>
                            </w:r>
                            <w:r w:rsidR="00EA0514"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ไม่รวมล่องเรือ) </w:t>
                            </w:r>
                            <w:r w:rsidR="00F003DC"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</w:t>
                            </w:r>
                            <w:r w:rsidR="00BA01BA"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</w:t>
                            </w:r>
                            <w:r w:rsidR="006C28A4"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</w:t>
                            </w:r>
                            <w:r w:rsidR="00EA0514"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52FEE4A1" w14:textId="7875D3D2" w:rsidR="00E27722" w:rsidRPr="00EA0514" w:rsidRDefault="00EA0514" w:rsidP="00E2772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</w:t>
                            </w:r>
                            <w:r w:rsidR="00BA01BA" w:rsidRPr="005544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BA01BA" w:rsidRPr="005544F1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A33F58" w:rsidRPr="005544F1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="00BA01BA" w:rsidRPr="005544F1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/เที่ยง/</w:t>
                            </w:r>
                            <w:r w:rsidRPr="005544F1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="00BA01BA" w:rsidRPr="005544F1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  <w:r w:rsidR="00F003DC" w:rsidRPr="005544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1795E628" w14:textId="77777777" w:rsidR="00E27722" w:rsidRPr="00EA0514" w:rsidRDefault="00E27722" w:rsidP="00E27722">
                            <w:pPr>
                              <w:ind w:left="1440" w:hanging="1298"/>
                              <w:rPr>
                                <w:rFonts w:ascii="TH SarabunPSK" w:eastAsia="Malgun Gothic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699A21BF" id="สี่เหลี่ยมผืนผ้า: มุมมน 21" o:spid="_x0000_s1027" style="position:absolute;margin-left:-10.15pt;margin-top:34.2pt;width:564.1pt;height:97.0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" fillcolor="#70ad47 [3209]" strokecolor="#ed7d31 [3205]" strokeweight="1.5pt">
                <v:stroke joinstyle="miter"/>
                <v:textbox>
                  <w:txbxContent>
                    <w:p w14:paraId="58656B38" w14:textId="75469733" w:rsidR="00EA0514" w:rsidRPr="00EA0514" w:rsidRDefault="00E27722" w:rsidP="00E27722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DAY </w:t>
                      </w:r>
                      <w:proofErr w:type="gramStart"/>
                      <w:r w:rsidR="00B007F3"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2 </w:t>
                      </w:r>
                      <w:r w:rsidR="00E11E18"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D4F90"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เมืองเทียนจิน</w:t>
                      </w:r>
                      <w:proofErr w:type="gramEnd"/>
                      <w:r w:rsidR="00AD4F90"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11E18"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D4F90"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• โบสถ์ไซไค </w:t>
                      </w:r>
                      <w:r w:rsidR="00AD4F90" w:rsidRPr="00EA05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="00AD4F90"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ถ่ายรูปด้านนอก</w:t>
                      </w:r>
                      <w:r w:rsidR="00AD4F90" w:rsidRPr="00EA05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) </w:t>
                      </w:r>
                      <w:r w:rsidR="00AD4F90"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• </w:t>
                      </w:r>
                      <w:r w:rsidR="00F003DC"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D4F90"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ถนนอิตาเลี่ยน </w:t>
                      </w:r>
                      <w:r w:rsidR="00AD4F90" w:rsidRPr="00EA05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br/>
                      </w:r>
                      <w:r w:rsidR="00AD4F90"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</w:t>
                      </w:r>
                      <w:r w:rsidR="00EA0514"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D4F90"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ถนนสายวัฒนธรรมโบราณ</w:t>
                      </w:r>
                      <w:r w:rsidR="00C911C9"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="00EA0514"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วัดเจ้าแม่ทับทิม • ชมแม่น้ำไห่เหอ</w:t>
                      </w:r>
                      <w:r w:rsidR="00EA0514" w:rsidRPr="00EA05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(</w:t>
                      </w:r>
                      <w:r w:rsidR="00EA0514"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ไม่รวมล่องเรือ) </w:t>
                      </w:r>
                      <w:r w:rsidR="00F003DC"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</w:t>
                      </w:r>
                      <w:r w:rsidR="00BA01BA"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</w:t>
                      </w:r>
                      <w:r w:rsidR="006C28A4"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</w:t>
                      </w:r>
                      <w:r w:rsidR="00EA0514"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52FEE4A1" w14:textId="7875D3D2" w:rsidR="00E27722" w:rsidRPr="00EA0514" w:rsidRDefault="00EA0514" w:rsidP="00E27722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</w:t>
                      </w:r>
                      <w:r w:rsidR="00BA01BA" w:rsidRPr="005544F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="00BA01BA" w:rsidRPr="005544F1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A33F58" w:rsidRPr="005544F1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  <w:r w:rsidR="00BA01BA" w:rsidRPr="005544F1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/เที่ยง/</w:t>
                      </w:r>
                      <w:r w:rsidRPr="005544F1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="00BA01BA" w:rsidRPr="005544F1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  <w:r w:rsidR="00F003DC" w:rsidRPr="005544F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1795E628" w14:textId="77777777" w:rsidR="00E27722" w:rsidRPr="00EA0514" w:rsidRDefault="00E27722" w:rsidP="00E27722">
                      <w:pPr>
                        <w:ind w:left="1440" w:hanging="1298"/>
                        <w:rPr>
                          <w:rFonts w:ascii="TH SarabunPSK" w:eastAsia="Malgun Gothic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A7094" w:rsidRPr="00664CDD">
        <w:rPr>
          <w:rFonts w:ascii="TH SarabunPSK" w:hAnsi="TH SarabunPSK" w:cs="TH SarabunPSK" w:hint="cs"/>
          <w:b/>
          <w:bCs/>
          <w:color w:val="002060"/>
          <w:sz w:val="44"/>
          <w:szCs w:val="44"/>
          <w:cs/>
        </w:rPr>
        <w:t xml:space="preserve">ที่พัก  </w:t>
      </w:r>
      <w:r w:rsidR="00EA0514" w:rsidRPr="00664CDD">
        <w:rPr>
          <w:rFonts w:ascii="TH SarabunPSK" w:hAnsi="TH SarabunPSK" w:cs="TH SarabunPSK"/>
          <w:b/>
          <w:bCs/>
          <w:color w:val="002060"/>
          <w:sz w:val="44"/>
          <w:szCs w:val="44"/>
        </w:rPr>
        <w:t>GOLDEN PHOENIX HOTEL</w:t>
      </w:r>
      <w:r w:rsidR="007A7094" w:rsidRPr="00664CDD">
        <w:rPr>
          <w:rFonts w:ascii="TH SarabunPSK" w:hAnsi="TH SarabunPSK" w:cs="TH SarabunPSK" w:hint="cs"/>
          <w:b/>
          <w:bCs/>
          <w:color w:val="002060"/>
          <w:sz w:val="44"/>
          <w:szCs w:val="44"/>
          <w:cs/>
        </w:rPr>
        <w:t xml:space="preserve"> หรือเทียบเท่าระดับ 4 ดาวจีน</w:t>
      </w:r>
    </w:p>
    <w:p w14:paraId="7D6DA222" w14:textId="54F842B3" w:rsidR="007A7094" w:rsidRDefault="007A7094" w:rsidP="00CE7188">
      <w:pPr>
        <w:spacing w:line="269" w:lineRule="auto"/>
        <w:ind w:left="851" w:hanging="142"/>
        <w:jc w:val="both"/>
        <w:rPr>
          <w:rFonts w:ascii="TH SarabunPSK" w:hAnsi="TH SarabunPSK" w:cs="TH SarabunPSK"/>
          <w:sz w:val="36"/>
          <w:szCs w:val="36"/>
        </w:rPr>
      </w:pPr>
    </w:p>
    <w:p w14:paraId="71F1FBC4" w14:textId="77777777" w:rsidR="007A7094" w:rsidRDefault="007A7094" w:rsidP="00CE7188">
      <w:pPr>
        <w:spacing w:line="269" w:lineRule="auto"/>
        <w:ind w:left="851" w:hanging="142"/>
        <w:jc w:val="both"/>
        <w:rPr>
          <w:rFonts w:ascii="TH SarabunPSK" w:hAnsi="TH SarabunPSK" w:cs="TH SarabunPSK"/>
          <w:sz w:val="36"/>
          <w:szCs w:val="36"/>
        </w:rPr>
      </w:pPr>
    </w:p>
    <w:p w14:paraId="6B549380" w14:textId="77777777" w:rsidR="007A7094" w:rsidRDefault="007A7094" w:rsidP="00CE7188">
      <w:pPr>
        <w:spacing w:line="269" w:lineRule="auto"/>
        <w:jc w:val="both"/>
        <w:rPr>
          <w:rFonts w:ascii="TH SarabunPSK" w:hAnsi="TH SarabunPSK" w:cs="TH SarabunPSK"/>
          <w:sz w:val="36"/>
          <w:szCs w:val="36"/>
        </w:rPr>
      </w:pPr>
    </w:p>
    <w:p w14:paraId="3F31F3AE" w14:textId="77777777" w:rsidR="00E21342" w:rsidRDefault="00E21342" w:rsidP="00CE7188">
      <w:pPr>
        <w:pStyle w:val="a7"/>
        <w:spacing w:line="269" w:lineRule="auto"/>
        <w:rPr>
          <w:rFonts w:ascii="TH SarabunPSK" w:hAnsi="TH SarabunPSK" w:cs="TH SarabunPSK"/>
          <w:b/>
          <w:bCs/>
          <w:color w:val="7030A0"/>
          <w:sz w:val="32"/>
          <w:szCs w:val="32"/>
        </w:rPr>
      </w:pPr>
    </w:p>
    <w:p w14:paraId="26AB74BC" w14:textId="3F898830" w:rsidR="00AF044C" w:rsidRPr="00C911C9" w:rsidRDefault="00A33F58" w:rsidP="00CE7188">
      <w:pPr>
        <w:pStyle w:val="a7"/>
        <w:spacing w:line="269" w:lineRule="auto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r w:rsidRPr="00C911C9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เช้</w:t>
      </w:r>
      <w:r w:rsidR="00AF044C" w:rsidRPr="00C911C9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า  </w:t>
      </w:r>
      <w:r w:rsidRPr="00C911C9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บริการอาหารเช้า ณ ห้องอาหารของโรงแรม</w:t>
      </w:r>
      <w:r w:rsidR="004336F8" w:rsidRPr="00C911C9">
        <w:rPr>
          <w:rFonts w:ascii="TH SarabunPSK" w:hAnsi="TH SarabunPSK" w:cs="TH SarabunPSK"/>
          <w:b/>
          <w:bCs/>
          <w:color w:val="7030A0"/>
          <w:sz w:val="36"/>
          <w:szCs w:val="36"/>
        </w:rPr>
        <w:t xml:space="preserve"> </w:t>
      </w:r>
      <w:r w:rsidR="004336F8" w:rsidRPr="00C911C9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(มื้อที่ 1)</w:t>
      </w:r>
    </w:p>
    <w:p w14:paraId="5D4760C9" w14:textId="5484ED53" w:rsidR="00664CDD" w:rsidRPr="00C911C9" w:rsidRDefault="00664CDD" w:rsidP="00CE7188">
      <w:pPr>
        <w:pStyle w:val="a7"/>
        <w:spacing w:line="269" w:lineRule="auto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r w:rsidRPr="00C911C9">
        <w:rPr>
          <w:rFonts w:ascii="TH SarabunPSK" w:hAnsi="TH SarabunPSK" w:cs="TH SarabunPSK" w:hint="cs"/>
          <w:sz w:val="36"/>
          <w:szCs w:val="36"/>
          <w:cs/>
        </w:rPr>
        <w:t>จากนั้นนำท่านเดินทางสู่</w:t>
      </w:r>
      <w:r w:rsidR="001702B9">
        <w:rPr>
          <w:rFonts w:ascii="TH SarabunPSK" w:hAnsi="TH SarabunPSK" w:cs="TH SarabunPSK"/>
          <w:sz w:val="36"/>
          <w:szCs w:val="36"/>
        </w:rPr>
        <w:t xml:space="preserve"> </w:t>
      </w:r>
      <w:r w:rsidRPr="003D436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เมืองเทียนจิน</w:t>
      </w:r>
      <w:r w:rsidRPr="003D436B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Pr="00C911C9">
        <w:rPr>
          <w:rFonts w:ascii="TH SarabunPSK" w:hAnsi="TH SarabunPSK" w:cs="TH SarabunPSK" w:hint="cs"/>
          <w:sz w:val="36"/>
          <w:szCs w:val="36"/>
          <w:cs/>
        </w:rPr>
        <w:t xml:space="preserve">โดยรถโค้ช </w:t>
      </w:r>
      <w:r w:rsidRPr="00C911C9">
        <w:rPr>
          <w:rFonts w:ascii="TH SarabunPSK" w:hAnsi="TH SarabunPSK" w:cs="TH SarabunPSK"/>
          <w:sz w:val="36"/>
          <w:szCs w:val="36"/>
          <w:cs/>
        </w:rPr>
        <w:t>(</w:t>
      </w:r>
      <w:r w:rsidRPr="00C911C9">
        <w:rPr>
          <w:rFonts w:ascii="TH SarabunPSK" w:hAnsi="TH SarabunPSK" w:cs="TH SarabunPSK" w:hint="cs"/>
          <w:sz w:val="36"/>
          <w:szCs w:val="36"/>
          <w:cs/>
        </w:rPr>
        <w:t>ใช้เวลาเดินทางประมาณ</w:t>
      </w:r>
      <w:r w:rsidRPr="00C911C9">
        <w:rPr>
          <w:rFonts w:ascii="TH SarabunPSK" w:hAnsi="TH SarabunPSK" w:cs="TH SarabunPSK"/>
          <w:sz w:val="36"/>
          <w:szCs w:val="36"/>
          <w:cs/>
        </w:rPr>
        <w:t xml:space="preserve"> 2 </w:t>
      </w:r>
      <w:r w:rsidRPr="00C911C9">
        <w:rPr>
          <w:rFonts w:ascii="TH SarabunPSK" w:hAnsi="TH SarabunPSK" w:cs="TH SarabunPSK" w:hint="cs"/>
          <w:sz w:val="36"/>
          <w:szCs w:val="36"/>
          <w:cs/>
        </w:rPr>
        <w:t>ชม</w:t>
      </w:r>
      <w:r w:rsidRPr="00C911C9">
        <w:rPr>
          <w:rFonts w:ascii="TH SarabunPSK" w:hAnsi="TH SarabunPSK" w:cs="TH SarabunPSK"/>
          <w:sz w:val="36"/>
          <w:szCs w:val="36"/>
          <w:cs/>
        </w:rPr>
        <w:t>.)</w:t>
      </w:r>
      <w:r w:rsidR="00D645E2" w:rsidRPr="00C911C9">
        <w:rPr>
          <w:rFonts w:ascii="TH SarabunPSK" w:hAnsi="TH SarabunPSK" w:cs="TH SarabunPSK" w:hint="cs"/>
          <w:sz w:val="36"/>
          <w:szCs w:val="36"/>
          <w:cs/>
        </w:rPr>
        <w:t xml:space="preserve"> เ</w:t>
      </w:r>
      <w:r w:rsidR="00D645E2" w:rsidRPr="00C911C9">
        <w:rPr>
          <w:rFonts w:ascii="TH SarabunPSK" w:hAnsi="TH SarabunPSK" w:cs="TH SarabunPSK"/>
          <w:sz w:val="36"/>
          <w:szCs w:val="36"/>
          <w:cs/>
        </w:rPr>
        <w:t xml:space="preserve">ป็นหนึ่งใน </w:t>
      </w:r>
      <w:r w:rsidR="00D645E2" w:rsidRPr="00C911C9">
        <w:rPr>
          <w:rFonts w:ascii="TH SarabunPSK" w:hAnsi="TH SarabunPSK" w:cs="TH SarabunPSK"/>
          <w:sz w:val="36"/>
          <w:szCs w:val="36"/>
        </w:rPr>
        <w:t xml:space="preserve">4 </w:t>
      </w:r>
      <w:r w:rsidR="00D645E2" w:rsidRPr="00C911C9">
        <w:rPr>
          <w:rFonts w:ascii="TH SarabunPSK" w:hAnsi="TH SarabunPSK" w:cs="TH SarabunPSK"/>
          <w:sz w:val="36"/>
          <w:szCs w:val="36"/>
          <w:cs/>
        </w:rPr>
        <w:t>มหานครที่ขึ้นตรงต่อรัฐบาลกลางของประเทศจีน ตั้งอยู่ทางตอนเหนือ ใกล้กับกรุงปักกิ่ง และเป็นเมืองท่าสำคัญริมทะเลป๋อไห่</w:t>
      </w:r>
      <w:r w:rsidR="00D645E2" w:rsidRPr="00C911C9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645E2" w:rsidRPr="00C911C9">
        <w:rPr>
          <w:rFonts w:ascii="TH SarabunPSK" w:hAnsi="TH SarabunPSK" w:cs="TH SarabunPSK"/>
          <w:sz w:val="36"/>
          <w:szCs w:val="36"/>
          <w:cs/>
        </w:rPr>
        <w:t xml:space="preserve">เทียนจินมีเสน่ห์ผสมผสานระหว่างความทันสมัยกับกลิ่นอายยุโรปแบบคลาสสิก เหมาะทั้งการท่องเที่ยว </w:t>
      </w:r>
      <w:proofErr w:type="spellStart"/>
      <w:r w:rsidR="00D645E2" w:rsidRPr="00C911C9">
        <w:rPr>
          <w:rFonts w:ascii="TH SarabunPSK" w:hAnsi="TH SarabunPSK" w:cs="TH SarabunPSK"/>
          <w:sz w:val="36"/>
          <w:szCs w:val="36"/>
          <w:cs/>
        </w:rPr>
        <w:t>ช้</w:t>
      </w:r>
      <w:proofErr w:type="spellEnd"/>
      <w:r w:rsidR="00D645E2" w:rsidRPr="00C911C9">
        <w:rPr>
          <w:rFonts w:ascii="TH SarabunPSK" w:hAnsi="TH SarabunPSK" w:cs="TH SarabunPSK"/>
          <w:sz w:val="36"/>
          <w:szCs w:val="36"/>
          <w:cs/>
        </w:rPr>
        <w:t>อปปิ้ง และสัมผัสวัฒนธรรมจีนในอีกมุมที่แตกต่างจากปักกิ่งหรือเซ</w:t>
      </w:r>
      <w:proofErr w:type="spellStart"/>
      <w:r w:rsidR="00D645E2" w:rsidRPr="00C911C9">
        <w:rPr>
          <w:rFonts w:ascii="TH SarabunPSK" w:hAnsi="TH SarabunPSK" w:cs="TH SarabunPSK"/>
          <w:sz w:val="36"/>
          <w:szCs w:val="36"/>
          <w:cs/>
        </w:rPr>
        <w:t>ี่</w:t>
      </w:r>
      <w:proofErr w:type="spellEnd"/>
      <w:r w:rsidR="00D645E2" w:rsidRPr="00C911C9">
        <w:rPr>
          <w:rFonts w:ascii="TH SarabunPSK" w:hAnsi="TH SarabunPSK" w:cs="TH SarabunPSK"/>
          <w:sz w:val="36"/>
          <w:szCs w:val="36"/>
          <w:cs/>
        </w:rPr>
        <w:t>ยง</w:t>
      </w:r>
      <w:proofErr w:type="spellStart"/>
      <w:r w:rsidR="00D645E2" w:rsidRPr="00C911C9">
        <w:rPr>
          <w:rFonts w:ascii="TH SarabunPSK" w:hAnsi="TH SarabunPSK" w:cs="TH SarabunPSK"/>
          <w:sz w:val="36"/>
          <w:szCs w:val="36"/>
          <w:cs/>
        </w:rPr>
        <w:t>ไฮ้</w:t>
      </w:r>
      <w:proofErr w:type="spellEnd"/>
      <w:r w:rsidR="00D645E2" w:rsidRPr="00C911C9">
        <w:rPr>
          <w:rFonts w:ascii="TH SarabunPSK" w:hAnsi="TH SarabunPSK" w:cs="TH SarabunPSK" w:hint="cs"/>
          <w:sz w:val="36"/>
          <w:szCs w:val="36"/>
          <w:cs/>
        </w:rPr>
        <w:t xml:space="preserve"> จากนั้นนำท่านเดินทางไปยัง </w:t>
      </w:r>
      <w:r w:rsidR="00D645E2" w:rsidRPr="005B348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โบสถ์ไซไค </w:t>
      </w:r>
      <w:r w:rsidR="00D645E2" w:rsidRPr="00C911C9">
        <w:rPr>
          <w:rFonts w:ascii="TH SarabunPSK" w:hAnsi="TH SarabunPSK" w:cs="TH SarabunPSK" w:hint="cs"/>
          <w:b/>
          <w:bCs/>
          <w:sz w:val="36"/>
          <w:szCs w:val="36"/>
          <w:cs/>
        </w:rPr>
        <w:t>(ถ่ายรูปด้านนอก)</w:t>
      </w:r>
      <w:r w:rsidR="00D645E2" w:rsidRPr="00C911C9">
        <w:rPr>
          <w:rFonts w:ascii="TH SarabunPSK" w:hAnsi="TH SarabunPSK" w:cs="TH SarabunPSK" w:hint="cs"/>
          <w:sz w:val="36"/>
          <w:szCs w:val="36"/>
          <w:cs/>
        </w:rPr>
        <w:t xml:space="preserve"> เป็นโบสถ์คริสต์นิกายโรมันคาทอลิกที่มีชื่อเสียงที่สุดแห่งหนึ่งของเมืองเทียนจิน</w:t>
      </w:r>
      <w:r w:rsidR="00D645E2" w:rsidRPr="00C911C9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D645E2" w:rsidRPr="00C911C9">
        <w:rPr>
          <w:rFonts w:ascii="TH SarabunPSK" w:hAnsi="TH SarabunPSK" w:cs="TH SarabunPSK" w:hint="cs"/>
          <w:sz w:val="36"/>
          <w:szCs w:val="36"/>
          <w:cs/>
        </w:rPr>
        <w:t>สร้างขึ้นในปี</w:t>
      </w:r>
      <w:r w:rsidR="00D645E2" w:rsidRPr="00C911C9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D645E2" w:rsidRPr="00C911C9">
        <w:rPr>
          <w:rFonts w:ascii="TH SarabunPSK" w:hAnsi="TH SarabunPSK" w:cs="TH SarabunPSK" w:hint="cs"/>
          <w:sz w:val="36"/>
          <w:szCs w:val="36"/>
          <w:cs/>
        </w:rPr>
        <w:t>ค</w:t>
      </w:r>
      <w:r w:rsidR="00D645E2" w:rsidRPr="00C911C9">
        <w:rPr>
          <w:rFonts w:ascii="TH SarabunPSK" w:hAnsi="TH SarabunPSK" w:cs="TH SarabunPSK"/>
          <w:sz w:val="36"/>
          <w:szCs w:val="36"/>
          <w:cs/>
        </w:rPr>
        <w:t>.</w:t>
      </w:r>
      <w:r w:rsidR="00D645E2" w:rsidRPr="00C911C9">
        <w:rPr>
          <w:rFonts w:ascii="TH SarabunPSK" w:hAnsi="TH SarabunPSK" w:cs="TH SarabunPSK" w:hint="cs"/>
          <w:sz w:val="36"/>
          <w:szCs w:val="36"/>
          <w:cs/>
        </w:rPr>
        <w:t>ศ</w:t>
      </w:r>
      <w:r w:rsidR="00D645E2" w:rsidRPr="00C911C9">
        <w:rPr>
          <w:rFonts w:ascii="TH SarabunPSK" w:hAnsi="TH SarabunPSK" w:cs="TH SarabunPSK"/>
          <w:sz w:val="36"/>
          <w:szCs w:val="36"/>
          <w:cs/>
        </w:rPr>
        <w:t xml:space="preserve">. 1913 </w:t>
      </w:r>
      <w:r w:rsidR="00D645E2" w:rsidRPr="00C911C9">
        <w:rPr>
          <w:rFonts w:ascii="TH SarabunPSK" w:hAnsi="TH SarabunPSK" w:cs="TH SarabunPSK" w:hint="cs"/>
          <w:sz w:val="36"/>
          <w:szCs w:val="36"/>
          <w:cs/>
        </w:rPr>
        <w:t>โดยมิชชันนารีชาวฝรั่งเศส</w:t>
      </w:r>
      <w:r w:rsidR="00D645E2" w:rsidRPr="00C911C9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D645E2" w:rsidRPr="00C911C9">
        <w:rPr>
          <w:rFonts w:ascii="TH SarabunPSK" w:hAnsi="TH SarabunPSK" w:cs="TH SarabunPSK" w:hint="cs"/>
          <w:sz w:val="36"/>
          <w:szCs w:val="36"/>
          <w:cs/>
        </w:rPr>
        <w:t xml:space="preserve">ในช่วงที่เทียนจินยังเป็นเขตสัมปทานของชาติตะวันตก </w:t>
      </w:r>
      <w:r w:rsidR="00D645E2" w:rsidRPr="00C911C9">
        <w:rPr>
          <w:rFonts w:ascii="TH SarabunPSK" w:hAnsi="TH SarabunPSK" w:cs="TH SarabunPSK"/>
          <w:sz w:val="36"/>
          <w:szCs w:val="36"/>
          <w:cs/>
        </w:rPr>
        <w:t>สถาปัตยกรรมแบบโรมัน–</w:t>
      </w:r>
      <w:proofErr w:type="spellStart"/>
      <w:r w:rsidR="00D645E2" w:rsidRPr="00C911C9">
        <w:rPr>
          <w:rFonts w:ascii="TH SarabunPSK" w:hAnsi="TH SarabunPSK" w:cs="TH SarabunPSK"/>
          <w:sz w:val="36"/>
          <w:szCs w:val="36"/>
          <w:cs/>
        </w:rPr>
        <w:t>ไบ</w:t>
      </w:r>
      <w:proofErr w:type="spellEnd"/>
      <w:r w:rsidR="00D645E2" w:rsidRPr="00C911C9">
        <w:rPr>
          <w:rFonts w:ascii="TH SarabunPSK" w:hAnsi="TH SarabunPSK" w:cs="TH SarabunPSK"/>
          <w:sz w:val="36"/>
          <w:szCs w:val="36"/>
          <w:cs/>
        </w:rPr>
        <w:t>แซนไทน์ ผสมกลิ่นอายยุโรปคลาสสิก</w:t>
      </w:r>
      <w:r w:rsidR="00D645E2" w:rsidRPr="00C911C9">
        <w:rPr>
          <w:rFonts w:ascii="TH SarabunPSK" w:hAnsi="TH SarabunPSK" w:cs="TH SarabunPSK" w:hint="cs"/>
          <w:sz w:val="36"/>
          <w:szCs w:val="36"/>
          <w:cs/>
        </w:rPr>
        <w:t xml:space="preserve"> โดดเด่นด้วยโดมสีเขียวขนาดใหญ่และหอระฆังคู่  </w:t>
      </w:r>
    </w:p>
    <w:p w14:paraId="6A3399B4" w14:textId="6B6BECF7" w:rsidR="00664CDD" w:rsidRPr="001702B9" w:rsidRDefault="00AD4F90" w:rsidP="00CE7188">
      <w:pPr>
        <w:pStyle w:val="a7"/>
        <w:spacing w:line="269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C911C9">
        <w:rPr>
          <w:rFonts w:ascii="TH SarabunPSK" w:hAnsi="TH SarabunPSK" w:cs="TH SarabunPSK" w:hint="cs"/>
          <w:sz w:val="36"/>
          <w:szCs w:val="36"/>
          <w:cs/>
        </w:rPr>
        <w:t xml:space="preserve">จากนั้นนำท่านไปยัง </w:t>
      </w:r>
      <w:r w:rsidRPr="005B3483">
        <w:rPr>
          <w:rFonts w:ascii="TH SarabunPSK" w:hAnsi="TH SarabunPSK" w:cs="TH SarabunPSK"/>
          <w:color w:val="C00000"/>
          <w:sz w:val="36"/>
          <w:szCs w:val="36"/>
        </w:rPr>
        <w:t xml:space="preserve">Italian Style Town </w:t>
      </w:r>
      <w:r w:rsidRPr="00C911C9">
        <w:rPr>
          <w:rFonts w:ascii="TH SarabunPSK" w:hAnsi="TH SarabunPSK" w:cs="TH SarabunPSK" w:hint="cs"/>
          <w:sz w:val="36"/>
          <w:szCs w:val="36"/>
          <w:cs/>
        </w:rPr>
        <w:t>หรือ</w:t>
      </w:r>
      <w:r w:rsidRPr="00C911C9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3D436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ถนนอิตาเลี่ย</w:t>
      </w:r>
      <w:r w:rsidR="00C911C9" w:rsidRPr="003D436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น</w:t>
      </w:r>
      <w:r w:rsidRPr="003D436B">
        <w:rPr>
          <w:rFonts w:ascii="TH SarabunPSK" w:hAnsi="TH SarabunPSK" w:cs="TH SarabunPSK"/>
          <w:color w:val="C00000"/>
          <w:sz w:val="36"/>
          <w:szCs w:val="36"/>
          <w:cs/>
        </w:rPr>
        <w:t xml:space="preserve"> </w:t>
      </w:r>
      <w:r w:rsidRPr="00C911C9">
        <w:rPr>
          <w:rFonts w:ascii="TH SarabunPSK" w:hAnsi="TH SarabunPSK" w:cs="TH SarabunPSK" w:hint="cs"/>
          <w:sz w:val="36"/>
          <w:szCs w:val="36"/>
          <w:cs/>
        </w:rPr>
        <w:t>เป็นย่านสถาปัตยกรรมยุโรปชื่อดังของเมืองเทียนจิน</w:t>
      </w:r>
      <w:r w:rsidRPr="00C911C9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911C9">
        <w:rPr>
          <w:rFonts w:ascii="TH SarabunPSK" w:hAnsi="TH SarabunPSK" w:cs="TH SarabunPSK" w:hint="cs"/>
          <w:sz w:val="36"/>
          <w:szCs w:val="36"/>
          <w:cs/>
        </w:rPr>
        <w:t>สร้างขึ้นบนพื้นที่อดีตเขตสัมปทานอิตาลีในช่วงต้นศตวรรษที่</w:t>
      </w:r>
      <w:r w:rsidRPr="00C911C9">
        <w:rPr>
          <w:rFonts w:ascii="TH SarabunPSK" w:hAnsi="TH SarabunPSK" w:cs="TH SarabunPSK"/>
          <w:sz w:val="36"/>
          <w:szCs w:val="36"/>
          <w:cs/>
        </w:rPr>
        <w:t xml:space="preserve"> 20 </w:t>
      </w:r>
      <w:r w:rsidRPr="00C911C9">
        <w:rPr>
          <w:rFonts w:ascii="TH SarabunPSK" w:hAnsi="TH SarabunPSK" w:cs="TH SarabunPSK" w:hint="cs"/>
          <w:sz w:val="36"/>
          <w:szCs w:val="36"/>
          <w:cs/>
        </w:rPr>
        <w:t xml:space="preserve">ถือเป็นย่านสไตล์อิตาลีที่ใหญ่และคงสภาพดีที่สุดแห่งหนึ่งนอกประเทศอิตาลี </w:t>
      </w:r>
      <w:r w:rsidRPr="00C911C9">
        <w:rPr>
          <w:rFonts w:ascii="TH SarabunPSK" w:hAnsi="TH SarabunPSK" w:cs="TH SarabunPSK"/>
          <w:sz w:val="36"/>
          <w:szCs w:val="36"/>
          <w:cs/>
        </w:rPr>
        <w:t>อาคารยุโรปสไตล์อิตาลีคลาสสิก บรรยากาศเหมือนเดินอยู่ในยุโรป</w:t>
      </w:r>
      <w:r w:rsidRPr="00C911C9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C911C9">
        <w:rPr>
          <w:rFonts w:ascii="TH SarabunPSK" w:hAnsi="TH SarabunPSK" w:cs="TH SarabunPSK"/>
          <w:sz w:val="36"/>
          <w:szCs w:val="36"/>
          <w:cs/>
        </w:rPr>
        <w:t>มีลาน “</w:t>
      </w:r>
      <w:r w:rsidRPr="00C911C9">
        <w:rPr>
          <w:rFonts w:ascii="TH SarabunPSK" w:hAnsi="TH SarabunPSK" w:cs="TH SarabunPSK"/>
          <w:sz w:val="36"/>
          <w:szCs w:val="36"/>
        </w:rPr>
        <w:t xml:space="preserve">Marco Polo Square” </w:t>
      </w:r>
      <w:r w:rsidRPr="00C911C9">
        <w:rPr>
          <w:rFonts w:ascii="TH SarabunPSK" w:hAnsi="TH SarabunPSK" w:cs="TH SarabunPSK"/>
          <w:sz w:val="36"/>
          <w:szCs w:val="36"/>
          <w:cs/>
        </w:rPr>
        <w:t>เป็นจุดศูนย์กลางของย่าน</w:t>
      </w:r>
      <w:r w:rsidRPr="00C911C9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6C972B3A" w14:textId="77777777" w:rsidR="00AD4F90" w:rsidRPr="00C911C9" w:rsidRDefault="00AD4F90" w:rsidP="00CE7188">
      <w:pPr>
        <w:pStyle w:val="a7"/>
        <w:spacing w:line="269" w:lineRule="auto"/>
        <w:rPr>
          <w:rFonts w:ascii="TH SarabunPSK" w:hAnsi="TH SarabunPSK" w:cs="TH SarabunPSK"/>
          <w:b/>
          <w:bCs/>
          <w:color w:val="7030A0"/>
          <w:sz w:val="36"/>
          <w:szCs w:val="36"/>
          <w:cs/>
        </w:rPr>
      </w:pPr>
      <w:r w:rsidRPr="00C911C9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เที่ยง บริการอาหารกลางวัน ณ ภัตตาคาร</w:t>
      </w:r>
      <w:r w:rsidRPr="00C911C9">
        <w:rPr>
          <w:rFonts w:ascii="TH SarabunPSK" w:hAnsi="TH SarabunPSK" w:cs="TH SarabunPSK"/>
          <w:b/>
          <w:bCs/>
          <w:color w:val="7030A0"/>
          <w:sz w:val="36"/>
          <w:szCs w:val="36"/>
        </w:rPr>
        <w:t xml:space="preserve"> </w:t>
      </w:r>
      <w:r w:rsidRPr="00C911C9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(มื้อที่ 2)</w:t>
      </w:r>
    </w:p>
    <w:p w14:paraId="220B5195" w14:textId="44047AD7" w:rsidR="00AD4F90" w:rsidRPr="00C911C9" w:rsidRDefault="00AD4F90" w:rsidP="00CE7188">
      <w:pPr>
        <w:pStyle w:val="a7"/>
        <w:spacing w:line="269" w:lineRule="auto"/>
        <w:rPr>
          <w:rFonts w:ascii="TH SarabunPSK" w:hAnsi="TH SarabunPSK" w:cs="TH SarabunPSK"/>
          <w:sz w:val="36"/>
          <w:szCs w:val="36"/>
          <w:cs/>
        </w:rPr>
      </w:pPr>
      <w:r w:rsidRPr="00C911C9">
        <w:rPr>
          <w:rFonts w:ascii="TH SarabunPSK" w:hAnsi="TH SarabunPSK" w:cs="TH SarabunPSK" w:hint="cs"/>
          <w:sz w:val="36"/>
          <w:szCs w:val="36"/>
          <w:cs/>
        </w:rPr>
        <w:lastRenderedPageBreak/>
        <w:t xml:space="preserve">หลังจากนั้นนำท่านเดินทางไปยัง </w:t>
      </w:r>
      <w:r w:rsidRPr="003D436B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ถนนสายวัฒนธรรมโบราณเทียนจิน</w:t>
      </w:r>
      <w:r w:rsidRPr="003D436B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Pr="00C911C9">
        <w:rPr>
          <w:rFonts w:ascii="TH SarabunPSK" w:hAnsi="TH SarabunPSK" w:cs="TH SarabunPSK"/>
          <w:sz w:val="36"/>
          <w:szCs w:val="36"/>
          <w:cs/>
        </w:rPr>
        <w:t xml:space="preserve">เป็นสถานที่ท่องเที่ยวประจำชาติระดับ </w:t>
      </w:r>
      <w:r w:rsidRPr="00C911C9">
        <w:rPr>
          <w:rFonts w:ascii="TH SarabunPSK" w:hAnsi="TH SarabunPSK" w:cs="TH SarabunPSK"/>
          <w:sz w:val="36"/>
          <w:szCs w:val="36"/>
        </w:rPr>
        <w:t xml:space="preserve">5A </w:t>
      </w:r>
      <w:r w:rsidRPr="00C911C9">
        <w:rPr>
          <w:rFonts w:ascii="TH SarabunPSK" w:hAnsi="TH SarabunPSK" w:cs="TH SarabunPSK"/>
          <w:sz w:val="36"/>
          <w:szCs w:val="36"/>
          <w:cs/>
        </w:rPr>
        <w:t>ซึ่งติดหนึ่งในสิบสถานที่ท่องเที่ยวชื่อดังของเมืองเทียนจิน ตั้งอยู่ริมแม่น้ำไห่เหอ ภายในเต็มไปด้วยอาคารสไตล์จีนโบราณ ร้านค้า งานหัตถกรรม และอาหารพื้นเมือง</w:t>
      </w:r>
      <w:r w:rsidRPr="00C911C9">
        <w:rPr>
          <w:rFonts w:ascii="TH SarabunPSK" w:hAnsi="TH SarabunPSK" w:cs="TH SarabunPSK" w:hint="cs"/>
          <w:sz w:val="36"/>
          <w:szCs w:val="36"/>
          <w:cs/>
        </w:rPr>
        <w:t xml:space="preserve"> และมีแลนด์มาร์คสำคัญคือ </w:t>
      </w:r>
      <w:r w:rsidRPr="00C911C9">
        <w:rPr>
          <w:rFonts w:ascii="TH SarabunPSK" w:hAnsi="TH SarabunPSK" w:cs="TH SarabunPSK"/>
          <w:sz w:val="36"/>
          <w:szCs w:val="36"/>
          <w:cs/>
        </w:rPr>
        <w:t>ตำหนักเทียนโฮ</w:t>
      </w:r>
      <w:proofErr w:type="spellStart"/>
      <w:r w:rsidRPr="00C911C9">
        <w:rPr>
          <w:rFonts w:ascii="TH SarabunPSK" w:hAnsi="TH SarabunPSK" w:cs="TH SarabunPSK"/>
          <w:sz w:val="36"/>
          <w:szCs w:val="36"/>
          <w:cs/>
        </w:rPr>
        <w:t>่ว</w:t>
      </w:r>
      <w:proofErr w:type="spellEnd"/>
      <w:r w:rsidRPr="00C911C9">
        <w:rPr>
          <w:rFonts w:ascii="TH SarabunPSK" w:hAnsi="TH SarabunPSK" w:cs="TH SarabunPSK"/>
          <w:sz w:val="36"/>
          <w:szCs w:val="36"/>
          <w:cs/>
        </w:rPr>
        <w:t xml:space="preserve"> หรือ</w:t>
      </w:r>
      <w:r w:rsidRPr="00C911C9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5B3483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วัดเจ้าแม่ทับทิม</w:t>
      </w:r>
      <w:r w:rsidRPr="005B3483">
        <w:rPr>
          <w:rFonts w:ascii="TH SarabunPSK" w:hAnsi="TH SarabunPSK" w:cs="TH SarabunPSK"/>
          <w:color w:val="C00000"/>
          <w:sz w:val="36"/>
          <w:szCs w:val="36"/>
          <w:cs/>
        </w:rPr>
        <w:t xml:space="preserve"> </w:t>
      </w:r>
      <w:r w:rsidRPr="00C911C9">
        <w:rPr>
          <w:rFonts w:ascii="TH SarabunPSK" w:hAnsi="TH SarabunPSK" w:cs="TH SarabunPSK"/>
          <w:sz w:val="36"/>
          <w:szCs w:val="36"/>
          <w:cs/>
        </w:rPr>
        <w:t>(หม่าโจ้ว) วัดเก่าแก่ที่ถูกสร้างขึ้นมาตั้งแต่ในปี ค.ศ.</w:t>
      </w:r>
      <w:r w:rsidRPr="00C911C9">
        <w:rPr>
          <w:rFonts w:ascii="TH SarabunPSK" w:hAnsi="TH SarabunPSK" w:cs="TH SarabunPSK"/>
          <w:sz w:val="36"/>
          <w:szCs w:val="36"/>
        </w:rPr>
        <w:t xml:space="preserve">1326 </w:t>
      </w:r>
      <w:r w:rsidRPr="00C911C9">
        <w:rPr>
          <w:rFonts w:ascii="TH SarabunPSK" w:hAnsi="TH SarabunPSK" w:cs="TH SarabunPSK"/>
          <w:sz w:val="36"/>
          <w:szCs w:val="36"/>
          <w:cs/>
        </w:rPr>
        <w:t>เป็นจุดศูนย์กลางของย่านถนนสายวัฒนธรรมโบราณเทียนจิน ซึ่งว่ากันว่าถูกสร้างขึ้นมาก่อนที่จะมีเมืองเทียนจิน</w:t>
      </w:r>
      <w:r w:rsidR="00EA0514">
        <w:rPr>
          <w:rFonts w:ascii="TH SarabunPSK" w:hAnsi="TH SarabunPSK" w:cs="TH SarabunPSK"/>
          <w:sz w:val="36"/>
          <w:szCs w:val="36"/>
        </w:rPr>
        <w:t xml:space="preserve"> </w:t>
      </w:r>
      <w:r w:rsidR="00EA0514">
        <w:rPr>
          <w:rFonts w:ascii="TH SarabunPSK" w:hAnsi="TH SarabunPSK" w:cs="TH SarabunPSK"/>
          <w:sz w:val="36"/>
          <w:szCs w:val="36"/>
          <w:cs/>
        </w:rPr>
        <w:br/>
      </w:r>
      <w:r w:rsidR="00EA0514">
        <w:rPr>
          <w:rFonts w:ascii="TH SarabunPSK" w:hAnsi="TH SarabunPSK" w:cs="TH SarabunPSK" w:hint="cs"/>
          <w:sz w:val="36"/>
          <w:szCs w:val="36"/>
          <w:cs/>
        </w:rPr>
        <w:t xml:space="preserve">จากนั้นนำท่านชม </w:t>
      </w:r>
      <w:r w:rsidR="00EA0514" w:rsidRPr="003D436B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แม่น้ำไห่เหอ</w:t>
      </w:r>
      <w:r w:rsidR="00EA0514" w:rsidRPr="003D436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(ไม่รวมล่องเรือ)</w:t>
      </w:r>
      <w:r w:rsidR="00EA0514" w:rsidRPr="003D436B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="00EA0514">
        <w:rPr>
          <w:rFonts w:ascii="TH SarabunPSK" w:hAnsi="TH SarabunPSK" w:cs="TH SarabunPSK" w:hint="cs"/>
          <w:sz w:val="36"/>
          <w:szCs w:val="36"/>
          <w:cs/>
        </w:rPr>
        <w:t>เ</w:t>
      </w:r>
      <w:r w:rsidR="00EA0514" w:rsidRPr="00EA0514">
        <w:rPr>
          <w:rFonts w:ascii="TH SarabunPSK" w:hAnsi="TH SarabunPSK" w:cs="TH SarabunPSK"/>
          <w:sz w:val="36"/>
          <w:szCs w:val="36"/>
          <w:cs/>
        </w:rPr>
        <w:t>ป็นแม่น้ำสายสำคัญที่ไหลผ่านเมืองเทียนจิน</w:t>
      </w:r>
      <w:r w:rsidR="00EA0514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A0514" w:rsidRPr="00EA0514">
        <w:rPr>
          <w:rFonts w:ascii="TH SarabunPSK" w:hAnsi="TH SarabunPSK" w:cs="TH SarabunPSK"/>
          <w:sz w:val="36"/>
          <w:szCs w:val="36"/>
          <w:cs/>
        </w:rPr>
        <w:t>เปรียบเสมือนหัวใจของเมืองที่เชื่อมโยงทั้งประวัติศาสตร์ วัฒนธรรม และเศรษฐกิจเข้าไว้ด้วยกัน สองฝั่งแม่น้ำเต็มไปด้วยสถาปัตยกรรมสไตล์ยุโรป อาคารสมัยใหม่ และจุดชมวิวที่สวยงาม โดยเฉพาะในช่วงกลางคืนที่มีการประดับไฟอย่างงดงาม เหมาะสำหรับล่องเรือ ชมวิวเมือง และสัมผัสบรรยากาศ</w:t>
      </w:r>
      <w:proofErr w:type="spellStart"/>
      <w:r w:rsidR="00EA0514" w:rsidRPr="00EA0514">
        <w:rPr>
          <w:rFonts w:ascii="TH SarabunPSK" w:hAnsi="TH SarabunPSK" w:cs="TH SarabunPSK"/>
          <w:sz w:val="36"/>
          <w:szCs w:val="36"/>
          <w:cs/>
        </w:rPr>
        <w:t>โร</w:t>
      </w:r>
      <w:proofErr w:type="spellEnd"/>
      <w:r w:rsidR="00EA0514" w:rsidRPr="00EA0514">
        <w:rPr>
          <w:rFonts w:ascii="TH SarabunPSK" w:hAnsi="TH SarabunPSK" w:cs="TH SarabunPSK"/>
          <w:sz w:val="36"/>
          <w:szCs w:val="36"/>
          <w:cs/>
        </w:rPr>
        <w:t>แมนติกของเทียนจิน</w:t>
      </w:r>
      <w:r w:rsidR="00EA0514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EA0514" w:rsidRPr="00EA0514">
        <w:rPr>
          <w:rFonts w:ascii="TH SarabunPSK" w:hAnsi="TH SarabunPSK" w:cs="TH SarabunPSK"/>
          <w:sz w:val="36"/>
          <w:szCs w:val="36"/>
          <w:cs/>
        </w:rPr>
        <w:t>อิสระให้ท่าน ถ่ายรูป</w:t>
      </w:r>
      <w:r w:rsidR="00EA0514">
        <w:rPr>
          <w:rFonts w:ascii="TH SarabunPSK" w:hAnsi="TH SarabunPSK" w:cs="TH SarabunPSK" w:hint="cs"/>
          <w:sz w:val="36"/>
          <w:szCs w:val="36"/>
          <w:cs/>
        </w:rPr>
        <w:t xml:space="preserve">ชมวิว </w:t>
      </w:r>
    </w:p>
    <w:p w14:paraId="64739788" w14:textId="2A87CC78" w:rsidR="00EA0514" w:rsidRPr="00664CDD" w:rsidRDefault="005B3483" w:rsidP="00CE7188">
      <w:pPr>
        <w:spacing w:line="269" w:lineRule="auto"/>
        <w:rPr>
          <w:rFonts w:ascii="TH SarabunPSK" w:hAnsi="TH SarabunPSK" w:cs="TH SarabunPSK"/>
          <w:b/>
          <w:bCs/>
          <w:color w:val="002060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ค่ำ</w:t>
      </w:r>
      <w:r w:rsidR="00EA0514" w:rsidRPr="00EA0514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 บริการอาหาร</w:t>
      </w:r>
      <w:r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ค่ำ</w:t>
      </w:r>
      <w:r w:rsidR="00EA0514" w:rsidRPr="00EA0514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ณ ภัตตาคาร</w:t>
      </w:r>
      <w:r w:rsidR="00EA0514" w:rsidRPr="00EA0514">
        <w:rPr>
          <w:rFonts w:ascii="TH SarabunPSK" w:hAnsi="TH SarabunPSK" w:cs="TH SarabunPSK"/>
          <w:b/>
          <w:bCs/>
          <w:color w:val="7030A0"/>
          <w:sz w:val="36"/>
          <w:szCs w:val="36"/>
        </w:rPr>
        <w:t xml:space="preserve"> </w:t>
      </w:r>
      <w:r w:rsidR="00EA0514" w:rsidRPr="00EA0514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(มื้อที่ 3)</w:t>
      </w:r>
      <w:r w:rsidR="00EA0514">
        <w:rPr>
          <w:rFonts w:ascii="TH SarabunPSK" w:hAnsi="TH SarabunPSK" w:cs="TH SarabunPSK"/>
          <w:b/>
          <w:bCs/>
          <w:color w:val="7030A0"/>
          <w:sz w:val="36"/>
          <w:szCs w:val="36"/>
          <w:cs/>
        </w:rPr>
        <w:br/>
      </w:r>
      <w:r w:rsidR="00EA0514" w:rsidRPr="00664CDD">
        <w:rPr>
          <w:rFonts w:ascii="TH SarabunPSK" w:hAnsi="TH SarabunPSK" w:cs="TH SarabunPSK" w:hint="cs"/>
          <w:b/>
          <w:bCs/>
          <w:color w:val="002060"/>
          <w:sz w:val="44"/>
          <w:szCs w:val="44"/>
          <w:cs/>
        </w:rPr>
        <w:t xml:space="preserve">ที่พัก  </w:t>
      </w:r>
      <w:r w:rsidR="00EA0514">
        <w:rPr>
          <w:rFonts w:ascii="TH SarabunPSK" w:hAnsi="TH SarabunPSK" w:cs="TH SarabunPSK"/>
          <w:b/>
          <w:bCs/>
          <w:color w:val="002060"/>
          <w:sz w:val="44"/>
          <w:szCs w:val="44"/>
        </w:rPr>
        <w:t>TIANJIN GIRITUNG HALL HOTEL</w:t>
      </w:r>
      <w:r w:rsidR="00EA0514" w:rsidRPr="00664CDD">
        <w:rPr>
          <w:rFonts w:ascii="TH SarabunPSK" w:hAnsi="TH SarabunPSK" w:cs="TH SarabunPSK" w:hint="cs"/>
          <w:b/>
          <w:bCs/>
          <w:color w:val="002060"/>
          <w:sz w:val="44"/>
          <w:szCs w:val="44"/>
          <w:cs/>
        </w:rPr>
        <w:t xml:space="preserve"> หรือเทียบเท่าระดับ 4 ดาวจีน</w:t>
      </w:r>
    </w:p>
    <w:p w14:paraId="2CC2B47A" w14:textId="5A5AA150" w:rsidR="00EA0514" w:rsidRDefault="00342290" w:rsidP="00CE7188">
      <w:pPr>
        <w:pStyle w:val="a7"/>
        <w:spacing w:line="269" w:lineRule="auto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3C0B46" wp14:editId="602F6E59">
                <wp:simplePos x="0" y="0"/>
                <wp:positionH relativeFrom="margin">
                  <wp:align>right</wp:align>
                </wp:positionH>
                <wp:positionV relativeFrom="paragraph">
                  <wp:posOffset>10271</wp:posOffset>
                </wp:positionV>
                <wp:extent cx="7164070" cy="874643"/>
                <wp:effectExtent l="0" t="0" r="17780" b="20955"/>
                <wp:wrapNone/>
                <wp:docPr id="381264164" name="สี่เหลี่ยมผืนผ้า: มุมมน 381264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87464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231D74" w14:textId="0F497148" w:rsidR="00342290" w:rsidRPr="00EA0514" w:rsidRDefault="00342290" w:rsidP="0034229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3 </w:t>
                            </w:r>
                            <w:r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D320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เมืองเทียนจิน • เมืองปักกิ่ง • </w:t>
                            </w:r>
                            <w:r w:rsidR="00D32086" w:rsidRPr="00D320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จัตุรัสเทียนอันเหมิน</w:t>
                            </w:r>
                            <w:r w:rsidR="00D320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="00D32086" w:rsidRPr="00D320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พระราชวังกู้กง</w:t>
                            </w:r>
                            <w:r w:rsidR="00D320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="00D320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• </w:t>
                            </w:r>
                            <w:r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32086" w:rsidRPr="00D320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ถนนหวัง</w:t>
                            </w:r>
                            <w:proofErr w:type="spellStart"/>
                            <w:r w:rsidR="00D32086" w:rsidRPr="00D320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ฝู่</w:t>
                            </w:r>
                            <w:proofErr w:type="spellEnd"/>
                            <w:r w:rsidR="00D32086" w:rsidRPr="00D320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จิ่ง</w:t>
                            </w:r>
                            <w:proofErr w:type="gramEnd"/>
                            <w:r w:rsidR="00D320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3208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="00D320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</w:t>
                            </w:r>
                            <w:r w:rsidR="00D32086" w:rsidRPr="00D320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ถนนเฉ</w:t>
                            </w:r>
                            <w:proofErr w:type="spellStart"/>
                            <w:r w:rsidR="00D32086" w:rsidRPr="00D320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ียน</w:t>
                            </w:r>
                            <w:proofErr w:type="spellEnd"/>
                            <w:r w:rsidR="00D32086" w:rsidRPr="00D320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เหมิน</w:t>
                            </w:r>
                            <w:r w:rsidR="00D320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</w:t>
                            </w:r>
                            <w:r w:rsidR="00D320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</w:t>
                            </w:r>
                            <w:r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D320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D32086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(เช้า/เที่ยง/-</w:t>
                            </w:r>
                            <w:r w:rsidRPr="00D32086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  <w:r w:rsidRPr="00D320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3B2DAE47" w14:textId="77777777" w:rsidR="00342290" w:rsidRPr="00EA0514" w:rsidRDefault="00342290" w:rsidP="00342290">
                            <w:pPr>
                              <w:ind w:left="1440" w:hanging="1298"/>
                              <w:rPr>
                                <w:rFonts w:ascii="TH SarabunPSK" w:eastAsia="Malgun Gothic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793C0B46" id="สี่เหลี่ยมผืนผ้า: มุมมน 381264164" o:spid="_x0000_s1028" style="position:absolute;margin-left:512.9pt;margin-top:.8pt;width:564.1pt;height:68.8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" fillcolor="#70ad47 [3209]" strokecolor="#ed7d31 [3205]" strokeweight="1.5pt">
                <v:stroke joinstyle="miter"/>
                <v:textbox>
                  <w:txbxContent>
                    <w:p w14:paraId="01231D74" w14:textId="0F497148" w:rsidR="00342290" w:rsidRPr="00EA0514" w:rsidRDefault="00342290" w:rsidP="00342290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DAY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3 </w:t>
                      </w:r>
                      <w:r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D320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เมืองเทียนจิน • เมืองปักกิ่ง • </w:t>
                      </w:r>
                      <w:r w:rsidR="00D32086" w:rsidRPr="00D320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จัตุรัสเทียนอันเหมิน</w:t>
                      </w:r>
                      <w:r w:rsidR="00D320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="00D32086" w:rsidRPr="00D320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พระราชวังกู้กง</w:t>
                      </w:r>
                      <w:r w:rsidR="00D320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proofErr w:type="gramStart"/>
                      <w:r w:rsidR="00D320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• </w:t>
                      </w:r>
                      <w:r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32086" w:rsidRPr="00D320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ถนนหวัง</w:t>
                      </w:r>
                      <w:proofErr w:type="spellStart"/>
                      <w:r w:rsidR="00D32086" w:rsidRPr="00D320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ฝู่</w:t>
                      </w:r>
                      <w:proofErr w:type="spellEnd"/>
                      <w:r w:rsidR="00D32086" w:rsidRPr="00D320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จิ่ง</w:t>
                      </w:r>
                      <w:proofErr w:type="gramEnd"/>
                      <w:r w:rsidR="00D320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3208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br/>
                      </w:r>
                      <w:r w:rsidR="00D320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</w:t>
                      </w:r>
                      <w:r w:rsidR="00D32086" w:rsidRPr="00D320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ถนนเฉ</w:t>
                      </w:r>
                      <w:proofErr w:type="spellStart"/>
                      <w:r w:rsidR="00D32086" w:rsidRPr="00D320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ียน</w:t>
                      </w:r>
                      <w:proofErr w:type="spellEnd"/>
                      <w:r w:rsidR="00D32086" w:rsidRPr="00D320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เหมิน</w:t>
                      </w:r>
                      <w:r w:rsidR="00D320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</w:t>
                      </w:r>
                      <w:r w:rsidR="00D320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</w:t>
                      </w:r>
                      <w:r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Pr="00D320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D32086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(เช้า/เที่ยง/-</w:t>
                      </w:r>
                      <w:r w:rsidRPr="00D32086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  <w:r w:rsidRPr="00D320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3B2DAE47" w14:textId="77777777" w:rsidR="00342290" w:rsidRPr="00EA0514" w:rsidRDefault="00342290" w:rsidP="00342290">
                      <w:pPr>
                        <w:ind w:left="1440" w:hanging="1298"/>
                        <w:rPr>
                          <w:rFonts w:ascii="TH SarabunPSK" w:eastAsia="Malgun Gothic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78B8D0" w14:textId="3F1E0F6C" w:rsidR="00342290" w:rsidRDefault="00342290" w:rsidP="00CE7188">
      <w:pPr>
        <w:pStyle w:val="a7"/>
        <w:spacing w:line="269" w:lineRule="auto"/>
        <w:rPr>
          <w:rFonts w:ascii="TH SarabunPSK" w:hAnsi="TH SarabunPSK" w:cs="TH SarabunPSK"/>
          <w:b/>
          <w:bCs/>
          <w:color w:val="7030A0"/>
          <w:sz w:val="36"/>
          <w:szCs w:val="36"/>
        </w:rPr>
      </w:pPr>
    </w:p>
    <w:p w14:paraId="18E92794" w14:textId="77777777" w:rsidR="00342290" w:rsidRDefault="00342290" w:rsidP="00CE7188">
      <w:pPr>
        <w:pStyle w:val="a7"/>
        <w:spacing w:line="269" w:lineRule="auto"/>
        <w:rPr>
          <w:rFonts w:ascii="TH SarabunPSK" w:hAnsi="TH SarabunPSK" w:cs="TH SarabunPSK"/>
          <w:b/>
          <w:bCs/>
          <w:color w:val="7030A0"/>
          <w:sz w:val="36"/>
          <w:szCs w:val="36"/>
        </w:rPr>
      </w:pPr>
    </w:p>
    <w:p w14:paraId="3D03C100" w14:textId="2A9675EF" w:rsidR="00342290" w:rsidRPr="00C911C9" w:rsidRDefault="00342290" w:rsidP="00CE7188">
      <w:pPr>
        <w:pStyle w:val="a7"/>
        <w:spacing w:line="269" w:lineRule="auto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r w:rsidRPr="00C911C9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เช้า  บริการอาหารเช้า ณ ห้องอาหารของโรงแรม</w:t>
      </w:r>
      <w:r w:rsidRPr="00C911C9">
        <w:rPr>
          <w:rFonts w:ascii="TH SarabunPSK" w:hAnsi="TH SarabunPSK" w:cs="TH SarabunPSK"/>
          <w:b/>
          <w:bCs/>
          <w:color w:val="7030A0"/>
          <w:sz w:val="36"/>
          <w:szCs w:val="36"/>
        </w:rPr>
        <w:t xml:space="preserve"> </w:t>
      </w:r>
      <w:r w:rsidRPr="00C911C9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4</w:t>
      </w:r>
      <w:r w:rsidRPr="00C911C9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)</w:t>
      </w:r>
    </w:p>
    <w:p w14:paraId="5848DFC6" w14:textId="116EBA8C" w:rsidR="00E46700" w:rsidRPr="00342290" w:rsidRDefault="00342290" w:rsidP="00CE7188">
      <w:pPr>
        <w:pStyle w:val="a7"/>
        <w:spacing w:line="269" w:lineRule="auto"/>
        <w:rPr>
          <w:rFonts w:ascii="TH SarabunPSK" w:hAnsi="TH SarabunPSK" w:cs="TH SarabunPSK"/>
          <w:sz w:val="36"/>
          <w:szCs w:val="36"/>
        </w:rPr>
      </w:pPr>
      <w:r w:rsidRPr="00342290">
        <w:rPr>
          <w:rFonts w:ascii="TH SarabunPSK" w:hAnsi="TH SarabunPSK" w:cs="TH SarabunPSK" w:hint="cs"/>
          <w:sz w:val="36"/>
          <w:szCs w:val="36"/>
          <w:cs/>
        </w:rPr>
        <w:t>นำท่านเดินทางกลับ</w:t>
      </w:r>
      <w:r w:rsidRPr="005B348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เมืองปักกิ่ง</w:t>
      </w:r>
      <w:r w:rsidRPr="005B3483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Pr="00342290">
        <w:rPr>
          <w:rFonts w:ascii="TH SarabunPSK" w:hAnsi="TH SarabunPSK" w:cs="TH SarabunPSK" w:hint="cs"/>
          <w:sz w:val="36"/>
          <w:szCs w:val="36"/>
          <w:cs/>
        </w:rPr>
        <w:t>โดยรถโค้ช นำท่าน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3D436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ชมจัตุรัสเทียนอันเหมิน</w:t>
      </w:r>
      <w:r w:rsidRPr="003D436B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Pr="00342290">
        <w:rPr>
          <w:rFonts w:ascii="TH SarabunPSK" w:hAnsi="TH SarabunPSK" w:cs="TH SarabunPSK" w:hint="cs"/>
          <w:sz w:val="36"/>
          <w:szCs w:val="36"/>
          <w:cs/>
        </w:rPr>
        <w:t>ตั้งอยู่ใจกลางกรุงปักกิ่งเป็นจัตุรัสที่มีขนาดใหญ่ที่สุดในโลกมีเนื้อที่</w:t>
      </w:r>
      <w:r w:rsidRPr="00342290">
        <w:rPr>
          <w:rFonts w:ascii="TH SarabunPSK" w:hAnsi="TH SarabunPSK" w:cs="TH SarabunPSK"/>
          <w:sz w:val="36"/>
          <w:szCs w:val="36"/>
          <w:cs/>
        </w:rPr>
        <w:t>440</w:t>
      </w:r>
      <w:r w:rsidRPr="00342290">
        <w:rPr>
          <w:rFonts w:ascii="TH SarabunPSK" w:hAnsi="TH SarabunPSK" w:cs="TH SarabunPSK"/>
          <w:sz w:val="36"/>
          <w:szCs w:val="36"/>
        </w:rPr>
        <w:t>,</w:t>
      </w:r>
      <w:r w:rsidRPr="00342290">
        <w:rPr>
          <w:rFonts w:ascii="TH SarabunPSK" w:hAnsi="TH SarabunPSK" w:cs="TH SarabunPSK"/>
          <w:sz w:val="36"/>
          <w:szCs w:val="36"/>
          <w:cs/>
        </w:rPr>
        <w:t xml:space="preserve">000 </w:t>
      </w:r>
      <w:r w:rsidRPr="00342290">
        <w:rPr>
          <w:rFonts w:ascii="TH SarabunPSK" w:hAnsi="TH SarabunPSK" w:cs="TH SarabunPSK" w:hint="cs"/>
          <w:sz w:val="36"/>
          <w:szCs w:val="36"/>
          <w:cs/>
        </w:rPr>
        <w:t>ตารางเมตรสามารถบรรจุคนได้ถึง</w:t>
      </w:r>
      <w:r w:rsidRPr="00342290">
        <w:rPr>
          <w:rFonts w:ascii="TH SarabunPSK" w:hAnsi="TH SarabunPSK" w:cs="TH SarabunPSK"/>
          <w:sz w:val="36"/>
          <w:szCs w:val="36"/>
          <w:cs/>
        </w:rPr>
        <w:t xml:space="preserve"> 1</w:t>
      </w:r>
      <w:r w:rsidRPr="00342290">
        <w:rPr>
          <w:rFonts w:ascii="TH SarabunPSK" w:hAnsi="TH SarabunPSK" w:cs="TH SarabunPSK"/>
          <w:sz w:val="36"/>
          <w:szCs w:val="36"/>
        </w:rPr>
        <w:t>,</w:t>
      </w:r>
      <w:r w:rsidRPr="00342290">
        <w:rPr>
          <w:rFonts w:ascii="TH SarabunPSK" w:hAnsi="TH SarabunPSK" w:cs="TH SarabunPSK"/>
          <w:sz w:val="36"/>
          <w:szCs w:val="36"/>
          <w:cs/>
        </w:rPr>
        <w:t>000</w:t>
      </w:r>
      <w:r w:rsidRPr="00342290">
        <w:rPr>
          <w:rFonts w:ascii="TH SarabunPSK" w:hAnsi="TH SarabunPSK" w:cs="TH SarabunPSK"/>
          <w:sz w:val="36"/>
          <w:szCs w:val="36"/>
        </w:rPr>
        <w:t>,</w:t>
      </w:r>
      <w:r w:rsidRPr="00342290">
        <w:rPr>
          <w:rFonts w:ascii="TH SarabunPSK" w:hAnsi="TH SarabunPSK" w:cs="TH SarabunPSK"/>
          <w:sz w:val="36"/>
          <w:szCs w:val="36"/>
          <w:cs/>
        </w:rPr>
        <w:t xml:space="preserve">000 </w:t>
      </w:r>
      <w:r w:rsidRPr="00342290">
        <w:rPr>
          <w:rFonts w:ascii="TH SarabunPSK" w:hAnsi="TH SarabunPSK" w:cs="TH SarabunPSK" w:hint="cs"/>
          <w:sz w:val="36"/>
          <w:szCs w:val="36"/>
          <w:cs/>
        </w:rPr>
        <w:t>คน</w:t>
      </w:r>
      <w:r w:rsidRPr="0034229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342290">
        <w:rPr>
          <w:rFonts w:ascii="TH SarabunPSK" w:hAnsi="TH SarabunPSK" w:cs="TH SarabunPSK" w:hint="cs"/>
          <w:sz w:val="36"/>
          <w:szCs w:val="36"/>
          <w:cs/>
        </w:rPr>
        <w:t>บริเวณล้อมรอบด้วยสถาปัตยกรรมสำคัญ</w:t>
      </w:r>
      <w:r w:rsidRPr="0034229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342290">
        <w:rPr>
          <w:rFonts w:ascii="TH SarabunPSK" w:hAnsi="TH SarabunPSK" w:cs="TH SarabunPSK" w:hint="cs"/>
          <w:sz w:val="36"/>
          <w:szCs w:val="36"/>
          <w:cs/>
        </w:rPr>
        <w:t>เช่น</w:t>
      </w:r>
      <w:r w:rsidRPr="0034229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342290">
        <w:rPr>
          <w:rFonts w:ascii="TH SarabunPSK" w:hAnsi="TH SarabunPSK" w:cs="TH SarabunPSK" w:hint="cs"/>
          <w:sz w:val="36"/>
          <w:szCs w:val="36"/>
          <w:cs/>
        </w:rPr>
        <w:t>หอประตูเทียนอันเหมิน</w:t>
      </w:r>
      <w:r w:rsidRPr="0034229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342290">
        <w:rPr>
          <w:rFonts w:ascii="TH SarabunPSK" w:hAnsi="TH SarabunPSK" w:cs="TH SarabunPSK" w:hint="cs"/>
          <w:sz w:val="36"/>
          <w:szCs w:val="36"/>
          <w:cs/>
        </w:rPr>
        <w:t>อยู่ทางทิศเหนือสุดของจัตุรัส</w:t>
      </w:r>
      <w:r w:rsidRPr="0034229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342290">
        <w:rPr>
          <w:rFonts w:ascii="TH SarabunPSK" w:hAnsi="TH SarabunPSK" w:cs="TH SarabunPSK" w:hint="cs"/>
          <w:sz w:val="36"/>
          <w:szCs w:val="36"/>
          <w:cs/>
        </w:rPr>
        <w:t>มีธงแดง</w:t>
      </w:r>
      <w:r w:rsidRPr="00342290">
        <w:rPr>
          <w:rFonts w:ascii="TH SarabunPSK" w:hAnsi="TH SarabunPSK" w:cs="TH SarabunPSK"/>
          <w:sz w:val="36"/>
          <w:szCs w:val="36"/>
          <w:cs/>
        </w:rPr>
        <w:t xml:space="preserve"> 5 </w:t>
      </w:r>
      <w:r w:rsidRPr="00342290">
        <w:rPr>
          <w:rFonts w:ascii="TH SarabunPSK" w:hAnsi="TH SarabunPSK" w:cs="TH SarabunPSK" w:hint="cs"/>
          <w:sz w:val="36"/>
          <w:szCs w:val="36"/>
          <w:cs/>
        </w:rPr>
        <w:t>ดาว</w:t>
      </w:r>
      <w:r w:rsidRPr="0034229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342290">
        <w:rPr>
          <w:rFonts w:ascii="TH SarabunPSK" w:hAnsi="TH SarabunPSK" w:cs="TH SarabunPSK" w:hint="cs"/>
          <w:sz w:val="36"/>
          <w:szCs w:val="36"/>
          <w:cs/>
        </w:rPr>
        <w:t>ผืนใหญ่โบกสะบัดกลางจัตุรัสอาคารที่อยู่อาศัยที่อยู่รอบจัตุรัสจำนวนมากได้ถูกทำลาย</w:t>
      </w:r>
      <w:r w:rsidRPr="0034229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342290">
        <w:rPr>
          <w:rFonts w:ascii="TH SarabunPSK" w:hAnsi="TH SarabunPSK" w:cs="TH SarabunPSK" w:hint="cs"/>
          <w:sz w:val="36"/>
          <w:szCs w:val="36"/>
          <w:cs/>
        </w:rPr>
        <w:t>ที่ด้านใต้ของจัตุรัสมีการก่อสร้างอนุสาวรีย์วีรชนมหาศาลาประชาชน</w:t>
      </w:r>
      <w:r w:rsidRPr="0034229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342290">
        <w:rPr>
          <w:rFonts w:ascii="TH SarabunPSK" w:hAnsi="TH SarabunPSK" w:cs="TH SarabunPSK" w:hint="cs"/>
          <w:sz w:val="36"/>
          <w:szCs w:val="36"/>
          <w:cs/>
        </w:rPr>
        <w:t>และพิพิธภัณฑสถานแห่งชาติจีนซึ่งเป็นส่วนหนึ่งของโครงการ</w:t>
      </w:r>
      <w:r w:rsidRPr="00342290">
        <w:rPr>
          <w:rFonts w:ascii="TH SarabunPSK" w:hAnsi="TH SarabunPSK" w:cs="TH SarabunPSK"/>
          <w:sz w:val="36"/>
          <w:szCs w:val="36"/>
          <w:cs/>
        </w:rPr>
        <w:t xml:space="preserve"> "</w:t>
      </w:r>
      <w:r w:rsidRPr="00342290">
        <w:rPr>
          <w:rFonts w:ascii="TH SarabunPSK" w:hAnsi="TH SarabunPSK" w:cs="TH SarabunPSK" w:hint="cs"/>
          <w:sz w:val="36"/>
          <w:szCs w:val="36"/>
          <w:cs/>
        </w:rPr>
        <w:t>สิบสิ่งก่อสร้างอันยิ่งใหญ่</w:t>
      </w:r>
      <w:r w:rsidRPr="00342290">
        <w:rPr>
          <w:rFonts w:ascii="TH SarabunPSK" w:hAnsi="TH SarabunPSK" w:cs="TH SarabunPSK"/>
          <w:sz w:val="36"/>
          <w:szCs w:val="36"/>
          <w:cs/>
        </w:rPr>
        <w:t>"</w:t>
      </w:r>
      <w:r>
        <w:rPr>
          <w:rFonts w:ascii="TH SarabunPSK" w:hAnsi="TH SarabunPSK" w:cs="TH SarabunPSK"/>
          <w:sz w:val="36"/>
          <w:szCs w:val="36"/>
          <w:cs/>
        </w:rPr>
        <w:br/>
      </w:r>
      <w:r w:rsidRPr="00342290">
        <w:rPr>
          <w:rFonts w:ascii="TH SarabunPSK" w:hAnsi="TH SarabunPSK" w:cs="TH SarabunPSK" w:hint="cs"/>
          <w:sz w:val="36"/>
          <w:szCs w:val="36"/>
          <w:cs/>
        </w:rPr>
        <w:t>นำท่านชม</w:t>
      </w:r>
      <w:r w:rsidRPr="003D436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พระราชวังกู้กง หรือ พระราชวังต้องห้าม</w:t>
      </w:r>
      <w:r w:rsidRPr="003D436B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Pr="00342290">
        <w:rPr>
          <w:rFonts w:ascii="TH SarabunPSK" w:hAnsi="TH SarabunPSK" w:cs="TH SarabunPSK" w:hint="cs"/>
          <w:sz w:val="36"/>
          <w:szCs w:val="36"/>
          <w:cs/>
        </w:rPr>
        <w:t>ตั้งอยู่ด้านหลังจัตุรัสเทียนอัน</w:t>
      </w:r>
      <w:r w:rsidRPr="00342290">
        <w:rPr>
          <w:rFonts w:ascii="TH SarabunPSK" w:hAnsi="TH SarabunPSK" w:cs="TH SarabunPSK"/>
          <w:sz w:val="36"/>
          <w:szCs w:val="36"/>
          <w:cs/>
        </w:rPr>
        <w:br/>
      </w:r>
      <w:r w:rsidRPr="00342290">
        <w:rPr>
          <w:rFonts w:ascii="TH SarabunPSK" w:hAnsi="TH SarabunPSK" w:cs="TH SarabunPSK" w:hint="cs"/>
          <w:sz w:val="36"/>
          <w:szCs w:val="36"/>
          <w:cs/>
        </w:rPr>
        <w:t xml:space="preserve">เหมิน แผนผังเป็นรูปสี่เหลี่ยมผืนผ้า มีประตูวัง </w:t>
      </w:r>
      <w:r w:rsidRPr="00342290">
        <w:rPr>
          <w:rFonts w:ascii="TH SarabunPSK" w:hAnsi="TH SarabunPSK" w:cs="TH SarabunPSK" w:hint="cs"/>
          <w:sz w:val="36"/>
          <w:szCs w:val="36"/>
        </w:rPr>
        <w:t xml:space="preserve">4 </w:t>
      </w:r>
      <w:r w:rsidRPr="00342290">
        <w:rPr>
          <w:rFonts w:ascii="TH SarabunPSK" w:hAnsi="TH SarabunPSK" w:cs="TH SarabunPSK" w:hint="cs"/>
          <w:sz w:val="36"/>
          <w:szCs w:val="36"/>
          <w:cs/>
        </w:rPr>
        <w:t xml:space="preserve">ประตู </w:t>
      </w:r>
      <w:r w:rsidRPr="00342290">
        <w:rPr>
          <w:rFonts w:ascii="TH SarabunPSK" w:hAnsi="TH SarabunPSK" w:cs="TH SarabunPSK" w:hint="cs"/>
          <w:sz w:val="36"/>
          <w:szCs w:val="36"/>
        </w:rPr>
        <w:t xml:space="preserve">4 </w:t>
      </w:r>
      <w:r w:rsidRPr="00342290">
        <w:rPr>
          <w:rFonts w:ascii="TH SarabunPSK" w:hAnsi="TH SarabunPSK" w:cs="TH SarabunPSK" w:hint="cs"/>
          <w:sz w:val="36"/>
          <w:szCs w:val="36"/>
          <w:cs/>
        </w:rPr>
        <w:t xml:space="preserve">ทิศ มีพื้นที่ทั้งหมด </w:t>
      </w:r>
      <w:r w:rsidRPr="00342290">
        <w:rPr>
          <w:rFonts w:ascii="TH SarabunPSK" w:hAnsi="TH SarabunPSK" w:cs="TH SarabunPSK" w:hint="cs"/>
          <w:sz w:val="36"/>
          <w:szCs w:val="36"/>
        </w:rPr>
        <w:t xml:space="preserve">724,250 </w:t>
      </w:r>
      <w:r w:rsidRPr="00342290">
        <w:rPr>
          <w:rFonts w:ascii="TH SarabunPSK" w:hAnsi="TH SarabunPSK" w:cs="TH SarabunPSK" w:hint="cs"/>
          <w:sz w:val="36"/>
          <w:szCs w:val="36"/>
          <w:cs/>
        </w:rPr>
        <w:t xml:space="preserve">ตารางเมตร มีตำหนักน้อยใหญ่ถึง </w:t>
      </w:r>
      <w:r w:rsidRPr="00342290">
        <w:rPr>
          <w:rFonts w:ascii="TH SarabunPSK" w:hAnsi="TH SarabunPSK" w:cs="TH SarabunPSK" w:hint="cs"/>
          <w:sz w:val="36"/>
          <w:szCs w:val="36"/>
        </w:rPr>
        <w:t xml:space="preserve">9,999 </w:t>
      </w:r>
      <w:r w:rsidRPr="00342290">
        <w:rPr>
          <w:rFonts w:ascii="TH SarabunPSK" w:hAnsi="TH SarabunPSK" w:cs="TH SarabunPSK" w:hint="cs"/>
          <w:sz w:val="36"/>
          <w:szCs w:val="36"/>
          <w:cs/>
        </w:rPr>
        <w:t>ห้องสร้างขึ้นในสมัยจักรพรรดิหย่งเล่อแห่ราชวงศ์ห</w:t>
      </w:r>
      <w:proofErr w:type="spellStart"/>
      <w:r w:rsidRPr="00342290">
        <w:rPr>
          <w:rFonts w:ascii="TH SarabunPSK" w:hAnsi="TH SarabunPSK" w:cs="TH SarabunPSK" w:hint="cs"/>
          <w:sz w:val="36"/>
          <w:szCs w:val="36"/>
          <w:cs/>
        </w:rPr>
        <w:t>มิง</w:t>
      </w:r>
      <w:proofErr w:type="spellEnd"/>
      <w:r w:rsidRPr="00342290">
        <w:rPr>
          <w:rFonts w:ascii="TH SarabunPSK" w:hAnsi="TH SarabunPSK" w:cs="TH SarabunPSK" w:hint="cs"/>
          <w:sz w:val="36"/>
          <w:szCs w:val="36"/>
          <w:cs/>
        </w:rPr>
        <w:t xml:space="preserve"> ชื่อในภาษาจีนว่า ‘กู้กง’ หมายถึงพระราชวังเดิม เหตุที่เรียกพระราชวังต้องห้าม เนื่องมาจากชาวจีนถือคติในการสร้างวังว่า จักรพรรดิเปรียบเสมือนบุตรแห่งสวรรค์ดังนั้นจึงต้องเป็นที่ต้องห้ามสำหรับคนธรรมดาไม่สามารถล่วงล้ำเข้าไปได้ </w:t>
      </w:r>
      <w:r w:rsidRPr="00342290">
        <w:rPr>
          <w:rFonts w:ascii="TH SarabunPSK" w:hAnsi="TH SarabunPSK" w:cs="TH SarabunPSK" w:hint="cs"/>
          <w:color w:val="0000FF"/>
          <w:sz w:val="36"/>
          <w:szCs w:val="36"/>
          <w:cs/>
        </w:rPr>
        <w:t>พระราชวังกู้กง</w:t>
      </w:r>
      <w:r w:rsidRPr="00342290">
        <w:rPr>
          <w:rFonts w:ascii="TH SarabunPSK" w:hAnsi="TH SarabunPSK" w:cs="TH SarabunPSK" w:hint="cs"/>
          <w:sz w:val="36"/>
          <w:szCs w:val="36"/>
          <w:cs/>
        </w:rPr>
        <w:t xml:space="preserve">เรียกอีกชื่อหนึ่งว่า </w:t>
      </w:r>
      <w:r w:rsidRPr="00342290">
        <w:rPr>
          <w:rFonts w:ascii="TH SarabunPSK" w:hAnsi="TH SarabunPSK" w:cs="TH SarabunPSK" w:hint="cs"/>
          <w:color w:val="0000FF"/>
          <w:sz w:val="36"/>
          <w:szCs w:val="36"/>
          <w:cs/>
        </w:rPr>
        <w:t xml:space="preserve">“พระราชวังต้องห้าม” </w:t>
      </w:r>
      <w:r w:rsidRPr="00342290">
        <w:rPr>
          <w:rFonts w:ascii="TH SarabunPSK" w:hAnsi="TH SarabunPSK" w:cs="TH SarabunPSK" w:hint="cs"/>
          <w:sz w:val="36"/>
          <w:szCs w:val="36"/>
          <w:cs/>
        </w:rPr>
        <w:t>พระราชวังแห่งนี้เคยเป็นที่ประทับของจักรพรรดิสมัยราชวงศ์ห</w:t>
      </w:r>
      <w:proofErr w:type="spellStart"/>
      <w:r w:rsidRPr="00342290">
        <w:rPr>
          <w:rFonts w:ascii="TH SarabunPSK" w:hAnsi="TH SarabunPSK" w:cs="TH SarabunPSK" w:hint="cs"/>
          <w:sz w:val="36"/>
          <w:szCs w:val="36"/>
          <w:cs/>
        </w:rPr>
        <w:t>มิง</w:t>
      </w:r>
      <w:proofErr w:type="spellEnd"/>
      <w:r w:rsidRPr="00342290">
        <w:rPr>
          <w:rFonts w:ascii="TH SarabunPSK" w:hAnsi="TH SarabunPSK" w:cs="TH SarabunPSK" w:hint="cs"/>
          <w:sz w:val="36"/>
          <w:szCs w:val="36"/>
          <w:cs/>
        </w:rPr>
        <w:t xml:space="preserve">และราชวงศ์ชิงทั้งหมด </w:t>
      </w:r>
      <w:r w:rsidRPr="00342290">
        <w:rPr>
          <w:rFonts w:ascii="TH SarabunPSK" w:hAnsi="TH SarabunPSK" w:cs="TH SarabunPSK" w:hint="cs"/>
          <w:sz w:val="36"/>
          <w:szCs w:val="36"/>
        </w:rPr>
        <w:t>24</w:t>
      </w:r>
      <w:r w:rsidRPr="00342290">
        <w:rPr>
          <w:rFonts w:ascii="TH SarabunPSK" w:hAnsi="TH SarabunPSK" w:cs="TH SarabunPSK" w:hint="cs"/>
          <w:sz w:val="36"/>
          <w:szCs w:val="36"/>
          <w:cs/>
        </w:rPr>
        <w:t xml:space="preserve"> พระองค์ </w:t>
      </w:r>
      <w:r w:rsidRPr="00342290">
        <w:rPr>
          <w:rFonts w:ascii="TH SarabunPSK" w:hAnsi="TH SarabunPSK" w:cs="TH SarabunPSK"/>
          <w:sz w:val="36"/>
          <w:szCs w:val="36"/>
          <w:cs/>
        </w:rPr>
        <w:br/>
      </w:r>
      <w:r w:rsidRPr="00342290">
        <w:rPr>
          <w:rFonts w:ascii="TH SarabunPSK" w:hAnsi="TH SarabunPSK" w:cs="TH SarabunPSK" w:hint="cs"/>
          <w:sz w:val="36"/>
          <w:szCs w:val="36"/>
          <w:cs/>
        </w:rPr>
        <w:t>(ปีคริสต์ศักราช</w:t>
      </w:r>
      <w:r w:rsidRPr="00342290">
        <w:rPr>
          <w:rFonts w:ascii="TH SarabunPSK" w:hAnsi="TH SarabunPSK" w:cs="TH SarabunPSK" w:hint="cs"/>
          <w:sz w:val="36"/>
          <w:szCs w:val="36"/>
        </w:rPr>
        <w:t>1368</w:t>
      </w:r>
      <w:r w:rsidRPr="00342290">
        <w:rPr>
          <w:rFonts w:ascii="TH SarabunPSK" w:hAnsi="TH SarabunPSK" w:cs="TH SarabunPSK" w:hint="cs"/>
          <w:sz w:val="36"/>
          <w:szCs w:val="36"/>
          <w:cs/>
        </w:rPr>
        <w:t>-</w:t>
      </w:r>
      <w:r w:rsidRPr="00342290">
        <w:rPr>
          <w:rFonts w:ascii="TH SarabunPSK" w:hAnsi="TH SarabunPSK" w:cs="TH SarabunPSK" w:hint="cs"/>
          <w:sz w:val="36"/>
          <w:szCs w:val="36"/>
        </w:rPr>
        <w:t>1911</w:t>
      </w:r>
      <w:r w:rsidRPr="00342290">
        <w:rPr>
          <w:rFonts w:ascii="TH SarabunPSK" w:hAnsi="TH SarabunPSK" w:cs="TH SarabunPSK" w:hint="cs"/>
          <w:sz w:val="36"/>
          <w:szCs w:val="36"/>
          <w:cs/>
        </w:rPr>
        <w:t>) ปัจจุบันเปิดให้เข้าชมในฐานะ “พิพิธภัณฑ์พระราชวัง” สิ่งก่อสร้างภายในพระราชวังมีความงดงาม</w:t>
      </w:r>
    </w:p>
    <w:p w14:paraId="0C5BDB2F" w14:textId="5FF74FC5" w:rsidR="009F1AEA" w:rsidRPr="0077017C" w:rsidRDefault="005B3483" w:rsidP="00CE7188">
      <w:pPr>
        <w:pStyle w:val="a7"/>
        <w:spacing w:line="26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54144" behindDoc="1" locked="0" layoutInCell="1" allowOverlap="1" wp14:anchorId="590D800A" wp14:editId="2DBC1A46">
            <wp:simplePos x="0" y="0"/>
            <wp:positionH relativeFrom="margin">
              <wp:align>right</wp:align>
            </wp:positionH>
            <wp:positionV relativeFrom="paragraph">
              <wp:posOffset>640715</wp:posOffset>
            </wp:positionV>
            <wp:extent cx="7023735" cy="3949700"/>
            <wp:effectExtent l="0" t="0" r="5715" b="0"/>
            <wp:wrapTight wrapText="bothSides">
              <wp:wrapPolygon edited="0">
                <wp:start x="0" y="0"/>
                <wp:lineTo x="0" y="21461"/>
                <wp:lineTo x="21559" y="21461"/>
                <wp:lineTo x="21559" y="0"/>
                <wp:lineTo x="0" y="0"/>
              </wp:wrapPolygon>
            </wp:wrapTight>
            <wp:docPr id="20" name="Picture 9" descr="Forbidden City with stairs leading to the entra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rbidden City with stairs leading to the entran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735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4F17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หมายเหตุ*</w:t>
      </w:r>
      <w:r w:rsidR="00A92273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* </w:t>
      </w:r>
      <w:r w:rsid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ขออนุญาตเรียนแจ้งท่าน..ใน</w:t>
      </w:r>
      <w:r w:rsidR="001A32C1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กรณี</w:t>
      </w:r>
      <w:r w:rsid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ที่</w:t>
      </w:r>
      <w:r w:rsidR="001A32C1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บัตรเข้าชมพระราชวังต้องห้าม</w:t>
      </w:r>
      <w:r w:rsidR="00FB2DFF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กู้กงเต็ม เนื่องจาก</w:t>
      </w:r>
      <w:r w:rsid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แต่ละวัน</w:t>
      </w:r>
      <w:r w:rsidR="00FB2DFF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มี</w:t>
      </w:r>
      <w:r w:rsid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การจำกัด</w:t>
      </w:r>
      <w:r w:rsidR="00FB2DFF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จำนวน</w:t>
      </w:r>
      <w:r w:rsid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คนเข้าวัง </w:t>
      </w:r>
      <w:r w:rsidR="00FB2DFF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ทำให้ไม่สามารถจองได้ </w:t>
      </w:r>
      <w:r w:rsidR="001A32C1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ทาง</w:t>
      </w:r>
      <w:r w:rsidR="00FB2DFF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บริษัท</w:t>
      </w:r>
      <w:r w:rsidR="001A32C1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ผู้จัดทัวร์จ</w:t>
      </w:r>
      <w:r w:rsidR="00FB2DFF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ะนำท่านชมพระราชวังองค์ชายน้อย</w:t>
      </w:r>
      <w:r w:rsidR="00013820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แทน</w:t>
      </w:r>
    </w:p>
    <w:p w14:paraId="3AF458CA" w14:textId="77F149E1" w:rsidR="00AF044C" w:rsidRPr="00D32086" w:rsidRDefault="00013820" w:rsidP="00CE7188">
      <w:pPr>
        <w:pStyle w:val="a7"/>
        <w:spacing w:line="269" w:lineRule="auto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bookmarkStart w:id="0" w:name="_Hlk212822256"/>
      <w:r w:rsidRPr="00D32086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เที่ยง </w:t>
      </w:r>
      <w:r w:rsidR="004D4F17" w:rsidRPr="00D32086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บริการ</w:t>
      </w:r>
      <w:r w:rsidR="005A0C23" w:rsidRPr="00D32086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อาหาร</w:t>
      </w:r>
      <w:r w:rsidRPr="00D32086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กลางวัน</w:t>
      </w:r>
      <w:r w:rsidR="005A0C23" w:rsidRPr="00D32086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ณ ภัต</w:t>
      </w:r>
      <w:r w:rsidR="0013764C" w:rsidRPr="00D32086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ตา</w:t>
      </w:r>
      <w:r w:rsidR="005A0C23" w:rsidRPr="00D32086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คาร</w:t>
      </w:r>
      <w:bookmarkEnd w:id="0"/>
      <w:r w:rsidR="004336F8" w:rsidRPr="00D32086">
        <w:rPr>
          <w:rFonts w:ascii="TH SarabunPSK" w:hAnsi="TH SarabunPSK" w:cs="TH SarabunPSK"/>
          <w:b/>
          <w:bCs/>
          <w:color w:val="7030A0"/>
          <w:sz w:val="36"/>
          <w:szCs w:val="36"/>
        </w:rPr>
        <w:t xml:space="preserve"> </w:t>
      </w:r>
      <w:r w:rsidR="004336F8" w:rsidRPr="00D32086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(มื้อที่ </w:t>
      </w:r>
      <w:r w:rsidR="00E46700" w:rsidRPr="00D32086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5</w:t>
      </w:r>
      <w:r w:rsidR="004336F8" w:rsidRPr="00D32086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)</w:t>
      </w:r>
    </w:p>
    <w:p w14:paraId="555063C6" w14:textId="1CF4EE8F" w:rsidR="00D32086" w:rsidRPr="00D32086" w:rsidRDefault="00D32086" w:rsidP="00CE7188">
      <w:pPr>
        <w:pStyle w:val="a7"/>
        <w:spacing w:line="269" w:lineRule="auto"/>
        <w:ind w:left="720"/>
        <w:rPr>
          <w:rFonts w:ascii="TH SarabunPSK" w:hAnsi="TH SarabunPSK" w:cs="TH SarabunPSK"/>
          <w:sz w:val="36"/>
          <w:szCs w:val="36"/>
        </w:rPr>
      </w:pPr>
      <w:r w:rsidRPr="00D32086">
        <w:rPr>
          <w:rFonts w:ascii="TH SarabunPSK" w:hAnsi="TH SarabunPSK" w:cs="TH SarabunPSK" w:hint="cs"/>
          <w:sz w:val="36"/>
          <w:szCs w:val="36"/>
          <w:cs/>
        </w:rPr>
        <w:t>จากนั้นนำท่านสู่</w:t>
      </w:r>
      <w:r w:rsidRPr="003D436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ถนนหวัง</w:t>
      </w:r>
      <w:proofErr w:type="spellStart"/>
      <w:r w:rsidRPr="003D436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ฝู่</w:t>
      </w:r>
      <w:proofErr w:type="spellEnd"/>
      <w:r w:rsidRPr="003D436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จิ่ง</w:t>
      </w:r>
      <w:r w:rsidRPr="003D436B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Pr="00D32086">
        <w:rPr>
          <w:rFonts w:ascii="TH SarabunPSK" w:hAnsi="TH SarabunPSK" w:cs="TH SarabunPSK" w:hint="cs"/>
          <w:sz w:val="36"/>
          <w:szCs w:val="36"/>
          <w:cs/>
        </w:rPr>
        <w:t>ถนนคนเดินสุดฮิตใจกลางกรุงปักกิ่งปัจจุบันถนนนี้เป็นที่นิยมมากในหมู่นัก</w:t>
      </w:r>
      <w:r w:rsidRPr="00D32086">
        <w:rPr>
          <w:rFonts w:ascii="TH SarabunPSK" w:hAnsi="TH SarabunPSK" w:cs="TH SarabunPSK"/>
          <w:sz w:val="36"/>
          <w:szCs w:val="36"/>
          <w:cs/>
        </w:rPr>
        <w:br/>
      </w:r>
      <w:proofErr w:type="spellStart"/>
      <w:r w:rsidRPr="00D32086">
        <w:rPr>
          <w:rFonts w:ascii="TH SarabunPSK" w:hAnsi="TH SarabunPSK" w:cs="TH SarabunPSK" w:hint="cs"/>
          <w:sz w:val="36"/>
          <w:szCs w:val="36"/>
          <w:cs/>
        </w:rPr>
        <w:t>ช็</w:t>
      </w:r>
      <w:proofErr w:type="spellEnd"/>
      <w:r w:rsidRPr="00D32086">
        <w:rPr>
          <w:rFonts w:ascii="TH SarabunPSK" w:hAnsi="TH SarabunPSK" w:cs="TH SarabunPSK" w:hint="cs"/>
          <w:sz w:val="36"/>
          <w:szCs w:val="36"/>
          <w:cs/>
        </w:rPr>
        <w:t>อปและนักท่องเที่ยวที่ตบเท้าเข้ามาเพื่อเสาะหาของลดราคาและเสื้อผ้าที่มีเอกลักษณ์ไม่ซ้ำใคร</w:t>
      </w:r>
      <w:r w:rsidRPr="00D3208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D32086">
        <w:rPr>
          <w:rFonts w:ascii="TH SarabunPSK" w:hAnsi="TH SarabunPSK" w:cs="TH SarabunPSK" w:hint="cs"/>
          <w:sz w:val="36"/>
          <w:szCs w:val="36"/>
          <w:cs/>
        </w:rPr>
        <w:t>ถนนการค้าที่พลุกพล่านแห่งนี้มีที่นั่ง</w:t>
      </w:r>
      <w:r w:rsidRPr="00D3208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D32086">
        <w:rPr>
          <w:rFonts w:ascii="TH SarabunPSK" w:hAnsi="TH SarabunPSK" w:cs="TH SarabunPSK" w:hint="cs"/>
          <w:sz w:val="36"/>
          <w:szCs w:val="36"/>
          <w:cs/>
        </w:rPr>
        <w:t>บาร์</w:t>
      </w:r>
      <w:r w:rsidRPr="00D3208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D32086">
        <w:rPr>
          <w:rFonts w:ascii="TH SarabunPSK" w:hAnsi="TH SarabunPSK" w:cs="TH SarabunPSK" w:hint="cs"/>
          <w:sz w:val="36"/>
          <w:szCs w:val="36"/>
          <w:cs/>
        </w:rPr>
        <w:t>ร้านอาหาร</w:t>
      </w:r>
      <w:r w:rsidRPr="00D3208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D32086">
        <w:rPr>
          <w:rFonts w:ascii="TH SarabunPSK" w:hAnsi="TH SarabunPSK" w:cs="TH SarabunPSK" w:hint="cs"/>
          <w:sz w:val="36"/>
          <w:szCs w:val="36"/>
          <w:cs/>
        </w:rPr>
        <w:t>และคา</w:t>
      </w:r>
      <w:proofErr w:type="spellStart"/>
      <w:r w:rsidRPr="00D32086">
        <w:rPr>
          <w:rFonts w:ascii="TH SarabunPSK" w:hAnsi="TH SarabunPSK" w:cs="TH SarabunPSK" w:hint="cs"/>
          <w:sz w:val="36"/>
          <w:szCs w:val="36"/>
          <w:cs/>
        </w:rPr>
        <w:t>เฟ่</w:t>
      </w:r>
      <w:proofErr w:type="spellEnd"/>
      <w:r w:rsidRPr="00D32086">
        <w:rPr>
          <w:rFonts w:ascii="TH SarabunPSK" w:hAnsi="TH SarabunPSK" w:cs="TH SarabunPSK" w:hint="cs"/>
          <w:sz w:val="36"/>
          <w:szCs w:val="36"/>
          <w:cs/>
        </w:rPr>
        <w:t>เรียงรายตลอดทางอยู่บนถนนคนเดินสายนี้</w:t>
      </w:r>
      <w:r w:rsidRPr="00D3208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D32086">
        <w:rPr>
          <w:rFonts w:ascii="TH SarabunPSK" w:hAnsi="TH SarabunPSK" w:cs="TH SarabunPSK" w:hint="cs"/>
          <w:sz w:val="36"/>
          <w:szCs w:val="36"/>
          <w:cs/>
        </w:rPr>
        <w:t>อิสระให้ท่านได้</w:t>
      </w:r>
      <w:proofErr w:type="spellStart"/>
      <w:r w:rsidRPr="00D32086">
        <w:rPr>
          <w:rFonts w:ascii="TH SarabunPSK" w:hAnsi="TH SarabunPSK" w:cs="TH SarabunPSK" w:hint="cs"/>
          <w:sz w:val="36"/>
          <w:szCs w:val="36"/>
          <w:cs/>
        </w:rPr>
        <w:t>ช้</w:t>
      </w:r>
      <w:proofErr w:type="spellEnd"/>
      <w:r w:rsidRPr="00D32086">
        <w:rPr>
          <w:rFonts w:ascii="TH SarabunPSK" w:hAnsi="TH SarabunPSK" w:cs="TH SarabunPSK" w:hint="cs"/>
          <w:sz w:val="36"/>
          <w:szCs w:val="36"/>
          <w:cs/>
        </w:rPr>
        <w:t>อปปิ้งร้าน</w:t>
      </w:r>
      <w:r w:rsidRPr="00D3208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D32086">
        <w:rPr>
          <w:rFonts w:ascii="TH SarabunPSK" w:hAnsi="TH SarabunPSK" w:cs="TH SarabunPSK"/>
          <w:sz w:val="36"/>
          <w:szCs w:val="36"/>
        </w:rPr>
        <w:t xml:space="preserve">Pop Mart </w:t>
      </w:r>
      <w:r w:rsidRPr="00D32086">
        <w:rPr>
          <w:rFonts w:ascii="TH SarabunPSK" w:hAnsi="TH SarabunPSK" w:cs="TH SarabunPSK" w:hint="cs"/>
          <w:sz w:val="36"/>
          <w:szCs w:val="36"/>
          <w:cs/>
        </w:rPr>
        <w:t>ที่ใหญ่ที่สุดในกรุงปักกิ่ง</w:t>
      </w:r>
    </w:p>
    <w:p w14:paraId="0572EE7F" w14:textId="1B8EE1AC" w:rsidR="00E46700" w:rsidRDefault="00E46700" w:rsidP="00CE7188">
      <w:pPr>
        <w:pStyle w:val="a7"/>
        <w:spacing w:line="269" w:lineRule="auto"/>
        <w:ind w:left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นำ</w:t>
      </w:r>
      <w:r w:rsidRPr="00E46700">
        <w:rPr>
          <w:rFonts w:ascii="TH SarabunPSK" w:hAnsi="TH SarabunPSK" w:cs="TH SarabunPSK" w:hint="cs"/>
          <w:sz w:val="36"/>
          <w:szCs w:val="36"/>
          <w:cs/>
        </w:rPr>
        <w:t>ท่าน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เดินทางไปยัง </w:t>
      </w:r>
      <w:r w:rsidRPr="003D436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ถนนเฉ</w:t>
      </w:r>
      <w:proofErr w:type="spellStart"/>
      <w:r w:rsidRPr="003D436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ียน</w:t>
      </w:r>
      <w:proofErr w:type="spellEnd"/>
      <w:r w:rsidRPr="003D436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เหมิน</w:t>
      </w:r>
      <w:r w:rsidRPr="003D436B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Pr="00E46700">
        <w:rPr>
          <w:rFonts w:ascii="TH SarabunPSK" w:hAnsi="TH SarabunPSK" w:cs="TH SarabunPSK" w:hint="cs"/>
          <w:sz w:val="36"/>
          <w:szCs w:val="36"/>
          <w:cs/>
        </w:rPr>
        <w:t>เป็นถนนเก่าแก่และมีชื่อเสียงมากที่สุดสายหนึ่งของกรุง</w:t>
      </w:r>
      <w:r w:rsidRPr="00E4670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46700">
        <w:rPr>
          <w:rFonts w:ascii="TH SarabunPSK" w:hAnsi="TH SarabunPSK" w:cs="TH SarabunPSK" w:hint="cs"/>
          <w:sz w:val="36"/>
          <w:szCs w:val="36"/>
          <w:cs/>
        </w:rPr>
        <w:t>ปักกิ่ง</w:t>
      </w:r>
      <w:r w:rsidRPr="00E46700">
        <w:rPr>
          <w:rFonts w:ascii="TH SarabunPSK" w:hAnsi="TH SarabunPSK" w:cs="TH SarabunPSK"/>
          <w:sz w:val="36"/>
          <w:szCs w:val="36"/>
          <w:cs/>
        </w:rPr>
        <w:t xml:space="preserve"> (</w:t>
      </w:r>
      <w:r w:rsidRPr="00E46700">
        <w:rPr>
          <w:rFonts w:ascii="TH SarabunPSK" w:hAnsi="TH SarabunPSK" w:cs="TH SarabunPSK"/>
          <w:sz w:val="36"/>
          <w:szCs w:val="36"/>
        </w:rPr>
        <w:t xml:space="preserve">Beijing) </w:t>
      </w:r>
      <w:r w:rsidRPr="00E46700">
        <w:rPr>
          <w:rFonts w:ascii="TH SarabunPSK" w:hAnsi="TH SarabunPSK" w:cs="TH SarabunPSK" w:hint="cs"/>
          <w:sz w:val="36"/>
          <w:szCs w:val="36"/>
          <w:cs/>
        </w:rPr>
        <w:t>อยู่บริเวณด้านใต้ของจัตุรัสเทียนอันเหมินและประตูเจ</w:t>
      </w:r>
      <w:proofErr w:type="spellStart"/>
      <w:r w:rsidRPr="00E46700">
        <w:rPr>
          <w:rFonts w:ascii="TH SarabunPSK" w:hAnsi="TH SarabunPSK" w:cs="TH SarabunPSK" w:hint="cs"/>
          <w:sz w:val="36"/>
          <w:szCs w:val="36"/>
          <w:cs/>
        </w:rPr>
        <w:t>ิ้ง</w:t>
      </w:r>
      <w:proofErr w:type="spellEnd"/>
      <w:r w:rsidRPr="00E46700">
        <w:rPr>
          <w:rFonts w:ascii="TH SarabunPSK" w:hAnsi="TH SarabunPSK" w:cs="TH SarabunPSK" w:hint="cs"/>
          <w:sz w:val="36"/>
          <w:szCs w:val="36"/>
          <w:cs/>
        </w:rPr>
        <w:t>หยางเหมิน</w:t>
      </w:r>
      <w:r w:rsidRPr="00E46700">
        <w:rPr>
          <w:rFonts w:ascii="TH SarabunPSK" w:hAnsi="TH SarabunPSK" w:cs="TH SarabunPSK"/>
          <w:sz w:val="36"/>
          <w:szCs w:val="36"/>
          <w:cs/>
        </w:rPr>
        <w:t>(</w:t>
      </w:r>
      <w:proofErr w:type="spellStart"/>
      <w:r w:rsidRPr="00E46700">
        <w:rPr>
          <w:rFonts w:ascii="TH SarabunPSK" w:hAnsi="TH SarabunPSK" w:cs="TH SarabunPSK"/>
          <w:sz w:val="36"/>
          <w:szCs w:val="36"/>
        </w:rPr>
        <w:t>Zhengyangmen</w:t>
      </w:r>
      <w:proofErr w:type="spellEnd"/>
      <w:r w:rsidRPr="00E46700">
        <w:rPr>
          <w:rFonts w:ascii="TH SarabunPSK" w:hAnsi="TH SarabunPSK" w:cs="TH SarabunPSK"/>
          <w:sz w:val="36"/>
          <w:szCs w:val="36"/>
        </w:rPr>
        <w:t xml:space="preserve"> Gate) </w:t>
      </w:r>
      <w:r w:rsidRPr="00E46700">
        <w:rPr>
          <w:rFonts w:ascii="TH SarabunPSK" w:hAnsi="TH SarabunPSK" w:cs="TH SarabunPSK" w:hint="cs"/>
          <w:sz w:val="36"/>
          <w:szCs w:val="36"/>
          <w:cs/>
        </w:rPr>
        <w:t>ถือเป็นย่านการค้าดั้งเดิมที่สะท้อนเสน่ห์ของ</w:t>
      </w:r>
      <w:r w:rsidRPr="00E46700">
        <w:rPr>
          <w:rFonts w:ascii="TH SarabunPSK" w:hAnsi="TH SarabunPSK" w:cs="TH SarabunPSK"/>
          <w:sz w:val="36"/>
          <w:szCs w:val="36"/>
          <w:cs/>
        </w:rPr>
        <w:t xml:space="preserve"> “</w:t>
      </w:r>
      <w:r w:rsidRPr="00E46700">
        <w:rPr>
          <w:rFonts w:ascii="TH SarabunPSK" w:hAnsi="TH SarabunPSK" w:cs="TH SarabunPSK" w:hint="cs"/>
          <w:sz w:val="36"/>
          <w:szCs w:val="36"/>
          <w:cs/>
        </w:rPr>
        <w:t>ปักกิ่งเก่า</w:t>
      </w:r>
      <w:r w:rsidRPr="00E46700">
        <w:rPr>
          <w:rFonts w:ascii="TH SarabunPSK" w:hAnsi="TH SarabunPSK" w:cs="TH SarabunPSK" w:hint="eastAsia"/>
          <w:sz w:val="36"/>
          <w:szCs w:val="36"/>
          <w:cs/>
        </w:rPr>
        <w:t>”</w:t>
      </w:r>
      <w:r w:rsidRPr="00E4670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46700">
        <w:rPr>
          <w:rFonts w:ascii="TH SarabunPSK" w:hAnsi="TH SarabunPSK" w:cs="TH SarabunPSK" w:hint="cs"/>
          <w:sz w:val="36"/>
          <w:szCs w:val="36"/>
          <w:cs/>
        </w:rPr>
        <w:t>ได้อย่างชัดเจน</w:t>
      </w:r>
      <w:r w:rsidRPr="00E4670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46700">
        <w:rPr>
          <w:rFonts w:ascii="TH SarabunPSK" w:hAnsi="TH SarabunPSK" w:cs="TH SarabunPSK" w:hint="cs"/>
          <w:sz w:val="36"/>
          <w:szCs w:val="36"/>
          <w:cs/>
        </w:rPr>
        <w:t>ถนนแห่งนี้สร้างขึ้นตั้งแต่สมัยราชวงศ์หยวน</w:t>
      </w:r>
      <w:r w:rsidRPr="00E46700">
        <w:rPr>
          <w:rFonts w:ascii="TH SarabunPSK" w:hAnsi="TH SarabunPSK" w:cs="TH SarabunPSK"/>
          <w:sz w:val="36"/>
          <w:szCs w:val="36"/>
          <w:cs/>
        </w:rPr>
        <w:t xml:space="preserve"> (</w:t>
      </w:r>
      <w:r w:rsidRPr="00E46700">
        <w:rPr>
          <w:rFonts w:ascii="TH SarabunPSK" w:hAnsi="TH SarabunPSK" w:cs="TH SarabunPSK" w:hint="cs"/>
          <w:sz w:val="36"/>
          <w:szCs w:val="36"/>
          <w:cs/>
        </w:rPr>
        <w:t>ราวศตวรรษที่</w:t>
      </w:r>
      <w:r w:rsidRPr="00E46700">
        <w:rPr>
          <w:rFonts w:ascii="TH SarabunPSK" w:hAnsi="TH SarabunPSK" w:cs="TH SarabunPSK"/>
          <w:sz w:val="36"/>
          <w:szCs w:val="36"/>
          <w:cs/>
        </w:rPr>
        <w:t xml:space="preserve"> 13) </w:t>
      </w:r>
      <w:r w:rsidRPr="00E46700">
        <w:rPr>
          <w:rFonts w:ascii="TH SarabunPSK" w:hAnsi="TH SarabunPSK" w:cs="TH SarabunPSK" w:hint="cs"/>
          <w:sz w:val="36"/>
          <w:szCs w:val="36"/>
          <w:cs/>
        </w:rPr>
        <w:t>และรุ่งเรืองสูงสุดในยุคราชวงศ์ห</w:t>
      </w:r>
      <w:proofErr w:type="spellStart"/>
      <w:r w:rsidRPr="00E46700">
        <w:rPr>
          <w:rFonts w:ascii="TH SarabunPSK" w:hAnsi="TH SarabunPSK" w:cs="TH SarabunPSK" w:hint="cs"/>
          <w:sz w:val="36"/>
          <w:szCs w:val="36"/>
          <w:cs/>
        </w:rPr>
        <w:t>มิง</w:t>
      </w:r>
      <w:proofErr w:type="spellEnd"/>
      <w:r w:rsidRPr="00E46700">
        <w:rPr>
          <w:rFonts w:ascii="TH SarabunPSK" w:hAnsi="TH SarabunPSK" w:cs="TH SarabunPSK" w:hint="cs"/>
          <w:sz w:val="36"/>
          <w:szCs w:val="36"/>
          <w:cs/>
        </w:rPr>
        <w:t>และชิง</w:t>
      </w:r>
      <w:r w:rsidRPr="00E4670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46700">
        <w:rPr>
          <w:rFonts w:ascii="TH SarabunPSK" w:hAnsi="TH SarabunPSK" w:cs="TH SarabunPSK" w:hint="cs"/>
          <w:sz w:val="36"/>
          <w:szCs w:val="36"/>
          <w:cs/>
        </w:rPr>
        <w:t>เป็นศูนย์กลางของร้านค้าชื่อดัง</w:t>
      </w:r>
      <w:r w:rsidRPr="00E4670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46700">
        <w:rPr>
          <w:rFonts w:ascii="TH SarabunPSK" w:hAnsi="TH SarabunPSK" w:cs="TH SarabunPSK" w:hint="cs"/>
          <w:sz w:val="36"/>
          <w:szCs w:val="36"/>
          <w:cs/>
        </w:rPr>
        <w:t>โรงน้ำชา</w:t>
      </w:r>
      <w:r w:rsidRPr="00E4670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46700">
        <w:rPr>
          <w:rFonts w:ascii="TH SarabunPSK" w:hAnsi="TH SarabunPSK" w:cs="TH SarabunPSK" w:hint="cs"/>
          <w:sz w:val="36"/>
          <w:szCs w:val="36"/>
          <w:cs/>
        </w:rPr>
        <w:t>โรงงิ้ว</w:t>
      </w:r>
      <w:r w:rsidRPr="00E4670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46700">
        <w:rPr>
          <w:rFonts w:ascii="TH SarabunPSK" w:hAnsi="TH SarabunPSK" w:cs="TH SarabunPSK" w:hint="cs"/>
          <w:sz w:val="36"/>
          <w:szCs w:val="36"/>
          <w:cs/>
        </w:rPr>
        <w:t>และร้านอาหารเก่าแก่หลายแห่ง</w:t>
      </w:r>
      <w:r w:rsidRPr="00E4670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46700">
        <w:rPr>
          <w:rFonts w:ascii="TH SarabunPSK" w:hAnsi="TH SarabunPSK" w:cs="TH SarabunPSK" w:hint="cs"/>
          <w:sz w:val="36"/>
          <w:szCs w:val="36"/>
          <w:cs/>
        </w:rPr>
        <w:t>เช่น</w:t>
      </w:r>
      <w:r w:rsidRPr="00E46700">
        <w:rPr>
          <w:rFonts w:ascii="TH SarabunPSK" w:hAnsi="TH SarabunPSK" w:cs="TH SarabunPSK"/>
          <w:sz w:val="36"/>
          <w:szCs w:val="36"/>
          <w:cs/>
        </w:rPr>
        <w:t xml:space="preserve"> </w:t>
      </w:r>
      <w:proofErr w:type="spellStart"/>
      <w:r w:rsidRPr="00E46700">
        <w:rPr>
          <w:rFonts w:ascii="TH SarabunPSK" w:hAnsi="TH SarabunPSK" w:cs="TH SarabunPSK"/>
          <w:sz w:val="36"/>
          <w:szCs w:val="36"/>
        </w:rPr>
        <w:t>Quanjude</w:t>
      </w:r>
      <w:proofErr w:type="spellEnd"/>
      <w:r w:rsidRPr="00E46700">
        <w:rPr>
          <w:rFonts w:ascii="TH SarabunPSK" w:hAnsi="TH SarabunPSK" w:cs="TH SarabunPSK"/>
          <w:sz w:val="36"/>
          <w:szCs w:val="36"/>
        </w:rPr>
        <w:t xml:space="preserve"> (</w:t>
      </w:r>
      <w:r w:rsidRPr="00E46700">
        <w:rPr>
          <w:rFonts w:ascii="TH SarabunPSK" w:hAnsi="TH SarabunPSK" w:cs="TH SarabunPSK" w:hint="cs"/>
          <w:sz w:val="36"/>
          <w:szCs w:val="36"/>
          <w:cs/>
        </w:rPr>
        <w:t>เฉวียนจู้</w:t>
      </w:r>
      <w:proofErr w:type="spellStart"/>
      <w:r w:rsidRPr="00E46700">
        <w:rPr>
          <w:rFonts w:ascii="TH SarabunPSK" w:hAnsi="TH SarabunPSK" w:cs="TH SarabunPSK" w:hint="cs"/>
          <w:sz w:val="36"/>
          <w:szCs w:val="36"/>
          <w:cs/>
        </w:rPr>
        <w:t>เต๋อ</w:t>
      </w:r>
      <w:proofErr w:type="spellEnd"/>
      <w:r w:rsidRPr="00E46700">
        <w:rPr>
          <w:rFonts w:ascii="TH SarabunPSK" w:hAnsi="TH SarabunPSK" w:cs="TH SarabunPSK"/>
          <w:sz w:val="36"/>
          <w:szCs w:val="36"/>
          <w:cs/>
        </w:rPr>
        <w:t xml:space="preserve">) </w:t>
      </w:r>
      <w:r w:rsidRPr="00E46700">
        <w:rPr>
          <w:rFonts w:ascii="TH SarabunPSK" w:hAnsi="TH SarabunPSK" w:cs="TH SarabunPSK" w:hint="cs"/>
          <w:sz w:val="36"/>
          <w:szCs w:val="36"/>
          <w:cs/>
        </w:rPr>
        <w:t>ร้านเป็ดปักกิ่งในตำนานอายุกว่าร้อยปี</w:t>
      </w:r>
      <w:r w:rsidRPr="00E4670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46700">
        <w:rPr>
          <w:rFonts w:ascii="TH SarabunPSK" w:hAnsi="TH SarabunPSK" w:cs="TH SarabunPSK" w:hint="cs"/>
          <w:sz w:val="36"/>
          <w:szCs w:val="36"/>
          <w:cs/>
        </w:rPr>
        <w:t>ปัจจุบันถนนเฉ</w:t>
      </w:r>
      <w:proofErr w:type="spellStart"/>
      <w:r w:rsidRPr="00E46700">
        <w:rPr>
          <w:rFonts w:ascii="TH SarabunPSK" w:hAnsi="TH SarabunPSK" w:cs="TH SarabunPSK" w:hint="cs"/>
          <w:sz w:val="36"/>
          <w:szCs w:val="36"/>
          <w:cs/>
        </w:rPr>
        <w:t>ียน</w:t>
      </w:r>
      <w:proofErr w:type="spellEnd"/>
      <w:r w:rsidRPr="00E46700">
        <w:rPr>
          <w:rFonts w:ascii="TH SarabunPSK" w:hAnsi="TH SarabunPSK" w:cs="TH SarabunPSK" w:hint="cs"/>
          <w:sz w:val="36"/>
          <w:szCs w:val="36"/>
          <w:cs/>
        </w:rPr>
        <w:t>เหมินได้รับการบูรณะใหม่ให้ผสมผสานระหว่างกลิ่นอายโบราณกับความทันสมัย</w:t>
      </w:r>
      <w:r w:rsidRPr="00E4670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46700">
        <w:rPr>
          <w:rFonts w:ascii="TH SarabunPSK" w:hAnsi="TH SarabunPSK" w:cs="TH SarabunPSK" w:hint="cs"/>
          <w:sz w:val="36"/>
          <w:szCs w:val="36"/>
          <w:cs/>
        </w:rPr>
        <w:t>มีทั้งร้านแบรนด์หรู</w:t>
      </w:r>
      <w:r w:rsidRPr="00E4670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46700">
        <w:rPr>
          <w:rFonts w:ascii="TH SarabunPSK" w:hAnsi="TH SarabunPSK" w:cs="TH SarabunPSK" w:hint="cs"/>
          <w:sz w:val="36"/>
          <w:szCs w:val="36"/>
          <w:cs/>
        </w:rPr>
        <w:t>ร้านขายของพื้นเมือง</w:t>
      </w:r>
      <w:r w:rsidRPr="00E4670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46700">
        <w:rPr>
          <w:rFonts w:ascii="TH SarabunPSK" w:hAnsi="TH SarabunPSK" w:cs="TH SarabunPSK" w:hint="cs"/>
          <w:sz w:val="36"/>
          <w:szCs w:val="36"/>
          <w:cs/>
        </w:rPr>
        <w:t>คา</w:t>
      </w:r>
      <w:proofErr w:type="spellStart"/>
      <w:r w:rsidRPr="00E46700">
        <w:rPr>
          <w:rFonts w:ascii="TH SarabunPSK" w:hAnsi="TH SarabunPSK" w:cs="TH SarabunPSK" w:hint="cs"/>
          <w:sz w:val="36"/>
          <w:szCs w:val="36"/>
          <w:cs/>
        </w:rPr>
        <w:t>เฟ่</w:t>
      </w:r>
      <w:proofErr w:type="spellEnd"/>
      <w:r w:rsidRPr="00E4670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46700">
        <w:rPr>
          <w:rFonts w:ascii="TH SarabunPSK" w:hAnsi="TH SarabunPSK" w:cs="TH SarabunPSK" w:hint="cs"/>
          <w:sz w:val="36"/>
          <w:szCs w:val="36"/>
          <w:cs/>
        </w:rPr>
        <w:t>และพิพิธภัณฑ์เล็ก</w:t>
      </w:r>
      <w:r w:rsidRPr="00E4670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46700">
        <w:rPr>
          <w:rFonts w:ascii="TH SarabunPSK" w:hAnsi="TH SarabunPSK" w:cs="TH SarabunPSK" w:hint="cs"/>
          <w:sz w:val="36"/>
          <w:szCs w:val="36"/>
          <w:cs/>
        </w:rPr>
        <w:t>ๆ</w:t>
      </w:r>
      <w:r w:rsidRPr="00E4670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46700">
        <w:rPr>
          <w:rFonts w:ascii="TH SarabunPSK" w:hAnsi="TH SarabunPSK" w:cs="TH SarabunPSK" w:hint="cs"/>
          <w:sz w:val="36"/>
          <w:szCs w:val="36"/>
          <w:cs/>
        </w:rPr>
        <w:t>ตลอดสองข้างทางยุค</w:t>
      </w:r>
      <w:r w:rsidRPr="00E46700">
        <w:rPr>
          <w:rFonts w:ascii="TH SarabunPSK" w:hAnsi="TH SarabunPSK" w:cs="TH SarabunPSK"/>
          <w:sz w:val="36"/>
          <w:szCs w:val="36"/>
          <w:cs/>
        </w:rPr>
        <w:t xml:space="preserve">  </w:t>
      </w:r>
    </w:p>
    <w:p w14:paraId="73DC6FB6" w14:textId="3458ECA7" w:rsidR="00E46700" w:rsidRDefault="00E46700" w:rsidP="00CE7188">
      <w:pPr>
        <w:pStyle w:val="a7"/>
        <w:spacing w:line="269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93FD8">
        <w:rPr>
          <w:rFonts w:ascii="TH SarabunPSK" w:hAnsi="TH SarabunPSK" w:cs="TH SarabunPSK" w:hint="cs"/>
          <w:b/>
          <w:bCs/>
          <w:color w:val="FF0000"/>
          <w:sz w:val="48"/>
          <w:szCs w:val="48"/>
          <w:highlight w:val="yellow"/>
          <w:cs/>
        </w:rPr>
        <w:t>**อิสระ</w:t>
      </w:r>
      <w:proofErr w:type="spellStart"/>
      <w:r w:rsidRPr="00493FD8">
        <w:rPr>
          <w:rFonts w:ascii="TH SarabunPSK" w:hAnsi="TH SarabunPSK" w:cs="TH SarabunPSK" w:hint="cs"/>
          <w:b/>
          <w:bCs/>
          <w:color w:val="FF0000"/>
          <w:sz w:val="48"/>
          <w:szCs w:val="48"/>
          <w:highlight w:val="yellow"/>
          <w:cs/>
        </w:rPr>
        <w:t>ช้</w:t>
      </w:r>
      <w:proofErr w:type="spellEnd"/>
      <w:r w:rsidRPr="00493FD8">
        <w:rPr>
          <w:rFonts w:ascii="TH SarabunPSK" w:hAnsi="TH SarabunPSK" w:cs="TH SarabunPSK" w:hint="cs"/>
          <w:b/>
          <w:bCs/>
          <w:color w:val="FF0000"/>
          <w:sz w:val="48"/>
          <w:szCs w:val="48"/>
          <w:highlight w:val="yellow"/>
          <w:cs/>
        </w:rPr>
        <w:t>อปปิ้งและรับประทานอาหารค่ำตามอัธยาศัย</w:t>
      </w:r>
      <w:r w:rsidRPr="00493FD8">
        <w:rPr>
          <w:rFonts w:ascii="TH SarabunPSK" w:hAnsi="TH SarabunPSK" w:cs="TH SarabunPSK" w:hint="cs"/>
          <w:b/>
          <w:bCs/>
          <w:color w:val="FF0000"/>
          <w:sz w:val="48"/>
          <w:szCs w:val="48"/>
          <w:highlight w:val="yellow"/>
        </w:rPr>
        <w:t>**</w:t>
      </w:r>
    </w:p>
    <w:p w14:paraId="527B81AF" w14:textId="77777777" w:rsidR="00CE7188" w:rsidRPr="0013229C" w:rsidRDefault="00CE7188" w:rsidP="00CE7188">
      <w:pPr>
        <w:pStyle w:val="a7"/>
        <w:spacing w:line="269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4A5F3DC" w14:textId="24AB1FE7" w:rsidR="00D32086" w:rsidRDefault="005544F1" w:rsidP="00CE7188">
      <w:pPr>
        <w:spacing w:line="269" w:lineRule="auto"/>
        <w:rPr>
          <w:rFonts w:ascii="TH SarabunPSK" w:hAnsi="TH SarabunPSK" w:cs="TH SarabunPSK"/>
          <w:b/>
          <w:bCs/>
          <w:color w:val="002060"/>
          <w:sz w:val="44"/>
          <w:szCs w:val="4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B86C8D" wp14:editId="53F3AFAB">
                <wp:simplePos x="0" y="0"/>
                <wp:positionH relativeFrom="margin">
                  <wp:align>left</wp:align>
                </wp:positionH>
                <wp:positionV relativeFrom="paragraph">
                  <wp:posOffset>445411</wp:posOffset>
                </wp:positionV>
                <wp:extent cx="6937513" cy="874395"/>
                <wp:effectExtent l="0" t="0" r="15875" b="20955"/>
                <wp:wrapNone/>
                <wp:docPr id="1372653582" name="สี่เหลี่ยมผืนผ้า: มุมมน 1372653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7513" cy="8743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34D81B" w14:textId="77777777" w:rsidR="005544F1" w:rsidRDefault="00D32086" w:rsidP="00D320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4 </w:t>
                            </w:r>
                            <w:r w:rsidRPr="00EA0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BD3D72" w:rsidRPr="00BD3D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ชมสวนดอกไม้ตามฤดูกาล</w:t>
                            </w:r>
                            <w:r w:rsidR="00BD3D72" w:rsidRPr="00BD3D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D3D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• </w:t>
                            </w:r>
                            <w:r w:rsidR="00BD3D72" w:rsidRPr="00BD3D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กำแพงเมืองจีน</w:t>
                            </w:r>
                            <w:r w:rsidR="00BD3D72" w:rsidRPr="00BD3D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="00BD3D72" w:rsidRPr="00BD3D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ด่าน</w:t>
                            </w:r>
                            <w:proofErr w:type="spellStart"/>
                            <w:r w:rsidR="00BD3D72" w:rsidRPr="00BD3D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จีห</w:t>
                            </w:r>
                            <w:proofErr w:type="spellEnd"/>
                            <w:r w:rsidR="00BD3D72" w:rsidRPr="00BD3D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ยงกวน</w:t>
                            </w:r>
                            <w:r w:rsidR="00BD3D72" w:rsidRPr="00BD3D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D3D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•</w:t>
                            </w:r>
                            <w:proofErr w:type="gramEnd"/>
                            <w:r w:rsidR="005544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544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ย่าน</w:t>
                            </w:r>
                            <w:r w:rsidR="005544F1" w:rsidRPr="005544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ซานหลี่ถุน</w:t>
                            </w:r>
                            <w:r w:rsidR="00BD3D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25579021" w14:textId="019F1362" w:rsidR="00D32086" w:rsidRPr="00EA0514" w:rsidRDefault="005544F1" w:rsidP="005544F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D32086" w:rsidRPr="00D320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D32086" w:rsidRPr="00D32086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(เช้า/เที่ยง/-</w:t>
                            </w:r>
                            <w:r w:rsidR="00D32086" w:rsidRPr="00D32086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  <w:r w:rsidR="00D32086" w:rsidRPr="00D320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B411802" w14:textId="77777777" w:rsidR="00D32086" w:rsidRPr="00EA0514" w:rsidRDefault="00D32086" w:rsidP="00D32086">
                            <w:pPr>
                              <w:ind w:left="1440" w:hanging="1298"/>
                              <w:rPr>
                                <w:rFonts w:ascii="TH SarabunPSK" w:eastAsia="Malgun Gothic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43B86C8D" id="สี่เหลี่ยมผืนผ้า: มุมมน 1372653582" o:spid="_x0000_s1029" style="position:absolute;margin-left:0;margin-top:35.05pt;width:546.25pt;height:68.8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" fillcolor="#70ad47 [3209]" strokecolor="#ed7d31 [3205]" strokeweight="1.5pt">
                <v:stroke joinstyle="miter"/>
                <v:textbox>
                  <w:txbxContent>
                    <w:p w14:paraId="6434D81B" w14:textId="77777777" w:rsidR="005544F1" w:rsidRDefault="00D32086" w:rsidP="00D32086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DAY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4 </w:t>
                      </w:r>
                      <w:r w:rsidRPr="00EA05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BD3D72" w:rsidRPr="00BD3D7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ชมสวนดอกไม้ตามฤดูกาล</w:t>
                      </w:r>
                      <w:r w:rsidR="00BD3D72" w:rsidRPr="00BD3D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D3D7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• </w:t>
                      </w:r>
                      <w:r w:rsidR="00BD3D72" w:rsidRPr="00BD3D7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กำแพงเมืองจีน</w:t>
                      </w:r>
                      <w:r w:rsidR="00BD3D72" w:rsidRPr="00BD3D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proofErr w:type="gramStart"/>
                      <w:r w:rsidR="00BD3D72" w:rsidRPr="00BD3D7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ด่าน</w:t>
                      </w:r>
                      <w:proofErr w:type="spellStart"/>
                      <w:r w:rsidR="00BD3D72" w:rsidRPr="00BD3D7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จีห</w:t>
                      </w:r>
                      <w:proofErr w:type="spellEnd"/>
                      <w:r w:rsidR="00BD3D72" w:rsidRPr="00BD3D7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ยงกวน</w:t>
                      </w:r>
                      <w:r w:rsidR="00BD3D72" w:rsidRPr="00BD3D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D3D7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•</w:t>
                      </w:r>
                      <w:proofErr w:type="gramEnd"/>
                      <w:r w:rsidR="005544F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5544F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ย่าน</w:t>
                      </w:r>
                      <w:r w:rsidR="005544F1" w:rsidRPr="005544F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ซานหลี่ถุน</w:t>
                      </w:r>
                      <w:r w:rsidR="00BD3D7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25579021" w14:textId="019F1362" w:rsidR="00D32086" w:rsidRPr="00EA0514" w:rsidRDefault="005544F1" w:rsidP="005544F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  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D32086" w:rsidRPr="00D320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="00D32086" w:rsidRPr="00D32086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(เช้า/เที่ยง/-</w:t>
                      </w:r>
                      <w:r w:rsidR="00D32086" w:rsidRPr="00D32086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  <w:r w:rsidR="00D32086" w:rsidRPr="00D320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2B411802" w14:textId="77777777" w:rsidR="00D32086" w:rsidRPr="00EA0514" w:rsidRDefault="00D32086" w:rsidP="00D32086">
                      <w:pPr>
                        <w:ind w:left="1440" w:hanging="1298"/>
                        <w:rPr>
                          <w:rFonts w:ascii="TH SarabunPSK" w:eastAsia="Malgun Gothic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32086" w:rsidRPr="00664CDD">
        <w:rPr>
          <w:rFonts w:ascii="TH SarabunPSK" w:hAnsi="TH SarabunPSK" w:cs="TH SarabunPSK" w:hint="cs"/>
          <w:b/>
          <w:bCs/>
          <w:color w:val="002060"/>
          <w:sz w:val="44"/>
          <w:szCs w:val="44"/>
          <w:cs/>
        </w:rPr>
        <w:t xml:space="preserve">ที่พัก  </w:t>
      </w:r>
      <w:r w:rsidR="00D32086" w:rsidRPr="00664CDD">
        <w:rPr>
          <w:rFonts w:ascii="TH SarabunPSK" w:hAnsi="TH SarabunPSK" w:cs="TH SarabunPSK"/>
          <w:b/>
          <w:bCs/>
          <w:color w:val="002060"/>
          <w:sz w:val="44"/>
          <w:szCs w:val="44"/>
        </w:rPr>
        <w:t>GOLDEN PHOENIX HOTEL</w:t>
      </w:r>
      <w:r w:rsidR="00D32086" w:rsidRPr="00664CDD">
        <w:rPr>
          <w:rFonts w:ascii="TH SarabunPSK" w:hAnsi="TH SarabunPSK" w:cs="TH SarabunPSK" w:hint="cs"/>
          <w:b/>
          <w:bCs/>
          <w:color w:val="002060"/>
          <w:sz w:val="44"/>
          <w:szCs w:val="44"/>
          <w:cs/>
        </w:rPr>
        <w:t xml:space="preserve"> หรือเทียบเท่าระดับ 4 ดาวจีน</w:t>
      </w:r>
    </w:p>
    <w:p w14:paraId="5E8DADC3" w14:textId="3FA128E8" w:rsidR="00D32086" w:rsidRPr="00664CDD" w:rsidRDefault="00D32086" w:rsidP="00CE7188">
      <w:pPr>
        <w:spacing w:line="269" w:lineRule="auto"/>
        <w:rPr>
          <w:rFonts w:ascii="TH SarabunPSK" w:hAnsi="TH SarabunPSK" w:cs="TH SarabunPSK"/>
          <w:b/>
          <w:bCs/>
          <w:color w:val="002060"/>
          <w:sz w:val="44"/>
          <w:szCs w:val="44"/>
        </w:rPr>
      </w:pPr>
    </w:p>
    <w:p w14:paraId="19ABEE2A" w14:textId="77777777" w:rsidR="00E46700" w:rsidRPr="00E46700" w:rsidRDefault="00E46700" w:rsidP="00CE7188">
      <w:pPr>
        <w:pStyle w:val="a7"/>
        <w:spacing w:line="269" w:lineRule="auto"/>
        <w:ind w:left="720"/>
        <w:rPr>
          <w:rFonts w:ascii="TH SarabunPSK" w:hAnsi="TH SarabunPSK" w:cs="TH SarabunPSK"/>
          <w:sz w:val="36"/>
          <w:szCs w:val="36"/>
        </w:rPr>
      </w:pPr>
    </w:p>
    <w:p w14:paraId="5BF62183" w14:textId="77777777" w:rsidR="00E46700" w:rsidRPr="00493FD8" w:rsidRDefault="00E46700" w:rsidP="00CE7188">
      <w:pPr>
        <w:pStyle w:val="a7"/>
        <w:spacing w:line="269" w:lineRule="auto"/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</w:pPr>
    </w:p>
    <w:p w14:paraId="5E269033" w14:textId="53A37D9E" w:rsidR="00D32086" w:rsidRPr="00C911C9" w:rsidRDefault="00D32086" w:rsidP="00CE7188">
      <w:pPr>
        <w:pStyle w:val="a7"/>
        <w:spacing w:line="269" w:lineRule="auto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r w:rsidRPr="00C911C9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เช้า  บริการอาหารเช้า ณ ห้องอาหารของโรงแรม</w:t>
      </w:r>
      <w:r w:rsidRPr="00C911C9">
        <w:rPr>
          <w:rFonts w:ascii="TH SarabunPSK" w:hAnsi="TH SarabunPSK" w:cs="TH SarabunPSK"/>
          <w:b/>
          <w:bCs/>
          <w:color w:val="7030A0"/>
          <w:sz w:val="36"/>
          <w:szCs w:val="36"/>
        </w:rPr>
        <w:t xml:space="preserve"> </w:t>
      </w:r>
      <w:r w:rsidRPr="00C911C9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6</w:t>
      </w:r>
      <w:r w:rsidRPr="00C911C9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)</w:t>
      </w:r>
    </w:p>
    <w:p w14:paraId="4AFF187F" w14:textId="066CB5EE" w:rsidR="00805447" w:rsidRPr="00BD3D72" w:rsidRDefault="00926FE3" w:rsidP="00CE7188">
      <w:pPr>
        <w:pStyle w:val="a7"/>
        <w:spacing w:line="269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BD3D72">
        <w:rPr>
          <w:rFonts w:ascii="TH SarabunPSK" w:hAnsi="TH SarabunPSK" w:cs="TH SarabunPSK" w:hint="cs"/>
          <w:b/>
          <w:bCs/>
          <w:sz w:val="36"/>
          <w:szCs w:val="36"/>
          <w:cs/>
        </w:rPr>
        <w:t>หลังจากนั้นนำท่าน</w:t>
      </w:r>
      <w:r w:rsidRPr="003D436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ชมสวนดอกไม้ตามฤดูกาล</w:t>
      </w:r>
      <w:r w:rsidR="006A0ACB" w:rsidRPr="003D436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</w:p>
    <w:p w14:paraId="1F598B2A" w14:textId="77777777" w:rsidR="007503E7" w:rsidRPr="00BD3D72" w:rsidRDefault="00667018" w:rsidP="00CE7188">
      <w:pPr>
        <w:pStyle w:val="a7"/>
        <w:shd w:val="clear" w:color="auto" w:fill="FFCC66"/>
        <w:spacing w:line="269" w:lineRule="auto"/>
        <w:rPr>
          <w:rFonts w:ascii="TH SarabunPSK" w:hAnsi="TH SarabunPSK" w:cs="TH SarabunPSK"/>
          <w:b/>
          <w:bCs/>
          <w:sz w:val="36"/>
          <w:szCs w:val="36"/>
          <w:shd w:val="clear" w:color="auto" w:fill="FFCC66"/>
        </w:rPr>
      </w:pPr>
      <w:r w:rsidRPr="00BD3D72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  <w:shd w:val="clear" w:color="auto" w:fill="FFCC66"/>
          <w:cs/>
        </w:rPr>
        <w:t>เดือน</w:t>
      </w:r>
      <w:r w:rsidR="004A7236" w:rsidRPr="00BD3D72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  <w:shd w:val="clear" w:color="auto" w:fill="FFCC66"/>
          <w:cs/>
        </w:rPr>
        <w:t>มิถุนายน-กรกฎาคม</w:t>
      </w:r>
      <w:r w:rsidR="004A7236" w:rsidRPr="00BD3D72">
        <w:rPr>
          <w:rFonts w:ascii="TH SarabunPSK" w:hAnsi="TH SarabunPSK" w:cs="TH SarabunPSK" w:hint="cs"/>
          <w:b/>
          <w:bCs/>
          <w:color w:val="C00000"/>
          <w:sz w:val="36"/>
          <w:szCs w:val="36"/>
          <w:shd w:val="clear" w:color="auto" w:fill="FFCC66"/>
          <w:cs/>
        </w:rPr>
        <w:t xml:space="preserve"> </w:t>
      </w:r>
      <w:r w:rsidR="004A7236" w:rsidRPr="00BD3D72">
        <w:rPr>
          <w:rFonts w:ascii="TH SarabunPSK" w:hAnsi="TH SarabunPSK" w:cs="TH SarabunPSK" w:hint="cs"/>
          <w:b/>
          <w:bCs/>
          <w:sz w:val="36"/>
          <w:szCs w:val="36"/>
          <w:shd w:val="clear" w:color="auto" w:fill="FFCC66"/>
          <w:cs/>
        </w:rPr>
        <w:t>ชมทุ่งทานตะวัน</w:t>
      </w:r>
      <w:r w:rsidR="003A679B" w:rsidRPr="00BD3D72">
        <w:rPr>
          <w:rFonts w:ascii="TH SarabunPSK" w:hAnsi="TH SarabunPSK" w:cs="TH SarabunPSK" w:hint="cs"/>
          <w:b/>
          <w:bCs/>
          <w:sz w:val="36"/>
          <w:szCs w:val="36"/>
          <w:shd w:val="clear" w:color="auto" w:fill="FFCC66"/>
          <w:cs/>
        </w:rPr>
        <w:t>หรือดอกลาเวน</w:t>
      </w:r>
      <w:proofErr w:type="spellStart"/>
      <w:r w:rsidR="003A679B" w:rsidRPr="00BD3D72">
        <w:rPr>
          <w:rFonts w:ascii="TH SarabunPSK" w:hAnsi="TH SarabunPSK" w:cs="TH SarabunPSK" w:hint="cs"/>
          <w:b/>
          <w:bCs/>
          <w:sz w:val="36"/>
          <w:szCs w:val="36"/>
          <w:shd w:val="clear" w:color="auto" w:fill="FFCC66"/>
          <w:cs/>
        </w:rPr>
        <w:t>เดอร์</w:t>
      </w:r>
      <w:proofErr w:type="spellEnd"/>
      <w:r w:rsidR="007503E7" w:rsidRPr="00BD3D72">
        <w:rPr>
          <w:rFonts w:ascii="TH SarabunPSK" w:hAnsi="TH SarabunPSK" w:cs="TH SarabunPSK" w:hint="cs"/>
          <w:b/>
          <w:bCs/>
          <w:sz w:val="36"/>
          <w:szCs w:val="36"/>
          <w:shd w:val="clear" w:color="auto" w:fill="FFCC66"/>
          <w:cs/>
        </w:rPr>
        <w:t xml:space="preserve"> </w:t>
      </w:r>
      <w:r w:rsidR="007503E7" w:rsidRPr="00BD3D72">
        <w:rPr>
          <w:rFonts w:ascii="TH SarabunPSK" w:hAnsi="TH SarabunPSK" w:cs="TH SarabunPSK" w:hint="cs"/>
          <w:b/>
          <w:bCs/>
          <w:color w:val="0000FF"/>
          <w:sz w:val="36"/>
          <w:szCs w:val="36"/>
          <w:u w:val="single"/>
          <w:shd w:val="clear" w:color="auto" w:fill="FFCC66"/>
          <w:cs/>
        </w:rPr>
        <w:t>สวนป่าโอลิมปิก (</w:t>
      </w:r>
      <w:r w:rsidR="007503E7" w:rsidRPr="00BD3D72">
        <w:rPr>
          <w:rFonts w:ascii="TH SarabunPSK" w:hAnsi="TH SarabunPSK" w:cs="TH SarabunPSK" w:hint="cs"/>
          <w:b/>
          <w:bCs/>
          <w:color w:val="0000FF"/>
          <w:sz w:val="36"/>
          <w:szCs w:val="36"/>
          <w:u w:val="single"/>
          <w:shd w:val="clear" w:color="auto" w:fill="FFCC66"/>
        </w:rPr>
        <w:t>Beijing Olympic Forest Park)</w:t>
      </w:r>
      <w:r w:rsidR="007503E7" w:rsidRPr="00BD3D72">
        <w:rPr>
          <w:rFonts w:ascii="TH SarabunPSK" w:hAnsi="TH SarabunPSK" w:cs="TH SarabunPSK" w:hint="cs"/>
          <w:b/>
          <w:bCs/>
          <w:sz w:val="36"/>
          <w:szCs w:val="36"/>
          <w:shd w:val="clear" w:color="auto" w:fill="FFCC66"/>
        </w:rPr>
        <w:t> </w:t>
      </w:r>
      <w:r w:rsidR="007503E7" w:rsidRPr="00BD3D72">
        <w:rPr>
          <w:rFonts w:ascii="TH SarabunPSK" w:hAnsi="TH SarabunPSK" w:cs="TH SarabunPSK" w:hint="cs"/>
          <w:b/>
          <w:bCs/>
          <w:sz w:val="36"/>
          <w:szCs w:val="36"/>
          <w:shd w:val="clear" w:color="auto" w:fill="FFCC66"/>
          <w:cs/>
        </w:rPr>
        <w:t>มีทุ</w:t>
      </w:r>
      <w:r w:rsidR="005E2927" w:rsidRPr="00BD3D72">
        <w:rPr>
          <w:rFonts w:ascii="TH SarabunPSK" w:hAnsi="TH SarabunPSK" w:cs="TH SarabunPSK" w:hint="cs"/>
          <w:b/>
          <w:bCs/>
          <w:sz w:val="36"/>
          <w:szCs w:val="36"/>
          <w:shd w:val="clear" w:color="auto" w:fill="FFCC66"/>
          <w:cs/>
        </w:rPr>
        <w:t>่ง</w:t>
      </w:r>
      <w:r w:rsidR="007503E7" w:rsidRPr="00BD3D72">
        <w:rPr>
          <w:rFonts w:ascii="TH SarabunPSK" w:hAnsi="TH SarabunPSK" w:cs="TH SarabunPSK" w:hint="cs"/>
          <w:b/>
          <w:bCs/>
          <w:sz w:val="36"/>
          <w:szCs w:val="36"/>
          <w:shd w:val="clear" w:color="auto" w:fill="FFCC66"/>
          <w:cs/>
        </w:rPr>
        <w:t>ทานตะวันบานสะพรั่งในช่วงเดือน</w:t>
      </w:r>
      <w:r w:rsidR="00EA22B2" w:rsidRPr="00BD3D72">
        <w:rPr>
          <w:rFonts w:ascii="TH SarabunPSK" w:hAnsi="TH SarabunPSK" w:cs="TH SarabunPSK" w:hint="cs"/>
          <w:b/>
          <w:bCs/>
          <w:sz w:val="36"/>
          <w:szCs w:val="36"/>
          <w:shd w:val="clear" w:color="auto" w:fill="FFCC66"/>
          <w:cs/>
        </w:rPr>
        <w:t>มิถุนายน-</w:t>
      </w:r>
      <w:r w:rsidR="007503E7" w:rsidRPr="00BD3D72">
        <w:rPr>
          <w:rFonts w:ascii="TH SarabunPSK" w:hAnsi="TH SarabunPSK" w:cs="TH SarabunPSK" w:hint="cs"/>
          <w:b/>
          <w:bCs/>
          <w:sz w:val="36"/>
          <w:szCs w:val="36"/>
          <w:shd w:val="clear" w:color="auto" w:fill="FFCC66"/>
          <w:cs/>
        </w:rPr>
        <w:t xml:space="preserve">กรกฎาคม </w:t>
      </w:r>
      <w:r w:rsidR="00EA22B2" w:rsidRPr="00BD3D72">
        <w:rPr>
          <w:rFonts w:ascii="TH SarabunPSK" w:hAnsi="TH SarabunPSK" w:cs="TH SarabunPSK" w:hint="cs"/>
          <w:b/>
          <w:bCs/>
          <w:sz w:val="36"/>
          <w:szCs w:val="36"/>
          <w:shd w:val="clear" w:color="auto" w:fill="FFCC66"/>
          <w:cs/>
        </w:rPr>
        <w:t>ทุ่งทานตะวันเหลืองอร่าม</w:t>
      </w:r>
      <w:r w:rsidR="005E2927" w:rsidRPr="00BD3D72">
        <w:rPr>
          <w:rFonts w:ascii="TH SarabunPSK" w:hAnsi="TH SarabunPSK" w:cs="TH SarabunPSK" w:hint="cs"/>
          <w:b/>
          <w:bCs/>
          <w:sz w:val="36"/>
          <w:szCs w:val="36"/>
          <w:shd w:val="clear" w:color="auto" w:fill="FFCC66"/>
          <w:cs/>
        </w:rPr>
        <w:t xml:space="preserve"> </w:t>
      </w:r>
    </w:p>
    <w:p w14:paraId="493C8081" w14:textId="77777777" w:rsidR="00A77367" w:rsidRPr="00BD3D72" w:rsidRDefault="00A77367" w:rsidP="00CE7188">
      <w:pPr>
        <w:pStyle w:val="a7"/>
        <w:shd w:val="clear" w:color="auto" w:fill="FFCC66"/>
        <w:spacing w:line="269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BD3D72">
        <w:rPr>
          <w:rFonts w:ascii="TH SarabunPSK" w:hAnsi="TH SarabunPSK" w:cs="TH SarabunPSK"/>
          <w:b/>
          <w:bCs/>
          <w:sz w:val="36"/>
          <w:szCs w:val="36"/>
          <w:cs/>
        </w:rPr>
        <w:t>ดอกทานตะวันในปักกิ่งบานสะพรั่งสวยงามในหลายพื้นที่ โดยเฉพาะช่วงฤดู</w:t>
      </w:r>
      <w:r w:rsidR="009E367A" w:rsidRPr="00BD3D72">
        <w:rPr>
          <w:rFonts w:ascii="TH SarabunPSK" w:hAnsi="TH SarabunPSK" w:cs="TH SarabunPSK" w:hint="cs"/>
          <w:b/>
          <w:bCs/>
          <w:sz w:val="36"/>
          <w:szCs w:val="36"/>
          <w:cs/>
        </w:rPr>
        <w:t>ร้อน</w:t>
      </w:r>
      <w:r w:rsidRPr="00BD3D72">
        <w:rPr>
          <w:rFonts w:ascii="TH SarabunPSK" w:hAnsi="TH SarabunPSK" w:cs="TH SarabunPSK"/>
          <w:b/>
          <w:bCs/>
          <w:sz w:val="36"/>
          <w:szCs w:val="36"/>
          <w:cs/>
        </w:rPr>
        <w:t>ที่สวนป่าโอลิมปิก (</w:t>
      </w:r>
      <w:r w:rsidRPr="00BD3D72">
        <w:rPr>
          <w:rFonts w:ascii="TH SarabunPSK" w:hAnsi="TH SarabunPSK" w:cs="TH SarabunPSK"/>
          <w:b/>
          <w:bCs/>
          <w:sz w:val="36"/>
          <w:szCs w:val="36"/>
        </w:rPr>
        <w:t xml:space="preserve">Olympic Forest Park) </w:t>
      </w:r>
      <w:r w:rsidRPr="00BD3D72">
        <w:rPr>
          <w:rFonts w:ascii="TH SarabunPSK" w:hAnsi="TH SarabunPSK" w:cs="TH SarabunPSK"/>
          <w:b/>
          <w:bCs/>
          <w:sz w:val="36"/>
          <w:szCs w:val="36"/>
          <w:cs/>
        </w:rPr>
        <w:t>และสวนสาธารณะริมแม่น้ำหยุนหยวน (</w:t>
      </w:r>
      <w:r w:rsidRPr="00BD3D72">
        <w:rPr>
          <w:rFonts w:ascii="TH SarabunPSK" w:hAnsi="TH SarabunPSK" w:cs="TH SarabunPSK"/>
          <w:b/>
          <w:bCs/>
          <w:sz w:val="36"/>
          <w:szCs w:val="36"/>
        </w:rPr>
        <w:t>Wenyu River Park) </w:t>
      </w:r>
      <w:r w:rsidRPr="00BD3D72">
        <w:rPr>
          <w:rFonts w:ascii="TH SarabunPSK" w:hAnsi="TH SarabunPSK" w:cs="TH SarabunPSK"/>
          <w:b/>
          <w:bCs/>
          <w:sz w:val="36"/>
          <w:szCs w:val="36"/>
          <w:cs/>
        </w:rPr>
        <w:t>กลายเป็นจุดชมวิวยอดนิยมที่ดึงดูดนักท่องเที่ยวให้มาถ่ายรูปกับทุ่งดอกสีเหลืองอร่าม เป็นสัญลักษณ์ของฤดูร้อนที่สดใสของเมืองหลวงจีน</w:t>
      </w:r>
    </w:p>
    <w:p w14:paraId="3DD68033" w14:textId="34F3D8C9" w:rsidR="008D17DF" w:rsidRPr="00BD3D72" w:rsidRDefault="009D5351" w:rsidP="00CE7188">
      <w:pPr>
        <w:pStyle w:val="a7"/>
        <w:shd w:val="clear" w:color="auto" w:fill="E2EFD9"/>
        <w:spacing w:line="269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BD3D72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  <w:cs/>
        </w:rPr>
        <w:t>เดือนสิงหาคม-</w:t>
      </w:r>
      <w:r w:rsidR="001F1B6B" w:rsidRPr="00BD3D72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  <w:cs/>
        </w:rPr>
        <w:t>ต้น</w:t>
      </w:r>
      <w:r w:rsidRPr="00BD3D72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  <w:cs/>
        </w:rPr>
        <w:t>กันยายน</w:t>
      </w:r>
      <w:r w:rsidRPr="00BD3D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Pr="00BD3D72">
        <w:rPr>
          <w:rFonts w:ascii="TH SarabunPSK" w:hAnsi="TH SarabunPSK" w:cs="TH SarabunPSK" w:hint="cs"/>
          <w:b/>
          <w:bCs/>
          <w:sz w:val="36"/>
          <w:szCs w:val="36"/>
          <w:cs/>
        </w:rPr>
        <w:t>ชมทุ่งดอกเบญจมาศ</w:t>
      </w:r>
      <w:r w:rsidR="00E12EF4" w:rsidRPr="00BD3D72">
        <w:rPr>
          <w:rFonts w:ascii="TH SarabunPSK" w:hAnsi="TH SarabunPSK" w:cs="TH SarabunPSK" w:hint="cs"/>
          <w:b/>
          <w:bCs/>
          <w:sz w:val="36"/>
          <w:szCs w:val="36"/>
          <w:cs/>
        </w:rPr>
        <w:t>หรือดอกไฮ</w:t>
      </w:r>
      <w:proofErr w:type="spellStart"/>
      <w:r w:rsidR="00E12EF4" w:rsidRPr="00BD3D72">
        <w:rPr>
          <w:rFonts w:ascii="TH SarabunPSK" w:hAnsi="TH SarabunPSK" w:cs="TH SarabunPSK" w:hint="cs"/>
          <w:b/>
          <w:bCs/>
          <w:sz w:val="36"/>
          <w:szCs w:val="36"/>
          <w:cs/>
        </w:rPr>
        <w:t>เดรน</w:t>
      </w:r>
      <w:proofErr w:type="spellEnd"/>
      <w:r w:rsidR="00E12EF4" w:rsidRPr="00BD3D7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เยีย </w:t>
      </w:r>
      <w:r w:rsidR="001C638A" w:rsidRPr="00BD3D72">
        <w:rPr>
          <w:rFonts w:ascii="TH SarabunPSK" w:hAnsi="TH SarabunPSK" w:cs="TH SarabunPSK"/>
          <w:b/>
          <w:bCs/>
          <w:sz w:val="36"/>
          <w:szCs w:val="36"/>
          <w:cs/>
        </w:rPr>
        <w:t>ดอกเบญจมาศปักกิ่งหมายถึงสายพันธุ์เบญจมาศที่มีต้นกำเนิดหรือนิยมปลูกในกรุงปักกิ่ง ประเทศจีน</w:t>
      </w:r>
      <w:r w:rsidR="001C638A" w:rsidRPr="00BD3D72">
        <w:rPr>
          <w:rFonts w:ascii="TH SarabunPSK" w:hAnsi="TH SarabunPSK" w:cs="TH SarabunPSK"/>
          <w:b/>
          <w:bCs/>
          <w:sz w:val="36"/>
          <w:szCs w:val="36"/>
        </w:rPr>
        <w:t> </w:t>
      </w:r>
      <w:r w:rsidR="001C638A" w:rsidRPr="00BD3D72">
        <w:rPr>
          <w:rFonts w:ascii="TH SarabunPSK" w:hAnsi="TH SarabunPSK" w:cs="TH SarabunPSK"/>
          <w:b/>
          <w:bCs/>
          <w:sz w:val="36"/>
          <w:szCs w:val="36"/>
          <w:cs/>
        </w:rPr>
        <w:t>โดยเฉพาะช่วงฤดูใบไม้ร่วง ที่มีการจัดงานมหกรรมดอกเบญจมาศ แสดงความหลากหลายของสีสันและรูปทรง มีสายพันธุ์เช่น "กู</w:t>
      </w:r>
      <w:proofErr w:type="spellStart"/>
      <w:r w:rsidR="001C638A" w:rsidRPr="00BD3D72">
        <w:rPr>
          <w:rFonts w:ascii="TH SarabunPSK" w:hAnsi="TH SarabunPSK" w:cs="TH SarabunPSK"/>
          <w:b/>
          <w:bCs/>
          <w:sz w:val="36"/>
          <w:szCs w:val="36"/>
          <w:cs/>
        </w:rPr>
        <w:t>สุ่ยจิ่น</w:t>
      </w:r>
      <w:proofErr w:type="spellEnd"/>
      <w:r w:rsidR="001C638A" w:rsidRPr="00BD3D72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เสีย" ที่ได้รับรางวัลราชาดอกเบญจมาศ และยังมีเบญจมาศปักกิ่งสีขาวที่เป็นสมุนไพรด้วย ที่สำคัญคือเป็นดอกไม้ที่ใช้ในงานเทศกาลและวัฒนธรรม โดยเฉพาะในสวนสาธารณะ เช่น </w:t>
      </w:r>
      <w:proofErr w:type="spellStart"/>
      <w:r w:rsidR="001C638A" w:rsidRPr="00BD3D72">
        <w:rPr>
          <w:rFonts w:ascii="TH SarabunPSK" w:hAnsi="TH SarabunPSK" w:cs="TH SarabunPSK"/>
          <w:b/>
          <w:bCs/>
          <w:sz w:val="36"/>
          <w:szCs w:val="36"/>
          <w:cs/>
        </w:rPr>
        <w:t>รื่อ</w:t>
      </w:r>
      <w:proofErr w:type="spellEnd"/>
      <w:r w:rsidR="001C638A" w:rsidRPr="00BD3D72">
        <w:rPr>
          <w:rFonts w:ascii="TH SarabunPSK" w:hAnsi="TH SarabunPSK" w:cs="TH SarabunPSK"/>
          <w:b/>
          <w:bCs/>
          <w:sz w:val="36"/>
          <w:szCs w:val="36"/>
          <w:cs/>
        </w:rPr>
        <w:t>ถาน และ อุทยาน</w:t>
      </w:r>
      <w:proofErr w:type="spellStart"/>
      <w:r w:rsidR="001C638A" w:rsidRPr="00BD3D72">
        <w:rPr>
          <w:rFonts w:ascii="TH SarabunPSK" w:hAnsi="TH SarabunPSK" w:cs="TH SarabunPSK"/>
          <w:b/>
          <w:bCs/>
          <w:sz w:val="36"/>
          <w:szCs w:val="36"/>
          <w:cs/>
        </w:rPr>
        <w:t>เป่ย</w:t>
      </w:r>
      <w:proofErr w:type="spellEnd"/>
      <w:r w:rsidR="001C638A" w:rsidRPr="00BD3D72">
        <w:rPr>
          <w:rFonts w:ascii="TH SarabunPSK" w:hAnsi="TH SarabunPSK" w:cs="TH SarabunPSK"/>
          <w:b/>
          <w:bCs/>
          <w:sz w:val="36"/>
          <w:szCs w:val="36"/>
          <w:cs/>
        </w:rPr>
        <w:t>ไห่</w:t>
      </w:r>
      <w:r w:rsidR="009D5BEE" w:rsidRPr="00BD3D7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9D5BEE" w:rsidRPr="00BD3D72">
        <w:rPr>
          <w:rFonts w:ascii="TH SarabunPSK" w:hAnsi="TH SarabunPSK" w:cs="TH SarabunPSK"/>
          <w:b/>
          <w:bCs/>
          <w:sz w:val="36"/>
          <w:szCs w:val="36"/>
          <w:cs/>
        </w:rPr>
        <w:t>มีหลากหลายสี เช่น ขาว เหลือง ชมพู แดง และม่วง สามารถพบได้ในหลายพื้นที่</w:t>
      </w:r>
    </w:p>
    <w:p w14:paraId="1DE249F3" w14:textId="029AAA01" w:rsidR="008D17DF" w:rsidRPr="00BD3D72" w:rsidRDefault="008D17DF" w:rsidP="00CE7188">
      <w:pPr>
        <w:pStyle w:val="a7"/>
        <w:shd w:val="clear" w:color="auto" w:fill="E2EFD9"/>
        <w:spacing w:line="269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BD3D72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  <w:cs/>
        </w:rPr>
        <w:t>เดือนตุลาคม</w:t>
      </w:r>
      <w:r w:rsidR="00BD3D72" w:rsidRPr="00BD3D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BD3D72" w:rsidRPr="00BD3D72">
        <w:rPr>
          <w:rFonts w:ascii="TH SarabunPSK" w:hAnsi="TH SarabunPSK" w:cs="TH SarabunPSK" w:hint="cs"/>
          <w:b/>
          <w:bCs/>
          <w:sz w:val="36"/>
          <w:szCs w:val="36"/>
          <w:cs/>
        </w:rPr>
        <w:t>ชมใบไม้เปลี่ยนสี</w:t>
      </w:r>
    </w:p>
    <w:p w14:paraId="6A985F6F" w14:textId="6D2DDBA8" w:rsidR="00590BAA" w:rsidRDefault="001F1E44" w:rsidP="00CE7188">
      <w:pPr>
        <w:pStyle w:val="a7"/>
        <w:spacing w:line="26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553B1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6FD6216" wp14:editId="2E5F44A3">
            <wp:extent cx="3476625" cy="1943100"/>
            <wp:effectExtent l="0" t="0" r="0" b="0"/>
            <wp:docPr id="5" name="Picture 10" descr="A field of sun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 field of sunflow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3D72" w:rsidRPr="00BD3D72">
        <w:rPr>
          <w:noProof/>
        </w:rPr>
        <w:t xml:space="preserve"> </w:t>
      </w:r>
      <w:r w:rsidR="00BD3D72">
        <w:rPr>
          <w:noProof/>
        </w:rPr>
        <w:drawing>
          <wp:inline distT="0" distB="0" distL="0" distR="0" wp14:anchorId="0BEBD86E" wp14:editId="062581CD">
            <wp:extent cx="3409122" cy="1918412"/>
            <wp:effectExtent l="0" t="0" r="1270" b="5715"/>
            <wp:docPr id="1626025851" name="Picture 11" descr="A field of purpl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025851" name="Picture 11" descr="A field of purple flower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903" cy="192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45415" w14:textId="77777777" w:rsidR="00CE7188" w:rsidRDefault="00BD3D72" w:rsidP="00CE7188">
      <w:pPr>
        <w:spacing w:line="269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D3D72">
        <w:rPr>
          <w:rFonts w:ascii="TH SarabunPSK" w:hAnsi="TH SarabunPSK" w:cs="TH SarabunPSK"/>
          <w:b/>
          <w:bCs/>
          <w:color w:val="C00000"/>
          <w:sz w:val="44"/>
          <w:szCs w:val="44"/>
        </w:rPr>
        <w:t>**</w:t>
      </w:r>
      <w:r w:rsidRPr="00BD3D72">
        <w:rPr>
          <w:rFonts w:ascii="TH SarabunPSK" w:hAnsi="TH SarabunPSK" w:cs="TH SarabunPSK"/>
          <w:b/>
          <w:bCs/>
          <w:color w:val="C00000"/>
          <w:sz w:val="44"/>
          <w:szCs w:val="44"/>
          <w:cs/>
        </w:rPr>
        <w:t>หมายเหตุ: โปรแกรมชมดอกไม้ช่วงเดือน พ.ค. - ต.ค.</w:t>
      </w:r>
      <w:r w:rsidRPr="00BD3D72">
        <w:rPr>
          <w:rFonts w:ascii="TH SarabunPSK" w:hAnsi="TH SarabunPSK" w:cs="TH SarabunPSK"/>
          <w:b/>
          <w:bCs/>
          <w:color w:val="C00000"/>
          <w:sz w:val="44"/>
          <w:szCs w:val="44"/>
        </w:rPr>
        <w:t xml:space="preserve">2569 </w:t>
      </w:r>
      <w:r w:rsidRPr="00BD3D72">
        <w:rPr>
          <w:rFonts w:ascii="TH SarabunPSK" w:hAnsi="TH SarabunPSK" w:cs="TH SarabunPSK"/>
          <w:b/>
          <w:bCs/>
          <w:color w:val="C00000"/>
          <w:sz w:val="44"/>
          <w:szCs w:val="44"/>
          <w:cs/>
        </w:rPr>
        <w:t>ในช่วง ณ วันเดินทางดังกล่าว หาก</w:t>
      </w:r>
      <w:r w:rsidRPr="00BD3D72">
        <w:rPr>
          <w:rFonts w:ascii="TH SarabunPSK" w:hAnsi="TH SarabunPSK" w:cs="TH SarabunPSK"/>
          <w:b/>
          <w:bCs/>
          <w:color w:val="C00000"/>
          <w:sz w:val="44"/>
          <w:szCs w:val="44"/>
        </w:rPr>
        <w:t xml:space="preserve"> </w:t>
      </w:r>
      <w:proofErr w:type="gramStart"/>
      <w:r w:rsidRPr="00BD3D72">
        <w:rPr>
          <w:rFonts w:ascii="TH SarabunPSK" w:hAnsi="TH SarabunPSK" w:cs="TH SarabunPSK"/>
          <w:b/>
          <w:bCs/>
          <w:color w:val="C00000"/>
          <w:sz w:val="44"/>
          <w:szCs w:val="44"/>
          <w:cs/>
        </w:rPr>
        <w:t>ดอกไม้ยังไม่บานหรืออาจจะร่วงหล่น..</w:t>
      </w:r>
      <w:proofErr w:type="gramEnd"/>
      <w:r w:rsidRPr="00BD3D72">
        <w:rPr>
          <w:rFonts w:ascii="TH SarabunPSK" w:hAnsi="TH SarabunPSK" w:cs="TH SarabunPSK"/>
          <w:b/>
          <w:bCs/>
          <w:color w:val="C00000"/>
          <w:sz w:val="44"/>
          <w:szCs w:val="44"/>
          <w:cs/>
        </w:rPr>
        <w:t>ทั้งนี้ขึ้นอยู่กับสภาพอากาศของแต่ละปีทางบริษัทไม่การันตี</w:t>
      </w:r>
      <w:r w:rsidRPr="00BD3D72">
        <w:rPr>
          <w:rFonts w:ascii="TH SarabunPSK" w:hAnsi="TH SarabunPSK" w:cs="TH SarabunPSK"/>
          <w:b/>
          <w:bCs/>
          <w:color w:val="C00000"/>
          <w:sz w:val="44"/>
          <w:szCs w:val="44"/>
        </w:rPr>
        <w:t xml:space="preserve"> </w:t>
      </w:r>
      <w:r w:rsidRPr="00BD3D72">
        <w:rPr>
          <w:rFonts w:ascii="TH SarabunPSK" w:hAnsi="TH SarabunPSK" w:cs="TH SarabunPSK"/>
          <w:b/>
          <w:bCs/>
          <w:color w:val="C00000"/>
          <w:sz w:val="44"/>
          <w:szCs w:val="44"/>
          <w:cs/>
        </w:rPr>
        <w:t>และไม่สามารถกำหนดการบานของดอกไม้ได้ทางบริษัทฯขอสงวนสิทธิ์ปรับเปลี่ยนรายการท่องเที่ยว</w:t>
      </w:r>
      <w:r w:rsidRPr="00BD3D72">
        <w:rPr>
          <w:rFonts w:ascii="TH SarabunPSK" w:hAnsi="TH SarabunPSK" w:cs="TH SarabunPSK"/>
          <w:b/>
          <w:bCs/>
          <w:color w:val="C00000"/>
          <w:sz w:val="44"/>
          <w:szCs w:val="44"/>
        </w:rPr>
        <w:t xml:space="preserve"> </w:t>
      </w:r>
      <w:r w:rsidRPr="00BD3D72">
        <w:rPr>
          <w:rFonts w:ascii="TH SarabunPSK" w:hAnsi="TH SarabunPSK" w:cs="TH SarabunPSK"/>
          <w:b/>
          <w:bCs/>
          <w:color w:val="C00000"/>
          <w:sz w:val="44"/>
          <w:szCs w:val="44"/>
          <w:cs/>
        </w:rPr>
        <w:t>อื่นทดแทนนะคะ รบกวนท่านโปรดทราบและทำความเข้าใจค่ะ**</w:t>
      </w:r>
    </w:p>
    <w:p w14:paraId="0E5E0FF3" w14:textId="672AE732" w:rsidR="00BD3D72" w:rsidRPr="00BD3D72" w:rsidRDefault="00596FBC" w:rsidP="00CE7188">
      <w:pPr>
        <w:spacing w:line="269" w:lineRule="auto"/>
        <w:rPr>
          <w:rFonts w:ascii="BrowalliaUPC" w:hAnsi="BrowalliaUPC" w:cs="BrowalliaUPC"/>
          <w:color w:val="C00000"/>
          <w:sz w:val="40"/>
          <w:szCs w:val="40"/>
        </w:rPr>
      </w:pPr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br/>
      </w:r>
      <w:r w:rsidR="00BD3D72" w:rsidRPr="00BD3D72">
        <w:rPr>
          <w:rFonts w:ascii="TH SarabunPSK" w:hAnsi="TH SarabunPSK" w:cs="TH SarabunPSK" w:hint="cs"/>
          <w:sz w:val="36"/>
          <w:szCs w:val="36"/>
          <w:cs/>
        </w:rPr>
        <w:t xml:space="preserve">จากนั้นนำท่านเดินทางไปชม </w:t>
      </w:r>
      <w:r w:rsidR="00BD3D72" w:rsidRPr="003D436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กำแพงเมืองจีน ด่าน</w:t>
      </w:r>
      <w:proofErr w:type="spellStart"/>
      <w:r w:rsidR="00BD3D72" w:rsidRPr="003D436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จีห</w:t>
      </w:r>
      <w:proofErr w:type="spellEnd"/>
      <w:r w:rsidR="00BD3D72" w:rsidRPr="003D436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ยงกวน</w:t>
      </w:r>
      <w:r w:rsidR="00BD3D72" w:rsidRPr="003D436B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="00BD3D72" w:rsidRPr="00BD3D72">
        <w:rPr>
          <w:rFonts w:ascii="TH SarabunPSK" w:hAnsi="TH SarabunPSK" w:cs="TH SarabunPSK" w:hint="cs"/>
          <w:sz w:val="36"/>
          <w:szCs w:val="36"/>
          <w:cs/>
        </w:rPr>
        <w:t>สร้างเมื่อกว่า 2</w:t>
      </w:r>
      <w:r w:rsidR="00BD3D72" w:rsidRPr="00BD3D72">
        <w:rPr>
          <w:rFonts w:ascii="TH SarabunPSK" w:hAnsi="TH SarabunPSK" w:cs="TH SarabunPSK" w:hint="cs"/>
          <w:sz w:val="36"/>
          <w:szCs w:val="36"/>
        </w:rPr>
        <w:t>,</w:t>
      </w:r>
      <w:r w:rsidR="00BD3D72" w:rsidRPr="00BD3D72">
        <w:rPr>
          <w:rFonts w:ascii="TH SarabunPSK" w:hAnsi="TH SarabunPSK" w:cs="TH SarabunPSK" w:hint="cs"/>
          <w:sz w:val="36"/>
          <w:szCs w:val="36"/>
          <w:cs/>
        </w:rPr>
        <w:t>500 ปีมาแล้วซึ่งเป็น 1 ใน7 สิ่งมหัศจรรย์ของโลกยุคกลาง มีความยาวประมาณ 21</w:t>
      </w:r>
      <w:r w:rsidR="00BD3D72" w:rsidRPr="00BD3D72">
        <w:rPr>
          <w:rFonts w:ascii="TH SarabunPSK" w:hAnsi="TH SarabunPSK" w:cs="TH SarabunPSK" w:hint="cs"/>
          <w:sz w:val="36"/>
          <w:szCs w:val="36"/>
        </w:rPr>
        <w:t>,</w:t>
      </w:r>
      <w:r w:rsidR="00BD3D72" w:rsidRPr="00BD3D72">
        <w:rPr>
          <w:rFonts w:ascii="TH SarabunPSK" w:hAnsi="TH SarabunPSK" w:cs="TH SarabunPSK" w:hint="cs"/>
          <w:sz w:val="36"/>
          <w:szCs w:val="36"/>
          <w:cs/>
        </w:rPr>
        <w:t>195 กิโลเมตร   เป็นกำแพงที่มีป้อมคั่นเป็นช่วงๆของจีนสมัยโบราณ กำแพงส่วนใหญ่ที่ปรากฏในปัจจุบันสร้างขึ้นในสมัยราชวงศ์ฉิน ทั้งนี้เพื่อป้องกันการบุกรุกจากชาวฮั่น  โดยแบ่งเป็นหลายป้อมปราการโดยด่าน</w:t>
      </w:r>
      <w:proofErr w:type="spellStart"/>
      <w:r w:rsidR="00BD3D72" w:rsidRPr="00BD3D72">
        <w:rPr>
          <w:rFonts w:ascii="TH SarabunPSK" w:hAnsi="TH SarabunPSK" w:cs="TH SarabunPSK" w:hint="cs"/>
          <w:sz w:val="36"/>
          <w:szCs w:val="36"/>
          <w:cs/>
        </w:rPr>
        <w:t>จูห</w:t>
      </w:r>
      <w:proofErr w:type="spellEnd"/>
      <w:r w:rsidR="00BD3D72" w:rsidRPr="00BD3D72">
        <w:rPr>
          <w:rFonts w:ascii="TH SarabunPSK" w:hAnsi="TH SarabunPSK" w:cs="TH SarabunPSK" w:hint="cs"/>
          <w:sz w:val="36"/>
          <w:szCs w:val="36"/>
          <w:cs/>
        </w:rPr>
        <w:t>ยงกวน ขึ้นชื่อเรื่องความสวยงามของทิวทัศน์ภูเขาสลับไปมา  กำแพง เมืองจีนได้ขึ้นทะเบียนเป็นแหล่งมรดกโลกเมื่อปี พ.ศ. 2530เป็นมรดกโลก ในปี ค.ศ. 1998 หนึ่งในสถานที่ท่องเที่ยวที่โด่งดังที่สุดแห่งหนึ่งในจีน</w:t>
      </w:r>
    </w:p>
    <w:p w14:paraId="499685E3" w14:textId="4DB8F0E6" w:rsidR="00BD3D72" w:rsidRPr="00BD3D72" w:rsidRDefault="00BD3D72" w:rsidP="00CE7188">
      <w:pPr>
        <w:pStyle w:val="a7"/>
        <w:spacing w:line="269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D3D72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543353C" wp14:editId="21DD9C11">
            <wp:extent cx="6924040" cy="3891915"/>
            <wp:effectExtent l="0" t="0" r="0" b="0"/>
            <wp:docPr id="1242496046" name="รูปภาพ 8" descr="A large stone wall with trees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large stone wall with trees and mountain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040" cy="389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9919E" w14:textId="2E9B408A" w:rsidR="000F77AE" w:rsidRPr="00660F4C" w:rsidRDefault="000F77AE" w:rsidP="00CE7188">
      <w:pPr>
        <w:pStyle w:val="a7"/>
        <w:spacing w:line="269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41461B8" w14:textId="69E3A474" w:rsidR="003C779B" w:rsidRPr="00BD3D72" w:rsidRDefault="00596FBC" w:rsidP="00CE7188">
      <w:pPr>
        <w:pStyle w:val="a7"/>
        <w:spacing w:line="269" w:lineRule="auto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r w:rsidRPr="00BD3D72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เที่ยง  บริการอาหารกลางวัน ณ ภัตตาคาร</w:t>
      </w:r>
      <w:r w:rsidR="00127D68" w:rsidRPr="00BD3D72">
        <w:rPr>
          <w:rFonts w:ascii="TH SarabunPSK" w:hAnsi="TH SarabunPSK" w:cs="TH SarabunPSK"/>
          <w:b/>
          <w:bCs/>
          <w:color w:val="7030A0"/>
          <w:sz w:val="36"/>
          <w:szCs w:val="36"/>
        </w:rPr>
        <w:t xml:space="preserve"> </w:t>
      </w:r>
      <w:r w:rsidR="00127D68" w:rsidRPr="00BD3D72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(มื้อที่ </w:t>
      </w:r>
      <w:r w:rsidR="005544F1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7</w:t>
      </w:r>
      <w:r w:rsidR="00127D68" w:rsidRPr="00BD3D72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)</w:t>
      </w:r>
    </w:p>
    <w:p w14:paraId="52B2411D" w14:textId="05435442" w:rsidR="00BD3D72" w:rsidRPr="00BD3D72" w:rsidRDefault="00A770CB" w:rsidP="00CE7188">
      <w:pPr>
        <w:pStyle w:val="a7"/>
        <w:spacing w:line="269" w:lineRule="auto"/>
        <w:rPr>
          <w:rFonts w:ascii="TH SarabunPSK" w:hAnsi="TH SarabunPSK" w:cs="TH SarabunPSK"/>
          <w:color w:val="000000"/>
          <w:sz w:val="36"/>
          <w:szCs w:val="36"/>
        </w:rPr>
      </w:pPr>
      <w:r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>นำ</w:t>
      </w:r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>จากนั้นนำท่านไป</w:t>
      </w:r>
      <w:proofErr w:type="spellStart"/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>ช้</w:t>
      </w:r>
      <w:proofErr w:type="spellEnd"/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อปปิ้งย่าน </w:t>
      </w:r>
      <w:r w:rsidR="00BD3D72" w:rsidRPr="003D436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ซานหลี่ถุน</w:t>
      </w:r>
      <w:r w:rsidR="003D436B" w:rsidRPr="003D436B">
        <w:rPr>
          <w:rFonts w:ascii="TH SarabunPSK" w:hAnsi="TH SarabunPSK" w:cs="TH SarabunPSK"/>
          <w:b/>
          <w:bCs/>
          <w:color w:val="C00000"/>
          <w:sz w:val="36"/>
          <w:szCs w:val="36"/>
        </w:rPr>
        <w:t xml:space="preserve"> </w:t>
      </w:r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>เป็นย่านที่ทันสมัยและมีชีวิตชีวาที่สุดแห่งหนึ่งในกรุงปักกิ่ง โดยเป็นศูนย์กลางด้านแฟชั่น การ</w:t>
      </w:r>
      <w:proofErr w:type="spellStart"/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>ช้</w:t>
      </w:r>
      <w:proofErr w:type="spellEnd"/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>อปปิ้งระดับไฮเอน</w:t>
      </w:r>
      <w:proofErr w:type="spellStart"/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>ด์</w:t>
      </w:r>
      <w:proofErr w:type="spellEnd"/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และแหล่งบันเทิงยามค่ำคืนที่สำคัญ เป็นจุดที่วัยรุ่นและเหล่าคนดังมาเดินอวดแฟชั่น (</w:t>
      </w:r>
      <w:r w:rsidR="00BD3D72" w:rsidRPr="00BD3D72">
        <w:rPr>
          <w:rFonts w:ascii="TH SarabunPSK" w:hAnsi="TH SarabunPSK" w:cs="TH SarabunPSK" w:hint="cs"/>
          <w:color w:val="000000"/>
          <w:sz w:val="36"/>
          <w:szCs w:val="36"/>
        </w:rPr>
        <w:t xml:space="preserve">Street Snap) </w:t>
      </w:r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>มีร้านค้าแบรนด์</w:t>
      </w:r>
      <w:proofErr w:type="spellStart"/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>เนม</w:t>
      </w:r>
      <w:proofErr w:type="spellEnd"/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>และคอ</w:t>
      </w:r>
      <w:proofErr w:type="spellStart"/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>ลเ</w:t>
      </w:r>
      <w:proofErr w:type="spellEnd"/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>ลกชันพิเศษ แลนด์มาร์กหลักที่แบ่งเป็นโซนใต้ (</w:t>
      </w:r>
      <w:r w:rsidR="00BD3D72" w:rsidRPr="00BD3D72">
        <w:rPr>
          <w:rFonts w:ascii="TH SarabunPSK" w:hAnsi="TH SarabunPSK" w:cs="TH SarabunPSK" w:hint="cs"/>
          <w:color w:val="000000"/>
          <w:sz w:val="36"/>
          <w:szCs w:val="36"/>
        </w:rPr>
        <w:t xml:space="preserve">South) </w:t>
      </w:r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ซึ่งเน้นแบรนด์แฟชั่นระดับโลกและร้านค้าไลฟ์สไตล์อย่าง </w:t>
      </w:r>
      <w:r w:rsidR="00BD3D72" w:rsidRPr="00BD3D72">
        <w:rPr>
          <w:rFonts w:ascii="TH SarabunPSK" w:hAnsi="TH SarabunPSK" w:cs="TH SarabunPSK" w:hint="cs"/>
          <w:color w:val="000000"/>
          <w:sz w:val="36"/>
          <w:szCs w:val="36"/>
        </w:rPr>
        <w:t xml:space="preserve">Apple Store </w:t>
      </w:r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และ </w:t>
      </w:r>
      <w:r w:rsidR="00BD3D72" w:rsidRPr="00BD3D72">
        <w:rPr>
          <w:rFonts w:ascii="TH SarabunPSK" w:hAnsi="TH SarabunPSK" w:cs="TH SarabunPSK" w:hint="cs"/>
          <w:color w:val="000000"/>
          <w:sz w:val="36"/>
          <w:szCs w:val="36"/>
        </w:rPr>
        <w:t xml:space="preserve">Adidas Store </w:t>
      </w:r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>ที่ใหญ่ที่สุดในโลก ส่วนโซนเหนือ (</w:t>
      </w:r>
      <w:r w:rsidR="00BD3D72" w:rsidRPr="00BD3D72">
        <w:rPr>
          <w:rFonts w:ascii="TH SarabunPSK" w:hAnsi="TH SarabunPSK" w:cs="TH SarabunPSK" w:hint="cs"/>
          <w:color w:val="000000"/>
          <w:sz w:val="36"/>
          <w:szCs w:val="36"/>
        </w:rPr>
        <w:t xml:space="preserve">North) </w:t>
      </w:r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>มีการปรับโฉมใหม่เป็นแหล่งรวม</w:t>
      </w:r>
      <w:proofErr w:type="spellStart"/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>แฟล็ก</w:t>
      </w:r>
      <w:proofErr w:type="spellEnd"/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>ชิปสโต</w:t>
      </w:r>
      <w:proofErr w:type="spellStart"/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>ร์</w:t>
      </w:r>
      <w:proofErr w:type="spellEnd"/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ระดับหรู เช่น </w:t>
      </w:r>
      <w:r w:rsidR="00BD3D72" w:rsidRPr="00BD3D72">
        <w:rPr>
          <w:rFonts w:ascii="TH SarabunPSK" w:hAnsi="TH SarabunPSK" w:cs="TH SarabunPSK" w:hint="cs"/>
          <w:color w:val="000000"/>
          <w:sz w:val="36"/>
          <w:szCs w:val="36"/>
        </w:rPr>
        <w:t xml:space="preserve">Maison Louis Vuitton </w:t>
      </w:r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>ที่เพิ่งเปิดตัวพร้อม คา</w:t>
      </w:r>
      <w:proofErr w:type="spellStart"/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>เฟ่</w:t>
      </w:r>
      <w:proofErr w:type="spellEnd"/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>และระเบียงชมวิว ย่านนี้ขึ้นชื่อเรื่องบาร์และคลับที่หลากหลาย ทั้งบาร์สไตล์ตะวันตกและร้านอาหารระดับมิชล</w:t>
      </w:r>
      <w:proofErr w:type="spellStart"/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>ิน</w:t>
      </w:r>
      <w:proofErr w:type="spellEnd"/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สตาร์ รวมถึงสถานบันเทิงอย่าง </w:t>
      </w:r>
      <w:r w:rsidR="00BD3D72" w:rsidRPr="00BD3D72">
        <w:rPr>
          <w:rFonts w:ascii="TH SarabunPSK" w:hAnsi="TH SarabunPSK" w:cs="TH SarabunPSK" w:hint="cs"/>
          <w:color w:val="000000"/>
          <w:sz w:val="36"/>
          <w:szCs w:val="36"/>
        </w:rPr>
        <w:t xml:space="preserve">Red Moon Club </w:t>
      </w:r>
      <w:r w:rsidR="00BD3D72" w:rsidRPr="00BD3D72"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และร้านอาหารใน </w:t>
      </w:r>
      <w:r w:rsidR="00BD3D72" w:rsidRPr="00BD3D72">
        <w:rPr>
          <w:rFonts w:ascii="TH SarabunPSK" w:hAnsi="TH SarabunPSK" w:cs="TH SarabunPSK" w:hint="cs"/>
          <w:color w:val="000000"/>
          <w:sz w:val="36"/>
          <w:szCs w:val="36"/>
        </w:rPr>
        <w:t>Nali Patio</w:t>
      </w:r>
    </w:p>
    <w:p w14:paraId="5AFAFB05" w14:textId="0B5EE635" w:rsidR="00BD3D72" w:rsidRPr="00BD3D72" w:rsidRDefault="00BD3D72" w:rsidP="00CE7188">
      <w:pPr>
        <w:pStyle w:val="a7"/>
        <w:spacing w:line="269" w:lineRule="auto"/>
        <w:jc w:val="center"/>
        <w:rPr>
          <w:rFonts w:ascii="TH SarabunPSK" w:hAnsi="TH SarabunPSK" w:cs="TH SarabunPSK"/>
          <w:b/>
          <w:bCs/>
          <w:color w:val="000000"/>
          <w:sz w:val="44"/>
          <w:szCs w:val="44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br/>
      </w:r>
      <w:r w:rsidRPr="00BD3D72">
        <w:rPr>
          <w:rFonts w:ascii="TH SarabunPSK" w:hAnsi="TH SarabunPSK" w:cs="TH SarabunPSK"/>
          <w:b/>
          <w:bCs/>
          <w:color w:val="000000"/>
          <w:sz w:val="44"/>
          <w:szCs w:val="44"/>
          <w:highlight w:val="yellow"/>
        </w:rPr>
        <w:t>**</w:t>
      </w:r>
      <w:r w:rsidRPr="00BD3D72">
        <w:rPr>
          <w:rFonts w:ascii="TH SarabunPSK" w:hAnsi="TH SarabunPSK" w:cs="TH SarabunPSK" w:hint="cs"/>
          <w:b/>
          <w:bCs/>
          <w:color w:val="000000"/>
          <w:sz w:val="44"/>
          <w:szCs w:val="44"/>
          <w:highlight w:val="yellow"/>
          <w:cs/>
        </w:rPr>
        <w:t>อิสระ</w:t>
      </w:r>
      <w:proofErr w:type="spellStart"/>
      <w:r w:rsidRPr="00BD3D72">
        <w:rPr>
          <w:rFonts w:ascii="TH SarabunPSK" w:hAnsi="TH SarabunPSK" w:cs="TH SarabunPSK" w:hint="cs"/>
          <w:b/>
          <w:bCs/>
          <w:color w:val="000000"/>
          <w:sz w:val="44"/>
          <w:szCs w:val="44"/>
          <w:highlight w:val="yellow"/>
          <w:cs/>
        </w:rPr>
        <w:t>ช้</w:t>
      </w:r>
      <w:proofErr w:type="spellEnd"/>
      <w:r w:rsidRPr="00BD3D72">
        <w:rPr>
          <w:rFonts w:ascii="TH SarabunPSK" w:hAnsi="TH SarabunPSK" w:cs="TH SarabunPSK" w:hint="cs"/>
          <w:b/>
          <w:bCs/>
          <w:color w:val="000000"/>
          <w:sz w:val="44"/>
          <w:szCs w:val="44"/>
          <w:highlight w:val="yellow"/>
          <w:cs/>
        </w:rPr>
        <w:t>อปปิ้งย่าน</w:t>
      </w:r>
      <w:r w:rsidRPr="00BD3D72">
        <w:rPr>
          <w:rFonts w:ascii="TH SarabunPSK" w:hAnsi="TH SarabunPSK" w:cs="TH SarabunPSK"/>
          <w:b/>
          <w:bCs/>
          <w:color w:val="000000"/>
          <w:sz w:val="44"/>
          <w:szCs w:val="44"/>
          <w:highlight w:val="yellow"/>
          <w:cs/>
        </w:rPr>
        <w:t xml:space="preserve"> </w:t>
      </w:r>
      <w:proofErr w:type="spellStart"/>
      <w:r w:rsidRPr="00BD3D72">
        <w:rPr>
          <w:rFonts w:ascii="TH SarabunPSK" w:hAnsi="TH SarabunPSK" w:cs="TH SarabunPSK"/>
          <w:b/>
          <w:bCs/>
          <w:color w:val="000000"/>
          <w:sz w:val="44"/>
          <w:szCs w:val="44"/>
          <w:highlight w:val="yellow"/>
        </w:rPr>
        <w:t>Shichahai</w:t>
      </w:r>
      <w:proofErr w:type="spellEnd"/>
      <w:r w:rsidRPr="00BD3D72">
        <w:rPr>
          <w:rFonts w:ascii="TH SarabunPSK" w:hAnsi="TH SarabunPSK" w:cs="TH SarabunPSK"/>
          <w:b/>
          <w:bCs/>
          <w:color w:val="000000"/>
          <w:sz w:val="44"/>
          <w:szCs w:val="44"/>
          <w:highlight w:val="yellow"/>
        </w:rPr>
        <w:t xml:space="preserve"> </w:t>
      </w:r>
      <w:r w:rsidRPr="00BD3D72">
        <w:rPr>
          <w:rFonts w:ascii="TH SarabunPSK" w:hAnsi="TH SarabunPSK" w:cs="TH SarabunPSK" w:hint="cs"/>
          <w:b/>
          <w:bCs/>
          <w:color w:val="000000"/>
          <w:sz w:val="44"/>
          <w:szCs w:val="44"/>
          <w:highlight w:val="yellow"/>
          <w:cs/>
        </w:rPr>
        <w:t>และรับประทานอาหารค่ำตามอัธยาศัย</w:t>
      </w:r>
      <w:r w:rsidRPr="00BD3D72">
        <w:rPr>
          <w:rFonts w:ascii="TH SarabunPSK" w:hAnsi="TH SarabunPSK" w:cs="TH SarabunPSK"/>
          <w:b/>
          <w:bCs/>
          <w:color w:val="000000"/>
          <w:sz w:val="44"/>
          <w:szCs w:val="44"/>
          <w:highlight w:val="yellow"/>
          <w:cs/>
        </w:rPr>
        <w:t>**</w:t>
      </w:r>
    </w:p>
    <w:p w14:paraId="2CF5AB7C" w14:textId="697CE773" w:rsidR="0024354B" w:rsidRPr="00BD3D72" w:rsidRDefault="0024354B" w:rsidP="00CE7188">
      <w:pPr>
        <w:pStyle w:val="a7"/>
        <w:spacing w:line="269" w:lineRule="auto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</w:p>
    <w:p w14:paraId="67C06D24" w14:textId="77777777" w:rsidR="009E2616" w:rsidRPr="008417CD" w:rsidRDefault="00740D7C" w:rsidP="00CE7188">
      <w:pPr>
        <w:pStyle w:val="a7"/>
        <w:spacing w:line="269" w:lineRule="auto"/>
        <w:rPr>
          <w:rFonts w:ascii="TH SarabunPSK" w:hAnsi="TH SarabunPSK" w:cs="TH SarabunPSK"/>
          <w:b/>
          <w:bCs/>
          <w:sz w:val="40"/>
          <w:szCs w:val="40"/>
          <w:highlight w:val="yellow"/>
          <w:cs/>
        </w:rPr>
      </w:pPr>
      <w:r w:rsidRPr="008417CD">
        <w:rPr>
          <w:rFonts w:ascii="TH SarabunPSK" w:hAnsi="TH SarabunPSK" w:cs="TH SarabunPSK" w:hint="cs"/>
          <w:b/>
          <w:bCs/>
          <w:sz w:val="40"/>
          <w:szCs w:val="40"/>
          <w:highlight w:val="yellow"/>
          <w:cs/>
        </w:rPr>
        <w:t>สมควรแก่เวลา</w:t>
      </w:r>
      <w:r w:rsidR="004A40CC" w:rsidRPr="008417CD">
        <w:rPr>
          <w:rFonts w:ascii="TH SarabunPSK" w:hAnsi="TH SarabunPSK" w:cs="TH SarabunPSK" w:hint="cs"/>
          <w:b/>
          <w:bCs/>
          <w:sz w:val="40"/>
          <w:szCs w:val="40"/>
          <w:highlight w:val="yellow"/>
          <w:cs/>
        </w:rPr>
        <w:t>....</w:t>
      </w:r>
      <w:r w:rsidRPr="008417CD">
        <w:rPr>
          <w:rFonts w:ascii="TH SarabunPSK" w:hAnsi="TH SarabunPSK" w:cs="TH SarabunPSK" w:hint="cs"/>
          <w:b/>
          <w:bCs/>
          <w:sz w:val="40"/>
          <w:szCs w:val="40"/>
          <w:highlight w:val="yellow"/>
          <w:cs/>
        </w:rPr>
        <w:t>นำทุกท่านเดินทางสู่ท่าอากาศยานนานาชาติปักกิ่ง</w:t>
      </w:r>
      <w:r w:rsidR="00596387">
        <w:rPr>
          <w:rFonts w:ascii="TH SarabunPSK" w:hAnsi="TH SarabunPSK" w:cs="TH SarabunPSK" w:hint="cs"/>
          <w:b/>
          <w:bCs/>
          <w:sz w:val="40"/>
          <w:szCs w:val="40"/>
          <w:highlight w:val="yellow"/>
          <w:cs/>
        </w:rPr>
        <w:t xml:space="preserve"> </w:t>
      </w:r>
      <w:r w:rsidRPr="008417CD">
        <w:rPr>
          <w:rFonts w:ascii="TH SarabunPSK" w:hAnsi="TH SarabunPSK" w:cs="TH SarabunPSK" w:hint="cs"/>
          <w:b/>
          <w:bCs/>
          <w:sz w:val="40"/>
          <w:szCs w:val="40"/>
          <w:highlight w:val="yellow"/>
          <w:cs/>
        </w:rPr>
        <w:t>เพื่อทำการเช็คอินและโหล</w:t>
      </w:r>
      <w:r w:rsidR="00596387">
        <w:rPr>
          <w:rFonts w:ascii="TH SarabunPSK" w:hAnsi="TH SarabunPSK" w:cs="TH SarabunPSK" w:hint="cs"/>
          <w:b/>
          <w:bCs/>
          <w:sz w:val="40"/>
          <w:szCs w:val="40"/>
          <w:highlight w:val="yellow"/>
          <w:cs/>
        </w:rPr>
        <w:t>ด</w:t>
      </w:r>
      <w:r w:rsidRPr="008417CD">
        <w:rPr>
          <w:rFonts w:ascii="TH SarabunPSK" w:hAnsi="TH SarabunPSK" w:cs="TH SarabunPSK" w:hint="cs"/>
          <w:b/>
          <w:bCs/>
          <w:sz w:val="40"/>
          <w:szCs w:val="40"/>
          <w:highlight w:val="yellow"/>
          <w:cs/>
        </w:rPr>
        <w:t>สัมภาระ</w:t>
      </w:r>
      <w:r w:rsidR="0041621C" w:rsidRPr="008417CD">
        <w:rPr>
          <w:rFonts w:ascii="TH SarabunPSK" w:hAnsi="TH SarabunPSK" w:cs="TH SarabunPSK" w:hint="cs"/>
          <w:b/>
          <w:bCs/>
          <w:sz w:val="40"/>
          <w:szCs w:val="40"/>
          <w:highlight w:val="yellow"/>
          <w:cs/>
        </w:rPr>
        <w:t xml:space="preserve"> ต้องไปถึงสนามบินประมาณ </w:t>
      </w:r>
      <w:r w:rsidR="00495062">
        <w:rPr>
          <w:rFonts w:ascii="TH SarabunPSK" w:hAnsi="TH SarabunPSK" w:cs="TH SarabunPSK" w:hint="cs"/>
          <w:b/>
          <w:bCs/>
          <w:sz w:val="40"/>
          <w:szCs w:val="40"/>
          <w:highlight w:val="yellow"/>
          <w:cs/>
        </w:rPr>
        <w:t>21.30-22.00</w:t>
      </w:r>
      <w:r w:rsidR="0041621C" w:rsidRPr="008417CD">
        <w:rPr>
          <w:rFonts w:ascii="TH SarabunPSK" w:hAnsi="TH SarabunPSK" w:cs="TH SarabunPSK" w:hint="cs"/>
          <w:b/>
          <w:bCs/>
          <w:sz w:val="40"/>
          <w:szCs w:val="40"/>
          <w:highlight w:val="yellow"/>
          <w:cs/>
        </w:rPr>
        <w:t>น.</w:t>
      </w:r>
      <w:r w:rsidR="00495062">
        <w:rPr>
          <w:rFonts w:ascii="TH SarabunPSK" w:hAnsi="TH SarabunPSK" w:cs="TH SarabunPSK" w:hint="cs"/>
          <w:b/>
          <w:bCs/>
          <w:sz w:val="40"/>
          <w:szCs w:val="40"/>
          <w:highlight w:val="yellow"/>
          <w:cs/>
        </w:rPr>
        <w:t>(เวลาจีน)</w:t>
      </w:r>
    </w:p>
    <w:p w14:paraId="5C27E7A7" w14:textId="7CCA1CF1" w:rsidR="00F003DC" w:rsidRPr="00F003DC" w:rsidRDefault="001F1E44" w:rsidP="00CE7188">
      <w:pPr>
        <w:spacing w:line="269" w:lineRule="auto"/>
        <w:jc w:val="thaiDistribute"/>
        <w:rPr>
          <w:rFonts w:ascii="AngsanaUPC" w:hAnsi="AngsanaUPC" w:cs="AngsanaUPC"/>
          <w:sz w:val="34"/>
          <w:szCs w:val="3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121DD0F" wp14:editId="44E76994">
                <wp:simplePos x="0" y="0"/>
                <wp:positionH relativeFrom="margin">
                  <wp:align>center</wp:align>
                </wp:positionH>
                <wp:positionV relativeFrom="paragraph">
                  <wp:posOffset>163830</wp:posOffset>
                </wp:positionV>
                <wp:extent cx="7164070" cy="548640"/>
                <wp:effectExtent l="0" t="0" r="0" b="3810"/>
                <wp:wrapNone/>
                <wp:docPr id="16" name="สี่เหลี่ยมผืนผ้า: มุมมน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548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C061C5" w14:textId="77777777" w:rsidR="00E270A3" w:rsidRPr="000158AE" w:rsidRDefault="00F003DC" w:rsidP="000158AE">
                            <w:pPr>
                              <w:pStyle w:val="a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DAY 5</w:t>
                            </w:r>
                            <w:r w:rsidR="000158A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740D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ปักกิ่ง</w:t>
                            </w:r>
                            <w:r w:rsidR="00C060B5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– สนามบิน</w:t>
                            </w:r>
                            <w:proofErr w:type="spellStart"/>
                            <w:r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สุวรรร</w:t>
                            </w:r>
                            <w:proofErr w:type="spellEnd"/>
                            <w:r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ภูมิ</w:t>
                            </w:r>
                            <w:r w:rsidR="008A04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กรุงเทพฯ</w:t>
                            </w:r>
                            <w:r w:rsidR="000D6C55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270A3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ab/>
                            </w:r>
                            <w:r w:rsidR="000D6C55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               </w:t>
                            </w:r>
                            <w:r w:rsidR="00E270A3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ab/>
                            </w:r>
                            <w:r w:rsidR="00E270A3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  <w:p w14:paraId="577369FA" w14:textId="77777777" w:rsidR="00F003DC" w:rsidRPr="006553B1" w:rsidRDefault="00F003DC" w:rsidP="00F003DC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14:paraId="01B58A7E" w14:textId="77777777" w:rsidR="00F003DC" w:rsidRPr="006553B1" w:rsidRDefault="00F003DC" w:rsidP="00F003DC">
                            <w:pPr>
                              <w:shd w:val="clear" w:color="auto" w:fill="C00000"/>
                              <w:rPr>
                                <w:rFonts w:ascii="AngsanaUPC" w:hAnsi="AngsanaUPC" w:cs="Angsan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1121DD0F" id="สี่เหลี่ยมผืนผ้า: มุมมน 16" o:spid="_x0000_s1030" style="position:absolute;left:0;text-align:left;margin-left:0;margin-top:12.9pt;width:564.1pt;height:43.2pt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" fillcolor="window" strokecolor="#70ad47" strokeweight="1pt">
                <v:stroke joinstyle="miter"/>
                <v:textbox>
                  <w:txbxContent>
                    <w:p w14:paraId="08C061C5" w14:textId="77777777" w:rsidR="00E270A3" w:rsidRPr="000158AE" w:rsidRDefault="00F003DC" w:rsidP="000158AE">
                      <w:pPr>
                        <w:pStyle w:val="a7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DAY 5</w:t>
                      </w:r>
                      <w:r w:rsidR="000158A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   </w:t>
                      </w:r>
                      <w:r w:rsidR="00740D7C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ปักกิ่ง</w:t>
                      </w:r>
                      <w:r w:rsidR="00C060B5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– สนามบิน</w:t>
                      </w:r>
                      <w:proofErr w:type="spellStart"/>
                      <w:r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สุวรรร</w:t>
                      </w:r>
                      <w:proofErr w:type="spellEnd"/>
                      <w:r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ภูมิ</w:t>
                      </w:r>
                      <w:r w:rsidR="008A041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กรุงเทพฯ</w:t>
                      </w:r>
                      <w:r w:rsidR="000D6C55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E270A3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ab/>
                      </w:r>
                      <w:r w:rsidR="000D6C55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                  </w:t>
                      </w:r>
                      <w:r w:rsidR="00E270A3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ab/>
                      </w:r>
                      <w:r w:rsidR="00E270A3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</w:p>
                    <w:p w14:paraId="577369FA" w14:textId="77777777" w:rsidR="00F003DC" w:rsidRPr="006553B1" w:rsidRDefault="00F003DC" w:rsidP="00F003DC">
                      <w:pPr>
                        <w:rPr>
                          <w:rFonts w:ascii="AngsanaUPC" w:hAnsi="AngsanaUPC" w:cs="AngsanaUPC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</w:p>
                    <w:p w14:paraId="01B58A7E" w14:textId="77777777" w:rsidR="00F003DC" w:rsidRPr="006553B1" w:rsidRDefault="00F003DC" w:rsidP="00F003DC">
                      <w:pPr>
                        <w:shd w:val="clear" w:color="auto" w:fill="C00000"/>
                        <w:rPr>
                          <w:rFonts w:ascii="AngsanaUPC" w:hAnsi="AngsanaUPC" w:cs="AngsanaUPC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EEC8E3" w14:textId="77777777" w:rsidR="00E270A3" w:rsidRDefault="00E270A3" w:rsidP="00CE7188">
      <w:pPr>
        <w:spacing w:line="269" w:lineRule="auto"/>
        <w:jc w:val="both"/>
        <w:rPr>
          <w:rFonts w:ascii="BrowalliaUPC" w:hAnsi="BrowalliaUPC" w:cs="BrowalliaUPC"/>
          <w:b/>
          <w:bCs/>
          <w:color w:val="00B050"/>
          <w:sz w:val="36"/>
          <w:szCs w:val="36"/>
        </w:rPr>
      </w:pPr>
    </w:p>
    <w:p w14:paraId="409D706D" w14:textId="77777777" w:rsidR="00740D7C" w:rsidRPr="0002293A" w:rsidRDefault="00740D7C" w:rsidP="00CE7188">
      <w:pPr>
        <w:pStyle w:val="a7"/>
        <w:spacing w:line="269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B2201F"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.15น.  </w:t>
      </w:r>
      <w:r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ออกเดินทางสู่ประเทศไทย โดยสายการบิน </w:t>
      </w:r>
      <w:proofErr w:type="spellStart"/>
      <w:r w:rsidRPr="0002293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Vietjet</w:t>
      </w:r>
      <w:proofErr w:type="spellEnd"/>
      <w:r w:rsidRPr="0002293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Air </w:t>
      </w:r>
      <w:r w:rsidRPr="0002293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02293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VZ3719</w:t>
      </w:r>
    </w:p>
    <w:p w14:paraId="72EED5C5" w14:textId="77777777" w:rsidR="00740D7C" w:rsidRPr="0002293A" w:rsidRDefault="00740D7C" w:rsidP="00CE7188">
      <w:pPr>
        <w:pStyle w:val="a7"/>
        <w:spacing w:line="26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B2201F"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B2201F"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</w:t>
      </w:r>
      <w:r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ถึงท่าอากาศยานนานาชาติสุวรรณภูมิ ประเทศไทยโดย</w:t>
      </w:r>
      <w:proofErr w:type="spellStart"/>
      <w:r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>สดิภาพ</w:t>
      </w:r>
    </w:p>
    <w:p w14:paraId="4F8BE50B" w14:textId="77777777" w:rsidR="004A40CC" w:rsidRPr="0002293A" w:rsidRDefault="00434AA6" w:rsidP="00CE7188">
      <w:pPr>
        <w:pStyle w:val="a7"/>
        <w:spacing w:line="269" w:lineRule="auto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02293A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************************************************************************************</w:t>
      </w:r>
    </w:p>
    <w:p w14:paraId="44DEC836" w14:textId="45EDDD42" w:rsidR="009D0596" w:rsidRDefault="001F1E44" w:rsidP="00CE7188">
      <w:pPr>
        <w:pStyle w:val="a7"/>
        <w:spacing w:line="269" w:lineRule="auto"/>
        <w:rPr>
          <w:rFonts w:eastAsia="FreesiaUPC"/>
        </w:rPr>
      </w:pPr>
      <w:r w:rsidRPr="006553B1">
        <w:rPr>
          <w:rFonts w:eastAsia="FreesiaUPC"/>
          <w:noProof/>
        </w:rPr>
        <w:drawing>
          <wp:inline distT="0" distB="0" distL="0" distR="0" wp14:anchorId="5B2A37E1" wp14:editId="5C550D58">
            <wp:extent cx="6924675" cy="2428875"/>
            <wp:effectExtent l="0" t="0" r="0" b="0"/>
            <wp:docPr id="7" name="Picture 7" descr="A close up of a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 close up of a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3AB11" w14:textId="7C4C3DF5" w:rsidR="009D0596" w:rsidRPr="009D0596" w:rsidRDefault="001F1E44" w:rsidP="00CE7188">
      <w:pPr>
        <w:pStyle w:val="a7"/>
        <w:spacing w:line="269" w:lineRule="auto"/>
        <w:rPr>
          <w:rFonts w:eastAsia="FreesiaUPC"/>
        </w:rPr>
      </w:pPr>
      <w:r w:rsidRPr="006553B1">
        <w:rPr>
          <w:rFonts w:eastAsia="FreesiaUPC"/>
          <w:noProof/>
        </w:rPr>
        <w:drawing>
          <wp:inline distT="0" distB="0" distL="0" distR="0" wp14:anchorId="7DAE8BC0" wp14:editId="6AC75672">
            <wp:extent cx="6924675" cy="2428875"/>
            <wp:effectExtent l="0" t="0" r="0" b="0"/>
            <wp:docPr id="8" name="Picture 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close 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670C9" w14:textId="35F97198" w:rsidR="0002293A" w:rsidRPr="0002293A" w:rsidRDefault="0002293A" w:rsidP="00CE7188">
      <w:pPr>
        <w:pStyle w:val="a7"/>
        <w:spacing w:line="269" w:lineRule="auto"/>
        <w:rPr>
          <w:rFonts w:ascii="TH SarabunPSK" w:eastAsia="FreesiaUPC" w:hAnsi="TH SarabunPSK" w:cs="TH SarabunPSK"/>
          <w:sz w:val="68"/>
          <w:szCs w:val="68"/>
          <w:u w:val="single"/>
        </w:rPr>
      </w:pPr>
    </w:p>
    <w:p w14:paraId="11C3FB03" w14:textId="77777777" w:rsidR="006E12C2" w:rsidRDefault="006E12C2" w:rsidP="00CE7188">
      <w:pPr>
        <w:pStyle w:val="a7"/>
        <w:spacing w:line="269" w:lineRule="auto"/>
        <w:jc w:val="center"/>
        <w:rPr>
          <w:rFonts w:ascii="TH SarabunPSK" w:eastAsia="FreesiaUPC" w:hAnsi="TH SarabunPSK" w:cs="TH SarabunPSK"/>
          <w:bCs/>
          <w:sz w:val="68"/>
          <w:szCs w:val="68"/>
          <w:u w:val="single"/>
        </w:rPr>
      </w:pPr>
    </w:p>
    <w:p w14:paraId="76119F0A" w14:textId="57FCA147" w:rsidR="00374F51" w:rsidRPr="002725CE" w:rsidRDefault="00374F51" w:rsidP="00CE7188">
      <w:pPr>
        <w:pStyle w:val="a7"/>
        <w:spacing w:line="269" w:lineRule="auto"/>
        <w:jc w:val="center"/>
        <w:rPr>
          <w:rFonts w:ascii="TH SarabunPSK" w:eastAsia="FreesiaUPC" w:hAnsi="TH SarabunPSK" w:cs="TH SarabunPSK"/>
          <w:bCs/>
          <w:sz w:val="68"/>
          <w:szCs w:val="68"/>
          <w:u w:val="single"/>
          <w:cs/>
        </w:rPr>
      </w:pPr>
      <w:r w:rsidRPr="002725CE">
        <w:rPr>
          <w:rFonts w:ascii="TH SarabunPSK" w:eastAsia="FreesiaUPC" w:hAnsi="TH SarabunPSK" w:cs="TH SarabunPSK" w:hint="cs"/>
          <w:bCs/>
          <w:sz w:val="68"/>
          <w:szCs w:val="68"/>
          <w:u w:val="single"/>
          <w:cs/>
        </w:rPr>
        <w:lastRenderedPageBreak/>
        <w:t>อัตราค่าบริการ</w:t>
      </w:r>
      <w:r w:rsidRPr="002725CE">
        <w:rPr>
          <w:rFonts w:ascii="TH SarabunPSK" w:eastAsia="FreesiaUPC" w:hAnsi="TH SarabunPSK" w:cs="TH SarabunPSK" w:hint="cs"/>
          <w:bCs/>
          <w:sz w:val="68"/>
          <w:szCs w:val="68"/>
          <w:u w:val="single"/>
        </w:rPr>
        <w:t>*</w:t>
      </w:r>
      <w:r w:rsidRPr="002725CE">
        <w:rPr>
          <w:rFonts w:ascii="TH SarabunPSK" w:eastAsia="FreesiaUPC" w:hAnsi="TH SarabunPSK" w:cs="TH SarabunPSK" w:hint="cs"/>
          <w:bCs/>
          <w:sz w:val="68"/>
          <w:szCs w:val="68"/>
          <w:u w:val="single"/>
          <w:cs/>
        </w:rPr>
        <w:t>ไม่มีราคาเด็ก</w:t>
      </w:r>
      <w:r w:rsidRPr="002725CE">
        <w:rPr>
          <w:rFonts w:ascii="TH SarabunPSK" w:eastAsia="FreesiaUPC" w:hAnsi="TH SarabunPSK" w:cs="TH SarabunPSK" w:hint="cs"/>
          <w:bCs/>
          <w:sz w:val="68"/>
          <w:szCs w:val="68"/>
          <w:u w:val="single"/>
        </w:rPr>
        <w:t>*</w:t>
      </w:r>
      <w:r w:rsidR="002725CE" w:rsidRPr="002725CE">
        <w:rPr>
          <w:rFonts w:ascii="TH SarabunPSK" w:eastAsia="FreesiaUPC" w:hAnsi="TH SarabunPSK" w:cs="TH SarabunPSK" w:hint="cs"/>
          <w:bCs/>
          <w:sz w:val="68"/>
          <w:szCs w:val="68"/>
          <w:u w:val="single"/>
          <w:cs/>
        </w:rPr>
        <w:br/>
        <w:t xml:space="preserve">**เด็กทารก </w:t>
      </w:r>
      <w:r w:rsidR="002725CE" w:rsidRPr="002725CE">
        <w:rPr>
          <w:rFonts w:ascii="TH SarabunPSK" w:eastAsia="FreesiaUPC" w:hAnsi="TH SarabunPSK" w:cs="TH SarabunPSK" w:hint="cs"/>
          <w:bCs/>
          <w:sz w:val="68"/>
          <w:szCs w:val="68"/>
          <w:u w:val="single"/>
        </w:rPr>
        <w:t>INF 0-2</w:t>
      </w:r>
      <w:r w:rsidR="002725CE" w:rsidRPr="002725CE">
        <w:rPr>
          <w:rFonts w:ascii="TH SarabunPSK" w:eastAsia="FreesiaUPC" w:hAnsi="TH SarabunPSK" w:cs="TH SarabunPSK" w:hint="cs"/>
          <w:bCs/>
          <w:sz w:val="68"/>
          <w:szCs w:val="68"/>
          <w:u w:val="single"/>
          <w:cs/>
        </w:rPr>
        <w:t>ปี จ่าย 6900 ไม่มีที่นั่งบนเครื่องค่ะ**</w:t>
      </w:r>
    </w:p>
    <w:tbl>
      <w:tblPr>
        <w:tblW w:w="1099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2459"/>
        <w:gridCol w:w="2692"/>
        <w:gridCol w:w="1741"/>
      </w:tblGrid>
      <w:tr w:rsidR="005B61DD" w:rsidRPr="006553B1" w14:paraId="7E9A9CA5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D0F428A" w14:textId="77777777" w:rsidR="00374F51" w:rsidRPr="00086F58" w:rsidRDefault="00374F51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086F5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D785E01" w14:textId="77777777" w:rsidR="00374F51" w:rsidRPr="00086F58" w:rsidRDefault="00374F51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086F5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ราคาทัวร์</w:t>
            </w:r>
            <w:r w:rsidRPr="00086F5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</w:rPr>
              <w:t>/</w:t>
            </w:r>
            <w:r w:rsidRPr="00086F5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ท่าน</w:t>
            </w:r>
          </w:p>
          <w:p w14:paraId="3DBB3D35" w14:textId="77777777" w:rsidR="00374F51" w:rsidRPr="00086F58" w:rsidRDefault="00374F51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086F5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ห้องละ </w:t>
            </w:r>
            <w:r w:rsidRPr="00086F5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</w:rPr>
              <w:t xml:space="preserve">2-3 </w:t>
            </w:r>
            <w:r w:rsidRPr="00086F5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ท่าน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327E302" w14:textId="77777777" w:rsidR="00374F51" w:rsidRPr="00086F58" w:rsidRDefault="00374F51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086F5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ราคาห้องพักเดี่ยว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C3CABE1" w14:textId="77777777" w:rsidR="00374F51" w:rsidRPr="00086F58" w:rsidRDefault="00374F51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086F5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ที่นั่ง</w:t>
            </w:r>
          </w:p>
        </w:tc>
      </w:tr>
      <w:tr w:rsidR="001E7533" w:rsidRPr="006553B1" w14:paraId="392B55AF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F561F81" w14:textId="77777777" w:rsidR="001E7533" w:rsidRPr="00064E3B" w:rsidRDefault="0002293A" w:rsidP="00CE7188">
            <w:pPr>
              <w:pStyle w:val="a7"/>
              <w:spacing w:line="269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19-23 มิถุนายน 2569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603608B" w14:textId="59ED3B11" w:rsidR="001E7533" w:rsidRPr="00064E3B" w:rsidRDefault="00E3400A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19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t>,999.-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A9B95AE" w14:textId="77777777" w:rsidR="001E7533" w:rsidRPr="001E7533" w:rsidRDefault="001E7533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4,900.-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DC9FE3E" w14:textId="77777777" w:rsidR="001E7533" w:rsidRPr="001E7533" w:rsidRDefault="001E7533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20+1</w:t>
            </w:r>
          </w:p>
        </w:tc>
      </w:tr>
      <w:tr w:rsidR="00CF392D" w:rsidRPr="006553B1" w14:paraId="069F96EE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E82E726" w14:textId="5580F280" w:rsidR="00CF392D" w:rsidRPr="00FC48AD" w:rsidRDefault="00556BD6" w:rsidP="00CE7188">
            <w:pPr>
              <w:pStyle w:val="a7"/>
              <w:spacing w:line="269" w:lineRule="auto"/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24-28</w:t>
            </w:r>
            <w:r w:rsidR="00CF392D" w:rsidRPr="00FC48AD"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</w:rPr>
              <w:t xml:space="preserve"> </w:t>
            </w:r>
            <w:r w:rsidR="00CF392D" w:rsidRPr="00FC48AD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กรกฎาคม 2569*วันเฉลิม*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EEA8F13" w14:textId="256F2F2A" w:rsidR="00E3400A" w:rsidRPr="00FC48AD" w:rsidRDefault="00E3400A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</w:rPr>
              <w:t>24,999.-</w:t>
            </w:r>
            <w:proofErr w:type="gram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77F7F74" w14:textId="77777777" w:rsidR="00CF392D" w:rsidRPr="00FC48AD" w:rsidRDefault="00CF392D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FC48AD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4,900.-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1495DC8" w14:textId="77777777" w:rsidR="00CF392D" w:rsidRPr="00FC48AD" w:rsidRDefault="00CF392D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FC48AD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20+1</w:t>
            </w:r>
          </w:p>
        </w:tc>
      </w:tr>
      <w:tr w:rsidR="00CF392D" w:rsidRPr="006553B1" w14:paraId="64443C6F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36DD0B3" w14:textId="1C13AB6A" w:rsidR="00CF392D" w:rsidRPr="00FC48AD" w:rsidRDefault="00556BD6" w:rsidP="00CE7188">
            <w:pPr>
              <w:pStyle w:val="a7"/>
              <w:spacing w:line="269" w:lineRule="auto"/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11-15</w:t>
            </w:r>
            <w:r w:rsidR="00CF392D" w:rsidRPr="00FC48AD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 xml:space="preserve"> สิงหาคม 2569*วันแม่*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6EC2B43" w14:textId="02743C9A" w:rsidR="00CF392D" w:rsidRPr="00FC48AD" w:rsidRDefault="00E3400A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</w:rPr>
              <w:t>2</w:t>
            </w:r>
            <w:r w:rsidR="002E0972"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</w:rPr>
              <w:t>4,999.-</w:t>
            </w:r>
            <w:proofErr w:type="gram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D4460B5" w14:textId="77777777" w:rsidR="00CF392D" w:rsidRPr="00FC48AD" w:rsidRDefault="00CF392D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FC48AD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4,900.-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33F08DF" w14:textId="77777777" w:rsidR="00CF392D" w:rsidRPr="00FC48AD" w:rsidRDefault="00CF392D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FC48AD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20+1</w:t>
            </w:r>
          </w:p>
        </w:tc>
      </w:tr>
      <w:tr w:rsidR="00FC48AD" w:rsidRPr="006553B1" w14:paraId="6AABEF70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8CF5DF8" w14:textId="77777777" w:rsidR="00FC48AD" w:rsidRDefault="00FC48AD" w:rsidP="00CE7188">
            <w:pPr>
              <w:pStyle w:val="a7"/>
              <w:spacing w:line="269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11-15 กันยายน 2569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654BF4C" w14:textId="65BE2BA8" w:rsidR="00FC48AD" w:rsidRPr="00064E3B" w:rsidRDefault="002E0972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t>21,999.-</w:t>
            </w:r>
            <w:proofErr w:type="gram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C3B9608" w14:textId="77777777" w:rsidR="00FC48AD" w:rsidRPr="001E7533" w:rsidRDefault="00FC48AD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4,900.-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4F79F6D" w14:textId="77777777" w:rsidR="00FC48AD" w:rsidRPr="001E7533" w:rsidRDefault="00FC48AD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20+1</w:t>
            </w:r>
          </w:p>
        </w:tc>
      </w:tr>
      <w:tr w:rsidR="00DC6B1D" w:rsidRPr="006553B1" w14:paraId="4CBB326F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10D8988" w14:textId="77777777" w:rsidR="00DC6B1D" w:rsidRDefault="00DC6B1D" w:rsidP="00CE7188">
            <w:pPr>
              <w:pStyle w:val="a7"/>
              <w:spacing w:line="269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25-29 กันยายน 2569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F620B2F" w14:textId="7A80A21B" w:rsidR="00DC6B1D" w:rsidRPr="00632938" w:rsidRDefault="002E0972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t>21,999.-</w:t>
            </w:r>
            <w:proofErr w:type="gram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F53EFAD" w14:textId="77777777" w:rsidR="00DC6B1D" w:rsidRPr="001E7533" w:rsidRDefault="00DC6B1D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4,900.-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21EA560" w14:textId="77777777" w:rsidR="00DC6B1D" w:rsidRPr="001E7533" w:rsidRDefault="00DC6B1D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20+1</w:t>
            </w:r>
          </w:p>
        </w:tc>
      </w:tr>
      <w:tr w:rsidR="00DC6B1D" w:rsidRPr="006553B1" w14:paraId="36C42287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48AAF01" w14:textId="77777777" w:rsidR="00DC6B1D" w:rsidRDefault="00DC6B1D" w:rsidP="00CE7188">
            <w:pPr>
              <w:pStyle w:val="a7"/>
              <w:spacing w:line="269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16-20 ตุลาคม 2569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7689BAC" w14:textId="11CF9BEA" w:rsidR="009A519D" w:rsidRPr="00632938" w:rsidRDefault="002E0972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t>2</w:t>
            </w:r>
            <w:r w:rsidR="009A519D"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t>3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t>,</w:t>
            </w:r>
            <w:r w:rsidR="009A519D"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t>999.-</w:t>
            </w:r>
            <w:proofErr w:type="gram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328D4F3" w14:textId="77777777" w:rsidR="00DC6B1D" w:rsidRPr="001E7533" w:rsidRDefault="00DC6B1D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4,900.-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07E4258" w14:textId="77777777" w:rsidR="00DC6B1D" w:rsidRPr="001E7533" w:rsidRDefault="00DC6B1D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20+1</w:t>
            </w:r>
          </w:p>
        </w:tc>
      </w:tr>
      <w:tr w:rsidR="00DC6B1D" w:rsidRPr="006553B1" w14:paraId="23B97EA7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D6D78ED" w14:textId="77777777" w:rsidR="00DC6B1D" w:rsidRDefault="00DC6B1D" w:rsidP="00CE7188">
            <w:pPr>
              <w:pStyle w:val="a7"/>
              <w:spacing w:line="269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23-27 ตุลาคม 2569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BC4D472" w14:textId="4F2931F4" w:rsidR="00DC6B1D" w:rsidRPr="00632938" w:rsidRDefault="009A519D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t>23,999.-</w:t>
            </w:r>
            <w:proofErr w:type="gram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916E3AC" w14:textId="77777777" w:rsidR="00DC6B1D" w:rsidRPr="001E7533" w:rsidRDefault="00DC6B1D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4,900.-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E28F130" w14:textId="77777777" w:rsidR="00DC6B1D" w:rsidRPr="001E7533" w:rsidRDefault="00DC6B1D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20+1</w:t>
            </w:r>
          </w:p>
        </w:tc>
      </w:tr>
      <w:tr w:rsidR="00DC6B1D" w:rsidRPr="006553B1" w14:paraId="0AA6B0D0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E3C99B2" w14:textId="77777777" w:rsidR="00DC6B1D" w:rsidRDefault="00DC6B1D" w:rsidP="00CE7188">
            <w:pPr>
              <w:pStyle w:val="a7"/>
              <w:spacing w:line="269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30 ตุลาคม 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03 พฤศจิกายน 2569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5E11104" w14:textId="1297822B" w:rsidR="00DC6B1D" w:rsidRPr="00632938" w:rsidRDefault="00C76349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t>23,999.-</w:t>
            </w:r>
            <w:proofErr w:type="gram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65687A3" w14:textId="77777777" w:rsidR="00DC6B1D" w:rsidRPr="001E7533" w:rsidRDefault="00DC6B1D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4,900.-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09E7977" w14:textId="77777777" w:rsidR="00DC6B1D" w:rsidRPr="001E7533" w:rsidRDefault="00DC6B1D" w:rsidP="00CE7188">
            <w:pPr>
              <w:pStyle w:val="a7"/>
              <w:spacing w:line="269" w:lineRule="auto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20+1</w:t>
            </w:r>
          </w:p>
        </w:tc>
      </w:tr>
    </w:tbl>
    <w:p w14:paraId="37D9C24D" w14:textId="7182DCA0" w:rsidR="00A5677B" w:rsidRDefault="001F1E44" w:rsidP="00CE7188">
      <w:pPr>
        <w:tabs>
          <w:tab w:val="left" w:pos="3960"/>
        </w:tabs>
        <w:spacing w:line="269" w:lineRule="auto"/>
        <w:rPr>
          <w:rFonts w:ascii="AngsanaUPC" w:eastAsia="FreesiaUPC" w:hAnsi="AngsanaUPC" w:cs="AngsanaUPC"/>
          <w:sz w:val="32"/>
          <w:szCs w:val="32"/>
        </w:rPr>
      </w:pPr>
      <w:r w:rsidRPr="006553B1">
        <w:rPr>
          <w:rFonts w:ascii="AngsanaUPC" w:eastAsia="FreesiaUPC" w:hAnsi="AngsanaUPC" w:cs="AngsanaUPC"/>
          <w:noProof/>
          <w:sz w:val="32"/>
          <w:szCs w:val="32"/>
          <w:lang w:val="th-TH"/>
        </w:rPr>
        <w:drawing>
          <wp:inline distT="0" distB="0" distL="0" distR="0" wp14:anchorId="6B0FA45A" wp14:editId="17F01C85">
            <wp:extent cx="6981825" cy="2438400"/>
            <wp:effectExtent l="0" t="0" r="0" b="0"/>
            <wp:docPr id="10" name="Picture 11" descr="A pink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 pink and black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FDA4A" w14:textId="77777777" w:rsidR="00BD60AA" w:rsidRDefault="00BD60AA" w:rsidP="00CE7188">
      <w:pPr>
        <w:tabs>
          <w:tab w:val="left" w:pos="3960"/>
        </w:tabs>
        <w:spacing w:line="269" w:lineRule="auto"/>
        <w:rPr>
          <w:rFonts w:ascii="AngsanaUPC" w:eastAsia="FreesiaUPC" w:hAnsi="AngsanaUPC" w:cs="AngsanaUPC"/>
          <w:sz w:val="32"/>
          <w:szCs w:val="32"/>
        </w:rPr>
      </w:pPr>
    </w:p>
    <w:p w14:paraId="6D662C4F" w14:textId="3FA6813D" w:rsidR="00673CBD" w:rsidRPr="00E27722" w:rsidRDefault="001F1E44" w:rsidP="00A5677B">
      <w:pPr>
        <w:tabs>
          <w:tab w:val="left" w:pos="3960"/>
        </w:tabs>
        <w:rPr>
          <w:rFonts w:ascii="AngsanaUPC" w:eastAsia="FreesiaUPC" w:hAnsi="AngsanaUPC" w:cs="AngsanaUPC"/>
          <w:sz w:val="32"/>
          <w:szCs w:val="32"/>
          <w:cs/>
        </w:rPr>
      </w:pPr>
      <w:r w:rsidRPr="006553B1">
        <w:rPr>
          <w:rFonts w:ascii="AngsanaUPC" w:eastAsia="FreesiaUPC" w:hAnsi="AngsanaUPC" w:cs="AngsanaUPC"/>
          <w:noProof/>
          <w:sz w:val="32"/>
          <w:szCs w:val="32"/>
        </w:rPr>
        <w:lastRenderedPageBreak/>
        <w:drawing>
          <wp:inline distT="0" distB="0" distL="0" distR="0" wp14:anchorId="52210821" wp14:editId="39279C5D">
            <wp:extent cx="6467475" cy="9144000"/>
            <wp:effectExtent l="0" t="0" r="0" b="0"/>
            <wp:docPr id="11" name="Picture 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ED454" w14:textId="694D9D01" w:rsidR="00D10954" w:rsidRDefault="001F1E44" w:rsidP="002601E8">
      <w:pPr>
        <w:rPr>
          <w:rFonts w:ascii="TH SarabunPSK" w:hAnsi="TH SarabunPSK" w:cs="TH SarabunPSK"/>
        </w:rPr>
      </w:pPr>
      <w:r w:rsidRPr="006553B1">
        <w:rPr>
          <w:rFonts w:ascii="TH SarabunPSK" w:hAnsi="TH SarabunPSK" w:cs="TH SarabunPSK"/>
          <w:noProof/>
          <w:lang w:val="th-TH"/>
        </w:rPr>
        <w:lastRenderedPageBreak/>
        <w:drawing>
          <wp:inline distT="0" distB="0" distL="0" distR="0" wp14:anchorId="5841C882" wp14:editId="5004F591">
            <wp:extent cx="6934200" cy="9144000"/>
            <wp:effectExtent l="0" t="0" r="0" b="0"/>
            <wp:docPr id="12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45748" w14:textId="4A4583DE" w:rsidR="00E76918" w:rsidRDefault="001F1E44" w:rsidP="002601E8">
      <w:pPr>
        <w:rPr>
          <w:rFonts w:ascii="TH SarabunPSK" w:hAnsi="TH SarabunPSK" w:cs="TH SarabunPSK"/>
        </w:rPr>
      </w:pPr>
      <w:r w:rsidRPr="006553B1">
        <w:rPr>
          <w:rFonts w:ascii="TH SarabunPSK" w:hAnsi="TH SarabunPSK" w:cs="TH SarabunPSK"/>
          <w:noProof/>
          <w:lang w:val="th-TH"/>
        </w:rPr>
        <w:lastRenderedPageBreak/>
        <w:drawing>
          <wp:inline distT="0" distB="0" distL="0" distR="0" wp14:anchorId="6EB5F9FE" wp14:editId="63262AD1">
            <wp:extent cx="6915150" cy="9144000"/>
            <wp:effectExtent l="0" t="0" r="0" b="0"/>
            <wp:docPr id="13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54AE9" w14:textId="541DBBDB" w:rsidR="009319B2" w:rsidRPr="008403EC" w:rsidRDefault="001F1E44" w:rsidP="002601E8">
      <w:pPr>
        <w:rPr>
          <w:rFonts w:ascii="TH SarabunPSK" w:hAnsi="TH SarabunPSK" w:cs="TH SarabunPSK"/>
          <w:cs/>
        </w:rPr>
      </w:pPr>
      <w:r w:rsidRPr="006553B1">
        <w:rPr>
          <w:rFonts w:ascii="TH SarabunPSK" w:hAnsi="TH SarabunPSK" w:cs="TH SarabunPSK"/>
          <w:noProof/>
          <w:lang w:val="th-TH"/>
        </w:rPr>
        <w:lastRenderedPageBreak/>
        <w:drawing>
          <wp:inline distT="0" distB="0" distL="0" distR="0" wp14:anchorId="56446C26" wp14:editId="106D81EB">
            <wp:extent cx="6905625" cy="9144000"/>
            <wp:effectExtent l="0" t="0" r="0" b="0"/>
            <wp:docPr id="14" name="Picture 1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799BF" w14:textId="664BB633" w:rsidR="00D10954" w:rsidRPr="008403EC" w:rsidRDefault="001F1E44" w:rsidP="00D10954">
      <w:pPr>
        <w:rPr>
          <w:rFonts w:ascii="TH SarabunPSK" w:hAnsi="TH SarabunPSK" w:cs="TH SarabunPSK"/>
        </w:rPr>
      </w:pPr>
      <w:r w:rsidRPr="006553B1"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19F5D6C8" wp14:editId="0E080F9D">
            <wp:extent cx="6924675" cy="9144000"/>
            <wp:effectExtent l="0" t="0" r="0" b="0"/>
            <wp:docPr id="15" name="Picture 16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0954" w:rsidRPr="008403EC" w:rsidSect="0032497C">
      <w:pgSz w:w="12240" w:h="15840"/>
      <w:pgMar w:top="720" w:right="61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D1D93" w14:textId="77777777" w:rsidR="00552DF2" w:rsidRDefault="00552DF2" w:rsidP="00E270A3">
      <w:pPr>
        <w:spacing w:after="0" w:line="240" w:lineRule="auto"/>
      </w:pPr>
      <w:r>
        <w:separator/>
      </w:r>
    </w:p>
  </w:endnote>
  <w:endnote w:type="continuationSeparator" w:id="0">
    <w:p w14:paraId="1433ABD1" w14:textId="77777777" w:rsidR="00552DF2" w:rsidRDefault="00552DF2" w:rsidP="00E27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6AB57" w14:textId="77777777" w:rsidR="00552DF2" w:rsidRDefault="00552DF2" w:rsidP="00E270A3">
      <w:pPr>
        <w:spacing w:after="0" w:line="240" w:lineRule="auto"/>
      </w:pPr>
      <w:r>
        <w:separator/>
      </w:r>
    </w:p>
  </w:footnote>
  <w:footnote w:type="continuationSeparator" w:id="0">
    <w:p w14:paraId="78531D76" w14:textId="77777777" w:rsidR="00552DF2" w:rsidRDefault="00552DF2" w:rsidP="00E270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C551C"/>
    <w:multiLevelType w:val="hybridMultilevel"/>
    <w:tmpl w:val="AE66EF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663E3"/>
    <w:multiLevelType w:val="hybridMultilevel"/>
    <w:tmpl w:val="200CF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F5EAA"/>
    <w:multiLevelType w:val="hybridMultilevel"/>
    <w:tmpl w:val="CE90DE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C01C8"/>
    <w:multiLevelType w:val="hybridMultilevel"/>
    <w:tmpl w:val="086C6972"/>
    <w:lvl w:ilvl="0" w:tplc="524CAC9A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57F3E"/>
    <w:multiLevelType w:val="hybridMultilevel"/>
    <w:tmpl w:val="7B0A8D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0846676"/>
    <w:multiLevelType w:val="hybridMultilevel"/>
    <w:tmpl w:val="C39847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770C21"/>
    <w:multiLevelType w:val="hybridMultilevel"/>
    <w:tmpl w:val="04EC14A4"/>
    <w:lvl w:ilvl="0" w:tplc="524CAC9A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73821C6E"/>
    <w:multiLevelType w:val="hybridMultilevel"/>
    <w:tmpl w:val="4CCA68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332"/>
    <w:rsid w:val="0000008F"/>
    <w:rsid w:val="00001F10"/>
    <w:rsid w:val="00003D13"/>
    <w:rsid w:val="000106A5"/>
    <w:rsid w:val="0001336A"/>
    <w:rsid w:val="00013820"/>
    <w:rsid w:val="000158AE"/>
    <w:rsid w:val="0002293A"/>
    <w:rsid w:val="00040FDB"/>
    <w:rsid w:val="00041150"/>
    <w:rsid w:val="000422CB"/>
    <w:rsid w:val="00046720"/>
    <w:rsid w:val="00050C22"/>
    <w:rsid w:val="00062EC9"/>
    <w:rsid w:val="00063EF5"/>
    <w:rsid w:val="00064E3B"/>
    <w:rsid w:val="000722FB"/>
    <w:rsid w:val="000769AF"/>
    <w:rsid w:val="00077666"/>
    <w:rsid w:val="00082C85"/>
    <w:rsid w:val="000862C5"/>
    <w:rsid w:val="00086F58"/>
    <w:rsid w:val="000912B5"/>
    <w:rsid w:val="000A2674"/>
    <w:rsid w:val="000A3340"/>
    <w:rsid w:val="000B35C8"/>
    <w:rsid w:val="000D2CDF"/>
    <w:rsid w:val="000D6C55"/>
    <w:rsid w:val="000E15F5"/>
    <w:rsid w:val="000E2EFF"/>
    <w:rsid w:val="000F77AE"/>
    <w:rsid w:val="00104589"/>
    <w:rsid w:val="00106BC9"/>
    <w:rsid w:val="001111AC"/>
    <w:rsid w:val="0011131A"/>
    <w:rsid w:val="001264BB"/>
    <w:rsid w:val="00126D39"/>
    <w:rsid w:val="00127363"/>
    <w:rsid w:val="00127D68"/>
    <w:rsid w:val="0013229C"/>
    <w:rsid w:val="0013764C"/>
    <w:rsid w:val="00141F3A"/>
    <w:rsid w:val="001474F3"/>
    <w:rsid w:val="00151B8F"/>
    <w:rsid w:val="001633A4"/>
    <w:rsid w:val="001666D1"/>
    <w:rsid w:val="001702B9"/>
    <w:rsid w:val="0017119B"/>
    <w:rsid w:val="0017151B"/>
    <w:rsid w:val="00181296"/>
    <w:rsid w:val="001852AC"/>
    <w:rsid w:val="0018764F"/>
    <w:rsid w:val="00197A02"/>
    <w:rsid w:val="001A32C1"/>
    <w:rsid w:val="001A5C8E"/>
    <w:rsid w:val="001A6F03"/>
    <w:rsid w:val="001B1BD8"/>
    <w:rsid w:val="001B2ADD"/>
    <w:rsid w:val="001B6BA8"/>
    <w:rsid w:val="001C1042"/>
    <w:rsid w:val="001C24C6"/>
    <w:rsid w:val="001C2DFE"/>
    <w:rsid w:val="001C638A"/>
    <w:rsid w:val="001D124C"/>
    <w:rsid w:val="001E0665"/>
    <w:rsid w:val="001E2924"/>
    <w:rsid w:val="001E57C3"/>
    <w:rsid w:val="001E596F"/>
    <w:rsid w:val="001E7533"/>
    <w:rsid w:val="001F1B6B"/>
    <w:rsid w:val="001F1E44"/>
    <w:rsid w:val="001F76BC"/>
    <w:rsid w:val="00211F1D"/>
    <w:rsid w:val="002208D3"/>
    <w:rsid w:val="0022520C"/>
    <w:rsid w:val="00225E8E"/>
    <w:rsid w:val="002308E9"/>
    <w:rsid w:val="00231611"/>
    <w:rsid w:val="002334F4"/>
    <w:rsid w:val="00237473"/>
    <w:rsid w:val="0024354B"/>
    <w:rsid w:val="00244CB5"/>
    <w:rsid w:val="0024618D"/>
    <w:rsid w:val="0025152B"/>
    <w:rsid w:val="00254F7F"/>
    <w:rsid w:val="002601E8"/>
    <w:rsid w:val="002616EB"/>
    <w:rsid w:val="002725CE"/>
    <w:rsid w:val="00272E88"/>
    <w:rsid w:val="00273940"/>
    <w:rsid w:val="002744EB"/>
    <w:rsid w:val="0028118D"/>
    <w:rsid w:val="002819B1"/>
    <w:rsid w:val="00285132"/>
    <w:rsid w:val="00291A8E"/>
    <w:rsid w:val="002A40EC"/>
    <w:rsid w:val="002A5F66"/>
    <w:rsid w:val="002A6829"/>
    <w:rsid w:val="002B2AFB"/>
    <w:rsid w:val="002B2EA2"/>
    <w:rsid w:val="002B4848"/>
    <w:rsid w:val="002B50B4"/>
    <w:rsid w:val="002B7183"/>
    <w:rsid w:val="002C2690"/>
    <w:rsid w:val="002D28EB"/>
    <w:rsid w:val="002D2FE1"/>
    <w:rsid w:val="002D52ED"/>
    <w:rsid w:val="002D5D39"/>
    <w:rsid w:val="002E0972"/>
    <w:rsid w:val="002F463A"/>
    <w:rsid w:val="00301B14"/>
    <w:rsid w:val="00304931"/>
    <w:rsid w:val="00306786"/>
    <w:rsid w:val="003200C0"/>
    <w:rsid w:val="00324837"/>
    <w:rsid w:val="0032497C"/>
    <w:rsid w:val="00326971"/>
    <w:rsid w:val="00326BE4"/>
    <w:rsid w:val="00332A3F"/>
    <w:rsid w:val="00333FC0"/>
    <w:rsid w:val="0033424D"/>
    <w:rsid w:val="003416D3"/>
    <w:rsid w:val="00342290"/>
    <w:rsid w:val="0034309C"/>
    <w:rsid w:val="00344676"/>
    <w:rsid w:val="003477F0"/>
    <w:rsid w:val="00353AE4"/>
    <w:rsid w:val="00356115"/>
    <w:rsid w:val="00362000"/>
    <w:rsid w:val="00366FF5"/>
    <w:rsid w:val="00374F51"/>
    <w:rsid w:val="003852DE"/>
    <w:rsid w:val="00385EE9"/>
    <w:rsid w:val="00393BAF"/>
    <w:rsid w:val="00394A7B"/>
    <w:rsid w:val="003A2381"/>
    <w:rsid w:val="003A33B3"/>
    <w:rsid w:val="003A679B"/>
    <w:rsid w:val="003B484A"/>
    <w:rsid w:val="003B4E94"/>
    <w:rsid w:val="003C34DD"/>
    <w:rsid w:val="003C5F47"/>
    <w:rsid w:val="003C779B"/>
    <w:rsid w:val="003D238C"/>
    <w:rsid w:val="003D436B"/>
    <w:rsid w:val="003D6220"/>
    <w:rsid w:val="003E6262"/>
    <w:rsid w:val="003F45F8"/>
    <w:rsid w:val="00400E65"/>
    <w:rsid w:val="00401B92"/>
    <w:rsid w:val="00404E0D"/>
    <w:rsid w:val="00405AA7"/>
    <w:rsid w:val="0041621C"/>
    <w:rsid w:val="00420805"/>
    <w:rsid w:val="004336F8"/>
    <w:rsid w:val="00434AA6"/>
    <w:rsid w:val="004608AF"/>
    <w:rsid w:val="004612AB"/>
    <w:rsid w:val="004633EC"/>
    <w:rsid w:val="00463CD5"/>
    <w:rsid w:val="0046436D"/>
    <w:rsid w:val="00464C20"/>
    <w:rsid w:val="004659CC"/>
    <w:rsid w:val="00467323"/>
    <w:rsid w:val="004800BC"/>
    <w:rsid w:val="00485B41"/>
    <w:rsid w:val="00485F7A"/>
    <w:rsid w:val="00493FD8"/>
    <w:rsid w:val="00494E17"/>
    <w:rsid w:val="00495062"/>
    <w:rsid w:val="004A40CC"/>
    <w:rsid w:val="004A6B64"/>
    <w:rsid w:val="004A7236"/>
    <w:rsid w:val="004B16EE"/>
    <w:rsid w:val="004C3ECD"/>
    <w:rsid w:val="004C4E02"/>
    <w:rsid w:val="004C5858"/>
    <w:rsid w:val="004D0C70"/>
    <w:rsid w:val="004D0F31"/>
    <w:rsid w:val="004D4F17"/>
    <w:rsid w:val="004D73FD"/>
    <w:rsid w:val="004E0FB8"/>
    <w:rsid w:val="004E328A"/>
    <w:rsid w:val="004E49A4"/>
    <w:rsid w:val="004E76C5"/>
    <w:rsid w:val="004E7C91"/>
    <w:rsid w:val="005004C5"/>
    <w:rsid w:val="00505900"/>
    <w:rsid w:val="00505DAF"/>
    <w:rsid w:val="00506E73"/>
    <w:rsid w:val="00507E77"/>
    <w:rsid w:val="0051404D"/>
    <w:rsid w:val="00514164"/>
    <w:rsid w:val="005257C2"/>
    <w:rsid w:val="00527B45"/>
    <w:rsid w:val="0054125B"/>
    <w:rsid w:val="00542631"/>
    <w:rsid w:val="0054281F"/>
    <w:rsid w:val="00551F9F"/>
    <w:rsid w:val="00552DF2"/>
    <w:rsid w:val="00553306"/>
    <w:rsid w:val="005544F1"/>
    <w:rsid w:val="00556BD6"/>
    <w:rsid w:val="00560E2F"/>
    <w:rsid w:val="005716ED"/>
    <w:rsid w:val="00574DB5"/>
    <w:rsid w:val="0058214E"/>
    <w:rsid w:val="00583EDD"/>
    <w:rsid w:val="0058683A"/>
    <w:rsid w:val="005868A7"/>
    <w:rsid w:val="00590BAA"/>
    <w:rsid w:val="00596387"/>
    <w:rsid w:val="00596FBC"/>
    <w:rsid w:val="005A0C23"/>
    <w:rsid w:val="005A1793"/>
    <w:rsid w:val="005B3483"/>
    <w:rsid w:val="005B61DD"/>
    <w:rsid w:val="005C181A"/>
    <w:rsid w:val="005C2406"/>
    <w:rsid w:val="005C2B60"/>
    <w:rsid w:val="005C2E2C"/>
    <w:rsid w:val="005E049A"/>
    <w:rsid w:val="005E1312"/>
    <w:rsid w:val="005E2927"/>
    <w:rsid w:val="005F6BDD"/>
    <w:rsid w:val="00604580"/>
    <w:rsid w:val="00611CD0"/>
    <w:rsid w:val="006144EE"/>
    <w:rsid w:val="00614501"/>
    <w:rsid w:val="00621477"/>
    <w:rsid w:val="00632DF8"/>
    <w:rsid w:val="00637A9F"/>
    <w:rsid w:val="00650946"/>
    <w:rsid w:val="006512B9"/>
    <w:rsid w:val="006531EB"/>
    <w:rsid w:val="00653DD8"/>
    <w:rsid w:val="00655275"/>
    <w:rsid w:val="006553B1"/>
    <w:rsid w:val="00660F4C"/>
    <w:rsid w:val="00662A93"/>
    <w:rsid w:val="0066464F"/>
    <w:rsid w:val="00664CDD"/>
    <w:rsid w:val="00667018"/>
    <w:rsid w:val="00673CBD"/>
    <w:rsid w:val="00676DC4"/>
    <w:rsid w:val="00677B01"/>
    <w:rsid w:val="0068274B"/>
    <w:rsid w:val="00683870"/>
    <w:rsid w:val="00683AFD"/>
    <w:rsid w:val="006964CB"/>
    <w:rsid w:val="006A0ACB"/>
    <w:rsid w:val="006A265E"/>
    <w:rsid w:val="006A48D3"/>
    <w:rsid w:val="006A5EBA"/>
    <w:rsid w:val="006A5F3A"/>
    <w:rsid w:val="006A7D46"/>
    <w:rsid w:val="006B52C4"/>
    <w:rsid w:val="006B7650"/>
    <w:rsid w:val="006C28A4"/>
    <w:rsid w:val="006C344B"/>
    <w:rsid w:val="006C4220"/>
    <w:rsid w:val="006C448F"/>
    <w:rsid w:val="006C534F"/>
    <w:rsid w:val="006D0832"/>
    <w:rsid w:val="006D09BE"/>
    <w:rsid w:val="006D2E15"/>
    <w:rsid w:val="006E12C2"/>
    <w:rsid w:val="006E5872"/>
    <w:rsid w:val="006F18D8"/>
    <w:rsid w:val="006F1F22"/>
    <w:rsid w:val="006F2549"/>
    <w:rsid w:val="00703F52"/>
    <w:rsid w:val="007053E4"/>
    <w:rsid w:val="00707138"/>
    <w:rsid w:val="0071011A"/>
    <w:rsid w:val="00715197"/>
    <w:rsid w:val="00730EFB"/>
    <w:rsid w:val="00736096"/>
    <w:rsid w:val="007377AB"/>
    <w:rsid w:val="00740D7C"/>
    <w:rsid w:val="007438AA"/>
    <w:rsid w:val="007503E7"/>
    <w:rsid w:val="00752E45"/>
    <w:rsid w:val="007549F7"/>
    <w:rsid w:val="00760C66"/>
    <w:rsid w:val="007616D2"/>
    <w:rsid w:val="0077017C"/>
    <w:rsid w:val="007715F4"/>
    <w:rsid w:val="007759B9"/>
    <w:rsid w:val="00777CBF"/>
    <w:rsid w:val="00790887"/>
    <w:rsid w:val="00796836"/>
    <w:rsid w:val="007A49B3"/>
    <w:rsid w:val="007A63D4"/>
    <w:rsid w:val="007A7094"/>
    <w:rsid w:val="007A7398"/>
    <w:rsid w:val="007A7974"/>
    <w:rsid w:val="007B0DB0"/>
    <w:rsid w:val="007B4211"/>
    <w:rsid w:val="007B5D23"/>
    <w:rsid w:val="007B6EC3"/>
    <w:rsid w:val="007C539E"/>
    <w:rsid w:val="007D2A6D"/>
    <w:rsid w:val="007D2C58"/>
    <w:rsid w:val="007D75E0"/>
    <w:rsid w:val="007E0A8F"/>
    <w:rsid w:val="007E0BAC"/>
    <w:rsid w:val="007E0D7C"/>
    <w:rsid w:val="007F4B4B"/>
    <w:rsid w:val="007F55E6"/>
    <w:rsid w:val="007F5FCE"/>
    <w:rsid w:val="00805447"/>
    <w:rsid w:val="00807F8F"/>
    <w:rsid w:val="00826E80"/>
    <w:rsid w:val="00827A1E"/>
    <w:rsid w:val="008309AF"/>
    <w:rsid w:val="00831CAF"/>
    <w:rsid w:val="008320B4"/>
    <w:rsid w:val="00837303"/>
    <w:rsid w:val="008417CD"/>
    <w:rsid w:val="00844029"/>
    <w:rsid w:val="00847F4B"/>
    <w:rsid w:val="008559D1"/>
    <w:rsid w:val="00856A63"/>
    <w:rsid w:val="00865B4B"/>
    <w:rsid w:val="008735C3"/>
    <w:rsid w:val="00874999"/>
    <w:rsid w:val="0088042D"/>
    <w:rsid w:val="00882205"/>
    <w:rsid w:val="00884AE7"/>
    <w:rsid w:val="008926E0"/>
    <w:rsid w:val="00896BB5"/>
    <w:rsid w:val="00896D2A"/>
    <w:rsid w:val="008976AE"/>
    <w:rsid w:val="00897A05"/>
    <w:rsid w:val="008A0415"/>
    <w:rsid w:val="008A6327"/>
    <w:rsid w:val="008B0300"/>
    <w:rsid w:val="008B1072"/>
    <w:rsid w:val="008D17DF"/>
    <w:rsid w:val="008D6473"/>
    <w:rsid w:val="008E286F"/>
    <w:rsid w:val="008F1F6B"/>
    <w:rsid w:val="00900417"/>
    <w:rsid w:val="00900EB6"/>
    <w:rsid w:val="00904464"/>
    <w:rsid w:val="009142BF"/>
    <w:rsid w:val="00914BE1"/>
    <w:rsid w:val="0091579A"/>
    <w:rsid w:val="00926A24"/>
    <w:rsid w:val="00926FE3"/>
    <w:rsid w:val="00927F43"/>
    <w:rsid w:val="009319B2"/>
    <w:rsid w:val="00932BA2"/>
    <w:rsid w:val="0094703E"/>
    <w:rsid w:val="0095153A"/>
    <w:rsid w:val="00952B57"/>
    <w:rsid w:val="00953521"/>
    <w:rsid w:val="0095508D"/>
    <w:rsid w:val="00966067"/>
    <w:rsid w:val="009752E6"/>
    <w:rsid w:val="0098077C"/>
    <w:rsid w:val="00984BD0"/>
    <w:rsid w:val="009908DC"/>
    <w:rsid w:val="00992209"/>
    <w:rsid w:val="009A213E"/>
    <w:rsid w:val="009A519D"/>
    <w:rsid w:val="009B5BD4"/>
    <w:rsid w:val="009B7D3A"/>
    <w:rsid w:val="009C4D5E"/>
    <w:rsid w:val="009C5E35"/>
    <w:rsid w:val="009D0596"/>
    <w:rsid w:val="009D267A"/>
    <w:rsid w:val="009D45E7"/>
    <w:rsid w:val="009D5351"/>
    <w:rsid w:val="009D5BEE"/>
    <w:rsid w:val="009D6642"/>
    <w:rsid w:val="009E0615"/>
    <w:rsid w:val="009E2616"/>
    <w:rsid w:val="009E3162"/>
    <w:rsid w:val="009E367A"/>
    <w:rsid w:val="009F0AF0"/>
    <w:rsid w:val="009F1AEA"/>
    <w:rsid w:val="00A10A17"/>
    <w:rsid w:val="00A1709C"/>
    <w:rsid w:val="00A23CCB"/>
    <w:rsid w:val="00A33F58"/>
    <w:rsid w:val="00A41C92"/>
    <w:rsid w:val="00A43B30"/>
    <w:rsid w:val="00A46476"/>
    <w:rsid w:val="00A5677B"/>
    <w:rsid w:val="00A60419"/>
    <w:rsid w:val="00A64B21"/>
    <w:rsid w:val="00A650D0"/>
    <w:rsid w:val="00A6561F"/>
    <w:rsid w:val="00A73E7C"/>
    <w:rsid w:val="00A7606F"/>
    <w:rsid w:val="00A770CB"/>
    <w:rsid w:val="00A77367"/>
    <w:rsid w:val="00A80277"/>
    <w:rsid w:val="00A81B58"/>
    <w:rsid w:val="00A836CA"/>
    <w:rsid w:val="00A840D2"/>
    <w:rsid w:val="00A87BB1"/>
    <w:rsid w:val="00A920F1"/>
    <w:rsid w:val="00A92273"/>
    <w:rsid w:val="00A93756"/>
    <w:rsid w:val="00A97AD6"/>
    <w:rsid w:val="00AA10BD"/>
    <w:rsid w:val="00AA3C4F"/>
    <w:rsid w:val="00AB5389"/>
    <w:rsid w:val="00AB68A4"/>
    <w:rsid w:val="00AC3F3D"/>
    <w:rsid w:val="00AC4C6D"/>
    <w:rsid w:val="00AD0167"/>
    <w:rsid w:val="00AD2B2F"/>
    <w:rsid w:val="00AD4F90"/>
    <w:rsid w:val="00AD5DC6"/>
    <w:rsid w:val="00AD752A"/>
    <w:rsid w:val="00AE6250"/>
    <w:rsid w:val="00AF044C"/>
    <w:rsid w:val="00AF3332"/>
    <w:rsid w:val="00B007F3"/>
    <w:rsid w:val="00B00901"/>
    <w:rsid w:val="00B016A1"/>
    <w:rsid w:val="00B10A1B"/>
    <w:rsid w:val="00B12ED3"/>
    <w:rsid w:val="00B2201F"/>
    <w:rsid w:val="00B25E6F"/>
    <w:rsid w:val="00B270F1"/>
    <w:rsid w:val="00B300EE"/>
    <w:rsid w:val="00B31FDF"/>
    <w:rsid w:val="00B535E8"/>
    <w:rsid w:val="00B547F4"/>
    <w:rsid w:val="00B648B4"/>
    <w:rsid w:val="00B6542A"/>
    <w:rsid w:val="00B66B6E"/>
    <w:rsid w:val="00B66BEA"/>
    <w:rsid w:val="00B66D20"/>
    <w:rsid w:val="00B678DF"/>
    <w:rsid w:val="00B7527E"/>
    <w:rsid w:val="00B77DED"/>
    <w:rsid w:val="00B92138"/>
    <w:rsid w:val="00B935D7"/>
    <w:rsid w:val="00BA01BA"/>
    <w:rsid w:val="00BA0A6A"/>
    <w:rsid w:val="00BB19E8"/>
    <w:rsid w:val="00BC3195"/>
    <w:rsid w:val="00BD2087"/>
    <w:rsid w:val="00BD2155"/>
    <w:rsid w:val="00BD2932"/>
    <w:rsid w:val="00BD3D72"/>
    <w:rsid w:val="00BD5BF1"/>
    <w:rsid w:val="00BD60AA"/>
    <w:rsid w:val="00BD724B"/>
    <w:rsid w:val="00BE6827"/>
    <w:rsid w:val="00BF5951"/>
    <w:rsid w:val="00BF5AAE"/>
    <w:rsid w:val="00C03F4A"/>
    <w:rsid w:val="00C060B5"/>
    <w:rsid w:val="00C22B86"/>
    <w:rsid w:val="00C26DE3"/>
    <w:rsid w:val="00C3017F"/>
    <w:rsid w:val="00C30306"/>
    <w:rsid w:val="00C30704"/>
    <w:rsid w:val="00C3102F"/>
    <w:rsid w:val="00C34938"/>
    <w:rsid w:val="00C35E5B"/>
    <w:rsid w:val="00C36B90"/>
    <w:rsid w:val="00C4126C"/>
    <w:rsid w:val="00C51566"/>
    <w:rsid w:val="00C52B53"/>
    <w:rsid w:val="00C535A8"/>
    <w:rsid w:val="00C57E5E"/>
    <w:rsid w:val="00C65EB9"/>
    <w:rsid w:val="00C76349"/>
    <w:rsid w:val="00C778A2"/>
    <w:rsid w:val="00C86CC8"/>
    <w:rsid w:val="00C8785B"/>
    <w:rsid w:val="00C87E64"/>
    <w:rsid w:val="00C911C9"/>
    <w:rsid w:val="00C92EE2"/>
    <w:rsid w:val="00C97107"/>
    <w:rsid w:val="00C97F3D"/>
    <w:rsid w:val="00CA6D6C"/>
    <w:rsid w:val="00CB3628"/>
    <w:rsid w:val="00CB37E8"/>
    <w:rsid w:val="00CB6FF7"/>
    <w:rsid w:val="00CC104A"/>
    <w:rsid w:val="00CE3343"/>
    <w:rsid w:val="00CE7188"/>
    <w:rsid w:val="00CF21B2"/>
    <w:rsid w:val="00CF302E"/>
    <w:rsid w:val="00CF392D"/>
    <w:rsid w:val="00CF6AD5"/>
    <w:rsid w:val="00CF74E2"/>
    <w:rsid w:val="00CF78C7"/>
    <w:rsid w:val="00D03694"/>
    <w:rsid w:val="00D05B1E"/>
    <w:rsid w:val="00D10954"/>
    <w:rsid w:val="00D15E8B"/>
    <w:rsid w:val="00D16E60"/>
    <w:rsid w:val="00D31221"/>
    <w:rsid w:val="00D32086"/>
    <w:rsid w:val="00D420D3"/>
    <w:rsid w:val="00D53DA3"/>
    <w:rsid w:val="00D56F3F"/>
    <w:rsid w:val="00D56FD3"/>
    <w:rsid w:val="00D57251"/>
    <w:rsid w:val="00D61228"/>
    <w:rsid w:val="00D645E2"/>
    <w:rsid w:val="00D64839"/>
    <w:rsid w:val="00D7711A"/>
    <w:rsid w:val="00D818AC"/>
    <w:rsid w:val="00D81ACD"/>
    <w:rsid w:val="00D828D1"/>
    <w:rsid w:val="00D83344"/>
    <w:rsid w:val="00D85447"/>
    <w:rsid w:val="00D94BB8"/>
    <w:rsid w:val="00D95399"/>
    <w:rsid w:val="00DA33D5"/>
    <w:rsid w:val="00DC6B1D"/>
    <w:rsid w:val="00DD4BA4"/>
    <w:rsid w:val="00DD5631"/>
    <w:rsid w:val="00DE0789"/>
    <w:rsid w:val="00DE18E3"/>
    <w:rsid w:val="00DE2C00"/>
    <w:rsid w:val="00DE34B0"/>
    <w:rsid w:val="00DE3A8A"/>
    <w:rsid w:val="00DE7A1A"/>
    <w:rsid w:val="00E013FA"/>
    <w:rsid w:val="00E0258A"/>
    <w:rsid w:val="00E06AE4"/>
    <w:rsid w:val="00E11E18"/>
    <w:rsid w:val="00E12EF4"/>
    <w:rsid w:val="00E1403B"/>
    <w:rsid w:val="00E21342"/>
    <w:rsid w:val="00E268B5"/>
    <w:rsid w:val="00E26970"/>
    <w:rsid w:val="00E270A3"/>
    <w:rsid w:val="00E27722"/>
    <w:rsid w:val="00E31462"/>
    <w:rsid w:val="00E3400A"/>
    <w:rsid w:val="00E4047B"/>
    <w:rsid w:val="00E437B3"/>
    <w:rsid w:val="00E46700"/>
    <w:rsid w:val="00E55507"/>
    <w:rsid w:val="00E56F89"/>
    <w:rsid w:val="00E7062E"/>
    <w:rsid w:val="00E7139E"/>
    <w:rsid w:val="00E76918"/>
    <w:rsid w:val="00E7782E"/>
    <w:rsid w:val="00E85288"/>
    <w:rsid w:val="00E9453C"/>
    <w:rsid w:val="00EA0514"/>
    <w:rsid w:val="00EA22B2"/>
    <w:rsid w:val="00EA31B3"/>
    <w:rsid w:val="00EA6BD3"/>
    <w:rsid w:val="00EA6CBA"/>
    <w:rsid w:val="00EA6DC4"/>
    <w:rsid w:val="00EB1206"/>
    <w:rsid w:val="00EB6798"/>
    <w:rsid w:val="00EC2170"/>
    <w:rsid w:val="00EC26CE"/>
    <w:rsid w:val="00EC2A78"/>
    <w:rsid w:val="00EC4B0D"/>
    <w:rsid w:val="00EE1874"/>
    <w:rsid w:val="00EF2352"/>
    <w:rsid w:val="00F003DC"/>
    <w:rsid w:val="00F05ECB"/>
    <w:rsid w:val="00F10E1D"/>
    <w:rsid w:val="00F133C8"/>
    <w:rsid w:val="00F161EF"/>
    <w:rsid w:val="00F22918"/>
    <w:rsid w:val="00F24DC6"/>
    <w:rsid w:val="00F34945"/>
    <w:rsid w:val="00F42671"/>
    <w:rsid w:val="00F60834"/>
    <w:rsid w:val="00F61DA4"/>
    <w:rsid w:val="00F666A0"/>
    <w:rsid w:val="00F86D10"/>
    <w:rsid w:val="00F8791E"/>
    <w:rsid w:val="00F90488"/>
    <w:rsid w:val="00F9062F"/>
    <w:rsid w:val="00F907CE"/>
    <w:rsid w:val="00F917B7"/>
    <w:rsid w:val="00F95CD2"/>
    <w:rsid w:val="00FA076D"/>
    <w:rsid w:val="00FB2DFF"/>
    <w:rsid w:val="00FB3A2C"/>
    <w:rsid w:val="00FB78CE"/>
    <w:rsid w:val="00FC48AD"/>
    <w:rsid w:val="00FC69F4"/>
    <w:rsid w:val="00FE0392"/>
    <w:rsid w:val="00FE2480"/>
    <w:rsid w:val="00FE2B1B"/>
    <w:rsid w:val="00FE532B"/>
    <w:rsid w:val="00FE71A4"/>
    <w:rsid w:val="00FF4183"/>
    <w:rsid w:val="00FF6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9,#ffd9b3,#c9f,#fcf,#fcc,#ccf"/>
    </o:shapedefaults>
    <o:shapelayout v:ext="edit">
      <o:idmap v:ext="edit" data="1"/>
    </o:shapelayout>
  </w:shapeDefaults>
  <w:decimalSymbol w:val="."/>
  <w:listSeparator w:val=","/>
  <w14:docId w14:val="1F8CB5A0"/>
  <w15:docId w15:val="{C2933AE7-0A0F-4ECE-B661-07245FA3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F58"/>
    <w:pPr>
      <w:spacing w:after="120" w:line="264" w:lineRule="auto"/>
    </w:pPr>
    <w:rPr>
      <w:rFonts w:eastAsia="DengXi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5C8"/>
    <w:pPr>
      <w:spacing w:after="0" w:line="240" w:lineRule="auto"/>
    </w:pPr>
    <w:rPr>
      <w:rFonts w:ascii="Tahoma" w:hAnsi="Tahoma" w:cs="Angsana New"/>
      <w:sz w:val="16"/>
    </w:rPr>
  </w:style>
  <w:style w:type="character" w:customStyle="1" w:styleId="a4">
    <w:name w:val="ข้อความบอลลูน อักขระ"/>
    <w:link w:val="a3"/>
    <w:uiPriority w:val="99"/>
    <w:semiHidden/>
    <w:rsid w:val="000B35C8"/>
    <w:rPr>
      <w:rFonts w:ascii="Tahoma" w:eastAsia="DengXian" w:hAnsi="Tahoma" w:cs="Angsana New"/>
      <w:kern w:val="0"/>
      <w:sz w:val="16"/>
      <w:szCs w:val="20"/>
    </w:rPr>
  </w:style>
  <w:style w:type="paragraph" w:styleId="a5">
    <w:name w:val="List Paragraph"/>
    <w:basedOn w:val="a"/>
    <w:uiPriority w:val="34"/>
    <w:qFormat/>
    <w:rsid w:val="006F2549"/>
    <w:pPr>
      <w:ind w:left="720"/>
      <w:contextualSpacing/>
    </w:pPr>
    <w:rPr>
      <w:szCs w:val="25"/>
    </w:rPr>
  </w:style>
  <w:style w:type="character" w:styleId="a6">
    <w:name w:val="Hyperlink"/>
    <w:uiPriority w:val="99"/>
    <w:unhideWhenUsed/>
    <w:rsid w:val="00984BD0"/>
    <w:rPr>
      <w:color w:val="0000FF"/>
      <w:u w:val="single"/>
    </w:rPr>
  </w:style>
  <w:style w:type="paragraph" w:styleId="a7">
    <w:name w:val="No Spacing"/>
    <w:uiPriority w:val="1"/>
    <w:qFormat/>
    <w:rsid w:val="00C36B90"/>
    <w:rPr>
      <w:rFonts w:eastAsia="DengXian"/>
      <w:szCs w:val="25"/>
    </w:rPr>
  </w:style>
  <w:style w:type="paragraph" w:styleId="a8">
    <w:name w:val="endnote text"/>
    <w:basedOn w:val="a"/>
    <w:link w:val="a9"/>
    <w:uiPriority w:val="99"/>
    <w:semiHidden/>
    <w:unhideWhenUsed/>
    <w:rsid w:val="00E270A3"/>
    <w:pPr>
      <w:spacing w:after="0" w:line="240" w:lineRule="auto"/>
    </w:pPr>
    <w:rPr>
      <w:szCs w:val="25"/>
    </w:rPr>
  </w:style>
  <w:style w:type="character" w:customStyle="1" w:styleId="a9">
    <w:name w:val="ข้อความอ้างอิงท้ายเรื่อง อักขระ"/>
    <w:link w:val="a8"/>
    <w:uiPriority w:val="99"/>
    <w:semiHidden/>
    <w:rsid w:val="00E270A3"/>
    <w:rPr>
      <w:rFonts w:eastAsia="DengXian"/>
      <w:kern w:val="0"/>
      <w:sz w:val="20"/>
      <w:szCs w:val="25"/>
    </w:rPr>
  </w:style>
  <w:style w:type="character" w:styleId="aa">
    <w:name w:val="endnote reference"/>
    <w:uiPriority w:val="99"/>
    <w:semiHidden/>
    <w:unhideWhenUsed/>
    <w:rsid w:val="00E270A3"/>
    <w:rPr>
      <w:vertAlign w:val="superscript"/>
    </w:rPr>
  </w:style>
  <w:style w:type="character" w:styleId="ab">
    <w:name w:val="Unresolved Mention"/>
    <w:uiPriority w:val="99"/>
    <w:semiHidden/>
    <w:unhideWhenUsed/>
    <w:rsid w:val="00807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8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3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99CDB-9BC7-4C20-90F7-5B3F722B6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1410</Words>
  <Characters>8042</Characters>
  <Application>Microsoft Office Word</Application>
  <DocSecurity>0</DocSecurity>
  <Lines>67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9434</CharactersWithSpaces>
  <SharedDoc>false</SharedDoc>
  <HLinks>
    <vt:vector size="12" baseType="variant">
      <vt:variant>
        <vt:i4>3014728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m/search?q=%E0%B8%AB%E0%B8%B9%E0%B8%97%E0%B9%88%E0%B8%87+%28Hutong%29&amp;sca_esv=8e3f949f37700064&amp;sxsrf=ANbL-n4y5uPD6LHvyGT6C-pQ7x3gh1Q3cw%3A1767976861152&amp;ei=nS9haZOBCcXL1e8Pw623mQg&amp;oq=shi%E0%B8%9B%E0%B8%B1%E0%B8%81%E0%B8%81%E0%B8%B4%E0%B9%88%E0%B8%87&amp;gs_lp=Egxnd3Mtd2l6LXNlcnAiGHNoaeC4m-C4seC4geC4geC4tOC5iOC4hyoCCAAyBhAAGAcYHjIGEAAYBxgeMgYQABgHGB4yCBAAGIAEGKIEMgUQABjvBTIFEAAY7wVI_0xQgDBY4zNwAXgBkAEAmAF2oAGyAqoBAzIuMbgBAcgBAPgBAZgCBKACxQLCAgoQABiwAxjWBBhHmAMAiAYBkAYIkgcDMy4xoAeODrIHAzIuMbgHvwLCBwUwLjEuM8gHDYAIAA&amp;sclient=gws-wiz-serp&amp;ved=2ahUKEwjOsr_89f6RAxVEkK8BHRd-G9cQgK4QegYIAQgAEAs</vt:lpwstr>
      </vt:variant>
      <vt:variant>
        <vt:lpwstr/>
      </vt:variant>
      <vt:variant>
        <vt:i4>4587573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search?q=%E0%B8%AA%E0%B8%A7%E0%B8%99%E0%B8%88%E0%B8%87%E0%B8%8B%E0%B8%B2%E0%B8%99+%28Zhongshan+Park%29&amp;sca_esv=7d3a417191be33cb&amp;sxsrf=ANbL-n5b7e0y8sUeCTm5FGTZyIJYYV3c6A%3A1767961397218&amp;source=hp&amp;ei=NfNgabyoCNzm1e8PprnT8QE&amp;iflsig=AFdpzrgAAAAAaWEBRQOFjs_fjwQZFv4JVkUWzLzQbg4i&amp;oq=%E0%B8%AA%E0%B8%A7%E0%B8%99%E0%B8%94%E0%B8%AD%E0%B8%81%E0%B9%84%E0%B8%A1%E0%B9%89+%E0%B8%9B%E0%B8%B1%E0%B8%81&amp;gs_lp=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_EFGz2y0OVDz9iSBwQxLjE0oAeY_gGyBwQwLjE0uAe0DsIHBjAuMTQuMcgHIIAIAA&amp;sclient=gws-wiz&amp;mstk=AUtExfAw2_JO9u27Yzu-NqJ1kSaTW-bxtXZ9VLniD4yu5XGemm8KD92wKHyojUYGO69v9mWVxnI7DIzfq_N173YBHsRgL7YMQm4V__NoG5w6mHYzRBTYj_tMouvH2pFOPoXivGDrjEBmivCXkRJchpZcKcaVKGc5iMgpNOwlGvGhrZ5eXfQ&amp;csui=3&amp;ved=2ahUKEwicg9u-uf6RAxXAslYBHR5qD0kQgK4QegQIAx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5-21-2-2025</cp:lastModifiedBy>
  <cp:revision>2</cp:revision>
  <cp:lastPrinted>2026-03-26T09:43:00Z</cp:lastPrinted>
  <dcterms:created xsi:type="dcterms:W3CDTF">2026-05-25T04:39:00Z</dcterms:created>
  <dcterms:modified xsi:type="dcterms:W3CDTF">2026-05-25T04:39:00Z</dcterms:modified>
</cp:coreProperties>
</file>