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0101E74F" w14:textId="77777777" w:rsidR="006B47DD" w:rsidRPr="001F683A" w:rsidRDefault="006B47DD" w:rsidP="00A22512">
      <w:pPr>
        <w:jc w:val="center"/>
        <w:rPr>
          <w:rFonts w:ascii="Angsana New" w:hAnsi="Angsana New"/>
          <w:sz w:val="32"/>
          <w:szCs w:val="32"/>
          <w:cs/>
        </w:rPr>
      </w:pPr>
      <w:bookmarkStart w:id="0" w:name="_Hlk98759298"/>
    </w:p>
    <w:p w14:paraId="41137626" w14:textId="6577D898" w:rsidR="008646A9" w:rsidRPr="001F683A" w:rsidRDefault="00236683" w:rsidP="005B42A5">
      <w:pPr>
        <w:rPr>
          <w:rFonts w:ascii="Angsana New" w:hAnsi="Angsana New"/>
          <w:b/>
          <w:bCs/>
          <w:noProof/>
          <w:sz w:val="32"/>
          <w:szCs w:val="32"/>
        </w:rPr>
      </w:pPr>
      <w:r w:rsidRPr="00D01AB2">
        <w:rPr>
          <w:noProof/>
        </w:rPr>
        <w:drawing>
          <wp:inline distT="0" distB="0" distL="0" distR="0" wp14:anchorId="4122CAE1" wp14:editId="578936E0">
            <wp:extent cx="6838950" cy="6838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6F57" w14:textId="662230E1" w:rsidR="0022397E" w:rsidRPr="001F683A" w:rsidRDefault="0022397E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2C43240" w14:textId="77777777" w:rsidR="00234DF7" w:rsidRPr="001F683A" w:rsidRDefault="00234DF7" w:rsidP="00BA10DC">
      <w:pPr>
        <w:jc w:val="center"/>
        <w:rPr>
          <w:rFonts w:ascii="Angsana New" w:hAnsi="Angsana New"/>
          <w:b/>
          <w:bCs/>
          <w:noProof/>
          <w:sz w:val="32"/>
          <w:szCs w:val="32"/>
          <w:cs/>
        </w:rPr>
      </w:pPr>
    </w:p>
    <w:p w14:paraId="2BC88C54" w14:textId="77777777" w:rsidR="00A73FA7" w:rsidRPr="001F683A" w:rsidRDefault="00A73FA7" w:rsidP="00C426DF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7BC4C81" w14:textId="18D9F0EB" w:rsidR="00C4447F" w:rsidRDefault="00C4447F" w:rsidP="00C4447F">
      <w:pPr>
        <w:jc w:val="center"/>
        <w:rPr>
          <w:rFonts w:ascii="Calibri" w:hAnsi="Calibri" w:cs="FreesiaUPC"/>
          <w:sz w:val="32"/>
          <w:szCs w:val="32"/>
        </w:rPr>
      </w:pPr>
      <w:bookmarkStart w:id="1" w:name="_Hlk198134875"/>
      <w:bookmarkEnd w:id="0"/>
    </w:p>
    <w:p w14:paraId="7BFC2D47" w14:textId="1461E8B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0B28975C" w14:textId="343A76E2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1EF9D6F" w14:textId="2077834B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23F4912A" w14:textId="7871C595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FB5D05A" w14:textId="3D06E3D6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C5F6C19" w14:textId="03C2CF6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639A7CF9" w14:textId="38B95A43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9C89535" w14:textId="6A0A3982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  <w:r>
        <w:rPr>
          <w:rFonts w:ascii="Calibri" w:hAnsi="Calibri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61824" behindDoc="0" locked="0" layoutInCell="1" allowOverlap="1" wp14:anchorId="296E0803" wp14:editId="621DB0C3">
            <wp:simplePos x="0" y="0"/>
            <wp:positionH relativeFrom="page">
              <wp:align>left</wp:align>
            </wp:positionH>
            <wp:positionV relativeFrom="paragraph">
              <wp:posOffset>-395605</wp:posOffset>
            </wp:positionV>
            <wp:extent cx="7543800" cy="1080706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0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8F2D9" w14:textId="254D314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D675C36" w14:textId="0A8B72D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22C064B1" w14:textId="49E39216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A682587" w14:textId="487491CC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B0A0C36" w14:textId="0B8349F0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6B83941" w14:textId="24794DE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5CAD6D5B" w14:textId="044913E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028C4DB9" w14:textId="5B8E6169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003BE3A0" w14:textId="14981984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2A178CC3" w14:textId="647FD256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6B513D2" w14:textId="3BC62C5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C9EEEC6" w14:textId="383B097B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BE78E92" w14:textId="0D555D8B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EF2638E" w14:textId="53E2120E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22DB8A44" w14:textId="5B540AC0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22D3C7E" w14:textId="5C769852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CBE66DE" w14:textId="3F7D2DC3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05166E2" w14:textId="0DE4CC2A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D79157E" w14:textId="493A3905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59AA6223" w14:textId="7883B313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6F79E25A" w14:textId="31ED79AD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7E61B9BC" w14:textId="061F63FA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7D4B18E7" w14:textId="450740C4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24C79F1" w14:textId="0AEEEB1F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0ABEAC34" w14:textId="4FE0F33F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03E0A61C" w14:textId="5C513B10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353CC2D" w14:textId="30CC9B63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471F1EB" w14:textId="125A8CC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36D68D6C" w14:textId="5FFC42BF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6B998368" w14:textId="7B532DCE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41112FF2" w14:textId="4B693759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E7D2268" w14:textId="419DB7CA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5AA08936" w14:textId="5BBCCBBC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74E0D372" w14:textId="701CA8AF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6802D8C" w14:textId="4E6023F5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59504E83" w14:textId="78E0CFA1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638A3DBC" w14:textId="496F4504" w:rsidR="00DE071D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01569D18" w14:textId="77777777" w:rsidR="00DE071D" w:rsidRPr="001E55B2" w:rsidRDefault="00DE071D" w:rsidP="00C4447F">
      <w:pPr>
        <w:jc w:val="center"/>
        <w:rPr>
          <w:rFonts w:ascii="Calibri" w:hAnsi="Calibri" w:cs="FreesiaUPC"/>
          <w:sz w:val="32"/>
          <w:szCs w:val="32"/>
        </w:rPr>
      </w:pPr>
    </w:p>
    <w:p w14:paraId="1DCFD079" w14:textId="48BA16EF" w:rsidR="00C4447F" w:rsidRPr="00F42AD9" w:rsidRDefault="00C4447F" w:rsidP="00437069">
      <w:pPr>
        <w:rPr>
          <w:rFonts w:ascii="Calibri" w:hAnsi="Calibri" w:cs="FreesiaUPC"/>
          <w:b/>
          <w:bCs/>
          <w:noProof/>
          <w:sz w:val="32"/>
          <w:szCs w:val="32"/>
          <w:cs/>
        </w:rPr>
      </w:pPr>
    </w:p>
    <w:p w14:paraId="487D831B" w14:textId="3698217A" w:rsidR="00C4447F" w:rsidRPr="0082002B" w:rsidRDefault="00236683" w:rsidP="00C4447F">
      <w:pPr>
        <w:jc w:val="center"/>
        <w:rPr>
          <w:rFonts w:ascii="Calibri" w:hAnsi="Calibri" w:cs="FreesiaUPC"/>
          <w:b/>
          <w:bCs/>
          <w:color w:val="FFFF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DEE668" wp14:editId="6E470BAF">
                <wp:simplePos x="0" y="0"/>
                <wp:positionH relativeFrom="margin">
                  <wp:posOffset>-130810</wp:posOffset>
                </wp:positionH>
                <wp:positionV relativeFrom="paragraph">
                  <wp:posOffset>60325</wp:posOffset>
                </wp:positionV>
                <wp:extent cx="7164070" cy="596265"/>
                <wp:effectExtent l="19685" t="20320" r="36195" b="50165"/>
                <wp:wrapNone/>
                <wp:docPr id="31" name="AutoShap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480A2CE" w14:textId="77777777" w:rsidR="00C4447F" w:rsidRPr="008E01D1" w:rsidRDefault="00C4447F" w:rsidP="00C4447F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8E01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DAY 1</w:t>
                            </w:r>
                            <w:r w:rsidRPr="008E01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• 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เซี่ยงไฮ้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EE668" id="AutoShape 1070" o:spid="_x0000_s1026" style="position:absolute;left:0;text-align:left;margin-left:-10.3pt;margin-top:4.75pt;width:564.1pt;height:46.9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" fillcolor="red" strokecolor="#f2f2f2" strokeweight="3pt">
                <v:fill color2="#900" rotate="t" focus="100%" type="gradient"/>
                <v:shadow on="t" color="#7f5f00" opacity=".5" offset="1pt"/>
                <v:textbox>
                  <w:txbxContent>
                    <w:p w14:paraId="7480A2CE" w14:textId="77777777" w:rsidR="00C4447F" w:rsidRPr="008E01D1" w:rsidRDefault="00C4447F" w:rsidP="00C4447F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8E01D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DAY 1</w:t>
                      </w:r>
                      <w:r w:rsidRPr="008E01D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กรุงเทพฯ (สนามบินสุวรรณภูมิ)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• 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เซี่ยงไฮ้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1B71C9" w14:textId="77777777" w:rsidR="00C4447F" w:rsidRPr="00755AF0" w:rsidRDefault="00C4447F" w:rsidP="00C4447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1E8F0BB" w14:textId="77777777" w:rsidR="00C4447F" w:rsidRDefault="00C4447F" w:rsidP="00C4447F">
      <w:pPr>
        <w:tabs>
          <w:tab w:val="left" w:pos="1701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2067FF11" w14:textId="77777777" w:rsidR="00C4447F" w:rsidRPr="008E01D1" w:rsidRDefault="00C4447F" w:rsidP="00C4447F">
      <w:pPr>
        <w:tabs>
          <w:tab w:val="left" w:pos="1701"/>
        </w:tabs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2" w:name="_Hlk198134177"/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22.30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คณะพร้อมกัน ณ ท่าอากาศยานสุวรรณภูมิ ชั้น </w:t>
      </w: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</w:t>
      </w:r>
      <w:r w:rsidRPr="008E01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Pr="008E01D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JUNEYAO AIR (HO)</w:t>
      </w: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โดยมีเจ้าหน้าที่ของบริษัทฯคอยให้การต้อนรับและอำนวยความสะดวก</w:t>
      </w:r>
      <w:r w:rsidR="00344370">
        <w:rPr>
          <w:rFonts w:ascii="TH SarabunPSK" w:hAnsi="TH SarabunPSK" w:cs="TH SarabunPSK" w:hint="cs"/>
          <w:b/>
          <w:bCs/>
          <w:sz w:val="32"/>
          <w:szCs w:val="32"/>
          <w:cs/>
        </w:rPr>
        <w:t>แก่ท่าน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bookmarkEnd w:id="2"/>
    <w:p w14:paraId="50B0ED71" w14:textId="05F96873" w:rsidR="00C4447F" w:rsidRPr="003D3D88" w:rsidRDefault="00236683" w:rsidP="00C4447F">
      <w:pPr>
        <w:tabs>
          <w:tab w:val="left" w:pos="1701"/>
        </w:tabs>
        <w:ind w:left="1080" w:hanging="1080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Cordia New" w:hAnsi="Cordia New" w:cs="FreesiaUPC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39E559" wp14:editId="03D10D57">
                <wp:simplePos x="0" y="0"/>
                <wp:positionH relativeFrom="margin">
                  <wp:posOffset>-130810</wp:posOffset>
                </wp:positionH>
                <wp:positionV relativeFrom="paragraph">
                  <wp:posOffset>96520</wp:posOffset>
                </wp:positionV>
                <wp:extent cx="7164070" cy="1288415"/>
                <wp:effectExtent l="19685" t="25400" r="36195" b="48260"/>
                <wp:wrapNone/>
                <wp:docPr id="30" name="AutoShap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288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80D416" w14:textId="77777777" w:rsidR="00C4447F" w:rsidRPr="008E01D1" w:rsidRDefault="00C4447F" w:rsidP="00C4447F">
                            <w:pPr>
                              <w:ind w:left="1440" w:hanging="1298"/>
                              <w:rPr>
                                <w:rFonts w:ascii="TH SarabunPSK" w:eastAsia="Webdings" w:hAnsi="TH SarabunPSK" w:cs="TH SarabunPSK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8E01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DAY 2</w:t>
                            </w:r>
                            <w:r w:rsidRPr="008E01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สนามบินซ่างไห่ผู่ตง เซี่ยงไฮ้ 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•</w:t>
                            </w:r>
                            <w:r w:rsidR="00344370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เมืองโบราณจูเจียเจี่ยว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• 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ล่องเรืองโบราณจูเจียเจี่ยว 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356E93"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ตลาด 100 ปีเฉิงหวงเมี่ยว</w:t>
                            </w:r>
                            <w:r w:rsidR="00356E9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56E93"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•</w:t>
                            </w:r>
                            <w:r w:rsidR="00356E9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STARBUCKS RESERVE ROASTERY•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ย่านเฟิงเซิงหลี</w:t>
                            </w:r>
                            <w:r w:rsidR="00356E9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44370" w:rsidRPr="008E01D1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(</w:t>
                            </w:r>
                            <w:r w:rsidRPr="008E01D1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-/เที่ยง/เย็น)</w:t>
                            </w:r>
                          </w:p>
                          <w:p w14:paraId="4B553F2F" w14:textId="77777777" w:rsidR="00C4447F" w:rsidRPr="00EC15CE" w:rsidRDefault="00C4447F" w:rsidP="00C4447F">
                            <w:pPr>
                              <w:ind w:left="1440" w:hanging="1298"/>
                              <w:rPr>
                                <w:rFonts w:ascii="Calibri" w:eastAsia="Malgun Gothic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9E559" id="AutoShape 1068" o:spid="_x0000_s1027" style="position:absolute;left:0;text-align:left;margin-left:-10.3pt;margin-top:7.6pt;width:564.1pt;height:101.4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" fillcolor="#900" strokecolor="#f2f2f2" strokeweight="3pt">
                <v:fill color2="red" rotate="t" angle="135" focus="100%" type="gradient"/>
                <v:shadow on="t" color="#7f5f00" opacity=".5" offset="1pt"/>
                <v:textbox>
                  <w:txbxContent>
                    <w:p w14:paraId="4A80D416" w14:textId="77777777" w:rsidR="00C4447F" w:rsidRPr="008E01D1" w:rsidRDefault="00C4447F" w:rsidP="00C4447F">
                      <w:pPr>
                        <w:ind w:left="1440" w:hanging="1298"/>
                        <w:rPr>
                          <w:rFonts w:ascii="TH SarabunPSK" w:eastAsia="Webdings" w:hAnsi="TH SarabunPSK" w:cs="TH SarabunPSK"/>
                          <w:color w:val="FFFFFF"/>
                          <w:sz w:val="44"/>
                          <w:szCs w:val="44"/>
                        </w:rPr>
                      </w:pPr>
                      <w:r w:rsidRPr="008E01D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DAY 2</w:t>
                      </w:r>
                      <w:r w:rsidRPr="008E01D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สนามบินซ่างไห่ผู่ตง เซี่ยงไฮ้ 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•</w:t>
                      </w:r>
                      <w:r w:rsidR="00344370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เมืองโบราณจูเจียเจี่ยว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• 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ล่องเรืองโบราณจูเจียเจี่ยว 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• </w:t>
                      </w:r>
                      <w:r w:rsidR="00356E93"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ตลาด 100 ปีเฉิงหวงเมี่ยว</w:t>
                      </w:r>
                      <w:r w:rsidR="00356E9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56E93"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•</w:t>
                      </w:r>
                      <w:r w:rsidR="00356E9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STARBUCKS RESERVE ROASTERY•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ย่านเฟิงเซิงหลี</w:t>
                      </w:r>
                      <w:r w:rsidR="00356E9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44370" w:rsidRPr="008E01D1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(</w:t>
                      </w:r>
                      <w:r w:rsidRPr="008E01D1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-/เที่ยง/เย็น)</w:t>
                      </w:r>
                    </w:p>
                    <w:p w14:paraId="4B553F2F" w14:textId="77777777" w:rsidR="00C4447F" w:rsidRPr="00EC15CE" w:rsidRDefault="00C4447F" w:rsidP="00C4447F">
                      <w:pPr>
                        <w:ind w:left="1440" w:hanging="1298"/>
                        <w:rPr>
                          <w:rFonts w:ascii="Calibri" w:eastAsia="Malgun Gothic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91DFB8" w14:textId="77777777" w:rsidR="00C4447F" w:rsidRDefault="00C4447F" w:rsidP="00C4447F">
      <w:pPr>
        <w:ind w:left="1080" w:hanging="1080"/>
        <w:jc w:val="center"/>
        <w:rPr>
          <w:rFonts w:ascii="FreesiaUPC" w:hAnsi="FreesiaUPC" w:cs="FreesiaUPC"/>
          <w:b/>
          <w:bCs/>
          <w:sz w:val="32"/>
          <w:szCs w:val="32"/>
        </w:rPr>
      </w:pPr>
    </w:p>
    <w:p w14:paraId="2D405D40" w14:textId="77777777" w:rsidR="00C4447F" w:rsidRDefault="00C4447F" w:rsidP="00C4447F">
      <w:pPr>
        <w:tabs>
          <w:tab w:val="left" w:pos="1134"/>
        </w:tabs>
        <w:ind w:left="720"/>
        <w:rPr>
          <w:rFonts w:ascii="FreesiaUPC" w:hAnsi="FreesiaUPC" w:cs="FreesiaUPC"/>
          <w:b/>
          <w:bCs/>
          <w:sz w:val="32"/>
          <w:szCs w:val="32"/>
        </w:rPr>
      </w:pPr>
    </w:p>
    <w:p w14:paraId="19463E10" w14:textId="77777777" w:rsidR="00C4447F" w:rsidRDefault="00C4447F" w:rsidP="00C4447F">
      <w:pPr>
        <w:tabs>
          <w:tab w:val="left" w:pos="1134"/>
        </w:tabs>
        <w:ind w:left="1080" w:hanging="1080"/>
        <w:rPr>
          <w:rFonts w:ascii="Calibri" w:hAnsi="Calibri" w:cs="FreesiaUPC"/>
          <w:sz w:val="32"/>
          <w:szCs w:val="32"/>
        </w:rPr>
      </w:pPr>
    </w:p>
    <w:p w14:paraId="36C7AF2D" w14:textId="77777777" w:rsidR="00C4447F" w:rsidRDefault="00C4447F" w:rsidP="00C4447F">
      <w:pPr>
        <w:tabs>
          <w:tab w:val="left" w:pos="1134"/>
        </w:tabs>
        <w:ind w:left="1080" w:hanging="1080"/>
        <w:rPr>
          <w:rFonts w:ascii="Calibri" w:hAnsi="Calibri" w:cs="FreesiaUPC"/>
          <w:sz w:val="32"/>
          <w:szCs w:val="32"/>
        </w:rPr>
      </w:pPr>
    </w:p>
    <w:p w14:paraId="25981024" w14:textId="77777777" w:rsidR="00C4447F" w:rsidRDefault="00C4447F" w:rsidP="00C4447F">
      <w:pPr>
        <w:tabs>
          <w:tab w:val="left" w:pos="1134"/>
        </w:tabs>
        <w:ind w:left="1080" w:hanging="1080"/>
        <w:rPr>
          <w:rFonts w:ascii="FreesiaUPC" w:hAnsi="FreesiaUPC" w:cs="FreesiaUPC"/>
          <w:sz w:val="32"/>
          <w:szCs w:val="32"/>
        </w:rPr>
      </w:pPr>
    </w:p>
    <w:p w14:paraId="55AFF0CC" w14:textId="77777777" w:rsidR="00C4447F" w:rsidRPr="005540FD" w:rsidRDefault="00C4447F" w:rsidP="00C4447F">
      <w:pPr>
        <w:tabs>
          <w:tab w:val="left" w:pos="1134"/>
        </w:tabs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3" w:name="_Hlk198134261"/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01.30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ออกเดินทางสู่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สนามบินซ่างไห่ผู่ตง ประเทศจีน โดยสายการบิน จูนเยาแอร์ไลน์ 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เที่ยวบินที่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HO135</w:t>
      </w:r>
      <w:r w:rsidR="009A26FB">
        <w:rPr>
          <w:rFonts w:ascii="TH SarabunPSK" w:hAnsi="TH SarabunPSK" w:cs="TH SarabunPSK"/>
          <w:b/>
          <w:bCs/>
          <w:color w:val="0000CC"/>
          <w:sz w:val="32"/>
          <w:szCs w:val="32"/>
        </w:rPr>
        <w:t>2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</w:p>
    <w:p w14:paraId="59B59308" w14:textId="77777777" w:rsidR="00C4447F" w:rsidRPr="008E01D1" w:rsidRDefault="00C4447F" w:rsidP="00C4447F">
      <w:pPr>
        <w:tabs>
          <w:tab w:val="left" w:pos="1134"/>
        </w:tabs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**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>รวมน้ำหนักกระเป๋าสำหรับโหลดใต้ท้องเครื่องไม่เกิน</w:t>
      </w: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 xml:space="preserve"> 20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ก.ก. (</w:t>
      </w: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>ชิ้น) และถือขึ้นเครื่องบินได้ไม่เกิน</w:t>
      </w: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>ก.ก.(</w:t>
      </w: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>ชิ้น)</w:t>
      </w:r>
    </w:p>
    <w:p w14:paraId="25D67A57" w14:textId="31CF8A9A" w:rsidR="00C4447F" w:rsidRPr="00056941" w:rsidRDefault="00236683" w:rsidP="00C4447F">
      <w:pPr>
        <w:tabs>
          <w:tab w:val="left" w:pos="1134"/>
        </w:tabs>
        <w:ind w:left="1080" w:hanging="1080"/>
        <w:rPr>
          <w:rFonts w:ascii="TH Sarabun New" w:hAnsi="TH Sarabun New" w:cs="TH Sarabun New"/>
          <w:sz w:val="32"/>
          <w:szCs w:val="32"/>
          <w:cs/>
        </w:rPr>
      </w:pPr>
      <w:r w:rsidRPr="00056941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7203856" wp14:editId="13BC171E">
            <wp:extent cx="2266950" cy="1704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941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3A1E0D24" wp14:editId="7F692FE1">
            <wp:extent cx="2276475" cy="1724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941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DEAE603" wp14:editId="1E696717">
            <wp:extent cx="2114550" cy="17240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47F" w:rsidRPr="00056941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30202CAE" w14:textId="77777777" w:rsidR="00C4447F" w:rsidRPr="008E01D1" w:rsidRDefault="00C4447F" w:rsidP="00C4447F">
      <w:pPr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E01D1">
        <w:rPr>
          <w:rFonts w:ascii="TH SarabunPSK" w:hAnsi="TH SarabunPSK" w:cs="TH SarabunPSK" w:hint="cs"/>
          <w:b/>
          <w:bCs/>
          <w:sz w:val="32"/>
          <w:szCs w:val="32"/>
        </w:rPr>
        <w:t>07.00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เดินทางถึงสนามบินซ่างไห่ผู่ตง ประเทศจีน </w:t>
      </w:r>
      <w:r w:rsidRPr="008E01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(เวลาท้องถิ่นที่จีน เร็วกว่าประเทศไทย 1 ชั่วโมง กรุณาปรับเวลาของ</w:t>
      </w:r>
    </w:p>
    <w:p w14:paraId="5D5ED737" w14:textId="77777777" w:rsidR="00C4447F" w:rsidRPr="008E01D1" w:rsidRDefault="00C4447F" w:rsidP="00C4447F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8E01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ท่านเพื่อความสะดวกในการนัดหมาย)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</w:t>
      </w:r>
    </w:p>
    <w:p w14:paraId="1A73482D" w14:textId="77777777" w:rsidR="00C4447F" w:rsidRPr="008E01D1" w:rsidRDefault="00C4447F" w:rsidP="00C4447F">
      <w:pPr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ยินดีต้อนรับทุกท่านสู่ </w:t>
      </w:r>
      <w:r w:rsidRPr="008E01D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สาธารณรัฐประชาชนจีน</w:t>
      </w:r>
    </w:p>
    <w:p w14:paraId="53A4AF1A" w14:textId="77777777" w:rsidR="00C4447F" w:rsidRPr="008E01D1" w:rsidRDefault="00C4447F" w:rsidP="00C4447F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8E01D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เมืองโบราณจูเจียเจี่ยว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มีฉายาว่า เวนิซตะวันออกแห่งเมืองเซี่ยงไฮ้ เป็นอีกหนึ่งย่านเก่าริมน้ำที่มีชื่อเสียงในเซี่ยงไฮ้ มีประวัติศาสตร์ยาวนานกว่า 1700 ปี ซึ่งพื้นที่ทั้งหมดได้รับการอนุรักษ์ไว้เป็นอย่างดี จุดเด่นของเมืองโบราณแห่งนี้คือพื้นที่ด้านในนั้นมีแม่น้ำหลากหลายสายเชื่อมโยงไปยังพื้นที่ต่างๆ โดยรอบ นำท่าน </w:t>
      </w:r>
      <w:r w:rsidRPr="008E01D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ล่องเรืองโบราณจูเจียเจี่ยว</w:t>
      </w:r>
      <w:r w:rsidRPr="008E01D1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ให้ท่านชมบรรยากาศที่สวยงามและร่มรื่น ซึ่งกิจกรรมสำหรับนักท่องเที่ยวที่มาจูเจียเจี่ยวก็คือล่องเรือชมวิวบ้านเรือนเก่าแก่ริมน้ำ</w:t>
      </w:r>
    </w:p>
    <w:p w14:paraId="6FDE6098" w14:textId="4D8E1754" w:rsidR="00C4447F" w:rsidRPr="00056941" w:rsidRDefault="00236683" w:rsidP="00C4447F">
      <w:pPr>
        <w:spacing w:line="20" w:lineRule="atLeas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056941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786C2F4" wp14:editId="0649855E">
            <wp:extent cx="2228850" cy="1762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941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7F1D784" wp14:editId="7FAC4B1F">
            <wp:extent cx="2305050" cy="1762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941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3E5CABB" wp14:editId="5D1D42AD">
            <wp:extent cx="2266950" cy="17621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937E" w14:textId="77777777" w:rsidR="00C4447F" w:rsidRPr="002D7DE0" w:rsidRDefault="00C4447F" w:rsidP="00C4447F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เที่ยง </w:t>
      </w: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>:</w:t>
      </w: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  <w:r w:rsidRPr="002D7DE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2D7DE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(มื้อที่ 1)</w:t>
      </w: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</w:p>
    <w:p w14:paraId="66230E61" w14:textId="77777777" w:rsidR="00C4447F" w:rsidRPr="005540FD" w:rsidRDefault="00C4447F" w:rsidP="00C4447F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นำท่านเดินทางสู่ 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เมืองเซี่ยงไฮ้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เมืองที่ใหญ่ที่สุดของจีน มีท่าเรือที่มีจำนวนเรือคับคั่งที่สุดในโลก และมีคนอาศัยอยู่</w:t>
      </w:r>
    </w:p>
    <w:p w14:paraId="69EB959F" w14:textId="77777777" w:rsidR="00C4447F" w:rsidRPr="005540FD" w:rsidRDefault="00C4447F" w:rsidP="00C4447F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color w:val="FF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อย่างหนาแน่นมากที่สุดในจีน ที่ผสมผสานความเป็นเมืองเก่าและเมืองใหม่ได้อย่างลงตัว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จากนั้นนำท่านชมร้าน </w:t>
      </w:r>
    </w:p>
    <w:p w14:paraId="0DD7F4AB" w14:textId="77777777" w:rsidR="00C4447F" w:rsidRPr="005540FD" w:rsidRDefault="00C4447F" w:rsidP="00C4447F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</w:rPr>
        <w:t xml:space="preserve">       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STARBUCKS RESERVE ROASTERY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 xml:space="preserve"> (ไม่รวมค่าเครื่องดื่มและเบเกอรี่)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สาขาที่นครเซี่ยงไฮ้ มาพร้อมกับความ</w:t>
      </w:r>
    </w:p>
    <w:p w14:paraId="30D1F9EC" w14:textId="77777777" w:rsidR="00C4447F" w:rsidRPr="005540FD" w:rsidRDefault="00C4447F" w:rsidP="00C4447F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 ยิ่งใหญ่อลังการ ซึ่งได้ทำการเปิดตัวไปเมื่อวันที่ 6 ธันวาคม 2017 มีเนื้อที่ใหญ่โตถึง 2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787 ตารางเมตร ด้านบน</w:t>
      </w:r>
    </w:p>
    <w:p w14:paraId="026D9640" w14:textId="77777777" w:rsidR="00C4447F" w:rsidRPr="005540FD" w:rsidRDefault="00C4447F" w:rsidP="00C4447F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 ของร้านตกแต่งด้วยแผ่นไม้รูปหกเหลี่ยมซึ่งเป็นงานแฮนด์เมดจำนวน 10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และที่ตั้งตระหง่านอยู่กลางร้าน</w:t>
      </w:r>
    </w:p>
    <w:p w14:paraId="4129BB9D" w14:textId="77777777" w:rsidR="00C4447F" w:rsidRPr="005540FD" w:rsidRDefault="00C4447F" w:rsidP="00C4447F">
      <w:pPr>
        <w:spacing w:line="20" w:lineRule="atLeast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lastRenderedPageBreak/>
        <w:t xml:space="preserve">        คือถังคั่วกาแฟทองเหลืองขนาด 40 ตัน สูงเท่าตึก 2 ชั้น ประดับประดาด้วยแผ่นตราประทับแบบำจีนโบราณ</w:t>
      </w:r>
    </w:p>
    <w:p w14:paraId="790F4FE0" w14:textId="77777777" w:rsidR="00C4447F" w:rsidRPr="005540FD" w:rsidRDefault="00C4447F" w:rsidP="00C4447F">
      <w:pPr>
        <w:tabs>
          <w:tab w:val="left" w:pos="1134"/>
        </w:tabs>
        <w:ind w:left="1134" w:right="-63" w:hanging="1134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eastAsia="en-US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 มากกว่า 1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ซึ่งบอกเล่าเรื่องราวความเป็นมาของสตาร์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นำท่านท่องเที่ยว </w:t>
      </w:r>
      <w:r w:rsidRPr="005540FD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ย่าน</w:t>
      </w:r>
      <w:r w:rsidRPr="005540FD">
        <w:rPr>
          <w:rFonts w:ascii="Arial" w:eastAsia="Calibri" w:hAnsi="Arial" w:cs="Arial" w:hint="cs"/>
          <w:b/>
          <w:bCs/>
          <w:color w:val="009900"/>
          <w:sz w:val="32"/>
          <w:szCs w:val="32"/>
          <w:u w:val="single"/>
          <w:cs/>
          <w:lang w:eastAsia="en-US"/>
        </w:rPr>
        <w:t>​</w:t>
      </w:r>
      <w:proofErr w:type="spellStart"/>
      <w:r w:rsidRPr="005540FD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เฟิง</w:t>
      </w:r>
      <w:proofErr w:type="spellEnd"/>
      <w:r w:rsidRPr="005540FD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เซิงหลี่(</w:t>
      </w:r>
      <w:proofErr w:type="spellStart"/>
      <w:r w:rsidRPr="005540FD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lang w:eastAsia="en-US"/>
        </w:rPr>
        <w:t>Fengshengli</w:t>
      </w:r>
      <w:proofErr w:type="spellEnd"/>
      <w:r w:rsidRPr="005540FD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)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</w:p>
    <w:p w14:paraId="5B782D0C" w14:textId="77777777" w:rsidR="00C4447F" w:rsidRPr="005540FD" w:rsidRDefault="00C4447F" w:rsidP="00C4447F">
      <w:pPr>
        <w:ind w:left="567" w:right="-63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eastAsia="en-US"/>
        </w:rPr>
      </w:pPr>
      <w:r w:rsidRPr="005540F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จุดเช็คอินสุดชิคมุมถ่ายรูปสวยๆที่คุณต้องไปย่าน</w:t>
      </w:r>
      <w:r w:rsidRPr="005540FD">
        <w:rPr>
          <w:rFonts w:ascii="Arial" w:eastAsia="Calibri" w:hAnsi="Arial" w:cs="Arial" w:hint="cs"/>
          <w:b/>
          <w:bCs/>
          <w:color w:val="0000FF"/>
          <w:sz w:val="32"/>
          <w:szCs w:val="32"/>
          <w:cs/>
          <w:lang w:eastAsia="en-US"/>
        </w:rPr>
        <w:t>​</w:t>
      </w:r>
      <w:r w:rsidRPr="005540F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เฟิงเซิงหลี่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เป็นย่านเก่าแก่ของเซี่ยงไฮ้ที่ถูกปรับปรุงใหม่ เป็นตึกแบบคลาสสิกเซี่ยงไฮ้โบราณ เป็นสถาปัตยกรรม สไตล์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shanghai shikumen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ที่เป็นสัญลักษณ์ของ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East meet west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อันเป็นเอกลักษณ์ของเซี่ยงไฮ้ ลักษณะเป็นอาคารก่ออิฐสีเทา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2 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ชั้น มีซุ้มประตูหน้าต่างประดับปูนปั้นประดับแบบฝรั่ง เป็นการผสมผสานสถาปัตยกรรมตะวันตกและตะวันออกได้อย่างลงตัวทำให้ตึกมีความคลาสสิกและมีเสน่ห์ คล้ายฉากถ่ายทำหนัง จึงทำให้เป็นจุดหมายปลายทางยอดนิยมของทั้งคนจีนและนักท่องเที่ยวต่างประเทศ ภายในรวมร้านค้าชิคชิคต่างๆไว้มากมาย มีร้านขายเสื้อผ้า แบรนด์เนม ร้านคาเฟ่ และร้านอาหารมากมายที่ตกแต่งอย่างมีสไตล์ เช่น ร้านอาหารจีนฟิวชั่น ร้านชาไข่มุก คาเฟ่ขนมหวาน ไปจนถึงบาร์ค็อกเทล</w:t>
      </w:r>
    </w:p>
    <w:p w14:paraId="2C651C1F" w14:textId="77777777" w:rsidR="00C4447F" w:rsidRPr="005540FD" w:rsidRDefault="00C4447F" w:rsidP="00C4447F">
      <w:pPr>
        <w:spacing w:line="20" w:lineRule="atLeast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ตลาด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100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ปีเฉิงหวงเมี่ยว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เป็นตลาดโบราณของผู่ตง เซี่ยงไฮ้ ร้านค้าจึงมีสถาปัตยกรรมที่สวยงามตามสไตล์จีนโบราณ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สมัยราชวงศ์หมิงและชิง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ทำให้เป็นตลาดที่มีเสน่ห์ในทุกมุม เอาใจสายถ่ายรูปตลาดแห่งนี้เนืองแน่นไปด้วยชาวเมืองและนักท่องเที่ยวอยู่ตลอดเวลา ในแต่ละตรอกซอกซอยของตลาดนั้นเรียงรายไปด้วยร้านอาหารพื้นเมือง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ร้านขนมพื้นเมืองอาหารขึ้นชื่อของที่นี่คือ เสี่ยวหลงเปา อันลือชื่อ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ร้านของที่ระลึก ร้านเสื้อผ้า และร้านขายชา โดยจุดเด่นนั้นอยู่ที่อาคารไม้เก่าแก่ อลังการด้วยสถาปัตยกรรมจีน ใกล้ๆกันจะเป็น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สวนอี้หยวน หรือ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>Yu Garden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สวนสาธารณะขนาดใหญ่อายุกว่า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100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ปี สร้างขึ้นโดยมหาเศรษฐีท่านหนึ่ง อบอวลไปด้วยบรรยากาศจีนโบราณ ไม่ว่าจะเป็นการตกแต่งสวน หรือสถาปัตยกรรมสวยๆ แถมยังมีพันธุ์ไม้หายากเพียบเลย บรรยากาศเงียบสงบมาก ส่วนด้านนอกจะมีความคึกคัก เป็นหมือนแหล่งช้อปปิ้งที่รวบรวมร้านค้าแบรนด์ดัง และร้านอาหารให้เลือกสรรมากมาย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DF4A748" w14:textId="77777777" w:rsidR="00C4447F" w:rsidRPr="00D508EE" w:rsidRDefault="00C4447F" w:rsidP="00C4447F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 w:rsidRPr="00D508E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หมายเหตุ : ไม่รวมค่าเข้าสวนประมาณ </w:t>
      </w:r>
      <w:r w:rsidRPr="00D508E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40 </w:t>
      </w:r>
      <w:r w:rsidRPr="00D508E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หยวน/ท่าน</w:t>
      </w:r>
    </w:p>
    <w:p w14:paraId="6DC23CB6" w14:textId="77777777" w:rsidR="00C4447F" w:rsidRPr="005540FD" w:rsidRDefault="00C4447F" w:rsidP="00C4447F">
      <w:pPr>
        <w:tabs>
          <w:tab w:val="left" w:pos="1134"/>
        </w:tabs>
        <w:ind w:left="1134" w:right="-63" w:hanging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ค่ำ  </w:t>
      </w: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>:</w:t>
      </w:r>
      <w:r w:rsidRPr="002D7DE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 รับประทานอาหารค่ำ ณ ภัตตาคาร</w:t>
      </w:r>
      <w:r w:rsidRPr="002D7DE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2D7DE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(มื้อที่ 2 )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มื้อพิเศษ...</w:t>
      </w:r>
      <w:r w:rsidRPr="005540FD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เป็ดย่าง</w:t>
      </w:r>
    </w:p>
    <w:p w14:paraId="4F9FFDDD" w14:textId="279C952D" w:rsidR="00C4447F" w:rsidRPr="005540FD" w:rsidRDefault="00C4447F" w:rsidP="00C4447F">
      <w:pPr>
        <w:tabs>
          <w:tab w:val="left" w:pos="1134"/>
        </w:tabs>
        <w:rPr>
          <w:rFonts w:ascii="TH SarabunPSK" w:eastAsia="FreesiaUPC" w:hAnsi="TH SarabunPSK" w:cs="TH SarabunPSK"/>
          <w:b/>
          <w:color w:val="002060"/>
          <w:sz w:val="40"/>
          <w:szCs w:val="40"/>
        </w:rPr>
      </w:pPr>
      <w:bookmarkStart w:id="4" w:name="_heading=h.30j0zll" w:colFirst="0" w:colLast="0"/>
      <w:bookmarkEnd w:id="4"/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>: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HOLIDAY INN EXPRESS SHANGHAI BAOSHAN  HOTEL 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หรือระดับเทียบเท่า 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4 </w:t>
      </w:r>
      <w:r w:rsidRPr="005540FD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ดาว</w:t>
      </w:r>
      <w:r w:rsidR="00236683">
        <w:rPr>
          <w:rFonts w:ascii="Calibri" w:eastAsia="FreesiaUPC" w:hAnsi="Calibri" w:cs="FreesiaUPC"/>
          <w:b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9F3170" wp14:editId="2A01F18E">
                <wp:simplePos x="0" y="0"/>
                <wp:positionH relativeFrom="margin">
                  <wp:posOffset>-125095</wp:posOffset>
                </wp:positionH>
                <wp:positionV relativeFrom="paragraph">
                  <wp:posOffset>316230</wp:posOffset>
                </wp:positionV>
                <wp:extent cx="7164070" cy="1096645"/>
                <wp:effectExtent l="25400" t="21590" r="40005" b="53340"/>
                <wp:wrapNone/>
                <wp:docPr id="29" name="AutoShap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96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E388F3" w14:textId="77777777" w:rsidR="00C4447F" w:rsidRPr="005540FD" w:rsidRDefault="00C4447F" w:rsidP="00C4447F">
                            <w:pPr>
                              <w:ind w:left="142"/>
                              <w:rPr>
                                <w:rFonts w:ascii="TH SarabunPSK" w:eastAsia="Webdings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 3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ab/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ถนนอู่คังลู่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•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Sky Walk •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หอไข่มุก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ตึกเซี่ยงไฮ้ ทาวเวอร์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•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หาดไว่ทาน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• NORTH   BUND GREEN LAND •</w:t>
                            </w:r>
                            <w:r w:rsidRPr="005540FD">
                              <w:rPr>
                                <w:rFonts w:ascii="TH SarabunPSK" w:eastAsia="Webdings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ถนนนานกิง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•</w:t>
                            </w:r>
                            <w:r w:rsidRPr="005540FD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POPMART GLOBAL FLAGSHIP STORE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</w:p>
                          <w:p w14:paraId="7A09BE8C" w14:textId="77777777" w:rsidR="00C4447F" w:rsidRPr="00027EAE" w:rsidRDefault="00C4447F" w:rsidP="00C4447F">
                            <w:pPr>
                              <w:ind w:left="142"/>
                              <w:rPr>
                                <w:rFonts w:ascii="Webdings" w:eastAsia="Webdings" w:hAnsi="Webdings" w:cs="Webding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62DFECD4" w14:textId="77777777" w:rsidR="00C4447F" w:rsidRPr="00027EAE" w:rsidRDefault="00C4447F" w:rsidP="00C4447F">
                            <w:pPr>
                              <w:ind w:left="142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F3170" id="AutoShape 1069" o:spid="_x0000_s1028" style="position:absolute;margin-left:-9.85pt;margin-top:24.9pt;width:564.1pt;height:86.3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" fillcolor="#900" strokecolor="#f2f2f2" strokeweight="3pt">
                <v:fill color2="red" rotate="t" angle="135" focus="100%" type="gradient"/>
                <v:shadow on="t" color="#7f5f00" opacity=".5" offset="1pt"/>
                <v:textbox>
                  <w:txbxContent>
                    <w:p w14:paraId="7EE388F3" w14:textId="77777777" w:rsidR="00C4447F" w:rsidRPr="005540FD" w:rsidRDefault="00C4447F" w:rsidP="00C4447F">
                      <w:pPr>
                        <w:ind w:left="142"/>
                        <w:rPr>
                          <w:rFonts w:ascii="TH SarabunPSK" w:eastAsia="Webdings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 3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ab/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•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ถนนอู่คังลู่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•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Sky Walk •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หอไข่มุก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•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ตึกเซี่ยงไฮ้ ทาวเวอร์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•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หาดไว่ทาน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• NORTH   BUND GREEN LAND •</w:t>
                      </w:r>
                      <w:r w:rsidRPr="005540FD">
                        <w:rPr>
                          <w:rFonts w:ascii="TH SarabunPSK" w:eastAsia="Webdings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ถนนนานกิง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•</w:t>
                      </w:r>
                      <w:r w:rsidRPr="005540FD">
                        <w:rPr>
                          <w:rFonts w:ascii="TH SarabunPSK" w:eastAsia="FreesiaUP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POPMART GLOBAL FLAGSHIP STORE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</w:p>
                    <w:p w14:paraId="7A09BE8C" w14:textId="77777777" w:rsidR="00C4447F" w:rsidRPr="00027EAE" w:rsidRDefault="00C4447F" w:rsidP="00C4447F">
                      <w:pPr>
                        <w:ind w:left="142"/>
                        <w:rPr>
                          <w:rFonts w:ascii="Webdings" w:eastAsia="Webdings" w:hAnsi="Webdings" w:cs="Webding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62DFECD4" w14:textId="77777777" w:rsidR="00C4447F" w:rsidRPr="00027EAE" w:rsidRDefault="00C4447F" w:rsidP="00C4447F">
                      <w:pPr>
                        <w:ind w:left="142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4370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จีน</w:t>
      </w:r>
    </w:p>
    <w:p w14:paraId="47DAE8EB" w14:textId="77777777" w:rsidR="00C4447F" w:rsidRPr="00056941" w:rsidRDefault="00C4447F" w:rsidP="00C4447F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32"/>
          <w:szCs w:val="32"/>
        </w:rPr>
      </w:pPr>
    </w:p>
    <w:bookmarkEnd w:id="3"/>
    <w:p w14:paraId="34264CD9" w14:textId="77777777" w:rsidR="00C4447F" w:rsidRDefault="00C4447F" w:rsidP="00C4447F">
      <w:pPr>
        <w:jc w:val="both"/>
        <w:rPr>
          <w:rFonts w:ascii="Calibri" w:eastAsia="FreesiaUPC" w:hAnsi="Calibri" w:cs="FreesiaUPC"/>
          <w:b/>
          <w:color w:val="002060"/>
          <w:sz w:val="36"/>
          <w:szCs w:val="36"/>
        </w:rPr>
      </w:pPr>
    </w:p>
    <w:p w14:paraId="3C5EF3A1" w14:textId="77777777" w:rsidR="00C4447F" w:rsidRDefault="00C4447F" w:rsidP="00C4447F">
      <w:pPr>
        <w:jc w:val="both"/>
        <w:rPr>
          <w:rFonts w:ascii="Calibri" w:eastAsia="FreesiaUPC" w:hAnsi="Calibri" w:cs="FreesiaUPC"/>
          <w:b/>
          <w:color w:val="002060"/>
          <w:sz w:val="36"/>
          <w:szCs w:val="36"/>
        </w:rPr>
      </w:pPr>
    </w:p>
    <w:p w14:paraId="21B53651" w14:textId="77777777" w:rsidR="00C4447F" w:rsidRDefault="00C4447F" w:rsidP="00C4447F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2"/>
          <w:szCs w:val="32"/>
        </w:rPr>
      </w:pPr>
      <w:bookmarkStart w:id="5" w:name="_Hlk198134335"/>
    </w:p>
    <w:p w14:paraId="3FF17833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 xml:space="preserve">: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(มื้อที่ 3)</w:t>
      </w:r>
    </w:p>
    <w:p w14:paraId="2D9D0DE7" w14:textId="77777777" w:rsidR="00C4447F" w:rsidRPr="005540FD" w:rsidRDefault="00C4447F" w:rsidP="00C4447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   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จากนั้นนำท่าน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ถนนอู่คังลู่ (</w:t>
      </w:r>
      <w:proofErr w:type="spellStart"/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Wukang</w:t>
      </w:r>
      <w:proofErr w:type="spellEnd"/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 xml:space="preserve"> Road)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เป็นถนนที่มีความสำคัญทางประวัติศาสตร์และวัฒนธรรม ได้รับการยก</w:t>
      </w:r>
    </w:p>
    <w:p w14:paraId="7D2B146E" w14:textId="77777777" w:rsidR="00C4447F" w:rsidRPr="005540FD" w:rsidRDefault="00C4447F" w:rsidP="00C4447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ย่องว่าเป็น "ถนนคนดังที่รวบรวมประวัติศาสตร์ร้อยปีของเซี่ยงไฮ้สมัยใหม่" สองฝั่งถนนเรียงรายด้วยต้นไม้ใหญ่ให้ร่ม</w:t>
      </w:r>
    </w:p>
    <w:p w14:paraId="78BBC508" w14:textId="77777777" w:rsidR="00C4447F" w:rsidRPr="005540FD" w:rsidRDefault="00C4447F" w:rsidP="00C4447F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เงา สร้างบรรยากาศร่มรื่นและเงียบสงบ นอกจากนี้ยังมีอาคารประวัติศาสตร์ที่โดดเด่นหลายแห่ง รวมถึงร้านกาแฟ </w:t>
      </w:r>
    </w:p>
    <w:p w14:paraId="5682B486" w14:textId="77777777" w:rsidR="00C4447F" w:rsidRPr="005540FD" w:rsidRDefault="00C4447F" w:rsidP="00C4447F">
      <w:pPr>
        <w:pStyle w:val="11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ร้านอาหาร และร้านค้าที่มีสไตล์เฉพาะตัว ทำให้เป็นสถานที่ยอดนิยมสำหรับการเดินเล่นและถ่ายภาพ หนึ่งในสถานทสำคัญบนถนนอู่คังคือ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อาคารอู่คัง(</w:t>
      </w:r>
      <w:proofErr w:type="spellStart"/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Wukang</w:t>
      </w:r>
      <w:proofErr w:type="spellEnd"/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 xml:space="preserve"> Mansion)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หรือที่รู้จักในชื่อเดิมว่าอพาร์ตเมนต์นอร์มังดี (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Normandie Apartment)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อาคารนี้สร้างเสร็จในปี 1924 และถือเป็นสัญลักษณ์ทางวัฒนธรรมของเซี่ยงไฮ้ ด้วยสถาปัตยกรรมที่เป็นเอกลักษณ์และประวัติศาสตร์ที่ยาวนานไป</w:t>
      </w:r>
    </w:p>
    <w:p w14:paraId="6F5452D1" w14:textId="1FF958BF" w:rsidR="00C4447F" w:rsidRDefault="00C4447F" w:rsidP="00C4447F">
      <w:pPr>
        <w:pStyle w:val="11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</w:t>
      </w:r>
      <w:r w:rsidR="00236683">
        <w:rPr>
          <w:rFonts w:ascii="FreesiaUPC" w:hAnsi="FreesiaUPC" w:cs="FreesiaUPC"/>
          <w:noProof/>
          <w:sz w:val="32"/>
          <w:szCs w:val="32"/>
          <w:cs/>
        </w:rPr>
        <w:drawing>
          <wp:inline distT="0" distB="0" distL="0" distR="0" wp14:anchorId="033876CC" wp14:editId="4D5DBBC5">
            <wp:extent cx="3257550" cy="1847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683">
        <w:rPr>
          <w:rFonts w:ascii="FreesiaUPC" w:hAnsi="FreesiaUPC" w:cs="FreesiaUPC"/>
          <w:noProof/>
          <w:color w:val="0000FF"/>
          <w:sz w:val="32"/>
          <w:szCs w:val="32"/>
        </w:rPr>
        <w:drawing>
          <wp:inline distT="0" distB="0" distL="0" distR="0" wp14:anchorId="2832332C" wp14:editId="386A1B68">
            <wp:extent cx="3276600" cy="1847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0979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เที่ยง </w:t>
      </w:r>
      <w:r w:rsidRPr="005540FD">
        <w:rPr>
          <w:rFonts w:ascii="TH SarabunPSK" w:eastAsia="Webdings" w:hAnsi="TH SarabunPSK" w:cs="TH SarabunPSK" w:hint="cs"/>
          <w:b/>
          <w:bCs/>
          <w:color w:val="0000FF"/>
          <w:sz w:val="32"/>
          <w:szCs w:val="32"/>
        </w:rPr>
        <w:t xml:space="preserve">: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  (มื้อที่ 4)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มื้อพิเศษ...</w:t>
      </w:r>
      <w:r w:rsidRPr="005540FD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เมนูเสี่ยวหลงเปา</w:t>
      </w:r>
    </w:p>
    <w:p w14:paraId="634A3003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นำท่านเดินทางสู่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 xml:space="preserve">ย่านลู่เจียจุ่ย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Sky Walk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จุดเช็คอิน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และถ่ายรูปบนสะพานลอย และอีก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1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แลนด์มาร์คที่ท่านต้อง</w:t>
      </w:r>
    </w:p>
    <w:p w14:paraId="3020C0C0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lastRenderedPageBreak/>
        <w:t xml:space="preserve">       ถ่ายรูปเมื่อมาถึงเมืองเซี่ยงไฮ้นั้นคือ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หอไข่มุก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เป็นหอส่งสัญญาณวิทยุโทรทัศน์สูง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468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เมตร ลักษณะเป็นไข่มุก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11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38F6189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color w:val="009900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ลูก และ เสา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3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เสา ด้านบนเป็นรูปไข่มุก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3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เม็ด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3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ขนาดเรียงกันในแนวตั้งไม่ขึ้นตึก นำท่านถ่ายรูป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ตึกเซี่ยงไฮ้ </w:t>
      </w:r>
    </w:p>
    <w:p w14:paraId="5E9DB22A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       ทาวเวอร์  (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</w:rPr>
        <w:t>Shanghai Tower)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เป็นอาคารสูงที่ตั้งอยู่ในเขตภูมิศาสตร์เศรษฐกิจและการการเงินของเซี่ยงไฮ้ </w:t>
      </w:r>
    </w:p>
    <w:p w14:paraId="62C8D696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ประเทศจีน ซึ่งเป็นอาคารสูงที่สูงที่สุดในประเทศจีนและอันดับสองของโลก หลังจากอาคารบูรณาการบูรณ์สูงที่สุด</w:t>
      </w:r>
    </w:p>
    <w:p w14:paraId="4DDD36D2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ในดูไบ ตลอดจนเป็นที่รู้จักกันดีในทุกส่วนของโลกสูงเป็น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632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เมตร (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2,073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ฟุต) และมีจำนวนชั้นทั้งหมด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128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ชั้น</w:t>
      </w:r>
    </w:p>
    <w:p w14:paraId="3A8CF992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ไม่ขึ้นตึก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NORTH BUND GREEN LAND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สวนสาธารณะสุดปังริมน้ำ ที่มุมถ่ายรูปจึ้งมาก พื้นที่</w:t>
      </w:r>
    </w:p>
    <w:p w14:paraId="4D4F235D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สีเขียวริมแม่น้ำฝั่งเหนือของ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The Bund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ท่านจะได้เห็นวิวของหอไข่มุกทิศตะวันออก เป็นแนวคิดที่ทำให้เมือง</w:t>
      </w:r>
    </w:p>
    <w:p w14:paraId="700C9201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มหานครที่ทันสมัย และยิ่งใหญ่อย่างเซี่ยงไฮ้ให้ดูมีสีสันสบายตาตัดผสมผสานกับธรรมชาติได้อย่างลงตัว ทำให้แลนด์</w:t>
      </w:r>
    </w:p>
    <w:p w14:paraId="2D4A2DCB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มาร์คแห่งนี้กลายเป็นจุดเช็คอินที่ทั้งคนพื้นที่ และนักท่องเที่ยวต่างพากันมาถ่ายรูปอย่างไม่ขาดสาย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นำท่านสู่</w:t>
      </w:r>
    </w:p>
    <w:p w14:paraId="11CBA149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บริเวณ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หาดไว่ทาน (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WAITAN)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ซึ่งไม่ได้เป็นหาดทรายชายทะเลแต่อย่างใด แต่เป็นย่านถนนริมแม่น้ำที่มี</w:t>
      </w:r>
    </w:p>
    <w:p w14:paraId="4BF72D82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ความยาว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1.5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กิโลเมตร ไปตามริมแม่น้ำหวงผู่ฝั่งตะวันตกซึ่งอยู่ในย่านเมืองเก่า หาดไว่ทานยังเคยเป็นสถานที่ถ่ายทำ</w:t>
      </w:r>
    </w:p>
    <w:p w14:paraId="6499B2B6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ภาพยนตร์ที่โด่งดังเรื่อง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“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เจ้าพ่อเซี่ยงไฮ้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”</w:t>
      </w:r>
    </w:p>
    <w:p w14:paraId="7769CBD4" w14:textId="39D03DCC" w:rsidR="00C4447F" w:rsidRDefault="00236683" w:rsidP="00C4447F">
      <w:pPr>
        <w:tabs>
          <w:tab w:val="left" w:pos="1134"/>
        </w:tabs>
        <w:jc w:val="thaiDistribute"/>
        <w:rPr>
          <w:rFonts w:ascii="Cordia New" w:eastAsia="FreesiaUPC" w:hAnsi="Cordia New" w:cs="FreesiaUPC"/>
          <w:sz w:val="32"/>
          <w:szCs w:val="32"/>
        </w:rPr>
      </w:pPr>
      <w:r>
        <w:rPr>
          <w:rFonts w:ascii="Cordia New" w:eastAsia="FreesiaUPC" w:hAnsi="Cordia New" w:cs="FreesiaUPC"/>
          <w:noProof/>
          <w:sz w:val="32"/>
          <w:szCs w:val="32"/>
        </w:rPr>
        <w:drawing>
          <wp:inline distT="0" distB="0" distL="0" distR="0" wp14:anchorId="28E1E845" wp14:editId="11C86BFF">
            <wp:extent cx="3305175" cy="18383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eastAsia="FreesiaUPC" w:hAnsi="Cordia New" w:cs="FreesiaUPC"/>
          <w:noProof/>
          <w:sz w:val="32"/>
          <w:szCs w:val="32"/>
        </w:rPr>
        <w:drawing>
          <wp:inline distT="0" distB="0" distL="0" distR="0" wp14:anchorId="7D985BE8" wp14:editId="762858CA">
            <wp:extent cx="3352800" cy="1847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47F">
        <w:rPr>
          <w:rFonts w:ascii="Cordia New" w:eastAsia="FreesiaUPC" w:hAnsi="Cordia New" w:cs="FreesiaUPC"/>
          <w:sz w:val="32"/>
          <w:szCs w:val="32"/>
        </w:rPr>
        <w:t xml:space="preserve">      </w:t>
      </w:r>
      <w:r>
        <w:rPr>
          <w:rFonts w:ascii="Cordia New" w:eastAsia="FreesiaUPC" w:hAnsi="Cordia New" w:cs="FreesiaUPC"/>
          <w:noProof/>
          <w:sz w:val="32"/>
          <w:szCs w:val="32"/>
        </w:rPr>
        <w:drawing>
          <wp:inline distT="0" distB="0" distL="0" distR="0" wp14:anchorId="590AC000" wp14:editId="545C0A2B">
            <wp:extent cx="6677025" cy="3733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D6A72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จากนั้นอิสระท่านเพลิดเพลินที่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ถนนนานจิง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(NANJING ROAD)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เป็นย่านช้อปปิ้งเก่าแก่ที่สุดของเซี่ยงไฮ้ เป็นตลาดซื้อ</w:t>
      </w:r>
    </w:p>
    <w:p w14:paraId="6DA95693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ขายของกันคึกคักตั้งแต่ทศวรรษ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1920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ตั้งอยู่ฝั่งผู่ซีกินพื้นที่ยาวตั้งแต่ฝั่งตะวันตกของ “เดอะ บันด์” ถึง “พีเพิลส์ </w:t>
      </w:r>
    </w:p>
    <w:p w14:paraId="146B4A54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สแควร์” เป็นแหล่งช้อปปิ้งสินค้าแบรนด์เนมจากทั่วโลก และยังเป็นศูนย์รวมร้านค้าและร้านอาหารอีกมากมาย และ</w:t>
      </w:r>
    </w:p>
    <w:p w14:paraId="730F34FB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พลาดไม่ได้กับนักจุ่มอาร์ททอยอย่าง แบรนด์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POPMART GLOBAL FLAGSHIP STORE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ร้านขายของเล่นที่เป็นที่โด่ง</w:t>
      </w:r>
    </w:p>
    <w:p w14:paraId="2970716E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ดังในขณะนี้ไม่ว่าจะ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LABUBU MOLLY SKULLPANDA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และอย่างอื่นอีกมากมาย ให้ท่านได้เลือกลุ้นกับอย่าง</w:t>
      </w:r>
    </w:p>
    <w:p w14:paraId="59BC4055" w14:textId="77777777" w:rsidR="00C4447F" w:rsidRPr="00FE2CF3" w:rsidRDefault="00C4447F" w:rsidP="00C4447F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สนุกสนาน    </w:t>
      </w:r>
    </w:p>
    <w:p w14:paraId="25FCDFA3" w14:textId="77777777" w:rsidR="00C4447F" w:rsidRPr="005540FD" w:rsidRDefault="00C4447F" w:rsidP="00C4447F">
      <w:pPr>
        <w:tabs>
          <w:tab w:val="left" w:pos="1134"/>
        </w:tabs>
        <w:jc w:val="center"/>
        <w:rPr>
          <w:rFonts w:ascii="TH SarabunPSK" w:eastAsia="FreesiaUPC" w:hAnsi="TH SarabunPSK" w:cs="TH SarabunPSK"/>
          <w:b/>
          <w:bCs/>
          <w:color w:val="FF0000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อิสระอาหารเย็นเพื่อความสะดวกในการท่องเที่ยว</w:t>
      </w:r>
    </w:p>
    <w:p w14:paraId="711C3320" w14:textId="77777777" w:rsidR="00C4447F" w:rsidRPr="005540FD" w:rsidRDefault="00C4447F" w:rsidP="00C4447F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2060"/>
          <w:sz w:val="40"/>
          <w:szCs w:val="40"/>
        </w:rPr>
      </w:pP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lastRenderedPageBreak/>
        <w:t xml:space="preserve">ที่พัก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: HOLIDAY INN EXPRESS SHANGHAI BAOSHAN  HOTEL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หรือระดับเทียบเท่า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4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ดาว</w:t>
      </w:r>
      <w:r w:rsidR="0034437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จีน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 </w:t>
      </w:r>
      <w:bookmarkEnd w:id="5"/>
    </w:p>
    <w:p w14:paraId="61E23454" w14:textId="22077AD1" w:rsidR="00C4447F" w:rsidRPr="00FE2CF3" w:rsidRDefault="00236683" w:rsidP="00C4447F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FE2CF3">
        <w:rPr>
          <w:rFonts w:ascii="TH Sarabun New" w:eastAsia="FreesiaUPC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74AF6C" wp14:editId="1EAE5BE1">
                <wp:simplePos x="0" y="0"/>
                <wp:positionH relativeFrom="margin">
                  <wp:posOffset>-245745</wp:posOffset>
                </wp:positionH>
                <wp:positionV relativeFrom="paragraph">
                  <wp:posOffset>105410</wp:posOffset>
                </wp:positionV>
                <wp:extent cx="7164070" cy="1033780"/>
                <wp:effectExtent l="19050" t="21590" r="36830" b="49530"/>
                <wp:wrapNone/>
                <wp:docPr id="28" name="AutoShap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33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2D63D4" w14:textId="77777777" w:rsidR="00C4447F" w:rsidRPr="005540FD" w:rsidRDefault="00C4447F" w:rsidP="00C4447F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 4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ab/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สวนสนุกดิสนีย์แลนด์ เซี่ยงไฮ้ (รวมค่าบัตรเข้าสวนสนุก - รวมค่ารถรับส่ง)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95B940E" w14:textId="77777777" w:rsidR="00C4447F" w:rsidRPr="005540FD" w:rsidRDefault="00C4447F" w:rsidP="00C4447F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FE2CF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FE2CF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เวลา 0</w:t>
                            </w:r>
                            <w:r w:rsidR="003443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9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.00-20.00 น.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(เช้า/-/-)</w:t>
                            </w:r>
                          </w:p>
                          <w:p w14:paraId="294BC756" w14:textId="77777777" w:rsidR="00C4447F" w:rsidRPr="00EC15CE" w:rsidRDefault="00C4447F" w:rsidP="00C4447F">
                            <w:pPr>
                              <w:ind w:left="142"/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4AF6C" id="AutoShape 1067" o:spid="_x0000_s1029" style="position:absolute;left:0;text-align:left;margin-left:-19.35pt;margin-top:8.3pt;width:564.1pt;height:81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" fillcolor="#900" strokecolor="#f2f2f2" strokeweight="3pt">
                <v:fill color2="red" rotate="t" angle="135" focus="100%" type="gradient"/>
                <v:shadow on="t" color="#7f5f00" opacity=".5" offset="1pt"/>
                <v:textbox>
                  <w:txbxContent>
                    <w:p w14:paraId="252D63D4" w14:textId="77777777" w:rsidR="00C4447F" w:rsidRPr="005540FD" w:rsidRDefault="00C4447F" w:rsidP="00C4447F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 4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ab/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สวนสนุกดิสนีย์แลนด์ เซี่ยงไฮ้ (รวมค่าบัตรเข้าสวนสนุก - รวมค่ารถรับส่ง)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95B940E" w14:textId="77777777" w:rsidR="00C4447F" w:rsidRPr="005540FD" w:rsidRDefault="00C4447F" w:rsidP="00C4447F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FE2CF3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Pr="00FE2CF3">
                        <w:rPr>
                          <w:rFonts w:ascii="TH Sarabun New" w:hAnsi="TH Sarabun New" w:cs="TH Sarabun New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เวลา 0</w:t>
                      </w:r>
                      <w:r w:rsidR="003443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9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.00-20.00 น.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 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(เช้า/-/-)</w:t>
                      </w:r>
                    </w:p>
                    <w:p w14:paraId="294BC756" w14:textId="77777777" w:rsidR="00C4447F" w:rsidRPr="00EC15CE" w:rsidRDefault="00C4447F" w:rsidP="00C4447F">
                      <w:pPr>
                        <w:ind w:left="142"/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FE7553" w14:textId="77777777" w:rsidR="00C4447F" w:rsidRDefault="00C4447F" w:rsidP="00C4447F">
      <w:pPr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5E7BFD3" w14:textId="77777777" w:rsidR="00C4447F" w:rsidRDefault="00C4447F" w:rsidP="00C4447F">
      <w:pPr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06B6F738" w14:textId="77777777" w:rsidR="00C4447F" w:rsidRDefault="00C4447F" w:rsidP="00C4447F">
      <w:pPr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436D299" w14:textId="77777777" w:rsidR="00C4447F" w:rsidRDefault="00C4447F" w:rsidP="00C4447F">
      <w:pPr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639F45A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>: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  รับประทานอาหารเช้า ณ ห้องอาหารของโรงแรม (มื้อที่ 5)</w:t>
      </w:r>
      <w:r w:rsidRPr="005540FD">
        <w:rPr>
          <w:rFonts w:ascii="TH SarabunPSK" w:eastAsia="Browallia New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85FE015" w14:textId="77777777" w:rsidR="00C4447F" w:rsidRPr="005540FD" w:rsidRDefault="00C4447F" w:rsidP="00C4447F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เซี่ยงไฮ้ ดิสนีย์แลนด์ (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Shanghai Disneyland)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สวนสนุกแห่งที่ 6 แห่งอาณาจักรดิสนีย์ ซึ่งมีขนาดใหญ่อันดับ 2 ของโลก 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000 ล้านบาท</w:t>
      </w:r>
    </w:p>
    <w:p w14:paraId="41247918" w14:textId="77777777" w:rsidR="00C4447F" w:rsidRPr="005540FD" w:rsidRDefault="00C4447F" w:rsidP="00C4447F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รวมค่าบัตรเข้าสวนสนุก และรถรับ-ส่งแล้วตั้งแต่เวลา 0</w:t>
      </w:r>
      <w:r w:rsidR="002D7DE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9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.00 – 20.00น. </w:t>
      </w:r>
    </w:p>
    <w:p w14:paraId="2F46640A" w14:textId="77777777" w:rsidR="00C4447F" w:rsidRPr="005540FD" w:rsidRDefault="00C4447F" w:rsidP="00C4447F">
      <w:pPr>
        <w:spacing w:line="20" w:lineRule="atLeast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โดยเซี่ยงไฮ้ ดีสนีย์แลนด์ ประกอบไปด้วย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6 ธีมปาร์ค และ 1 ฟรีโซน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ดังนี้</w:t>
      </w:r>
    </w:p>
    <w:p w14:paraId="3A7890B3" w14:textId="77777777" w:rsidR="00C4447F" w:rsidRPr="005540FD" w:rsidRDefault="00C4447F" w:rsidP="00C4447F">
      <w:pPr>
        <w:spacing w:line="20" w:lineRule="atLeast"/>
        <w:ind w:left="414" w:firstLine="30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Disney Town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เป็นโซนแรกก่อนเข้าสวนสนุก โซนนี้ไม่ต้องเสียเงินค่าเข้าชม ประกอบไปด้วยร้านอาหาร ร้าน</w:t>
      </w:r>
    </w:p>
    <w:p w14:paraId="3E53FE4A" w14:textId="77777777" w:rsidR="00C4447F" w:rsidRPr="005540FD" w:rsidRDefault="00C4447F" w:rsidP="00C4447F">
      <w:pPr>
        <w:spacing w:line="20" w:lineRule="atLeast"/>
        <w:ind w:left="284" w:firstLine="43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จำหน่ายของที่ระลึกต่างๆมากมาย อีกทั้งยังมี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Lego Land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ในโซนนี้อีกด้วย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</w:p>
    <w:p w14:paraId="374F3FDD" w14:textId="77777777" w:rsidR="00C4447F" w:rsidRPr="005540FD" w:rsidRDefault="00C4447F" w:rsidP="00C4447F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Mickey Avenue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โซนนี้จะเป็นโซนขายของที่ระลึกกับร้านอาหาร 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7651D919" w14:textId="0DDBDD00" w:rsidR="00C4447F" w:rsidRDefault="00236683" w:rsidP="00C4447F">
      <w:pPr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E2CF3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inline distT="0" distB="0" distL="0" distR="0" wp14:anchorId="737A7987" wp14:editId="72E9C949">
            <wp:extent cx="6353175" cy="3571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28FCA" w14:textId="77777777" w:rsidR="00C4447F" w:rsidRPr="005540FD" w:rsidRDefault="00C4447F" w:rsidP="00C4447F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ADVENTURE ISLE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‘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CASMP DISCOVERY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’ พร้อมเชิญชวนให้ร่วมเดินสำรวจดินแดนที่แฝงไปด้วยปริศนาและความลึกลับ และลงเรือเข้าไปสู่ ‘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ROARING RAPIDS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’ อุโมงค์ถ้ำปริศนาในช่องเขารอวร์ริ่ง ซึ่งเป็นที่อยู่ของจระเข้ยักษ์น่าเกรงขาม และ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ROARING OVER THE HORIZON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เป็นเครื่องเล่นแนว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4D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จะพาเราบินชมธรรมชาติและสิ่งก่อสร้างต่างๆทั่วโลก</w:t>
      </w:r>
    </w:p>
    <w:p w14:paraId="26530E07" w14:textId="77777777" w:rsidR="00C4447F" w:rsidRPr="005540FD" w:rsidRDefault="00C4447F" w:rsidP="00C4447F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TOMORROW LAND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อีกหนึ่งไฮโลท์เด่นของสวนสนุกดิสนีย์ ที่มักจะสร้างโลกแห่งอนาคต เพื่อสร้างจิตนาการให้กับเด็กๆ พร้อมกับดีไซน์เครื่องเล่นสุดล้ำให้เข้ากับคอนเซ็ปต์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TRON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รถไฟเหาะรูปทรงจักรยานยนตไฮเทค ที่ถูกขนานนามไว้ว่า “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LIGHTCYCLE POWER RUN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เป็นหนึ่งสุดยอดรถไฟเหาะตีลังกาสำหรับเซี่ยงไฮ้ ดีสนีย์แลนด์ที่ห้ามพลาด หรือจะเอาใจสาวก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STAR WAR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อย่าง “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STAR WARS LAUCH BAY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ได้ถ่ายรูปกับ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DARTH VADER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ตัวเป็นๆ</w:t>
      </w:r>
    </w:p>
    <w:p w14:paraId="5B4DED9F" w14:textId="77777777" w:rsidR="00C4447F" w:rsidRPr="005540FD" w:rsidRDefault="00C4447F" w:rsidP="00C4447F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lastRenderedPageBreak/>
        <w:t>GARDENS OF IMAGINATION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WANDERING MOON TEAHOUSE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’ 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นักกษัตริย์ ตามแบบปฏิทินจีน มี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เครื่องเล่นเบาๆเด็กๆเล่นได้ ผู้ใหญ่เล่นดี คือ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FANTASIA CAROUSEL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(ม้าหมุน) กับ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DUMBO THE FLYING ELEPHANT </w:t>
      </w:r>
    </w:p>
    <w:p w14:paraId="57A1C6C0" w14:textId="77777777" w:rsidR="00C4447F" w:rsidRPr="005540FD" w:rsidRDefault="00C4447F" w:rsidP="00C4447F">
      <w:pPr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TREASURE COVE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เป็นธีมโจรสลัด เนรมิตฉากจากภาพยนตร์ชื่อดัง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The Pirates of the Caribbean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ริมทะเลเครื่องเล่นไฮไลท์คือ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Pirates of the Caribbean – Battle for the Sunken Treasure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เป็นเครื่องเล่นแนว 4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D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จะพาเรานั่งเรือพจญภัยไปกับต่อสู้ของเรือ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Black Pearl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กับ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Flying Dutchman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นอกจากนี้ยังมีเครื่องเล่นมากมาย เช่น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‘Barbossa’s Revenge’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‘Siren’s Revenge’</w:t>
      </w:r>
    </w:p>
    <w:p w14:paraId="7452935B" w14:textId="77777777" w:rsidR="00F36928" w:rsidRDefault="00C4447F" w:rsidP="00C4447F">
      <w:pPr>
        <w:ind w:left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FANTASY LAND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สนุกกับเมืองเทพนิยาย เป็นโซนที่ตั้งของปราสาทดิสนีย์ ที่มีชื่อว่า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“Enchanted </w:t>
      </w:r>
      <w:proofErr w:type="spellStart"/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Stourybook</w:t>
      </w:r>
      <w:proofErr w:type="spellEnd"/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Castle”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เจ้าหญิงนิทรา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ซินเดอเรล่า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มิกกี้เมาท์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หมีพลู และเพื่อนๆตัวการ์ตูนอันเป็นที่ใฝ่ฝันของทุกคนและยังโซนกิจกรรมอย่างเช่น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“Once Upon a Time Adventure”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เป็นการพจญ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ภัยภายในปราสาทดิสนีย์ พบเรื่องราวของสโนว์ ไวท์ ผ่านจอภาพแบบสามมิติ หรือ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“ALICE IN WONDERLAND MAZE”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เป็นทางเดินผ่านเขาวงกตเพื่อเข้าไปเจอตัวละครจาก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Alice in Wonderland 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และเครื่องเล่นไฮไลท์ของโซนนี้ก็คือ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“Seven Dwarfs Mine Train” </w:t>
      </w:r>
      <w:r w:rsidRPr="005540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นั่งรถไฟเข้าเหมืองแร่ไปกับคนแคระทั้ง 7 ชวนให้สนุกและหวาดเสียวได้พอสมควร </w:t>
      </w:r>
    </w:p>
    <w:p w14:paraId="1EEC0192" w14:textId="77777777" w:rsidR="00C4447F" w:rsidRPr="005540FD" w:rsidRDefault="00C4447F" w:rsidP="00C4447F">
      <w:pPr>
        <w:ind w:left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3692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วันที่เข้าสวนสนุกอาจมีการสลับวัน</w:t>
      </w:r>
      <w:r w:rsidR="00F36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ราคาบัตรสวนสนุกอ้างอิง ณ วันที่ออกรายการทัวร์นี้</w:t>
      </w:r>
      <w:r w:rsidR="00F36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25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/</w:t>
      </w:r>
      <w:r w:rsidR="00F36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01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/256</w:t>
      </w:r>
      <w:r w:rsidR="00F369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9 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ราคาบัตร 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Express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เริ่มต้นที่  2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,6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-3,000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หยวน/ท่าน ขึ้นอยู่กับวันเดินทางและจำนวนบัตรที่คงเหลือราคาบัตรจะทราบก่อนเดินทางประมาณ 7 วันกรณีนักท่องเที่ยวไม่เข้าสวนสนุกคืนค่าเข้า 2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000 บาทต่อท่าน และไม่สามารถร่วมเดินทางในวันที่เข้าสวนสนุก</w:t>
      </w:r>
    </w:p>
    <w:p w14:paraId="5F050D16" w14:textId="77777777" w:rsidR="00C4447F" w:rsidRPr="009A4EBF" w:rsidRDefault="00C4447F" w:rsidP="00C4447F">
      <w:pPr>
        <w:tabs>
          <w:tab w:val="left" w:pos="1134"/>
        </w:tabs>
        <w:jc w:val="center"/>
        <w:rPr>
          <w:rFonts w:ascii="TH SarabunPSK" w:eastAsia="FreesiaUPC" w:hAnsi="TH SarabunPSK" w:cs="TH SarabunPSK"/>
          <w:b/>
          <w:bCs/>
          <w:color w:val="FF0000"/>
          <w:sz w:val="48"/>
          <w:szCs w:val="48"/>
        </w:rPr>
      </w:pPr>
      <w:r>
        <w:rPr>
          <w:rFonts w:ascii="Calibri" w:eastAsia="FreesiaUPC" w:hAnsi="Calibri" w:cs="FreesiaUPC"/>
          <w:color w:val="0000FF"/>
          <w:sz w:val="32"/>
          <w:szCs w:val="32"/>
        </w:rPr>
        <w:tab/>
      </w:r>
      <w:r w:rsidRPr="009A4EBF">
        <w:rPr>
          <w:rFonts w:ascii="TH SarabunPSK" w:eastAsia="FreesiaUPC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อิสระอาหารกลางวันและเย็นเพื่อความสะดวกในการท่องเที่ยว</w:t>
      </w:r>
    </w:p>
    <w:p w14:paraId="5FD3F708" w14:textId="77777777" w:rsidR="00C4447F" w:rsidRPr="005540FD" w:rsidRDefault="00C4447F" w:rsidP="00C4447F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2060"/>
          <w:sz w:val="40"/>
          <w:szCs w:val="40"/>
        </w:rPr>
      </w:pP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ที่พัก 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: HOLIDAY INN EXPRESS SHANGHAI BAOSHAN  HOTEL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หรือระดับเทียบเท่า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4 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ดาว</w:t>
      </w:r>
      <w:r w:rsidR="00E13F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จีน</w:t>
      </w:r>
      <w:r w:rsidRPr="005540F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 </w:t>
      </w:r>
    </w:p>
    <w:p w14:paraId="61B8D947" w14:textId="4ED082B8" w:rsidR="00C4447F" w:rsidRPr="006922BE" w:rsidRDefault="00236683" w:rsidP="00C4447F">
      <w:pPr>
        <w:jc w:val="both"/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 w:hint="cs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953232" wp14:editId="7E02DC75">
                <wp:simplePos x="0" y="0"/>
                <wp:positionH relativeFrom="margin">
                  <wp:posOffset>-223520</wp:posOffset>
                </wp:positionH>
                <wp:positionV relativeFrom="paragraph">
                  <wp:posOffset>80010</wp:posOffset>
                </wp:positionV>
                <wp:extent cx="7164070" cy="1343025"/>
                <wp:effectExtent l="22225" t="24765" r="33655" b="51435"/>
                <wp:wrapNone/>
                <wp:docPr id="27" name="AutoShap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0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63BC04" w14:textId="77777777" w:rsidR="005B62E1" w:rsidRDefault="00C4447F" w:rsidP="00C4447F">
                            <w:pPr>
                              <w:ind w:left="142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DAY 5</w:t>
                            </w:r>
                            <w:r w:rsidRPr="005540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ถนน </w:t>
                            </w:r>
                            <w:proofErr w:type="spellStart"/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Anfu</w:t>
                            </w:r>
                            <w:proofErr w:type="spellEnd"/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Lu•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13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DE Marzo Cafe• TIAN AN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1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,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000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TREES</w:t>
                            </w:r>
                            <w:r w:rsidR="005B62E1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•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5B62E1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ฟอเรนเทีย </w:t>
                            </w:r>
                          </w:p>
                          <w:p w14:paraId="7F3092A2" w14:textId="77777777" w:rsidR="005B62E1" w:rsidRDefault="005B62E1" w:rsidP="00C4447F">
                            <w:pPr>
                              <w:ind w:left="142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</w:t>
                            </w:r>
                            <w:r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วิลเลจ</w:t>
                            </w:r>
                            <w:r w:rsidR="00C4447F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เอาท์เล็ท </w:t>
                            </w:r>
                            <w:r w:rsidR="00C4447F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•</w:t>
                            </w:r>
                            <w:r w:rsidR="00C4447F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สนามบินซ่างไห่ผู่ตง </w:t>
                            </w:r>
                            <w:r w:rsidR="00C4447F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•</w:t>
                            </w:r>
                            <w:r w:rsidR="00C4447F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สนามบินสุวรรณภูมิ กรุงเทพฯ                           </w:t>
                            </w:r>
                          </w:p>
                          <w:p w14:paraId="05763F00" w14:textId="77777777" w:rsidR="00C4447F" w:rsidRPr="005540FD" w:rsidRDefault="005B62E1" w:rsidP="00C4447F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  </w:t>
                            </w:r>
                            <w:r w:rsidR="00C4447F" w:rsidRPr="005540FD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(เช้า/เที่ยง/-)                                                </w:t>
                            </w:r>
                          </w:p>
                          <w:p w14:paraId="245B9714" w14:textId="77777777" w:rsidR="00C4447F" w:rsidRPr="00EC15CE" w:rsidRDefault="00C4447F" w:rsidP="00C4447F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53232" id="AutoShape 1066" o:spid="_x0000_s1030" style="position:absolute;left:0;text-align:left;margin-left:-17.6pt;margin-top:6.3pt;width:564.1pt;height:105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" fillcolor="#900" strokecolor="#f2f2f2" strokeweight="3pt">
                <v:fill color2="red" rotate="t" angle="135" focus="100%" type="gradient"/>
                <v:shadow on="t" color="#7f5f00" opacity=".5" offset="1pt"/>
                <v:textbox>
                  <w:txbxContent>
                    <w:p w14:paraId="1A63BC04" w14:textId="77777777" w:rsidR="005B62E1" w:rsidRDefault="00C4447F" w:rsidP="00C4447F">
                      <w:pPr>
                        <w:ind w:left="142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DAY 5</w:t>
                      </w:r>
                      <w:r w:rsidRPr="005540F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ถนน </w:t>
                      </w:r>
                      <w:proofErr w:type="spellStart"/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Anfu</w:t>
                      </w:r>
                      <w:proofErr w:type="spellEnd"/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Lu•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13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DE Marzo Cafe• TIAN AN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1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,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000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TREES</w:t>
                      </w:r>
                      <w:r w:rsidR="005B62E1"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•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5B62E1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ฟอเรนเทีย </w:t>
                      </w:r>
                    </w:p>
                    <w:p w14:paraId="7F3092A2" w14:textId="77777777" w:rsidR="005B62E1" w:rsidRDefault="005B62E1" w:rsidP="00C4447F">
                      <w:pPr>
                        <w:ind w:left="142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     </w:t>
                      </w:r>
                      <w:r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วิลเลจ</w:t>
                      </w:r>
                      <w:r w:rsidR="00C4447F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เอาท์เล็ท </w:t>
                      </w:r>
                      <w:r w:rsidR="00C4447F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•</w:t>
                      </w:r>
                      <w:r w:rsidR="00C4447F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สนามบินซ่างไห่ผู่ตง </w:t>
                      </w:r>
                      <w:r w:rsidR="00C4447F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•</w:t>
                      </w:r>
                      <w:r w:rsidR="00C4447F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สนามบินสุวรรณภูมิ กรุงเทพฯ                           </w:t>
                      </w:r>
                    </w:p>
                    <w:p w14:paraId="05763F00" w14:textId="77777777" w:rsidR="00C4447F" w:rsidRPr="005540FD" w:rsidRDefault="005B62E1" w:rsidP="00C4447F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     </w:t>
                      </w:r>
                      <w:r w:rsidR="00C4447F" w:rsidRPr="005540FD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(เช้า/เที่ยง/-)                                                </w:t>
                      </w:r>
                    </w:p>
                    <w:p w14:paraId="245B9714" w14:textId="77777777" w:rsidR="00C4447F" w:rsidRPr="00EC15CE" w:rsidRDefault="00C4447F" w:rsidP="00C4447F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42B36F45" wp14:editId="1D577C53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64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45DCD" w14:textId="3927FF09" w:rsidR="00C4447F" w:rsidRPr="00FC3E21" w:rsidRDefault="00236683" w:rsidP="00C4447F">
      <w:pPr>
        <w:ind w:left="1134"/>
        <w:jc w:val="thaiDistribute"/>
        <w:rPr>
          <w:rFonts w:ascii="Calibri" w:eastAsia="FreesiaUPC" w:hAnsi="Calibri" w:cs="FreesiaUPC"/>
          <w:color w:val="FF0000"/>
          <w:sz w:val="32"/>
          <w:szCs w:val="32"/>
        </w:rPr>
      </w:pPr>
      <w:r>
        <w:rPr>
          <w:rFonts w:ascii="FreesiaUPC" w:eastAsia="FreesiaUPC" w:hAnsi="FreesiaUPC" w:cs="FreesiaUPC"/>
          <w:b/>
          <w:bCs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C0925D" wp14:editId="13DDA5A2">
                <wp:simplePos x="0" y="0"/>
                <wp:positionH relativeFrom="page">
                  <wp:posOffset>103505</wp:posOffset>
                </wp:positionH>
                <wp:positionV relativeFrom="paragraph">
                  <wp:posOffset>61595</wp:posOffset>
                </wp:positionV>
                <wp:extent cx="914400" cy="52324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5232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F13CA" w14:textId="77777777" w:rsidR="00C4447F" w:rsidRPr="00EE6E57" w:rsidRDefault="00C4447F" w:rsidP="00C4447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EE6E57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0925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6" o:spid="_x0000_s1031" type="#_x0000_t176" style="position:absolute;left:0;text-align:left;margin-left:8.15pt;margin-top:4.85pt;width:1in;height:41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" filled="f" stroked="f">
                <v:textbox>
                  <w:txbxContent>
                    <w:p w14:paraId="190F13CA" w14:textId="77777777" w:rsidR="00C4447F" w:rsidRPr="00EE6E57" w:rsidRDefault="00C4447F" w:rsidP="00C4447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</w:pPr>
                      <w:r w:rsidRPr="00EE6E57"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3F2F42" w14:textId="77777777" w:rsidR="00C4447F" w:rsidRPr="00755AF0" w:rsidRDefault="00C4447F" w:rsidP="00C4447F">
      <w:pPr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504A9C7" w14:textId="77777777" w:rsidR="00C4447F" w:rsidRPr="00FC3E21" w:rsidRDefault="00C4447F" w:rsidP="00C4447F">
      <w:pPr>
        <w:jc w:val="thaiDistribute"/>
        <w:rPr>
          <w:rFonts w:ascii="Calibri" w:hAnsi="Calibri" w:cs="FreesiaUPC"/>
          <w:b/>
          <w:bCs/>
          <w:color w:val="FF0000"/>
          <w:sz w:val="32"/>
          <w:szCs w:val="32"/>
          <w:cs/>
        </w:rPr>
      </w:pPr>
      <w:r w:rsidRPr="00755AF0">
        <w:rPr>
          <w:rFonts w:ascii="Sarabun" w:hAnsi="Sarabun" w:cs="FreesiaUPC"/>
          <w:b/>
          <w:bCs/>
          <w:color w:val="FF0000"/>
          <w:sz w:val="32"/>
          <w:szCs w:val="32"/>
          <w:cs/>
        </w:rPr>
        <w:t xml:space="preserve"> </w:t>
      </w:r>
    </w:p>
    <w:p w14:paraId="0EF216FB" w14:textId="77777777" w:rsidR="00C4447F" w:rsidRPr="00755AF0" w:rsidRDefault="00C4447F" w:rsidP="00C4447F">
      <w:pPr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78684CEF" w14:textId="77777777" w:rsidR="00C4447F" w:rsidRDefault="00C4447F" w:rsidP="00C4447F">
      <w:pPr>
        <w:tabs>
          <w:tab w:val="left" w:pos="1134"/>
        </w:tabs>
        <w:jc w:val="both"/>
        <w:rPr>
          <w:rFonts w:ascii="FreesiaUPC" w:eastAsia="FreesiaUPC" w:hAnsi="FreesiaUPC" w:cs="FreesiaUPC"/>
          <w:color w:val="0000FF"/>
          <w:sz w:val="32"/>
          <w:szCs w:val="32"/>
        </w:rPr>
      </w:pPr>
    </w:p>
    <w:p w14:paraId="545C5E0A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  <w:bookmarkStart w:id="6" w:name="_Hlk198134743"/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 xml:space="preserve">: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 (มื้อที่ 6)</w:t>
      </w:r>
      <w:r w:rsidRPr="005540FD">
        <w:rPr>
          <w:rFonts w:ascii="TH SarabunPSK" w:eastAsia="Browallia New" w:hAnsi="TH SarabunPSK" w:cs="TH SarabunPSK" w:hint="cs"/>
          <w:b/>
          <w:bCs/>
          <w:sz w:val="32"/>
          <w:szCs w:val="32"/>
          <w:cs/>
          <w:lang w:val="th-TH"/>
        </w:rPr>
        <w:t xml:space="preserve">   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76909127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bookmarkStart w:id="7" w:name="_Hlk198134805"/>
      <w:bookmarkEnd w:id="6"/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    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นำท่านเดินทางไปยัง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ถนน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 xml:space="preserve"> 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Anfu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 Lu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ถนนยอดนิยมในหมู่วัยรุ่นของเมือง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Shanghai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ถนนที่มีร้านให้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Shopping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รวมถึง</w:t>
      </w:r>
    </w:p>
    <w:p w14:paraId="231D781C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ที่ตั้งของคาเฟ่ที่ใครมาเซี่ยงไฮ้ต้องแวะมา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Check-in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กันทั้งนั้น บนถนนเส้นนี้เปรียมเหมือน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Mini-Runway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ของวัยรุ่นที่</w:t>
      </w:r>
    </w:p>
    <w:p w14:paraId="3C95963A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แต่งตัวจัดเต็มมาเดินกันทั้งถนนเลย นอกจากนี้ที่ 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Anfu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Road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ยังมีตั้งแต่ร้าน 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Tagi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.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ร้านยิดฮิตในหมู่สาว ๆ ที่ต่อคิวกัน</w:t>
      </w:r>
    </w:p>
    <w:p w14:paraId="51B0F08F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เข้าร้านตลอด รวมถึงคาเฟ่หมีสุดน่ารักอย่าง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13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DE Marzo Cafe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ที่เป็นทั้งคาเฟ่บนชั้น 1 และร้านขายเสื้อผ้าน่ารัก ๆ </w:t>
      </w:r>
    </w:p>
    <w:p w14:paraId="0C096E5A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บนชั้น</w:t>
      </w:r>
      <w:r w:rsidRPr="005540FD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Pr="005540F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en-US"/>
        </w:rPr>
        <w:t>( ไม่รวมเครื่องดื่ม )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นำท่านเดินทางสู่แลนด์มาร์กใหม่ของเซี่ยงไฮ้ คือโครงการ </w:t>
      </w:r>
      <w:r w:rsidRPr="005540F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TIAN AN 1,000 TREES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ตัว</w:t>
      </w:r>
    </w:p>
    <w:p w14:paraId="60DB2259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โครงการมีทั้ง สวนสาธารณะ ร้านอาหาร ศิลปะ ห้องพัก มีทุกอย่างเท่าที่ท่านจะนึกได้ ออกแบบโดยสถาปนิกชาว</w:t>
      </w:r>
    </w:p>
    <w:p w14:paraId="51C19E40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อังกฤษ โท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มัส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เฮ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เธ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อร์วิก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Tian An 1,000 Trees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มีสองส่วน คือ 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Tian'an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>Qianshu</w:t>
      </w:r>
      <w:proofErr w:type="spellEnd"/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Platform Garden </w:t>
      </w:r>
    </w:p>
    <w:p w14:paraId="0BE0E900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บนชั้นหนึ่งและสองของอาคารเดิมเป็นที่ตั้งของโรงงานแป้งเซี่ยงไฮ้มีความหลากหลายมากเพราะเป็นย่านศิลปะมี</w:t>
      </w:r>
    </w:p>
    <w:p w14:paraId="4E57601E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ทั้งบ้านเรือนโรงงานศิลปะ ร้านอาหารเยอะแยะมากมาย แต่ทุกอย่างกระจัดกระจายอยู่ตามที่ต่างๆแบบต่างคนต่างอยู่</w:t>
      </w:r>
    </w:p>
    <w:p w14:paraId="090F44CE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    Tian An 1,000 Trees </w:t>
      </w: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จึงเป็นเหมือนตัวกลางที่เชื่อมทุกอย่างให้เข้ากันทั้ง ตัวสถาปัตยกรรม ธรรมชาติ ศิลปะ </w:t>
      </w:r>
    </w:p>
    <w:p w14:paraId="29CF4783" w14:textId="77777777" w:rsidR="00C4447F" w:rsidRPr="00FE2CF3" w:rsidRDefault="00C4447F" w:rsidP="00C4447F">
      <w:pPr>
        <w:tabs>
          <w:tab w:val="left" w:pos="1134"/>
        </w:tabs>
        <w:jc w:val="both"/>
        <w:rPr>
          <w:rFonts w:ascii="TH Sarabun New" w:eastAsia="FreesiaUPC" w:hAnsi="TH Sarabun New" w:cs="TH Sarabun New"/>
          <w:sz w:val="32"/>
          <w:szCs w:val="32"/>
        </w:rPr>
      </w:pPr>
      <w:r w:rsidRPr="005540F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และวิถีชีวิตผู้คนได้อย่างลงตัว</w:t>
      </w:r>
    </w:p>
    <w:p w14:paraId="0FF73AAB" w14:textId="2C61CD69" w:rsidR="00C4447F" w:rsidRPr="00551EE9" w:rsidRDefault="00C4447F" w:rsidP="005B62E1">
      <w:pPr>
        <w:tabs>
          <w:tab w:val="left" w:pos="1134"/>
        </w:tabs>
        <w:jc w:val="center"/>
        <w:rPr>
          <w:rFonts w:ascii="Cordia New" w:eastAsia="Calibri" w:hAnsi="Cordia New" w:cs="FreesiaUPC"/>
          <w:color w:val="0000FF"/>
          <w:sz w:val="32"/>
          <w:szCs w:val="32"/>
          <w:lang w:eastAsia="en-US"/>
        </w:rPr>
      </w:pPr>
      <w:r>
        <w:rPr>
          <w:rFonts w:ascii="Cordia New" w:eastAsia="Calibri" w:hAnsi="Cordia New" w:cs="FreesiaUPC" w:hint="cs"/>
          <w:color w:val="0000FF"/>
          <w:sz w:val="32"/>
          <w:szCs w:val="32"/>
          <w:cs/>
          <w:lang w:eastAsia="en-US"/>
        </w:rPr>
        <w:lastRenderedPageBreak/>
        <w:t xml:space="preserve">   </w:t>
      </w:r>
      <w:r w:rsidR="00236683">
        <w:rPr>
          <w:rFonts w:ascii="Cordia New" w:eastAsia="Calibri" w:hAnsi="Cordia New" w:cs="FreesiaUPC" w:hint="cs"/>
          <w:noProof/>
          <w:color w:val="0000FF"/>
          <w:sz w:val="32"/>
          <w:szCs w:val="32"/>
          <w:cs/>
          <w:lang w:eastAsia="en-US"/>
        </w:rPr>
        <w:drawing>
          <wp:inline distT="0" distB="0" distL="0" distR="0" wp14:anchorId="0EBBF3FF" wp14:editId="5345808F">
            <wp:extent cx="3276600" cy="18478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683">
        <w:rPr>
          <w:rFonts w:ascii="Cordia New" w:eastAsia="Calibri" w:hAnsi="Cordia New" w:cs="FreesiaUPC" w:hint="cs"/>
          <w:noProof/>
          <w:color w:val="0000FF"/>
          <w:sz w:val="32"/>
          <w:szCs w:val="32"/>
          <w:cs/>
          <w:lang w:eastAsia="en-US"/>
        </w:rPr>
        <w:drawing>
          <wp:inline distT="0" distB="0" distL="0" distR="0" wp14:anchorId="5B8C3B00" wp14:editId="6FD28D8C">
            <wp:extent cx="3257550" cy="1838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6FF1" w14:textId="77777777" w:rsidR="00C4447F" w:rsidRPr="005540FD" w:rsidRDefault="00C4447F" w:rsidP="00C4447F">
      <w:pPr>
        <w:tabs>
          <w:tab w:val="left" w:pos="1134"/>
        </w:tabs>
        <w:ind w:left="1134" w:right="-63" w:hanging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</w:pP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เที่ยง 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: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sym w:font="Webdings" w:char="F0E4"/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บริการอาหารเที่ยง ณ ภัตตาคาร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540FD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7) </w:t>
      </w:r>
      <w:r w:rsidRPr="005540FD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มื้อพิเศษ...ขาหมูเซี่ยงไฮ้</w:t>
      </w:r>
    </w:p>
    <w:p w14:paraId="7EDD1E67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นำท่านเดินทางสู่ 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ฟอเรนเทีย วิลเลจ เอาท์เล็ท (</w:t>
      </w:r>
      <w:r w:rsidRPr="005540FD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FLORENTIA VILLAGE)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ได้รับแรงบันดาลใจจากสถาปัตยกรรมอิตาลี</w:t>
      </w:r>
    </w:p>
    <w:p w14:paraId="03E45BEB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สุดคลาสสิก ที่นี้ท่านจะได้พบกับสินค้าแบรนด์จากยุโรป สหรัฐอเมริกา และเอเชีย รวมทั้งมีให้เลือกมากมายกว่า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300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AA6FBA5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แบรนด์ สินค้าหรูหราพร้อมส่วนลดตลอดทั้งปีสูงสุดถึง 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80%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นอกจากการช้อปปิ้งอย่างเพลิดเพลินแล้ว ท่านยังจะได้</w:t>
      </w:r>
    </w:p>
    <w:p w14:paraId="2310C867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ดื่มด่ำกับบรรยากาศเสมือนกำลังเดินอยู่ในเมืองอิตาลี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อิสระให้ท่านช้อปปิ้งตามอัธยาศัย**</w:t>
      </w:r>
    </w:p>
    <w:p w14:paraId="55E4DAA1" w14:textId="77777777" w:rsidR="00C4447F" w:rsidRPr="005540FD" w:rsidRDefault="00C4447F" w:rsidP="00C4447F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ได้เวลาอันสมควรนำท่านเดินทางเข้าสู่ สนามบินเซี่ยงไฮ้ผู่ตง เพื่อกลับประเทศไทย</w:t>
      </w:r>
    </w:p>
    <w:p w14:paraId="47A429B4" w14:textId="77777777" w:rsidR="00C4447F" w:rsidRPr="005540FD" w:rsidRDefault="009A26FB" w:rsidP="00C4447F">
      <w:pPr>
        <w:tabs>
          <w:tab w:val="left" w:pos="113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8" w:name="_Hlk220252517"/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C4447F" w:rsidRPr="005540F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55</w:t>
      </w:r>
      <w:r w:rsidR="00C4447F"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C4447F"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ออกเดินทางจาก</w:t>
      </w:r>
      <w:r w:rsidR="00C4447F"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สนามบินซ่างไห่ผู่ตง โดยสายการบินจูนเยา แอร์ไลน์ </w:t>
      </w:r>
      <w:r w:rsidR="00C4447F"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เที่ยวบิน </w:t>
      </w:r>
      <w:r w:rsidR="00C4447F"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HO135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1</w:t>
      </w:r>
    </w:p>
    <w:p w14:paraId="7FE0C8B6" w14:textId="77777777" w:rsidR="00C4447F" w:rsidRPr="005540FD" w:rsidRDefault="00C4447F" w:rsidP="00C4447F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00.30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ถึงสนามบินนานาชาติสุวรรณภูมิโดยสวัสดิภาพและประทับใจ</w:t>
      </w:r>
    </w:p>
    <w:bookmarkEnd w:id="7"/>
    <w:bookmarkEnd w:id="8"/>
    <w:p w14:paraId="6D80E4A7" w14:textId="77777777" w:rsidR="00C4447F" w:rsidRPr="00332A36" w:rsidRDefault="00C4447F" w:rsidP="00C4447F">
      <w:pPr>
        <w:tabs>
          <w:tab w:val="left" w:pos="1134"/>
        </w:tabs>
        <w:jc w:val="both"/>
        <w:rPr>
          <w:rFonts w:ascii="TH Sarabun New" w:eastAsia="FreesiaUPC" w:hAnsi="TH Sarabun New" w:cs="TH Sarabun New"/>
          <w:sz w:val="32"/>
          <w:szCs w:val="32"/>
        </w:rPr>
      </w:pPr>
      <w:r w:rsidRPr="00332A36">
        <w:rPr>
          <w:rFonts w:ascii="TH Sarabun New" w:eastAsia="FreesiaUPC" w:hAnsi="TH Sarabun New" w:cs="TH Sarabun New"/>
          <w:sz w:val="32"/>
          <w:szCs w:val="32"/>
        </w:rPr>
        <w:t>******************************************************************</w:t>
      </w:r>
    </w:p>
    <w:p w14:paraId="04D0C24C" w14:textId="438BF397" w:rsidR="00C4447F" w:rsidRDefault="00236683" w:rsidP="00C4447F">
      <w:pPr>
        <w:tabs>
          <w:tab w:val="left" w:pos="1134"/>
        </w:tabs>
        <w:rPr>
          <w:rFonts w:ascii="Calibri" w:eastAsia="Angsana New" w:hAnsi="Calibri" w:cs="FreesiaUPC"/>
          <w:sz w:val="32"/>
          <w:szCs w:val="32"/>
        </w:rPr>
      </w:pPr>
      <w:bookmarkStart w:id="9" w:name="_Hlk220249966"/>
      <w:r>
        <w:rPr>
          <w:rFonts w:ascii="Calibri" w:eastAsia="Angsana New" w:hAnsi="Calibri" w:cs="FreesiaUPC"/>
          <w:noProof/>
          <w:sz w:val="32"/>
          <w:szCs w:val="32"/>
          <w:cs/>
        </w:rPr>
        <w:drawing>
          <wp:inline distT="0" distB="0" distL="0" distR="0" wp14:anchorId="2DC06623" wp14:editId="3C592923">
            <wp:extent cx="6838950" cy="23907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A992D" w14:textId="515A1880" w:rsidR="00C4447F" w:rsidRPr="00C93D2A" w:rsidRDefault="00236683" w:rsidP="00C4447F">
      <w:pPr>
        <w:tabs>
          <w:tab w:val="left" w:pos="1134"/>
        </w:tabs>
        <w:rPr>
          <w:rFonts w:ascii="Calibri" w:eastAsia="Angsana New" w:hAnsi="Calibri" w:cs="FreesiaUPC"/>
          <w:sz w:val="32"/>
          <w:szCs w:val="32"/>
        </w:rPr>
      </w:pPr>
      <w:r>
        <w:rPr>
          <w:rFonts w:ascii="Calibri" w:eastAsia="Angsana New" w:hAnsi="Calibri" w:cs="FreesiaUPC"/>
          <w:noProof/>
          <w:sz w:val="32"/>
          <w:szCs w:val="32"/>
        </w:rPr>
        <w:drawing>
          <wp:inline distT="0" distB="0" distL="0" distR="0" wp14:anchorId="491B1F36" wp14:editId="3F94FA7B">
            <wp:extent cx="6838950" cy="23907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3CB3" w14:textId="14CB4434" w:rsidR="00C4447F" w:rsidRDefault="00C4447F" w:rsidP="00C4447F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</w:p>
    <w:p w14:paraId="55044878" w14:textId="77777777" w:rsidR="00084179" w:rsidRDefault="00084179" w:rsidP="00C4447F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</w:p>
    <w:p w14:paraId="278C6157" w14:textId="77777777" w:rsidR="00C4447F" w:rsidRDefault="00C4447F" w:rsidP="00C4447F">
      <w:pPr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4F7F16EE" w14:textId="77777777" w:rsidR="00C4447F" w:rsidRPr="00C4447F" w:rsidRDefault="00C4447F" w:rsidP="00C4447F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u w:val="single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cs/>
          <w:lang w:eastAsia="en-US"/>
        </w:rPr>
        <w:t xml:space="preserve">เด็กทารก </w:t>
      </w: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lang w:eastAsia="en-US"/>
        </w:rPr>
        <w:t xml:space="preserve">(INF) </w:t>
      </w: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cs/>
          <w:lang w:eastAsia="en-US"/>
        </w:rPr>
        <w:t>อายุ 0-2ปี จ่าย 6500บาท ไม่มีที่นั่งบนเครื่องบิน</w:t>
      </w: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lang w:eastAsia="en-US"/>
        </w:rPr>
        <w:tab/>
      </w:r>
    </w:p>
    <w:tbl>
      <w:tblPr>
        <w:tblW w:w="10837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794"/>
        <w:gridCol w:w="2610"/>
        <w:gridCol w:w="2520"/>
        <w:gridCol w:w="1913"/>
      </w:tblGrid>
      <w:tr w:rsidR="00C4447F" w:rsidRPr="001F683A" w14:paraId="589A3B86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599F7782" w14:textId="77777777" w:rsidR="00C4447F" w:rsidRPr="00C4447F" w:rsidRDefault="00C4447F" w:rsidP="00BB0AC1">
            <w:pPr>
              <w:spacing w:before="24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55B8A844" w14:textId="77777777" w:rsidR="00C4447F" w:rsidRPr="00C4447F" w:rsidRDefault="00C4447F" w:rsidP="00BB0AC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ราคาทัวร์/ท่าน</w:t>
            </w:r>
          </w:p>
          <w:p w14:paraId="281C2414" w14:textId="77777777" w:rsidR="00C4447F" w:rsidRPr="00C4447F" w:rsidRDefault="00C4447F" w:rsidP="00BB0AC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5AA0D1E8" w14:textId="77777777" w:rsidR="00C4447F" w:rsidRPr="00C4447F" w:rsidRDefault="00C4447F" w:rsidP="00BB0AC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ราคา</w:t>
            </w:r>
          </w:p>
          <w:p w14:paraId="66A1856C" w14:textId="77777777" w:rsidR="00C4447F" w:rsidRPr="00C4447F" w:rsidRDefault="00C4447F" w:rsidP="00BB0AC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5D887FC3" w14:textId="77777777" w:rsidR="00C4447F" w:rsidRPr="00C4447F" w:rsidRDefault="00C4447F" w:rsidP="00BB0AC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C4447F" w:rsidRPr="001F683A" w14:paraId="5CF7D1DE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FEA5BCC" w14:textId="77777777" w:rsidR="00C4447F" w:rsidRPr="00C4447F" w:rsidRDefault="00C4447F" w:rsidP="00BB0AC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05 – 09 มีนาคม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CD06BF6" w14:textId="77777777" w:rsidR="00C4447F" w:rsidRPr="00D671CB" w:rsidRDefault="00C4447F" w:rsidP="00BB0AC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2CAA7D0" w14:textId="77777777" w:rsidR="00C4447F" w:rsidRPr="00C4447F" w:rsidRDefault="00C4447F" w:rsidP="00BB0AC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394C288" w14:textId="77777777" w:rsidR="00C4447F" w:rsidRPr="00C4447F" w:rsidRDefault="00C4447F" w:rsidP="00BB0AC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447F" w:rsidRPr="001F683A" w14:paraId="1032DAAB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A3B1228" w14:textId="77777777" w:rsidR="00C4447F" w:rsidRPr="00C4447F" w:rsidRDefault="00C4447F" w:rsidP="00BB0AC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19 – 23 มีนาคม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7346093" w14:textId="77777777" w:rsidR="00C4447F" w:rsidRPr="00D671CB" w:rsidRDefault="00C4447F" w:rsidP="00BB0AC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F69AB49" w14:textId="77777777" w:rsidR="00C4447F" w:rsidRPr="00C4447F" w:rsidRDefault="00C4447F" w:rsidP="00BB0AC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3DCFF16" w14:textId="77777777" w:rsidR="00C4447F" w:rsidRPr="00C4447F" w:rsidRDefault="00C4447F" w:rsidP="00BB0AC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0CB481EF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9FB8646" w14:textId="77777777" w:rsidR="009A26FB" w:rsidRPr="00C4447F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มีนาคม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02 เมษายน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15AEF18" w14:textId="77777777" w:rsidR="009A26FB" w:rsidRPr="00D671CB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8932004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F403169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294E98AA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3E959D0" w14:textId="77777777" w:rsidR="009A26FB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05 – 09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A272594" w14:textId="77777777" w:rsidR="009A26FB" w:rsidRPr="00D671CB" w:rsidRDefault="00422FE3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25,499</w:t>
            </w:r>
            <w:r w:rsidR="009A26FB"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AD96E44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267F5D4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740BBB32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74372A5" w14:textId="77777777" w:rsidR="009A26FB" w:rsidRPr="00C4447F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11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1920953" w14:textId="77777777" w:rsidR="009A26FB" w:rsidRPr="00D671CB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A7C5F69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0652A11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04294C8C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1195219" w14:textId="77777777" w:rsidR="009A26FB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19 – 23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36F2FF8" w14:textId="77777777" w:rsidR="009A26FB" w:rsidRPr="00D671CB" w:rsidRDefault="00422FE3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25,499</w:t>
            </w:r>
            <w:r w:rsidR="009A26FB"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B90215A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35C39FD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233F8BF5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F6A3BB9" w14:textId="77777777" w:rsidR="009A26FB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25 - 29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9821021" w14:textId="77777777" w:rsidR="009A26FB" w:rsidRPr="00D671CB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DB1BFB8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714C7BD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08ECEFF7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7E8F7DD" w14:textId="77777777" w:rsidR="009A26FB" w:rsidRPr="00C4447F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11 พฤษภาคม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F79CC87" w14:textId="77777777" w:rsidR="009A26FB" w:rsidRPr="00D671CB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EA81875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1BF09EF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51DBB903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4BE9DEB" w14:textId="77777777" w:rsidR="009A26FB" w:rsidRPr="00C4447F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16 พฤษภาคม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FBCE2EA" w14:textId="77777777" w:rsidR="009A26FB" w:rsidRPr="00D671CB" w:rsidRDefault="00422FE3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D671CB"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D671CB"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99</w:t>
            </w:r>
            <w:r w:rsidR="009A26FB"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C59FABC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2F4BBF7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5D103975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5559076" w14:textId="77777777" w:rsidR="009A26FB" w:rsidRPr="00C4447F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31พฤษภาคม-04มิถุนายน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E94000B" w14:textId="77777777" w:rsidR="009A26FB" w:rsidRPr="00D671CB" w:rsidRDefault="00D671C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2,9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99</w:t>
            </w:r>
            <w:r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ED28588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D597CA9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9A26FB" w:rsidRPr="001F683A" w14:paraId="6B63CA45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2792414" w14:textId="77777777" w:rsidR="009A26FB" w:rsidRPr="00C4447F" w:rsidRDefault="009A26FB" w:rsidP="009A26FB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22 มิถุนายน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C6A06A9" w14:textId="77777777" w:rsidR="009A26FB" w:rsidRPr="00D671CB" w:rsidRDefault="00422FE3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D671CB"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D671CB"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D671C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99</w:t>
            </w:r>
            <w:r w:rsidR="009A26FB" w:rsidRPr="00D671C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A8E2A61" w14:textId="77777777" w:rsidR="009A26FB" w:rsidRPr="00C4447F" w:rsidRDefault="009A26FB" w:rsidP="009A26FB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AFCB2CB" w14:textId="77777777" w:rsidR="009A26FB" w:rsidRPr="00C4447F" w:rsidRDefault="009A26FB" w:rsidP="009A26F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2745A562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413019A" w14:textId="4FF303F8" w:rsidR="00C466C7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03 – 07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กันยายน 2569</w:t>
            </w:r>
            <w:r w:rsidR="00197A2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B50F54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8316CBA" w14:textId="3BC9141B" w:rsidR="00C466C7" w:rsidRDefault="00D6376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</w:t>
            </w:r>
            <w:r w:rsidR="00C466C7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C466C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C466C7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B24F81C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44F0A29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5F680740" w14:textId="77777777" w:rsidTr="001434E4">
        <w:trPr>
          <w:trHeight w:val="5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5E655F4" w14:textId="77777777" w:rsidR="00C466C7" w:rsidRPr="00C4447F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23 กันยายน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07C31B4" w14:textId="09D7175E" w:rsidR="00C466C7" w:rsidRPr="00C4447F" w:rsidRDefault="00D6376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22</w:t>
            </w:r>
            <w:r w:rsidR="00C466C7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C466C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C466C7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78BABD9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44C550F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30805740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5CE7432" w14:textId="7AE3BF45" w:rsidR="00C466C7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14 ตุลาคม 2569</w:t>
            </w:r>
            <w:r w:rsidR="00197A2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6310E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</w:t>
            </w:r>
            <w:r w:rsidR="006310E0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C4C672B" w14:textId="175E77CC" w:rsidR="00C466C7" w:rsidRPr="00FB276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="001434E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A1EE7FE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EB6A90E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693D0D41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6A011EF" w14:textId="044635C2" w:rsidR="00C466C7" w:rsidRPr="00C4447F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17 ตุลาคม 2569</w:t>
            </w:r>
            <w:r w:rsid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B50F54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5DCD5F2" w14:textId="3E348252" w:rsidR="00C466C7" w:rsidRPr="00C4447F" w:rsidRDefault="00B50F54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 w:rsidR="00C466C7"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C466C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C466C7"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4084968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CF4DFDD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53A730FD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6326CFF" w14:textId="14890DC6" w:rsidR="00C466C7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19 ตุลาคม 2569</w:t>
            </w:r>
            <w:r w:rsidR="00197A2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B50F54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78C728A" w14:textId="7232738E" w:rsidR="00C466C7" w:rsidRPr="00FB276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="001434E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212F44C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C32CB1F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7292AE51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00F33C0" w14:textId="68E2248B" w:rsidR="00C466C7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21 ตุลาคม 2569 </w:t>
            </w:r>
            <w:r w:rsidR="00197A2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B50F54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2411E6B" w14:textId="5C029AFB" w:rsidR="00C466C7" w:rsidRPr="00FB276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 w:rsidR="00C95A7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738EEA0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E273E6C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160D90F5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03647A6" w14:textId="6B845D61" w:rsidR="00C466C7" w:rsidRPr="00C4447F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18 - 22 ตุลาคม 2569</w:t>
            </w:r>
            <w:r w:rsid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B50F54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D676646" w14:textId="0A879452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C95A7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2CB6366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FB10B5C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C466C7" w:rsidRPr="001F683A" w14:paraId="436801A5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17EB3E3" w14:textId="49A74AE1" w:rsidR="00C10708" w:rsidRDefault="00C466C7" w:rsidP="00714EA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26 ตุลาคม 2569 </w:t>
            </w:r>
            <w:r w:rsidR="001434E4" w:rsidRPr="00B50F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  <w:r w:rsidR="001434E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4C7DDBD" w14:textId="26671739" w:rsidR="00C466C7" w:rsidRPr="00FB276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48514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2926012" w14:textId="77777777" w:rsidR="00C466C7" w:rsidRPr="00C4447F" w:rsidRDefault="00C466C7" w:rsidP="00714EA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47C6628" w14:textId="77777777" w:rsidR="00C466C7" w:rsidRPr="00C4447F" w:rsidRDefault="00C466C7" w:rsidP="00714EA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6CC443E7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9013BC8" w14:textId="66449C38" w:rsidR="00E97E62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 w:rsidR="0013726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– 10 พฤศจิกายน 2569 </w:t>
            </w: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F5F7067" w14:textId="029011B1" w:rsidR="00E97E62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B67E5ED" w14:textId="6C035803" w:rsidR="00E97E62" w:rsidRPr="00C4447F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BEC8C03" w14:textId="57546B71" w:rsidR="00E97E62" w:rsidRPr="00C4447F" w:rsidRDefault="00E97E62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65C04A6F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8D0C413" w14:textId="0EF7492C" w:rsidR="00E97E62" w:rsidRPr="001434E4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26 – 30 พฤศจิกายน 2569</w:t>
            </w: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BFED9DB" w14:textId="77413CED" w:rsidR="00E97E62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AF86EF1" w14:textId="0138DC4D" w:rsidR="00E97E62" w:rsidRPr="00C4447F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7C4D8DC" w14:textId="7D6832A9" w:rsidR="00E97E62" w:rsidRPr="00C4447F" w:rsidRDefault="00E97E62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10B624F4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7ADCCB0" w14:textId="7764A592" w:rsidR="00E97E62" w:rsidRPr="001434E4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04 – 08 ธันวาคม 2569</w:t>
            </w: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*วันพ่อแห่งชาติ*  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1926DAD" w14:textId="0D69DC46" w:rsidR="00E97E62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7,999.-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9867BDC" w14:textId="0170F03A" w:rsidR="00E97E62" w:rsidRPr="00C4447F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74A83FC" w14:textId="395EFE38" w:rsidR="00E97E62" w:rsidRPr="00C4447F" w:rsidRDefault="008171A3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40D32715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08351EF" w14:textId="514A1848" w:rsidR="00E97E62" w:rsidRPr="001434E4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1434E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– 16 ธันวาคม 2569  </w:t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8EAF618" w14:textId="3DCBD733" w:rsidR="00E97E62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8EFE05F" w14:textId="500B81EA" w:rsidR="00E97E62" w:rsidRPr="00C4447F" w:rsidRDefault="00E97E62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57F5455" w14:textId="0C4B8802" w:rsidR="00E97E62" w:rsidRPr="00C4447F" w:rsidRDefault="008171A3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775756F2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9AF1298" w14:textId="25277768" w:rsidR="00E97E62" w:rsidRPr="001434E4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22 – 26 ธันวาคม 2569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br/>
              <w:t>*คริสต์มาส 2026*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C69473A" w14:textId="50C2E29F" w:rsidR="00E97E62" w:rsidRDefault="00E7335D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="008171A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DDE7F7E" w14:textId="29F9EF8E" w:rsidR="00E97E62" w:rsidRPr="00C4447F" w:rsidRDefault="008171A3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BCDF5B2" w14:textId="48AD6A26" w:rsidR="00E97E62" w:rsidRPr="00C4447F" w:rsidRDefault="008171A3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2C186BEC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16E33BB" w14:textId="4736049D" w:rsidR="00E97E62" w:rsidRPr="001434E4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24 – 28 ธันวาคม 2569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br/>
              <w:t>*คริสต์มาส 2026*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BC3662C" w14:textId="524134F8" w:rsidR="00E97E62" w:rsidRDefault="00E7335D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3</w:t>
            </w:r>
            <w:r w:rsidR="008171A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2338CA2" w14:textId="7A37DA6D" w:rsidR="00E97E62" w:rsidRPr="00C4447F" w:rsidRDefault="008171A3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EA71D36" w14:textId="3FCE2133" w:rsidR="00E97E62" w:rsidRPr="00C4447F" w:rsidRDefault="008171A3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E97E62" w:rsidRPr="001F683A" w14:paraId="72B34B56" w14:textId="77777777" w:rsidTr="001434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D9AD281" w14:textId="51EC04EF" w:rsidR="00E97E62" w:rsidRPr="001434E4" w:rsidRDefault="00E97E62" w:rsidP="00E97E62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29 ธันวาคม 69 – 02 มกราคม 70</w:t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br/>
              <w:t>*</w:t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NEW YEARS 2027* </w:t>
            </w:r>
            <w:r w:rsidRPr="00E97E62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78A6E70" w14:textId="75D207E6" w:rsidR="00E97E62" w:rsidRDefault="008171A3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32,999.-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4BB94C9" w14:textId="236C4131" w:rsidR="00E97E62" w:rsidRPr="00C4447F" w:rsidRDefault="008171A3" w:rsidP="00E97E62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B478B2F" w14:textId="61DC82DC" w:rsidR="00E97E62" w:rsidRPr="00C4447F" w:rsidRDefault="008171A3" w:rsidP="00E97E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</w:tbl>
    <w:p w14:paraId="6999B9B8" w14:textId="34632F56" w:rsidR="00C4447F" w:rsidRDefault="00236683" w:rsidP="00C4447F">
      <w:pPr>
        <w:rPr>
          <w:rFonts w:ascii="Calibri" w:hAnsi="Calibri" w:cs="FreesiaUPC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308933EF" wp14:editId="1D35CF6C">
            <wp:extent cx="6838950" cy="2390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6AA27" w14:textId="77777777" w:rsidR="00C4447F" w:rsidRDefault="00C4447F" w:rsidP="00C4447F">
      <w:pPr>
        <w:rPr>
          <w:rFonts w:ascii="Calibri" w:hAnsi="Calibri" w:cs="FreesiaUPC"/>
          <w:sz w:val="32"/>
          <w:szCs w:val="32"/>
        </w:rPr>
      </w:pPr>
    </w:p>
    <w:p w14:paraId="686A6804" w14:textId="77777777" w:rsidR="00C4447F" w:rsidRPr="008E6230" w:rsidRDefault="00C4447F" w:rsidP="00C4447F">
      <w:pPr>
        <w:rPr>
          <w:rFonts w:ascii="Calibri" w:hAnsi="Calibri" w:cs="FreesiaUPC"/>
          <w:sz w:val="32"/>
          <w:szCs w:val="32"/>
        </w:rPr>
      </w:pPr>
    </w:p>
    <w:p w14:paraId="55255717" w14:textId="5796C549" w:rsidR="005B62E1" w:rsidRDefault="00236683" w:rsidP="005B62E1">
      <w:pPr>
        <w:spacing w:after="200"/>
        <w:rPr>
          <w:rFonts w:ascii="FreesiaUPC" w:hAnsi="FreesiaUPC" w:cs="FreesiaUPC"/>
          <w:sz w:val="32"/>
          <w:szCs w:val="32"/>
        </w:rPr>
      </w:pPr>
      <w:r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1A9A1F15" wp14:editId="30EB8D41">
            <wp:extent cx="6915150" cy="9782175"/>
            <wp:effectExtent l="0" t="0" r="0" b="0"/>
            <wp:docPr id="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AEDF1" w14:textId="7473F02F" w:rsidR="00C4447F" w:rsidRDefault="00236683" w:rsidP="00C4447F">
      <w:pPr>
        <w:jc w:val="center"/>
      </w:pPr>
      <w:r w:rsidRPr="0090190D">
        <w:rPr>
          <w:noProof/>
        </w:rPr>
        <w:lastRenderedPageBreak/>
        <w:drawing>
          <wp:inline distT="0" distB="0" distL="0" distR="0" wp14:anchorId="25A73881" wp14:editId="1028488D">
            <wp:extent cx="6800850" cy="9610725"/>
            <wp:effectExtent l="0" t="0" r="0" b="0"/>
            <wp:docPr id="22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6EF33" w14:textId="77777777" w:rsidR="00C4447F" w:rsidRDefault="00C4447F" w:rsidP="00C4447F">
      <w:pPr>
        <w:jc w:val="center"/>
      </w:pPr>
    </w:p>
    <w:p w14:paraId="40A3374B" w14:textId="77777777" w:rsidR="00C4447F" w:rsidRDefault="00C4447F" w:rsidP="00C4447F">
      <w:pPr>
        <w:jc w:val="center"/>
      </w:pPr>
    </w:p>
    <w:p w14:paraId="508D01D3" w14:textId="61349963" w:rsidR="00C4447F" w:rsidRDefault="00236683" w:rsidP="00C4447F">
      <w:pPr>
        <w:tabs>
          <w:tab w:val="left" w:pos="10632"/>
        </w:tabs>
        <w:jc w:val="center"/>
        <w:rPr>
          <w:cs/>
        </w:rPr>
      </w:pPr>
      <w:r w:rsidRPr="0090190D">
        <w:rPr>
          <w:noProof/>
        </w:rPr>
        <w:lastRenderedPageBreak/>
        <w:drawing>
          <wp:inline distT="0" distB="0" distL="0" distR="0" wp14:anchorId="1B2F7878" wp14:editId="05106663">
            <wp:extent cx="6800850" cy="9610725"/>
            <wp:effectExtent l="0" t="0" r="0" b="0"/>
            <wp:docPr id="23" name="Picture 21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E3BA" w14:textId="77777777" w:rsidR="00C4447F" w:rsidRDefault="00C4447F" w:rsidP="00C4447F">
      <w:pPr>
        <w:spacing w:after="200"/>
        <w:rPr>
          <w:rFonts w:ascii="Kanit Light" w:hAnsi="Kanit Light" w:cs="Kanit Light"/>
          <w:noProof/>
          <w:szCs w:val="24"/>
          <w:lang w:eastAsia="en-US"/>
        </w:rPr>
      </w:pPr>
    </w:p>
    <w:p w14:paraId="2DAC3BE0" w14:textId="77777777" w:rsidR="00C4447F" w:rsidRDefault="00C4447F" w:rsidP="00C4447F">
      <w:pPr>
        <w:spacing w:after="200"/>
        <w:rPr>
          <w:rFonts w:ascii="Kanit Light" w:hAnsi="Kanit Light" w:cs="Kanit Light"/>
          <w:noProof/>
          <w:szCs w:val="24"/>
          <w:lang w:eastAsia="en-US"/>
        </w:rPr>
      </w:pPr>
    </w:p>
    <w:p w14:paraId="4381CA08" w14:textId="02F02074" w:rsidR="00C4447F" w:rsidRDefault="00236683" w:rsidP="00C4447F">
      <w:pPr>
        <w:spacing w:after="200"/>
        <w:jc w:val="center"/>
        <w:rPr>
          <w:rFonts w:ascii="Kanit Light" w:hAnsi="Kanit Light" w:cs="Kanit Light"/>
          <w:noProof/>
          <w:szCs w:val="24"/>
          <w:lang w:eastAsia="en-US"/>
        </w:rPr>
      </w:pPr>
      <w:r>
        <w:rPr>
          <w:rFonts w:ascii="Angsana New" w:hAnsi="Angsana New"/>
          <w:noProof/>
        </w:rPr>
        <w:lastRenderedPageBreak/>
        <w:drawing>
          <wp:inline distT="0" distB="0" distL="0" distR="0" wp14:anchorId="072D51A3" wp14:editId="02AB5BDF">
            <wp:extent cx="6848475" cy="967740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05D96" w14:textId="77777777" w:rsidR="00C4447F" w:rsidRDefault="00C4447F" w:rsidP="00C4447F">
      <w:pPr>
        <w:spacing w:after="200"/>
        <w:rPr>
          <w:rFonts w:ascii="Kanit Light" w:hAnsi="Kanit Light" w:cs="Kanit Light"/>
          <w:noProof/>
          <w:szCs w:val="24"/>
          <w:lang w:eastAsia="en-US"/>
        </w:rPr>
      </w:pPr>
    </w:p>
    <w:p w14:paraId="0B8324AD" w14:textId="72532B9E" w:rsidR="00C4447F" w:rsidRDefault="00236683" w:rsidP="00C4447F">
      <w:pPr>
        <w:spacing w:after="200"/>
        <w:jc w:val="center"/>
        <w:rPr>
          <w:rFonts w:ascii="Kanit Light" w:hAnsi="Kanit Light" w:cs="Kanit Light"/>
          <w:noProof/>
          <w:szCs w:val="24"/>
          <w:lang w:eastAsia="en-US"/>
        </w:rPr>
      </w:pPr>
      <w:r>
        <w:rPr>
          <w:rFonts w:ascii="Angsana New" w:hAnsi="Angsana New"/>
          <w:noProof/>
        </w:rPr>
        <w:lastRenderedPageBreak/>
        <w:drawing>
          <wp:inline distT="0" distB="0" distL="0" distR="0" wp14:anchorId="70A19CF9" wp14:editId="467ADBE8">
            <wp:extent cx="6848475" cy="9677400"/>
            <wp:effectExtent l="0" t="0" r="0" b="0"/>
            <wp:docPr id="25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9"/>
    </w:p>
    <w:sectPr w:rsidR="00C4447F" w:rsidSect="00FD5ECB">
      <w:pgSz w:w="11906" w:h="16838"/>
      <w:pgMar w:top="431" w:right="566" w:bottom="45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79B9C" w14:textId="77777777" w:rsidR="00B14C46" w:rsidRDefault="00B14C46" w:rsidP="00504DB4">
      <w:r>
        <w:separator/>
      </w:r>
    </w:p>
  </w:endnote>
  <w:endnote w:type="continuationSeparator" w:id="0">
    <w:p w14:paraId="06B25A98" w14:textId="77777777" w:rsidR="00B14C46" w:rsidRDefault="00B14C46" w:rsidP="00504DB4">
      <w:r>
        <w:continuationSeparator/>
      </w:r>
    </w:p>
  </w:endnote>
  <w:endnote w:type="continuationNotice" w:id="1">
    <w:p w14:paraId="524ABBAF" w14:textId="77777777" w:rsidR="00B14C46" w:rsidRDefault="00B14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3771477-0AA3-4EF0-A35C-E0E99FD7E09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560560BA-44D9-4CBC-BDD2-4A4945C865F5}"/>
    <w:embedBold r:id="rId3" w:subsetted="1" w:fontKey="{80A33FF8-BEC2-4FAB-8ACB-C136CE9AF9D6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F4B5F095-BE99-4147-A7CB-A4667B87F4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5" w:fontKey="{670DD1A4-E86C-40E2-B367-C4785BFC2D84}"/>
    <w:embedBold r:id="rId6" w:fontKey="{F3C355EC-E9CF-4C73-A58D-396368B84D8A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Bold r:id="rId7" w:fontKey="{1C4BF48A-6A0A-446D-AAC7-B318F951ECF4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subsetted="1" w:fontKey="{16BCFC9E-AFD7-44A3-B0BE-08D0ACE58B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9" w:subsetted="1" w:fontKey="{8C3ABCC7-93F8-44F6-8126-B3B6E74D2E1C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A0EFA" w14:textId="77777777" w:rsidR="00B14C46" w:rsidRDefault="00B14C46" w:rsidP="00504DB4">
      <w:r>
        <w:separator/>
      </w:r>
    </w:p>
  </w:footnote>
  <w:footnote w:type="continuationSeparator" w:id="0">
    <w:p w14:paraId="4C3D86FB" w14:textId="77777777" w:rsidR="00B14C46" w:rsidRDefault="00B14C46" w:rsidP="00504DB4">
      <w:r>
        <w:continuationSeparator/>
      </w:r>
    </w:p>
  </w:footnote>
  <w:footnote w:type="continuationNotice" w:id="1">
    <w:p w14:paraId="3F5705AD" w14:textId="77777777" w:rsidR="00B14C46" w:rsidRDefault="00B14C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;visibility:visible" o:bullet="t">
        <v:imagedata r:id="rId1" o:title=""/>
      </v:shape>
    </w:pict>
  </w:numPicBullet>
  <w:numPicBullet w:numPicBulletId="1">
    <w:pict>
      <v:shape id="_x0000_i102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3"/>
  </w:num>
  <w:num w:numId="16">
    <w:abstractNumId w:val="29"/>
  </w:num>
  <w:num w:numId="17">
    <w:abstractNumId w:val="23"/>
  </w:num>
  <w:num w:numId="18">
    <w:abstractNumId w:val="14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5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4A2E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D7B"/>
    <w:rsid w:val="00036FE1"/>
    <w:rsid w:val="0003759E"/>
    <w:rsid w:val="000378DA"/>
    <w:rsid w:val="00037938"/>
    <w:rsid w:val="00037BC2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46"/>
    <w:rsid w:val="000550C4"/>
    <w:rsid w:val="000558AB"/>
    <w:rsid w:val="00055A69"/>
    <w:rsid w:val="00056941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179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4BDC"/>
    <w:rsid w:val="0009555D"/>
    <w:rsid w:val="0009555F"/>
    <w:rsid w:val="0009691D"/>
    <w:rsid w:val="000977F4"/>
    <w:rsid w:val="000A09F3"/>
    <w:rsid w:val="000A0C87"/>
    <w:rsid w:val="000A0ECB"/>
    <w:rsid w:val="000A0F84"/>
    <w:rsid w:val="000A1EBB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31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07A5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0F39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28"/>
    <w:rsid w:val="0013684D"/>
    <w:rsid w:val="0013726A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4E4"/>
    <w:rsid w:val="001439AF"/>
    <w:rsid w:val="001442C3"/>
    <w:rsid w:val="001444A8"/>
    <w:rsid w:val="0014475B"/>
    <w:rsid w:val="001448EA"/>
    <w:rsid w:val="00144AAD"/>
    <w:rsid w:val="00144F09"/>
    <w:rsid w:val="00145A67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57EB1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E60"/>
    <w:rsid w:val="00163F96"/>
    <w:rsid w:val="0016439F"/>
    <w:rsid w:val="0016494D"/>
    <w:rsid w:val="0016532E"/>
    <w:rsid w:val="00165649"/>
    <w:rsid w:val="00165B20"/>
    <w:rsid w:val="001663F0"/>
    <w:rsid w:val="001668F2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1CEE"/>
    <w:rsid w:val="001922E2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A2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38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851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1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683A"/>
    <w:rsid w:val="001F7412"/>
    <w:rsid w:val="001F7B98"/>
    <w:rsid w:val="0020050F"/>
    <w:rsid w:val="002010C0"/>
    <w:rsid w:val="00201D0F"/>
    <w:rsid w:val="00202AE7"/>
    <w:rsid w:val="00202FF4"/>
    <w:rsid w:val="002033FA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7F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86"/>
    <w:rsid w:val="00235F22"/>
    <w:rsid w:val="0023626C"/>
    <w:rsid w:val="002365AA"/>
    <w:rsid w:val="00236683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DE0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7C8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4659"/>
    <w:rsid w:val="003255AB"/>
    <w:rsid w:val="0032678B"/>
    <w:rsid w:val="00326B68"/>
    <w:rsid w:val="003270C2"/>
    <w:rsid w:val="003271FE"/>
    <w:rsid w:val="003272C2"/>
    <w:rsid w:val="003274C6"/>
    <w:rsid w:val="00327595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A36"/>
    <w:rsid w:val="00332D39"/>
    <w:rsid w:val="0033395E"/>
    <w:rsid w:val="00333A49"/>
    <w:rsid w:val="00333E19"/>
    <w:rsid w:val="003343CA"/>
    <w:rsid w:val="00334C33"/>
    <w:rsid w:val="003354C4"/>
    <w:rsid w:val="00335CA6"/>
    <w:rsid w:val="00335F30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1B7"/>
    <w:rsid w:val="00344370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56D"/>
    <w:rsid w:val="00355C54"/>
    <w:rsid w:val="00355E53"/>
    <w:rsid w:val="003560C0"/>
    <w:rsid w:val="00356529"/>
    <w:rsid w:val="00356BB4"/>
    <w:rsid w:val="00356E93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9D9"/>
    <w:rsid w:val="00360B00"/>
    <w:rsid w:val="00360F99"/>
    <w:rsid w:val="00361059"/>
    <w:rsid w:val="0036126A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28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5E7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17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62"/>
    <w:rsid w:val="003D13E3"/>
    <w:rsid w:val="003D17DC"/>
    <w:rsid w:val="003D1BFA"/>
    <w:rsid w:val="003D2CDF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838"/>
    <w:rsid w:val="003E3EAD"/>
    <w:rsid w:val="003E509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2F50"/>
    <w:rsid w:val="003F3BA4"/>
    <w:rsid w:val="003F3F9F"/>
    <w:rsid w:val="003F4714"/>
    <w:rsid w:val="003F4721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7F7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3E65"/>
    <w:rsid w:val="0041420E"/>
    <w:rsid w:val="0041428A"/>
    <w:rsid w:val="00414D08"/>
    <w:rsid w:val="00414E9C"/>
    <w:rsid w:val="00414EFB"/>
    <w:rsid w:val="004152D3"/>
    <w:rsid w:val="00416566"/>
    <w:rsid w:val="00416863"/>
    <w:rsid w:val="00416A10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2FE3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069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E42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148"/>
    <w:rsid w:val="004854C9"/>
    <w:rsid w:val="00485BC7"/>
    <w:rsid w:val="004865AB"/>
    <w:rsid w:val="00486725"/>
    <w:rsid w:val="00486C0A"/>
    <w:rsid w:val="00486CAD"/>
    <w:rsid w:val="0048786A"/>
    <w:rsid w:val="004878B1"/>
    <w:rsid w:val="004879EB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C51"/>
    <w:rsid w:val="004A0F1C"/>
    <w:rsid w:val="004A13AF"/>
    <w:rsid w:val="004A1F62"/>
    <w:rsid w:val="004A3089"/>
    <w:rsid w:val="004A38D6"/>
    <w:rsid w:val="004A3A2A"/>
    <w:rsid w:val="004A49D1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1967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3C1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00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0FD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D14"/>
    <w:rsid w:val="005614D3"/>
    <w:rsid w:val="005618E2"/>
    <w:rsid w:val="00562021"/>
    <w:rsid w:val="00562216"/>
    <w:rsid w:val="005645AA"/>
    <w:rsid w:val="0056476E"/>
    <w:rsid w:val="00564FB3"/>
    <w:rsid w:val="00565282"/>
    <w:rsid w:val="005656EB"/>
    <w:rsid w:val="0056583F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4D0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61AC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2ECE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75"/>
    <w:rsid w:val="005A759F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2A5"/>
    <w:rsid w:val="005B4BA7"/>
    <w:rsid w:val="005B5EA1"/>
    <w:rsid w:val="005B62E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3126"/>
    <w:rsid w:val="005D41F1"/>
    <w:rsid w:val="005D438C"/>
    <w:rsid w:val="005D4599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9D8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149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0E0"/>
    <w:rsid w:val="00631A18"/>
    <w:rsid w:val="00631DD2"/>
    <w:rsid w:val="006324E2"/>
    <w:rsid w:val="00632D0D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4EA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3A62"/>
    <w:rsid w:val="006E4221"/>
    <w:rsid w:val="006E4630"/>
    <w:rsid w:val="006E4676"/>
    <w:rsid w:val="006E48BC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D42"/>
    <w:rsid w:val="006E7F74"/>
    <w:rsid w:val="006E7F98"/>
    <w:rsid w:val="006F063F"/>
    <w:rsid w:val="006F06B3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A3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6CF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40F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4F1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6C72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30C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0A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89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74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171A3"/>
    <w:rsid w:val="0082002B"/>
    <w:rsid w:val="00820226"/>
    <w:rsid w:val="00820EF4"/>
    <w:rsid w:val="00821233"/>
    <w:rsid w:val="0082134B"/>
    <w:rsid w:val="008213ED"/>
    <w:rsid w:val="008214D3"/>
    <w:rsid w:val="008214ED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89C"/>
    <w:rsid w:val="00855CA7"/>
    <w:rsid w:val="008570C8"/>
    <w:rsid w:val="008576D8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46D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5EB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6812"/>
    <w:rsid w:val="008D7120"/>
    <w:rsid w:val="008D74CE"/>
    <w:rsid w:val="008D7F87"/>
    <w:rsid w:val="008E01D1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3C71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0BF9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1D"/>
    <w:rsid w:val="009702C7"/>
    <w:rsid w:val="00970565"/>
    <w:rsid w:val="00970693"/>
    <w:rsid w:val="009711CA"/>
    <w:rsid w:val="0097173D"/>
    <w:rsid w:val="00971846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1D8"/>
    <w:rsid w:val="009A0475"/>
    <w:rsid w:val="009A07B6"/>
    <w:rsid w:val="009A0DF8"/>
    <w:rsid w:val="009A11E1"/>
    <w:rsid w:val="009A1349"/>
    <w:rsid w:val="009A1B24"/>
    <w:rsid w:val="009A1C06"/>
    <w:rsid w:val="009A1F26"/>
    <w:rsid w:val="009A26FB"/>
    <w:rsid w:val="009A2842"/>
    <w:rsid w:val="009A40CA"/>
    <w:rsid w:val="009A49E0"/>
    <w:rsid w:val="009A4EBF"/>
    <w:rsid w:val="009A66AD"/>
    <w:rsid w:val="009A683F"/>
    <w:rsid w:val="009A77A0"/>
    <w:rsid w:val="009A7E17"/>
    <w:rsid w:val="009B002C"/>
    <w:rsid w:val="009B0423"/>
    <w:rsid w:val="009B0AC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958"/>
    <w:rsid w:val="009F4B85"/>
    <w:rsid w:val="009F4C77"/>
    <w:rsid w:val="009F4D1F"/>
    <w:rsid w:val="009F4E8A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5C4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78E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58F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973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C04"/>
    <w:rsid w:val="00B02F17"/>
    <w:rsid w:val="00B03006"/>
    <w:rsid w:val="00B0328B"/>
    <w:rsid w:val="00B038E3"/>
    <w:rsid w:val="00B03AE0"/>
    <w:rsid w:val="00B03C2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4C46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0F54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2B82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686"/>
    <w:rsid w:val="00B84D4D"/>
    <w:rsid w:val="00B84EF4"/>
    <w:rsid w:val="00B8551B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BF3"/>
    <w:rsid w:val="00BA6FEC"/>
    <w:rsid w:val="00BA7196"/>
    <w:rsid w:val="00BA71FA"/>
    <w:rsid w:val="00BA76BF"/>
    <w:rsid w:val="00BB02EA"/>
    <w:rsid w:val="00BB09D9"/>
    <w:rsid w:val="00BB0AC1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4B5A"/>
    <w:rsid w:val="00BC5CC2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8F7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1F2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708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37A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38D"/>
    <w:rsid w:val="00C3172E"/>
    <w:rsid w:val="00C320C5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6DF"/>
    <w:rsid w:val="00C427B2"/>
    <w:rsid w:val="00C4282A"/>
    <w:rsid w:val="00C43034"/>
    <w:rsid w:val="00C432DB"/>
    <w:rsid w:val="00C43414"/>
    <w:rsid w:val="00C44461"/>
    <w:rsid w:val="00C4447F"/>
    <w:rsid w:val="00C4459D"/>
    <w:rsid w:val="00C445A5"/>
    <w:rsid w:val="00C44C25"/>
    <w:rsid w:val="00C46110"/>
    <w:rsid w:val="00C462BB"/>
    <w:rsid w:val="00C465AC"/>
    <w:rsid w:val="00C466C7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A73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D40"/>
    <w:rsid w:val="00CA6206"/>
    <w:rsid w:val="00CA6AFD"/>
    <w:rsid w:val="00CA7437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C17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CDB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08EE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767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1CB"/>
    <w:rsid w:val="00D6794F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479"/>
    <w:rsid w:val="00D73603"/>
    <w:rsid w:val="00D73EBE"/>
    <w:rsid w:val="00D7404A"/>
    <w:rsid w:val="00D74096"/>
    <w:rsid w:val="00D745EC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BEE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B1F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71D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409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3EC5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666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3FED"/>
    <w:rsid w:val="00E1432F"/>
    <w:rsid w:val="00E14B3D"/>
    <w:rsid w:val="00E162B9"/>
    <w:rsid w:val="00E162E9"/>
    <w:rsid w:val="00E169C8"/>
    <w:rsid w:val="00E171FD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13C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1B5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3A41"/>
    <w:rsid w:val="00E64939"/>
    <w:rsid w:val="00E64C5B"/>
    <w:rsid w:val="00E64E27"/>
    <w:rsid w:val="00E654A4"/>
    <w:rsid w:val="00E65E14"/>
    <w:rsid w:val="00E65FD0"/>
    <w:rsid w:val="00E67175"/>
    <w:rsid w:val="00E67C68"/>
    <w:rsid w:val="00E70C01"/>
    <w:rsid w:val="00E714EA"/>
    <w:rsid w:val="00E71AB0"/>
    <w:rsid w:val="00E71DF0"/>
    <w:rsid w:val="00E71E8A"/>
    <w:rsid w:val="00E720F1"/>
    <w:rsid w:val="00E7335D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298F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97E62"/>
    <w:rsid w:val="00EA009C"/>
    <w:rsid w:val="00EA07E6"/>
    <w:rsid w:val="00EA0F1A"/>
    <w:rsid w:val="00EA117B"/>
    <w:rsid w:val="00EA183A"/>
    <w:rsid w:val="00EA1CCB"/>
    <w:rsid w:val="00EA23ED"/>
    <w:rsid w:val="00EA2DE8"/>
    <w:rsid w:val="00EA3220"/>
    <w:rsid w:val="00EA3631"/>
    <w:rsid w:val="00EA4095"/>
    <w:rsid w:val="00EA43E7"/>
    <w:rsid w:val="00EA457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44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0DD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2BC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36928"/>
    <w:rsid w:val="00F3739A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396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6D4F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5ECB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CF3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40D6"/>
    <w:rsid w:val="00FF51F4"/>
    <w:rsid w:val="00FF5456"/>
    <w:rsid w:val="00FF575D"/>
    <w:rsid w:val="00FF5955"/>
    <w:rsid w:val="00FF6162"/>
    <w:rsid w:val="00FF6963"/>
    <w:rsid w:val="00FF71C0"/>
    <w:rsid w:val="00FF73EC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"/>
    </o:shapedefaults>
    <o:shapelayout v:ext="edit">
      <o:idmap v:ext="edit" data="2"/>
    </o:shapelayout>
  </w:shapeDefaults>
  <w:decimalSymbol w:val="."/>
  <w:listSeparator w:val=","/>
  <w14:docId w14:val="6112BB44"/>
  <w15:chartTrackingRefBased/>
  <w15:docId w15:val="{2D626F2E-46CB-4E67-BB3F-1AF358DB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customStyle="1" w:styleId="5-61">
    <w:name w:val="ตารางที่มีเส้น 5 แบบเข้ม - เน้น 61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customStyle="1" w:styleId="5-21">
    <w:name w:val="ตารางที่มีเส้น 5 แบบเข้ม - เน้น 21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11">
    <w:name w:val="ตารางที่มีเส้น 5 แบบเข้ม - เน้น 1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41">
    <w:name w:val="ตารางที่มีเส้น 4 - เน้น 41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">
    <w:name w:val="ตารางที่มีเส้น 5 แบบเข้ม - เน้น 41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4-31">
    <w:name w:val="ตารางที่มีเส้น 4 - เน้น 31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33BF-6043-49C7-A39A-5883DD82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2128</Words>
  <Characters>12130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2026-01-25T10:47:00Z</cp:lastPrinted>
  <dcterms:created xsi:type="dcterms:W3CDTF">2026-06-30T04:48:00Z</dcterms:created>
  <dcterms:modified xsi:type="dcterms:W3CDTF">2026-06-30T04:48:00Z</dcterms:modified>
</cp:coreProperties>
</file>