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3E074D86" w:rsidR="00013C6C" w:rsidRDefault="00013C6C">
      <w:pPr>
        <w:rPr>
          <w:rFonts w:hint="cs"/>
          <w:cs/>
        </w:rPr>
      </w:pPr>
    </w:p>
    <w:p w14:paraId="663A1F1F" w14:textId="2E0A3165" w:rsidR="00A86B56" w:rsidRDefault="00A86B56">
      <w:pPr>
        <w:rPr>
          <w:cs/>
        </w:rPr>
      </w:pPr>
    </w:p>
    <w:p w14:paraId="1EFF7BD6" w14:textId="60D4BA1E" w:rsidR="00FD1B8A" w:rsidRDefault="00FD1B8A" w:rsidP="00DB7749">
      <w:pPr>
        <w:tabs>
          <w:tab w:val="left" w:pos="2504"/>
        </w:tabs>
        <w:rPr>
          <w:cs/>
        </w:rPr>
      </w:pPr>
    </w:p>
    <w:p w14:paraId="5D8A0BC8" w14:textId="68AC03DF" w:rsidR="00461CDF" w:rsidRDefault="005449CE" w:rsidP="00DB7749">
      <w:pPr>
        <w:tabs>
          <w:tab w:val="left" w:pos="2504"/>
        </w:tabs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2A1D6FA2" wp14:editId="7ECD48CB">
            <wp:simplePos x="0" y="0"/>
            <wp:positionH relativeFrom="column">
              <wp:posOffset>2927</wp:posOffset>
            </wp:positionH>
            <wp:positionV relativeFrom="paragraph">
              <wp:posOffset>-3479</wp:posOffset>
            </wp:positionV>
            <wp:extent cx="7086600" cy="7086600"/>
            <wp:effectExtent l="0" t="0" r="0" b="0"/>
            <wp:wrapSquare wrapText="bothSides"/>
            <wp:docPr id="13419147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14704" name="Picture 13419147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44B76" w14:textId="223D77B3" w:rsidR="00461CDF" w:rsidRDefault="00461CDF" w:rsidP="00DB7749">
      <w:pPr>
        <w:tabs>
          <w:tab w:val="left" w:pos="2504"/>
        </w:tabs>
        <w:rPr>
          <w:cs/>
        </w:rPr>
      </w:pPr>
    </w:p>
    <w:p w14:paraId="168843C9" w14:textId="4F83E092" w:rsidR="00461CDF" w:rsidRDefault="00461CDF" w:rsidP="00DB7749">
      <w:pPr>
        <w:tabs>
          <w:tab w:val="left" w:pos="2504"/>
        </w:tabs>
        <w:rPr>
          <w:cs/>
        </w:rPr>
      </w:pPr>
    </w:p>
    <w:p w14:paraId="45FAC5B9" w14:textId="42F6C982" w:rsidR="009B183A" w:rsidRDefault="006A4369" w:rsidP="005449CE">
      <w:pPr>
        <w:tabs>
          <w:tab w:val="left" w:pos="992"/>
        </w:tabs>
      </w:pPr>
      <w:r>
        <w:tab/>
      </w:r>
    </w:p>
    <w:p w14:paraId="41C55C60" w14:textId="3FD0E391" w:rsidR="00061898" w:rsidRPr="00533953" w:rsidRDefault="00662CA8" w:rsidP="00662CA8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D966" w:themeColor="accent4" w:themeTint="99"/>
          <w:sz w:val="72"/>
          <w:szCs w:val="72"/>
          <w:cs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533953">
        <w:rPr>
          <w:rFonts w:ascii="Itim" w:eastAsia="Times New Roman" w:hAnsi="Itim" w:cs="Itim" w:hint="cs"/>
          <w:b/>
          <w:bCs/>
          <w:color w:val="FFD966" w:themeColor="accent4" w:themeTint="99"/>
          <w:sz w:val="72"/>
          <w:szCs w:val="72"/>
          <w:cs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lastRenderedPageBreak/>
        <w:t>หนานหนิง กุ้ยหลิน หยางซั่ว 5วัน4คืน</w:t>
      </w:r>
    </w:p>
    <w:p w14:paraId="7D0DD6AA" w14:textId="118AE136" w:rsidR="00662CA8" w:rsidRDefault="00662CA8" w:rsidP="00662CA8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6"/>
          <w:szCs w:val="46"/>
        </w:rPr>
      </w:pPr>
      <w:r>
        <w:rPr>
          <w:rFonts w:ascii="Itim" w:eastAsia="Times New Roman" w:hAnsi="Itim" w:cs="Itim" w:hint="cs"/>
          <w:b/>
          <w:bCs/>
          <w:color w:val="000000" w:themeColor="text1"/>
          <w:sz w:val="46"/>
          <w:szCs w:val="46"/>
          <w:cs/>
        </w:rPr>
        <w:t>นั่งรถไฟความเร็วสูง หนานหนิง-กุ้ยหลิน/หยางซั่ว-หนานหนิง</w:t>
      </w:r>
    </w:p>
    <w:p w14:paraId="761473F9" w14:textId="5CEA8C85" w:rsidR="00662CA8" w:rsidRDefault="00662CA8" w:rsidP="00662CA8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6"/>
          <w:szCs w:val="46"/>
        </w:rPr>
      </w:pPr>
      <w:r w:rsidRPr="00533953">
        <w:rPr>
          <w:rFonts w:ascii="Itim" w:eastAsia="Times New Roman" w:hAnsi="Itim" w:cs="Itim" w:hint="cs"/>
          <w:b/>
          <w:bCs/>
          <w:color w:val="0000FF"/>
          <w:sz w:val="46"/>
          <w:szCs w:val="46"/>
          <w:cs/>
        </w:rPr>
        <w:t>อุทยานมรดกโลกทางธรรมชาติปาเจียวจ้าย(เขาแปดเหลี่ยม)</w:t>
      </w:r>
    </w:p>
    <w:p w14:paraId="1CC88F69" w14:textId="776A3069" w:rsidR="001C4910" w:rsidRDefault="00662CA8" w:rsidP="00662CA8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6"/>
          <w:szCs w:val="46"/>
        </w:rPr>
      </w:pPr>
      <w:r w:rsidRPr="00662CA8">
        <w:rPr>
          <w:rFonts w:ascii="Itim" w:eastAsia="Times New Roman" w:hAnsi="Itim" w:cs="Itim"/>
          <w:b/>
          <w:bCs/>
          <w:color w:val="000000" w:themeColor="text1"/>
          <w:sz w:val="46"/>
          <w:szCs w:val="46"/>
          <w:cs/>
        </w:rPr>
        <w:t>เขางวงช้าง</w:t>
      </w:r>
      <w:r w:rsidR="007E1720">
        <w:rPr>
          <w:rFonts w:ascii="Itim" w:eastAsia="Times New Roman" w:hAnsi="Itim" w:cs="Itim" w:hint="cs"/>
          <w:b/>
          <w:bCs/>
          <w:color w:val="000000" w:themeColor="text1"/>
          <w:sz w:val="46"/>
          <w:szCs w:val="46"/>
          <w:cs/>
        </w:rPr>
        <w:t>...</w:t>
      </w:r>
      <w:r w:rsidR="007410E8" w:rsidRPr="00662CA8">
        <w:rPr>
          <w:rFonts w:ascii="Itim" w:eastAsia="Times New Roman" w:hAnsi="Itim" w:cs="Itim"/>
          <w:b/>
          <w:bCs/>
          <w:color w:val="000000" w:themeColor="text1"/>
          <w:sz w:val="46"/>
          <w:szCs w:val="46"/>
          <w:cs/>
        </w:rPr>
        <w:t>เจดีย์เงินเจดีย์ทอง</w:t>
      </w:r>
      <w:r w:rsidR="007E1720">
        <w:rPr>
          <w:rFonts w:ascii="Itim" w:eastAsia="Times New Roman" w:hAnsi="Itim" w:cs="Itim" w:hint="cs"/>
          <w:b/>
          <w:bCs/>
          <w:color w:val="000000" w:themeColor="text1"/>
          <w:sz w:val="46"/>
          <w:szCs w:val="46"/>
          <w:cs/>
        </w:rPr>
        <w:t>...</w:t>
      </w:r>
      <w:r>
        <w:rPr>
          <w:rFonts w:ascii="Itim" w:eastAsia="Times New Roman" w:hAnsi="Itim" w:cs="Itim" w:hint="cs"/>
          <w:b/>
          <w:bCs/>
          <w:color w:val="000000" w:themeColor="text1"/>
          <w:sz w:val="46"/>
          <w:szCs w:val="46"/>
          <w:cs/>
        </w:rPr>
        <w:t xml:space="preserve">เมืองโบราณซิงผิง </w:t>
      </w:r>
    </w:p>
    <w:p w14:paraId="408E1FA1" w14:textId="4DF5E8F1" w:rsidR="00662CA8" w:rsidRDefault="00662CA8" w:rsidP="00662CA8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6"/>
          <w:szCs w:val="46"/>
        </w:rPr>
      </w:pPr>
      <w:r w:rsidRPr="00533953">
        <w:rPr>
          <w:rFonts w:ascii="Itim" w:eastAsia="Times New Roman" w:hAnsi="Itim" w:cs="Itim" w:hint="cs"/>
          <w:b/>
          <w:bCs/>
          <w:color w:val="0000FF"/>
          <w:sz w:val="46"/>
          <w:szCs w:val="46"/>
          <w:cs/>
        </w:rPr>
        <w:t>วิวแม่น้ำหลีเจียง(ธนบัตร 20 หยวน)</w:t>
      </w:r>
    </w:p>
    <w:p w14:paraId="7151ACD9" w14:textId="5CECACEF" w:rsidR="007E1720" w:rsidRPr="00662CA8" w:rsidRDefault="007E1720" w:rsidP="007E1720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6"/>
          <w:szCs w:val="46"/>
        </w:rPr>
      </w:pPr>
      <w:r w:rsidRPr="00662CA8">
        <w:rPr>
          <w:rFonts w:ascii="Itim" w:eastAsia="Times New Roman" w:hAnsi="Itim" w:cs="Itim"/>
          <w:b/>
          <w:bCs/>
          <w:color w:val="000000" w:themeColor="text1"/>
          <w:sz w:val="46"/>
          <w:szCs w:val="46"/>
          <w:cs/>
        </w:rPr>
        <w:t xml:space="preserve">ช้อปปิ้งถนนคนเดิน </w:t>
      </w:r>
      <w:r>
        <w:rPr>
          <w:rFonts w:ascii="Itim" w:eastAsia="Times New Roman" w:hAnsi="Itim" w:cs="Itim" w:hint="cs"/>
          <w:b/>
          <w:bCs/>
          <w:color w:val="000000" w:themeColor="text1"/>
          <w:sz w:val="46"/>
          <w:szCs w:val="46"/>
          <w:cs/>
        </w:rPr>
        <w:t xml:space="preserve">.. </w:t>
      </w:r>
      <w:r>
        <w:rPr>
          <w:rFonts w:ascii="Itim" w:eastAsia="Times New Roman" w:hAnsi="Itim" w:cs="Itim"/>
          <w:b/>
          <w:bCs/>
          <w:color w:val="000000" w:themeColor="text1"/>
          <w:sz w:val="46"/>
          <w:szCs w:val="46"/>
        </w:rPr>
        <w:t xml:space="preserve">OUT LET </w:t>
      </w:r>
      <w:r>
        <w:rPr>
          <w:rFonts w:ascii="Itim" w:eastAsia="Times New Roman" w:hAnsi="Itim" w:cs="Itim" w:hint="cs"/>
          <w:b/>
          <w:bCs/>
          <w:color w:val="000000" w:themeColor="text1"/>
          <w:sz w:val="46"/>
          <w:szCs w:val="46"/>
          <w:cs/>
        </w:rPr>
        <w:t>หนานหนิง</w:t>
      </w:r>
      <w:r w:rsidRPr="00662CA8">
        <w:rPr>
          <w:rFonts w:ascii="Itim" w:eastAsia="Times New Roman" w:hAnsi="Itim" w:cs="Itim"/>
          <w:b/>
          <w:bCs/>
          <w:color w:val="000000" w:themeColor="text1"/>
          <w:sz w:val="46"/>
          <w:szCs w:val="46"/>
          <w:cs/>
        </w:rPr>
        <w:t xml:space="preserve"> / โชว์</w:t>
      </w:r>
      <w:r w:rsidRPr="00662CA8">
        <w:rPr>
          <w:rFonts w:ascii="Itim" w:eastAsia="Times New Roman" w:hAnsi="Itim" w:cs="Itim"/>
          <w:b/>
          <w:bCs/>
          <w:color w:val="000000" w:themeColor="text1"/>
          <w:sz w:val="46"/>
          <w:szCs w:val="46"/>
        </w:rPr>
        <w:t xml:space="preserve"> MIRAJ</w:t>
      </w:r>
    </w:p>
    <w:p w14:paraId="4FC78764" w14:textId="77777777" w:rsidR="007E1720" w:rsidRDefault="00662CA8" w:rsidP="00662CA8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6"/>
          <w:szCs w:val="46"/>
        </w:rPr>
      </w:pPr>
      <w:r w:rsidRPr="00533953">
        <w:rPr>
          <w:rFonts w:ascii="Itim" w:eastAsia="Times New Roman" w:hAnsi="Itim" w:cs="Itim"/>
          <w:b/>
          <w:bCs/>
          <w:color w:val="EE0000"/>
          <w:sz w:val="46"/>
          <w:szCs w:val="46"/>
        </w:rPr>
        <w:t xml:space="preserve">*OPTION </w:t>
      </w:r>
      <w:r w:rsidR="003447F7" w:rsidRPr="00533953">
        <w:rPr>
          <w:rFonts w:ascii="Itim" w:eastAsia="Times New Roman" w:hAnsi="Itim" w:cs="Itim"/>
          <w:b/>
          <w:bCs/>
          <w:color w:val="EE0000"/>
          <w:sz w:val="46"/>
          <w:szCs w:val="46"/>
          <w:cs/>
        </w:rPr>
        <w:t>เขาหลูยี่+ระเบียงกระจก</w:t>
      </w:r>
      <w:r w:rsidRPr="00533953">
        <w:rPr>
          <w:rFonts w:ascii="Itim" w:eastAsia="Times New Roman" w:hAnsi="Itim" w:cs="Itim" w:hint="cs"/>
          <w:b/>
          <w:bCs/>
          <w:color w:val="EE0000"/>
          <w:sz w:val="46"/>
          <w:szCs w:val="46"/>
          <w:cs/>
        </w:rPr>
        <w:t>(</w:t>
      </w:r>
      <w:r w:rsidRPr="00533953">
        <w:rPr>
          <w:rFonts w:ascii="Itim" w:eastAsia="Times New Roman" w:hAnsi="Itim" w:cs="Itim"/>
          <w:b/>
          <w:bCs/>
          <w:color w:val="EE0000"/>
          <w:sz w:val="46"/>
          <w:szCs w:val="46"/>
          <w:cs/>
        </w:rPr>
        <w:t>กระเช้าขึ้น</w:t>
      </w:r>
      <w:r w:rsidR="007E1720" w:rsidRPr="00533953">
        <w:rPr>
          <w:rFonts w:ascii="Itim" w:eastAsia="Times New Roman" w:hAnsi="Itim" w:cs="Itim" w:hint="cs"/>
          <w:b/>
          <w:bCs/>
          <w:color w:val="EE0000"/>
          <w:sz w:val="46"/>
          <w:szCs w:val="46"/>
          <w:cs/>
        </w:rPr>
        <w:t>ลง)</w:t>
      </w:r>
    </w:p>
    <w:p w14:paraId="33D971C2" w14:textId="3B44064F" w:rsidR="001C4910" w:rsidRPr="00662CA8" w:rsidRDefault="00203E68" w:rsidP="00662CA8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52"/>
          <w:szCs w:val="52"/>
          <w:cs/>
        </w:rPr>
      </w:pPr>
      <w:r w:rsidRPr="00662CA8">
        <w:rPr>
          <w:rFonts w:ascii="Itim" w:eastAsia="Times New Roman" w:hAnsi="Itim" w:cs="Itim"/>
          <w:b/>
          <w:bCs/>
          <w:sz w:val="52"/>
          <w:szCs w:val="52"/>
          <w:cs/>
        </w:rPr>
        <w:t>เมนูพิเศษ</w:t>
      </w:r>
      <w:r w:rsidRPr="00662CA8">
        <w:rPr>
          <w:rFonts w:ascii="Itim" w:eastAsia="Times New Roman" w:hAnsi="Itim" w:cs="Itim"/>
          <w:b/>
          <w:bCs/>
          <w:sz w:val="52"/>
          <w:szCs w:val="52"/>
        </w:rPr>
        <w:t xml:space="preserve">!  </w:t>
      </w:r>
      <w:r w:rsidRPr="00662CA8">
        <w:rPr>
          <w:rFonts w:ascii="Itim" w:eastAsia="Times New Roman" w:hAnsi="Itim" w:cs="Itim"/>
          <w:b/>
          <w:bCs/>
          <w:sz w:val="52"/>
          <w:szCs w:val="52"/>
          <w:cs/>
        </w:rPr>
        <w:t xml:space="preserve">ปลาอบเบียร์ .. เผือกคริสตัล .. </w:t>
      </w:r>
      <w:r w:rsidR="00662CA8">
        <w:rPr>
          <w:rFonts w:ascii="Itim" w:eastAsia="Times New Roman" w:hAnsi="Itim" w:cs="Itim" w:hint="cs"/>
          <w:b/>
          <w:bCs/>
          <w:sz w:val="52"/>
          <w:szCs w:val="52"/>
          <w:cs/>
        </w:rPr>
        <w:t>บุฟเฟ่ต์ชาบู</w:t>
      </w:r>
      <w:r w:rsidRPr="00662CA8">
        <w:rPr>
          <w:rFonts w:ascii="Itim" w:eastAsia="Times New Roman" w:hAnsi="Itim" w:cs="Itim"/>
          <w:b/>
          <w:bCs/>
          <w:sz w:val="52"/>
          <w:szCs w:val="52"/>
          <w:cs/>
        </w:rPr>
        <w:t xml:space="preserve"> </w:t>
      </w:r>
    </w:p>
    <w:p w14:paraId="0C15B8F1" w14:textId="18EB70FA" w:rsidR="00B57CC0" w:rsidRPr="00662CA8" w:rsidRDefault="00B57CC0" w:rsidP="00662CA8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60"/>
          <w:szCs w:val="60"/>
        </w:rPr>
      </w:pPr>
      <w:r w:rsidRPr="00662CA8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เดินทางโดยสายการบิน</w:t>
      </w:r>
      <w:r w:rsidR="00662CA8" w:rsidRPr="00662CA8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กวางสีแอร์</w:t>
      </w:r>
      <w:r w:rsidRPr="00662CA8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 </w:t>
      </w:r>
      <w:r w:rsidR="00662CA8" w:rsidRPr="00662CA8">
        <w:rPr>
          <w:rFonts w:ascii="Itim" w:eastAsia="Times New Roman" w:hAnsi="Itim" w:cs="Itim"/>
          <w:b/>
          <w:bCs/>
          <w:color w:val="0000CC"/>
          <w:sz w:val="40"/>
          <w:szCs w:val="40"/>
        </w:rPr>
        <w:t>GX AIRLINES</w:t>
      </w:r>
      <w:r w:rsidRPr="00662CA8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 </w:t>
      </w:r>
      <w:r w:rsidRPr="00662CA8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(</w:t>
      </w:r>
      <w:r w:rsidR="00662CA8" w:rsidRPr="00662CA8">
        <w:rPr>
          <w:rFonts w:ascii="Itim" w:eastAsia="Times New Roman" w:hAnsi="Itim" w:cs="Itim"/>
          <w:b/>
          <w:bCs/>
          <w:color w:val="0000CC"/>
          <w:sz w:val="40"/>
          <w:szCs w:val="40"/>
        </w:rPr>
        <w:t>GX</w:t>
      </w:r>
      <w:r w:rsidRPr="00662CA8">
        <w:rPr>
          <w:rFonts w:ascii="Itim" w:eastAsia="Times New Roman" w:hAnsi="Itim" w:cs="Itim"/>
          <w:b/>
          <w:bCs/>
          <w:color w:val="0000CC"/>
          <w:sz w:val="40"/>
          <w:szCs w:val="40"/>
        </w:rPr>
        <w:t>)</w:t>
      </w:r>
    </w:p>
    <w:p w14:paraId="3864B7CA" w14:textId="2603973E" w:rsidR="00B57CC0" w:rsidRPr="00662CA8" w:rsidRDefault="00662CA8" w:rsidP="00662CA8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36"/>
          <w:szCs w:val="36"/>
          <w:cs/>
        </w:rPr>
      </w:pP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GX</w:t>
      </w:r>
      <w:proofErr w:type="gramStart"/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8908</w:t>
      </w:r>
      <w:r w:rsidR="00B57CC0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BKK</w:t>
      </w:r>
      <w:proofErr w:type="gramEnd"/>
      <w:r w:rsidR="00B57CC0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685FAB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proofErr w:type="gramStart"/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NNG</w:t>
      </w:r>
      <w:r w:rsidR="00B57CC0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685FAB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20</w:t>
      </w:r>
      <w:r w:rsidR="00D01BEA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4</w:t>
      </w:r>
      <w:r w:rsidR="00E16A93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proofErr w:type="gramEnd"/>
      <w:r w:rsidR="00685FAB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E16A93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>–</w:t>
      </w:r>
      <w:r w:rsidR="00685FAB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proofErr w:type="gramStart"/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23</w:t>
      </w:r>
      <w:r w:rsidR="00E16A93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4</w:t>
      </w:r>
      <w:r w:rsidR="00E16A93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  <w:r w:rsidR="00B57CC0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/</w:t>
      </w:r>
      <w:proofErr w:type="gramEnd"/>
      <w:r w:rsidR="00B57CC0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B57CC0" w:rsidRPr="00662CA8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 xml:space="preserve"> 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GX</w:t>
      </w:r>
      <w:proofErr w:type="gramStart"/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8907</w:t>
      </w:r>
      <w:r w:rsidR="00B57CC0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NNG</w:t>
      </w:r>
      <w:proofErr w:type="gramEnd"/>
      <w:r w:rsidR="00B57CC0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685FAB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proofErr w:type="gramStart"/>
      <w:r w:rsidR="00B57CC0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BKK </w:t>
      </w:r>
      <w:r w:rsidR="00685FAB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D01BEA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>1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8</w:t>
      </w:r>
      <w:r w:rsidR="00D01BEA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35</w:t>
      </w:r>
      <w:proofErr w:type="gramEnd"/>
      <w:r w:rsidR="00685FAB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D01BEA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>-</w:t>
      </w:r>
      <w:r w:rsidR="00685FAB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>
        <w:rPr>
          <w:rFonts w:ascii="Itim" w:eastAsia="Times New Roman" w:hAnsi="Itim" w:cs="Itim"/>
          <w:b/>
          <w:bCs/>
          <w:sz w:val="36"/>
          <w:szCs w:val="36"/>
          <w:highlight w:val="yellow"/>
        </w:rPr>
        <w:t>19</w:t>
      </w:r>
      <w:r w:rsidR="00D01BEA"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Pr="00662CA8">
        <w:rPr>
          <w:rFonts w:ascii="Itim" w:eastAsia="Times New Roman" w:hAnsi="Itim" w:cs="Itim"/>
          <w:b/>
          <w:bCs/>
          <w:sz w:val="36"/>
          <w:szCs w:val="36"/>
          <w:highlight w:val="yellow"/>
        </w:rPr>
        <w:t>45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533953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BD185B" w14:textId="03745203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95C4A7A" w14:textId="618355AF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1903F9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โรงแรม</w:t>
            </w:r>
          </w:p>
        </w:tc>
      </w:tr>
      <w:tr w:rsidR="00D21D65" w:rsidRPr="000D1B86" w14:paraId="5C6BEA47" w14:textId="77777777" w:rsidTr="009A4082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7D56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1E5D" w14:textId="76A7A39A" w:rsidR="00D21D65" w:rsidRPr="00A10A2F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สนามบินสุวรรณภูมิ – สนามบิน</w:t>
            </w:r>
            <w:r w:rsidR="0052340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หนานหนิงอู๋ซู</w:t>
            </w:r>
            <w:r w:rsidR="000C17B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– </w:t>
            </w:r>
            <w:r w:rsidR="00EE47B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="0052340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หนานหนิง</w:t>
            </w:r>
            <w:r w:rsidR="00E16A9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1B29D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(-</w:t>
            </w:r>
            <w:r w:rsidR="00AC0B8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/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-</w:t>
            </w:r>
            <w:r w:rsidR="00AC0B8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/-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96F4" w14:textId="0FE93241" w:rsidR="00D21D65" w:rsidRPr="001C4910" w:rsidRDefault="00523402" w:rsidP="00685FAB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</w:rPr>
              <w:t>KAITIAN FOUR SEASONS</w:t>
            </w:r>
            <w:r w:rsidR="003F156D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="00D21D65" w:rsidRPr="001C4910">
              <w:rPr>
                <w:rFonts w:asciiTheme="majorBidi" w:hAnsiTheme="majorBidi" w:cstheme="majorBidi"/>
                <w:b/>
                <w:bCs/>
                <w:sz w:val="28"/>
              </w:rPr>
              <w:t xml:space="preserve">HOTEL </w:t>
            </w:r>
            <w:r w:rsidR="0069467B" w:rsidRPr="001C4910">
              <w:rPr>
                <w:rFonts w:asciiTheme="majorBidi" w:hAnsiTheme="majorBidi" w:cstheme="majorBidi"/>
                <w:b/>
                <w:bCs/>
                <w:sz w:val="28"/>
              </w:rPr>
              <w:t xml:space="preserve">4 </w:t>
            </w:r>
            <w:r w:rsidR="0069467B" w:rsidRPr="001C4910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  <w:r w:rsidR="00D21D65" w:rsidRPr="001C4910">
              <w:rPr>
                <w:rFonts w:asciiTheme="majorBidi" w:hAnsiTheme="majorBidi" w:cstheme="majorBidi"/>
                <w:b/>
                <w:bCs/>
                <w:sz w:val="28"/>
                <w:cs/>
              </w:rPr>
              <w:t xml:space="preserve">หรือเทียบเท่า </w:t>
            </w:r>
          </w:p>
        </w:tc>
      </w:tr>
      <w:tr w:rsidR="00D21D65" w:rsidRPr="000D1B86" w14:paraId="0094AC8E" w14:textId="77777777" w:rsidTr="009A4082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8541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D1D3" w14:textId="6E3BCBF2" w:rsidR="00D21D65" w:rsidRPr="00A10A2F" w:rsidRDefault="00E618ED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เมืองหนานหนิง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C2467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นั่งรถไฟความเร็วสูงสู่เมืองกุ้ยหลิน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เขางวงช้าง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เจดีย์เงินเจดีย์ทอง(ด้านนอก)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โชว์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MIRAJ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ถนนตงซีเซียง  </w:t>
            </w:r>
            <w:r w:rsidR="001B29D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AC0B8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B/L/-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20B5" w14:textId="16A6FFCC" w:rsidR="00D21D65" w:rsidRPr="00E618ED" w:rsidRDefault="003F156D" w:rsidP="003F156D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E61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GUILIN </w:t>
            </w:r>
            <w:r w:rsidR="00E618ED" w:rsidRPr="00E61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TIANJIE INTERNATIONAL</w:t>
            </w:r>
            <w:r w:rsidRPr="00E61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HOTEL 4 </w:t>
            </w:r>
            <w:r w:rsidRPr="00E618ED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ดาว</w:t>
            </w:r>
            <w:r w:rsidRPr="00E618ED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D21D65" w:rsidRPr="000D1B86" w14:paraId="572904D5" w14:textId="77777777" w:rsidTr="009A4082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6D2B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038F" w14:textId="577F737D" w:rsidR="00D21D65" w:rsidRPr="00A10A2F" w:rsidRDefault="003447F7" w:rsidP="00430EEE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เมืองกุ้ยหลิน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</w:t>
            </w:r>
            <w:r w:rsidR="00D8328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4375D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เมืองซินหนิง</w:t>
            </w:r>
            <w:r w:rsidR="00D8328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83286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D06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อุทยานมรดกโลกทางธรรมชาติปาเจียวจ้าย(เขาแปดเหลี่ยม)</w:t>
            </w:r>
            <w:r w:rsidR="00D8328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+</w:t>
            </w:r>
            <w:r w:rsidR="00D8328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วัดโบราณหยุนไถ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D8328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นั่งกระเช้าชมวิว </w:t>
            </w:r>
            <w:r w:rsidR="00D83286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D8328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เมืองกุ้ยหลิน </w:t>
            </w:r>
            <w:r w:rsidR="001B29D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AC0B8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2952" w14:textId="77777777" w:rsidR="007C2467" w:rsidRDefault="00D83286" w:rsidP="007C2467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</w:rPr>
              <w:t>LANG SHAN VIENNA</w:t>
            </w:r>
            <w:r w:rsidR="007C2467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="003447F7" w:rsidRPr="001C4910">
              <w:rPr>
                <w:rFonts w:asciiTheme="majorBidi" w:hAnsiTheme="majorBidi" w:cstheme="majorBidi"/>
                <w:b/>
                <w:bCs/>
                <w:sz w:val="28"/>
              </w:rPr>
              <w:t xml:space="preserve">HOTEL </w:t>
            </w:r>
          </w:p>
          <w:p w14:paraId="786BB5C3" w14:textId="34FB12A6" w:rsidR="00D21D65" w:rsidRPr="001C4910" w:rsidRDefault="003447F7" w:rsidP="007C2467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1C4910">
              <w:rPr>
                <w:rFonts w:asciiTheme="majorBidi" w:hAnsiTheme="majorBidi" w:cstheme="majorBidi"/>
                <w:b/>
                <w:bCs/>
                <w:sz w:val="28"/>
              </w:rPr>
              <w:t xml:space="preserve">4 </w:t>
            </w:r>
            <w:r w:rsidRPr="001C4910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  <w:r w:rsidRPr="001C4910">
              <w:rPr>
                <w:rFonts w:asciiTheme="majorBidi" w:hAnsiTheme="majorBidi" w:cstheme="majorBidi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D21D65" w:rsidRPr="000D1B86" w14:paraId="13ED3D28" w14:textId="77777777" w:rsidTr="009A4082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371E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6EA3" w14:textId="6D1B5479" w:rsidR="00430EEE" w:rsidRPr="00A10A2F" w:rsidRDefault="004375D1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เมืองซินหนิง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7C2467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F156D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เมืองหยางซั่ว </w:t>
            </w:r>
            <w:r w:rsidR="00061898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เมืองโบราณซิงผิง </w:t>
            </w:r>
            <w:r w:rsidR="007C2467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ชมวิวแม่น้ำหลีเจียง(ธนบัตร 20 หยวน)</w:t>
            </w:r>
            <w:r w:rsidR="00061898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*</w:t>
            </w:r>
            <w:r w:rsidR="007C2467" w:rsidRPr="007C2467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highlight w:val="yellow"/>
              </w:rPr>
              <w:t>OPTION</w:t>
            </w:r>
            <w:r w:rsidR="007C2467" w:rsidRP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="003F156D" w:rsidRP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highlight w:val="yellow"/>
                <w:cs/>
              </w:rPr>
              <w:t>เขาหลูยี่+ระเบียงกระจก</w:t>
            </w:r>
            <w:r w:rsidR="007C2467" w:rsidRP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highlight w:val="yellow"/>
                <w:cs/>
              </w:rPr>
              <w:t>+นั่งกระเช้า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35D7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ถนนซีเจีย</w:t>
            </w:r>
            <w:r w:rsidR="001B29D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AC0B8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B/L/-</w:t>
            </w:r>
            <w:r w:rsidR="00AC0B8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C594" w14:textId="77777777" w:rsidR="007C2467" w:rsidRDefault="007C2467" w:rsidP="007C2467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</w:rPr>
              <w:t>YANGSHOU VIENNA</w:t>
            </w:r>
            <w:r w:rsidR="003F156D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="003F156D" w:rsidRPr="001C4910">
              <w:rPr>
                <w:rFonts w:asciiTheme="majorBidi" w:hAnsiTheme="majorBidi" w:cstheme="majorBidi"/>
                <w:b/>
                <w:bCs/>
                <w:sz w:val="28"/>
              </w:rPr>
              <w:t xml:space="preserve">HOTEL </w:t>
            </w:r>
          </w:p>
          <w:p w14:paraId="21DC1A64" w14:textId="492B79CF" w:rsidR="00D21D65" w:rsidRPr="001C4910" w:rsidRDefault="003F156D" w:rsidP="007C2467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1C4910">
              <w:rPr>
                <w:rFonts w:asciiTheme="majorBidi" w:hAnsiTheme="majorBidi" w:cstheme="majorBidi"/>
                <w:b/>
                <w:bCs/>
                <w:sz w:val="28"/>
              </w:rPr>
              <w:t xml:space="preserve">4 </w:t>
            </w:r>
            <w:r w:rsidRPr="001C4910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  <w:r w:rsidRPr="001C4910">
              <w:rPr>
                <w:rFonts w:asciiTheme="majorBidi" w:hAnsiTheme="majorBidi" w:cstheme="majorBidi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D21D65" w:rsidRPr="000D1B86" w14:paraId="6624D1E3" w14:textId="77777777" w:rsidTr="009A4082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6370" w14:textId="69FB4A11" w:rsidR="00D21D65" w:rsidRPr="00A10A2F" w:rsidRDefault="007C2467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A404" w14:textId="21284FA3" w:rsidR="00D21D65" w:rsidRPr="00A10A2F" w:rsidRDefault="002A38AA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หยางซั่ว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061898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– </w:t>
            </w:r>
            <w:r w:rsidR="007C2467" w:rsidRPr="007C2467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นั่งรถไฟความเร็วสูงสู่เมือง</w:t>
            </w:r>
            <w:r w:rsidR="007C2467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หนานหนิง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9325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– 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ช้อปปิ้ง </w:t>
            </w:r>
            <w:proofErr w:type="spellStart"/>
            <w:r w:rsidR="007C246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ShanShan</w:t>
            </w:r>
            <w:proofErr w:type="spellEnd"/>
            <w:r w:rsidR="007C246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Outlet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774CD0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</w:t>
            </w:r>
            <w:r w:rsidR="007C246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หนานหนิงอู๋ซู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 สนามบินสุวรรณภูมิ</w:t>
            </w:r>
            <w:r w:rsidR="001B29D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(</w:t>
            </w:r>
            <w:r w:rsidR="001B29D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B/L/-</w:t>
            </w:r>
            <w:r w:rsidR="001B29D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BE92" w14:textId="77777777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75B26AEE" w14:textId="53E33003" w:rsidR="009577E2" w:rsidRPr="009577E2" w:rsidRDefault="009577E2" w:rsidP="007A2F25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1D5F57AA" w14:textId="77777777" w:rsidR="009577E2" w:rsidRPr="000C17B2" w:rsidRDefault="009577E2" w:rsidP="000D1B8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0036BB9F" w14:textId="77777777" w:rsidR="00243C13" w:rsidRPr="00B10EAA" w:rsidRDefault="00243C13" w:rsidP="00243C13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  <w:r w:rsidRPr="00B10EA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lastRenderedPageBreak/>
        <w:t>***</w:t>
      </w:r>
      <w:r w:rsidRPr="00B10EA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B10EA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ราคาขายเป็นราคาโปรโมชั่นไม่มีราคาเด็ก</w:t>
      </w:r>
      <w:r w:rsidRPr="00B10EA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B10EA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ไม่รวมค่าทิปไกด์ท้องถิ่นและคนขับรถ </w:t>
      </w:r>
    </w:p>
    <w:p w14:paraId="259E5923" w14:textId="52A49141" w:rsidR="00822BC8" w:rsidRPr="00533953" w:rsidRDefault="00243C13" w:rsidP="00533953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  <w:r w:rsidRPr="00B10EA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ท่านละ </w:t>
      </w:r>
      <w:r w:rsidR="00822BC8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2</w:t>
      </w:r>
      <w:r w:rsidRPr="00B10EA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,</w:t>
      </w:r>
      <w:r w:rsidR="00822BC8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0</w:t>
      </w:r>
      <w:r w:rsidRPr="00B10EA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00 บาท</w:t>
      </w:r>
      <w:r w:rsidRPr="00B10EA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B10EA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ตลอดการเดินทาง</w:t>
      </w:r>
      <w:r w:rsidRPr="00B10EA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ค่าทิป</w:t>
      </w:r>
      <w:r w:rsidRPr="00B10EA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หัวหน้าทัวร์ไทยแล้วแต่ความพึงพอใจในการบริการ </w:t>
      </w:r>
      <w:r w:rsidRPr="00B10EA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B10EA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</w:p>
    <w:p w14:paraId="6309DCE1" w14:textId="58B151DC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</w:p>
    <w:p w14:paraId="596A933C" w14:textId="2E7036E7" w:rsidR="00013C6C" w:rsidRPr="00822BC8" w:rsidRDefault="009128E2" w:rsidP="00AC0B8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D966" w:themeFill="accent4" w:themeFillTint="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822BC8">
        <w:rPr>
          <w:rFonts w:asciiTheme="majorBidi" w:hAnsiTheme="majorBidi" w:cstheme="majorBidi"/>
          <w:b/>
          <w:bCs/>
          <w:sz w:val="34"/>
          <w:szCs w:val="34"/>
          <w:cs/>
        </w:rPr>
        <w:t>วันแรก</w:t>
      </w:r>
      <w:r w:rsidRPr="00822BC8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B10EAA" w:rsidRPr="00822BC8">
        <w:rPr>
          <w:rFonts w:asciiTheme="majorBidi" w:hAnsiTheme="majorBidi" w:cstheme="majorBidi"/>
          <w:b/>
          <w:bCs/>
          <w:sz w:val="34"/>
          <w:szCs w:val="34"/>
          <w:cs/>
        </w:rPr>
        <w:t>สนามบินสุวรรณภูมิ – สนามบิน</w:t>
      </w:r>
      <w:r w:rsidR="00523402">
        <w:rPr>
          <w:rFonts w:asciiTheme="majorBidi" w:hAnsiTheme="majorBidi" w:cstheme="majorBidi" w:hint="cs"/>
          <w:b/>
          <w:bCs/>
          <w:sz w:val="34"/>
          <w:szCs w:val="34"/>
          <w:cs/>
        </w:rPr>
        <w:t>หนานหนิงอู๋ซู</w:t>
      </w:r>
      <w:r w:rsidR="00B10EAA" w:rsidRPr="00822BC8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10EAA" w:rsidRPr="00822BC8">
        <w:rPr>
          <w:rFonts w:asciiTheme="majorBidi" w:hAnsiTheme="majorBidi" w:cstheme="majorBidi"/>
          <w:b/>
          <w:bCs/>
          <w:sz w:val="34"/>
          <w:szCs w:val="34"/>
          <w:cs/>
        </w:rPr>
        <w:t xml:space="preserve">– </w:t>
      </w:r>
      <w:r w:rsidR="00B10EAA" w:rsidRPr="00822BC8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</w:t>
      </w:r>
      <w:r w:rsidR="00523402">
        <w:rPr>
          <w:rFonts w:asciiTheme="majorBidi" w:hAnsiTheme="majorBidi" w:cstheme="majorBidi" w:hint="cs"/>
          <w:b/>
          <w:bCs/>
          <w:sz w:val="34"/>
          <w:szCs w:val="34"/>
          <w:cs/>
        </w:rPr>
        <w:t>หนานหนิง</w:t>
      </w:r>
      <w:r w:rsidR="00B10EAA" w:rsidRPr="00822BC8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</w:p>
    <w:p w14:paraId="0707F87F" w14:textId="08300FD7" w:rsidR="00D01BEA" w:rsidRPr="00AE344B" w:rsidRDefault="000C29EA" w:rsidP="00D01BE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1</w:t>
      </w:r>
      <w:r w:rsidR="007E1720">
        <w:rPr>
          <w:rFonts w:asciiTheme="majorBidi" w:hAnsiTheme="majorBidi" w:cstheme="majorBidi" w:hint="cs"/>
          <w:b/>
          <w:bCs/>
          <w:sz w:val="34"/>
          <w:szCs w:val="34"/>
          <w:cs/>
        </w:rPr>
        <w:t>7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7E1720">
        <w:rPr>
          <w:rFonts w:asciiTheme="majorBidi" w:hAnsiTheme="majorBidi" w:cstheme="majorBidi" w:hint="cs"/>
          <w:b/>
          <w:bCs/>
          <w:sz w:val="34"/>
          <w:szCs w:val="34"/>
          <w:cs/>
        </w:rPr>
        <w:t>30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EB7A34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สนามบิน</w:t>
      </w:r>
      <w:r w:rsidR="004C7FF0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สุวรรณภูมิ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อาคารผู้โดยสารขาออก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ชั้น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4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7E1720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ประตู 10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เคาน์เตอร์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7E1720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W 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7E1720" w:rsidRPr="007E1720">
        <w:rPr>
          <w:rFonts w:asciiTheme="majorBidi" w:hAnsiTheme="majorBidi" w:cstheme="majorBidi"/>
          <w:color w:val="0000FF"/>
          <w:sz w:val="36"/>
          <w:szCs w:val="36"/>
        </w:rPr>
        <w:t xml:space="preserve">Guangxi </w:t>
      </w:r>
      <w:proofErr w:type="spellStart"/>
      <w:r w:rsidR="007E1720" w:rsidRPr="007E1720">
        <w:rPr>
          <w:rFonts w:asciiTheme="majorBidi" w:hAnsiTheme="majorBidi" w:cstheme="majorBidi"/>
          <w:color w:val="0000FF"/>
          <w:sz w:val="36"/>
          <w:szCs w:val="36"/>
        </w:rPr>
        <w:t>Beibu</w:t>
      </w:r>
      <w:proofErr w:type="spellEnd"/>
      <w:r w:rsidR="007E1720" w:rsidRPr="007E1720">
        <w:rPr>
          <w:rFonts w:asciiTheme="majorBidi" w:hAnsiTheme="majorBidi" w:cstheme="majorBidi"/>
          <w:color w:val="0000FF"/>
          <w:sz w:val="36"/>
          <w:szCs w:val="36"/>
        </w:rPr>
        <w:t xml:space="preserve"> Gulf Airlines</w:t>
      </w:r>
      <w:r w:rsidR="00D01BEA" w:rsidRPr="007E1720">
        <w:rPr>
          <w:rFonts w:asciiTheme="majorBidi" w:hAnsiTheme="majorBidi" w:cstheme="majorBidi"/>
          <w:color w:val="0000FF"/>
          <w:sz w:val="36"/>
          <w:szCs w:val="36"/>
        </w:rPr>
        <w:t xml:space="preserve"> (</w:t>
      </w:r>
      <w:r w:rsidR="007E1720" w:rsidRPr="007E1720">
        <w:rPr>
          <w:rFonts w:asciiTheme="majorBidi" w:hAnsiTheme="majorBidi" w:cstheme="majorBidi"/>
          <w:color w:val="0000FF"/>
          <w:sz w:val="36"/>
          <w:szCs w:val="36"/>
        </w:rPr>
        <w:t>GX</w:t>
      </w:r>
      <w:r w:rsidR="00D01BEA" w:rsidRPr="007E1720">
        <w:rPr>
          <w:rFonts w:asciiTheme="majorBidi" w:hAnsiTheme="majorBidi" w:cstheme="majorBidi"/>
          <w:color w:val="0000FF"/>
          <w:sz w:val="36"/>
          <w:szCs w:val="36"/>
        </w:rPr>
        <w:t>)</w:t>
      </w:r>
      <w:r w:rsidR="00FE0C6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D01BEA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0E428403" w14:textId="0B92B026" w:rsidR="00D01BEA" w:rsidRPr="000A6137" w:rsidRDefault="00523402" w:rsidP="00D01BE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20</w:t>
      </w:r>
      <w:r w:rsidR="004C7FF0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.</w:t>
      </w:r>
      <w:r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4</w:t>
      </w:r>
      <w:r w:rsidR="00FE0C65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5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="00EB7A34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EB7A34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หนานหนิง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7E1720" w:rsidRPr="007E1720">
        <w:rPr>
          <w:rFonts w:asciiTheme="majorBidi" w:hAnsiTheme="majorBidi" w:cstheme="majorBidi"/>
          <w:color w:val="0000FF"/>
          <w:sz w:val="36"/>
          <w:szCs w:val="36"/>
        </w:rPr>
        <w:t xml:space="preserve">Guangxi </w:t>
      </w:r>
      <w:proofErr w:type="spellStart"/>
      <w:r w:rsidR="007E1720" w:rsidRPr="007E1720">
        <w:rPr>
          <w:rFonts w:asciiTheme="majorBidi" w:hAnsiTheme="majorBidi" w:cstheme="majorBidi"/>
          <w:color w:val="0000FF"/>
          <w:sz w:val="36"/>
          <w:szCs w:val="36"/>
        </w:rPr>
        <w:t>Beibu</w:t>
      </w:r>
      <w:proofErr w:type="spellEnd"/>
      <w:r w:rsidR="007E1720" w:rsidRPr="007E1720">
        <w:rPr>
          <w:rFonts w:asciiTheme="majorBidi" w:hAnsiTheme="majorBidi" w:cstheme="majorBidi"/>
          <w:color w:val="0000FF"/>
          <w:sz w:val="36"/>
          <w:szCs w:val="36"/>
        </w:rPr>
        <w:t xml:space="preserve"> Gulf Airlines (GX)</w:t>
      </w:r>
      <w:r w:rsidR="0037049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FE0C65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7E1720" w:rsidRPr="007E1720"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lang w:eastAsia="zh-CN"/>
        </w:rPr>
        <w:t>GX8908</w:t>
      </w:r>
      <w:r w:rsidR="00D01BEA" w:rsidRPr="007E1720">
        <w:rPr>
          <w:rFonts w:asciiTheme="majorBidi" w:eastAsia="SimSun" w:hAnsiTheme="majorBidi" w:cstheme="majorBidi"/>
          <w:color w:val="0000FF"/>
          <w:kern w:val="2"/>
          <w:sz w:val="34"/>
          <w:szCs w:val="34"/>
          <w:lang w:eastAsia="zh-CN"/>
        </w:rPr>
        <w:t xml:space="preserve"> </w:t>
      </w:r>
      <w:r w:rsidR="00D01BEA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</w:p>
    <w:p w14:paraId="4C43ADF4" w14:textId="2FCF2103" w:rsidR="00523402" w:rsidRDefault="00523402" w:rsidP="0052340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23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>
        <w:rPr>
          <w:rFonts w:asciiTheme="majorBidi" w:hAnsiTheme="majorBidi" w:cstheme="majorBidi"/>
          <w:b/>
          <w:bCs/>
          <w:sz w:val="34"/>
          <w:szCs w:val="34"/>
        </w:rPr>
        <w:t>40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3F1F16" w:rsidRPr="002D5853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หนานหนิง</w:t>
      </w:r>
      <w:r w:rsidRPr="00523402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อู๋ซู (</w:t>
      </w:r>
      <w:r w:rsidRPr="00523402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Nanning </w:t>
      </w:r>
      <w:proofErr w:type="spellStart"/>
      <w:r w:rsidRPr="00523402">
        <w:rPr>
          <w:rFonts w:asciiTheme="majorBidi" w:hAnsiTheme="majorBidi" w:cstheme="majorBidi"/>
          <w:b/>
          <w:bCs/>
          <w:color w:val="0000FF"/>
          <w:sz w:val="34"/>
          <w:szCs w:val="34"/>
        </w:rPr>
        <w:t>Wuxu</w:t>
      </w:r>
      <w:proofErr w:type="spellEnd"/>
      <w:r w:rsidRPr="00523402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International Airport)</w:t>
      </w:r>
      <w:r w:rsidR="003F1F16" w:rsidRPr="002D5853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ผ่านพิธีการตรวจคนเข้าเมืองและศุลกากรเรียบร้อย (เวลาท้องถิ่นประเทศ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  <w:r w:rsidR="000C17B2">
        <w:rPr>
          <w:rFonts w:asciiTheme="majorBidi" w:hAnsiTheme="majorBidi" w:cstheme="majorBidi"/>
          <w:sz w:val="34"/>
          <w:szCs w:val="34"/>
        </w:rPr>
        <w:t xml:space="preserve"> </w:t>
      </w:r>
      <w:r w:rsidR="00BC7A8F">
        <w:rPr>
          <w:rFonts w:asciiTheme="majorBidi" w:hAnsiTheme="majorBidi" w:cstheme="majorBidi"/>
          <w:sz w:val="34"/>
          <w:szCs w:val="34"/>
        </w:rPr>
        <w:t xml:space="preserve"> </w:t>
      </w:r>
      <w:r w:rsidR="00BC7A8F">
        <w:rPr>
          <w:rFonts w:asciiTheme="majorBidi" w:hAnsiTheme="majorBidi" w:cstheme="majorBidi" w:hint="cs"/>
          <w:sz w:val="34"/>
          <w:szCs w:val="34"/>
          <w:cs/>
        </w:rPr>
        <w:t xml:space="preserve">เข้าสู่ตัว </w:t>
      </w:r>
      <w:r w:rsidRPr="00523402">
        <w:rPr>
          <w:rFonts w:asciiTheme="majorBidi" w:hAnsiTheme="majorBidi" w:cstheme="majorBidi"/>
          <w:color w:val="0000FF"/>
          <w:sz w:val="34"/>
          <w:szCs w:val="34"/>
          <w:cs/>
        </w:rPr>
        <w:t>เมืองหนานหนิง (</w:t>
      </w:r>
      <w:r w:rsidRPr="00523402">
        <w:rPr>
          <w:rFonts w:asciiTheme="majorBidi" w:hAnsiTheme="majorBidi" w:cstheme="majorBidi"/>
          <w:color w:val="0000FF"/>
          <w:sz w:val="34"/>
          <w:szCs w:val="34"/>
        </w:rPr>
        <w:t xml:space="preserve">Nanning) </w:t>
      </w:r>
      <w:r w:rsidRPr="00523402">
        <w:rPr>
          <w:rFonts w:asciiTheme="majorBidi" w:hAnsiTheme="majorBidi" w:cstheme="majorBidi"/>
          <w:sz w:val="34"/>
          <w:szCs w:val="34"/>
          <w:cs/>
        </w:rPr>
        <w:t>เมืองหลวงและเมืองที่ใหญ่ที่สุดของเขตปกครองตนเองกว่างซีจ้วง ทางตอนใต้ของประเทศจีนได้รับฉายาว่า "เมืองสีเขียว" เนื่องจากมีความอุดมสมบูรณ์และพื้นที่สีเขียวมากมาย เป็นศูนย์กลางทางการค้าและการเมืองที่สำคัญในฐานะประตูสู่ประชาคมเศรษฐกิจอาเซียน (</w:t>
      </w:r>
      <w:r w:rsidRPr="00523402">
        <w:rPr>
          <w:rFonts w:asciiTheme="majorBidi" w:hAnsiTheme="majorBidi" w:cstheme="majorBidi"/>
          <w:sz w:val="34"/>
          <w:szCs w:val="34"/>
        </w:rPr>
        <w:t>CAEXPO)</w:t>
      </w:r>
      <w:r w:rsidR="003B4022">
        <w:rPr>
          <w:rFonts w:asciiTheme="majorBidi" w:hAnsiTheme="majorBidi" w:cstheme="majorBidi"/>
          <w:sz w:val="34"/>
          <w:szCs w:val="34"/>
        </w:rPr>
        <w:t>.</w:t>
      </w:r>
    </w:p>
    <w:p w14:paraId="6176334B" w14:textId="41C03C93" w:rsidR="00B901E6" w:rsidRPr="009B1AE2" w:rsidRDefault="00B901E6" w:rsidP="009B1AE2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3B4022">
        <w:rPr>
          <w:rFonts w:asciiTheme="majorBidi" w:hAnsiTheme="majorBidi" w:cstheme="majorBidi"/>
          <w:b/>
          <w:bCs/>
          <w:sz w:val="34"/>
          <w:szCs w:val="34"/>
        </w:rPr>
        <w:t>KAITIAN FOUR SEASONS</w:t>
      </w:r>
      <w:r w:rsidR="002A38AA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B10EAA" w:rsidRPr="00B10EAA">
        <w:rPr>
          <w:rFonts w:asciiTheme="majorBidi" w:hAnsiTheme="majorBidi" w:cstheme="majorBidi"/>
          <w:b/>
          <w:bCs/>
          <w:sz w:val="34"/>
          <w:szCs w:val="34"/>
        </w:rPr>
        <w:t>HOTEL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C95912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C95912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DABBFAE" w14:textId="79B221EE" w:rsidR="00F50FC2" w:rsidRPr="00B15F3F" w:rsidRDefault="00F50FC2" w:rsidP="003B4022">
      <w:pPr>
        <w:spacing w:line="240" w:lineRule="auto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</w:p>
    <w:p w14:paraId="21712224" w14:textId="08FFCC37" w:rsidR="002A38AA" w:rsidRPr="007C2467" w:rsidRDefault="00B901E6" w:rsidP="00AC0B8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D966" w:themeFill="accent4" w:themeFillTint="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822BC8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Pr="00822BC8">
        <w:rPr>
          <w:rFonts w:asciiTheme="majorBidi" w:hAnsiTheme="majorBidi" w:cstheme="majorBidi" w:hint="cs"/>
          <w:b/>
          <w:bCs/>
          <w:sz w:val="34"/>
          <w:szCs w:val="34"/>
          <w:cs/>
        </w:rPr>
        <w:t>อง</w:t>
      </w:r>
      <w:r w:rsidRPr="00822BC8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เมืองหนานหนิง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AC0B81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นั่งรถไฟความเร็วสูงสู่เมืองกุ้ยหลิน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เขางวงช้าง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เจดีย์เงินเจดีย์ทอง(ด้านนอก)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โชว์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</w:rPr>
        <w:t xml:space="preserve">MIRAJ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AC0B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ถนนตงซีเซียง  </w:t>
      </w:r>
    </w:p>
    <w:p w14:paraId="3C35E162" w14:textId="3A51C33A" w:rsidR="0001757A" w:rsidRDefault="00B901E6" w:rsidP="003B402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</w:p>
    <w:p w14:paraId="409DD904" w14:textId="4341E947" w:rsidR="003B4022" w:rsidRDefault="003B4022" w:rsidP="003B4022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DB124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cs/>
        </w:rPr>
        <w:t>สู่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 </w:t>
      </w:r>
      <w:r w:rsidRPr="00897B2E">
        <w:rPr>
          <w:rFonts w:asciiTheme="majorBidi" w:hAnsiTheme="majorBidi" w:cstheme="majorBidi"/>
          <w:color w:val="0000FF"/>
          <w:sz w:val="34"/>
          <w:szCs w:val="34"/>
          <w:cs/>
        </w:rPr>
        <w:t>สถานีรถไฟความเร็วสูง เพื่อโดยสารรถไฟสู่ เมือง</w:t>
      </w:r>
      <w:r>
        <w:rPr>
          <w:rFonts w:asciiTheme="majorBidi" w:hAnsiTheme="majorBidi" w:cstheme="majorBidi" w:hint="cs"/>
          <w:color w:val="0000FF"/>
          <w:sz w:val="34"/>
          <w:szCs w:val="34"/>
          <w:cs/>
        </w:rPr>
        <w:t>กุ้ยหลิน</w:t>
      </w:r>
      <w:r w:rsidRPr="007E5573">
        <w:rPr>
          <w:rFonts w:asciiTheme="majorBidi" w:hAnsiTheme="majorBidi" w:cstheme="majorBidi"/>
          <w:sz w:val="34"/>
          <w:szCs w:val="34"/>
          <w:cs/>
        </w:rPr>
        <w:t xml:space="preserve"> (บัตรโดยสารชั้นปกติ)</w:t>
      </w:r>
    </w:p>
    <w:p w14:paraId="029B38A3" w14:textId="1CC207C2" w:rsidR="003B4022" w:rsidRPr="00897B2E" w:rsidRDefault="003B4022" w:rsidP="003B402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u w:val="dotted"/>
        </w:rPr>
      </w:pP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 xml:space="preserve">หมายเหตุ 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</w:rPr>
        <w:t xml:space="preserve">:  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 xml:space="preserve">การขึ้นรถไฟลูกค้าต้องนำกระเป๋าสัมภาระขึ้นขบวนรถไฟด้วยตัวท่านเอง ควรจัดให้เรียบร้อยและไม่ควรใช้กระเป๋าที่มีขนาดใหญ่จนเกินไป (รถไฟจะจอดประมาณ 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</w:rPr>
        <w:t xml:space="preserve">2-6 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>นาที ต่อสถานี)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</w:rPr>
        <w:t xml:space="preserve"> 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>เพื่อความรวดเร็วในการขึ้น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</w:rPr>
        <w:t>-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>ลงรถไฟ</w:t>
      </w:r>
      <w:r w:rsidRPr="00897B2E">
        <w:rPr>
          <w:rFonts w:asciiTheme="majorBidi" w:hAnsiTheme="majorBidi" w:cstheme="majorBidi"/>
          <w:b/>
          <w:bCs/>
          <w:sz w:val="34"/>
          <w:szCs w:val="34"/>
          <w:u w:val="dotted"/>
        </w:rPr>
        <w:t xml:space="preserve"> </w:t>
      </w:r>
      <w:r>
        <w:rPr>
          <w:rFonts w:asciiTheme="majorBidi" w:hAnsiTheme="majorBidi" w:cstheme="majorBidi" w:hint="cs"/>
          <w:color w:val="EE0000"/>
          <w:sz w:val="34"/>
          <w:szCs w:val="34"/>
          <w:u w:val="dotted"/>
          <w:cs/>
        </w:rPr>
        <w:t xml:space="preserve"> *</w:t>
      </w:r>
      <w:r w:rsidRPr="00897B2E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>ของมีคมทุกชนิดไม่สามารถนำขึ้นรถไฟได้ อาทิเช่นกรรไกร</w:t>
      </w:r>
      <w:r w:rsidRPr="00897B2E">
        <w:rPr>
          <w:rFonts w:asciiTheme="majorBidi" w:hAnsiTheme="majorBidi" w:cstheme="majorBidi" w:hint="cs"/>
          <w:color w:val="EE0000"/>
          <w:sz w:val="34"/>
          <w:szCs w:val="34"/>
          <w:u w:val="dotted"/>
          <w:cs/>
        </w:rPr>
        <w:t xml:space="preserve"> กรรไกรตัดเล็บ</w:t>
      </w:r>
      <w:r w:rsidRPr="00897B2E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 xml:space="preserve"> มีดพับ มีดปอกผลไม้</w:t>
      </w:r>
      <w:r>
        <w:rPr>
          <w:rFonts w:asciiTheme="majorBidi" w:hAnsiTheme="majorBidi" w:cstheme="majorBidi" w:hint="cs"/>
          <w:color w:val="EE0000"/>
          <w:sz w:val="34"/>
          <w:szCs w:val="34"/>
          <w:u w:val="dotted"/>
          <w:cs/>
        </w:rPr>
        <w:t>*</w:t>
      </w:r>
    </w:p>
    <w:p w14:paraId="17D871F3" w14:textId="3385DF54" w:rsidR="003B4022" w:rsidRDefault="003B4022" w:rsidP="003B402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color w:val="EE0000"/>
          <w:sz w:val="34"/>
          <w:szCs w:val="34"/>
          <w:u w:val="dotted"/>
          <w:lang w:val="th-TH"/>
        </w:rPr>
        <w:drawing>
          <wp:anchor distT="0" distB="0" distL="114300" distR="114300" simplePos="0" relativeHeight="251788288" behindDoc="0" locked="0" layoutInCell="1" allowOverlap="1" wp14:anchorId="721643DC" wp14:editId="1587CFFB">
            <wp:simplePos x="0" y="0"/>
            <wp:positionH relativeFrom="margin">
              <wp:posOffset>4933950</wp:posOffset>
            </wp:positionH>
            <wp:positionV relativeFrom="paragraph">
              <wp:posOffset>72086</wp:posOffset>
            </wp:positionV>
            <wp:extent cx="2146852" cy="1336396"/>
            <wp:effectExtent l="0" t="0" r="6350" b="0"/>
            <wp:wrapSquare wrapText="bothSides"/>
            <wp:docPr id="893134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34547" name="Picture 8931345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52" cy="1336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01B">
        <w:rPr>
          <w:rFonts w:asciiTheme="majorBidi" w:hAnsiTheme="majorBidi" w:cstheme="majorBidi" w:hint="cs"/>
          <w:sz w:val="34"/>
          <w:szCs w:val="34"/>
          <w:cs/>
        </w:rPr>
        <w:t>09.21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น.</w:t>
      </w:r>
      <w:r>
        <w:rPr>
          <w:rFonts w:asciiTheme="majorBidi" w:hAnsiTheme="majorBidi" w:cstheme="majorBidi"/>
          <w:sz w:val="34"/>
          <w:szCs w:val="34"/>
          <w:cs/>
        </w:rPr>
        <w:tab/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เดินทางสู่  </w:t>
      </w:r>
      <w:r w:rsidRPr="00897B2E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</w:t>
      </w:r>
      <w:r>
        <w:rPr>
          <w:rFonts w:asciiTheme="majorBidi" w:hAnsiTheme="majorBidi" w:cstheme="majorBidi" w:hint="cs"/>
          <w:color w:val="0000FF"/>
          <w:sz w:val="34"/>
          <w:szCs w:val="34"/>
          <w:cs/>
        </w:rPr>
        <w:t>กุ้ยหลิน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185A5D">
        <w:rPr>
          <w:rFonts w:asciiTheme="majorBidi" w:hAnsiTheme="majorBidi" w:cstheme="majorBidi" w:hint="cs"/>
          <w:color w:val="EE0000"/>
          <w:sz w:val="34"/>
          <w:szCs w:val="34"/>
          <w:cs/>
        </w:rPr>
        <w:t>โดยรถไฟความเร็วสูง</w:t>
      </w:r>
      <w:r>
        <w:rPr>
          <w:rFonts w:asciiTheme="majorBidi" w:hAnsiTheme="majorBidi" w:cstheme="majorBidi" w:hint="cs"/>
          <w:color w:val="EE0000"/>
          <w:sz w:val="34"/>
          <w:szCs w:val="34"/>
          <w:cs/>
        </w:rPr>
        <w:t>หนานหนิง-กุ้ยหลิน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8201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8201B" w:rsidRPr="00C8201B">
        <w:rPr>
          <w:rFonts w:asciiTheme="majorBidi" w:hAnsiTheme="majorBidi" w:cstheme="majorBidi"/>
          <w:color w:val="EE0000"/>
          <w:sz w:val="34"/>
          <w:szCs w:val="34"/>
        </w:rPr>
        <w:t>D1808</w:t>
      </w:r>
      <w:r w:rsidR="00C8201B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7E5573">
        <w:rPr>
          <w:rFonts w:asciiTheme="majorBidi" w:hAnsiTheme="majorBidi" w:cstheme="majorBidi"/>
          <w:sz w:val="34"/>
          <w:szCs w:val="34"/>
          <w:cs/>
        </w:rPr>
        <w:t>พิสูจน์ความเร็วของรถไฟด่วน</w:t>
      </w:r>
      <w:r w:rsidRPr="00897B2E">
        <w:rPr>
          <w:rFonts w:asciiTheme="majorBidi" w:hAnsiTheme="majorBidi" w:cstheme="majorBidi"/>
          <w:sz w:val="34"/>
          <w:szCs w:val="34"/>
          <w:cs/>
        </w:rPr>
        <w:t xml:space="preserve">วิ่งด้วยความเร็วเฉลี่ย </w:t>
      </w:r>
      <w:r w:rsidRPr="00897B2E">
        <w:rPr>
          <w:rFonts w:asciiTheme="majorBidi" w:hAnsiTheme="majorBidi" w:cstheme="majorBidi"/>
          <w:sz w:val="34"/>
          <w:szCs w:val="34"/>
        </w:rPr>
        <w:t xml:space="preserve">300 </w:t>
      </w:r>
      <w:r w:rsidRPr="00897B2E">
        <w:rPr>
          <w:rFonts w:asciiTheme="majorBidi" w:hAnsiTheme="majorBidi" w:cstheme="majorBidi"/>
          <w:sz w:val="34"/>
          <w:szCs w:val="34"/>
          <w:cs/>
        </w:rPr>
        <w:t>กม./ชม.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สัมผัสความรวดเร็วและการเดินทางแบบสะดวกสบาย (ใช้เวลาในการเดินทางประมาณ </w:t>
      </w:r>
      <w:r>
        <w:rPr>
          <w:rFonts w:asciiTheme="majorBidi" w:hAnsiTheme="majorBidi" w:cstheme="majorBidi"/>
          <w:sz w:val="34"/>
          <w:szCs w:val="34"/>
        </w:rPr>
        <w:t>2</w:t>
      </w:r>
      <w:r>
        <w:rPr>
          <w:rFonts w:asciiTheme="majorBidi" w:hAnsiTheme="majorBidi" w:cstheme="majorBidi" w:hint="cs"/>
          <w:sz w:val="34"/>
          <w:szCs w:val="34"/>
          <w:cs/>
        </w:rPr>
        <w:t>.30 ชม.)</w:t>
      </w:r>
    </w:p>
    <w:p w14:paraId="0012E75C" w14:textId="4D9FECDC" w:rsidR="00523402" w:rsidRPr="003B4022" w:rsidRDefault="00C8201B" w:rsidP="003B402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76000" behindDoc="0" locked="0" layoutInCell="1" allowOverlap="1" wp14:anchorId="78CC40D9" wp14:editId="2ADA690F">
            <wp:simplePos x="0" y="0"/>
            <wp:positionH relativeFrom="margin">
              <wp:align>right</wp:align>
            </wp:positionH>
            <wp:positionV relativeFrom="paragraph">
              <wp:posOffset>652366</wp:posOffset>
            </wp:positionV>
            <wp:extent cx="2157730" cy="1438275"/>
            <wp:effectExtent l="0" t="0" r="0" b="9525"/>
            <wp:wrapSquare wrapText="bothSides"/>
            <wp:docPr id="137272637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961252" name="Picture 76496125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4"/>
          <w:szCs w:val="34"/>
          <w:cs/>
        </w:rPr>
        <w:t>12.00</w:t>
      </w:r>
      <w:r w:rsidR="003B4022">
        <w:rPr>
          <w:rFonts w:asciiTheme="majorBidi" w:hAnsiTheme="majorBidi" w:cstheme="majorBidi"/>
          <w:sz w:val="34"/>
          <w:szCs w:val="34"/>
        </w:rPr>
        <w:t xml:space="preserve"> </w:t>
      </w:r>
      <w:r w:rsidR="003B4022">
        <w:rPr>
          <w:rFonts w:asciiTheme="majorBidi" w:hAnsiTheme="majorBidi" w:cstheme="majorBidi" w:hint="cs"/>
          <w:sz w:val="34"/>
          <w:szCs w:val="34"/>
          <w:cs/>
        </w:rPr>
        <w:t>น.</w:t>
      </w:r>
      <w:r w:rsidR="003B4022">
        <w:rPr>
          <w:rFonts w:asciiTheme="majorBidi" w:hAnsiTheme="majorBidi" w:cstheme="majorBidi"/>
          <w:sz w:val="34"/>
          <w:szCs w:val="34"/>
          <w:cs/>
        </w:rPr>
        <w:tab/>
      </w:r>
      <w:r w:rsidR="003B4022">
        <w:rPr>
          <w:rFonts w:asciiTheme="majorBidi" w:hAnsiTheme="majorBidi" w:cstheme="majorBidi" w:hint="cs"/>
          <w:sz w:val="34"/>
          <w:szCs w:val="34"/>
          <w:cs/>
        </w:rPr>
        <w:t xml:space="preserve">ถึง  </w:t>
      </w:r>
      <w:r w:rsidR="003B4022" w:rsidRPr="00897B2E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</w:t>
      </w:r>
      <w:r w:rsidR="003B4022">
        <w:rPr>
          <w:rFonts w:asciiTheme="majorBidi" w:hAnsiTheme="majorBidi" w:cstheme="majorBidi" w:hint="cs"/>
          <w:color w:val="0000FF"/>
          <w:sz w:val="34"/>
          <w:szCs w:val="34"/>
          <w:cs/>
        </w:rPr>
        <w:t>กุ้ยหลิน</w:t>
      </w:r>
      <w:r w:rsidR="003B4022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B4022" w:rsidRPr="00B4289C">
        <w:rPr>
          <w:rFonts w:asciiTheme="majorBidi" w:hAnsiTheme="majorBidi" w:cstheme="majorBidi" w:hint="cs"/>
          <w:color w:val="0000FF"/>
          <w:sz w:val="34"/>
          <w:szCs w:val="34"/>
          <w:cs/>
        </w:rPr>
        <w:t>(</w:t>
      </w:r>
      <w:r w:rsidR="003B4022">
        <w:rPr>
          <w:rFonts w:asciiTheme="majorBidi" w:hAnsiTheme="majorBidi" w:cstheme="majorBidi"/>
          <w:color w:val="0000FF"/>
          <w:sz w:val="34"/>
          <w:szCs w:val="34"/>
        </w:rPr>
        <w:t>GUILIN</w:t>
      </w:r>
      <w:r w:rsidR="003B4022" w:rsidRPr="00B4289C">
        <w:rPr>
          <w:rFonts w:asciiTheme="majorBidi" w:hAnsiTheme="majorBidi" w:cstheme="majorBidi" w:hint="cs"/>
          <w:color w:val="0000FF"/>
          <w:sz w:val="34"/>
          <w:szCs w:val="34"/>
          <w:cs/>
        </w:rPr>
        <w:t>)</w:t>
      </w:r>
      <w:r w:rsidR="003B4022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hyperlink r:id="rId11" w:tooltip="นครระดับจังหวัด" w:history="1">
        <w:r w:rsidR="00523402" w:rsidRPr="00BC7A8F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  <w:cs/>
          </w:rPr>
          <w:t>นครระดับจังหวัด</w:t>
        </w:r>
      </w:hyperlink>
      <w:r w:rsidR="00523402" w:rsidRPr="00BC7A8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ตั้งอยู่ทางตะวันออกเฉียงเหนือของ</w:t>
      </w:r>
      <w:r w:rsidR="00523402">
        <w:fldChar w:fldCharType="begin"/>
      </w:r>
      <w:r w:rsidR="00523402">
        <w:instrText>HYPERLINK "https://th.wikipedia.org/wiki/%E0%B9%80%E0%B8%82%E0%B8%95%E0%B8%9B%E0%B8%81%E0%B8%84%E0%B8%A3%E0%B8%AD%E0%B8%87%E0%B8%95%E0%B8%99%E0%B9%80%E0%B8%AD%E0%B8%87%E0%B8%81%E0%B8%A7%E0%B9%88%E0%B8%B2%E0%B8%87%E0%B8%8B%E0%B8%B5%E0%B8%88%E0%B9%89%E0%B8%A7%E0%B8%87" \o "</w:instrText>
      </w:r>
      <w:r w:rsidR="00523402">
        <w:rPr>
          <w:cs/>
        </w:rPr>
        <w:instrText>เขตปกครองตนเองกว่างซีจ้วง"</w:instrText>
      </w:r>
      <w:r w:rsidR="00523402">
        <w:fldChar w:fldCharType="separate"/>
      </w:r>
      <w:r w:rsidR="00523402" w:rsidRPr="00BC7A8F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เขตปกครองตนเองกว่างซีจ้วง</w:t>
      </w:r>
      <w:r w:rsidR="00523402">
        <w:fldChar w:fldCharType="end"/>
      </w:r>
      <w:r w:rsidR="00523402" w:rsidRPr="00BC7A8F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523402" w:rsidRPr="00BC7A8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ตอนใต้ของ</w:t>
      </w:r>
      <w:r w:rsidR="00523402">
        <w:fldChar w:fldCharType="begin"/>
      </w:r>
      <w:r w:rsidR="00523402">
        <w:instrText>HYPERLINK "https://th.wikipedia.org/wiki/%E0%B8%9B%E0%B8%A3%E0%B8%B0%E0%B9%80%E0%B8%97%E0%B8%A8%E0%B8%88%E0%B8%B5%E0%B8%99" \o "</w:instrText>
      </w:r>
      <w:r w:rsidR="00523402">
        <w:rPr>
          <w:cs/>
        </w:rPr>
        <w:instrText>ประเทศจีน"</w:instrText>
      </w:r>
      <w:r w:rsidR="00523402">
        <w:fldChar w:fldCharType="separate"/>
      </w:r>
      <w:r w:rsidR="00523402" w:rsidRPr="00BC7A8F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จีน</w:t>
      </w:r>
      <w:r w:rsidR="00523402">
        <w:fldChar w:fldCharType="end"/>
      </w:r>
      <w:r w:rsidR="00523402" w:rsidRPr="00BC7A8F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523402" w:rsidRPr="00BC7A8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มีทัศนียภาพที่สวยงามมายาวนาน คนจีนยกให้เป็นดัง เมืองสวรรค์บนพิภพ หรือ ซื่อไหว้เถาหยวน</w:t>
      </w:r>
      <w:r w:rsidR="00523402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.</w:t>
      </w:r>
    </w:p>
    <w:p w14:paraId="6E5B68E8" w14:textId="1C8EB598" w:rsidR="00C8201B" w:rsidRDefault="00C8201B" w:rsidP="00C8201B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337FBC33" w14:textId="29545473" w:rsidR="00C8201B" w:rsidRDefault="00C8201B" w:rsidP="00C8201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lastRenderedPageBreak/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082CB4">
        <w:rPr>
          <w:rFonts w:asciiTheme="majorBidi" w:hAnsiTheme="majorBidi" w:cstheme="majorBidi"/>
          <w:sz w:val="34"/>
          <w:szCs w:val="34"/>
          <w:cs/>
        </w:rPr>
        <w:t xml:space="preserve">ชม </w:t>
      </w:r>
      <w:r w:rsidRPr="00082CB4">
        <w:rPr>
          <w:rFonts w:asciiTheme="majorBidi" w:hAnsiTheme="majorBidi" w:cstheme="majorBidi"/>
          <w:color w:val="0000FF"/>
          <w:sz w:val="34"/>
          <w:szCs w:val="34"/>
          <w:cs/>
        </w:rPr>
        <w:t>เขางวงช้าง (</w:t>
      </w:r>
      <w:r w:rsidRPr="00082CB4">
        <w:rPr>
          <w:rFonts w:asciiTheme="majorBidi" w:hAnsiTheme="majorBidi" w:cstheme="majorBidi"/>
          <w:color w:val="0000FF"/>
          <w:sz w:val="34"/>
          <w:szCs w:val="34"/>
        </w:rPr>
        <w:t>Guilin Elephant Trunk Hill</w:t>
      </w:r>
      <w:r w:rsidRPr="00082CB4">
        <w:rPr>
          <w:rFonts w:asciiTheme="majorBidi" w:hAnsiTheme="majorBidi" w:cstheme="majorBidi" w:hint="cs"/>
          <w:color w:val="0000FF"/>
          <w:sz w:val="34"/>
          <w:szCs w:val="34"/>
          <w:cs/>
        </w:rPr>
        <w:t>)</w:t>
      </w:r>
      <w:r w:rsidRPr="00082CB4">
        <w:rPr>
          <w:rFonts w:asciiTheme="majorBidi" w:hAnsiTheme="majorBidi" w:cstheme="majorBidi"/>
          <w:sz w:val="34"/>
          <w:szCs w:val="34"/>
        </w:rPr>
        <w:t xml:space="preserve"> </w:t>
      </w:r>
      <w:r w:rsidRPr="00082CB4">
        <w:rPr>
          <w:rFonts w:asciiTheme="majorBidi" w:hAnsiTheme="majorBidi" w:cstheme="majorBidi"/>
          <w:sz w:val="34"/>
          <w:szCs w:val="34"/>
          <w:cs/>
        </w:rPr>
        <w:t>ตั้งอยู่ใจกลางเมืองตรงบริเวณจุดบรรจบของแม่น้ำหลีเจียง</w:t>
      </w:r>
      <w:r w:rsidRPr="00082CB4">
        <w:rPr>
          <w:rFonts w:asciiTheme="majorBidi" w:eastAsia="Times New Roman" w:hAnsiTheme="majorBidi" w:cstheme="majorBidi"/>
          <w:sz w:val="34"/>
          <w:szCs w:val="34"/>
          <w:cs/>
        </w:rPr>
        <w:t>และแม่น้ำถาวฮัวเป็นหนึ่งในภูเขาที่ขึ้นชื่อของกุ้ยหลิน ที่ได้ชื่อว่าเขางวงช้างนั้นมาจากรูปร่างของภูเขาหินที่คล้ายกับงวงของช้างที่กำลังโน้มลงเพื่อกินน้ำจากแม่น้ำหลีเจียงที่</w:t>
      </w:r>
      <w:r>
        <w:rPr>
          <w:rFonts w:asciiTheme="majorBidi" w:eastAsia="Times New Roman" w:hAnsiTheme="majorBidi" w:cstheme="majorBidi" w:hint="cs"/>
          <w:sz w:val="34"/>
          <w:szCs w:val="34"/>
          <w:cs/>
        </w:rPr>
        <w:t>อ</w:t>
      </w:r>
      <w:r w:rsidRPr="00082CB4">
        <w:rPr>
          <w:rFonts w:asciiTheme="majorBidi" w:eastAsia="Times New Roman" w:hAnsiTheme="majorBidi" w:cstheme="majorBidi"/>
          <w:sz w:val="34"/>
          <w:szCs w:val="34"/>
          <w:cs/>
        </w:rPr>
        <w:t>ยู่เบื้องล่าง</w:t>
      </w:r>
      <w:r>
        <w:rPr>
          <w:rFonts w:asciiTheme="majorBidi" w:eastAsia="Times New Roman" w:hAnsiTheme="majorBidi" w:cstheme="majorBidi" w:hint="cs"/>
          <w:sz w:val="34"/>
          <w:szCs w:val="34"/>
          <w:cs/>
        </w:rPr>
        <w:t xml:space="preserve"> </w:t>
      </w:r>
      <w:r w:rsidRPr="00791DDB">
        <w:rPr>
          <w:rFonts w:asciiTheme="majorBidi" w:hAnsiTheme="majorBidi" w:cstheme="majorBidi"/>
          <w:sz w:val="34"/>
          <w:szCs w:val="34"/>
          <w:cs/>
          <w:lang w:eastAsia="zh-CN"/>
        </w:rPr>
        <w:t>ถ่ายรูปคู่</w:t>
      </w:r>
      <w:r>
        <w:rPr>
          <w:rFonts w:asciiTheme="majorBidi" w:hAnsiTheme="majorBidi" w:cstheme="majorBidi" w:hint="cs"/>
          <w:sz w:val="34"/>
          <w:szCs w:val="34"/>
          <w:cs/>
          <w:lang w:eastAsia="zh-CN"/>
        </w:rPr>
        <w:t>กับ</w:t>
      </w:r>
      <w:r w:rsidRPr="00791DDB">
        <w:rPr>
          <w:rFonts w:asciiTheme="majorBidi" w:hAnsiTheme="majorBidi" w:cstheme="majorBidi"/>
          <w:sz w:val="34"/>
          <w:szCs w:val="34"/>
          <w:cs/>
          <w:lang w:eastAsia="zh-CN"/>
        </w:rPr>
        <w:t>สัญลักษณ์ที่โดดเด่นของเมืองกุ้ยหลิน</w:t>
      </w:r>
      <w:r>
        <w:rPr>
          <w:rFonts w:asciiTheme="majorBidi" w:hAnsiTheme="majorBidi" w:cstheme="majorBidi" w:hint="cs"/>
          <w:sz w:val="34"/>
          <w:szCs w:val="34"/>
          <w:cs/>
        </w:rPr>
        <w:t>ตามอัธยาศัย จนถึงเวลานัดหมาย</w:t>
      </w:r>
    </w:p>
    <w:p w14:paraId="07C7F08D" w14:textId="45B07F2D" w:rsidR="00C8201B" w:rsidRDefault="00533953" w:rsidP="00C8201B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791360" behindDoc="0" locked="0" layoutInCell="1" allowOverlap="1" wp14:anchorId="69C30C03" wp14:editId="62D83A14">
            <wp:simplePos x="0" y="0"/>
            <wp:positionH relativeFrom="margin">
              <wp:align>right</wp:align>
            </wp:positionH>
            <wp:positionV relativeFrom="paragraph">
              <wp:posOffset>2074876</wp:posOffset>
            </wp:positionV>
            <wp:extent cx="2186940" cy="1359535"/>
            <wp:effectExtent l="0" t="0" r="3810" b="0"/>
            <wp:wrapSquare wrapText="bothSides"/>
            <wp:docPr id="16183358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35831" name="Picture 16183358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01B">
        <w:rPr>
          <w:rFonts w:asciiTheme="majorBidi" w:hAnsiTheme="majorBidi" w:cstheme="majorBidi"/>
          <w:noProof/>
          <w:sz w:val="34"/>
          <w:szCs w:val="34"/>
          <w:shd w:val="clear" w:color="auto" w:fill="FFFFFF"/>
        </w:rPr>
        <w:drawing>
          <wp:anchor distT="0" distB="0" distL="114300" distR="114300" simplePos="0" relativeHeight="251790336" behindDoc="0" locked="0" layoutInCell="1" allowOverlap="1" wp14:anchorId="0A1EB2E8" wp14:editId="7F6F1F01">
            <wp:simplePos x="0" y="0"/>
            <wp:positionH relativeFrom="margin">
              <wp:posOffset>3042285</wp:posOffset>
            </wp:positionH>
            <wp:positionV relativeFrom="paragraph">
              <wp:posOffset>101931</wp:posOffset>
            </wp:positionV>
            <wp:extent cx="4044315" cy="1550035"/>
            <wp:effectExtent l="0" t="0" r="0" b="0"/>
            <wp:wrapSquare wrapText="bothSides"/>
            <wp:docPr id="885889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67740" name="Picture 5537677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31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01B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C8201B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C8201B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C8201B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C8201B" w:rsidRPr="000241BF">
        <w:rPr>
          <w:rFonts w:asciiTheme="majorBidi" w:hAnsiTheme="majorBidi" w:cstheme="majorBidi"/>
          <w:color w:val="0000FF"/>
          <w:sz w:val="34"/>
          <w:szCs w:val="34"/>
          <w:shd w:val="clear" w:color="auto" w:fill="FFFFFF"/>
          <w:cs/>
        </w:rPr>
        <w:t>เจดีย์เงิน เจดีย์ทอง (</w:t>
      </w:r>
      <w:r w:rsidR="00C8201B" w:rsidRPr="000241BF">
        <w:rPr>
          <w:rFonts w:asciiTheme="majorBidi" w:hAnsiTheme="majorBidi" w:cstheme="majorBidi"/>
          <w:color w:val="0000FF"/>
          <w:sz w:val="34"/>
          <w:szCs w:val="34"/>
          <w:shd w:val="clear" w:color="auto" w:fill="FFFFFF"/>
        </w:rPr>
        <w:t>Golden And Silver Pagoda | Sun and Moon Pagodas)</w:t>
      </w:r>
      <w:r w:rsidR="00C8201B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C8201B" w:rsidRPr="000241BF">
        <w:rPr>
          <w:rFonts w:asciiTheme="majorBidi" w:hAnsiTheme="majorBidi" w:cstheme="majorBidi" w:hint="cs"/>
          <w:color w:val="FF0000"/>
          <w:sz w:val="34"/>
          <w:szCs w:val="34"/>
          <w:shd w:val="clear" w:color="auto" w:fill="FFFFFF"/>
          <w:cs/>
        </w:rPr>
        <w:t xml:space="preserve">(ด้านนอก) </w:t>
      </w:r>
      <w:r w:rsidR="00C8201B" w:rsidRPr="000241B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เป็นสัญลักษณ์และแหล่งท่องเที่ยวของกุ้ยหลิน ตั้งอยู่กลางทะเลสาบซานหู เป็นเจดีย์คู่สูงราว </w:t>
      </w:r>
      <w:r w:rsidR="00C8201B" w:rsidRPr="000241BF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40 </w:t>
      </w:r>
      <w:r w:rsidR="00C8201B" w:rsidRPr="000241B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เมตร เจดีย์ที่สร้างด้วยทองเหลือง โดยเป็นเจดีย์ทองเหลืองที่ใหญ่ที่สุดในโลก</w:t>
      </w:r>
      <w:r w:rsidR="00C8201B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C8201B" w:rsidRPr="000241B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อีกเจดีย์หนึ่งที่อยู่คู่กันสร้างด้วยปูนเป็นสีเงิน จุดชมวิวแห่งหนึ่งที่สวยงามภายในเมืองกุ้ยหลิน</w:t>
      </w:r>
      <w:r w:rsidR="00C8201B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.</w:t>
      </w:r>
      <w:r w:rsidR="00C8201B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6D5683BB" w14:textId="48782F04" w:rsidR="00C8201B" w:rsidRPr="00C8201B" w:rsidRDefault="00533953" w:rsidP="00C8201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92384" behindDoc="0" locked="0" layoutInCell="1" allowOverlap="1" wp14:anchorId="13B277BB" wp14:editId="2A92D066">
            <wp:simplePos x="0" y="0"/>
            <wp:positionH relativeFrom="margin">
              <wp:align>right</wp:align>
            </wp:positionH>
            <wp:positionV relativeFrom="paragraph">
              <wp:posOffset>1511935</wp:posOffset>
            </wp:positionV>
            <wp:extent cx="1240790" cy="1654810"/>
            <wp:effectExtent l="0" t="0" r="0" b="2540"/>
            <wp:wrapSquare wrapText="bothSides"/>
            <wp:docPr id="19284097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09777" name="Picture 19284097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01B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C8201B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C8201B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C8201B">
        <w:rPr>
          <w:rFonts w:ascii="Angsana New" w:hAnsi="Angsana New" w:hint="cs"/>
          <w:b/>
          <w:bCs/>
          <w:noProof/>
          <w:color w:val="FF0000"/>
          <w:sz w:val="34"/>
          <w:szCs w:val="34"/>
          <w:cs/>
        </w:rPr>
        <w:t xml:space="preserve"> </w:t>
      </w:r>
      <w:r w:rsidR="00C8201B" w:rsidRPr="00C8201B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Mirage Guilin Show</w:t>
      </w:r>
      <w:r w:rsidR="00C8201B" w:rsidRPr="00C8201B">
        <w:rPr>
          <w:rFonts w:asciiTheme="majorBidi" w:hAnsiTheme="majorBidi" w:cstheme="majorBidi"/>
          <w:noProof/>
          <w:color w:val="0000FF"/>
          <w:sz w:val="34"/>
          <w:szCs w:val="34"/>
        </w:rPr>
        <w:t xml:space="preserve">  </w:t>
      </w:r>
      <w:r w:rsidR="00C8201B">
        <w:rPr>
          <w:rFonts w:asciiTheme="majorBidi" w:hAnsiTheme="majorBidi" w:cstheme="majorBidi" w:hint="cs"/>
          <w:noProof/>
          <w:sz w:val="34"/>
          <w:szCs w:val="34"/>
          <w:cs/>
        </w:rPr>
        <w:t>โชว์มิราจ</w:t>
      </w:r>
      <w:r w:rsidR="00C8201B" w:rsidRPr="00C8201B">
        <w:rPr>
          <w:rFonts w:asciiTheme="majorBidi" w:hAnsiTheme="majorBidi" w:cstheme="majorBidi"/>
          <w:noProof/>
          <w:sz w:val="34"/>
          <w:szCs w:val="34"/>
          <w:cs/>
        </w:rPr>
        <w:t>เป็นการแสดงโชว์แสง สี เสียงและกายกรรมระดับโลกที่จัดขึ้น</w:t>
      </w:r>
      <w:r w:rsidR="00C8201B">
        <w:rPr>
          <w:rFonts w:ascii="Angsana New" w:hAnsi="Angsana New" w:hint="cs"/>
          <w:b/>
          <w:bCs/>
          <w:noProof/>
          <w:color w:val="FF0000"/>
          <w:sz w:val="34"/>
          <w:szCs w:val="34"/>
          <w:cs/>
        </w:rPr>
        <w:t xml:space="preserve"> </w:t>
      </w:r>
      <w:r w:rsidR="00C8201B" w:rsidRPr="00C8201B">
        <w:rPr>
          <w:rFonts w:asciiTheme="majorBidi" w:hAnsiTheme="majorBidi" w:cstheme="majorBidi"/>
          <w:noProof/>
          <w:sz w:val="34"/>
          <w:szCs w:val="34"/>
          <w:cs/>
        </w:rPr>
        <w:t>ณ โรงละครลี่เจียง</w:t>
      </w:r>
      <w:r w:rsidR="00C8201B">
        <w:rPr>
          <w:rFonts w:asciiTheme="majorBidi" w:hAnsiTheme="majorBidi" w:cstheme="majorBidi" w:hint="cs"/>
          <w:noProof/>
          <w:sz w:val="34"/>
          <w:szCs w:val="34"/>
          <w:cs/>
        </w:rPr>
        <w:t>ขนาดใหญ่</w:t>
      </w:r>
      <w:r w:rsidR="00C8201B" w:rsidRPr="00C8201B">
        <w:rPr>
          <w:rFonts w:asciiTheme="majorBidi" w:hAnsiTheme="majorBidi" w:cstheme="majorBidi"/>
          <w:noProof/>
          <w:sz w:val="34"/>
          <w:szCs w:val="34"/>
          <w:cs/>
        </w:rPr>
        <w:t xml:space="preserve"> </w:t>
      </w:r>
      <w:r w:rsidR="00C8201B">
        <w:rPr>
          <w:rFonts w:asciiTheme="majorBidi" w:hAnsiTheme="majorBidi" w:cstheme="majorBidi" w:hint="cs"/>
          <w:noProof/>
          <w:sz w:val="34"/>
          <w:szCs w:val="34"/>
          <w:cs/>
        </w:rPr>
        <w:t>ชมความอลังการของ</w:t>
      </w:r>
      <w:r w:rsidR="00C8201B" w:rsidRPr="00C8201B">
        <w:rPr>
          <w:rFonts w:asciiTheme="majorBidi" w:hAnsiTheme="majorBidi" w:cstheme="majorBidi"/>
          <w:noProof/>
          <w:sz w:val="34"/>
          <w:szCs w:val="34"/>
          <w:cs/>
        </w:rPr>
        <w:t>เวที</w:t>
      </w:r>
      <w:r w:rsidR="00C8201B">
        <w:rPr>
          <w:rFonts w:asciiTheme="majorBidi" w:hAnsiTheme="majorBidi" w:cstheme="majorBidi" w:hint="cs"/>
          <w:noProof/>
          <w:sz w:val="34"/>
          <w:szCs w:val="34"/>
          <w:cs/>
        </w:rPr>
        <w:t>ที่</w:t>
      </w:r>
      <w:r w:rsidR="00C8201B" w:rsidRPr="00C8201B">
        <w:rPr>
          <w:rFonts w:asciiTheme="majorBidi" w:hAnsiTheme="majorBidi" w:cstheme="majorBidi"/>
          <w:noProof/>
          <w:sz w:val="34"/>
          <w:szCs w:val="34"/>
          <w:cs/>
        </w:rPr>
        <w:t>จัดเต็มด้วยเทคนิค แสง สี เสียง ระบบมัลติมีเดียที่ทันสมัย</w:t>
      </w:r>
      <w:r w:rsidR="00C8201B">
        <w:rPr>
          <w:rFonts w:asciiTheme="majorBidi" w:hAnsiTheme="majorBidi" w:cstheme="majorBidi" w:hint="cs"/>
          <w:noProof/>
          <w:sz w:val="34"/>
          <w:szCs w:val="34"/>
          <w:cs/>
        </w:rPr>
        <w:t xml:space="preserve"> ชม</w:t>
      </w:r>
      <w:r w:rsidR="00C8201B" w:rsidRPr="00C8201B">
        <w:rPr>
          <w:rFonts w:asciiTheme="majorBidi" w:hAnsiTheme="majorBidi" w:cstheme="majorBidi"/>
          <w:noProof/>
          <w:sz w:val="34"/>
          <w:szCs w:val="34"/>
          <w:cs/>
        </w:rPr>
        <w:t>กายกรรมสุดหวาดเสียว</w:t>
      </w:r>
      <w:r w:rsidR="00C8201B" w:rsidRPr="00C8201B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="00C8201B" w:rsidRPr="00C8201B">
        <w:rPr>
          <w:rFonts w:asciiTheme="majorBidi" w:hAnsiTheme="majorBidi" w:cstheme="majorBidi"/>
          <w:noProof/>
          <w:sz w:val="34"/>
          <w:szCs w:val="34"/>
          <w:cs/>
        </w:rPr>
        <w:t>โชว์รถไต่ถัง</w:t>
      </w:r>
      <w:r w:rsidR="00C8201B" w:rsidRPr="00C8201B">
        <w:rPr>
          <w:rFonts w:asciiTheme="majorBidi" w:hAnsiTheme="majorBidi" w:cstheme="majorBidi"/>
          <w:noProof/>
          <w:sz w:val="34"/>
          <w:szCs w:val="34"/>
        </w:rPr>
        <w:t xml:space="preserve">(Motorcycle Globe) </w:t>
      </w:r>
      <w:r w:rsidR="00C8201B" w:rsidRPr="00C8201B">
        <w:rPr>
          <w:rFonts w:asciiTheme="majorBidi" w:hAnsiTheme="majorBidi" w:cstheme="majorBidi"/>
          <w:noProof/>
          <w:sz w:val="34"/>
          <w:szCs w:val="34"/>
          <w:cs/>
        </w:rPr>
        <w:t>และการแสดงกายกรรมผาดโผน</w:t>
      </w:r>
      <w:r w:rsidR="00C8201B">
        <w:rPr>
          <w:rFonts w:asciiTheme="majorBidi" w:hAnsiTheme="majorBidi" w:cstheme="majorBidi" w:hint="cs"/>
          <w:noProof/>
          <w:sz w:val="34"/>
          <w:szCs w:val="34"/>
          <w:cs/>
        </w:rPr>
        <w:t xml:space="preserve"> โชว์</w:t>
      </w:r>
      <w:r w:rsidR="00C8201B" w:rsidRPr="00C8201B">
        <w:rPr>
          <w:rFonts w:asciiTheme="majorBidi" w:hAnsiTheme="majorBidi" w:cstheme="majorBidi"/>
          <w:noProof/>
          <w:sz w:val="34"/>
          <w:szCs w:val="34"/>
          <w:cs/>
        </w:rPr>
        <w:t>ถ่ายทอดเรื่องราวและตำนานท้องถิ่นผสมผสานศิลปะการเต้น</w:t>
      </w:r>
      <w:r w:rsidR="00C8201B">
        <w:rPr>
          <w:rFonts w:asciiTheme="majorBidi" w:hAnsiTheme="majorBidi" w:cstheme="majorBidi" w:hint="cs"/>
          <w:noProof/>
          <w:sz w:val="34"/>
          <w:szCs w:val="34"/>
          <w:cs/>
        </w:rPr>
        <w:t xml:space="preserve">มาพร้อมกับฉากหลังที่สวยงาม. </w:t>
      </w:r>
    </w:p>
    <w:p w14:paraId="687BAC6D" w14:textId="584A1C5E" w:rsidR="00533953" w:rsidRDefault="00533953" w:rsidP="0053395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="00AC0B81">
        <w:rPr>
          <w:rFonts w:asciiTheme="majorBidi" w:hAnsiTheme="majorBidi" w:cstheme="majorBidi"/>
          <w:sz w:val="34"/>
          <w:szCs w:val="34"/>
        </w:rPr>
        <w:t xml:space="preserve"> </w:t>
      </w:r>
      <w:r w:rsidRPr="00D12932">
        <w:rPr>
          <w:rFonts w:asciiTheme="majorBidi" w:hAnsiTheme="majorBidi" w:cstheme="majorBidi"/>
          <w:sz w:val="34"/>
          <w:szCs w:val="34"/>
          <w:cs/>
        </w:rPr>
        <w:t xml:space="preserve">อิสระท่านช้อปปิ้ง  </w:t>
      </w:r>
      <w:r w:rsidRPr="00D12932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ถนนคนเดินตงซีเซียง</w:t>
      </w:r>
      <w:r w:rsidRPr="00D12932">
        <w:rPr>
          <w:rFonts w:asciiTheme="majorBidi" w:hAnsiTheme="majorBidi" w:cstheme="majorBidi"/>
          <w:sz w:val="34"/>
          <w:szCs w:val="34"/>
          <w:cs/>
        </w:rPr>
        <w:t xml:space="preserve">  หรือตลาดร้อยปีเป็นศูนย์รวมสินค้าและอาหารพื้นเมืองที่แสดงถึงเอกลักษณ์ของชาวกุ้ยหลินซึ่งมีการผสมผสานระหว่างอดีตและปัจจุบันได้อย่างลงตัวซึ่งเป็นย่านสินค้าราคาถูกที่มีชื่ออีกย่านหนึ่งของกุ้ยหลินให้ท่านอิสระช้อปปิ้ง</w:t>
      </w:r>
      <w:r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>และ</w:t>
      </w:r>
      <w:r w:rsidRPr="00B910DB">
        <w:rPr>
          <w:rFonts w:asciiTheme="majorBidi" w:hAnsiTheme="majorBidi" w:cstheme="majorBidi" w:hint="cs"/>
          <w:b/>
          <w:bCs/>
          <w:color w:val="FF0000"/>
          <w:sz w:val="34"/>
          <w:szCs w:val="34"/>
          <w:cs/>
        </w:rPr>
        <w:t>อิสระอาหารเย็นตามอัธยาศัย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Pr="00D12932">
        <w:rPr>
          <w:rFonts w:asciiTheme="majorBidi" w:hAnsiTheme="majorBidi" w:cstheme="majorBidi"/>
          <w:sz w:val="34"/>
          <w:szCs w:val="34"/>
          <w:cs/>
        </w:rPr>
        <w:t>ตามอัธยาศัย</w:t>
      </w:r>
      <w:r>
        <w:rPr>
          <w:rFonts w:asciiTheme="majorBidi" w:hAnsiTheme="majorBidi" w:cstheme="majorBidi" w:hint="cs"/>
          <w:sz w:val="34"/>
          <w:szCs w:val="34"/>
          <w:cs/>
        </w:rPr>
        <w:t>จนถึงเวลานัดหมาย.</w:t>
      </w:r>
    </w:p>
    <w:p w14:paraId="410A872B" w14:textId="2DBD868A" w:rsidR="00D01D28" w:rsidRPr="009B1AE2" w:rsidRDefault="00D01D28" w:rsidP="00D01D28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Pr="00B10EAA">
        <w:rPr>
          <w:rFonts w:asciiTheme="majorBidi" w:hAnsiTheme="majorBidi" w:cstheme="majorBidi"/>
          <w:b/>
          <w:bCs/>
          <w:sz w:val="34"/>
          <w:szCs w:val="34"/>
        </w:rPr>
        <w:t xml:space="preserve">GUILIN </w:t>
      </w:r>
      <w:r w:rsidR="00AC0B81">
        <w:rPr>
          <w:rFonts w:asciiTheme="majorBidi" w:hAnsiTheme="majorBidi" w:cstheme="majorBidi"/>
          <w:b/>
          <w:bCs/>
          <w:sz w:val="34"/>
          <w:szCs w:val="34"/>
        </w:rPr>
        <w:t>TIANJIE INTERNATIONAL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B10EAA">
        <w:rPr>
          <w:rFonts w:asciiTheme="majorBidi" w:hAnsiTheme="majorBidi" w:cstheme="majorBidi"/>
          <w:b/>
          <w:bCs/>
          <w:sz w:val="34"/>
          <w:szCs w:val="34"/>
        </w:rPr>
        <w:t>HOTEL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075F6B9E" w14:textId="59D0101C" w:rsidR="00784249" w:rsidRDefault="00784249" w:rsidP="00E1571E">
      <w:pPr>
        <w:spacing w:line="240" w:lineRule="auto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33805B9F" w14:textId="30945D1B" w:rsidR="00A10A2F" w:rsidRPr="007C2467" w:rsidRDefault="00A10A2F" w:rsidP="00AC0B8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D966" w:themeFill="accent4" w:themeFillTint="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822BC8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Pr="00822BC8">
        <w:rPr>
          <w:rFonts w:asciiTheme="majorBidi" w:hAnsiTheme="majorBidi" w:cstheme="majorBidi" w:hint="cs"/>
          <w:b/>
          <w:bCs/>
          <w:sz w:val="34"/>
          <w:szCs w:val="34"/>
          <w:cs/>
        </w:rPr>
        <w:t>าม</w:t>
      </w:r>
      <w:r w:rsidRPr="00822BC8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เมืองกุ้ยหลิน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</w:rPr>
        <w:t xml:space="preserve"> –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375D1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เมืองซินหนิง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อุทยานมรดกโลกทางธรรมชาติปาเจียวจ้าย(เขาแปดเหลี่ยม)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</w:rPr>
        <w:t>+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>วัดโบราณหยุนไถ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นั่งกระเช้าชมวิว </w:t>
      </w:r>
      <w:r w:rsidR="00133900" w:rsidRPr="007C2467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133900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หลางซาน </w:t>
      </w:r>
    </w:p>
    <w:p w14:paraId="21D0D25C" w14:textId="0051D7C9" w:rsidR="00E1571E" w:rsidRDefault="00A10A2F" w:rsidP="00E1571E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E92F10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25CC6F64" w14:textId="1F052EC9" w:rsidR="004375D1" w:rsidRDefault="00D01D28" w:rsidP="004375D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สู่ </w:t>
      </w:r>
      <w:r w:rsidR="00AC0B81">
        <w:rPr>
          <w:rFonts w:asciiTheme="majorBidi" w:hAnsiTheme="majorBidi" w:cstheme="majorBidi"/>
          <w:sz w:val="34"/>
          <w:szCs w:val="34"/>
        </w:rPr>
        <w:t xml:space="preserve"> </w:t>
      </w:r>
      <w:r w:rsidR="004375D1" w:rsidRPr="004375D1">
        <w:rPr>
          <w:rFonts w:asciiTheme="majorBidi" w:hAnsiTheme="majorBidi" w:cstheme="majorBidi"/>
          <w:b/>
          <w:bCs/>
          <w:sz w:val="34"/>
          <w:szCs w:val="34"/>
          <w:cs/>
        </w:rPr>
        <w:t>เมืองซินหนิง (</w:t>
      </w:r>
      <w:proofErr w:type="spellStart"/>
      <w:r w:rsidR="004375D1" w:rsidRPr="004375D1">
        <w:rPr>
          <w:rFonts w:asciiTheme="majorBidi" w:hAnsiTheme="majorBidi" w:cstheme="majorBidi"/>
          <w:b/>
          <w:bCs/>
          <w:sz w:val="34"/>
          <w:szCs w:val="34"/>
        </w:rPr>
        <w:t>Xinning</w:t>
      </w:r>
      <w:proofErr w:type="spellEnd"/>
      <w:r w:rsidR="004375D1" w:rsidRPr="004375D1">
        <w:rPr>
          <w:rFonts w:asciiTheme="majorBidi" w:hAnsiTheme="majorBidi" w:cstheme="majorBidi"/>
          <w:b/>
          <w:bCs/>
          <w:sz w:val="34"/>
          <w:szCs w:val="34"/>
        </w:rPr>
        <w:t>)</w:t>
      </w:r>
      <w:r w:rsidR="004375D1" w:rsidRPr="004375D1">
        <w:rPr>
          <w:rFonts w:asciiTheme="majorBidi" w:hAnsiTheme="majorBidi" w:cstheme="majorBidi"/>
          <w:sz w:val="34"/>
          <w:szCs w:val="34"/>
        </w:rPr>
        <w:t xml:space="preserve"> </w:t>
      </w:r>
      <w:r w:rsidR="004375D1" w:rsidRPr="004375D1">
        <w:rPr>
          <w:rFonts w:asciiTheme="majorBidi" w:hAnsiTheme="majorBidi" w:cstheme="majorBidi"/>
          <w:sz w:val="34"/>
          <w:szCs w:val="34"/>
          <w:cs/>
        </w:rPr>
        <w:t>ที่ตั้งของ</w:t>
      </w:r>
      <w:r w:rsidR="004375D1" w:rsidRPr="004375D1">
        <w:rPr>
          <w:rFonts w:asciiTheme="majorBidi" w:hAnsiTheme="majorBidi" w:cstheme="majorBidi"/>
          <w:sz w:val="34"/>
          <w:szCs w:val="34"/>
        </w:rPr>
        <w:t xml:space="preserve"> </w:t>
      </w:r>
      <w:r w:rsidR="004375D1" w:rsidRPr="004375D1">
        <w:rPr>
          <w:rFonts w:asciiTheme="majorBidi" w:hAnsiTheme="majorBidi" w:cstheme="majorBidi"/>
          <w:b/>
          <w:bCs/>
          <w:sz w:val="34"/>
          <w:szCs w:val="34"/>
          <w:cs/>
        </w:rPr>
        <w:t>ภูเขาหลางซาน (</w:t>
      </w:r>
      <w:r w:rsidR="004375D1" w:rsidRPr="004375D1">
        <w:rPr>
          <w:rFonts w:asciiTheme="majorBidi" w:hAnsiTheme="majorBidi" w:cstheme="majorBidi"/>
          <w:b/>
          <w:bCs/>
          <w:sz w:val="34"/>
          <w:szCs w:val="34"/>
        </w:rPr>
        <w:t>Langshan)</w:t>
      </w:r>
      <w:r w:rsidR="004375D1" w:rsidRPr="004375D1">
        <w:rPr>
          <w:rFonts w:asciiTheme="majorBidi" w:hAnsiTheme="majorBidi" w:cstheme="majorBidi"/>
          <w:sz w:val="34"/>
          <w:szCs w:val="34"/>
        </w:rPr>
        <w:t xml:space="preserve"> </w:t>
      </w:r>
      <w:r w:rsidR="004375D1" w:rsidRPr="004375D1">
        <w:rPr>
          <w:rFonts w:asciiTheme="majorBidi" w:hAnsiTheme="majorBidi" w:cstheme="majorBidi"/>
          <w:sz w:val="34"/>
          <w:szCs w:val="34"/>
          <w:cs/>
        </w:rPr>
        <w:t xml:space="preserve">แหล่งท่องเที่ยวมรดกโลกทางธรรมชาติระดับ </w:t>
      </w:r>
      <w:r w:rsidR="004375D1" w:rsidRPr="004375D1">
        <w:rPr>
          <w:rFonts w:asciiTheme="majorBidi" w:hAnsiTheme="majorBidi" w:cstheme="majorBidi"/>
          <w:sz w:val="34"/>
          <w:szCs w:val="34"/>
        </w:rPr>
        <w:t xml:space="preserve">5A </w:t>
      </w:r>
      <w:r w:rsidR="004375D1" w:rsidRPr="004375D1">
        <w:rPr>
          <w:rFonts w:asciiTheme="majorBidi" w:hAnsiTheme="majorBidi" w:cstheme="majorBidi"/>
          <w:sz w:val="34"/>
          <w:szCs w:val="34"/>
          <w:cs/>
        </w:rPr>
        <w:t>ของจีน</w:t>
      </w:r>
      <w:r w:rsidR="004375D1" w:rsidRPr="004375D1">
        <w:rPr>
          <w:rFonts w:asciiTheme="majorBidi" w:hAnsiTheme="majorBidi" w:cstheme="majorBidi"/>
          <w:sz w:val="34"/>
          <w:szCs w:val="34"/>
        </w:rPr>
        <w:t xml:space="preserve"> </w:t>
      </w:r>
      <w:r w:rsidR="004375D1" w:rsidRPr="004375D1">
        <w:rPr>
          <w:rFonts w:asciiTheme="majorBidi" w:hAnsiTheme="majorBidi" w:cstheme="majorBidi"/>
          <w:sz w:val="34"/>
          <w:szCs w:val="34"/>
          <w:cs/>
        </w:rPr>
        <w:t>โดดเด่นด้วยภูมิประเทศแบบหินดานเซีย (</w:t>
      </w:r>
      <w:r w:rsidR="004375D1" w:rsidRPr="004375D1">
        <w:rPr>
          <w:rFonts w:asciiTheme="majorBidi" w:hAnsiTheme="majorBidi" w:cstheme="majorBidi"/>
          <w:sz w:val="34"/>
          <w:szCs w:val="34"/>
        </w:rPr>
        <w:t xml:space="preserve">Danxia) </w:t>
      </w:r>
      <w:r w:rsidR="004375D1" w:rsidRPr="004375D1">
        <w:rPr>
          <w:rFonts w:asciiTheme="majorBidi" w:hAnsiTheme="majorBidi" w:cstheme="majorBidi"/>
          <w:sz w:val="34"/>
          <w:szCs w:val="34"/>
          <w:cs/>
        </w:rPr>
        <w:t>หน้าผาสีแดง และยอดเขารูปร่างแปลกตา ทะเลหมอกสวยงาม</w:t>
      </w:r>
      <w:r w:rsidR="004375D1">
        <w:rPr>
          <w:rFonts w:asciiTheme="majorBidi" w:hAnsiTheme="majorBidi" w:cstheme="majorBidi" w:hint="cs"/>
          <w:sz w:val="34"/>
          <w:szCs w:val="34"/>
          <w:cs/>
        </w:rPr>
        <w:t xml:space="preserve"> (ใช้เวลาในการเดินทางประมาณ 2.30 ชม.)</w:t>
      </w:r>
    </w:p>
    <w:p w14:paraId="19057483" w14:textId="77777777" w:rsidR="004375D1" w:rsidRDefault="004375D1" w:rsidP="004375D1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0278FB5B" w14:textId="77777777" w:rsidR="00133900" w:rsidRDefault="004375D1" w:rsidP="00133900">
      <w:pPr>
        <w:spacing w:line="240" w:lineRule="auto"/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lastRenderedPageBreak/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นั่งกระเช้าสู่ </w:t>
      </w:r>
      <w:r w:rsidRPr="004375D1">
        <w:rPr>
          <w:rFonts w:asciiTheme="majorBidi" w:hAnsiTheme="majorBidi" w:cstheme="majorBidi"/>
          <w:color w:val="0000FF"/>
          <w:sz w:val="34"/>
          <w:szCs w:val="34"/>
          <w:cs/>
        </w:rPr>
        <w:t>อุทยานมรดกโลกทางธรรมชาติเขาแปดเหลี่ยม หรือ</w:t>
      </w:r>
      <w:r w:rsidRPr="004375D1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4375D1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จุดชมวิวปาเจี่ยวจ้าย (</w:t>
      </w:r>
      <w:proofErr w:type="spellStart"/>
      <w:r w:rsidRPr="004375D1">
        <w:rPr>
          <w:rFonts w:asciiTheme="majorBidi" w:hAnsiTheme="majorBidi" w:cstheme="majorBidi"/>
          <w:b/>
          <w:bCs/>
          <w:color w:val="0000FF"/>
          <w:sz w:val="34"/>
          <w:szCs w:val="34"/>
        </w:rPr>
        <w:t>Bajiaozhai</w:t>
      </w:r>
      <w:proofErr w:type="spellEnd"/>
      <w:r w:rsidRPr="004375D1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/ Mt. Langshan)</w:t>
      </w:r>
      <w:r w:rsidRPr="004375D1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4375D1">
        <w:rPr>
          <w:rFonts w:asciiTheme="majorBidi" w:hAnsiTheme="majorBidi" w:cstheme="majorBidi"/>
          <w:sz w:val="34"/>
          <w:szCs w:val="34"/>
          <w:cs/>
        </w:rPr>
        <w:t>ตั้งอยู่ในเขตอุทยานเขา</w:t>
      </w:r>
      <w:r>
        <w:rPr>
          <w:rFonts w:asciiTheme="majorBidi" w:hAnsiTheme="majorBidi" w:cstheme="majorBidi" w:hint="cs"/>
          <w:sz w:val="34"/>
          <w:szCs w:val="34"/>
          <w:cs/>
        </w:rPr>
        <w:t>หลาง</w:t>
      </w:r>
      <w:r w:rsidRPr="004375D1">
        <w:rPr>
          <w:rFonts w:asciiTheme="majorBidi" w:hAnsiTheme="majorBidi" w:cstheme="majorBidi"/>
          <w:sz w:val="34"/>
          <w:szCs w:val="34"/>
          <w:cs/>
        </w:rPr>
        <w:t>ซาน (</w:t>
      </w:r>
      <w:r w:rsidRPr="004375D1">
        <w:rPr>
          <w:rFonts w:asciiTheme="majorBidi" w:hAnsiTheme="majorBidi" w:cstheme="majorBidi"/>
          <w:sz w:val="34"/>
          <w:szCs w:val="34"/>
        </w:rPr>
        <w:t xml:space="preserve">Langshan) </w:t>
      </w:r>
      <w:r w:rsidRPr="004375D1">
        <w:rPr>
          <w:rFonts w:asciiTheme="majorBidi" w:hAnsiTheme="majorBidi" w:cstheme="majorBidi"/>
          <w:sz w:val="34"/>
          <w:szCs w:val="34"/>
          <w:cs/>
        </w:rPr>
        <w:t xml:space="preserve">มีชื่อเสียงโดดเด่นจากยอดเขาสูงชัน </w:t>
      </w:r>
      <w:r w:rsidRPr="004375D1">
        <w:rPr>
          <w:rFonts w:asciiTheme="majorBidi" w:hAnsiTheme="majorBidi" w:cstheme="majorBidi"/>
          <w:sz w:val="34"/>
          <w:szCs w:val="34"/>
        </w:rPr>
        <w:t xml:space="preserve">8 </w:t>
      </w:r>
      <w:r w:rsidRPr="004375D1">
        <w:rPr>
          <w:rFonts w:asciiTheme="majorBidi" w:hAnsiTheme="majorBidi" w:cstheme="majorBidi"/>
          <w:sz w:val="34"/>
          <w:szCs w:val="34"/>
          <w:cs/>
        </w:rPr>
        <w:t xml:space="preserve">ยอดที่เอียงทำมุม </w:t>
      </w:r>
      <w:r w:rsidRPr="004375D1">
        <w:rPr>
          <w:rFonts w:asciiTheme="majorBidi" w:hAnsiTheme="majorBidi" w:cstheme="majorBidi"/>
          <w:sz w:val="34"/>
          <w:szCs w:val="34"/>
        </w:rPr>
        <w:t xml:space="preserve">45 </w:t>
      </w:r>
      <w:r w:rsidRPr="004375D1">
        <w:rPr>
          <w:rFonts w:asciiTheme="majorBidi" w:hAnsiTheme="majorBidi" w:cstheme="majorBidi"/>
          <w:sz w:val="34"/>
          <w:szCs w:val="34"/>
          <w:cs/>
        </w:rPr>
        <w:t xml:space="preserve">องศาไปในทิศทางเดียวกันอย่างน่าอัศจรรย์ และได้รับการขึ้นทะเบียนเป็นมรดกโลกทางธรรมชาติโดยองค์การ </w:t>
      </w:r>
      <w:r w:rsidRPr="004375D1">
        <w:rPr>
          <w:rFonts w:asciiTheme="majorBidi" w:hAnsiTheme="majorBidi" w:cstheme="majorBidi"/>
          <w:sz w:val="34"/>
          <w:szCs w:val="34"/>
        </w:rPr>
        <w:t xml:space="preserve">UNESCO </w:t>
      </w:r>
      <w:r w:rsidRPr="004375D1">
        <w:rPr>
          <w:rFonts w:asciiTheme="majorBidi" w:hAnsiTheme="majorBidi" w:cstheme="majorBidi"/>
          <w:sz w:val="34"/>
          <w:szCs w:val="34"/>
          <w:cs/>
        </w:rPr>
        <w:t>จุดเด่นของเขาแปดเหลี่ยมคือลักษณะทางธรณีวิทยาแบบภูเขาหินแดง (</w:t>
      </w:r>
      <w:r w:rsidRPr="004375D1">
        <w:rPr>
          <w:rFonts w:asciiTheme="majorBidi" w:hAnsiTheme="majorBidi" w:cstheme="majorBidi"/>
          <w:sz w:val="34"/>
          <w:szCs w:val="34"/>
        </w:rPr>
        <w:t xml:space="preserve">Danxia Landform) </w:t>
      </w:r>
      <w:r w:rsidRPr="004375D1">
        <w:rPr>
          <w:rFonts w:asciiTheme="majorBidi" w:hAnsiTheme="majorBidi" w:cstheme="majorBidi"/>
          <w:sz w:val="34"/>
          <w:szCs w:val="34"/>
          <w:cs/>
        </w:rPr>
        <w:t>อันเป็นเอกลักษณ์</w:t>
      </w:r>
      <w:r w:rsidR="00133900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4375D1">
        <w:rPr>
          <w:rFonts w:asciiTheme="majorBidi" w:hAnsiTheme="majorBidi" w:cstheme="majorBidi"/>
          <w:sz w:val="34"/>
          <w:szCs w:val="34"/>
          <w:cs/>
        </w:rPr>
        <w:t xml:space="preserve">ภูเขาทั้งหมด </w:t>
      </w:r>
      <w:r w:rsidRPr="004375D1">
        <w:rPr>
          <w:rFonts w:asciiTheme="majorBidi" w:hAnsiTheme="majorBidi" w:cstheme="majorBidi"/>
          <w:sz w:val="34"/>
          <w:szCs w:val="34"/>
        </w:rPr>
        <w:t xml:space="preserve">8 </w:t>
      </w:r>
      <w:r w:rsidRPr="004375D1">
        <w:rPr>
          <w:rFonts w:asciiTheme="majorBidi" w:hAnsiTheme="majorBidi" w:cstheme="majorBidi"/>
          <w:sz w:val="34"/>
          <w:szCs w:val="34"/>
          <w:cs/>
        </w:rPr>
        <w:t>ยอดตั้งตระหง่าน เรียงตัวกันเป็นรูปทรงแปดเหลี่ยมและเอียงไปในทิศทางเดียวกัน</w:t>
      </w:r>
      <w:r w:rsidRPr="004375D1">
        <w:rPr>
          <w:rFonts w:asciiTheme="majorBidi" w:hAnsiTheme="majorBidi" w:cstheme="majorBidi"/>
          <w:sz w:val="34"/>
          <w:szCs w:val="34"/>
        </w:rPr>
        <w:t xml:space="preserve"> </w:t>
      </w:r>
      <w:r w:rsidRPr="004375D1">
        <w:rPr>
          <w:rFonts w:asciiTheme="majorBidi" w:hAnsiTheme="majorBidi" w:cstheme="majorBidi"/>
          <w:sz w:val="34"/>
          <w:szCs w:val="34"/>
          <w:cs/>
        </w:rPr>
        <w:t xml:space="preserve">ด้านบนมีสิ่งก่อสร้างและจุดชมวิวที่มองเห็นทัศนียภาพกว้างไกลแบบ </w:t>
      </w:r>
      <w:r w:rsidRPr="004375D1">
        <w:rPr>
          <w:rFonts w:asciiTheme="majorBidi" w:hAnsiTheme="majorBidi" w:cstheme="majorBidi"/>
          <w:sz w:val="34"/>
          <w:szCs w:val="34"/>
        </w:rPr>
        <w:t xml:space="preserve">360 </w:t>
      </w:r>
      <w:r w:rsidRPr="004375D1">
        <w:rPr>
          <w:rFonts w:asciiTheme="majorBidi" w:hAnsiTheme="majorBidi" w:cstheme="majorBidi"/>
          <w:sz w:val="34"/>
          <w:szCs w:val="34"/>
          <w:cs/>
        </w:rPr>
        <w:t>องศา เมื่อมีทะเลหมอกปกคลุม หุบเขา</w:t>
      </w:r>
      <w:r w:rsidR="00133900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95456" behindDoc="0" locked="0" layoutInCell="1" allowOverlap="1" wp14:anchorId="5D77B091" wp14:editId="49C20278">
            <wp:simplePos x="0" y="0"/>
            <wp:positionH relativeFrom="margin">
              <wp:posOffset>4649470</wp:posOffset>
            </wp:positionH>
            <wp:positionV relativeFrom="paragraph">
              <wp:posOffset>945515</wp:posOffset>
            </wp:positionV>
            <wp:extent cx="2428875" cy="1621790"/>
            <wp:effectExtent l="0" t="0" r="9525" b="0"/>
            <wp:wrapSquare wrapText="bothSides"/>
            <wp:docPr id="17863296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329619" name="Picture 17863296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75D1">
        <w:rPr>
          <w:rFonts w:asciiTheme="majorBidi" w:hAnsiTheme="majorBidi" w:cstheme="majorBidi"/>
          <w:sz w:val="34"/>
          <w:szCs w:val="34"/>
          <w:cs/>
        </w:rPr>
        <w:t>ลำธารด้านล่างจะดูราวกับหลังปลาวาฬที่โผล่พ้นทะเลหมอก</w:t>
      </w:r>
      <w:r w:rsidRPr="004375D1">
        <w:rPr>
          <w:rFonts w:asciiTheme="majorBidi" w:hAnsiTheme="majorBidi" w:cstheme="majorBidi"/>
          <w:sz w:val="34"/>
          <w:szCs w:val="34"/>
        </w:rPr>
        <w:t xml:space="preserve"> </w:t>
      </w:r>
    </w:p>
    <w:p w14:paraId="4D0CEB9E" w14:textId="34BE3A86" w:rsidR="004375D1" w:rsidRDefault="00133900" w:rsidP="00133900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94432" behindDoc="0" locked="0" layoutInCell="1" allowOverlap="1" wp14:anchorId="155D0FD4" wp14:editId="0CE538F5">
            <wp:simplePos x="0" y="0"/>
            <wp:positionH relativeFrom="margin">
              <wp:posOffset>0</wp:posOffset>
            </wp:positionH>
            <wp:positionV relativeFrom="paragraph">
              <wp:posOffset>1598930</wp:posOffset>
            </wp:positionV>
            <wp:extent cx="3474720" cy="2218055"/>
            <wp:effectExtent l="0" t="0" r="0" b="0"/>
            <wp:wrapSquare wrapText="bothSides"/>
            <wp:docPr id="17592150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15009" name="Picture 175921500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218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93408" behindDoc="0" locked="0" layoutInCell="1" allowOverlap="1" wp14:anchorId="7447106C" wp14:editId="407E5650">
            <wp:simplePos x="0" y="0"/>
            <wp:positionH relativeFrom="margin">
              <wp:posOffset>3611880</wp:posOffset>
            </wp:positionH>
            <wp:positionV relativeFrom="paragraph">
              <wp:posOffset>1604811</wp:posOffset>
            </wp:positionV>
            <wp:extent cx="3474720" cy="2209800"/>
            <wp:effectExtent l="0" t="0" r="0" b="0"/>
            <wp:wrapSquare wrapText="bothSides"/>
            <wp:docPr id="17806849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684986" name="Picture 178068498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วัดโบราณหยุนไถ </w:t>
      </w:r>
      <w:r w:rsidRPr="004375D1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(</w:t>
      </w:r>
      <w:proofErr w:type="spellStart"/>
      <w:r w:rsidRPr="004375D1">
        <w:rPr>
          <w:rFonts w:asciiTheme="majorBidi" w:hAnsiTheme="majorBidi" w:cstheme="majorBidi"/>
          <w:b/>
          <w:bCs/>
          <w:color w:val="0000FF"/>
          <w:sz w:val="34"/>
          <w:szCs w:val="34"/>
        </w:rPr>
        <w:t>Yuntai</w:t>
      </w:r>
      <w:proofErr w:type="spellEnd"/>
      <w:r w:rsidRPr="004375D1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Temple)</w:t>
      </w:r>
      <w:r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="004375D1" w:rsidRPr="004375D1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จุดชมวิวหยุนไถ </w:t>
      </w:r>
      <w:r w:rsidRPr="00133900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</w:t>
      </w:r>
      <w:r w:rsidR="004375D1" w:rsidRPr="004375D1">
        <w:rPr>
          <w:rFonts w:asciiTheme="majorBidi" w:hAnsiTheme="majorBidi" w:cstheme="majorBidi"/>
          <w:sz w:val="34"/>
          <w:szCs w:val="34"/>
          <w:cs/>
        </w:rPr>
        <w:t xml:space="preserve">จุดสูงสุดที่มีความสูงจากระดับน้ำทะเลกว่า </w:t>
      </w:r>
      <w:r w:rsidR="004375D1" w:rsidRPr="004375D1">
        <w:rPr>
          <w:rFonts w:asciiTheme="majorBidi" w:hAnsiTheme="majorBidi" w:cstheme="majorBidi"/>
          <w:sz w:val="34"/>
          <w:szCs w:val="34"/>
        </w:rPr>
        <w:t xml:space="preserve">800 </w:t>
      </w:r>
      <w:r w:rsidR="004375D1" w:rsidRPr="004375D1">
        <w:rPr>
          <w:rFonts w:asciiTheme="majorBidi" w:hAnsiTheme="majorBidi" w:cstheme="majorBidi"/>
          <w:sz w:val="34"/>
          <w:szCs w:val="34"/>
          <w:cs/>
        </w:rPr>
        <w:t>เมตร เป็นจุดที่นักท่องเที่ยวนิยมขึ้นไปสักการะสิ่งศักดิ์สิทธิ์และชมวิวพระอาทิตย์ขึ้น</w:t>
      </w:r>
      <w:r w:rsidR="004375D1" w:rsidRPr="004375D1">
        <w:rPr>
          <w:rFonts w:asciiTheme="majorBidi" w:hAnsiTheme="majorBidi" w:cstheme="majorBidi"/>
          <w:sz w:val="34"/>
          <w:szCs w:val="34"/>
        </w:rPr>
        <w:t xml:space="preserve"> </w:t>
      </w:r>
      <w:r w:rsidR="004375D1" w:rsidRPr="004375D1">
        <w:rPr>
          <w:rFonts w:asciiTheme="majorBidi" w:hAnsiTheme="majorBidi" w:cstheme="majorBidi"/>
          <w:sz w:val="34"/>
          <w:szCs w:val="34"/>
          <w:cs/>
        </w:rPr>
        <w:t>สำหรับภาพบรรยากาศมุมสูงที่จะทำให้คุณเห็นลักษณะการเรียงตัวของเขาแปดเหลี่ยมและแนวภูเขาหินแดงอันงดงาม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19D43195" w14:textId="735B01E7" w:rsidR="00133900" w:rsidRPr="004375D1" w:rsidRDefault="00133900" w:rsidP="00133900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</w:p>
    <w:p w14:paraId="377B2F8B" w14:textId="77777777" w:rsidR="00133900" w:rsidRPr="00F70151" w:rsidRDefault="00133900" w:rsidP="0013390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0BDBCBC1" w14:textId="164BC4D1" w:rsidR="00133900" w:rsidRPr="009B1AE2" w:rsidRDefault="00133900" w:rsidP="00133900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LANG SHAN VIENNA </w:t>
      </w:r>
      <w:r w:rsidRPr="00B10EAA">
        <w:rPr>
          <w:rFonts w:asciiTheme="majorBidi" w:hAnsiTheme="majorBidi" w:cstheme="majorBidi"/>
          <w:b/>
          <w:bCs/>
          <w:sz w:val="34"/>
          <w:szCs w:val="34"/>
        </w:rPr>
        <w:t>HOTEL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7AE8198D" w14:textId="5156EE9B" w:rsidR="00F07C3D" w:rsidRDefault="00F07C3D" w:rsidP="00712064">
      <w:pPr>
        <w:spacing w:line="240" w:lineRule="auto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46355F50" w14:textId="2283D830" w:rsidR="002A38AA" w:rsidRPr="002A38AA" w:rsidRDefault="00A83E75" w:rsidP="00AC0B8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D966" w:themeFill="accent4" w:themeFillTint="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822BC8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Pr="00822BC8">
        <w:rPr>
          <w:rFonts w:asciiTheme="majorBidi" w:hAnsiTheme="majorBidi" w:cstheme="majorBidi" w:hint="cs"/>
          <w:b/>
          <w:bCs/>
          <w:sz w:val="34"/>
          <w:szCs w:val="34"/>
          <w:cs/>
        </w:rPr>
        <w:t>ี่</w:t>
      </w:r>
      <w:r w:rsidRPr="00822BC8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4375D1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เมืองซินหนิง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เมืองหยางซั่ว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เมืองโบราณซิงผิง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ชมวิวแม่น้ำหลีเจียง(ธนบัตร 20 หยวน)</w:t>
      </w:r>
      <w:r w:rsidR="003B6F9F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+ชมนกจับปลา </w:t>
      </w:r>
      <w:r w:rsidR="003B6F9F" w:rsidRPr="007C246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3B6F9F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*</w:t>
      </w:r>
      <w:r w:rsidR="007C2467" w:rsidRPr="00AC0B81">
        <w:rPr>
          <w:rFonts w:asciiTheme="majorBidi" w:hAnsiTheme="majorBidi" w:cstheme="majorBidi"/>
          <w:b/>
          <w:bCs/>
          <w:color w:val="FF0000"/>
          <w:sz w:val="34"/>
          <w:szCs w:val="34"/>
          <w:highlight w:val="cyan"/>
        </w:rPr>
        <w:t>OPTION</w:t>
      </w:r>
      <w:r w:rsidR="007C2467" w:rsidRPr="00AC0B81">
        <w:rPr>
          <w:rFonts w:asciiTheme="majorBidi" w:hAnsiTheme="majorBidi" w:cstheme="majorBidi" w:hint="cs"/>
          <w:b/>
          <w:bCs/>
          <w:sz w:val="34"/>
          <w:szCs w:val="34"/>
          <w:highlight w:val="cyan"/>
          <w:cs/>
        </w:rPr>
        <w:t xml:space="preserve"> เขาหลูยี่+ระเบียงกระจก+นั่งกระเช้า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AC0B8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>ถนนซีเจีย</w:t>
      </w:r>
    </w:p>
    <w:p w14:paraId="0393801A" w14:textId="276AF6FA" w:rsidR="002B1002" w:rsidRDefault="00A83E75" w:rsidP="002B1002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5013120D" w14:textId="06B999B3" w:rsidR="00133900" w:rsidRPr="00632AB5" w:rsidRDefault="00133900" w:rsidP="00133900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632AB5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Pr="00632AB5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632AB5">
        <w:rPr>
          <w:rFonts w:asciiTheme="majorBidi" w:hAnsiTheme="majorBidi" w:cstheme="majorBidi"/>
          <w:color w:val="0000FF"/>
          <w:sz w:val="34"/>
          <w:szCs w:val="34"/>
          <w:shd w:val="clear" w:color="auto" w:fill="FFFFFF"/>
          <w:cs/>
        </w:rPr>
        <w:t>เมืองหยางซั่ว</w:t>
      </w:r>
      <w:r w:rsidRPr="00632AB5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Pr="00632AB5">
        <w:rPr>
          <w:rFonts w:asciiTheme="majorBidi" w:hAnsiTheme="majorBidi" w:cstheme="majorBidi"/>
          <w:sz w:val="34"/>
          <w:szCs w:val="34"/>
          <w:cs/>
        </w:rPr>
        <w:t>เมืองเล็กๆ ริมแม่น้ำหลีเจียง</w:t>
      </w:r>
      <w:r w:rsidRPr="00632AB5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ที่มีทิวทัศน์สวยงามและมีประวัติศาสตร์ยาวนาน</w:t>
      </w:r>
      <w:r w:rsidRPr="00632AB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632AB5">
        <w:rPr>
          <w:rFonts w:asciiTheme="majorBidi" w:hAnsiTheme="majorBidi" w:cstheme="majorBidi"/>
          <w:sz w:val="34"/>
          <w:szCs w:val="34"/>
          <w:cs/>
        </w:rPr>
        <w:t>ถูกโอบล้อมไปด้วยภูเขาหิน มีแม่น้ำสายยาวพาดผ่าน</w:t>
      </w:r>
      <w:r w:rsidRPr="00632AB5">
        <w:rPr>
          <w:rFonts w:asciiTheme="majorBidi" w:hAnsiTheme="majorBidi" w:cstheme="majorBidi"/>
          <w:sz w:val="34"/>
          <w:szCs w:val="34"/>
        </w:rPr>
        <w:t xml:space="preserve"> </w:t>
      </w:r>
      <w:r w:rsidRPr="00632AB5">
        <w:rPr>
          <w:rFonts w:asciiTheme="majorBidi" w:hAnsiTheme="majorBidi" w:cstheme="majorBidi"/>
          <w:sz w:val="34"/>
          <w:szCs w:val="34"/>
          <w:cs/>
        </w:rPr>
        <w:t xml:space="preserve">มีเรื่องราวคู่กับประวัติศาสตร์ของจีนมามากกว่า </w:t>
      </w:r>
      <w:r w:rsidRPr="00632AB5">
        <w:rPr>
          <w:rFonts w:asciiTheme="majorBidi" w:hAnsiTheme="majorBidi" w:cstheme="majorBidi"/>
          <w:sz w:val="34"/>
          <w:szCs w:val="34"/>
        </w:rPr>
        <w:t xml:space="preserve">1,400 </w:t>
      </w:r>
      <w:r w:rsidRPr="00632AB5">
        <w:rPr>
          <w:rFonts w:asciiTheme="majorBidi" w:hAnsiTheme="majorBidi" w:cstheme="majorBidi"/>
          <w:sz w:val="34"/>
          <w:szCs w:val="34"/>
          <w:cs/>
        </w:rPr>
        <w:t>ปี</w:t>
      </w:r>
      <w:r w:rsidRPr="00632AB5">
        <w:rPr>
          <w:rFonts w:asciiTheme="majorBidi" w:hAnsiTheme="majorBidi" w:cstheme="majorBidi"/>
          <w:sz w:val="34"/>
          <w:szCs w:val="34"/>
        </w:rPr>
        <w:t xml:space="preserve"> </w:t>
      </w:r>
      <w:r w:rsidRPr="00632AB5">
        <w:rPr>
          <w:rFonts w:asciiTheme="majorBidi" w:hAnsiTheme="majorBidi" w:cstheme="majorBidi"/>
          <w:sz w:val="34"/>
          <w:szCs w:val="34"/>
          <w:cs/>
        </w:rPr>
        <w:t xml:space="preserve">จนมีคำกว่าวว่า </w:t>
      </w:r>
      <w:r w:rsidRPr="00632AB5">
        <w:rPr>
          <w:rFonts w:asciiTheme="majorBidi" w:hAnsiTheme="majorBidi" w:cstheme="majorBidi"/>
          <w:i/>
          <w:iCs/>
          <w:sz w:val="34"/>
          <w:szCs w:val="34"/>
          <w:cs/>
        </w:rPr>
        <w:lastRenderedPageBreak/>
        <w:t>“หากกุ้ยหลินเป็นเมืองที่สวยที่สุดในจีน หยางซั่วก็เป็นที่สวยที่สุดในกุ้ยหลิน”</w:t>
      </w:r>
      <w:r w:rsidRPr="00632AB5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Pr="00632AB5">
        <w:rPr>
          <w:rFonts w:asciiTheme="majorBidi" w:hAnsiTheme="majorBidi" w:cstheme="majorBidi"/>
          <w:sz w:val="34"/>
          <w:szCs w:val="34"/>
          <w:cs/>
        </w:rPr>
        <w:t>(ใช้เวลา</w:t>
      </w:r>
      <w:r w:rsidRPr="00632AB5">
        <w:rPr>
          <w:rFonts w:asciiTheme="majorBidi" w:hAnsiTheme="majorBidi" w:cstheme="majorBidi" w:hint="cs"/>
          <w:sz w:val="34"/>
          <w:szCs w:val="34"/>
          <w:cs/>
        </w:rPr>
        <w:t>ในการ</w:t>
      </w:r>
      <w:r w:rsidRPr="00632AB5">
        <w:rPr>
          <w:rFonts w:asciiTheme="majorBidi" w:hAnsiTheme="majorBidi" w:cstheme="majorBidi"/>
          <w:sz w:val="34"/>
          <w:szCs w:val="34"/>
          <w:cs/>
        </w:rPr>
        <w:t xml:space="preserve">เดินทางประมาณ </w:t>
      </w:r>
      <w:r>
        <w:rPr>
          <w:rFonts w:asciiTheme="majorBidi" w:hAnsiTheme="majorBidi" w:cstheme="majorBidi"/>
          <w:sz w:val="34"/>
          <w:szCs w:val="34"/>
        </w:rPr>
        <w:t>3</w:t>
      </w:r>
      <w:r w:rsidRPr="00632AB5">
        <w:rPr>
          <w:rFonts w:asciiTheme="majorBidi" w:hAnsiTheme="majorBidi" w:cstheme="majorBidi" w:hint="cs"/>
          <w:sz w:val="34"/>
          <w:szCs w:val="34"/>
          <w:cs/>
        </w:rPr>
        <w:t>.30 ชม.</w:t>
      </w:r>
      <w:r w:rsidRPr="00632AB5">
        <w:rPr>
          <w:rFonts w:asciiTheme="majorBidi" w:hAnsiTheme="majorBidi" w:cstheme="majorBidi"/>
          <w:sz w:val="34"/>
          <w:szCs w:val="34"/>
          <w:cs/>
        </w:rPr>
        <w:t>)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</w:p>
    <w:p w14:paraId="352772CA" w14:textId="77777777" w:rsidR="00DD26B1" w:rsidRDefault="00DD26B1" w:rsidP="00DD26B1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F63B53D" w14:textId="1BCC761A" w:rsidR="00DD26B1" w:rsidRPr="00DD26B1" w:rsidRDefault="00DD26B1" w:rsidP="00DD26B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632AB5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DD26B1">
        <w:rPr>
          <w:rFonts w:asciiTheme="majorBidi" w:hAnsiTheme="majorBidi" w:cstheme="majorBidi"/>
          <w:color w:val="0000FF"/>
          <w:sz w:val="34"/>
          <w:szCs w:val="34"/>
          <w:cs/>
        </w:rPr>
        <w:t>เมืองโบราณซิงผิง</w:t>
      </w:r>
      <w:r w:rsidRPr="00DD26B1">
        <w:rPr>
          <w:rFonts w:asciiTheme="majorBidi" w:hAnsiTheme="majorBidi" w:cstheme="majorBidi"/>
          <w:color w:val="0000FF"/>
          <w:sz w:val="34"/>
          <w:szCs w:val="34"/>
        </w:rPr>
        <w:t xml:space="preserve"> (</w:t>
      </w:r>
      <w:proofErr w:type="spellStart"/>
      <w:r w:rsidRPr="00DD26B1">
        <w:rPr>
          <w:rFonts w:asciiTheme="majorBidi" w:hAnsiTheme="majorBidi" w:cstheme="majorBidi"/>
          <w:color w:val="0000FF"/>
          <w:sz w:val="34"/>
          <w:szCs w:val="34"/>
        </w:rPr>
        <w:t>Xingping</w:t>
      </w:r>
      <w:proofErr w:type="spellEnd"/>
      <w:r w:rsidRPr="00DD26B1">
        <w:rPr>
          <w:rFonts w:asciiTheme="majorBidi" w:hAnsiTheme="majorBidi" w:cstheme="majorBidi"/>
          <w:color w:val="0000FF"/>
          <w:sz w:val="34"/>
          <w:szCs w:val="34"/>
        </w:rPr>
        <w:t xml:space="preserve"> Ancient Town)</w:t>
      </w:r>
      <w:r w:rsidRPr="00DD26B1">
        <w:rPr>
          <w:rFonts w:asciiTheme="majorBidi" w:hAnsiTheme="majorBidi" w:cstheme="majorBidi"/>
          <w:sz w:val="34"/>
          <w:szCs w:val="34"/>
        </w:rPr>
        <w:t xml:space="preserve"> </w:t>
      </w:r>
      <w:r w:rsidRPr="00DD26B1">
        <w:rPr>
          <w:rFonts w:asciiTheme="majorBidi" w:hAnsiTheme="majorBidi" w:cstheme="majorBidi"/>
          <w:sz w:val="34"/>
          <w:szCs w:val="34"/>
          <w:cs/>
        </w:rPr>
        <w:t xml:space="preserve">ตั้งอยู่ในเขตอำเภอหยางซั่ว เป็นเมืองเก่าแก่กว่า </w:t>
      </w:r>
      <w:r w:rsidRPr="00DD26B1">
        <w:rPr>
          <w:rFonts w:asciiTheme="majorBidi" w:hAnsiTheme="majorBidi" w:cstheme="majorBidi"/>
          <w:sz w:val="34"/>
          <w:szCs w:val="34"/>
        </w:rPr>
        <w:t xml:space="preserve">1,700 </w:t>
      </w:r>
      <w:r w:rsidRPr="00DD26B1">
        <w:rPr>
          <w:rFonts w:asciiTheme="majorBidi" w:hAnsiTheme="majorBidi" w:cstheme="majorBidi"/>
          <w:sz w:val="34"/>
          <w:szCs w:val="34"/>
          <w:cs/>
        </w:rPr>
        <w:t>ปี ที่ตั้งอยู่ริมฝั่งแม่น้ำหลีเจียง</w:t>
      </w:r>
      <w:r w:rsidRPr="00DD26B1">
        <w:rPr>
          <w:rFonts w:asciiTheme="majorBidi" w:hAnsiTheme="majorBidi" w:cstheme="majorBidi"/>
          <w:sz w:val="34"/>
          <w:szCs w:val="34"/>
        </w:rPr>
        <w:t xml:space="preserve"> </w:t>
      </w:r>
      <w:r w:rsidRPr="00DD26B1">
        <w:rPr>
          <w:rFonts w:asciiTheme="majorBidi" w:hAnsiTheme="majorBidi" w:cstheme="majorBidi"/>
          <w:sz w:val="34"/>
          <w:szCs w:val="34"/>
          <w:cs/>
        </w:rPr>
        <w:t xml:space="preserve">เต็มไปด้วยเสน่ห์ของสถาปัตยกรรมแบบดั้งเดิม ล้อมรอบด้วยทัศนียภาพอันงดงามของภูเขาหินปูน ซึ่งเป็นจุดชมวิวบนธนบัตร </w:t>
      </w:r>
      <w:r w:rsidRPr="00DD26B1">
        <w:rPr>
          <w:rFonts w:asciiTheme="majorBidi" w:hAnsiTheme="majorBidi" w:cstheme="majorBidi"/>
          <w:sz w:val="34"/>
          <w:szCs w:val="34"/>
        </w:rPr>
        <w:t xml:space="preserve">20 </w:t>
      </w:r>
      <w:r w:rsidRPr="00DD26B1">
        <w:rPr>
          <w:rFonts w:asciiTheme="majorBidi" w:hAnsiTheme="majorBidi" w:cstheme="majorBidi"/>
          <w:sz w:val="34"/>
          <w:szCs w:val="34"/>
          <w:cs/>
        </w:rPr>
        <w:t>หยวนของจีน</w:t>
      </w:r>
      <w:r w:rsidRPr="00DD26B1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DD26B1">
        <w:rPr>
          <w:rFonts w:asciiTheme="majorBidi" w:hAnsiTheme="majorBidi" w:cstheme="majorBidi" w:hint="cs"/>
          <w:color w:val="EE0000"/>
          <w:sz w:val="34"/>
          <w:szCs w:val="34"/>
          <w:highlight w:val="yellow"/>
          <w:cs/>
        </w:rPr>
        <w:t>**</w:t>
      </w:r>
      <w:r w:rsidRPr="00DD26B1">
        <w:rPr>
          <w:rFonts w:asciiTheme="majorBidi" w:hAnsiTheme="majorBidi" w:cstheme="majorBidi" w:hint="cs"/>
          <w:sz w:val="34"/>
          <w:szCs w:val="34"/>
          <w:highlight w:val="yellow"/>
          <w:cs/>
        </w:rPr>
        <w:t xml:space="preserve"> </w:t>
      </w:r>
      <w:r w:rsidRPr="00DD26B1">
        <w:rPr>
          <w:rFonts w:asciiTheme="majorBidi" w:hAnsiTheme="majorBidi" w:cstheme="majorBidi"/>
          <w:sz w:val="34"/>
          <w:szCs w:val="34"/>
          <w:highlight w:val="yellow"/>
          <w:cs/>
        </w:rPr>
        <w:t xml:space="preserve">จุดชมวิวธนบัตร </w:t>
      </w:r>
      <w:r w:rsidRPr="00DD26B1">
        <w:rPr>
          <w:rFonts w:asciiTheme="majorBidi" w:hAnsiTheme="majorBidi" w:cstheme="majorBidi"/>
          <w:sz w:val="34"/>
          <w:szCs w:val="34"/>
          <w:highlight w:val="yellow"/>
        </w:rPr>
        <w:t xml:space="preserve">20 </w:t>
      </w:r>
      <w:r w:rsidRPr="00DD26B1">
        <w:rPr>
          <w:rFonts w:asciiTheme="majorBidi" w:hAnsiTheme="majorBidi" w:cstheme="majorBidi"/>
          <w:sz w:val="34"/>
          <w:szCs w:val="34"/>
          <w:highlight w:val="yellow"/>
          <w:cs/>
        </w:rPr>
        <w:t>หยวน (</w:t>
      </w:r>
      <w:r w:rsidRPr="00DD26B1">
        <w:rPr>
          <w:rFonts w:asciiTheme="majorBidi" w:hAnsiTheme="majorBidi" w:cstheme="majorBidi"/>
          <w:sz w:val="34"/>
          <w:szCs w:val="34"/>
          <w:highlight w:val="yellow"/>
        </w:rPr>
        <w:t>20 RMB View)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DD26B1">
        <w:rPr>
          <w:rFonts w:asciiTheme="majorBidi" w:hAnsiTheme="majorBidi" w:cstheme="majorBidi"/>
          <w:sz w:val="34"/>
          <w:szCs w:val="34"/>
          <w:cs/>
        </w:rPr>
        <w:t>ทิวทัศน์อันโด่งดังที่นักท่องเที่ยวนิยมนำธนบัตรมาเทียบกับวิวภูเขาและแม่น้ำเบื้องหน้า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DD26B1">
        <w:rPr>
          <w:rFonts w:ascii="Angsana New" w:hAnsi="Angsana New"/>
          <w:b/>
          <w:bCs/>
          <w:noProof/>
          <w:color w:val="FF0000"/>
          <w:sz w:val="34"/>
          <w:szCs w:val="34"/>
          <w:highlight w:val="yellow"/>
        </w:rPr>
        <w:t>**</w:t>
      </w:r>
      <w:r w:rsidRPr="00DD26B1">
        <w:rPr>
          <w:rFonts w:asciiTheme="majorBidi" w:hAnsiTheme="majorBidi" w:cstheme="majorBidi" w:hint="cs"/>
          <w:sz w:val="34"/>
          <w:szCs w:val="34"/>
          <w:highlight w:val="yellow"/>
          <w:cs/>
        </w:rPr>
        <w:t xml:space="preserve"> ชมนกจับปลา ณ </w:t>
      </w:r>
      <w:r>
        <w:rPr>
          <w:rFonts w:asciiTheme="majorBidi" w:hAnsiTheme="majorBidi" w:cstheme="majorBidi" w:hint="cs"/>
          <w:b/>
          <w:bCs/>
          <w:noProof/>
          <w:sz w:val="34"/>
          <w:szCs w:val="34"/>
        </w:rPr>
        <w:drawing>
          <wp:anchor distT="0" distB="0" distL="114300" distR="114300" simplePos="0" relativeHeight="251798528" behindDoc="0" locked="0" layoutInCell="1" allowOverlap="1" wp14:anchorId="0804D090" wp14:editId="03C24FFD">
            <wp:simplePos x="0" y="0"/>
            <wp:positionH relativeFrom="margin">
              <wp:posOffset>1815465</wp:posOffset>
            </wp:positionH>
            <wp:positionV relativeFrom="paragraph">
              <wp:posOffset>770255</wp:posOffset>
            </wp:positionV>
            <wp:extent cx="1820545" cy="2251710"/>
            <wp:effectExtent l="0" t="0" r="8255" b="0"/>
            <wp:wrapSquare wrapText="bothSides"/>
            <wp:docPr id="18286702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70249" name="Picture 182867024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noProof/>
          <w:sz w:val="34"/>
          <w:szCs w:val="34"/>
        </w:rPr>
        <w:drawing>
          <wp:anchor distT="0" distB="0" distL="114300" distR="114300" simplePos="0" relativeHeight="251797504" behindDoc="0" locked="0" layoutInCell="1" allowOverlap="1" wp14:anchorId="1564CE71" wp14:editId="5C354C70">
            <wp:simplePos x="0" y="0"/>
            <wp:positionH relativeFrom="margin">
              <wp:posOffset>-76835</wp:posOffset>
            </wp:positionH>
            <wp:positionV relativeFrom="paragraph">
              <wp:posOffset>770255</wp:posOffset>
            </wp:positionV>
            <wp:extent cx="1821180" cy="2251075"/>
            <wp:effectExtent l="0" t="0" r="7620" b="0"/>
            <wp:wrapSquare wrapText="bothSides"/>
            <wp:docPr id="4170310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31054" name="Picture 41703105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noProof/>
          <w:sz w:val="34"/>
          <w:szCs w:val="34"/>
        </w:rPr>
        <w:drawing>
          <wp:anchor distT="0" distB="0" distL="114300" distR="114300" simplePos="0" relativeHeight="251796480" behindDoc="0" locked="0" layoutInCell="1" allowOverlap="1" wp14:anchorId="7C1BFA9A" wp14:editId="1424A0B0">
            <wp:simplePos x="0" y="0"/>
            <wp:positionH relativeFrom="margin">
              <wp:posOffset>3707765</wp:posOffset>
            </wp:positionH>
            <wp:positionV relativeFrom="paragraph">
              <wp:posOffset>770559</wp:posOffset>
            </wp:positionV>
            <wp:extent cx="3379084" cy="2251839"/>
            <wp:effectExtent l="0" t="0" r="0" b="0"/>
            <wp:wrapSquare wrapText="bothSides"/>
            <wp:docPr id="17095697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569758" name="Picture 170956975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084" cy="2251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26B1">
        <w:rPr>
          <w:rFonts w:asciiTheme="majorBidi" w:hAnsiTheme="majorBidi" w:cstheme="majorBidi" w:hint="cs"/>
          <w:sz w:val="34"/>
          <w:szCs w:val="34"/>
          <w:highlight w:val="yellow"/>
          <w:cs/>
        </w:rPr>
        <w:t>แม่น้ำหลีเจียง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2C060A1D" w14:textId="4C58D33F" w:rsidR="00DD26B1" w:rsidRDefault="00DD26B1" w:rsidP="00DD26B1">
      <w:pPr>
        <w:spacing w:line="240" w:lineRule="auto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4AE3F945" w14:textId="54D238AB" w:rsidR="00E12C56" w:rsidRDefault="00A97163" w:rsidP="00E12C5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1B29D1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highlight w:val="yellow"/>
          <w:lang w:val="th-TH"/>
        </w:rPr>
        <w:drawing>
          <wp:anchor distT="0" distB="0" distL="114300" distR="114300" simplePos="0" relativeHeight="251781120" behindDoc="0" locked="0" layoutInCell="1" allowOverlap="1" wp14:anchorId="48A6DE9D" wp14:editId="0AEC7240">
            <wp:simplePos x="0" y="0"/>
            <wp:positionH relativeFrom="margin">
              <wp:align>right</wp:align>
            </wp:positionH>
            <wp:positionV relativeFrom="paragraph">
              <wp:posOffset>86360</wp:posOffset>
            </wp:positionV>
            <wp:extent cx="3815080" cy="2177415"/>
            <wp:effectExtent l="0" t="0" r="0" b="0"/>
            <wp:wrapSquare wrapText="bothSides"/>
            <wp:docPr id="1007868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68158" name="Picture 100786815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08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9D1" w:rsidRPr="001B29D1">
        <w:rPr>
          <w:rFonts w:asciiTheme="majorBidi" w:hAnsiTheme="majorBidi" w:cstheme="majorBidi" w:hint="cs"/>
          <w:b/>
          <w:bCs/>
          <w:noProof/>
          <w:color w:val="EE0000"/>
          <w:sz w:val="40"/>
          <w:szCs w:val="40"/>
          <w:highlight w:val="yellow"/>
          <w:cs/>
        </w:rPr>
        <w:t xml:space="preserve">*** </w:t>
      </w:r>
      <w:r w:rsidR="001B29D1" w:rsidRPr="001B29D1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highlight w:val="yellow"/>
        </w:rPr>
        <w:t>OPTION</w:t>
      </w:r>
      <w:r w:rsidR="00435095" w:rsidRPr="001B29D1">
        <w:rPr>
          <w:rFonts w:asciiTheme="majorBidi" w:hAnsiTheme="majorBidi" w:cstheme="majorBidi"/>
          <w:b/>
          <w:bCs/>
          <w:color w:val="EE0000"/>
          <w:sz w:val="40"/>
          <w:szCs w:val="40"/>
          <w:highlight w:val="yellow"/>
          <w:cs/>
        </w:rPr>
        <w:t xml:space="preserve"> </w:t>
      </w:r>
      <w:r w:rsidR="001B29D1" w:rsidRPr="001B29D1">
        <w:rPr>
          <w:rFonts w:asciiTheme="majorBidi" w:hAnsiTheme="majorBidi" w:cstheme="majorBidi" w:hint="cs"/>
          <w:b/>
          <w:bCs/>
          <w:color w:val="EE0000"/>
          <w:sz w:val="40"/>
          <w:szCs w:val="40"/>
          <w:highlight w:val="yellow"/>
          <w:cs/>
        </w:rPr>
        <w:t xml:space="preserve"> </w:t>
      </w:r>
      <w:r w:rsidR="00435095" w:rsidRPr="001B29D1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cs/>
        </w:rPr>
        <w:t>เขาหลูยี่</w:t>
      </w:r>
      <w:r w:rsidR="001B29D1" w:rsidRPr="001B29D1">
        <w:rPr>
          <w:rFonts w:asciiTheme="majorBidi" w:hAnsiTheme="majorBidi" w:cstheme="majorBidi" w:hint="cs"/>
          <w:b/>
          <w:bCs/>
          <w:color w:val="FF0066"/>
          <w:sz w:val="40"/>
          <w:szCs w:val="40"/>
          <w:highlight w:val="yellow"/>
          <w:cs/>
        </w:rPr>
        <w:t xml:space="preserve"> ***</w:t>
      </w:r>
      <w:r w:rsidR="00435095" w:rsidRPr="00B66935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 xml:space="preserve"> </w:t>
      </w:r>
      <w:r w:rsidR="00435095" w:rsidRPr="00435095">
        <w:rPr>
          <w:rFonts w:asciiTheme="majorBidi" w:hAnsiTheme="majorBidi" w:cstheme="majorBidi"/>
          <w:sz w:val="34"/>
          <w:szCs w:val="34"/>
          <w:cs/>
        </w:rPr>
        <w:t xml:space="preserve">หรือเขาอวตารในเมืองหยางซั่ว </w:t>
      </w:r>
      <w:r w:rsidR="00435095" w:rsidRPr="00B66935">
        <w:rPr>
          <w:rFonts w:asciiTheme="majorBidi" w:hAnsiTheme="majorBidi" w:cstheme="majorBidi"/>
          <w:color w:val="FF0066"/>
          <w:sz w:val="34"/>
          <w:szCs w:val="34"/>
          <w:cs/>
        </w:rPr>
        <w:t xml:space="preserve">นั่งกระเช้าขึ้นสู่ยอดเขาหลูยี่ </w:t>
      </w:r>
      <w:r w:rsidR="00435095" w:rsidRPr="00435095">
        <w:rPr>
          <w:rFonts w:asciiTheme="majorBidi" w:hAnsiTheme="majorBidi" w:cstheme="majorBidi"/>
          <w:sz w:val="34"/>
          <w:szCs w:val="34"/>
          <w:cs/>
        </w:rPr>
        <w:t xml:space="preserve">ถึงจุดชมวิวบนยอดเขาแล้ว </w:t>
      </w:r>
      <w:r w:rsidR="00B66935">
        <w:rPr>
          <w:rFonts w:asciiTheme="majorBidi" w:hAnsiTheme="majorBidi" w:cstheme="majorBidi" w:hint="cs"/>
          <w:sz w:val="34"/>
          <w:szCs w:val="34"/>
          <w:cs/>
        </w:rPr>
        <w:t>ชมกับ</w:t>
      </w:r>
      <w:r w:rsidR="00435095" w:rsidRPr="00435095">
        <w:rPr>
          <w:rFonts w:asciiTheme="majorBidi" w:hAnsiTheme="majorBidi" w:cstheme="majorBidi"/>
          <w:sz w:val="34"/>
          <w:szCs w:val="34"/>
          <w:cs/>
        </w:rPr>
        <w:t xml:space="preserve">ทัศนียภาพแบบ </w:t>
      </w:r>
      <w:r w:rsidR="00435095" w:rsidRPr="00435095">
        <w:rPr>
          <w:rFonts w:asciiTheme="majorBidi" w:hAnsiTheme="majorBidi" w:cstheme="majorBidi"/>
          <w:sz w:val="34"/>
          <w:szCs w:val="34"/>
        </w:rPr>
        <w:t xml:space="preserve">Panorama </w:t>
      </w:r>
      <w:r w:rsidR="00435095" w:rsidRPr="00435095">
        <w:rPr>
          <w:rFonts w:asciiTheme="majorBidi" w:hAnsiTheme="majorBidi" w:cstheme="majorBidi"/>
          <w:sz w:val="34"/>
          <w:szCs w:val="34"/>
          <w:cs/>
        </w:rPr>
        <w:t xml:space="preserve">360 องศา โอบล้อมด้วยขุนเขาหินปูนน้อยใหญ่ที่ตั้งเรียงรายกว่าพันลูก </w:t>
      </w:r>
      <w:r w:rsidR="00B6693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B66935" w:rsidRPr="00B6693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</w:rPr>
        <w:sym w:font="Wingdings" w:char="F07B"/>
      </w:r>
      <w:r w:rsidR="00B66935" w:rsidRPr="00B66935">
        <w:rPr>
          <w:rFonts w:asciiTheme="majorBidi" w:hAnsiTheme="majorBidi" w:cstheme="majorBidi"/>
          <w:b/>
          <w:bCs/>
          <w:color w:val="FF0066"/>
          <w:sz w:val="34"/>
          <w:szCs w:val="34"/>
          <w:highlight w:val="yellow"/>
        </w:rPr>
        <w:t xml:space="preserve"> </w:t>
      </w:r>
      <w:r w:rsidR="00435095" w:rsidRPr="00B66935">
        <w:rPr>
          <w:rFonts w:asciiTheme="majorBidi" w:hAnsiTheme="majorBidi" w:cstheme="majorBidi"/>
          <w:color w:val="FF0066"/>
          <w:sz w:val="34"/>
          <w:szCs w:val="34"/>
          <w:highlight w:val="yellow"/>
          <w:cs/>
        </w:rPr>
        <w:t xml:space="preserve">เดินสะพานเชือกข้ามหุบเขา </w:t>
      </w:r>
      <w:r w:rsidR="00B66935" w:rsidRPr="00B66935">
        <w:rPr>
          <w:rFonts w:asciiTheme="majorBidi" w:hAnsiTheme="majorBidi" w:cstheme="majorBidi" w:hint="cs"/>
          <w:color w:val="FF0066"/>
          <w:sz w:val="34"/>
          <w:szCs w:val="34"/>
          <w:highlight w:val="yellow"/>
          <w:cs/>
        </w:rPr>
        <w:t xml:space="preserve">และ </w:t>
      </w:r>
      <w:r w:rsidR="00435095" w:rsidRPr="00B66935">
        <w:rPr>
          <w:rFonts w:asciiTheme="majorBidi" w:hAnsiTheme="majorBidi" w:cstheme="majorBidi"/>
          <w:color w:val="FF0066"/>
          <w:sz w:val="34"/>
          <w:szCs w:val="34"/>
          <w:highlight w:val="yellow"/>
          <w:cs/>
        </w:rPr>
        <w:t xml:space="preserve">เดินสะพานกระจกสุดหวาดเสียว </w:t>
      </w:r>
      <w:r w:rsidR="00B66935" w:rsidRPr="00B6693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</w:rPr>
        <w:sym w:font="Wingdings" w:char="F07B"/>
      </w:r>
      <w:r w:rsidR="00B66935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 xml:space="preserve"> </w:t>
      </w:r>
      <w:r w:rsidR="00435095" w:rsidRPr="00435095">
        <w:rPr>
          <w:rFonts w:asciiTheme="majorBidi" w:hAnsiTheme="majorBidi" w:cstheme="majorBidi"/>
          <w:sz w:val="34"/>
          <w:szCs w:val="34"/>
          <w:cs/>
        </w:rPr>
        <w:t>ถ่ายภาพที่จุดชมวิวบนยอดเขา ซึ่งผสมผสานระหว่างเทคโนโลยีสมัยใหม่ ขุนเขา และวัฒนธรรมของชนกลุ่มน้อยเข้าด้วยกันอย่างลงตัว ให้นักเดินทางรู้สึกราวกับว่าได้เข้าไปอยู่ในภาพวาดทิวทัศน์ของ</w:t>
      </w:r>
      <w:r w:rsidR="00B66935">
        <w:rPr>
          <w:rFonts w:asciiTheme="majorBidi" w:hAnsiTheme="majorBidi" w:cstheme="majorBidi" w:hint="cs"/>
          <w:sz w:val="34"/>
          <w:szCs w:val="34"/>
          <w:cs/>
        </w:rPr>
        <w:t>เมือง</w:t>
      </w:r>
      <w:r w:rsidR="00435095" w:rsidRPr="00435095">
        <w:rPr>
          <w:rFonts w:asciiTheme="majorBidi" w:hAnsiTheme="majorBidi" w:cstheme="majorBidi"/>
          <w:sz w:val="34"/>
          <w:szCs w:val="34"/>
          <w:cs/>
        </w:rPr>
        <w:t>กุ้ยหลิน</w:t>
      </w:r>
      <w:r w:rsidR="00E12C5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1B29D1" w:rsidRPr="001B29D1">
        <w:rPr>
          <w:rFonts w:asciiTheme="majorBidi" w:hAnsiTheme="majorBidi" w:cstheme="majorBidi" w:hint="cs"/>
          <w:b/>
          <w:bCs/>
          <w:color w:val="C00000"/>
          <w:sz w:val="32"/>
          <w:szCs w:val="32"/>
          <w:u w:val="dotted"/>
          <w:cs/>
        </w:rPr>
        <w:t xml:space="preserve">(ค่าออพชั่นเที่ยวชมเขาหลูยี่ ท่านละ 400 หยวน/ท่าน  สนใจติดต่อสอบถามหรือจองได้ที่หัวหน้าทัวร์ค่ะ ออกเดินทาง 10 ท่านขึ้นไปค่ะ </w:t>
      </w:r>
      <w:r w:rsidR="00E12C56" w:rsidRPr="001B29D1">
        <w:rPr>
          <w:rFonts w:asciiTheme="majorBidi" w:hAnsiTheme="majorBidi" w:cstheme="majorBidi" w:hint="cs"/>
          <w:b/>
          <w:bCs/>
          <w:color w:val="C00000"/>
          <w:sz w:val="32"/>
          <w:szCs w:val="32"/>
          <w:u w:val="dotted"/>
          <w:cs/>
          <w:lang w:eastAsia="zh-CN"/>
        </w:rPr>
        <w:t>รวมกระเช้า,สะพาน,ระเบียงกระจก)</w:t>
      </w:r>
      <w:r w:rsidR="00E12C56">
        <w:rPr>
          <w:rFonts w:asciiTheme="majorBidi" w:hAnsiTheme="majorBidi" w:cstheme="majorBidi" w:hint="cs"/>
          <w:sz w:val="34"/>
          <w:szCs w:val="34"/>
          <w:cs/>
          <w:lang w:eastAsia="zh-CN"/>
        </w:rPr>
        <w:t xml:space="preserve"> </w:t>
      </w:r>
    </w:p>
    <w:p w14:paraId="3FA43FEA" w14:textId="3360A59F" w:rsidR="001B29D1" w:rsidRDefault="001B29D1" w:rsidP="00E12C5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A41BBE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A41BBE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 w:rsidRPr="00A41BBE">
        <w:rPr>
          <w:rFonts w:asciiTheme="majorBidi" w:hAnsiTheme="majorBidi" w:cstheme="majorBidi"/>
          <w:sz w:val="34"/>
          <w:szCs w:val="34"/>
        </w:rPr>
        <w:t xml:space="preserve">  </w:t>
      </w:r>
      <w:r w:rsidRPr="00A41BBE">
        <w:rPr>
          <w:rFonts w:asciiTheme="majorBidi" w:hAnsiTheme="majorBidi" w:cstheme="majorBidi"/>
          <w:color w:val="0000FF"/>
          <w:sz w:val="34"/>
          <w:szCs w:val="34"/>
          <w:cs/>
        </w:rPr>
        <w:t>ถนนคนเดินซีเจียหรือถนนฝรั่ง</w:t>
      </w:r>
      <w:r w:rsidRPr="00A41BBE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</w:t>
      </w:r>
      <w:r w:rsidRPr="00A41BBE">
        <w:rPr>
          <w:rFonts w:asciiTheme="majorBidi" w:hAnsiTheme="majorBidi" w:cstheme="majorBidi"/>
          <w:sz w:val="34"/>
          <w:szCs w:val="34"/>
          <w:cs/>
          <w:lang w:eastAsia="zh-CN"/>
        </w:rPr>
        <w:t>เป็นถนนคนเดินที่คึกคักและเต็มไปด้วยแสงสีในยามราตรี ในอดีตเป็นที่นิยมของนักท่องเที่ยวชาวตะวันตก ที่นิยมมาเดินเที่ยวและดื่มเบียร์ในยามราตรี จนได้รับการขนานนามว่าเป็น</w:t>
      </w:r>
      <w:r w:rsidRPr="00A41BBE">
        <w:rPr>
          <w:rFonts w:asciiTheme="majorBidi" w:hAnsiTheme="majorBidi" w:cstheme="majorBidi"/>
          <w:sz w:val="34"/>
          <w:szCs w:val="34"/>
          <w:cs/>
          <w:lang w:eastAsia="zh-CN"/>
        </w:rPr>
        <w:lastRenderedPageBreak/>
        <w:t>ถนนฝรั่ง ที่นี่จึงเต็มไปด้วยร้านค้าของที่ระลึก ร้านอาหาร บาร์เบียร์และคราคั่งด้วยนักท่องเที่ยวกลายเป็นถนนข้าวสารของเมืองหยางซั่ว</w:t>
      </w:r>
      <w:r>
        <w:rPr>
          <w:rFonts w:asciiTheme="majorBidi" w:hAnsiTheme="majorBidi" w:cstheme="majorBidi" w:hint="cs"/>
          <w:sz w:val="34"/>
          <w:szCs w:val="34"/>
          <w:cs/>
          <w:lang w:eastAsia="zh-CN"/>
        </w:rPr>
        <w:t xml:space="preserve"> </w:t>
      </w:r>
      <w:r w:rsidRPr="001B29D1">
        <w:rPr>
          <w:rFonts w:asciiTheme="majorBidi" w:hAnsiTheme="majorBidi" w:cstheme="majorBidi" w:hint="cs"/>
          <w:b/>
          <w:bCs/>
          <w:color w:val="C00000"/>
          <w:sz w:val="34"/>
          <w:szCs w:val="34"/>
          <w:cs/>
          <w:lang w:eastAsia="zh-CN"/>
        </w:rPr>
        <w:t>อิสระช้อปปิ้งและอิสระอาหารเย็นตามอัธยาศัย</w:t>
      </w:r>
      <w:r>
        <w:rPr>
          <w:rFonts w:asciiTheme="majorBidi" w:hAnsiTheme="majorBidi" w:cstheme="majorBidi" w:hint="cs"/>
          <w:sz w:val="34"/>
          <w:szCs w:val="34"/>
          <w:cs/>
          <w:lang w:eastAsia="zh-CN"/>
        </w:rPr>
        <w:t>จนถึงเวลานัดหมาย.</w:t>
      </w:r>
    </w:p>
    <w:p w14:paraId="42A7520B" w14:textId="1DBE94B6" w:rsidR="004D5459" w:rsidRDefault="00133900" w:rsidP="001B29D1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>
        <w:rPr>
          <w:rFonts w:asciiTheme="majorBidi" w:hAnsiTheme="majorBidi" w:cstheme="majorBidi"/>
          <w:b/>
          <w:bCs/>
          <w:sz w:val="34"/>
          <w:szCs w:val="34"/>
        </w:rPr>
        <w:t>YANGSHOU VIENNA</w:t>
      </w:r>
      <w:r w:rsidRPr="007801FE">
        <w:rPr>
          <w:rFonts w:asciiTheme="majorBidi" w:hAnsiTheme="majorBidi" w:cstheme="majorBidi"/>
          <w:b/>
          <w:bCs/>
          <w:sz w:val="34"/>
          <w:szCs w:val="34"/>
        </w:rPr>
        <w:t xml:space="preserve"> HOTEL</w:t>
      </w:r>
      <w:r w:rsidRPr="001C4910">
        <w:rPr>
          <w:rFonts w:asciiTheme="majorBidi" w:hAnsiTheme="majorBidi" w:cstheme="majorBidi"/>
          <w:b/>
          <w:bCs/>
          <w:sz w:val="28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62E2C38" w14:textId="77777777" w:rsidR="001B29D1" w:rsidRDefault="001B29D1" w:rsidP="001B29D1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4014B3B8" w14:textId="77777777" w:rsidR="001B29D1" w:rsidRDefault="001B29D1" w:rsidP="001B29D1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10816E55" w14:textId="561E9FCA" w:rsidR="00C46052" w:rsidRPr="002A38AA" w:rsidRDefault="00C46052" w:rsidP="00AC0B81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D966" w:themeFill="accent4" w:themeFillTint="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822BC8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 w:rsidRPr="00822BC8">
        <w:rPr>
          <w:rFonts w:asciiTheme="majorBidi" w:hAnsiTheme="majorBidi" w:cstheme="majorBidi" w:hint="cs"/>
          <w:b/>
          <w:bCs/>
          <w:sz w:val="34"/>
          <w:szCs w:val="34"/>
          <w:cs/>
        </w:rPr>
        <w:t>ห</w:t>
      </w:r>
      <w:r w:rsidR="00503C1E">
        <w:rPr>
          <w:rFonts w:asciiTheme="majorBidi" w:hAnsiTheme="majorBidi" w:cstheme="majorBidi" w:hint="cs"/>
          <w:b/>
          <w:bCs/>
          <w:sz w:val="34"/>
          <w:szCs w:val="34"/>
          <w:cs/>
        </w:rPr>
        <w:t>้า</w:t>
      </w:r>
      <w:r w:rsidRPr="00822BC8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เมืองหยางซั่ว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 xml:space="preserve">– </w:t>
      </w:r>
      <w:r w:rsidR="007C2467" w:rsidRPr="00AC0B81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นั่งรถไฟความเร็วสูงสู่เมืองหนานหนิง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 xml:space="preserve">– 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ช้อปปิ้ง </w:t>
      </w:r>
      <w:proofErr w:type="spellStart"/>
      <w:r w:rsidR="007C2467" w:rsidRPr="007C2467">
        <w:rPr>
          <w:rFonts w:asciiTheme="majorBidi" w:hAnsiTheme="majorBidi" w:cstheme="majorBidi"/>
          <w:b/>
          <w:bCs/>
          <w:sz w:val="34"/>
          <w:szCs w:val="34"/>
        </w:rPr>
        <w:t>ShanShan</w:t>
      </w:r>
      <w:proofErr w:type="spellEnd"/>
      <w:r w:rsidR="007C2467" w:rsidRPr="007C2467">
        <w:rPr>
          <w:rFonts w:asciiTheme="majorBidi" w:hAnsiTheme="majorBidi" w:cstheme="majorBidi"/>
          <w:b/>
          <w:bCs/>
          <w:sz w:val="34"/>
          <w:szCs w:val="34"/>
        </w:rPr>
        <w:t xml:space="preserve"> Outlet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7C2467" w:rsidRPr="007C246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หนานหนิงอู๋ซู </w:t>
      </w:r>
      <w:r w:rsidR="007C2467" w:rsidRPr="007C2467">
        <w:rPr>
          <w:rFonts w:asciiTheme="majorBidi" w:hAnsiTheme="majorBidi" w:cstheme="majorBidi"/>
          <w:b/>
          <w:bCs/>
          <w:sz w:val="34"/>
          <w:szCs w:val="34"/>
          <w:cs/>
        </w:rPr>
        <w:t>– สนามบินสุวรรณภูมิ</w:t>
      </w:r>
    </w:p>
    <w:p w14:paraId="50727258" w14:textId="753F61EC" w:rsidR="00C46052" w:rsidRDefault="00C46052" w:rsidP="00C46052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6B042937" w14:textId="61DF84BB" w:rsidR="001B29D1" w:rsidRDefault="001B29D1" w:rsidP="001B29D1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DB124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cs/>
        </w:rPr>
        <w:t>สู่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 </w:t>
      </w:r>
      <w:r w:rsidRPr="00897B2E">
        <w:rPr>
          <w:rFonts w:asciiTheme="majorBidi" w:hAnsiTheme="majorBidi" w:cstheme="majorBidi"/>
          <w:color w:val="0000FF"/>
          <w:sz w:val="34"/>
          <w:szCs w:val="34"/>
          <w:cs/>
        </w:rPr>
        <w:t>สถานีรถไฟความเร็วสูง เพื่อโดยสารรถไฟสู่ เมือง</w:t>
      </w:r>
      <w:r>
        <w:rPr>
          <w:rFonts w:asciiTheme="majorBidi" w:hAnsiTheme="majorBidi" w:cstheme="majorBidi" w:hint="cs"/>
          <w:color w:val="0000FF"/>
          <w:sz w:val="34"/>
          <w:szCs w:val="34"/>
          <w:cs/>
        </w:rPr>
        <w:t>หนานหนิง</w:t>
      </w:r>
      <w:r w:rsidRPr="007E5573">
        <w:rPr>
          <w:rFonts w:asciiTheme="majorBidi" w:hAnsiTheme="majorBidi" w:cstheme="majorBidi"/>
          <w:sz w:val="34"/>
          <w:szCs w:val="34"/>
          <w:cs/>
        </w:rPr>
        <w:t xml:space="preserve"> (บัตรโดยสารชั้นปกติ)</w:t>
      </w:r>
    </w:p>
    <w:p w14:paraId="19AE12C7" w14:textId="77777777" w:rsidR="001B29D1" w:rsidRPr="00897B2E" w:rsidRDefault="001B29D1" w:rsidP="001B29D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u w:val="dotted"/>
        </w:rPr>
      </w:pP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 xml:space="preserve">หมายเหตุ 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</w:rPr>
        <w:t xml:space="preserve">:  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 xml:space="preserve">การขึ้นรถไฟลูกค้าต้องนำกระเป๋าสัมภาระขึ้นขบวนรถไฟด้วยตัวท่านเอง ควรจัดให้เรียบร้อยและไม่ควรใช้กระเป๋าที่มีขนาดใหญ่จนเกินไป (รถไฟจะจอดประมาณ 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</w:rPr>
        <w:t xml:space="preserve">2-6 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>นาที ต่อสถานี)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</w:rPr>
        <w:t xml:space="preserve"> 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>เพื่อความรวดเร็วในการขึ้น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</w:rPr>
        <w:t>-</w:t>
      </w:r>
      <w:r w:rsidRPr="00893788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>ลงรถไฟ</w:t>
      </w:r>
      <w:r w:rsidRPr="00897B2E">
        <w:rPr>
          <w:rFonts w:asciiTheme="majorBidi" w:hAnsiTheme="majorBidi" w:cstheme="majorBidi"/>
          <w:b/>
          <w:bCs/>
          <w:sz w:val="34"/>
          <w:szCs w:val="34"/>
          <w:u w:val="dotted"/>
        </w:rPr>
        <w:t xml:space="preserve"> </w:t>
      </w:r>
      <w:r>
        <w:rPr>
          <w:rFonts w:asciiTheme="majorBidi" w:hAnsiTheme="majorBidi" w:cstheme="majorBidi" w:hint="cs"/>
          <w:color w:val="EE0000"/>
          <w:sz w:val="34"/>
          <w:szCs w:val="34"/>
          <w:u w:val="dotted"/>
          <w:cs/>
        </w:rPr>
        <w:t xml:space="preserve"> *</w:t>
      </w:r>
      <w:r w:rsidRPr="00897B2E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>ของมีคมทุกชนิดไม่สามารถนำขึ้นรถไฟได้ อาทิเช่นกรรไกร</w:t>
      </w:r>
      <w:r w:rsidRPr="00897B2E">
        <w:rPr>
          <w:rFonts w:asciiTheme="majorBidi" w:hAnsiTheme="majorBidi" w:cstheme="majorBidi" w:hint="cs"/>
          <w:color w:val="EE0000"/>
          <w:sz w:val="34"/>
          <w:szCs w:val="34"/>
          <w:u w:val="dotted"/>
          <w:cs/>
        </w:rPr>
        <w:t xml:space="preserve"> กรรไกรตัดเล็บ</w:t>
      </w:r>
      <w:r w:rsidRPr="00897B2E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 xml:space="preserve"> มีดพับ มีดปอกผลไม้</w:t>
      </w:r>
      <w:r>
        <w:rPr>
          <w:rFonts w:asciiTheme="majorBidi" w:hAnsiTheme="majorBidi" w:cstheme="majorBidi" w:hint="cs"/>
          <w:color w:val="EE0000"/>
          <w:sz w:val="34"/>
          <w:szCs w:val="34"/>
          <w:u w:val="dotted"/>
          <w:cs/>
        </w:rPr>
        <w:t>*</w:t>
      </w:r>
    </w:p>
    <w:p w14:paraId="46131012" w14:textId="03C4549A" w:rsidR="001B29D1" w:rsidRDefault="001B29D1" w:rsidP="001B29D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color w:val="EE0000"/>
          <w:sz w:val="34"/>
          <w:szCs w:val="34"/>
          <w:u w:val="dotted"/>
          <w:lang w:val="th-TH"/>
        </w:rPr>
        <w:drawing>
          <wp:anchor distT="0" distB="0" distL="114300" distR="114300" simplePos="0" relativeHeight="251801600" behindDoc="0" locked="0" layoutInCell="1" allowOverlap="1" wp14:anchorId="616EB342" wp14:editId="5BD8887F">
            <wp:simplePos x="0" y="0"/>
            <wp:positionH relativeFrom="margin">
              <wp:posOffset>4933950</wp:posOffset>
            </wp:positionH>
            <wp:positionV relativeFrom="paragraph">
              <wp:posOffset>72086</wp:posOffset>
            </wp:positionV>
            <wp:extent cx="2146852" cy="1336396"/>
            <wp:effectExtent l="0" t="0" r="6350" b="0"/>
            <wp:wrapSquare wrapText="bothSides"/>
            <wp:docPr id="1845042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34547" name="Picture 8931345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52" cy="1336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4"/>
          <w:szCs w:val="34"/>
          <w:cs/>
        </w:rPr>
        <w:t>0</w:t>
      </w:r>
      <w:r w:rsidR="005449CE">
        <w:rPr>
          <w:rFonts w:asciiTheme="majorBidi" w:hAnsiTheme="majorBidi" w:cstheme="majorBidi" w:hint="cs"/>
          <w:sz w:val="34"/>
          <w:szCs w:val="34"/>
          <w:cs/>
        </w:rPr>
        <w:t>8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  <w:r w:rsidR="005449CE">
        <w:rPr>
          <w:rFonts w:asciiTheme="majorBidi" w:hAnsiTheme="majorBidi" w:cstheme="majorBidi" w:hint="cs"/>
          <w:sz w:val="34"/>
          <w:szCs w:val="34"/>
          <w:cs/>
        </w:rPr>
        <w:t>57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น.</w:t>
      </w:r>
      <w:r>
        <w:rPr>
          <w:rFonts w:asciiTheme="majorBidi" w:hAnsiTheme="majorBidi" w:cstheme="majorBidi"/>
          <w:sz w:val="34"/>
          <w:szCs w:val="34"/>
          <w:cs/>
        </w:rPr>
        <w:tab/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เดินทางสู่  </w:t>
      </w:r>
      <w:r w:rsidRPr="00897B2E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</w:t>
      </w:r>
      <w:r w:rsidR="005449CE">
        <w:rPr>
          <w:rFonts w:asciiTheme="majorBidi" w:hAnsiTheme="majorBidi" w:cstheme="majorBidi" w:hint="cs"/>
          <w:color w:val="0000FF"/>
          <w:sz w:val="34"/>
          <w:szCs w:val="34"/>
          <w:cs/>
        </w:rPr>
        <w:t>หนานหนิง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185A5D">
        <w:rPr>
          <w:rFonts w:asciiTheme="majorBidi" w:hAnsiTheme="majorBidi" w:cstheme="majorBidi" w:hint="cs"/>
          <w:color w:val="EE0000"/>
          <w:sz w:val="34"/>
          <w:szCs w:val="34"/>
          <w:cs/>
        </w:rPr>
        <w:t>โดยรถไฟความเร็วสูง</w:t>
      </w:r>
      <w:r w:rsidR="005449CE">
        <w:rPr>
          <w:rFonts w:asciiTheme="majorBidi" w:hAnsiTheme="majorBidi" w:cstheme="majorBidi" w:hint="cs"/>
          <w:color w:val="EE0000"/>
          <w:sz w:val="34"/>
          <w:szCs w:val="34"/>
          <w:cs/>
        </w:rPr>
        <w:t>หยางซั่ว-</w:t>
      </w:r>
      <w:r>
        <w:rPr>
          <w:rFonts w:asciiTheme="majorBidi" w:hAnsiTheme="majorBidi" w:cstheme="majorBidi" w:hint="cs"/>
          <w:color w:val="EE0000"/>
          <w:sz w:val="34"/>
          <w:szCs w:val="34"/>
          <w:cs/>
        </w:rPr>
        <w:t>หนานหนิง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7E5573">
        <w:rPr>
          <w:rFonts w:asciiTheme="majorBidi" w:hAnsiTheme="majorBidi" w:cstheme="majorBidi"/>
          <w:sz w:val="34"/>
          <w:szCs w:val="34"/>
          <w:cs/>
        </w:rPr>
        <w:t>พิสูจน์ความเร็วของรถไฟด่วน</w:t>
      </w:r>
      <w:r w:rsidRPr="00897B2E">
        <w:rPr>
          <w:rFonts w:asciiTheme="majorBidi" w:hAnsiTheme="majorBidi" w:cstheme="majorBidi"/>
          <w:sz w:val="34"/>
          <w:szCs w:val="34"/>
          <w:cs/>
        </w:rPr>
        <w:t xml:space="preserve">วิ่งด้วยความเร็วเฉลี่ย </w:t>
      </w:r>
      <w:r w:rsidRPr="00897B2E">
        <w:rPr>
          <w:rFonts w:asciiTheme="majorBidi" w:hAnsiTheme="majorBidi" w:cstheme="majorBidi"/>
          <w:sz w:val="34"/>
          <w:szCs w:val="34"/>
        </w:rPr>
        <w:t xml:space="preserve">300 </w:t>
      </w:r>
      <w:r w:rsidRPr="00897B2E">
        <w:rPr>
          <w:rFonts w:asciiTheme="majorBidi" w:hAnsiTheme="majorBidi" w:cstheme="majorBidi"/>
          <w:sz w:val="34"/>
          <w:szCs w:val="34"/>
          <w:cs/>
        </w:rPr>
        <w:t>กม./ชม.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สัมผัสความรวดเร็วและการเดินทางแบบสะดวกสบาย (ใช้เวลาในการเดินทางประมาณ </w:t>
      </w:r>
      <w:r>
        <w:rPr>
          <w:rFonts w:asciiTheme="majorBidi" w:hAnsiTheme="majorBidi" w:cstheme="majorBidi"/>
          <w:sz w:val="34"/>
          <w:szCs w:val="34"/>
        </w:rPr>
        <w:t>2</w:t>
      </w:r>
      <w:r>
        <w:rPr>
          <w:rFonts w:asciiTheme="majorBidi" w:hAnsiTheme="majorBidi" w:cstheme="majorBidi" w:hint="cs"/>
          <w:sz w:val="34"/>
          <w:szCs w:val="34"/>
          <w:cs/>
        </w:rPr>
        <w:t>.30 ชม.)</w:t>
      </w:r>
    </w:p>
    <w:p w14:paraId="645C49B8" w14:textId="56CB8C92" w:rsidR="001B29D1" w:rsidRPr="003B4022" w:rsidRDefault="001B29D1" w:rsidP="001B29D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 w:hint="cs"/>
          <w:sz w:val="34"/>
          <w:szCs w:val="34"/>
          <w:cs/>
        </w:rPr>
        <w:t>12.</w:t>
      </w:r>
      <w:r w:rsidR="005449CE">
        <w:rPr>
          <w:rFonts w:asciiTheme="majorBidi" w:hAnsiTheme="majorBidi" w:cstheme="majorBidi" w:hint="cs"/>
          <w:sz w:val="34"/>
          <w:szCs w:val="34"/>
          <w:cs/>
        </w:rPr>
        <w:t>05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น.</w:t>
      </w:r>
      <w:r>
        <w:rPr>
          <w:rFonts w:asciiTheme="majorBidi" w:hAnsiTheme="majorBidi" w:cstheme="majorBidi"/>
          <w:sz w:val="34"/>
          <w:szCs w:val="34"/>
          <w:cs/>
        </w:rPr>
        <w:tab/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ถึง  </w:t>
      </w:r>
      <w:r w:rsidR="005449CE" w:rsidRPr="00897B2E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</w:t>
      </w:r>
      <w:r w:rsidR="005449CE">
        <w:rPr>
          <w:rFonts w:asciiTheme="majorBidi" w:hAnsiTheme="majorBidi" w:cstheme="majorBidi" w:hint="cs"/>
          <w:color w:val="0000FF"/>
          <w:sz w:val="34"/>
          <w:szCs w:val="34"/>
          <w:cs/>
        </w:rPr>
        <w:t>หนานหนิง</w:t>
      </w:r>
      <w:r w:rsidR="005449C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4385071D" w14:textId="6F7E40E7" w:rsidR="001B29D1" w:rsidRDefault="005449CE" w:rsidP="001B29D1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02624" behindDoc="0" locked="0" layoutInCell="1" allowOverlap="1" wp14:anchorId="0D5CF960" wp14:editId="109D54DC">
            <wp:simplePos x="0" y="0"/>
            <wp:positionH relativeFrom="margin">
              <wp:posOffset>5131435</wp:posOffset>
            </wp:positionH>
            <wp:positionV relativeFrom="paragraph">
              <wp:posOffset>140970</wp:posOffset>
            </wp:positionV>
            <wp:extent cx="1947545" cy="2405380"/>
            <wp:effectExtent l="0" t="0" r="0" b="0"/>
            <wp:wrapSquare wrapText="bothSides"/>
            <wp:docPr id="18753756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375608" name="Picture 187537560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9D1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="001B29D1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1B29D1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1B29D1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="001B29D1"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5CF450B" w14:textId="5D75139C" w:rsidR="00802F52" w:rsidRDefault="00802F52" w:rsidP="005449CE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5449CE">
        <w:rPr>
          <w:rFonts w:asciiTheme="majorBidi" w:hAnsiTheme="majorBidi" w:cstheme="majorBidi" w:hint="cs"/>
          <w:sz w:val="34"/>
          <w:szCs w:val="34"/>
          <w:cs/>
        </w:rPr>
        <w:t xml:space="preserve">ช้อปปิ้ง </w:t>
      </w:r>
      <w:r w:rsidR="005449CE" w:rsidRPr="005449CE">
        <w:rPr>
          <w:rFonts w:asciiTheme="majorBidi" w:hAnsiTheme="majorBidi" w:cstheme="majorBidi"/>
          <w:color w:val="0000FF"/>
          <w:sz w:val="34"/>
          <w:szCs w:val="34"/>
        </w:rPr>
        <w:t xml:space="preserve">SHAN </w:t>
      </w:r>
      <w:proofErr w:type="spellStart"/>
      <w:r w:rsidR="005449CE" w:rsidRPr="005449CE">
        <w:rPr>
          <w:rFonts w:asciiTheme="majorBidi" w:hAnsiTheme="majorBidi" w:cstheme="majorBidi"/>
          <w:color w:val="0000FF"/>
          <w:sz w:val="34"/>
          <w:szCs w:val="34"/>
        </w:rPr>
        <w:t>SHAN</w:t>
      </w:r>
      <w:proofErr w:type="spellEnd"/>
      <w:r w:rsidR="005449CE" w:rsidRPr="005449CE">
        <w:rPr>
          <w:rFonts w:asciiTheme="majorBidi" w:hAnsiTheme="majorBidi" w:cstheme="majorBidi"/>
          <w:color w:val="0000FF"/>
          <w:sz w:val="34"/>
          <w:szCs w:val="34"/>
        </w:rPr>
        <w:t xml:space="preserve"> OUT LET </w:t>
      </w:r>
      <w:r w:rsidR="005449CE" w:rsidRPr="005449CE">
        <w:rPr>
          <w:rFonts w:asciiTheme="majorBidi" w:hAnsiTheme="majorBidi" w:cstheme="majorBidi" w:hint="cs"/>
          <w:color w:val="0000FF"/>
          <w:sz w:val="34"/>
          <w:szCs w:val="34"/>
          <w:cs/>
        </w:rPr>
        <w:t>ซ</w:t>
      </w:r>
      <w:r w:rsidR="005449CE" w:rsidRPr="005449CE">
        <w:rPr>
          <w:rFonts w:asciiTheme="majorBidi" w:hAnsiTheme="majorBidi" w:cstheme="majorBidi"/>
          <w:color w:val="0000FF"/>
          <w:sz w:val="34"/>
          <w:szCs w:val="34"/>
          <w:cs/>
        </w:rPr>
        <w:t>าน</w:t>
      </w:r>
      <w:r w:rsidR="005449CE" w:rsidRPr="005449CE">
        <w:rPr>
          <w:rFonts w:asciiTheme="majorBidi" w:hAnsiTheme="majorBidi" w:cstheme="majorBidi" w:hint="cs"/>
          <w:color w:val="0000FF"/>
          <w:sz w:val="34"/>
          <w:szCs w:val="34"/>
          <w:cs/>
        </w:rPr>
        <w:t>ซ</w:t>
      </w:r>
      <w:r w:rsidR="005449CE" w:rsidRPr="005449CE">
        <w:rPr>
          <w:rFonts w:asciiTheme="majorBidi" w:hAnsiTheme="majorBidi" w:cstheme="majorBidi"/>
          <w:color w:val="0000FF"/>
          <w:sz w:val="34"/>
          <w:szCs w:val="34"/>
          <w:cs/>
        </w:rPr>
        <w:t>านเอาท์เล็ต หนานหนิง</w:t>
      </w:r>
      <w:r w:rsidR="005449CE" w:rsidRPr="005449CE">
        <w:rPr>
          <w:rFonts w:asciiTheme="majorBidi" w:hAnsiTheme="majorBidi" w:cstheme="majorBidi"/>
          <w:sz w:val="34"/>
          <w:szCs w:val="34"/>
          <w:cs/>
        </w:rPr>
        <w:t xml:space="preserve"> เป็นหนึ่งในศูนย์การค้าแบบเอ้าท์เล็ตขนาดใหญ่ในเมืองหนานหนิง ที่นี่โดดเด่นด้วยการเป็นแหล่งรวมสินค้าแบรนด์เนมทั้งในและต่างประเทศในราคาลดพิเศษ รวมถึงมีโซนร้านอาหารขนาดใหญ่</w:t>
      </w:r>
      <w:r w:rsidR="005449C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449CE" w:rsidRPr="005449CE">
        <w:rPr>
          <w:rFonts w:asciiTheme="majorBidi" w:hAnsiTheme="majorBidi" w:cstheme="majorBidi"/>
          <w:sz w:val="34"/>
          <w:szCs w:val="34"/>
          <w:cs/>
        </w:rPr>
        <w:t>เอ้าท์เลตแห่งนี้มีขนาดใหญ่ มีแบรนด์สินค้าให้เลือกมากมาย โดยร้านค้าส่วนใหญ่จะกระจายอยู่หลายชั้น ส่วนโซนร้านอาหารมักจะรวมตัวกันอยู่ที่ชั้น 3 ซึ่งมีตัวเลือกหลากหลาย นอกจากนี้พื้นที่ภายในยังค่อนข้างกว้างขวางและสะอาดสะอ้าน ทำให้เดินช้อปปิ้งได้อย่างเพลิดเพลิน</w:t>
      </w:r>
      <w:r w:rsidR="005449C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63B5F">
        <w:rPr>
          <w:rFonts w:asciiTheme="majorBidi" w:hAnsiTheme="majorBidi" w:cstheme="majorBidi" w:hint="cs"/>
          <w:sz w:val="34"/>
          <w:szCs w:val="34"/>
          <w:cs/>
        </w:rPr>
        <w:t>อิสระ</w:t>
      </w:r>
      <w:r w:rsidR="005449CE">
        <w:rPr>
          <w:rFonts w:asciiTheme="majorBidi" w:hAnsiTheme="majorBidi" w:cstheme="majorBidi" w:hint="cs"/>
          <w:sz w:val="34"/>
          <w:szCs w:val="34"/>
          <w:cs/>
        </w:rPr>
        <w:t>ช้อปปิ้งตามอัธยาศัย</w:t>
      </w:r>
      <w:r w:rsidR="00F63B5F">
        <w:rPr>
          <w:rFonts w:asciiTheme="majorBidi" w:hAnsiTheme="majorBidi" w:cstheme="majorBidi" w:hint="cs"/>
          <w:sz w:val="34"/>
          <w:szCs w:val="34"/>
          <w:cs/>
        </w:rPr>
        <w:t>จนถึงเวลานัดหมาย</w:t>
      </w:r>
      <w:r w:rsidR="00B910DB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FC4802">
        <w:rPr>
          <w:rFonts w:asciiTheme="majorBidi" w:hAnsiTheme="majorBidi" w:cstheme="majorBidi" w:hint="cs"/>
          <w:sz w:val="34"/>
          <w:szCs w:val="34"/>
          <w:cs/>
        </w:rPr>
        <w:t>จากนั้นนำท่านเดินทางสู่สนามบิน</w:t>
      </w:r>
      <w:r w:rsidR="005449CE">
        <w:rPr>
          <w:rFonts w:asciiTheme="majorBidi" w:hAnsiTheme="majorBidi" w:cstheme="majorBidi"/>
          <w:sz w:val="34"/>
          <w:szCs w:val="34"/>
        </w:rPr>
        <w:t>.</w:t>
      </w:r>
    </w:p>
    <w:p w14:paraId="26225973" w14:textId="21F7A232" w:rsidR="005449CE" w:rsidRPr="000A6137" w:rsidRDefault="005449CE" w:rsidP="005449CE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18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.</w:t>
      </w: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35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น.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>
        <w:rPr>
          <w:rFonts w:asciiTheme="majorBidi" w:hAnsiTheme="majorBidi" w:cstheme="majorBidi" w:hint="cs"/>
          <w:color w:val="0000FF"/>
          <w:sz w:val="36"/>
          <w:szCs w:val="36"/>
          <w:cs/>
        </w:rPr>
        <w:t xml:space="preserve"> 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สายการบิน</w:t>
      </w:r>
      <w:r w:rsidRPr="007E1720">
        <w:rPr>
          <w:rFonts w:asciiTheme="majorBidi" w:hAnsiTheme="majorBidi" w:cstheme="majorBidi"/>
          <w:color w:val="0000FF"/>
          <w:sz w:val="36"/>
          <w:szCs w:val="36"/>
        </w:rPr>
        <w:t xml:space="preserve">Guangxi </w:t>
      </w:r>
      <w:proofErr w:type="spellStart"/>
      <w:r w:rsidRPr="007E1720">
        <w:rPr>
          <w:rFonts w:asciiTheme="majorBidi" w:hAnsiTheme="majorBidi" w:cstheme="majorBidi"/>
          <w:color w:val="0000FF"/>
          <w:sz w:val="36"/>
          <w:szCs w:val="36"/>
        </w:rPr>
        <w:t>Beibu</w:t>
      </w:r>
      <w:proofErr w:type="spellEnd"/>
      <w:r w:rsidRPr="007E1720">
        <w:rPr>
          <w:rFonts w:asciiTheme="majorBidi" w:hAnsiTheme="majorBidi" w:cstheme="majorBidi"/>
          <w:color w:val="0000FF"/>
          <w:sz w:val="36"/>
          <w:szCs w:val="36"/>
        </w:rPr>
        <w:t xml:space="preserve"> Gulf Airlines (GX)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Pr="007E1720"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lang w:eastAsia="zh-CN"/>
        </w:rPr>
        <w:t>GX890</w:t>
      </w:r>
      <w:r>
        <w:rPr>
          <w:rFonts w:asciiTheme="majorBidi" w:eastAsia="SimSun" w:hAnsiTheme="majorBidi" w:cstheme="majorBidi" w:hint="cs"/>
          <w:b/>
          <w:bCs/>
          <w:color w:val="0000FF"/>
          <w:kern w:val="2"/>
          <w:sz w:val="34"/>
          <w:szCs w:val="34"/>
          <w:cs/>
          <w:lang w:eastAsia="zh-CN"/>
        </w:rPr>
        <w:t>7</w:t>
      </w:r>
      <w:r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</w:p>
    <w:p w14:paraId="6015E47E" w14:textId="77777777" w:rsidR="005449CE" w:rsidRPr="007652B1" w:rsidRDefault="005449CE" w:rsidP="005449CE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19</w:t>
      </w:r>
      <w:r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>
        <w:rPr>
          <w:rFonts w:asciiTheme="majorBidi" w:hAnsiTheme="majorBidi" w:cstheme="majorBidi"/>
          <w:b/>
          <w:bCs/>
          <w:sz w:val="34"/>
          <w:szCs w:val="34"/>
        </w:rPr>
        <w:t>4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5</w:t>
      </w:r>
      <w:r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สนามบินสุวรรณภูมิ 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470E1281" w14:textId="204EACF6" w:rsidR="00B910DB" w:rsidRDefault="00F54DDA" w:rsidP="007652B1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  <w:u w:val="dotted"/>
        </w:rPr>
      </w:pPr>
      <w:r>
        <w:rPr>
          <w:rFonts w:ascii="Angsana New" w:hAnsi="Angsana New" w:cs="Angsana New"/>
          <w:b/>
          <w:bCs/>
          <w:sz w:val="60"/>
          <w:szCs w:val="60"/>
          <w:u w:val="dotted"/>
        </w:rPr>
        <w:t>***********************</w:t>
      </w:r>
    </w:p>
    <w:p w14:paraId="5950140F" w14:textId="77777777" w:rsidR="00B910DB" w:rsidRDefault="00B910DB" w:rsidP="007652B1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  <w:u w:val="dotted"/>
        </w:rPr>
      </w:pPr>
    </w:p>
    <w:p w14:paraId="5AF5E5A3" w14:textId="77777777" w:rsidR="00B910DB" w:rsidRDefault="00B910DB" w:rsidP="007652B1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  <w:u w:val="dotted"/>
        </w:rPr>
      </w:pPr>
    </w:p>
    <w:p w14:paraId="2A932511" w14:textId="77777777" w:rsidR="00B910DB" w:rsidRDefault="00B910DB" w:rsidP="007652B1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  <w:u w:val="dotted"/>
        </w:rPr>
      </w:pPr>
    </w:p>
    <w:p w14:paraId="427D864E" w14:textId="77777777" w:rsidR="00AF20DE" w:rsidRPr="00B820EE" w:rsidRDefault="00AF20DE" w:rsidP="00AF20DE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B820EE">
        <w:rPr>
          <w:rFonts w:ascii="Angsana New" w:hAnsi="Angsana New" w:cs="Angsana New"/>
          <w:b/>
          <w:bCs/>
          <w:sz w:val="60"/>
          <w:szCs w:val="60"/>
          <w:cs/>
        </w:rPr>
        <w:t>อัตราค่าบริการ</w:t>
      </w:r>
    </w:p>
    <w:tbl>
      <w:tblPr>
        <w:tblW w:w="10773" w:type="dxa"/>
        <w:tblInd w:w="132" w:type="dxa"/>
        <w:tblLook w:val="04A0" w:firstRow="1" w:lastRow="0" w:firstColumn="1" w:lastColumn="0" w:noHBand="0" w:noVBand="1"/>
      </w:tblPr>
      <w:tblGrid>
        <w:gridCol w:w="7088"/>
        <w:gridCol w:w="2126"/>
        <w:gridCol w:w="1559"/>
      </w:tblGrid>
      <w:tr w:rsidR="00AF20DE" w:rsidRPr="00A81445" w14:paraId="05B0AC65" w14:textId="77777777" w:rsidTr="00B31E8E">
        <w:trPr>
          <w:trHeight w:val="481"/>
        </w:trPr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DAA1"/>
            <w:noWrap/>
            <w:vAlign w:val="center"/>
            <w:hideMark/>
          </w:tcPr>
          <w:p w14:paraId="64962C42" w14:textId="77777777" w:rsidR="00AF20DE" w:rsidRPr="00861B45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D178A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DAA1"/>
            <w:noWrap/>
            <w:vAlign w:val="center"/>
            <w:hideMark/>
          </w:tcPr>
          <w:p w14:paraId="702CDC94" w14:textId="77777777" w:rsidR="00AF20DE" w:rsidRPr="00861B45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2-3 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DAA1"/>
            <w:noWrap/>
            <w:vAlign w:val="center"/>
            <w:hideMark/>
          </w:tcPr>
          <w:p w14:paraId="04171C98" w14:textId="77777777" w:rsidR="00AF20DE" w:rsidRPr="00861B45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AF20DE" w:rsidRPr="00A81445" w14:paraId="2F9DF410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4281" w14:textId="77777777" w:rsidR="00AF20DE" w:rsidRPr="004860C6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4860C6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4860C6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01</w:t>
            </w:r>
            <w:r w:rsidRPr="004860C6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4860C6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ย</w:t>
            </w:r>
            <w:r w:rsidRPr="004860C6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–</w:t>
            </w:r>
            <w:r w:rsidRPr="004860C6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05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4860C6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ย</w:t>
            </w:r>
            <w:r w:rsidRPr="004860C6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4860C6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E4852" w14:textId="77777777" w:rsidR="00AF20DE" w:rsidRPr="004860C6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13</w:t>
            </w:r>
            <w:r w:rsidRPr="004860C6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C395C7D" w14:textId="77777777" w:rsidR="00AF20DE" w:rsidRPr="004860C6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4</w:t>
            </w:r>
            <w:r w:rsidRPr="004860C6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5</w:t>
            </w:r>
            <w:r w:rsidRPr="004860C6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00.-</w:t>
            </w:r>
            <w:proofErr w:type="gramEnd"/>
          </w:p>
        </w:tc>
      </w:tr>
      <w:tr w:rsidR="00AF20DE" w:rsidRPr="00A81445" w14:paraId="4C400301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8DCAF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08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–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12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6FB5E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861E29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2425E176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01DCC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15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–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19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3EC2F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7C88F15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523E91E7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7349F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16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–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20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A9FEA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C9599EB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67D5BDDC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03A56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22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–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26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D2E6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BF9C3B4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160AC0C0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1894D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24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–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28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D036D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B5925C5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10B2777D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3591327C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13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17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1E4A8362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noWrap/>
          </w:tcPr>
          <w:p w14:paraId="2B9F1341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12FFFA16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299EA5D7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20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64D021F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noWrap/>
          </w:tcPr>
          <w:p w14:paraId="13573103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3192BBA5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129E81A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21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25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3FB9D336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16,999.-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noWrap/>
          </w:tcPr>
          <w:p w14:paraId="56E88713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50A11A7C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65357751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27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31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F2F381D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noWrap/>
          </w:tcPr>
          <w:p w14:paraId="61889AA2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3A514694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F81D486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29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02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2C2EB7A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noWrap/>
          </w:tcPr>
          <w:p w14:paraId="4AD07625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5F6338B7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0D6D23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02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06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20BB99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BC994ED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77ED33AD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839E8A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09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13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662112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490FA301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11732BB4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E47DA4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16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20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B4D7EB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5CC15F5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7FE8EBC8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6047C0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23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27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AD3C6F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2F44431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47E1C1D9" w14:textId="77777777" w:rsidTr="00B31E8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AA4BA6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25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29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24D9AD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4DBF886E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610B2BFC" w14:textId="77777777" w:rsidTr="00B31E8E">
        <w:trPr>
          <w:trHeight w:val="40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D66C29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30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พ.ย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04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0041ED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EE038D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0E059370" w14:textId="77777777" w:rsidTr="00B31E8E">
        <w:trPr>
          <w:trHeight w:val="40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4A354BE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02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06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8F6A99C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16,999.-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79D57C11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75A986BC" w14:textId="77777777" w:rsidTr="00B31E8E">
        <w:trPr>
          <w:trHeight w:val="40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6F5DB86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</w:rPr>
              <w:t>09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13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20F36120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16,999.-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33E1BA01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223D4996" w14:textId="77777777" w:rsidTr="00B31E8E">
        <w:trPr>
          <w:trHeight w:val="40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3A2DA5A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</w:rPr>
              <w:t>14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18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199F7282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14F8A777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0CAF0038" w14:textId="77777777" w:rsidTr="00B31E8E">
        <w:trPr>
          <w:trHeight w:val="40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243CD2AA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</w:rPr>
              <w:t>21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25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C6A8F0F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15,999.-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2EFF2158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  <w:tr w:rsidR="00AF20DE" w:rsidRPr="00A81445" w14:paraId="490C1E39" w14:textId="77777777" w:rsidTr="00B31E8E">
        <w:trPr>
          <w:trHeight w:val="40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30A81041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วันที่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</w:rPr>
              <w:t>23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E024B8">
              <w:rPr>
                <w:rFonts w:asciiTheme="majorBidi" w:eastAsia="Times New Roman" w:hAnsiTheme="majorBidi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27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E024B8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ธ.ค</w:t>
            </w:r>
            <w:r w:rsidRPr="00E024B8">
              <w:rPr>
                <w:rFonts w:asciiTheme="majorBidi" w:eastAsia="Times New Roman" w:hAnsiTheme="majorBidi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3A845206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16,999.-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14B83CE" w14:textId="77777777" w:rsidR="00AF20DE" w:rsidRPr="00E024B8" w:rsidRDefault="00AF20DE" w:rsidP="00B31E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E024B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4,500.-</w:t>
            </w:r>
            <w:proofErr w:type="gramEnd"/>
          </w:p>
        </w:tc>
      </w:tr>
    </w:tbl>
    <w:p w14:paraId="70F046E0" w14:textId="77777777" w:rsidR="00AF20DE" w:rsidRDefault="00AF20DE" w:rsidP="00AF20DE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  <w:cs/>
        </w:rPr>
      </w:pPr>
    </w:p>
    <w:p w14:paraId="4CDBE055" w14:textId="77777777" w:rsidR="00AF20DE" w:rsidRDefault="00AF20DE" w:rsidP="00AF20DE">
      <w:pPr>
        <w:rPr>
          <w:rFonts w:ascii="Angsana New" w:hAnsi="Angsana New" w:cs="Angsana New"/>
          <w:b/>
          <w:bCs/>
          <w:sz w:val="72"/>
          <w:szCs w:val="72"/>
          <w:cs/>
        </w:rPr>
      </w:pPr>
      <w:r>
        <w:rPr>
          <w:rFonts w:ascii="Angsana New" w:hAnsi="Angsana New" w:cs="Angsana New"/>
          <w:b/>
          <w:bCs/>
          <w:sz w:val="72"/>
          <w:szCs w:val="72"/>
          <w:cs/>
        </w:rPr>
        <w:lastRenderedPageBreak/>
        <w:br w:type="page"/>
      </w:r>
    </w:p>
    <w:p w14:paraId="2A39F885" w14:textId="77777777" w:rsidR="00AF20DE" w:rsidRDefault="00AF20DE" w:rsidP="00AF20DE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05696" behindDoc="0" locked="0" layoutInCell="1" allowOverlap="1" wp14:anchorId="29815F1A" wp14:editId="632A2F1A">
            <wp:simplePos x="0" y="0"/>
            <wp:positionH relativeFrom="page">
              <wp:align>center</wp:align>
            </wp:positionH>
            <wp:positionV relativeFrom="paragraph">
              <wp:posOffset>-3810</wp:posOffset>
            </wp:positionV>
            <wp:extent cx="6634480" cy="9384030"/>
            <wp:effectExtent l="0" t="0" r="0" b="7620"/>
            <wp:wrapNone/>
            <wp:docPr id="1108091473" name="Picture 110809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FFBF6A" w14:textId="77777777" w:rsidR="00AF20DE" w:rsidRPr="009A3C9B" w:rsidRDefault="00AF20DE" w:rsidP="00AF20DE"/>
    <w:p w14:paraId="4A5F08B8" w14:textId="77777777" w:rsidR="00AF20DE" w:rsidRPr="009A3C9B" w:rsidRDefault="00AF20DE" w:rsidP="00AF20DE"/>
    <w:p w14:paraId="3ADE5210" w14:textId="77777777" w:rsidR="00AF20DE" w:rsidRPr="009A3C9B" w:rsidRDefault="00AF20DE" w:rsidP="00AF20DE"/>
    <w:p w14:paraId="7DFEF3C5" w14:textId="77777777" w:rsidR="00AF20DE" w:rsidRPr="009A3C9B" w:rsidRDefault="00AF20DE" w:rsidP="00AF20DE"/>
    <w:p w14:paraId="38DAC31B" w14:textId="77777777" w:rsidR="00AF20DE" w:rsidRPr="009A3C9B" w:rsidRDefault="00AF20DE" w:rsidP="00AF20DE"/>
    <w:p w14:paraId="3B7BA412" w14:textId="77777777" w:rsidR="00AF20DE" w:rsidRPr="009A3C9B" w:rsidRDefault="00AF20DE" w:rsidP="00AF20DE"/>
    <w:p w14:paraId="11522866" w14:textId="77777777" w:rsidR="00AF20DE" w:rsidRPr="009A3C9B" w:rsidRDefault="00AF20DE" w:rsidP="00AF20DE"/>
    <w:p w14:paraId="17E48D13" w14:textId="77777777" w:rsidR="00AF20DE" w:rsidRPr="009A3C9B" w:rsidRDefault="00AF20DE" w:rsidP="00AF20DE"/>
    <w:p w14:paraId="3604D856" w14:textId="77777777" w:rsidR="00AF20DE" w:rsidRPr="009A3C9B" w:rsidRDefault="00AF20DE" w:rsidP="00AF20DE"/>
    <w:p w14:paraId="72EC2B30" w14:textId="77777777" w:rsidR="00AF20DE" w:rsidRPr="009A3C9B" w:rsidRDefault="00AF20DE" w:rsidP="00AF20DE"/>
    <w:p w14:paraId="6941C95F" w14:textId="77777777" w:rsidR="00AF20DE" w:rsidRPr="009A3C9B" w:rsidRDefault="00AF20DE" w:rsidP="00AF20DE"/>
    <w:p w14:paraId="1BD721F2" w14:textId="77777777" w:rsidR="00AF20DE" w:rsidRPr="009A3C9B" w:rsidRDefault="00AF20DE" w:rsidP="00AF20DE"/>
    <w:p w14:paraId="273E11FD" w14:textId="77777777" w:rsidR="00AF20DE" w:rsidRPr="009A3C9B" w:rsidRDefault="00AF20DE" w:rsidP="00AF20DE"/>
    <w:p w14:paraId="1344DEEB" w14:textId="77777777" w:rsidR="00AF20DE" w:rsidRPr="009A3C9B" w:rsidRDefault="00AF20DE" w:rsidP="00AF20DE"/>
    <w:p w14:paraId="5428A633" w14:textId="77777777" w:rsidR="00AF20DE" w:rsidRPr="009A3C9B" w:rsidRDefault="00AF20DE" w:rsidP="00AF20DE"/>
    <w:p w14:paraId="367CE1A6" w14:textId="77777777" w:rsidR="00AF20DE" w:rsidRPr="009A3C9B" w:rsidRDefault="00AF20DE" w:rsidP="00AF20DE"/>
    <w:p w14:paraId="6FE95F17" w14:textId="77777777" w:rsidR="00AF20DE" w:rsidRPr="009A3C9B" w:rsidRDefault="00AF20DE" w:rsidP="00AF20DE"/>
    <w:p w14:paraId="66F1E1A0" w14:textId="77777777" w:rsidR="00AF20DE" w:rsidRPr="009A3C9B" w:rsidRDefault="00AF20DE" w:rsidP="00AF20DE"/>
    <w:p w14:paraId="6869A318" w14:textId="77777777" w:rsidR="00AF20DE" w:rsidRPr="009A3C9B" w:rsidRDefault="00AF20DE" w:rsidP="00AF20DE"/>
    <w:p w14:paraId="37A2C61B" w14:textId="77777777" w:rsidR="00AF20DE" w:rsidRPr="009A3C9B" w:rsidRDefault="00AF20DE" w:rsidP="00AF20DE"/>
    <w:p w14:paraId="7A96D358" w14:textId="77777777" w:rsidR="00AF20DE" w:rsidRPr="009A3C9B" w:rsidRDefault="00AF20DE" w:rsidP="00AF20DE"/>
    <w:p w14:paraId="0736D97F" w14:textId="77777777" w:rsidR="00AF20DE" w:rsidRPr="009A3C9B" w:rsidRDefault="00AF20DE" w:rsidP="00AF20DE"/>
    <w:p w14:paraId="5E42A0CC" w14:textId="77777777" w:rsidR="00AF20DE" w:rsidRPr="009A3C9B" w:rsidRDefault="00AF20DE" w:rsidP="00AF20DE"/>
    <w:p w14:paraId="3D1F8CC6" w14:textId="77777777" w:rsidR="00AF20DE" w:rsidRPr="009A3C9B" w:rsidRDefault="00AF20DE" w:rsidP="00AF20DE"/>
    <w:p w14:paraId="7E685986" w14:textId="77777777" w:rsidR="00AF20DE" w:rsidRPr="009A3C9B" w:rsidRDefault="00AF20DE" w:rsidP="00AF20DE"/>
    <w:p w14:paraId="043F6278" w14:textId="77777777" w:rsidR="00AF20DE" w:rsidRPr="009A3C9B" w:rsidRDefault="00AF20DE" w:rsidP="00AF20DE"/>
    <w:p w14:paraId="0EB14194" w14:textId="77777777" w:rsidR="00AF20DE" w:rsidRPr="009A3C9B" w:rsidRDefault="00AF20DE" w:rsidP="00AF20DE"/>
    <w:p w14:paraId="412D9625" w14:textId="77777777" w:rsidR="00AF20DE" w:rsidRPr="009A3C9B" w:rsidRDefault="00AF20DE" w:rsidP="00AF20DE"/>
    <w:p w14:paraId="0CE5D8F2" w14:textId="77777777" w:rsidR="00AF20DE" w:rsidRDefault="00AF20DE" w:rsidP="00AF20DE">
      <w:pPr>
        <w:rPr>
          <w:rFonts w:ascii="Angsana New" w:hAnsi="Angsana New" w:cs="Angsana New"/>
          <w:b/>
          <w:bCs/>
          <w:sz w:val="72"/>
          <w:szCs w:val="72"/>
        </w:rPr>
      </w:pPr>
    </w:p>
    <w:p w14:paraId="68C064AC" w14:textId="77777777" w:rsidR="00AF20DE" w:rsidRPr="00E12679" w:rsidRDefault="00AF20DE" w:rsidP="00AF20DE">
      <w:pPr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Angsana New" w:hAnsi="Angsana New" w:cs="Angsana New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806720" behindDoc="1" locked="0" layoutInCell="1" allowOverlap="1" wp14:anchorId="645DDD4C" wp14:editId="7FFF992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94098" cy="9468699"/>
            <wp:effectExtent l="0" t="0" r="0" b="0"/>
            <wp:wrapTight wrapText="bothSides">
              <wp:wrapPolygon edited="0">
                <wp:start x="0" y="0"/>
                <wp:lineTo x="0" y="21555"/>
                <wp:lineTo x="21516" y="21555"/>
                <wp:lineTo x="21516" y="0"/>
                <wp:lineTo x="0" y="0"/>
              </wp:wrapPolygon>
            </wp:wrapTight>
            <wp:docPr id="1156147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47767" name="Picture 115614776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098" cy="9468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3137F" w14:textId="77777777" w:rsidR="00AF20DE" w:rsidRPr="00911CFC" w:rsidRDefault="00AF20DE" w:rsidP="00AF20DE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D6FB007" w14:textId="77777777" w:rsidR="00AF20DE" w:rsidRPr="00911CFC" w:rsidRDefault="00AF20DE" w:rsidP="00AF20DE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60C0BB8E" w14:textId="77777777" w:rsidR="00AF20DE" w:rsidRPr="00B261AC" w:rsidRDefault="00AF20DE" w:rsidP="00AF20DE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5CE82D92" w14:textId="77777777" w:rsidR="00AF20DE" w:rsidRPr="00B261AC" w:rsidRDefault="00AF20DE" w:rsidP="00AF20DE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22924F6" w14:textId="77777777" w:rsidR="00AF20DE" w:rsidRPr="00B261AC" w:rsidRDefault="00AF20DE" w:rsidP="00AF20DE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F7BD2ED" w14:textId="77777777" w:rsidR="00AF20DE" w:rsidRPr="006213EF" w:rsidRDefault="00AF20DE" w:rsidP="00AF20DE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1C57949C" w14:textId="77777777" w:rsidR="00AF20DE" w:rsidRPr="006213EF" w:rsidRDefault="00AF20DE" w:rsidP="00AF20DE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66ECD539" w14:textId="77777777" w:rsidR="00AF20DE" w:rsidRPr="00B261AC" w:rsidRDefault="00AF20DE" w:rsidP="00AF20DE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26BCE086" w14:textId="77777777" w:rsidR="00AF20DE" w:rsidRPr="006213EF" w:rsidRDefault="00AF20DE" w:rsidP="00AF20DE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36FE2EFA" w14:textId="77777777" w:rsidR="00AF20DE" w:rsidRPr="00B261AC" w:rsidRDefault="00AF20DE" w:rsidP="00AF20DE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05CEC6F" w14:textId="77777777" w:rsidR="00AF20DE" w:rsidRPr="006213EF" w:rsidRDefault="00AF20DE" w:rsidP="00AF20DE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17E74055" w14:textId="77777777" w:rsidR="00AF20DE" w:rsidRPr="00B261AC" w:rsidRDefault="00AF20DE" w:rsidP="00AF20DE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D9BC6D6" w14:textId="77777777" w:rsidR="00AF20DE" w:rsidRPr="00B261AC" w:rsidRDefault="00AF20DE" w:rsidP="00AF20DE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7C27BDEE" w14:textId="77777777" w:rsidR="00AF20DE" w:rsidRDefault="00AF20DE" w:rsidP="00AF20DE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1BAE4A86" w14:textId="77777777" w:rsidR="00AF20DE" w:rsidRDefault="00AF20DE" w:rsidP="00AF20DE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086DC249" w14:textId="77777777" w:rsidR="00AF20DE" w:rsidRDefault="00AF20DE" w:rsidP="00AF20DE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5C3288F" w14:textId="77777777" w:rsidR="00AF20DE" w:rsidRDefault="00AF20DE" w:rsidP="00AF20DE">
      <w:pPr>
        <w:rPr>
          <w:rFonts w:asciiTheme="majorBidi" w:eastAsia="Times New Roman" w:hAnsiTheme="majorBidi" w:cstheme="majorBidi"/>
          <w:sz w:val="34"/>
          <w:szCs w:val="34"/>
          <w:cs/>
        </w:rPr>
      </w:pPr>
    </w:p>
    <w:p w14:paraId="5AF7DF13" w14:textId="77777777" w:rsidR="00AF20DE" w:rsidRPr="00B261AC" w:rsidRDefault="00AF20DE" w:rsidP="00AF20DE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7235AFBF" w14:textId="77777777" w:rsidR="00AF20DE" w:rsidRDefault="00AF20DE" w:rsidP="00AF20DE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0A4160B" w14:textId="77777777" w:rsidR="00AF20DE" w:rsidRPr="006213EF" w:rsidRDefault="00AF20DE" w:rsidP="00AF20DE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1EE6DF4" w14:textId="77777777" w:rsidR="00AF20DE" w:rsidRPr="00B261AC" w:rsidRDefault="00AF20DE" w:rsidP="00AF20DE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2FCE7D5" w14:textId="77777777" w:rsidR="00AF20DE" w:rsidRDefault="00AF20DE" w:rsidP="00AF20DE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2B56A715" w14:textId="77777777" w:rsidR="00AF20DE" w:rsidRPr="006213EF" w:rsidRDefault="00AF20DE" w:rsidP="00AF20DE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6548CCC" w14:textId="77777777" w:rsidR="00AF20DE" w:rsidRPr="00EA73CC" w:rsidRDefault="00AF20DE" w:rsidP="00AF20DE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64AA427A" w14:textId="77777777" w:rsidR="00AF20DE" w:rsidRPr="006213EF" w:rsidRDefault="00AF20DE" w:rsidP="00AF20DE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72C53063" w14:textId="77777777" w:rsidR="00AF20DE" w:rsidRPr="00B261AC" w:rsidRDefault="00AF20DE" w:rsidP="00AF20DE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11DE3FA7" w14:textId="77777777" w:rsidR="00AF20DE" w:rsidRPr="00B261AC" w:rsidRDefault="00AF20DE" w:rsidP="00AF20DE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63C9C8C" w14:textId="77777777" w:rsidR="00AF20DE" w:rsidRPr="00B261AC" w:rsidRDefault="00AF20DE" w:rsidP="00AF20DE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2E4E6726" w14:textId="77777777" w:rsidR="00AF20DE" w:rsidRDefault="00AF20DE" w:rsidP="00AF20DE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0D7F0CD" w14:textId="77777777" w:rsidR="00AF20DE" w:rsidRDefault="00AF20DE" w:rsidP="00AF20DE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73DB3B3" w14:textId="77777777" w:rsidR="00AF20DE" w:rsidRDefault="00AF20DE" w:rsidP="00AF20DE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523C1F4" w14:textId="77777777" w:rsidR="00AF20DE" w:rsidRDefault="00AF20DE" w:rsidP="00AF20DE">
      <w:pPr>
        <w:spacing w:line="240" w:lineRule="auto"/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7D48501" w14:textId="77777777" w:rsidR="00AF20DE" w:rsidRPr="00B261AC" w:rsidRDefault="00AF20DE" w:rsidP="00AF20DE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5EFF6F9F" w14:textId="77777777" w:rsidR="00AF20DE" w:rsidRPr="00EA73CC" w:rsidRDefault="00AF20DE" w:rsidP="00AF20DE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086A150F" w14:textId="77777777" w:rsidR="00AF20DE" w:rsidRDefault="00AF20DE" w:rsidP="00AF20DE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8B6A24F" w14:textId="77777777" w:rsidR="00AF20DE" w:rsidRPr="00B261AC" w:rsidRDefault="00AF20DE" w:rsidP="00AF20DE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417DA3F0" w14:textId="77777777" w:rsidR="00AF20DE" w:rsidRPr="00B261AC" w:rsidRDefault="00AF20DE" w:rsidP="00AF20DE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0C0715F7" w14:textId="77777777" w:rsidR="00AF20DE" w:rsidRPr="006213EF" w:rsidRDefault="00AF20DE" w:rsidP="00AF20DE">
      <w:pPr>
        <w:pStyle w:val="ListParagraph"/>
        <w:numPr>
          <w:ilvl w:val="0"/>
          <w:numId w:val="8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06E26E2A" w14:textId="77777777" w:rsidR="00AF20DE" w:rsidRPr="00B261AC" w:rsidRDefault="00AF20DE" w:rsidP="00AF20DE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37A8F509" w14:textId="77777777" w:rsidR="00AF20DE" w:rsidRPr="00086DE9" w:rsidRDefault="00AF20DE" w:rsidP="00AF20DE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7CD2173" w14:textId="77777777" w:rsidR="00AF20DE" w:rsidRPr="00EA73CC" w:rsidRDefault="00AF20DE" w:rsidP="00AF20DE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4389280C" w14:textId="77777777" w:rsidR="00AF20DE" w:rsidRPr="00B261AC" w:rsidRDefault="00AF20DE" w:rsidP="00AF20DE">
      <w:pPr>
        <w:pStyle w:val="ListParagraph"/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FD22414" w14:textId="77777777" w:rsidR="00AF20DE" w:rsidRPr="006213EF" w:rsidRDefault="00AF20DE" w:rsidP="00AF20DE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BBF1DA9" w14:textId="77777777" w:rsidR="00AF20DE" w:rsidRDefault="00AF20DE" w:rsidP="00AF20DE">
      <w:pPr>
        <w:pStyle w:val="ListParagraph"/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DE1A2C1" w14:textId="77777777" w:rsidR="00AF20DE" w:rsidRPr="00A42DA7" w:rsidRDefault="00AF20DE" w:rsidP="00AF20DE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42D8F18" w14:textId="77777777" w:rsidR="00AF20DE" w:rsidRDefault="00AF20DE" w:rsidP="00AF20DE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2D7626A" w14:textId="77777777" w:rsidR="00AF20DE" w:rsidRDefault="00AF20DE" w:rsidP="00AF20DE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3BE7360E" w14:textId="77777777" w:rsidR="00AF20DE" w:rsidRPr="00B261AC" w:rsidRDefault="00AF20DE" w:rsidP="00AF20DE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30117DBF" w14:textId="77777777" w:rsidR="00AF20DE" w:rsidRDefault="00AF20DE" w:rsidP="00AF20DE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A11C6E1" w14:textId="77777777" w:rsidR="00AF20DE" w:rsidRPr="002012CA" w:rsidRDefault="00AF20DE" w:rsidP="00AF20DE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07076BF3" w14:textId="77777777" w:rsidR="00AF20DE" w:rsidRPr="002012CA" w:rsidRDefault="00AF20DE" w:rsidP="00AF20DE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2C50452" w14:textId="77777777" w:rsidR="00AF20DE" w:rsidRPr="00EA73CC" w:rsidRDefault="00AF20DE" w:rsidP="00AF20DE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1B439CBA" w14:textId="77777777" w:rsidR="00AF20DE" w:rsidRDefault="00AF20DE" w:rsidP="00AF20DE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0BE0445F" w14:textId="77777777" w:rsidR="00AF20DE" w:rsidRPr="00B261AC" w:rsidRDefault="00AF20DE" w:rsidP="00AF20DE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5AB97DA" w14:textId="77777777" w:rsidR="00AF20DE" w:rsidRPr="00B261AC" w:rsidRDefault="00AF20DE" w:rsidP="00AF20DE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2ED4789" w14:textId="77777777" w:rsidR="00AF20DE" w:rsidRPr="00B261AC" w:rsidRDefault="00AF20DE" w:rsidP="00AF20DE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3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33DE153B" w14:textId="77777777" w:rsidR="00AF20DE" w:rsidRPr="00B261AC" w:rsidRDefault="00AF20DE" w:rsidP="00AF20DE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9E156B1" w14:textId="77777777" w:rsidR="00AF20DE" w:rsidRDefault="00AF20DE" w:rsidP="00AF20DE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04C7B17A" w14:textId="77777777" w:rsidR="00AF20DE" w:rsidRDefault="00AF20DE" w:rsidP="00AF20DE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BF03B61" w14:textId="77777777" w:rsidR="00AF20DE" w:rsidRDefault="00AF20DE" w:rsidP="00AF20DE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A2302EE" w14:textId="77777777" w:rsidR="00AF20DE" w:rsidRPr="007F5C4E" w:rsidRDefault="00AF20DE" w:rsidP="00AF20DE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C3446B1" w14:textId="77777777" w:rsidR="00AF20DE" w:rsidRPr="0047492E" w:rsidRDefault="00AF20DE" w:rsidP="00AF20DE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3C88D329" w14:textId="77777777" w:rsidR="00AF20DE" w:rsidRPr="0047492E" w:rsidRDefault="00AF20DE" w:rsidP="00AF20DE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819A415" w14:textId="77777777" w:rsidR="00AF20DE" w:rsidRPr="007F5C4E" w:rsidRDefault="00AF20DE" w:rsidP="00AF20DE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AB8B1D1" w14:textId="77777777" w:rsidR="00AF20DE" w:rsidRPr="0047492E" w:rsidRDefault="00AF20DE" w:rsidP="00AF20DE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A8A5FE3" w14:textId="77777777" w:rsidR="00AF20DE" w:rsidRPr="00A42DA7" w:rsidRDefault="00AF20DE" w:rsidP="00AF20DE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098D73D1" w14:textId="77777777" w:rsidR="00AF20DE" w:rsidRDefault="00AF20DE" w:rsidP="00AF20DE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2A0BF11" w14:textId="77777777" w:rsidR="00AF20DE" w:rsidRDefault="00AF20DE" w:rsidP="00AF20DE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BCEB41C" w14:textId="77777777" w:rsidR="00AF20DE" w:rsidRDefault="00AF20DE" w:rsidP="00AF20DE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03E07436" w14:textId="77777777" w:rsidR="00AF20DE" w:rsidRDefault="00AF20DE" w:rsidP="00AF20DE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54D6ED85" w14:textId="77777777" w:rsidR="00AF20DE" w:rsidRPr="007F5C4E" w:rsidRDefault="00AF20DE" w:rsidP="00AF20DE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5462E01B" w14:textId="77777777" w:rsidR="00AF20DE" w:rsidRPr="0047492E" w:rsidRDefault="00AF20DE" w:rsidP="00AF20DE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703C4F03" w14:textId="77777777" w:rsidR="00AF20DE" w:rsidRPr="0047492E" w:rsidRDefault="00AF20DE" w:rsidP="00AF20DE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4B012CF" w14:textId="77777777" w:rsidR="00AF20DE" w:rsidRPr="0047492E" w:rsidRDefault="00AF20DE" w:rsidP="00AF20DE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1CE7E9F" w14:textId="77777777" w:rsidR="00AF20DE" w:rsidRPr="0047492E" w:rsidRDefault="00AF20DE" w:rsidP="00AF20DE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9DC510E" w14:textId="77777777" w:rsidR="00AF20DE" w:rsidRPr="0047492E" w:rsidRDefault="00AF20DE" w:rsidP="00AF20DE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41E883D" w14:textId="77777777" w:rsidR="00AF20DE" w:rsidRPr="0047492E" w:rsidRDefault="00AF20DE" w:rsidP="00AF20DE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625D6A32" w14:textId="77777777" w:rsidR="00AF20DE" w:rsidRPr="0047492E" w:rsidRDefault="00AF20DE" w:rsidP="00AF20DE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4BFD86E" w14:textId="77777777" w:rsidR="00AF20DE" w:rsidRPr="0047492E" w:rsidRDefault="00AF20DE" w:rsidP="00AF20DE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EDECCC0" w14:textId="77777777" w:rsidR="00AF20DE" w:rsidRPr="0047492E" w:rsidRDefault="00AF20DE" w:rsidP="00AF20DE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0461C4F6" w14:textId="77777777" w:rsidR="00AF20DE" w:rsidRPr="0047492E" w:rsidRDefault="00AF20DE" w:rsidP="00AF20DE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35CDB15D" w14:textId="77777777" w:rsidR="00AF20DE" w:rsidRDefault="00AF20DE" w:rsidP="00AF20DE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F1A05C4" w14:textId="77777777" w:rsidR="00AF20DE" w:rsidRDefault="00AF20DE" w:rsidP="00AF20DE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145C06E6" w14:textId="77777777" w:rsidR="00AF20DE" w:rsidRPr="006A0FE8" w:rsidRDefault="00AF20DE" w:rsidP="00AF20DE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43A00592" w14:textId="77777777" w:rsidR="00F54DDA" w:rsidRDefault="00F54DDA" w:rsidP="00AF20DE">
      <w:pPr>
        <w:pStyle w:val="NoSpacing"/>
        <w:contextualSpacing/>
        <w:rPr>
          <w:rFonts w:ascii="Angsana New" w:hAnsi="Angsana New" w:cs="Angsana New"/>
          <w:b/>
          <w:bCs/>
          <w:sz w:val="60"/>
          <w:szCs w:val="60"/>
          <w:u w:val="dotted"/>
        </w:rPr>
      </w:pPr>
    </w:p>
    <w:sectPr w:rsidR="00F54DDA" w:rsidSect="007B0BA5">
      <w:footerReference w:type="default" r:id="rId25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06C04" w14:textId="77777777" w:rsidR="00E439D3" w:rsidRDefault="00E439D3" w:rsidP="00842AD6">
      <w:pPr>
        <w:spacing w:after="0" w:line="240" w:lineRule="auto"/>
      </w:pPr>
      <w:r>
        <w:separator/>
      </w:r>
    </w:p>
  </w:endnote>
  <w:endnote w:type="continuationSeparator" w:id="0">
    <w:p w14:paraId="077DDDFC" w14:textId="77777777" w:rsidR="00E439D3" w:rsidRDefault="00E439D3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altName w:val="Browallia New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6CCE6F67" w:rsidR="005129AF" w:rsidRDefault="0061591A" w:rsidP="00846850">
    <w:pPr>
      <w:pStyle w:val="Footer"/>
    </w:pPr>
    <w:r>
      <w:t>FMS</w:t>
    </w:r>
    <w:r w:rsidR="00662CA8">
      <w:t>GX-NNG001</w:t>
    </w:r>
    <w:r w:rsidR="005129AF">
      <w:t xml:space="preserve">  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</w:t>
    </w:r>
    <w:r w:rsidR="00B34F46">
      <w:t xml:space="preserve">        </w:t>
    </w:r>
    <w:r w:rsidR="005129AF">
      <w:t xml:space="preserve"> </w:t>
    </w:r>
    <w:r w:rsidR="00573B76">
      <w:t xml:space="preserve"> </w:t>
    </w:r>
    <w:r>
      <w:t xml:space="preserve">  </w:t>
    </w:r>
    <w:r w:rsidR="005129AF">
      <w:t xml:space="preserve"> 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086F" w14:textId="77777777" w:rsidR="00E439D3" w:rsidRDefault="00E439D3" w:rsidP="00842AD6">
      <w:pPr>
        <w:spacing w:after="0" w:line="240" w:lineRule="auto"/>
      </w:pPr>
      <w:r>
        <w:separator/>
      </w:r>
    </w:p>
  </w:footnote>
  <w:footnote w:type="continuationSeparator" w:id="0">
    <w:p w14:paraId="1CCD6562" w14:textId="77777777" w:rsidR="00E439D3" w:rsidRDefault="00E439D3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4343B"/>
    <w:multiLevelType w:val="multilevel"/>
    <w:tmpl w:val="16CC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34C95"/>
    <w:multiLevelType w:val="multilevel"/>
    <w:tmpl w:val="8E04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74250CE"/>
    <w:multiLevelType w:val="multilevel"/>
    <w:tmpl w:val="8800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55650">
    <w:abstractNumId w:val="1"/>
  </w:num>
  <w:num w:numId="2" w16cid:durableId="1502893166">
    <w:abstractNumId w:val="5"/>
  </w:num>
  <w:num w:numId="3" w16cid:durableId="348219777">
    <w:abstractNumId w:val="8"/>
  </w:num>
  <w:num w:numId="4" w16cid:durableId="1110736343">
    <w:abstractNumId w:val="6"/>
  </w:num>
  <w:num w:numId="5" w16cid:durableId="983894868">
    <w:abstractNumId w:val="2"/>
  </w:num>
  <w:num w:numId="6" w16cid:durableId="430668917">
    <w:abstractNumId w:val="3"/>
  </w:num>
  <w:num w:numId="7" w16cid:durableId="1358699281">
    <w:abstractNumId w:val="7"/>
  </w:num>
  <w:num w:numId="8" w16cid:durableId="1076904407">
    <w:abstractNumId w:val="4"/>
  </w:num>
  <w:num w:numId="9" w16cid:durableId="10868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10A58"/>
    <w:rsid w:val="00013847"/>
    <w:rsid w:val="00013C6C"/>
    <w:rsid w:val="00014E65"/>
    <w:rsid w:val="0001757A"/>
    <w:rsid w:val="00022C4E"/>
    <w:rsid w:val="000241BF"/>
    <w:rsid w:val="00027482"/>
    <w:rsid w:val="00033355"/>
    <w:rsid w:val="00033398"/>
    <w:rsid w:val="000403A0"/>
    <w:rsid w:val="00061898"/>
    <w:rsid w:val="00062C7C"/>
    <w:rsid w:val="00074CFF"/>
    <w:rsid w:val="00082604"/>
    <w:rsid w:val="00082CB4"/>
    <w:rsid w:val="000833F5"/>
    <w:rsid w:val="00083C83"/>
    <w:rsid w:val="0009175A"/>
    <w:rsid w:val="0009318B"/>
    <w:rsid w:val="00095784"/>
    <w:rsid w:val="000A09D0"/>
    <w:rsid w:val="000A6137"/>
    <w:rsid w:val="000C17B2"/>
    <w:rsid w:val="000C29EA"/>
    <w:rsid w:val="000C7200"/>
    <w:rsid w:val="000D1B86"/>
    <w:rsid w:val="000D38C1"/>
    <w:rsid w:val="000D4205"/>
    <w:rsid w:val="000D7A09"/>
    <w:rsid w:val="001063FB"/>
    <w:rsid w:val="00112A73"/>
    <w:rsid w:val="001148B3"/>
    <w:rsid w:val="00116208"/>
    <w:rsid w:val="00125565"/>
    <w:rsid w:val="00133900"/>
    <w:rsid w:val="001441CC"/>
    <w:rsid w:val="00146794"/>
    <w:rsid w:val="001474DC"/>
    <w:rsid w:val="00165110"/>
    <w:rsid w:val="00173705"/>
    <w:rsid w:val="00173AE1"/>
    <w:rsid w:val="00180B1F"/>
    <w:rsid w:val="001A13F7"/>
    <w:rsid w:val="001B0F70"/>
    <w:rsid w:val="001B29D1"/>
    <w:rsid w:val="001C0C06"/>
    <w:rsid w:val="001C41C9"/>
    <w:rsid w:val="001C43A2"/>
    <w:rsid w:val="001C4910"/>
    <w:rsid w:val="001C5BF3"/>
    <w:rsid w:val="001E1D42"/>
    <w:rsid w:val="00203E68"/>
    <w:rsid w:val="002222BB"/>
    <w:rsid w:val="002256C5"/>
    <w:rsid w:val="00234284"/>
    <w:rsid w:val="00243C13"/>
    <w:rsid w:val="0025192A"/>
    <w:rsid w:val="002526AC"/>
    <w:rsid w:val="00252BCA"/>
    <w:rsid w:val="00265E84"/>
    <w:rsid w:val="00270DFD"/>
    <w:rsid w:val="00272FB5"/>
    <w:rsid w:val="00274E63"/>
    <w:rsid w:val="00282999"/>
    <w:rsid w:val="002854A0"/>
    <w:rsid w:val="00290A06"/>
    <w:rsid w:val="002950BC"/>
    <w:rsid w:val="002A26E9"/>
    <w:rsid w:val="002A38AA"/>
    <w:rsid w:val="002B1002"/>
    <w:rsid w:val="002B50F1"/>
    <w:rsid w:val="002B742C"/>
    <w:rsid w:val="002B7D8B"/>
    <w:rsid w:val="002D5710"/>
    <w:rsid w:val="002D5853"/>
    <w:rsid w:val="002E3BD6"/>
    <w:rsid w:val="00302840"/>
    <w:rsid w:val="003031CE"/>
    <w:rsid w:val="0031310F"/>
    <w:rsid w:val="0032355C"/>
    <w:rsid w:val="00334EC6"/>
    <w:rsid w:val="00335347"/>
    <w:rsid w:val="00341585"/>
    <w:rsid w:val="00342112"/>
    <w:rsid w:val="003447F7"/>
    <w:rsid w:val="00370495"/>
    <w:rsid w:val="003773FE"/>
    <w:rsid w:val="00386BC7"/>
    <w:rsid w:val="003A4F9D"/>
    <w:rsid w:val="003A7CFD"/>
    <w:rsid w:val="003B4022"/>
    <w:rsid w:val="003B6DDA"/>
    <w:rsid w:val="003B6F9F"/>
    <w:rsid w:val="003C088E"/>
    <w:rsid w:val="003C3053"/>
    <w:rsid w:val="003D03EE"/>
    <w:rsid w:val="003E07E0"/>
    <w:rsid w:val="003E3438"/>
    <w:rsid w:val="003E3749"/>
    <w:rsid w:val="003E4E87"/>
    <w:rsid w:val="003F156D"/>
    <w:rsid w:val="003F1F16"/>
    <w:rsid w:val="004009F4"/>
    <w:rsid w:val="00430EEE"/>
    <w:rsid w:val="00435095"/>
    <w:rsid w:val="004375D1"/>
    <w:rsid w:val="00450C68"/>
    <w:rsid w:val="0045147C"/>
    <w:rsid w:val="00453A06"/>
    <w:rsid w:val="00461CDF"/>
    <w:rsid w:val="004743DE"/>
    <w:rsid w:val="00477A3D"/>
    <w:rsid w:val="0048353A"/>
    <w:rsid w:val="0048537A"/>
    <w:rsid w:val="00486B13"/>
    <w:rsid w:val="004971B7"/>
    <w:rsid w:val="004A29C2"/>
    <w:rsid w:val="004A3A61"/>
    <w:rsid w:val="004B408B"/>
    <w:rsid w:val="004C048C"/>
    <w:rsid w:val="004C7FF0"/>
    <w:rsid w:val="004D29E1"/>
    <w:rsid w:val="004D5016"/>
    <w:rsid w:val="004D5459"/>
    <w:rsid w:val="004D6AC3"/>
    <w:rsid w:val="004D6C50"/>
    <w:rsid w:val="004F55E0"/>
    <w:rsid w:val="004F70EC"/>
    <w:rsid w:val="005012BA"/>
    <w:rsid w:val="00501A86"/>
    <w:rsid w:val="00503C1E"/>
    <w:rsid w:val="005129AF"/>
    <w:rsid w:val="00515EAF"/>
    <w:rsid w:val="00521CD3"/>
    <w:rsid w:val="00523402"/>
    <w:rsid w:val="00533953"/>
    <w:rsid w:val="0053425B"/>
    <w:rsid w:val="0054089F"/>
    <w:rsid w:val="0054258D"/>
    <w:rsid w:val="005449CE"/>
    <w:rsid w:val="005453CB"/>
    <w:rsid w:val="005458D4"/>
    <w:rsid w:val="005563BF"/>
    <w:rsid w:val="00570813"/>
    <w:rsid w:val="00573B76"/>
    <w:rsid w:val="00576323"/>
    <w:rsid w:val="00576CC6"/>
    <w:rsid w:val="00584410"/>
    <w:rsid w:val="005857E2"/>
    <w:rsid w:val="005940FD"/>
    <w:rsid w:val="005A2B97"/>
    <w:rsid w:val="005A5E2D"/>
    <w:rsid w:val="005A611C"/>
    <w:rsid w:val="005B1D9F"/>
    <w:rsid w:val="005C0CCB"/>
    <w:rsid w:val="005C1CA4"/>
    <w:rsid w:val="005D11A0"/>
    <w:rsid w:val="00607B55"/>
    <w:rsid w:val="0061591A"/>
    <w:rsid w:val="00616F7B"/>
    <w:rsid w:val="00623CA8"/>
    <w:rsid w:val="00632AB5"/>
    <w:rsid w:val="00633E5C"/>
    <w:rsid w:val="00650FBA"/>
    <w:rsid w:val="0065638C"/>
    <w:rsid w:val="00662CA8"/>
    <w:rsid w:val="006707CD"/>
    <w:rsid w:val="00685EC5"/>
    <w:rsid w:val="00685FAB"/>
    <w:rsid w:val="0069158D"/>
    <w:rsid w:val="0069467B"/>
    <w:rsid w:val="006953EC"/>
    <w:rsid w:val="00697C4A"/>
    <w:rsid w:val="006A0E54"/>
    <w:rsid w:val="006A1B92"/>
    <w:rsid w:val="006A23F0"/>
    <w:rsid w:val="006A4369"/>
    <w:rsid w:val="006A6615"/>
    <w:rsid w:val="006C1313"/>
    <w:rsid w:val="006C2327"/>
    <w:rsid w:val="006D0405"/>
    <w:rsid w:val="006D1595"/>
    <w:rsid w:val="006D660D"/>
    <w:rsid w:val="006D69D9"/>
    <w:rsid w:val="006E375E"/>
    <w:rsid w:val="006E5159"/>
    <w:rsid w:val="006E6940"/>
    <w:rsid w:val="007020CC"/>
    <w:rsid w:val="007030E8"/>
    <w:rsid w:val="007059FE"/>
    <w:rsid w:val="00712064"/>
    <w:rsid w:val="007204FE"/>
    <w:rsid w:val="00724571"/>
    <w:rsid w:val="00727F21"/>
    <w:rsid w:val="007410E8"/>
    <w:rsid w:val="00761F2D"/>
    <w:rsid w:val="007652B1"/>
    <w:rsid w:val="00774CD0"/>
    <w:rsid w:val="007801FE"/>
    <w:rsid w:val="00784249"/>
    <w:rsid w:val="00791DDB"/>
    <w:rsid w:val="007955C0"/>
    <w:rsid w:val="007A2F25"/>
    <w:rsid w:val="007B0BA5"/>
    <w:rsid w:val="007B6924"/>
    <w:rsid w:val="007B6D3A"/>
    <w:rsid w:val="007C1182"/>
    <w:rsid w:val="007C2467"/>
    <w:rsid w:val="007E1720"/>
    <w:rsid w:val="0080150A"/>
    <w:rsid w:val="00802F52"/>
    <w:rsid w:val="0081262D"/>
    <w:rsid w:val="00816EBB"/>
    <w:rsid w:val="00822BC8"/>
    <w:rsid w:val="00823D48"/>
    <w:rsid w:val="00826700"/>
    <w:rsid w:val="00827DF6"/>
    <w:rsid w:val="00830D3C"/>
    <w:rsid w:val="00833930"/>
    <w:rsid w:val="00835948"/>
    <w:rsid w:val="008369DC"/>
    <w:rsid w:val="008407D7"/>
    <w:rsid w:val="00841A2E"/>
    <w:rsid w:val="00842AD6"/>
    <w:rsid w:val="00843278"/>
    <w:rsid w:val="00846850"/>
    <w:rsid w:val="00850330"/>
    <w:rsid w:val="00855977"/>
    <w:rsid w:val="0087115D"/>
    <w:rsid w:val="00876848"/>
    <w:rsid w:val="008871EA"/>
    <w:rsid w:val="008A2B65"/>
    <w:rsid w:val="008B2756"/>
    <w:rsid w:val="008B5444"/>
    <w:rsid w:val="008D07DC"/>
    <w:rsid w:val="008D22DB"/>
    <w:rsid w:val="008D4CD1"/>
    <w:rsid w:val="008D6C5F"/>
    <w:rsid w:val="008E133E"/>
    <w:rsid w:val="008E2EE8"/>
    <w:rsid w:val="008F3FA0"/>
    <w:rsid w:val="008F76CF"/>
    <w:rsid w:val="00905E23"/>
    <w:rsid w:val="009128E2"/>
    <w:rsid w:val="00930839"/>
    <w:rsid w:val="009444FE"/>
    <w:rsid w:val="00945E60"/>
    <w:rsid w:val="009577E2"/>
    <w:rsid w:val="00967EDC"/>
    <w:rsid w:val="009914A6"/>
    <w:rsid w:val="00991708"/>
    <w:rsid w:val="009951C4"/>
    <w:rsid w:val="009A3053"/>
    <w:rsid w:val="009A35A8"/>
    <w:rsid w:val="009A4082"/>
    <w:rsid w:val="009A57E8"/>
    <w:rsid w:val="009B183A"/>
    <w:rsid w:val="009B1AE2"/>
    <w:rsid w:val="009C73C7"/>
    <w:rsid w:val="009D3B7A"/>
    <w:rsid w:val="009D6897"/>
    <w:rsid w:val="009F78FF"/>
    <w:rsid w:val="00A01E7D"/>
    <w:rsid w:val="00A02A42"/>
    <w:rsid w:val="00A10A2F"/>
    <w:rsid w:val="00A214FB"/>
    <w:rsid w:val="00A27DB7"/>
    <w:rsid w:val="00A36B73"/>
    <w:rsid w:val="00A41BBE"/>
    <w:rsid w:val="00A42402"/>
    <w:rsid w:val="00A43C3C"/>
    <w:rsid w:val="00A51679"/>
    <w:rsid w:val="00A6386E"/>
    <w:rsid w:val="00A66F9B"/>
    <w:rsid w:val="00A757C2"/>
    <w:rsid w:val="00A769A8"/>
    <w:rsid w:val="00A771D5"/>
    <w:rsid w:val="00A77394"/>
    <w:rsid w:val="00A81445"/>
    <w:rsid w:val="00A83E75"/>
    <w:rsid w:val="00A86B56"/>
    <w:rsid w:val="00A958B5"/>
    <w:rsid w:val="00A97163"/>
    <w:rsid w:val="00AA237E"/>
    <w:rsid w:val="00AA4C30"/>
    <w:rsid w:val="00AB4231"/>
    <w:rsid w:val="00AC0303"/>
    <w:rsid w:val="00AC0B81"/>
    <w:rsid w:val="00AC1E0F"/>
    <w:rsid w:val="00AC5FEC"/>
    <w:rsid w:val="00AE2DE0"/>
    <w:rsid w:val="00AE344B"/>
    <w:rsid w:val="00AE6A04"/>
    <w:rsid w:val="00AF20DE"/>
    <w:rsid w:val="00B0582D"/>
    <w:rsid w:val="00B10EAA"/>
    <w:rsid w:val="00B13980"/>
    <w:rsid w:val="00B15F3F"/>
    <w:rsid w:val="00B34F46"/>
    <w:rsid w:val="00B417F0"/>
    <w:rsid w:val="00B41F02"/>
    <w:rsid w:val="00B4258D"/>
    <w:rsid w:val="00B43566"/>
    <w:rsid w:val="00B56C74"/>
    <w:rsid w:val="00B57CC0"/>
    <w:rsid w:val="00B57E82"/>
    <w:rsid w:val="00B66935"/>
    <w:rsid w:val="00B7151D"/>
    <w:rsid w:val="00B75518"/>
    <w:rsid w:val="00B85410"/>
    <w:rsid w:val="00B901E6"/>
    <w:rsid w:val="00B910DB"/>
    <w:rsid w:val="00B92190"/>
    <w:rsid w:val="00B929F2"/>
    <w:rsid w:val="00BA0C05"/>
    <w:rsid w:val="00BA2809"/>
    <w:rsid w:val="00BB3705"/>
    <w:rsid w:val="00BC0C47"/>
    <w:rsid w:val="00BC50EB"/>
    <w:rsid w:val="00BC7A8F"/>
    <w:rsid w:val="00BE1251"/>
    <w:rsid w:val="00BE39CB"/>
    <w:rsid w:val="00C13A29"/>
    <w:rsid w:val="00C31FC3"/>
    <w:rsid w:val="00C46052"/>
    <w:rsid w:val="00C51BB8"/>
    <w:rsid w:val="00C557D7"/>
    <w:rsid w:val="00C55B02"/>
    <w:rsid w:val="00C60190"/>
    <w:rsid w:val="00C73FD7"/>
    <w:rsid w:val="00C77C3F"/>
    <w:rsid w:val="00C8201B"/>
    <w:rsid w:val="00C83FB5"/>
    <w:rsid w:val="00C95912"/>
    <w:rsid w:val="00CB23B4"/>
    <w:rsid w:val="00CC06A5"/>
    <w:rsid w:val="00CC5137"/>
    <w:rsid w:val="00CC7E83"/>
    <w:rsid w:val="00CE6C34"/>
    <w:rsid w:val="00CF616E"/>
    <w:rsid w:val="00D01BEA"/>
    <w:rsid w:val="00D01D28"/>
    <w:rsid w:val="00D12932"/>
    <w:rsid w:val="00D16AD0"/>
    <w:rsid w:val="00D2136E"/>
    <w:rsid w:val="00D21D65"/>
    <w:rsid w:val="00D24EB9"/>
    <w:rsid w:val="00D25981"/>
    <w:rsid w:val="00D35D7B"/>
    <w:rsid w:val="00D400EE"/>
    <w:rsid w:val="00D52E99"/>
    <w:rsid w:val="00D53A22"/>
    <w:rsid w:val="00D54CF2"/>
    <w:rsid w:val="00D5713C"/>
    <w:rsid w:val="00D61150"/>
    <w:rsid w:val="00D66EA7"/>
    <w:rsid w:val="00D7786F"/>
    <w:rsid w:val="00D77CED"/>
    <w:rsid w:val="00D83286"/>
    <w:rsid w:val="00D93252"/>
    <w:rsid w:val="00D936A5"/>
    <w:rsid w:val="00DA4632"/>
    <w:rsid w:val="00DB7749"/>
    <w:rsid w:val="00DC0B7B"/>
    <w:rsid w:val="00DC76CE"/>
    <w:rsid w:val="00DD0634"/>
    <w:rsid w:val="00DD26B1"/>
    <w:rsid w:val="00DE1922"/>
    <w:rsid w:val="00DF1FE7"/>
    <w:rsid w:val="00E02CFC"/>
    <w:rsid w:val="00E042EA"/>
    <w:rsid w:val="00E05C9D"/>
    <w:rsid w:val="00E12C56"/>
    <w:rsid w:val="00E1571E"/>
    <w:rsid w:val="00E16A93"/>
    <w:rsid w:val="00E274D5"/>
    <w:rsid w:val="00E3092A"/>
    <w:rsid w:val="00E407EA"/>
    <w:rsid w:val="00E41477"/>
    <w:rsid w:val="00E42A9D"/>
    <w:rsid w:val="00E439D3"/>
    <w:rsid w:val="00E510CB"/>
    <w:rsid w:val="00E60BE5"/>
    <w:rsid w:val="00E618ED"/>
    <w:rsid w:val="00E61E92"/>
    <w:rsid w:val="00E76FCD"/>
    <w:rsid w:val="00E77CB5"/>
    <w:rsid w:val="00E823AF"/>
    <w:rsid w:val="00E92F10"/>
    <w:rsid w:val="00EA52C6"/>
    <w:rsid w:val="00EA55BD"/>
    <w:rsid w:val="00EB4F39"/>
    <w:rsid w:val="00EB721F"/>
    <w:rsid w:val="00EB7A34"/>
    <w:rsid w:val="00EC2474"/>
    <w:rsid w:val="00ED4F7E"/>
    <w:rsid w:val="00ED6301"/>
    <w:rsid w:val="00ED7F78"/>
    <w:rsid w:val="00EE0138"/>
    <w:rsid w:val="00EE47B7"/>
    <w:rsid w:val="00EE7A09"/>
    <w:rsid w:val="00EF1582"/>
    <w:rsid w:val="00EF46DC"/>
    <w:rsid w:val="00EF7513"/>
    <w:rsid w:val="00F07C3D"/>
    <w:rsid w:val="00F14841"/>
    <w:rsid w:val="00F21458"/>
    <w:rsid w:val="00F34722"/>
    <w:rsid w:val="00F41D16"/>
    <w:rsid w:val="00F4717B"/>
    <w:rsid w:val="00F50FC2"/>
    <w:rsid w:val="00F54DDA"/>
    <w:rsid w:val="00F63B5F"/>
    <w:rsid w:val="00F70151"/>
    <w:rsid w:val="00F90DC8"/>
    <w:rsid w:val="00F90DCF"/>
    <w:rsid w:val="00FA49A6"/>
    <w:rsid w:val="00FB499B"/>
    <w:rsid w:val="00FC4802"/>
    <w:rsid w:val="00FD1B8A"/>
    <w:rsid w:val="00FD3C8C"/>
    <w:rsid w:val="00FE0C65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4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4A6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mush-content-headername-en">
    <w:name w:val="mush-content-header__name-en"/>
    <w:basedOn w:val="DefaultParagraphFont"/>
    <w:rsid w:val="0001757A"/>
  </w:style>
  <w:style w:type="character" w:styleId="UnresolvedMention">
    <w:name w:val="Unresolved Mention"/>
    <w:basedOn w:val="DefaultParagraphFont"/>
    <w:uiPriority w:val="99"/>
    <w:semiHidden/>
    <w:unhideWhenUsed/>
    <w:rsid w:val="00523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302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49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9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6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51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00950">
                          <w:marLeft w:val="0"/>
                          <w:marRight w:val="0"/>
                          <w:marTop w:val="0"/>
                          <w:marBottom w:val="2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iki/%E0%B8%99%E0%B8%84%E0%B8%A3%E0%B8%A3%E0%B8%B0%E0%B8%94%E0%B8%B1%E0%B8%9A%E0%B8%88%E0%B8%B1%E0%B8%87%E0%B8%AB%E0%B8%A7%E0%B8%B1%E0%B8%94" TargetMode="External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4453</Words>
  <Characters>19193</Characters>
  <Application>Microsoft Office Word</Application>
  <DocSecurity>0</DocSecurity>
  <Lines>408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Thanat Tam Kongchasingha</cp:lastModifiedBy>
  <cp:revision>2</cp:revision>
  <cp:lastPrinted>2023-06-27T04:05:00Z</cp:lastPrinted>
  <dcterms:created xsi:type="dcterms:W3CDTF">2026-08-03T15:19:00Z</dcterms:created>
  <dcterms:modified xsi:type="dcterms:W3CDTF">2026-08-03T15:19:00Z</dcterms:modified>
</cp:coreProperties>
</file>