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67B04E89" w:rsidR="00013C6C" w:rsidRDefault="00013C6C"/>
    <w:p w14:paraId="663A1F1F" w14:textId="27AF970F" w:rsidR="00A86B56" w:rsidRDefault="00A86B56">
      <w:pPr>
        <w:rPr>
          <w:cs/>
        </w:rPr>
      </w:pPr>
    </w:p>
    <w:p w14:paraId="1EFF7BD6" w14:textId="6B72C9E4" w:rsidR="00FD1B8A" w:rsidRDefault="00FD1B8A" w:rsidP="00DB7749">
      <w:pPr>
        <w:tabs>
          <w:tab w:val="left" w:pos="2504"/>
        </w:tabs>
      </w:pPr>
    </w:p>
    <w:p w14:paraId="5D8A0BC8" w14:textId="2DB82F95" w:rsidR="00461CDF" w:rsidRDefault="0005281F" w:rsidP="00DB7749">
      <w:pPr>
        <w:tabs>
          <w:tab w:val="left" w:pos="2504"/>
        </w:tabs>
      </w:pPr>
      <w:r>
        <w:rPr>
          <w:noProof/>
          <w:lang w:val="th-TH"/>
        </w:rPr>
        <w:drawing>
          <wp:anchor distT="0" distB="0" distL="114300" distR="114300" simplePos="0" relativeHeight="251780096" behindDoc="0" locked="0" layoutInCell="1" allowOverlap="1" wp14:anchorId="4BB898ED" wp14:editId="75D1927D">
            <wp:simplePos x="0" y="0"/>
            <wp:positionH relativeFrom="page">
              <wp:align>center</wp:align>
            </wp:positionH>
            <wp:positionV relativeFrom="paragraph">
              <wp:posOffset>227662</wp:posOffset>
            </wp:positionV>
            <wp:extent cx="7092315" cy="7187565"/>
            <wp:effectExtent l="0" t="0" r="0" b="0"/>
            <wp:wrapSquare wrapText="bothSides"/>
            <wp:docPr id="1226343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43767" name="Picture 12263437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315" cy="7187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44B76" w14:textId="4D917C03" w:rsidR="00461CDF" w:rsidRDefault="00461CDF" w:rsidP="00DB7749">
      <w:pPr>
        <w:tabs>
          <w:tab w:val="left" w:pos="2504"/>
        </w:tabs>
        <w:rPr>
          <w:cs/>
        </w:rPr>
      </w:pPr>
    </w:p>
    <w:p w14:paraId="37304266" w14:textId="7B17C0CA" w:rsidR="00B57CC0" w:rsidRPr="00B57CC0" w:rsidRDefault="00276653" w:rsidP="008C40BF">
      <w:pPr>
        <w:tabs>
          <w:tab w:val="left" w:pos="952"/>
        </w:tabs>
      </w:pPr>
      <w:r>
        <w:rPr>
          <w:cs/>
        </w:rPr>
        <w:tab/>
      </w:r>
    </w:p>
    <w:p w14:paraId="41C55C60" w14:textId="45CAE6BD" w:rsidR="00061898" w:rsidRPr="004B131F" w:rsidRDefault="00C8077B" w:rsidP="00DC3DC3">
      <w:pPr>
        <w:shd w:val="clear" w:color="auto" w:fill="FFFFE1"/>
        <w:spacing w:after="0" w:line="276" w:lineRule="auto"/>
        <w:contextualSpacing/>
        <w:jc w:val="center"/>
        <w:rPr>
          <w:rFonts w:ascii="Centaur" w:eastAsia="Times New Roman" w:hAnsi="Centaur" w:cstheme="majorBidi"/>
          <w:b/>
          <w:bCs/>
          <w:color w:val="C00000"/>
          <w:sz w:val="112"/>
          <w:szCs w:val="112"/>
        </w:rPr>
      </w:pPr>
      <w:r w:rsidRPr="004B131F">
        <w:rPr>
          <w:rFonts w:ascii="Centaur" w:eastAsia="Times New Roman" w:hAnsi="Centaur" w:cstheme="majorBidi"/>
          <w:b/>
          <w:bCs/>
          <w:color w:val="C00000"/>
          <w:sz w:val="112"/>
          <w:szCs w:val="112"/>
        </w:rPr>
        <w:lastRenderedPageBreak/>
        <w:t>C H I N A</w:t>
      </w:r>
      <w:r w:rsidR="00276653" w:rsidRPr="004B131F">
        <w:rPr>
          <w:rFonts w:ascii="Centaur" w:eastAsia="Times New Roman" w:hAnsi="Centaur" w:cstheme="majorBidi"/>
          <w:b/>
          <w:bCs/>
          <w:color w:val="C00000"/>
          <w:sz w:val="112"/>
          <w:szCs w:val="112"/>
        </w:rPr>
        <w:t xml:space="preserve"> . . . X I A N</w:t>
      </w:r>
    </w:p>
    <w:p w14:paraId="0D637D5F" w14:textId="126EBF06" w:rsidR="00DB7749" w:rsidRPr="004B131F" w:rsidRDefault="007F001B" w:rsidP="00DC3DC3">
      <w:pPr>
        <w:suppressLineNumbers/>
        <w:shd w:val="clear" w:color="auto" w:fill="FFFFE1"/>
        <w:spacing w:line="276" w:lineRule="auto"/>
        <w:contextualSpacing/>
        <w:jc w:val="center"/>
        <w:rPr>
          <w:rFonts w:ascii="Century Gothic" w:hAnsi="Century Gothic"/>
          <w:b/>
          <w:bCs/>
          <w:color w:val="000000" w:themeColor="text1"/>
          <w:sz w:val="80"/>
          <w:szCs w:val="80"/>
          <w:cs/>
        </w:rPr>
      </w:pPr>
      <w:r w:rsidRPr="004B131F">
        <w:rPr>
          <w:rFonts w:ascii="Century Gothic" w:hAnsi="Century Gothic" w:hint="cs"/>
          <w:b/>
          <w:bCs/>
          <w:color w:val="000000" w:themeColor="text1"/>
          <w:sz w:val="80"/>
          <w:szCs w:val="80"/>
          <w:cs/>
        </w:rPr>
        <w:t xml:space="preserve">ซีอาน กองทัพทหารดินเผาจิ๋นซีฮ่องเต้ </w:t>
      </w:r>
      <w:r w:rsidR="00C8077B" w:rsidRPr="004B131F">
        <w:rPr>
          <w:rFonts w:ascii="Century Gothic" w:hAnsi="Century Gothic" w:hint="cs"/>
          <w:b/>
          <w:bCs/>
          <w:color w:val="000000" w:themeColor="text1"/>
          <w:sz w:val="80"/>
          <w:szCs w:val="80"/>
          <w:cs/>
        </w:rPr>
        <w:t>4</w:t>
      </w:r>
      <w:r w:rsidRPr="004B131F">
        <w:rPr>
          <w:rFonts w:ascii="Century Gothic" w:hAnsi="Century Gothic" w:hint="cs"/>
          <w:b/>
          <w:bCs/>
          <w:color w:val="000000" w:themeColor="text1"/>
          <w:sz w:val="80"/>
          <w:szCs w:val="80"/>
          <w:cs/>
        </w:rPr>
        <w:t>วัน</w:t>
      </w:r>
      <w:r w:rsidR="00C8077B" w:rsidRPr="004B131F">
        <w:rPr>
          <w:rFonts w:ascii="Century Gothic" w:hAnsi="Century Gothic" w:hint="cs"/>
          <w:b/>
          <w:bCs/>
          <w:color w:val="000000" w:themeColor="text1"/>
          <w:sz w:val="80"/>
          <w:szCs w:val="80"/>
          <w:cs/>
        </w:rPr>
        <w:t>3คืน</w:t>
      </w:r>
    </w:p>
    <w:p w14:paraId="0BBDD2DD" w14:textId="52E72E59" w:rsidR="00D52E99" w:rsidRPr="004B131F" w:rsidRDefault="00551A92" w:rsidP="00DC3DC3">
      <w:pPr>
        <w:shd w:val="clear" w:color="auto" w:fill="FFFFE1"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80"/>
          <w:szCs w:val="80"/>
          <w:cs/>
        </w:rPr>
      </w:pPr>
      <w:r w:rsidRPr="004B131F">
        <w:rPr>
          <w:rFonts w:asciiTheme="majorBidi" w:hAnsiTheme="majorBidi" w:cstheme="majorBidi"/>
          <w:noProof/>
          <w:color w:val="000000" w:themeColor="text1"/>
          <w:sz w:val="34"/>
          <w:szCs w:val="34"/>
          <w:lang w:val="th-TH"/>
        </w:rPr>
        <w:drawing>
          <wp:anchor distT="0" distB="0" distL="114300" distR="114300" simplePos="0" relativeHeight="251778048" behindDoc="0" locked="0" layoutInCell="1" allowOverlap="1" wp14:anchorId="21531928" wp14:editId="09E9E37A">
            <wp:simplePos x="0" y="0"/>
            <wp:positionH relativeFrom="margin">
              <wp:posOffset>6546574</wp:posOffset>
            </wp:positionH>
            <wp:positionV relativeFrom="paragraph">
              <wp:posOffset>1112520</wp:posOffset>
            </wp:positionV>
            <wp:extent cx="512860" cy="254442"/>
            <wp:effectExtent l="0" t="0" r="1905" b="0"/>
            <wp:wrapNone/>
            <wp:docPr id="14657636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91727" name="Picture 523991727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6713" r="96944">
                                  <a14:foregroundMark x1="9306" y1="49938" x2="9306" y2="49938"/>
                                  <a14:foregroundMark x1="10231" y1="48951" x2="10231" y2="48951"/>
                                  <a14:foregroundMark x1="11204" y1="47284" x2="11204" y2="47284"/>
                                  <a14:foregroundMark x1="6713" y1="48025" x2="6713" y2="48025"/>
                                  <a14:foregroundMark x1="84815" y1="30802" x2="84815" y2="30802"/>
                                  <a14:foregroundMark x1="93565" y1="35432" x2="93565" y2="35432"/>
                                  <a14:foregroundMark x1="90648" y1="68210" x2="90648" y2="68210"/>
                                  <a14:foregroundMark x1="92917" y1="69136" x2="92917" y2="69136"/>
                                  <a14:foregroundMark x1="90000" y1="71667" x2="90000" y2="71667"/>
                                  <a14:foregroundMark x1="88657" y1="70741" x2="88657" y2="70741"/>
                                  <a14:foregroundMark x1="92130" y1="65679" x2="92130" y2="65679"/>
                                  <a14:foregroundMark x1="90417" y1="65370" x2="90417" y2="65370"/>
                                  <a14:foregroundMark x1="93704" y1="68086" x2="93704" y2="68086"/>
                                  <a14:foregroundMark x1="95602" y1="67901" x2="95602" y2="67901"/>
                                  <a14:foregroundMark x1="96944" y1="69136" x2="96944" y2="69136"/>
                                  <a14:backgroundMark x1="41852" y1="74630" x2="41852" y2="74630"/>
                                  <a14:backgroundMark x1="42407" y1="74074" x2="42407" y2="74074"/>
                                  <a14:backgroundMark x1="43750" y1="71481" x2="43750" y2="71481"/>
                                  <a14:backgroundMark x1="92917" y1="60864" x2="92917" y2="60864"/>
                                  <a14:backgroundMark x1="83935" y1="72531" x2="83935" y2="725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2566" b="23103"/>
                    <a:stretch/>
                  </pic:blipFill>
                  <pic:spPr bwMode="auto">
                    <a:xfrm>
                      <a:off x="0" y="0"/>
                      <a:ext cx="512860" cy="25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77B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68"/>
          <w:szCs w:val="68"/>
          <w:cs/>
        </w:rPr>
        <w:t xml:space="preserve">พิพิธภัณฑ์ซีอาน ... </w:t>
      </w:r>
      <w:r w:rsidR="00CC3730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68"/>
          <w:szCs w:val="68"/>
          <w:cs/>
        </w:rPr>
        <w:t>เจดีย์ห่านป่าใหญ่ ... กำแพงเมืองโบราณ</w:t>
      </w:r>
      <w:r w:rsidR="00CC3730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72"/>
          <w:szCs w:val="72"/>
          <w:cs/>
        </w:rPr>
        <w:t>จัตุรัสหอกลอง</w:t>
      </w:r>
      <w:r w:rsidR="00C8077B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72"/>
          <w:szCs w:val="72"/>
          <w:cs/>
        </w:rPr>
        <w:t>...จัตุรัส</w:t>
      </w:r>
      <w:r w:rsidR="00CC3730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72"/>
          <w:szCs w:val="72"/>
          <w:cs/>
        </w:rPr>
        <w:t>หอระฆัง</w:t>
      </w:r>
      <w:r w:rsidR="00C8077B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72"/>
          <w:szCs w:val="72"/>
          <w:cs/>
        </w:rPr>
        <w:t>...วัดลามะ</w:t>
      </w:r>
      <w:r w:rsidR="004B131F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72"/>
          <w:szCs w:val="72"/>
          <w:cs/>
        </w:rPr>
        <w:t>...วัดต้าซิงซาน</w:t>
      </w:r>
    </w:p>
    <w:p w14:paraId="1869A972" w14:textId="621ECE8F" w:rsidR="007A2F25" w:rsidRPr="004B131F" w:rsidRDefault="00C8077B" w:rsidP="00DC3DC3">
      <w:pPr>
        <w:shd w:val="clear" w:color="auto" w:fill="FFFFE1"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72"/>
          <w:szCs w:val="72"/>
        </w:rPr>
      </w:pPr>
      <w:r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72"/>
          <w:szCs w:val="72"/>
          <w:cs/>
        </w:rPr>
        <w:t xml:space="preserve">ห้าง </w:t>
      </w:r>
      <w:r w:rsidRPr="004B131F">
        <w:rPr>
          <w:rFonts w:asciiTheme="majorBidi" w:eastAsia="Times New Roman" w:hAnsiTheme="majorBidi" w:cstheme="majorBidi"/>
          <w:b/>
          <w:bCs/>
          <w:color w:val="000000" w:themeColor="text1"/>
          <w:sz w:val="72"/>
          <w:szCs w:val="72"/>
        </w:rPr>
        <w:t xml:space="preserve">JOY CITY … </w:t>
      </w:r>
      <w:r w:rsidR="00CC3730" w:rsidRPr="004B131F">
        <w:rPr>
          <w:rFonts w:asciiTheme="majorBidi" w:eastAsia="Times New Roman" w:hAnsiTheme="majorBidi" w:cstheme="majorBidi" w:hint="cs"/>
          <w:b/>
          <w:bCs/>
          <w:color w:val="000000" w:themeColor="text1"/>
          <w:sz w:val="72"/>
          <w:szCs w:val="72"/>
          <w:cs/>
        </w:rPr>
        <w:t xml:space="preserve">ช้อปปิ้งถนนคนเดิน ... </w:t>
      </w:r>
      <w:r w:rsidR="00CC3730" w:rsidRPr="004B131F">
        <w:rPr>
          <w:rFonts w:asciiTheme="majorBidi" w:eastAsia="Times New Roman" w:hAnsiTheme="majorBidi" w:cstheme="majorBidi"/>
          <w:b/>
          <w:bCs/>
          <w:color w:val="000000" w:themeColor="text1"/>
          <w:sz w:val="72"/>
          <w:szCs w:val="72"/>
        </w:rPr>
        <w:t>POP MART</w:t>
      </w:r>
    </w:p>
    <w:p w14:paraId="27292F26" w14:textId="1C68EB2E" w:rsidR="00061898" w:rsidRDefault="00061898" w:rsidP="00DC3DC3">
      <w:pPr>
        <w:shd w:val="clear" w:color="auto" w:fill="FFFFE1"/>
        <w:spacing w:after="0" w:line="276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60"/>
          <w:szCs w:val="60"/>
          <w:cs/>
        </w:rPr>
      </w:pPr>
      <w:r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พร้อมเส</w:t>
      </w:r>
      <w:r w:rsidR="0094640E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ิ</w:t>
      </w:r>
      <w:r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ร</w:t>
      </w:r>
      <w:r w:rsidR="0094640E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์</w:t>
      </w:r>
      <w:r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 xml:space="preserve">ฟเมนูพิเศษ </w:t>
      </w:r>
      <w:r>
        <w:rPr>
          <w:rFonts w:asciiTheme="majorBidi" w:eastAsia="Times New Roman" w:hAnsiTheme="majorBidi" w:cstheme="majorBidi"/>
          <w:b/>
          <w:bCs/>
          <w:color w:val="FF0000"/>
          <w:sz w:val="60"/>
          <w:szCs w:val="60"/>
        </w:rPr>
        <w:t xml:space="preserve">!  </w:t>
      </w:r>
      <w:r w:rsidR="004C3D7B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เกี๊ยวน้ำซีอาน</w:t>
      </w:r>
      <w:r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 xml:space="preserve"> .. </w:t>
      </w:r>
      <w:r w:rsidR="004C3D7B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เป็ดย่าง</w:t>
      </w:r>
      <w:r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 xml:space="preserve"> .. สุกี้</w:t>
      </w:r>
      <w:r w:rsidR="004C3D7B">
        <w:rPr>
          <w:rFonts w:asciiTheme="majorBidi" w:eastAsia="Times New Roman" w:hAnsiTheme="majorBidi" w:cstheme="majorBidi" w:hint="cs"/>
          <w:b/>
          <w:bCs/>
          <w:color w:val="FF0000"/>
          <w:sz w:val="60"/>
          <w:szCs w:val="60"/>
          <w:cs/>
        </w:rPr>
        <w:t>ท้องถิ่น</w:t>
      </w:r>
    </w:p>
    <w:p w14:paraId="0C15B8F1" w14:textId="65A52860" w:rsidR="00B57CC0" w:rsidRPr="008C40BF" w:rsidRDefault="00B57CC0" w:rsidP="00582287">
      <w:pPr>
        <w:spacing w:after="0" w:line="276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cs/>
        </w:rPr>
      </w:pPr>
      <w:r w:rsidRPr="008C40BF">
        <w:rPr>
          <w:rFonts w:asciiTheme="majorBidi" w:eastAsia="Times New Roman" w:hAnsiTheme="majorBidi" w:cstheme="majorBidi"/>
          <w:b/>
          <w:bCs/>
          <w:color w:val="0000CC"/>
          <w:sz w:val="48"/>
          <w:szCs w:val="48"/>
          <w:cs/>
        </w:rPr>
        <w:t>เดินทางโดยสายการบิน</w:t>
      </w:r>
      <w:r w:rsidRPr="008C40BF">
        <w:rPr>
          <w:rFonts w:asciiTheme="majorBidi" w:eastAsia="Times New Roman" w:hAnsiTheme="majorBidi" w:cstheme="majorBidi"/>
          <w:b/>
          <w:bCs/>
          <w:color w:val="0000CC"/>
          <w:sz w:val="48"/>
          <w:szCs w:val="48"/>
        </w:rPr>
        <w:t xml:space="preserve"> </w:t>
      </w:r>
      <w:r w:rsidR="001979CC" w:rsidRPr="008C40BF">
        <w:rPr>
          <w:rFonts w:asciiTheme="majorBidi" w:eastAsia="Times New Roman" w:hAnsiTheme="majorBidi" w:cstheme="majorBidi"/>
          <w:b/>
          <w:bCs/>
          <w:color w:val="0000CC"/>
          <w:sz w:val="48"/>
          <w:szCs w:val="48"/>
        </w:rPr>
        <w:t>SPRING AIRLINES</w:t>
      </w:r>
      <w:r w:rsidRPr="008C40BF">
        <w:rPr>
          <w:rFonts w:asciiTheme="majorBidi" w:eastAsia="Times New Roman" w:hAnsiTheme="majorBidi" w:cstheme="majorBidi"/>
          <w:b/>
          <w:bCs/>
          <w:color w:val="0000CC"/>
          <w:sz w:val="48"/>
          <w:szCs w:val="48"/>
        </w:rPr>
        <w:t xml:space="preserve"> </w:t>
      </w:r>
      <w:r w:rsidRPr="008C40BF">
        <w:rPr>
          <w:rFonts w:asciiTheme="majorBidi" w:eastAsia="Times New Roman" w:hAnsiTheme="majorBidi" w:cstheme="majorBidi"/>
          <w:b/>
          <w:bCs/>
          <w:color w:val="0000CC"/>
          <w:sz w:val="48"/>
          <w:szCs w:val="48"/>
          <w:cs/>
        </w:rPr>
        <w:t>(</w:t>
      </w:r>
      <w:r w:rsidR="001979CC" w:rsidRPr="008C40BF">
        <w:rPr>
          <w:rFonts w:asciiTheme="majorBidi" w:eastAsia="Times New Roman" w:hAnsiTheme="majorBidi" w:cstheme="majorBidi" w:hint="cs"/>
          <w:b/>
          <w:bCs/>
          <w:color w:val="0000CC"/>
          <w:sz w:val="48"/>
          <w:szCs w:val="48"/>
          <w:cs/>
        </w:rPr>
        <w:t>9</w:t>
      </w:r>
      <w:r w:rsidR="001979CC" w:rsidRPr="008C40BF">
        <w:rPr>
          <w:rFonts w:asciiTheme="majorBidi" w:eastAsia="Times New Roman" w:hAnsiTheme="majorBidi" w:cstheme="majorBidi"/>
          <w:b/>
          <w:bCs/>
          <w:color w:val="0000CC"/>
          <w:sz w:val="48"/>
          <w:szCs w:val="48"/>
        </w:rPr>
        <w:t>C</w:t>
      </w:r>
      <w:r w:rsidRPr="008C40BF">
        <w:rPr>
          <w:rFonts w:asciiTheme="majorBidi" w:eastAsia="Times New Roman" w:hAnsiTheme="majorBidi" w:cstheme="majorBidi"/>
          <w:b/>
          <w:bCs/>
          <w:color w:val="0000CC"/>
          <w:sz w:val="48"/>
          <w:szCs w:val="48"/>
        </w:rPr>
        <w:t>)</w:t>
      </w:r>
    </w:p>
    <w:p w14:paraId="3864B7CA" w14:textId="7E76191E" w:rsidR="00B57CC0" w:rsidRPr="001A7A0D" w:rsidRDefault="001979CC" w:rsidP="00582287">
      <w:pPr>
        <w:shd w:val="clear" w:color="auto" w:fill="FFFF00"/>
        <w:spacing w:after="0" w:line="276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cs/>
        </w:rPr>
      </w:pPr>
      <w:r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>9C6294</w:t>
      </w:r>
      <w:r w:rsidR="00B57CC0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4C3D7B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C8077B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>BKK</w:t>
      </w:r>
      <w:r w:rsidR="00B57CC0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>XIY</w:t>
      </w:r>
      <w:r w:rsidR="00B57CC0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1A7A0D">
        <w:rPr>
          <w:rFonts w:asciiTheme="majorBidi" w:eastAsia="Times New Roman" w:hAnsiTheme="majorBidi" w:cstheme="majorBidi"/>
          <w:b/>
          <w:bCs/>
          <w:sz w:val="40"/>
          <w:szCs w:val="40"/>
        </w:rPr>
        <w:t>14.05-1</w:t>
      </w:r>
      <w:r w:rsidR="009C5EAB">
        <w:rPr>
          <w:rFonts w:asciiTheme="majorBidi" w:eastAsia="Times New Roman" w:hAnsiTheme="majorBidi" w:cstheme="majorBidi"/>
          <w:b/>
          <w:bCs/>
          <w:sz w:val="40"/>
          <w:szCs w:val="40"/>
        </w:rPr>
        <w:t>9</w:t>
      </w:r>
      <w:r w:rsidR="001A7A0D">
        <w:rPr>
          <w:rFonts w:asciiTheme="majorBidi" w:eastAsia="Times New Roman" w:hAnsiTheme="majorBidi" w:cstheme="majorBidi"/>
          <w:b/>
          <w:bCs/>
          <w:sz w:val="40"/>
          <w:szCs w:val="40"/>
        </w:rPr>
        <w:t>.</w:t>
      </w:r>
      <w:r w:rsidR="009C5EAB">
        <w:rPr>
          <w:rFonts w:asciiTheme="majorBidi" w:eastAsia="Times New Roman" w:hAnsiTheme="majorBidi" w:cstheme="majorBidi"/>
          <w:b/>
          <w:bCs/>
          <w:sz w:val="40"/>
          <w:szCs w:val="40"/>
        </w:rPr>
        <w:t>0</w:t>
      </w:r>
      <w:r w:rsidR="001A7A0D">
        <w:rPr>
          <w:rFonts w:asciiTheme="majorBidi" w:eastAsia="Times New Roman" w:hAnsiTheme="majorBidi" w:cstheme="majorBidi"/>
          <w:b/>
          <w:bCs/>
          <w:sz w:val="40"/>
          <w:szCs w:val="40"/>
        </w:rPr>
        <w:t>0</w:t>
      </w:r>
      <w:r w:rsidR="009C5EAB">
        <w:rPr>
          <w:rFonts w:asciiTheme="majorBidi" w:eastAsia="Times New Roman" w:hAnsiTheme="majorBidi" w:cstheme="majorBidi" w:hint="cs"/>
          <w:b/>
          <w:bCs/>
          <w:sz w:val="40"/>
          <w:szCs w:val="40"/>
          <w:cs/>
        </w:rPr>
        <w:t xml:space="preserve"> /</w:t>
      </w:r>
      <w:r w:rsidR="00B57CC0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4C3D7B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>9C6293</w:t>
      </w:r>
      <w:r w:rsidR="00B57CC0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4C3D7B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XIY</w:t>
      </w:r>
      <w:r w:rsidR="00B57CC0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C8077B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>BKK</w:t>
      </w:r>
      <w:r w:rsidR="00B57CC0" w:rsidRPr="001A7A0D">
        <w:rPr>
          <w:rFonts w:asciiTheme="majorBidi" w:eastAsia="Times New Roman" w:hAnsiTheme="majorBidi" w:cstheme="majorBidi"/>
          <w:b/>
          <w:bCs/>
          <w:sz w:val="40"/>
          <w:szCs w:val="40"/>
        </w:rPr>
        <w:t xml:space="preserve"> </w:t>
      </w:r>
      <w:r w:rsidR="001A7A0D">
        <w:rPr>
          <w:rFonts w:asciiTheme="majorBidi" w:eastAsia="Times New Roman" w:hAnsiTheme="majorBidi" w:cstheme="majorBidi"/>
          <w:b/>
          <w:bCs/>
          <w:sz w:val="40"/>
          <w:szCs w:val="40"/>
        </w:rPr>
        <w:t>09.45-13.05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1127C3">
        <w:trPr>
          <w:trHeight w:val="388"/>
        </w:trPr>
        <w:tc>
          <w:tcPr>
            <w:tcW w:w="597" w:type="dxa"/>
            <w:shd w:val="clear" w:color="auto" w:fill="FFC000"/>
            <w:vAlign w:val="center"/>
          </w:tcPr>
          <w:p w14:paraId="58BD185B" w14:textId="03745203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shd w:val="clear" w:color="auto" w:fill="FFC000"/>
            <w:vAlign w:val="center"/>
          </w:tcPr>
          <w:p w14:paraId="695C4A7A" w14:textId="618355AF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shd w:val="clear" w:color="auto" w:fill="FFC000"/>
            <w:vAlign w:val="center"/>
          </w:tcPr>
          <w:p w14:paraId="271903F9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1127C3">
        <w:trPr>
          <w:trHeight w:val="776"/>
        </w:trPr>
        <w:tc>
          <w:tcPr>
            <w:tcW w:w="597" w:type="dxa"/>
            <w:shd w:val="clear" w:color="auto" w:fill="FFFFEB"/>
            <w:vAlign w:val="center"/>
          </w:tcPr>
          <w:p w14:paraId="3A3D7D56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7410" w:type="dxa"/>
            <w:shd w:val="clear" w:color="auto" w:fill="FFFFEB"/>
            <w:vAlign w:val="center"/>
          </w:tcPr>
          <w:p w14:paraId="63FE1E5D" w14:textId="13E1483F" w:rsidR="00D21D65" w:rsidRPr="00A10A2F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สนามบิน</w:t>
            </w:r>
            <w:r w:rsidR="0058228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</w:t>
            </w:r>
            <w:r w:rsidR="00413E2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</w:t>
            </w:r>
            <w:r w:rsidR="00F23BED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ซีอานเสียนหยาง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</w:t>
            </w:r>
            <w:r w:rsidR="00F23BED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ซีอาน</w:t>
            </w:r>
            <w:r w:rsidR="00EE47B7" w:rsidRPr="00A10A2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8228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033" w:type="dxa"/>
            <w:shd w:val="clear" w:color="auto" w:fill="FFFFEB"/>
            <w:vAlign w:val="center"/>
          </w:tcPr>
          <w:p w14:paraId="29C096F4" w14:textId="0092FBE4" w:rsidR="00D21D65" w:rsidRPr="00582287" w:rsidRDefault="00F23BED" w:rsidP="00F23BED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HOLIDAY INN EXPRESS </w:t>
            </w:r>
            <w:r w:rsidR="00582287" w:rsidRPr="00582287">
              <w:rPr>
                <w:rFonts w:asciiTheme="majorBidi" w:hAnsiTheme="majorBidi" w:cstheme="majorBidi"/>
                <w:b/>
                <w:bCs/>
                <w:sz w:val="28"/>
              </w:rPr>
              <w:t>ANCIENT TOWN WEST</w:t>
            </w:r>
            <w:r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="00D21D65"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HOTEL </w:t>
            </w:r>
            <w:r w:rsidR="00D21D65" w:rsidRPr="00582287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หรือเทียบเท่า </w:t>
            </w:r>
            <w:r w:rsidR="00430EEE"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="00430EEE" w:rsidRPr="00582287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D21D65" w:rsidRPr="000D1B86" w14:paraId="13ED3D28" w14:textId="77777777" w:rsidTr="001127C3">
        <w:trPr>
          <w:trHeight w:val="776"/>
        </w:trPr>
        <w:tc>
          <w:tcPr>
            <w:tcW w:w="597" w:type="dxa"/>
            <w:shd w:val="clear" w:color="auto" w:fill="FFFFEB"/>
            <w:vAlign w:val="center"/>
          </w:tcPr>
          <w:p w14:paraId="5BAB371E" w14:textId="162C03D5" w:rsidR="00D21D65" w:rsidRPr="00A10A2F" w:rsidRDefault="00752ED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7410" w:type="dxa"/>
            <w:shd w:val="clear" w:color="auto" w:fill="FFFFEB"/>
            <w:vAlign w:val="center"/>
          </w:tcPr>
          <w:p w14:paraId="526E6EA3" w14:textId="0289A499" w:rsidR="00430EEE" w:rsidRPr="00A10A2F" w:rsidRDefault="001A7A0D" w:rsidP="001A7A0D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เมืองซีอาน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ผ่านชมกำแพงเมืองโบราณ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4B131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วัดลามะ </w:t>
            </w:r>
            <w:r w:rsidR="004B131F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4B131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4B131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พิพิธภัณฑ์ซีอาน </w:t>
            </w:r>
            <w:r w:rsidR="00551A9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551A9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เจดีย์ห่านป่าใหญ่(ด้านนอก)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ถนนคนเดินวัฒนธรรมราชวงศ์ถัง</w:t>
            </w:r>
            <w:r w:rsidR="00551A9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551A9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551A9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ห้าง </w:t>
            </w:r>
            <w:r w:rsidR="00551A9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JOY CITY+POP MART</w:t>
            </w:r>
            <w:r w:rsidR="00551A9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51A9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                                                                                               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(B/L/</w:t>
            </w:r>
            <w:r w:rsidR="00551A9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33" w:type="dxa"/>
            <w:shd w:val="clear" w:color="auto" w:fill="FFFFEB"/>
            <w:vAlign w:val="center"/>
          </w:tcPr>
          <w:p w14:paraId="21DC1A64" w14:textId="16D828BC" w:rsidR="00D21D65" w:rsidRPr="00A10A2F" w:rsidRDefault="00582287" w:rsidP="00413E27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HOLIDAY INN EXPRESS ANCIENT TOWN WEST HOTEL </w:t>
            </w:r>
            <w:r w:rsidRPr="00582287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หรือเทียบเท่า </w:t>
            </w:r>
            <w:r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Pr="00582287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D21D65" w:rsidRPr="000D1B86" w14:paraId="79CA3B00" w14:textId="77777777" w:rsidTr="001127C3">
        <w:trPr>
          <w:trHeight w:val="764"/>
        </w:trPr>
        <w:tc>
          <w:tcPr>
            <w:tcW w:w="597" w:type="dxa"/>
            <w:shd w:val="clear" w:color="auto" w:fill="FFFFEB"/>
            <w:vAlign w:val="center"/>
          </w:tcPr>
          <w:p w14:paraId="0F4FDE4F" w14:textId="6706DDA2" w:rsidR="00D21D65" w:rsidRPr="00A10A2F" w:rsidRDefault="00752ED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7410" w:type="dxa"/>
            <w:shd w:val="clear" w:color="auto" w:fill="FFFFEB"/>
            <w:vAlign w:val="center"/>
          </w:tcPr>
          <w:p w14:paraId="061027B6" w14:textId="1F388CC6" w:rsidR="001A7A0D" w:rsidRPr="00A10A2F" w:rsidRDefault="001A7A0D" w:rsidP="0005281F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เมืองซีอาน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กองทัพทหารดินเผากษัตริย์จิ๋นซีฮ่องเต้(รวมรถเล็ก)</w:t>
            </w:r>
            <w:r w:rsidR="0005281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5281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วัดต้าซิงซาน </w:t>
            </w:r>
            <w:r w:rsidR="0005281F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05281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51A9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จัตุรัสหอกลอง+จัตุรัสหอระฆัง </w:t>
            </w:r>
            <w:r w:rsidR="00551A92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–</w:t>
            </w:r>
            <w:r w:rsidR="00551A9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ถนนคนเดินอิสลาม </w:t>
            </w:r>
            <w:r w:rsidR="00551A9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</w:t>
            </w:r>
            <w:r w:rsidR="0005281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                                   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(B/L/</w:t>
            </w:r>
            <w:r w:rsidR="00551A9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33" w:type="dxa"/>
            <w:shd w:val="clear" w:color="auto" w:fill="FFFFEB"/>
            <w:vAlign w:val="center"/>
          </w:tcPr>
          <w:p w14:paraId="142C1264" w14:textId="6932E374" w:rsidR="00D21D65" w:rsidRPr="00A10A2F" w:rsidRDefault="00582287" w:rsidP="0084046A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HOLIDAY INN EXPRESS ANCIENT TOWN WEST HOTEL </w:t>
            </w:r>
            <w:r w:rsidRPr="00582287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หรือเทียบเท่า </w:t>
            </w:r>
            <w:r w:rsidRPr="00582287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Pr="00582287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D21D65" w:rsidRPr="000D1B86" w14:paraId="6624D1E3" w14:textId="77777777" w:rsidTr="001127C3">
        <w:trPr>
          <w:trHeight w:val="388"/>
        </w:trPr>
        <w:tc>
          <w:tcPr>
            <w:tcW w:w="597" w:type="dxa"/>
            <w:shd w:val="clear" w:color="auto" w:fill="FFFFEB"/>
            <w:vAlign w:val="center"/>
          </w:tcPr>
          <w:p w14:paraId="5E466370" w14:textId="5385F63F" w:rsidR="00D21D65" w:rsidRPr="00A10A2F" w:rsidRDefault="00752ED2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7410" w:type="dxa"/>
            <w:shd w:val="clear" w:color="auto" w:fill="FFFFEB"/>
            <w:vAlign w:val="center"/>
          </w:tcPr>
          <w:p w14:paraId="4D61A404" w14:textId="4CB31A5E" w:rsidR="00D21D65" w:rsidRPr="00A10A2F" w:rsidRDefault="00413E27" w:rsidP="002D7224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สนามบินซีอานเสียนหยาง</w:t>
            </w:r>
            <w:r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</w:t>
            </w:r>
            <w:r w:rsidR="00D21D65" w:rsidRPr="00A10A2F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สนามบินสุวรรณภูมิ</w:t>
            </w:r>
            <w:r w:rsidR="001A7A0D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     </w:t>
            </w:r>
            <w:r w:rsidR="008B0CEB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8B0CEB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(B)</w:t>
            </w:r>
          </w:p>
        </w:tc>
        <w:tc>
          <w:tcPr>
            <w:tcW w:w="3033" w:type="dxa"/>
            <w:shd w:val="clear" w:color="auto" w:fill="FFFFEB"/>
            <w:vAlign w:val="center"/>
          </w:tcPr>
          <w:p w14:paraId="4E1DBE92" w14:textId="77777777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</w:tr>
    </w:tbl>
    <w:p w14:paraId="75B26AEE" w14:textId="53E33003" w:rsidR="009577E2" w:rsidRPr="009577E2" w:rsidRDefault="009577E2" w:rsidP="007A2F25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FF0000"/>
          <w:sz w:val="16"/>
          <w:szCs w:val="16"/>
        </w:rPr>
      </w:pPr>
    </w:p>
    <w:p w14:paraId="7EE590AF" w14:textId="77777777" w:rsidR="00582287" w:rsidRPr="008B0CEB" w:rsidRDefault="00582287" w:rsidP="00582287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20"/>
          <w:szCs w:val="20"/>
        </w:rPr>
      </w:pPr>
    </w:p>
    <w:p w14:paraId="0036BB9F" w14:textId="5751F9B6" w:rsidR="00243C13" w:rsidRPr="008C40BF" w:rsidRDefault="00243C13" w:rsidP="00243C13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</w:pP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  <w:r w:rsidRPr="008C40B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ราคาขายเป็นราคาโปรโมชั่นไม่มีราคาเด็ก</w:t>
      </w:r>
      <w:r w:rsidRPr="008C40B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ไม่รวมค่าทิปไกด์ท้องถิ่นและคนขับรถ </w:t>
      </w:r>
    </w:p>
    <w:p w14:paraId="4EC87F9A" w14:textId="77716037" w:rsidR="00243C13" w:rsidRDefault="00243C13" w:rsidP="00243C13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ท่านละ </w:t>
      </w:r>
      <w:r w:rsidR="008B0CE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2</w:t>
      </w: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,</w:t>
      </w:r>
      <w:r w:rsidR="008B0CE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</w:t>
      </w: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00 บาท</w:t>
      </w:r>
      <w:r w:rsidRPr="008C40B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ตลอดการเดินทาง</w:t>
      </w:r>
      <w:r w:rsidRPr="008C40B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ค่าทิป</w:t>
      </w: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หัวหน้าทัวร์ไทยแล้วแต่ความพึงพอใจในการบริการ </w:t>
      </w:r>
      <w:r w:rsidRPr="008C40B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8C40BF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***</w:t>
      </w:r>
    </w:p>
    <w:p w14:paraId="695803D9" w14:textId="77777777" w:rsidR="008B0CEB" w:rsidRPr="008B0CEB" w:rsidRDefault="008B0CEB" w:rsidP="008B0CEB">
      <w:pPr>
        <w:ind w:firstLine="720"/>
      </w:pPr>
    </w:p>
    <w:p w14:paraId="6309DCE1" w14:textId="1B0A735A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</w:p>
    <w:p w14:paraId="596A933C" w14:textId="34C8126E" w:rsidR="00013C6C" w:rsidRPr="00D4569E" w:rsidRDefault="009128E2" w:rsidP="009C5EAB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6BB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D4569E" w:rsidRPr="00D4569E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8B0CEB">
        <w:rPr>
          <w:rFonts w:asciiTheme="majorBidi" w:hAnsiTheme="majorBidi" w:cstheme="majorBidi" w:hint="cs"/>
          <w:b/>
          <w:bCs/>
          <w:sz w:val="34"/>
          <w:szCs w:val="34"/>
          <w:cs/>
        </w:rPr>
        <w:t>สุวรรณภูมิ</w:t>
      </w:r>
      <w:r w:rsidR="00D4569E" w:rsidRPr="00D4569E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</w:t>
      </w:r>
      <w:r w:rsidR="00D4569E" w:rsidRPr="00D4569E">
        <w:rPr>
          <w:rFonts w:asciiTheme="majorBidi" w:hAnsiTheme="majorBidi" w:cstheme="majorBidi" w:hint="cs"/>
          <w:b/>
          <w:bCs/>
          <w:sz w:val="34"/>
          <w:szCs w:val="34"/>
          <w:cs/>
        </w:rPr>
        <w:t>สนามบินซีอานเสียนหยาง</w:t>
      </w:r>
      <w:r w:rsidR="00D4569E" w:rsidRPr="00D4569E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</w:t>
      </w:r>
      <w:r w:rsidR="00D4569E" w:rsidRPr="00D4569E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เมืองซีอาน</w:t>
      </w:r>
    </w:p>
    <w:p w14:paraId="1E6CF2F0" w14:textId="5D23F55A" w:rsidR="00752ED2" w:rsidRDefault="001A7A0D" w:rsidP="00752ED2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11.00</w:t>
      </w:r>
      <w:r w:rsidR="006F1AD4"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น.</w:t>
      </w:r>
      <w:r w:rsidR="00895586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752ED2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752ED2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752ED2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สนามบินสุวรรณภูมิ </w:t>
      </w:r>
      <w:r w:rsidR="00752ED2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อาคารผู้โดยสารขาออก ชั้น </w:t>
      </w:r>
      <w:r w:rsidR="00752ED2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4 </w:t>
      </w:r>
      <w:r w:rsidR="00752ED2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752ED2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4-5</w:t>
      </w:r>
      <w:r w:rsidR="00752ED2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เคาน์เตอร์</w:t>
      </w:r>
      <w:r w:rsidR="00752ED2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752ED2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J </w:t>
      </w:r>
      <w:r w:rsidR="00752ED2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752ED2">
        <w:rPr>
          <w:rFonts w:asciiTheme="majorBidi" w:hAnsiTheme="majorBidi" w:cstheme="majorBidi"/>
          <w:b/>
          <w:bCs/>
          <w:color w:val="FF0000"/>
          <w:sz w:val="36"/>
          <w:szCs w:val="36"/>
        </w:rPr>
        <w:t>SPRING AIRLINE</w:t>
      </w:r>
      <w:r w:rsidR="00752ED2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752ED2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752ED2">
        <w:rPr>
          <w:rFonts w:asciiTheme="majorBidi" w:hAnsiTheme="majorBidi" w:cstheme="majorBidi"/>
          <w:b/>
          <w:color w:val="FF0000"/>
          <w:sz w:val="36"/>
          <w:szCs w:val="36"/>
        </w:rPr>
        <w:t>9C</w:t>
      </w:r>
      <w:r w:rsidR="00752ED2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752ED2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752ED2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752ED2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752ED2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752ED2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01BAD16B" w14:textId="6982F1CD" w:rsidR="00895586" w:rsidRDefault="001A7A0D" w:rsidP="00895586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</w:pPr>
      <w:r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14.05</w:t>
      </w:r>
      <w:r w:rsidR="006F1AD4"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น.</w:t>
      </w:r>
      <w:r w:rsidR="00295FE3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</w:r>
      <w:r w:rsidR="00895586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895586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895586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ซีอาน</w:t>
      </w:r>
      <w:r w:rsidR="00895586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โดย</w:t>
      </w:r>
      <w:r w:rsidR="00895586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895586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SPRING AIRLINES</w:t>
      </w:r>
      <w:r w:rsidR="00895586" w:rsidRPr="00F4270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 xml:space="preserve"> (</w:t>
      </w:r>
      <w:r w:rsidR="00895586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</w:t>
      </w:r>
      <w:r w:rsidR="00895586" w:rsidRPr="00F4270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)</w:t>
      </w:r>
      <w:r w:rsidR="00895586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895586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895586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9C6294</w:t>
      </w:r>
      <w:r w:rsidR="00895586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  <w:r w:rsidR="00895586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77009497" w14:textId="36E2C48C" w:rsidR="00895586" w:rsidRPr="00C572E0" w:rsidRDefault="00895586" w:rsidP="00895586">
      <w:pPr>
        <w:shd w:val="clear" w:color="auto" w:fill="FFFF99"/>
        <w:tabs>
          <w:tab w:val="left" w:pos="284"/>
        </w:tabs>
        <w:spacing w:line="240" w:lineRule="auto"/>
        <w:ind w:left="1276" w:hanging="1440"/>
        <w:contextualSpacing/>
        <w:jc w:val="thaiDistribute"/>
        <w:rPr>
          <w:rFonts w:asciiTheme="majorBidi" w:hAnsiTheme="majorBidi" w:cstheme="majorBidi"/>
          <w:b/>
          <w:bCs/>
          <w:color w:val="000000" w:themeColor="text1"/>
          <w:sz w:val="30"/>
          <w:szCs w:val="30"/>
          <w:cs/>
          <w:lang w:eastAsia="ja-JP"/>
        </w:rPr>
      </w:pPr>
      <w:r w:rsidRPr="00C572E0">
        <w:rPr>
          <w:rFonts w:asciiTheme="majorBidi" w:hAnsiTheme="majorBidi" w:cstheme="majorBidi"/>
          <w:b/>
          <w:bCs/>
          <w:color w:val="000000" w:themeColor="text1"/>
          <w:sz w:val="30"/>
          <w:szCs w:val="30"/>
          <w:cs/>
          <w:lang w:eastAsia="ja-JP"/>
        </w:rPr>
        <w:t>*** หมายเหตุ</w:t>
      </w:r>
      <w:r w:rsidRPr="00C572E0">
        <w:rPr>
          <w:rFonts w:asciiTheme="majorBidi" w:hAnsiTheme="majorBidi" w:cstheme="majorBidi"/>
          <w:b/>
          <w:bCs/>
          <w:color w:val="000000" w:themeColor="text1"/>
          <w:sz w:val="30"/>
          <w:szCs w:val="30"/>
          <w:lang w:eastAsia="ja-JP"/>
        </w:rPr>
        <w:t xml:space="preserve"> : </w:t>
      </w:r>
      <w:r w:rsidRPr="00C572E0">
        <w:rPr>
          <w:rFonts w:asciiTheme="majorBidi" w:hAnsiTheme="majorBidi" w:cstheme="majorBidi"/>
          <w:b/>
          <w:bCs/>
          <w:color w:val="000000" w:themeColor="text1"/>
          <w:sz w:val="30"/>
          <w:szCs w:val="30"/>
          <w:cs/>
          <w:lang w:eastAsia="ja-JP"/>
        </w:rPr>
        <w:t xml:space="preserve">เคาน์เตอร์เช็คอินปิดบริการก่อนเวลาเครื่องออก </w:t>
      </w:r>
      <w:r w:rsidRPr="00C572E0">
        <w:rPr>
          <w:rFonts w:asciiTheme="majorBidi" w:hAnsiTheme="majorBidi" w:cstheme="majorBidi"/>
          <w:b/>
          <w:bCs/>
          <w:color w:val="000000" w:themeColor="text1"/>
          <w:sz w:val="30"/>
          <w:szCs w:val="30"/>
          <w:lang w:eastAsia="ja-JP"/>
        </w:rPr>
        <w:t>60</w:t>
      </w:r>
      <w:r w:rsidRPr="00C572E0">
        <w:rPr>
          <w:rFonts w:asciiTheme="majorBidi" w:hAnsiTheme="majorBidi" w:cstheme="majorBidi"/>
          <w:b/>
          <w:bCs/>
          <w:color w:val="000000" w:themeColor="text1"/>
          <w:sz w:val="30"/>
          <w:szCs w:val="30"/>
          <w:cs/>
          <w:lang w:eastAsia="ja-JP"/>
        </w:rPr>
        <w:t xml:space="preserve"> นาที และไม่มีประกาศเตือนผู้โดยสารขึ้นเครื่อง ดังนั้นผู้โดยสารจำเป็นต้องเตรียมพร้อม ณ ประตูขึ้นเครื่องก่อนเวลาเครื่องออกอย่างน้อย </w:t>
      </w:r>
      <w:r w:rsidRPr="00C572E0">
        <w:rPr>
          <w:rFonts w:asciiTheme="majorBidi" w:hAnsiTheme="majorBidi" w:cstheme="majorBidi"/>
          <w:b/>
          <w:bCs/>
          <w:color w:val="000000" w:themeColor="text1"/>
          <w:sz w:val="30"/>
          <w:szCs w:val="30"/>
          <w:lang w:eastAsia="ja-JP"/>
        </w:rPr>
        <w:t>45</w:t>
      </w:r>
      <w:r w:rsidRPr="00C572E0">
        <w:rPr>
          <w:rFonts w:asciiTheme="majorBidi" w:hAnsiTheme="majorBidi" w:cstheme="majorBidi"/>
          <w:b/>
          <w:bCs/>
          <w:color w:val="000000" w:themeColor="text1"/>
          <w:sz w:val="30"/>
          <w:szCs w:val="30"/>
          <w:cs/>
          <w:lang w:eastAsia="ja-JP"/>
        </w:rPr>
        <w:t xml:space="preserve"> นาที ***</w:t>
      </w:r>
      <w:r w:rsidRPr="00C572E0">
        <w:rPr>
          <w:rFonts w:asciiTheme="majorBidi" w:hAnsiTheme="majorBidi" w:cstheme="majorBidi" w:hint="cs"/>
          <w:b/>
          <w:bCs/>
          <w:color w:val="000000" w:themeColor="text1"/>
          <w:sz w:val="30"/>
          <w:szCs w:val="30"/>
          <w:cs/>
          <w:lang w:eastAsia="ja-JP"/>
        </w:rPr>
        <w:t xml:space="preserve">  </w:t>
      </w:r>
      <w:r w:rsidRPr="00C572E0">
        <w:rPr>
          <w:rFonts w:asciiTheme="majorBidi" w:hAnsiTheme="majorBidi" w:cstheme="majorBidi"/>
          <w:bCs/>
          <w:color w:val="000000" w:themeColor="text1"/>
          <w:sz w:val="30"/>
          <w:szCs w:val="30"/>
          <w:cs/>
        </w:rPr>
        <w:t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น้ำหนักกระเป๋า 20</w:t>
      </w:r>
      <w:r w:rsidRPr="00C572E0">
        <w:rPr>
          <w:rFonts w:asciiTheme="majorBidi" w:hAnsiTheme="majorBidi" w:cstheme="majorBidi"/>
          <w:bCs/>
          <w:color w:val="000000" w:themeColor="text1"/>
          <w:sz w:val="30"/>
          <w:szCs w:val="30"/>
        </w:rPr>
        <w:t xml:space="preserve"> </w:t>
      </w:r>
      <w:r w:rsidRPr="00C572E0">
        <w:rPr>
          <w:rFonts w:asciiTheme="majorBidi" w:hAnsiTheme="majorBidi" w:cstheme="majorBidi"/>
          <w:bCs/>
          <w:color w:val="000000" w:themeColor="text1"/>
          <w:sz w:val="30"/>
          <w:szCs w:val="30"/>
          <w:cs/>
        </w:rPr>
        <w:t>กก</w:t>
      </w:r>
      <w:r w:rsidRPr="00C572E0">
        <w:rPr>
          <w:rFonts w:asciiTheme="majorBidi" w:hAnsiTheme="majorBidi" w:cstheme="majorBidi"/>
          <w:bCs/>
          <w:color w:val="000000" w:themeColor="text1"/>
          <w:sz w:val="30"/>
          <w:szCs w:val="30"/>
        </w:rPr>
        <w:t>./</w:t>
      </w:r>
      <w:r w:rsidRPr="00C572E0">
        <w:rPr>
          <w:rFonts w:asciiTheme="majorBidi" w:hAnsiTheme="majorBidi" w:cstheme="majorBidi"/>
          <w:bCs/>
          <w:color w:val="000000" w:themeColor="text1"/>
          <w:sz w:val="30"/>
          <w:szCs w:val="30"/>
          <w:cs/>
        </w:rPr>
        <w:t xml:space="preserve">ท่าน กระเป๋าขึ้นเครื่องไม่เกิน 7กก./ท่าน หากต้องการซื้อน้ำหนักกระเป๋าเพิ่มเติม มีค่าใช้จ่ายเพิ่มเติม และต้องแจ้งล่วงหน้าก่อนเดินทาง </w:t>
      </w:r>
      <w:r w:rsidRPr="00C572E0">
        <w:rPr>
          <w:rFonts w:asciiTheme="majorBidi" w:hAnsiTheme="majorBidi" w:cstheme="majorBidi"/>
          <w:bCs/>
          <w:color w:val="000000" w:themeColor="text1"/>
          <w:sz w:val="30"/>
          <w:szCs w:val="30"/>
        </w:rPr>
        <w:t>7</w:t>
      </w:r>
      <w:r w:rsidRPr="00C572E0">
        <w:rPr>
          <w:rFonts w:asciiTheme="majorBidi" w:hAnsiTheme="majorBidi" w:cstheme="majorBidi"/>
          <w:bCs/>
          <w:color w:val="000000" w:themeColor="text1"/>
          <w:sz w:val="30"/>
          <w:szCs w:val="30"/>
          <w:cs/>
        </w:rPr>
        <w:t xml:space="preserve"> วันทำการ</w:t>
      </w:r>
    </w:p>
    <w:p w14:paraId="0696BC0C" w14:textId="21467181" w:rsidR="00895586" w:rsidRPr="00895586" w:rsidRDefault="006F1AD4" w:rsidP="00895586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19.00 </w:t>
      </w:r>
      <w:r w:rsidR="001A7A0D" w:rsidRPr="006F1AD4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น.</w:t>
      </w:r>
      <w:r w:rsidR="00895586">
        <w:rPr>
          <w:rFonts w:asciiTheme="majorBidi" w:hAnsiTheme="majorBidi" w:cstheme="majorBidi"/>
          <w:sz w:val="34"/>
          <w:szCs w:val="34"/>
          <w:cs/>
        </w:rPr>
        <w:tab/>
      </w:r>
      <w:r w:rsidR="00895586" w:rsidRPr="000A6137">
        <w:rPr>
          <w:rFonts w:asciiTheme="majorBidi" w:hAnsiTheme="majorBidi" w:cstheme="majorBidi"/>
          <w:sz w:val="34"/>
          <w:szCs w:val="34"/>
          <w:cs/>
        </w:rPr>
        <w:t xml:space="preserve">ถึง </w:t>
      </w:r>
      <w:r w:rsidR="00895586" w:rsidRPr="000A6137">
        <w:rPr>
          <w:rFonts w:asciiTheme="majorBidi" w:hAnsiTheme="majorBidi" w:cstheme="majorBidi"/>
          <w:color w:val="0000CC"/>
          <w:sz w:val="34"/>
          <w:szCs w:val="34"/>
          <w:cs/>
        </w:rPr>
        <w:t>สนามบิน</w:t>
      </w:r>
      <w:r w:rsidR="00895586">
        <w:rPr>
          <w:rFonts w:asciiTheme="majorBidi" w:hAnsiTheme="majorBidi" w:cstheme="majorBidi" w:hint="cs"/>
          <w:color w:val="0000CC"/>
          <w:sz w:val="34"/>
          <w:szCs w:val="34"/>
          <w:cs/>
        </w:rPr>
        <w:t>ซีอานเสียนหยาง</w:t>
      </w:r>
      <w:r w:rsidR="00895586"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8955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71C2E" w:rsidRPr="00E47023">
        <w:rPr>
          <w:rFonts w:asciiTheme="majorBidi" w:hAnsiTheme="majorBidi" w:cstheme="majorBidi" w:hint="cs"/>
          <w:color w:val="0000FF"/>
          <w:sz w:val="34"/>
          <w:szCs w:val="34"/>
          <w:cs/>
        </w:rPr>
        <w:t>เมือง</w:t>
      </w:r>
      <w:r w:rsidR="00571C2E" w:rsidRPr="00E47023">
        <w:rPr>
          <w:rFonts w:asciiTheme="majorBidi" w:hAnsiTheme="majorBidi" w:cstheme="majorBidi"/>
          <w:color w:val="0000FF"/>
          <w:sz w:val="34"/>
          <w:szCs w:val="34"/>
          <w:cs/>
        </w:rPr>
        <w:t>ซีอาน</w:t>
      </w:r>
      <w:r w:rsidR="00571C2E" w:rsidRPr="00E47023">
        <w:rPr>
          <w:rFonts w:asciiTheme="majorBidi" w:hAnsiTheme="majorBidi" w:cstheme="majorBidi"/>
          <w:color w:val="0000FF"/>
          <w:sz w:val="34"/>
          <w:szCs w:val="34"/>
        </w:rPr>
        <w:t> (XIAN)</w:t>
      </w:r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 xml:space="preserve">เมืองที่ใหญ่ที่สุดทางภาคตะวันตกเฉียงเหนือของประเทศจีน เมืองแห่งประวัติศาสตร์ที่มีชื่อเสียงของโลกเมืองหนึ่ง </w:t>
      </w:r>
      <w:hyperlink r:id="rId11" w:tooltip="เมืองหลวง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เมืองหลวง</w:t>
        </w:r>
      </w:hyperlink>
      <w:r w:rsidR="00571C2E" w:rsidRPr="00221A07">
        <w:rPr>
          <w:rFonts w:asciiTheme="majorBidi" w:hAnsiTheme="majorBidi" w:cstheme="majorBidi"/>
          <w:sz w:val="34"/>
          <w:szCs w:val="34"/>
          <w:cs/>
        </w:rPr>
        <w:t>ของ</w:t>
      </w:r>
      <w:hyperlink r:id="rId12" w:tooltip="มณฑลฉ่านซี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มณฑลฉ่านซี</w:t>
        </w:r>
      </w:hyperlink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 xml:space="preserve"> ในอดีตซีอานได้เป็นเมืองหลวงของ </w:t>
      </w:r>
      <w:r w:rsidR="00571C2E" w:rsidRPr="00221A07">
        <w:rPr>
          <w:rFonts w:asciiTheme="majorBidi" w:hAnsiTheme="majorBidi" w:cstheme="majorBidi"/>
          <w:sz w:val="34"/>
          <w:szCs w:val="34"/>
        </w:rPr>
        <w:t>13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>ราชวงศ์</w:t>
      </w:r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>รวมทั้ง</w:t>
      </w:r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hyperlink r:id="rId13" w:tooltip="ราชวงศ์โจว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โจว</w:t>
        </w:r>
      </w:hyperlink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hyperlink r:id="rId14" w:tooltip="ราชวงศ์ชิน (ไม่มีหน้านี้)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ชิน</w:t>
        </w:r>
      </w:hyperlink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hyperlink r:id="rId15" w:tooltip="ราชวงศ์ฮั่น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ฮั่น</w:t>
        </w:r>
      </w:hyperlink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>และ</w:t>
      </w:r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hyperlink r:id="rId16" w:tooltip="ราชวงศ์ถัง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ถัง</w:t>
        </w:r>
      </w:hyperlink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>ซีอานยังเป็นเมืองปลายทางของ</w:t>
      </w:r>
      <w:hyperlink r:id="rId17" w:tooltip="เส้นทางสายไหม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เส้นทางสายไหม</w:t>
        </w:r>
      </w:hyperlink>
      <w:r w:rsidR="00571C2E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 xml:space="preserve">มีประวัติอันยาวนานมากกว่า </w:t>
      </w:r>
      <w:r w:rsidR="00571C2E" w:rsidRPr="00221A07">
        <w:rPr>
          <w:rFonts w:asciiTheme="majorBidi" w:hAnsiTheme="majorBidi" w:cstheme="majorBidi"/>
          <w:sz w:val="34"/>
          <w:szCs w:val="34"/>
        </w:rPr>
        <w:t xml:space="preserve">3,100 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>ปี โดยชื่อเดิมว่า</w:t>
      </w:r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hyperlink r:id="rId18" w:tooltip="ฉางอาน" w:history="1">
        <w:r w:rsidR="00571C2E" w:rsidRPr="00221A07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ฉางอาน</w:t>
        </w:r>
      </w:hyperlink>
      <w:r w:rsidR="00571C2E" w:rsidRPr="00221A07">
        <w:rPr>
          <w:rFonts w:asciiTheme="majorBidi" w:hAnsiTheme="majorBidi" w:cstheme="majorBidi"/>
          <w:sz w:val="34"/>
          <w:szCs w:val="34"/>
        </w:rPr>
        <w:t> 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 xml:space="preserve">ซึ่งมีความหมายว่า "ความสงบสุขชั่วนิรันดร์" ซีอานเป็นเมืองที่เจริญและใหญ่ที่สุดในส่วนตะวันตกเฉียงเหนือของประเทศจีน และเป็น </w:t>
      </w:r>
      <w:r w:rsidR="00571C2E" w:rsidRPr="00221A07">
        <w:rPr>
          <w:rFonts w:asciiTheme="majorBidi" w:hAnsiTheme="majorBidi" w:cstheme="majorBidi"/>
          <w:sz w:val="34"/>
          <w:szCs w:val="34"/>
        </w:rPr>
        <w:t xml:space="preserve">1 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 xml:space="preserve">ใน </w:t>
      </w:r>
      <w:r w:rsidR="00571C2E" w:rsidRPr="00221A07">
        <w:rPr>
          <w:rFonts w:asciiTheme="majorBidi" w:hAnsiTheme="majorBidi" w:cstheme="majorBidi"/>
          <w:sz w:val="34"/>
          <w:szCs w:val="34"/>
        </w:rPr>
        <w:t xml:space="preserve">10 </w:t>
      </w:r>
      <w:r w:rsidR="00571C2E" w:rsidRPr="00221A07">
        <w:rPr>
          <w:rFonts w:asciiTheme="majorBidi" w:hAnsiTheme="majorBidi" w:cstheme="majorBidi"/>
          <w:sz w:val="34"/>
          <w:szCs w:val="34"/>
          <w:cs/>
        </w:rPr>
        <w:t>เมืองที่ใหญ่ที่สุดในประเทศจีน</w:t>
      </w:r>
      <w:r w:rsidR="00571C2E">
        <w:rPr>
          <w:rFonts w:asciiTheme="majorBidi" w:hAnsiTheme="majorBidi" w:cstheme="majorBidi" w:hint="cs"/>
          <w:sz w:val="34"/>
          <w:szCs w:val="34"/>
          <w:cs/>
        </w:rPr>
        <w:t xml:space="preserve">  นำท่าน</w:t>
      </w:r>
      <w:r w:rsidR="00895586" w:rsidRPr="000A6137">
        <w:rPr>
          <w:rFonts w:asciiTheme="majorBidi" w:hAnsiTheme="majorBidi" w:cstheme="majorBidi"/>
          <w:sz w:val="34"/>
          <w:szCs w:val="34"/>
          <w:cs/>
        </w:rPr>
        <w:t xml:space="preserve">ผ่านพิธีการตรวจคนเข้าเมืองและศุลกากรเรียบร้อย </w:t>
      </w:r>
      <w:r w:rsidR="0089558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895586" w:rsidRPr="000A6137">
        <w:rPr>
          <w:rFonts w:asciiTheme="majorBidi" w:hAnsiTheme="majorBidi" w:cstheme="majorBidi"/>
          <w:sz w:val="34"/>
          <w:szCs w:val="34"/>
          <w:cs/>
        </w:rPr>
        <w:t>(เวลาท้องถิ่นประเทศ</w:t>
      </w:r>
      <w:r w:rsidR="00895586">
        <w:rPr>
          <w:rFonts w:asciiTheme="majorBidi" w:hAnsiTheme="majorBidi" w:cstheme="majorBidi" w:hint="cs"/>
          <w:sz w:val="34"/>
          <w:szCs w:val="34"/>
          <w:cs/>
        </w:rPr>
        <w:t>จีน</w:t>
      </w:r>
      <w:r w:rsidR="00895586" w:rsidRPr="006F0B8C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เร็ว</w:t>
      </w:r>
      <w:r w:rsidR="00895586" w:rsidRPr="006F0B8C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กว่าไทย</w:t>
      </w:r>
      <w:r w:rsidR="00895586" w:rsidRPr="006F0B8C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หนึ่ง</w:t>
      </w:r>
      <w:r w:rsidR="00895586" w:rsidRPr="006F0B8C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ชั่วโมง)</w:t>
      </w:r>
      <w:r w:rsidR="00895586" w:rsidRPr="006F0B8C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  </w:t>
      </w:r>
      <w:r w:rsidR="00571C2E">
        <w:rPr>
          <w:rFonts w:asciiTheme="majorBidi" w:hAnsiTheme="majorBidi" w:cstheme="majorBidi" w:hint="cs"/>
          <w:sz w:val="34"/>
          <w:szCs w:val="34"/>
          <w:cs/>
        </w:rPr>
        <w:t>จากนั้น</w:t>
      </w:r>
      <w:r w:rsidR="00895586">
        <w:rPr>
          <w:rFonts w:asciiTheme="majorBidi" w:hAnsiTheme="majorBidi" w:cstheme="majorBidi" w:hint="cs"/>
          <w:sz w:val="34"/>
          <w:szCs w:val="34"/>
          <w:cs/>
        </w:rPr>
        <w:t>นำท่านเข้าสู่ที่พัก</w:t>
      </w:r>
    </w:p>
    <w:p w14:paraId="6176334B" w14:textId="2236B4DA" w:rsidR="00B901E6" w:rsidRDefault="00B901E6" w:rsidP="009B1AE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="008B0CEB" w:rsidRPr="008B0CEB">
        <w:rPr>
          <w:rFonts w:asciiTheme="majorBidi" w:hAnsiTheme="majorBidi" w:cstheme="majorBidi"/>
          <w:b/>
          <w:bCs/>
          <w:sz w:val="34"/>
          <w:szCs w:val="34"/>
        </w:rPr>
        <w:t>HOLIDAY INN EXPRESS ANCIENT TOWN WEST HOTEL</w:t>
      </w:r>
      <w:r w:rsidR="00895586" w:rsidRPr="00BD5393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895586" w:rsidRPr="00BD5393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895586" w:rsidRPr="00BD5393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895586" w:rsidRPr="00BD5393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22E57C1" w14:textId="77777777" w:rsidR="001A7A0D" w:rsidRDefault="001A7A0D" w:rsidP="009B1AE2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6DF50CFF" w14:textId="71FA4E58" w:rsidR="001A7A0D" w:rsidRPr="009C5EAB" w:rsidRDefault="001A7A0D" w:rsidP="009C5EAB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สอง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cs/>
        </w:rPr>
        <w:t>เมืองซีอาน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</w:rPr>
        <w:t xml:space="preserve"> – 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cs/>
        </w:rPr>
        <w:t>ผ่านชมกำแพงเมืองโบราณ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วัดลามะ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พิพิธภัณฑ์ซีอาน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เจดีย์ห่านป่าใหญ่(ด้านนอก)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ถนนคนเดินวัฒนธรรมราชวงศ์ถัง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</w:rPr>
        <w:t xml:space="preserve">– 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ห้าง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</w:rPr>
        <w:t>JOY CITY+POP MART</w:t>
      </w:r>
    </w:p>
    <w:p w14:paraId="6D008A5F" w14:textId="77777777" w:rsidR="001A7A0D" w:rsidRDefault="001A7A0D" w:rsidP="001A7A0D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69856" behindDoc="0" locked="0" layoutInCell="1" allowOverlap="1" wp14:anchorId="688D4598" wp14:editId="0EB3D474">
            <wp:simplePos x="0" y="0"/>
            <wp:positionH relativeFrom="margin">
              <wp:posOffset>4838700</wp:posOffset>
            </wp:positionH>
            <wp:positionV relativeFrom="paragraph">
              <wp:posOffset>197181</wp:posOffset>
            </wp:positionV>
            <wp:extent cx="2247900" cy="2338705"/>
            <wp:effectExtent l="0" t="0" r="0" b="4445"/>
            <wp:wrapSquare wrapText="bothSides"/>
            <wp:docPr id="14095802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796420" name="Picture 108579642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48" b="9999"/>
                    <a:stretch/>
                  </pic:blipFill>
                  <pic:spPr bwMode="auto">
                    <a:xfrm>
                      <a:off x="0" y="0"/>
                      <a:ext cx="2247900" cy="2338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531032C4" w14:textId="57B9B04C" w:rsidR="006F1AD4" w:rsidRDefault="001A7A0D" w:rsidP="006F1A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>ผ่าน</w:t>
      </w:r>
      <w:r w:rsidRPr="00515EAF">
        <w:rPr>
          <w:rFonts w:asciiTheme="majorBidi" w:hAnsiTheme="majorBidi" w:cstheme="majorBidi" w:hint="cs"/>
          <w:sz w:val="34"/>
          <w:szCs w:val="34"/>
          <w:cs/>
        </w:rPr>
        <w:t>ชม</w:t>
      </w:r>
      <w:r w:rsidRPr="00515EAF">
        <w:rPr>
          <w:rFonts w:asciiTheme="majorBidi" w:hAnsiTheme="majorBidi" w:cstheme="majorBidi"/>
          <w:sz w:val="34"/>
          <w:szCs w:val="34"/>
        </w:rPr>
        <w:t xml:space="preserve">  </w:t>
      </w:r>
      <w:r w:rsidRPr="00CA1D4A">
        <w:rPr>
          <w:rFonts w:asciiTheme="majorBidi" w:hAnsiTheme="majorBidi" w:cstheme="majorBidi"/>
          <w:color w:val="0000FF"/>
          <w:sz w:val="34"/>
          <w:szCs w:val="34"/>
          <w:cs/>
        </w:rPr>
        <w:t>ป้อมปราการแห่งซีอาน</w:t>
      </w:r>
      <w:r w:rsidRPr="00CA1D4A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CA1D4A">
        <w:rPr>
          <w:rFonts w:asciiTheme="majorBidi" w:hAnsiTheme="majorBidi" w:cstheme="majorBidi"/>
          <w:color w:val="0000FF"/>
          <w:sz w:val="34"/>
          <w:szCs w:val="34"/>
          <w:cs/>
        </w:rPr>
        <w:t>หรือ</w:t>
      </w:r>
      <w:r w:rsidRPr="00CA1D4A"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 </w:t>
      </w:r>
      <w:r w:rsidRPr="00CA1D4A">
        <w:rPr>
          <w:rFonts w:asciiTheme="majorBidi" w:hAnsiTheme="majorBidi" w:cstheme="majorBidi"/>
          <w:color w:val="0000FF"/>
          <w:sz w:val="34"/>
          <w:szCs w:val="34"/>
          <w:cs/>
        </w:rPr>
        <w:t>กำแพงเมืองซีอาน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เป็น</w:t>
      </w:r>
      <w:hyperlink r:id="rId20" w:tooltip="กำแพงเมืองจีน" w:history="1">
        <w:r w:rsidRPr="00CA1D4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กำแพงเมืองจีน</w:t>
        </w:r>
      </w:hyperlink>
      <w:r w:rsidRPr="00CA1D4A">
        <w:rPr>
          <w:rFonts w:asciiTheme="majorBidi" w:hAnsiTheme="majorBidi" w:cstheme="majorBidi"/>
          <w:sz w:val="34"/>
          <w:szCs w:val="34"/>
          <w:cs/>
        </w:rPr>
        <w:t>ที่เก่าแก่ ใหญ่ที่สุด และได้รับการอนุรักษ์ไว้อย่างดีที่สุดแห่งหนึ่ง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CA1D4A">
        <w:rPr>
          <w:rFonts w:asciiTheme="majorBidi" w:hAnsiTheme="majorBidi" w:cstheme="majorBidi"/>
          <w:sz w:val="34"/>
          <w:szCs w:val="34"/>
          <w:cs/>
        </w:rPr>
        <w:t>กำแพงนี้สร้างขึ้นภายใต้การปกครองของ</w:t>
      </w:r>
      <w:hyperlink r:id="rId21" w:tooltip="จักรพรรดิหงหวู่" w:history="1">
        <w:r w:rsidRPr="00CA1D4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จักรพรรดิหงหวู่</w:t>
        </w:r>
      </w:hyperlink>
      <w:r w:rsidRPr="00CA1D4A">
        <w:rPr>
          <w:rFonts w:asciiTheme="majorBidi" w:hAnsiTheme="majorBidi" w:cstheme="majorBidi"/>
          <w:sz w:val="34"/>
          <w:szCs w:val="34"/>
          <w:cs/>
        </w:rPr>
        <w:t>จูหยวนจาง เพื่อใช้เป็นแนวป้องกันทางทหาร กำแพงนี้แสดงให้เห็นถึง "คุณลักษณะครบถ้วนของสถาปัตยกรรมปราการของสังคมศักดินา"</w:t>
      </w:r>
      <w:r w:rsidRPr="00CA1D4A">
        <w:rPr>
          <w:rFonts w:asciiTheme="majorBidi" w:hAnsiTheme="majorBidi" w:cstheme="majorBidi"/>
          <w:sz w:val="34"/>
          <w:szCs w:val="34"/>
        </w:rPr>
        <w:t> </w:t>
      </w:r>
      <w:r w:rsidRPr="00CA1D4A">
        <w:rPr>
          <w:rFonts w:asciiTheme="majorBidi" w:hAnsiTheme="majorBidi" w:cstheme="majorBidi"/>
          <w:sz w:val="34"/>
          <w:szCs w:val="34"/>
          <w:cs/>
        </w:rPr>
        <w:t xml:space="preserve">กำแพงนี้ได้รับการบูรณะหลายครั้งตั้งแต่สร้างขึ้นในศตวรรษที่ </w:t>
      </w:r>
      <w:r w:rsidRPr="00CA1D4A">
        <w:rPr>
          <w:rFonts w:asciiTheme="majorBidi" w:hAnsiTheme="majorBidi" w:cstheme="majorBidi"/>
          <w:sz w:val="34"/>
          <w:szCs w:val="34"/>
        </w:rPr>
        <w:t xml:space="preserve">14 </w:t>
      </w:r>
      <w:r w:rsidRPr="00CA1D4A">
        <w:rPr>
          <w:rFonts w:asciiTheme="majorBidi" w:hAnsiTheme="majorBidi" w:cstheme="majorBidi"/>
          <w:sz w:val="34"/>
          <w:szCs w:val="34"/>
          <w:cs/>
        </w:rPr>
        <w:t xml:space="preserve">สามครั้งในช่วงเวลาประมาณ </w:t>
      </w:r>
      <w:r w:rsidRPr="00CA1D4A">
        <w:rPr>
          <w:rFonts w:asciiTheme="majorBidi" w:hAnsiTheme="majorBidi" w:cstheme="majorBidi"/>
          <w:sz w:val="34"/>
          <w:szCs w:val="34"/>
        </w:rPr>
        <w:t xml:space="preserve">200 </w:t>
      </w:r>
      <w:r w:rsidRPr="00CA1D4A">
        <w:rPr>
          <w:rFonts w:asciiTheme="majorBidi" w:hAnsiTheme="majorBidi" w:cstheme="majorBidi"/>
          <w:sz w:val="34"/>
          <w:szCs w:val="34"/>
          <w:cs/>
        </w:rPr>
        <w:t>ปีในช่วงครึ่งหลังของคริสต</w:t>
      </w:r>
      <w:r w:rsidR="00A55F1E">
        <w:rPr>
          <w:rFonts w:asciiTheme="majorBidi" w:hAnsiTheme="majorBidi" w:cstheme="majorBidi" w:hint="cs"/>
          <w:sz w:val="34"/>
          <w:szCs w:val="34"/>
          <w:cs/>
        </w:rPr>
        <w:t>์</w:t>
      </w:r>
      <w:r w:rsidRPr="00CA1D4A">
        <w:rPr>
          <w:rFonts w:asciiTheme="majorBidi" w:hAnsiTheme="majorBidi" w:cstheme="majorBidi"/>
          <w:sz w:val="34"/>
          <w:szCs w:val="34"/>
          <w:cs/>
        </w:rPr>
        <w:t xml:space="preserve">ศตวรรษที่ </w:t>
      </w:r>
      <w:r w:rsidRPr="00CA1D4A">
        <w:rPr>
          <w:rFonts w:asciiTheme="majorBidi" w:hAnsiTheme="majorBidi" w:cstheme="majorBidi"/>
          <w:sz w:val="34"/>
          <w:szCs w:val="34"/>
        </w:rPr>
        <w:t xml:space="preserve">1500 </w:t>
      </w:r>
      <w:r w:rsidRPr="00CA1D4A">
        <w:rPr>
          <w:rFonts w:asciiTheme="majorBidi" w:hAnsiTheme="majorBidi" w:cstheme="majorBidi"/>
          <w:sz w:val="34"/>
          <w:szCs w:val="34"/>
          <w:cs/>
        </w:rPr>
        <w:t xml:space="preserve">และ </w:t>
      </w:r>
      <w:r w:rsidRPr="00CA1D4A">
        <w:rPr>
          <w:rFonts w:asciiTheme="majorBidi" w:hAnsiTheme="majorBidi" w:cstheme="majorBidi"/>
          <w:sz w:val="34"/>
          <w:szCs w:val="34"/>
        </w:rPr>
        <w:t xml:space="preserve">1700 </w:t>
      </w:r>
      <w:r w:rsidRPr="00CA1D4A">
        <w:rPr>
          <w:rFonts w:asciiTheme="majorBidi" w:hAnsiTheme="majorBidi" w:cstheme="majorBidi"/>
          <w:sz w:val="34"/>
          <w:szCs w:val="34"/>
          <w:cs/>
        </w:rPr>
        <w:t xml:space="preserve">และในช่วงไม่กี่ปีมานี้ในปี </w:t>
      </w:r>
      <w:r w:rsidRPr="00CA1D4A">
        <w:rPr>
          <w:rFonts w:asciiTheme="majorBidi" w:hAnsiTheme="majorBidi" w:cstheme="majorBidi"/>
          <w:sz w:val="34"/>
          <w:szCs w:val="34"/>
        </w:rPr>
        <w:t xml:space="preserve">1983 </w:t>
      </w:r>
      <w:r w:rsidRPr="00CA1D4A">
        <w:rPr>
          <w:rFonts w:asciiTheme="majorBidi" w:hAnsiTheme="majorBidi" w:cstheme="majorBidi"/>
          <w:sz w:val="34"/>
          <w:szCs w:val="34"/>
          <w:cs/>
        </w:rPr>
        <w:t xml:space="preserve">กำแพงนี้ครอบคลุมพื้นที่ประมาณ </w:t>
      </w:r>
      <w:r w:rsidRPr="00CA1D4A">
        <w:rPr>
          <w:rFonts w:asciiTheme="majorBidi" w:hAnsiTheme="majorBidi" w:cstheme="majorBidi"/>
          <w:sz w:val="34"/>
          <w:szCs w:val="34"/>
        </w:rPr>
        <w:t xml:space="preserve">14 </w:t>
      </w:r>
      <w:r w:rsidRPr="00CA1D4A">
        <w:rPr>
          <w:rFonts w:asciiTheme="majorBidi" w:hAnsiTheme="majorBidi" w:cstheme="majorBidi"/>
          <w:sz w:val="34"/>
          <w:szCs w:val="34"/>
          <w:cs/>
        </w:rPr>
        <w:t>ตารางกิโลเมตร กำแพงเมืองซีอานอยู่ในรายชื่อเบื้องต้นของ</w:t>
      </w:r>
      <w:hyperlink r:id="rId22" w:tooltip="รายชื่อแหล่งมรดกโลก" w:history="1">
        <w:r w:rsidRPr="00CA1D4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แหล่งมรดกโลก</w:t>
        </w:r>
      </w:hyperlink>
      <w:r w:rsidRPr="00CA1D4A">
        <w:rPr>
          <w:rFonts w:asciiTheme="majorBidi" w:hAnsiTheme="majorBidi" w:cstheme="majorBidi"/>
          <w:sz w:val="34"/>
          <w:szCs w:val="34"/>
          <w:cs/>
        </w:rPr>
        <w:t>ของ</w:t>
      </w:r>
      <w:hyperlink r:id="rId23" w:tooltip="ยูเนสโก" w:history="1">
        <w:r w:rsidRPr="00CA1D4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ยูเนสโก</w:t>
        </w:r>
      </w:hyperlink>
      <w:r w:rsidRPr="00CA1D4A">
        <w:rPr>
          <w:rFonts w:asciiTheme="majorBidi" w:hAnsiTheme="majorBidi" w:cstheme="majorBidi"/>
          <w:sz w:val="34"/>
          <w:szCs w:val="34"/>
          <w:cs/>
        </w:rPr>
        <w:t xml:space="preserve">ภายใต้ชื่อ "กำแพงเมืองราชวงศ์หมิงและชิง" ตั้งแต่ปี </w:t>
      </w:r>
      <w:r w:rsidRPr="00CA1D4A">
        <w:rPr>
          <w:rFonts w:asciiTheme="majorBidi" w:hAnsiTheme="majorBidi" w:cstheme="majorBidi"/>
          <w:sz w:val="34"/>
          <w:szCs w:val="34"/>
        </w:rPr>
        <w:t xml:space="preserve">2008 </w:t>
      </w:r>
      <w:r w:rsidRPr="00CA1D4A">
        <w:rPr>
          <w:rFonts w:asciiTheme="majorBidi" w:hAnsiTheme="majorBidi" w:cstheme="majorBidi"/>
          <w:sz w:val="34"/>
          <w:szCs w:val="34"/>
          <w:cs/>
        </w:rPr>
        <w:t>ก็ยังอยู่ในรายชื่อของหน่วยงานบริหารมรดกทางวัฒนธรรมแห่งสาธารณรัฐ</w:t>
      </w:r>
      <w:hyperlink r:id="rId24" w:tooltip="สาธารณรัฐประชาชนจีน" w:history="1">
        <w:r w:rsidRPr="00CA1D4A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ประชาชนจีน</w:t>
        </w:r>
      </w:hyperlink>
      <w:r w:rsidRPr="00CA1D4A">
        <w:rPr>
          <w:rFonts w:asciiTheme="majorBidi" w:hAnsiTheme="majorBidi" w:cstheme="majorBidi"/>
          <w:sz w:val="34"/>
          <w:szCs w:val="34"/>
          <w:cs/>
        </w:rPr>
        <w:t xml:space="preserve">ตั้งแต่เดือนมีนาคม </w:t>
      </w:r>
      <w:r w:rsidRPr="00CA1D4A">
        <w:rPr>
          <w:rFonts w:asciiTheme="majorBidi" w:hAnsiTheme="majorBidi" w:cstheme="majorBidi"/>
          <w:sz w:val="34"/>
          <w:szCs w:val="34"/>
        </w:rPr>
        <w:t xml:space="preserve">1961 </w:t>
      </w:r>
      <w:r w:rsidRPr="00CA1D4A">
        <w:rPr>
          <w:rFonts w:asciiTheme="majorBidi" w:hAnsiTheme="majorBidi" w:cstheme="majorBidi"/>
          <w:sz w:val="34"/>
          <w:szCs w:val="34"/>
          <w:cs/>
        </w:rPr>
        <w:t>กำแพงเมืองซีอานได้รับการขึ้นทะเบียนเป็นมรดกทางวัฒนธรรมและประวัติศาสตร์แห่งชาติ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3B50CE14" w14:textId="38D3472E" w:rsidR="006F1AD4" w:rsidRDefault="006F1AD4" w:rsidP="006F1A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73952" behindDoc="0" locked="0" layoutInCell="1" allowOverlap="1" wp14:anchorId="2EAB0642" wp14:editId="60BC4F89">
            <wp:simplePos x="0" y="0"/>
            <wp:positionH relativeFrom="margin">
              <wp:align>right</wp:align>
            </wp:positionH>
            <wp:positionV relativeFrom="paragraph">
              <wp:posOffset>142268</wp:posOffset>
            </wp:positionV>
            <wp:extent cx="2569845" cy="1831975"/>
            <wp:effectExtent l="0" t="0" r="1905" b="0"/>
            <wp:wrapSquare wrapText="bothSides"/>
            <wp:docPr id="8753761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76163" name="Picture 87537616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845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515EAF">
        <w:rPr>
          <w:rFonts w:asciiTheme="majorBidi" w:hAnsiTheme="majorBidi" w:cstheme="majorBidi" w:hint="cs"/>
          <w:sz w:val="34"/>
          <w:szCs w:val="34"/>
          <w:cs/>
        </w:rPr>
        <w:t>ชม</w:t>
      </w:r>
      <w:r w:rsidRPr="00515EAF">
        <w:rPr>
          <w:rFonts w:asciiTheme="majorBidi" w:hAnsiTheme="majorBidi" w:cstheme="majorBidi"/>
          <w:sz w:val="34"/>
          <w:szCs w:val="34"/>
        </w:rPr>
        <w:t xml:space="preserve">  </w:t>
      </w:r>
      <w:hyperlink r:id="rId26" w:tgtFrame="_blank" w:history="1">
        <w:r w:rsidRPr="00E45707">
          <w:rPr>
            <w:rStyle w:val="Hyperlink"/>
            <w:rFonts w:asciiTheme="majorBidi" w:hAnsiTheme="majorBidi" w:cstheme="majorBidi"/>
            <w:b/>
            <w:bCs/>
            <w:sz w:val="34"/>
            <w:szCs w:val="34"/>
            <w:u w:val="none"/>
            <w:cs/>
          </w:rPr>
          <w:t>วัด</w:t>
        </w:r>
        <w:r w:rsidRPr="00E45707">
          <w:rPr>
            <w:rStyle w:val="Hyperlink"/>
            <w:rFonts w:asciiTheme="majorBidi" w:hAnsiTheme="majorBidi" w:cstheme="majorBidi" w:hint="cs"/>
            <w:b/>
            <w:bCs/>
            <w:sz w:val="34"/>
            <w:szCs w:val="34"/>
            <w:u w:val="none"/>
            <w:cs/>
          </w:rPr>
          <w:t>ลามะ</w:t>
        </w:r>
        <w:r w:rsidRPr="00E45707">
          <w:rPr>
            <w:rStyle w:val="Hyperlink"/>
            <w:rFonts w:asciiTheme="majorBidi" w:hAnsiTheme="majorBidi" w:cstheme="majorBidi"/>
            <w:b/>
            <w:bCs/>
            <w:sz w:val="34"/>
            <w:szCs w:val="34"/>
            <w:u w:val="none"/>
            <w:cs/>
          </w:rPr>
          <w:t>กวงเหริน</w:t>
        </w:r>
      </w:hyperlink>
      <w:r w:rsidRPr="00E45707">
        <w:rPr>
          <w:rFonts w:asciiTheme="majorBidi" w:hAnsiTheme="majorBidi" w:cstheme="majorBidi"/>
          <w:b/>
          <w:bCs/>
          <w:color w:val="0000FF"/>
          <w:sz w:val="34"/>
          <w:szCs w:val="34"/>
        </w:rPr>
        <w:t> (Guangren Temple)</w:t>
      </w:r>
      <w:r w:rsidRPr="00E45707">
        <w:rPr>
          <w:rFonts w:asciiTheme="majorBidi" w:hAnsiTheme="majorBidi" w:cstheme="majorBidi"/>
          <w:sz w:val="34"/>
          <w:szCs w:val="34"/>
        </w:rPr>
        <w:t xml:space="preserve"> </w:t>
      </w:r>
      <w:r w:rsidRPr="00E45707">
        <w:rPr>
          <w:rFonts w:asciiTheme="majorBidi" w:hAnsiTheme="majorBidi" w:cstheme="majorBidi"/>
          <w:sz w:val="34"/>
          <w:szCs w:val="34"/>
          <w:cs/>
        </w:rPr>
        <w:t>ซึ่งเป็นวัดพุทธนิกายทิเบตแห่งเดียวในเมืองซีอาน ตั้งอยู่ที่มุมตะวันตกเฉียงเหนือของกำแพงเมืองซีอาน</w:t>
      </w:r>
      <w:r w:rsidRPr="00E45707">
        <w:rPr>
          <w:rFonts w:asciiTheme="majorBidi" w:hAnsiTheme="majorBidi" w:cstheme="majorBidi"/>
          <w:sz w:val="34"/>
          <w:szCs w:val="34"/>
        </w:rPr>
        <w:t> </w:t>
      </w:r>
      <w:r w:rsidRPr="00E45707">
        <w:rPr>
          <w:rFonts w:asciiTheme="majorBidi" w:hAnsiTheme="majorBidi" w:cstheme="majorBidi"/>
          <w:sz w:val="34"/>
          <w:szCs w:val="34"/>
          <w:cs/>
        </w:rPr>
        <w:t xml:space="preserve">ก่อตั้งขึ้นในปี ค.ศ. </w:t>
      </w:r>
      <w:r w:rsidRPr="00E45707">
        <w:rPr>
          <w:rFonts w:asciiTheme="majorBidi" w:hAnsiTheme="majorBidi" w:cstheme="majorBidi"/>
          <w:sz w:val="34"/>
          <w:szCs w:val="34"/>
        </w:rPr>
        <w:t>1705 (</w:t>
      </w:r>
      <w:r w:rsidRPr="00E45707">
        <w:rPr>
          <w:rFonts w:asciiTheme="majorBidi" w:hAnsiTheme="majorBidi" w:cstheme="majorBidi"/>
          <w:sz w:val="34"/>
          <w:szCs w:val="34"/>
          <w:cs/>
        </w:rPr>
        <w:t xml:space="preserve">พ.ศ. </w:t>
      </w:r>
      <w:r w:rsidRPr="00E45707">
        <w:rPr>
          <w:rFonts w:asciiTheme="majorBidi" w:hAnsiTheme="majorBidi" w:cstheme="majorBidi"/>
          <w:sz w:val="34"/>
          <w:szCs w:val="34"/>
        </w:rPr>
        <w:t>2248)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 w:rsidRPr="00E45707">
        <w:rPr>
          <w:rFonts w:asciiTheme="majorBidi" w:hAnsiTheme="majorBidi" w:cstheme="majorBidi"/>
          <w:sz w:val="34"/>
          <w:szCs w:val="34"/>
          <w:cs/>
        </w:rPr>
        <w:t>สมัยจักรพรรดิคังซี</w:t>
      </w:r>
      <w:r w:rsidRPr="00E45707">
        <w:rPr>
          <w:rFonts w:asciiTheme="majorBidi" w:hAnsiTheme="majorBidi" w:cstheme="majorBidi"/>
          <w:sz w:val="34"/>
          <w:szCs w:val="34"/>
        </w:rPr>
        <w:t> </w:t>
      </w:r>
      <w:r w:rsidRPr="00E45707">
        <w:rPr>
          <w:rFonts w:asciiTheme="majorBidi" w:hAnsiTheme="majorBidi" w:cstheme="majorBidi"/>
          <w:sz w:val="34"/>
          <w:szCs w:val="34"/>
          <w:cs/>
        </w:rPr>
        <w:t>เพื่อเป็นที่พักของพระลามะทิเบตที่เดินทางเข้าเฝ้าจักรพรรดิที่ปักกิ่ง</w:t>
      </w:r>
      <w:r w:rsidRPr="00E45707">
        <w:rPr>
          <w:rFonts w:asciiTheme="majorBidi" w:hAnsiTheme="majorBidi" w:cstheme="majorBidi"/>
          <w:sz w:val="34"/>
          <w:szCs w:val="34"/>
        </w:rPr>
        <w:t> </w:t>
      </w:r>
      <w:r w:rsidRPr="00E45707">
        <w:rPr>
          <w:rFonts w:asciiTheme="majorBidi" w:hAnsiTheme="majorBidi" w:cstheme="majorBidi"/>
          <w:sz w:val="34"/>
          <w:szCs w:val="34"/>
          <w:cs/>
        </w:rPr>
        <w:t>ปัจจุบันเป็นสถานที่ท่องเที่ยวที่นิยมในการมาขอพรและสัมผัสสถาปัตยกรรมอันงดงามที่ผสมผสานระหว่างวัฒนธรรมจีนและทิเบต</w:t>
      </w:r>
      <w:r w:rsidRPr="00E45707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ภายในมี </w:t>
      </w:r>
      <w:r w:rsidRPr="00E45707">
        <w:rPr>
          <w:rFonts w:asciiTheme="majorBidi" w:hAnsiTheme="majorBidi" w:cstheme="majorBidi"/>
          <w:color w:val="0000FF"/>
          <w:sz w:val="34"/>
          <w:szCs w:val="34"/>
          <w:cs/>
        </w:rPr>
        <w:t>เจ้าแม่กวนอิมพันมือ</w:t>
      </w:r>
      <w:r w:rsidRPr="00E4570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E45707">
        <w:rPr>
          <w:rFonts w:asciiTheme="majorBidi" w:hAnsiTheme="majorBidi" w:cstheme="majorBidi"/>
          <w:sz w:val="34"/>
          <w:szCs w:val="34"/>
          <w:cs/>
        </w:rPr>
        <w:t>พระพุทธรูปศักดิ์สิทธิ์ที่ใหญ่ที่สุดในมณฑลส่านซี</w:t>
      </w:r>
      <w:r w:rsidRPr="00E45707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E45707">
        <w:rPr>
          <w:rFonts w:asciiTheme="majorBidi" w:hAnsiTheme="majorBidi" w:cstheme="majorBidi"/>
          <w:color w:val="0000FF"/>
          <w:sz w:val="34"/>
          <w:szCs w:val="34"/>
          <w:cs/>
        </w:rPr>
        <w:t>หอพระพุทธรูปพันองค์</w:t>
      </w:r>
      <w:r w:rsidRPr="00E45707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E45707">
        <w:rPr>
          <w:rFonts w:asciiTheme="majorBidi" w:hAnsiTheme="majorBidi" w:cstheme="majorBidi"/>
          <w:sz w:val="34"/>
          <w:szCs w:val="34"/>
          <w:cs/>
        </w:rPr>
        <w:t>หอพระที่สวยงามและมีเอกลักษณ์</w:t>
      </w:r>
      <w:r w:rsidRPr="00E45707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E45707">
        <w:rPr>
          <w:rFonts w:asciiTheme="majorBidi" w:hAnsiTheme="majorBidi" w:cstheme="majorBidi"/>
          <w:color w:val="0000FF"/>
          <w:sz w:val="34"/>
          <w:szCs w:val="34"/>
          <w:cs/>
        </w:rPr>
        <w:t>หอคัมภีร์</w:t>
      </w:r>
      <w:r w:rsidRPr="00E45707">
        <w:rPr>
          <w:rFonts w:asciiTheme="majorBidi" w:hAnsiTheme="majorBidi" w:cstheme="majorBidi"/>
          <w:sz w:val="34"/>
          <w:szCs w:val="34"/>
          <w:cs/>
        </w:rPr>
        <w:t>เก็บรักษาคัมภีร์ศักดิ์สิทธิ์ของทิเบต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  <w:r w:rsidRPr="00E45707">
        <w:rPr>
          <w:rFonts w:asciiTheme="majorBidi" w:hAnsiTheme="majorBidi" w:cstheme="majorBidi"/>
          <w:sz w:val="34"/>
          <w:szCs w:val="34"/>
        </w:rPr>
        <w:t> </w:t>
      </w:r>
    </w:p>
    <w:p w14:paraId="7E95929F" w14:textId="77777777" w:rsidR="006F1AD4" w:rsidRPr="00221FD7" w:rsidRDefault="006F1AD4" w:rsidP="006F1A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83168" behindDoc="0" locked="0" layoutInCell="1" allowOverlap="1" wp14:anchorId="4B26D772" wp14:editId="2C2409A8">
            <wp:simplePos x="0" y="0"/>
            <wp:positionH relativeFrom="margin">
              <wp:align>right</wp:align>
            </wp:positionH>
            <wp:positionV relativeFrom="paragraph">
              <wp:posOffset>1454785</wp:posOffset>
            </wp:positionV>
            <wp:extent cx="1896745" cy="2528570"/>
            <wp:effectExtent l="0" t="0" r="8255" b="5080"/>
            <wp:wrapSquare wrapText="bothSides"/>
            <wp:docPr id="21166446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44663" name="Picture 211664466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82144" behindDoc="0" locked="0" layoutInCell="1" allowOverlap="1" wp14:anchorId="7D933251" wp14:editId="12FE47C9">
            <wp:simplePos x="0" y="0"/>
            <wp:positionH relativeFrom="margin">
              <wp:posOffset>5179060</wp:posOffset>
            </wp:positionH>
            <wp:positionV relativeFrom="paragraph">
              <wp:posOffset>76200</wp:posOffset>
            </wp:positionV>
            <wp:extent cx="1898015" cy="1303655"/>
            <wp:effectExtent l="0" t="0" r="6985" b="0"/>
            <wp:wrapSquare wrapText="bothSides"/>
            <wp:docPr id="323321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321400" name="Picture 32332140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ชม  </w:t>
      </w:r>
      <w:r w:rsidRPr="00401750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พิพิธภัณฑ์ซีอาน</w:t>
      </w:r>
      <w:r w:rsidRPr="00401750">
        <w:rPr>
          <w:rFonts w:asciiTheme="majorBidi" w:hAnsiTheme="majorBidi" w:cstheme="majorBidi"/>
          <w:color w:val="0000FF"/>
          <w:sz w:val="34"/>
          <w:szCs w:val="34"/>
        </w:rPr>
        <w:t> </w:t>
      </w:r>
      <w:r w:rsidRPr="00401750">
        <w:rPr>
          <w:rFonts w:asciiTheme="majorBidi" w:hAnsiTheme="majorBidi" w:cstheme="majorBidi"/>
          <w:b/>
          <w:bCs/>
          <w:color w:val="0000FF"/>
          <w:sz w:val="34"/>
          <w:szCs w:val="34"/>
        </w:rPr>
        <w:t>(</w:t>
      </w:r>
      <w:r w:rsidRPr="00BB613E">
        <w:rPr>
          <w:rFonts w:asciiTheme="majorBidi" w:hAnsiTheme="majorBidi" w:cstheme="majorBidi"/>
          <w:b/>
          <w:bCs/>
          <w:color w:val="0000FF"/>
          <w:sz w:val="34"/>
          <w:szCs w:val="34"/>
        </w:rPr>
        <w:t>XIAN MUSEUM</w:t>
      </w:r>
      <w:r w:rsidRPr="00401750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Pr="00401750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ตั้งอยู่</w:t>
      </w:r>
      <w:r w:rsidRPr="00401750">
        <w:rPr>
          <w:rFonts w:asciiTheme="majorBidi" w:hAnsiTheme="majorBidi" w:cstheme="majorBidi"/>
          <w:sz w:val="34"/>
          <w:szCs w:val="34"/>
          <w:cs/>
        </w:rPr>
        <w:t>บนถนนตะวันตกโหย่วอี้</w:t>
      </w:r>
      <w:r w:rsidRPr="00401750">
        <w:rPr>
          <w:rFonts w:asciiTheme="majorBidi" w:hAnsiTheme="majorBidi" w:cstheme="majorBidi"/>
          <w:sz w:val="34"/>
          <w:szCs w:val="34"/>
        </w:rPr>
        <w:t> </w:t>
      </w:r>
      <w:r w:rsidRPr="00401750">
        <w:rPr>
          <w:rFonts w:asciiTheme="majorBidi" w:hAnsiTheme="majorBidi" w:cstheme="majorBidi"/>
          <w:sz w:val="34"/>
          <w:szCs w:val="34"/>
          <w:cs/>
        </w:rPr>
        <w:t xml:space="preserve">เปิดอย่างเป็นทางการเมื่อวันที่ </w:t>
      </w:r>
      <w:r w:rsidRPr="00401750">
        <w:rPr>
          <w:rFonts w:asciiTheme="majorBidi" w:hAnsiTheme="majorBidi" w:cstheme="majorBidi"/>
          <w:sz w:val="34"/>
          <w:szCs w:val="34"/>
        </w:rPr>
        <w:t xml:space="preserve">18 </w:t>
      </w:r>
      <w:r w:rsidRPr="00401750">
        <w:rPr>
          <w:rFonts w:asciiTheme="majorBidi" w:hAnsiTheme="majorBidi" w:cstheme="majorBidi"/>
          <w:sz w:val="34"/>
          <w:szCs w:val="34"/>
          <w:cs/>
        </w:rPr>
        <w:t xml:space="preserve">พฤษภาคม พ.ศ. </w:t>
      </w:r>
      <w:r w:rsidRPr="00401750">
        <w:rPr>
          <w:rFonts w:asciiTheme="majorBidi" w:hAnsiTheme="majorBidi" w:cstheme="majorBidi"/>
          <w:sz w:val="34"/>
          <w:szCs w:val="34"/>
        </w:rPr>
        <w:t xml:space="preserve">2550 </w:t>
      </w:r>
      <w:r w:rsidRPr="00401750">
        <w:rPr>
          <w:rFonts w:asciiTheme="majorBidi" w:hAnsiTheme="majorBidi" w:cstheme="majorBidi"/>
          <w:sz w:val="34"/>
          <w:szCs w:val="34"/>
          <w:cs/>
        </w:rPr>
        <w:t xml:space="preserve">ซึ่งเป็น "วันพิพิธภัณฑ์แห่งชาติ" ด้วยเงินลงทุนทั้งสิ้น </w:t>
      </w:r>
      <w:r w:rsidRPr="00401750">
        <w:rPr>
          <w:rFonts w:asciiTheme="majorBidi" w:hAnsiTheme="majorBidi" w:cstheme="majorBidi"/>
          <w:sz w:val="34"/>
          <w:szCs w:val="34"/>
        </w:rPr>
        <w:t xml:space="preserve">220 </w:t>
      </w:r>
      <w:r w:rsidRPr="00401750">
        <w:rPr>
          <w:rFonts w:asciiTheme="majorBidi" w:hAnsiTheme="majorBidi" w:cstheme="majorBidi"/>
          <w:sz w:val="34"/>
          <w:szCs w:val="34"/>
          <w:cs/>
        </w:rPr>
        <w:t>ล้าน</w:t>
      </w:r>
      <w:hyperlink r:id="rId29" w:tooltip="เหรินหมินปี้" w:history="1">
        <w:r w:rsidRPr="00401750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หยวน</w:t>
        </w:r>
      </w:hyperlink>
      <w:r w:rsidRPr="00401750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vertAlign w:val="superscript"/>
          <w:cs/>
        </w:rPr>
        <w:t xml:space="preserve"> 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พิพิธภัณฑ์แห่งนี้รวบรวมโบราณวัตถุทางประวัติศาสตร์ไว้ถึง </w:t>
      </w:r>
      <w:r w:rsidRPr="00221FD7">
        <w:rPr>
          <w:rFonts w:asciiTheme="majorBidi" w:hAnsiTheme="majorBidi" w:cstheme="majorBidi"/>
          <w:sz w:val="34"/>
          <w:szCs w:val="34"/>
        </w:rPr>
        <w:t>130,000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 ชิ้น โบราณวัตถุที่ได้รับการยกย่องมากที่สุด ได้แก่ โบราณวัตถุของราชวงศ์โจว ราชวงศ์ฉิน ราชวงศ์ฮั่น และราชวงศ์ถัง นิทรรศการภายในพิพิธภัณฑ์แบ่งออกเป็น </w:t>
      </w:r>
      <w:r w:rsidRPr="00221FD7">
        <w:rPr>
          <w:rFonts w:asciiTheme="majorBidi" w:hAnsiTheme="majorBidi" w:cstheme="majorBidi"/>
          <w:sz w:val="34"/>
          <w:szCs w:val="34"/>
        </w:rPr>
        <w:t>3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 ส่วน ได้แก่ ห้องนิทรรศการทั่วไป นิทรรศการเฉพาะเรื่องและนิทรรศการชั่วคราว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221FD7">
        <w:rPr>
          <w:rFonts w:asciiTheme="majorBidi" w:hAnsiTheme="majorBidi" w:cstheme="majorBidi"/>
          <w:sz w:val="34"/>
          <w:szCs w:val="34"/>
          <w:cs/>
        </w:rPr>
        <w:t>โบราณวัตถุที่จัดแสด</w:t>
      </w:r>
      <w:r w:rsidRPr="00BB613E">
        <w:rPr>
          <w:rFonts w:asciiTheme="majorBidi" w:hAnsiTheme="majorBidi" w:cstheme="majorBidi" w:hint="cs"/>
          <w:sz w:val="34"/>
          <w:szCs w:val="34"/>
          <w:cs/>
        </w:rPr>
        <w:t>ง</w:t>
      </w:r>
      <w:r w:rsidRPr="00221FD7">
        <w:rPr>
          <w:rFonts w:asciiTheme="majorBidi" w:hAnsiTheme="majorBidi" w:cstheme="majorBidi"/>
          <w:sz w:val="34"/>
          <w:szCs w:val="34"/>
          <w:cs/>
        </w:rPr>
        <w:t>หลัก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221FD7">
        <w:rPr>
          <w:rFonts w:asciiTheme="majorBidi" w:hAnsiTheme="majorBidi" w:cstheme="majorBidi"/>
          <w:sz w:val="34"/>
          <w:szCs w:val="34"/>
          <w:cs/>
        </w:rPr>
        <w:t>คือ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221FD7">
        <w:rPr>
          <w:rFonts w:asciiTheme="majorBidi" w:hAnsiTheme="majorBidi" w:cstheme="majorBidi"/>
          <w:sz w:val="34"/>
          <w:szCs w:val="34"/>
          <w:cs/>
        </w:rPr>
        <w:t>พระพุทธรูปหินและสัมฤทธิ์</w:t>
      </w:r>
      <w:r>
        <w:rPr>
          <w:rFonts w:asciiTheme="majorBidi" w:hAnsiTheme="majorBidi" w:cstheme="majorBidi" w:hint="cs"/>
          <w:sz w:val="34"/>
          <w:szCs w:val="34"/>
          <w:cs/>
        </w:rPr>
        <w:t>และยังมี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การจัดแสดงผลงานศิลปะการเขียนอักษรและภาพวาดจีนมากกว่า </w:t>
      </w:r>
      <w:r w:rsidRPr="00221FD7">
        <w:rPr>
          <w:rFonts w:asciiTheme="majorBidi" w:hAnsiTheme="majorBidi" w:cstheme="majorBidi"/>
          <w:sz w:val="34"/>
          <w:szCs w:val="34"/>
        </w:rPr>
        <w:t xml:space="preserve">100 </w:t>
      </w:r>
      <w:r w:rsidRPr="00221FD7">
        <w:rPr>
          <w:rFonts w:asciiTheme="majorBidi" w:hAnsiTheme="majorBidi" w:cstheme="majorBidi"/>
          <w:sz w:val="34"/>
          <w:szCs w:val="34"/>
          <w:cs/>
        </w:rPr>
        <w:t>ชิ้น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ประเภทเครื่องหยกโบราณ ผลงานหยกอันวิจิตรงดงามจำนวน </w:t>
      </w:r>
      <w:r w:rsidRPr="00221FD7">
        <w:rPr>
          <w:rFonts w:asciiTheme="majorBidi" w:hAnsiTheme="majorBidi" w:cstheme="majorBidi"/>
          <w:sz w:val="34"/>
          <w:szCs w:val="34"/>
        </w:rPr>
        <w:t xml:space="preserve">120 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ชิ้น </w:t>
      </w:r>
      <w:r>
        <w:rPr>
          <w:rFonts w:asciiTheme="majorBidi" w:hAnsiTheme="majorBidi" w:cstheme="majorBidi" w:hint="cs"/>
          <w:sz w:val="34"/>
          <w:szCs w:val="34"/>
          <w:cs/>
        </w:rPr>
        <w:t>มี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ห้องจัดแสดงนิทรรศการตราประทับโบราณกว่า </w:t>
      </w:r>
      <w:r w:rsidRPr="00221FD7">
        <w:rPr>
          <w:rFonts w:asciiTheme="majorBidi" w:hAnsiTheme="majorBidi" w:cstheme="majorBidi"/>
          <w:sz w:val="34"/>
          <w:szCs w:val="34"/>
        </w:rPr>
        <w:t xml:space="preserve">200 </w:t>
      </w:r>
      <w:r w:rsidRPr="00221FD7">
        <w:rPr>
          <w:rFonts w:asciiTheme="majorBidi" w:hAnsiTheme="majorBidi" w:cstheme="majorBidi"/>
          <w:sz w:val="34"/>
          <w:szCs w:val="34"/>
          <w:cs/>
        </w:rPr>
        <w:t>ชิ้น ตราประทับที่จัดแสดงส่วนใหญ่เป็นตราประทับประจำราชวงศ์ฮั่น ซ่ง เหลียว จิ้น หยวน หมิง และชิง นอกจากนี้ คุณยังจะได้ชมตราประทับอันล้ำค่าของราชวงศ์ฉินหลายชิ้นที่ขุดพบในซีอาน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  <w:r w:rsidRPr="00221FD7">
        <w:rPr>
          <w:rFonts w:asciiTheme="majorBidi" w:hAnsiTheme="majorBidi" w:cstheme="majorBidi"/>
          <w:sz w:val="34"/>
          <w:szCs w:val="34"/>
          <w:cs/>
        </w:rPr>
        <w:t xml:space="preserve"> </w:t>
      </w:r>
    </w:p>
    <w:p w14:paraId="07B19A13" w14:textId="1738AB0B" w:rsidR="006F1AD4" w:rsidRPr="006F1AD4" w:rsidRDefault="006F1AD4" w:rsidP="006F1AD4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 xml:space="preserve">(เมนู </w:t>
      </w:r>
      <w:r w:rsidR="00460D13">
        <w:rPr>
          <w:rFonts w:asciiTheme="majorBidi" w:hAnsiTheme="majorBidi" w:cstheme="majorBidi"/>
          <w:sz w:val="34"/>
          <w:szCs w:val="34"/>
        </w:rPr>
        <w:t xml:space="preserve">: 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>เป็ดย่าง)</w:t>
      </w:r>
    </w:p>
    <w:p w14:paraId="6F7A2D47" w14:textId="24DFCD4A" w:rsidR="001A7A0D" w:rsidRPr="00CA1D4A" w:rsidRDefault="006F1AD4" w:rsidP="006F1AD4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772928" behindDoc="0" locked="0" layoutInCell="1" allowOverlap="1" wp14:anchorId="78E338F6" wp14:editId="51E4CC63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867025" cy="1661795"/>
            <wp:effectExtent l="0" t="0" r="9525" b="0"/>
            <wp:wrapSquare wrapText="bothSides"/>
            <wp:docPr id="20535803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580358" name="Picture 2053580358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7A0D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1A7A0D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1A7A0D">
        <w:rPr>
          <w:rFonts w:asciiTheme="majorBidi" w:hAnsiTheme="majorBidi" w:cstheme="majorBidi" w:hint="cs"/>
          <w:noProof/>
          <w:color w:val="0000FF"/>
          <w:sz w:val="34"/>
          <w:szCs w:val="34"/>
          <w:cs/>
        </w:rPr>
        <w:t xml:space="preserve"> </w:t>
      </w:r>
      <w:r w:rsidR="001A7A0D" w:rsidRPr="00CA1D4A">
        <w:rPr>
          <w:rFonts w:asciiTheme="majorBidi" w:hAnsiTheme="majorBidi" w:cstheme="majorBidi"/>
          <w:noProof/>
          <w:color w:val="0000FF"/>
          <w:sz w:val="34"/>
          <w:szCs w:val="34"/>
          <w:cs/>
        </w:rPr>
        <w:t>เจดีย์ห่านป่าใหญ่</w:t>
      </w:r>
      <w:r w:rsidR="001A7A0D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1A7A0D" w:rsidRPr="004B5585">
        <w:rPr>
          <w:rFonts w:asciiTheme="majorBidi" w:hAnsiTheme="majorBidi" w:cstheme="majorBidi" w:hint="cs"/>
          <w:noProof/>
          <w:color w:val="EE0000"/>
          <w:sz w:val="34"/>
          <w:szCs w:val="34"/>
          <w:cs/>
        </w:rPr>
        <w:t>(ด้านนอก)</w:t>
      </w:r>
      <w:r w:rsidR="001A7A0D" w:rsidRPr="004B5585">
        <w:rPr>
          <w:rFonts w:asciiTheme="majorBidi" w:hAnsiTheme="majorBidi" w:cstheme="majorBidi"/>
          <w:noProof/>
          <w:color w:val="EE0000"/>
          <w:sz w:val="34"/>
          <w:szCs w:val="34"/>
          <w:cs/>
        </w:rPr>
        <w:t xml:space="preserve"> 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เป็นเจดีย์</w:t>
      </w:r>
      <w:hyperlink r:id="rId32" w:tooltip="เจดีย์จีน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พุทธ ขนาดใหญ่</w:t>
        </w:r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</w:rPr>
          <w:t> 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สร้างขึ้นเมื่อ ราว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> 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ปี ค.ศ.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> </w:t>
      </w:r>
      <w:r w:rsidR="001A7A0D" w:rsidRPr="00CA1D4A">
        <w:rPr>
          <w:rFonts w:ascii="Times New Roman" w:hAnsi="Times New Roman" w:cs="Times New Roman"/>
          <w:noProof/>
          <w:sz w:val="34"/>
          <w:szCs w:val="34"/>
        </w:rPr>
        <w:t> 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>652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ในสมัย</w:t>
      </w:r>
      <w:hyperlink r:id="rId33" w:tooltip="ราชวงศ์ถัง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ราชวงศ์ถัง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 xml:space="preserve">โดยเดิมมี 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 xml:space="preserve">5 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 xml:space="preserve">ชั้น ต่อมาได้รับการสร้างขึ้นใหม่ในปี ค.ศ. 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 xml:space="preserve">704 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ในรัชสมัยของจักรพรรดินี</w:t>
      </w:r>
      <w:hyperlink r:id="rId34" w:tooltip="อู่ เจ๋อเทียน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อู่ เจ๋อเทียน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และส่วนหน้าอาคารอิฐภายนอกได้รับการปรับปรุงใหม่ในสมัย</w:t>
      </w:r>
      <w:hyperlink r:id="rId35" w:tooltip="ราชวงศ์หมิง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ราชวงศ์หมิ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ง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> 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ภายในบรรจุ</w:t>
      </w:r>
      <w:hyperlink r:id="rId36" w:tooltip="พระสูตร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พระสูตร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และ</w:t>
      </w:r>
      <w:hyperlink r:id="rId37" w:tooltip="รูปปั้น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รูปเคารพ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ของ</w:t>
      </w:r>
      <w:hyperlink r:id="rId38" w:tooltip="พระพุทธเจ้าโคตมพุทธเจ้า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พระพุทธเจ้า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ซึ่งนำมาจาก</w:t>
      </w:r>
      <w:hyperlink r:id="rId39" w:tooltip="อินเดีย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อินเดีย โดย</w:t>
        </w:r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</w:rPr>
          <w:t> </w:t>
        </w:r>
      </w:hyperlink>
      <w:hyperlink r:id="rId40" w:tooltip="พระภิกษุ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พระภิกษุ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 xml:space="preserve">นักปราชญ์ นักเดินทาง และนักแปลในศตวรรษที่ 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 xml:space="preserve">7 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ปัจจุบันผนังด้านในของเจดีย์มีรูปเคารพพระพุทธเจ้าที่แกะสลักโดย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> </w:t>
      </w:r>
      <w:hyperlink r:id="rId41" w:tooltip="หยาน ลิเปิ่น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</w:rPr>
          <w:t>Yan Liben </w:t>
        </w:r>
      </w:hyperlink>
      <w:hyperlink r:id="rId42" w:tooltip="เสวียนจั้ง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ศิลปิน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ชื่อดัง</w:t>
      </w:r>
      <w:r w:rsidR="001A7A0D">
        <w:rPr>
          <w:rFonts w:asciiTheme="majorBidi" w:hAnsiTheme="majorBidi" w:cstheme="majorBidi" w:hint="cs"/>
          <w:noProof/>
          <w:sz w:val="34"/>
          <w:szCs w:val="34"/>
          <w:cs/>
        </w:rPr>
        <w:t xml:space="preserve"> 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เจดีย์แห่งนี้ได้รับการเพิ่มเข้าใน</w:t>
      </w:r>
      <w:hyperlink r:id="rId43" w:tooltip="รายชื่อมรดกโลก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รายชื่อมรดกโลก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พร้อมกับสถานที่อื่นๆ อีกหลายแห่งตาม</w:t>
      </w:r>
      <w:hyperlink r:id="rId44" w:tooltip="เส้นทางสายไหม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เส้นทางสายไหม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>เป็นส่วนหนึ่งของ "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> </w:t>
      </w:r>
      <w:hyperlink r:id="rId45" w:tooltip="เส้นทางสายไหม: เครือข่ายเส้นทางของเขตฉางอาน-เทียนซาน" w:history="1">
        <w:r w:rsidR="001A7A0D" w:rsidRPr="00CA1D4A">
          <w:rPr>
            <w:rStyle w:val="Hyperlink"/>
            <w:rFonts w:asciiTheme="majorBidi" w:hAnsiTheme="majorBidi" w:cstheme="majorBidi"/>
            <w:noProof/>
            <w:color w:val="auto"/>
            <w:sz w:val="34"/>
            <w:szCs w:val="34"/>
            <w:u w:val="none"/>
            <w:cs/>
          </w:rPr>
          <w:t>เส้นทางสายไหม: เครือข่ายเส้นทางฉางอาน-เทียนซาน</w:t>
        </w:r>
      </w:hyperlink>
      <w:r w:rsidR="001A7A0D" w:rsidRPr="00CA1D4A">
        <w:rPr>
          <w:rFonts w:asciiTheme="majorBidi" w:hAnsiTheme="majorBidi" w:cstheme="majorBidi"/>
          <w:noProof/>
          <w:sz w:val="34"/>
          <w:szCs w:val="34"/>
        </w:rPr>
        <w:t xml:space="preserve"> " </w:t>
      </w:r>
      <w:r w:rsidR="001A7A0D" w:rsidRPr="00CA1D4A">
        <w:rPr>
          <w:rFonts w:asciiTheme="majorBidi" w:hAnsiTheme="majorBidi" w:cstheme="majorBidi"/>
          <w:noProof/>
          <w:sz w:val="34"/>
          <w:szCs w:val="34"/>
          <w:cs/>
        </w:rPr>
        <w:t xml:space="preserve">เมื่อปี </w:t>
      </w:r>
      <w:r w:rsidR="001A7A0D" w:rsidRPr="00CA1D4A">
        <w:rPr>
          <w:rFonts w:asciiTheme="majorBidi" w:hAnsiTheme="majorBidi" w:cstheme="majorBidi"/>
          <w:noProof/>
          <w:sz w:val="34"/>
          <w:szCs w:val="34"/>
        </w:rPr>
        <w:t>2014</w:t>
      </w:r>
    </w:p>
    <w:p w14:paraId="2F1B6438" w14:textId="74B1C7D8" w:rsidR="00E45707" w:rsidRDefault="00E120BF" w:rsidP="00E45707">
      <w:pPr>
        <w:spacing w:after="0" w:line="20" w:lineRule="atLeast"/>
        <w:ind w:left="1134"/>
        <w:jc w:val="thaiDistribute"/>
        <w:rPr>
          <w:rFonts w:asciiTheme="majorBidi" w:hAnsiTheme="majorBidi" w:cstheme="majorBidi"/>
          <w:color w:val="000000" w:themeColor="text1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87264" behindDoc="0" locked="0" layoutInCell="1" allowOverlap="1" wp14:anchorId="32A83178" wp14:editId="6831F1F4">
            <wp:simplePos x="0" y="0"/>
            <wp:positionH relativeFrom="margin">
              <wp:align>right</wp:align>
            </wp:positionH>
            <wp:positionV relativeFrom="paragraph">
              <wp:posOffset>642592</wp:posOffset>
            </wp:positionV>
            <wp:extent cx="2388870" cy="1642745"/>
            <wp:effectExtent l="0" t="0" r="0" b="0"/>
            <wp:wrapSquare wrapText="bothSides"/>
            <wp:docPr id="16640632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63277" name="Picture 1664063277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707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E45707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="00E45707" w:rsidRPr="00E47023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สู่ </w:t>
      </w:r>
      <w:r w:rsidR="00E45707" w:rsidRPr="00E47023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ถนนคนเดินวัฒนธรรมราชวงศ์ถัง</w:t>
      </w:r>
      <w:r w:rsidR="00E45707" w:rsidRPr="00E47023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E45707" w:rsidRPr="00E47023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ถนนคนเดินขนาดใหญ่เพียงแห่งเดียวที่จำลองอาคารสมัยราชวงศ์ถัง </w:t>
      </w:r>
      <w:r w:rsidR="00E45707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ที่มี</w:t>
      </w:r>
      <w:r w:rsidR="00E45707" w:rsidRPr="00E47023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ร้านค้า ร้านอาหาร</w:t>
      </w:r>
      <w:r w:rsidR="00E45707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อิสระให้ท่านได้เดินเล่น</w:t>
      </w:r>
      <w:r w:rsidR="00E45707" w:rsidRPr="00E47023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และถ่ายรูปบรรยากาศสมัยราชวงศ์ถัง</w:t>
      </w:r>
      <w:r w:rsidR="00E45707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ตามอัธยาศัย จนถึงเวลานัดหมาย</w:t>
      </w:r>
      <w:r w:rsidR="00E45707">
        <w:rPr>
          <w:rFonts w:asciiTheme="majorBidi" w:hAnsiTheme="majorBidi" w:cstheme="majorBidi"/>
          <w:color w:val="000000" w:themeColor="text1"/>
          <w:sz w:val="34"/>
          <w:szCs w:val="34"/>
        </w:rPr>
        <w:t>.</w:t>
      </w:r>
    </w:p>
    <w:p w14:paraId="38F434B4" w14:textId="797ABD01" w:rsidR="00E120BF" w:rsidRDefault="00E120BF" w:rsidP="00E120B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88288" behindDoc="0" locked="0" layoutInCell="1" allowOverlap="1" wp14:anchorId="2FA7081E" wp14:editId="580D129D">
            <wp:simplePos x="0" y="0"/>
            <wp:positionH relativeFrom="margin">
              <wp:align>left</wp:align>
            </wp:positionH>
            <wp:positionV relativeFrom="paragraph">
              <wp:posOffset>1117131</wp:posOffset>
            </wp:positionV>
            <wp:extent cx="609021" cy="302150"/>
            <wp:effectExtent l="0" t="0" r="635" b="3175"/>
            <wp:wrapNone/>
            <wp:docPr id="5239917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91727" name="Picture 523991727"/>
                    <pic:cNvPicPr/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ackgroundRemoval t="10000" b="90000" l="6713" r="96944">
                                  <a14:foregroundMark x1="9306" y1="49938" x2="9306" y2="49938"/>
                                  <a14:foregroundMark x1="10231" y1="48951" x2="10231" y2="48951"/>
                                  <a14:foregroundMark x1="11204" y1="47284" x2="11204" y2="47284"/>
                                  <a14:foregroundMark x1="6713" y1="48025" x2="6713" y2="48025"/>
                                  <a14:foregroundMark x1="84815" y1="30802" x2="84815" y2="30802"/>
                                  <a14:foregroundMark x1="93565" y1="35432" x2="93565" y2="35432"/>
                                  <a14:foregroundMark x1="90648" y1="68210" x2="90648" y2="68210"/>
                                  <a14:foregroundMark x1="92917" y1="69136" x2="92917" y2="69136"/>
                                  <a14:foregroundMark x1="90000" y1="71667" x2="90000" y2="71667"/>
                                  <a14:foregroundMark x1="88657" y1="70741" x2="88657" y2="70741"/>
                                  <a14:foregroundMark x1="92130" y1="65679" x2="92130" y2="65679"/>
                                  <a14:foregroundMark x1="90417" y1="65370" x2="90417" y2="65370"/>
                                  <a14:foregroundMark x1="93704" y1="68086" x2="93704" y2="68086"/>
                                  <a14:foregroundMark x1="95602" y1="67901" x2="95602" y2="67901"/>
                                  <a14:foregroundMark x1="96944" y1="69136" x2="96944" y2="69136"/>
                                  <a14:backgroundMark x1="41852" y1="74630" x2="41852" y2="74630"/>
                                  <a14:backgroundMark x1="42407" y1="74074" x2="42407" y2="74074"/>
                                  <a14:backgroundMark x1="43750" y1="71481" x2="43750" y2="71481"/>
                                  <a14:backgroundMark x1="92917" y1="60864" x2="92917" y2="60864"/>
                                  <a14:backgroundMark x1="83935" y1="72531" x2="83935" y2="725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2566" b="23103"/>
                    <a:stretch/>
                  </pic:blipFill>
                  <pic:spPr bwMode="auto">
                    <a:xfrm>
                      <a:off x="0" y="0"/>
                      <a:ext cx="609021" cy="30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4B5585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ห้าง </w:t>
      </w:r>
      <w:r w:rsidRPr="004B5585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JOY CITY </w:t>
      </w:r>
      <w:r w:rsidRPr="004B5585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ซีอาน (</w:t>
      </w:r>
      <w:r w:rsidRPr="004B5585">
        <w:rPr>
          <w:rFonts w:asciiTheme="majorBidi" w:hAnsiTheme="majorBidi" w:cstheme="majorBidi"/>
          <w:b/>
          <w:bCs/>
          <w:color w:val="0000FF"/>
          <w:sz w:val="34"/>
          <w:szCs w:val="34"/>
        </w:rPr>
        <w:t>Xi'an Joy City)</w:t>
      </w:r>
      <w:r w:rsidRPr="0096253F"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6253F">
        <w:rPr>
          <w:rFonts w:asciiTheme="majorBidi" w:hAnsiTheme="majorBidi" w:cstheme="majorBidi"/>
          <w:sz w:val="34"/>
          <w:szCs w:val="34"/>
          <w:cs/>
        </w:rPr>
        <w:t xml:space="preserve">ศูนย์การค้าและความบันเทิงสมัยใหม่ที่ตั้งอยู่ในเขต </w:t>
      </w:r>
      <w:r w:rsidRPr="0096253F">
        <w:rPr>
          <w:rFonts w:asciiTheme="majorBidi" w:hAnsiTheme="majorBidi" w:cstheme="majorBidi"/>
          <w:sz w:val="34"/>
          <w:szCs w:val="34"/>
        </w:rPr>
        <w:t xml:space="preserve">Qujiang </w:t>
      </w:r>
      <w:r w:rsidRPr="0096253F">
        <w:rPr>
          <w:rFonts w:asciiTheme="majorBidi" w:hAnsiTheme="majorBidi" w:cstheme="majorBidi"/>
          <w:sz w:val="34"/>
          <w:szCs w:val="34"/>
          <w:cs/>
        </w:rPr>
        <w:t>ใกล้กับ เจดีย์ห่านป่าใหญ่</w:t>
      </w:r>
      <w:r w:rsidRPr="0096253F">
        <w:rPr>
          <w:rFonts w:asciiTheme="majorBidi" w:hAnsiTheme="majorBidi" w:cstheme="majorBidi"/>
          <w:sz w:val="34"/>
          <w:szCs w:val="34"/>
        </w:rPr>
        <w:t> </w:t>
      </w:r>
      <w:r w:rsidRPr="0096253F">
        <w:rPr>
          <w:rFonts w:asciiTheme="majorBidi" w:hAnsiTheme="majorBidi" w:cstheme="majorBidi"/>
          <w:sz w:val="34"/>
          <w:szCs w:val="34"/>
          <w:cs/>
        </w:rPr>
        <w:t>แหล่งยอดนิยมสำหรับการช้อปปิ้งสินค้าแบรนด์ดัง</w:t>
      </w:r>
      <w:r w:rsidRPr="0096253F">
        <w:rPr>
          <w:rFonts w:asciiTheme="majorBidi" w:hAnsiTheme="majorBidi" w:cstheme="majorBidi"/>
          <w:sz w:val="34"/>
          <w:szCs w:val="34"/>
        </w:rPr>
        <w:t xml:space="preserve">, </w:t>
      </w:r>
      <w:r>
        <w:rPr>
          <w:rFonts w:asciiTheme="majorBidi" w:hAnsiTheme="majorBidi" w:cstheme="majorBidi" w:hint="cs"/>
          <w:sz w:val="34"/>
          <w:szCs w:val="34"/>
          <w:cs/>
        </w:rPr>
        <w:t>ร้าน</w:t>
      </w:r>
      <w:r w:rsidRPr="0096253F">
        <w:rPr>
          <w:rFonts w:asciiTheme="majorBidi" w:hAnsiTheme="majorBidi" w:cstheme="majorBidi"/>
          <w:sz w:val="34"/>
          <w:szCs w:val="34"/>
          <w:cs/>
        </w:rPr>
        <w:t>อาหาร</w:t>
      </w:r>
      <w:r w:rsidRPr="0096253F">
        <w:rPr>
          <w:rFonts w:asciiTheme="majorBidi" w:hAnsiTheme="majorBidi" w:cstheme="majorBidi"/>
          <w:sz w:val="34"/>
          <w:szCs w:val="34"/>
        </w:rPr>
        <w:t xml:space="preserve">, </w:t>
      </w:r>
      <w:r w:rsidRPr="0096253F">
        <w:rPr>
          <w:rFonts w:asciiTheme="majorBidi" w:hAnsiTheme="majorBidi" w:cstheme="majorBidi"/>
          <w:sz w:val="34"/>
          <w:szCs w:val="34"/>
          <w:cs/>
        </w:rPr>
        <w:t>ดูหนัง</w:t>
      </w:r>
      <w:r w:rsidRPr="0096253F">
        <w:rPr>
          <w:rFonts w:asciiTheme="majorBidi" w:hAnsiTheme="majorBidi" w:cstheme="majorBidi"/>
          <w:sz w:val="34"/>
          <w:szCs w:val="34"/>
        </w:rPr>
        <w:t xml:space="preserve">, </w:t>
      </w:r>
      <w:r w:rsidRPr="0096253F">
        <w:rPr>
          <w:rFonts w:asciiTheme="majorBidi" w:hAnsiTheme="majorBidi" w:cstheme="majorBidi"/>
          <w:sz w:val="34"/>
          <w:szCs w:val="34"/>
          <w:cs/>
        </w:rPr>
        <w:t>และชมวิวพาโนรามาของเจดีย์ห่านป่าใหญ่จากดาดฟ้า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และยังมี  </w:t>
      </w:r>
      <w:r w:rsidRPr="008B4CF2">
        <w:rPr>
          <w:rFonts w:asciiTheme="majorBidi" w:hAnsiTheme="majorBidi" w:cstheme="majorBidi"/>
          <w:b/>
          <w:bCs/>
          <w:color w:val="FF0066"/>
          <w:sz w:val="34"/>
          <w:szCs w:val="34"/>
        </w:rPr>
        <w:t>POP MART STORE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สวรรค์ของคนรักอาร์ตทอย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จนถึงเวลานัดหมาย จ</w:t>
      </w:r>
      <w:r>
        <w:rPr>
          <w:rFonts w:asciiTheme="majorBidi" w:hAnsiTheme="majorBidi" w:cstheme="majorBidi" w:hint="cs"/>
          <w:sz w:val="34"/>
          <w:szCs w:val="34"/>
          <w:cs/>
        </w:rPr>
        <w:t>ากนั้นนำท่านกลับสู่ที่พัก</w:t>
      </w:r>
    </w:p>
    <w:p w14:paraId="368D0642" w14:textId="77777777" w:rsidR="00E120BF" w:rsidRPr="009B1AE2" w:rsidRDefault="00E120BF" w:rsidP="00E120BF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Pr="008B0CEB">
        <w:rPr>
          <w:rFonts w:asciiTheme="majorBidi" w:hAnsiTheme="majorBidi" w:cstheme="majorBidi"/>
          <w:b/>
          <w:bCs/>
          <w:sz w:val="34"/>
          <w:szCs w:val="34"/>
        </w:rPr>
        <w:t>HOLIDAY INN EXPRESS ANCIENT TOWN WEST HOTEL</w:t>
      </w:r>
      <w:r w:rsidRPr="00BD5393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BD5393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Pr="00BD5393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Pr="00BD5393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7AE8198D" w14:textId="2F5B75D8" w:rsidR="00F07C3D" w:rsidRDefault="00F07C3D" w:rsidP="00752ED2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6527E934" w14:textId="760F32F2" w:rsidR="00D4569E" w:rsidRPr="00752ED2" w:rsidRDefault="00A83E75" w:rsidP="009C5EAB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="001A7A0D"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shd w:val="clear" w:color="auto" w:fill="FFC000"/>
          <w:cs/>
        </w:rPr>
        <w:t>เมืองซีอาน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  <w:shd w:val="clear" w:color="auto" w:fill="FFC000"/>
        </w:rPr>
        <w:t xml:space="preserve"> –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shd w:val="clear" w:color="auto" w:fill="FFC000"/>
          <w:cs/>
        </w:rPr>
        <w:t xml:space="preserve"> กองทัพทหารดินเผากษัตริย์จิ๋นซีฮ่องเต้(รวมรถเล็ก)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  <w:shd w:val="clear" w:color="auto" w:fill="FFC000"/>
        </w:rPr>
        <w:t xml:space="preserve"> –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shd w:val="clear" w:color="auto" w:fill="FFC000"/>
          <w:cs/>
        </w:rPr>
        <w:t xml:space="preserve"> วัดต้าซิงซาน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  <w:shd w:val="clear" w:color="auto" w:fill="FFC000"/>
        </w:rPr>
        <w:t>–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shd w:val="clear" w:color="auto" w:fill="FFC000"/>
          <w:cs/>
        </w:rPr>
        <w:t xml:space="preserve"> จัตุรัสหอกลอง+จัตุรัสหอระฆัง </w:t>
      </w:r>
      <w:r w:rsidR="009C5EAB" w:rsidRPr="009C5EAB">
        <w:rPr>
          <w:rFonts w:asciiTheme="majorBidi" w:hAnsiTheme="majorBidi" w:cstheme="majorBidi"/>
          <w:b/>
          <w:bCs/>
          <w:sz w:val="34"/>
          <w:szCs w:val="34"/>
          <w:shd w:val="clear" w:color="auto" w:fill="FFC000"/>
        </w:rPr>
        <w:t>–</w:t>
      </w:r>
      <w:r w:rsidR="009C5EAB" w:rsidRPr="009C5EAB">
        <w:rPr>
          <w:rFonts w:asciiTheme="majorBidi" w:hAnsiTheme="majorBidi" w:cstheme="majorBidi" w:hint="cs"/>
          <w:b/>
          <w:bCs/>
          <w:sz w:val="34"/>
          <w:szCs w:val="34"/>
          <w:shd w:val="clear" w:color="auto" w:fill="FFC000"/>
          <w:cs/>
        </w:rPr>
        <w:t xml:space="preserve"> ถนนคนเดินอิสลาม</w:t>
      </w:r>
      <w:r w:rsidR="00752ED2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</w:p>
    <w:p w14:paraId="1D2BE345" w14:textId="56BBE85F" w:rsidR="00A83E75" w:rsidRDefault="00A83E75" w:rsidP="00A83E7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5A6542A9" w14:textId="7886D976" w:rsidR="00571C2E" w:rsidRPr="00295FE3" w:rsidRDefault="00295FE3" w:rsidP="00295FE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762688" behindDoc="0" locked="0" layoutInCell="1" allowOverlap="1" wp14:anchorId="7BD96FDD" wp14:editId="0BE9884D">
            <wp:simplePos x="0" y="0"/>
            <wp:positionH relativeFrom="margin">
              <wp:align>right</wp:align>
            </wp:positionH>
            <wp:positionV relativeFrom="paragraph">
              <wp:posOffset>1830705</wp:posOffset>
            </wp:positionV>
            <wp:extent cx="3735705" cy="1892300"/>
            <wp:effectExtent l="0" t="0" r="0" b="0"/>
            <wp:wrapSquare wrapText="bothSides"/>
            <wp:docPr id="1292348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4805" name="Picture 129234805"/>
                    <pic:cNvPicPr/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189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340"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anchor distT="0" distB="0" distL="114300" distR="114300" simplePos="0" relativeHeight="251761664" behindDoc="0" locked="0" layoutInCell="1" allowOverlap="1" wp14:anchorId="558130BA" wp14:editId="3C5D136C">
            <wp:simplePos x="0" y="0"/>
            <wp:positionH relativeFrom="margin">
              <wp:posOffset>4598780</wp:posOffset>
            </wp:positionH>
            <wp:positionV relativeFrom="paragraph">
              <wp:posOffset>7482</wp:posOffset>
            </wp:positionV>
            <wp:extent cx="2481504" cy="1653871"/>
            <wp:effectExtent l="0" t="0" r="0" b="3810"/>
            <wp:wrapSquare wrapText="bothSides"/>
            <wp:docPr id="1372795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95654" name="Picture 1372795654"/>
                    <pic:cNvPicPr/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504" cy="1653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F46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B34F46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EF5A70">
        <w:rPr>
          <w:rFonts w:asciiTheme="majorBidi" w:hAnsiTheme="majorBidi" w:cstheme="majorBidi" w:hint="cs"/>
          <w:sz w:val="34"/>
          <w:szCs w:val="34"/>
          <w:cs/>
        </w:rPr>
        <w:t xml:space="preserve">ชม  </w:t>
      </w:r>
      <w:r w:rsidR="00EF5A70" w:rsidRPr="00EF5A70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กองทัพทหารดินเผ</w:t>
      </w:r>
      <w:r w:rsidR="00EF5A70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ากษัตริย์</w:t>
      </w:r>
      <w:r w:rsidR="00EF5A70" w:rsidRPr="00EF5A70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จิ๋นซีฮ่องเต้</w:t>
      </w:r>
      <w:r w:rsidR="00EF5A70">
        <w:rPr>
          <w:rFonts w:asciiTheme="majorBidi" w:hAnsiTheme="majorBidi" w:cstheme="majorBidi"/>
          <w:b/>
          <w:bCs/>
          <w:sz w:val="34"/>
          <w:szCs w:val="34"/>
        </w:rPr>
        <w:t xml:space="preserve">  </w:t>
      </w:r>
      <w:r w:rsidR="00EF5A70" w:rsidRPr="00EF5A70">
        <w:rPr>
          <w:rFonts w:asciiTheme="majorBidi" w:hAnsiTheme="majorBidi" w:cstheme="majorBidi"/>
          <w:sz w:val="34"/>
          <w:szCs w:val="34"/>
          <w:cs/>
        </w:rPr>
        <w:t>ตั้งอยู่ห่างจากตัวเมืองซีอานไปทางทิศตะวันออก</w:t>
      </w:r>
      <w:r w:rsidR="00EF5A70">
        <w:rPr>
          <w:rFonts w:asciiTheme="majorBidi" w:hAnsiTheme="majorBidi" w:cstheme="majorBidi"/>
          <w:sz w:val="34"/>
          <w:szCs w:val="34"/>
        </w:rPr>
        <w:t xml:space="preserve"> </w:t>
      </w:r>
      <w:r w:rsidR="00EF5A70">
        <w:rPr>
          <w:rFonts w:asciiTheme="majorBidi" w:hAnsiTheme="majorBidi" w:cstheme="majorBidi" w:hint="cs"/>
          <w:sz w:val="34"/>
          <w:szCs w:val="34"/>
          <w:cs/>
        </w:rPr>
        <w:t>เป็น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ประติมากรรมดินเผาที่แสดงถึงกองทัพของฉิ</w:t>
      </w:r>
      <w:r w:rsidR="00EF5A70">
        <w:rPr>
          <w:rFonts w:asciiTheme="majorBidi" w:hAnsiTheme="majorBidi" w:cstheme="majorBidi" w:hint="cs"/>
          <w:sz w:val="34"/>
          <w:szCs w:val="34"/>
          <w:cs/>
        </w:rPr>
        <w:t>๋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นซีฮ่องเต้ซึ่งเป็นจักรพรรดิองค์แรกของจีน เป็นรูปแบบหนึ่งของศิลปะหลุมศพที่ฝังอยู่กับจักรพรรดิในช่วง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210-209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ปีก่อนคริสต์ศักราชโดยมีวัตถุประสงค์เพื่อปกป้องจักรพรรดิในชีวิตหลังความตาย</w:t>
      </w:r>
      <w:r w:rsidR="00EF5A70">
        <w:rPr>
          <w:rFonts w:asciiTheme="majorBidi" w:hAnsiTheme="majorBidi" w:cstheme="majorBidi"/>
          <w:sz w:val="34"/>
          <w:szCs w:val="34"/>
        </w:rPr>
        <w:t xml:space="preserve">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รูปปั้นมีอายุประมาณช่วงปลาย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300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ปีก่อนคริสตกาล</w:t>
      </w:r>
      <w:r w:rsidR="003F1FB8" w:rsidRPr="003F1FB8">
        <w:rPr>
          <w:rFonts w:asciiTheme="majorBidi" w:hAnsiTheme="majorBidi" w:cstheme="majorBidi"/>
          <w:sz w:val="34"/>
          <w:szCs w:val="34"/>
        </w:rPr>
        <w:t> 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ถูกค้นพบในปี ค.ศ.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1974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โดยเกษตรกรท้องถิ่นในเขต</w:t>
      </w:r>
      <w:hyperlink r:id="rId53" w:tooltip="ลินตง (ไม่มีหน้านี้)" w:history="1">
        <w:r w:rsidR="00EF5A70"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u w:val="none"/>
            <w:cs/>
          </w:rPr>
          <w:t>หลินถง</w:t>
        </w:r>
      </w:hyperlink>
      <w:r w:rsidR="003F1FB8" w:rsidRPr="003F1FB8">
        <w:rPr>
          <w:rFonts w:asciiTheme="majorBidi" w:hAnsiTheme="majorBidi" w:cstheme="majorBidi"/>
          <w:sz w:val="34"/>
          <w:szCs w:val="34"/>
        </w:rPr>
        <w:t> 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นอกเมือง</w:t>
      </w:r>
      <w:hyperlink r:id="rId54" w:tooltip="ซีอาน" w:history="1">
        <w:r w:rsidR="003F1FB8" w:rsidRPr="003F1FB8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ซีอาน</w:t>
        </w:r>
      </w:hyperlink>
      <w:r w:rsidR="003F1FB8" w:rsidRPr="003F1FB8">
        <w:rPr>
          <w:rFonts w:asciiTheme="majorBidi" w:hAnsiTheme="majorBidi" w:cstheme="majorBidi"/>
          <w:sz w:val="34"/>
          <w:szCs w:val="34"/>
        </w:rPr>
        <w:t>  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รูปปั้นมีความสูงหลากหลายตามบทบาทของตน ตัวที่สูงที่สุดจะเป็นแม่ทัพ และ</w:t>
      </w:r>
      <w:r w:rsidR="00EF5A70">
        <w:rPr>
          <w:rFonts w:asciiTheme="majorBidi" w:hAnsiTheme="majorBidi" w:cstheme="majorBidi" w:hint="cs"/>
          <w:sz w:val="34"/>
          <w:szCs w:val="34"/>
          <w:cs/>
        </w:rPr>
        <w:t>ยังมี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 นักรบ รถม้าศึก ม้า จากการประมาณการ ในปี ค.ศ.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2007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พบว่าทั้งสามหลุมประกอบด้วยกองทัพทหารดินเผามีทหารมากกว่า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8,000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นาย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,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รถม้า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130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คัน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,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ม้า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520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ตัว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,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 xml:space="preserve">และม้าศึก </w:t>
      </w:r>
      <w:r w:rsidR="003F1FB8" w:rsidRPr="003F1FB8">
        <w:rPr>
          <w:rFonts w:asciiTheme="majorBidi" w:hAnsiTheme="majorBidi" w:cstheme="majorBidi"/>
          <w:sz w:val="34"/>
          <w:szCs w:val="34"/>
        </w:rPr>
        <w:t xml:space="preserve">150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ตัว ซึ่งส่วนใหญ่ยังคงถูกฝังอยู่ในหลุมใกล้กับ</w:t>
      </w:r>
      <w:hyperlink r:id="rId55" w:tooltip="สุสานจิ๋นซีฮ่องเต้" w:history="1">
        <w:r w:rsidR="003F1FB8" w:rsidRPr="003F1FB8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สุสานจิ๋นซีฮ่องเต้</w:t>
        </w:r>
      </w:hyperlink>
      <w:r w:rsidR="00EF5A70">
        <w:rPr>
          <w:rFonts w:asciiTheme="majorBidi" w:hAnsiTheme="majorBidi" w:cstheme="majorBidi"/>
          <w:sz w:val="34"/>
          <w:szCs w:val="34"/>
          <w:vertAlign w:val="superscript"/>
        </w:rPr>
        <w:t xml:space="preserve"> </w:t>
      </w:r>
      <w:r w:rsidR="003F1FB8" w:rsidRPr="003F1FB8">
        <w:rPr>
          <w:rFonts w:asciiTheme="majorBidi" w:hAnsiTheme="majorBidi" w:cstheme="majorBidi"/>
          <w:sz w:val="34"/>
          <w:szCs w:val="34"/>
          <w:cs/>
        </w:rPr>
        <w:t>รูปปั้นดินเผาอื่น ๆ ที่ไม่ใช่ทหารถูกค้นพบในหลุมอื่น ๆ ประกอบด้วยข้าราชบริพาร นักกายกรรม นักแสดงพละกำลัง และนักดนตรี</w:t>
      </w:r>
      <w:r w:rsidR="00EF5A70">
        <w:rPr>
          <w:rFonts w:asciiTheme="majorBidi" w:hAnsiTheme="majorBidi" w:cstheme="majorBidi" w:hint="cs"/>
          <w:sz w:val="34"/>
          <w:szCs w:val="34"/>
          <w:cs/>
        </w:rPr>
        <w:t>และ</w:t>
      </w:r>
      <w:r w:rsidR="00EF5A70" w:rsidRPr="00EF5A70">
        <w:rPr>
          <w:rFonts w:asciiTheme="majorBidi" w:hAnsiTheme="majorBidi" w:cstheme="majorBidi"/>
          <w:sz w:val="34"/>
          <w:szCs w:val="34"/>
          <w:cs/>
        </w:rPr>
        <w:t xml:space="preserve">ได้รับการคัดเลือกให้เป็นมรดกโลกทางวัฒนธรรมในปี พ.ศ. </w:t>
      </w:r>
      <w:r w:rsidR="00564013"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789312" behindDoc="0" locked="0" layoutInCell="1" allowOverlap="1" wp14:anchorId="4814F8EC" wp14:editId="68575D88">
            <wp:simplePos x="0" y="0"/>
            <wp:positionH relativeFrom="margin">
              <wp:posOffset>5556250</wp:posOffset>
            </wp:positionH>
            <wp:positionV relativeFrom="paragraph">
              <wp:posOffset>690549</wp:posOffset>
            </wp:positionV>
            <wp:extent cx="1530350" cy="2148205"/>
            <wp:effectExtent l="0" t="0" r="0" b="4445"/>
            <wp:wrapSquare wrapText="bothSides"/>
            <wp:docPr id="367167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167815" name="Picture 367167815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A70" w:rsidRPr="00EF5A70">
        <w:rPr>
          <w:rFonts w:asciiTheme="majorBidi" w:hAnsiTheme="majorBidi" w:cstheme="majorBidi"/>
          <w:sz w:val="34"/>
          <w:szCs w:val="34"/>
          <w:cs/>
        </w:rPr>
        <w:t xml:space="preserve">2530 </w:t>
      </w:r>
      <w:r w:rsidR="00EF5A70" w:rsidRPr="00EF5A70">
        <w:rPr>
          <w:rFonts w:asciiTheme="majorBidi" w:hAnsiTheme="majorBidi" w:cstheme="majorBidi"/>
          <w:color w:val="FF0000"/>
          <w:sz w:val="34"/>
          <w:szCs w:val="34"/>
          <w:cs/>
        </w:rPr>
        <w:t>(รวม</w:t>
      </w:r>
      <w:r w:rsidR="00EF5A70">
        <w:rPr>
          <w:rFonts w:asciiTheme="majorBidi" w:hAnsiTheme="majorBidi" w:cstheme="majorBidi" w:hint="cs"/>
          <w:color w:val="FF0000"/>
          <w:sz w:val="34"/>
          <w:szCs w:val="34"/>
          <w:cs/>
        </w:rPr>
        <w:t>รถเล็ก</w:t>
      </w:r>
      <w:r w:rsidR="00EF5A70" w:rsidRPr="00EF5A70">
        <w:rPr>
          <w:rFonts w:asciiTheme="majorBidi" w:hAnsiTheme="majorBidi" w:cstheme="majorBidi"/>
          <w:color w:val="FF0000"/>
          <w:sz w:val="34"/>
          <w:szCs w:val="34"/>
          <w:cs/>
        </w:rPr>
        <w:t>)</w:t>
      </w:r>
    </w:p>
    <w:p w14:paraId="5AD56833" w14:textId="241B554F" w:rsidR="00F07C3D" w:rsidRDefault="00F07C3D" w:rsidP="00F07C3D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 xml:space="preserve">(เมนู </w:t>
      </w:r>
      <w:r w:rsidR="00460D13">
        <w:rPr>
          <w:rFonts w:asciiTheme="majorBidi" w:hAnsiTheme="majorBidi" w:cstheme="majorBidi"/>
          <w:sz w:val="34"/>
          <w:szCs w:val="34"/>
        </w:rPr>
        <w:t xml:space="preserve">: 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>สุกี้)</w:t>
      </w:r>
    </w:p>
    <w:p w14:paraId="5AFDA45C" w14:textId="106BC492" w:rsidR="00E120BF" w:rsidRDefault="00634D6F" w:rsidP="00564013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785216" behindDoc="0" locked="0" layoutInCell="1" allowOverlap="1" wp14:anchorId="2A8C99A0" wp14:editId="30DB866F">
            <wp:simplePos x="0" y="0"/>
            <wp:positionH relativeFrom="margin">
              <wp:posOffset>4514850</wp:posOffset>
            </wp:positionH>
            <wp:positionV relativeFrom="paragraph">
              <wp:posOffset>2152954</wp:posOffset>
            </wp:positionV>
            <wp:extent cx="2566670" cy="1562100"/>
            <wp:effectExtent l="0" t="0" r="5080" b="0"/>
            <wp:wrapSquare wrapText="bothSides"/>
            <wp:docPr id="222276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931788" name="Picture 386931788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0BF"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="00E120BF"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="00E120BF" w:rsidRPr="00515EAF">
        <w:rPr>
          <w:rFonts w:asciiTheme="majorBidi" w:hAnsiTheme="majorBidi" w:cstheme="majorBidi" w:hint="cs"/>
          <w:sz w:val="34"/>
          <w:szCs w:val="34"/>
          <w:cs/>
        </w:rPr>
        <w:t>ชม</w:t>
      </w:r>
      <w:r w:rsidR="00E120BF" w:rsidRPr="00515EAF">
        <w:rPr>
          <w:rFonts w:asciiTheme="majorBidi" w:hAnsiTheme="majorBidi" w:cstheme="majorBidi"/>
          <w:sz w:val="34"/>
          <w:szCs w:val="34"/>
        </w:rPr>
        <w:t xml:space="preserve"> </w:t>
      </w:r>
      <w:r w:rsidR="00E120BF" w:rsidRPr="004F5A66">
        <w:rPr>
          <w:rFonts w:asciiTheme="majorBidi" w:hAnsiTheme="majorBidi" w:cstheme="majorBidi"/>
          <w:color w:val="0000FF"/>
          <w:sz w:val="34"/>
          <w:szCs w:val="34"/>
          <w:cs/>
        </w:rPr>
        <w:t>วัดต้าซิงซาน (</w:t>
      </w:r>
      <w:r w:rsidR="00E120BF" w:rsidRPr="004F5A66">
        <w:rPr>
          <w:rFonts w:asciiTheme="majorBidi" w:hAnsiTheme="majorBidi" w:cstheme="majorBidi"/>
          <w:color w:val="0000FF"/>
          <w:sz w:val="34"/>
          <w:szCs w:val="34"/>
        </w:rPr>
        <w:t>Daxingshan Temple)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 xml:space="preserve">วัดพุทธเก่าแก่และสำคัญในเมืองซีอาน 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>ตั้งอยู่ในย่านเสี่ยวจ้าย</w:t>
      </w:r>
      <w:r w:rsidR="0056401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 xml:space="preserve"> เขตหยานต้า สร้างตั้งแต่สมัยราชวงศ์จิ้นตะวันตก (ศตวรรษที่ </w:t>
      </w:r>
      <w:r w:rsidR="00460D13" w:rsidRPr="00E120BF">
        <w:rPr>
          <w:rFonts w:asciiTheme="majorBidi" w:hAnsiTheme="majorBidi" w:cstheme="majorBidi"/>
          <w:sz w:val="34"/>
          <w:szCs w:val="34"/>
        </w:rPr>
        <w:t xml:space="preserve">3) 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>รุ่งเรืองมากในสมัยราชวงศ์ถัง เป็นที่ศึกษาของพระภิกษุ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>เป็นศูนย์กลางการเผยแผ่พระพุทธศาสนา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>และ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>เป็นแหล่งกำเนิดนิกายตันตระ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(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Mizong)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ของจีนและเป็น</w:t>
      </w:r>
      <w:r w:rsidR="00460D13" w:rsidRPr="00E120BF">
        <w:rPr>
          <w:rFonts w:asciiTheme="majorBidi" w:hAnsiTheme="majorBidi" w:cstheme="majorBidi"/>
          <w:sz w:val="34"/>
          <w:szCs w:val="34"/>
        </w:rPr>
        <w:t xml:space="preserve">1 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 xml:space="preserve">ใน </w:t>
      </w:r>
      <w:r w:rsidR="00460D13" w:rsidRPr="00E120BF">
        <w:rPr>
          <w:rFonts w:asciiTheme="majorBidi" w:hAnsiTheme="majorBidi" w:cstheme="majorBidi"/>
          <w:sz w:val="34"/>
          <w:szCs w:val="34"/>
        </w:rPr>
        <w:t xml:space="preserve">3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 xml:space="preserve">สถานที่แปลพระสูตรที่สำคัญในสมัยราชวงศ์ถัง 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>ร่วมกับวัดต้าฉือเอิน (</w:t>
      </w:r>
      <w:r w:rsidR="00460D13" w:rsidRPr="00E120BF">
        <w:rPr>
          <w:rFonts w:asciiTheme="majorBidi" w:hAnsiTheme="majorBidi" w:cstheme="majorBidi"/>
          <w:sz w:val="34"/>
          <w:szCs w:val="34"/>
        </w:rPr>
        <w:t xml:space="preserve">Giant Wild Goose Pagoda) </w:t>
      </w:r>
      <w:r w:rsidR="00460D13" w:rsidRPr="00E120BF">
        <w:rPr>
          <w:rFonts w:asciiTheme="majorBidi" w:hAnsiTheme="majorBidi" w:cstheme="majorBidi"/>
          <w:sz w:val="34"/>
          <w:szCs w:val="34"/>
          <w:cs/>
        </w:rPr>
        <w:t>และวัดเจี้ยนฝู่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 xml:space="preserve">มีประวัติศาสตร์ยาวนานกว่า 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1,600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 xml:space="preserve">ปี 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>ภายในวัดมี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สถาปัตยกรรมจีนโบราณ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,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 xml:space="preserve">พระพุทธรูปทองคำ 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5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องค์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,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เจ้าแม่กวนอิม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,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พระสังกัจจายน์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,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การเสี่ยงทายคำทำนาย</w:t>
      </w:r>
      <w:r w:rsidR="00E120BF" w:rsidRPr="00E120BF">
        <w:rPr>
          <w:rFonts w:asciiTheme="majorBidi" w:hAnsiTheme="majorBidi" w:cstheme="majorBidi"/>
          <w:sz w:val="34"/>
          <w:szCs w:val="34"/>
        </w:rPr>
        <w:t xml:space="preserve">, </w:t>
      </w:r>
      <w:r w:rsidR="00E120BF" w:rsidRPr="00E120BF">
        <w:rPr>
          <w:rFonts w:asciiTheme="majorBidi" w:hAnsiTheme="majorBidi" w:cstheme="majorBidi"/>
          <w:sz w:val="34"/>
          <w:szCs w:val="34"/>
          <w:cs/>
        </w:rPr>
        <w:t>ร้านอาหารมังสวิรัติ (</w:t>
      </w:r>
      <w:r w:rsidR="00E120BF" w:rsidRPr="00E120BF">
        <w:rPr>
          <w:rFonts w:asciiTheme="majorBidi" w:hAnsiTheme="majorBidi" w:cstheme="majorBidi"/>
          <w:sz w:val="34"/>
          <w:szCs w:val="34"/>
        </w:rPr>
        <w:t>Suxiangzhai)</w:t>
      </w:r>
    </w:p>
    <w:p w14:paraId="0E9F858B" w14:textId="27B97289" w:rsidR="00E120BF" w:rsidRPr="00774BA1" w:rsidRDefault="00E120BF" w:rsidP="00E120B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 w:rsidRPr="000A6137">
        <w:rPr>
          <w:rFonts w:asciiTheme="majorBidi" w:hAnsiTheme="majorBidi" w:cstheme="majorBidi"/>
          <w:sz w:val="34"/>
          <w:szCs w:val="34"/>
          <w:cs/>
        </w:rPr>
        <w:t xml:space="preserve">  </w:t>
      </w:r>
      <w:r w:rsidRPr="00515EAF">
        <w:rPr>
          <w:rFonts w:asciiTheme="majorBidi" w:hAnsiTheme="majorBidi" w:cstheme="majorBidi" w:hint="cs"/>
          <w:sz w:val="34"/>
          <w:szCs w:val="34"/>
          <w:cs/>
        </w:rPr>
        <w:t>ชม</w:t>
      </w:r>
      <w:r w:rsidRPr="00515EAF">
        <w:rPr>
          <w:rFonts w:asciiTheme="majorBidi" w:hAnsiTheme="majorBidi" w:cstheme="majorBidi"/>
          <w:sz w:val="34"/>
          <w:szCs w:val="34"/>
        </w:rPr>
        <w:t xml:space="preserve">  </w:t>
      </w:r>
      <w:r w:rsidRPr="007D29D6">
        <w:rPr>
          <w:rFonts w:asciiTheme="majorBidi" w:hAnsiTheme="majorBidi" w:cstheme="majorBidi" w:hint="cs"/>
          <w:color w:val="0000FF"/>
          <w:sz w:val="34"/>
          <w:szCs w:val="34"/>
          <w:cs/>
        </w:rPr>
        <w:t>จัตุรัส</w:t>
      </w:r>
      <w:r w:rsidRPr="00774BA1">
        <w:rPr>
          <w:rFonts w:asciiTheme="majorBidi" w:hAnsiTheme="majorBidi" w:cstheme="majorBidi"/>
          <w:color w:val="0000FF"/>
          <w:sz w:val="34"/>
          <w:szCs w:val="34"/>
          <w:cs/>
        </w:rPr>
        <w:t>หอระฆังและ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>จัตุรัส</w:t>
      </w:r>
      <w:r w:rsidRPr="00774BA1">
        <w:rPr>
          <w:rFonts w:asciiTheme="majorBidi" w:hAnsiTheme="majorBidi" w:cstheme="majorBidi"/>
          <w:color w:val="0000FF"/>
          <w:sz w:val="34"/>
          <w:szCs w:val="34"/>
          <w:cs/>
        </w:rPr>
        <w:t>หอกลองแห่งเมืองซีอาน (</w:t>
      </w:r>
      <w:r w:rsidRPr="00774BA1">
        <w:rPr>
          <w:rFonts w:asciiTheme="majorBidi" w:hAnsiTheme="majorBidi" w:cstheme="majorBidi"/>
          <w:color w:val="0000FF"/>
          <w:sz w:val="34"/>
          <w:szCs w:val="34"/>
        </w:rPr>
        <w:t>Bell Tower and Drum Tower of Xi'an)</w:t>
      </w:r>
      <w:r w:rsidRPr="00774BA1">
        <w:rPr>
          <w:rFonts w:asciiTheme="majorBidi" w:hAnsiTheme="majorBidi" w:cstheme="majorBidi"/>
          <w:sz w:val="34"/>
          <w:szCs w:val="34"/>
        </w:rPr>
        <w:t xml:space="preserve"> </w:t>
      </w:r>
      <w:r w:rsidRPr="00774BA1">
        <w:rPr>
          <w:rFonts w:asciiTheme="majorBidi" w:hAnsiTheme="majorBidi" w:cstheme="majorBidi"/>
          <w:sz w:val="34"/>
          <w:szCs w:val="34"/>
          <w:cs/>
        </w:rPr>
        <w:t xml:space="preserve">ตั้งอยู่ใจกลางเมืองซีอาน สำหรับตัวหอระฆังนั้นสร้างจากอิฐและไม้ เป็นอาคารหลังคาสามชั้น มีความสูงทั้งหมด </w:t>
      </w:r>
      <w:r w:rsidRPr="00774BA1">
        <w:rPr>
          <w:rFonts w:asciiTheme="majorBidi" w:hAnsiTheme="majorBidi" w:cstheme="majorBidi"/>
          <w:sz w:val="34"/>
          <w:szCs w:val="34"/>
        </w:rPr>
        <w:t xml:space="preserve">36 </w:t>
      </w:r>
      <w:r w:rsidRPr="00774BA1">
        <w:rPr>
          <w:rFonts w:asciiTheme="majorBidi" w:hAnsiTheme="majorBidi" w:cstheme="majorBidi"/>
          <w:sz w:val="34"/>
          <w:szCs w:val="34"/>
          <w:cs/>
        </w:rPr>
        <w:t xml:space="preserve">เมตร หอระฆังแห่งนี้เริ่มสร้างเมื่อปีที่ </w:t>
      </w:r>
      <w:r w:rsidRPr="00774BA1">
        <w:rPr>
          <w:rFonts w:asciiTheme="majorBidi" w:hAnsiTheme="majorBidi" w:cstheme="majorBidi"/>
          <w:sz w:val="34"/>
          <w:szCs w:val="34"/>
        </w:rPr>
        <w:t xml:space="preserve">17 </w:t>
      </w:r>
      <w:r w:rsidRPr="00774BA1">
        <w:rPr>
          <w:rFonts w:asciiTheme="majorBidi" w:hAnsiTheme="majorBidi" w:cstheme="majorBidi"/>
          <w:sz w:val="34"/>
          <w:szCs w:val="34"/>
          <w:cs/>
        </w:rPr>
        <w:t xml:space="preserve">สมัยจักรพรรดิหงอู่แห่งราชวงศ์หมิง เป็นรูปแบบศิลปะสถาปัตยกรรมที่เด่นชัดของราชวงศ์หมิง เป็นหอระฆังที่มีขนาดใหญ่ที่สุด และรักษาไว้สมบูรณ์แบบที่สุดของจีนโบราณ ส่วนหอกลองนั้นสร้างในปี ค.ศ. </w:t>
      </w:r>
      <w:r w:rsidRPr="00774BA1">
        <w:rPr>
          <w:rFonts w:asciiTheme="majorBidi" w:hAnsiTheme="majorBidi" w:cstheme="majorBidi"/>
          <w:sz w:val="34"/>
          <w:szCs w:val="34"/>
        </w:rPr>
        <w:t xml:space="preserve">1380 </w:t>
      </w:r>
      <w:r w:rsidRPr="00774BA1">
        <w:rPr>
          <w:rFonts w:asciiTheme="majorBidi" w:hAnsiTheme="majorBidi" w:cstheme="majorBidi"/>
          <w:sz w:val="34"/>
          <w:szCs w:val="34"/>
          <w:cs/>
        </w:rPr>
        <w:t xml:space="preserve">ซึ่งเป็นยุคการปกครองของฮองวู ฮ่องเต้แห่งราชวงศ์หมิง ผ่านการบูรณะสองครั้งในราชวงศ์ชิง อาคารสองชั้นที่รับน้ำหนักด้วยผนังหลังนี้สูง </w:t>
      </w:r>
      <w:r w:rsidRPr="00774BA1">
        <w:rPr>
          <w:rFonts w:asciiTheme="majorBidi" w:hAnsiTheme="majorBidi" w:cstheme="majorBidi"/>
          <w:sz w:val="34"/>
          <w:szCs w:val="34"/>
        </w:rPr>
        <w:t xml:space="preserve">34 </w:t>
      </w:r>
      <w:r w:rsidRPr="00774BA1">
        <w:rPr>
          <w:rFonts w:asciiTheme="majorBidi" w:hAnsiTheme="majorBidi" w:cstheme="majorBidi"/>
          <w:sz w:val="34"/>
          <w:szCs w:val="34"/>
          <w:cs/>
        </w:rPr>
        <w:t xml:space="preserve">เมตร มีความยาวจากตะวันออกจรดตะวันตก </w:t>
      </w:r>
      <w:r w:rsidRPr="00774BA1">
        <w:rPr>
          <w:rFonts w:asciiTheme="majorBidi" w:hAnsiTheme="majorBidi" w:cstheme="majorBidi"/>
          <w:sz w:val="34"/>
          <w:szCs w:val="34"/>
        </w:rPr>
        <w:t xml:space="preserve">52.6 </w:t>
      </w:r>
      <w:r w:rsidRPr="00774BA1">
        <w:rPr>
          <w:rFonts w:asciiTheme="majorBidi" w:hAnsiTheme="majorBidi" w:cstheme="majorBidi"/>
          <w:sz w:val="34"/>
          <w:szCs w:val="34"/>
          <w:cs/>
        </w:rPr>
        <w:t xml:space="preserve">เมตร และความกว้างจากเหนือจรดใต้ </w:t>
      </w:r>
      <w:r w:rsidRPr="00774BA1">
        <w:rPr>
          <w:rFonts w:asciiTheme="majorBidi" w:hAnsiTheme="majorBidi" w:cstheme="majorBidi"/>
          <w:sz w:val="34"/>
          <w:szCs w:val="34"/>
        </w:rPr>
        <w:t xml:space="preserve">38 </w:t>
      </w:r>
      <w:r w:rsidRPr="00774BA1">
        <w:rPr>
          <w:rFonts w:asciiTheme="majorBidi" w:hAnsiTheme="majorBidi" w:cstheme="majorBidi"/>
          <w:sz w:val="34"/>
          <w:szCs w:val="34"/>
          <w:cs/>
        </w:rPr>
        <w:t>เมตร สถาปัตยกรรมของหอกลอง เป็นการผสมผสานระหว่างรูปแบบศิลปะราชวงศ์ถังและราชวงศ์ชิง หอคอยทั้งสองได้ชื่อว่าเป็น “ตึกสองพี่น้อง” หรือ “ระฆังรุ่งอรุณและกลองรัตติกาล” เนื่องจากประเทศจีนในอดีตโดยเฉพาะราชวงศ์หยวนนั้น จะมีการตีกลองเพื่อบอกเวลาและเตือนภัยยามมีสถานการณ์ฉุกเฉิน โดยการให้สัญญาณบอกเวลานั้น ยามเช้าใช้เสียงระฆังและยามค่ำใช้เสียงกลอง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(ไม่ขึ้นหอ)</w:t>
      </w:r>
      <w:r>
        <w:rPr>
          <w:rFonts w:asciiTheme="majorBidi" w:hAnsiTheme="majorBidi" w:cstheme="majorBidi"/>
          <w:sz w:val="34"/>
          <w:szCs w:val="34"/>
        </w:rPr>
        <w:t>.</w:t>
      </w:r>
    </w:p>
    <w:p w14:paraId="18D2E82F" w14:textId="77777777" w:rsidR="00E120BF" w:rsidRDefault="00E120BF" w:rsidP="00E120BF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000000" w:themeColor="text1"/>
          <w:sz w:val="34"/>
          <w:szCs w:val="34"/>
        </w:rPr>
      </w:pPr>
      <w:r w:rsidRPr="00F728C4">
        <w:rPr>
          <w:rFonts w:ascii="Angsana New" w:hAnsi="Angsana New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</w:t>
      </w:r>
      <w:r w:rsidRPr="00774BA1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สู่ </w:t>
      </w:r>
      <w:r w:rsidRPr="00774BA1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ถนนคนเดิน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อิสลาม</w:t>
      </w:r>
      <w:r w:rsidRPr="00774BA1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774BA1">
        <w:rPr>
          <w:rFonts w:asciiTheme="majorBidi" w:hAnsiTheme="majorBidi" w:cstheme="majorBidi"/>
          <w:color w:val="000000" w:themeColor="text1"/>
          <w:sz w:val="34"/>
          <w:szCs w:val="34"/>
          <w:cs/>
        </w:rPr>
        <w:t xml:space="preserve">ตั้งอยู่ใจกลางเมืองซีอาน 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ถนนคนเดินที่ขึ้นชื่อ มีร้านขายของมากมาย ร้านอาหาร ร้านขายของที่ระลึก ของท้องถิ่น ร้านชา อิสระให้ท่านเลือกช้อปปิ้งที่ถนนคนเดินแห่งนี้ตามอัธยาศัย จนถึงเวลานัดหมาย.</w:t>
      </w:r>
    </w:p>
    <w:p w14:paraId="6E221FE0" w14:textId="739BAA7A" w:rsidR="00E120BF" w:rsidRPr="009B1AE2" w:rsidRDefault="00E120BF" w:rsidP="00E120BF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0000FF"/>
          <w:sz w:val="34"/>
          <w:szCs w:val="34"/>
          <w:cs/>
        </w:rPr>
      </w:pP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>ค่ำ</w:t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9B1AE2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รับประทานอาหารค่ำ ณ ภัตตาคาร</w:t>
      </w:r>
      <w:r w:rsidRPr="009B1AE2">
        <w:rPr>
          <w:rFonts w:asciiTheme="majorBidi" w:hAnsiTheme="majorBidi" w:cstheme="majorBidi"/>
          <w:color w:val="FF0000"/>
          <w:sz w:val="34"/>
          <w:szCs w:val="34"/>
        </w:rPr>
        <w:t xml:space="preserve">  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 xml:space="preserve">(เมนู </w:t>
      </w:r>
      <w:r w:rsidR="00460D13">
        <w:rPr>
          <w:rFonts w:asciiTheme="majorBidi" w:hAnsiTheme="majorBidi" w:cstheme="majorBidi"/>
          <w:sz w:val="34"/>
          <w:szCs w:val="34"/>
        </w:rPr>
        <w:t xml:space="preserve">: </w:t>
      </w:r>
      <w:r w:rsidR="00460D13">
        <w:rPr>
          <w:rFonts w:asciiTheme="majorBidi" w:hAnsiTheme="majorBidi" w:cstheme="majorBidi" w:hint="cs"/>
          <w:sz w:val="34"/>
          <w:szCs w:val="34"/>
          <w:cs/>
        </w:rPr>
        <w:t>เกี๊ยวซีอาน)</w:t>
      </w:r>
    </w:p>
    <w:p w14:paraId="2E2DB52F" w14:textId="77777777" w:rsidR="00E120BF" w:rsidRPr="009B1AE2" w:rsidRDefault="00E120BF" w:rsidP="00E120BF">
      <w:pPr>
        <w:spacing w:line="240" w:lineRule="auto"/>
        <w:ind w:left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ที่พัก </w:t>
      </w:r>
      <w:r w:rsidRPr="008B0CEB">
        <w:rPr>
          <w:rFonts w:asciiTheme="majorBidi" w:hAnsiTheme="majorBidi" w:cstheme="majorBidi"/>
          <w:b/>
          <w:bCs/>
          <w:sz w:val="34"/>
          <w:szCs w:val="34"/>
        </w:rPr>
        <w:t>HOLIDAY INN EXPRESS ANCIENT TOWN WEST HOTEL</w:t>
      </w:r>
      <w:r w:rsidRPr="00BD5393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BD5393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Pr="00BD5393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Pr="00BD5393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</w:p>
    <w:p w14:paraId="600B5197" w14:textId="77777777" w:rsidR="00E120BF" w:rsidRDefault="00E120BF" w:rsidP="008B4CF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6DE4C8B0" w14:textId="77777777" w:rsidR="00E120BF" w:rsidRDefault="00E120BF" w:rsidP="008B4CF2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</w:p>
    <w:p w14:paraId="03B9F54D" w14:textId="77777777" w:rsidR="0084046A" w:rsidRPr="009B1AE2" w:rsidRDefault="0084046A" w:rsidP="00295FE3">
      <w:pPr>
        <w:spacing w:line="240" w:lineRule="auto"/>
        <w:contextualSpacing/>
        <w:rPr>
          <w:rFonts w:asciiTheme="majorBidi" w:hAnsiTheme="majorBidi" w:cstheme="majorBidi"/>
          <w:b/>
          <w:bCs/>
          <w:sz w:val="34"/>
          <w:szCs w:val="34"/>
        </w:rPr>
      </w:pPr>
    </w:p>
    <w:p w14:paraId="10816E55" w14:textId="514F76D8" w:rsidR="00C46052" w:rsidRPr="00D4569E" w:rsidRDefault="00C46052" w:rsidP="00634D6F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FFC000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>วันที</w:t>
      </w:r>
      <w:r w:rsidR="00080B4F">
        <w:rPr>
          <w:rFonts w:asciiTheme="majorBidi" w:hAnsiTheme="majorBidi" w:cstheme="majorBidi" w:hint="cs"/>
          <w:b/>
          <w:bCs/>
          <w:sz w:val="34"/>
          <w:szCs w:val="34"/>
          <w:cs/>
        </w:rPr>
        <w:t>่สี่</w:t>
      </w:r>
      <w:r w:rsidRPr="000A6137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D4569E" w:rsidRPr="00D4569E">
        <w:rPr>
          <w:rFonts w:asciiTheme="majorBidi" w:hAnsiTheme="majorBidi" w:cstheme="majorBidi" w:hint="cs"/>
          <w:b/>
          <w:bCs/>
          <w:sz w:val="34"/>
          <w:szCs w:val="34"/>
          <w:cs/>
        </w:rPr>
        <w:t>สนามบินซีอานเสียนหยาง</w:t>
      </w:r>
      <w:r w:rsidR="00D4569E" w:rsidRPr="00D4569E">
        <w:rPr>
          <w:rFonts w:asciiTheme="majorBidi" w:hAnsiTheme="majorBidi" w:cstheme="majorBidi"/>
          <w:b/>
          <w:bCs/>
          <w:sz w:val="34"/>
          <w:szCs w:val="34"/>
          <w:cs/>
        </w:rPr>
        <w:t xml:space="preserve"> – สนามบิน</w:t>
      </w:r>
      <w:r w:rsidR="00080B4F">
        <w:rPr>
          <w:rFonts w:asciiTheme="majorBidi" w:hAnsiTheme="majorBidi" w:cstheme="majorBidi" w:hint="cs"/>
          <w:b/>
          <w:bCs/>
          <w:sz w:val="34"/>
          <w:szCs w:val="34"/>
          <w:cs/>
        </w:rPr>
        <w:t>สุวรรณภูมิ</w:t>
      </w:r>
    </w:p>
    <w:p w14:paraId="50727258" w14:textId="051DB54D" w:rsidR="00C46052" w:rsidRPr="009B1AE2" w:rsidRDefault="00C46052" w:rsidP="00C46052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  <w:r w:rsidR="008C40BF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จากนั้นนำท่านเดินทางสู่สนามบิน</w:t>
      </w:r>
    </w:p>
    <w:p w14:paraId="49C77D40" w14:textId="329EEBCD" w:rsidR="005D11A0" w:rsidRDefault="008B4CF2" w:rsidP="005D11A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</w:rPr>
      </w:pPr>
      <w:r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09</w:t>
      </w:r>
      <w:r w:rsidR="00295FE3"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.</w:t>
      </w:r>
      <w:r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4</w:t>
      </w:r>
      <w:r w:rsidR="00295FE3"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5</w:t>
      </w:r>
      <w:r w:rsidR="009C5EAB"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="00295FE3"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D01BEA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8C40BF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8C40BF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8C40B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SPRING AIRLINES</w:t>
      </w:r>
      <w:r w:rsidR="008C40BF" w:rsidRPr="00F4270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 xml:space="preserve"> (</w:t>
      </w:r>
      <w:r w:rsidR="008C40B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</w:t>
      </w:r>
      <w:r w:rsidR="008C40BF" w:rsidRPr="00F4270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)</w:t>
      </w:r>
      <w:r w:rsidR="008C40BF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8C40BF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8C40BF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9C629</w:t>
      </w:r>
      <w:r w:rsidR="008C40BF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3</w:t>
      </w:r>
      <w:r w:rsidR="008C40BF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  <w:r w:rsidR="008C40BF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</w:p>
    <w:p w14:paraId="53D3DB78" w14:textId="1B821DB2" w:rsidR="00D01BEA" w:rsidRDefault="008B4CF2" w:rsidP="005D11A0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13</w:t>
      </w:r>
      <w:r w:rsidR="00295FE3"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.</w:t>
      </w:r>
      <w:r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05</w:t>
      </w:r>
      <w:r w:rsidR="009C5EAB"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="00295FE3" w:rsidRPr="009C5EAB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น.</w:t>
      </w:r>
      <w:r w:rsidR="00D01BEA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D01BEA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>สนามบิน</w:t>
      </w:r>
      <w:r w:rsidR="00080B4F">
        <w:rPr>
          <w:rFonts w:asciiTheme="majorBidi" w:eastAsia="SimSun" w:hAnsiTheme="majorBidi" w:cstheme="majorBidi" w:hint="cs"/>
          <w:color w:val="0000FF"/>
          <w:kern w:val="2"/>
          <w:sz w:val="34"/>
          <w:szCs w:val="34"/>
          <w:cs/>
          <w:lang w:eastAsia="zh-CN"/>
        </w:rPr>
        <w:t>สุวรรณภูมิ</w:t>
      </w:r>
      <w:r w:rsidR="00D01BEA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 </w:t>
      </w:r>
      <w:r w:rsidR="00D01BE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294753A9" w14:textId="43457DB3" w:rsidR="00B417F0" w:rsidRPr="003E07E0" w:rsidRDefault="00B417F0" w:rsidP="003E07E0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2F84CF41" w14:textId="1D17FE75" w:rsidR="00CC3730" w:rsidRPr="00EF1582" w:rsidRDefault="006A1B92" w:rsidP="00FE3CED">
      <w:pPr>
        <w:spacing w:line="240" w:lineRule="auto"/>
        <w:ind w:left="1134" w:hanging="1134"/>
        <w:contextualSpacing/>
        <w:jc w:val="center"/>
        <w:rPr>
          <w:rFonts w:asciiTheme="majorBidi" w:hAnsiTheme="majorBidi" w:cstheme="majorBidi"/>
          <w:sz w:val="34"/>
          <w:szCs w:val="34"/>
          <w:u w:val="single"/>
          <w:cs/>
        </w:rPr>
      </w:pP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**********************************</w:t>
      </w:r>
      <w:r>
        <w:rPr>
          <w:rFonts w:asciiTheme="majorBidi" w:hAnsiTheme="majorBidi" w:cstheme="majorBidi" w:hint="cs"/>
          <w:sz w:val="34"/>
          <w:szCs w:val="34"/>
          <w:u w:val="single"/>
          <w:cs/>
        </w:rPr>
        <w:t>*************************</w:t>
      </w:r>
      <w:r w:rsidRPr="006A1B92">
        <w:rPr>
          <w:rFonts w:asciiTheme="majorBidi" w:hAnsiTheme="majorBidi" w:cstheme="majorBidi" w:hint="cs"/>
          <w:sz w:val="34"/>
          <w:szCs w:val="34"/>
          <w:u w:val="single"/>
          <w:cs/>
        </w:rPr>
        <w:t>***************</w:t>
      </w:r>
    </w:p>
    <w:p w14:paraId="77A3186A" w14:textId="77777777" w:rsidR="006A1B92" w:rsidRPr="00E81DA9" w:rsidRDefault="006A1B92" w:rsidP="003E07E0">
      <w:pPr>
        <w:pStyle w:val="NoSpacing"/>
        <w:contextualSpacing/>
        <w:jc w:val="center"/>
        <w:rPr>
          <w:rFonts w:ascii="Angsana New" w:hAnsi="Angsana New" w:cs="Angsana New"/>
          <w:b/>
          <w:bCs/>
          <w:sz w:val="56"/>
          <w:szCs w:val="56"/>
        </w:rPr>
      </w:pPr>
      <w:r w:rsidRPr="00E81DA9">
        <w:rPr>
          <w:rFonts w:ascii="Angsana New" w:hAnsi="Angsana New" w:cs="Angsana New"/>
          <w:b/>
          <w:bCs/>
          <w:sz w:val="56"/>
          <w:szCs w:val="56"/>
          <w:cs/>
        </w:rPr>
        <w:t>อัตราค่าบริการ</w:t>
      </w:r>
    </w:p>
    <w:tbl>
      <w:tblPr>
        <w:tblpPr w:leftFromText="180" w:rightFromText="180" w:vertAnchor="text" w:horzAnchor="margin" w:tblpXSpec="center" w:tblpY="167"/>
        <w:tblW w:w="9925" w:type="dxa"/>
        <w:tblLook w:val="04A0" w:firstRow="1" w:lastRow="0" w:firstColumn="1" w:lastColumn="0" w:noHBand="0" w:noVBand="1"/>
      </w:tblPr>
      <w:tblGrid>
        <w:gridCol w:w="6511"/>
        <w:gridCol w:w="2126"/>
        <w:gridCol w:w="1288"/>
      </w:tblGrid>
      <w:tr w:rsidR="009C5EAB" w:rsidRPr="009C5EAB" w14:paraId="221E1F8B" w14:textId="77777777" w:rsidTr="00E81DA9">
        <w:trPr>
          <w:trHeight w:val="690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400FEEE5" w14:textId="77777777" w:rsidR="0072043B" w:rsidRPr="009C5EAB" w:rsidRDefault="0072043B" w:rsidP="003C31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9C5EA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273B6FC1" w14:textId="01508E19" w:rsidR="0072043B" w:rsidRPr="009C5EAB" w:rsidRDefault="0072043B" w:rsidP="003C31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</w:pPr>
            <w:r w:rsidRPr="009C5EA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ราคาทัวร์ผู้ใหญ่และเด็ก</w:t>
            </w:r>
          </w:p>
          <w:p w14:paraId="3E4C951E" w14:textId="536DCF83" w:rsidR="0072043B" w:rsidRPr="009C5EAB" w:rsidRDefault="0072043B" w:rsidP="003C31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9C5EA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>พักห้องละ</w:t>
            </w:r>
            <w:r w:rsidRPr="009C5EA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</w:rPr>
              <w:t xml:space="preserve"> 2-3</w:t>
            </w:r>
            <w:r w:rsidRPr="009C5EA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0"/>
                <w:szCs w:val="30"/>
                <w:cs/>
              </w:rPr>
              <w:t xml:space="preserve"> ท่าน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noWrap/>
            <w:vAlign w:val="center"/>
            <w:hideMark/>
          </w:tcPr>
          <w:p w14:paraId="1B017625" w14:textId="77777777" w:rsidR="0072043B" w:rsidRPr="009C5EAB" w:rsidRDefault="0072043B" w:rsidP="003C31E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9C5EA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72043B" w:rsidRPr="00641FCF" w14:paraId="1B69E978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78ACD083" w14:textId="5E01F722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</w:t>
            </w:r>
            <w:r w:rsidR="008E00BA"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5 </w:t>
            </w:r>
            <w:r w:rsidR="008E00BA"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="008E00BA"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="008E00BA"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- </w:t>
            </w:r>
            <w:r w:rsidR="008E00BA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8</w:t>
            </w:r>
            <w:r w:rsidR="008E00BA"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8E00BA"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="008E00BA"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="008E00BA"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="008E00BA"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18C83A90" w14:textId="292D10E7" w:rsidR="0072043B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547B5B49" w14:textId="48E7D647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72043B" w:rsidRPr="00641FCF" w14:paraId="22C7A725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492E744A" w14:textId="327217A6" w:rsidR="0072043B" w:rsidRPr="009C45BC" w:rsidRDefault="008E00BA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12 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15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1630109B" w14:textId="0EB42121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</w:t>
            </w:r>
            <w:r w:rsidR="00EC26C6"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4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4CF9B5FE" w14:textId="44A4335D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EC26C6" w:rsidRPr="00641FCF" w14:paraId="260315E5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6063F00F" w14:textId="1A470AB2" w:rsidR="00EC26C6" w:rsidRPr="009C45BC" w:rsidRDefault="008E00BA" w:rsidP="00EC2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19 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22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74FD636F" w14:textId="355AA635" w:rsidR="00EC26C6" w:rsidRPr="009C45BC" w:rsidRDefault="00FE3CED" w:rsidP="00EC2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37DCA06C" w14:textId="1BA76083" w:rsidR="00EC26C6" w:rsidRPr="009C45BC" w:rsidRDefault="00EC26C6" w:rsidP="00EC2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EC26C6" w:rsidRPr="00641FCF" w14:paraId="41781DBF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5F6BB0AE" w14:textId="0157A44F" w:rsidR="00EC26C6" w:rsidRPr="009C45BC" w:rsidRDefault="008E00BA" w:rsidP="00EC2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26 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ม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ี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4165EFC8" w14:textId="2EFC879D" w:rsidR="00EC26C6" w:rsidRPr="009C45BC" w:rsidRDefault="00FE3CED" w:rsidP="00EC2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7EACAD0F" w14:textId="2C90E983" w:rsidR="00EC26C6" w:rsidRPr="009C45BC" w:rsidRDefault="00EC26C6" w:rsidP="00EC26C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72043B" w:rsidRPr="00641FCF" w14:paraId="3BB12555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381A079F" w14:textId="79E2800E" w:rsidR="0072043B" w:rsidRPr="009C45BC" w:rsidRDefault="008E00BA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เม.ย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5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เม.ย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59A3336E" w14:textId="6720E9E1" w:rsidR="0072043B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64F8E68A" w14:textId="14BF1E43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72043B" w:rsidRPr="00641FCF" w14:paraId="7E2AE4A0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15F2089F" w14:textId="1C1F5A93" w:rsidR="0072043B" w:rsidRPr="009C45BC" w:rsidRDefault="008E00BA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16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เม.ย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เม.ย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01416DF8" w14:textId="00DCD887" w:rsidR="0072043B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46246B08" w14:textId="19DF0183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72043B" w:rsidRPr="00641FCF" w14:paraId="5DB7B095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59043EEF" w14:textId="67FE26B2" w:rsidR="0072043B" w:rsidRPr="009C45BC" w:rsidRDefault="008E00BA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23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เม.ย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26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เม.ย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12EF2C65" w14:textId="39BED433" w:rsidR="0072043B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7C86E2CC" w14:textId="1B49B7C4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72043B" w:rsidRPr="00641FCF" w14:paraId="4E194BED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2B6877B3" w14:textId="18E36DF6" w:rsidR="0072043B" w:rsidRPr="009C45BC" w:rsidRDefault="008E00BA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7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ค.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10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="00FE3CED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="00FE3CED"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="00FE3CED"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61C4C5C6" w14:textId="5E6756A6" w:rsidR="0072043B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54E41C2A" w14:textId="38938BB0" w:rsidR="0072043B" w:rsidRPr="009C45BC" w:rsidRDefault="0072043B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72043B" w:rsidRPr="00641FCF" w14:paraId="50E686A6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3B82A6AE" w14:textId="4891B542" w:rsidR="0072043B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14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ค.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17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1E41240D" w14:textId="7A4F0A60" w:rsidR="0072043B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4410BB19" w14:textId="1F93BED5" w:rsidR="0072043B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3DF73309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317B0E58" w14:textId="28875114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21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ค.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24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58E21518" w14:textId="7BC9C6FF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74500C5D" w14:textId="3D1F9492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03528B66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67C480A1" w14:textId="5C9B301D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28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ค.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31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พ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>.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78878A6F" w14:textId="45846220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02D6BE63" w14:textId="020CB8F1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38DA73FC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5F31D3B1" w14:textId="7309DE1F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4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7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159309FD" w14:textId="1FFA1CEC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44F2FCD6" w14:textId="599C9938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7D9160F3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35CBF9D3" w14:textId="67102FE2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11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14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6D3BE10D" w14:textId="078BF286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2D35A1EA" w14:textId="7F938685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3B75FEFB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00378849" w14:textId="73F05C41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25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28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มิ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6D741330" w14:textId="3892F08D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1910FAE6" w14:textId="67AEF1C0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15F20D14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544C9DC7" w14:textId="74E3D562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.ค.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5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1A4DC120" w14:textId="7247F5E8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="00111B58"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33F69655" w14:textId="3D7D4EFB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55647A11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570A49A6" w14:textId="684EF3CE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27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.ค.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30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ส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.ค.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40B8406B" w14:textId="02228388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9.-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778C1DE9" w14:textId="0B4BD32C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6B51499C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34F4258A" w14:textId="637E00C4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3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6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1550F4B4" w14:textId="44CBBE59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9.-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5DC86180" w14:textId="76F0E63E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7E2E0983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458FEC4B" w14:textId="7759F7E0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10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13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3D68C67F" w14:textId="24837CD3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9.-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7793DA63" w14:textId="12BDDF9F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15BF5B43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  <w:vAlign w:val="center"/>
          </w:tcPr>
          <w:p w14:paraId="52CB8A51" w14:textId="51873580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วันที่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 17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.ย.</w:t>
            </w:r>
            <w:r w:rsidRPr="009C45BC">
              <w:rPr>
                <w:rFonts w:asciiTheme="majorBidi" w:eastAsia="Times New Roman" w:hAnsiTheme="majorBidi" w:cs="Angsana New"/>
                <w:b/>
                <w:bCs/>
                <w:color w:val="EE0000"/>
                <w:sz w:val="30"/>
                <w:szCs w:val="30"/>
                <w:cs/>
              </w:rPr>
              <w:t xml:space="preserve"> - 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>20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 xml:space="preserve"> 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ก</w:t>
            </w:r>
            <w:r w:rsidRPr="009C45BC">
              <w:rPr>
                <w:rFonts w:asciiTheme="majorBidi" w:eastAsia="Times New Roman" w:hAnsiTheme="majorBidi" w:cs="Angsana New" w:hint="cs"/>
                <w:b/>
                <w:bCs/>
                <w:color w:val="EE0000"/>
                <w:sz w:val="30"/>
                <w:szCs w:val="30"/>
                <w:cs/>
              </w:rPr>
              <w:t xml:space="preserve">.ย. 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69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658615AC" w14:textId="67E84B7D" w:rsidR="00FE3CED" w:rsidRPr="009C45BC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14,9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 w:hint="cs"/>
                <w:b/>
                <w:bCs/>
                <w:color w:val="EE0000"/>
                <w:sz w:val="30"/>
                <w:szCs w:val="30"/>
                <w:cs/>
              </w:rPr>
              <w:t>9</w:t>
            </w: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.-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7"/>
            <w:noWrap/>
          </w:tcPr>
          <w:p w14:paraId="63FA55ED" w14:textId="19389D6C" w:rsidR="00FE3CED" w:rsidRPr="009C45BC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</w:pPr>
            <w:r w:rsidRPr="009C45BC">
              <w:rPr>
                <w:rFonts w:asciiTheme="majorBidi" w:eastAsia="Times New Roman" w:hAnsiTheme="majorBidi" w:cstheme="majorBidi"/>
                <w:b/>
                <w:bCs/>
                <w:color w:val="EE0000"/>
                <w:sz w:val="30"/>
                <w:szCs w:val="30"/>
              </w:rPr>
              <w:t>3,500.-</w:t>
            </w:r>
          </w:p>
        </w:tc>
      </w:tr>
      <w:tr w:rsidR="00FE3CED" w:rsidRPr="00641FCF" w14:paraId="5C2645C7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1DFD905D" w14:textId="4B1C4358" w:rsidR="00FE3CED" w:rsidRPr="00FE3CED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8E00B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18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2397FB48" w14:textId="5543752C" w:rsidR="00FE3CED" w:rsidRPr="0072043B" w:rsidRDefault="009C45BC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188FB52D" w14:textId="2BFBF6BA" w:rsidR="00FE3CED" w:rsidRPr="0072043B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</w:p>
        </w:tc>
      </w:tr>
      <w:tr w:rsidR="00FE3CED" w:rsidRPr="00641FCF" w14:paraId="4DCCCDC4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465C303D" w14:textId="261745EE" w:rsidR="00FE3CED" w:rsidRPr="00FE3CED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22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8E00B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25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.ค. 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59B372DE" w14:textId="6003C72F" w:rsidR="00FE3CED" w:rsidRPr="0072043B" w:rsidRDefault="009C45BC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544A9F44" w14:textId="7C3503C6" w:rsidR="00FE3CED" w:rsidRPr="0072043B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</w:p>
        </w:tc>
      </w:tr>
      <w:tr w:rsidR="00FE3CED" w:rsidRPr="00641FCF" w14:paraId="67FC5458" w14:textId="77777777" w:rsidTr="00E81DA9">
        <w:trPr>
          <w:trHeight w:val="327"/>
        </w:trPr>
        <w:tc>
          <w:tcPr>
            <w:tcW w:w="6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  <w:vAlign w:val="center"/>
          </w:tcPr>
          <w:p w14:paraId="6177DDEA" w14:textId="7C94D607" w:rsidR="00FE3CED" w:rsidRPr="00FE3CED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29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.ค.</w:t>
            </w:r>
            <w:r w:rsidRPr="008E00B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01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.ย. </w:t>
            </w:r>
            <w:r w:rsidRPr="008E00B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4E893319" w14:textId="54AB0386" w:rsidR="00FE3CED" w:rsidRPr="0072043B" w:rsidRDefault="00FE3CED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15,999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noWrap/>
          </w:tcPr>
          <w:p w14:paraId="007A1ECD" w14:textId="18DECAB4" w:rsidR="00FE3CED" w:rsidRPr="0072043B" w:rsidRDefault="00111B58" w:rsidP="0072043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r w:rsidRPr="0072043B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3,500.-</w:t>
            </w:r>
          </w:p>
        </w:tc>
      </w:tr>
    </w:tbl>
    <w:p w14:paraId="4EA87D66" w14:textId="77777777" w:rsidR="003B6DDA" w:rsidRDefault="003B6DDA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</w:rPr>
      </w:pPr>
    </w:p>
    <w:p w14:paraId="2A6CD454" w14:textId="77777777" w:rsidR="0072043B" w:rsidRDefault="0072043B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</w:rPr>
      </w:pPr>
    </w:p>
    <w:p w14:paraId="0E253647" w14:textId="77777777" w:rsidR="0072043B" w:rsidRDefault="0072043B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</w:rPr>
      </w:pPr>
    </w:p>
    <w:p w14:paraId="47438D3B" w14:textId="77777777" w:rsidR="0072043B" w:rsidRDefault="0072043B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4"/>
          <w:szCs w:val="34"/>
          <w:u w:val="single"/>
        </w:rPr>
      </w:pPr>
    </w:p>
    <w:p w14:paraId="6AD9DDDC" w14:textId="77777777" w:rsidR="0072043B" w:rsidRDefault="0072043B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6948AE5C" w14:textId="77777777" w:rsidR="0072043B" w:rsidRDefault="0072043B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0E84F99B" w14:textId="77777777" w:rsidR="0072043B" w:rsidRDefault="0072043B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28C4869C" w14:textId="06883CEC" w:rsidR="0072043B" w:rsidRDefault="0072043B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5F4062C4" w14:textId="77777777" w:rsidR="00803F7C" w:rsidRDefault="00803F7C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326DE8DF" w14:textId="77777777" w:rsidR="00803F7C" w:rsidRDefault="00803F7C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29A2472B" w14:textId="77777777" w:rsidR="00803F7C" w:rsidRDefault="00803F7C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</w:p>
    <w:p w14:paraId="38A3F6F2" w14:textId="77777777" w:rsidR="001F1CB8" w:rsidRDefault="001F1CB8">
      <w:pPr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  <w:cs/>
        </w:rPr>
      </w:pPr>
      <w:r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  <w:cs/>
        </w:rPr>
        <w:br w:type="page"/>
      </w:r>
    </w:p>
    <w:p w14:paraId="167E1FB6" w14:textId="5993D1C3" w:rsidR="001F1CB8" w:rsidRDefault="001F1CB8">
      <w:pPr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  <w:cs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91360" behindDoc="0" locked="0" layoutInCell="1" allowOverlap="1" wp14:anchorId="3C12ACDC" wp14:editId="6146D942">
            <wp:simplePos x="0" y="0"/>
            <wp:positionH relativeFrom="page">
              <wp:align>center</wp:align>
            </wp:positionH>
            <wp:positionV relativeFrom="paragraph">
              <wp:posOffset>448310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  <w:cs/>
        </w:rPr>
        <w:br w:type="page"/>
      </w:r>
    </w:p>
    <w:p w14:paraId="1EE623EC" w14:textId="2A0C6659" w:rsidR="006A1B92" w:rsidRDefault="00931EE9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792384" behindDoc="1" locked="0" layoutInCell="1" allowOverlap="1" wp14:anchorId="3A0EE237" wp14:editId="2664A76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54750" cy="8848725"/>
            <wp:effectExtent l="0" t="0" r="0" b="0"/>
            <wp:wrapTight wrapText="bothSides">
              <wp:wrapPolygon edited="0">
                <wp:start x="4671" y="0"/>
                <wp:lineTo x="4342" y="186"/>
                <wp:lineTo x="3947" y="605"/>
                <wp:lineTo x="3947" y="837"/>
                <wp:lineTo x="855" y="1581"/>
                <wp:lineTo x="461" y="1767"/>
                <wp:lineTo x="132" y="2139"/>
                <wp:lineTo x="132" y="7208"/>
                <wp:lineTo x="1908" y="7533"/>
                <wp:lineTo x="4408" y="7533"/>
                <wp:lineTo x="4145" y="7766"/>
                <wp:lineTo x="3947" y="8091"/>
                <wp:lineTo x="4013" y="8277"/>
                <wp:lineTo x="592" y="8975"/>
                <wp:lineTo x="132" y="9579"/>
                <wp:lineTo x="132" y="15113"/>
                <wp:lineTo x="526" y="15718"/>
                <wp:lineTo x="2763" y="16462"/>
                <wp:lineTo x="2171" y="16508"/>
                <wp:lineTo x="1974" y="16694"/>
                <wp:lineTo x="1974" y="17624"/>
                <wp:lineTo x="2237" y="17950"/>
                <wp:lineTo x="2566" y="17950"/>
                <wp:lineTo x="1974" y="18461"/>
                <wp:lineTo x="2105" y="18647"/>
                <wp:lineTo x="2368" y="18833"/>
                <wp:lineTo x="2368" y="19438"/>
                <wp:lineTo x="1776" y="19717"/>
                <wp:lineTo x="2039" y="21019"/>
                <wp:lineTo x="6973" y="21437"/>
                <wp:lineTo x="8421" y="21530"/>
                <wp:lineTo x="8750" y="21530"/>
                <wp:lineTo x="14276" y="21437"/>
                <wp:lineTo x="19604" y="21205"/>
                <wp:lineTo x="19670" y="20275"/>
                <wp:lineTo x="19407" y="20089"/>
                <wp:lineTo x="19802" y="19810"/>
                <wp:lineTo x="19144" y="19438"/>
                <wp:lineTo x="19276" y="18833"/>
                <wp:lineTo x="19604" y="18554"/>
                <wp:lineTo x="18881" y="17950"/>
                <wp:lineTo x="19341" y="17764"/>
                <wp:lineTo x="19539" y="17438"/>
                <wp:lineTo x="19341" y="17206"/>
                <wp:lineTo x="19604" y="16601"/>
                <wp:lineTo x="19407" y="16508"/>
                <wp:lineTo x="17960" y="16462"/>
                <wp:lineTo x="21052" y="15718"/>
                <wp:lineTo x="21381" y="14974"/>
                <wp:lineTo x="21446" y="9719"/>
                <wp:lineTo x="20986" y="8975"/>
                <wp:lineTo x="17499" y="8277"/>
                <wp:lineTo x="17434" y="7812"/>
                <wp:lineTo x="17170" y="7533"/>
                <wp:lineTo x="19539" y="7533"/>
                <wp:lineTo x="21446" y="7208"/>
                <wp:lineTo x="21446" y="2186"/>
                <wp:lineTo x="21052" y="1767"/>
                <wp:lineTo x="20657" y="1581"/>
                <wp:lineTo x="17565" y="837"/>
                <wp:lineTo x="17631" y="605"/>
                <wp:lineTo x="17170" y="140"/>
                <wp:lineTo x="16841" y="0"/>
                <wp:lineTo x="4671" y="0"/>
              </wp:wrapPolygon>
            </wp:wrapTight>
            <wp:docPr id="1256864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64274" name="Picture 1256864274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7868AA" w14:textId="7609B189" w:rsidR="006A1B92" w:rsidRDefault="006A1B92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13542F62" w14:textId="3510F0BD" w:rsidR="006A1B92" w:rsidRDefault="006A1B92" w:rsidP="006A1B92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59E66AFB" w14:textId="43CA3139" w:rsidR="001F1CB8" w:rsidRDefault="001F1CB8">
      <w:pPr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  <w:cs/>
        </w:rPr>
        <w:br w:type="page"/>
      </w:r>
    </w:p>
    <w:p w14:paraId="4277D847" w14:textId="77777777" w:rsidR="001F1CB8" w:rsidRDefault="001F1CB8">
      <w:pPr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147A5EBD" w14:textId="77777777" w:rsidR="001F1CB8" w:rsidRPr="00911CFC" w:rsidRDefault="001F1CB8" w:rsidP="001F1CB8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359146E3" w14:textId="77777777" w:rsidR="001F1CB8" w:rsidRPr="00911CFC" w:rsidRDefault="001F1CB8" w:rsidP="001F1CB8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1593E38" w14:textId="77777777" w:rsidR="001F1CB8" w:rsidRPr="00B261AC" w:rsidRDefault="001F1CB8" w:rsidP="001F1CB8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7B4B651" w14:textId="77777777" w:rsidR="001F1CB8" w:rsidRPr="00B261AC" w:rsidRDefault="001F1CB8" w:rsidP="001F1CB8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AC348AB" w14:textId="77777777" w:rsidR="001F1CB8" w:rsidRPr="00B261AC" w:rsidRDefault="001F1CB8" w:rsidP="001F1CB8">
      <w:pPr>
        <w:pStyle w:val="ListParagraph"/>
        <w:numPr>
          <w:ilvl w:val="0"/>
          <w:numId w:val="11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0C7C314" w14:textId="77777777" w:rsidR="001F1CB8" w:rsidRPr="006213EF" w:rsidRDefault="001F1CB8" w:rsidP="001F1CB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A93B2E0" w14:textId="77777777" w:rsidR="001F1CB8" w:rsidRPr="006213EF" w:rsidRDefault="001F1CB8" w:rsidP="001F1CB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F4228B2" w14:textId="77777777" w:rsidR="001F1CB8" w:rsidRPr="00B261AC" w:rsidRDefault="001F1CB8" w:rsidP="001F1CB8">
      <w:pPr>
        <w:pStyle w:val="ListParagraph"/>
        <w:numPr>
          <w:ilvl w:val="0"/>
          <w:numId w:val="11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68200F07" w14:textId="77777777" w:rsidR="001F1CB8" w:rsidRPr="006213EF" w:rsidRDefault="001F1CB8" w:rsidP="001F1CB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30ED5BA2" w14:textId="77777777" w:rsidR="001F1CB8" w:rsidRPr="00B261AC" w:rsidRDefault="001F1CB8" w:rsidP="001F1CB8">
      <w:pPr>
        <w:pStyle w:val="ListParagraph"/>
        <w:numPr>
          <w:ilvl w:val="0"/>
          <w:numId w:val="11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1CE11265" w14:textId="77777777" w:rsidR="001F1CB8" w:rsidRPr="006213EF" w:rsidRDefault="001F1CB8" w:rsidP="001F1CB8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018B7D8B" w14:textId="77777777" w:rsidR="001F1CB8" w:rsidRPr="00B261AC" w:rsidRDefault="001F1CB8" w:rsidP="001F1CB8">
      <w:pPr>
        <w:pStyle w:val="ListParagraph"/>
        <w:numPr>
          <w:ilvl w:val="0"/>
          <w:numId w:val="11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F5BF098" w14:textId="77777777" w:rsidR="001F1CB8" w:rsidRPr="00B261AC" w:rsidRDefault="001F1CB8" w:rsidP="001F1CB8">
      <w:pPr>
        <w:pStyle w:val="ListParagraph"/>
        <w:numPr>
          <w:ilvl w:val="0"/>
          <w:numId w:val="11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6529F2C6" w14:textId="77777777" w:rsidR="001F1CB8" w:rsidRDefault="001F1CB8" w:rsidP="001F1CB8">
      <w:pPr>
        <w:pStyle w:val="ListParagraph"/>
        <w:numPr>
          <w:ilvl w:val="0"/>
          <w:numId w:val="11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ECF2BC7" w14:textId="0AB100E0" w:rsidR="001F1CB8" w:rsidRDefault="001F1CB8" w:rsidP="001F1CB8">
      <w:pPr>
        <w:spacing w:line="240" w:lineRule="auto"/>
        <w:rPr>
          <w:rFonts w:asciiTheme="majorBidi" w:eastAsia="Times New Roman" w:hAnsiTheme="majorBidi" w:cstheme="majorBidi"/>
          <w:sz w:val="34"/>
          <w:szCs w:val="34"/>
        </w:rPr>
      </w:pPr>
      <w:r>
        <w:rPr>
          <w:rFonts w:asciiTheme="majorBidi" w:eastAsia="Times New Roman" w:hAnsiTheme="majorBidi" w:cstheme="majorBidi"/>
          <w:sz w:val="34"/>
          <w:szCs w:val="34"/>
          <w:cs/>
        </w:rPr>
        <w:br w:type="page"/>
      </w:r>
    </w:p>
    <w:p w14:paraId="31A22168" w14:textId="77777777" w:rsidR="001F1CB8" w:rsidRDefault="001F1CB8" w:rsidP="001F1CB8">
      <w:pPr>
        <w:spacing w:line="240" w:lineRule="auto"/>
        <w:rPr>
          <w:rFonts w:asciiTheme="majorBidi" w:eastAsia="Times New Roman" w:hAnsiTheme="majorBidi" w:cstheme="majorBidi"/>
          <w:sz w:val="34"/>
          <w:szCs w:val="34"/>
          <w:cs/>
        </w:rPr>
      </w:pPr>
    </w:p>
    <w:p w14:paraId="42F2D3E5" w14:textId="77777777" w:rsidR="001F1CB8" w:rsidRPr="00B261AC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78B7D0D4" w14:textId="77777777" w:rsidR="001F1CB8" w:rsidRDefault="001F1CB8" w:rsidP="001F1CB8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ED350A6" w14:textId="77777777" w:rsidR="001F1CB8" w:rsidRPr="006213EF" w:rsidRDefault="001F1CB8" w:rsidP="001F1CB8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BC9BF0E" w14:textId="77777777" w:rsidR="001F1CB8" w:rsidRPr="00B261AC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15B35242" w14:textId="77777777" w:rsidR="001F1CB8" w:rsidRDefault="001F1CB8" w:rsidP="001F1CB8">
      <w:pPr>
        <w:pStyle w:val="ListParagraph"/>
        <w:numPr>
          <w:ilvl w:val="0"/>
          <w:numId w:val="11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B675D1C" w14:textId="77777777" w:rsidR="001F1CB8" w:rsidRPr="006213EF" w:rsidRDefault="001F1CB8" w:rsidP="001F1CB8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76BB850" w14:textId="77777777" w:rsidR="001F1CB8" w:rsidRPr="00EA73CC" w:rsidRDefault="001F1CB8" w:rsidP="001F1CB8">
      <w:pPr>
        <w:pStyle w:val="ListParagraph"/>
        <w:numPr>
          <w:ilvl w:val="0"/>
          <w:numId w:val="1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A8AB74C" w14:textId="77777777" w:rsidR="001F1CB8" w:rsidRPr="006213EF" w:rsidRDefault="001F1CB8" w:rsidP="001F1CB8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26A6971B" w14:textId="77777777" w:rsidR="001F1CB8" w:rsidRPr="00B261AC" w:rsidRDefault="001F1CB8" w:rsidP="001F1CB8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5FFFBEFF" w14:textId="77777777" w:rsidR="001F1CB8" w:rsidRPr="00B261AC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14F34D2" w14:textId="77777777" w:rsidR="001F1CB8" w:rsidRPr="00B261AC" w:rsidRDefault="001F1CB8" w:rsidP="001F1CB8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AA439E" w14:textId="09262C27" w:rsidR="001F1CB8" w:rsidRDefault="001F1CB8" w:rsidP="001F1CB8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87879B6" w14:textId="77777777" w:rsidR="001F1CB8" w:rsidRDefault="001F1CB8" w:rsidP="001F1CB8">
      <w:pPr>
        <w:spacing w:line="240" w:lineRule="auto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>
        <w:rPr>
          <w:rFonts w:ascii="Browallia New" w:cs="BrowalliaUPC"/>
          <w:b/>
          <w:bCs/>
          <w:color w:val="000000" w:themeColor="text1"/>
          <w:sz w:val="36"/>
          <w:szCs w:val="36"/>
        </w:rPr>
        <w:br w:type="page"/>
      </w:r>
    </w:p>
    <w:p w14:paraId="1B1B80BA" w14:textId="77777777" w:rsidR="001F1CB8" w:rsidRDefault="001F1CB8" w:rsidP="001F1CB8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1E0D841C" w14:textId="77777777" w:rsidR="001F1CB8" w:rsidRPr="00B261AC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0791F4C7" w14:textId="77777777" w:rsidR="001F1CB8" w:rsidRPr="00EA73CC" w:rsidRDefault="001F1CB8" w:rsidP="001F1CB8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0573BAA2" w14:textId="0D67C724" w:rsidR="001F1CB8" w:rsidRDefault="001F1CB8" w:rsidP="001F1CB8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F3DD2E7" w14:textId="77777777" w:rsidR="001F1CB8" w:rsidRPr="00B261AC" w:rsidRDefault="001F1CB8" w:rsidP="001F1CB8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43CB953E" w14:textId="77777777" w:rsidR="001F1CB8" w:rsidRPr="00B261AC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42954CB" w14:textId="77777777" w:rsidR="001F1CB8" w:rsidRPr="006213EF" w:rsidRDefault="001F1CB8" w:rsidP="001F1CB8">
      <w:pPr>
        <w:pStyle w:val="ListParagraph"/>
        <w:numPr>
          <w:ilvl w:val="0"/>
          <w:numId w:val="11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70A6F7D0" w14:textId="77777777" w:rsidR="001F1CB8" w:rsidRPr="00B261AC" w:rsidRDefault="001F1CB8" w:rsidP="001F1CB8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507DE15F" w14:textId="77777777" w:rsidR="001F1CB8" w:rsidRPr="00086DE9" w:rsidRDefault="001F1CB8" w:rsidP="001F1CB8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83BC844" w14:textId="77777777" w:rsidR="001F1CB8" w:rsidRPr="00EA73CC" w:rsidRDefault="001F1CB8" w:rsidP="001F1CB8">
      <w:pPr>
        <w:numPr>
          <w:ilvl w:val="1"/>
          <w:numId w:val="12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787E8881" w14:textId="77777777" w:rsidR="001F1CB8" w:rsidRPr="00B261AC" w:rsidRDefault="001F1CB8" w:rsidP="001F1CB8">
      <w:pPr>
        <w:pStyle w:val="ListParagraph"/>
        <w:numPr>
          <w:ilvl w:val="1"/>
          <w:numId w:val="1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947B8B9" w14:textId="77777777" w:rsidR="001F1CB8" w:rsidRPr="006213EF" w:rsidRDefault="001F1CB8" w:rsidP="001F1CB8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F864E6C" w14:textId="77777777" w:rsidR="001F1CB8" w:rsidRDefault="001F1CB8" w:rsidP="001F1CB8">
      <w:pPr>
        <w:pStyle w:val="ListParagraph"/>
        <w:numPr>
          <w:ilvl w:val="1"/>
          <w:numId w:val="12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E7B6E70" w14:textId="77777777" w:rsidR="001F1CB8" w:rsidRDefault="001F1CB8" w:rsidP="001F1CB8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0A1EE1E" w14:textId="77777777" w:rsidR="001F1CB8" w:rsidRDefault="001F1CB8" w:rsidP="001F1CB8">
      <w:pPr>
        <w:spacing w:line="240" w:lineRule="auto"/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37B4620" w14:textId="77777777" w:rsidR="006A1B92" w:rsidRDefault="006A1B92" w:rsidP="001F1CB8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</w:rPr>
      </w:pPr>
    </w:p>
    <w:p w14:paraId="3F10D89B" w14:textId="77777777" w:rsidR="001F1CB8" w:rsidRPr="00B261AC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4529930" w14:textId="77777777" w:rsidR="001F1CB8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6FCB88F9" w14:textId="77777777" w:rsidR="001F1CB8" w:rsidRPr="002012CA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6E529DAF" w14:textId="77777777" w:rsidR="001F1CB8" w:rsidRPr="002012CA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72782BB2" w14:textId="77777777" w:rsidR="001F1CB8" w:rsidRPr="00EA73CC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73145E0" w14:textId="77777777" w:rsidR="001F1CB8" w:rsidRDefault="001F1CB8" w:rsidP="001F1CB8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08525FBF" w14:textId="77777777" w:rsidR="001F1CB8" w:rsidRPr="00B261AC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B2FCCCB" w14:textId="77777777" w:rsidR="001F1CB8" w:rsidRPr="00B261AC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3D0809B" w14:textId="77777777" w:rsidR="001F1CB8" w:rsidRPr="00B261AC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0E293A1" w14:textId="77777777" w:rsidR="001F1CB8" w:rsidRPr="00B261AC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01F65687" w14:textId="7CF19136" w:rsidR="001F1CB8" w:rsidRDefault="001F1CB8" w:rsidP="001F1CB8">
      <w:pPr>
        <w:pStyle w:val="ListParagraph"/>
        <w:numPr>
          <w:ilvl w:val="1"/>
          <w:numId w:val="12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9689A3B" w14:textId="22F066C5" w:rsidR="001F1CB8" w:rsidRDefault="001F1CB8" w:rsidP="001F1CB8">
      <w:pPr>
        <w:spacing w:line="240" w:lineRule="auto"/>
        <w:rPr>
          <w:rFonts w:ascii="Browallia New" w:cs="BrowalliaUPC"/>
          <w:b/>
          <w:bCs/>
          <w:sz w:val="36"/>
          <w:szCs w:val="36"/>
        </w:rPr>
      </w:pPr>
    </w:p>
    <w:p w14:paraId="624A7111" w14:textId="77777777" w:rsidR="001F1CB8" w:rsidRPr="007F5C4E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CE094E2" w14:textId="77777777" w:rsidR="001F1CB8" w:rsidRPr="0047492E" w:rsidRDefault="001F1CB8" w:rsidP="001F1CB8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2EBC77AC" w14:textId="77777777" w:rsidR="001F1CB8" w:rsidRPr="0047492E" w:rsidRDefault="001F1CB8" w:rsidP="001F1CB8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47C599" w14:textId="77777777" w:rsidR="001F1CB8" w:rsidRPr="007F5C4E" w:rsidRDefault="001F1CB8" w:rsidP="001F1CB8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F743654" w14:textId="77777777" w:rsidR="001F1CB8" w:rsidRPr="0047492E" w:rsidRDefault="001F1CB8" w:rsidP="001F1CB8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85513C0" w14:textId="77777777" w:rsidR="001F1CB8" w:rsidRDefault="001F1CB8" w:rsidP="001F1CB8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061C836" w14:textId="77777777" w:rsidR="001F1CB8" w:rsidRDefault="001F1CB8" w:rsidP="001F1CB8">
      <w:p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267F6B11" w14:textId="77777777" w:rsidR="001F1CB8" w:rsidRDefault="001F1CB8" w:rsidP="001F1CB8">
      <w:p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61D00C97" w14:textId="77777777" w:rsidR="001F1CB8" w:rsidRDefault="001F1CB8" w:rsidP="001F1CB8">
      <w:p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1A5FE71D" w14:textId="77777777" w:rsidR="001F1CB8" w:rsidRDefault="001F1CB8" w:rsidP="001F1CB8">
      <w:p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589FE9F6" w14:textId="77777777" w:rsidR="001F1CB8" w:rsidRDefault="001F1CB8" w:rsidP="001F1CB8">
      <w:p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5BA73A72" w14:textId="77777777" w:rsidR="001F1CB8" w:rsidRDefault="001F1CB8" w:rsidP="001F1CB8">
      <w:p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04B3A423" w14:textId="77777777" w:rsidR="001F1CB8" w:rsidRPr="007F5C4E" w:rsidRDefault="001F1CB8" w:rsidP="001F1CB8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AAC836A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473A7C42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29BDC878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0C06AEC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20D2DCF1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5472D11B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53CCE48E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668FD11" w14:textId="77777777" w:rsidR="001F1CB8" w:rsidRPr="0047492E" w:rsidRDefault="001F1CB8" w:rsidP="001F1CB8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4C15B14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8CFE94D" w14:textId="77777777" w:rsidR="001F1CB8" w:rsidRPr="0047492E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B362369" w14:textId="77777777" w:rsidR="001F1CB8" w:rsidRDefault="001F1CB8" w:rsidP="001F1CB8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46F95779" w14:textId="77777777" w:rsidR="001F1CB8" w:rsidRDefault="001F1CB8" w:rsidP="001F1CB8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69D9F1C" w14:textId="77777777" w:rsidR="001F1CB8" w:rsidRPr="003F5A1D" w:rsidRDefault="001F1CB8" w:rsidP="001F1CB8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19F91BFE" w14:textId="77777777" w:rsidR="001F1CB8" w:rsidRPr="001F1CB8" w:rsidRDefault="001F1CB8" w:rsidP="001F1CB8">
      <w:p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40635DC3" w14:textId="77777777" w:rsidR="001F1CB8" w:rsidRPr="001F1CB8" w:rsidRDefault="001F1CB8" w:rsidP="006A6615">
      <w:pPr>
        <w:spacing w:after="0" w:line="240" w:lineRule="auto"/>
        <w:jc w:val="thaiDistribute"/>
        <w:rPr>
          <w:rFonts w:asciiTheme="majorBidi" w:eastAsia="Times New Roman" w:hAnsiTheme="majorBidi" w:cstheme="majorBidi"/>
          <w:sz w:val="34"/>
          <w:szCs w:val="34"/>
          <w:cs/>
        </w:rPr>
      </w:pPr>
    </w:p>
    <w:sectPr w:rsidR="001F1CB8" w:rsidRPr="001F1CB8" w:rsidSect="007B0BA5">
      <w:footerReference w:type="default" r:id="rId60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BC34" w14:textId="77777777" w:rsidR="007B7917" w:rsidRDefault="007B7917" w:rsidP="00842AD6">
      <w:pPr>
        <w:spacing w:after="0" w:line="240" w:lineRule="auto"/>
      </w:pPr>
      <w:r>
        <w:separator/>
      </w:r>
    </w:p>
  </w:endnote>
  <w:endnote w:type="continuationSeparator" w:id="0">
    <w:p w14:paraId="1EE74F1C" w14:textId="77777777" w:rsidR="007B7917" w:rsidRDefault="007B7917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altName w:val="Eucrosia 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2FB8D02F" w:rsidR="005129AF" w:rsidRDefault="0061591A" w:rsidP="00846850">
    <w:pPr>
      <w:pStyle w:val="Footer"/>
    </w:pPr>
    <w:r>
      <w:t>FMS</w:t>
    </w:r>
    <w:r w:rsidR="00276653">
      <w:t>XIY00</w:t>
    </w:r>
    <w:r w:rsidR="004B131F">
      <w:t>3</w:t>
    </w:r>
    <w:r w:rsidR="00276653">
      <w:t>9C</w:t>
    </w:r>
    <w:r w:rsidR="005129AF">
      <w:t xml:space="preserve">                                                                                </w:t>
    </w:r>
    <w:r w:rsidR="00846850">
      <w:t xml:space="preserve">           </w:t>
    </w:r>
    <w:r w:rsidR="005129AF">
      <w:t xml:space="preserve">                                                                                 </w:t>
    </w:r>
    <w:r w:rsidR="00B34F46">
      <w:t xml:space="preserve">        </w:t>
    </w:r>
    <w:r w:rsidR="005129AF">
      <w:t xml:space="preserve">  </w:t>
    </w:r>
    <w:r>
      <w:t xml:space="preserve"> </w:t>
    </w:r>
    <w:r w:rsidR="00276653">
      <w:t xml:space="preserve">    </w:t>
    </w:r>
    <w:r w:rsidR="005129AF">
      <w:t xml:space="preserve">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1955" w14:textId="77777777" w:rsidR="007B7917" w:rsidRDefault="007B7917" w:rsidP="00842AD6">
      <w:pPr>
        <w:spacing w:after="0" w:line="240" w:lineRule="auto"/>
      </w:pPr>
      <w:r>
        <w:separator/>
      </w:r>
    </w:p>
  </w:footnote>
  <w:footnote w:type="continuationSeparator" w:id="0">
    <w:p w14:paraId="07926882" w14:textId="77777777" w:rsidR="007B7917" w:rsidRDefault="007B7917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01A3DEA"/>
    <w:multiLevelType w:val="multilevel"/>
    <w:tmpl w:val="E91C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F87773"/>
    <w:multiLevelType w:val="multilevel"/>
    <w:tmpl w:val="6CCA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455650">
    <w:abstractNumId w:val="1"/>
  </w:num>
  <w:num w:numId="2" w16cid:durableId="1502893166">
    <w:abstractNumId w:val="3"/>
  </w:num>
  <w:num w:numId="3" w16cid:durableId="348219777">
    <w:abstractNumId w:val="7"/>
  </w:num>
  <w:num w:numId="4" w16cid:durableId="1110736343">
    <w:abstractNumId w:val="4"/>
  </w:num>
  <w:num w:numId="5" w16cid:durableId="988440227">
    <w:abstractNumId w:val="5"/>
  </w:num>
  <w:num w:numId="6" w16cid:durableId="1871141418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 w16cid:durableId="46913553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666789102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 w16cid:durableId="93182113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 w16cid:durableId="2072776422">
    <w:abstractNumId w:val="6"/>
  </w:num>
  <w:num w:numId="11" w16cid:durableId="1076904407">
    <w:abstractNumId w:val="2"/>
  </w:num>
  <w:num w:numId="12" w16cid:durableId="10868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13847"/>
    <w:rsid w:val="00013C6C"/>
    <w:rsid w:val="00014E65"/>
    <w:rsid w:val="00022C4E"/>
    <w:rsid w:val="00027482"/>
    <w:rsid w:val="00031402"/>
    <w:rsid w:val="00033355"/>
    <w:rsid w:val="00033398"/>
    <w:rsid w:val="0003525C"/>
    <w:rsid w:val="000419D1"/>
    <w:rsid w:val="0004737D"/>
    <w:rsid w:val="0005281F"/>
    <w:rsid w:val="00061898"/>
    <w:rsid w:val="00062C7C"/>
    <w:rsid w:val="00080B4F"/>
    <w:rsid w:val="00082604"/>
    <w:rsid w:val="000833F5"/>
    <w:rsid w:val="00083C83"/>
    <w:rsid w:val="0009175A"/>
    <w:rsid w:val="0009318B"/>
    <w:rsid w:val="000A09D0"/>
    <w:rsid w:val="000A6137"/>
    <w:rsid w:val="000B2151"/>
    <w:rsid w:val="000B5D7D"/>
    <w:rsid w:val="000C29EA"/>
    <w:rsid w:val="000C7200"/>
    <w:rsid w:val="000D1B86"/>
    <w:rsid w:val="000D38C1"/>
    <w:rsid w:val="000D4205"/>
    <w:rsid w:val="000D7A09"/>
    <w:rsid w:val="001063FB"/>
    <w:rsid w:val="00111B58"/>
    <w:rsid w:val="001127C3"/>
    <w:rsid w:val="00112A73"/>
    <w:rsid w:val="00125F54"/>
    <w:rsid w:val="001441CC"/>
    <w:rsid w:val="00146794"/>
    <w:rsid w:val="00150AB7"/>
    <w:rsid w:val="001603C9"/>
    <w:rsid w:val="00165110"/>
    <w:rsid w:val="001702CA"/>
    <w:rsid w:val="00173705"/>
    <w:rsid w:val="00173AE1"/>
    <w:rsid w:val="00180B1F"/>
    <w:rsid w:val="001979CC"/>
    <w:rsid w:val="001A13F7"/>
    <w:rsid w:val="001A7A0D"/>
    <w:rsid w:val="001B0F70"/>
    <w:rsid w:val="001B4D8E"/>
    <w:rsid w:val="001C0C06"/>
    <w:rsid w:val="001C41C9"/>
    <w:rsid w:val="001C43A2"/>
    <w:rsid w:val="001C5BF3"/>
    <w:rsid w:val="001E09B8"/>
    <w:rsid w:val="001E1D42"/>
    <w:rsid w:val="001F1CB8"/>
    <w:rsid w:val="00221A07"/>
    <w:rsid w:val="00221FD7"/>
    <w:rsid w:val="002222BB"/>
    <w:rsid w:val="002256C5"/>
    <w:rsid w:val="00234284"/>
    <w:rsid w:val="00243C13"/>
    <w:rsid w:val="002512BF"/>
    <w:rsid w:val="0025192A"/>
    <w:rsid w:val="002526AC"/>
    <w:rsid w:val="00252BCA"/>
    <w:rsid w:val="002578DC"/>
    <w:rsid w:val="00261FFE"/>
    <w:rsid w:val="00265E84"/>
    <w:rsid w:val="00270DFD"/>
    <w:rsid w:val="00276653"/>
    <w:rsid w:val="00282999"/>
    <w:rsid w:val="002854A0"/>
    <w:rsid w:val="00290A06"/>
    <w:rsid w:val="00295FE3"/>
    <w:rsid w:val="0029776A"/>
    <w:rsid w:val="002A6283"/>
    <w:rsid w:val="002B50F1"/>
    <w:rsid w:val="002B742C"/>
    <w:rsid w:val="002C70EE"/>
    <w:rsid w:val="002D5710"/>
    <w:rsid w:val="002E3BD6"/>
    <w:rsid w:val="003031CE"/>
    <w:rsid w:val="00305381"/>
    <w:rsid w:val="0031310F"/>
    <w:rsid w:val="0032355C"/>
    <w:rsid w:val="00334EC6"/>
    <w:rsid w:val="00335347"/>
    <w:rsid w:val="003357E8"/>
    <w:rsid w:val="00341585"/>
    <w:rsid w:val="00342112"/>
    <w:rsid w:val="00343563"/>
    <w:rsid w:val="00360D11"/>
    <w:rsid w:val="00362917"/>
    <w:rsid w:val="00375219"/>
    <w:rsid w:val="003773FE"/>
    <w:rsid w:val="003A3FED"/>
    <w:rsid w:val="003A4F9D"/>
    <w:rsid w:val="003A7CFD"/>
    <w:rsid w:val="003B6DDA"/>
    <w:rsid w:val="003C3053"/>
    <w:rsid w:val="003D5444"/>
    <w:rsid w:val="003E07E0"/>
    <w:rsid w:val="003E3438"/>
    <w:rsid w:val="003E3749"/>
    <w:rsid w:val="003E4E87"/>
    <w:rsid w:val="003F1FB8"/>
    <w:rsid w:val="004009F4"/>
    <w:rsid w:val="00401750"/>
    <w:rsid w:val="00413E27"/>
    <w:rsid w:val="0042074F"/>
    <w:rsid w:val="00430EEE"/>
    <w:rsid w:val="00432B69"/>
    <w:rsid w:val="00434226"/>
    <w:rsid w:val="00450C68"/>
    <w:rsid w:val="0045147C"/>
    <w:rsid w:val="00453A06"/>
    <w:rsid w:val="00460D13"/>
    <w:rsid w:val="00461CDF"/>
    <w:rsid w:val="004743DE"/>
    <w:rsid w:val="00474A9C"/>
    <w:rsid w:val="00476A27"/>
    <w:rsid w:val="0048353A"/>
    <w:rsid w:val="0048537A"/>
    <w:rsid w:val="00486B13"/>
    <w:rsid w:val="004971B7"/>
    <w:rsid w:val="004A29C2"/>
    <w:rsid w:val="004A3A61"/>
    <w:rsid w:val="004B131F"/>
    <w:rsid w:val="004B323E"/>
    <w:rsid w:val="004B5585"/>
    <w:rsid w:val="004C048C"/>
    <w:rsid w:val="004C3D7B"/>
    <w:rsid w:val="004C7FF0"/>
    <w:rsid w:val="004D29E1"/>
    <w:rsid w:val="004D5016"/>
    <w:rsid w:val="004D5459"/>
    <w:rsid w:val="004D6AC3"/>
    <w:rsid w:val="004D6C50"/>
    <w:rsid w:val="004E6B2A"/>
    <w:rsid w:val="004F55E0"/>
    <w:rsid w:val="004F5A66"/>
    <w:rsid w:val="004F70EC"/>
    <w:rsid w:val="005012BA"/>
    <w:rsid w:val="00501A86"/>
    <w:rsid w:val="00502728"/>
    <w:rsid w:val="005129AF"/>
    <w:rsid w:val="00515EAF"/>
    <w:rsid w:val="00521CD3"/>
    <w:rsid w:val="0054258D"/>
    <w:rsid w:val="005453CB"/>
    <w:rsid w:val="005458D4"/>
    <w:rsid w:val="00551A92"/>
    <w:rsid w:val="005550E3"/>
    <w:rsid w:val="005563BF"/>
    <w:rsid w:val="00562574"/>
    <w:rsid w:val="00564013"/>
    <w:rsid w:val="00571C2E"/>
    <w:rsid w:val="00576CC6"/>
    <w:rsid w:val="00582287"/>
    <w:rsid w:val="005832F6"/>
    <w:rsid w:val="005940FD"/>
    <w:rsid w:val="005A2B97"/>
    <w:rsid w:val="005A5E2D"/>
    <w:rsid w:val="005B1D9F"/>
    <w:rsid w:val="005C0CCB"/>
    <w:rsid w:val="005C1CA4"/>
    <w:rsid w:val="005D11A0"/>
    <w:rsid w:val="005D5A8C"/>
    <w:rsid w:val="00607B55"/>
    <w:rsid w:val="006139A8"/>
    <w:rsid w:val="0061591A"/>
    <w:rsid w:val="00623CA8"/>
    <w:rsid w:val="00633E5C"/>
    <w:rsid w:val="00634D6F"/>
    <w:rsid w:val="00637645"/>
    <w:rsid w:val="00644ADF"/>
    <w:rsid w:val="00645DC1"/>
    <w:rsid w:val="00647964"/>
    <w:rsid w:val="00650FBA"/>
    <w:rsid w:val="0065638C"/>
    <w:rsid w:val="0066032D"/>
    <w:rsid w:val="006707CD"/>
    <w:rsid w:val="0068263C"/>
    <w:rsid w:val="00697C4A"/>
    <w:rsid w:val="006A0E54"/>
    <w:rsid w:val="006A1B92"/>
    <w:rsid w:val="006A23F0"/>
    <w:rsid w:val="006A4369"/>
    <w:rsid w:val="006A6615"/>
    <w:rsid w:val="006C1313"/>
    <w:rsid w:val="006C2327"/>
    <w:rsid w:val="006C640A"/>
    <w:rsid w:val="006D0405"/>
    <w:rsid w:val="006D1595"/>
    <w:rsid w:val="006D660D"/>
    <w:rsid w:val="006D69D9"/>
    <w:rsid w:val="006E375E"/>
    <w:rsid w:val="006E5159"/>
    <w:rsid w:val="006E6940"/>
    <w:rsid w:val="006F1AD4"/>
    <w:rsid w:val="007020CC"/>
    <w:rsid w:val="0072043B"/>
    <w:rsid w:val="007204FE"/>
    <w:rsid w:val="0072246D"/>
    <w:rsid w:val="00724571"/>
    <w:rsid w:val="007506EE"/>
    <w:rsid w:val="00752ED2"/>
    <w:rsid w:val="007540AC"/>
    <w:rsid w:val="0075627B"/>
    <w:rsid w:val="00760728"/>
    <w:rsid w:val="00764A1C"/>
    <w:rsid w:val="00774BA1"/>
    <w:rsid w:val="00784249"/>
    <w:rsid w:val="00791A52"/>
    <w:rsid w:val="007955C0"/>
    <w:rsid w:val="007A2F25"/>
    <w:rsid w:val="007B0BA5"/>
    <w:rsid w:val="007B6924"/>
    <w:rsid w:val="007B6D3A"/>
    <w:rsid w:val="007B7917"/>
    <w:rsid w:val="007C1182"/>
    <w:rsid w:val="007C14AF"/>
    <w:rsid w:val="007D29D6"/>
    <w:rsid w:val="007F001B"/>
    <w:rsid w:val="007F34DA"/>
    <w:rsid w:val="00803F7C"/>
    <w:rsid w:val="008138D5"/>
    <w:rsid w:val="00816203"/>
    <w:rsid w:val="00816EBB"/>
    <w:rsid w:val="00823D48"/>
    <w:rsid w:val="00827DF6"/>
    <w:rsid w:val="00830D3C"/>
    <w:rsid w:val="00833930"/>
    <w:rsid w:val="008369DC"/>
    <w:rsid w:val="0084046A"/>
    <w:rsid w:val="00841A2E"/>
    <w:rsid w:val="00842AD6"/>
    <w:rsid w:val="00843278"/>
    <w:rsid w:val="00846850"/>
    <w:rsid w:val="00855977"/>
    <w:rsid w:val="0087115D"/>
    <w:rsid w:val="00872F5D"/>
    <w:rsid w:val="00876848"/>
    <w:rsid w:val="00895586"/>
    <w:rsid w:val="008A2B65"/>
    <w:rsid w:val="008B0CEB"/>
    <w:rsid w:val="008B4CF2"/>
    <w:rsid w:val="008B5444"/>
    <w:rsid w:val="008C40BF"/>
    <w:rsid w:val="008D22DB"/>
    <w:rsid w:val="008D6C5F"/>
    <w:rsid w:val="008E00BA"/>
    <w:rsid w:val="008E133E"/>
    <w:rsid w:val="008E51C1"/>
    <w:rsid w:val="008F3FA0"/>
    <w:rsid w:val="0090597B"/>
    <w:rsid w:val="00905E23"/>
    <w:rsid w:val="009128E2"/>
    <w:rsid w:val="00930839"/>
    <w:rsid w:val="00931EE9"/>
    <w:rsid w:val="0094640E"/>
    <w:rsid w:val="009577E2"/>
    <w:rsid w:val="0096253F"/>
    <w:rsid w:val="00966739"/>
    <w:rsid w:val="00967EDC"/>
    <w:rsid w:val="00980630"/>
    <w:rsid w:val="00991708"/>
    <w:rsid w:val="009951C4"/>
    <w:rsid w:val="009964D5"/>
    <w:rsid w:val="009A3053"/>
    <w:rsid w:val="009A35A8"/>
    <w:rsid w:val="009A4082"/>
    <w:rsid w:val="009A57E8"/>
    <w:rsid w:val="009B1AE2"/>
    <w:rsid w:val="009B5932"/>
    <w:rsid w:val="009C45BC"/>
    <w:rsid w:val="009C5436"/>
    <w:rsid w:val="009C5EAB"/>
    <w:rsid w:val="009C73C7"/>
    <w:rsid w:val="009D3B7A"/>
    <w:rsid w:val="009E33E0"/>
    <w:rsid w:val="009F78FF"/>
    <w:rsid w:val="00A01E7D"/>
    <w:rsid w:val="00A10A2F"/>
    <w:rsid w:val="00A214FB"/>
    <w:rsid w:val="00A26537"/>
    <w:rsid w:val="00A27DB7"/>
    <w:rsid w:val="00A3461F"/>
    <w:rsid w:val="00A36B73"/>
    <w:rsid w:val="00A42402"/>
    <w:rsid w:val="00A51679"/>
    <w:rsid w:val="00A55F1E"/>
    <w:rsid w:val="00A6386E"/>
    <w:rsid w:val="00A66F9B"/>
    <w:rsid w:val="00A757C2"/>
    <w:rsid w:val="00A769A8"/>
    <w:rsid w:val="00A773A2"/>
    <w:rsid w:val="00A820AD"/>
    <w:rsid w:val="00A83E75"/>
    <w:rsid w:val="00A86B56"/>
    <w:rsid w:val="00A958B5"/>
    <w:rsid w:val="00AA237E"/>
    <w:rsid w:val="00AA31C8"/>
    <w:rsid w:val="00AA3E0B"/>
    <w:rsid w:val="00AA4C30"/>
    <w:rsid w:val="00AA663C"/>
    <w:rsid w:val="00AC0303"/>
    <w:rsid w:val="00AC1E0F"/>
    <w:rsid w:val="00AC5FEC"/>
    <w:rsid w:val="00AE2DE0"/>
    <w:rsid w:val="00AE344B"/>
    <w:rsid w:val="00AE6A04"/>
    <w:rsid w:val="00B0582D"/>
    <w:rsid w:val="00B13980"/>
    <w:rsid w:val="00B15F3F"/>
    <w:rsid w:val="00B34F46"/>
    <w:rsid w:val="00B417F0"/>
    <w:rsid w:val="00B41F02"/>
    <w:rsid w:val="00B4258D"/>
    <w:rsid w:val="00B4557C"/>
    <w:rsid w:val="00B56C74"/>
    <w:rsid w:val="00B57CC0"/>
    <w:rsid w:val="00B66B95"/>
    <w:rsid w:val="00B7151D"/>
    <w:rsid w:val="00B75518"/>
    <w:rsid w:val="00B85410"/>
    <w:rsid w:val="00B901E6"/>
    <w:rsid w:val="00B92190"/>
    <w:rsid w:val="00B929F2"/>
    <w:rsid w:val="00BA0C05"/>
    <w:rsid w:val="00BA2809"/>
    <w:rsid w:val="00BB613E"/>
    <w:rsid w:val="00BC0C47"/>
    <w:rsid w:val="00BC345C"/>
    <w:rsid w:val="00BC50EB"/>
    <w:rsid w:val="00BD5393"/>
    <w:rsid w:val="00BE1251"/>
    <w:rsid w:val="00BE39CB"/>
    <w:rsid w:val="00C13A29"/>
    <w:rsid w:val="00C15616"/>
    <w:rsid w:val="00C265FA"/>
    <w:rsid w:val="00C31FC3"/>
    <w:rsid w:val="00C45781"/>
    <w:rsid w:val="00C46052"/>
    <w:rsid w:val="00C509AB"/>
    <w:rsid w:val="00C51BB8"/>
    <w:rsid w:val="00C55B02"/>
    <w:rsid w:val="00C60190"/>
    <w:rsid w:val="00C73FD7"/>
    <w:rsid w:val="00C77C3F"/>
    <w:rsid w:val="00C8077B"/>
    <w:rsid w:val="00C862AD"/>
    <w:rsid w:val="00C90B9F"/>
    <w:rsid w:val="00C91819"/>
    <w:rsid w:val="00C95912"/>
    <w:rsid w:val="00C97E1F"/>
    <w:rsid w:val="00CA1D4A"/>
    <w:rsid w:val="00CA62A6"/>
    <w:rsid w:val="00CB23B4"/>
    <w:rsid w:val="00CC3730"/>
    <w:rsid w:val="00CC5137"/>
    <w:rsid w:val="00CC7E83"/>
    <w:rsid w:val="00CE0476"/>
    <w:rsid w:val="00CE3BAE"/>
    <w:rsid w:val="00CE6C34"/>
    <w:rsid w:val="00CF616E"/>
    <w:rsid w:val="00D01BEA"/>
    <w:rsid w:val="00D2136E"/>
    <w:rsid w:val="00D21D65"/>
    <w:rsid w:val="00D25981"/>
    <w:rsid w:val="00D4569E"/>
    <w:rsid w:val="00D52DF7"/>
    <w:rsid w:val="00D52E99"/>
    <w:rsid w:val="00D53A22"/>
    <w:rsid w:val="00D54CF2"/>
    <w:rsid w:val="00D5713C"/>
    <w:rsid w:val="00D61150"/>
    <w:rsid w:val="00D7786F"/>
    <w:rsid w:val="00D77CED"/>
    <w:rsid w:val="00D93252"/>
    <w:rsid w:val="00D936A5"/>
    <w:rsid w:val="00DA2996"/>
    <w:rsid w:val="00DB7749"/>
    <w:rsid w:val="00DC075D"/>
    <w:rsid w:val="00DC3DC3"/>
    <w:rsid w:val="00DC76CE"/>
    <w:rsid w:val="00DE132F"/>
    <w:rsid w:val="00DE1922"/>
    <w:rsid w:val="00DF06EF"/>
    <w:rsid w:val="00DF1FE7"/>
    <w:rsid w:val="00E02CFC"/>
    <w:rsid w:val="00E042EA"/>
    <w:rsid w:val="00E10D35"/>
    <w:rsid w:val="00E11DAF"/>
    <w:rsid w:val="00E120BF"/>
    <w:rsid w:val="00E1571E"/>
    <w:rsid w:val="00E20A5F"/>
    <w:rsid w:val="00E21340"/>
    <w:rsid w:val="00E3092A"/>
    <w:rsid w:val="00E407EA"/>
    <w:rsid w:val="00E413B0"/>
    <w:rsid w:val="00E42A9D"/>
    <w:rsid w:val="00E45707"/>
    <w:rsid w:val="00E47023"/>
    <w:rsid w:val="00E55BC2"/>
    <w:rsid w:val="00E60BE5"/>
    <w:rsid w:val="00E61E92"/>
    <w:rsid w:val="00E81DA9"/>
    <w:rsid w:val="00E92F10"/>
    <w:rsid w:val="00E96306"/>
    <w:rsid w:val="00EA52C6"/>
    <w:rsid w:val="00EA55BD"/>
    <w:rsid w:val="00EB340F"/>
    <w:rsid w:val="00EB4F39"/>
    <w:rsid w:val="00EB721F"/>
    <w:rsid w:val="00EB7A34"/>
    <w:rsid w:val="00EC2474"/>
    <w:rsid w:val="00EC26C6"/>
    <w:rsid w:val="00ED4F7E"/>
    <w:rsid w:val="00ED6301"/>
    <w:rsid w:val="00EE47B7"/>
    <w:rsid w:val="00EE7A09"/>
    <w:rsid w:val="00EF1582"/>
    <w:rsid w:val="00EF4305"/>
    <w:rsid w:val="00EF46DC"/>
    <w:rsid w:val="00EF5A70"/>
    <w:rsid w:val="00EF7513"/>
    <w:rsid w:val="00F07C3D"/>
    <w:rsid w:val="00F23BED"/>
    <w:rsid w:val="00F34722"/>
    <w:rsid w:val="00F41D16"/>
    <w:rsid w:val="00F50FC2"/>
    <w:rsid w:val="00F62846"/>
    <w:rsid w:val="00F70151"/>
    <w:rsid w:val="00F84B63"/>
    <w:rsid w:val="00F90DC8"/>
    <w:rsid w:val="00F90DCF"/>
    <w:rsid w:val="00FA49A6"/>
    <w:rsid w:val="00FB499B"/>
    <w:rsid w:val="00FB7254"/>
    <w:rsid w:val="00FC3065"/>
    <w:rsid w:val="00FD1B8A"/>
    <w:rsid w:val="00FD3C8C"/>
    <w:rsid w:val="00FD7ED6"/>
    <w:rsid w:val="00FE0C65"/>
    <w:rsid w:val="00FE3CED"/>
    <w:rsid w:val="00FF24D6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F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E11DA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FD7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FD7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8%A3%E0%B8%B2%E0%B8%8A%E0%B8%A7%E0%B8%87%E0%B8%A8%E0%B9%8C%E0%B9%82%E0%B8%88%E0%B8%A7" TargetMode="External"/><Relationship Id="rId18" Type="http://schemas.openxmlformats.org/officeDocument/2006/relationships/hyperlink" Target="https://th.wikipedia.org/wiki/%E0%B8%89%E0%B8%B2%E0%B8%87%E0%B8%AD%E0%B8%B2%E0%B8%99" TargetMode="External"/><Relationship Id="rId26" Type="http://schemas.openxmlformats.org/officeDocument/2006/relationships/hyperlink" Target="https://www.google.com/search?sca_esv=9349b9a2334e1130&amp;rlz=1C1ONGR_enTH1042TH1042&amp;sxsrf=AE3TifP9_ZWPmKqrSacgn_wBbxACD9aJgg%3A1758706017747&amp;q=%E0%B8%A7%E0%B8%B1%E0%B8%94%E0%B8%81%E0%B8%A7%E0%B8%87%E0%B9%80%E0%B8%AB%E0%B8%A3%E0%B8%B4%E0%B8%99&amp;sa=X&amp;sqi=2&amp;ved=2ahUKEwjC3M67ivGPAxUfcGwGHWnKIVAQxccNegQIJxAB&amp;mstk=AUtExfBNSHknRo7IuYqsWD7_uiJFu8t6sGnjfkRkcugJMpl3bsKyVToxnSJ69BNPF56dWA8FOnQxyVxrqHwG_T0GgRwtvzbuotOdhRkWydW1Cvt9ZuNigte0NIiaGc9um4XHZznMmJkJGEU077dQp3JRl5x-RVgEokQS2P0RbdgO3X1amC0&amp;csui=3" TargetMode="External"/><Relationship Id="rId39" Type="http://schemas.openxmlformats.org/officeDocument/2006/relationships/hyperlink" Target="https://en.wikipedia.org/wiki/India" TargetMode="External"/><Relationship Id="rId21" Type="http://schemas.openxmlformats.org/officeDocument/2006/relationships/hyperlink" Target="https://en.wikipedia.org/wiki/Hongwu_Emperor" TargetMode="External"/><Relationship Id="rId34" Type="http://schemas.openxmlformats.org/officeDocument/2006/relationships/hyperlink" Target="https://en.wikipedia.org/wiki/Wu_Zetian" TargetMode="External"/><Relationship Id="rId42" Type="http://schemas.openxmlformats.org/officeDocument/2006/relationships/hyperlink" Target="https://en.wikipedia.org/wiki/Xuanzang" TargetMode="External"/><Relationship Id="rId47" Type="http://schemas.openxmlformats.org/officeDocument/2006/relationships/image" Target="media/image9.png"/><Relationship Id="rId50" Type="http://schemas.microsoft.com/office/2007/relationships/hdphoto" Target="media/hdphoto4.wdp"/><Relationship Id="rId55" Type="http://schemas.openxmlformats.org/officeDocument/2006/relationships/hyperlink" Target="https://th.wikipedia.org/wiki/%E0%B8%AA%E0%B8%B8%E0%B8%AA%E0%B8%B2%E0%B8%99%E0%B8%88%E0%B8%B4%E0%B9%8B%E0%B8%99%E0%B8%8B%E0%B8%B5%E0%B8%AE%E0%B9%88%E0%B8%AD%E0%B8%87%E0%B9%80%E0%B8%95%E0%B9%8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A3%E0%B8%B2%E0%B8%8A%E0%B8%A7%E0%B8%87%E0%B8%A8%E0%B9%8C%E0%B8%96%E0%B8%B1%E0%B8%87" TargetMode="External"/><Relationship Id="rId29" Type="http://schemas.openxmlformats.org/officeDocument/2006/relationships/hyperlink" Target="https://th.wikipedia.org/wiki/%E0%B9%80%E0%B8%AB%E0%B8%A3%E0%B8%B4%E0%B8%99%E0%B8%AB%E0%B8%A1%E0%B8%B4%E0%B8%99%E0%B8%9B%E0%B8%B5%E0%B9%89" TargetMode="External"/><Relationship Id="rId11" Type="http://schemas.openxmlformats.org/officeDocument/2006/relationships/hyperlink" Target="https://th.wikipedia.org/wiki/%E0%B9%80%E0%B8%A1%E0%B8%B7%E0%B8%AD%E0%B8%87%E0%B8%AB%E0%B8%A5%E0%B8%A7%E0%B8%87" TargetMode="External"/><Relationship Id="rId24" Type="http://schemas.openxmlformats.org/officeDocument/2006/relationships/hyperlink" Target="https://en.wikipedia.org/wiki/People%27s_Republic_of_China" TargetMode="External"/><Relationship Id="rId32" Type="http://schemas.openxmlformats.org/officeDocument/2006/relationships/hyperlink" Target="https://en.wikipedia.org/wiki/Chinese_pagoda" TargetMode="External"/><Relationship Id="rId37" Type="http://schemas.openxmlformats.org/officeDocument/2006/relationships/hyperlink" Target="https://en.wikipedia.org/wiki/Figurine" TargetMode="External"/><Relationship Id="rId40" Type="http://schemas.openxmlformats.org/officeDocument/2006/relationships/hyperlink" Target="https://en.wikipedia.org/wiki/Bhikkhu" TargetMode="External"/><Relationship Id="rId45" Type="http://schemas.openxmlformats.org/officeDocument/2006/relationships/hyperlink" Target="https://en.wikipedia.org/wiki/Silk_Roads:_the_Routes_Network_of_Chang%27an-Tianshan_Corridor" TargetMode="External"/><Relationship Id="rId53" Type="http://schemas.openxmlformats.org/officeDocument/2006/relationships/hyperlink" Target="https://th.wikipedia.org/w/index.php?title=%E0%B8%A5%E0%B8%B4%E0%B8%99%E0%B8%95%E0%B8%87&amp;action=edit&amp;redlink=1" TargetMode="External"/><Relationship Id="rId58" Type="http://schemas.openxmlformats.org/officeDocument/2006/relationships/image" Target="media/image14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3.jpeg"/><Relationship Id="rId14" Type="http://schemas.openxmlformats.org/officeDocument/2006/relationships/hyperlink" Target="https://th.wikipedia.org/w/index.php?title=%E0%B8%A3%E0%B8%B2%E0%B8%8A%E0%B8%A7%E0%B8%87%E0%B8%A8%E0%B9%8C%E0%B8%8A%E0%B8%B4%E0%B8%99&amp;action=edit&amp;redlink=1" TargetMode="External"/><Relationship Id="rId22" Type="http://schemas.openxmlformats.org/officeDocument/2006/relationships/hyperlink" Target="https://en.wikipedia.org/wiki/List_of_World_Heritage_Sites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7.png"/><Relationship Id="rId35" Type="http://schemas.openxmlformats.org/officeDocument/2006/relationships/hyperlink" Target="https://en.wikipedia.org/wiki/Ming_dynasty" TargetMode="External"/><Relationship Id="rId43" Type="http://schemas.openxmlformats.org/officeDocument/2006/relationships/hyperlink" Target="https://en.wikipedia.org/wiki/World_Heritage_List" TargetMode="External"/><Relationship Id="rId48" Type="http://schemas.microsoft.com/office/2007/relationships/hdphoto" Target="media/hdphoto3.wdp"/><Relationship Id="rId56" Type="http://schemas.openxmlformats.org/officeDocument/2006/relationships/image" Target="media/image12.jpeg"/><Relationship Id="rId8" Type="http://schemas.openxmlformats.org/officeDocument/2006/relationships/image" Target="media/image1.jpg"/><Relationship Id="rId51" Type="http://schemas.openxmlformats.org/officeDocument/2006/relationships/image" Target="media/image11.png"/><Relationship Id="rId3" Type="http://schemas.openxmlformats.org/officeDocument/2006/relationships/styles" Target="styles.xml"/><Relationship Id="rId12" Type="http://schemas.openxmlformats.org/officeDocument/2006/relationships/hyperlink" Target="https://th.wikipedia.org/wiki/%E0%B8%A1%E0%B8%93%E0%B8%91%E0%B8%A5%E0%B8%89%E0%B9%88%E0%B8%B2%E0%B8%99%E0%B8%8B%E0%B8%B5" TargetMode="External"/><Relationship Id="rId17" Type="http://schemas.openxmlformats.org/officeDocument/2006/relationships/hyperlink" Target="https://th.wikipedia.org/wiki/%E0%B9%80%E0%B8%AA%E0%B9%89%E0%B8%99%E0%B8%97%E0%B8%B2%E0%B8%87%E0%B8%AA%E0%B8%B2%E0%B8%A2%E0%B9%84%E0%B8%AB%E0%B8%A1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s://en.wikipedia.org/wiki/Tang_dynasty" TargetMode="External"/><Relationship Id="rId38" Type="http://schemas.openxmlformats.org/officeDocument/2006/relationships/hyperlink" Target="https://en.wikipedia.org/wiki/Gautama_Buddha" TargetMode="External"/><Relationship Id="rId46" Type="http://schemas.openxmlformats.org/officeDocument/2006/relationships/image" Target="media/image8.jpeg"/><Relationship Id="rId59" Type="http://schemas.openxmlformats.org/officeDocument/2006/relationships/image" Target="media/image15.png"/><Relationship Id="rId20" Type="http://schemas.openxmlformats.org/officeDocument/2006/relationships/hyperlink" Target="https://en.wikipedia.org/wiki/Chinese_city_wall" TargetMode="External"/><Relationship Id="rId41" Type="http://schemas.openxmlformats.org/officeDocument/2006/relationships/hyperlink" Target="https://en.wikipedia.org/wiki/Yan_Liben" TargetMode="External"/><Relationship Id="rId54" Type="http://schemas.openxmlformats.org/officeDocument/2006/relationships/hyperlink" Target="https://th.wikipedia.org/wiki/%E0%B8%8B%E0%B8%B5%E0%B8%AD%E0%B8%B2%E0%B8%99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h.wikipedia.org/wiki/%E0%B8%A3%E0%B8%B2%E0%B8%8A%E0%B8%A7%E0%B8%87%E0%B8%A8%E0%B9%8C%E0%B8%AE%E0%B8%B1%E0%B9%88%E0%B8%99" TargetMode="External"/><Relationship Id="rId23" Type="http://schemas.openxmlformats.org/officeDocument/2006/relationships/hyperlink" Target="https://en.wikipedia.org/wiki/UNESCO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s://en.wikipedia.org/wiki/Sutra" TargetMode="External"/><Relationship Id="rId49" Type="http://schemas.openxmlformats.org/officeDocument/2006/relationships/image" Target="media/image10.png"/><Relationship Id="rId57" Type="http://schemas.openxmlformats.org/officeDocument/2006/relationships/image" Target="media/image13.jpeg"/><Relationship Id="rId10" Type="http://schemas.microsoft.com/office/2007/relationships/hdphoto" Target="media/hdphoto1.wdp"/><Relationship Id="rId31" Type="http://schemas.microsoft.com/office/2007/relationships/hdphoto" Target="media/hdphoto2.wdp"/><Relationship Id="rId44" Type="http://schemas.openxmlformats.org/officeDocument/2006/relationships/hyperlink" Target="https://en.wikipedia.org/wiki/Silk_Road" TargetMode="External"/><Relationship Id="rId52" Type="http://schemas.microsoft.com/office/2007/relationships/hdphoto" Target="media/hdphoto5.wdp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4030</Words>
  <Characters>22976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8</cp:revision>
  <cp:lastPrinted>2026-01-08T03:53:00Z</cp:lastPrinted>
  <dcterms:created xsi:type="dcterms:W3CDTF">2026-01-07T09:46:00Z</dcterms:created>
  <dcterms:modified xsi:type="dcterms:W3CDTF">2026-01-23T10:17:00Z</dcterms:modified>
</cp:coreProperties>
</file>