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3E97" w14:textId="77777777" w:rsidR="00DA5BD2" w:rsidRDefault="00000000" w:rsidP="00DA5BD2">
      <w:pPr>
        <w:spacing w:before="240" w:line="80" w:lineRule="exact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20BE2CD4">
          <v:shape id="_x0000_s2757" type="#_x0000_t75" style="position:absolute;margin-left:22.65pt;margin-top:0;width:492.75pt;height:697.45pt;z-index:29;mso-position-horizontal-relative:text;mso-position-vertical-relative:text;mso-width-relative:page;mso-height-relative:page">
            <v:imagedata r:id="rId8" o:title="SHCAPKX3"/>
            <w10:wrap type="square"/>
          </v:shape>
        </w:pict>
      </w:r>
      <w:r w:rsidR="00293469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br w:type="page"/>
      </w:r>
    </w:p>
    <w:p w14:paraId="1E4776AA" w14:textId="3C7D52A4" w:rsidR="00F85A41" w:rsidRDefault="00DA5BD2" w:rsidP="00DA5BD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27045E9" w14:textId="2ED8236A" w:rsidR="00DA5BD2" w:rsidRDefault="00000000" w:rsidP="00DA5BD2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52DF5E46">
          <v:roundrect id="AutoShape 15" o:spid="_x0000_s2671" style="position:absolute;left:0;text-align:left;margin-left:1pt;margin-top:6.2pt;width:538.1pt;height:36.3pt;z-index:1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47747" stroked="f">
            <v:textbox style="mso-next-textbox:#AutoShape 15">
              <w:txbxContent>
                <w:p w14:paraId="0193CC2A" w14:textId="77777777" w:rsidR="00F85A41" w:rsidRPr="00E23D19" w:rsidRDefault="00F85A41" w:rsidP="00F85A41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กรุงเทพฯ (สนามบิน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สุวรรณภูมิ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) </w:t>
                  </w:r>
                </w:p>
              </w:txbxContent>
            </v:textbox>
            <w10:wrap anchorx="margin"/>
          </v:roundrect>
        </w:pict>
      </w:r>
    </w:p>
    <w:p w14:paraId="4C93C0AB" w14:textId="77777777" w:rsidR="00DA5BD2" w:rsidRPr="00DA5BD2" w:rsidRDefault="00DA5BD2" w:rsidP="00DA5BD2">
      <w:pPr>
        <w:rPr>
          <w:rFonts w:hint="eastAsia"/>
        </w:rPr>
      </w:pPr>
    </w:p>
    <w:p w14:paraId="5B6F5FFD" w14:textId="2A7441D7" w:rsidR="00F85A41" w:rsidRDefault="00F85A41" w:rsidP="00DA5BD2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C27F4A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F85A41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73A1C">
        <w:rPr>
          <w:rFonts w:ascii="TH SarabunPSK" w:eastAsia="Cordia New" w:hAnsi="TH SarabunPSK" w:cs="TH SarabunPSK" w:hint="cs"/>
          <w:b/>
          <w:bCs/>
          <w:color w:val="D47747"/>
          <w:sz w:val="32"/>
          <w:szCs w:val="32"/>
          <w:cs/>
        </w:rPr>
        <w:t>สนามบิน</w:t>
      </w:r>
      <w:r w:rsidRPr="00C73A1C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>สุ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 xml:space="preserve">วรรณภูมิ ณ อาคารผู้โดยสารขาออก (ระหว่างประเทศ) ชั้น 4 ประตู 9 บริเวณ 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</w:rPr>
        <w:t xml:space="preserve">ISLAND-U 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 xml:space="preserve">สายการบิน 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</w:rPr>
        <w:t>AIR CHINA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 xml:space="preserve"> (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</w:rPr>
        <w:t>CA</w:t>
      </w:r>
      <w:r w:rsidRPr="00BF7749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>)</w:t>
      </w:r>
      <w:r w:rsidRPr="003D48F4">
        <w:rPr>
          <w:rFonts w:ascii="TH SarabunPSK" w:eastAsia="Cordia New" w:hAnsi="TH SarabunPSK" w:cs="TH SarabunPSK"/>
          <w:b/>
          <w:bCs/>
          <w:color w:val="8F4629"/>
          <w:sz w:val="32"/>
          <w:szCs w:val="32"/>
          <w:cs/>
        </w:rPr>
        <w:t xml:space="preserve"> </w:t>
      </w:r>
      <w:r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3C67D3E" w14:textId="5CB68590" w:rsidR="00F85A41" w:rsidRDefault="00000000" w:rsidP="00F85A41">
      <w:pPr>
        <w:tabs>
          <w:tab w:val="center" w:pos="5389"/>
          <w:tab w:val="left" w:pos="6511"/>
        </w:tabs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52DF5E46">
          <v:roundrect id="_x0000_s2672" style="position:absolute;left:0;text-align:left;margin-left:1pt;margin-top:.25pt;width:538.1pt;height:51.1pt;z-index:13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47747" stroked="f">
            <v:textbox>
              <w:txbxContent>
                <w:p w14:paraId="5C77A21C" w14:textId="54786DB3" w:rsidR="007351C1" w:rsidRPr="007351C1" w:rsidRDefault="00F85A41" w:rsidP="007351C1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สนามบิน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สุวรรณภูมิ</w:t>
                  </w:r>
                  <w:r w:rsidRPr="00D84ED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 ปักกิ่ง</w:t>
                  </w:r>
                  <w:r w:rsidR="00BF774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(</w:t>
                  </w:r>
                  <w:r w:rsidR="00BF774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CA804:00.20-06.05</w:t>
                  </w:r>
                  <w:r w:rsidR="00BF774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 w:rsidR="007351C1" w:rsidRPr="007351C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7351C1" w:rsidRPr="007351C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หอบูชาเทียนถาน • จัตุรัสเทียนอันเหมิน</w:t>
                  </w:r>
                  <w:r w:rsidR="007351C1" w:rsidRPr="007351C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7351C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</w:t>
                  </w:r>
                  <w:r w:rsidR="007351C1" w:rsidRPr="007351C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พระราชวังโบราณกู้กง • ถนนหวังฝูจิ่ง</w:t>
                  </w:r>
                </w:p>
                <w:p w14:paraId="657231FF" w14:textId="7492FE96" w:rsidR="007351C1" w:rsidRDefault="007351C1" w:rsidP="007351C1">
                  <w:pPr>
                    <w:tabs>
                      <w:tab w:val="left" w:pos="900"/>
                    </w:tabs>
                    <w:jc w:val="thaiDistribute"/>
                    <w:rPr>
                      <w:rFonts w:hint="eastAsia"/>
                    </w:rPr>
                  </w:pPr>
                </w:p>
              </w:txbxContent>
            </v:textbox>
            <w10:wrap anchorx="margin"/>
          </v:roundrect>
        </w:pict>
      </w:r>
    </w:p>
    <w:p w14:paraId="3248AAD1" w14:textId="77777777" w:rsidR="00C82616" w:rsidRPr="00C82616" w:rsidRDefault="00C82616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3EE4C6B" w14:textId="77777777" w:rsidR="00BF7749" w:rsidRDefault="00BF7749" w:rsidP="00C400D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D5CC62" w14:textId="6E2421FE" w:rsidR="00C82616" w:rsidRPr="00C82616" w:rsidRDefault="00C82616" w:rsidP="00C400D9">
      <w:pPr>
        <w:rPr>
          <w:rFonts w:ascii="TH SarabunPSK" w:eastAsia="Times New Roman" w:hAnsi="TH SarabunPSK" w:cs="TH SarabunPSK"/>
          <w:b/>
          <w:bCs/>
          <w:color w:val="2F96B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C27F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C27F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327240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Pr="00A105ED">
        <w:rPr>
          <w:rFonts w:ascii="TH SarabunPSK" w:eastAsia="Times New Roman" w:hAnsi="TH SarabunPSK" w:cs="TH SarabunPSK" w:hint="cs"/>
          <w:b/>
          <w:bCs/>
          <w:color w:val="D47747"/>
          <w:sz w:val="32"/>
          <w:szCs w:val="32"/>
          <w:cs/>
        </w:rPr>
        <w:t xml:space="preserve">ปักกิ่ง 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 xml:space="preserve">โดยสายการบิน 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</w:rPr>
        <w:t>AIR CHINA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 xml:space="preserve"> เที่ยวบินที่ 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</w:rPr>
        <w:t>CA</w:t>
      </w:r>
      <w:r w:rsidRPr="00A105ED">
        <w:rPr>
          <w:rFonts w:ascii="TH SarabunPSK" w:eastAsia="Times New Roman" w:hAnsi="TH SarabunPSK" w:cs="TH SarabunPSK" w:hint="cs"/>
          <w:b/>
          <w:bCs/>
          <w:color w:val="D47747"/>
          <w:sz w:val="32"/>
          <w:szCs w:val="32"/>
          <w:cs/>
        </w:rPr>
        <w:t>804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</w:rPr>
        <w:t xml:space="preserve"> </w:t>
      </w:r>
      <w:r w:rsidRPr="00A105ED">
        <w:rPr>
          <w:rFonts w:ascii="TH SarabunPSK" w:eastAsia="Times New Roman" w:hAnsi="TH SarabunPSK" w:cs="TH SarabunPSK"/>
          <w:b/>
          <w:bCs/>
          <w:color w:val="D47747"/>
          <w:sz w:val="32"/>
          <w:szCs w:val="32"/>
        </w:rPr>
        <w:sym w:font="Wingdings" w:char="F051"/>
      </w:r>
    </w:p>
    <w:p w14:paraId="60B94BC8" w14:textId="57E0A2E3" w:rsidR="00572CCD" w:rsidRPr="008F0A3F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9D1458" w14:textId="1E93D0D6" w:rsidR="00572CCD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48628DBD" w14:textId="0D384B3B" w:rsidR="00572CCD" w:rsidRPr="00572CCD" w:rsidRDefault="00000000" w:rsidP="00572CCD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195B305">
          <v:shape id="Picture 9" o:spid="_x0000_s2421" type="#_x0000_t75" style="position:absolute;left:0;text-align:left;margin-left:72.75pt;margin-top:7.4pt;width:465.85pt;height:71.3pt;z-index:-29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>
            <v:imagedata r:id="rId9" o:title=""/>
          </v:shape>
        </w:pic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กรณีผู้เดินทาง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ต้องการขอวีลแชร์ที่สนามบิน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กรุณาแจ้งกับทางบริษัททัวร์ฯทันที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หลังจากที่ท่าน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07E47011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61ABFEEF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จะต้องเป็นวีลแชร์ที่ไม่มีแบตเตอรี่</w:t>
      </w:r>
    </w:p>
    <w:p w14:paraId="2DA0CE81" w14:textId="667763B0" w:rsidR="00572CCD" w:rsidRPr="00572CCD" w:rsidRDefault="00572CCD" w:rsidP="00572CC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508E89" w14:textId="77777777" w:rsidR="00572CCD" w:rsidRDefault="00FE5451" w:rsidP="00572CCD">
      <w:pPr>
        <w:spacing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A80E48"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</w:t>
      </w: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078DD02" w14:textId="77777777" w:rsidR="00572CCD" w:rsidRPr="00F63B6A" w:rsidRDefault="00572CCD" w:rsidP="00786ED3">
      <w:pPr>
        <w:shd w:val="clear" w:color="auto" w:fill="D47747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bookmarkStart w:id="0" w:name="_Hlk211855455"/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</w:rPr>
        <w:t>**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</w:rPr>
        <w:t>**</w:t>
      </w:r>
      <w:bookmarkEnd w:id="0"/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48E1B6A1" w14:textId="3A065710" w:rsidR="00C82616" w:rsidRDefault="00C82616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06.05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8A254F"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สนามบินต้าซิง สนามบินใหม่ปักกิ่งที่ใหญ่ที่สุดในโลก</w:t>
      </w:r>
      <w:r w:rsidR="008A254F">
        <w:rPr>
          <w:rFonts w:ascii="TH SarabunPSK" w:eastAsia="Times New Roman" w:hAnsi="TH SarabunPSK" w:cs="TH SarabunPSK" w:hint="cs"/>
          <w:b/>
          <w:bCs/>
          <w:color w:val="046DAA"/>
          <w:sz w:val="32"/>
          <w:szCs w:val="32"/>
          <w:cs/>
        </w:rPr>
        <w:t xml:space="preserve"> 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E4221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3F529A4" w14:textId="77777777" w:rsidR="00C82616" w:rsidRDefault="00C82616" w:rsidP="00C8261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6BBEA03E" w14:textId="77777777" w:rsidR="00C82616" w:rsidRDefault="00E42219" w:rsidP="00C8261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หอบูชาเทียนถาน</w:t>
      </w:r>
      <w:r w:rsidRPr="00860E2E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011B8A">
        <w:rPr>
          <w:rFonts w:ascii="TH SarabunPSK" w:eastAsia="Times New Roman" w:hAnsi="TH SarabunPSK" w:cs="TH SarabunPSK"/>
          <w:sz w:val="32"/>
          <w:szCs w:val="32"/>
          <w:cs/>
        </w:rPr>
        <w:t>ถูก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11738880" w14:textId="77777777" w:rsidR="00C82616" w:rsidRDefault="00C82616" w:rsidP="00786ED3">
      <w:pPr>
        <w:shd w:val="clear" w:color="auto" w:fill="D47747"/>
        <w:spacing w:line="360" w:lineRule="exact"/>
        <w:ind w:left="1440"/>
        <w:jc w:val="thaiDistribute"/>
        <w:rPr>
          <w:rFonts w:ascii="TH SarabunPSK" w:hAnsi="TH SarabunPSK" w:cs="TH SarabunPSK"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หมายเหตุ: หอฟ้าเทียนถาน ***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ปิดทำการเข้าชมทุกวันจันทร์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***</w:t>
      </w:r>
    </w:p>
    <w:p w14:paraId="163F4D29" w14:textId="44FCDE2A" w:rsidR="00557208" w:rsidRDefault="00C82616" w:rsidP="007351C1">
      <w:pPr>
        <w:shd w:val="clear" w:color="auto" w:fill="D47747"/>
        <w:spacing w:line="360" w:lineRule="exact"/>
        <w:ind w:left="1440"/>
        <w:jc w:val="thaiDistribute"/>
        <w:rPr>
          <w:rFonts w:ascii="TH SarabunPSK" w:hAnsi="TH SarabunPSK" w:cs="TH SarabunPSK"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ทางบริษัทฯ ขอสงวนสิทธิ์ในการสลับปรับเปลี่ยนวันเข้าชมหอฟ้าเทียนถาน โดยไม่ต้องแจ้งให้ทราบล่วงหน้า ทั้งนี้จะยึดถือผลประโยชน์ของลูกทัวร์เป็นสำคัญ</w:t>
      </w:r>
    </w:p>
    <w:p w14:paraId="658144CF" w14:textId="6BF212A0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C12C8" w14:textId="2CAEF165" w:rsidR="00CE1E91" w:rsidRPr="00557208" w:rsidRDefault="00CE1E91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DBD88" w14:textId="063F804B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1FC4C4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20870C" w14:textId="40C17CAF" w:rsidR="00557208" w:rsidRDefault="00000000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395FD647">
          <v:group id="_x0000_s2673" style="position:absolute;left:0;text-align:left;margin-left:73pt;margin-top:-.05pt;width:466.15pt;height:192.85pt;z-index:14" coordorigin="552,1440" coordsize="8701,5231">
            <v:shape id="_x0000_s2674" type="#_x0000_t75" style="position:absolute;left:552;top:1440;width:2941;height:5231;mso-position-horizontal-relative:text;mso-position-vertical-relative:text;mso-width-relative:page;mso-height-relative:page">
              <v:imagedata r:id="rId10" o:title="เทียถาน"/>
            </v:shape>
            <v:shape id="_x0000_s2675" type="#_x0000_t75" style="position:absolute;left:3484;top:1440;width:2942;height:5231;mso-position-horizontal-relative:text;mso-position-vertical-relative:text;mso-width-relative:page;mso-height-relative:page">
              <v:imagedata r:id="rId11" o:title="เทียนถาน"/>
            </v:shape>
            <v:shape id="_x0000_s2676" type="#_x0000_t75" style="position:absolute;left:6309;top:1440;width:2944;height:5231;mso-position-horizontal-relative:text;mso-position-vertical-relative:text;mso-width-relative:page;mso-height-relative:page">
              <v:imagedata r:id="rId12" o:title="เทียนถาน"/>
            </v:shape>
          </v:group>
        </w:pict>
      </w:r>
    </w:p>
    <w:p w14:paraId="51D562C2" w14:textId="5F3A20C0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6DCC8B" w14:textId="56C983A4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D88E6C" w14:textId="77777777" w:rsidR="00011B8A" w:rsidRPr="00011B8A" w:rsidRDefault="00011B8A" w:rsidP="00011B8A">
      <w:pPr>
        <w:rPr>
          <w:rFonts w:hint="eastAsia"/>
        </w:rPr>
      </w:pPr>
    </w:p>
    <w:p w14:paraId="05A57F24" w14:textId="77777777" w:rsidR="00C82616" w:rsidRDefault="00C82616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0BF1E1" w14:textId="77777777" w:rsidR="00C82616" w:rsidRDefault="00C82616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ED8A95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21ADBC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052412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353149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35F26A" w14:textId="77777777" w:rsidR="007351C1" w:rsidRDefault="007351C1" w:rsidP="00011B8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46FB7BA" w14:textId="6A45936A" w:rsidR="00011B8A" w:rsidRPr="00943136" w:rsidRDefault="00011B8A" w:rsidP="00011B8A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  <w:cs/>
          <w:lang w:eastAsia="en-US"/>
        </w:rPr>
        <w:t>เ</w:t>
      </w:r>
      <w:r w:rsidRPr="00786ED3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47747"/>
          <w:cs/>
        </w:rPr>
        <w:t>มนู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</w:rPr>
        <w:t>…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  <w:cs/>
        </w:rPr>
        <w:t>เป็ดปักกิ่ง</w:t>
      </w:r>
    </w:p>
    <w:p w14:paraId="1CE81BC3" w14:textId="12B41F21" w:rsidR="00011B8A" w:rsidRPr="004F0AEF" w:rsidRDefault="00011B8A" w:rsidP="00011B8A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786ED3">
        <w:rPr>
          <w:rFonts w:ascii="TH SarabunPSK" w:eastAsia="Cordia New" w:hAnsi="TH SarabunPSK" w:cs="TH SarabunPSK"/>
          <w:b/>
          <w:bCs/>
          <w:color w:val="D47747"/>
          <w:sz w:val="32"/>
          <w:szCs w:val="32"/>
          <w:cs/>
        </w:rPr>
        <w:t>จัตุรัสเทียนอันเหมิน</w:t>
      </w:r>
      <w:r w:rsidRPr="00EA4152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5D83B241" w14:textId="22C33293" w:rsidR="00331C7A" w:rsidRDefault="00000000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53BE550">
          <v:group id="_x0000_s2681" style="position:absolute;left:0;text-align:left;margin-left:73pt;margin-top:4.55pt;width:466.15pt;height:126.85pt;z-index:15" coordorigin="2021,7366" coordsize="9323,3301">
            <v:shape id="_x0000_s2677" type="#_x0000_t75" style="position:absolute;left:2021;top:7366;width:4372;height:3301;mso-position-horizontal-relative:text;mso-position-vertical-relative:text;mso-width-relative:page;mso-height-relative:page">
              <v:imagedata r:id="rId13" o:title="เทียนอันเหมิน"/>
            </v:shape>
            <v:shape id="_x0000_s2679" type="#_x0000_t75" style="position:absolute;left:6393;top:7366;width:4951;height:3301;mso-position-horizontal-relative:text;mso-position-vertical-relative:text;mso-width-relative:page;mso-height-relative:page">
              <v:imagedata r:id="rId14" o:title="เทียนอันเหมิน"/>
            </v:shape>
          </v:group>
        </w:pict>
      </w:r>
    </w:p>
    <w:p w14:paraId="451A27F2" w14:textId="34243519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E222F0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2D28B" w14:textId="14F100AA" w:rsidR="008260F6" w:rsidRDefault="008260F6">
      <w:pPr>
        <w:shd w:val="clear" w:color="auto" w:fill="FFFFFF"/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B1F2204" w14:textId="5B70185C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0FE6393" w14:textId="77777777" w:rsidR="00011B8A" w:rsidRDefault="00011B8A" w:rsidP="004A1C67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5C7D63F" w14:textId="77777777" w:rsidR="004A1C67" w:rsidRDefault="004A1C67" w:rsidP="004A1C67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7A3F961" w14:textId="2386E381" w:rsidR="00011B8A" w:rsidRPr="00EA4152" w:rsidRDefault="00011B8A" w:rsidP="00011B8A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พระราชวังโบราณกู้กง</w:t>
      </w:r>
      <w:r w:rsidRPr="00EA4152">
        <w:rPr>
          <w:rFonts w:ascii="TH SarabunPSK" w:hAnsi="TH SarabunPSK" w:cs="TH SarabunPSK"/>
          <w:b/>
          <w:bCs/>
          <w:color w:val="1C878D"/>
          <w:sz w:val="32"/>
          <w:szCs w:val="32"/>
          <w:cs/>
          <w:lang w:eastAsia="en-US"/>
        </w:rPr>
        <w:t xml:space="preserve">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38A2B815" w14:textId="32E94238" w:rsidR="00011B8A" w:rsidRDefault="00011B8A" w:rsidP="00786ED3">
      <w:pPr>
        <w:shd w:val="clear" w:color="auto" w:fill="D47747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557CE029" w14:textId="530CD11A" w:rsidR="00011B8A" w:rsidRDefault="00011B8A" w:rsidP="00786ED3">
      <w:pPr>
        <w:shd w:val="clear" w:color="auto" w:fill="D47747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7311FBF8" w14:textId="4D30BB5E" w:rsidR="008A254F" w:rsidRDefault="00000000">
      <w:pPr>
        <w:shd w:val="clear" w:color="auto" w:fill="FFFFFF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>
        <w:rPr>
          <w:noProof/>
        </w:rPr>
        <w:pict w14:anchorId="47B9E3F7">
          <v:group id="Group 12" o:spid="_x0000_s2687" style="position:absolute;left:0;text-align:left;margin-left:71.35pt;margin-top:3.4pt;width:467.8pt;height:129.35pt;z-index:-13;mso-position-horizontal-relative:margin;mso-width-relative:margin;mso-height-relative:margin" coordsize="65910,18205" wrapcoords="-35 0 -35 21482 21600 21482 21600 0 -35 0">
            <v:shape id="Picture 16" o:spid="_x0000_s2688" type="#_x0000_t75" style="position:absolute;width:33235;height:18205;visibility:visible;mso-wrap-style:square">
              <v:imagedata r:id="rId15" o:title=""/>
            </v:shape>
            <v:shape id="Picture 33" o:spid="_x0000_s2689" type="#_x0000_t75" style="position:absolute;left:33315;width:32595;height:18205;visibility:visible;mso-wrap-style:square">
              <v:imagedata r:id="rId16" o:title=""/>
            </v:shape>
            <w10:wrap type="square" anchorx="margin"/>
          </v:group>
        </w:pict>
      </w:r>
    </w:p>
    <w:p w14:paraId="5003AC7F" w14:textId="77777777" w:rsidR="008A254F" w:rsidRDefault="008A254F">
      <w:pPr>
        <w:shd w:val="clear" w:color="auto" w:fill="FFFFFF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11160E73" w14:textId="7450D1BE" w:rsidR="008A254F" w:rsidRDefault="008A254F">
      <w:pPr>
        <w:shd w:val="clear" w:color="auto" w:fill="FFFFFF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5481A64F" w14:textId="77777777" w:rsidR="004A1C67" w:rsidRDefault="004A1C67">
      <w:pPr>
        <w:shd w:val="clear" w:color="auto" w:fill="FFFFFF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3C6A5489" w14:textId="77777777" w:rsidR="004F0DBB" w:rsidRDefault="004F0DBB">
      <w:pPr>
        <w:shd w:val="clear" w:color="auto" w:fill="FFFFFF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0A624870" w14:textId="77777777" w:rsidR="008A254F" w:rsidRDefault="008A254F">
      <w:pPr>
        <w:shd w:val="clear" w:color="auto" w:fill="FFFFFF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2C56D5BD" w14:textId="77777777" w:rsidR="004A1C67" w:rsidRPr="004A1C67" w:rsidRDefault="004A1C67" w:rsidP="004A1C67">
      <w:pPr>
        <w:rPr>
          <w:rFonts w:hint="eastAsia"/>
          <w:lang w:eastAsia="en-US"/>
        </w:rPr>
      </w:pPr>
    </w:p>
    <w:p w14:paraId="65543F0F" w14:textId="77777777" w:rsidR="004A1C67" w:rsidRDefault="00877D43" w:rsidP="004A1C67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877D4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จ</w:t>
      </w:r>
      <w:r w:rsidR="004A1C67" w:rsidRPr="00877D4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ากนั้นนำท่านเดินทาง </w:t>
      </w:r>
      <w:r w:rsidR="004A1C67" w:rsidRPr="00786ED3">
        <w:rPr>
          <w:rFonts w:ascii="TH SarabunPSK" w:hAnsi="TH SarabunPSK" w:cs="TH SarabunPSK"/>
          <w:b/>
          <w:bCs/>
          <w:color w:val="D47747"/>
          <w:sz w:val="32"/>
          <w:szCs w:val="32"/>
          <w:shd w:val="clear" w:color="auto" w:fill="FFFFFF"/>
          <w:cs/>
        </w:rPr>
        <w:t>นั่งรถบัสชมเมือง เดินไปทางยัง ถนนหวังฝูจิ่ง (ใช้เวลาเดินทางประมาณ 15 นาที)</w:t>
      </w:r>
      <w:r w:rsidR="004A1C67" w:rsidRPr="00877D4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เป็น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ร้าน </w:t>
      </w:r>
      <w:r w:rsidR="004A1C67" w:rsidRPr="00877D43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POP MART </w:t>
      </w:r>
      <w:r w:rsidR="004A1C67" w:rsidRPr="00877D43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ที่ของแน่นให้ท่านได้เลือกหาอย่างจุใจ </w:t>
      </w:r>
    </w:p>
    <w:p w14:paraId="7DED8300" w14:textId="73B9EA38" w:rsidR="004A1C67" w:rsidRDefault="00000000" w:rsidP="004A1C67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w:pict w14:anchorId="53AE3760">
          <v:shape id="Picture 18" o:spid="_x0000_s2746" type="#_x0000_t75" style="position:absolute;margin-left:72.2pt;margin-top:.35pt;width:467.05pt;height:202.8pt;z-index:-4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17" o:title=""/>
            <w10:wrap type="square" anchorx="margin"/>
          </v:shape>
        </w:pict>
      </w:r>
    </w:p>
    <w:p w14:paraId="65455862" w14:textId="4C858001" w:rsidR="00877D43" w:rsidRDefault="00877D43" w:rsidP="00877D43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20014F4D" w14:textId="77777777" w:rsidR="00877D43" w:rsidRDefault="00877D43" w:rsidP="00877D43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190E9284" w14:textId="77777777" w:rsidR="00877D43" w:rsidRDefault="00877D43" w:rsidP="00877D43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264988E8" w14:textId="076974FE" w:rsidR="00877D43" w:rsidRPr="00877D43" w:rsidRDefault="00877D43" w:rsidP="00877D43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7AE34EE5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158BC9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029DAB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0E18EE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5DA229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2F2394" w14:textId="77777777" w:rsidR="00877D43" w:rsidRDefault="00877D43" w:rsidP="00136E7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766EFC" w14:textId="2DDF521B" w:rsidR="00136E79" w:rsidRPr="00136E79" w:rsidRDefault="00136E79" w:rsidP="00136E7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D47747"/>
          <w:cs/>
        </w:rPr>
        <w:t>เมนู..</w:t>
      </w:r>
      <w:r w:rsidR="00011B8A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D47747"/>
          <w:cs/>
        </w:rPr>
        <w:t>.สุกี้มองโกล</w:t>
      </w:r>
    </w:p>
    <w:p w14:paraId="6D2F0172" w14:textId="7E9D6287" w:rsidR="00BC0615" w:rsidRDefault="00136E79" w:rsidP="00BC061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C0615"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C061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CA0EB4">
        <w:rPr>
          <w:rFonts w:ascii="TH SarabunPSK" w:hAnsi="TH SarabunPSK" w:cs="TH SarabunPSK"/>
          <w:noProof/>
        </w:rPr>
        <w:pict w14:anchorId="78034BB0">
          <v:shape id="_x0000_i1026" type="#_x0000_t75" style="width:7.5pt;height:7.5pt;visibility:visibl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317B89C9">
          <v:shape id="_x0000_i1027" type="#_x0000_t75" style="width:7.5pt;height:7.5pt;visibility:visibl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6B61BEC1">
          <v:shape id="_x0000_i1028" type="#_x0000_t75" style="width:7.5pt;height:7.5pt;visibility:visibl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1FDFF10B">
          <v:shape id="_x0000_i1029" type="#_x0000_t75" style="width:7.5pt;height:7.5pt;visibility:visible">
            <v:imagedata r:id="rId18" o:title=""/>
          </v:shape>
        </w:pict>
      </w:r>
    </w:p>
    <w:p w14:paraId="6BCD930F" w14:textId="623E7A4C" w:rsidR="00F37A5D" w:rsidRDefault="00000000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2DF5E46">
          <v:roundrect id="_x0000_s2686" style="position:absolute;left:0;text-align:left;margin-left:.5pt;margin-top:4.6pt;width:538.1pt;height:51.2pt;z-index:1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47747" stroked="f">
            <v:textbox>
              <w:txbxContent>
                <w:p w14:paraId="2864A647" w14:textId="77777777" w:rsidR="00FF59F3" w:rsidRDefault="00C400D9" w:rsidP="00FF59F3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สาม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 w:rsidR="00FF59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ปักกิ่ง • นั่งรถไฟความเร็วสูง • เทียนจิน • ชมชิงช้าสวรรค์เทียนจิน • นาฬิกาศตวรรษ • ย่านอิตาลี • </w:t>
                  </w:r>
                </w:p>
                <w:p w14:paraId="384BBF59" w14:textId="77777777" w:rsidR="00FF59F3" w:rsidRPr="00C400D9" w:rsidRDefault="00FF59F3" w:rsidP="00FF59F3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   เทียนจิน • นั่งรถไฟความเร็วสูง • ปักกิ่ง</w:t>
                  </w:r>
                </w:p>
                <w:p w14:paraId="0E97A0F7" w14:textId="4CF8783C" w:rsidR="00C400D9" w:rsidRPr="00C400D9" w:rsidRDefault="00C400D9" w:rsidP="00C400D9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anchorx="margin"/>
          </v:roundrect>
        </w:pict>
      </w:r>
    </w:p>
    <w:p w14:paraId="06F2A7AA" w14:textId="77777777" w:rsidR="00FF59F3" w:rsidRDefault="00FF59F3" w:rsidP="00FF59F3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EC64D7" w14:textId="554A0947" w:rsidR="00843C33" w:rsidRDefault="00843C33" w:rsidP="00FF59F3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F59F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0C0B17D" w14:textId="4860A34C" w:rsidR="00053B60" w:rsidRPr="00F00A13" w:rsidRDefault="00053B60" w:rsidP="00053B6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สถานีรถไฟ</w:t>
      </w:r>
      <w:r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ปักกิ่ง</w:t>
      </w:r>
      <w:r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เพื่อโดยสาร รถไฟความเร็วสูง</w:t>
      </w:r>
      <w:r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มุ่งหน้าสู่ </w:t>
      </w:r>
      <w:r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เทียนจิน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lang w:eastAsia="en-US"/>
        </w:rPr>
        <w:t>(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ใช้เวลาเดินทางประมาณ </w:t>
      </w:r>
      <w:r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40 นาที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lang w:eastAsia="en-US"/>
        </w:rPr>
        <w:t>)</w:t>
      </w:r>
      <w:r w:rsidRPr="00163F55">
        <w:rPr>
          <w:rFonts w:ascii="TH SarabunPSK" w:hAnsi="TH SarabunPSK" w:cs="TH SarabunPSK"/>
          <w:color w:val="046DAA"/>
          <w:sz w:val="32"/>
          <w:szCs w:val="32"/>
          <w:lang w:eastAsia="en-US"/>
        </w:rPr>
        <w:t xml:space="preserve"> </w:t>
      </w:r>
      <w:r w:rsidRPr="00120E52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>เ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ป็นเส้นทางรถไฟความเร็วสูงที่มีความยาวทั้งหมด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1,318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เมืองใหญ่ 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)</w:t>
      </w:r>
    </w:p>
    <w:p w14:paraId="6B174358" w14:textId="3E656982" w:rsidR="00D66EDB" w:rsidRDefault="00000000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6DD10D39">
          <v:shape id="_x0000_s2705" type="#_x0000_t75" style="position:absolute;left:0;text-align:left;margin-left:72.4pt;margin-top:5.1pt;width:466.85pt;height:219.9pt;z-index:18;mso-position-horizontal-relative:text;mso-position-vertical-relative:text;mso-width-relative:page;mso-height-relative:page">
            <v:imagedata r:id="rId19" o:title="การนั่งรถไฟความเร็วสูง"/>
            <w10:wrap type="square"/>
          </v:shape>
        </w:pict>
      </w:r>
    </w:p>
    <w:p w14:paraId="1DE4086F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DE73F28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0F78A1D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B36C840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45F7734" w14:textId="77777777" w:rsidR="006A6DB4" w:rsidRDefault="006A6DB4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65EFC59" w14:textId="77777777" w:rsidR="00D66EDB" w:rsidRPr="00FF59F3" w:rsidRDefault="00D66EDB" w:rsidP="00D66EDB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4AE6A63" w14:textId="77777777" w:rsidR="004F0DBB" w:rsidRDefault="004F0DBB" w:rsidP="007D467C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84B885" w14:textId="0D496B84" w:rsidR="00AB3D33" w:rsidRPr="00D66EDB" w:rsidRDefault="00374F5D" w:rsidP="007D467C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74F5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ชมชิงช้าสวรรค์เทียนจิน (เทียนจินอาย)</w:t>
      </w:r>
      <w:r>
        <w:rPr>
          <w:rFonts w:ascii="TH SarabunPSK" w:hAnsi="TH SarabunPSK" w:cs="TH SarabunPSK" w:hint="cs"/>
          <w:b/>
          <w:bCs/>
          <w:color w:val="E2926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แลนด์มาร์กที่โด่งดังที่สุดของเมืองเทียนจิน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และที่นี่มีความพิเศษที่ไม่เหมือนใครในโลก เพราะเป็นชิงช้าสวรรค์เพียงแห่งเดียว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ที่สร้างอยู่บนสะพาน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หย่งเล่อ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ข้ามแม่น้ำ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ไห่เหอ</w:t>
      </w:r>
    </w:p>
    <w:p w14:paraId="18DFD760" w14:textId="3E361474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DC6CED1" w14:textId="3BBB83BA" w:rsidR="00AB3D33" w:rsidRDefault="00000000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50950E89">
          <v:group id="_x0000_s2751" style="position:absolute;left:0;text-align:left;margin-left:70.35pt;margin-top:-.25pt;width:468.8pt;height:183.05pt;z-index:28" coordorigin="563,8214" coordsize="9616,4308">
            <v:shape id="_x0000_s2752" type="#_x0000_t75" style="position:absolute;left:563;top:8214;width:3229;height:4308;mso-position-horizontal-relative:text;mso-position-vertical-relative:text;mso-width-relative:page;mso-height-relative:page">
              <v:imagedata r:id="rId20" o:title="เทียนจินอาย4"/>
            </v:shape>
            <v:shape id="_x0000_s2753" type="#_x0000_t75" style="position:absolute;left:3713;top:8214;width:3233;height:4308;mso-position-horizontal-relative:text;mso-position-vertical-relative:text;mso-width-relative:page;mso-height-relative:page">
              <v:imagedata r:id="rId21" o:title="เทียนจินอาย5"/>
            </v:shape>
            <v:shape id="_x0000_s2754" type="#_x0000_t75" style="position:absolute;left:6946;top:8214;width:3233;height:4308;mso-position-horizontal-relative:text;mso-position-vertical-relative:text;mso-width-relative:page;mso-height-relative:page">
              <v:imagedata r:id="rId22" o:title="เทียนจินอาย6"/>
            </v:shape>
            <w10:wrap type="square"/>
          </v:group>
        </w:pict>
      </w:r>
    </w:p>
    <w:p w14:paraId="6E41D65A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6A954F7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961999C" w14:textId="77777777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D82C2BD" w14:textId="6988867A" w:rsidR="00AB3D33" w:rsidRDefault="00AB3D33" w:rsidP="00374F5D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CF320DE" w14:textId="77777777" w:rsidR="00FB31C0" w:rsidRDefault="00FB31C0" w:rsidP="00FB31C0">
      <w:pPr>
        <w:spacing w:line="360" w:lineRule="exact"/>
        <w:jc w:val="thaiDistribute"/>
        <w:rPr>
          <w:rFonts w:hint="eastAsia"/>
        </w:rPr>
      </w:pPr>
    </w:p>
    <w:p w14:paraId="74600EF8" w14:textId="77777777" w:rsidR="007D467C" w:rsidRDefault="007D467C" w:rsidP="00FB31C0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AAC5BE" w14:textId="77777777" w:rsidR="004F0DBB" w:rsidRDefault="004F0DBB" w:rsidP="00FB31C0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5BE386" w14:textId="18992EF2" w:rsidR="00B61F00" w:rsidRDefault="00B61F00" w:rsidP="00FB31C0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42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EFD61ED" w14:textId="1D1DC858" w:rsidR="00EC4104" w:rsidRPr="00EC4104" w:rsidRDefault="00B61F00" w:rsidP="00EC4104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8063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</w:t>
      </w:r>
      <w:r w:rsidRPr="00B61F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ำท่านชม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นาฬิกาศตวรรษ</w:t>
      </w:r>
      <w:r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อีกหนึ่งแลนด์มาร์กสำคัญที่ตั้งอยู่ใจกลางเมืองเทียนจิน</w:t>
      </w:r>
      <w:r w:rsidR="00207DE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ถ้า "เทียนจินอาย" คือสัญลักษณ์ของความล้ำสมัย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นาฬิกาศตวรรษ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ก็คือสัญลักษณ์ของการเปลี่ยนผ่านจากอดีตเข้าสู่ยุคใหม่ที่ดูคลาสสิกและทรงพลัง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ที่นี่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สร้างขึ้นเพื่อเฉลิมฉลองการก้าวเข้าสู่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0DB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ศตวรรษที่ 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>21 (</w:t>
      </w:r>
      <w:r w:rsidRPr="004F0DB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ปี ค.ศ. 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>2000)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ตัวนาฬิกาทำจากโลหะ (เหล็กและทองแดง) มีความสูงประมาณ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40 </w:t>
      </w:r>
      <w:r w:rsidRPr="004F0DB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เมตร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และหนักกว่า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170 </w:t>
      </w:r>
      <w:r w:rsidRPr="004F0DB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ตัน</w:t>
      </w:r>
      <w:r w:rsidRPr="004F0DB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ออกแบบมาในสไตล์ที่ดูเหมือนเครื่องจักรกลโบราณ </w:t>
      </w:r>
      <w:r w:rsidRPr="00B61F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1F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ผสมผสานกับความคลาสสิกแบบยุโรป</w:t>
      </w:r>
    </w:p>
    <w:p w14:paraId="14CB3B14" w14:textId="6B1B6E0A" w:rsidR="00181444" w:rsidRDefault="00000000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3969BAD3">
          <v:shape id="_x0000_s2550" type="#_x0000_t75" style="position:absolute;left:0;text-align:left;margin-left:71.5pt;margin-top:4.65pt;width:468.3pt;height:240.25pt;z-index:7;mso-position-horizontal-relative:text;mso-position-vertical-relative:text;mso-width-relative:page;mso-height-relative:page">
            <v:imagedata r:id="rId23" o:title="นาฬิกาศตวรรษ2"/>
            <w10:wrap type="square"/>
          </v:shape>
        </w:pict>
      </w:r>
    </w:p>
    <w:p w14:paraId="2B0F7DAA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442636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E7AA7F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E11C01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FA34F5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4869ED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15E3B6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F7B6C9" w14:textId="77777777" w:rsidR="00181444" w:rsidRDefault="0018144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D474E8" w14:textId="77777777" w:rsidR="00181444" w:rsidRDefault="00181444" w:rsidP="00883337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3185B1" w14:textId="77777777" w:rsidR="00883337" w:rsidRDefault="00883337" w:rsidP="00883337">
      <w:pPr>
        <w:rPr>
          <w:rFonts w:hint="eastAsia"/>
        </w:rPr>
      </w:pPr>
    </w:p>
    <w:p w14:paraId="62525EB6" w14:textId="77777777" w:rsidR="0077542C" w:rsidRDefault="0077542C" w:rsidP="00883337">
      <w:pPr>
        <w:rPr>
          <w:rFonts w:hint="eastAsia"/>
        </w:rPr>
      </w:pPr>
    </w:p>
    <w:p w14:paraId="70EB4E7B" w14:textId="77777777" w:rsidR="00883337" w:rsidRPr="00883337" w:rsidRDefault="00883337" w:rsidP="00883337">
      <w:pPr>
        <w:rPr>
          <w:rFonts w:hint="eastAsia"/>
        </w:rPr>
      </w:pPr>
    </w:p>
    <w:p w14:paraId="69D03A09" w14:textId="0541864C" w:rsidR="00FD7C87" w:rsidRDefault="00EC410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="006F0FCB" w:rsidRPr="00786ED3">
        <w:rPr>
          <w:rFonts w:ascii="TH SarabunPSK" w:eastAsia="Times New Roman" w:hAnsi="TH SarabunPSK" w:cs="TH SarabunPSK" w:hint="cs"/>
          <w:b/>
          <w:bCs/>
          <w:color w:val="D47747"/>
          <w:sz w:val="32"/>
          <w:szCs w:val="32"/>
          <w:cs/>
        </w:rPr>
        <w:t>ย่านสไตล์อิตาลี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ที่นี่คืออดีตเขตสัมปทานของอิตาลีเพียงแห่งเดียวในเอเชีย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และยังคงรักษาอาคารสถาปัตยกรรมยุโรปไว้ได้กว่า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</w:rPr>
        <w:t>200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ย่านนี้ถูกสร้างขึ้นในช่วงต้นศตวรรษที่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</w:rPr>
        <w:t>20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โดยสถาปนิกชาวอิตาลี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ทำให้บรรยากาศทุกอย่างดูสมจริงมาก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ตั้งแต่หลังคาสีแดง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ผนังสีเหลืองนวล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ไปจนถึงจัตุรัสกลางเมือง</w:t>
      </w:r>
      <w:r w:rsidR="006F0FCB" w:rsidRPr="006F0F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จุดไฮไลท์ที่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แนะนำ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จัตุรัสมาร์โคโปโล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หัวใจของย่านนี้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มีน้ำพุและรูปปั้นเทพเจ้าแห่งชัยชนะตั้งตระหง่านอยู่ตรงกลาง</w:t>
      </w:r>
      <w:r w:rsidR="006F0FCB" w:rsidRPr="00EC41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0FCB"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เป็นจุดถ่ายรูปยอดฮิตอันดับหนึ่ง</w:t>
      </w:r>
      <w:r w:rsidRPr="00EC41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บนโซเซียล</w:t>
      </w:r>
    </w:p>
    <w:p w14:paraId="4EF12967" w14:textId="48CEC3FF" w:rsidR="00EC4104" w:rsidRPr="00EC4104" w:rsidRDefault="00EC4104" w:rsidP="00EC410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4B9BA1" w14:textId="3F41E7ED" w:rsidR="00FD7C87" w:rsidRDefault="00000000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2D3A9EFE">
          <v:group id="_x0000_s2747" style="position:absolute;margin-left:74pt;margin-top:-.05pt;width:465.2pt;height:147.8pt;z-index:27" coordorigin="2003,7532" coordsize="9340,3616">
            <v:shape id="_x0000_s2748" type="#_x0000_t75" style="position:absolute;left:5086;top:7532;width:3141;height:3616;mso-position-horizontal-relative:text;mso-position-vertical-relative:text;mso-width-relative:page;mso-height-relative:page">
              <v:imagedata r:id="rId24" o:title="ย่านอิตาลี"/>
            </v:shape>
            <v:shape id="_x0000_s2749" type="#_x0000_t75" style="position:absolute;left:2003;top:7532;width:3140;height:3616;mso-position-horizontal-relative:text;mso-position-vertical-relative:text;mso-width-relative:page;mso-height-relative:page">
              <v:imagedata r:id="rId25" o:title="ย่านอิตาลี4"/>
            </v:shape>
            <v:shape id="_x0000_s2750" type="#_x0000_t75" style="position:absolute;left:8203;top:7532;width:3140;height:3616;mso-position-horizontal-relative:text;mso-position-vertical-relative:text;mso-width-relative:page;mso-height-relative:page">
              <v:imagedata r:id="rId26" o:title="ย่านอิตาลี5"/>
            </v:shape>
            <w10:wrap type="square"/>
          </v:group>
        </w:pict>
      </w:r>
    </w:p>
    <w:p w14:paraId="52EF6C8E" w14:textId="77777777" w:rsidR="00FD7C87" w:rsidRDefault="00FD7C87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0961E4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C1384B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3C9F39" w14:textId="77777777" w:rsidR="00EC4104" w:rsidRPr="0077542C" w:rsidRDefault="00EC4104" w:rsidP="0077542C">
      <w:pPr>
        <w:rPr>
          <w:rFonts w:hint="eastAsia"/>
        </w:rPr>
      </w:pPr>
    </w:p>
    <w:p w14:paraId="5FC6CE08" w14:textId="77777777" w:rsidR="00EC4104" w:rsidRDefault="00EC4104" w:rsidP="005141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A5F234" w14:textId="77777777" w:rsidR="004F0DBB" w:rsidRDefault="004F0DBB" w:rsidP="0077542C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75758C0" w14:textId="77777777" w:rsidR="004F0DBB" w:rsidRPr="004F0DBB" w:rsidRDefault="004F0DBB" w:rsidP="004F0DBB">
      <w:pPr>
        <w:rPr>
          <w:rFonts w:hint="eastAsia"/>
        </w:rPr>
      </w:pPr>
    </w:p>
    <w:p w14:paraId="7A2BAD9C" w14:textId="5424D902" w:rsidR="00181444" w:rsidRDefault="00181444" w:rsidP="0077542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542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2F51B83B" w14:textId="5F630112" w:rsidR="00B421BA" w:rsidRPr="001823F9" w:rsidRDefault="00181444" w:rsidP="001823F9">
      <w:pPr>
        <w:ind w:left="1440"/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สถานีรถไฟ</w:t>
      </w:r>
      <w:r w:rsidR="00B421BA"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เทียนจิน</w:t>
      </w:r>
      <w:r w:rsidR="00B421BA"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>เพื่อโดยสาร รถไฟความเร็วสูง</w:t>
      </w:r>
      <w:r w:rsidR="00B421BA" w:rsidRPr="00786ED3">
        <w:rPr>
          <w:rFonts w:ascii="TH SarabunPSK" w:hAnsi="TH SarabunPSK" w:cs="TH SarabunPSK"/>
          <w:color w:val="D47747"/>
          <w:sz w:val="32"/>
          <w:szCs w:val="32"/>
          <w:cs/>
          <w:lang w:eastAsia="en-US"/>
        </w:rPr>
        <w:t xml:space="preserve"> 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มุ่งหน้าสู่ </w:t>
      </w:r>
      <w:r w:rsidR="00B421BA"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ปักกิ่ง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 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lang w:eastAsia="en-US"/>
        </w:rPr>
        <w:t>(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  <w:lang w:eastAsia="en-US"/>
        </w:rPr>
        <w:t xml:space="preserve">ใช้เวลาเดินทางประมาณ </w:t>
      </w:r>
      <w:r w:rsidR="00B421BA" w:rsidRPr="00786ED3">
        <w:rPr>
          <w:rFonts w:ascii="TH SarabunPSK" w:hAnsi="TH SarabunPSK" w:cs="TH SarabunPSK" w:hint="cs"/>
          <w:b/>
          <w:bCs/>
          <w:color w:val="D47747"/>
          <w:sz w:val="32"/>
          <w:szCs w:val="32"/>
          <w:cs/>
          <w:lang w:eastAsia="en-US"/>
        </w:rPr>
        <w:t>40 นาที</w:t>
      </w:r>
      <w:r w:rsidR="00B421BA" w:rsidRPr="00786ED3">
        <w:rPr>
          <w:rFonts w:ascii="TH SarabunPSK" w:hAnsi="TH SarabunPSK" w:cs="TH SarabunPSK"/>
          <w:b/>
          <w:bCs/>
          <w:color w:val="D47747"/>
          <w:sz w:val="32"/>
          <w:szCs w:val="32"/>
          <w:lang w:eastAsia="en-US"/>
        </w:rPr>
        <w:t>)</w:t>
      </w:r>
      <w:r w:rsidR="00B421BA" w:rsidRPr="00AA77AF">
        <w:rPr>
          <w:rFonts w:ascii="TH SarabunPSK" w:hAnsi="TH SarabunPSK" w:cs="TH SarabunPSK"/>
          <w:color w:val="046DAA"/>
          <w:sz w:val="32"/>
          <w:szCs w:val="32"/>
          <w:lang w:eastAsia="en-US"/>
        </w:rPr>
        <w:t xml:space="preserve"> </w:t>
      </w:r>
      <w:r w:rsidR="00B421BA" w:rsidRPr="00120E52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>เ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ป็นเส้นทางรถไฟความเร็วสูงที่มีความยาวทั้งหมด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1,318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 </w:t>
      </w:r>
      <w:r w:rsidR="00B421BA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เมืองใหญ่ 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="00B421BA"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)</w:t>
      </w:r>
    </w:p>
    <w:p w14:paraId="28B7B925" w14:textId="740044DD" w:rsidR="00883337" w:rsidRDefault="00000000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DD10D39">
          <v:shape id="_x0000_s2706" type="#_x0000_t75" style="position:absolute;left:0;text-align:left;margin-left:72.35pt;margin-top:1.8pt;width:466.85pt;height:204.35pt;z-index:19;mso-position-horizontal-relative:text;mso-position-vertical-relative:text;mso-width-relative:page;mso-height-relative:page">
            <v:imagedata r:id="rId19" o:title="การนั่งรถไฟความเร็วสูง"/>
            <w10:wrap type="square"/>
          </v:shape>
        </w:pict>
      </w:r>
    </w:p>
    <w:p w14:paraId="223E7CEE" w14:textId="67B9923E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48810F" w14:textId="4BF8953E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BCD15D" w14:textId="77777777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A807CD" w14:textId="77777777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32DD6D" w14:textId="77777777" w:rsidR="0077542C" w:rsidRDefault="0077542C" w:rsidP="00181444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7D35EA" w14:textId="77777777" w:rsidR="00786ED3" w:rsidRPr="0077542C" w:rsidRDefault="00786ED3" w:rsidP="0077542C">
      <w:pPr>
        <w:rPr>
          <w:rFonts w:hint="eastAsia"/>
        </w:rPr>
      </w:pPr>
    </w:p>
    <w:p w14:paraId="78F4EAA6" w14:textId="77777777" w:rsidR="00367006" w:rsidRDefault="00181444" w:rsidP="00FF59F3">
      <w:pPr>
        <w:ind w:left="720" w:firstLine="720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CA0EB4">
        <w:rPr>
          <w:rFonts w:ascii="TH SarabunPSK" w:hAnsi="TH SarabunPSK" w:cs="TH SarabunPSK"/>
          <w:noProof/>
        </w:rPr>
        <w:pict w14:anchorId="7CEA8BC8">
          <v:shape id="_x0000_i1030" type="#_x0000_t75" style="width:7.5pt;height:7.5pt;visibility:visibl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4D0181C0">
          <v:shape id="_x0000_i1031" type="#_x0000_t75" style="width:7.5pt;height:7.5pt;visibility:visibl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4DDB8A86">
          <v:shape id="_x0000_i1032" type="#_x0000_t75" style="width:7.5pt;height:7.5pt;visibility:visibl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7A5E2678">
          <v:shape id="_x0000_i1033" type="#_x0000_t75" style="width:7.5pt;height:7.5pt;visibility:visible">
            <v:imagedata r:id="rId18" o:title=""/>
          </v:shape>
        </w:pict>
      </w:r>
    </w:p>
    <w:p w14:paraId="27F314A4" w14:textId="495EBAA9" w:rsidR="00FF59F3" w:rsidRDefault="00000000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52DF5E46">
          <v:roundrect id="_x0000_s2724" style="position:absolute;left:0;text-align:left;margin-left:1.1pt;margin-top:1.4pt;width:538.1pt;height:35.35pt;z-index:2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47747" stroked="f">
            <v:textbox>
              <w:txbxContent>
                <w:p w14:paraId="4D177731" w14:textId="77777777" w:rsidR="00FF59F3" w:rsidRPr="00C400D9" w:rsidRDefault="00FF59F3" w:rsidP="00FF59F3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สี่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ปักกิ่ง • กำแพงเมืองจีนด่านมู่เถียนยวี่ • พระราชวังฤดูร้อนอวี้เหอหยวน • ซานหลี่ถุน •</w:t>
                  </w:r>
                  <w:r w:rsidRPr="00FF59F3">
                    <w:rPr>
                      <w:rFonts w:ascii="TH SarabunPSK" w:hAnsi="TH SarabunPSK" w:cs="Cordia New" w:hint="cs"/>
                      <w:b/>
                      <w:bCs/>
                      <w:color w:val="FFFFFF"/>
                      <w:sz w:val="32"/>
                      <w:szCs w:val="40"/>
                      <w:cs/>
                    </w:rPr>
                    <w:t xml:space="preserve"> </w:t>
                  </w:r>
                  <w:r w:rsidRPr="00C400D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ถนนคนเดินไท่กู๋หลี่</w:t>
                  </w:r>
                </w:p>
              </w:txbxContent>
            </v:textbox>
            <w10:wrap anchorx="margin"/>
          </v:roundrect>
        </w:pict>
      </w:r>
    </w:p>
    <w:p w14:paraId="71861A51" w14:textId="13C1A23A" w:rsidR="00FF59F3" w:rsidRDefault="00FF59F3" w:rsidP="00FF59F3">
      <w:pPr>
        <w:spacing w:before="240"/>
        <w:jc w:val="thaiDistribute"/>
        <w:rPr>
          <w:rFonts w:ascii="TH SarabunPSK" w:hAnsi="TH SarabunPSK" w:cs="TH SarabunPSK"/>
          <w:noProof/>
        </w:rPr>
      </w:pP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D78BFE9" w14:textId="77777777" w:rsidR="00FF59F3" w:rsidRDefault="00FF59F3" w:rsidP="00FF59F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กำแพงเมืองจีนด่านมู่เถียนยวี่ (รวมค่ากระเช้าเคเบิ้ลขึ้น-ลงและรถอุทยาน)</w:t>
      </w:r>
      <w:r w:rsidRPr="00163F55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1 ใน 7 สิ่งมหัศจรรย์ของโลก ที่ยิ่งใหญ่อลังการสุดๆ และในฐานะที่เป็นด่านมู่เถียนยวี่ซึ่งได้รับการบูรณะอย่างดีที่สุด ใกล้เคียงกับของเดิมที่สุดในบรรดา9 ด่านของกําแพงเมืองจีน ด่านมูเถียนยวี่ มีข้อดีคือมีทิวทัศน์ที่สวยงาม และสามารถชมใบไม้เปลี่ยนสี ในช่วงเดือนตุลาคมของทุกปี ตัวกำแพงถูกล้อมด้วยภูเขาสูงใหญ่ บอกเลยว่าถ่ายรูปสวยแน่นอน และคนไม่เยอะเท่าด่านปาต้าหลิ่ง แถมยังเดินทางได้สะดวกสบายเช่นกัน เพราะอยู่ห่างจากปักกิ่งแค่ 70 กม. </w:t>
      </w:r>
    </w:p>
    <w:p w14:paraId="7BD2B931" w14:textId="77777777" w:rsidR="004F0DBB" w:rsidRPr="004F0DBB" w:rsidRDefault="004F0DBB" w:rsidP="004F0DBB">
      <w:pPr>
        <w:shd w:val="clear" w:color="auto" w:fill="D47747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4F0DB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 w:rsidRPr="004F0DB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: </w:t>
      </w:r>
      <w:r w:rsidRPr="004F0DB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4F0DB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DD9F2DA" w14:textId="696F1427" w:rsidR="004F0DBB" w:rsidRDefault="00000000" w:rsidP="00FF59F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pict w14:anchorId="5F75362C">
          <v:shape id="Picture 12" o:spid="_x0000_s2725" type="#_x0000_t75" style="position:absolute;left:0;text-align:left;margin-left:72.1pt;margin-top:0;width:467.1pt;height:336.05pt;z-index:23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27" o:title=""/>
            <w10:wrap type="square"/>
          </v:shape>
        </w:pict>
      </w:r>
    </w:p>
    <w:p w14:paraId="307F4E2A" w14:textId="265A189D" w:rsidR="00FF59F3" w:rsidRPr="00D11253" w:rsidRDefault="00FF59F3" w:rsidP="00FF59F3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7DE1445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6465688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05F0821C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BFF9EFE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F12CC50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D7F97C8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668BD4F3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395C218D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D98D848" w14:textId="77777777" w:rsidR="00FF59F3" w:rsidRDefault="00FF59F3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53D1839C" w14:textId="77777777" w:rsidR="004F0DBB" w:rsidRPr="00786ED3" w:rsidRDefault="004F0DBB" w:rsidP="00786ED3">
      <w:pPr>
        <w:rPr>
          <w:rFonts w:hint="eastAsia"/>
        </w:rPr>
      </w:pPr>
    </w:p>
    <w:p w14:paraId="042944A2" w14:textId="77777777" w:rsidR="00786ED3" w:rsidRPr="00786ED3" w:rsidRDefault="00786ED3" w:rsidP="00786ED3">
      <w:pPr>
        <w:rPr>
          <w:rFonts w:hint="eastAsia"/>
        </w:rPr>
      </w:pPr>
    </w:p>
    <w:p w14:paraId="760C59A0" w14:textId="77777777" w:rsidR="00FF59F3" w:rsidRPr="007B6D4B" w:rsidRDefault="00FF59F3" w:rsidP="00786ED3">
      <w:pPr>
        <w:shd w:val="clear" w:color="auto" w:fill="D47747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7B6D4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*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** </w:t>
      </w:r>
      <w:r w:rsidRPr="007B6D4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โปรดทราบ!! หมายเหตุ : การนั่งกระเช้าขึ้น-ลง หากสภาพอากาศในช่วงวันเดินทางไม่เอื้ออำนวย อาทิเช่น ลมแรง หรือฝนตกฟ้าคะนอง กระเช้าปิดซ่อมบำรุง กระเช้าอาจจะหยุดให้บริการ เพื่อความปลอดภัยของนักท่องเที่ยวเป็นสิ่งสำคัญ โดยยึดถือประกาศของทางศูนย์บริการนักท่องเที่ยว ทางบริษัทฯจะจัดโปรแกรมอื่นมาทดแทนให้ โดยไม่ต้องแจ้งให้ทราบล่วงหน้า **</w:t>
      </w:r>
    </w:p>
    <w:p w14:paraId="2C444AE3" w14:textId="77777777" w:rsidR="00FF59F3" w:rsidRPr="00F00A13" w:rsidRDefault="00FF59F3" w:rsidP="00FF59F3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2F9BF7B" w14:textId="77777777" w:rsidR="00FF59F3" w:rsidRPr="00A951BA" w:rsidRDefault="00FF59F3" w:rsidP="00FF59F3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A5B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9A5B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951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>พระราชวังฤดูร้อน</w:t>
      </w:r>
      <w:r w:rsidRPr="00786ED3">
        <w:rPr>
          <w:rFonts w:ascii="TH SarabunPSK" w:hAnsi="TH SarabunPSK" w:cs="TH SarabunPSK"/>
          <w:color w:val="D47747"/>
          <w:sz w:val="32"/>
          <w:szCs w:val="32"/>
          <w:cs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>“อวี้เหอหยวน”</w:t>
      </w:r>
      <w:r w:rsidRPr="00A951BA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Pr="00A951BA">
        <w:rPr>
          <w:rFonts w:ascii="TH SarabunPSK" w:hAnsi="TH SarabunPSK" w:cs="TH SarabunPSK"/>
          <w:sz w:val="32"/>
          <w:szCs w:val="32"/>
          <w:cs/>
        </w:rPr>
        <w:t>ซึ่ง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>"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951BA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5233A36E" w14:textId="14CDD56C" w:rsidR="00FF59F3" w:rsidRDefault="00000000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374925ED">
          <v:group id="_x0000_s2726" style="position:absolute;left:0;text-align:left;margin-left:72.1pt;margin-top:5.85pt;width:466.45pt;height:119.7pt;z-index:24" coordorigin="2004,6110" coordsize="9347,2943">
            <v:shape id="_x0000_s2727" type="#_x0000_t75" style="position:absolute;left:2004;top:6110;width:4704;height:2939;mso-position-horizontal-relative:text;mso-position-vertical-relative:text;mso-width-relative:page;mso-height-relative:page">
              <v:imagedata r:id="rId28" o:title="อวี้เหอหยวนเปลี่ยนสี"/>
            </v:shape>
            <v:shape id="_x0000_s2728" type="#_x0000_t75" style="position:absolute;left:6708;top:6110;width:4643;height:2943;mso-position-horizontal-relative:text;mso-position-vertical-relative:text;mso-width-relative:page;mso-height-relative:page">
              <v:imagedata r:id="rId29" o:title="อวี้เหอหยวนเปลี่ยนสี"/>
            </v:shape>
            <w10:wrap type="square"/>
          </v:group>
        </w:pict>
      </w:r>
    </w:p>
    <w:p w14:paraId="22119352" w14:textId="1FD04AAF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4D7AE5" w14:textId="77777777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706F52" w14:textId="309CCF7E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6B653E" w14:textId="77777777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17EE29" w14:textId="77777777" w:rsidR="00FF59F3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1897CD" w14:textId="77777777" w:rsidR="00FF59F3" w:rsidRPr="009A5BAA" w:rsidRDefault="00FF59F3" w:rsidP="00FF59F3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377530" w14:textId="2B88C63A" w:rsidR="00FF59F3" w:rsidRPr="00FF59F3" w:rsidRDefault="00FF59F3" w:rsidP="00FF59F3">
      <w:pP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E29260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่ำ </w:t>
      </w:r>
      <w:r w:rsidRPr="00786ED3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D47747"/>
          <w:cs/>
        </w:rPr>
        <w:t>เมนู..อาหารกวางตุ้ง ร้าน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</w:rPr>
        <w:t xml:space="preserve"> TAO </w:t>
      </w:r>
      <w:proofErr w:type="spellStart"/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</w:rPr>
        <w:t>TAO</w:t>
      </w:r>
      <w:proofErr w:type="spellEnd"/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47747"/>
        </w:rPr>
        <w:t xml:space="preserve"> JU</w:t>
      </w:r>
    </w:p>
    <w:p w14:paraId="2C976C0F" w14:textId="77777777" w:rsidR="00FF59F3" w:rsidRPr="00FF59F3" w:rsidRDefault="00FF59F3" w:rsidP="00FF59F3">
      <w:pPr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E29260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นําท่านเดินทางสู่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ซานหลี่ถุน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ART TOYS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ยอดฮิตกับ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ร้าน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   POP MART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ถูกใจสายจุ่มแน่นอนกับเหล่าของเล่นสุดน่ารักและเป็นกระแส ให้ท่านได้เลือกช้อปปิ้งและ นำท่านเดินทางสู่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ถนนคนเดินไท่กู๋หลี่</w:t>
      </w:r>
      <w:r w:rsidRPr="00163F55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 ช้อปปิ้งสุดโมเดิร์นที่มีจอ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GENTEL MONSTER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48194913" w14:textId="77777777" w:rsidR="00FF59F3" w:rsidRDefault="00000000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C40C7F9">
          <v:group id="_x0000_s2729" style="position:absolute;margin-left:72.15pt;margin-top:.9pt;width:467.35pt;height:145.35pt;z-index:25" coordorigin="2004,11989" coordsize="9347,2744">
            <v:shape id="_x0000_s2730" type="#_x0000_t75" style="position:absolute;left:2004;top:11989;width:4731;height:2744;mso-position-horizontal-relative:text;mso-position-vertical-relative:text;mso-width-relative:page;mso-height-relative:page">
              <v:imagedata r:id="rId30" o:title="ไท่กู่หลี่"/>
            </v:shape>
            <v:shape id="_x0000_s2731" type="#_x0000_t75" style="position:absolute;left:6529;top:11989;width:4822;height:2744;mso-position-horizontal-relative:text;mso-position-vertical-relative:text;mso-width-relative:page;mso-height-relative:page">
              <v:imagedata r:id="rId31" o:title="ไท่กู่หลี่"/>
            </v:shape>
            <w10:wrap type="square"/>
          </v:group>
        </w:pict>
      </w:r>
    </w:p>
    <w:p w14:paraId="0D153EA3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10B9CD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B4A4FF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2A94F8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A1BFC4" w14:textId="77777777" w:rsidR="00FF59F3" w:rsidRPr="006E745A" w:rsidRDefault="00FF59F3" w:rsidP="00FF59F3">
      <w:pPr>
        <w:rPr>
          <w:rFonts w:hint="eastAsia"/>
        </w:rPr>
      </w:pPr>
    </w:p>
    <w:p w14:paraId="38469B98" w14:textId="77777777" w:rsidR="00FF59F3" w:rsidRDefault="00FF59F3" w:rsidP="00FF59F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CBE473" w14:textId="77777777" w:rsidR="00FF59F3" w:rsidRPr="006E745A" w:rsidRDefault="00FF59F3" w:rsidP="00FF59F3">
      <w:pPr>
        <w:rPr>
          <w:rFonts w:hint="eastAsia"/>
        </w:rPr>
      </w:pPr>
    </w:p>
    <w:p w14:paraId="52E1772C" w14:textId="04A41237" w:rsidR="00FF59F3" w:rsidRDefault="00FF59F3" w:rsidP="00FF59F3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CA0EB4">
        <w:rPr>
          <w:rFonts w:ascii="TH SarabunPSK" w:hAnsi="TH SarabunPSK" w:cs="TH SarabunPSK"/>
          <w:noProof/>
        </w:rPr>
        <w:pict w14:anchorId="0EC34587">
          <v:shape id="Picture 11" o:spid="_x0000_i1034" type="#_x0000_t75" style="width:7.5pt;height:7.5pt;visibility:visible;mso-wrap-style:squar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311BA317">
          <v:shape id="Picture 10" o:spid="_x0000_i1035" type="#_x0000_t75" style="width:7.5pt;height:7.5pt;visibility:visible;mso-wrap-style:squar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2D881665">
          <v:shape id="Picture 9" o:spid="_x0000_i1036" type="#_x0000_t75" style="width:7.5pt;height:7.5pt;visibility:visible;mso-wrap-style:square">
            <v:imagedata r:id="rId18" o:title=""/>
          </v:shape>
        </w:pict>
      </w:r>
      <w:r w:rsidR="00CA0EB4">
        <w:rPr>
          <w:rFonts w:ascii="TH SarabunPSK" w:hAnsi="TH SarabunPSK" w:cs="TH SarabunPSK"/>
          <w:noProof/>
        </w:rPr>
        <w:pict w14:anchorId="2BC235BD">
          <v:shape id="Picture 8" o:spid="_x0000_i1037" type="#_x0000_t75" style="width:7.5pt;height:7.5pt;visibility:visible;mso-wrap-style:square">
            <v:imagedata r:id="rId18" o:title=""/>
          </v:shape>
        </w:pict>
      </w:r>
    </w:p>
    <w:p w14:paraId="3539FE34" w14:textId="21C0B538" w:rsidR="0077542C" w:rsidRDefault="00000000" w:rsidP="00367006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52DF5E46">
          <v:roundrect id="_x0000_s2707" style="position:absolute;left:0;text-align:left;margin-left:.45pt;margin-top:3.5pt;width:538.75pt;height:39.75pt;z-index: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47747" stroked="f">
            <v:textbox>
              <w:txbxContent>
                <w:p w14:paraId="0774EBC3" w14:textId="49544F77" w:rsidR="0077542C" w:rsidRDefault="0077542C" w:rsidP="0077542C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Cordia New"/>
                      <w:color w:val="FFFFFF"/>
                      <w:sz w:val="32"/>
                      <w:szCs w:val="40"/>
                      <w:cs/>
                    </w:rPr>
                  </w:pP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ห้า</w:t>
                  </w:r>
                  <w:r w:rsidRPr="00E23D1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ถนนโบราณหนานหลัวกู่เซียง • ปักกิ่ง • </w:t>
                  </w:r>
                  <w:r w:rsidR="0036700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กรุงเทพฯ (สนามบินสุวรณภูมิ) (</w:t>
                  </w:r>
                  <w:r w:rsidR="003670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CA803:18.10-22.35</w:t>
                  </w:r>
                  <w:r w:rsidR="0036700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85A19BE" w14:textId="77777777" w:rsidR="00367006" w:rsidRDefault="00367006" w:rsidP="00367006">
      <w:pPr>
        <w:jc w:val="thaiDistribute"/>
        <w:rPr>
          <w:rFonts w:ascii="TH SarabunPSK" w:hAnsi="TH SarabunPSK" w:cs="TH SarabunPSK"/>
          <w:noProof/>
        </w:rPr>
      </w:pPr>
    </w:p>
    <w:p w14:paraId="78E991F8" w14:textId="30445413" w:rsidR="00EA07D3" w:rsidRPr="00AA77AF" w:rsidRDefault="0046444D" w:rsidP="00367006">
      <w:pPr>
        <w:jc w:val="thaiDistribute"/>
        <w:rPr>
          <w:rFonts w:ascii="TH SarabunPSK" w:hAnsi="TH SarabunPSK" w:cs="TH SarabunPSK"/>
          <w:noProof/>
        </w:rPr>
      </w:pP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141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CD7E86C" w14:textId="2E8329DB" w:rsidR="00EA07D3" w:rsidRDefault="00EA07D3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ถนนโบราณหนานหลัวกู่เซียง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เป็นถนนคนเดินที่มีขนาดใหญ่และมีชื่อเสียงมากของกรุงปักกิ่ง ย่านเก่าแก่ของใจกลางกรุงปักกิ่งมีสถาปัตยกรรมแบบดั้งเดิมทั้งเก่าและใหม่ อาคารบ้านเรือนของที่นี่มีอายุหลายร้อยปี ตรอกซอกซอยที่เก่าแก่ที่สุดในกรุงปักกิ่ง ต่อมาย่านหนานโหลวกู่เซียง ได้ดัดแปลงเป็นร้านค้า แต่ก็ยังคงความเก่าแก่ของแบบบ้านโบราณไว้อยู่</w:t>
      </w:r>
    </w:p>
    <w:p w14:paraId="76A775C9" w14:textId="53D854F7" w:rsidR="000E2DEA" w:rsidRDefault="00000000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75E4A8EB">
          <v:group id="_x0000_s2564" style="position:absolute;left:0;text-align:left;margin-left:73.8pt;margin-top:.1pt;width:465.4pt;height:173.95pt;z-index:8" coordorigin="535,1437" coordsize="10786,4911">
            <v:shape id="_x0000_s2559" type="#_x0000_t75" style="position:absolute;left:535;top:1437;width:3685;height:4911;mso-position-horizontal-relative:text;mso-position-vertical-relative:text;mso-width-relative:page;mso-height-relative:page">
              <v:imagedata r:id="rId32" o:title="หนานหลัวกู่เซียง"/>
            </v:shape>
            <v:shape id="_x0000_s2561" type="#_x0000_t75" style="position:absolute;left:7636;top:1437;width:3685;height:4911;mso-position-horizontal-relative:text;mso-position-vertical-relative:text;mso-width-relative:page;mso-height-relative:page">
              <v:imagedata r:id="rId33" o:title="หนานหลัวกู่เซียง3"/>
            </v:shape>
            <v:shape id="_x0000_s2563" type="#_x0000_t75" style="position:absolute;left:4145;top:1437;width:3597;height:4911;mso-position-horizontal-relative:text;mso-position-vertical-relative:text;mso-width-relative:page;mso-height-relative:page">
              <v:imagedata r:id="rId34" o:title="หนานหลัวกู่เซียง2"/>
            </v:shape>
            <w10:wrap type="square"/>
          </v:group>
        </w:pict>
      </w:r>
    </w:p>
    <w:p w14:paraId="39731C0F" w14:textId="1C2FEA87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034649" w14:textId="496F7495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E11443" w14:textId="3093D4D7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463610" w14:textId="77777777" w:rsidR="00181444" w:rsidRDefault="00181444" w:rsidP="0018144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2CA62E" w14:textId="77777777" w:rsidR="00181444" w:rsidRDefault="00181444" w:rsidP="0018144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9824E9" w14:textId="77777777" w:rsidR="00D048BD" w:rsidRDefault="00D048BD" w:rsidP="00775EB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845627" w14:textId="77777777" w:rsidR="00786ED3" w:rsidRPr="00786ED3" w:rsidRDefault="00786ED3" w:rsidP="00786ED3">
      <w:pPr>
        <w:rPr>
          <w:rFonts w:hint="eastAsia"/>
          <w:lang w:eastAsia="en-US"/>
        </w:rPr>
      </w:pPr>
    </w:p>
    <w:p w14:paraId="3B67D9D1" w14:textId="2ED496C8" w:rsidR="0051418F" w:rsidRPr="00F00A13" w:rsidRDefault="0051418F" w:rsidP="00775EB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Pr="00786ED3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กลางวัน</w:t>
      </w:r>
      <w:r w:rsidRPr="00786ED3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786ED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eastAsia="en-US"/>
        </w:rPr>
        <w:t>ณ ภัตตาคาร</w:t>
      </w:r>
    </w:p>
    <w:p w14:paraId="34FED867" w14:textId="7ADB2A72" w:rsidR="00B710D7" w:rsidRDefault="00D86029" w:rsidP="004A0CE8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6380808" w14:textId="25B1CBDD" w:rsidR="00D86029" w:rsidRPr="00786ED3" w:rsidRDefault="00367006" w:rsidP="004A0CE8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D47747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18.10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กรุงเทพฯ</w:t>
      </w:r>
      <w:r w:rsidR="00875D23" w:rsidRPr="00786ED3">
        <w:rPr>
          <w:rFonts w:ascii="TH SarabunPSK" w:eastAsia="Times New Roman" w:hAnsi="TH SarabunPSK" w:cs="TH SarabunPSK"/>
          <w:color w:val="D47747"/>
          <w:sz w:val="32"/>
          <w:szCs w:val="32"/>
          <w:cs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 xml:space="preserve">โดยสายการบิน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</w:rPr>
        <w:t>AIR CHINA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 xml:space="preserve"> เที่ยวบินที่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</w:rPr>
        <w:t>CA803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  <w:cs/>
        </w:rPr>
        <w:t xml:space="preserve"> </w:t>
      </w:r>
      <w:r w:rsidRPr="00786ED3">
        <w:rPr>
          <w:rFonts w:ascii="TH SarabunPSK" w:hAnsi="TH SarabunPSK" w:cs="TH SarabunPSK"/>
          <w:b/>
          <w:bCs/>
          <w:color w:val="D47747"/>
          <w:sz w:val="32"/>
          <w:szCs w:val="32"/>
        </w:rPr>
        <w:sym w:font="Wingdings" w:char="F051"/>
      </w:r>
    </w:p>
    <w:p w14:paraId="3E990F0C" w14:textId="77777777" w:rsidR="00D86029" w:rsidRDefault="00D86029" w:rsidP="004A0CE8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0E307AB" w14:textId="77777777" w:rsidR="00D86029" w:rsidRPr="00F63B6A" w:rsidRDefault="00D86029" w:rsidP="00786ED3">
      <w:pPr>
        <w:shd w:val="clear" w:color="auto" w:fill="D47747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</w:rPr>
        <w:t>**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86ED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47747"/>
        </w:rPr>
        <w:t>**</w:t>
      </w:r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2470F81A" w14:textId="393FA0EF" w:rsidR="00875D23" w:rsidRPr="00D86029" w:rsidRDefault="00367006" w:rsidP="004A0CE8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22.35</w:t>
      </w:r>
      <w:r w:rsidR="004B3048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B3048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DA6467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D86029"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สนามบินสุวรรณภูมิ</w:t>
      </w:r>
      <w:r w:rsidR="00D86029" w:rsidRPr="00786ED3">
        <w:rPr>
          <w:rFonts w:ascii="TH SarabunPSK" w:eastAsia="Times New Roman" w:hAnsi="TH SarabunPSK" w:cs="TH SarabunPSK"/>
          <w:color w:val="D47747"/>
          <w:sz w:val="32"/>
          <w:szCs w:val="32"/>
          <w:cs/>
        </w:rPr>
        <w:t xml:space="preserve"> </w:t>
      </w:r>
      <w:r w:rsidR="00875D23" w:rsidRPr="00786ED3">
        <w:rPr>
          <w:rFonts w:ascii="TH SarabunPSK" w:eastAsia="Times New Roman" w:hAnsi="TH SarabunPSK" w:cs="TH SarabunPSK"/>
          <w:b/>
          <w:bCs/>
          <w:color w:val="D47747"/>
          <w:sz w:val="32"/>
          <w:szCs w:val="32"/>
          <w:cs/>
        </w:rPr>
        <w:t>กรุงเทพฯ</w:t>
      </w:r>
      <w:r w:rsidR="00875D23" w:rsidRPr="00533668">
        <w:rPr>
          <w:rFonts w:ascii="TH SarabunPSK" w:eastAsia="Times New Roman" w:hAnsi="TH SarabunPSK" w:cs="TH SarabunPSK"/>
          <w:color w:val="E29260"/>
          <w:sz w:val="32"/>
          <w:szCs w:val="32"/>
          <w:cs/>
        </w:rPr>
        <w:t xml:space="preserve"> 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CEABCD6" w14:textId="77777777" w:rsidR="00875D23" w:rsidRPr="00D86029" w:rsidRDefault="00875D23" w:rsidP="004A0CE8">
      <w:pPr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D86029" w:rsidRDefault="00875D23" w:rsidP="004A0CE8">
      <w:pPr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ซื่อสัตย์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จริงใจ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ห่วงใย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เน้นบริการ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คืองานของเรา</w:t>
      </w:r>
      <w:r w:rsidRPr="00D8602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D8602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F6B9435" w14:textId="0A6B1C5D" w:rsidR="00D048BD" w:rsidRPr="00786ED3" w:rsidRDefault="00875D23" w:rsidP="00786ED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786ED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786ED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786ED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786ED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86ED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5E3DDCC" w14:textId="2DF6148C" w:rsidR="00D048BD" w:rsidRPr="00D86029" w:rsidRDefault="00D048BD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F9F530D" w14:textId="0E41D4B2" w:rsidR="00235AE0" w:rsidRDefault="00230203" w:rsidP="00786ED3">
      <w:pPr>
        <w:shd w:val="clear" w:color="auto" w:fill="D4774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0CE03D2B" w14:textId="547F06B7" w:rsidR="000479BC" w:rsidRDefault="00000000" w:rsidP="00786ED3">
      <w:pPr>
        <w:shd w:val="clear" w:color="auto" w:fill="D4774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2B29BD4D">
          <v:shape id="_x0000_s2488" type="#_x0000_t75" style="position:absolute;left:0;text-align:left;margin-left:14.5pt;margin-top:49.95pt;width:509.65pt;height:300.05pt;z-index:2;mso-position-horizontal-relative:text;mso-position-vertical-relative:text;mso-width-relative:page;mso-height-relative:page">
            <v:imagedata r:id="rId35" o:title="Check-Logo"/>
            <w10:wrap type="square"/>
          </v:shape>
        </w:pict>
      </w:r>
      <w:r w:rsidR="0023020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B2E6B67" w14:textId="597752A2" w:rsidR="00235AE0" w:rsidRDefault="00000000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7DC0DFFF">
          <v:shape id="_x0000_s2489" type="#_x0000_t75" style="position:absolute;left:0;text-align:left;margin-left:43.95pt;margin-top:-.2pt;width:450.15pt;height:698.1pt;z-index:3;mso-position-horizontal-relative:text;mso-position-vertical-relative:text;mso-width-relative:page;mso-height-relative:page">
            <v:imagedata r:id="rId36" o:title="ห้องพัก"/>
            <w10:wrap type="square"/>
          </v:shape>
        </w:pict>
      </w:r>
    </w:p>
    <w:p w14:paraId="33283223" w14:textId="16E87B8F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414A666" w14:textId="2E64E96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911A5E" w14:textId="757DFF92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C172C5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677C6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02EDA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E6818EB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024E70C" w14:textId="0C5950A4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66E503" w14:textId="6D8621E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3C9DC3" w14:textId="45F7836A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CA08D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5DF527" w14:textId="7BBBC1C1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71006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CD2B72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B86C39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FA8E819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38A0BF8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59BF3F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92C40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182CEC7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6341E0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2AC95D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A12E9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C1CD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4517B1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7202ED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573AD3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34847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2A3AE9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37FE5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D6D4B6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28B3564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486E1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305662B" w14:textId="5185A08D" w:rsidR="007D6B64" w:rsidRDefault="00000000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F80A39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625" type="#_x0000_t202" style="position:absolute;left:0;text-align:left;margin-left:.5pt;margin-top:.45pt;width:539.65pt;height:52.6pt;z-index:11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" fillcolor="#ed7d31" stroked="f">
            <v:fill opacity="32896f"/>
            <v:textbox>
              <w:txbxContent>
                <w:p w14:paraId="650FD5A1" w14:textId="58E87DF9" w:rsidR="007D6B64" w:rsidRDefault="007D6B64" w:rsidP="007D6B6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D048BD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17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441A5C" w:rsidRPr="00441A5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 69**</w:t>
                  </w:r>
                </w:p>
                <w:p w14:paraId="2B83672B" w14:textId="77777777" w:rsidR="007D6B64" w:rsidRDefault="007D6B64" w:rsidP="007D6B6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shape>
        </w:pict>
      </w:r>
    </w:p>
    <w:p w14:paraId="3C8FC8F5" w14:textId="77777777" w:rsidR="007D6B64" w:rsidRDefault="007D6B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CF3667" w14:textId="77777777" w:rsidR="007D6B64" w:rsidRPr="004B3048" w:rsidRDefault="007D6B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4F0DBB">
        <w:trPr>
          <w:trHeight w:val="530"/>
        </w:trPr>
        <w:tc>
          <w:tcPr>
            <w:tcW w:w="10773" w:type="dxa"/>
            <w:shd w:val="clear" w:color="auto" w:fill="D47747"/>
            <w:vAlign w:val="center"/>
            <w:hideMark/>
          </w:tcPr>
          <w:p w14:paraId="09162FE7" w14:textId="77777777" w:rsidR="00D86029" w:rsidRPr="00D936EE" w:rsidRDefault="00D86029" w:rsidP="00D8602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333875C7" w:rsidR="007E0F1A" w:rsidRPr="007E0F1A" w:rsidRDefault="00D86029" w:rsidP="00D86029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250"/>
        <w:gridCol w:w="2160"/>
        <w:gridCol w:w="2430"/>
      </w:tblGrid>
      <w:tr w:rsidR="009F028D" w:rsidRPr="00D86029" w14:paraId="1E649EC9" w14:textId="77777777" w:rsidTr="004F0DBB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7747"/>
            <w:vAlign w:val="center"/>
          </w:tcPr>
          <w:p w14:paraId="48F04C97" w14:textId="77777777" w:rsidR="009F028D" w:rsidRPr="00D86029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D86029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7747"/>
            <w:vAlign w:val="center"/>
            <w:hideMark/>
          </w:tcPr>
          <w:p w14:paraId="1E7AFEFB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7AB92FF" w:rsidR="009F028D" w:rsidRPr="00D86029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7747"/>
            <w:vAlign w:val="center"/>
          </w:tcPr>
          <w:p w14:paraId="714BACBA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7747"/>
            <w:vAlign w:val="center"/>
          </w:tcPr>
          <w:p w14:paraId="30C5A9C7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D86029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544A0" w:rsidRPr="000B60C2" w14:paraId="41D4B7D7" w14:textId="77777777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55049" w14:textId="3B10548F" w:rsidR="00E544A0" w:rsidRPr="00AE4AC5" w:rsidRDefault="00367006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26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E544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E544A0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544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5AE39" w14:textId="57EA190D" w:rsidR="00E544A0" w:rsidRPr="003818E7" w:rsidRDefault="00D048BD" w:rsidP="00D048B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28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B945" w14:textId="25C50C3F" w:rsidR="00E544A0" w:rsidRPr="003818E7" w:rsidRDefault="00D048BD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="00E544A0"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E544A0"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E544A0"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="00E544A0"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E544A0"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544A0"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54996" w14:textId="544B8FB9" w:rsidR="00E544A0" w:rsidRPr="003818E7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C27F4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0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  <w:tr w:rsidR="00E544A0" w:rsidRPr="000B60C2" w14:paraId="1D532280" w14:textId="77777777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975AA" w14:textId="0225AB55" w:rsidR="00E544A0" w:rsidRPr="00AE4AC5" w:rsidRDefault="00E544A0" w:rsidP="00E544A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36700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36700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3D785" w14:textId="71776BBC" w:rsidR="00E544A0" w:rsidRPr="003818E7" w:rsidRDefault="00D048BD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27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544A0"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FDE36" w14:textId="04518AC4" w:rsidR="00E544A0" w:rsidRPr="003818E7" w:rsidRDefault="00D048BD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C8FBD" w14:textId="280E45D3" w:rsidR="00E544A0" w:rsidRPr="003818E7" w:rsidRDefault="00D048BD" w:rsidP="00E544A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C27F4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0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</w:tr>
    </w:tbl>
    <w:p w14:paraId="19F42B2C" w14:textId="7A2A91C0" w:rsidR="00797AA3" w:rsidRDefault="00797AA3" w:rsidP="00DA46E1">
      <w:pPr>
        <w:rPr>
          <w:rFonts w:hint="eastAsia"/>
        </w:rPr>
      </w:pPr>
    </w:p>
    <w:p w14:paraId="47290835" w14:textId="43F2D589" w:rsidR="00797AA3" w:rsidRDefault="00000000" w:rsidP="00DA46E1">
      <w:pPr>
        <w:rPr>
          <w:rFonts w:hint="eastAsia"/>
        </w:rPr>
      </w:pPr>
      <w:r>
        <w:rPr>
          <w:rFonts w:hint="eastAsia"/>
          <w:noProof/>
        </w:rPr>
        <w:pict w14:anchorId="5CA3E2C8">
          <v:shape id="_x0000_s2708" type="#_x0000_t75" style="position:absolute;margin-left:.5pt;margin-top:13.7pt;width:539.05pt;height:367.5pt;z-index:21;mso-position-horizontal-relative:text;mso-position-vertical-relative:text;mso-width-relative:page;mso-height-relative:page">
            <v:imagedata r:id="rId37" o:title="อัตราค่าบริการ รวม 23 ขึ้น5"/>
            <w10:wrap type="square"/>
          </v:shape>
        </w:pict>
      </w:r>
    </w:p>
    <w:p w14:paraId="0C2CAF33" w14:textId="77777777" w:rsidR="00797AA3" w:rsidRDefault="00797AA3" w:rsidP="00DA46E1">
      <w:pPr>
        <w:rPr>
          <w:rFonts w:hint="eastAsia"/>
        </w:rPr>
      </w:pPr>
    </w:p>
    <w:p w14:paraId="2DA53E7D" w14:textId="042060F4" w:rsidR="004A143F" w:rsidRDefault="004A143F" w:rsidP="00686AA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5B11A9" w14:textId="2D96B359" w:rsidR="004A14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B2A3742">
          <v:shape id="_x0000_s2565" type="#_x0000_t75" style="position:absolute;left:0;text-align:left;margin-left:22.7pt;margin-top:0;width:492.75pt;height:697.45pt;z-index:9;mso-position-horizontal-relative:text;mso-position-vertical-relative:text;mso-width-relative:page;mso-height-relative:page">
            <v:imagedata r:id="rId38" o:title="AXA 2026"/>
            <w10:wrap type="square"/>
          </v:shape>
        </w:pict>
      </w:r>
    </w:p>
    <w:p w14:paraId="7D7745AB" w14:textId="337FDE77" w:rsidR="003818E7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75D7CC91">
          <v:shape id="_x0000_s2493" type="#_x0000_t75" style="position:absolute;left:0;text-align:left;margin-left:30.75pt;margin-top:-.15pt;width:476.45pt;height:697.45pt;z-index:4;mso-position-horizontal-relative:text;mso-position-vertical-relative:text;mso-width-relative:page;mso-height-relative:page">
            <v:imagedata r:id="rId39" o:title="อัตราค่าบริการไม่รวม 1500"/>
            <w10:wrap type="square"/>
          </v:shape>
        </w:pict>
      </w:r>
    </w:p>
    <w:p w14:paraId="3EF074E7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B7D0B2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34CA3E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BC1487A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106402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7D6A9E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409EB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715C6B2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7469F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10FCC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BDF09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C31D88" w14:textId="349D2120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50B3FD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15B2A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726310" w14:textId="55E4EE99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24F4CD5" w14:textId="7803932A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43502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C66108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93EAC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A27376" w14:textId="6BAF3E81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B89015" w14:textId="15A5B401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09F45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F0B1B58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B652E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176510" w14:textId="5F98A50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E8BA1B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C96134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72B7D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65C70F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560AA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5598651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27EA6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EB5C5B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61E740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BD18DC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73AF169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31096F" w14:textId="2A0240E2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0349509" w14:textId="6991A7FE" w:rsidR="007E5257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72812E">
          <v:shape id="_x0000_s2494" type="#_x0000_t75" style="position:absolute;left:0;text-align:left;margin-left:23.15pt;margin-top:0;width:492.1pt;height:668.05pt;z-index:5;mso-position-horizontal-relative:text;mso-position-vertical-relative:text;mso-width-relative:page;mso-height-relative:page">
            <v:imagedata r:id="rId40" o:title="9 ท่าน"/>
            <w10:wrap type="square"/>
          </v:shape>
        </w:pict>
      </w:r>
    </w:p>
    <w:p w14:paraId="460E3A69" w14:textId="0CEEA4B6" w:rsidR="0091250E" w:rsidRPr="00BD7AC1" w:rsidRDefault="00000000" w:rsidP="003818E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1809079">
          <v:shape id="_x0000_s2566" type="#_x0000_t75" style="position:absolute;left:0;text-align:left;margin-left:22.7pt;margin-top:0;width:492.75pt;height:697.45pt;z-index:10;mso-position-horizontal-relative:text;mso-position-vertical-relative:text;mso-width-relative:page;mso-height-relative:page">
            <v:imagedata r:id="rId41" o:title="INFO-DEP-15000-06_0"/>
            <w10:wrap type="square"/>
          </v:shape>
        </w:pict>
      </w:r>
      <w:r w:rsidR="007E5257">
        <w:rPr>
          <w:rFonts w:ascii="Angsana New" w:hAnsi="Angsana New"/>
          <w:sz w:val="32"/>
          <w:szCs w:val="32"/>
          <w:u w:val="single"/>
          <w:cs/>
        </w:rPr>
        <w:br w:type="page"/>
      </w:r>
      <w:r>
        <w:rPr>
          <w:noProof/>
        </w:rPr>
        <w:lastRenderedPageBreak/>
        <w:pict w14:anchorId="0154F13C">
          <v:shape id="_x0000_s2495" type="#_x0000_t75" style="position:absolute;left:0;text-align:left;margin-left:22.5pt;margin-top:0;width:493.35pt;height:698.1pt;z-index:6;mso-position-horizontal-relative:text;mso-position-vertical-relative:text;mso-width-relative:page;mso-height-relative:page">
            <v:imagedata r:id="rId42" o:title="เงื่อนไขการยกเลิก 2026"/>
            <w10:wrap type="square"/>
          </v:shape>
        </w:pict>
      </w:r>
    </w:p>
    <w:sectPr w:rsidR="0091250E" w:rsidRPr="00BD7AC1" w:rsidSect="004B5C97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5EAF5" w14:textId="77777777" w:rsidR="00173C0D" w:rsidRDefault="00173C0D">
      <w:pPr>
        <w:rPr>
          <w:rFonts w:hint="eastAsia"/>
        </w:rPr>
      </w:pPr>
      <w:r>
        <w:separator/>
      </w:r>
    </w:p>
  </w:endnote>
  <w:endnote w:type="continuationSeparator" w:id="0">
    <w:p w14:paraId="5068E11B" w14:textId="77777777" w:rsidR="00173C0D" w:rsidRDefault="00173C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B00F" w14:textId="77777777" w:rsidR="00CA0EB4" w:rsidRDefault="00CA0EB4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55363DA7" w:rsidR="004B5C97" w:rsidRPr="00B06977" w:rsidRDefault="00011B8A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011B8A">
      <w:rPr>
        <w:rFonts w:ascii="TH SarabunPSK" w:hAnsi="TH SarabunPSK" w:cs="TH SarabunPSK"/>
        <w:lang w:val="x-none" w:eastAsia="x-none"/>
      </w:rPr>
      <w:t>SH</w:t>
    </w:r>
    <w:r w:rsidR="006D3E15">
      <w:rPr>
        <w:rFonts w:ascii="TH SarabunPSK" w:hAnsi="TH SarabunPSK" w:cs="TH SarabunPSK"/>
      </w:rPr>
      <w:t>CA</w:t>
    </w:r>
    <w:r w:rsidRPr="00011B8A">
      <w:rPr>
        <w:rFonts w:ascii="TH SarabunPSK" w:hAnsi="TH SarabunPSK" w:cs="TH SarabunPSK"/>
        <w:lang w:val="x-none" w:eastAsia="x-none"/>
      </w:rPr>
      <w:t>P</w:t>
    </w:r>
    <w:r w:rsidR="00FF59F3">
      <w:rPr>
        <w:rFonts w:ascii="TH SarabunPSK" w:hAnsi="TH SarabunPSK" w:cs="TH SarabunPSK"/>
      </w:rPr>
      <w:t>KX3</w:t>
    </w:r>
    <w:r w:rsidRPr="00011B8A">
      <w:rPr>
        <w:rFonts w:ascii="TH SarabunPSK" w:hAnsi="TH SarabunPSK" w:cs="TH SarabunPSK"/>
        <w:lang w:val="x-none" w:eastAsia="x-none"/>
      </w:rPr>
      <w:t xml:space="preserve"> </w:t>
    </w:r>
    <w:r w:rsidR="00D048BD" w:rsidRPr="00D048BD">
      <w:rPr>
        <w:rFonts w:ascii="TH SarabunPSK" w:hAnsi="TH SarabunPSK" w:cs="TH SarabunPSK"/>
        <w:cs/>
        <w:lang w:val="x-none" w:eastAsia="x-none"/>
      </w:rPr>
      <w:t xml:space="preserve">ปักกิ่ง เทียนจิน 2 มหานคร ระดับเวิลด์คลาส </w:t>
    </w:r>
    <w:r w:rsidRPr="00011B8A">
      <w:rPr>
        <w:rFonts w:ascii="TH SarabunPSK" w:hAnsi="TH SarabunPSK" w:cs="TH SarabunPSK"/>
        <w:lang w:val="x-none" w:eastAsia="x-none"/>
      </w:rPr>
      <w:t xml:space="preserve">5 </w:t>
    </w:r>
    <w:r w:rsidRPr="00011B8A">
      <w:rPr>
        <w:rFonts w:ascii="TH SarabunPSK" w:hAnsi="TH SarabunPSK" w:cs="TH SarabunPSK"/>
        <w:cs/>
        <w:lang w:val="x-none" w:eastAsia="x-none"/>
      </w:rPr>
      <w:t xml:space="preserve">วัน </w:t>
    </w:r>
    <w:r w:rsidR="006D3E15">
      <w:rPr>
        <w:rFonts w:ascii="TH SarabunPSK" w:hAnsi="TH SarabunPSK" w:cs="TH SarabunPSK" w:hint="cs"/>
        <w:cs/>
        <w:lang w:val="x-none" w:eastAsia="x-none"/>
      </w:rPr>
      <w:t>3</w:t>
    </w:r>
    <w:r w:rsidRPr="00011B8A">
      <w:rPr>
        <w:rFonts w:ascii="TH SarabunPSK" w:hAnsi="TH SarabunPSK" w:cs="TH SarabunPSK"/>
        <w:lang w:val="x-none" w:eastAsia="x-none"/>
      </w:rPr>
      <w:t xml:space="preserve"> </w:t>
    </w:r>
    <w:r w:rsidRPr="00011B8A">
      <w:rPr>
        <w:rFonts w:ascii="TH SarabunPSK" w:hAnsi="TH SarabunPSK" w:cs="TH SarabunPSK"/>
        <w:cs/>
        <w:lang w:val="x-none" w:eastAsia="x-none"/>
      </w:rPr>
      <w:t xml:space="preserve">คืน </w:t>
    </w:r>
    <w:r w:rsidR="006E7CC8">
      <w:rPr>
        <w:rFonts w:ascii="TH SarabunPSK" w:hAnsi="TH SarabunPSK" w:cs="TH SarabunPSK" w:hint="cs"/>
        <w:cs/>
        <w:lang w:val="x-none" w:eastAsia="x-none"/>
      </w:rPr>
      <w:t>ต.ค.</w:t>
    </w:r>
    <w:r w:rsidRPr="00011B8A">
      <w:rPr>
        <w:rFonts w:ascii="TH SarabunPSK" w:hAnsi="TH SarabunPSK" w:cs="TH SarabunPSK"/>
        <w:lang w:val="x-none" w:eastAsia="x-none"/>
      </w:rPr>
      <w:t xml:space="preserve">69 </w:t>
    </w:r>
    <w:r w:rsidR="00103791">
      <w:rPr>
        <w:rFonts w:ascii="TH SarabunPSK" w:hAnsi="TH SarabunPSK" w:cs="TH SarabunPSK"/>
        <w:lang w:val="x-none" w:eastAsia="x-none"/>
      </w:rPr>
      <w:t>CA</w:t>
    </w:r>
    <w:r w:rsidRPr="00011B8A">
      <w:rPr>
        <w:rFonts w:ascii="TH SarabunPSK" w:hAnsi="TH SarabunPSK" w:cs="TH SarabunPSK"/>
        <w:lang w:val="x-none" w:eastAsia="x-none"/>
      </w:rPr>
      <w:t xml:space="preserve"> (</w:t>
    </w:r>
    <w:r w:rsidR="006D3E15">
      <w:rPr>
        <w:rFonts w:ascii="TH SarabunPSK" w:hAnsi="TH SarabunPSK" w:cs="TH SarabunPSK"/>
      </w:rPr>
      <w:t>1</w:t>
    </w:r>
    <w:r w:rsidR="00C27F4A">
      <w:rPr>
        <w:rFonts w:ascii="TH SarabunPSK" w:hAnsi="TH SarabunPSK" w:cs="TH SarabunPSK"/>
      </w:rPr>
      <w:t>7</w:t>
    </w:r>
    <w:r w:rsidR="006D3E15">
      <w:rPr>
        <w:rFonts w:ascii="TH SarabunPSK" w:hAnsi="TH SarabunPSK" w:cs="TH SarabunPSK"/>
      </w:rPr>
      <w:t>07</w:t>
    </w:r>
    <w:r w:rsidRPr="00011B8A">
      <w:rPr>
        <w:rFonts w:ascii="TH SarabunPSK" w:hAnsi="TH SarabunPSK" w:cs="TH SarabunPSK"/>
        <w:lang w:val="x-none" w:eastAsia="x-none"/>
      </w:rPr>
      <w:t>26)</w:t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BC2E9F" w:rsidRPr="00B06977">
      <w:rPr>
        <w:rFonts w:ascii="TH SarabunPSK" w:hAnsi="TH SarabunPSK" w:cs="TH SarabunPSK"/>
        <w:lang w:eastAsia="x-none"/>
      </w:rPr>
      <w:t xml:space="preserve">       </w:t>
    </w:r>
    <w:r w:rsidR="004B5C97" w:rsidRPr="00B06977">
      <w:rPr>
        <w:rFonts w:ascii="TH SarabunPSK" w:hAnsi="TH SarabunPSK" w:cs="TH SarabunPSK"/>
        <w:lang w:val="x-none" w:eastAsia="x-none"/>
      </w:rPr>
      <w:fldChar w:fldCharType="begin"/>
    </w:r>
    <w:r w:rsidR="004B5C97" w:rsidRPr="00B06977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B06977">
      <w:rPr>
        <w:rFonts w:ascii="TH SarabunPSK" w:hAnsi="TH SarabunPSK" w:cs="TH SarabunPSK"/>
        <w:lang w:val="x-none" w:eastAsia="x-none"/>
      </w:rPr>
      <w:fldChar w:fldCharType="separate"/>
    </w:r>
    <w:r w:rsidR="00813C8C" w:rsidRPr="00B06977">
      <w:rPr>
        <w:rFonts w:ascii="TH SarabunPSK" w:hAnsi="TH SarabunPSK" w:cs="TH SarabunPSK"/>
        <w:noProof/>
        <w:lang w:val="x-none" w:eastAsia="x-none"/>
      </w:rPr>
      <w:t>2</w:t>
    </w:r>
    <w:r w:rsidR="004B5C97" w:rsidRPr="00B06977">
      <w:rPr>
        <w:rFonts w:ascii="TH SarabunPSK" w:hAnsi="TH SarabunPSK" w:cs="TH SarabunPSK"/>
        <w:lang w:val="x-none" w:eastAsia="x-none"/>
      </w:rPr>
      <w:fldChar w:fldCharType="end"/>
    </w:r>
    <w:r w:rsidR="004B5C97" w:rsidRPr="00B06977">
      <w:rPr>
        <w:rStyle w:val="PageNumber"/>
        <w:rFonts w:ascii="TH SarabunPSK" w:hAnsi="TH SarabunPSK" w:cs="TH SarabunPSK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7041" w14:textId="77777777" w:rsidR="00CA0EB4" w:rsidRDefault="00CA0EB4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EF708" w14:textId="77777777" w:rsidR="00173C0D" w:rsidRDefault="00173C0D">
      <w:pPr>
        <w:rPr>
          <w:rFonts w:hint="eastAsia"/>
        </w:rPr>
      </w:pPr>
      <w:r>
        <w:separator/>
      </w:r>
    </w:p>
  </w:footnote>
  <w:footnote w:type="continuationSeparator" w:id="0">
    <w:p w14:paraId="40782B32" w14:textId="77777777" w:rsidR="00173C0D" w:rsidRDefault="00173C0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C326C" w14:textId="77777777" w:rsidR="00CA0EB4" w:rsidRDefault="00CA0EB4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451E" w14:textId="77777777" w:rsidR="00CA0EB4" w:rsidRDefault="00CA0EB4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A5DE" w14:textId="77777777" w:rsidR="00CA0EB4" w:rsidRDefault="00CA0EB4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0BE2C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AE5D6F"/>
    <w:multiLevelType w:val="multilevel"/>
    <w:tmpl w:val="85A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17"/>
  </w:num>
  <w:num w:numId="2" w16cid:durableId="1557087896">
    <w:abstractNumId w:val="18"/>
  </w:num>
  <w:num w:numId="3" w16cid:durableId="535582961">
    <w:abstractNumId w:val="28"/>
  </w:num>
  <w:num w:numId="4" w16cid:durableId="1978411182">
    <w:abstractNumId w:val="34"/>
  </w:num>
  <w:num w:numId="5" w16cid:durableId="1099132844">
    <w:abstractNumId w:val="9"/>
  </w:num>
  <w:num w:numId="6" w16cid:durableId="719591037">
    <w:abstractNumId w:val="24"/>
  </w:num>
  <w:num w:numId="7" w16cid:durableId="1619527378">
    <w:abstractNumId w:val="3"/>
  </w:num>
  <w:num w:numId="8" w16cid:durableId="749427718">
    <w:abstractNumId w:val="33"/>
  </w:num>
  <w:num w:numId="9" w16cid:durableId="1756315407">
    <w:abstractNumId w:val="19"/>
  </w:num>
  <w:num w:numId="10" w16cid:durableId="1680965229">
    <w:abstractNumId w:val="5"/>
  </w:num>
  <w:num w:numId="11" w16cid:durableId="1527675692">
    <w:abstractNumId w:val="8"/>
  </w:num>
  <w:num w:numId="12" w16cid:durableId="8517217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17"/>
  </w:num>
  <w:num w:numId="17" w16cid:durableId="584459960">
    <w:abstractNumId w:val="28"/>
  </w:num>
  <w:num w:numId="18" w16cid:durableId="20255957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29"/>
  </w:num>
  <w:num w:numId="23" w16cid:durableId="1478231538">
    <w:abstractNumId w:val="25"/>
  </w:num>
  <w:num w:numId="24" w16cid:durableId="548685581">
    <w:abstractNumId w:val="27"/>
  </w:num>
  <w:num w:numId="25" w16cid:durableId="788624293">
    <w:abstractNumId w:val="35"/>
  </w:num>
  <w:num w:numId="26" w16cid:durableId="1285576092">
    <w:abstractNumId w:val="7"/>
  </w:num>
  <w:num w:numId="27" w16cid:durableId="1405058856">
    <w:abstractNumId w:val="13"/>
  </w:num>
  <w:num w:numId="28" w16cid:durableId="1878006545">
    <w:abstractNumId w:val="21"/>
  </w:num>
  <w:num w:numId="29" w16cid:durableId="1083188524">
    <w:abstractNumId w:val="26"/>
  </w:num>
  <w:num w:numId="30" w16cid:durableId="1780565321">
    <w:abstractNumId w:val="32"/>
  </w:num>
  <w:num w:numId="31" w16cid:durableId="1064184390">
    <w:abstractNumId w:val="15"/>
  </w:num>
  <w:num w:numId="32" w16cid:durableId="269244538">
    <w:abstractNumId w:val="6"/>
  </w:num>
  <w:num w:numId="33" w16cid:durableId="4327630">
    <w:abstractNumId w:val="36"/>
  </w:num>
  <w:num w:numId="34" w16cid:durableId="458839826">
    <w:abstractNumId w:val="12"/>
  </w:num>
  <w:num w:numId="35" w16cid:durableId="1447197326">
    <w:abstractNumId w:val="30"/>
  </w:num>
  <w:num w:numId="36" w16cid:durableId="925656052">
    <w:abstractNumId w:val="16"/>
  </w:num>
  <w:num w:numId="37" w16cid:durableId="1958564125">
    <w:abstractNumId w:val="31"/>
  </w:num>
  <w:num w:numId="38" w16cid:durableId="2122525833">
    <w:abstractNumId w:val="4"/>
  </w:num>
  <w:num w:numId="39" w16cid:durableId="1242524284">
    <w:abstractNumId w:val="14"/>
  </w:num>
  <w:num w:numId="40" w16cid:durableId="2018117900">
    <w:abstractNumId w:val="11"/>
  </w:num>
  <w:num w:numId="41" w16cid:durableId="12938234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957404">
    <w:abstractNumId w:val="20"/>
  </w:num>
  <w:num w:numId="44" w16cid:durableId="971467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58">
      <o:colormru v:ext="edit" colors="#d47747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1B8A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2B77"/>
    <w:rsid w:val="00022D1C"/>
    <w:rsid w:val="0002390A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A1B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B60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6FB2"/>
    <w:rsid w:val="0006738A"/>
    <w:rsid w:val="000674F5"/>
    <w:rsid w:val="00067530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A82"/>
    <w:rsid w:val="000828A6"/>
    <w:rsid w:val="0008526E"/>
    <w:rsid w:val="00085681"/>
    <w:rsid w:val="0008574F"/>
    <w:rsid w:val="000857D9"/>
    <w:rsid w:val="00086283"/>
    <w:rsid w:val="00086A3B"/>
    <w:rsid w:val="000876DD"/>
    <w:rsid w:val="00090656"/>
    <w:rsid w:val="00092A63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2DEA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3791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ECC"/>
    <w:rsid w:val="001175F2"/>
    <w:rsid w:val="00117769"/>
    <w:rsid w:val="00120D86"/>
    <w:rsid w:val="00120E52"/>
    <w:rsid w:val="00121A3C"/>
    <w:rsid w:val="001221D8"/>
    <w:rsid w:val="00122FAD"/>
    <w:rsid w:val="00123551"/>
    <w:rsid w:val="00125A27"/>
    <w:rsid w:val="00127B93"/>
    <w:rsid w:val="0013108D"/>
    <w:rsid w:val="00132122"/>
    <w:rsid w:val="00132A17"/>
    <w:rsid w:val="00132B8B"/>
    <w:rsid w:val="00132F0E"/>
    <w:rsid w:val="00134280"/>
    <w:rsid w:val="001347BE"/>
    <w:rsid w:val="00134BC8"/>
    <w:rsid w:val="001359F1"/>
    <w:rsid w:val="00135E61"/>
    <w:rsid w:val="001367AC"/>
    <w:rsid w:val="00136E79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49B6"/>
    <w:rsid w:val="001458B8"/>
    <w:rsid w:val="00145DB7"/>
    <w:rsid w:val="00150032"/>
    <w:rsid w:val="00150273"/>
    <w:rsid w:val="0015171E"/>
    <w:rsid w:val="001537EC"/>
    <w:rsid w:val="00153B98"/>
    <w:rsid w:val="00154242"/>
    <w:rsid w:val="001560D7"/>
    <w:rsid w:val="00162924"/>
    <w:rsid w:val="00162964"/>
    <w:rsid w:val="00163016"/>
    <w:rsid w:val="00163F22"/>
    <w:rsid w:val="00163F55"/>
    <w:rsid w:val="0016492A"/>
    <w:rsid w:val="00164FA3"/>
    <w:rsid w:val="0016611D"/>
    <w:rsid w:val="00167DF0"/>
    <w:rsid w:val="0017053C"/>
    <w:rsid w:val="001706A2"/>
    <w:rsid w:val="00170708"/>
    <w:rsid w:val="00170A71"/>
    <w:rsid w:val="00170C17"/>
    <w:rsid w:val="00170DD4"/>
    <w:rsid w:val="00172C75"/>
    <w:rsid w:val="00173497"/>
    <w:rsid w:val="00173C0D"/>
    <w:rsid w:val="001741B4"/>
    <w:rsid w:val="00175518"/>
    <w:rsid w:val="0017561A"/>
    <w:rsid w:val="0017593D"/>
    <w:rsid w:val="00175E8D"/>
    <w:rsid w:val="00177DC1"/>
    <w:rsid w:val="00180C20"/>
    <w:rsid w:val="001810E1"/>
    <w:rsid w:val="00181444"/>
    <w:rsid w:val="00181534"/>
    <w:rsid w:val="001822EF"/>
    <w:rsid w:val="001823F9"/>
    <w:rsid w:val="00182C07"/>
    <w:rsid w:val="00182C7C"/>
    <w:rsid w:val="001836BB"/>
    <w:rsid w:val="00184F8B"/>
    <w:rsid w:val="00185DB0"/>
    <w:rsid w:val="001905FA"/>
    <w:rsid w:val="00190AA7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0722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07DE7"/>
    <w:rsid w:val="002106D8"/>
    <w:rsid w:val="002112B2"/>
    <w:rsid w:val="00211363"/>
    <w:rsid w:val="00214370"/>
    <w:rsid w:val="00215B8D"/>
    <w:rsid w:val="00215EA3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28F9"/>
    <w:rsid w:val="00233442"/>
    <w:rsid w:val="00234250"/>
    <w:rsid w:val="0023445C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673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72F"/>
    <w:rsid w:val="00277B83"/>
    <w:rsid w:val="00277D9B"/>
    <w:rsid w:val="00280636"/>
    <w:rsid w:val="00281189"/>
    <w:rsid w:val="00281456"/>
    <w:rsid w:val="00281C37"/>
    <w:rsid w:val="00283002"/>
    <w:rsid w:val="0028548A"/>
    <w:rsid w:val="00287D85"/>
    <w:rsid w:val="002900FC"/>
    <w:rsid w:val="00293469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87D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6D48"/>
    <w:rsid w:val="00313A41"/>
    <w:rsid w:val="00313D56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17BB"/>
    <w:rsid w:val="00331C7A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5585"/>
    <w:rsid w:val="00367006"/>
    <w:rsid w:val="003707E2"/>
    <w:rsid w:val="00371F38"/>
    <w:rsid w:val="00372343"/>
    <w:rsid w:val="00374F5D"/>
    <w:rsid w:val="00375357"/>
    <w:rsid w:val="00376032"/>
    <w:rsid w:val="0037606B"/>
    <w:rsid w:val="003818E7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38BE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5E71"/>
    <w:rsid w:val="003B6E4A"/>
    <w:rsid w:val="003C00B8"/>
    <w:rsid w:val="003C17B0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793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1D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2DE"/>
    <w:rsid w:val="00432B8E"/>
    <w:rsid w:val="00432C8C"/>
    <w:rsid w:val="004333B7"/>
    <w:rsid w:val="00433586"/>
    <w:rsid w:val="00433ADB"/>
    <w:rsid w:val="0043516E"/>
    <w:rsid w:val="004353C7"/>
    <w:rsid w:val="00435708"/>
    <w:rsid w:val="00435B32"/>
    <w:rsid w:val="004374DE"/>
    <w:rsid w:val="004379E1"/>
    <w:rsid w:val="00437A7D"/>
    <w:rsid w:val="00440B8F"/>
    <w:rsid w:val="0044184B"/>
    <w:rsid w:val="00441A5C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56ED4"/>
    <w:rsid w:val="0046060F"/>
    <w:rsid w:val="004620A4"/>
    <w:rsid w:val="0046258B"/>
    <w:rsid w:val="00463194"/>
    <w:rsid w:val="004632E9"/>
    <w:rsid w:val="0046444D"/>
    <w:rsid w:val="00464980"/>
    <w:rsid w:val="00464A99"/>
    <w:rsid w:val="00466937"/>
    <w:rsid w:val="00467FDE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0CE8"/>
    <w:rsid w:val="004A143F"/>
    <w:rsid w:val="004A1C67"/>
    <w:rsid w:val="004A21E2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D06"/>
    <w:rsid w:val="004E4C7A"/>
    <w:rsid w:val="004E756C"/>
    <w:rsid w:val="004F0756"/>
    <w:rsid w:val="004F0CAC"/>
    <w:rsid w:val="004F0DBB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6A35"/>
    <w:rsid w:val="005071F5"/>
    <w:rsid w:val="00507586"/>
    <w:rsid w:val="00510F9C"/>
    <w:rsid w:val="005114FC"/>
    <w:rsid w:val="00511781"/>
    <w:rsid w:val="005120C1"/>
    <w:rsid w:val="00512E82"/>
    <w:rsid w:val="0051418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1C7"/>
    <w:rsid w:val="005322B4"/>
    <w:rsid w:val="00533517"/>
    <w:rsid w:val="00533668"/>
    <w:rsid w:val="0053677A"/>
    <w:rsid w:val="00536AFB"/>
    <w:rsid w:val="00537506"/>
    <w:rsid w:val="00537577"/>
    <w:rsid w:val="00537CA8"/>
    <w:rsid w:val="005401A0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208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CCD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5D"/>
    <w:rsid w:val="00592273"/>
    <w:rsid w:val="005956EE"/>
    <w:rsid w:val="005975B9"/>
    <w:rsid w:val="005A103D"/>
    <w:rsid w:val="005A19C7"/>
    <w:rsid w:val="005A21C7"/>
    <w:rsid w:val="005A2D80"/>
    <w:rsid w:val="005A368A"/>
    <w:rsid w:val="005A4657"/>
    <w:rsid w:val="005A69B9"/>
    <w:rsid w:val="005B0771"/>
    <w:rsid w:val="005B1D95"/>
    <w:rsid w:val="005B28F8"/>
    <w:rsid w:val="005B4563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3FA4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E75AD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94C"/>
    <w:rsid w:val="00610B50"/>
    <w:rsid w:val="00611DB3"/>
    <w:rsid w:val="00612060"/>
    <w:rsid w:val="00613D43"/>
    <w:rsid w:val="006145B7"/>
    <w:rsid w:val="00615FCC"/>
    <w:rsid w:val="0061630F"/>
    <w:rsid w:val="00617499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7EC"/>
    <w:rsid w:val="006337B5"/>
    <w:rsid w:val="006341AE"/>
    <w:rsid w:val="0063545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6E6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AA4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A2A9A"/>
    <w:rsid w:val="006A3B64"/>
    <w:rsid w:val="006A45DF"/>
    <w:rsid w:val="006A5A19"/>
    <w:rsid w:val="006A6DB4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3E1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45A"/>
    <w:rsid w:val="006E7758"/>
    <w:rsid w:val="006E775C"/>
    <w:rsid w:val="006E7CC8"/>
    <w:rsid w:val="006E7FE5"/>
    <w:rsid w:val="006F0438"/>
    <w:rsid w:val="006F0FCB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4D6B"/>
    <w:rsid w:val="0073502B"/>
    <w:rsid w:val="007351C1"/>
    <w:rsid w:val="00735C91"/>
    <w:rsid w:val="007360C2"/>
    <w:rsid w:val="0073637A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8AE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20CF"/>
    <w:rsid w:val="007625E3"/>
    <w:rsid w:val="00764B35"/>
    <w:rsid w:val="00765153"/>
    <w:rsid w:val="00765287"/>
    <w:rsid w:val="00765FDF"/>
    <w:rsid w:val="00766D49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42C"/>
    <w:rsid w:val="00775B2F"/>
    <w:rsid w:val="00775EBC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86ED3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A7B90"/>
    <w:rsid w:val="007B0C21"/>
    <w:rsid w:val="007B0DEC"/>
    <w:rsid w:val="007B295F"/>
    <w:rsid w:val="007B34CD"/>
    <w:rsid w:val="007B56A8"/>
    <w:rsid w:val="007B6D4B"/>
    <w:rsid w:val="007C0331"/>
    <w:rsid w:val="007C2A98"/>
    <w:rsid w:val="007C4049"/>
    <w:rsid w:val="007C640F"/>
    <w:rsid w:val="007C6F0E"/>
    <w:rsid w:val="007C7BC3"/>
    <w:rsid w:val="007C7BE6"/>
    <w:rsid w:val="007D0164"/>
    <w:rsid w:val="007D0E56"/>
    <w:rsid w:val="007D3D16"/>
    <w:rsid w:val="007D467C"/>
    <w:rsid w:val="007D60F5"/>
    <w:rsid w:val="007D6B64"/>
    <w:rsid w:val="007D6D4E"/>
    <w:rsid w:val="007D79E6"/>
    <w:rsid w:val="007D7F98"/>
    <w:rsid w:val="007E07FD"/>
    <w:rsid w:val="007E0F1A"/>
    <w:rsid w:val="007E13F3"/>
    <w:rsid w:val="007E1997"/>
    <w:rsid w:val="007E2041"/>
    <w:rsid w:val="007E2B2A"/>
    <w:rsid w:val="007E4023"/>
    <w:rsid w:val="007E5257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3C8C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0F6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4AB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60E2E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77D43"/>
    <w:rsid w:val="0088137A"/>
    <w:rsid w:val="008824A9"/>
    <w:rsid w:val="00883337"/>
    <w:rsid w:val="00883955"/>
    <w:rsid w:val="00883AC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54F"/>
    <w:rsid w:val="008A2CDE"/>
    <w:rsid w:val="008A3C55"/>
    <w:rsid w:val="008A4179"/>
    <w:rsid w:val="008A4FCD"/>
    <w:rsid w:val="008A56C5"/>
    <w:rsid w:val="008A66A0"/>
    <w:rsid w:val="008A7B7F"/>
    <w:rsid w:val="008A7FC8"/>
    <w:rsid w:val="008B0392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60AC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5BDC"/>
    <w:rsid w:val="00917CC2"/>
    <w:rsid w:val="00917FB6"/>
    <w:rsid w:val="00921F81"/>
    <w:rsid w:val="0092253E"/>
    <w:rsid w:val="009230D3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C4A"/>
    <w:rsid w:val="00942FEE"/>
    <w:rsid w:val="0094304F"/>
    <w:rsid w:val="00943F0E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E86"/>
    <w:rsid w:val="00984F5B"/>
    <w:rsid w:val="00985F7C"/>
    <w:rsid w:val="00987C2A"/>
    <w:rsid w:val="00987E27"/>
    <w:rsid w:val="0099121C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5BAA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C0239"/>
    <w:rsid w:val="009C0356"/>
    <w:rsid w:val="009C0D79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C53"/>
    <w:rsid w:val="009D6DA6"/>
    <w:rsid w:val="009D732B"/>
    <w:rsid w:val="009D7A41"/>
    <w:rsid w:val="009E0884"/>
    <w:rsid w:val="009E1085"/>
    <w:rsid w:val="009E1ABE"/>
    <w:rsid w:val="009E38C3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266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05ED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8D5"/>
    <w:rsid w:val="00A20B73"/>
    <w:rsid w:val="00A20DE4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5663D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7A3"/>
    <w:rsid w:val="00A71B5F"/>
    <w:rsid w:val="00A720D7"/>
    <w:rsid w:val="00A72777"/>
    <w:rsid w:val="00A74128"/>
    <w:rsid w:val="00A744CC"/>
    <w:rsid w:val="00A76DB1"/>
    <w:rsid w:val="00A76DD8"/>
    <w:rsid w:val="00A779ED"/>
    <w:rsid w:val="00A80E4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3FEE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560"/>
    <w:rsid w:val="00AA77AF"/>
    <w:rsid w:val="00AA7B6E"/>
    <w:rsid w:val="00AB1357"/>
    <w:rsid w:val="00AB168D"/>
    <w:rsid w:val="00AB277D"/>
    <w:rsid w:val="00AB3BB8"/>
    <w:rsid w:val="00AB3D33"/>
    <w:rsid w:val="00AB45C9"/>
    <w:rsid w:val="00AB472B"/>
    <w:rsid w:val="00AB4FB4"/>
    <w:rsid w:val="00AB53C9"/>
    <w:rsid w:val="00AB685D"/>
    <w:rsid w:val="00AB6E72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4F92"/>
    <w:rsid w:val="00AD5ED0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4AC5"/>
    <w:rsid w:val="00AE5A25"/>
    <w:rsid w:val="00AE753C"/>
    <w:rsid w:val="00AE79A2"/>
    <w:rsid w:val="00AF003D"/>
    <w:rsid w:val="00AF01B6"/>
    <w:rsid w:val="00AF1601"/>
    <w:rsid w:val="00AF2B5B"/>
    <w:rsid w:val="00AF2F26"/>
    <w:rsid w:val="00B002DD"/>
    <w:rsid w:val="00B00540"/>
    <w:rsid w:val="00B01389"/>
    <w:rsid w:val="00B022F3"/>
    <w:rsid w:val="00B03AA7"/>
    <w:rsid w:val="00B049D6"/>
    <w:rsid w:val="00B04FD5"/>
    <w:rsid w:val="00B06977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5B5"/>
    <w:rsid w:val="00B2770D"/>
    <w:rsid w:val="00B27B46"/>
    <w:rsid w:val="00B3065B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1BA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1F00"/>
    <w:rsid w:val="00B62F58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39F7"/>
    <w:rsid w:val="00B939F8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59F"/>
    <w:rsid w:val="00BB4F53"/>
    <w:rsid w:val="00BB7889"/>
    <w:rsid w:val="00BB7E44"/>
    <w:rsid w:val="00BB7F51"/>
    <w:rsid w:val="00BC0615"/>
    <w:rsid w:val="00BC1EDA"/>
    <w:rsid w:val="00BC2026"/>
    <w:rsid w:val="00BC2E9F"/>
    <w:rsid w:val="00BC3286"/>
    <w:rsid w:val="00BC34DE"/>
    <w:rsid w:val="00BC3B7B"/>
    <w:rsid w:val="00BC5611"/>
    <w:rsid w:val="00BC59E5"/>
    <w:rsid w:val="00BC6527"/>
    <w:rsid w:val="00BC766C"/>
    <w:rsid w:val="00BC7B4F"/>
    <w:rsid w:val="00BD0855"/>
    <w:rsid w:val="00BD0B8E"/>
    <w:rsid w:val="00BD0D19"/>
    <w:rsid w:val="00BD0E74"/>
    <w:rsid w:val="00BD1828"/>
    <w:rsid w:val="00BD2801"/>
    <w:rsid w:val="00BD28F4"/>
    <w:rsid w:val="00BD4BD9"/>
    <w:rsid w:val="00BD50AA"/>
    <w:rsid w:val="00BD5449"/>
    <w:rsid w:val="00BD6A59"/>
    <w:rsid w:val="00BD6B53"/>
    <w:rsid w:val="00BD7087"/>
    <w:rsid w:val="00BD74D4"/>
    <w:rsid w:val="00BD7708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BF7749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0AE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F4A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0D9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1C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616"/>
    <w:rsid w:val="00C82D37"/>
    <w:rsid w:val="00C838AA"/>
    <w:rsid w:val="00C83A3A"/>
    <w:rsid w:val="00C847CB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EB4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C536D"/>
    <w:rsid w:val="00CD0060"/>
    <w:rsid w:val="00CD1A54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E91"/>
    <w:rsid w:val="00CE1FE6"/>
    <w:rsid w:val="00CE20E3"/>
    <w:rsid w:val="00CE2447"/>
    <w:rsid w:val="00CE2F23"/>
    <w:rsid w:val="00CE32A2"/>
    <w:rsid w:val="00CE5769"/>
    <w:rsid w:val="00CF00D1"/>
    <w:rsid w:val="00CF2CA1"/>
    <w:rsid w:val="00CF49B9"/>
    <w:rsid w:val="00CF51B0"/>
    <w:rsid w:val="00CF5893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8B6"/>
    <w:rsid w:val="00D03CBA"/>
    <w:rsid w:val="00D048BD"/>
    <w:rsid w:val="00D0563A"/>
    <w:rsid w:val="00D0605A"/>
    <w:rsid w:val="00D06402"/>
    <w:rsid w:val="00D06D63"/>
    <w:rsid w:val="00D07667"/>
    <w:rsid w:val="00D0786A"/>
    <w:rsid w:val="00D07BCD"/>
    <w:rsid w:val="00D107FD"/>
    <w:rsid w:val="00D11253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0C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EDB"/>
    <w:rsid w:val="00D67D9B"/>
    <w:rsid w:val="00D70311"/>
    <w:rsid w:val="00D70552"/>
    <w:rsid w:val="00D707CE"/>
    <w:rsid w:val="00D70CFB"/>
    <w:rsid w:val="00D711B9"/>
    <w:rsid w:val="00D71C65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C99"/>
    <w:rsid w:val="00D86029"/>
    <w:rsid w:val="00D86FDD"/>
    <w:rsid w:val="00D8733E"/>
    <w:rsid w:val="00D87C39"/>
    <w:rsid w:val="00D87CF5"/>
    <w:rsid w:val="00D9051A"/>
    <w:rsid w:val="00D90595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BD2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6B5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2E7"/>
    <w:rsid w:val="00E0655E"/>
    <w:rsid w:val="00E070A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428"/>
    <w:rsid w:val="00E30AE4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2219"/>
    <w:rsid w:val="00E449A2"/>
    <w:rsid w:val="00E45155"/>
    <w:rsid w:val="00E45D8C"/>
    <w:rsid w:val="00E470BA"/>
    <w:rsid w:val="00E50AC2"/>
    <w:rsid w:val="00E52C24"/>
    <w:rsid w:val="00E53A31"/>
    <w:rsid w:val="00E541B1"/>
    <w:rsid w:val="00E544A0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BAE"/>
    <w:rsid w:val="00E80053"/>
    <w:rsid w:val="00E800D7"/>
    <w:rsid w:val="00E80B2F"/>
    <w:rsid w:val="00E80BDE"/>
    <w:rsid w:val="00E81225"/>
    <w:rsid w:val="00E8194A"/>
    <w:rsid w:val="00E823F1"/>
    <w:rsid w:val="00E8290B"/>
    <w:rsid w:val="00E832F0"/>
    <w:rsid w:val="00E83E63"/>
    <w:rsid w:val="00E84651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07D3"/>
    <w:rsid w:val="00EA188D"/>
    <w:rsid w:val="00EA1C7F"/>
    <w:rsid w:val="00EA2BB6"/>
    <w:rsid w:val="00EA335E"/>
    <w:rsid w:val="00EA42F9"/>
    <w:rsid w:val="00EA79F1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2CC5"/>
    <w:rsid w:val="00EC3B88"/>
    <w:rsid w:val="00EC4104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A13"/>
    <w:rsid w:val="00F00B02"/>
    <w:rsid w:val="00F03DB9"/>
    <w:rsid w:val="00F049DE"/>
    <w:rsid w:val="00F066AD"/>
    <w:rsid w:val="00F06F4B"/>
    <w:rsid w:val="00F104A0"/>
    <w:rsid w:val="00F10D8D"/>
    <w:rsid w:val="00F130DB"/>
    <w:rsid w:val="00F137FA"/>
    <w:rsid w:val="00F138D8"/>
    <w:rsid w:val="00F14B58"/>
    <w:rsid w:val="00F16755"/>
    <w:rsid w:val="00F172FC"/>
    <w:rsid w:val="00F20FF7"/>
    <w:rsid w:val="00F21A0D"/>
    <w:rsid w:val="00F21F55"/>
    <w:rsid w:val="00F23BB1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37A5D"/>
    <w:rsid w:val="00F41276"/>
    <w:rsid w:val="00F41B25"/>
    <w:rsid w:val="00F41B8C"/>
    <w:rsid w:val="00F41CE1"/>
    <w:rsid w:val="00F42C84"/>
    <w:rsid w:val="00F42D2F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5A41"/>
    <w:rsid w:val="00F86FEE"/>
    <w:rsid w:val="00F87365"/>
    <w:rsid w:val="00F91028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1C0"/>
    <w:rsid w:val="00FB33B2"/>
    <w:rsid w:val="00FB384D"/>
    <w:rsid w:val="00FB5040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5D7"/>
    <w:rsid w:val="00FD1CBE"/>
    <w:rsid w:val="00FD2631"/>
    <w:rsid w:val="00FD26AB"/>
    <w:rsid w:val="00FD3D63"/>
    <w:rsid w:val="00FD48BD"/>
    <w:rsid w:val="00FD5845"/>
    <w:rsid w:val="00FD60E9"/>
    <w:rsid w:val="00FD6836"/>
    <w:rsid w:val="00FD7C87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59F3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58">
      <o:colormru v:ext="edit" colors="#d47747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4B3048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4B3048"/>
    <w:rPr>
      <w:rFonts w:ascii="Courier New" w:hAnsi="Courier New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footer" Target="footer2.xml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1732</Words>
  <Characters>7346</Characters>
  <Application>Microsoft Office Word</Application>
  <DocSecurity>0</DocSecurity>
  <Lines>319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2026-07-21T09:35:00Z</cp:lastPrinted>
  <dcterms:created xsi:type="dcterms:W3CDTF">2026-08-15T03:33:00Z</dcterms:created>
  <dcterms:modified xsi:type="dcterms:W3CDTF">2026-08-15T03:33:00Z</dcterms:modified>
</cp:coreProperties>
</file>