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6CF8" w14:textId="7268B658" w:rsidR="00C95133" w:rsidRDefault="00316476" w:rsidP="00C95133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06A7E77F">
          <v:shape id="_x0000_s2690" type="#_x0000_t75" style="position:absolute;margin-left:22.65pt;margin-top:0;width:492.75pt;height:697.45pt;z-index:251692032;mso-position-horizontal-relative:text;mso-position-vertical-relative:text;mso-width-relative:page;mso-height-relative:page">
            <v:imagedata r:id="rId8" o:title="SHCZSWA6 ไฮไลท์ (RE020226)"/>
            <w10:wrap type="square"/>
          </v:shape>
        </w:pict>
      </w:r>
    </w:p>
    <w:p w14:paraId="45FAB62E" w14:textId="2B08ABF2" w:rsidR="00934115" w:rsidRPr="00714757" w:rsidRDefault="006602DA" w:rsidP="005B4FB6">
      <w:pPr>
        <w:spacing w:before="240"/>
        <w:jc w:val="center"/>
        <w:rPr>
          <w:rFonts w:ascii="TH SarabunPSK" w:eastAsia="Times New Roman" w:hAnsi="TH SarabunPSK" w:cs="TH SarabunPSK"/>
          <w:b/>
          <w:bCs/>
          <w:sz w:val="60"/>
          <w:szCs w:val="60"/>
          <w:shd w:val="clear" w:color="auto" w:fill="FFFFFF"/>
        </w:rPr>
      </w:pPr>
      <w:r w:rsidRPr="00714757">
        <w:rPr>
          <w:rFonts w:ascii="TH SarabunPSK" w:eastAsia="Times New Roman" w:hAnsi="TH SarabunPSK" w:cs="TH SarabunPSK"/>
          <w:b/>
          <w:bCs/>
          <w:sz w:val="60"/>
          <w:szCs w:val="60"/>
          <w:shd w:val="clear" w:color="auto" w:fill="FFFFFF"/>
          <w:cs/>
        </w:rPr>
        <w:lastRenderedPageBreak/>
        <w:t>โปรแกรมการเดินทาง</w:t>
      </w:r>
    </w:p>
    <w:p w14:paraId="2ED7CBA0" w14:textId="1875EED1" w:rsidR="00EF38A0" w:rsidRDefault="00651D8E" w:rsidP="00934115">
      <w:pPr>
        <w:spacing w:before="240"/>
        <w:jc w:val="center"/>
        <w:rPr>
          <w:rFonts w:ascii="DB HelvethaicaMon X 55 Regular" w:eastAsia="Times New Roman" w:hAnsi="DB HelvethaicaMon X 55 Regular" w:cs="DB HelvethaicaMon X 55 Regular"/>
          <w:b/>
          <w:bCs/>
          <w:sz w:val="60"/>
          <w:szCs w:val="60"/>
          <w:shd w:val="clear" w:color="auto" w:fill="FFFFFF"/>
        </w:rPr>
      </w:pPr>
      <w:r>
        <w:rPr>
          <w:rFonts w:ascii="DB HelvethaicaMon X 55 Regular" w:eastAsia="Times New Roman" w:hAnsi="DB HelvethaicaMon X 55 Regular" w:cs="DB HelvethaicaMon X 55 Regular"/>
          <w:b/>
          <w:bCs/>
          <w:sz w:val="60"/>
          <w:szCs w:val="60"/>
          <w:shd w:val="clear" w:color="auto" w:fill="FFFFFF"/>
        </w:rPr>
        <w:pict w14:anchorId="7A37F629">
          <v:shape id="_x0000_i1026" type="#_x0000_t75" style="width:539.25pt;height:1in">
            <v:imagedata r:id="rId9" o:title="1"/>
          </v:shape>
        </w:pict>
      </w:r>
    </w:p>
    <w:p w14:paraId="4D53534B" w14:textId="697B4987" w:rsidR="00F375C4" w:rsidRPr="0047048D" w:rsidRDefault="00BC5936" w:rsidP="00934115">
      <w:pPr>
        <w:spacing w:before="240"/>
        <w:ind w:left="1440" w:hanging="1440"/>
        <w:jc w:val="thaiDistribute"/>
        <w:rPr>
          <w:rFonts w:ascii="TH SarabunPSK" w:hAnsi="TH SarabunPSK" w:cs="TH SarabunPSK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0E6608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9</w:t>
      </w:r>
      <w:r w:rsidR="00E23940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3</w:t>
      </w:r>
      <w:r w:rsidR="00276DCF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  <w:cs/>
        </w:rPr>
        <w:t>น.</w:t>
      </w:r>
      <w:r w:rsidR="002C3323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F375C4" w:rsidRPr="0047048D">
        <w:rPr>
          <w:rFonts w:ascii="TH SarabunPSK" w:hAnsi="TH SarabunPSK" w:cs="TH SarabunPSK"/>
          <w:kern w:val="16"/>
          <w:sz w:val="32"/>
          <w:szCs w:val="32"/>
        </w:rPr>
        <w:sym w:font="Webdings" w:char="F097"/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 xml:space="preserve"> คณะพร้อมกันที่ 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ท่าอากาศยานสุวรรณภูมิ ณ อาคารผู้โดยสารขาออก (ระหว่างประเทศ) ชั้น 4 </w:t>
      </w:r>
      <w:r w:rsidR="00A538F5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eastAsia="Cordia New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ประตู 9 บริเวณ </w:t>
      </w:r>
      <w:r w:rsidR="00F375C4" w:rsidRPr="0047048D">
        <w:rPr>
          <w:rFonts w:ascii="TH SarabunPSK" w:eastAsia="Cordia New" w:hAnsi="TH SarabunPSK" w:cs="TH SarabunPSK"/>
          <w:b/>
          <w:bCs/>
          <w:color w:val="194E1F"/>
          <w:kern w:val="16"/>
          <w:sz w:val="32"/>
          <w:szCs w:val="32"/>
        </w:rPr>
        <w:t xml:space="preserve">ISLAND-U 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  <w:cs/>
        </w:rPr>
        <w:t>สายการบิน</w:t>
      </w:r>
      <w:r w:rsidR="00F375C4" w:rsidRPr="0047048D">
        <w:rPr>
          <w:rFonts w:ascii="TH SarabunPSK" w:hAnsi="TH SarabunPSK" w:cs="TH SarabunPSK"/>
          <w:color w:val="194E1F"/>
          <w:kern w:val="16"/>
          <w:sz w:val="32"/>
          <w:szCs w:val="32"/>
          <w:cs/>
        </w:rPr>
        <w:t xml:space="preserve"> 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</w:rPr>
        <w:t>CHINA SOUTHERN AIRLINE (CZ)</w:t>
      </w:r>
      <w:r w:rsidR="00F375C4" w:rsidRPr="0047048D">
        <w:rPr>
          <w:rFonts w:ascii="TH SarabunPSK" w:hAnsi="TH SarabunPSK" w:cs="TH SarabunPSK"/>
          <w:b/>
          <w:bCs/>
          <w:color w:val="0000F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>โดยมีเจ้าหน้าที่จากทางบริษัทฯ คอยให้การต้อนรับ และอำนวยความสะดวกด้านสัมภาระและเอกสารให้กับท่าน</w:t>
      </w:r>
    </w:p>
    <w:p w14:paraId="5AB7BF49" w14:textId="6B102526" w:rsidR="00967902" w:rsidRPr="0047048D" w:rsidRDefault="00E23940" w:rsidP="0096790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D3E3E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</w:t>
      </w:r>
      <w:r w:rsidR="0014694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2.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45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เหินฟ้าสู่</w:t>
      </w:r>
      <w:r w:rsidR="00967902" w:rsidRPr="0047048D">
        <w:rPr>
          <w:rFonts w:ascii="TH SarabunPSK" w:eastAsia="Times New Roman" w:hAnsi="TH SarabunPSK" w:cs="TH SarabunPSK"/>
          <w:color w:val="3D3E3E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ซัวเถา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 โดยสายการบิน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 xml:space="preserve">CHINA SOUTHERN AIRLINE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เที่ยวบินที่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C</w:t>
      </w:r>
      <w:r w:rsidR="001D0583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Z</w:t>
      </w:r>
      <w:r w:rsid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8356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sym w:font="Wingdings" w:char="F051"/>
      </w:r>
    </w:p>
    <w:p w14:paraId="5F5D06AE" w14:textId="77777777" w:rsidR="00AA5302" w:rsidRPr="0047048D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ED62B76" w14:textId="77777777" w:rsidR="00AA5302" w:rsidRPr="0047048D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675C6D0F" w14:textId="5F26ABB9" w:rsidR="0047048D" w:rsidRDefault="00316476" w:rsidP="0047048D">
      <w:pPr>
        <w:spacing w:before="240"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635"/>
          <w:kern w:val="16"/>
          <w:sz w:val="32"/>
          <w:szCs w:val="32"/>
        </w:rPr>
        <w:pict w14:anchorId="283BA636">
          <v:shape id="_x0000_s2220" type="#_x0000_t75" style="position:absolute;left:0;text-align:left;margin-left:72.1pt;margin-top:5.55pt;width:467.1pt;height:70.55pt;z-index:-251645952">
            <v:imagedata r:id="rId10" o:title=""/>
          </v:shape>
        </w:pic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>ชำระ</w:t>
      </w:r>
    </w:p>
    <w:p w14:paraId="1DA2EF67" w14:textId="2782C75B" w:rsidR="00AA5302" w:rsidRPr="0047048D" w:rsidRDefault="0047048D" w:rsidP="0047048D">
      <w:pPr>
        <w:spacing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เงินมัดจำค่าทัวร์เรียบร้อยแล้ว</w:t>
      </w:r>
    </w:p>
    <w:p w14:paraId="4B4E7E8C" w14:textId="07EF024F" w:rsidR="00AA5302" w:rsidRPr="0047048D" w:rsidRDefault="00AA5302" w:rsidP="00AA530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 xml:space="preserve">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63227D0" w14:textId="7F2FCA67" w:rsidR="00967902" w:rsidRPr="0047048D" w:rsidRDefault="00967902" w:rsidP="00AA5302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i/>
          <w:iCs/>
          <w:color w:val="FF0000"/>
          <w:kern w:val="16"/>
          <w:sz w:val="32"/>
          <w:szCs w:val="32"/>
          <w:cs/>
        </w:rPr>
        <w:t>(บริการอาหารและเครื่องดื่มบนเครื่อง)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ab/>
      </w:r>
    </w:p>
    <w:p w14:paraId="23D5B01B" w14:textId="77777777" w:rsidR="00AA5302" w:rsidRPr="0047048D" w:rsidRDefault="00AA5302" w:rsidP="00C832AE">
      <w:pPr>
        <w:shd w:val="clear" w:color="auto" w:fill="194D1F"/>
        <w:ind w:left="1418"/>
        <w:outlineLvl w:val="0"/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</w:rPr>
      </w:pPr>
      <w:bookmarkStart w:id="0" w:name="_Hlk204350036"/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</w:rPr>
        <w:t>**</w:t>
      </w:r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</w:rPr>
        <w:t>**</w:t>
      </w:r>
    </w:p>
    <w:bookmarkEnd w:id="0"/>
    <w:p w14:paraId="0A699C0F" w14:textId="5FD93221" w:rsidR="00A6241A" w:rsidRPr="0047048D" w:rsidRDefault="00146942" w:rsidP="00AA53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16.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40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เดินทางถึง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สนามบินเมือง</w:t>
      </w:r>
      <w:r w:rsidR="00E23940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ซัวเถา</w:t>
      </w:r>
      <w:r w:rsidR="00E23940" w:rsidRPr="0047048D">
        <w:rPr>
          <w:rFonts w:ascii="TH SarabunPSK" w:eastAsia="Times New Roman" w:hAnsi="TH SarabunPSK" w:cs="TH SarabunPSK"/>
          <w:b/>
          <w:bCs/>
          <w:color w:val="16507C"/>
          <w:kern w:val="16"/>
          <w:sz w:val="32"/>
          <w:szCs w:val="32"/>
          <w:cs/>
        </w:rPr>
        <w:t xml:space="preserve"> </w:t>
      </w:r>
      <w:r w:rsidR="00D33341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ตั้งอยู่ทางตอนใต้ของประเทศจีนในมณฑลกวางตุ้ง มีชายฝั่งทะเลยาว 325 กิโลเมตร เมืองซัวเถาในอดีตเป็นเพียงหมู่บ้านชาวประมงเล็กๆ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</w:p>
    <w:p w14:paraId="1B489387" w14:textId="6A63C511" w:rsidR="00E23940" w:rsidRPr="0047048D" w:rsidRDefault="00E23940" w:rsidP="00E23940">
      <w:pPr>
        <w:spacing w:line="360" w:lineRule="exact"/>
        <w:ind w:right="8"/>
        <w:jc w:val="both"/>
        <w:rPr>
          <w:rFonts w:ascii="TH SarabunPSK" w:eastAsia="Angsana New" w:hAnsi="TH SarabunPSK" w:cs="TH SarabunPSK"/>
          <w:b/>
          <w:bCs/>
          <w:color w:val="16507C"/>
          <w:kern w:val="16"/>
          <w:sz w:val="32"/>
          <w:szCs w:val="32"/>
          <w:shd w:val="clear" w:color="auto" w:fill="3292DA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ค่ำ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  <w:t xml:space="preserve">  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  <w:sym w:font="Webdings" w:char="F0E4"/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รับประทานอาหารค่ำ</w:t>
      </w:r>
      <w:r w:rsidR="006C681A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 xml:space="preserve"> </w:t>
      </w:r>
      <w:r w:rsidR="0092208F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เมนู</w:t>
      </w:r>
      <w:r w:rsidR="00792119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…</w:t>
      </w:r>
      <w:r w:rsidR="0092208F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สุกี้ซัวเถา</w:t>
      </w:r>
    </w:p>
    <w:p w14:paraId="7F2734BD" w14:textId="711837DE" w:rsidR="00967902" w:rsidRDefault="00E23940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นำท่านเที่ยว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ชมเมืองเก่าซัวเถายามค่ำคืน</w:t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 ท่านจะได้</w:t>
      </w:r>
      <w:r w:rsidR="00F44CC0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ชมแสงสีของเมืองเก่าซัวเถา ที่มีไฟตกแต่งสวยงาม</w:t>
      </w:r>
    </w:p>
    <w:p w14:paraId="3D59B2E1" w14:textId="15031FDA" w:rsidR="00756D49" w:rsidRPr="0047048D" w:rsidRDefault="00316476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>
        <w:rPr>
          <w:noProof/>
        </w:rPr>
        <w:pict w14:anchorId="25CBAD0A">
          <v:group id="_x0000_s2361" style="position:absolute;left:0;text-align:left;margin-left:74pt;margin-top:7.1pt;width:465.2pt;height:144.25pt;z-index:251660288" coordorigin="2041,11534" coordsize="9291,3337">
            <v:shape id="_x0000_s2214" type="#_x0000_t75" style="position:absolute;left:2041;top:11541;width:4670;height:3326;mso-position-horizontal-relative:text;mso-position-vertical-relative:text;mso-width-relative:page;mso-height-relative:page">
              <v:imagedata r:id="rId11" o:title="ถนนเมืองเก่าซัวเถา"/>
            </v:shape>
            <v:shape id="_x0000_s2215" type="#_x0000_t75" style="position:absolute;left:6649;top:11534;width:4683;height:3337;mso-position-horizontal-relative:text;mso-position-vertical-relative:text;mso-width-relative:page;mso-height-relative:page">
              <v:imagedata r:id="rId12" o:title="ถนนเมืองเก่าซัวเถา2"/>
            </v:shape>
            <w10:wrap type="square"/>
          </v:group>
        </w:pict>
      </w:r>
    </w:p>
    <w:p w14:paraId="2336221B" w14:textId="17363104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10D6AD" w14:textId="3291DE6A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30559FEC" w14:textId="0F095FDA" w:rsidR="004C45A9" w:rsidRDefault="004C45A9" w:rsidP="00A6241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30D04E1" w14:textId="65117601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609DF09" w14:textId="77777777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E9A4F3" w14:textId="77777777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D16A548" w14:textId="77777777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0EC1562" w14:textId="6B3C0F0D" w:rsidR="00E23940" w:rsidRDefault="00E23940" w:rsidP="00A83312">
      <w:pPr>
        <w:ind w:left="720" w:firstLine="720"/>
        <w:rPr>
          <w:rFonts w:ascii="TH SarabunPSK" w:hAnsi="TH SarabunPSK" w:cs="TH SarabunPSK"/>
          <w:noProof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F6FDA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96EB5" w:rsidRPr="00934115">
        <w:rPr>
          <w:rFonts w:ascii="TH SarabunPSK" w:hAnsi="TH SarabunPSK" w:cs="TH SarabunPSK"/>
          <w:b/>
          <w:bCs/>
          <w:sz w:val="32"/>
          <w:szCs w:val="32"/>
        </w:rPr>
        <w:t>GOLDEN GULF HOTEL</w:t>
      </w:r>
      <w:r w:rsidR="00196EB5"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6619C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651D8E">
        <w:rPr>
          <w:rFonts w:ascii="TH SarabunPSK" w:hAnsi="TH SarabunPSK" w:cs="TH SarabunPSK"/>
          <w:noProof/>
        </w:rPr>
        <w:pict w14:anchorId="719BFBAE">
          <v:shape id="_x0000_i1027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08133335">
          <v:shape id="_x0000_i1028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63A0286E">
          <v:shape id="_x0000_i1029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123BFC4D">
          <v:shape id="_x0000_i1030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224ABE83">
          <v:shape id="_x0000_i1031" type="#_x0000_t75" style="width:8.25pt;height:8.25pt;visibility:visible;mso-wrap-style:square">
            <v:imagedata r:id="rId13" o:title=""/>
          </v:shape>
        </w:pict>
      </w:r>
    </w:p>
    <w:p w14:paraId="1C338AEB" w14:textId="7E463456" w:rsidR="00C35E79" w:rsidRPr="00EF38A0" w:rsidRDefault="00316476" w:rsidP="005B4FB6">
      <w:pPr>
        <w:spacing w:before="240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372A9A7E">
          <v:shape id="_x0000_s2362" type="#_x0000_t75" style="position:absolute;margin-left:.3pt;margin-top:.3pt;width:539.05pt;height:1in;z-index:251661312;mso-position-horizontal-relative:text;mso-position-vertical-relative:text;mso-width-relative:page;mso-height-relative:page">
            <v:imagedata r:id="rId14" o:title="2"/>
            <w10:wrap type="square"/>
          </v:shape>
        </w:pict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523F78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541A2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4ED7AA11" w14:textId="1A7862F3" w:rsidR="00050CCD" w:rsidRPr="00934115" w:rsidRDefault="00050CCD" w:rsidP="00050CCD">
      <w:pPr>
        <w:spacing w:line="340" w:lineRule="exact"/>
        <w:ind w:left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นำท่านสักการะ </w:t>
      </w:r>
      <w:r w:rsidRPr="00934115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ศาลเจ้าแม่ทับทิม</w:t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หรือ ไฮตังม่า ซึ่งเป็นเทวนารีทำให้คลื่นลมสงบ และชาวจีนเชื่อกันว่าหากต้องการให้ชีวิตราบรื่นก็ให้มาขอพร ณ ศาลเจ้าแม่ทับทิบแห่งนี้ ซึ่งเป็นสิ่งศักดิ์สิทธ์คุ้มครองชาวจีนแต้จิ๋วที่อาศัยอยู่ติดทะเล และมีชีวิตอยู่กับทะเล และนอกจากนี้บนยอดเกาะยังเป็นที่ประดิษฐานขององค์เจ้าแม่กวนอิม เกาะหม่าสือนี้มีความสวยงามด้วยทิวทัศน์ของทะเลสองสีที่จะมองเห็นได้จากบนยอดเกาะ </w:t>
      </w:r>
    </w:p>
    <w:p w14:paraId="1778B088" w14:textId="14ECBB95" w:rsidR="00127902" w:rsidRDefault="00316476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pict w14:anchorId="17096848">
          <v:group id="_x0000_s2144" style="position:absolute;left:0;text-align:left;margin-left:68.9pt;margin-top:9.35pt;width:470.45pt;height:169.3pt;z-index:251649024" coordorigin="562,1898" coordsize="10780,3994">
            <v:shape id="_x0000_s2145" type="#_x0000_t75" style="position:absolute;left:562;top:1898;width:5354;height:3994;mso-position-horizontal-relative:text;mso-position-vertical-relative:text">
              <v:imagedata r:id="rId15" o:title="ศาลเจ้าแม่ทับทิม1"/>
            </v:shape>
            <v:shape id="_x0000_s2146" type="#_x0000_t75" style="position:absolute;left:5976;top:1910;width:5366;height:3943;mso-position-horizontal-relative:text;mso-position-vertical-relative:text">
              <v:imagedata r:id="rId16" o:title="ศาลเจ้าแม่ทับทิม"/>
            </v:shape>
          </v:group>
        </w:pict>
      </w:r>
    </w:p>
    <w:p w14:paraId="3A8ED93A" w14:textId="0F1E353A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D3F6B9" w14:textId="32F6B8A9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F236E74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AA48DA6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7EE8F4F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7573F99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58EF82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6FAEE1F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0A3523D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4E7B33" w14:textId="1CFCFEA1" w:rsidR="00756D49" w:rsidRPr="00C832AE" w:rsidRDefault="00316476" w:rsidP="005B4FB6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C9AF3B2">
          <v:shape id="_x0000_s2458" type="#_x0000_t75" style="position:absolute;left:0;text-align:left;margin-left:257.55pt;margin-top:39.15pt;width:281.8pt;height:164.55pt;z-index:251666432;mso-position-horizontal-relative:text;mso-position-vertical-relative:text">
            <v:imagedata r:id="rId17" o:title="เทพเจ้าโจวซือกง"/>
            <w10:wrap type="square"/>
          </v:shape>
        </w:pict>
      </w:r>
      <w:r w:rsidR="00523F78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</w:t>
      </w:r>
      <w:r w:rsidR="00FF6C98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ำท่านเดินทางสู่ </w:t>
      </w:r>
      <w:r w:rsidR="004541A2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เทพ</w:t>
      </w:r>
      <w:r w:rsidR="004215D6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เจ้า</w:t>
      </w:r>
      <w:r w:rsidR="004541A2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โจวซือกง</w:t>
      </w:r>
      <w:r w:rsidR="004541A2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541A2" w:rsidRPr="00C832AE">
        <w:rPr>
          <w:rFonts w:ascii="TH SarabunPSK" w:hAnsi="TH SarabunPSK" w:cs="TH SarabunPSK"/>
          <w:sz w:val="32"/>
          <w:szCs w:val="32"/>
          <w:cs/>
        </w:rPr>
        <w:t>ซึ่งเป็นเทพเจ้าที่ชาวจีนให้ความเคารพนับถือกันเป็นจำนวนมาก พระชิงสุ่ยจวี่ซือ หรือ พระโจวสู่กง  เดิมชื่อ ผูชวี เป็นคนตระกูล แซ่เฉิน (แซ่ตัน) ท่านถือกำเนิดปี พ.ศ.1587 ที่เชิงเขากู่ซาน หมู่บ้านเสี่ยวก้อ ตำบลหยองฉ้วน จังหวัดเฉวียนโจว มณฑลฝูเจี้ยน จากตำนานกล่าวว่าท่านผูชวีแตกต่างจากชาวจีนฮั่นทั่วไปคือ ท่านมีผิวดำ ตัวดำ หน้าดำ จมูกโด่ง และงองุ้ม  ซึ่งอาจจะสืบเชื้อสายมาจากอินเดียแขกทมิฬทางภาคใต้ที่เดินทางมาค้าสำเภา ท่านผูชวี เป็นผู้มีสติปัญญาเฉลียวฉลาด ชอบศึกษาคำสอนในพระพุทธศาสนา ต่อมาท่านได้ถือเพศบรรพชิตในพระพุทธศาสนานิกายมหายาน จนท่านมีภูมิธรรมสูงได้ชื่อว่า พระผู้มีน้ำใจใสสะอาดบริสุทธิ์  คือ เฉ่งจุ้ยโจวซือ หรือ ชิงสุ่ยจวี่ซือ ซึ่งหมายถึงพระผู้สำเร็จธรรมขั้นสูง เทียบได้กับพระอรหันต์ พระเฉ่งจุ้ยโจวซือได้ปฏิบัติธรรมและบริการสังคม จนอายุได้ 65 ปี จึงมรณ</w:t>
      </w:r>
      <w:r w:rsidR="00D463EF" w:rsidRPr="00C832AE">
        <w:rPr>
          <w:rFonts w:ascii="TH SarabunPSK" w:hAnsi="TH SarabunPSK" w:cs="TH SarabunPSK"/>
          <w:sz w:val="32"/>
          <w:szCs w:val="32"/>
          <w:cs/>
        </w:rPr>
        <w:t>ะ</w:t>
      </w:r>
      <w:r w:rsidR="004541A2" w:rsidRPr="00C832AE">
        <w:rPr>
          <w:rFonts w:ascii="TH SarabunPSK" w:hAnsi="TH SarabunPSK" w:cs="TH SarabunPSK"/>
          <w:sz w:val="32"/>
          <w:szCs w:val="32"/>
          <w:cs/>
        </w:rPr>
        <w:t xml:space="preserve">ภาพ เมื่อ พ.ศ.1652 </w:t>
      </w:r>
    </w:p>
    <w:p w14:paraId="249C5D3D" w14:textId="054E71B5" w:rsidR="00E91287" w:rsidRPr="00C832AE" w:rsidRDefault="004541A2" w:rsidP="00FF6C9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จากนั้นนำท่านเดินทางไปยัง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หย่งติ้ง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="00563E36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(ใช้เวลาเดินทางประมาณ 2.30 ชั่วโมง</w:t>
      </w:r>
      <w:r w:rsidR="00563E36" w:rsidRPr="00C832AE">
        <w:rPr>
          <w:rFonts w:ascii="TH SarabunPSK" w:hAnsi="TH SarabunPSK" w:cs="TH SarabunPSK"/>
          <w:b/>
          <w:bCs/>
          <w:color w:val="194E1F"/>
          <w:sz w:val="32"/>
          <w:szCs w:val="32"/>
        </w:rPr>
        <w:t>)</w:t>
      </w:r>
      <w:r w:rsidR="00563E36" w:rsidRPr="00C832AE">
        <w:rPr>
          <w:rFonts w:ascii="TH SarabunPSK" w:hAnsi="TH SarabunPSK" w:cs="TH SarabunPSK"/>
          <w:b/>
          <w:bCs/>
          <w:color w:val="3D3E3E"/>
          <w:sz w:val="32"/>
          <w:szCs w:val="32"/>
          <w:shd w:val="clear" w:color="auto" w:fill="FFFFFF"/>
        </w:rPr>
        <w:t> 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มณฑลฮกเกี้ยน ระหว่างท่านจะได้สัมผัสบรรยากาศวิวสองข้างทาง</w:t>
      </w:r>
    </w:p>
    <w:p w14:paraId="20A5C11F" w14:textId="0A695EE0" w:rsidR="009F50F6" w:rsidRPr="00C832AE" w:rsidRDefault="00B04FD5" w:rsidP="009F50F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265C1"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สไตล์ฮักกา</w:t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5F56FB8E" w14:textId="18F158B9" w:rsidR="00D92944" w:rsidRPr="00C832AE" w:rsidRDefault="00652CB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นำเดินทางสู่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63E36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หมู่บ้านดินถู่โหลหย่งติ้ง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หรือฝูเจี้ยนถู่โหล ได้รับการจดทะเบียนเป็นมรดกโลกลำดับที่ 36 ของจีน ซึ่งบ้านดินถู่โหลว ที่ได้รับการขึ้นทะเบียนเป็นมรดกโลกมีทั้งสิ้น 46 หลัง ซึ่งทางคณะกรรมการฯ ได้ลงความเห็นว่าเป็นสิ่งก่อสร้างที่มีเอกลักษณ์เฉพาะตัว อีกทั้งเป็นสัญลักษณ์แห่งภูมิปัญญาของชาวจีนแคะ หรือเค้อเจีย ที่สืบทอดวัฒนธรรม ลักษณะโครงสร้างของบ้านดินถู่โหลว ภายในเป็นไม้ไผ่สานพอกทับด้วยดินเหนียว บ้านดินถู่โหลวสร้างขึ้นในสมัยราชวงศ์ซ่งใต้ มีการรักษา และสืบทอดกันมาจากรุ่นสู่รุ่นจนถึงยุคปัจจุบันอายุมากกว่า 800 ปี ลักษณะทั่วไปบ้านดินถู่โหลวนั้น มีรูปทรงเลขาคณิตทั้งทรงกลม และสี่เหลี่ยม ตัวตึกสูง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 เหมือนป้อมปราการมีช่องหน้าต่างมากมายตั้งแต่ชั้น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ขึ้นไป เพื่อให้เห็นทิวทัศน์โดยรอบ และสามารถมองเห็นบุคคลภายนอกที่จะมารุกราน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โครงสร้างภายในมีห้องพักมากมายสร้างด้วยไม้ ผนังพอกด้วยดินเหนียว และปูนกั้นเป็นช่วงๆ เพื่อป้องกันไฟไหม้ ตรงกลางเป็นลานโล่งใช้เป็นที่ทำกิจกรรมภายในครอบครัว และด้วยโครงสร้างพิเศษนี้ นอกจากกันคนเข้ามารุกรานแล้ว ยังสามารถป้องกันลมพายุฝน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แผ่นดินไหวกันความชื้น และทำให้อบอุ่นในหน้าหนาว และเย็นสบายในหน้าร้อน บ้านหนึ่งหลังมีห้องพักอาศัยตั้งแต่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200-400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ห้อง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บ้านดินทรงกลมในอำเภอหย่งติ้ง มีทั้งสิ้น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360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หลัง ทรงสี่เหลี่ยมมีทั้งสิ้น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4,000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กว่าหลัง</w:t>
      </w:r>
    </w:p>
    <w:p w14:paraId="7517AB97" w14:textId="7DE58101" w:rsidR="00C832AE" w:rsidRDefault="00316476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2F807C31">
          <v:shape id="_x0000_s2136" type="#_x0000_t75" style="position:absolute;left:0;text-align:left;margin-left:72.75pt;margin-top:4.95pt;width:466.45pt;height:225.75pt;z-index:251648000;mso-position-horizontal-relative:text;mso-position-vertical-relative:text">
            <v:imagedata r:id="rId18" o:title="ซัวเถา 13-18"/>
            <w10:wrap type="square"/>
          </v:shape>
        </w:pict>
      </w:r>
    </w:p>
    <w:p w14:paraId="362F308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EBC419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104248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5AEE9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F0EDF85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D780332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2F81DE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2CF5D3" w14:textId="58FC6FA0" w:rsidR="005F04CF" w:rsidRPr="00C832AE" w:rsidRDefault="0017561A" w:rsidP="00552494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24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65C1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สไตล์ฮักกา</w:t>
      </w:r>
      <w:r w:rsidRPr="00C832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61210DA" w14:textId="70498519" w:rsidR="00563E36" w:rsidRPr="00C832AE" w:rsidRDefault="002E21CA" w:rsidP="00E265C1">
      <w:pPr>
        <w:spacing w:line="360" w:lineRule="exact"/>
        <w:ind w:left="1440" w:right="8"/>
        <w:jc w:val="thaiDistribute"/>
        <w:rPr>
          <w:rFonts w:ascii="TH SarabunPSK" w:eastAsia="Angsana New" w:hAnsi="TH SarabunPSK" w:cs="TH SarabunPSK"/>
          <w:color w:val="16507C"/>
          <w:sz w:val="32"/>
          <w:szCs w:val="32"/>
          <w:shd w:val="clear" w:color="auto" w:fill="3292DA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>นำท่าน</w:t>
      </w:r>
      <w:r w:rsidR="00E265C1" w:rsidRPr="00C832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ชมแสงสีบ้านดินหย่งติ้ง</w:t>
      </w:r>
      <w:r w:rsidR="00E265C1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 xml:space="preserve"> </w:t>
      </w:r>
      <w:r w:rsidR="00BC6201" w:rsidRPr="00C832AE">
        <w:rPr>
          <w:rFonts w:ascii="TH SarabunPSK" w:hAnsi="TH SarabunPSK" w:cs="TH SarabunPSK"/>
          <w:sz w:val="32"/>
          <w:szCs w:val="32"/>
          <w:cs/>
        </w:rPr>
        <w:t>บ้านดินหย่งติ้งแห่งนี้ยามค่ำคืนก็สวยไม่แพ้กัน ท่านจะได้เห็นแสงสี ไฟที่ฉายไปยังบ้านดินอย่างสวยงาม</w:t>
      </w:r>
    </w:p>
    <w:p w14:paraId="743F917D" w14:textId="4F83F1CA" w:rsidR="0017561A" w:rsidRDefault="00316476" w:rsidP="0017561A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5EB46AA4">
          <v:shape id="_x0000_s2505" type="#_x0000_t75" style="position:absolute;left:0;text-align:left;margin-left:.15pt;margin-top:25.3pt;width:539.05pt;height:1in;z-index:251667456;mso-position-horizontal-relative:text;mso-position-vertical-relative:text;mso-width-relative:page;mso-height-relative:page">
            <v:imagedata r:id="rId19" o:title="23"/>
            <w10:wrap type="square"/>
          </v:shape>
        </w:pict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7561A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716919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91C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HAKKA EARTH BUILDING PRINCE HOTEL </w:t>
      </w:r>
      <w:r w:rsidR="00D957E0" w:rsidRPr="00C83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957E0" w:rsidRPr="00C832A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6619C" w:rsidRPr="00C832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51D8E">
        <w:rPr>
          <w:rFonts w:ascii="TH SarabunPSK" w:hAnsi="TH SarabunPSK" w:cs="TH SarabunPSK"/>
          <w:noProof/>
        </w:rPr>
        <w:pict w14:anchorId="26C49E02">
          <v:shape id="_x0000_i1032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5FEE88D1">
          <v:shape id="_x0000_i1033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5D03AED0">
          <v:shape id="_x0000_i1034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71564930">
          <v:shape id="_x0000_i1035" type="#_x0000_t75" style="width:8.25pt;height:8.25pt;visibility:visible;mso-wrap-style:square">
            <v:imagedata r:id="rId13" o:title=""/>
          </v:shape>
        </w:pict>
      </w:r>
    </w:p>
    <w:p w14:paraId="357D6096" w14:textId="2F045959" w:rsidR="009E1E0D" w:rsidRPr="00C832AE" w:rsidRDefault="00C02F7E" w:rsidP="00C832A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0FA5717" w14:textId="2B8269E8" w:rsidR="00AB517B" w:rsidRPr="00C832AE" w:rsidRDefault="00AB517B" w:rsidP="00AB51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เมืองแต้จิ๋ว (ใช้วเลาเดินทางประมาณ 3 ชั่วโมง)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ตั้งอยู่ด้านเหนือของซัวเถา 30 กิโลเมตร เป็นเมืองโบราณเมืองหนึ่ง มีประวัติมา 2</w:t>
      </w:r>
      <w:r w:rsidRPr="00C832AE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กว่าปี  </w:t>
      </w:r>
    </w:p>
    <w:p w14:paraId="1004E59F" w14:textId="360C2354" w:rsidR="002D0778" w:rsidRPr="00C832AE" w:rsidRDefault="002D0778" w:rsidP="002D077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265C1"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สไตล์แต้จิ๋ว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18FF0159" w14:textId="1921D098" w:rsidR="009F50F6" w:rsidRPr="00C832AE" w:rsidRDefault="002D0778" w:rsidP="00E265C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D13062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วัดไคหยวน</w:t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เป็นวัดที่สร้างขึ้นมาตั้งแต่ปี ค.ศ. 687 เคยถูกไฟไหม้ไปหลายคราแต่ก็ได้รับการบูรณะให้กลับมามีสภาพคงเดิมทุกครั้งที่แห่งนี้ได้รับฉายานามว่า เมืองพุทธ เพราะว่าที่นี่จะได้พบแต่คนที่ถือศีลเต็มไปหมด ภายในวัดจะได้ชมพระอุโบสถและเจดีย์รูปทรงสวยงามมากมาย และนำท่านชม ศาลเจ้าเล่งแชเอี๊ยะ </w:t>
      </w:r>
      <w:r w:rsidR="00D13062" w:rsidRPr="00C832AE">
        <w:rPr>
          <w:rFonts w:ascii="TH SarabunPSK" w:hAnsi="TH SarabunPSK" w:cs="TH SarabunPSK"/>
          <w:color w:val="194E1F"/>
          <w:sz w:val="32"/>
          <w:szCs w:val="32"/>
          <w:cs/>
        </w:rPr>
        <w:t>(</w:t>
      </w:r>
      <w:r w:rsidR="00D13062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ศาลเจ้ามังกรเขียว</w:t>
      </w:r>
      <w:r w:rsidR="00D13062"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) </w:t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>เทพมังกรเขียวหรือแชเหล่งเอี๊ยะ คือ เทพารักษ์ผู้รักษาบ่อน้ำทิพย์ ประจำวัด แต่โบราณกาลชาวจีนเชื่อกันว่า เทพมังกรเป็นเทพารักษ์ประจำแหล่งน้ำทุกแห่ง วัดนี้สร้างขึ้นในสมัยราชวงศ์เป่ยซ่ง เพื่อรำลึกถึง แชเหล่งเอี๊ยะ ขุนนางผู้ดูแลเมืองแต้จิ๋ว</w:t>
      </w:r>
    </w:p>
    <w:p w14:paraId="222957B5" w14:textId="127664F2" w:rsidR="00F8731D" w:rsidRDefault="00316476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6F154CC5">
          <v:shape id="_x0000_s2223" type="#_x0000_t75" style="position:absolute;left:0;text-align:left;margin-left:70.2pt;margin-top:7.65pt;width:468.95pt;height:254.5pt;z-index:251654144;mso-position-horizontal-relative:text;mso-position-vertical-relative:text;mso-width-relative:page;mso-height-relative:page">
            <v:imagedata r:id="rId20" o:title="风水宝地之青龙古庙_9_千金大小姐_来自小红书网页版"/>
            <w10:wrap type="square"/>
          </v:shape>
        </w:pict>
      </w:r>
    </w:p>
    <w:p w14:paraId="619CED19" w14:textId="7E6F64AE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C6334F6" w14:textId="2E2F8053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1E0A30D" w14:textId="0AA92797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F077DA6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1E0FE946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19243E92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5AC34189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57764FFE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033AD3EA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767CC63C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15FD3EA8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639A3F2F" w14:textId="77777777" w:rsidR="00C832AE" w:rsidRDefault="00C832AE" w:rsidP="00C832AE">
      <w:pPr>
        <w:rPr>
          <w:rFonts w:ascii="CordiaUPC" w:hAnsi="CordiaUPC" w:cs="CordiaUPC"/>
          <w:sz w:val="32"/>
          <w:szCs w:val="32"/>
        </w:rPr>
      </w:pPr>
    </w:p>
    <w:p w14:paraId="5EC37ED6" w14:textId="705A0E74" w:rsidR="00D13062" w:rsidRPr="00C832AE" w:rsidRDefault="002D0778" w:rsidP="00F8731D">
      <w:pPr>
        <w:ind w:left="1440"/>
        <w:rPr>
          <w:rFonts w:ascii="TH SarabunPSK" w:hAnsi="TH SarabunPSK" w:cs="TH SarabunPSK"/>
          <w:sz w:val="32"/>
          <w:szCs w:val="32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 xml:space="preserve">และนำท่านเดินทางสู่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ถนนคนเดินไผฟาง</w:t>
      </w:r>
      <w:r w:rsidR="00B71F86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เจีย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3D3E3E"/>
          <w:sz w:val="32"/>
          <w:szCs w:val="32"/>
          <w:cs/>
        </w:rPr>
        <w:t>ที่</w:t>
      </w:r>
      <w:r w:rsidRPr="00C832AE">
        <w:rPr>
          <w:rFonts w:ascii="TH SarabunPSK" w:hAnsi="TH SarabunPSK" w:cs="TH SarabunPSK"/>
          <w:sz w:val="32"/>
          <w:szCs w:val="32"/>
          <w:cs/>
        </w:rPr>
        <w:t>มีซุ้มประตูที่ระลึกของจอหงวนและขุนนางชาวแต้จิ๋วเรียงรายกันท่ามกลางอาคารโบราณกลายเป็นแหล่งท่องเที่ยวสำคัญของทั้งชาวจีนในประเทศและจีนโพ้นทะเล ทั้งเป็นจุดหมายของทั่วร์ไทยที่พาชาวจีนกลับมาเยี่ยมเยือนถิ่นกำเนิดบรรพบุรุษ ร้านค้าทันสมัยและคาเฟ่ รวมถึงบูทีคโฮเทลซุกซ่อนอยู่ตามตรอกเก่าของแต้จิ๋วอย่างงดงาม</w:t>
      </w:r>
    </w:p>
    <w:p w14:paraId="71221826" w14:textId="49E9592C" w:rsidR="00B17730" w:rsidRDefault="00316476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765CD6B3">
          <v:shape id="_x0000_s2160" type="#_x0000_t75" style="position:absolute;left:0;text-align:left;margin-left:73.65pt;margin-top:1.15pt;width:465.5pt;height:214.25pt;z-index:251652096;mso-position-horizontal-relative:text;mso-position-vertical-relative:text;mso-width-relative:page;mso-height-relative:page">
            <v:imagedata r:id="rId21" o:title=""/>
            <w10:wrap type="square"/>
          </v:shape>
        </w:pict>
      </w:r>
    </w:p>
    <w:p w14:paraId="322FBBB6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EEB5AD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B93632B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53A363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9B0C0E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2EB94F4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A3CDAA0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F271DA9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8FF0CE0" w14:textId="77777777" w:rsidR="00756D49" w:rsidRDefault="00756D49" w:rsidP="00196849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D94ECC6" w14:textId="761EDC87" w:rsidR="00C847AE" w:rsidRPr="00C832AE" w:rsidRDefault="00C847AE" w:rsidP="005E3E8F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นำท่านชม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สะพานวัวคู่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หรือสะพานเซี่ยงจื่อ เป็นสะพานโบราณข้ามแม่น้ำหานเจียง อยู่ทางตะวันออกของตัวเมืองแต้จิ๋ว สร้างในสมัยราชวงศ์ซ่ง มีความยาว 515 เมตร เป็นสะพานแห่งแรกของเมืองจีนที่เปิด – ปิดได้ </w:t>
      </w:r>
    </w:p>
    <w:p w14:paraId="4BFF2CB5" w14:textId="076E0382" w:rsidR="00C832AE" w:rsidRDefault="00316476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pict w14:anchorId="2A8A6F91">
          <v:shape id="_x0000_s2149" type="#_x0000_t75" style="position:absolute;left:0;text-align:left;margin-left:72.8pt;margin-top:4.7pt;width:466.15pt;height:245.15pt;z-index:251650048;mso-position-horizontal-relative:text;mso-position-vertical-relative:text;mso-width-relative:page;mso-height-relative:page">
            <v:imagedata r:id="rId22" o:title="สะพานวัวคู๋"/>
            <w10:wrap type="square"/>
          </v:shape>
        </w:pict>
      </w:r>
    </w:p>
    <w:p w14:paraId="3AF98DAC" w14:textId="2A8690CE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1534E2" w14:textId="12EE9029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880543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320697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17693FE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8DE37DA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ADC9A1C" w14:textId="77777777" w:rsidR="00756D49" w:rsidRDefault="00756D49" w:rsidP="0019684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424558" w14:textId="128A9743" w:rsidR="00C847AE" w:rsidRPr="00C832AE" w:rsidRDefault="00C847AE" w:rsidP="00C832AE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สุสานสมเด็จพระเจ้าตากสินมหาราช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ที่ตั้งของสุสานนี้มีแม่น้ำและคลองล้อมรอบ ด้านหลังเป็นเขื่อนและหมู่บ้าน ตัวสุสานเหมือนหลุมศพธรรมดา ไม่ได้ทำแบบฮวงซุ้ย มีป้ายหินแกรนิตสีชมพูสลักตัวอักษรจีนสีทองแปลความได้ว่า “ สุสานฉลองพระองค์และพระมาลาของพระเจ้าตากสินแห่งกรุงสยาม ” สร้างขึ้นในปีที่ 47 แห่งรัชสมัยเฉียนหลง ( ค.ศ. 1784 ) บูรณะใหม่เมื่อฤดูใบไม้ร่วง ค.ศ. 1985 มีประวัติเล่าว่าหลังจากสมเด็จพระเจ้าตากสินสวรรคตได้ 2 ปี ข้าราชบริพารเชื้อสายจีนได้นำฉลองพระองค์และพระมาลามา 2 ชุด ชุดหนึ่งเป็นชุดไทย อีกชุดหนึ่งเป็นชุดจีน กลับมามอบให้ พระญาติที่หมู่บ้านหัวฝู่นี้ พวกพระญาติจึงสร้างสุสานบรรจุสิ่งของเหล่านี้ไว้สักการะ</w:t>
      </w:r>
    </w:p>
    <w:p w14:paraId="4C394531" w14:textId="010C18F1" w:rsidR="00C847AE" w:rsidRDefault="00316476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pict w14:anchorId="4DE0213B">
          <v:group id="_x0000_s2152" style="position:absolute;left:0;text-align:left;margin-left:70.9pt;margin-top:4pt;width:468.05pt;height:187.3pt;z-index:251651072" coordorigin="551,10966" coordsize="10789,3743">
            <v:shape id="_x0000_s2150" type="#_x0000_t75" style="position:absolute;left:551;top:10966;width:5537;height:3702;mso-position-horizontal-relative:text;mso-position-vertical-relative:text;mso-width-relative:page;mso-height-relative:page">
              <v:imagedata r:id="rId23" o:title="พระเจ้าตากสิน"/>
            </v:shape>
            <v:shape id="_x0000_s2151" type="#_x0000_t75" style="position:absolute;left:6088;top:10966;width:5252;height:3743;mso-position-horizontal-relative:text;mso-position-vertical-relative:text;mso-width-relative:page;mso-height-relative:page">
              <v:imagedata r:id="rId24" o:title="ตากสิน2"/>
            </v:shape>
            <w10:wrap type="square"/>
          </v:group>
        </w:pict>
      </w:r>
    </w:p>
    <w:p w14:paraId="61EEE827" w14:textId="25D1EA09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656626F" w14:textId="14346ACA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9C95FA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EDDC23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8F2074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2FB2651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77BA469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AD8159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6959DFF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0A0096" w14:textId="77777777" w:rsidR="00121E98" w:rsidRDefault="00121E98">
      <w:pPr>
        <w:shd w:val="clear" w:color="auto" w:fill="FFFFFF"/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0E37083" w14:textId="2852FB1E" w:rsidR="009E152F" w:rsidRDefault="009E152F">
      <w:pPr>
        <w:shd w:val="clear" w:color="auto" w:fill="FFFFFF"/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เมืองซัวเถา</w:t>
      </w:r>
      <w:r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ตั้งอยู่ทางตอนใต้ของประเทศจีนในมณฑลกวางตุ้ง มีชายฝั่งทะเลยาว 325 กิโลเมตร  เมืองซัวเถา 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</w:p>
    <w:p w14:paraId="228C025D" w14:textId="77777777" w:rsidR="009E152F" w:rsidRDefault="009E152F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95722D" w14:textId="2B7A88A6" w:rsidR="001D1A84" w:rsidRPr="00B368A6" w:rsidRDefault="004333B7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86169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847AE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เมนู..</w:t>
      </w:r>
      <w:r w:rsidR="00F16003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.</w:t>
      </w:r>
      <w:r w:rsidR="00C847AE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ห่านพะโล้</w:t>
      </w:r>
    </w:p>
    <w:p w14:paraId="5893B388" w14:textId="1D517553" w:rsidR="004333B7" w:rsidRDefault="00316476" w:rsidP="001D1A84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>
        <w:rPr>
          <w:noProof/>
        </w:rPr>
        <w:pict w14:anchorId="4AEF221C">
          <v:shape id="_x0000_s2506" type="#_x0000_t75" style="position:absolute;left:0;text-align:left;margin-left:.2pt;margin-top:28.9pt;width:539.05pt;height:1in;z-index:251668480;mso-position-horizontal-relative:text;mso-position-vertical-relative:text;mso-width-relative:page;mso-height-relative:page">
            <v:imagedata r:id="rId25" o:title="24"/>
            <w10:wrap type="square"/>
          </v:shape>
        </w:pict>
      </w:r>
      <w:r w:rsidR="001D1A84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1A84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D1A84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333B7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333B7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333B7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534C8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GOLDEN GULF HOTEL</w:t>
      </w:r>
      <w:r w:rsidR="00D534C8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E0103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51BBF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651D8E">
        <w:rPr>
          <w:rFonts w:ascii="TH SarabunPSK" w:hAnsi="TH SarabunPSK" w:cs="TH SarabunPSK"/>
          <w:noProof/>
        </w:rPr>
        <w:pict w14:anchorId="7C4163E0">
          <v:shape id="_x0000_i1036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73A17073">
          <v:shape id="_x0000_i1037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1363D129">
          <v:shape id="_x0000_i1038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775BBC3A">
          <v:shape id="_x0000_i1039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1550EEF7">
          <v:shape id="_x0000_i1040" type="#_x0000_t75" style="width:8.25pt;height:8.25pt;visibility:visible;mso-wrap-style:square">
            <v:imagedata r:id="rId13" o:title=""/>
          </v:shape>
        </w:pict>
      </w:r>
    </w:p>
    <w:p w14:paraId="4600D5FC" w14:textId="1EE39ED8" w:rsidR="00B368A6" w:rsidRPr="00B368A6" w:rsidRDefault="00B368A6" w:rsidP="001D1A8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27661E" w14:textId="77777777" w:rsidR="005E0103" w:rsidRPr="00B368A6" w:rsidRDefault="00B67423" w:rsidP="005E0103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5E0103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422CA6F5" w14:textId="5D7E0DF3" w:rsidR="008E7ED6" w:rsidRPr="00B368A6" w:rsidRDefault="00D33341" w:rsidP="005E010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เฮียงบู้ซัว</w:t>
      </w:r>
      <w:r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ตั้งอยู่ที่อำเภอลู่เฟิง สร้างในสมัยราชวงศ์ซ่ง มีการบูรณะซ่อมแซมมากมาย จนกลายเป็นศาลเจ้าของศาสนาเต๋าที่ใหญ่โต มีผู้คนศรัทธามาบูชาอยู่เสมอ ปัจจุบันเฮี้ยงบู้ซัวได้ผสมผสานกับศาสนาพุทธให้เป็นหนึ่งเดียวกัน ให้ท่านได้นมัสการเจ้าพ่อเสือ ซึ่งถือเป็นองค์จริงที่ทางไทยได้จำลองมาสู่ศาลเจ้าพ่อเสือบริเวณเสาชิงช้า ชาวจีนแต้จิ๋วถือว่าในชีวิตหนึ่งสำหรับนักธุรกิจจีนแล้วจะต้องมานมัสการสักครั้งหนึ่ง ซึ่งคนส่วนใหญ่หลังจากนมัสการที่เฮี้ยงบู้ซัวนี้แล้ว กลับมาก็จะทำการค้าขึ้นประสบแต่ความสำเร็จในชีวิต ทุกๆปีจะมีผู้ที่มาบนบานและแก้บน เดินทางมาจากภายในประเทศและต่างประเทศทุกสารทิศ ภายในวัดมีทั้งเทวรูปเจ้าแห่งภาคเหนือ ซึ่งเป็นเทวรูปที่รักษาดูแลเรื่องน้ำ ประดิษฐานปิดทองอยู่ในศาลเจ้าพร้อมกันนั้นก็ยังมีพระพุทธรูปประดิษฐานอยู่ในวิหารหน้า เป็นสถานที่สักการะบูชาของคนซัวเถาอย่างกว้างขวาง และเป็นสถานที่ที่ชาวจีนโพ้นทะเล โดยเฉพาะชาวจีนในประเทศไทยจะนับถือกันมาก  </w:t>
      </w:r>
    </w:p>
    <w:p w14:paraId="705F1FE1" w14:textId="714C2F2B" w:rsidR="00B368A6" w:rsidRDefault="0031647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274F03D7">
          <v:group id="_x0000_s2090" style="position:absolute;left:0;text-align:left;margin-left:70.85pt;margin-top:3.75pt;width:468.4pt;height:155.9pt;z-index:251645952" coordorigin="563,7393" coordsize="10783,3815">
            <v:shape id="_x0000_s2088" type="#_x0000_t75" style="position:absolute;left:5976;top:7393;width:5370;height:3815;mso-position-horizontal-relative:text;mso-position-vertical-relative:text">
              <v:imagedata r:id="rId26" o:title="เฮียงบู้ซัว 2"/>
            </v:shape>
            <v:shape id="_x0000_s2089" type="#_x0000_t75" style="position:absolute;left:563;top:7393;width:5368;height:3815;mso-position-horizontal-relative:text;mso-position-vertical-relative:text">
              <v:imagedata r:id="rId27" o:title="เฮียงบู้ซัว"/>
            </v:shape>
            <w10:wrap type="square"/>
          </v:group>
        </w:pict>
      </w:r>
    </w:p>
    <w:p w14:paraId="3506AEA9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3B3195B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A74E2C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E7BB4D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6CE32" w14:textId="77777777" w:rsidR="00B368A6" w:rsidRDefault="00B368A6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A9C19F" w14:textId="0B33E1B7" w:rsidR="001D1A84" w:rsidRPr="00B368A6" w:rsidRDefault="003A0800" w:rsidP="00B368A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041C2"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สไตล์แต้จิ๋ว</w:t>
      </w:r>
      <w:r w:rsidRPr="00B368A6">
        <w:rPr>
          <w:rFonts w:ascii="TH SarabunPSK" w:hAnsi="TH SarabunPSK" w:cs="TH SarabunPSK"/>
          <w:sz w:val="32"/>
          <w:szCs w:val="32"/>
        </w:rPr>
        <w:t xml:space="preserve"> </w:t>
      </w:r>
    </w:p>
    <w:p w14:paraId="507C2FBB" w14:textId="7C261D73" w:rsidR="007E5579" w:rsidRPr="00B368A6" w:rsidRDefault="003A0800" w:rsidP="001A434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33341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 </w:t>
      </w:r>
      <w:r w:rsidR="00D33341"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ศาลเจ้าไต่ฮงกง</w:t>
      </w:r>
      <w:r w:rsidR="00D33341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 นมัสการไต่ฮงกงอันเป็นที่นับถือของชาวจีนในเรื่องความเมตตากรุณาของท่าน ปัจจุบันสุสานแห่งนี้ได้รับการบูรณะซ่อมแซมจากการร่วมบริจาคของชาวจีน  จนมีความใหญ่โตและสวยงาม   สถานที่ท่องเที่ยวแห่งนี้เกิดจากหลวงพ่อต้าเฟิงจู่ซือ สมัยราชวงศ์ซ่ง ตามจดบันทึกของโบราณคดี ต้าเฟิงจู่ซือเป็นคนสมัยราชวงศ์ซ่ง เกิดที่อำเภอเวินโจว   มณฑลเจ๋อเจียง สอบได้จิ่นสื้อ เป็นข้าราชการชั้นผู้ใหญ่แต่เห็นการปกครองและข้าราชการไม่ดี  จึงออกบวชเป็นพระธุดงค์มาถึงหมู่บ้านเหอผิงหลี่ มณฑลกวางตุ้ง ได้สร้างวัด สร้างโรงเรียน สร้างสะพาน  และช่วยรักษาโรคภัยไข้เจ็บให้แก่ชาวบ้านตลอดมา หลังมรณภาพชาวบ้านได้ฝังศพ ณ ที่เหอผิงหลี่ และสร้างศาลเจ้าไว้เพื่อเป็นการรำลึกถึงบุญคุณและความดีขององค์ไต่ฮงกงผู้นี้ และเป็นแหล่งกำเนิดของมูลนิธิปอเต็กตึ้งในประเทศไทย </w:t>
      </w:r>
    </w:p>
    <w:p w14:paraId="7BF45081" w14:textId="5D44B731" w:rsidR="00B368A6" w:rsidRDefault="0031647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71F11B2C">
          <v:group id="_x0000_s2094" style="position:absolute;left:0;text-align:left;margin-left:68.85pt;margin-top:-.1pt;width:469.55pt;height:150.4pt;z-index:-251669504" coordorigin="561,1738" coordsize="10779,4243" wrapcoords="10938 0 -35 0 -35 21514 10904 21514 21600 21514 21600 0 10938 0">
            <v:shape id="_x0000_s2084" type="#_x0000_t75" style="position:absolute;left:6048;top:1738;width:5292;height:4231">
              <v:imagedata r:id="rId28" o:title="ไต่ฮงกง1"/>
            </v:shape>
            <v:shape id="_x0000_s2093" type="#_x0000_t75" style="position:absolute;left:561;top:1750;width:5427;height:4231;mso-position-horizontal-relative:text;mso-position-vertical-relative:text">
              <v:imagedata r:id="rId29" o:title="ไตฮงกง"/>
            </v:shape>
            <w10:wrap type="tight"/>
          </v:group>
        </w:pict>
      </w:r>
    </w:p>
    <w:p w14:paraId="5F0FC209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F05D59B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CA3B26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3A85DDB" w14:textId="77777777" w:rsidR="00FF58FB" w:rsidRDefault="00FF58FB" w:rsidP="00EB141D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45236D9" w14:textId="4B9EBC3D" w:rsidR="00B368A6" w:rsidRDefault="00D33341" w:rsidP="00B368A6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และนำท่านเที่ยวชม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วัดแปะฮวยเจียม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 วัดดอกไม้ขาว ซึ่งมีการสร้างศาลเจ้าใหญ่โตตามความเชื่อของศาสนาเต๋ามาตั้งแต่ดั้งเดิมนานหลายร้อยปี และมีการขยายบูรณะใหม่เมื่อ 15 ปีที่ผ่านมา ภายในตั้งองค์เทวรูปต่างๆตามแบบศาสนาเต๋า เช่น อี้หวางฮ่องเต้ กษัตริย์สูงสุดบนสวรรค์ ( พระเจ้าหยก ) และเทวรูปต่างๆ มีขุนนางขุนศึก มหาอุปราชดังกับกรมต่างๆของจีนโบราณ พร้อมทั้งกิ้วเทียนเนี้ยงเนี้ยง เจ้าแม่สวรรค์ชั้นเก้า ซึ่งเป็นมารดาของพระเจ้าหยก และแต่ละชั้นของสวรรค์ก็ยังมีเจ้าแม่แต่ละองค์ดูแลศาลเจ้าแห่งนี้ มีผู้คนศรัทธามากราบไหว้มาก</w:t>
      </w:r>
      <w:r w:rsidR="001D1A84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D5FD55D" w14:textId="55AE017E" w:rsidR="00B368A6" w:rsidRDefault="0031647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3BE91DE3">
          <v:shape id="_x0000_s2224" type="#_x0000_t75" style="position:absolute;left:0;text-align:left;margin-left:72.6pt;margin-top:1.8pt;width:466.55pt;height:229.55pt;z-index:251655168;mso-position-horizontal-relative:text;mso-position-vertical-relative:text">
            <v:imagedata r:id="rId30" o:title="วัดแปะฮวยเจียม"/>
            <w10:wrap type="square"/>
          </v:shape>
        </w:pict>
      </w:r>
    </w:p>
    <w:p w14:paraId="0C6A0648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E883C7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0AB2F2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FA2CFF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563199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AE70E0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70BC83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597134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FC78F7" w14:textId="77777777" w:rsidR="00A83312" w:rsidRDefault="00A83312" w:rsidP="00EB141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D97AD1" w14:textId="77777777" w:rsidR="00A83312" w:rsidRDefault="00A83312" w:rsidP="00A83312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1DF166" w14:textId="1DE9FE9C" w:rsidR="003A0800" w:rsidRPr="00B368A6" w:rsidRDefault="003A0800" w:rsidP="00A83312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041C2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สไตล์แต้จิ๋ว</w:t>
      </w:r>
      <w:r w:rsidRPr="00B368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FD6E40" w14:textId="6DA5B813" w:rsidR="003A0800" w:rsidRDefault="003A0800" w:rsidP="00196EB5">
      <w:pPr>
        <w:rPr>
          <w:rFonts w:ascii="TH SarabunPSK" w:hAnsi="TH SarabunPSK" w:cs="TH SarabunPSK"/>
          <w:noProof/>
        </w:rPr>
      </w:pP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96EB5"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96EB5" w:rsidRPr="00B368A6">
        <w:rPr>
          <w:rFonts w:ascii="TH SarabunPSK" w:hAnsi="TH SarabunPSK" w:cs="TH SarabunPSK"/>
          <w:b/>
          <w:bCs/>
          <w:sz w:val="32"/>
          <w:szCs w:val="32"/>
        </w:rPr>
        <w:t>GOLDEN GULF HOTEL</w:t>
      </w:r>
      <w:r w:rsidR="00196EB5" w:rsidRPr="00B368A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21D4" w:rsidRPr="00B368A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B5F8F" w:rsidRPr="00B368A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651D8E">
        <w:rPr>
          <w:rFonts w:ascii="TH SarabunPSK" w:hAnsi="TH SarabunPSK" w:cs="TH SarabunPSK"/>
          <w:noProof/>
        </w:rPr>
        <w:pict w14:anchorId="4AED4FB4">
          <v:shape id="_x0000_i1041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0D177B85">
          <v:shape id="_x0000_i1042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58EA4999">
          <v:shape id="_x0000_i1043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2F1659D6">
          <v:shape id="_x0000_i1044" type="#_x0000_t75" style="width:8.25pt;height:8.25pt;visibility:visible;mso-wrap-style:square">
            <v:imagedata r:id="rId13" o:title=""/>
          </v:shape>
        </w:pict>
      </w:r>
      <w:r w:rsidR="00651D8E">
        <w:rPr>
          <w:rFonts w:ascii="TH SarabunPSK" w:hAnsi="TH SarabunPSK" w:cs="TH SarabunPSK"/>
          <w:noProof/>
        </w:rPr>
        <w:pict w14:anchorId="078125C3">
          <v:shape id="_x0000_i1045" type="#_x0000_t75" style="width:8.25pt;height:8.25pt;visibility:visible;mso-wrap-style:square">
            <v:imagedata r:id="rId13" o:title=""/>
          </v:shape>
        </w:pict>
      </w:r>
    </w:p>
    <w:p w14:paraId="707271AF" w14:textId="2889C278" w:rsidR="00417868" w:rsidRPr="00EF38A0" w:rsidRDefault="00316476" w:rsidP="00EF38A0">
      <w:pPr>
        <w:spacing w:before="240"/>
        <w:rPr>
          <w:rFonts w:ascii="TH SarabunPSK" w:hAnsi="TH SarabunPSK" w:cs="TH SarabunPSK"/>
        </w:rPr>
      </w:pPr>
      <w:r>
        <w:rPr>
          <w:noProof/>
        </w:rPr>
        <w:pict w14:anchorId="3A8AE0F7">
          <v:shape id="_x0000_s2365" type="#_x0000_t75" style="position:absolute;margin-left:.1pt;margin-top:0;width:539.05pt;height:1in;z-index:251662336;mso-position-horizontal-relative:text;mso-position-vertical-relative:text;mso-width-relative:page;mso-height-relative:page">
            <v:imagedata r:id="rId31" o:title="5"/>
            <w10:wrap type="square"/>
          </v:shape>
        </w:pict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73C1E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73C1E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</w:t>
      </w:r>
      <w:r w:rsidR="00F95D2F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ระทานอาหารเช้า </w:t>
      </w:r>
      <w:r w:rsidR="00F95D2F" w:rsidRPr="00982CFF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SET BOX</w:t>
      </w:r>
    </w:p>
    <w:p w14:paraId="31533BEA" w14:textId="77777777" w:rsidR="00752544" w:rsidRPr="00EB141D" w:rsidRDefault="00FD5070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="00875D23" w:rsidRPr="00EB14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CF4830" w14:textId="77777777" w:rsidR="00A83312" w:rsidRDefault="00A83312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F27BC9" w14:textId="6BFDDB34" w:rsidR="00875D23" w:rsidRPr="00FF58FB" w:rsidRDefault="00146942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3D3E3E"/>
          <w:spacing w:val="-1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09.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กรุงเทพฯ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โดยสายการบิน</w:t>
      </w:r>
      <w:r w:rsidR="00D13AAD" w:rsidRPr="00FF58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13AAD" w:rsidRPr="00FF58FB">
        <w:rPr>
          <w:rFonts w:ascii="TH SarabunPSK" w:eastAsia="Cordia New" w:hAnsi="TH SarabunPSK" w:cs="TH SarabunPSK"/>
          <w:b/>
          <w:bCs/>
          <w:color w:val="194E1F"/>
          <w:sz w:val="32"/>
          <w:szCs w:val="32"/>
        </w:rPr>
        <w:t>CHINA SOUTHERN AIRLINE</w:t>
      </w:r>
      <w:r w:rsidR="00D13AA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 xml:space="preserve">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เที่ยวบินที่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</w:rPr>
        <w:t xml:space="preserve"> </w:t>
      </w:r>
      <w:r w:rsidR="00D13AA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>CZ</w:t>
      </w:r>
      <w:r w:rsidR="009E11F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>8355</w:t>
      </w:r>
      <w:r w:rsidR="00F41B8C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sym w:font="Wingdings" w:char="F051"/>
      </w:r>
    </w:p>
    <w:p w14:paraId="57839354" w14:textId="77777777" w:rsidR="00875D23" w:rsidRPr="00FF58F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F58F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6799C0D7" w14:textId="77777777" w:rsidR="00C041C2" w:rsidRPr="00FF58FB" w:rsidRDefault="00C041C2" w:rsidP="00C041C2">
      <w:pPr>
        <w:shd w:val="clear" w:color="auto" w:fill="194E1F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</w:rPr>
        <w:t>**</w:t>
      </w: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</w:rPr>
        <w:t>**</w:t>
      </w:r>
    </w:p>
    <w:p w14:paraId="6DB7D807" w14:textId="59BBBE97" w:rsidR="00875D23" w:rsidRDefault="00146942" w:rsidP="00C041C2">
      <w:pPr>
        <w:spacing w:line="360" w:lineRule="exact"/>
        <w:ind w:right="14"/>
        <w:jc w:val="thaiDistribute"/>
        <w:rPr>
          <w:rFonts w:ascii="Segoe UI Symbol" w:eastAsia="Cascadia Mono SemiBold" w:hAnsi="Segoe UI Symbol" w:cs="Segoe UI Symbol"/>
          <w:color w:val="00000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กรุงเทพฯ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1E7001A" w14:textId="77777777" w:rsidR="00FF58FB" w:rsidRPr="00FF58FB" w:rsidRDefault="00FF58FB" w:rsidP="00C041C2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</w:p>
    <w:p w14:paraId="40E76E91" w14:textId="77777777" w:rsidR="00875D23" w:rsidRPr="00EB141D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B141D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898B6B" w14:textId="77777777" w:rsidR="00875D23" w:rsidRPr="00EB141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7CB63A12" w14:textId="77777777" w:rsidR="00875D23" w:rsidRPr="00EB141D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DEB933" w14:textId="77777777" w:rsidR="00875D23" w:rsidRPr="00EB141D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B141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B141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C73D2AF" w14:textId="77777777" w:rsidR="00FA1987" w:rsidRPr="00EB141D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48EDB7" w14:textId="77777777" w:rsidR="00FF58FB" w:rsidRDefault="00FF58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5BB13A" w14:textId="77777777" w:rsidR="00C27447" w:rsidRDefault="00C27447" w:rsidP="00C041C2">
      <w:pPr>
        <w:shd w:val="clear" w:color="auto" w:fill="194E1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ja-JP"/>
        </w:rPr>
        <w:t xml:space="preserve">***ในกรณีที่ลูกค้าต้องออกตั๋วโดยสารภายในประเทศ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en-US"/>
        </w:rPr>
        <w:t xml:space="preserve">(เครื่องบิน ,รถทัวร์ ,รถไฟ) 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49298CD6" w14:textId="104D3A08" w:rsidR="00C27447" w:rsidRDefault="00C2744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EE8792" w14:textId="7DB806B1" w:rsidR="00737E45" w:rsidRDefault="0031647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7D72B8C0">
          <v:shape id="_x0000_s2667" type="#_x0000_t75" style="position:absolute;left:0;text-align:left;margin-left:.1pt;margin-top:4.65pt;width:539.1pt;height:289.25pt;z-index:251689984;mso-position-horizontal-relative:text;mso-position-vertical-relative:text;mso-width-relative:page;mso-height-relative:page">
            <v:imagedata r:id="rId32" o:title="Check-Logo"/>
            <w10:wrap type="square"/>
          </v:shape>
        </w:pict>
      </w:r>
    </w:p>
    <w:p w14:paraId="7EF3EC79" w14:textId="434E5302" w:rsidR="00737E45" w:rsidRDefault="00316476" w:rsidP="003F7E2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C1705B7">
          <v:shape id="_x0000_s2554" type="#_x0000_t75" style="position:absolute;left:0;text-align:left;margin-left:43.9pt;margin-top:-.2pt;width:450.15pt;height:698.1pt;z-index:251677696;mso-position-horizontal-relative:text;mso-position-vertical-relative:text;mso-width-relative:page;mso-height-relative:page">
            <v:imagedata r:id="rId33" o:title="ห้องพัก"/>
            <w10:wrap type="square"/>
          </v:shape>
        </w:pict>
      </w:r>
    </w:p>
    <w:p w14:paraId="6A42E73E" w14:textId="77777777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A998EB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C883F5" w14:textId="27F8CCEF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F8D5A9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09C19C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F2347D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512B0E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C4431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BEDD0" w14:textId="77777777" w:rsidR="009D47F1" w:rsidRDefault="009D47F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31FEE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A7DEEF" w14:textId="21EE054E" w:rsidR="00FF58FB" w:rsidRDefault="00FF58FB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30368DEC" w14:textId="77777777" w:rsidTr="00EE09DA">
        <w:trPr>
          <w:trHeight w:val="530"/>
        </w:trPr>
        <w:tc>
          <w:tcPr>
            <w:tcW w:w="10773" w:type="dxa"/>
            <w:shd w:val="clear" w:color="auto" w:fill="194E1F"/>
            <w:vAlign w:val="center"/>
            <w:hideMark/>
          </w:tcPr>
          <w:p w14:paraId="60B98ED3" w14:textId="77777777" w:rsidR="007E0F1A" w:rsidRPr="00EF38A0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lastRenderedPageBreak/>
              <w:t>อัตราค่าบริการ (ราคาต่อท่าน)</w:t>
            </w:r>
          </w:p>
          <w:p w14:paraId="61AC6034" w14:textId="4699DFD1" w:rsidR="001C71C9" w:rsidRPr="00EF38A0" w:rsidRDefault="001C71C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  <w:p w14:paraId="026678D7" w14:textId="77777777" w:rsidR="00C041C2" w:rsidRPr="007E0F1A" w:rsidRDefault="00C041C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</w:p>
        </w:tc>
      </w:tr>
    </w:tbl>
    <w:p w14:paraId="37EF6AF5" w14:textId="082FF12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977"/>
        <w:gridCol w:w="1701"/>
        <w:gridCol w:w="2126"/>
      </w:tblGrid>
      <w:tr w:rsidR="00D60E3A" w:rsidRPr="007E0F1A" w14:paraId="5E37B777" w14:textId="77777777" w:rsidTr="00EE09DA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76E709C6" w14:textId="77777777" w:rsidR="00D60E3A" w:rsidRPr="00EF38A0" w:rsidRDefault="00D60E3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D60E3A" w:rsidRPr="00EF38A0" w:rsidRDefault="00D60E3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  <w:hideMark/>
          </w:tcPr>
          <w:p w14:paraId="720BC3C5" w14:textId="77777777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22478D5A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พักห้องละ </w:t>
            </w:r>
            <w:r w:rsidR="0054744C"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2</w:t>
            </w: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-3 ท่าน</w:t>
            </w:r>
          </w:p>
          <w:p w14:paraId="7ED03748" w14:textId="09499B56" w:rsidR="00D60E3A" w:rsidRPr="00EF38A0" w:rsidRDefault="00D60E3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1C71C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3BB8A814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582F6FF3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D60E3A" w:rsidRPr="00EF38A0" w:rsidRDefault="00D60E3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5E0708" w:rsidRPr="007E0F1A" w14:paraId="1DF746CE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FB31" w14:textId="6E9513E7" w:rsidR="005E0708" w:rsidRPr="00EF38A0" w:rsidRDefault="005E0708" w:rsidP="005E0708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 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401F" w14:textId="56E3EF7F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BD62" w14:textId="0587CA9D" w:rsidR="005E0708" w:rsidRPr="00EF38A0" w:rsidRDefault="005E0708" w:rsidP="005E070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FD17" w14:textId="24BF351B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E0708" w:rsidRPr="007E0F1A" w14:paraId="042D399D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55222" w14:textId="35AB5DC8" w:rsidR="005E0708" w:rsidRPr="00EF38A0" w:rsidRDefault="005E0708" w:rsidP="005E0708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 10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CE8EC" w14:textId="6F825E35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8844" w14:textId="7C52F479" w:rsidR="005E0708" w:rsidRPr="00EF38A0" w:rsidRDefault="005E0708" w:rsidP="005E070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6D13" w14:textId="78FC43EF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E0708" w:rsidRPr="007E0F1A" w14:paraId="21514491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5D12C" w14:textId="2BF6F218" w:rsidR="005E0708" w:rsidRPr="00EF38A0" w:rsidRDefault="005E0708" w:rsidP="005E0708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 17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614B" w14:textId="01428503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720E" w14:textId="34D3C00D" w:rsidR="005E0708" w:rsidRPr="00EF38A0" w:rsidRDefault="005E0708" w:rsidP="005E070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6DEE" w14:textId="2FB28EA9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E0708" w:rsidRPr="007E0F1A" w14:paraId="7788EF3F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A6B50" w14:textId="640C3581" w:rsidR="005E0708" w:rsidRPr="00EF38A0" w:rsidRDefault="005E0708" w:rsidP="005E0708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 24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A963" w14:textId="5CBE6BE2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2630" w14:textId="2CDCC31D" w:rsidR="005E0708" w:rsidRPr="00EF38A0" w:rsidRDefault="005E0708" w:rsidP="005E070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D681" w14:textId="2DCAF3CD" w:rsidR="005E0708" w:rsidRPr="00EF38A0" w:rsidRDefault="005E0708" w:rsidP="005E070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1465FCB6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C0707" w14:textId="064CB61D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มีนาคม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เมษายน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645DA" w14:textId="0F889870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796A" w14:textId="589FB51F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9A58" w14:textId="01F4570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1B07981C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7904" w14:textId="245A237C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เมษายน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48E6" w14:textId="4F4E97E4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8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6D1B" w14:textId="3D78CD76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7E92" w14:textId="5E6F00CE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16726B96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6374" w14:textId="56846C10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เมษายน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0445D" w14:textId="08AAB5C4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7AEC" w14:textId="180BD541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B974" w14:textId="1900E92B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51CA1130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60B23" w14:textId="10231319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605B8" w14:textId="4E4416B4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5309" w14:textId="2527E024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6F63" w14:textId="05CE9C60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10361E91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129A" w14:textId="3C3D0A10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9735E" w14:textId="22997E5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9352" w14:textId="7590C2C4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9725" w14:textId="4D8CE060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5CCA4008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2B14E" w14:textId="4718EAE0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8E62A" w14:textId="3900E8BE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9128" w14:textId="72ED87E7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7256" w14:textId="1D83A2AE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68E8370A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7148E" w14:textId="0B1FEC35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6880" w14:textId="5CA9681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B2F8" w14:textId="6A0B48DE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9DF8" w14:textId="4DF758EB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6A7B6E12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B0FD" w14:textId="06330CD6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9C00" w14:textId="4094C18F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676B" w14:textId="25D2676A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4F48" w14:textId="13D6068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0574A6D1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F65B" w14:textId="443123F1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EE62" w14:textId="0B79FD54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D99B" w14:textId="61F83B16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C508" w14:textId="0AFF94FA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163B529D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BDF7" w14:textId="5F5ACF1B" w:rsidR="001077A2" w:rsidRPr="00EF38A0" w:rsidRDefault="001077A2" w:rsidP="001077A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 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A88D1" w14:textId="001DB60E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F9CD4" w14:textId="0EDDD86F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683A" w14:textId="6FC4C74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1077A2" w:rsidRPr="007E0F1A" w14:paraId="4DA6E441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0471" w14:textId="679665A0" w:rsidR="001077A2" w:rsidRPr="001077A2" w:rsidRDefault="001077A2" w:rsidP="001077A2">
            <w:pPr>
              <w:rPr>
                <w:rFonts w:ascii="TH SarabunPSK" w:hAnsi="TH SarabunPSK" w:cs="TH SarabunPSK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14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61C73" w14:textId="3EACC718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2080" w14:textId="055EB432" w:rsidR="001077A2" w:rsidRPr="00EF38A0" w:rsidRDefault="001077A2" w:rsidP="001077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953C" w14:textId="1D3398CA" w:rsidR="001077A2" w:rsidRPr="00EF38A0" w:rsidRDefault="001077A2" w:rsidP="001077A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1C5AA89C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83F14" w14:textId="0AA03345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21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8B369" w14:textId="2B80C20F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B87C" w14:textId="05A18EA6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31C1" w14:textId="21EA1793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01C35C89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FF600" w14:textId="25AEFF60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28 กรกฎาคม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D1AEA" w14:textId="1779C1C7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76B3" w14:textId="350BB73A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C75E3" w14:textId="1D80EDEF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5C8FBA0F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C3660" w14:textId="12147659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F2B2" w14:textId="1E348648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46C5" w14:textId="60104D46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BE93" w14:textId="6C715D74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28B31F71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0DC6D" w14:textId="43FA656D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501D0" w14:textId="4E59CE63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5598" w14:textId="664F79D0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5135" w14:textId="12011634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6C1F041F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FF0E" w14:textId="7B8C2D09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467B2" w14:textId="55F07091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E690" w14:textId="11AFD14F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066A" w14:textId="20FD8111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6D8A7E7C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2E01" w14:textId="479BF27C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8E56" w14:textId="2A19C85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7F5D" w14:textId="3A284EEF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F204" w14:textId="3768F4A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72EA9C0C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8D41F" w14:textId="34F67335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EACD6" w14:textId="0DFD272A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6616" w14:textId="3DE75C3F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1364" w14:textId="4B6136D1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4AF636D6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D79D0" w14:textId="10639C36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22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6D6BB" w14:textId="2D4DC323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D0A7" w14:textId="1B43D81B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4EF1" w14:textId="14C634B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224F8614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0275" w14:textId="66C58DA6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lastRenderedPageBreak/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13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21B25" w14:textId="7CD09B0B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2FB6" w14:textId="69D8FA24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27B7" w14:textId="44012EB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F2A4C" w:rsidRPr="007E0F1A" w14:paraId="562E1534" w14:textId="77777777" w:rsidTr="00EE09DA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D44D" w14:textId="20ECF03F" w:rsidR="00EF2A4C" w:rsidRPr="00EF38A0" w:rsidRDefault="00EF2A4C" w:rsidP="00EF2A4C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44B30" w14:textId="19C2E0B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59A3" w14:textId="64347B1D" w:rsidR="00EF2A4C" w:rsidRPr="00EF38A0" w:rsidRDefault="00EF2A4C" w:rsidP="00EF2A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EF38A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9CF4" w14:textId="4C63FA2D" w:rsidR="00EF2A4C" w:rsidRPr="00EF38A0" w:rsidRDefault="00EF2A4C" w:rsidP="00EF2A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69F68C3" w14:textId="6D79F8D5" w:rsidR="00FA1987" w:rsidRDefault="00FA1987" w:rsidP="0096790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82DC7B" w14:textId="7B4C0500" w:rsidR="00AA1AAA" w:rsidRDefault="00316476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4267C1F7">
          <v:shape id="_x0000_s2553" type="#_x0000_t75" style="position:absolute;left:0;text-align:left;margin-left:-.5pt;margin-top:.15pt;width:539.15pt;height:377.35pt;z-index:251675648;mso-position-horizontal-relative:text;mso-position-vertical-relative:text;mso-width-relative:page;mso-height-relative:page">
            <v:imagedata r:id="rId34" o:title="อัตราค่าบริการ รวม 23 ขึ้น7"/>
            <w10:wrap type="square"/>
          </v:shape>
        </w:pict>
      </w:r>
      <w:r w:rsidR="00FA1987">
        <w:rPr>
          <w:rFonts w:ascii="Angsana New" w:hAnsi="Angsana New"/>
          <w:sz w:val="32"/>
          <w:szCs w:val="32"/>
          <w:cs/>
        </w:rPr>
        <w:tab/>
      </w:r>
    </w:p>
    <w:p w14:paraId="1DF6AACF" w14:textId="6EF4CE4D" w:rsidR="00667099" w:rsidRDefault="00FA1987" w:rsidP="00EB141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716919" w:rsidRPr="00EF38A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4319F1" w14:textId="78314713" w:rsidR="00667099" w:rsidRDefault="00316476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FC79F27">
          <v:shape id="_x0000_s2601" type="#_x0000_t75" style="position:absolute;left:0;text-align:left;margin-left:4.5pt;margin-top:-.05pt;width:534.45pt;height:650.5pt;z-index:251687936;mso-position-horizontal-relative:text;mso-position-vertical-relative:text;mso-width-relative:page;mso-height-relative:page">
            <v:imagedata r:id="rId35" o:title="AXA 2026"/>
            <w10:wrap type="square"/>
          </v:shape>
        </w:pict>
      </w:r>
    </w:p>
    <w:p w14:paraId="5658B439" w14:textId="77777777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F4CC227" w14:textId="072B5808" w:rsidR="007959E4" w:rsidRDefault="00316476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3DD7B804">
          <v:shape id="_x0000_s2555" type="#_x0000_t75" style="position:absolute;left:0;text-align:left;margin-left:30.75pt;margin-top:-.15pt;width:476.45pt;height:697.45pt;z-index:251679744;mso-position-horizontal-relative:text;mso-position-vertical-relative:text;mso-width-relative:page;mso-height-relative:page">
            <v:imagedata r:id="rId36" o:title="อัตราค่าบริการไม่รวม 1500"/>
            <w10:wrap type="square"/>
          </v:shape>
        </w:pict>
      </w:r>
    </w:p>
    <w:p w14:paraId="04A53056" w14:textId="757AE83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171B50" w14:textId="1A206F5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FBCF6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7C387B6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CB537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B892C9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E1DE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84D5FB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EB75F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E34E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4B6C1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1501A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A17CAF7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FB0275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24234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B5998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9DBA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9B28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0BB92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2434D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8D28B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12710E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946584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82D73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079FA4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3F78DE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06A06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A29080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2A19B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EFBC90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0C519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854B44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C42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5D009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FE8A3FE" w14:textId="77777777" w:rsidR="005E0708" w:rsidRDefault="005E0708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66369D" w14:textId="77777777" w:rsidR="005E0708" w:rsidRDefault="005E0708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56F99FEB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002C6C" w14:textId="77777777" w:rsidR="00797AA3" w:rsidRPr="00AA1A54" w:rsidRDefault="00797AA3" w:rsidP="00797AA3">
      <w:pPr>
        <w:rPr>
          <w:rFonts w:hint="eastAsia"/>
        </w:rPr>
      </w:pPr>
    </w:p>
    <w:p w14:paraId="39BFE2F2" w14:textId="5530E6AF" w:rsidR="005E0708" w:rsidRPr="002B6938" w:rsidRDefault="00316476" w:rsidP="002B6938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ED40AF8">
          <v:shape id="_x0000_s2556" type="#_x0000_t75" style="position:absolute;left:0;text-align:left;margin-left:23.25pt;margin-top:0;width:492.1pt;height:663.05pt;z-index:251681792;mso-position-horizontal-relative:text;mso-position-vertical-relative:text;mso-width-relative:page;mso-height-relative:page">
            <v:imagedata r:id="rId37" o:title="9 ท่าน"/>
            <w10:wrap type="square"/>
          </v:shape>
        </w:pict>
      </w:r>
    </w:p>
    <w:p w14:paraId="63173836" w14:textId="3516D621" w:rsidR="005E0708" w:rsidRDefault="00316476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7268AF37">
          <v:shape id="_x0000_s2230" type="#_x0000_t75" style="position:absolute;margin-left:22.6pt;margin-top:0;width:492.75pt;height:697.45pt;z-index:251657216;mso-position-horizontal-relative:text;mso-position-vertical-relative:text;mso-width-relative:page;mso-height-relative:page">
            <v:imagedata r:id="rId38" o:title="INFO-DEP-15000-06_0"/>
            <w10:wrap type="square"/>
          </v:shape>
        </w:pict>
      </w:r>
    </w:p>
    <w:p w14:paraId="27EB780F" w14:textId="06567B46" w:rsidR="005E0708" w:rsidRPr="006B57E8" w:rsidRDefault="00316476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71045E7">
          <v:shape id="_x0000_s2557" type="#_x0000_t75" style="position:absolute;margin-left:22.6pt;margin-top:0;width:493.35pt;height:698.1pt;z-index:251683840;mso-position-horizontal-relative:text;mso-position-vertical-relative:text;mso-width-relative:page;mso-height-relative:page">
            <v:imagedata r:id="rId39" o:title="เงื่อนไขการยกเลิก 2026"/>
            <w10:wrap type="square"/>
          </v:shape>
        </w:pict>
      </w:r>
    </w:p>
    <w:sectPr w:rsidR="005E0708" w:rsidRPr="006B57E8" w:rsidSect="004B5C97">
      <w:footerReference w:type="default" r:id="rId4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1794" w14:textId="77777777" w:rsidR="005A07FE" w:rsidRDefault="005A07FE">
      <w:pPr>
        <w:rPr>
          <w:rFonts w:hint="eastAsia"/>
        </w:rPr>
      </w:pPr>
      <w:r>
        <w:separator/>
      </w:r>
    </w:p>
  </w:endnote>
  <w:endnote w:type="continuationSeparator" w:id="0">
    <w:p w14:paraId="2CA8EA45" w14:textId="77777777" w:rsidR="005A07FE" w:rsidRDefault="005A07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Mon X 55 Regular">
    <w:panose1 w:val="02000506090000020004"/>
    <w:charset w:val="00"/>
    <w:family w:val="auto"/>
    <w:pitch w:val="variable"/>
    <w:sig w:usb0="81000207" w:usb1="1000204A" w:usb2="00000000" w:usb3="00000000" w:csb0="00010097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271AEBA0" w:rsidR="004B5C97" w:rsidRPr="006602DA" w:rsidRDefault="009425C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425CC">
      <w:rPr>
        <w:rFonts w:ascii="CordiaUPC" w:hAnsi="CordiaUPC" w:cs="CordiaUPC"/>
        <w:lang w:val="x-none" w:eastAsia="x-none"/>
      </w:rPr>
      <w:t>SHCZSWA</w:t>
    </w:r>
    <w:r w:rsidR="006C681A">
      <w:rPr>
        <w:rFonts w:ascii="CordiaUPC" w:hAnsi="CordiaUPC" w:cs="CordiaUPC" w:hint="cs"/>
        <w:cs/>
        <w:lang w:val="x-none" w:eastAsia="x-none"/>
      </w:rPr>
      <w:t>6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ซัวเถา</w:t>
    </w:r>
    <w:r w:rsidR="005E0F15">
      <w:rPr>
        <w:rFonts w:ascii="CordiaUPC" w:hAnsi="CordiaUPC" w:cs="CordiaUPC" w:hint="cs"/>
        <w:cs/>
        <w:lang w:val="x-none" w:eastAsia="x-none"/>
      </w:rPr>
      <w:t>มูเตลู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บ้านดิน</w:t>
    </w:r>
    <w:r w:rsidR="00F6482E">
      <w:rPr>
        <w:rFonts w:ascii="CordiaUPC" w:hAnsi="CordiaUPC" w:cs="CordiaUPC" w:hint="cs"/>
        <w:cs/>
        <w:lang w:val="x-none" w:eastAsia="x-none"/>
      </w:rPr>
      <w:t>ถู่โหล</w:t>
    </w:r>
    <w:r w:rsidRPr="009425CC">
      <w:rPr>
        <w:rFonts w:ascii="CordiaUPC" w:hAnsi="CordiaUPC" w:cs="CordiaUPC" w:hint="cs"/>
        <w:cs/>
        <w:lang w:val="x-none" w:eastAsia="x-none"/>
      </w:rPr>
      <w:t>หย่งติ้ง</w:t>
    </w:r>
    <w:r w:rsidRPr="009425CC">
      <w:rPr>
        <w:rFonts w:ascii="CordiaUPC" w:hAnsi="CordiaUPC" w:cs="CordiaUPC"/>
        <w:cs/>
        <w:lang w:val="x-none" w:eastAsia="x-none"/>
      </w:rPr>
      <w:t xml:space="preserve">  </w:t>
    </w:r>
    <w:r w:rsidR="00826A05">
      <w:rPr>
        <w:rFonts w:ascii="CordiaUPC" w:hAnsi="CordiaUPC" w:cs="CordiaUPC"/>
        <w:lang w:eastAsia="x-none"/>
      </w:rPr>
      <w:t>5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วัน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="00826A05">
      <w:rPr>
        <w:rFonts w:ascii="CordiaUPC" w:hAnsi="CordiaUPC" w:cs="CordiaUPC"/>
        <w:lang w:eastAsia="x-none"/>
      </w:rPr>
      <w:t>4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คืน</w:t>
    </w:r>
    <w:r w:rsidR="00764EB7">
      <w:rPr>
        <w:rFonts w:ascii="CordiaUPC" w:hAnsi="CordiaUPC" w:cs="CordiaUPC" w:hint="cs"/>
        <w:cs/>
        <w:lang w:val="x-none" w:eastAsia="x-none"/>
      </w:rPr>
      <w:t xml:space="preserve"> มี</w:t>
    </w:r>
    <w:r w:rsidR="006C681A">
      <w:rPr>
        <w:rFonts w:ascii="CordiaUPC" w:hAnsi="CordiaUPC" w:cs="CordiaUPC" w:hint="cs"/>
        <w:cs/>
        <w:lang w:val="x-none" w:eastAsia="x-none"/>
      </w:rPr>
      <w:t>.</w:t>
    </w:r>
    <w:r w:rsidR="00764EB7">
      <w:rPr>
        <w:rFonts w:ascii="CordiaUPC" w:hAnsi="CordiaUPC" w:cs="CordiaUPC" w:hint="cs"/>
        <w:cs/>
        <w:lang w:val="x-none" w:eastAsia="x-none"/>
      </w:rPr>
      <w:t>ค.</w:t>
    </w:r>
    <w:r w:rsidR="00F04524">
      <w:rPr>
        <w:rFonts w:ascii="CordiaUPC" w:hAnsi="CordiaUPC" w:cs="CordiaUPC" w:hint="cs"/>
        <w:cs/>
        <w:lang w:val="x-none" w:eastAsia="x-none"/>
      </w:rPr>
      <w:t>-</w:t>
    </w:r>
    <w:r w:rsidR="0008715E">
      <w:rPr>
        <w:rFonts w:ascii="CordiaUPC" w:hAnsi="CordiaUPC" w:cs="CordiaUPC"/>
        <w:lang w:val="x-none" w:eastAsia="x-none"/>
      </w:rPr>
      <w:t xml:space="preserve"> </w:t>
    </w:r>
    <w:r w:rsidR="0008715E">
      <w:rPr>
        <w:rFonts w:ascii="CordiaUPC" w:hAnsi="CordiaUPC" w:cs="CordiaUPC" w:hint="cs"/>
        <w:cs/>
        <w:lang w:val="x-none" w:eastAsia="x-none"/>
      </w:rPr>
      <w:t>ต.ค.</w:t>
    </w:r>
    <w:r w:rsidR="00127902">
      <w:rPr>
        <w:rFonts w:ascii="CordiaUPC" w:hAnsi="CordiaUPC" w:cs="CordiaUPC" w:hint="cs"/>
        <w:cs/>
        <w:lang w:val="x-none" w:eastAsia="x-none"/>
      </w:rPr>
      <w:t>6</w:t>
    </w:r>
    <w:r w:rsidR="006C681A">
      <w:rPr>
        <w:rFonts w:ascii="CordiaUPC" w:hAnsi="CordiaUPC" w:cs="CordiaUPC" w:hint="cs"/>
        <w:cs/>
        <w:lang w:val="x-none" w:eastAsia="x-none"/>
      </w:rPr>
      <w:t>9</w:t>
    </w:r>
    <w:r w:rsidRPr="009425CC">
      <w:rPr>
        <w:rFonts w:ascii="CordiaUPC" w:hAnsi="CordiaUPC" w:cs="CordiaUPC"/>
        <w:lang w:val="x-none" w:eastAsia="x-none"/>
      </w:rPr>
      <w:t xml:space="preserve"> CZ</w:t>
    </w:r>
    <w:r w:rsidR="00F04524">
      <w:rPr>
        <w:rFonts w:ascii="CordiaUPC" w:hAnsi="CordiaUPC" w:cs="CordiaUPC" w:hint="cs"/>
        <w:cs/>
        <w:lang w:val="x-none" w:eastAsia="x-none"/>
      </w:rPr>
      <w:t xml:space="preserve"> </w:t>
    </w:r>
    <w:r w:rsidRPr="009425CC">
      <w:rPr>
        <w:rFonts w:ascii="CordiaUPC" w:hAnsi="CordiaUPC" w:cs="CordiaUPC"/>
        <w:lang w:val="x-none" w:eastAsia="x-none"/>
      </w:rPr>
      <w:t>(</w:t>
    </w:r>
    <w:r w:rsidR="009F403B">
      <w:rPr>
        <w:rFonts w:ascii="CordiaUPC" w:hAnsi="CordiaUPC" w:cs="CordiaUPC"/>
      </w:rPr>
      <w:t>RE</w:t>
    </w:r>
    <w:r w:rsidR="0008715E">
      <w:rPr>
        <w:rFonts w:ascii="CordiaUPC" w:hAnsi="CordiaUPC" w:cs="CordiaUPC" w:hint="cs"/>
        <w:cs/>
        <w:lang w:eastAsia="x-none"/>
      </w:rPr>
      <w:t>0202</w:t>
    </w:r>
    <w:r w:rsidR="00764EB7">
      <w:rPr>
        <w:rFonts w:ascii="CordiaUPC" w:hAnsi="CordiaUPC" w:cs="CordiaUPC" w:hint="cs"/>
        <w:cs/>
        <w:lang w:eastAsia="x-none"/>
      </w:rPr>
      <w:t>26</w:t>
    </w:r>
    <w:r w:rsidRPr="009425CC">
      <w:rPr>
        <w:rFonts w:ascii="CordiaUPC" w:hAnsi="CordiaUPC" w:cs="CordiaUPC"/>
        <w:lang w:val="x-none" w:eastAsia="x-none"/>
      </w:rPr>
      <w:t>)</w:t>
    </w:r>
    <w:r>
      <w:rPr>
        <w:rFonts w:ascii="CordiaUPC" w:hAnsi="CordiaUPC" w:cs="CordiaUPC"/>
        <w:lang w:eastAsia="x-none"/>
      </w:rPr>
      <w:t xml:space="preserve">    </w:t>
    </w:r>
    <w:r>
      <w:rPr>
        <w:rFonts w:ascii="CordiaUPC" w:hAnsi="CordiaUPC" w:cs="CordiaUPC"/>
        <w:lang w:eastAsia="x-none"/>
      </w:rPr>
      <w:tab/>
    </w:r>
    <w:r>
      <w:rPr>
        <w:rFonts w:ascii="CordiaUPC" w:hAnsi="CordiaUPC" w:cs="CordiaUPC"/>
        <w:lang w:eastAsia="x-none"/>
      </w:rPr>
      <w:tab/>
      <w:t xml:space="preserve">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26A05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6984" w14:textId="77777777" w:rsidR="005A07FE" w:rsidRDefault="005A07FE">
      <w:pPr>
        <w:rPr>
          <w:rFonts w:hint="eastAsia"/>
        </w:rPr>
      </w:pPr>
      <w:r>
        <w:separator/>
      </w:r>
    </w:p>
  </w:footnote>
  <w:footnote w:type="continuationSeparator" w:id="0">
    <w:p w14:paraId="424BD457" w14:textId="77777777" w:rsidR="005A07FE" w:rsidRDefault="005A07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A7E7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8430"/>
        </w:tabs>
        <w:ind w:left="8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150"/>
        </w:tabs>
        <w:ind w:left="91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870"/>
        </w:tabs>
        <w:ind w:left="98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590"/>
        </w:tabs>
        <w:ind w:left="105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310"/>
        </w:tabs>
        <w:ind w:left="113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030"/>
        </w:tabs>
        <w:ind w:left="12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50"/>
        </w:tabs>
        <w:ind w:left="12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470"/>
        </w:tabs>
        <w:ind w:left="13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190"/>
        </w:tabs>
        <w:ind w:left="1419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575961">
    <w:abstractNumId w:val="17"/>
  </w:num>
  <w:num w:numId="2" w16cid:durableId="183979555">
    <w:abstractNumId w:val="18"/>
  </w:num>
  <w:num w:numId="3" w16cid:durableId="2628743">
    <w:abstractNumId w:val="27"/>
  </w:num>
  <w:num w:numId="4" w16cid:durableId="1606425738">
    <w:abstractNumId w:val="33"/>
  </w:num>
  <w:num w:numId="5" w16cid:durableId="954018593">
    <w:abstractNumId w:val="9"/>
  </w:num>
  <w:num w:numId="6" w16cid:durableId="1187600028">
    <w:abstractNumId w:val="23"/>
  </w:num>
  <w:num w:numId="7" w16cid:durableId="1942060397">
    <w:abstractNumId w:val="3"/>
  </w:num>
  <w:num w:numId="8" w16cid:durableId="803695136">
    <w:abstractNumId w:val="32"/>
  </w:num>
  <w:num w:numId="9" w16cid:durableId="1614941461">
    <w:abstractNumId w:val="19"/>
  </w:num>
  <w:num w:numId="10" w16cid:durableId="984898785">
    <w:abstractNumId w:val="5"/>
  </w:num>
  <w:num w:numId="11" w16cid:durableId="1778285127">
    <w:abstractNumId w:val="8"/>
  </w:num>
  <w:num w:numId="12" w16cid:durableId="1439450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26203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489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319876">
    <w:abstractNumId w:val="1"/>
  </w:num>
  <w:num w:numId="16" w16cid:durableId="1034232899">
    <w:abstractNumId w:val="17"/>
  </w:num>
  <w:num w:numId="17" w16cid:durableId="2048946256">
    <w:abstractNumId w:val="27"/>
  </w:num>
  <w:num w:numId="18" w16cid:durableId="19343903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167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2190239">
    <w:abstractNumId w:val="0"/>
  </w:num>
  <w:num w:numId="21" w16cid:durableId="199317755">
    <w:abstractNumId w:val="2"/>
  </w:num>
  <w:num w:numId="22" w16cid:durableId="1518813563">
    <w:abstractNumId w:val="28"/>
  </w:num>
  <w:num w:numId="23" w16cid:durableId="1910844894">
    <w:abstractNumId w:val="24"/>
  </w:num>
  <w:num w:numId="24" w16cid:durableId="1336152764">
    <w:abstractNumId w:val="26"/>
  </w:num>
  <w:num w:numId="25" w16cid:durableId="1669938912">
    <w:abstractNumId w:val="34"/>
  </w:num>
  <w:num w:numId="26" w16cid:durableId="843784730">
    <w:abstractNumId w:val="7"/>
  </w:num>
  <w:num w:numId="27" w16cid:durableId="1350059788">
    <w:abstractNumId w:val="13"/>
  </w:num>
  <w:num w:numId="28" w16cid:durableId="226454975">
    <w:abstractNumId w:val="21"/>
  </w:num>
  <w:num w:numId="29" w16cid:durableId="1037201937">
    <w:abstractNumId w:val="25"/>
  </w:num>
  <w:num w:numId="30" w16cid:durableId="970982556">
    <w:abstractNumId w:val="31"/>
  </w:num>
  <w:num w:numId="31" w16cid:durableId="7175641">
    <w:abstractNumId w:val="15"/>
  </w:num>
  <w:num w:numId="32" w16cid:durableId="64643034">
    <w:abstractNumId w:val="6"/>
  </w:num>
  <w:num w:numId="33" w16cid:durableId="1676418417">
    <w:abstractNumId w:val="35"/>
  </w:num>
  <w:num w:numId="34" w16cid:durableId="1741713918">
    <w:abstractNumId w:val="12"/>
  </w:num>
  <w:num w:numId="35" w16cid:durableId="566301396">
    <w:abstractNumId w:val="29"/>
  </w:num>
  <w:num w:numId="36" w16cid:durableId="322046422">
    <w:abstractNumId w:val="16"/>
  </w:num>
  <w:num w:numId="37" w16cid:durableId="1744907517">
    <w:abstractNumId w:val="30"/>
  </w:num>
  <w:num w:numId="38" w16cid:durableId="312754377">
    <w:abstractNumId w:val="4"/>
  </w:num>
  <w:num w:numId="39" w16cid:durableId="828517328">
    <w:abstractNumId w:val="14"/>
  </w:num>
  <w:num w:numId="40" w16cid:durableId="1921672007">
    <w:abstractNumId w:val="11"/>
  </w:num>
  <w:num w:numId="41" w16cid:durableId="544105644">
    <w:abstractNumId w:val="20"/>
  </w:num>
  <w:num w:numId="42" w16cid:durableId="306665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C3D"/>
    <w:rsid w:val="00021FF4"/>
    <w:rsid w:val="00022B77"/>
    <w:rsid w:val="00022D1C"/>
    <w:rsid w:val="00023B5A"/>
    <w:rsid w:val="00023B83"/>
    <w:rsid w:val="000247FD"/>
    <w:rsid w:val="00025971"/>
    <w:rsid w:val="000261E4"/>
    <w:rsid w:val="00026583"/>
    <w:rsid w:val="00027526"/>
    <w:rsid w:val="000275BF"/>
    <w:rsid w:val="000308DA"/>
    <w:rsid w:val="000321BA"/>
    <w:rsid w:val="00032AF1"/>
    <w:rsid w:val="00032D5C"/>
    <w:rsid w:val="00032D97"/>
    <w:rsid w:val="0003377C"/>
    <w:rsid w:val="000340CF"/>
    <w:rsid w:val="00036090"/>
    <w:rsid w:val="00037227"/>
    <w:rsid w:val="0004187B"/>
    <w:rsid w:val="00043AA3"/>
    <w:rsid w:val="00044761"/>
    <w:rsid w:val="00044A05"/>
    <w:rsid w:val="00047080"/>
    <w:rsid w:val="00047869"/>
    <w:rsid w:val="00047F8B"/>
    <w:rsid w:val="00050684"/>
    <w:rsid w:val="00050C90"/>
    <w:rsid w:val="00050CCD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569C"/>
    <w:rsid w:val="00066105"/>
    <w:rsid w:val="00066FB2"/>
    <w:rsid w:val="0006738A"/>
    <w:rsid w:val="000674F5"/>
    <w:rsid w:val="00067AB5"/>
    <w:rsid w:val="00067D22"/>
    <w:rsid w:val="000729C4"/>
    <w:rsid w:val="000733D3"/>
    <w:rsid w:val="00074CF6"/>
    <w:rsid w:val="00075261"/>
    <w:rsid w:val="0007589D"/>
    <w:rsid w:val="00075972"/>
    <w:rsid w:val="00075E89"/>
    <w:rsid w:val="00076694"/>
    <w:rsid w:val="00081D21"/>
    <w:rsid w:val="000828A6"/>
    <w:rsid w:val="0008526E"/>
    <w:rsid w:val="00085681"/>
    <w:rsid w:val="000857D9"/>
    <w:rsid w:val="00085E2F"/>
    <w:rsid w:val="00086283"/>
    <w:rsid w:val="00086A3B"/>
    <w:rsid w:val="0008715E"/>
    <w:rsid w:val="000876DD"/>
    <w:rsid w:val="00090656"/>
    <w:rsid w:val="000932A8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30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D21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08"/>
    <w:rsid w:val="000E66FA"/>
    <w:rsid w:val="000E6D31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0961"/>
    <w:rsid w:val="001012C6"/>
    <w:rsid w:val="00101949"/>
    <w:rsid w:val="00101C67"/>
    <w:rsid w:val="00101EDA"/>
    <w:rsid w:val="0010279E"/>
    <w:rsid w:val="00102C8B"/>
    <w:rsid w:val="001034FD"/>
    <w:rsid w:val="00105C7D"/>
    <w:rsid w:val="00106615"/>
    <w:rsid w:val="0010704D"/>
    <w:rsid w:val="0010756C"/>
    <w:rsid w:val="001077A2"/>
    <w:rsid w:val="001079F2"/>
    <w:rsid w:val="00107B10"/>
    <w:rsid w:val="00107D1B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286"/>
    <w:rsid w:val="001175F2"/>
    <w:rsid w:val="00117769"/>
    <w:rsid w:val="00120D86"/>
    <w:rsid w:val="00121E98"/>
    <w:rsid w:val="001221D8"/>
    <w:rsid w:val="00122313"/>
    <w:rsid w:val="00122FAD"/>
    <w:rsid w:val="00123551"/>
    <w:rsid w:val="00125A27"/>
    <w:rsid w:val="00126E45"/>
    <w:rsid w:val="00127248"/>
    <w:rsid w:val="00127902"/>
    <w:rsid w:val="00127B93"/>
    <w:rsid w:val="00130229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46942"/>
    <w:rsid w:val="00150032"/>
    <w:rsid w:val="00150273"/>
    <w:rsid w:val="0015171E"/>
    <w:rsid w:val="00151BBF"/>
    <w:rsid w:val="00151DB4"/>
    <w:rsid w:val="001537EC"/>
    <w:rsid w:val="00153B98"/>
    <w:rsid w:val="00153F72"/>
    <w:rsid w:val="001560D7"/>
    <w:rsid w:val="00162924"/>
    <w:rsid w:val="00163016"/>
    <w:rsid w:val="00163F22"/>
    <w:rsid w:val="00165CCB"/>
    <w:rsid w:val="0016611D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5DD"/>
    <w:rsid w:val="0019190B"/>
    <w:rsid w:val="00191AB9"/>
    <w:rsid w:val="0019275B"/>
    <w:rsid w:val="00192A0F"/>
    <w:rsid w:val="00193D79"/>
    <w:rsid w:val="00194CEB"/>
    <w:rsid w:val="00196495"/>
    <w:rsid w:val="00196849"/>
    <w:rsid w:val="00196EB5"/>
    <w:rsid w:val="001970BC"/>
    <w:rsid w:val="001A434A"/>
    <w:rsid w:val="001A44B1"/>
    <w:rsid w:val="001A4FC0"/>
    <w:rsid w:val="001A6E78"/>
    <w:rsid w:val="001A73D4"/>
    <w:rsid w:val="001A74EF"/>
    <w:rsid w:val="001A7D78"/>
    <w:rsid w:val="001B1CC0"/>
    <w:rsid w:val="001B38A4"/>
    <w:rsid w:val="001B3FE5"/>
    <w:rsid w:val="001B5079"/>
    <w:rsid w:val="001B6176"/>
    <w:rsid w:val="001B7808"/>
    <w:rsid w:val="001C1290"/>
    <w:rsid w:val="001C180E"/>
    <w:rsid w:val="001C4EE0"/>
    <w:rsid w:val="001C51D4"/>
    <w:rsid w:val="001C534A"/>
    <w:rsid w:val="001C71C9"/>
    <w:rsid w:val="001C7F9E"/>
    <w:rsid w:val="001D0133"/>
    <w:rsid w:val="001D0583"/>
    <w:rsid w:val="001D0B21"/>
    <w:rsid w:val="001D1217"/>
    <w:rsid w:val="001D1342"/>
    <w:rsid w:val="001D1A84"/>
    <w:rsid w:val="001D2319"/>
    <w:rsid w:val="001D3ABB"/>
    <w:rsid w:val="001D3B93"/>
    <w:rsid w:val="001D4067"/>
    <w:rsid w:val="001E01F9"/>
    <w:rsid w:val="001E08AA"/>
    <w:rsid w:val="001E1EAC"/>
    <w:rsid w:val="001E20B7"/>
    <w:rsid w:val="001E23AF"/>
    <w:rsid w:val="001E407A"/>
    <w:rsid w:val="001E42F9"/>
    <w:rsid w:val="001E4960"/>
    <w:rsid w:val="001E559A"/>
    <w:rsid w:val="001E5FF0"/>
    <w:rsid w:val="001E7231"/>
    <w:rsid w:val="001E7361"/>
    <w:rsid w:val="001E73F7"/>
    <w:rsid w:val="001E751E"/>
    <w:rsid w:val="001E7DCD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07085"/>
    <w:rsid w:val="002106D8"/>
    <w:rsid w:val="00210C91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99F"/>
    <w:rsid w:val="00246B5B"/>
    <w:rsid w:val="00246DC9"/>
    <w:rsid w:val="00250331"/>
    <w:rsid w:val="00251A32"/>
    <w:rsid w:val="00251CBE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084"/>
    <w:rsid w:val="00275ACC"/>
    <w:rsid w:val="00276DCF"/>
    <w:rsid w:val="00277087"/>
    <w:rsid w:val="00277CEE"/>
    <w:rsid w:val="00277D9B"/>
    <w:rsid w:val="0028000D"/>
    <w:rsid w:val="00281189"/>
    <w:rsid w:val="00281456"/>
    <w:rsid w:val="00281C37"/>
    <w:rsid w:val="00283002"/>
    <w:rsid w:val="002875D6"/>
    <w:rsid w:val="00287C95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0B3"/>
    <w:rsid w:val="002A4399"/>
    <w:rsid w:val="002A4504"/>
    <w:rsid w:val="002A4584"/>
    <w:rsid w:val="002A4B0D"/>
    <w:rsid w:val="002A4B65"/>
    <w:rsid w:val="002A5904"/>
    <w:rsid w:val="002B00E8"/>
    <w:rsid w:val="002B1BD1"/>
    <w:rsid w:val="002B27CB"/>
    <w:rsid w:val="002B2F4D"/>
    <w:rsid w:val="002B331E"/>
    <w:rsid w:val="002B3DC2"/>
    <w:rsid w:val="002B491D"/>
    <w:rsid w:val="002B5F8F"/>
    <w:rsid w:val="002B6938"/>
    <w:rsid w:val="002B7102"/>
    <w:rsid w:val="002C04C8"/>
    <w:rsid w:val="002C0E21"/>
    <w:rsid w:val="002C10D1"/>
    <w:rsid w:val="002C10E9"/>
    <w:rsid w:val="002C14D1"/>
    <w:rsid w:val="002C1533"/>
    <w:rsid w:val="002C1F1D"/>
    <w:rsid w:val="002C20BF"/>
    <w:rsid w:val="002C248D"/>
    <w:rsid w:val="002C2D1A"/>
    <w:rsid w:val="002C3323"/>
    <w:rsid w:val="002C3501"/>
    <w:rsid w:val="002C774B"/>
    <w:rsid w:val="002D0778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1CA"/>
    <w:rsid w:val="002E2E61"/>
    <w:rsid w:val="002E3606"/>
    <w:rsid w:val="002E3B64"/>
    <w:rsid w:val="002E3FFC"/>
    <w:rsid w:val="002E41B1"/>
    <w:rsid w:val="002E43AD"/>
    <w:rsid w:val="002E5738"/>
    <w:rsid w:val="002E717B"/>
    <w:rsid w:val="002E727C"/>
    <w:rsid w:val="002E752B"/>
    <w:rsid w:val="002E7750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1AA"/>
    <w:rsid w:val="003018E6"/>
    <w:rsid w:val="00301F13"/>
    <w:rsid w:val="0030670F"/>
    <w:rsid w:val="00306D3C"/>
    <w:rsid w:val="00313A41"/>
    <w:rsid w:val="00313D56"/>
    <w:rsid w:val="00314833"/>
    <w:rsid w:val="00314906"/>
    <w:rsid w:val="003158EC"/>
    <w:rsid w:val="00315B8C"/>
    <w:rsid w:val="00316476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89E"/>
    <w:rsid w:val="00324E15"/>
    <w:rsid w:val="00324F7D"/>
    <w:rsid w:val="00326234"/>
    <w:rsid w:val="00327150"/>
    <w:rsid w:val="00327893"/>
    <w:rsid w:val="0033024E"/>
    <w:rsid w:val="0033073E"/>
    <w:rsid w:val="0033121B"/>
    <w:rsid w:val="00332AE6"/>
    <w:rsid w:val="00334936"/>
    <w:rsid w:val="003354AA"/>
    <w:rsid w:val="00335FEC"/>
    <w:rsid w:val="00337721"/>
    <w:rsid w:val="00337E3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47F52"/>
    <w:rsid w:val="0035006C"/>
    <w:rsid w:val="00350630"/>
    <w:rsid w:val="0035234A"/>
    <w:rsid w:val="00352821"/>
    <w:rsid w:val="00353061"/>
    <w:rsid w:val="00354576"/>
    <w:rsid w:val="003555EB"/>
    <w:rsid w:val="003567D3"/>
    <w:rsid w:val="00356AC3"/>
    <w:rsid w:val="00361910"/>
    <w:rsid w:val="003619FE"/>
    <w:rsid w:val="00362990"/>
    <w:rsid w:val="00363A89"/>
    <w:rsid w:val="00363FED"/>
    <w:rsid w:val="00364343"/>
    <w:rsid w:val="00365585"/>
    <w:rsid w:val="003707E2"/>
    <w:rsid w:val="00371F38"/>
    <w:rsid w:val="00372343"/>
    <w:rsid w:val="00374345"/>
    <w:rsid w:val="00375357"/>
    <w:rsid w:val="00376032"/>
    <w:rsid w:val="0037606B"/>
    <w:rsid w:val="003764DB"/>
    <w:rsid w:val="003825E1"/>
    <w:rsid w:val="003826CA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B078B"/>
    <w:rsid w:val="003B093E"/>
    <w:rsid w:val="003B113F"/>
    <w:rsid w:val="003B2300"/>
    <w:rsid w:val="003B2AA7"/>
    <w:rsid w:val="003B2B3A"/>
    <w:rsid w:val="003B3307"/>
    <w:rsid w:val="003B41F7"/>
    <w:rsid w:val="003B425D"/>
    <w:rsid w:val="003B4F21"/>
    <w:rsid w:val="003B6E4A"/>
    <w:rsid w:val="003B74E8"/>
    <w:rsid w:val="003C00B8"/>
    <w:rsid w:val="003C1849"/>
    <w:rsid w:val="003C2193"/>
    <w:rsid w:val="003C366E"/>
    <w:rsid w:val="003C7AB4"/>
    <w:rsid w:val="003C7F13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ABD"/>
    <w:rsid w:val="003F7E2D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15D6"/>
    <w:rsid w:val="00422A82"/>
    <w:rsid w:val="00423FF6"/>
    <w:rsid w:val="00424FB0"/>
    <w:rsid w:val="00425E40"/>
    <w:rsid w:val="00425F7C"/>
    <w:rsid w:val="0042603F"/>
    <w:rsid w:val="00426C91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59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1A2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67F7E"/>
    <w:rsid w:val="0047048D"/>
    <w:rsid w:val="004709BC"/>
    <w:rsid w:val="00471212"/>
    <w:rsid w:val="0047202D"/>
    <w:rsid w:val="00472127"/>
    <w:rsid w:val="0047310A"/>
    <w:rsid w:val="00473201"/>
    <w:rsid w:val="004753AD"/>
    <w:rsid w:val="00476989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130F"/>
    <w:rsid w:val="00491ABD"/>
    <w:rsid w:val="00491DBB"/>
    <w:rsid w:val="00492577"/>
    <w:rsid w:val="004935E9"/>
    <w:rsid w:val="004936F7"/>
    <w:rsid w:val="004961B3"/>
    <w:rsid w:val="004A0FBA"/>
    <w:rsid w:val="004A2200"/>
    <w:rsid w:val="004A27D0"/>
    <w:rsid w:val="004A2CE7"/>
    <w:rsid w:val="004A307A"/>
    <w:rsid w:val="004A37C3"/>
    <w:rsid w:val="004A3D87"/>
    <w:rsid w:val="004A5CA9"/>
    <w:rsid w:val="004A7FA0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65B"/>
    <w:rsid w:val="004C3788"/>
    <w:rsid w:val="004C37A8"/>
    <w:rsid w:val="004C45A9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5E"/>
    <w:rsid w:val="004D6569"/>
    <w:rsid w:val="004E3D20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EE5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7CA"/>
    <w:rsid w:val="00512E82"/>
    <w:rsid w:val="005137A0"/>
    <w:rsid w:val="0051563F"/>
    <w:rsid w:val="00522986"/>
    <w:rsid w:val="00522F09"/>
    <w:rsid w:val="00523F78"/>
    <w:rsid w:val="005258F4"/>
    <w:rsid w:val="00525F4D"/>
    <w:rsid w:val="00525F6B"/>
    <w:rsid w:val="0052660C"/>
    <w:rsid w:val="005272FB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744C"/>
    <w:rsid w:val="0055038C"/>
    <w:rsid w:val="005503B7"/>
    <w:rsid w:val="00550AC8"/>
    <w:rsid w:val="00550FA7"/>
    <w:rsid w:val="005516F8"/>
    <w:rsid w:val="00551968"/>
    <w:rsid w:val="00552494"/>
    <w:rsid w:val="005543AE"/>
    <w:rsid w:val="005548CF"/>
    <w:rsid w:val="005550B6"/>
    <w:rsid w:val="00555963"/>
    <w:rsid w:val="00556682"/>
    <w:rsid w:val="00556DF4"/>
    <w:rsid w:val="00557547"/>
    <w:rsid w:val="005577E5"/>
    <w:rsid w:val="005607D5"/>
    <w:rsid w:val="005608D3"/>
    <w:rsid w:val="00561D53"/>
    <w:rsid w:val="00563800"/>
    <w:rsid w:val="00563E36"/>
    <w:rsid w:val="00563F9D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07D"/>
    <w:rsid w:val="00577F14"/>
    <w:rsid w:val="0058085E"/>
    <w:rsid w:val="00582B6E"/>
    <w:rsid w:val="005833BA"/>
    <w:rsid w:val="00583714"/>
    <w:rsid w:val="00583F86"/>
    <w:rsid w:val="00584360"/>
    <w:rsid w:val="00584646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07FE"/>
    <w:rsid w:val="005A103D"/>
    <w:rsid w:val="005A19C7"/>
    <w:rsid w:val="005A1D1E"/>
    <w:rsid w:val="005A21C7"/>
    <w:rsid w:val="005A2D80"/>
    <w:rsid w:val="005A3338"/>
    <w:rsid w:val="005A368A"/>
    <w:rsid w:val="005A4657"/>
    <w:rsid w:val="005B0771"/>
    <w:rsid w:val="005B1D95"/>
    <w:rsid w:val="005B28F8"/>
    <w:rsid w:val="005B4DDB"/>
    <w:rsid w:val="005B4E48"/>
    <w:rsid w:val="005B4ECE"/>
    <w:rsid w:val="005B4FB6"/>
    <w:rsid w:val="005B588B"/>
    <w:rsid w:val="005B5E82"/>
    <w:rsid w:val="005B7C23"/>
    <w:rsid w:val="005C0543"/>
    <w:rsid w:val="005C1BB5"/>
    <w:rsid w:val="005C26C9"/>
    <w:rsid w:val="005C340B"/>
    <w:rsid w:val="005C3F67"/>
    <w:rsid w:val="005C59F2"/>
    <w:rsid w:val="005C64E5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960"/>
    <w:rsid w:val="005D51FE"/>
    <w:rsid w:val="005D5BD1"/>
    <w:rsid w:val="005D6701"/>
    <w:rsid w:val="005D676E"/>
    <w:rsid w:val="005D723D"/>
    <w:rsid w:val="005D77DC"/>
    <w:rsid w:val="005D7A68"/>
    <w:rsid w:val="005E00DE"/>
    <w:rsid w:val="005E0103"/>
    <w:rsid w:val="005E05AD"/>
    <w:rsid w:val="005E0708"/>
    <w:rsid w:val="005E0A3B"/>
    <w:rsid w:val="005E0F15"/>
    <w:rsid w:val="005E1876"/>
    <w:rsid w:val="005E1C2F"/>
    <w:rsid w:val="005E1EF9"/>
    <w:rsid w:val="005E26B9"/>
    <w:rsid w:val="005E2E58"/>
    <w:rsid w:val="005E316D"/>
    <w:rsid w:val="005E3E8F"/>
    <w:rsid w:val="005E74CF"/>
    <w:rsid w:val="005F0124"/>
    <w:rsid w:val="005F04CF"/>
    <w:rsid w:val="005F0AB0"/>
    <w:rsid w:val="005F1190"/>
    <w:rsid w:val="005F3B7C"/>
    <w:rsid w:val="005F562F"/>
    <w:rsid w:val="005F5E50"/>
    <w:rsid w:val="005F7B71"/>
    <w:rsid w:val="00600147"/>
    <w:rsid w:val="00602B33"/>
    <w:rsid w:val="00603258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AEB"/>
    <w:rsid w:val="00624D2D"/>
    <w:rsid w:val="00625379"/>
    <w:rsid w:val="00625E5A"/>
    <w:rsid w:val="00626CAB"/>
    <w:rsid w:val="00626F3C"/>
    <w:rsid w:val="00627F10"/>
    <w:rsid w:val="00631A15"/>
    <w:rsid w:val="00632C3C"/>
    <w:rsid w:val="006337B5"/>
    <w:rsid w:val="006341AE"/>
    <w:rsid w:val="00634978"/>
    <w:rsid w:val="006359B2"/>
    <w:rsid w:val="00635BBF"/>
    <w:rsid w:val="00635BCB"/>
    <w:rsid w:val="00635CE5"/>
    <w:rsid w:val="00635F59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1D8E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3FC1"/>
    <w:rsid w:val="00665B43"/>
    <w:rsid w:val="00665D84"/>
    <w:rsid w:val="00667099"/>
    <w:rsid w:val="006705BD"/>
    <w:rsid w:val="0067066A"/>
    <w:rsid w:val="00670C06"/>
    <w:rsid w:val="00670D98"/>
    <w:rsid w:val="00671B7C"/>
    <w:rsid w:val="006721A0"/>
    <w:rsid w:val="006721D4"/>
    <w:rsid w:val="00672B39"/>
    <w:rsid w:val="00673519"/>
    <w:rsid w:val="00676287"/>
    <w:rsid w:val="00676F70"/>
    <w:rsid w:val="0067700E"/>
    <w:rsid w:val="00677044"/>
    <w:rsid w:val="0067787B"/>
    <w:rsid w:val="006802C1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6DAE"/>
    <w:rsid w:val="006A79DB"/>
    <w:rsid w:val="006B13BF"/>
    <w:rsid w:val="006B1405"/>
    <w:rsid w:val="006B22A8"/>
    <w:rsid w:val="006B2B9D"/>
    <w:rsid w:val="006B37C8"/>
    <w:rsid w:val="006B4D3E"/>
    <w:rsid w:val="006B5040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81A"/>
    <w:rsid w:val="006C7911"/>
    <w:rsid w:val="006D019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C16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422"/>
    <w:rsid w:val="007115ED"/>
    <w:rsid w:val="00713CEE"/>
    <w:rsid w:val="00713E6B"/>
    <w:rsid w:val="00713F1B"/>
    <w:rsid w:val="00714757"/>
    <w:rsid w:val="007158F6"/>
    <w:rsid w:val="00715A96"/>
    <w:rsid w:val="0071675D"/>
    <w:rsid w:val="00716919"/>
    <w:rsid w:val="00716A40"/>
    <w:rsid w:val="00716DEB"/>
    <w:rsid w:val="0072063E"/>
    <w:rsid w:val="00721604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610C"/>
    <w:rsid w:val="00737E45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44"/>
    <w:rsid w:val="00753B14"/>
    <w:rsid w:val="00754CF7"/>
    <w:rsid w:val="00754FBA"/>
    <w:rsid w:val="007558AC"/>
    <w:rsid w:val="00756D49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E3"/>
    <w:rsid w:val="007642F6"/>
    <w:rsid w:val="00764B35"/>
    <w:rsid w:val="00764EB7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516"/>
    <w:rsid w:val="00782FD7"/>
    <w:rsid w:val="007835BD"/>
    <w:rsid w:val="00784E5F"/>
    <w:rsid w:val="007861F3"/>
    <w:rsid w:val="007862DA"/>
    <w:rsid w:val="0078649F"/>
    <w:rsid w:val="00786B5D"/>
    <w:rsid w:val="00791104"/>
    <w:rsid w:val="00791FB2"/>
    <w:rsid w:val="00792119"/>
    <w:rsid w:val="0079213C"/>
    <w:rsid w:val="00792182"/>
    <w:rsid w:val="007940D5"/>
    <w:rsid w:val="007959E4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C64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4B60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5579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109E"/>
    <w:rsid w:val="0080291C"/>
    <w:rsid w:val="00802E88"/>
    <w:rsid w:val="0080337D"/>
    <w:rsid w:val="008033D4"/>
    <w:rsid w:val="008038BC"/>
    <w:rsid w:val="008041AB"/>
    <w:rsid w:val="00804F21"/>
    <w:rsid w:val="0081068C"/>
    <w:rsid w:val="00810D04"/>
    <w:rsid w:val="00811552"/>
    <w:rsid w:val="0081155A"/>
    <w:rsid w:val="00811B7F"/>
    <w:rsid w:val="00811CCE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1E3B"/>
    <w:rsid w:val="008242B9"/>
    <w:rsid w:val="008249B6"/>
    <w:rsid w:val="008250C4"/>
    <w:rsid w:val="00825457"/>
    <w:rsid w:val="00826533"/>
    <w:rsid w:val="00826A05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64A8"/>
    <w:rsid w:val="0085705A"/>
    <w:rsid w:val="00861866"/>
    <w:rsid w:val="00865943"/>
    <w:rsid w:val="00865F35"/>
    <w:rsid w:val="00866FB8"/>
    <w:rsid w:val="00866FBA"/>
    <w:rsid w:val="00867D54"/>
    <w:rsid w:val="00870C42"/>
    <w:rsid w:val="00870CFC"/>
    <w:rsid w:val="00871E7B"/>
    <w:rsid w:val="008728EE"/>
    <w:rsid w:val="00873576"/>
    <w:rsid w:val="00873797"/>
    <w:rsid w:val="00873F13"/>
    <w:rsid w:val="0087488C"/>
    <w:rsid w:val="0087503B"/>
    <w:rsid w:val="00875BD5"/>
    <w:rsid w:val="00875D23"/>
    <w:rsid w:val="008762CC"/>
    <w:rsid w:val="0087768F"/>
    <w:rsid w:val="0088137A"/>
    <w:rsid w:val="008824A9"/>
    <w:rsid w:val="008857F8"/>
    <w:rsid w:val="00885B2D"/>
    <w:rsid w:val="00886169"/>
    <w:rsid w:val="0089151F"/>
    <w:rsid w:val="008941B1"/>
    <w:rsid w:val="0089482A"/>
    <w:rsid w:val="00895B9C"/>
    <w:rsid w:val="00896113"/>
    <w:rsid w:val="0089727B"/>
    <w:rsid w:val="008979D9"/>
    <w:rsid w:val="008A2CDE"/>
    <w:rsid w:val="008A3C55"/>
    <w:rsid w:val="008A4AAA"/>
    <w:rsid w:val="008A4FCD"/>
    <w:rsid w:val="008A60B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3E3B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799"/>
    <w:rsid w:val="008D3C58"/>
    <w:rsid w:val="008D432B"/>
    <w:rsid w:val="008D4DEF"/>
    <w:rsid w:val="008D4E6C"/>
    <w:rsid w:val="008D56CA"/>
    <w:rsid w:val="008D76EF"/>
    <w:rsid w:val="008D7B65"/>
    <w:rsid w:val="008E0B8B"/>
    <w:rsid w:val="008E17FE"/>
    <w:rsid w:val="008E3CE3"/>
    <w:rsid w:val="008E4821"/>
    <w:rsid w:val="008E49B3"/>
    <w:rsid w:val="008E49D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7007"/>
    <w:rsid w:val="009006BB"/>
    <w:rsid w:val="0090149A"/>
    <w:rsid w:val="00901BBB"/>
    <w:rsid w:val="009024CB"/>
    <w:rsid w:val="0090690D"/>
    <w:rsid w:val="0090733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208F"/>
    <w:rsid w:val="0092253E"/>
    <w:rsid w:val="00923BE3"/>
    <w:rsid w:val="00924CED"/>
    <w:rsid w:val="0092535F"/>
    <w:rsid w:val="0092609B"/>
    <w:rsid w:val="0093003E"/>
    <w:rsid w:val="00931AFF"/>
    <w:rsid w:val="0093384D"/>
    <w:rsid w:val="009338BE"/>
    <w:rsid w:val="009340C0"/>
    <w:rsid w:val="00934115"/>
    <w:rsid w:val="009342F0"/>
    <w:rsid w:val="0093464C"/>
    <w:rsid w:val="00934BC6"/>
    <w:rsid w:val="00936A43"/>
    <w:rsid w:val="00937FD7"/>
    <w:rsid w:val="00940363"/>
    <w:rsid w:val="00940DA9"/>
    <w:rsid w:val="00940EA6"/>
    <w:rsid w:val="00941344"/>
    <w:rsid w:val="0094159A"/>
    <w:rsid w:val="009423B5"/>
    <w:rsid w:val="009425CC"/>
    <w:rsid w:val="00942FEE"/>
    <w:rsid w:val="0094304F"/>
    <w:rsid w:val="0094364B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B43"/>
    <w:rsid w:val="0095793D"/>
    <w:rsid w:val="00962BFE"/>
    <w:rsid w:val="00962C93"/>
    <w:rsid w:val="00964235"/>
    <w:rsid w:val="009643A0"/>
    <w:rsid w:val="00964FB0"/>
    <w:rsid w:val="00967902"/>
    <w:rsid w:val="00971386"/>
    <w:rsid w:val="009713E1"/>
    <w:rsid w:val="0097190A"/>
    <w:rsid w:val="00971D09"/>
    <w:rsid w:val="00975BCF"/>
    <w:rsid w:val="00975E11"/>
    <w:rsid w:val="00976026"/>
    <w:rsid w:val="00977793"/>
    <w:rsid w:val="00977AE9"/>
    <w:rsid w:val="00980215"/>
    <w:rsid w:val="0098076D"/>
    <w:rsid w:val="00982CFF"/>
    <w:rsid w:val="009849A2"/>
    <w:rsid w:val="00984F5B"/>
    <w:rsid w:val="00985F7C"/>
    <w:rsid w:val="00987C2A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05FE"/>
    <w:rsid w:val="009A43F0"/>
    <w:rsid w:val="009A49B7"/>
    <w:rsid w:val="009A4B5C"/>
    <w:rsid w:val="009A58C7"/>
    <w:rsid w:val="009A71A8"/>
    <w:rsid w:val="009A77BD"/>
    <w:rsid w:val="009A781B"/>
    <w:rsid w:val="009A7D0F"/>
    <w:rsid w:val="009B07D5"/>
    <w:rsid w:val="009B10C1"/>
    <w:rsid w:val="009B1CA3"/>
    <w:rsid w:val="009B2508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47F1"/>
    <w:rsid w:val="009D6DA6"/>
    <w:rsid w:val="009D732B"/>
    <w:rsid w:val="009D7A41"/>
    <w:rsid w:val="009E0884"/>
    <w:rsid w:val="009E1085"/>
    <w:rsid w:val="009E11FD"/>
    <w:rsid w:val="009E152F"/>
    <w:rsid w:val="009E1ABE"/>
    <w:rsid w:val="009E1E0D"/>
    <w:rsid w:val="009E507B"/>
    <w:rsid w:val="009E51F5"/>
    <w:rsid w:val="009E53D3"/>
    <w:rsid w:val="009E5D6C"/>
    <w:rsid w:val="009E5DCE"/>
    <w:rsid w:val="009E6485"/>
    <w:rsid w:val="009E64B3"/>
    <w:rsid w:val="009E7104"/>
    <w:rsid w:val="009E758F"/>
    <w:rsid w:val="009F0788"/>
    <w:rsid w:val="009F0A1E"/>
    <w:rsid w:val="009F1B05"/>
    <w:rsid w:val="009F2720"/>
    <w:rsid w:val="009F2E2D"/>
    <w:rsid w:val="009F403B"/>
    <w:rsid w:val="009F50F6"/>
    <w:rsid w:val="009F5BBF"/>
    <w:rsid w:val="009F5ECA"/>
    <w:rsid w:val="009F7B75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284"/>
    <w:rsid w:val="00A054E8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6BE0"/>
    <w:rsid w:val="00A276DC"/>
    <w:rsid w:val="00A27D70"/>
    <w:rsid w:val="00A300E5"/>
    <w:rsid w:val="00A30146"/>
    <w:rsid w:val="00A316DA"/>
    <w:rsid w:val="00A31B5E"/>
    <w:rsid w:val="00A3218D"/>
    <w:rsid w:val="00A3303D"/>
    <w:rsid w:val="00A33598"/>
    <w:rsid w:val="00A352FA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1DF6"/>
    <w:rsid w:val="00A5247A"/>
    <w:rsid w:val="00A52D90"/>
    <w:rsid w:val="00A538F5"/>
    <w:rsid w:val="00A53FFC"/>
    <w:rsid w:val="00A561B1"/>
    <w:rsid w:val="00A60BCF"/>
    <w:rsid w:val="00A6241A"/>
    <w:rsid w:val="00A6360A"/>
    <w:rsid w:val="00A63A24"/>
    <w:rsid w:val="00A63DC4"/>
    <w:rsid w:val="00A644A7"/>
    <w:rsid w:val="00A651F1"/>
    <w:rsid w:val="00A6619C"/>
    <w:rsid w:val="00A661DA"/>
    <w:rsid w:val="00A66512"/>
    <w:rsid w:val="00A666DB"/>
    <w:rsid w:val="00A7150E"/>
    <w:rsid w:val="00A71B5F"/>
    <w:rsid w:val="00A720D7"/>
    <w:rsid w:val="00A72777"/>
    <w:rsid w:val="00A744CC"/>
    <w:rsid w:val="00A75268"/>
    <w:rsid w:val="00A76DB1"/>
    <w:rsid w:val="00A76DD8"/>
    <w:rsid w:val="00A81513"/>
    <w:rsid w:val="00A81C11"/>
    <w:rsid w:val="00A82B29"/>
    <w:rsid w:val="00A83312"/>
    <w:rsid w:val="00A83799"/>
    <w:rsid w:val="00A83EC8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4C0D"/>
    <w:rsid w:val="00A9564A"/>
    <w:rsid w:val="00A95DCA"/>
    <w:rsid w:val="00A96477"/>
    <w:rsid w:val="00AA0D46"/>
    <w:rsid w:val="00AA1AAA"/>
    <w:rsid w:val="00AA393E"/>
    <w:rsid w:val="00AA46CD"/>
    <w:rsid w:val="00AA47D1"/>
    <w:rsid w:val="00AA4BCC"/>
    <w:rsid w:val="00AA4F35"/>
    <w:rsid w:val="00AA5302"/>
    <w:rsid w:val="00AA5479"/>
    <w:rsid w:val="00AA61C6"/>
    <w:rsid w:val="00AA63E7"/>
    <w:rsid w:val="00AA7B6E"/>
    <w:rsid w:val="00AB05D8"/>
    <w:rsid w:val="00AB0CA1"/>
    <w:rsid w:val="00AB1357"/>
    <w:rsid w:val="00AB168D"/>
    <w:rsid w:val="00AB210B"/>
    <w:rsid w:val="00AB277D"/>
    <w:rsid w:val="00AB3BB8"/>
    <w:rsid w:val="00AB472B"/>
    <w:rsid w:val="00AB4FB4"/>
    <w:rsid w:val="00AB517B"/>
    <w:rsid w:val="00AB53C9"/>
    <w:rsid w:val="00AB5C3F"/>
    <w:rsid w:val="00AB63CD"/>
    <w:rsid w:val="00AB685D"/>
    <w:rsid w:val="00AB7216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559"/>
    <w:rsid w:val="00AD6635"/>
    <w:rsid w:val="00AD6DB4"/>
    <w:rsid w:val="00AD70C5"/>
    <w:rsid w:val="00AD7619"/>
    <w:rsid w:val="00AD79CD"/>
    <w:rsid w:val="00AE0140"/>
    <w:rsid w:val="00AE229C"/>
    <w:rsid w:val="00AE2417"/>
    <w:rsid w:val="00AE299A"/>
    <w:rsid w:val="00AE479B"/>
    <w:rsid w:val="00AE5A25"/>
    <w:rsid w:val="00AE753C"/>
    <w:rsid w:val="00AE79A2"/>
    <w:rsid w:val="00AF003D"/>
    <w:rsid w:val="00AF01B6"/>
    <w:rsid w:val="00AF1601"/>
    <w:rsid w:val="00AF2B5B"/>
    <w:rsid w:val="00AF5BBF"/>
    <w:rsid w:val="00AF71CC"/>
    <w:rsid w:val="00B002DD"/>
    <w:rsid w:val="00B00540"/>
    <w:rsid w:val="00B01389"/>
    <w:rsid w:val="00B022F3"/>
    <w:rsid w:val="00B028F1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3C"/>
    <w:rsid w:val="00B17361"/>
    <w:rsid w:val="00B1755D"/>
    <w:rsid w:val="00B17730"/>
    <w:rsid w:val="00B20405"/>
    <w:rsid w:val="00B210C5"/>
    <w:rsid w:val="00B212BD"/>
    <w:rsid w:val="00B21EDD"/>
    <w:rsid w:val="00B2246C"/>
    <w:rsid w:val="00B22A4E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D42"/>
    <w:rsid w:val="00B33ED0"/>
    <w:rsid w:val="00B34EAC"/>
    <w:rsid w:val="00B34F92"/>
    <w:rsid w:val="00B364F1"/>
    <w:rsid w:val="00B368A6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4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213"/>
    <w:rsid w:val="00B65498"/>
    <w:rsid w:val="00B6598C"/>
    <w:rsid w:val="00B66F6B"/>
    <w:rsid w:val="00B67190"/>
    <w:rsid w:val="00B6729B"/>
    <w:rsid w:val="00B67423"/>
    <w:rsid w:val="00B67C6F"/>
    <w:rsid w:val="00B71468"/>
    <w:rsid w:val="00B71B13"/>
    <w:rsid w:val="00B71F86"/>
    <w:rsid w:val="00B71F98"/>
    <w:rsid w:val="00B72496"/>
    <w:rsid w:val="00B72CD7"/>
    <w:rsid w:val="00B73C1E"/>
    <w:rsid w:val="00B74505"/>
    <w:rsid w:val="00B74FC6"/>
    <w:rsid w:val="00B75678"/>
    <w:rsid w:val="00B76FA8"/>
    <w:rsid w:val="00B7715A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53BD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2B4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36"/>
    <w:rsid w:val="00BC59E5"/>
    <w:rsid w:val="00BC6201"/>
    <w:rsid w:val="00BC766C"/>
    <w:rsid w:val="00BC7B4F"/>
    <w:rsid w:val="00BD0855"/>
    <w:rsid w:val="00BD0B8E"/>
    <w:rsid w:val="00BD0D19"/>
    <w:rsid w:val="00BD0E74"/>
    <w:rsid w:val="00BD1828"/>
    <w:rsid w:val="00BD20C6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204"/>
    <w:rsid w:val="00BE23D1"/>
    <w:rsid w:val="00BE412E"/>
    <w:rsid w:val="00BE44D4"/>
    <w:rsid w:val="00BE493F"/>
    <w:rsid w:val="00BE560E"/>
    <w:rsid w:val="00BE6082"/>
    <w:rsid w:val="00BE6E5B"/>
    <w:rsid w:val="00BF0141"/>
    <w:rsid w:val="00BF1249"/>
    <w:rsid w:val="00BF2298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1C2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3B8"/>
    <w:rsid w:val="00C218E7"/>
    <w:rsid w:val="00C21BC8"/>
    <w:rsid w:val="00C24485"/>
    <w:rsid w:val="00C248C7"/>
    <w:rsid w:val="00C25473"/>
    <w:rsid w:val="00C26CC7"/>
    <w:rsid w:val="00C27447"/>
    <w:rsid w:val="00C30819"/>
    <w:rsid w:val="00C30DB3"/>
    <w:rsid w:val="00C32810"/>
    <w:rsid w:val="00C344D2"/>
    <w:rsid w:val="00C35242"/>
    <w:rsid w:val="00C35981"/>
    <w:rsid w:val="00C35A95"/>
    <w:rsid w:val="00C35BB6"/>
    <w:rsid w:val="00C35E79"/>
    <w:rsid w:val="00C363F8"/>
    <w:rsid w:val="00C36928"/>
    <w:rsid w:val="00C36E41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68C"/>
    <w:rsid w:val="00C529ED"/>
    <w:rsid w:val="00C53156"/>
    <w:rsid w:val="00C54F0B"/>
    <w:rsid w:val="00C55D0F"/>
    <w:rsid w:val="00C56611"/>
    <w:rsid w:val="00C56D85"/>
    <w:rsid w:val="00C57A8B"/>
    <w:rsid w:val="00C6076F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3F3B"/>
    <w:rsid w:val="00C74475"/>
    <w:rsid w:val="00C749A8"/>
    <w:rsid w:val="00C759F1"/>
    <w:rsid w:val="00C765F7"/>
    <w:rsid w:val="00C771E3"/>
    <w:rsid w:val="00C77861"/>
    <w:rsid w:val="00C77FA2"/>
    <w:rsid w:val="00C80FEB"/>
    <w:rsid w:val="00C832AE"/>
    <w:rsid w:val="00C838AA"/>
    <w:rsid w:val="00C83A3A"/>
    <w:rsid w:val="00C847AE"/>
    <w:rsid w:val="00C86E39"/>
    <w:rsid w:val="00C86E67"/>
    <w:rsid w:val="00C86F8F"/>
    <w:rsid w:val="00C8702E"/>
    <w:rsid w:val="00C872E4"/>
    <w:rsid w:val="00C916A5"/>
    <w:rsid w:val="00C92944"/>
    <w:rsid w:val="00C9314E"/>
    <w:rsid w:val="00C94404"/>
    <w:rsid w:val="00C94A27"/>
    <w:rsid w:val="00C94C47"/>
    <w:rsid w:val="00C94C88"/>
    <w:rsid w:val="00C95133"/>
    <w:rsid w:val="00C95EE7"/>
    <w:rsid w:val="00C9748F"/>
    <w:rsid w:val="00C974B7"/>
    <w:rsid w:val="00CA0500"/>
    <w:rsid w:val="00CA05A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7C7"/>
    <w:rsid w:val="00CA5C4A"/>
    <w:rsid w:val="00CA669F"/>
    <w:rsid w:val="00CA7387"/>
    <w:rsid w:val="00CB16A9"/>
    <w:rsid w:val="00CB1E2B"/>
    <w:rsid w:val="00CB24E1"/>
    <w:rsid w:val="00CB2E1E"/>
    <w:rsid w:val="00CB41B0"/>
    <w:rsid w:val="00CB5A32"/>
    <w:rsid w:val="00CB5E3D"/>
    <w:rsid w:val="00CB6451"/>
    <w:rsid w:val="00CB6E57"/>
    <w:rsid w:val="00CC0BBD"/>
    <w:rsid w:val="00CC137F"/>
    <w:rsid w:val="00CC14C2"/>
    <w:rsid w:val="00CC206D"/>
    <w:rsid w:val="00CC2B92"/>
    <w:rsid w:val="00CC31AF"/>
    <w:rsid w:val="00CC4CB5"/>
    <w:rsid w:val="00CC5322"/>
    <w:rsid w:val="00CD0060"/>
    <w:rsid w:val="00CD090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769"/>
    <w:rsid w:val="00CE59FB"/>
    <w:rsid w:val="00CF00D1"/>
    <w:rsid w:val="00CF49B9"/>
    <w:rsid w:val="00CF51B0"/>
    <w:rsid w:val="00CF55C7"/>
    <w:rsid w:val="00CF62DA"/>
    <w:rsid w:val="00CF6C0D"/>
    <w:rsid w:val="00CF6FDA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62"/>
    <w:rsid w:val="00D130AB"/>
    <w:rsid w:val="00D13111"/>
    <w:rsid w:val="00D136D6"/>
    <w:rsid w:val="00D13AAD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5E4B"/>
    <w:rsid w:val="00D27AC1"/>
    <w:rsid w:val="00D31D2B"/>
    <w:rsid w:val="00D3200C"/>
    <w:rsid w:val="00D32C6F"/>
    <w:rsid w:val="00D33341"/>
    <w:rsid w:val="00D336C9"/>
    <w:rsid w:val="00D34494"/>
    <w:rsid w:val="00D35C72"/>
    <w:rsid w:val="00D35E49"/>
    <w:rsid w:val="00D35F3E"/>
    <w:rsid w:val="00D3758F"/>
    <w:rsid w:val="00D41242"/>
    <w:rsid w:val="00D41D32"/>
    <w:rsid w:val="00D4386E"/>
    <w:rsid w:val="00D44E55"/>
    <w:rsid w:val="00D455A8"/>
    <w:rsid w:val="00D45F5C"/>
    <w:rsid w:val="00D463EF"/>
    <w:rsid w:val="00D469E0"/>
    <w:rsid w:val="00D47214"/>
    <w:rsid w:val="00D5154B"/>
    <w:rsid w:val="00D5225F"/>
    <w:rsid w:val="00D52466"/>
    <w:rsid w:val="00D534C8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0E3A"/>
    <w:rsid w:val="00D61986"/>
    <w:rsid w:val="00D6314A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2A1E"/>
    <w:rsid w:val="00D95789"/>
    <w:rsid w:val="00D957E0"/>
    <w:rsid w:val="00D957E3"/>
    <w:rsid w:val="00D968EE"/>
    <w:rsid w:val="00D97643"/>
    <w:rsid w:val="00D9768A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12"/>
    <w:rsid w:val="00DC0983"/>
    <w:rsid w:val="00DC0A44"/>
    <w:rsid w:val="00DC1FB7"/>
    <w:rsid w:val="00DC3119"/>
    <w:rsid w:val="00DC34FA"/>
    <w:rsid w:val="00DC363B"/>
    <w:rsid w:val="00DC3832"/>
    <w:rsid w:val="00DC3CE7"/>
    <w:rsid w:val="00DC4BE1"/>
    <w:rsid w:val="00DC7FE2"/>
    <w:rsid w:val="00DD2877"/>
    <w:rsid w:val="00DD2D23"/>
    <w:rsid w:val="00DD342E"/>
    <w:rsid w:val="00DD3B82"/>
    <w:rsid w:val="00DD3F7F"/>
    <w:rsid w:val="00DD60F7"/>
    <w:rsid w:val="00DD631F"/>
    <w:rsid w:val="00DD6698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0EBB"/>
    <w:rsid w:val="00DF1977"/>
    <w:rsid w:val="00DF2360"/>
    <w:rsid w:val="00DF361C"/>
    <w:rsid w:val="00DF3EB7"/>
    <w:rsid w:val="00DF5508"/>
    <w:rsid w:val="00DF574D"/>
    <w:rsid w:val="00DF70C0"/>
    <w:rsid w:val="00DF72F7"/>
    <w:rsid w:val="00DF7CB0"/>
    <w:rsid w:val="00E001AE"/>
    <w:rsid w:val="00E03E7A"/>
    <w:rsid w:val="00E049D2"/>
    <w:rsid w:val="00E0655E"/>
    <w:rsid w:val="00E07654"/>
    <w:rsid w:val="00E1034E"/>
    <w:rsid w:val="00E11222"/>
    <w:rsid w:val="00E11D3A"/>
    <w:rsid w:val="00E121A5"/>
    <w:rsid w:val="00E13D5D"/>
    <w:rsid w:val="00E14E75"/>
    <w:rsid w:val="00E1681D"/>
    <w:rsid w:val="00E16EBF"/>
    <w:rsid w:val="00E17FA7"/>
    <w:rsid w:val="00E20FF4"/>
    <w:rsid w:val="00E21559"/>
    <w:rsid w:val="00E2332A"/>
    <w:rsid w:val="00E23940"/>
    <w:rsid w:val="00E23B50"/>
    <w:rsid w:val="00E24950"/>
    <w:rsid w:val="00E2532C"/>
    <w:rsid w:val="00E265C1"/>
    <w:rsid w:val="00E30018"/>
    <w:rsid w:val="00E310EF"/>
    <w:rsid w:val="00E3159B"/>
    <w:rsid w:val="00E32225"/>
    <w:rsid w:val="00E32F0A"/>
    <w:rsid w:val="00E33DD8"/>
    <w:rsid w:val="00E33F85"/>
    <w:rsid w:val="00E341B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7FF"/>
    <w:rsid w:val="00E718EC"/>
    <w:rsid w:val="00E71923"/>
    <w:rsid w:val="00E71B2D"/>
    <w:rsid w:val="00E72BBF"/>
    <w:rsid w:val="00E73432"/>
    <w:rsid w:val="00E73902"/>
    <w:rsid w:val="00E739AC"/>
    <w:rsid w:val="00E74330"/>
    <w:rsid w:val="00E75228"/>
    <w:rsid w:val="00E767AE"/>
    <w:rsid w:val="00E77163"/>
    <w:rsid w:val="00E77BAE"/>
    <w:rsid w:val="00E80053"/>
    <w:rsid w:val="00E800D7"/>
    <w:rsid w:val="00E80B2F"/>
    <w:rsid w:val="00E81225"/>
    <w:rsid w:val="00E817EA"/>
    <w:rsid w:val="00E8194A"/>
    <w:rsid w:val="00E823F1"/>
    <w:rsid w:val="00E8290B"/>
    <w:rsid w:val="00E83E6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5AC1"/>
    <w:rsid w:val="00E95E4E"/>
    <w:rsid w:val="00E963E6"/>
    <w:rsid w:val="00E96B95"/>
    <w:rsid w:val="00E97A59"/>
    <w:rsid w:val="00E97F34"/>
    <w:rsid w:val="00EA0239"/>
    <w:rsid w:val="00EA188D"/>
    <w:rsid w:val="00EA1C7F"/>
    <w:rsid w:val="00EA2BB6"/>
    <w:rsid w:val="00EA335E"/>
    <w:rsid w:val="00EA42F9"/>
    <w:rsid w:val="00EB141D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9DA"/>
    <w:rsid w:val="00EE0D58"/>
    <w:rsid w:val="00EE113D"/>
    <w:rsid w:val="00EE3108"/>
    <w:rsid w:val="00EE3316"/>
    <w:rsid w:val="00EE4D45"/>
    <w:rsid w:val="00EE54E5"/>
    <w:rsid w:val="00EE5E2D"/>
    <w:rsid w:val="00EE61FA"/>
    <w:rsid w:val="00EE74D5"/>
    <w:rsid w:val="00EF1248"/>
    <w:rsid w:val="00EF14A6"/>
    <w:rsid w:val="00EF2A4C"/>
    <w:rsid w:val="00EF30BF"/>
    <w:rsid w:val="00EF33D8"/>
    <w:rsid w:val="00EF38A0"/>
    <w:rsid w:val="00EF42E1"/>
    <w:rsid w:val="00EF6918"/>
    <w:rsid w:val="00F0058F"/>
    <w:rsid w:val="00F00B02"/>
    <w:rsid w:val="00F03DB9"/>
    <w:rsid w:val="00F04524"/>
    <w:rsid w:val="00F049DE"/>
    <w:rsid w:val="00F04C64"/>
    <w:rsid w:val="00F04FB6"/>
    <w:rsid w:val="00F066AD"/>
    <w:rsid w:val="00F06F4B"/>
    <w:rsid w:val="00F071A0"/>
    <w:rsid w:val="00F104A0"/>
    <w:rsid w:val="00F11829"/>
    <w:rsid w:val="00F130DB"/>
    <w:rsid w:val="00F137FA"/>
    <w:rsid w:val="00F1383F"/>
    <w:rsid w:val="00F138D8"/>
    <w:rsid w:val="00F14B58"/>
    <w:rsid w:val="00F16003"/>
    <w:rsid w:val="00F16755"/>
    <w:rsid w:val="00F172FC"/>
    <w:rsid w:val="00F20FF7"/>
    <w:rsid w:val="00F21F55"/>
    <w:rsid w:val="00F233E9"/>
    <w:rsid w:val="00F23F8D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52B9"/>
    <w:rsid w:val="00F35F35"/>
    <w:rsid w:val="00F372BC"/>
    <w:rsid w:val="00F374EF"/>
    <w:rsid w:val="00F375C4"/>
    <w:rsid w:val="00F41276"/>
    <w:rsid w:val="00F41B25"/>
    <w:rsid w:val="00F41B8C"/>
    <w:rsid w:val="00F41E8C"/>
    <w:rsid w:val="00F42C84"/>
    <w:rsid w:val="00F43DF1"/>
    <w:rsid w:val="00F43E30"/>
    <w:rsid w:val="00F44169"/>
    <w:rsid w:val="00F44CC0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1AB"/>
    <w:rsid w:val="00F6482E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B0"/>
    <w:rsid w:val="00F72E69"/>
    <w:rsid w:val="00F73981"/>
    <w:rsid w:val="00F75A63"/>
    <w:rsid w:val="00F768EB"/>
    <w:rsid w:val="00F803FC"/>
    <w:rsid w:val="00F80F6C"/>
    <w:rsid w:val="00F86FEE"/>
    <w:rsid w:val="00F8731D"/>
    <w:rsid w:val="00F87365"/>
    <w:rsid w:val="00F930AA"/>
    <w:rsid w:val="00F94C06"/>
    <w:rsid w:val="00F95D2F"/>
    <w:rsid w:val="00F96B2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F18"/>
    <w:rsid w:val="00FB33B2"/>
    <w:rsid w:val="00FB597F"/>
    <w:rsid w:val="00FB7E8A"/>
    <w:rsid w:val="00FC02D4"/>
    <w:rsid w:val="00FC04BA"/>
    <w:rsid w:val="00FC0D10"/>
    <w:rsid w:val="00FC3777"/>
    <w:rsid w:val="00FC37D3"/>
    <w:rsid w:val="00FC4490"/>
    <w:rsid w:val="00FD0D49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D7054"/>
    <w:rsid w:val="00FE04F2"/>
    <w:rsid w:val="00FE0B5B"/>
    <w:rsid w:val="00FE0F5D"/>
    <w:rsid w:val="00FE2806"/>
    <w:rsid w:val="00FE475C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58FB"/>
    <w:rsid w:val="00FF5DB4"/>
    <w:rsid w:val="00FF67D1"/>
    <w:rsid w:val="00FF6C98"/>
    <w:rsid w:val="00FF7084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Emphasis">
    <w:name w:val="Emphasis"/>
    <w:uiPriority w:val="20"/>
    <w:qFormat/>
    <w:rsid w:val="00563E36"/>
    <w:rPr>
      <w:i/>
      <w:iCs/>
    </w:rPr>
  </w:style>
  <w:style w:type="paragraph" w:styleId="BodyText2">
    <w:name w:val="Body Text 2"/>
    <w:basedOn w:val="Normal"/>
    <w:link w:val="BodyText2Char"/>
    <w:rsid w:val="00F1383F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F1383F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B36C-B2C9-408F-8DF2-B1785F4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17</Pages>
  <Words>1831</Words>
  <Characters>10440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575</cp:revision>
  <cp:lastPrinted>2026-02-02T10:51:00Z</cp:lastPrinted>
  <dcterms:created xsi:type="dcterms:W3CDTF">2023-02-01T16:27:00Z</dcterms:created>
  <dcterms:modified xsi:type="dcterms:W3CDTF">2026-02-02T11:01:00Z</dcterms:modified>
</cp:coreProperties>
</file>