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DAFE" w14:textId="0577A307" w:rsidR="00286DE7" w:rsidRPr="000B3C5E" w:rsidRDefault="00206389" w:rsidP="0006259D">
      <w:pPr>
        <w:pStyle w:val="a8"/>
        <w:rPr>
          <w:noProof/>
          <w:sz w:val="20"/>
          <w:szCs w:val="24"/>
          <w:cs/>
          <w14:ligatures w14:val="standardContextual"/>
        </w:rPr>
      </w:pPr>
      <w:r>
        <w:rPr>
          <w:noProof/>
        </w:rPr>
        <w:drawing>
          <wp:inline distT="0" distB="0" distL="0" distR="0" wp14:anchorId="27E58618" wp14:editId="0BF3DE3C">
            <wp:extent cx="6972300" cy="6972300"/>
            <wp:effectExtent l="0" t="0" r="0" b="0"/>
            <wp:docPr id="259690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90506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59D"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7130E">
        <w:rPr>
          <w:rFonts w:ascii="Segoe UI Emoji" w:hAnsi="Segoe UI Emoji" w:cs="Browallia New" w:hint="cs"/>
          <w:b/>
          <w:bCs/>
          <w:sz w:val="32"/>
          <w:szCs w:val="40"/>
          <w:cs/>
        </w:rPr>
        <w:t xml:space="preserve">เช็คอินเมืองชายทะเล </w:t>
      </w:r>
      <w:r w:rsidR="0087130E">
        <w:rPr>
          <w:rFonts w:ascii="TH SarabunPSK" w:hAnsi="TH SarabunPSK" w:cs="TH SarabunPSK" w:hint="cs"/>
          <w:b/>
          <w:bCs/>
          <w:sz w:val="32"/>
          <w:szCs w:val="32"/>
          <w:cs/>
        </w:rPr>
        <w:t>สุดคลาสสิค เยียนไถ-</w:t>
      </w:r>
      <w:r w:rsidR="0087130E" w:rsidRPr="002C23CB">
        <w:rPr>
          <w:rFonts w:ascii="TH SarabunPSK" w:hAnsi="TH SarabunPSK" w:cs="TH SarabunPSK" w:hint="cs"/>
          <w:b/>
          <w:bCs/>
          <w:sz w:val="40"/>
          <w:szCs w:val="40"/>
          <w:cs/>
        </w:rPr>
        <w:t>ต้าเหลียน</w:t>
      </w:r>
      <w:r w:rsidR="0087130E">
        <w:rPr>
          <w:rFonts w:ascii="TH SarabunPSK" w:hAnsi="TH SarabunPSK" w:cs="TH SarabunPSK" w:hint="cs"/>
          <w:b/>
          <w:bCs/>
          <w:sz w:val="32"/>
          <w:szCs w:val="32"/>
          <w:cs/>
        </w:rPr>
        <w:t>-ชิงเต่า</w:t>
      </w:r>
    </w:p>
    <w:p w14:paraId="11026CC7" w14:textId="7B810859" w:rsidR="005345C4" w:rsidRPr="007622C5" w:rsidRDefault="005345C4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สะพานจ้านเฉียว</w:t>
      </w:r>
      <w:r w:rsidRPr="005345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ชมความงดงาม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วิวเกาะเสี่ยวชิงเต่า</w:t>
      </w:r>
      <w:r w:rsidR="007337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โบสถ์เซนต์ไมเคิล</w:t>
      </w:r>
      <w:r w:rsidR="00733759">
        <w:rPr>
          <w:rFonts w:ascii="TH SarabunPSK" w:hAnsi="TH SarabunPSK" w:cs="TH SarabunPSK" w:hint="cs"/>
          <w:b/>
          <w:bCs/>
          <w:sz w:val="32"/>
          <w:szCs w:val="32"/>
          <w:cs/>
        </w:rPr>
        <w:t>ฟิลยุโรป</w:t>
      </w:r>
      <w:r w:rsidRPr="005345C4">
        <w:rPr>
          <w:rFonts w:ascii="TH SarabunPSK" w:hAnsi="TH SarabunPSK" w:cs="TH SarabunPSK"/>
          <w:b/>
          <w:bCs/>
          <w:sz w:val="32"/>
          <w:szCs w:val="32"/>
          <w:cs/>
        </w:rPr>
        <w:t>!!!</w:t>
      </w:r>
    </w:p>
    <w:p w14:paraId="3C6B807F" w14:textId="40E01A82" w:rsidR="00286DE7" w:rsidRPr="005B242F" w:rsidRDefault="0099535F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noProof/>
          <w:color w:val="FFFFFF" w:themeColor="background1"/>
          <w:sz w:val="36"/>
          <w:szCs w:val="36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7836CE72">
            <wp:simplePos x="0" y="0"/>
            <wp:positionH relativeFrom="column">
              <wp:posOffset>5884545</wp:posOffset>
            </wp:positionH>
            <wp:positionV relativeFrom="paragraph">
              <wp:posOffset>2540</wp:posOffset>
            </wp:positionV>
            <wp:extent cx="1107440" cy="1107440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9D"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ดื่มด่ำบรรยากาศ </w:t>
      </w:r>
      <w:r w:rsidR="003678F6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="00733759">
        <w:rPr>
          <w:rFonts w:ascii="TH SarabunPSK" w:hAnsi="TH SarabunPSK" w:cs="TH SarabunPSK" w:hint="cs"/>
          <w:b/>
          <w:bCs/>
          <w:sz w:val="32"/>
          <w:szCs w:val="32"/>
          <w:cs/>
        </w:rPr>
        <w:t>นน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จงซาน-จัตุรัส-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</w:rPr>
        <w:t xml:space="preserve">NO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</w:rPr>
        <w:t xml:space="preserve">BATHING BECH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="003678F6">
        <w:rPr>
          <w:rFonts w:ascii="TH SarabunPSK" w:hAnsi="TH SarabunPSK" w:cs="TH SarabunPSK" w:hint="cs"/>
          <w:b/>
          <w:bCs/>
          <w:sz w:val="32"/>
          <w:szCs w:val="32"/>
          <w:cs/>
        </w:rPr>
        <w:t>แสงสียามค่ำคืน</w:t>
      </w:r>
    </w:p>
    <w:p w14:paraId="032D5F82" w14:textId="153BF0A3" w:rsidR="00286DE7" w:rsidRPr="007622C5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ซา</w:t>
      </w:r>
      <w:proofErr w:type="spellStart"/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่ว</w:t>
      </w:r>
      <w:proofErr w:type="spellEnd"/>
      <w:r w:rsidR="007337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ฉายา</w:t>
      </w:r>
      <w:r w:rsidR="003678F6">
        <w:rPr>
          <w:rFonts w:ascii="TH SarabunPSK" w:hAnsi="TH SarabunPSK" w:cs="TH SarabunPSK" w:hint="cs"/>
          <w:b/>
          <w:bCs/>
          <w:sz w:val="32"/>
          <w:szCs w:val="32"/>
          <w:cs/>
        </w:rPr>
        <w:t>นาม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 xml:space="preserve"> "อิตาลี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</w:rPr>
        <w:t xml:space="preserve">Cinque Terre </w:t>
      </w:r>
      <w:r w:rsidR="00733759" w:rsidRPr="00733759">
        <w:rPr>
          <w:rFonts w:ascii="TH SarabunPSK" w:hAnsi="TH SarabunPSK" w:cs="TH SarabunPSK"/>
          <w:b/>
          <w:bCs/>
          <w:sz w:val="32"/>
          <w:szCs w:val="32"/>
          <w:cs/>
        </w:rPr>
        <w:t>แห่งเมืองจีน"</w:t>
      </w:r>
    </w:p>
    <w:p w14:paraId="7309D5A1" w14:textId="40CCCB4D" w:rsidR="00165C3E" w:rsidRPr="007622C5" w:rsidRDefault="00165C3E" w:rsidP="0006259D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E041A" w:rsidRPr="00EE041A">
        <w:rPr>
          <w:rFonts w:ascii="Segoe UI Emoji" w:hAnsi="Segoe UI Emoji" w:cs="Angsana New"/>
          <w:b/>
          <w:bCs/>
          <w:sz w:val="32"/>
          <w:szCs w:val="32"/>
          <w:cs/>
        </w:rPr>
        <w:t>นั่งเรือฟอร์รี่ป๋อไห่ข้ามไปต้าเหลียน</w:t>
      </w:r>
      <w:r w:rsidR="003678F6">
        <w:rPr>
          <w:rFonts w:ascii="Segoe UI Emoji" w:hAnsi="Segoe UI Emoji" w:cs="Angsana New" w:hint="cs"/>
          <w:b/>
          <w:bCs/>
          <w:sz w:val="32"/>
          <w:szCs w:val="32"/>
          <w:cs/>
        </w:rPr>
        <w:t xml:space="preserve"> พักบนเรือ 1 คืน </w:t>
      </w:r>
    </w:p>
    <w:p w14:paraId="7EB5A9C2" w14:textId="5ECD447C" w:rsidR="00286DE7" w:rsidRPr="007622C5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ชมแลนด์มาร์ค </w:t>
      </w:r>
      <w:r w:rsidR="00EE041A" w:rsidRPr="00EE041A">
        <w:rPr>
          <w:rFonts w:ascii="TH SarabunPSK" w:hAnsi="TH SarabunPSK" w:cs="TH SarabunPSK"/>
          <w:b/>
          <w:bCs/>
          <w:sz w:val="32"/>
          <w:szCs w:val="32"/>
          <w:cs/>
        </w:rPr>
        <w:t>อ่าวหลิงเจี่ยว</w:t>
      </w:r>
      <w:r w:rsidR="00EE041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E041A" w:rsidRPr="00EE041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เมืองน้ำเวนิส </w:t>
      </w:r>
      <w:r w:rsidR="002A44F4">
        <w:rPr>
          <w:rFonts w:ascii="TH SarabunPSK" w:hAnsi="TH SarabunPSK" w:cs="TH SarabunPSK" w:hint="cs"/>
          <w:b/>
          <w:bCs/>
          <w:sz w:val="32"/>
          <w:szCs w:val="32"/>
          <w:cs/>
        </w:rPr>
        <w:t>สุดโรแมนติก</w:t>
      </w:r>
    </w:p>
    <w:p w14:paraId="314AA7D3" w14:textId="2AE57261" w:rsidR="00286DE7" w:rsidRPr="007622C5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3678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บินภายใน 1 ขา ต้าเหลียน-ชิงเต่า </w:t>
      </w:r>
    </w:p>
    <w:p w14:paraId="727D270C" w14:textId="766A53A0" w:rsidR="00AA23C3" w:rsidRPr="007622C5" w:rsidRDefault="0006259D" w:rsidP="000B3C5E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7622C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>แถมฟรีกระเป๋า</w:t>
      </w:r>
      <w:r w:rsidR="00CD6FF4">
        <w:rPr>
          <w:rFonts w:ascii="TH SarabunPSK" w:hAnsi="TH SarabunPSK" w:cs="TH SarabunPSK" w:hint="cs"/>
          <w:b/>
          <w:bCs/>
          <w:sz w:val="32"/>
          <w:szCs w:val="32"/>
          <w:cs/>
        </w:rPr>
        <w:t>ผ้า</w:t>
      </w:r>
      <w:r w:rsidR="00F70166">
        <w:rPr>
          <w:rFonts w:ascii="TH SarabunPSK" w:hAnsi="TH SarabunPSK" w:cs="TH SarabunPSK" w:hint="cs"/>
          <w:b/>
          <w:bCs/>
          <w:sz w:val="32"/>
          <w:szCs w:val="32"/>
          <w:cs/>
        </w:rPr>
        <w:t>ลดโลกร้อน</w:t>
      </w:r>
      <w:r w:rsidR="00CD6F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DE7" w:rsidRPr="007622C5">
        <w:rPr>
          <w:rFonts w:ascii="TH SarabunPSK" w:hAnsi="TH SarabunPSK" w:cs="TH SarabunPSK"/>
          <w:b/>
          <w:bCs/>
          <w:sz w:val="32"/>
          <w:szCs w:val="32"/>
          <w:cs/>
        </w:rPr>
        <w:t>ท่านละ 1 ใบ</w:t>
      </w:r>
    </w:p>
    <w:p w14:paraId="41B37D94" w14:textId="40530FB7" w:rsidR="0013476F" w:rsidRPr="001D3FE3" w:rsidRDefault="00286DE7" w:rsidP="00AE395B">
      <w:pPr>
        <w:pStyle w:val="a8"/>
        <w:shd w:val="clear" w:color="auto" w:fill="FFCCFF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กำหนดการเดินทาง </w:t>
      </w:r>
      <w:r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: </w:t>
      </w:r>
      <w:r w:rsidR="00AE39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กันยายน</w:t>
      </w:r>
      <w:r w:rsidR="001E1B66" w:rsidRPr="001D3FE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2569</w:t>
      </w:r>
      <w:r w:rsidR="0045209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- </w:t>
      </w:r>
      <w:r w:rsidR="00AE395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เมษายน</w:t>
      </w:r>
      <w:r w:rsidR="0045209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2570</w:t>
      </w:r>
      <w:r w:rsidR="002F7967" w:rsidRPr="001D3FE3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</w:t>
      </w:r>
    </w:p>
    <w:p w14:paraId="386E096A" w14:textId="28CACD62" w:rsidR="00AE395B" w:rsidRDefault="00D70C21" w:rsidP="00691885">
      <w:pPr>
        <w:tabs>
          <w:tab w:val="left" w:pos="2617"/>
        </w:tabs>
        <w:spacing w:after="0"/>
      </w:pPr>
      <w:r>
        <w:rPr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278039B0" wp14:editId="618DE869">
            <wp:simplePos x="0" y="0"/>
            <wp:positionH relativeFrom="margin">
              <wp:align>left</wp:align>
            </wp:positionH>
            <wp:positionV relativeFrom="paragraph">
              <wp:posOffset>255270</wp:posOffset>
            </wp:positionV>
            <wp:extent cx="7018020" cy="982980"/>
            <wp:effectExtent l="0" t="0" r="0" b="7620"/>
            <wp:wrapTight wrapText="bothSides">
              <wp:wrapPolygon edited="0">
                <wp:start x="0" y="0"/>
                <wp:lineTo x="0" y="21349"/>
                <wp:lineTo x="21518" y="21349"/>
                <wp:lineTo x="21518" y="0"/>
                <wp:lineTo x="0" y="0"/>
              </wp:wrapPolygon>
            </wp:wrapTight>
            <wp:docPr id="5228668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6687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4-2"/>
        <w:tblpPr w:leftFromText="180" w:rightFromText="180" w:vertAnchor="page" w:horzAnchor="margin" w:tblpY="2425"/>
        <w:tblW w:w="11052" w:type="dxa"/>
        <w:tblLayout w:type="fixed"/>
        <w:tblLook w:val="04A0" w:firstRow="1" w:lastRow="0" w:firstColumn="1" w:lastColumn="0" w:noHBand="0" w:noVBand="1"/>
      </w:tblPr>
      <w:tblGrid>
        <w:gridCol w:w="717"/>
        <w:gridCol w:w="2307"/>
        <w:gridCol w:w="3208"/>
        <w:gridCol w:w="851"/>
        <w:gridCol w:w="850"/>
        <w:gridCol w:w="709"/>
        <w:gridCol w:w="2410"/>
      </w:tblGrid>
      <w:tr w:rsidR="00D70C21" w:rsidRPr="000336A7" w14:paraId="28CC09D2" w14:textId="77777777" w:rsidTr="00213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gridSpan w:val="2"/>
            <w:shd w:val="clear" w:color="auto" w:fill="FFCCFF"/>
          </w:tcPr>
          <w:p w14:paraId="6391C1F9" w14:textId="77777777" w:rsidR="00D70C21" w:rsidRPr="001D3FE3" w:rsidRDefault="00D70C21" w:rsidP="00D70C2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3208" w:type="dxa"/>
            <w:shd w:val="clear" w:color="auto" w:fill="FFCCFF"/>
          </w:tcPr>
          <w:p w14:paraId="69CB4AE4" w14:textId="77777777" w:rsidR="00D70C21" w:rsidRPr="001D3FE3" w:rsidRDefault="00D70C21" w:rsidP="00D70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10" w:type="dxa"/>
            <w:gridSpan w:val="3"/>
            <w:shd w:val="clear" w:color="auto" w:fill="FFCCFF"/>
          </w:tcPr>
          <w:p w14:paraId="3704FA13" w14:textId="77777777" w:rsidR="00D70C21" w:rsidRPr="001D3FE3" w:rsidRDefault="00D70C21" w:rsidP="00D70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410" w:type="dxa"/>
            <w:shd w:val="clear" w:color="auto" w:fill="FFCCFF"/>
          </w:tcPr>
          <w:p w14:paraId="54FA7E4C" w14:textId="77777777" w:rsidR="00D70C21" w:rsidRPr="001D3FE3" w:rsidRDefault="00D70C21" w:rsidP="00D70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D70C21" w:rsidRPr="000336A7" w14:paraId="09E4B164" w14:textId="77777777" w:rsidTr="00213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gridSpan w:val="2"/>
            <w:shd w:val="clear" w:color="auto" w:fill="auto"/>
          </w:tcPr>
          <w:p w14:paraId="36A17975" w14:textId="77777777" w:rsidR="00D70C21" w:rsidRPr="007622C5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</w:t>
            </w:r>
            <w:r>
              <w:rPr>
                <w:rFonts w:ascii="TH SarabunPSK" w:hAnsi="TH SarabunPSK" w:cs="TH SarabunPSK"/>
                <w:sz w:val="32"/>
                <w:szCs w:val="32"/>
              </w:rPr>
              <w:t>-YNT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208" w:type="dxa"/>
            <w:shd w:val="clear" w:color="auto" w:fill="auto"/>
          </w:tcPr>
          <w:p w14:paraId="6BBD51DF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VZ3758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8FAC615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16.10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14:paraId="278DE707" w14:textId="77777777" w:rsidR="00D70C21" w:rsidRPr="007622C5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76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D70C21" w:rsidRPr="000336A7" w14:paraId="00002BAF" w14:textId="77777777" w:rsidTr="00213C90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gridSpan w:val="2"/>
          </w:tcPr>
          <w:p w14:paraId="2576057F" w14:textId="77777777" w:rsidR="00D70C21" w:rsidRPr="007622C5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-BKK)</w:t>
            </w:r>
          </w:p>
        </w:tc>
        <w:tc>
          <w:tcPr>
            <w:tcW w:w="3208" w:type="dxa"/>
          </w:tcPr>
          <w:p w14:paraId="3BBDAD82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VZ3739</w:t>
            </w:r>
          </w:p>
        </w:tc>
        <w:tc>
          <w:tcPr>
            <w:tcW w:w="2410" w:type="dxa"/>
            <w:gridSpan w:val="3"/>
          </w:tcPr>
          <w:p w14:paraId="76B61BEE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10+1</w:t>
            </w:r>
          </w:p>
        </w:tc>
        <w:tc>
          <w:tcPr>
            <w:tcW w:w="2410" w:type="dxa"/>
          </w:tcPr>
          <w:p w14:paraId="435A7325" w14:textId="1C8B6129" w:rsidR="00D70C21" w:rsidRPr="007622C5" w:rsidRDefault="00C6547C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5 </w:t>
            </w:r>
            <w:r w:rsidR="00D70C21"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D70C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D70C21"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D70C21" w:rsidRPr="000336A7" w14:paraId="3DBBE52C" w14:textId="77777777" w:rsidTr="00213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7"/>
            <w:shd w:val="clear" w:color="auto" w:fill="FFCCFF"/>
          </w:tcPr>
          <w:p w14:paraId="219898DD" w14:textId="77777777" w:rsidR="00D70C21" w:rsidRPr="007622C5" w:rsidRDefault="00D70C21" w:rsidP="00D70C2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62D2A47" w14:textId="77777777" w:rsidR="00D70C21" w:rsidRPr="007622C5" w:rsidRDefault="00D70C21" w:rsidP="00D70C2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เที่ยวบิน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</w:t>
            </w:r>
            <w:r w:rsidRPr="007622C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D70C21" w:rsidRPr="000336A7" w14:paraId="106BDCC8" w14:textId="77777777" w:rsidTr="00213C9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Merge w:val="restart"/>
            <w:shd w:val="clear" w:color="auto" w:fill="FFFFFF" w:themeFill="background1"/>
            <w:vAlign w:val="center"/>
          </w:tcPr>
          <w:p w14:paraId="6C539ABB" w14:textId="77777777" w:rsidR="00D70C21" w:rsidRPr="001D3FE3" w:rsidRDefault="00D70C21" w:rsidP="00D70C2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5515" w:type="dxa"/>
            <w:gridSpan w:val="2"/>
            <w:vMerge w:val="restart"/>
            <w:shd w:val="clear" w:color="auto" w:fill="FFFFFF" w:themeFill="background1"/>
            <w:vAlign w:val="center"/>
          </w:tcPr>
          <w:p w14:paraId="5E63D84A" w14:textId="77777777" w:rsidR="00D70C21" w:rsidRPr="001D3FE3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376D7F80" w14:textId="77777777" w:rsidR="00D70C21" w:rsidRPr="001D3FE3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รายละเอียดมื้ออาหาร </w:t>
            </w:r>
          </w:p>
          <w:p w14:paraId="7EC12B8F" w14:textId="77777777" w:rsidR="00D70C21" w:rsidRPr="001D3FE3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จำนวน </w:t>
            </w:r>
            <w:r w:rsidRPr="001D3FE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2</w:t>
            </w: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มื้อ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53B119E3" w14:textId="77777777" w:rsidR="00D70C21" w:rsidRPr="001D3FE3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  <w:p w14:paraId="4C3B0CEE" w14:textId="77777777" w:rsidR="00D70C21" w:rsidRPr="001D3FE3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D70C21" w:rsidRPr="000336A7" w14:paraId="33ECE78B" w14:textId="77777777" w:rsidTr="00213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vMerge/>
            <w:shd w:val="clear" w:color="auto" w:fill="CCFFCC"/>
            <w:vAlign w:val="center"/>
          </w:tcPr>
          <w:p w14:paraId="1501A1BA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15" w:type="dxa"/>
            <w:gridSpan w:val="2"/>
            <w:vMerge/>
            <w:shd w:val="clear" w:color="auto" w:fill="CCFFCC"/>
            <w:vAlign w:val="center"/>
          </w:tcPr>
          <w:p w14:paraId="7AA61177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F90B93" w14:textId="77777777" w:rsidR="00D70C21" w:rsidRPr="001D3FE3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3DDE4C" w14:textId="77777777" w:rsidR="00D70C21" w:rsidRPr="001D3FE3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85BF90" w14:textId="77777777" w:rsidR="00D70C21" w:rsidRPr="001D3FE3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D3FE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410" w:type="dxa"/>
            <w:vMerge/>
            <w:shd w:val="clear" w:color="auto" w:fill="FDD77E"/>
            <w:vAlign w:val="center"/>
          </w:tcPr>
          <w:p w14:paraId="2612A266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C21" w:rsidRPr="000336A7" w14:paraId="5E7FA6D0" w14:textId="77777777" w:rsidTr="00213C90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FF"/>
            <w:vAlign w:val="center"/>
          </w:tcPr>
          <w:p w14:paraId="227B7F3A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515" w:type="dxa"/>
            <w:gridSpan w:val="2"/>
            <w:shd w:val="clear" w:color="auto" w:fill="FFCCFF"/>
            <w:vAlign w:val="center"/>
          </w:tcPr>
          <w:p w14:paraId="76CC86FB" w14:textId="77777777" w:rsidR="00D70C21" w:rsidRPr="000336A7" w:rsidRDefault="00D70C21" w:rsidP="00D70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สนามบินสุวรรณภูมิ-สนามบินนานาชาติเยียนไถผิงไหล(เยียนไถ)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เข้าโรงแรม </w:t>
            </w:r>
            <w:r w:rsidRPr="009B4EE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BKK-YNT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758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6.10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FFCCFF"/>
            <w:vAlign w:val="center"/>
          </w:tcPr>
          <w:p w14:paraId="1F634881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FFCCFF"/>
            <w:vAlign w:val="center"/>
          </w:tcPr>
          <w:p w14:paraId="3EE13BBA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shd w:val="clear" w:color="auto" w:fill="FFCCFF"/>
            <w:vAlign w:val="center"/>
          </w:tcPr>
          <w:p w14:paraId="61BD379E" w14:textId="77777777" w:rsidR="00D70C21" w:rsidRPr="00B22B71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shd w:val="clear" w:color="auto" w:fill="FFCCFF"/>
            <w:vAlign w:val="center"/>
          </w:tcPr>
          <w:p w14:paraId="330B9B90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HOLIDAY INN EXPRESS YANTAI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YEDA</w:t>
            </w:r>
          </w:p>
          <w:bookmarkEnd w:id="0"/>
          <w:p w14:paraId="5F5BC41E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D70C21" w:rsidRPr="000336A7" w14:paraId="69FF20EE" w14:textId="77777777" w:rsidTr="00213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FFFF" w:themeFill="background1"/>
            <w:vAlign w:val="center"/>
          </w:tcPr>
          <w:p w14:paraId="622F5353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515" w:type="dxa"/>
            <w:gridSpan w:val="2"/>
            <w:shd w:val="clear" w:color="auto" w:fill="FFFFFF" w:themeFill="background1"/>
            <w:vAlign w:val="center"/>
          </w:tcPr>
          <w:p w14:paraId="7E17CFEB" w14:textId="77777777" w:rsidR="002C23CB" w:rsidRDefault="00D70C21" w:rsidP="00D70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YANYAI HAICHANG FISHER’MAN WHARF</w:t>
            </w:r>
          </w:p>
          <w:p w14:paraId="287DDBDA" w14:textId="77777777" w:rsidR="002C23CB" w:rsidRDefault="00D70C21" w:rsidP="00D70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วาฬเดียวดาย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ถนนเฉาหยาง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เมืองเก่าซั่วเฉ</w:t>
            </w:r>
            <w:proofErr w:type="spellStart"/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ิงห</w:t>
            </w:r>
            <w:proofErr w:type="spellEnd"/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C23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C9C8838" w14:textId="16B00BC7" w:rsidR="00D70C21" w:rsidRPr="000336A7" w:rsidRDefault="00D70C21" w:rsidP="00D70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ท่าเรือเยียนไถ</w:t>
            </w:r>
            <w:r w:rsidR="002C23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2C23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พักบนเรือ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22A9DB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DB0469" w14:textId="77777777" w:rsidR="00D70C21" w:rsidRPr="005A7CC3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44FF6C" w14:textId="77777777" w:rsidR="00D70C21" w:rsidRPr="005B12D9" w:rsidRDefault="00D70C21" w:rsidP="00D70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  </w:t>
            </w:r>
            <w:r>
              <w:t xml:space="preserve"> </w:t>
            </w:r>
            <w:r>
              <w:rPr>
                <w:rFonts w:ascii="Segoe UI Symbol" w:hAnsi="Segoe UI Symbol"/>
                <w:sz w:val="32"/>
                <w:szCs w:val="32"/>
              </w:rPr>
              <w:t>-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323850" w14:textId="77777777" w:rsidR="00213C90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พักบนเรือ</w:t>
            </w:r>
          </w:p>
          <w:p w14:paraId="23A41D27" w14:textId="06A712A8" w:rsidR="00D70C21" w:rsidRPr="000336A7" w:rsidRDefault="00D70C21" w:rsidP="00213C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</w:t>
            </w: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ท่าน/ห้อง</w:t>
            </w:r>
          </w:p>
        </w:tc>
      </w:tr>
      <w:tr w:rsidR="00D70C21" w:rsidRPr="000336A7" w14:paraId="73A81F5C" w14:textId="77777777" w:rsidTr="00213C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FF"/>
            <w:vAlign w:val="center"/>
          </w:tcPr>
          <w:p w14:paraId="7B9F3A67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515" w:type="dxa"/>
            <w:gridSpan w:val="2"/>
            <w:shd w:val="clear" w:color="auto" w:fill="FFCCFF"/>
            <w:vAlign w:val="center"/>
          </w:tcPr>
          <w:p w14:paraId="2690697F" w14:textId="0ACAAEC3" w:rsidR="00D70C21" w:rsidRPr="00BA78EB" w:rsidRDefault="00D70C21" w:rsidP="00D70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ท่าเรือ</w:t>
            </w:r>
            <w:r w:rsidRPr="005B12D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ต้าเหลียน-อ่าวหลิงเจี่ยว-เมือ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ง</w:t>
            </w:r>
            <w:r w:rsidRPr="005B12D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เวนิส </w:t>
            </w:r>
            <w:r w:rsidRPr="005B12D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DALIAN VENICE WATER CITY</w:t>
            </w:r>
            <w:r w:rsidRPr="007E71A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12D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ถนนคนเดิน</w:t>
            </w:r>
            <w:r w:rsidRPr="005B12D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ตงกวนเจ</w:t>
            </w:r>
            <w:proofErr w:type="spellStart"/>
            <w:r w:rsidRPr="005B12D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ีย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2C23C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น้ำพุดนตรี</w:t>
            </w:r>
            <w:r w:rsidRPr="007E71A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ตงก</w:t>
            </w:r>
            <w:proofErr w:type="spellStart"/>
            <w:r w:rsidRPr="007E71A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่าง</w:t>
            </w:r>
            <w:proofErr w:type="spellEnd"/>
          </w:p>
        </w:tc>
        <w:tc>
          <w:tcPr>
            <w:tcW w:w="851" w:type="dxa"/>
            <w:shd w:val="clear" w:color="auto" w:fill="FFCCFF"/>
            <w:vAlign w:val="center"/>
          </w:tcPr>
          <w:p w14:paraId="0D2BEC28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FCCFF"/>
            <w:vAlign w:val="center"/>
          </w:tcPr>
          <w:p w14:paraId="690F64CA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CCFF"/>
            <w:vAlign w:val="center"/>
          </w:tcPr>
          <w:p w14:paraId="0E9A844F" w14:textId="77777777" w:rsidR="00D70C21" w:rsidRPr="009B4EE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color w:val="EE0000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  <w:tc>
          <w:tcPr>
            <w:tcW w:w="2410" w:type="dxa"/>
            <w:shd w:val="clear" w:color="auto" w:fill="FFCCFF"/>
            <w:vAlign w:val="center"/>
          </w:tcPr>
          <w:p w14:paraId="58D285E4" w14:textId="77777777" w:rsidR="00D70C21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MAISON NEW CENTURY HOTEL</w:t>
            </w:r>
          </w:p>
          <w:p w14:paraId="1F6768B4" w14:textId="77777777" w:rsidR="00D70C21" w:rsidRPr="00A165B7" w:rsidRDefault="00D70C21" w:rsidP="00D70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 ดาวหรื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</w:t>
            </w:r>
            <w:r w:rsidRPr="001F5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เทียบเท่า</w:t>
            </w:r>
          </w:p>
          <w:p w14:paraId="5D2871F1" w14:textId="77777777" w:rsidR="00D70C21" w:rsidRPr="00A165B7" w:rsidRDefault="00D70C21" w:rsidP="00D70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</w:t>
            </w:r>
          </w:p>
        </w:tc>
      </w:tr>
      <w:tr w:rsidR="00D70C21" w:rsidRPr="000336A7" w14:paraId="33C91183" w14:textId="77777777" w:rsidTr="00213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FFFF" w:themeFill="background1"/>
            <w:vAlign w:val="center"/>
          </w:tcPr>
          <w:p w14:paraId="13C81372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515" w:type="dxa"/>
            <w:gridSpan w:val="2"/>
            <w:shd w:val="clear" w:color="auto" w:fill="FFFFFF" w:themeFill="background1"/>
            <w:vAlign w:val="center"/>
          </w:tcPr>
          <w:p w14:paraId="46157D1F" w14:textId="77777777" w:rsidR="002C23CB" w:rsidRDefault="00D70C21" w:rsidP="00D70C21">
            <w:pPr>
              <w:pStyle w:val="a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ถนนตงก่างสาย 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3365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จัตุรัส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จงซาน -ถ่ายภาพรถราง 201-ถนนรัสเซีย-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ตรัสซิงไห่-</w:t>
            </w:r>
            <w:r w:rsidRPr="0078669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บินภายใน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1 ขา </w:t>
            </w:r>
            <w:r w:rsidRPr="0078669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กลับชิงเต่า</w:t>
            </w:r>
          </w:p>
          <w:p w14:paraId="7D9EBC2D" w14:textId="324CC45A" w:rsidR="00D70C21" w:rsidRPr="004C6BF8" w:rsidRDefault="00D70C21" w:rsidP="00D70C21">
            <w:pPr>
              <w:pStyle w:val="a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C6BF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(ทางบริษัทขอสงวนสิทธิ์แจ้งเที่ยวบินและเวลาบิน)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A5FA4A" w14:textId="77777777" w:rsidR="00D70C21" w:rsidRPr="005B12D9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B12D9">
              <w:rPr>
                <w:rFonts w:ascii="Segoe UI Symbol" w:hAnsi="Segoe UI Symbol" w:cs="Segoe UI Symbol"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7FD11B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85EC0D" w14:textId="77777777" w:rsidR="00D70C21" w:rsidRPr="009B4EE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1BD7048" w14:textId="77A056BC" w:rsidR="00D70C21" w:rsidRPr="005B12D9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GLODEN TULIP          QINGDAO</w:t>
            </w:r>
            <w:r w:rsidR="00213C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HONGDAO</w:t>
            </w:r>
          </w:p>
          <w:p w14:paraId="0B8977E4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D70C21" w:rsidRPr="000336A7" w14:paraId="3BE4EE52" w14:textId="77777777" w:rsidTr="00213C90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CCFF"/>
            <w:vAlign w:val="center"/>
          </w:tcPr>
          <w:p w14:paraId="43B1A475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515" w:type="dxa"/>
            <w:gridSpan w:val="2"/>
            <w:shd w:val="clear" w:color="auto" w:fill="FFCCFF"/>
            <w:vAlign w:val="center"/>
          </w:tcPr>
          <w:p w14:paraId="10FEFC7E" w14:textId="79D75878" w:rsidR="00D70C21" w:rsidRPr="00D3365E" w:rsidRDefault="00D70C21" w:rsidP="00D70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โรงงานเบียร์ชิงเต่า</w:t>
            </w:r>
            <w:r w:rsidRPr="005B12D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(รวมชิมเบียร์)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-สะพานจ้านเฉียว-ชมวิวเกาะเสี่ยวชิงเต่า</w:t>
            </w:r>
            <w:r w:rsidR="002C23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มุม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ระยะไกล-ชมโบสถ์</w:t>
            </w:r>
            <w:proofErr w:type="spellStart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เซนต์ไม</w:t>
            </w:r>
            <w:proofErr w:type="spellEnd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</w:t>
            </w:r>
            <w:proofErr w:type="spellStart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ิล</w:t>
            </w:r>
            <w:proofErr w:type="spellEnd"/>
            <w:r w:rsidRPr="007D438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(ด้านนอก)-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ถนนจงซาน-จัตุรัส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54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ถนนคนเดินไถตง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NO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BATHING BE</w:t>
            </w:r>
            <w:r w:rsidR="002C23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CH 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กลางคืน</w:t>
            </w:r>
          </w:p>
        </w:tc>
        <w:tc>
          <w:tcPr>
            <w:tcW w:w="851" w:type="dxa"/>
            <w:shd w:val="clear" w:color="auto" w:fill="FFCCFF"/>
            <w:vAlign w:val="center"/>
          </w:tcPr>
          <w:p w14:paraId="2129150A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FCCFF"/>
            <w:vAlign w:val="center"/>
          </w:tcPr>
          <w:p w14:paraId="4018DB01" w14:textId="77777777" w:rsidR="00D70C21" w:rsidRPr="0031534F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CCFF"/>
            <w:vAlign w:val="center"/>
          </w:tcPr>
          <w:p w14:paraId="14967BF3" w14:textId="77777777" w:rsidR="00D70C21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C1DD0CC" w14:textId="1A4CA8A3" w:rsidR="00D70C21" w:rsidRPr="009B4EE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ซีฟู</w:t>
            </w:r>
            <w:r w:rsidR="00FF3FF1"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้</w:t>
            </w:r>
            <w:r>
              <w:rPr>
                <w:rFonts w:ascii="Segoe UI Symbol" w:hAnsi="Segoe UI Symbol" w:hint="cs"/>
                <w:color w:val="EE0000"/>
                <w:sz w:val="20"/>
                <w:szCs w:val="20"/>
                <w:cs/>
              </w:rPr>
              <w:t>ดนึ่ง</w:t>
            </w:r>
          </w:p>
        </w:tc>
        <w:tc>
          <w:tcPr>
            <w:tcW w:w="2410" w:type="dxa"/>
            <w:shd w:val="clear" w:color="auto" w:fill="FFCCFF"/>
            <w:vAlign w:val="center"/>
          </w:tcPr>
          <w:p w14:paraId="4EE012CD" w14:textId="77777777" w:rsidR="00D70C21" w:rsidRPr="005B12D9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GLODEN TULIP            QINGDAO HONGDAO</w:t>
            </w:r>
          </w:p>
          <w:p w14:paraId="053E2382" w14:textId="77777777" w:rsidR="00D70C21" w:rsidRPr="000336A7" w:rsidRDefault="00D70C21" w:rsidP="00D70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D70C21" w:rsidRPr="000336A7" w14:paraId="4CA43F54" w14:textId="77777777" w:rsidTr="00213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shd w:val="clear" w:color="auto" w:fill="FFFFFF" w:themeFill="background1"/>
            <w:vAlign w:val="center"/>
          </w:tcPr>
          <w:p w14:paraId="58978D30" w14:textId="77777777" w:rsidR="00D70C21" w:rsidRPr="000336A7" w:rsidRDefault="00D70C21" w:rsidP="00D70C2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515" w:type="dxa"/>
            <w:gridSpan w:val="2"/>
            <w:shd w:val="clear" w:color="auto" w:fill="FFFFFF" w:themeFill="background1"/>
            <w:vAlign w:val="center"/>
          </w:tcPr>
          <w:p w14:paraId="49105CA1" w14:textId="5B8CD882" w:rsidR="00D70C21" w:rsidRPr="005B12D9" w:rsidRDefault="00D70C21" w:rsidP="00D70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</w:t>
            </w:r>
            <w:proofErr w:type="spellStart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จื่อ</w:t>
            </w:r>
            <w:proofErr w:type="spellEnd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โข</w:t>
            </w:r>
            <w:proofErr w:type="spellStart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่ว</w:t>
            </w:r>
            <w:proofErr w:type="spellEnd"/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-ถนนการ์ตูนหลงเจียง-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silver fish street-BUS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เยียนไถ-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ตลาดกลางคืน</w:t>
            </w:r>
            <w:r w:rsidR="002C23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Yantai university Night Street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5B12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สนามบินนานาชาติเยียนไถผิงไหล(เยียนไถ)-สนามบินสุวรรณภูมิ </w:t>
            </w:r>
            <w:r w:rsidRPr="005B12D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YNT-BKK VZ3739 (23.00-03.10)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BE5F70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B12D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600217" w14:textId="77777777" w:rsidR="00D70C21" w:rsidRPr="000336A7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5B12D9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3CDAE3" w14:textId="77777777" w:rsidR="00D70C21" w:rsidRDefault="00D70C21" w:rsidP="00D70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0A60897" w14:textId="77777777" w:rsidR="00D70C21" w:rsidRDefault="00D70C21" w:rsidP="00D70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-</w:t>
            </w:r>
          </w:p>
        </w:tc>
      </w:tr>
      <w:tr w:rsidR="00D70C21" w:rsidRPr="001D3FE3" w14:paraId="2ABE383E" w14:textId="77777777" w:rsidTr="00213C90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7"/>
            <w:shd w:val="clear" w:color="auto" w:fill="FFCCFF"/>
          </w:tcPr>
          <w:p w14:paraId="541E5560" w14:textId="77777777" w:rsidR="00D70C21" w:rsidRPr="001D3FE3" w:rsidRDefault="00D70C21" w:rsidP="00D70C21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1D3FE3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130B7891" w14:textId="77777777" w:rsidR="00FE2CAF" w:rsidRDefault="00FE2CAF" w:rsidP="00FE2CAF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3F9CA31" w14:textId="2F0CDB2E" w:rsidR="00AE395B" w:rsidRPr="002D456B" w:rsidRDefault="00AE395B" w:rsidP="002D456B">
      <w:pPr>
        <w:shd w:val="clear" w:color="auto" w:fill="FFCCFF"/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24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lastRenderedPageBreak/>
        <w:t>วันแรก</w:t>
      </w:r>
      <w:r w:rsidRPr="001D3FE3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</w:r>
      <w:r w:rsidR="0015300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สนามบินสุวรรณภูมิ-สนามบินนานาชาติเยียนไถผิงไหล</w:t>
      </w:r>
      <w:r w:rsidR="00153002" w:rsidRPr="000336A7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1530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เข้าโรงแรม </w:t>
      </w:r>
      <w:r w:rsidR="002C23CB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153002" w:rsidRPr="009B4EE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BKK-YNT </w:t>
      </w:r>
      <w:r w:rsidR="00153002">
        <w:rPr>
          <w:rFonts w:ascii="TH SarabunPSK" w:hAnsi="TH SarabunPSK" w:cs="TH SarabunPSK"/>
          <w:b/>
          <w:bCs/>
          <w:color w:val="FF0000"/>
          <w:sz w:val="32"/>
          <w:szCs w:val="32"/>
        </w:rPr>
        <w:t>VZ3</w:t>
      </w:r>
      <w:r w:rsidR="001530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758</w:t>
      </w:r>
      <w:r w:rsidR="00153002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(1</w:t>
      </w:r>
      <w:r w:rsidR="001530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6.10</w:t>
      </w:r>
      <w:r w:rsidR="00153002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  <w:r w:rsidR="00153002">
        <w:rPr>
          <w:rFonts w:ascii="TH SarabunPSK" w:hAnsi="TH SarabunPSK" w:cs="TH SarabunPSK"/>
          <w:b/>
          <w:bCs/>
          <w:color w:val="FF0000"/>
          <w:sz w:val="32"/>
          <w:szCs w:val="32"/>
        </w:rPr>
        <w:t>22</w:t>
      </w:r>
      <w:r w:rsidR="00153002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 w:rsidR="00153002">
        <w:rPr>
          <w:rFonts w:ascii="TH SarabunPSK" w:hAnsi="TH SarabunPSK" w:cs="TH SarabunPSK"/>
          <w:b/>
          <w:bCs/>
          <w:color w:val="FF0000"/>
          <w:sz w:val="32"/>
          <w:szCs w:val="32"/>
        </w:rPr>
        <w:t>00</w:t>
      </w:r>
      <w:r w:rsidR="00153002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9AF0633" w14:textId="4B1A4D13" w:rsidR="00B5069E" w:rsidRPr="007622C5" w:rsidRDefault="00434611" w:rsidP="007622C5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3.</w:t>
      </w:r>
      <w:r w:rsidR="002C23CB">
        <w:rPr>
          <w:rFonts w:ascii="TH SarabunPSK" w:hAnsi="TH SarabunPSK" w:cs="TH SarabunPSK"/>
          <w:sz w:val="32"/>
          <w:szCs w:val="32"/>
        </w:rPr>
        <w:t>0</w:t>
      </w:r>
      <w:r w:rsidR="008F54EA">
        <w:rPr>
          <w:rFonts w:ascii="TH SarabunPSK" w:hAnsi="TH SarabunPSK" w:cs="TH SarabunPSK" w:hint="cs"/>
          <w:sz w:val="32"/>
          <w:szCs w:val="32"/>
          <w:cs/>
        </w:rPr>
        <w:t>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2D38652D" w:rsidR="007C63DB" w:rsidRPr="00E2661B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6.10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</w:t>
      </w:r>
      <w:r w:rsidR="008F54EA">
        <w:rPr>
          <w:rFonts w:ascii="TH SarabunPSK" w:hAnsi="TH SarabunPSK" w:cs="TH SarabunPSK" w:hint="cs"/>
          <w:sz w:val="32"/>
          <w:szCs w:val="32"/>
          <w:cs/>
        </w:rPr>
        <w:t>ยียนไถ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8F54EA">
        <w:rPr>
          <w:rFonts w:ascii="TH SarabunPSK" w:hAnsi="TH SarabunPSK" w:cs="TH SarabunPSK" w:hint="cs"/>
          <w:b/>
          <w:bCs/>
          <w:sz w:val="32"/>
          <w:szCs w:val="32"/>
          <w:cs/>
        </w:rPr>
        <w:t>3758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21996001" w14:textId="22E768D6" w:rsidR="00691885" w:rsidRPr="000A49F4" w:rsidRDefault="00FE2CAF" w:rsidP="000A49F4">
      <w:pPr>
        <w:pStyle w:val="a8"/>
        <w:rPr>
          <w:rFonts w:ascii="TH SarabunPSK" w:hAnsi="TH SarabunPSK" w:cs="TH SarabunPSK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175972BA">
            <wp:simplePos x="0" y="0"/>
            <wp:positionH relativeFrom="margin">
              <wp:align>left</wp:align>
            </wp:positionH>
            <wp:positionV relativeFrom="paragraph">
              <wp:posOffset>436880</wp:posOffset>
            </wp:positionV>
            <wp:extent cx="7056120" cy="1516380"/>
            <wp:effectExtent l="0" t="0" r="0" b="7620"/>
            <wp:wrapThrough wrapText="bothSides">
              <wp:wrapPolygon edited="0">
                <wp:start x="0" y="0"/>
                <wp:lineTo x="0" y="21437"/>
                <wp:lineTo x="21518" y="21437"/>
                <wp:lineTo x="21518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BA3"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 w:rsidR="00776BA3"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8F54EA">
        <w:rPr>
          <w:rFonts w:ascii="TH SarabunPSK" w:hAnsi="TH SarabunPSK" w:cs="TH SarabunPSK" w:hint="cs"/>
          <w:sz w:val="32"/>
          <w:szCs w:val="32"/>
          <w:cs/>
        </w:rPr>
        <w:t>เยียนไถ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1A471C8" w14:textId="19A9D1EE" w:rsidR="001D3FE3" w:rsidRPr="005B48DC" w:rsidRDefault="0088302E" w:rsidP="005B48D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48DC">
        <w:rPr>
          <w:rFonts w:ascii="TH SarabunPSK" w:hAnsi="TH SarabunPSK" w:cs="TH SarabunPSK"/>
          <w:b/>
          <w:bCs/>
          <w:sz w:val="32"/>
          <w:szCs w:val="32"/>
        </w:rPr>
        <w:t>HOLIDAY INN EXPRESS YANTAI</w:t>
      </w:r>
      <w:r w:rsidR="005B4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8DC">
        <w:rPr>
          <w:rFonts w:ascii="TH SarabunPSK" w:hAnsi="TH SarabunPSK" w:cs="TH SarabunPSK"/>
          <w:b/>
          <w:bCs/>
          <w:sz w:val="32"/>
          <w:szCs w:val="32"/>
        </w:rPr>
        <w:t xml:space="preserve">YEDA </w:t>
      </w:r>
      <w:r w:rsidR="00E2661B" w:rsidRPr="00E2661B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CCE9C5F" w14:textId="18AF567A" w:rsidR="00870175" w:rsidRDefault="009F7047" w:rsidP="00870175">
      <w:pPr>
        <w:pStyle w:val="a8"/>
        <w:shd w:val="clear" w:color="auto" w:fill="FFCCFF"/>
        <w:rPr>
          <w:rFonts w:ascii="TH SarabunPSK" w:hAnsi="TH SarabunPSK" w:cs="TH SarabunPSK"/>
          <w:b/>
          <w:bCs/>
          <w:sz w:val="32"/>
          <w:szCs w:val="32"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="005B48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="000C30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870175" w:rsidRPr="005B12D9">
        <w:rPr>
          <w:rFonts w:ascii="TH SarabunPSK" w:hAnsi="TH SarabunPSK" w:cs="TH SarabunPSK"/>
          <w:b/>
          <w:bCs/>
          <w:sz w:val="32"/>
          <w:szCs w:val="32"/>
        </w:rPr>
        <w:t>YANYAI HAICHANG FISHER’MAN WHARF-</w:t>
      </w:r>
      <w:r w:rsidR="00870175" w:rsidRPr="005B12D9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วาฬเดียวดาย</w:t>
      </w:r>
      <w:r w:rsidR="008701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870175" w:rsidRPr="005B12D9">
        <w:rPr>
          <w:rFonts w:ascii="TH SarabunPSK" w:hAnsi="TH SarabunPSK" w:cs="TH SarabunPSK"/>
          <w:b/>
          <w:bCs/>
          <w:sz w:val="32"/>
          <w:szCs w:val="32"/>
          <w:cs/>
        </w:rPr>
        <w:t>ถนนเฉาหยาง</w:t>
      </w:r>
      <w:r w:rsidR="0087017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701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0175" w:rsidRPr="001F5AAC">
        <w:rPr>
          <w:rFonts w:ascii="TH SarabunPSK" w:hAnsi="TH SarabunPSK" w:cs="TH SarabunPSK"/>
          <w:b/>
          <w:bCs/>
          <w:sz w:val="32"/>
          <w:szCs w:val="32"/>
          <w:cs/>
        </w:rPr>
        <w:t>เมืองเก่า</w:t>
      </w:r>
      <w:r w:rsidR="002C23CB">
        <w:rPr>
          <w:rFonts w:ascii="TH SarabunPSK" w:hAnsi="TH SarabunPSK" w:cs="TH SarabunPSK" w:hint="cs"/>
          <w:b/>
          <w:bCs/>
          <w:sz w:val="32"/>
          <w:szCs w:val="32"/>
          <w:cs/>
        </w:rPr>
        <w:t>ซู</w:t>
      </w:r>
      <w:r w:rsidR="00870175" w:rsidRPr="001F5AAC">
        <w:rPr>
          <w:rFonts w:ascii="TH SarabunPSK" w:hAnsi="TH SarabunPSK" w:cs="TH SarabunPSK"/>
          <w:b/>
          <w:bCs/>
          <w:sz w:val="32"/>
          <w:szCs w:val="32"/>
          <w:cs/>
        </w:rPr>
        <w:t>เฉ</w:t>
      </w:r>
      <w:proofErr w:type="spellStart"/>
      <w:r w:rsidR="00870175" w:rsidRPr="001F5AAC">
        <w:rPr>
          <w:rFonts w:ascii="TH SarabunPSK" w:hAnsi="TH SarabunPSK" w:cs="TH SarabunPSK"/>
          <w:b/>
          <w:bCs/>
          <w:sz w:val="32"/>
          <w:szCs w:val="32"/>
          <w:cs/>
        </w:rPr>
        <w:t>ิงห</w:t>
      </w:r>
      <w:proofErr w:type="spellEnd"/>
      <w:r w:rsidR="00870175" w:rsidRPr="001F5AAC">
        <w:rPr>
          <w:rFonts w:ascii="TH SarabunPSK" w:hAnsi="TH SarabunPSK" w:cs="TH SarabunPSK"/>
          <w:b/>
          <w:bCs/>
          <w:sz w:val="32"/>
          <w:szCs w:val="32"/>
          <w:cs/>
        </w:rPr>
        <w:t>ลี่</w:t>
      </w:r>
      <w:r w:rsidR="008701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017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701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1D41675" w14:textId="0E30CAD1" w:rsidR="000C30F5" w:rsidRPr="001D3FE3" w:rsidRDefault="00870175" w:rsidP="00870175">
      <w:pPr>
        <w:pStyle w:val="a8"/>
        <w:shd w:val="clear" w:color="auto" w:fill="FFCCFF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ท่าเรือเยียนไถ</w:t>
      </w:r>
      <w:r w:rsidR="002C23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พักบนเรือ </w:t>
      </w:r>
    </w:p>
    <w:p w14:paraId="0D9475EC" w14:textId="5C0A9EE3" w:rsidR="00FE2CAF" w:rsidRPr="00FE2CAF" w:rsidRDefault="00FE2CAF" w:rsidP="00462E4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A57E545" w14:textId="0B2A6487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proofErr w:type="spellStart"/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>Haichang</w:t>
      </w:r>
      <w:proofErr w:type="spellEnd"/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Fisherman’s Wharf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แลนด์มาร์คริมทะเลยอดนิยมของเมืองเยียนไถ โดดเด่นด้วยบรรยากาศท่าเรือสไตล์ยุโรปผสมผสานความร่วมสมัย รายล้อมด้วยอาคารสีสันสดใสและวิวทะเลเปิดกว้างสุดสายตา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ชมทัศนียภาพริมอ่าวอันสวยงามของเมือง เดินเล่นตามทางเดินเลียบทะเล สูดอากาศบริสุทธิ์ และเก็บภาพเช็กอินกับฉากหลังของท้องฟ้าและผืนน้ำที่ตัดกันอย่างลงตัว เป็นอีกหนึ่งจุดหมายที่สะท้อนเสน่ห์ของเยียนไถได้อย่างชัดเจน</w:t>
      </w:r>
    </w:p>
    <w:p w14:paraId="0611BCE3" w14:textId="745F3853" w:rsidR="00FE2CAF" w:rsidRPr="00D70C21" w:rsidRDefault="00D70C21" w:rsidP="00D70C21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18656" behindDoc="0" locked="0" layoutInCell="1" allowOverlap="1" wp14:anchorId="1D9C3470" wp14:editId="380BAC85">
            <wp:simplePos x="0" y="0"/>
            <wp:positionH relativeFrom="margin">
              <wp:align>left</wp:align>
            </wp:positionH>
            <wp:positionV relativeFrom="paragraph">
              <wp:posOffset>572770</wp:posOffset>
            </wp:positionV>
            <wp:extent cx="6973570" cy="3048000"/>
            <wp:effectExtent l="0" t="0" r="0" b="0"/>
            <wp:wrapSquare wrapText="bothSides"/>
            <wp:docPr id="12512757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3564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57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256A9" w14:textId="37C36D7E" w:rsidR="00FE2CAF" w:rsidRDefault="00D70C21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2FBD2077" wp14:editId="1C43C9DA">
            <wp:simplePos x="0" y="0"/>
            <wp:positionH relativeFrom="margin">
              <wp:posOffset>43815</wp:posOffset>
            </wp:positionH>
            <wp:positionV relativeFrom="paragraph">
              <wp:posOffset>1443990</wp:posOffset>
            </wp:positionV>
            <wp:extent cx="6974205" cy="2834640"/>
            <wp:effectExtent l="0" t="0" r="0" b="3810"/>
            <wp:wrapSquare wrapText="bothSides"/>
            <wp:docPr id="11677257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5434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CAF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จากนั้น</w:t>
      </w:r>
      <w:r w:rsidR="00FE2CAF" w:rsidRPr="00A7138D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พาทุก</w:t>
      </w:r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ท่าน</w:t>
      </w:r>
      <w:r w:rsidR="00FE2CAF" w:rsidRPr="00A7138D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ถ่ายภาพคู่กับ</w:t>
      </w:r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  <w:t xml:space="preserve"> </w:t>
      </w:r>
      <w:r w:rsidR="00FE2CAF" w:rsidRPr="00A7138D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>“</w:t>
      </w:r>
      <w:r w:rsidR="00FE2CAF" w:rsidRPr="00A7138D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</w:rPr>
        <w:t>วาฬเดียวดาย” (</w:t>
      </w:r>
      <w:r w:rsidR="00FE2CAF" w:rsidRPr="00A7138D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  <w:t>Lonely Whale Landmark)</w:t>
      </w:r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  <w:t xml:space="preserve"> </w:t>
      </w:r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แลนด์มาร์กศิลปะริมทะเลสุดโดดเด่นของเมืองชายฝั่ง โดดเด่นด้วยประติมากรรมรูปวาฬขนาดใหญ่ตั้งอยู่กลางพื้นที่เปิดโล่งริมทะเล สร้างภาพจำอันแปลกตาท่ามกลางบรรยากาศธรรมชาติอันกว้างไกล</w:t>
      </w:r>
      <w:r w:rsidR="00FE2CAF" w:rsidRPr="00A7138D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 xml:space="preserve"> </w:t>
      </w:r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สัมผัสความงดงามของวิวทะเลสีครามและสายลมทะเลที่พัดผ่านตลอดแนวชายฝั่ง พร้อมเก็บภาพเช็กอินมุมไฮ</w:t>
      </w:r>
      <w:proofErr w:type="spellStart"/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ไลท์</w:t>
      </w:r>
      <w:proofErr w:type="spellEnd"/>
      <w:r w:rsidR="00FE2CAF" w:rsidRPr="00A7138D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ที่ผสมผสานงานศิลปะร่วมสมัยเข้ากับธรรมชาติได้อย่างลงตัว เป็นอีกหนึ่งจุดหมายที่เพิ่มสีสันให้การเดินทางน่าประทับใจยิ่งขึ้น</w:t>
      </w:r>
    </w:p>
    <w:p w14:paraId="0B119A75" w14:textId="3732B89F" w:rsidR="00FE2CAF" w:rsidRP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69033698" w14:textId="3D5F3639" w:rsidR="00FE2CAF" w:rsidRPr="00BF1E33" w:rsidRDefault="00FE2CAF" w:rsidP="00FE2CA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3B525DB4" w14:textId="2E45D8AA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เช็คอินย่านฮิตของเมืองเยียนไถ 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ย่านถนนคนเดินเฉาหยาง (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Chaoyang Walking Street)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 xml:space="preserve">ใจกลางเมืองเยียนไถ ย่านเก่าแก่ที่สะท้อนเสน่ห์ของเมืองผ่านสถาปัตยกรรมผสมผสานระหว่างยุโรปและจีนดั้งเดิม สร้างบรรยากาศคลาสสิกที่ยังคงความมีชีวิตชีวาในแบบร่วมสมัยตลอดเส้นทางถนนที่ทอดยาวประมาณ 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400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เมตร รายล้อมด้วยร้านค้า คา</w:t>
      </w:r>
      <w:proofErr w:type="spellStart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 xml:space="preserve"> ร้านอาหาร และสตรีทฟู</w:t>
      </w:r>
      <w:proofErr w:type="spellStart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้ด</w:t>
      </w:r>
      <w:proofErr w:type="spellEnd"/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ให้เลือกหลากหลาย เหมาะสำหรับการเดินชมเมือง ชิมอาหารท้องถิ่น และสัมผัสวิถีชีวิตยามค่ำคืน ท่ามกลางแสงไฟที่ประดับสวยงามทั่วทั้งย่าน กลายเป็นจุดเช็กอินยอดนิยม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</w:p>
    <w:p w14:paraId="61E19F3A" w14:textId="12337DFC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7A64FEF" w14:textId="5C74E005" w:rsidR="00FE2CAF" w:rsidRDefault="002C23CB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16608" behindDoc="0" locked="0" layoutInCell="1" allowOverlap="1" wp14:anchorId="7ACE2497" wp14:editId="776192FC">
            <wp:simplePos x="0" y="0"/>
            <wp:positionH relativeFrom="margin">
              <wp:posOffset>-108585</wp:posOffset>
            </wp:positionH>
            <wp:positionV relativeFrom="paragraph">
              <wp:posOffset>213360</wp:posOffset>
            </wp:positionV>
            <wp:extent cx="7002145" cy="2979420"/>
            <wp:effectExtent l="0" t="0" r="8255" b="0"/>
            <wp:wrapNone/>
            <wp:docPr id="11051889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40155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5551D3" w14:textId="1C3001FF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30E8DE" w14:textId="5F1347A3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623EA1" w14:textId="11B1ED2A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095FE3" w14:textId="574CFD87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3B0402F" w14:textId="0CDE90E2" w:rsidR="00FE2CAF" w:rsidRPr="00BF1E33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B9B382B" w14:textId="77777777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CC6B572" w14:textId="3BCA30CD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E2B9881" w14:textId="6D8CD0C1" w:rsidR="00FE2CAF" w:rsidRDefault="00FE2CAF" w:rsidP="00FE2CAF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D18F242" w14:textId="5E115DBE" w:rsidR="00FE2CAF" w:rsidRPr="00FE2CAF" w:rsidRDefault="00FE2CAF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3D5EB94" w14:textId="5B462501" w:rsidR="00FE2CAF" w:rsidRDefault="00D70C21" w:rsidP="00FE2CAF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272D67D2" wp14:editId="301B5DDF">
            <wp:simplePos x="0" y="0"/>
            <wp:positionH relativeFrom="margin">
              <wp:align>right</wp:align>
            </wp:positionH>
            <wp:positionV relativeFrom="paragraph">
              <wp:posOffset>1275080</wp:posOffset>
            </wp:positionV>
            <wp:extent cx="6934200" cy="2674620"/>
            <wp:effectExtent l="0" t="0" r="0" b="0"/>
            <wp:wrapThrough wrapText="bothSides">
              <wp:wrapPolygon edited="0">
                <wp:start x="0" y="0"/>
                <wp:lineTo x="0" y="21385"/>
                <wp:lineTo x="21541" y="21385"/>
                <wp:lineTo x="21541" y="0"/>
                <wp:lineTo x="0" y="0"/>
              </wp:wrapPolygon>
            </wp:wrapThrough>
            <wp:docPr id="1766809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09482" name="รูปภาพ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CAF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จากนั้น</w:t>
      </w:r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นำท่านเที่ยวชม </w:t>
      </w:r>
      <w:r w:rsidR="00FE2CA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เมืองเก่าซูเฉ</w:t>
      </w:r>
      <w:proofErr w:type="spellStart"/>
      <w:r w:rsidR="00FE2CA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ิงห</w:t>
      </w:r>
      <w:proofErr w:type="spellEnd"/>
      <w:r w:rsidR="00FE2CA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ลี่</w:t>
      </w:r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ย่านเมืองเก่าอายุกว่า </w:t>
      </w:r>
      <w:r w:rsidR="00FE2C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600 </w:t>
      </w:r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ปีของเมืองเยียนไถ สร้างขึ้นในสมัยราชวงศ์ห</w:t>
      </w:r>
      <w:proofErr w:type="spellStart"/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มิง</w:t>
      </w:r>
      <w:proofErr w:type="spellEnd"/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 เดิมเป็นเมืองป้อมปราการทางทหารเพื่อป้องกันชายฝั่งทะเล ปัจจุบันได้รับการอนุรักษ์และปรับปรุงให้เป็นแหล่งท่องเที่ยวเชิงวัฒนธรรมที่ผสมผสานระหว่างสถาปัตยกรรมโบราณ ร้านค้า คา</w:t>
      </w:r>
      <w:proofErr w:type="spellStart"/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เฟ่</w:t>
      </w:r>
      <w:proofErr w:type="spellEnd"/>
      <w:r w:rsidR="00FE2CAF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 และศิลปะร่วมสมัยได้อย่าง</w:t>
      </w:r>
      <w:r w:rsidR="00FE2CAF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สวยงาม ใ</w:t>
      </w:r>
      <w:proofErr w:type="spellStart"/>
      <w:r w:rsidR="00FE2CAF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ฟ้</w:t>
      </w:r>
      <w:proofErr w:type="spellEnd"/>
      <w:r w:rsidR="00FE2CAF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ทุกท่านได้เพลิดเพลินกับอาหารท้องถิ่น และ</w:t>
      </w:r>
      <w:proofErr w:type="spellStart"/>
      <w:r w:rsidR="00FE2CAF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ช้</w:t>
      </w:r>
      <w:proofErr w:type="spellEnd"/>
      <w:r w:rsidR="00FE2CAF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อปปิ้ง ซื้อของฝาก</w:t>
      </w:r>
    </w:p>
    <w:p w14:paraId="074AE8A1" w14:textId="77777777" w:rsidR="002C23CB" w:rsidRDefault="002C23CB" w:rsidP="00D266EA">
      <w:pPr>
        <w:pStyle w:val="a8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02E7E82" w14:textId="6D08D7C7" w:rsidR="00D266EA" w:rsidRPr="00C44B7F" w:rsidRDefault="00FE2CAF" w:rsidP="00D266EA">
      <w:pPr>
        <w:pStyle w:val="a8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E463E06" w14:textId="46D12CD1" w:rsidR="00FE2CAF" w:rsidRPr="00A451E3" w:rsidRDefault="002C23CB" w:rsidP="00FE2CAF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4800" behindDoc="0" locked="0" layoutInCell="1" allowOverlap="1" wp14:anchorId="60A1FCCE" wp14:editId="5F697DB8">
            <wp:simplePos x="0" y="0"/>
            <wp:positionH relativeFrom="page">
              <wp:posOffset>294005</wp:posOffset>
            </wp:positionH>
            <wp:positionV relativeFrom="paragraph">
              <wp:posOffset>1033145</wp:posOffset>
            </wp:positionV>
            <wp:extent cx="6972300" cy="2788285"/>
            <wp:effectExtent l="0" t="0" r="0" b="0"/>
            <wp:wrapThrough wrapText="bothSides">
              <wp:wrapPolygon edited="0">
                <wp:start x="0" y="0"/>
                <wp:lineTo x="0" y="21398"/>
                <wp:lineTo x="21541" y="21398"/>
                <wp:lineTo x="21541" y="0"/>
                <wp:lineTo x="0" y="0"/>
              </wp:wrapPolygon>
            </wp:wrapThrough>
            <wp:docPr id="33495846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04018" name="รูปภาพ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2CAF">
        <w:rPr>
          <w:rFonts w:ascii="TH SarabunPSK" w:hAnsi="TH SarabunPSK" w:cs="TH SarabunPSK"/>
          <w:sz w:val="32"/>
          <w:szCs w:val="32"/>
          <w:cs/>
        </w:rPr>
        <w:tab/>
      </w:r>
      <w:r w:rsidR="00A451E3" w:rsidRPr="00A451E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FE2CAF" w:rsidRPr="00A451E3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นำทุกท่านเดินทางถึงท่าเรือ พร้อมดำเนินการเช็คอินและผ่านขั้นตอนการตรวจสัมภาระ จากนั้นอิสระพักผ่อนภายในอาคารผู้โดยสาร เพื่อรอเวลาออกเดินทางและขึ้น เรือ</w:t>
      </w:r>
      <w:proofErr w:type="spellStart"/>
      <w:r w:rsidR="00FE2CAF" w:rsidRPr="00A451E3">
        <w:rPr>
          <w:rFonts w:ascii="TH SarabunPSK" w:hAnsi="TH SarabunPSK" w:cs="TH SarabunPSK"/>
          <w:b/>
          <w:bCs/>
          <w:sz w:val="32"/>
          <w:szCs w:val="32"/>
          <w:cs/>
        </w:rPr>
        <w:t>เฟ</w:t>
      </w:r>
      <w:proofErr w:type="spellEnd"/>
      <w:r w:rsidR="00FE2CAF" w:rsidRPr="00A451E3">
        <w:rPr>
          <w:rFonts w:ascii="TH SarabunPSK" w:hAnsi="TH SarabunPSK" w:cs="TH SarabunPSK"/>
          <w:b/>
          <w:bCs/>
          <w:sz w:val="32"/>
          <w:szCs w:val="32"/>
          <w:cs/>
        </w:rPr>
        <w:t>อร์รี่ป๋อไห่ (</w:t>
      </w:r>
      <w:r w:rsidR="00FE2CAF" w:rsidRPr="00A451E3">
        <w:rPr>
          <w:rFonts w:ascii="TH SarabunPSK" w:hAnsi="TH SarabunPSK" w:cs="TH SarabunPSK"/>
          <w:b/>
          <w:bCs/>
          <w:sz w:val="32"/>
          <w:szCs w:val="32"/>
        </w:rPr>
        <w:t xml:space="preserve">Bohai Ferry) </w:t>
      </w:r>
      <w:r w:rsidR="00FE2CAF" w:rsidRPr="00A451E3">
        <w:rPr>
          <w:rFonts w:ascii="TH SarabunPSK" w:hAnsi="TH SarabunPSK" w:cs="TH SarabunPSK"/>
          <w:b/>
          <w:bCs/>
          <w:sz w:val="32"/>
          <w:szCs w:val="32"/>
          <w:cs/>
        </w:rPr>
        <w:t>มุ่งหน้าสู่เมืองต้าเหลียน ตามเวลาที่กำหนด</w:t>
      </w:r>
    </w:p>
    <w:p w14:paraId="7AC6B3C1" w14:textId="77777777" w:rsidR="002C23CB" w:rsidRDefault="002C23CB" w:rsidP="00FE2CAF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C63862" w14:textId="696C4CAF" w:rsidR="00FE2CAF" w:rsidRDefault="00FE2CAF" w:rsidP="00FE2CAF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6A9D">
        <w:rPr>
          <w:rFonts w:ascii="TH SarabunPSK" w:hAnsi="TH SarabunPSK" w:cs="TH SarabunPSK"/>
          <w:b/>
          <w:bCs/>
          <w:sz w:val="32"/>
          <w:szCs w:val="32"/>
        </w:rPr>
        <w:t xml:space="preserve">22.00 </w:t>
      </w:r>
      <w:r w:rsidRPr="001A6A9D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A6A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A6A9D">
        <w:rPr>
          <w:rFonts w:ascii="TH SarabunPSK" w:hAnsi="TH SarabunPSK" w:cs="TH SarabunPSK"/>
          <w:b/>
          <w:bCs/>
          <w:sz w:val="32"/>
          <w:szCs w:val="32"/>
          <w:cs/>
        </w:rPr>
        <w:t>ได้เวลาออกเดินทางโดย</w:t>
      </w:r>
      <w:r w:rsidRPr="001A6A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A6A9D">
        <w:rPr>
          <w:rFonts w:ascii="TH SarabunPSK" w:hAnsi="TH SarabunPSK" w:cs="TH SarabunPSK"/>
          <w:b/>
          <w:bCs/>
          <w:sz w:val="32"/>
          <w:szCs w:val="32"/>
          <w:cs/>
        </w:rPr>
        <w:t>เรือ</w:t>
      </w:r>
      <w:r w:rsidRPr="00A6656C">
        <w:rPr>
          <w:rFonts w:ascii="TH SarabunPSK" w:hAnsi="TH SarabunPSK" w:cs="TH SarabunPSK"/>
          <w:b/>
          <w:bCs/>
          <w:sz w:val="32"/>
          <w:szCs w:val="32"/>
          <w:cs/>
        </w:rPr>
        <w:t>ป๋อไห่</w:t>
      </w:r>
      <w:proofErr w:type="spellStart"/>
      <w:r w:rsidRPr="00A6656C">
        <w:rPr>
          <w:rFonts w:ascii="TH SarabunPSK" w:hAnsi="TH SarabunPSK" w:cs="TH SarabunPSK"/>
          <w:b/>
          <w:bCs/>
          <w:sz w:val="32"/>
          <w:szCs w:val="32"/>
          <w:cs/>
        </w:rPr>
        <w:t>เฟ</w:t>
      </w:r>
      <w:proofErr w:type="spellEnd"/>
      <w:r w:rsidRPr="00A6656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อร์รี่ </w:t>
      </w:r>
    </w:p>
    <w:p w14:paraId="68FDBA82" w14:textId="77777777" w:rsidR="00D70C21" w:rsidRDefault="00FE2CAF" w:rsidP="00FE2CAF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</w:t>
      </w:r>
      <w:r w:rsidR="00D266EA">
        <w:rPr>
          <w:rFonts w:ascii="TH SarabunPSK" w:hAnsi="TH SarabunPSK" w:cs="TH SarabunPSK" w:hint="cs"/>
          <w:b/>
          <w:bCs/>
          <w:sz w:val="32"/>
          <w:szCs w:val="32"/>
          <w:cs/>
        </w:rPr>
        <w:t>ห้อง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พัก</w:t>
      </w:r>
      <w:r w:rsidRPr="00FE2CA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บนเรือ 1 คืน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C1064D4" w14:textId="73B0551D" w:rsidR="00FE2CAF" w:rsidRDefault="00FE2CAF" w:rsidP="00FE2CAF">
      <w:pPr>
        <w:pStyle w:val="a8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1A6A9D">
        <w:rPr>
          <w:rFonts w:ascii="TH SarabunPSK" w:hAnsi="TH SarabunPSK" w:cs="TH SarabunPSK"/>
          <w:b/>
          <w:bCs/>
          <w:sz w:val="32"/>
          <w:szCs w:val="32"/>
        </w:rPr>
        <w:t>(</w:t>
      </w:r>
      <w:r w:rsidR="00D70C21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ห้องละ 2 ท่าน</w:t>
      </w:r>
      <w:r w:rsidR="00D70C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70C21">
        <w:rPr>
          <w:rFonts w:ascii="TH SarabunPSK" w:hAnsi="TH SarabunPSK" w:cs="TH SarabunPSK"/>
          <w:b/>
          <w:bCs/>
          <w:sz w:val="32"/>
          <w:szCs w:val="32"/>
        </w:rPr>
        <w:t>(</w:t>
      </w:r>
      <w:r w:rsidR="00D70C21">
        <w:rPr>
          <w:rFonts w:ascii="TH SarabunPSK" w:hAnsi="TH SarabunPSK" w:cs="TH SarabunPSK" w:hint="cs"/>
          <w:b/>
          <w:bCs/>
          <w:sz w:val="32"/>
          <w:szCs w:val="32"/>
          <w:cs/>
        </w:rPr>
        <w:t>อาจจะมีห้องแบบ 2 เตียงหรือ</w:t>
      </w:r>
      <w:r w:rsidR="00D266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4เตียง</w:t>
      </w:r>
      <w:r w:rsidR="00D70C21">
        <w:rPr>
          <w:rFonts w:ascii="TH SarabunPSK" w:hAnsi="TH SarabunPSK" w:cs="TH SarabunPSK" w:hint="cs"/>
          <w:b/>
          <w:bCs/>
          <w:sz w:val="32"/>
          <w:szCs w:val="32"/>
          <w:cs/>
        </w:rPr>
        <w:t>ไม่สามารถระบุได้</w:t>
      </w:r>
      <w:r w:rsidRPr="001A6A9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C1C0DB2" w14:textId="77777777" w:rsidR="00D70C21" w:rsidRPr="00D266EA" w:rsidRDefault="00D70C21" w:rsidP="00FE2CAF">
      <w:pPr>
        <w:pStyle w:val="a8"/>
        <w:ind w:left="1440"/>
        <w:rPr>
          <w:rFonts w:ascii="TH SarabunPSK" w:hAnsi="TH SarabunPSK" w:hint="cs"/>
          <w:color w:val="000000" w:themeColor="text1"/>
          <w:sz w:val="32"/>
          <w:szCs w:val="32"/>
        </w:rPr>
      </w:pPr>
    </w:p>
    <w:p w14:paraId="6F6A3D9F" w14:textId="490E4045" w:rsidR="00D266EA" w:rsidRPr="008A7C1E" w:rsidRDefault="00D266EA" w:rsidP="00D266EA">
      <w:pPr>
        <w:pStyle w:val="a8"/>
        <w:shd w:val="clear" w:color="auto" w:fill="FFCCFF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ท่าเรือ</w:t>
      </w:r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ต้าเหลียน-อ่าวหลิงเจ</w:t>
      </w:r>
      <w:proofErr w:type="spellStart"/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ี่ยว</w:t>
      </w:r>
      <w:proofErr w:type="spellEnd"/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-เมือ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</w:t>
      </w:r>
      <w:proofErr w:type="spellStart"/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เวนิส</w:t>
      </w:r>
      <w:proofErr w:type="spellEnd"/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DALIAN </w:t>
      </w:r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ถนนคนเดิน</w:t>
      </w:r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ตงกวนเจ</w:t>
      </w:r>
      <w:proofErr w:type="spellStart"/>
      <w:r w:rsidRPr="005B12D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="00A451E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2C23C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น้ำพุดนตรี</w:t>
      </w:r>
      <w:r w:rsidR="00A451E3"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ตงก</w:t>
      </w:r>
      <w:proofErr w:type="spellStart"/>
      <w:r w:rsidR="00A451E3"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่าง</w:t>
      </w:r>
      <w:proofErr w:type="spellEnd"/>
      <w:r w:rsidR="00A451E3"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มิว</w:t>
      </w:r>
      <w:proofErr w:type="spellStart"/>
      <w:r w:rsidR="00A451E3"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สิก</w:t>
      </w:r>
      <w:proofErr w:type="spellEnd"/>
      <w:r w:rsidR="00A451E3"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ฟาวน์เทน</w:t>
      </w:r>
    </w:p>
    <w:p w14:paraId="6759B6AC" w14:textId="2893403B" w:rsidR="00D266EA" w:rsidRDefault="002C23CB" w:rsidP="00D266EA">
      <w:pPr>
        <w:pStyle w:val="a8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***</w:t>
      </w:r>
      <w:r w:rsidR="00D266EA" w:rsidRPr="00D266E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D266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ท่าเรือ</w:t>
      </w:r>
      <w:r w:rsidR="00D266EA" w:rsidRPr="00D266E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เมืองต้าเหลียน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</w:t>
      </w:r>
    </w:p>
    <w:p w14:paraId="245D2871" w14:textId="059B208F" w:rsidR="00D266EA" w:rsidRPr="00D266EA" w:rsidRDefault="00D266EA" w:rsidP="00D266EA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247E69C" w14:textId="3413DCBE" w:rsidR="00D70C21" w:rsidRPr="002C23CB" w:rsidRDefault="00D266EA" w:rsidP="002C23CB">
      <w:pPr>
        <w:pStyle w:val="a8"/>
        <w:ind w:left="144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0944" behindDoc="0" locked="0" layoutInCell="1" allowOverlap="1" wp14:anchorId="71EE0063" wp14:editId="5D150F2B">
            <wp:simplePos x="0" y="0"/>
            <wp:positionH relativeFrom="page">
              <wp:align>center</wp:align>
            </wp:positionH>
            <wp:positionV relativeFrom="paragraph">
              <wp:posOffset>1935480</wp:posOffset>
            </wp:positionV>
            <wp:extent cx="6970395" cy="2407920"/>
            <wp:effectExtent l="0" t="0" r="1905" b="0"/>
            <wp:wrapThrough wrapText="bothSides">
              <wp:wrapPolygon edited="0">
                <wp:start x="0" y="0"/>
                <wp:lineTo x="0" y="21361"/>
                <wp:lineTo x="21547" y="21361"/>
                <wp:lineTo x="21547" y="0"/>
                <wp:lineTo x="0" y="0"/>
              </wp:wrapPolygon>
            </wp:wrapThrough>
            <wp:docPr id="13897072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89533" name="รูปภาพ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3C68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อ่าวหลิงเจ</w:t>
      </w:r>
      <w:proofErr w:type="spellStart"/>
      <w:r w:rsidRPr="003C68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ี่ยว</w:t>
      </w:r>
      <w:proofErr w:type="spellEnd"/>
      <w:r w:rsidRPr="003C68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เป็นหนึ่งในจุดชมวิวชายฝั่งทะเลที่สวยงามของเมืองต้าเหลียน มณฑลเหลียวหนิง โดดเด่นด้วยแนวชายฝั่งที่โค้งรับกับผืนน้ำทะเลสีครามและโขดหินธรรมชาติที่ถูกคลื่นกัดเซาะจนเกิดเป็นภูมิทัศน์อันงดงาม บรรยากาศเงียบสงบ อากาศบริสุทธิ์ เหมาะแก่การพักผ่อนและสัมผัสเสน่ห์ของเมืองชายทะเลทางตอนเหนือของประเทศจีน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B66AA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B66AA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ของที่นี่คือการถ่ายภาพจากแนวเขื่อนหินและทางเดินเลียบชายฝั่ง ซึ่งเป็นมุมที่สามารถเก็บภาพอาคารสีสันสดใส ประภาคาร และผืนน้ำทะเลสีครามไว้ในเฟรมเดียวกัน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ให้ทุกท่าน</w:t>
      </w:r>
      <w:r w:rsidRPr="00B66AA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ได้เพลิดเพลินกับวิวของ</w:t>
      </w:r>
      <w:r w:rsidRPr="00B66AA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66AA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proofErr w:type="spellStart"/>
      <w:r w:rsidRPr="00B66AA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ปิน</w:t>
      </w:r>
      <w:proofErr w:type="spellEnd"/>
      <w:r w:rsidRPr="00B66AA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ไห่ลู่ ถนนเลียบชายฝั่งที่ได้ชื่อว่าสวยที่สุดสายหนึ่งของต้าเหลียน ก่อนแวะเก็บภาพมุมมหาชนที่ทุกคนต้องเช็กอิน และดื่มด่ำกับเสน่ห์ของเมืองชายทะเลที่ผสมผสานธรรมชาติและสถาปัตยกรรมสไตล์ยุโรปได้อย่างลงตัว</w:t>
      </w:r>
    </w:p>
    <w:p w14:paraId="20913BC0" w14:textId="3D67CD9D" w:rsidR="00D266EA" w:rsidRPr="0084179E" w:rsidRDefault="00D266EA" w:rsidP="00D266EA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725C3799" w14:textId="49ED0A34" w:rsidR="00D266EA" w:rsidRPr="00E2000D" w:rsidRDefault="002C23CB" w:rsidP="00D70C21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6E2CEBB5" wp14:editId="19C95CB6">
            <wp:simplePos x="0" y="0"/>
            <wp:positionH relativeFrom="page">
              <wp:posOffset>297180</wp:posOffset>
            </wp:positionH>
            <wp:positionV relativeFrom="paragraph">
              <wp:posOffset>1887220</wp:posOffset>
            </wp:positionV>
            <wp:extent cx="6970395" cy="2484120"/>
            <wp:effectExtent l="0" t="0" r="1905" b="0"/>
            <wp:wrapThrough wrapText="bothSides">
              <wp:wrapPolygon edited="0">
                <wp:start x="0" y="0"/>
                <wp:lineTo x="0" y="21368"/>
                <wp:lineTo x="21547" y="21368"/>
                <wp:lineTo x="21547" y="0"/>
                <wp:lineTo x="0" y="0"/>
              </wp:wrapPolygon>
            </wp:wrapThrough>
            <wp:docPr id="206117510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40104" name="รูปภาพ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266EA" w:rsidRPr="007F2B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D266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ท่องเที่ยว </w:t>
      </w:r>
      <w:r w:rsidR="00D266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266EA" w:rsidRPr="007F2B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</w:t>
      </w:r>
      <w:proofErr w:type="spellStart"/>
      <w:r w:rsidR="00D266EA" w:rsidRPr="007F2B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เวนิส</w:t>
      </w:r>
      <w:proofErr w:type="spellEnd"/>
      <w:r w:rsidR="00D266EA" w:rsidRPr="007F2B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ต้าเหลียน (</w:t>
      </w:r>
      <w:r w:rsidR="00D266EA" w:rsidRPr="007F2B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Dalian Venice Water City</w:t>
      </w:r>
      <w:r w:rsidR="00D266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</w:t>
      </w:r>
      <w:proofErr w:type="spellStart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แมนติกที่ได้รับแรงบันดาลใจจากเมือง</w:t>
      </w:r>
      <w:proofErr w:type="spellStart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เวนิส</w:t>
      </w:r>
      <w:proofErr w:type="spellEnd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ประเทศอิตาลี โดดเด่นด้วยคลองสายยาวที่ทอดผ่านใจกลางเมือง รายล้อมด้วยอาคารสถาปัตยกรรมสไตล์ยุโรปคลาสสิก สะพานหิน และลานกว้างที่ให้บรรยากาศราวกับกำลังเดินอยู่ในยุโรป</w:t>
      </w:r>
      <w:r w:rsidR="00D266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ของที่นี่คือการล่องเรือ</w:t>
      </w:r>
      <w:proofErr w:type="spellStart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กอน</w:t>
      </w:r>
      <w:proofErr w:type="spellEnd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โดลาผ่านลำคลอง ชื่นชมความงดงามของอาคารสองฝั่งคลอง พร้อมฟังบทเพลงจากคนพายเรือที่ช่วยเติมเต็มบรรยากาศให้</w:t>
      </w:r>
      <w:proofErr w:type="spellStart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แมนติกยิ่งขึ้น นอกจากนี้ยังมีมุมถ่ายภาพสวย ๆ มากมาย ไม่ว่าจะเป็นสะพานหิน อาคารสไตล์ยุโรป น้ำพุ และถนนคนเดินที่เรียงรายไปด้วยร้านกาแฟ ร้านอาหาร และร้านค้าต่าง ๆในช่วงค่ำ เมือง</w:t>
      </w:r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น้ำ</w:t>
      </w:r>
      <w:proofErr w:type="spellStart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เวนิส</w:t>
      </w:r>
      <w:proofErr w:type="spellEnd"/>
      <w:r w:rsidR="00D266EA" w:rsidRPr="007F2B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จะถูกแต่งแต้มด้วยแสงไฟที่สะท้อนลงบนผืนน้ำ สร้างบรรยากาศที่สวยงามและมีเสน่ห์เป็นพิเศษ จึงเป็นหนึ่งในสถานที่ท่องเที่ยวที่ได้รับความนิยมมากที่สุดของเมืองต้าเหลียน </w:t>
      </w:r>
    </w:p>
    <w:p w14:paraId="13C1482D" w14:textId="020D6F7B" w:rsidR="009C1E27" w:rsidRPr="002C23CB" w:rsidRDefault="00D266EA" w:rsidP="002C23CB">
      <w:pPr>
        <w:pStyle w:val="a8"/>
        <w:ind w:left="144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8417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จากนั้นนำทุกท่านเดินทางไปยัง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ถนน</w:t>
      </w:r>
      <w:r w:rsidRPr="008417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ตงกวนเจ</w:t>
      </w:r>
      <w:proofErr w:type="spellStart"/>
      <w:r w:rsidRPr="008417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8417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417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4179E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ถนนสายประวัติศาสตร์ของเมืองต้าเหลียนที่เต็มไปด้วยเสน่ห์ของสถาปัตยกรรมเก่าแก่ ผสมผสานระหว่างจีน ยุโรป และญี่ปุ่น สะท้อนเรื่องราวของเมืองในอดีตได้อย่างลงตัวปัจจุบันได้รับการปรับปรุงเป็นย่านท่องเที่ยวเชิงวัฒนธรรม มีร้านค้า ร้านอาหาร และมุมถ่ายภาพสวย ๆ มากมาย เหมาะสำหรับเดินเล่น สัมผัสวิถีชีวิตท้องถิ่น และเก็บภาพบรรยากาศเมืองเก่าของต้าเหลียน</w:t>
      </w:r>
    </w:p>
    <w:p w14:paraId="6D05EBDA" w14:textId="78FA976C" w:rsidR="009C1E27" w:rsidRPr="009C1E27" w:rsidRDefault="009C1E27" w:rsidP="009C1E27">
      <w:pPr>
        <w:pStyle w:val="a8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A8A7250" w14:textId="0EE131FD" w:rsidR="00D266EA" w:rsidRPr="007E71A8" w:rsidRDefault="00D266EA" w:rsidP="00D266EA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8896" behindDoc="0" locked="0" layoutInCell="1" allowOverlap="1" wp14:anchorId="5195F018" wp14:editId="31562AAC">
            <wp:simplePos x="0" y="0"/>
            <wp:positionH relativeFrom="page">
              <wp:posOffset>297180</wp:posOffset>
            </wp:positionH>
            <wp:positionV relativeFrom="paragraph">
              <wp:posOffset>1897380</wp:posOffset>
            </wp:positionV>
            <wp:extent cx="7010400" cy="2735580"/>
            <wp:effectExtent l="0" t="0" r="0" b="7620"/>
            <wp:wrapThrough wrapText="bothSides">
              <wp:wrapPolygon edited="0">
                <wp:start x="0" y="0"/>
                <wp:lineTo x="0" y="21510"/>
                <wp:lineTo x="21541" y="21510"/>
                <wp:lineTo x="21541" y="0"/>
                <wp:lineTo x="0" y="0"/>
              </wp:wrapPolygon>
            </wp:wrapThrough>
            <wp:docPr id="14627622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54388" name="รูปภาพ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1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ตงก</w:t>
      </w:r>
      <w:proofErr w:type="spellStart"/>
      <w:r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่าง</w:t>
      </w:r>
      <w:proofErr w:type="spellEnd"/>
      <w:r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มิว</w:t>
      </w:r>
      <w:proofErr w:type="spellStart"/>
      <w:r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สิก</w:t>
      </w:r>
      <w:proofErr w:type="spellEnd"/>
      <w:r w:rsidRPr="007E71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ฟาวน์เทน</w:t>
      </w:r>
      <w:r w:rsidRPr="007E71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เป็นลานน้ำพุดนตรีขนาดใหญ่บริเวณย่านตงก</w:t>
      </w:r>
      <w:proofErr w:type="spellStart"/>
      <w:r w:rsidRPr="007E71A8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่าง</w:t>
      </w:r>
      <w:proofErr w:type="spellEnd"/>
      <w:r w:rsidRPr="007E71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E71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E71A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ริมอ่าวของเมืองต้าเหลียน ถือเป็นหนึ่งในแลนด์มาร์กยอดนิยมของเมืองที่ผสมผสานความทันสมัยเข้ากับทัศนียภาพของทะเลได้อย่างลงตัว</w:t>
      </w:r>
      <w:r w:rsidRPr="007E71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E71A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น้ำพุแห่งนี้โดดเด่นด้วยการแสดงน้ำพุที่เคลื่อนไหวสอดรับกับบทเพลง พร้อมระบบแสง สี และเสียงอันทันสมัย โดยเฉพาะในช่วงค่ำที่มีการเปิดการแสดงอย่างสวยงาม สายน้ำจะพุ่งขึ้นสลับจังหวะกับดนตรี สร้างบรรยากาศที่น่าประทับใจและดึงดูดนักท่องเที่ยวจำนวนมาก</w:t>
      </w:r>
      <w:r w:rsidRPr="007E71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E71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บริเวณโดยรอบเป็นลานกว้างริมทะเลที่เหมาะสำหรับการเดินเล่น พักผ่อน และชมวิวเมืองต้าเหลียน อีกทั้งยังสามารถมองเห็นสะพานข้ามอ่าว อาคารสูงสมัยใหม่ และทิวทัศน์ของทะเลจีนเหนือ </w:t>
      </w:r>
    </w:p>
    <w:p w14:paraId="3C504326" w14:textId="1D496606" w:rsidR="00D266EA" w:rsidRPr="0014144D" w:rsidRDefault="00D266EA" w:rsidP="00D266EA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6E36" w:rsidRPr="00E06E36">
        <w:rPr>
          <w:rFonts w:ascii="TH SarabunPSK" w:hAnsi="TH SarabunPSK" w:cs="TH SarabunPSK"/>
          <w:b/>
          <w:bCs/>
          <w:sz w:val="32"/>
          <w:szCs w:val="32"/>
        </w:rPr>
        <w:t>MAISON NEW CENTURY HOTEL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605ECEB3" w14:textId="00393AF7" w:rsidR="00FE2CAF" w:rsidRPr="00E06E36" w:rsidRDefault="00E06E36" w:rsidP="00E06E36">
      <w:pPr>
        <w:pStyle w:val="a8"/>
        <w:shd w:val="clear" w:color="auto" w:fill="FFCCFF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ถนนตงก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่าง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สาย 5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3365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จัตุรัส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จงซาน -ถ่ายภาพรถราง 201-ถนนสไตล์รัสเซีย-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ตรัสซิงไห่-</w:t>
      </w:r>
      <w:r w:rsidRPr="0078669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บินภายในกลับเมืองชิงเต่า</w:t>
      </w:r>
    </w:p>
    <w:p w14:paraId="29132999" w14:textId="2E97D6EB" w:rsidR="00E06E36" w:rsidRDefault="00E06E36" w:rsidP="00E06E36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F2F895A" w14:textId="68C0185A" w:rsidR="00E06E36" w:rsidRDefault="00E06E36" w:rsidP="00E06E36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33FC5">
        <w:rPr>
          <w:rFonts w:ascii="TH SarabunPSK" w:eastAsia="Times New Roman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33FC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ถนนตงก</w:t>
      </w:r>
      <w:proofErr w:type="spellStart"/>
      <w:r w:rsidRPr="00B33FC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่าง</w:t>
      </w:r>
      <w:proofErr w:type="spellEnd"/>
      <w:r w:rsidRPr="00B33FC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สาย 5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33FC5">
        <w:rPr>
          <w:rFonts w:ascii="TH SarabunPSK" w:eastAsia="Times New Roman" w:hAnsi="TH SarabunPSK" w:cs="TH SarabunPSK"/>
          <w:sz w:val="32"/>
          <w:szCs w:val="32"/>
          <w:cs/>
        </w:rPr>
        <w:t>จุดเช็กอินยอดนิยมแห่งใหม่ของเมืองต้าเหลียน โดดเด่นด้วยถนนที่ทอดยาวตรงสู่ผืนทะเลสีคราม จนกลายเป็นมุมถ่ายภาพไว</w:t>
      </w:r>
      <w:proofErr w:type="spellStart"/>
      <w:r w:rsidRPr="00B33FC5">
        <w:rPr>
          <w:rFonts w:ascii="TH SarabunPSK" w:eastAsia="Times New Roman" w:hAnsi="TH SarabunPSK" w:cs="TH SarabunPSK"/>
          <w:sz w:val="32"/>
          <w:szCs w:val="32"/>
          <w:cs/>
        </w:rPr>
        <w:t>รัล</w:t>
      </w:r>
      <w:proofErr w:type="spellEnd"/>
      <w:r w:rsidRPr="00B33FC5">
        <w:rPr>
          <w:rFonts w:ascii="TH SarabunPSK" w:eastAsia="Times New Roman" w:hAnsi="TH SarabunPSK" w:cs="TH SarabunPSK"/>
          <w:sz w:val="32"/>
          <w:szCs w:val="32"/>
          <w:cs/>
        </w:rPr>
        <w:t>ที่ได้รับความนิยมจากนักท่องเที่ยวและช่างภาพเป็นอย่างมาก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33FC5">
        <w:rPr>
          <w:rFonts w:ascii="TH SarabunPSK" w:eastAsia="Times New Roman" w:hAnsi="TH SarabunPSK" w:cs="TH SarabunPSK"/>
          <w:sz w:val="32"/>
          <w:szCs w:val="32"/>
          <w:cs/>
        </w:rPr>
        <w:t>อิสระเก็บภาพความประทับใจกับวิวถนนที่บรรจบกับเส้นขอบฟ้า โดยมีฉากหลังเป็นทะเล เรือ และท้องฟ้ากว้าง ให้บรรยากาศราวกับถนนริมทะเลในต่างประเทศ นับเป็นอีกหนึ่งแลนด์มาร์กที่ไม่ควรพลาดเมื่อมาเยือนเมืองต้าเหลียน</w:t>
      </w:r>
    </w:p>
    <w:p w14:paraId="7CBAD7C2" w14:textId="214D65A6" w:rsidR="00D70C21" w:rsidRDefault="00D70C21" w:rsidP="00E06E36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DB5396E" w14:textId="1DB91C01" w:rsidR="00E06E36" w:rsidRDefault="002C23CB" w:rsidP="00E06E36">
      <w:pPr>
        <w:pStyle w:val="a8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32992" behindDoc="0" locked="0" layoutInCell="1" allowOverlap="1" wp14:anchorId="4A15CE2E" wp14:editId="09153EF1">
            <wp:simplePos x="0" y="0"/>
            <wp:positionH relativeFrom="page">
              <wp:align>center</wp:align>
            </wp:positionH>
            <wp:positionV relativeFrom="paragraph">
              <wp:posOffset>191135</wp:posOffset>
            </wp:positionV>
            <wp:extent cx="6967220" cy="2787015"/>
            <wp:effectExtent l="0" t="0" r="5080" b="0"/>
            <wp:wrapThrough wrapText="bothSides">
              <wp:wrapPolygon edited="0">
                <wp:start x="0" y="0"/>
                <wp:lineTo x="0" y="21408"/>
                <wp:lineTo x="21557" y="21408"/>
                <wp:lineTo x="21557" y="0"/>
                <wp:lineTo x="0" y="0"/>
              </wp:wrapPolygon>
            </wp:wrapThrough>
            <wp:docPr id="110873147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78084" name="รูปภาพ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22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6E36" w:rsidRPr="00C33A8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="00E06E36" w:rsidRPr="00C33A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จัตุรัสจงซาน</w:t>
      </w:r>
      <w:r w:rsidR="00E06E36" w:rsidRPr="00C33A8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แลนด์มาร์กสำคัญและศูนย์กลางประวัติศาสตร์ของเมืองต้าเหลียน รายล้อมด้วยอาคารสถาปัตยกรรมสไตล์ยุโรปที่ได้รับการอนุรักษ์ไว้อย่างงดงาม สะท้อนอิทธิพลทางวัฒนธรรมจากรัสเซียและญี่ปุ่นในอดีต จนได้รับการยกย่องให้เป็นหนึ่งในจัตุรัสที่สวยที่สุดของประเทศจีน</w:t>
      </w:r>
      <w:r w:rsidR="00E06E3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ให้ทุกท่านได้เก็บ</w:t>
      </w:r>
      <w:r w:rsidR="00E06E36" w:rsidRPr="00C33A8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ภาพความประทับใจกับ หอนาฬิกาประวัติศาสตร์ ซึ่งเป็นสัญลักษณ์อันโดดเด่นของจัตุรัส และรายล้อมด้วยอาคารเก่าแก่ที่มีเอกลักษณ์เฉพาะตัว สัมผัสบรรยากาศคลาสสิกของเมืองต้าเหลียนที่ผสมผสานเสน่ห์แห่งอดีตเข้ากับความทันสมัยได้อย่างลงตัว</w:t>
      </w:r>
    </w:p>
    <w:p w14:paraId="6C6914D7" w14:textId="2C63E42F" w:rsidR="00E06E36" w:rsidRDefault="00E06E36" w:rsidP="00E06E36">
      <w:pPr>
        <w:pStyle w:val="a8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6515AD1" w14:textId="40E6E8F3" w:rsidR="00E06E36" w:rsidRPr="00C33A86" w:rsidRDefault="00E06E36" w:rsidP="00E06E36">
      <w:pPr>
        <w:pStyle w:val="a8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16DDA4A6" w14:textId="77777777" w:rsidR="002C23CB" w:rsidRDefault="002C23CB" w:rsidP="00E06E36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55BF5681" wp14:editId="5E6E6601">
            <wp:simplePos x="0" y="0"/>
            <wp:positionH relativeFrom="margin">
              <wp:align>right</wp:align>
            </wp:positionH>
            <wp:positionV relativeFrom="paragraph">
              <wp:posOffset>1546860</wp:posOffset>
            </wp:positionV>
            <wp:extent cx="6967220" cy="2491740"/>
            <wp:effectExtent l="0" t="0" r="5080" b="3810"/>
            <wp:wrapThrough wrapText="bothSides">
              <wp:wrapPolygon edited="0">
                <wp:start x="0" y="0"/>
                <wp:lineTo x="0" y="21468"/>
                <wp:lineTo x="21557" y="21468"/>
                <wp:lineTo x="21557" y="0"/>
                <wp:lineTo x="0" y="0"/>
              </wp:wrapPolygon>
            </wp:wrapThrough>
            <wp:docPr id="213972594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141045" name="รูปภาพ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2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70C2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บ่าย</w:t>
      </w:r>
      <w:r w:rsidR="00E06E3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พาทุกท่านชม </w:t>
      </w:r>
      <w:r w:rsidR="00E06E36" w:rsidRPr="006407B3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รถรางสาย 201 (</w:t>
      </w:r>
      <w:r w:rsidR="00E06E36" w:rsidRPr="006407B3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Dalian Tram Line </w:t>
      </w:r>
      <w:r w:rsidR="00E06E36" w:rsidRPr="006407B3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201</w:t>
      </w:r>
      <w:r w:rsidR="00E06E36" w:rsidRPr="006407B3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E06E36" w:rsidRPr="006407B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E06E36" w:rsidRPr="006407B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เป็นหนึ่งในสัญลักษณ์ของเมืองต้าเหลียน และเป็นเส้นทางรถรางที่มีประวัติยาวนานกว่า 100 ปี เริ่มให้บริการตั้งแต่ปี ค.ศ. 1909 นับเป็นหนึ่งในระบบรถรางที่เก่าแก่ที่สุดของประเทศจีน และยังคงเปิดให้บริการมาจนถึงปัจจุบัน</w:t>
      </w:r>
      <w:r w:rsidR="00E06E36" w:rsidRPr="006407B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06E36" w:rsidRPr="006407B3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เส้นทางรถรางสาย 201 วิ่งผ่านย่านเมืองเก่าและสถานที่สำคัญหลายแห่งของต้าเหลียน โดยมีทั้งรถรางรุ่นดั้งเดิมสไตล์ย้อนยุคและรถรางรุ่นใหม่ให้บริการ นักท่องเที่ยวสามารถสัมผัสเสน่ห์ของการเดินทางแบบคลาสสิก พร้อมชมทัศนียภาพของเมืองและสถาปัตยกรรมสองข้างทาง </w:t>
      </w:r>
    </w:p>
    <w:p w14:paraId="6C4B40C8" w14:textId="3F2E2E1A" w:rsidR="00E06E36" w:rsidRPr="0045209E" w:rsidRDefault="002C23CB" w:rsidP="00E06E36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36064" behindDoc="0" locked="0" layoutInCell="1" allowOverlap="1" wp14:anchorId="2DCFDA30" wp14:editId="69AB7821">
            <wp:simplePos x="0" y="0"/>
            <wp:positionH relativeFrom="margin">
              <wp:align>left</wp:align>
            </wp:positionH>
            <wp:positionV relativeFrom="paragraph">
              <wp:posOffset>1014730</wp:posOffset>
            </wp:positionV>
            <wp:extent cx="6970395" cy="2407920"/>
            <wp:effectExtent l="0" t="0" r="1905" b="0"/>
            <wp:wrapThrough wrapText="bothSides">
              <wp:wrapPolygon edited="0">
                <wp:start x="0" y="0"/>
                <wp:lineTo x="0" y="21361"/>
                <wp:lineTo x="21547" y="21361"/>
                <wp:lineTo x="21547" y="0"/>
                <wp:lineTo x="0" y="0"/>
              </wp:wrapPolygon>
            </wp:wrapThrough>
            <wp:docPr id="170749817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39259" name="รูปภาพ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06E3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E06E36"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E06E36" w:rsidRPr="004421A7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ถนนสไตล์รัสเซีย</w:t>
      </w:r>
      <w:r w:rsidR="00E06E36"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E06E36"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E06E36"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ถนนสายประวัติศาสตร์ที่เต็มไปด้วยอาคารสถาปัตยกรรมแบบรัสเซียอันโดดเด่น สร้างขึ้นในช่วงที่ต้าเหลียนได้รับอิทธิพลจากรัสเซีย ภายในย่านมีร้านจำหน่ายของที่ระลึก ร้านกาแฟ และมุมถ่ายภาพสวย ๆ ให้ทุกท่านได้สัมผัสบรรยากาศราวกับเดินอยู่ในเมืองยุโรปตะวันออก</w:t>
      </w:r>
    </w:p>
    <w:p w14:paraId="77096091" w14:textId="3B597014" w:rsidR="002C23CB" w:rsidRDefault="002C23CB" w:rsidP="002C23CB">
      <w:pPr>
        <w:pStyle w:val="a8"/>
        <w:jc w:val="thaiDistribute"/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</w:pPr>
    </w:p>
    <w:p w14:paraId="2EBAC847" w14:textId="6D427305" w:rsidR="00FE2CAF" w:rsidRDefault="00E06E36" w:rsidP="009C1E2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421A7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จัตุรัสซิงไห่ 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เป็นแลนด์มาร์กสำคัญของเมืองต้าเหลียน และเป็นจัตุรัสริมทะเลที่ใหญ่ที่สุดในประเทศจีน ครอบคลุมพื้นที่กว่า 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1.7 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ล้านตารางเมตร ตั้งอยู่ริมชายฝั่งทะเลจีนเหนือ โดดเด่นด้วยลานกว้างขนาดใหญ่ รายล้อมด้วยสวนสวย น้ำพุ และทัศนียภาพของทะเลอันกว้างไกล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จากจัตุรัสสามารถมองเห็น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สะพานซิงไห่</w:t>
      </w:r>
      <w:r w:rsidRPr="004421A7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4421A7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ที่ทอดยาวข้ามอ่าวได้อย่างชัดเจน นักท่องเที่ยวนิยมมาเดินเล่นริมทะเล สูดอากาศบริสุทธิ์ ชมพระอาทิตย์ตก และเก็บภาพความประทับใจกับวิวทะเลและสัญลักษณ์ของเมืองต้าเหลียน บริเวณนี้ยังเป็นสถานที่จัดงานเทศกาลและกิจกรรมสำคัญของเมืองตลอดทั้งปี จึงนับเป็นอีกหนึ่งจุดหมายที่ไม่ควรพลาดเมื่อมาเยือนต้าเหลียน</w:t>
      </w:r>
    </w:p>
    <w:p w14:paraId="7C8C4309" w14:textId="3C8C1705" w:rsidR="002C23CB" w:rsidRDefault="002C23CB" w:rsidP="009C1E2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7088" behindDoc="0" locked="0" layoutInCell="1" allowOverlap="1" wp14:anchorId="7B28D55A" wp14:editId="108A520F">
            <wp:simplePos x="0" y="0"/>
            <wp:positionH relativeFrom="margin">
              <wp:posOffset>135890</wp:posOffset>
            </wp:positionH>
            <wp:positionV relativeFrom="paragraph">
              <wp:posOffset>346710</wp:posOffset>
            </wp:positionV>
            <wp:extent cx="6970395" cy="2266315"/>
            <wp:effectExtent l="0" t="0" r="1905" b="635"/>
            <wp:wrapThrough wrapText="bothSides">
              <wp:wrapPolygon edited="0">
                <wp:start x="0" y="0"/>
                <wp:lineTo x="0" y="21424"/>
                <wp:lineTo x="21547" y="21424"/>
                <wp:lineTo x="21547" y="0"/>
                <wp:lineTo x="0" y="0"/>
              </wp:wrapPolygon>
            </wp:wrapThrough>
            <wp:docPr id="27399896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23987" name="รูปภาพ 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9966F7" w14:textId="77777777" w:rsidR="002C23CB" w:rsidRPr="002C23CB" w:rsidRDefault="002C23CB" w:rsidP="002C23CB">
      <w:pPr>
        <w:pStyle w:val="a8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</w:p>
    <w:p w14:paraId="61889758" w14:textId="77777777" w:rsidR="002C23CB" w:rsidRPr="009C1E27" w:rsidRDefault="002C23CB" w:rsidP="009C1E27">
      <w:pPr>
        <w:pStyle w:val="a8"/>
        <w:ind w:left="1440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</w:p>
    <w:p w14:paraId="70C7DE30" w14:textId="2E59EA46" w:rsidR="009C1E27" w:rsidRDefault="009C1E27" w:rsidP="009C1E27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341D6B0" w14:textId="4B3F48D3" w:rsidR="00D70C21" w:rsidRDefault="009C1E27" w:rsidP="009C1E27">
      <w:pPr>
        <w:pStyle w:val="a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9C1E2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นำทุกท่านเดินทางไปยังสนามบินต้าเหลียน </w:t>
      </w:r>
      <w:r w:rsidRPr="009C1E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บินภายในกลับเมืองชิงเต่า</w:t>
      </w:r>
      <w:r w:rsidRPr="009C1E2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A277D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ด้วยเที่ยวบิน..................</w:t>
      </w:r>
    </w:p>
    <w:p w14:paraId="3E722CEC" w14:textId="323E1895" w:rsidR="00FE2CAF" w:rsidRDefault="004C6BF8" w:rsidP="00A277D6">
      <w:pPr>
        <w:pStyle w:val="a8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4C6BF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(ทางบริษัทขอสงวนสิทธิ์แจ้งเที่ยวบินและเวลาบินก่อนเดินทางอีกครั้ง)</w:t>
      </w:r>
    </w:p>
    <w:p w14:paraId="444F8F54" w14:textId="77777777" w:rsidR="009C1E27" w:rsidRPr="0014144D" w:rsidRDefault="009C1E27" w:rsidP="009C1E2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GOLDEN TULIP QINGDAO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336A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0336A7">
        <w:rPr>
          <w:rFonts w:ascii="TH SarabunPSK" w:hAnsi="TH SarabunPSK" w:cs="TH SarabunPSK"/>
          <w:b/>
          <w:bCs/>
          <w:sz w:val="32"/>
          <w:szCs w:val="32"/>
          <w:cs/>
        </w:rPr>
        <w:t>ดาวหรือเทียบเท่า</w:t>
      </w:r>
    </w:p>
    <w:p w14:paraId="15878076" w14:textId="4C165D29" w:rsidR="00FE2CAF" w:rsidRPr="009C1E27" w:rsidRDefault="009C1E27" w:rsidP="009C1E27">
      <w:pPr>
        <w:pStyle w:val="a8"/>
        <w:shd w:val="clear" w:color="auto" w:fill="FFCCFF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C12E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วันที่ห้า</w:t>
      </w:r>
      <w:r w:rsidRPr="00EC12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โรงงานเบียร์ชิงเต่า</w:t>
      </w:r>
      <w:r w:rsidRPr="005B12D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(รวมชิมเบียร์)</w:t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-สะพานจ้านเฉียว-ชมวิวเกาะเสี่ยวชิงเต่าจากระยะไกล-ชมโบสถ์</w:t>
      </w:r>
      <w:proofErr w:type="spellStart"/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เซนต์ไม</w:t>
      </w:r>
      <w:proofErr w:type="spellEnd"/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เค</w:t>
      </w:r>
      <w:proofErr w:type="spellStart"/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ิล</w:t>
      </w:r>
      <w:proofErr w:type="spellEnd"/>
      <w:r w:rsidRPr="007D438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(ด้านนอก)-</w:t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ถนนจงซาน-จัตุรัส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54 </w:t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ถนนคนเดินไถตง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Pr="005B12D9">
        <w:rPr>
          <w:rFonts w:ascii="TH SarabunPSK" w:hAnsi="TH SarabunPSK" w:cs="TH SarabunPSK"/>
          <w:b/>
          <w:bCs/>
          <w:sz w:val="32"/>
          <w:szCs w:val="32"/>
        </w:rPr>
        <w:t xml:space="preserve">NO </w:t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Pr="005B12D9">
        <w:rPr>
          <w:rFonts w:ascii="TH SarabunPSK" w:hAnsi="TH SarabunPSK" w:cs="TH SarabunPSK"/>
          <w:b/>
          <w:bCs/>
          <w:sz w:val="32"/>
          <w:szCs w:val="32"/>
        </w:rPr>
        <w:t xml:space="preserve">BATHING BECH </w:t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ชมไ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</w:t>
      </w:r>
      <w:r w:rsidRPr="005B12D9">
        <w:rPr>
          <w:rFonts w:ascii="TH SarabunPSK" w:hAnsi="TH SarabunPSK" w:cs="TH SarabunPSK"/>
          <w:b/>
          <w:bCs/>
          <w:sz w:val="32"/>
          <w:szCs w:val="32"/>
          <w:cs/>
        </w:rPr>
        <w:t>กลางคืน</w:t>
      </w:r>
    </w:p>
    <w:p w14:paraId="29BED633" w14:textId="691A6504" w:rsidR="00462E4E" w:rsidRPr="00B25272" w:rsidRDefault="00462E4E" w:rsidP="00462E4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9C1E2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4FF1436" w14:textId="3612B4E6" w:rsidR="008C47C0" w:rsidRDefault="002C23CB" w:rsidP="008C47C0">
      <w:pPr>
        <w:tabs>
          <w:tab w:val="left" w:pos="1708"/>
        </w:tabs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43CFE65" wp14:editId="75E13E04">
            <wp:simplePos x="0" y="0"/>
            <wp:positionH relativeFrom="margin">
              <wp:posOffset>-116205</wp:posOffset>
            </wp:positionH>
            <wp:positionV relativeFrom="paragraph">
              <wp:posOffset>3548380</wp:posOffset>
            </wp:positionV>
            <wp:extent cx="7059295" cy="2049780"/>
            <wp:effectExtent l="0" t="0" r="8255" b="7620"/>
            <wp:wrapTopAndBottom/>
            <wp:docPr id="203708797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8797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62E4E" w:rsidRPr="003D3533">
        <w:rPr>
          <w:rFonts w:ascii="TH SarabunPSK" w:eastAsiaTheme="minorEastAsia" w:hAnsi="TH SarabunPSK" w:cs="TH SarabunPSK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="00462E4E" w:rsidRPr="003D3533">
        <w:rPr>
          <w:rFonts w:ascii="TH SarabunPSK" w:eastAsiaTheme="minorEastAsia" w:hAnsi="TH SarabunPSK" w:cs="TH SarabunPSK"/>
          <w:b/>
          <w:bCs/>
          <w:kern w:val="0"/>
          <w:sz w:val="32"/>
          <w:szCs w:val="32"/>
          <w:cs/>
          <w14:ligatures w14:val="none"/>
        </w:rPr>
        <w:t>เมืองชิงเต่า</w:t>
      </w:r>
      <w:r w:rsidR="00462E4E">
        <w:rPr>
          <w:rFonts w:ascii="TH SarabunPSK" w:eastAsiaTheme="minorEastAsia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462E4E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(ใช้เวลาเดินทางประมาณ </w:t>
      </w:r>
      <w:r w:rsidR="00462E4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3.5 </w:t>
      </w:r>
      <w:r w:rsidR="00462E4E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ชั่วโมง)</w:t>
      </w:r>
      <w:r w:rsidR="00462E4E" w:rsidRPr="008A7C1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</w:t>
      </w:r>
      <w:r w:rsidR="00462E4E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462E4E" w:rsidRPr="003D3533">
        <w:rPr>
          <w:rFonts w:ascii="TH SarabunPSK" w:eastAsiaTheme="minorEastAsia" w:hAnsi="TH SarabunPSK" w:cs="TH SarabunPSK"/>
          <w:kern w:val="0"/>
          <w:sz w:val="32"/>
          <w:szCs w:val="32"/>
          <w:cs/>
          <w14:ligatures w14:val="none"/>
        </w:rPr>
        <w:t>เมืองชายทะเลสุดฮิตแห่งมณฑลซานตงที่มีเสน่ห์ไม่เหมือนใคร โดดเด่นด้วยบรรยากาศเมืองท่าริมทะเลผสมผสานสถาปัตยกรรมสไตล์ยุโรปจากยุคเยอรมันได้อย่างลงตัว รายล้อมด้วยวิวทะเลสีครามและอากาศบริสุทธิ์ตลอดเส้นทาง ให้ความรู้สึกเหมือนเดินอยู่ในเมืองท่องเที่ยวต่างประเทศ ชิงเต่าเป็นเมืองที่เต็มไปด้วยสีสัน ความโรแมนติก และมุมถ่ายรูปสวยงาม เหมาะสำหรับการพักผ่อนและเก็บความประทับใจในทุกช่วงเวลา</w:t>
      </w:r>
      <w:r w:rsidR="00462E4E">
        <w:rPr>
          <w:rFonts w:ascii="TH SarabunPSK" w:eastAsiaTheme="minorEastAsia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462E4E">
        <w:rPr>
          <w:rFonts w:ascii="TH SarabunPSK" w:hAnsi="TH SarabunPSK" w:cs="TH SarabunPSK" w:hint="cs"/>
          <w:sz w:val="32"/>
          <w:szCs w:val="32"/>
          <w:cs/>
          <w:lang w:val="th-TH"/>
        </w:rPr>
        <w:t>จากนั้น</w:t>
      </w:r>
      <w:r w:rsidR="00462E4E">
        <w:rPr>
          <w:rFonts w:ascii="TH SarabunPSK" w:hAnsi="TH SarabunPSK" w:cs="TH SarabunPSK"/>
          <w:sz w:val="32"/>
          <w:szCs w:val="32"/>
          <w:cs/>
          <w:lang w:val="th-TH"/>
        </w:rPr>
        <w:t>นำท่านเยี่ยมชม</w:t>
      </w:r>
      <w:r w:rsidR="00462E4E">
        <w:rPr>
          <w:rFonts w:ascii="TH SarabunPSK" w:hAnsi="TH SarabunPSK" w:cs="TH SarabunPSK"/>
          <w:sz w:val="32"/>
          <w:szCs w:val="32"/>
        </w:rPr>
        <w:t xml:space="preserve"> </w:t>
      </w:r>
      <w:r w:rsidR="00462E4E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โรงงานเบียร์ชิงเต่า</w:t>
      </w:r>
      <w:r w:rsidR="00462E4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2E4E" w:rsidRPr="00A03D25">
        <w:rPr>
          <w:rFonts w:ascii="TH SarabunPSK" w:hAnsi="TH SarabunPSK" w:cs="TH SarabunPSK"/>
          <w:sz w:val="32"/>
          <w:szCs w:val="32"/>
          <w:cs/>
        </w:rPr>
        <w:t xml:space="preserve">ชื่อดังที่ก่อตั้งตั้งแต่ปี ค.ศ. </w:t>
      </w:r>
      <w:r w:rsidR="00462E4E" w:rsidRPr="00A03D25">
        <w:rPr>
          <w:rFonts w:ascii="TH SarabunPSK" w:hAnsi="TH SarabunPSK" w:cs="TH SarabunPSK"/>
          <w:sz w:val="32"/>
          <w:szCs w:val="32"/>
        </w:rPr>
        <w:t xml:space="preserve">1903 </w:t>
      </w:r>
      <w:r w:rsidR="00462E4E" w:rsidRPr="00A03D25">
        <w:rPr>
          <w:rFonts w:ascii="TH SarabunPSK" w:hAnsi="TH SarabunPSK" w:cs="TH SarabunPSK"/>
          <w:sz w:val="32"/>
          <w:szCs w:val="32"/>
          <w:cs/>
        </w:rPr>
        <w:t>และเป็นต้นกำเนิดของเบียร์ระดับโลกที่มีชื่อเสียงมายาวนาน ภายในท่านจะได้เรียนรู้เรื่องราวประวัติความเป็นมา พร้อมชมกระบวนการผลิตเบียร์แบบครบวงจร ตั้งแต่การคัดเลือกวัตถุดิบ การหมัก จนถึงการบรรจุขวด พร้อมสัมผัสการทำงานจริงภายในโรงงานที่ยังคงผลิตเบียร์ในปัจจุบัน</w:t>
      </w:r>
      <w:r w:rsidR="00462E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E4E" w:rsidRPr="00A03D25">
        <w:rPr>
          <w:rFonts w:ascii="TH SarabunPSK" w:hAnsi="TH SarabunPSK" w:cs="TH SarabunPSK"/>
          <w:sz w:val="32"/>
          <w:szCs w:val="32"/>
          <w:cs/>
        </w:rPr>
        <w:t>เพลิดเพลินกับการชมสถาปัตยกรรมอาคารสไตล์ยุโรปสีสันสวยงาม เหมาะแก่การถ่ายภาพเช็กอิน และชมการจัดแสดงเรื่องราวแบรนด์เบียร์ชิงเต่า ทั้งโฆษณาเก่า ขวดเบียร์หลากหลายยุคสมัย รวมถึงรางวัลระดับนานาชาติที่การันตีคุณภาพ</w:t>
      </w:r>
      <w:r w:rsidR="00462E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E4E" w:rsidRPr="00A03D25">
        <w:rPr>
          <w:rFonts w:ascii="TH SarabunPSK" w:hAnsi="TH SarabunPSK" w:cs="TH SarabunPSK"/>
          <w:sz w:val="32"/>
          <w:szCs w:val="32"/>
          <w:cs/>
        </w:rPr>
        <w:t>ปิดท้ายด้วยการลิ้มรส</w:t>
      </w:r>
      <w:r w:rsidR="00462E4E"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="00462E4E" w:rsidRPr="00A03D25">
        <w:rPr>
          <w:rFonts w:ascii="TH SarabunPSK" w:hAnsi="TH SarabunPSK" w:cs="TH SarabunPSK"/>
          <w:sz w:val="32"/>
          <w:szCs w:val="32"/>
          <w:cs/>
        </w:rPr>
        <w:t>เบียร์สดต้นตำรับชิงเต่า</w:t>
      </w:r>
      <w:r w:rsidR="00462E4E" w:rsidRPr="00A03D25">
        <w:rPr>
          <w:rFonts w:ascii="TH SarabunPSK" w:hAnsi="TH SarabunPSK" w:cs="TH SarabunPSK"/>
          <w:sz w:val="32"/>
          <w:szCs w:val="32"/>
        </w:rPr>
        <w:t xml:space="preserve"> </w:t>
      </w:r>
      <w:r w:rsidR="00462E4E" w:rsidRPr="00A03D25">
        <w:rPr>
          <w:rFonts w:ascii="TH SarabunPSK" w:hAnsi="TH SarabunPSK" w:cs="TH SarabunPSK"/>
          <w:sz w:val="32"/>
          <w:szCs w:val="32"/>
          <w:cs/>
        </w:rPr>
        <w:t>จากแหล่งผลิตจริง พร้อมบรรยากาศสุดคึกคัก เป็นอีกหนึ่งประสบการณ์ไฮ</w:t>
      </w:r>
      <w:proofErr w:type="spellStart"/>
      <w:r w:rsidR="00462E4E" w:rsidRPr="00A03D25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462E4E" w:rsidRPr="00A03D25">
        <w:rPr>
          <w:rFonts w:ascii="TH SarabunPSK" w:hAnsi="TH SarabunPSK" w:cs="TH SarabunPSK"/>
          <w:sz w:val="32"/>
          <w:szCs w:val="32"/>
          <w:cs/>
        </w:rPr>
        <w:t>ที่ไม่ควรพลาดเมื่อมาเยือนเมืองชิงเต่</w:t>
      </w:r>
      <w:r w:rsidR="00462E4E">
        <w:rPr>
          <w:rFonts w:ascii="TH SarabunPSK" w:hAnsi="TH SarabunPSK" w:cs="TH SarabunPSK" w:hint="cs"/>
          <w:sz w:val="32"/>
          <w:szCs w:val="32"/>
          <w:cs/>
        </w:rPr>
        <w:t>า</w:t>
      </w:r>
      <w:r w:rsidR="001F2DAB">
        <w:rPr>
          <w:rFonts w:ascii="TH SarabunPSK" w:hAnsi="TH SarabunPSK" w:cs="TH SarabunPSK"/>
          <w:sz w:val="32"/>
          <w:szCs w:val="32"/>
        </w:rPr>
        <w:t xml:space="preserve"> </w:t>
      </w:r>
    </w:p>
    <w:p w14:paraId="0DD218CD" w14:textId="77777777" w:rsidR="002C23CB" w:rsidRDefault="002C23CB" w:rsidP="00A277D6">
      <w:pPr>
        <w:tabs>
          <w:tab w:val="left" w:pos="1708"/>
        </w:tabs>
        <w:ind w:left="1440"/>
        <w:rPr>
          <w:rFonts w:ascii="TH SarabunPSK" w:eastAsia="Times New Roman" w:hAnsi="TH SarabunPSK" w:cs="TH SarabunPSK"/>
          <w:sz w:val="32"/>
          <w:szCs w:val="32"/>
        </w:rPr>
      </w:pPr>
    </w:p>
    <w:p w14:paraId="22303502" w14:textId="06B2A0DE" w:rsidR="0044111D" w:rsidRPr="00A277D6" w:rsidRDefault="00A277D6" w:rsidP="00A277D6">
      <w:pPr>
        <w:tabs>
          <w:tab w:val="left" w:pos="1708"/>
        </w:tabs>
        <w:ind w:left="1440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6DFDCB7" wp14:editId="3EFA994A">
            <wp:simplePos x="0" y="0"/>
            <wp:positionH relativeFrom="margin">
              <wp:posOffset>-84199</wp:posOffset>
            </wp:positionH>
            <wp:positionV relativeFrom="paragraph">
              <wp:posOffset>3740065</wp:posOffset>
            </wp:positionV>
            <wp:extent cx="7017385" cy="2303780"/>
            <wp:effectExtent l="0" t="0" r="0" b="1270"/>
            <wp:wrapSquare wrapText="bothSides"/>
            <wp:docPr id="12552182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3525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230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E4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62E4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สะพาน</w:t>
      </w:r>
      <w:r w:rsidR="00462E4E" w:rsidRPr="003E5D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จ้านเฉียว (</w:t>
      </w:r>
      <w:proofErr w:type="spellStart"/>
      <w:r w:rsidR="00462E4E" w:rsidRPr="003E5D64">
        <w:rPr>
          <w:rFonts w:ascii="TH SarabunPSK" w:eastAsia="Times New Roman" w:hAnsi="TH SarabunPSK" w:cs="TH SarabunPSK"/>
          <w:b/>
          <w:bCs/>
          <w:sz w:val="32"/>
          <w:szCs w:val="32"/>
        </w:rPr>
        <w:t>Zhanqiao</w:t>
      </w:r>
      <w:proofErr w:type="spellEnd"/>
      <w:r w:rsidR="00462E4E" w:rsidRPr="003E5D6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Pier)</w:t>
      </w:r>
      <w:r w:rsidR="00462E4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t>แลนด์มาร์กสำคัญและ</w:t>
      </w:r>
      <w:r w:rsidR="008C47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สัญลักษณ์ประจำเมืองชิงเต่า สร้างขึ้นในปี ค.ศ. </w:t>
      </w:r>
      <w:r w:rsidR="00462E4E" w:rsidRPr="003E5D64">
        <w:rPr>
          <w:rFonts w:ascii="TH SarabunPSK" w:eastAsia="Times New Roman" w:hAnsi="TH SarabunPSK" w:cs="TH SarabunPSK"/>
          <w:sz w:val="32"/>
          <w:szCs w:val="32"/>
        </w:rPr>
        <w:t xml:space="preserve">1891 </w:t>
      </w:r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เป็นสะพานที่ทอดยาวออกสู่ทะเลกว่า </w:t>
      </w:r>
      <w:r w:rsidR="00462E4E" w:rsidRPr="003E5D64">
        <w:rPr>
          <w:rFonts w:ascii="TH SarabunPSK" w:eastAsia="Times New Roman" w:hAnsi="TH SarabunPSK" w:cs="TH SarabunPSK"/>
          <w:sz w:val="32"/>
          <w:szCs w:val="32"/>
        </w:rPr>
        <w:t xml:space="preserve">440 </w:t>
      </w:r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t>เมตร โดดเด่นด้วย “ศาลา</w:t>
      </w:r>
      <w:proofErr w:type="spellStart"/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t>หุย</w:t>
      </w:r>
      <w:proofErr w:type="spellEnd"/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หลาน” ศาลาทรงแปดเหลี่ยมสไตล์จีนโบราณที่ตั้งอยู่บริเวณปลายสะพาน ซึ่งเป็นสัญลักษณ์ที่ปรากฏบนฉลากเบียร์ชิงเต่าอันมีชื่อเสียง </w:t>
      </w:r>
      <w:r w:rsidR="00462E4E" w:rsidRPr="003E5D6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นักท่องเที่ยวสามารถเดินเล่นรับลมทะเล ชมทัศนียภาพอ่าวชิงเต่าแบบพาโนรามา และเพลิดเพลินกับฝูงนกนางนวลที่บินโฉบเหนือผืนน้ำในช่วงฤดูหนาว ถือเป็นอีกหนึ่งจุดเช็กอินที่ไม่ควรพลาดเมื่อมาเยือนเมืองชิงเต่า</w:t>
      </w:r>
    </w:p>
    <w:p w14:paraId="44E6737A" w14:textId="5D0EF740" w:rsidR="00C77EE7" w:rsidRDefault="0044111D" w:rsidP="0044111D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6D42A39B" wp14:editId="62712EA0">
            <wp:simplePos x="0" y="0"/>
            <wp:positionH relativeFrom="margin">
              <wp:align>right</wp:align>
            </wp:positionH>
            <wp:positionV relativeFrom="paragraph">
              <wp:posOffset>1421765</wp:posOffset>
            </wp:positionV>
            <wp:extent cx="6987540" cy="2766060"/>
            <wp:effectExtent l="0" t="0" r="3810" b="0"/>
            <wp:wrapTopAndBottom/>
            <wp:docPr id="16923299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2996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E4E"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นำท่านชม</w:t>
      </w:r>
      <w:r w:rsidR="00462E4E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2E4E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โบสถ์</w:t>
      </w:r>
      <w:proofErr w:type="spellStart"/>
      <w:r w:rsidR="00462E4E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เซนต์ไม</w:t>
      </w:r>
      <w:proofErr w:type="spellEnd"/>
      <w:r w:rsidR="00462E4E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</w:t>
      </w:r>
      <w:proofErr w:type="spellStart"/>
      <w:r w:rsidR="00462E4E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ิล</w:t>
      </w:r>
      <w:proofErr w:type="spellEnd"/>
      <w:r w:rsidR="00462E4E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2E4E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แลนด์มาร์กสำคัญและหนึ่งในสัญลักษณ์แห่งเมืองชิงเต่า โดดเด่นด้วยสถาปัตยกรรมสไตล์โกธิกผสมผสานศิลปะยุโรปตะวันตกอันงดงาม โบสถ์แห่งนี้สร้างขึ้นในช่วงปี ค.ศ. </w:t>
      </w:r>
      <w:r w:rsidR="00462E4E" w:rsidRPr="004C6483">
        <w:rPr>
          <w:rFonts w:ascii="TH SarabunPSK" w:eastAsia="Times New Roman" w:hAnsi="TH SarabunPSK" w:cs="TH SarabunPSK"/>
          <w:sz w:val="32"/>
          <w:szCs w:val="32"/>
        </w:rPr>
        <w:t xml:space="preserve">1932–1934 </w:t>
      </w:r>
      <w:r w:rsidR="00462E4E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และได้รับการยกย่องให้เป็นหนึ่งในอาคารประวัติศาสตร์ที่ทรงคุณค่าที่สุดของเมือง ภายในบรรยากาศสงบและศักดิ์สิทธิ์ </w:t>
      </w:r>
      <w:r w:rsidR="00462E4E">
        <w:rPr>
          <w:rFonts w:ascii="TH SarabunPSK" w:eastAsia="Times New Roman" w:hAnsi="TH SarabunPSK" w:cs="TH SarabunPSK" w:hint="cs"/>
          <w:sz w:val="32"/>
          <w:szCs w:val="32"/>
          <w:cs/>
        </w:rPr>
        <w:t>ให้ทุกท่าน</w:t>
      </w:r>
      <w:r w:rsidR="00462E4E" w:rsidRPr="004C6483">
        <w:rPr>
          <w:rFonts w:ascii="TH SarabunPSK" w:eastAsia="Times New Roman" w:hAnsi="TH SarabunPSK" w:cs="TH SarabunPSK"/>
          <w:sz w:val="32"/>
          <w:szCs w:val="32"/>
          <w:cs/>
        </w:rPr>
        <w:t>เยี่ยมชมและเก็บภาพความประทับใจ ท่ามกลางความงดงามของสถาปัตยกรรมที่สะท้อนการผสมผสานระหว่างวัฒนธรรมตะวันออกและตะวันตกได้อย่างลงตัว จนกลายเป็นจุดเช็กอินยอดนิยม</w:t>
      </w:r>
      <w:r w:rsidR="00462E4E">
        <w:rPr>
          <w:rFonts w:ascii="TH SarabunPSK" w:eastAsia="Times New Roman" w:hAnsi="TH SarabunPSK" w:cs="TH SarabunPSK" w:hint="cs"/>
          <w:sz w:val="32"/>
          <w:szCs w:val="32"/>
          <w:cs/>
        </w:rPr>
        <w:t>เมื่อ</w:t>
      </w:r>
      <w:r w:rsidR="00462E4E" w:rsidRPr="004C6483">
        <w:rPr>
          <w:rFonts w:ascii="TH SarabunPSK" w:eastAsia="Times New Roman" w:hAnsi="TH SarabunPSK" w:cs="TH SarabunPSK"/>
          <w:sz w:val="32"/>
          <w:szCs w:val="32"/>
          <w:cs/>
        </w:rPr>
        <w:t>มาเยือนชิงเต่า</w:t>
      </w:r>
    </w:p>
    <w:p w14:paraId="00010C57" w14:textId="77777777" w:rsidR="002C23CB" w:rsidRDefault="002C23CB" w:rsidP="00462E4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A56C8DA" w14:textId="12847ECC" w:rsidR="00462E4E" w:rsidRDefault="00462E4E" w:rsidP="00462E4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ถนนจงซาน (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</w:rPr>
        <w:t>Zhongshan Road)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ย่านการค้าเก่าแก่และถนนสายประวัติศาสตร์ที่ได้รับการขนานนามว่าเป็น “ถนนแม่แห่งเมืองชิงเต่า” โดดเด่นด้วยอาคารสถาปัตยกรรมสไตล์ยุโรปอันสวยงามที่ผสมผสานเสน่ห์ของอดีตและความทันสมัยได้อย่างลงตัว เพลิดเพลินกับการเลือกซื้อสินค้าแฟชั่น สินค้าท้องถิ่น และของฝากจากร้านค้าชื่อดังมากมายตลอดสองข้างทาง พร้อมสัมผัสบรรยากาศสุดโรแมนติก เหมาะแก่การเดินเล่น ถ่ายภาพเช็กอิน และเก็บความประทับใจท่ามกลางเมืองท่าริมทะเลที่มีเสน่ห์แห่งนี้ </w:t>
      </w:r>
    </w:p>
    <w:p w14:paraId="716DCDF7" w14:textId="2B0BC0C0" w:rsidR="00630D6C" w:rsidRPr="002C23CB" w:rsidRDefault="002C23CB" w:rsidP="001F2DAB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707A612A" wp14:editId="16D1CC30">
            <wp:simplePos x="0" y="0"/>
            <wp:positionH relativeFrom="margin">
              <wp:posOffset>-22860</wp:posOffset>
            </wp:positionH>
            <wp:positionV relativeFrom="paragraph">
              <wp:posOffset>490855</wp:posOffset>
            </wp:positionV>
            <wp:extent cx="7103745" cy="2735580"/>
            <wp:effectExtent l="0" t="0" r="1905" b="7620"/>
            <wp:wrapSquare wrapText="bothSides"/>
            <wp:docPr id="52065504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55043" name="รูปภาพ 52065504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11D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="0044111D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44111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44111D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</w:t>
      </w:r>
      <w:r w:rsidR="0044111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(9)</w:t>
      </w:r>
    </w:p>
    <w:p w14:paraId="7E642C0F" w14:textId="775D6950" w:rsidR="00462E4E" w:rsidRDefault="00462E4E" w:rsidP="00462E4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93812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893812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89381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381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จัตุรัส 54</w:t>
      </w:r>
      <w:r w:rsidRPr="00893812">
        <w:rPr>
          <w:rFonts w:ascii="TH SarabunPSK" w:eastAsia="Times New Roman" w:hAnsi="TH SarabunPSK" w:cs="TH SarabunPSK"/>
          <w:sz w:val="32"/>
          <w:szCs w:val="32"/>
          <w:cs/>
        </w:rPr>
        <w:t xml:space="preserve"> แลนด์มาร์กสำคัญและสัญลักษณ์ประจำเมืองชิงเต่า ตั้งอยู่ริมอ่าวฝูซาน โดดเด่นด้วยประติมากรรมสีแดงขนาดยักษ์ "สายลมแห่งเดือนพฤษภาคม" ซึ่งสร้างขึ้นเพื่อรำลึกถึงขบวนการ 4 พฤษภาคม อันเป็นเหตุการณ์สำคัญในประวัติศาสตร์จีน นักท่องเที่ยวสามารถเดินเล่นริมทะเล ชมวิวเมืองสมัยใหม่ และสัมผัสบรรยากาศอันสวยงามของอ่าวฝูซาน โดยเฉพาะในช่วงค่ำที่มีการเปิดไฟประดับทั่วบริเวณ ถือเป็นจุดชมวิวและถ่ายภาพที่มีชื่อเสียงที่สุดแห่งหนึ่งของเมืองชิงเต่า</w:t>
      </w:r>
    </w:p>
    <w:p w14:paraId="63FB259F" w14:textId="593EE483" w:rsidR="00462E4E" w:rsidRPr="0040242D" w:rsidRDefault="00630D6C" w:rsidP="00462E4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557799E3" wp14:editId="75A9EBF1">
            <wp:simplePos x="0" y="0"/>
            <wp:positionH relativeFrom="margin">
              <wp:posOffset>-32385</wp:posOffset>
            </wp:positionH>
            <wp:positionV relativeFrom="paragraph">
              <wp:posOffset>67310</wp:posOffset>
            </wp:positionV>
            <wp:extent cx="6972044" cy="2255520"/>
            <wp:effectExtent l="0" t="0" r="635" b="0"/>
            <wp:wrapNone/>
            <wp:docPr id="2798797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9802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728" cy="226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F2D70" w14:textId="7A6EF11E" w:rsidR="00462E4E" w:rsidRDefault="00462E4E" w:rsidP="00462E4E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DEF202" w14:textId="15459F75" w:rsidR="00462E4E" w:rsidRDefault="00462E4E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F72C24" w14:textId="44CA90D5" w:rsidR="00462E4E" w:rsidRDefault="00462E4E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652CD5" w14:textId="52B3DD55" w:rsidR="00462E4E" w:rsidRDefault="00462E4E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75B35B" w14:textId="77777777" w:rsidR="00462E4E" w:rsidRDefault="00462E4E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E6E8AF0" w14:textId="77777777" w:rsidR="00462E4E" w:rsidRDefault="00462E4E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D51411" w14:textId="77777777" w:rsidR="00462E4E" w:rsidRDefault="00462E4E" w:rsidP="00462E4E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717C07" w14:textId="77777777" w:rsidR="00462E4E" w:rsidRDefault="00462E4E" w:rsidP="00462E4E">
      <w:pPr>
        <w:pStyle w:val="a8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3689AB63" w14:textId="309F73BA" w:rsidR="0044111D" w:rsidRPr="00A277D6" w:rsidRDefault="0044111D" w:rsidP="00A277D6">
      <w:pPr>
        <w:pStyle w:val="a8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ถนนคนเดินไถตง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ย่านถนนคนเดินชื่อดังของเมืองชิงเต่า ที่มีประวัติศาสตร์ยาวนานกว่า </w:t>
      </w:r>
      <w:r>
        <w:rPr>
          <w:rFonts w:ascii="TH SarabunPSK" w:hAnsi="TH SarabunPSK" w:cs="TH SarabunPSK"/>
          <w:sz w:val="32"/>
          <w:szCs w:val="32"/>
        </w:rPr>
        <w:t xml:space="preserve">120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ปี เดิมเป็นย่านการค้าเก่าแก่ ก่อนพัฒนาเป็นศูนย์กลางความคึกคักและถนนคนเดินยอดนิยมในปัจจุบันเพลิดเพลินกับบรรยากาศสุดมีชีวิตชีวา ท่ามกลางตึกแถวที่ตกแต่งด้วยงานกรา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ฟิ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ตี้สีสันสดใส กลายเป็นแลนด์มาร์กถ่ายภาพสุดฮิตที่ผสมผสานศิลปะและความทันสมัยได้อย่างลงตัว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สัมผัสเสน่ห์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สวรรค์ของนักชิม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ที่รวมสตรีทฟู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้ด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หลากหลาย ทั้งอาหารทะเลปิ้งย่างสดใหม่ เต้าหู้เหม็น และขนมพื้นเมืองในราคาย่อมเยา พร้อมเปิดประสบการณ์วัฒนธรรมท้องถิ่นกับ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เบียร์สดชิงเต่า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ที่เป็นเอกลักษณ์เฉพาะของเมืองนี้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จากนั้นอิสระให้ท่าน</w:t>
      </w:r>
      <w:proofErr w:type="spellStart"/>
      <w:r>
        <w:rPr>
          <w:rFonts w:ascii="TH SarabunPSK" w:hAnsi="TH SarabunPSK" w:cs="TH SarabunPSK"/>
          <w:sz w:val="32"/>
          <w:szCs w:val="32"/>
          <w:cs/>
          <w:lang w:val="th-TH"/>
        </w:rPr>
        <w:t>ช้</w:t>
      </w:r>
      <w:proofErr w:type="spellEnd"/>
      <w:r>
        <w:rPr>
          <w:rFonts w:ascii="TH SarabunPSK" w:hAnsi="TH SarabunPSK" w:cs="TH SarabunPSK"/>
          <w:sz w:val="32"/>
          <w:szCs w:val="32"/>
          <w:cs/>
          <w:lang w:val="th-TH"/>
        </w:rPr>
        <w:t>อปปิ้งสินค้าหลากหลาย ทั้งแฟชั่น ของฝาก และสินค้าไลฟ์สไตล์ในย่านการค้าที่คึกคักที่สุดแห่งหนึ่งของชิงเต่า เป็นอีกหนึ่งจุดหมายที่ไม่ควรพลาด</w:t>
      </w:r>
    </w:p>
    <w:p w14:paraId="5331A86D" w14:textId="3F3E6D67" w:rsidR="00462E4E" w:rsidRDefault="00462E4E" w:rsidP="00462E4E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 w:rsidR="0044111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55F2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Pr="00B2527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ซีฟู้</w:t>
      </w:r>
      <w:r w:rsidRPr="0079163D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ดนึ่ง</w:t>
      </w:r>
    </w:p>
    <w:p w14:paraId="5C6435B7" w14:textId="702770D2" w:rsidR="00C77EE7" w:rsidRPr="00A277D6" w:rsidRDefault="00462E4E" w:rsidP="00A277D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019B3EB9" wp14:editId="312BF40D">
            <wp:simplePos x="0" y="0"/>
            <wp:positionH relativeFrom="margin">
              <wp:align>right</wp:align>
            </wp:positionH>
            <wp:positionV relativeFrom="paragraph">
              <wp:posOffset>1175385</wp:posOffset>
            </wp:positionV>
            <wp:extent cx="6947535" cy="2545080"/>
            <wp:effectExtent l="0" t="0" r="5715" b="7620"/>
            <wp:wrapSquare wrapText="bothSides"/>
            <wp:docPr id="15445019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44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535" cy="254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หลังรับประทานอาหารค่ำ นำทุกท่านชม </w:t>
      </w:r>
      <w:r w:rsidRPr="005A2CF3">
        <w:rPr>
          <w:rFonts w:ascii="TH SarabunPSK" w:hAnsi="TH SarabunPSK" w:cs="TH SarabunPSK"/>
          <w:b/>
          <w:bCs/>
          <w:sz w:val="32"/>
          <w:szCs w:val="32"/>
          <w:cs/>
        </w:rPr>
        <w:t>ชมวิวกลางคืน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No.3 Bathing Beach</w:t>
      </w:r>
      <w:r w:rsidRPr="005A2CF3">
        <w:rPr>
          <w:rFonts w:ascii="TH SarabunPSK" w:hAnsi="TH SarabunPSK" w:cs="TH SarabunPSK"/>
          <w:sz w:val="32"/>
          <w:szCs w:val="32"/>
        </w:rPr>
        <w:t xml:space="preserve"> </w:t>
      </w:r>
      <w:r w:rsidRPr="005A2CF3">
        <w:rPr>
          <w:rFonts w:ascii="TH SarabunPSK" w:hAnsi="TH SarabunPSK" w:cs="TH SarabunPSK"/>
          <w:sz w:val="32"/>
          <w:szCs w:val="32"/>
          <w:cs/>
        </w:rPr>
        <w:t xml:space="preserve">หนึ่งในจุดชมแสงไฟยามค่ำคืนที่สวยงามที่สุดของเมืองชิงเต่า สามารถมองเห็นอ่าวฝูซานและเส้นขอบฟ้าของเมืองที่ประดับไฟอย่างสวยงาม พร้อมชมการแสดงแสงสี </w:t>
      </w:r>
      <w:r w:rsidRPr="005A2CF3">
        <w:rPr>
          <w:rFonts w:ascii="TH SarabunPSK" w:hAnsi="TH SarabunPSK" w:cs="TH SarabunPSK"/>
          <w:sz w:val="32"/>
          <w:szCs w:val="32"/>
        </w:rPr>
        <w:t xml:space="preserve">LED </w:t>
      </w:r>
      <w:r w:rsidRPr="005A2CF3">
        <w:rPr>
          <w:rFonts w:ascii="TH SarabunPSK" w:hAnsi="TH SarabunPSK" w:cs="TH SarabunPSK"/>
          <w:sz w:val="32"/>
          <w:szCs w:val="32"/>
          <w:cs/>
        </w:rPr>
        <w:t>บนอาคารริมอ่าว สะท้อนบนผืนน้ำทะเลเกิดเป็นภาพอันงดงามและโรแมนติก เหมาะสำหรับเก็บภาพความประทับใจของเมืองชิงเต่าในยามค่ำคืน</w:t>
      </w:r>
    </w:p>
    <w:p w14:paraId="35ABE580" w14:textId="12CD64DB" w:rsidR="00622493" w:rsidRPr="002C23CB" w:rsidRDefault="00462E4E" w:rsidP="002C23CB">
      <w:pPr>
        <w:ind w:left="1440"/>
        <w:rPr>
          <w:rFonts w:ascii="TH SarabunPSK" w:hAnsi="TH SarabunPSK" w:cs="TH SarabunPSK" w:hint="cs"/>
          <w:b/>
          <w:bCs/>
          <w:sz w:val="32"/>
          <w:szCs w:val="32"/>
        </w:rPr>
      </w:pPr>
      <w:r w:rsidRPr="00F2212D">
        <w:rPr>
          <w:rFonts w:ascii="Segoe UI Emoji" w:hAnsi="Segoe UI Emoji" w:cs="Segoe UI Emoji"/>
          <w:b/>
          <w:bCs/>
          <w:sz w:val="32"/>
          <w:szCs w:val="32"/>
          <w:cs/>
        </w:rPr>
        <w:t>🛏️</w:t>
      </w:r>
      <w:r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GOLDEN TULIP QINGDAO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336A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0336A7">
        <w:rPr>
          <w:rFonts w:ascii="TH SarabunPSK" w:hAnsi="TH SarabunPSK" w:cs="TH SarabunPSK"/>
          <w:b/>
          <w:bCs/>
          <w:sz w:val="32"/>
          <w:szCs w:val="32"/>
          <w:cs/>
        </w:rPr>
        <w:t>ดาวหรือเทียบเท่า</w:t>
      </w:r>
    </w:p>
    <w:p w14:paraId="71C7F6F3" w14:textId="2EB5BE77" w:rsidR="00BE5353" w:rsidRPr="008A7C1E" w:rsidRDefault="006F2C56" w:rsidP="002E427E">
      <w:pPr>
        <w:pStyle w:val="a8"/>
        <w:shd w:val="clear" w:color="auto" w:fill="FFCCFF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>ซา</w:t>
      </w:r>
      <w:proofErr w:type="spellStart"/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>่ว</w:t>
      </w:r>
      <w:proofErr w:type="spellEnd"/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>-ถนนหลงเจียง-</w:t>
      </w:r>
      <w:r w:rsidR="00D31EA0" w:rsidRPr="005B12D9">
        <w:rPr>
          <w:rFonts w:ascii="TH SarabunPSK" w:hAnsi="TH SarabunPSK" w:cs="TH SarabunPSK"/>
          <w:b/>
          <w:bCs/>
          <w:sz w:val="32"/>
          <w:szCs w:val="32"/>
        </w:rPr>
        <w:t>silver fish street-BUS</w:t>
      </w:r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>เยียนไถ-</w:t>
      </w:r>
      <w:r w:rsidR="00D31E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ตลาดกลางคืน</w:t>
      </w:r>
      <w:r w:rsidR="003F70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31EA0">
        <w:rPr>
          <w:rFonts w:ascii="TH SarabunPSK" w:hAnsi="TH SarabunPSK" w:cs="TH SarabunPSK"/>
          <w:b/>
          <w:bCs/>
          <w:sz w:val="32"/>
          <w:szCs w:val="32"/>
        </w:rPr>
        <w:t>Yantai university Night Street</w:t>
      </w:r>
      <w:r w:rsidR="00D31EA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31EA0" w:rsidRPr="005B12D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สนามบินนานาชาติเยียนไถผิงไหล(เยียนไถ)-สนามบินสุวรรณภูมิ </w:t>
      </w:r>
      <w:r w:rsidR="00D31EA0" w:rsidRPr="005B12D9">
        <w:rPr>
          <w:rFonts w:ascii="TH SarabunPSK" w:hAnsi="TH SarabunPSK" w:cs="TH SarabunPSK"/>
          <w:b/>
          <w:bCs/>
          <w:color w:val="EE0000"/>
          <w:sz w:val="32"/>
          <w:szCs w:val="32"/>
        </w:rPr>
        <w:t>YNT-BKK VZ3739 (23.00-03.10)</w:t>
      </w:r>
    </w:p>
    <w:p w14:paraId="7156666C" w14:textId="5D962354" w:rsidR="00A6656C" w:rsidRPr="00C76297" w:rsidRDefault="00A6656C" w:rsidP="00A6656C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D31EA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A41E563" w14:textId="342028B8" w:rsidR="00A6656C" w:rsidRDefault="00A6656C" w:rsidP="00A277D6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ซาจื่อโข่ว (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>Shazikou)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หมู่บ้านชาวประมงเก่าแก่ริมชายฝั่งชิงเต่า ตั้งอยู่บริเวณเชิงเขาเหลาซาน โดดเด่นด้วยบ้านเรือนสีสันสดใสที่เรียงรายลดหลั่นไปตามไหล่เขา ตัดกับท้องทะเลสีครามและภูเขาอันงดงาม จนได้รับฉายาว่าเป็น “หมู่บ้านริมทะเลสไตล์ยุโรป” สัมผัสวิถีชีวิตชุมชนชาวประมงดั้งเดิม ชมทัศนียภาพอันเงียบสงบของภูเขาและทะเล พร้อมเลือกซื้ออาหารทะเลสดใหม่ และเก็บภาพความประทับใจกับหนึ่งในแลนด์มาร์กยอดนิยมของชิงเต่า</w:t>
      </w:r>
    </w:p>
    <w:p w14:paraId="28013871" w14:textId="3F798051" w:rsidR="00A6656C" w:rsidRDefault="00A277D6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4864" behindDoc="0" locked="0" layoutInCell="1" allowOverlap="1" wp14:anchorId="15F420E5" wp14:editId="5D1AD0CB">
            <wp:simplePos x="0" y="0"/>
            <wp:positionH relativeFrom="margin">
              <wp:posOffset>-17145</wp:posOffset>
            </wp:positionH>
            <wp:positionV relativeFrom="paragraph">
              <wp:posOffset>213360</wp:posOffset>
            </wp:positionV>
            <wp:extent cx="6971665" cy="2804160"/>
            <wp:effectExtent l="0" t="0" r="635" b="0"/>
            <wp:wrapNone/>
            <wp:docPr id="136569175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91751" name="รูปภาพ 136569175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275" cy="280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2021C6" w14:textId="1506C328" w:rsidR="00A6656C" w:rsidRDefault="00A6656C" w:rsidP="00D31EA0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7CBC7DD2" w14:textId="77777777" w:rsidR="00A6656C" w:rsidRDefault="00A6656C" w:rsidP="00A6656C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4C82BCD2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EBD39E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D2FAA2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E475C2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8C5209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A7A230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D35BB1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7F983D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262705" w14:textId="77777777" w:rsidR="00D31EA0" w:rsidRDefault="00D31EA0" w:rsidP="00D31EA0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78314E" w14:textId="7A4F0956" w:rsidR="00A6656C" w:rsidRDefault="00A6656C" w:rsidP="00D31EA0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ถนนหลงเจียง (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>Longjiang Road)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ถนนสายโรแมนติกในย่านเมืองเก่าชิงเต่า ที่ได้รับฉายาว่า “ถนนอนิเมะสไตล์จิบลิ” โดดเด่นด้วยภาพวาดการ์ตูนน่ารักและสตรีทอาร์ทสีสันสดใสบนกำแพง ท่ามกลางอาคารเก่าสไตล์ยุโรปอันเป็นเอกลักษณ์ของเมืองชิงเต่า เพลิดเพลินกับบรรยากาศร่มรื่นของถนนสายเล็กที่รายล้อมด้วยต้นไม้ใหญ่ คา</w:t>
      </w:r>
      <w:proofErr w:type="spellStart"/>
      <w:r w:rsidRPr="00A94C61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94C61">
        <w:rPr>
          <w:rFonts w:ascii="TH SarabunPSK" w:hAnsi="TH SarabunPSK" w:cs="TH SarabunPSK"/>
          <w:sz w:val="32"/>
          <w:szCs w:val="32"/>
          <w:cs/>
        </w:rPr>
        <w:t>น่ารัก และร้านค้าท้องถิ่น เหมาะสำหรับเดินเล่น ถ่ายภาพ และสัมผัสเสน่ห์ของเมืองเก่าชิงเต่าอย่างใกล้ชิด</w:t>
      </w:r>
    </w:p>
    <w:p w14:paraId="12082713" w14:textId="441AE7AC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CFBE0C" w14:textId="65E0A60C" w:rsidR="00A6656C" w:rsidRDefault="002C23CB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508CE9DC" wp14:editId="764F158A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6972300" cy="2606040"/>
            <wp:effectExtent l="0" t="0" r="0" b="3810"/>
            <wp:wrapNone/>
            <wp:docPr id="12860345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34507" name="รูปภาพ 128603450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BAAA67" w14:textId="365494E3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27F54D" w14:textId="4BB61986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FA7A8A" w14:textId="117EBA06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BEBBB" w14:textId="584541CE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CF387B" w14:textId="3D8F77DC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B68E76" w14:textId="13B77D4A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844584" w14:textId="55046794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6BD483" w14:textId="367A367E" w:rsidR="00A6656C" w:rsidRDefault="00A6656C" w:rsidP="00A6656C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4BC46D4C" w14:textId="77777777" w:rsidR="00A6656C" w:rsidRDefault="00A6656C" w:rsidP="00A6656C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77482751" w14:textId="77777777" w:rsidR="00D31EA0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EFE1E66" w14:textId="77777777" w:rsidR="002C23CB" w:rsidRDefault="002C23CB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A1CFEE" w14:textId="68C8EB77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นำท่านสู่ </w:t>
      </w:r>
      <w:proofErr w:type="spellStart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ซิลเวอร์</w:t>
      </w:r>
      <w:proofErr w:type="spellEnd"/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ฟิชสตรีท (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 xml:space="preserve">Silverfish Street 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>Yinyu Alley 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ย่านสุดชิคแห่งเมืองชิงเต่า ที่ผสมผสานเสน่ห์ของอาคารเก่าสไตล์จีน-ยุโรปเข้ากับความทันสมัยได้อย่างลงตัว ภายหลังการบูรณะและปรับปรุงให้กลายเป็นแหล่งรวมคาเฟ่ ร้านค้าแฟชั่น สตูดิโอศิลปะ และมุมถ่ายภาพสุดเก๋มากมาย ชมสถาปัตยกรรมแบบ “ลี่หย่วน” อันเป็นเอกลักษณ์ของชิงเต่า พร้อมเดินเล่นสัมผัสบรรยากาศสุดฮิปของย่านสร้างสรรค์ที่ได้รับความนิยมจากทั้งคนท้องถิ่นและนักท่องเที่ยว</w:t>
      </w:r>
    </w:p>
    <w:p w14:paraId="5FB2B6B3" w14:textId="4F183C45" w:rsidR="00A6656C" w:rsidRDefault="00D31EA0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6440B6BC" wp14:editId="65064CD9">
            <wp:simplePos x="0" y="0"/>
            <wp:positionH relativeFrom="margin">
              <wp:posOffset>-91104</wp:posOffset>
            </wp:positionH>
            <wp:positionV relativeFrom="paragraph">
              <wp:posOffset>96675</wp:posOffset>
            </wp:positionV>
            <wp:extent cx="6972300" cy="2535731"/>
            <wp:effectExtent l="0" t="0" r="0" b="0"/>
            <wp:wrapNone/>
            <wp:docPr id="115903702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37028" name="รูปภาพ 115903702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4591" cy="2536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617D7AD" w14:textId="19405A90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BA0235" w14:textId="58819727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F3767B" w14:textId="6484A0C3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15349C" w14:textId="0E560DFC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901C0B" w14:textId="7238E5F3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907D87" w14:textId="41C58D71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2C9256" w14:textId="2F177109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F6D578" w14:textId="4A6E2743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68298B" w14:textId="72AD2AAB" w:rsidR="00A6656C" w:rsidRDefault="00A6656C" w:rsidP="00A6656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1E902D" w14:textId="77777777" w:rsidR="00A6656C" w:rsidRDefault="00A6656C" w:rsidP="00A6656C">
      <w:pPr>
        <w:pStyle w:val="a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4D16A3" w14:textId="09098BFA" w:rsidR="00A26045" w:rsidRDefault="00A26045" w:rsidP="00A26045">
      <w:pPr>
        <w:pStyle w:val="a8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D31EA0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298890E8" w14:textId="471BBE0A" w:rsidR="006D4CE0" w:rsidRPr="00D377B7" w:rsidRDefault="00D31EA0" w:rsidP="006D4CE0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</w:rPr>
      </w:pPr>
      <w:r>
        <w:rPr>
          <w:rFonts w:ascii="TH SarabunPSK" w:eastAsia="Times New Roman" w:hAnsi="TH SarabunPSK"/>
          <w:color w:val="0D0D0D" w:themeColor="text1" w:themeTint="F2"/>
          <w:sz w:val="32"/>
          <w:szCs w:val="32"/>
          <w:cs/>
        </w:rPr>
        <w:tab/>
      </w:r>
      <w:r>
        <w:rPr>
          <w:rFonts w:ascii="TH SarabunPSK" w:eastAsia="Times New Roman" w:hAnsi="TH SarabunPSK"/>
          <w:color w:val="0D0D0D" w:themeColor="text1" w:themeTint="F2"/>
          <w:sz w:val="32"/>
          <w:szCs w:val="32"/>
          <w:cs/>
        </w:rPr>
        <w:tab/>
      </w:r>
      <w:r w:rsidRPr="00D377B7">
        <w:rPr>
          <w:rFonts w:ascii="TH SarabunPSK" w:eastAsia="Times New Roman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หลังรับประทานอาหาร</w:t>
      </w:r>
      <w:r w:rsidRPr="00D377B7">
        <w:rPr>
          <w:rFonts w:ascii="TH SarabunPSK" w:eastAsia="Times New Roman" w:hAnsi="TH SarabunPSK" w:cs="TH SarabunPSK"/>
          <w:b/>
          <w:bCs/>
          <w:color w:val="0D0D0D" w:themeColor="text1" w:themeTint="F2"/>
          <w:sz w:val="32"/>
          <w:szCs w:val="32"/>
          <w:cs/>
        </w:rPr>
        <w:t>ออกเดินทางไปยังเมืองเยียนไถ</w:t>
      </w:r>
    </w:p>
    <w:p w14:paraId="601044B3" w14:textId="3B53BB99" w:rsidR="00D31EA0" w:rsidRDefault="00D377B7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นำทุกท่าน</w:t>
      </w:r>
      <w:r w:rsidRPr="00D377B7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สัมผัสบรรยากาศยามค่ำคืนสุดคึกคักของเยียนไถ ณ</w:t>
      </w:r>
      <w:r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 xml:space="preserve"> ตลาดกลางคืน</w:t>
      </w:r>
      <w:r w:rsidR="003F703B">
        <w:rPr>
          <w:rFonts w:ascii="TH SarabunPSK" w:eastAsia="Times New Roman" w:hAnsi="TH SarabunPSK" w:cs="TH SarabunPSK" w:hint="cs"/>
          <w:color w:val="0D0D0D" w:themeColor="text1" w:themeTint="F2"/>
          <w:sz w:val="32"/>
          <w:szCs w:val="32"/>
          <w:cs/>
        </w:rPr>
        <w:t>ย่านวัยรุ่น</w:t>
      </w:r>
      <w:r w:rsidRPr="00D377B7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 xml:space="preserve"> </w:t>
      </w:r>
      <w:r w:rsidRPr="00D377B7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  <w:t xml:space="preserve">Yantai University Night Street </w:t>
      </w:r>
      <w:r w:rsidRPr="00D377B7"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  <w:cs/>
        </w:rPr>
        <w:t>แหล่งรวมร้านอาหารและของกินริมทางยอดนิยมของนักศึกษาและคนท้องถิ่น เพลิดเพลินกับเมนูอาหารจีนหลากหลาย ทั้งของทอด ปิ้งย่าง อาหารทะเล ขนมและเครื่องดื่ม พร้อมเดินชมร้านค้าต่าง ๆ ท่ามกลางบรรยากาศเป็นกันเอง เหมาะสำหรับมาเดินเล่น ชิมอาหาร และสัมผัสสีสันยามค่ำคืนของเมืองเยียนไถ</w:t>
      </w:r>
    </w:p>
    <w:p w14:paraId="534B3878" w14:textId="458B969E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1184" behindDoc="0" locked="0" layoutInCell="1" allowOverlap="1" wp14:anchorId="30D0FE6C" wp14:editId="42A830B4">
            <wp:simplePos x="0" y="0"/>
            <wp:positionH relativeFrom="margin">
              <wp:posOffset>-106473</wp:posOffset>
            </wp:positionH>
            <wp:positionV relativeFrom="paragraph">
              <wp:posOffset>57395</wp:posOffset>
            </wp:positionV>
            <wp:extent cx="7030891" cy="2665730"/>
            <wp:effectExtent l="0" t="0" r="0" b="1270"/>
            <wp:wrapNone/>
            <wp:docPr id="134334845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48452" name="รูปภาพ 1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245" cy="2672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4CE16" w14:textId="1467B89F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6B32B73A" w14:textId="7EA61BF6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0C264192" w14:textId="269DD0B8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222C6A4B" w14:textId="77777777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3936AB5E" w14:textId="77777777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4DC9924D" w14:textId="77777777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64BBF6B4" w14:textId="77777777" w:rsidR="00A451E3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4BCBCB2B" w14:textId="77777777" w:rsidR="00A451E3" w:rsidRPr="00D377B7" w:rsidRDefault="00A451E3" w:rsidP="00D377B7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D0D0D" w:themeColor="text1" w:themeTint="F2"/>
          <w:sz w:val="32"/>
          <w:szCs w:val="32"/>
        </w:rPr>
      </w:pPr>
    </w:p>
    <w:p w14:paraId="73436348" w14:textId="77777777" w:rsidR="00A451E3" w:rsidRDefault="00A451E3" w:rsidP="006D4CE0">
      <w:pPr>
        <w:pStyle w:val="a8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DD64D3" w14:textId="77777777" w:rsidR="00A451E3" w:rsidRDefault="00A451E3" w:rsidP="006D4CE0">
      <w:pPr>
        <w:pStyle w:val="a8"/>
        <w:ind w:left="720" w:firstLine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1EBC512" w14:textId="5FDBEB43" w:rsidR="006D4CE0" w:rsidRDefault="006D4CE0" w:rsidP="006D4CE0">
      <w:pPr>
        <w:pStyle w:val="a8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</w:p>
    <w:p w14:paraId="0CF41750" w14:textId="2C6A9E63" w:rsidR="006D4CE0" w:rsidRPr="00DF6156" w:rsidRDefault="006D4CE0" w:rsidP="006D4CE0">
      <w:pPr>
        <w:pStyle w:val="a8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23.00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เดินทางกลับกรุงเทพฯ โดยสายการบิน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VIETJET </w:t>
      </w:r>
      <w:r w:rsidRPr="00DF61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>VZ</w:t>
      </w:r>
      <w:r w:rsidRPr="00DF615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3739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</w:t>
      </w:r>
    </w:p>
    <w:p w14:paraId="0B2F0E64" w14:textId="213E3B5A" w:rsidR="006D4CE0" w:rsidRPr="00B95443" w:rsidRDefault="006D4CE0" w:rsidP="006D4CE0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+1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>เดินทางถึง สนามบินสุวรรณภูมิ โดยสวัสดิภาพ</w:t>
      </w:r>
    </w:p>
    <w:p w14:paraId="6516D62E" w14:textId="1BAE4C81" w:rsidR="00B95443" w:rsidRDefault="00A451E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1" locked="0" layoutInCell="1" allowOverlap="1" wp14:anchorId="5090D8D6" wp14:editId="40DE477E">
            <wp:simplePos x="0" y="0"/>
            <wp:positionH relativeFrom="margin">
              <wp:posOffset>-72017</wp:posOffset>
            </wp:positionH>
            <wp:positionV relativeFrom="paragraph">
              <wp:posOffset>157992</wp:posOffset>
            </wp:positionV>
            <wp:extent cx="6995160" cy="998220"/>
            <wp:effectExtent l="0" t="0" r="0" b="0"/>
            <wp:wrapTight wrapText="bothSides">
              <wp:wrapPolygon edited="0">
                <wp:start x="0" y="0"/>
                <wp:lineTo x="0" y="21023"/>
                <wp:lineTo x="21529" y="21023"/>
                <wp:lineTo x="21529" y="0"/>
                <wp:lineTo x="0" y="0"/>
              </wp:wrapPolygon>
            </wp:wrapTight>
            <wp:docPr id="4054004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6687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4F7B5" w14:textId="0B8257E2" w:rsidR="00B95443" w:rsidRDefault="00B95443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054D50BE" w14:textId="77777777" w:rsidR="00D5520F" w:rsidRDefault="00D5520F" w:rsidP="003968C5">
      <w:pPr>
        <w:spacing w:after="0" w:line="240" w:lineRule="auto"/>
        <w:rPr>
          <w:rFonts w:ascii="TH SarabunPSK" w:hAnsi="TH SarabunPSK" w:cs="TH SarabunPSK" w:hint="cs"/>
          <w:sz w:val="12"/>
          <w:szCs w:val="16"/>
        </w:rPr>
      </w:pPr>
    </w:p>
    <w:p w14:paraId="2E650E87" w14:textId="77777777" w:rsidR="00D5520F" w:rsidRDefault="00D5520F" w:rsidP="003968C5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5704925D" w14:textId="77777777" w:rsidR="00D5520F" w:rsidRDefault="00D5520F" w:rsidP="003968C5">
      <w:pPr>
        <w:spacing w:after="0" w:line="240" w:lineRule="auto"/>
        <w:rPr>
          <w:rFonts w:ascii="TH SarabunPSK" w:hAnsi="TH SarabunPSK" w:cs="TH SarabunPSK" w:hint="cs"/>
          <w:sz w:val="12"/>
          <w:szCs w:val="16"/>
        </w:rPr>
      </w:pPr>
    </w:p>
    <w:tbl>
      <w:tblPr>
        <w:tblStyle w:val="4-2"/>
        <w:tblpPr w:leftFromText="180" w:rightFromText="180" w:vertAnchor="text" w:horzAnchor="margin" w:tblpY="71"/>
        <w:tblW w:w="11028" w:type="dxa"/>
        <w:tblLook w:val="04A0" w:firstRow="1" w:lastRow="0" w:firstColumn="1" w:lastColumn="0" w:noHBand="0" w:noVBand="1"/>
      </w:tblPr>
      <w:tblGrid>
        <w:gridCol w:w="4375"/>
        <w:gridCol w:w="3531"/>
        <w:gridCol w:w="3122"/>
      </w:tblGrid>
      <w:tr w:rsidR="00A277D6" w:rsidRPr="004C5240" w14:paraId="3B4D339E" w14:textId="77777777" w:rsidTr="00D5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A56C41"/>
            <w:vAlign w:val="center"/>
          </w:tcPr>
          <w:p w14:paraId="0EADC437" w14:textId="77777777" w:rsidR="00A277D6" w:rsidRPr="006B7D93" w:rsidRDefault="00A277D6" w:rsidP="00EC5F7C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</w:rPr>
            </w:pPr>
            <w:r w:rsidRPr="006505B3">
              <w:rPr>
                <w:rFonts w:ascii="TH SarabunPSK" w:hAnsi="TH SarabunPSK" w:cs="TH SarabunPSK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A277D6" w:rsidRPr="004C5240" w14:paraId="0951D383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auto"/>
            <w:vAlign w:val="center"/>
          </w:tcPr>
          <w:p w14:paraId="1BC212BC" w14:textId="77777777" w:rsidR="00A277D6" w:rsidRPr="00D564E8" w:rsidRDefault="00A277D6" w:rsidP="00EC5F7C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7F558412" w14:textId="77777777" w:rsidR="00A277D6" w:rsidRPr="00D564E8" w:rsidRDefault="00A277D6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ผู้ใหญ่พัก 2-3 ท่าน</w:t>
            </w:r>
          </w:p>
          <w:p w14:paraId="0EB89536" w14:textId="77777777" w:rsidR="00A277D6" w:rsidRPr="00D564E8" w:rsidRDefault="00A277D6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5A40F708" w14:textId="77777777" w:rsidR="00A277D6" w:rsidRPr="00D564E8" w:rsidRDefault="00A277D6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D564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277D6" w:rsidRPr="004C5240" w14:paraId="5F340C4E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  <w:vAlign w:val="center"/>
          </w:tcPr>
          <w:p w14:paraId="4F648AF7" w14:textId="77777777" w:rsidR="00A277D6" w:rsidRDefault="00A277D6" w:rsidP="00EC5F7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A277D6" w:rsidRPr="004C5240" w14:paraId="7D5E1705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auto"/>
            <w:vAlign w:val="center"/>
          </w:tcPr>
          <w:p w14:paraId="26D0EE01" w14:textId="77777777" w:rsidR="00A277D6" w:rsidRDefault="00A277D6" w:rsidP="00EC5F7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- 01 ตุลาคม</w:t>
            </w:r>
            <w:r w:rsidRPr="00334BA2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31" w:type="dxa"/>
            <w:shd w:val="clear" w:color="auto" w:fill="auto"/>
          </w:tcPr>
          <w:p w14:paraId="38476798" w14:textId="6C6D7CEA" w:rsidR="00A277D6" w:rsidRPr="004C5240" w:rsidRDefault="00A277D6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DD3C7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auto"/>
          </w:tcPr>
          <w:p w14:paraId="265DF3C8" w14:textId="77777777" w:rsidR="00A277D6" w:rsidRDefault="00A277D6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736AE47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  <w:vAlign w:val="center"/>
          </w:tcPr>
          <w:p w14:paraId="1DA61314" w14:textId="77777777" w:rsidR="00A277D6" w:rsidRDefault="00A277D6" w:rsidP="00EC5F7C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A277D6" w:rsidRPr="004C5240" w14:paraId="7AA9C7EB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57C87C42" w14:textId="79DA705A" w:rsidR="00A277D6" w:rsidRPr="006F1585" w:rsidRDefault="00A277D6" w:rsidP="00EC5F7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01-06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31" w:type="dxa"/>
          </w:tcPr>
          <w:p w14:paraId="4153DF18" w14:textId="67A77509" w:rsidR="00A277D6" w:rsidRDefault="00DD3C73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49A283DE" w14:textId="77777777" w:rsidR="00A277D6" w:rsidRDefault="00A277D6" w:rsidP="00EC5F7C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1195B986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E676E44" w14:textId="7FD63A60" w:rsidR="00A277D6" w:rsidRDefault="00A277D6" w:rsidP="00EC5F7C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03-08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31" w:type="dxa"/>
            <w:shd w:val="clear" w:color="auto" w:fill="FFFFFF" w:themeFill="background1"/>
          </w:tcPr>
          <w:p w14:paraId="40FE161F" w14:textId="3AD8D3A7" w:rsidR="00A277D6" w:rsidRDefault="00DD3C73" w:rsidP="00EC5F7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6EA380EB" w14:textId="77777777" w:rsidR="00A277D6" w:rsidRDefault="00A277D6" w:rsidP="00EC5F7C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21F7AD6F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11B47F09" w14:textId="7FB86E4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08-13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31" w:type="dxa"/>
          </w:tcPr>
          <w:p w14:paraId="547A2C99" w14:textId="0BE9B4F0" w:rsidR="00A277D6" w:rsidRDefault="00DD3C73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33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6E0DC97D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6ACAB9E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35C539E4" w14:textId="153C1B59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15-20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31" w:type="dxa"/>
          </w:tcPr>
          <w:p w14:paraId="6A4AAD01" w14:textId="563EF78F" w:rsidR="00A277D6" w:rsidRDefault="00DD3C73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4DDBDCA6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3D1E3FD8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294081AD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03 พฤศจิกายน </w:t>
            </w:r>
            <w:r w:rsidRPr="004E244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2569</w:t>
            </w:r>
          </w:p>
        </w:tc>
        <w:tc>
          <w:tcPr>
            <w:tcW w:w="3531" w:type="dxa"/>
          </w:tcPr>
          <w:p w14:paraId="2ABB82F2" w14:textId="1719F472" w:rsidR="00A277D6" w:rsidRDefault="00DD3C73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769B411F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300B5A5A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  <w:vAlign w:val="center"/>
          </w:tcPr>
          <w:p w14:paraId="29189B52" w14:textId="77777777" w:rsidR="00A277D6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A277D6" w:rsidRPr="004C5240" w14:paraId="570E3FCC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2973FC3A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21-26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3531" w:type="dxa"/>
          </w:tcPr>
          <w:p w14:paraId="619FF557" w14:textId="3703C798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6852F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5093F441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5CF4FCD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8B25B4F" w14:textId="77777777" w:rsidR="00A277D6" w:rsidRPr="00502252" w:rsidRDefault="00A277D6" w:rsidP="00A277D6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01 ธันวาคม</w:t>
            </w:r>
            <w:r w:rsidRPr="0000617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531" w:type="dxa"/>
            <w:shd w:val="clear" w:color="auto" w:fill="FFFFFF" w:themeFill="background1"/>
          </w:tcPr>
          <w:p w14:paraId="4D65DC9C" w14:textId="3333AADE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6852F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57CD30A0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AF7C7B5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  <w:vAlign w:val="center"/>
          </w:tcPr>
          <w:p w14:paraId="3C2C4FA2" w14:textId="77777777" w:rsidR="00A277D6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</w:tr>
      <w:tr w:rsidR="00A277D6" w:rsidRPr="004C5240" w14:paraId="0CEDBE2A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EB513AA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03-08 </w:t>
            </w:r>
            <w:r w:rsidRPr="00E4690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31" w:type="dxa"/>
            <w:shd w:val="clear" w:color="auto" w:fill="FFFFFF" w:themeFill="background1"/>
          </w:tcPr>
          <w:p w14:paraId="63C04157" w14:textId="652209CB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31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6197859D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1798E44D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79BE5B44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12-17 </w:t>
            </w:r>
            <w:r w:rsidRPr="00E46909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31" w:type="dxa"/>
          </w:tcPr>
          <w:p w14:paraId="16C02B14" w14:textId="282C2F00" w:rsidR="00A277D6" w:rsidRPr="004C5240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31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65415CFB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9FFDDC4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1F7CFAF9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19-24 </w:t>
            </w:r>
            <w:r w:rsidRPr="006E4EC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3531" w:type="dxa"/>
            <w:shd w:val="clear" w:color="auto" w:fill="FFFFFF" w:themeFill="background1"/>
          </w:tcPr>
          <w:p w14:paraId="18B4D676" w14:textId="1AEE8E7F" w:rsidR="00A277D6" w:rsidRPr="004C5240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6C942297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57543E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57543E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1E9869C1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  <w:vAlign w:val="center"/>
          </w:tcPr>
          <w:p w14:paraId="5806F957" w14:textId="77777777" w:rsidR="00A277D6" w:rsidRPr="00EB446D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มกราคม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</w:tr>
      <w:tr w:rsidR="00A277D6" w:rsidRPr="004C5240" w14:paraId="58ACB801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81DE136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02-07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  <w:r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531" w:type="dxa"/>
            <w:shd w:val="clear" w:color="auto" w:fill="FFFFFF" w:themeFill="background1"/>
          </w:tcPr>
          <w:p w14:paraId="0D55B521" w14:textId="5F3F59A4" w:rsidR="00A277D6" w:rsidRPr="006F1585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2C1264AB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3FEFEF6B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751BEDEE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07-12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31" w:type="dxa"/>
          </w:tcPr>
          <w:p w14:paraId="4B83AF0F" w14:textId="1490754E" w:rsidR="00A277D6" w:rsidRPr="004C5240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15DFA5FF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2B2D960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72C0B628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09-14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66191803" w14:textId="2B1547A3" w:rsidR="00A277D6" w:rsidRPr="004C5240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6BBB121D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93B6595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2249EEA6" w14:textId="77777777" w:rsidR="00A277D6" w:rsidRPr="000F1B5C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14-19 </w:t>
            </w:r>
            <w:r w:rsidRPr="00DD2FB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31" w:type="dxa"/>
          </w:tcPr>
          <w:p w14:paraId="095527AF" w14:textId="39B04C5E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22E012BB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49F536AF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46B4A9D8" w14:textId="77777777" w:rsidR="00A277D6" w:rsidRPr="00DD2FBF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16-21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1BE49D76" w14:textId="2A8FC945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2C79711D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492B1545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5F3FA68C" w14:textId="77777777" w:rsidR="00A277D6" w:rsidRPr="00DD2FBF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21-26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31" w:type="dxa"/>
          </w:tcPr>
          <w:p w14:paraId="27E533EF" w14:textId="5158EF0A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1F0620F5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D087F3F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14DBCFBC" w14:textId="77777777" w:rsidR="00A277D6" w:rsidRPr="00DD2FBF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23-28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4FBD26B4" w14:textId="3CCCF6B4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2682A534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B1E14A5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  <w:vAlign w:val="center"/>
          </w:tcPr>
          <w:p w14:paraId="4A069F67" w14:textId="77777777" w:rsidR="00A277D6" w:rsidRPr="00EB446D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lastRenderedPageBreak/>
              <w:t>กุมภาพันธ์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70</w:t>
            </w:r>
          </w:p>
        </w:tc>
      </w:tr>
      <w:tr w:rsidR="00A277D6" w:rsidRPr="004C5240" w14:paraId="56F5EBB0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4C0B032A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11-16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5D853A99" w14:textId="57FD8917" w:rsidR="00A277D6" w:rsidRPr="004C5240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5B25DF57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160833C0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335FAC09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13-18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31" w:type="dxa"/>
          </w:tcPr>
          <w:p w14:paraId="78579ABA" w14:textId="55C94185" w:rsidR="00A277D6" w:rsidRPr="004C5240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53D7BA05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3B6B66B5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3B60FBC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18-23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0A8687FA" w14:textId="6CDF801B" w:rsidR="00A277D6" w:rsidRPr="004C5240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661B2BC7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A9CEB3E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224FF96F" w14:textId="77777777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20-25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กุมภาพันธ์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31" w:type="dxa"/>
          </w:tcPr>
          <w:p w14:paraId="7120DC55" w14:textId="2C5EC49F" w:rsidR="00A277D6" w:rsidRPr="004C5240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14B18DE3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2D5BE0F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70F9A90C" w14:textId="77777777" w:rsidR="00A277D6" w:rsidRPr="00F967F5" w:rsidRDefault="00A277D6" w:rsidP="00A277D6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02 มีนาคม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34D7378F" w14:textId="4A760216" w:rsidR="00A277D6" w:rsidRPr="004C5240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29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3F7B28B7" w14:textId="77777777" w:rsidR="00A277D6" w:rsidRDefault="00A277D6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56424E9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393F122D" w14:textId="4B76EC13" w:rsidR="00A277D6" w:rsidRDefault="00A277D6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27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กุมภาพันธ์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มีนาคม</w:t>
            </w:r>
            <w:r w:rsidRPr="0079362F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B1D64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2570</w:t>
            </w:r>
          </w:p>
        </w:tc>
        <w:tc>
          <w:tcPr>
            <w:tcW w:w="3531" w:type="dxa"/>
          </w:tcPr>
          <w:p w14:paraId="43A91021" w14:textId="14810D42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29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47DC9C47" w14:textId="6603B3C3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358AAFAD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EDDED3"/>
            <w:vAlign w:val="center"/>
          </w:tcPr>
          <w:p w14:paraId="33008212" w14:textId="06914D37" w:rsidR="00A277D6" w:rsidRPr="00A277D6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A277D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มีนาคม 2570</w:t>
            </w:r>
          </w:p>
        </w:tc>
      </w:tr>
      <w:tr w:rsidR="00A277D6" w:rsidRPr="004C5240" w14:paraId="271A5749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03A6473B" w14:textId="227FA854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04-09 มีนาคม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1D07522A" w14:textId="6C0D05AD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31,899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3CE7E3C8" w14:textId="4863FA04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1AACA8C0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BE4D5" w:themeFill="accent2" w:themeFillTint="33"/>
            <w:vAlign w:val="center"/>
          </w:tcPr>
          <w:p w14:paraId="0B797EA3" w14:textId="3468977F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06-11 มีนาคม 2570</w:t>
            </w:r>
          </w:p>
        </w:tc>
        <w:tc>
          <w:tcPr>
            <w:tcW w:w="3531" w:type="dxa"/>
            <w:shd w:val="clear" w:color="auto" w:fill="FBE4D5" w:themeFill="accent2" w:themeFillTint="33"/>
          </w:tcPr>
          <w:p w14:paraId="4EFBF9F2" w14:textId="5A311A6B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31,899 บาท</w:t>
            </w:r>
          </w:p>
        </w:tc>
        <w:tc>
          <w:tcPr>
            <w:tcW w:w="3121" w:type="dxa"/>
            <w:shd w:val="clear" w:color="auto" w:fill="FBE4D5" w:themeFill="accent2" w:themeFillTint="33"/>
          </w:tcPr>
          <w:p w14:paraId="33B0A4BD" w14:textId="3E7B3D0D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7CBB7E6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6E399A3" w14:textId="41A25E2D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11-16 มีนาคม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7489F36E" w14:textId="74E5DFCD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31,899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6B4CAE68" w14:textId="18E1EE26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656DFCEE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BE4D5" w:themeFill="accent2" w:themeFillTint="33"/>
            <w:vAlign w:val="center"/>
          </w:tcPr>
          <w:p w14:paraId="507AB172" w14:textId="53378B15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13-18 มีนาคม 2570</w:t>
            </w:r>
          </w:p>
        </w:tc>
        <w:tc>
          <w:tcPr>
            <w:tcW w:w="3531" w:type="dxa"/>
            <w:shd w:val="clear" w:color="auto" w:fill="FBE4D5" w:themeFill="accent2" w:themeFillTint="33"/>
          </w:tcPr>
          <w:p w14:paraId="0DF64B51" w14:textId="49F62F41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BE4D5" w:themeFill="accent2" w:themeFillTint="33"/>
          </w:tcPr>
          <w:p w14:paraId="3CB4214B" w14:textId="2E79D3CA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5D97D5C4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41E5ABC4" w14:textId="1C21F0E3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18-23 มีนาคม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22FB67A1" w14:textId="2F48267F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21C354C5" w14:textId="12BEB7C4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4BBE39C2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BE4D5" w:themeFill="accent2" w:themeFillTint="33"/>
            <w:vAlign w:val="center"/>
          </w:tcPr>
          <w:p w14:paraId="4344E6C1" w14:textId="4B2AB772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20-25 มีนาคม 2570</w:t>
            </w:r>
          </w:p>
        </w:tc>
        <w:tc>
          <w:tcPr>
            <w:tcW w:w="3531" w:type="dxa"/>
            <w:shd w:val="clear" w:color="auto" w:fill="FBE4D5" w:themeFill="accent2" w:themeFillTint="33"/>
          </w:tcPr>
          <w:p w14:paraId="455544AB" w14:textId="6DFDC5B5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BE4D5" w:themeFill="accent2" w:themeFillTint="33"/>
          </w:tcPr>
          <w:p w14:paraId="733823B1" w14:textId="399C8357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18C9E92B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280836D4" w14:textId="52034EF7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25-30 มีนาคม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5E2C1C69" w14:textId="1C0D1B6A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5D4AC73A" w14:textId="44676FBB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F9D530D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BE4D5" w:themeFill="accent2" w:themeFillTint="33"/>
            <w:vAlign w:val="center"/>
          </w:tcPr>
          <w:p w14:paraId="51649FC2" w14:textId="5F2266CB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27 มีนาคม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01 เมษายน 2570</w:t>
            </w:r>
          </w:p>
        </w:tc>
        <w:tc>
          <w:tcPr>
            <w:tcW w:w="3531" w:type="dxa"/>
            <w:shd w:val="clear" w:color="auto" w:fill="FBE4D5" w:themeFill="accent2" w:themeFillTint="33"/>
          </w:tcPr>
          <w:p w14:paraId="1C51B9E2" w14:textId="0AAF8BF0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BE4D5" w:themeFill="accent2" w:themeFillTint="33"/>
          </w:tcPr>
          <w:p w14:paraId="0654D5DE" w14:textId="4F362B94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5437DB2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EDDED3"/>
            <w:vAlign w:val="center"/>
          </w:tcPr>
          <w:p w14:paraId="626C714D" w14:textId="7C0D4AFD" w:rsidR="00A277D6" w:rsidRPr="00A277D6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A277D6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เมษายน 2570</w:t>
            </w:r>
          </w:p>
        </w:tc>
      </w:tr>
      <w:tr w:rsidR="00A277D6" w:rsidRPr="004C5240" w14:paraId="420FDB01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7DF1A3AD" w14:textId="7DAB9616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01-06 เมษายน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3A210EC5" w14:textId="074779B0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21407D33" w14:textId="6C32B404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671BF7A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1579C55E" w14:textId="0E2824CE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03-08 เมษายน 2570</w:t>
            </w:r>
          </w:p>
        </w:tc>
        <w:tc>
          <w:tcPr>
            <w:tcW w:w="3531" w:type="dxa"/>
          </w:tcPr>
          <w:p w14:paraId="7B957140" w14:textId="5C140544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</w:tcPr>
          <w:p w14:paraId="2F2696BE" w14:textId="7030E2D4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0ED25231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3B32644C" w14:textId="2F178E7B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08-13 เมษายน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173E9BB7" w14:textId="26F5F9D9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34,899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57E888BB" w14:textId="1E7AD614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F871832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02A5A8DF" w14:textId="7BF54ACD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10-15 เมษายน 2570</w:t>
            </w:r>
          </w:p>
        </w:tc>
        <w:tc>
          <w:tcPr>
            <w:tcW w:w="3531" w:type="dxa"/>
          </w:tcPr>
          <w:p w14:paraId="284C2DE8" w14:textId="2B8016B2" w:rsidR="00A277D6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36,899 บาท</w:t>
            </w:r>
          </w:p>
        </w:tc>
        <w:tc>
          <w:tcPr>
            <w:tcW w:w="3121" w:type="dxa"/>
          </w:tcPr>
          <w:p w14:paraId="0D89EE49" w14:textId="697388DE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71C17B11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2911201C" w14:textId="32098F63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15-20 เมษายน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1109892C" w14:textId="071AE19D" w:rsidR="00A277D6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35E01CE6" w14:textId="1056910E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50ABA69B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269B4160" w14:textId="0FF544BA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17-22 เมษายน 2570</w:t>
            </w:r>
          </w:p>
        </w:tc>
        <w:tc>
          <w:tcPr>
            <w:tcW w:w="3531" w:type="dxa"/>
          </w:tcPr>
          <w:p w14:paraId="2D27BFA4" w14:textId="1B7122FD" w:rsidR="00A277D6" w:rsidRDefault="00352A9A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6852F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68EFC028" w14:textId="640788D8" w:rsidR="00A277D6" w:rsidRDefault="0017398F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272AB444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4495BF5C" w14:textId="1DE6AD18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22-27 เมษายน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3FDB1000" w14:textId="447C29E0" w:rsidR="00A277D6" w:rsidRDefault="00352A9A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</w:t>
            </w:r>
            <w:r w:rsidR="006852F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5201B933" w14:textId="1019C09B" w:rsidR="00A277D6" w:rsidRDefault="0017398F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5A149876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vAlign w:val="center"/>
          </w:tcPr>
          <w:p w14:paraId="0CE92D87" w14:textId="22F4AFDF" w:rsidR="00A277D6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24-29 เมษายน 2570</w:t>
            </w:r>
          </w:p>
        </w:tc>
        <w:tc>
          <w:tcPr>
            <w:tcW w:w="3531" w:type="dxa"/>
          </w:tcPr>
          <w:p w14:paraId="6884530E" w14:textId="66B492B8" w:rsidR="00A277D6" w:rsidRPr="004C5240" w:rsidRDefault="006852F9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="00352A9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A277D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,899 บาท</w:t>
            </w:r>
          </w:p>
        </w:tc>
        <w:tc>
          <w:tcPr>
            <w:tcW w:w="3121" w:type="dxa"/>
          </w:tcPr>
          <w:p w14:paraId="37733713" w14:textId="77777777" w:rsidR="00A277D6" w:rsidRDefault="00A277D6" w:rsidP="00A277D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40B0E" w:rsidRPr="004C5240" w14:paraId="2E3015EF" w14:textId="77777777" w:rsidTr="00D5520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5" w:type="dxa"/>
            <w:shd w:val="clear" w:color="auto" w:fill="FFFFFF" w:themeFill="background1"/>
            <w:vAlign w:val="center"/>
          </w:tcPr>
          <w:p w14:paraId="5FBD0BBE" w14:textId="4C42AD69" w:rsidR="00240B0E" w:rsidRDefault="00240B0E" w:rsidP="00A277D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29 เมษายน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04 พฤษภาคม 2570</w:t>
            </w:r>
          </w:p>
        </w:tc>
        <w:tc>
          <w:tcPr>
            <w:tcW w:w="3531" w:type="dxa"/>
            <w:shd w:val="clear" w:color="auto" w:fill="FFFFFF" w:themeFill="background1"/>
          </w:tcPr>
          <w:p w14:paraId="727863FE" w14:textId="46B72680" w:rsidR="00240B0E" w:rsidRDefault="006852F9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32,899 บาท</w:t>
            </w:r>
          </w:p>
        </w:tc>
        <w:tc>
          <w:tcPr>
            <w:tcW w:w="3121" w:type="dxa"/>
            <w:shd w:val="clear" w:color="auto" w:fill="FFFFFF" w:themeFill="background1"/>
          </w:tcPr>
          <w:p w14:paraId="0FA0FDAA" w14:textId="71587038" w:rsidR="00240B0E" w:rsidRDefault="00352A9A" w:rsidP="00A277D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  <w:r w:rsidRPr="004C524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,900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A277D6" w:rsidRPr="004C5240" w14:paraId="54FAC41B" w14:textId="77777777" w:rsidTr="00D5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3"/>
            <w:shd w:val="clear" w:color="auto" w:fill="D7B499"/>
          </w:tcPr>
          <w:p w14:paraId="6329C86C" w14:textId="77777777" w:rsidR="00A277D6" w:rsidRPr="004C5240" w:rsidRDefault="00A277D6" w:rsidP="00A277D6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INFANT :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9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,000  </w:t>
            </w:r>
            <w:r w:rsidRPr="001D3FE3"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535A130F" w14:textId="77777777" w:rsidR="00A277D6" w:rsidRDefault="00A277D6" w:rsidP="007B3DCA">
      <w:pPr>
        <w:rPr>
          <w:rFonts w:ascii="TH SarabunPSK" w:hAnsi="TH SarabunPSK" w:cs="TH SarabunPSK"/>
          <w:sz w:val="28"/>
          <w:szCs w:val="36"/>
        </w:rPr>
      </w:pPr>
    </w:p>
    <w:p w14:paraId="60AE9D73" w14:textId="77777777" w:rsidR="00352A9A" w:rsidRDefault="00352A9A" w:rsidP="007B3DCA">
      <w:pPr>
        <w:rPr>
          <w:rFonts w:ascii="TH SarabunPSK" w:hAnsi="TH SarabunPSK" w:cs="TH SarabunPSK"/>
          <w:sz w:val="28"/>
          <w:szCs w:val="36"/>
        </w:rPr>
      </w:pPr>
    </w:p>
    <w:p w14:paraId="644ECCC1" w14:textId="77777777" w:rsidR="00352A9A" w:rsidRDefault="00352A9A" w:rsidP="007B3DCA">
      <w:pPr>
        <w:rPr>
          <w:rFonts w:ascii="TH SarabunPSK" w:hAnsi="TH SarabunPSK" w:cs="TH SarabunPSK"/>
          <w:sz w:val="28"/>
          <w:szCs w:val="36"/>
        </w:rPr>
      </w:pPr>
    </w:p>
    <w:p w14:paraId="53A52ACE" w14:textId="77777777" w:rsidR="00352A9A" w:rsidRDefault="00352A9A" w:rsidP="007B3DCA">
      <w:pPr>
        <w:rPr>
          <w:rFonts w:ascii="TH SarabunPSK" w:hAnsi="TH SarabunPSK" w:cs="TH SarabunPSK"/>
          <w:sz w:val="28"/>
          <w:szCs w:val="36"/>
        </w:rPr>
      </w:pPr>
    </w:p>
    <w:p w14:paraId="6C3077B0" w14:textId="77777777" w:rsidR="00352A9A" w:rsidRDefault="00352A9A" w:rsidP="007B3DCA">
      <w:pPr>
        <w:rPr>
          <w:rFonts w:ascii="TH SarabunPSK" w:hAnsi="TH SarabunPSK" w:cs="TH SarabunPSK"/>
          <w:sz w:val="28"/>
          <w:szCs w:val="36"/>
        </w:rPr>
      </w:pPr>
    </w:p>
    <w:p w14:paraId="4FDF86EA" w14:textId="77777777" w:rsidR="00352A9A" w:rsidRPr="007B3DCA" w:rsidRDefault="00352A9A" w:rsidP="007B3DCA">
      <w:pPr>
        <w:rPr>
          <w:rFonts w:ascii="TH SarabunPSK" w:hAnsi="TH SarabunPSK" w:cs="TH SarabunPSK" w:hint="cs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A11847E" wp14:editId="0AA6EFCD">
                <wp:extent cx="6972300" cy="3916680"/>
                <wp:effectExtent l="0" t="0" r="19050" b="2667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91668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A451E3" w:rsidRDefault="00FD0737" w:rsidP="00A451E3">
                            <w:pPr>
                              <w:shd w:val="clear" w:color="auto" w:fill="FFEB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A451E3" w:rsidRDefault="00FD0737" w:rsidP="00A451E3">
                            <w:pPr>
                              <w:shd w:val="clear" w:color="auto" w:fill="FFEB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A451E3" w:rsidRDefault="00FD0737" w:rsidP="00A451E3">
                            <w:pPr>
                              <w:shd w:val="clear" w:color="auto" w:fill="FFEB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A451E3" w:rsidRDefault="00FD0737" w:rsidP="00A451E3">
                            <w:pPr>
                              <w:shd w:val="clear" w:color="auto" w:fill="FFEB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A451E3" w:rsidRDefault="00FD0737" w:rsidP="00A451E3">
                            <w:pPr>
                              <w:shd w:val="clear" w:color="auto" w:fill="FFEB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Pr="00A451E3" w:rsidRDefault="00FD0737" w:rsidP="00A451E3">
                            <w:pPr>
                              <w:shd w:val="clear" w:color="auto" w:fill="FFEB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D8BD4CA" w14:textId="77777777" w:rsidR="00FD0737" w:rsidRPr="00A451E3" w:rsidRDefault="00FD0737" w:rsidP="00A451E3">
                            <w:pPr>
                              <w:shd w:val="clear" w:color="auto" w:fill="FFEBFF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shd w:val="clear" w:color="auto" w:fill="FFEBFF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A451E3" w:rsidRDefault="00FD0737" w:rsidP="00A451E3">
                            <w:pPr>
                              <w:shd w:val="clear" w:color="auto" w:fill="FFEBFF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3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" fillcolor="#ffebff" strokecolor="black [3213]" strokeweight="1pt">
                <v:textbox>
                  <w:txbxContent>
                    <w:p w14:paraId="294ADB78" w14:textId="77777777" w:rsidR="00FD0737" w:rsidRPr="00A451E3" w:rsidRDefault="00FD0737" w:rsidP="00A451E3">
                      <w:pPr>
                        <w:shd w:val="clear" w:color="auto" w:fill="FFEB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A451E3" w:rsidRDefault="00FD0737" w:rsidP="00A451E3">
                      <w:pPr>
                        <w:shd w:val="clear" w:color="auto" w:fill="FFEB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A451E3" w:rsidRDefault="00FD0737" w:rsidP="00A451E3">
                      <w:pPr>
                        <w:shd w:val="clear" w:color="auto" w:fill="FFEB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A451E3" w:rsidRDefault="00FD0737" w:rsidP="00A451E3">
                      <w:pPr>
                        <w:shd w:val="clear" w:color="auto" w:fill="FFEB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A451E3" w:rsidRDefault="00FD0737" w:rsidP="00A451E3">
                      <w:pPr>
                        <w:shd w:val="clear" w:color="auto" w:fill="FFEB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Pr="00A451E3" w:rsidRDefault="00FD0737" w:rsidP="00A451E3">
                      <w:pPr>
                        <w:shd w:val="clear" w:color="auto" w:fill="FFEB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D8BD4CA" w14:textId="77777777" w:rsidR="00FD0737" w:rsidRPr="00A451E3" w:rsidRDefault="00FD0737" w:rsidP="00A451E3">
                      <w:pPr>
                        <w:shd w:val="clear" w:color="auto" w:fill="FFEBFF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shd w:val="clear" w:color="auto" w:fill="FFEBFF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A451E3" w:rsidRDefault="00FD0737" w:rsidP="00A451E3">
                      <w:pPr>
                        <w:shd w:val="clear" w:color="auto" w:fill="FFEBFF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82B26B" w14:textId="3A5C78E6" w:rsidR="00D666F4" w:rsidRDefault="00FD0737" w:rsidP="007B3DCA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46A87A4A">
                <wp:extent cx="6972300" cy="4290060"/>
                <wp:effectExtent l="0" t="0" r="19050" b="1524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29006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A451E3" w:rsidRDefault="00FD0737" w:rsidP="00FD073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A451E3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A451E3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A451E3" w:rsidRDefault="00FD0737" w:rsidP="00FD0737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77777777" w:rsidR="00FD0737" w:rsidRPr="00A451E3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C83E107" w14:textId="77777777" w:rsidR="00FD0737" w:rsidRPr="00A451E3" w:rsidRDefault="00FD0737" w:rsidP="00FD0737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49pt;height:3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" fillcolor="#ffebff" strokecolor="black [3213]" strokeweight="1pt">
                <v:textbox>
                  <w:txbxContent>
                    <w:p w14:paraId="27F463B7" w14:textId="77777777" w:rsidR="00FD0737" w:rsidRPr="00A451E3" w:rsidRDefault="00FD0737" w:rsidP="00FD073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A451E3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A451E3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A451E3" w:rsidRDefault="00FD0737" w:rsidP="00FD0737">
                      <w:pPr>
                        <w:pStyle w:val="ab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77777777" w:rsidR="00FD0737" w:rsidRPr="00A451E3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C83E107" w14:textId="77777777" w:rsidR="00FD0737" w:rsidRPr="00A451E3" w:rsidRDefault="00FD0737" w:rsidP="00FD0737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E52ACE" w14:textId="77777777" w:rsidR="00FD0737" w:rsidRDefault="00FD0737" w:rsidP="007B3DCA">
      <w:pPr>
        <w:rPr>
          <w:rFonts w:ascii="TH SarabunPSK" w:hAnsi="TH SarabunPSK" w:cs="TH SarabunPSK"/>
          <w:sz w:val="28"/>
          <w:szCs w:val="36"/>
        </w:rPr>
      </w:pPr>
    </w:p>
    <w:p w14:paraId="23F1BEBB" w14:textId="3478F06E" w:rsidR="00E34862" w:rsidRDefault="00E34862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74664F30" w14:textId="3D68B339" w:rsidR="00FD0737" w:rsidRDefault="00FD0737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</w:p>
    <w:p w14:paraId="698E8507" w14:textId="6A350282" w:rsidR="00FD0737" w:rsidRDefault="0086640B" w:rsidP="00240B0E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396BFBE5" wp14:editId="5FB6D411">
                <wp:extent cx="7010400" cy="9860280"/>
                <wp:effectExtent l="0" t="0" r="19050" b="2667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86028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A451E3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6371E64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20 กก.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A451E3" w:rsidRDefault="0086640B" w:rsidP="0086640B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Pr="00A451E3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1BDF27AA" w14:textId="2EE9133A" w:rsidR="0086640B" w:rsidRPr="00A451E3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A451E3" w:rsidRDefault="0086640B" w:rsidP="00FD0737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A451E3" w:rsidRDefault="0086640B" w:rsidP="00FD0737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A451E3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A451E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209DB9A6" w:rsidR="0086640B" w:rsidRPr="00A451E3" w:rsidRDefault="0086640B" w:rsidP="0086640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6407B3"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240B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Pr="00A451E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A451E3" w:rsidRDefault="0086640B" w:rsidP="0086640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A451E3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A451E3" w:rsidRDefault="0086640B" w:rsidP="0086640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A451E3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A451E3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7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" fillcolor="#ffebff" strokecolor="black [3213]" strokeweight="1pt">
                <v:textbox>
                  <w:txbxContent>
                    <w:p w14:paraId="249693AA" w14:textId="77777777" w:rsidR="0086640B" w:rsidRPr="00A451E3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6371E64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20 กก.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A451E3" w:rsidRDefault="0086640B" w:rsidP="0086640B">
                      <w:pPr>
                        <w:pStyle w:val="ab"/>
                        <w:numPr>
                          <w:ilvl w:val="0"/>
                          <w:numId w:val="8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Pr="00A451E3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1BDF27AA" w14:textId="2EE9133A" w:rsidR="0086640B" w:rsidRPr="00A451E3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A451E3" w:rsidRDefault="0086640B" w:rsidP="00FD0737">
                      <w:pPr>
                        <w:pStyle w:val="ab"/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A451E3" w:rsidRDefault="0086640B" w:rsidP="00FD0737">
                      <w:pPr>
                        <w:pStyle w:val="ab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A451E3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A451E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209DB9A6" w:rsidR="0086640B" w:rsidRPr="00A451E3" w:rsidRDefault="0086640B" w:rsidP="0086640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6407B3"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240B0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Pr="00A451E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A451E3" w:rsidRDefault="0086640B" w:rsidP="0086640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A451E3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A451E3" w:rsidRDefault="0086640B" w:rsidP="0086640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A451E3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A451E3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175AA2" w14:textId="0CE6E85A" w:rsidR="005B242F" w:rsidRPr="005B242F" w:rsidRDefault="0086640B" w:rsidP="00C62192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w:lastRenderedPageBreak/>
        <mc:AlternateContent>
          <mc:Choice Requires="wps">
            <w:drawing>
              <wp:inline distT="0" distB="0" distL="0" distR="0" wp14:anchorId="256AD3D8" wp14:editId="60C0A0A6">
                <wp:extent cx="7034463" cy="9814560"/>
                <wp:effectExtent l="0" t="0" r="14605" b="1524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814560"/>
                        </a:xfrm>
                        <a:prstGeom prst="rect">
                          <a:avLst/>
                        </a:prstGeom>
                        <a:solidFill>
                          <a:srgbClr val="FFEB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A63077" w14:textId="77777777" w:rsidR="0086640B" w:rsidRPr="00A451E3" w:rsidRDefault="0086640B" w:rsidP="00A451E3">
                            <w:pPr>
                              <w:shd w:val="clear" w:color="auto" w:fill="FFEB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679DFCFA" w14:textId="77777777" w:rsidR="0086640B" w:rsidRPr="00A451E3" w:rsidRDefault="0086640B" w:rsidP="00A451E3">
                            <w:pPr>
                              <w:shd w:val="clear" w:color="auto" w:fill="FFEBFF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48051248" w14:textId="77777777" w:rsidR="009C315D" w:rsidRPr="00A451E3" w:rsidRDefault="0086640B" w:rsidP="00A451E3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EB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32FEE20E" w14:textId="381CE7B5" w:rsidR="0086640B" w:rsidRPr="00A451E3" w:rsidRDefault="0086640B" w:rsidP="00A451E3">
                            <w:pPr>
                              <w:pStyle w:val="ab"/>
                              <w:shd w:val="clear" w:color="auto" w:fill="FFEB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</w:t>
                            </w:r>
                            <w:r w:rsidR="00FD0737"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73307C0" w14:textId="77777777" w:rsidR="0086640B" w:rsidRPr="00A451E3" w:rsidRDefault="0086640B" w:rsidP="00A451E3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EB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7BBD5AB1" w14:textId="77777777" w:rsidR="0086640B" w:rsidRPr="00A451E3" w:rsidRDefault="0086640B" w:rsidP="00A451E3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EB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2A4D2194" w14:textId="77777777" w:rsidR="0086640B" w:rsidRPr="00A451E3" w:rsidRDefault="0086640B" w:rsidP="00A451E3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EB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6C0DE62E" w14:textId="77777777" w:rsidR="0086640B" w:rsidRPr="00A451E3" w:rsidRDefault="0086640B" w:rsidP="00A451E3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FFEBFF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C44747C" w14:textId="53850088" w:rsidR="0086640B" w:rsidRPr="00A451E3" w:rsidRDefault="0086640B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 w:rsidR="009C315D"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1935A9F7" w14:textId="77777777" w:rsidR="0086640B" w:rsidRPr="00A451E3" w:rsidRDefault="0086640B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3AC63861" w14:textId="28B0AA45" w:rsidR="0086640B" w:rsidRPr="00A451E3" w:rsidRDefault="0086640B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A451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616DBE4C" w14:textId="1C80D337" w:rsidR="0086640B" w:rsidRPr="00A451E3" w:rsidRDefault="0086640B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A2A5A60" w14:textId="77777777" w:rsidR="0086640B" w:rsidRPr="00A451E3" w:rsidRDefault="0086640B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50CE922" w14:textId="77777777" w:rsidR="00FD0737" w:rsidRPr="00A451E3" w:rsidRDefault="00FD0737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5ED6AF" w14:textId="77777777" w:rsidR="00FD0737" w:rsidRPr="00A451E3" w:rsidRDefault="00FD0737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0327AD" w14:textId="77777777" w:rsidR="00FD0737" w:rsidRPr="00A451E3" w:rsidRDefault="00FD0737" w:rsidP="00A451E3">
                            <w:pPr>
                              <w:pStyle w:val="ab"/>
                              <w:shd w:val="clear" w:color="auto" w:fill="FFFF00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415EF11" w14:textId="77777777" w:rsidR="00FD0737" w:rsidRPr="00A451E3" w:rsidRDefault="00FD0737" w:rsidP="00A451E3">
                            <w:pPr>
                              <w:pStyle w:val="ab"/>
                              <w:shd w:val="clear" w:color="auto" w:fill="FFFF00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51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highlight w:val="yellow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41313E86" w14:textId="77777777" w:rsidR="00FD0737" w:rsidRPr="00A451E3" w:rsidRDefault="00FD0737" w:rsidP="00A451E3">
                            <w:pPr>
                              <w:pStyle w:val="ab"/>
                              <w:shd w:val="clear" w:color="auto" w:fill="FFEBFF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EBFF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D9FCE0" w14:textId="77777777" w:rsidR="0086640B" w:rsidRPr="00A451E3" w:rsidRDefault="0086640B" w:rsidP="00A451E3">
                            <w:pPr>
                              <w:shd w:val="clear" w:color="auto" w:fill="FFEBFF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C6FBB6" w14:textId="77777777" w:rsidR="0086640B" w:rsidRPr="00A451E3" w:rsidRDefault="0086640B" w:rsidP="0086640B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B342E5" w14:textId="77777777" w:rsidR="0086640B" w:rsidRPr="00A451E3" w:rsidRDefault="0086640B" w:rsidP="0086640B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EB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6AD3D8" id="_x0000_s1029" type="#_x0000_t202" style="width:553.9pt;height:7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" fillcolor="#ffebff" strokecolor="black [3213]" strokeweight="1pt">
                <v:textbox>
                  <w:txbxContent>
                    <w:p w14:paraId="29A63077" w14:textId="77777777" w:rsidR="0086640B" w:rsidRPr="00A451E3" w:rsidRDefault="0086640B" w:rsidP="00A451E3">
                      <w:pPr>
                        <w:shd w:val="clear" w:color="auto" w:fill="FFEB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679DFCFA" w14:textId="77777777" w:rsidR="0086640B" w:rsidRPr="00A451E3" w:rsidRDefault="0086640B" w:rsidP="00A451E3">
                      <w:pPr>
                        <w:shd w:val="clear" w:color="auto" w:fill="FFEBFF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48051248" w14:textId="77777777" w:rsidR="009C315D" w:rsidRPr="00A451E3" w:rsidRDefault="0086640B" w:rsidP="00A451E3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EB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32FEE20E" w14:textId="381CE7B5" w:rsidR="0086640B" w:rsidRPr="00A451E3" w:rsidRDefault="0086640B" w:rsidP="00A451E3">
                      <w:pPr>
                        <w:pStyle w:val="ab"/>
                        <w:shd w:val="clear" w:color="auto" w:fill="FFEB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</w:t>
                      </w:r>
                      <w:r w:rsidR="00FD0737"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73307C0" w14:textId="77777777" w:rsidR="0086640B" w:rsidRPr="00A451E3" w:rsidRDefault="0086640B" w:rsidP="00A451E3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EB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7BBD5AB1" w14:textId="77777777" w:rsidR="0086640B" w:rsidRPr="00A451E3" w:rsidRDefault="0086640B" w:rsidP="00A451E3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EB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2A4D2194" w14:textId="77777777" w:rsidR="0086640B" w:rsidRPr="00A451E3" w:rsidRDefault="0086640B" w:rsidP="00A451E3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EB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6C0DE62E" w14:textId="77777777" w:rsidR="0086640B" w:rsidRPr="00A451E3" w:rsidRDefault="0086640B" w:rsidP="00A451E3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FFEBFF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C44747C" w14:textId="53850088" w:rsidR="0086640B" w:rsidRPr="00A451E3" w:rsidRDefault="0086640B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 w:rsidR="009C315D" w:rsidRPr="00A451E3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1935A9F7" w14:textId="77777777" w:rsidR="0086640B" w:rsidRPr="00A451E3" w:rsidRDefault="0086640B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3AC63861" w14:textId="28B0AA45" w:rsidR="0086640B" w:rsidRPr="00A451E3" w:rsidRDefault="0086640B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A451E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616DBE4C" w14:textId="1C80D337" w:rsidR="0086640B" w:rsidRPr="00A451E3" w:rsidRDefault="0086640B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A2A5A60" w14:textId="77777777" w:rsidR="0086640B" w:rsidRPr="00A451E3" w:rsidRDefault="0086640B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50CE922" w14:textId="77777777" w:rsidR="00FD0737" w:rsidRPr="00A451E3" w:rsidRDefault="00FD0737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5ED6AF" w14:textId="77777777" w:rsidR="00FD0737" w:rsidRPr="00A451E3" w:rsidRDefault="00FD0737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0327AD" w14:textId="77777777" w:rsidR="00FD0737" w:rsidRPr="00A451E3" w:rsidRDefault="00FD0737" w:rsidP="00A451E3">
                      <w:pPr>
                        <w:pStyle w:val="ab"/>
                        <w:shd w:val="clear" w:color="auto" w:fill="FFFF00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415EF11" w14:textId="77777777" w:rsidR="00FD0737" w:rsidRPr="00A451E3" w:rsidRDefault="00FD0737" w:rsidP="00A451E3">
                      <w:pPr>
                        <w:pStyle w:val="ab"/>
                        <w:shd w:val="clear" w:color="auto" w:fill="FFFF00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51E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highlight w:val="yellow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41313E86" w14:textId="77777777" w:rsidR="00FD0737" w:rsidRPr="00A451E3" w:rsidRDefault="00FD0737" w:rsidP="00A451E3">
                      <w:pPr>
                        <w:pStyle w:val="ab"/>
                        <w:shd w:val="clear" w:color="auto" w:fill="FFEBFF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EBFF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D9FCE0" w14:textId="77777777" w:rsidR="0086640B" w:rsidRPr="00A451E3" w:rsidRDefault="0086640B" w:rsidP="00A451E3">
                      <w:pPr>
                        <w:shd w:val="clear" w:color="auto" w:fill="FFEBFF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C6FBB6" w14:textId="77777777" w:rsidR="0086640B" w:rsidRPr="00A451E3" w:rsidRDefault="0086640B" w:rsidP="0086640B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B342E5" w14:textId="77777777" w:rsidR="0086640B" w:rsidRPr="00A451E3" w:rsidRDefault="0086640B" w:rsidP="0086640B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EB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B242F" w:rsidRPr="005B242F" w:rsidSect="002C23CB">
      <w:footerReference w:type="default" r:id="rId34"/>
      <w:pgSz w:w="11906" w:h="16838"/>
      <w:pgMar w:top="426" w:right="424" w:bottom="720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FB97" w14:textId="77777777" w:rsidR="00EF1B85" w:rsidRDefault="00EF1B85" w:rsidP="00CE0C26">
      <w:pPr>
        <w:spacing w:after="0" w:line="240" w:lineRule="auto"/>
      </w:pPr>
      <w:r>
        <w:separator/>
      </w:r>
    </w:p>
  </w:endnote>
  <w:endnote w:type="continuationSeparator" w:id="0">
    <w:p w14:paraId="64585FA8" w14:textId="77777777" w:rsidR="00EF1B85" w:rsidRDefault="00EF1B85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21ED20B2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00E651F3">
          <wp:simplePos x="0" y="0"/>
          <wp:positionH relativeFrom="column">
            <wp:posOffset>6386964</wp:posOffset>
          </wp:positionH>
          <wp:positionV relativeFrom="paragraph">
            <wp:posOffset>11336</wp:posOffset>
          </wp:positionV>
          <wp:extent cx="719722" cy="282134"/>
          <wp:effectExtent l="0" t="0" r="4445" b="3810"/>
          <wp:wrapNone/>
          <wp:docPr id="709136001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16" cy="28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3C3" w:rsidRPr="00AA23C3">
      <w:rPr>
        <w:rFonts w:ascii="TH SarabunPSK" w:hAnsi="TH SarabunPSK" w:cs="TH SarabunPSK"/>
        <w:sz w:val="28"/>
      </w:rPr>
      <w:t xml:space="preserve">CVZYNT7 </w:t>
    </w:r>
    <w:r w:rsidR="00AA23C3" w:rsidRPr="00AA23C3">
      <w:rPr>
        <w:rFonts w:ascii="TH SarabunPSK" w:hAnsi="TH SarabunPSK" w:cs="TH SarabunPSK"/>
        <w:sz w:val="28"/>
        <w:cs/>
      </w:rPr>
      <w:t xml:space="preserve">เยียนไถ ชิงเต่า </w:t>
    </w:r>
    <w:proofErr w:type="gramStart"/>
    <w:r w:rsidR="00AA23C3" w:rsidRPr="00AA23C3">
      <w:rPr>
        <w:rFonts w:ascii="TH SarabunPSK" w:hAnsi="TH SarabunPSK" w:cs="TH SarabunPSK"/>
        <w:sz w:val="28"/>
        <w:cs/>
      </w:rPr>
      <w:t>ต้าเหลียน  (</w:t>
    </w:r>
    <w:proofErr w:type="gramEnd"/>
    <w:r w:rsidR="00AA23C3" w:rsidRPr="00AA23C3">
      <w:rPr>
        <w:rFonts w:ascii="TH SarabunPSK" w:hAnsi="TH SarabunPSK" w:cs="TH SarabunPSK"/>
        <w:sz w:val="28"/>
      </w:rPr>
      <w:t xml:space="preserve">VZ) </w:t>
    </w:r>
    <w:r w:rsidR="00AA23C3" w:rsidRPr="00AA23C3">
      <w:rPr>
        <w:rFonts w:ascii="TH SarabunPSK" w:hAnsi="TH SarabunPSK" w:cs="TH SarabunPSK"/>
        <w:sz w:val="28"/>
        <w:cs/>
      </w:rPr>
      <w:t>ไม่ลงร้าน (</w:t>
    </w:r>
    <w:r w:rsidR="002C23CB">
      <w:rPr>
        <w:rFonts w:ascii="TH SarabunPSK" w:hAnsi="TH SarabunPSK" w:cs="TH SarabunPSK"/>
        <w:sz w:val="28"/>
      </w:rPr>
      <w:t>SEP</w:t>
    </w:r>
    <w:r w:rsidR="00AA23C3" w:rsidRPr="00AA23C3">
      <w:rPr>
        <w:rFonts w:ascii="TH SarabunPSK" w:hAnsi="TH SarabunPSK" w:cs="TH SarabunPSK"/>
        <w:sz w:val="28"/>
      </w:rPr>
      <w:t xml:space="preserve"> 26 - </w:t>
    </w:r>
    <w:r w:rsidR="002C23CB">
      <w:rPr>
        <w:rFonts w:ascii="TH SarabunPSK" w:hAnsi="TH SarabunPSK" w:cs="TH SarabunPSK"/>
        <w:sz w:val="28"/>
      </w:rPr>
      <w:t>APR</w:t>
    </w:r>
    <w:r w:rsidR="00AA23C3" w:rsidRPr="00AA23C3">
      <w:rPr>
        <w:rFonts w:ascii="TH SarabunPSK" w:hAnsi="TH SarabunPSK" w:cs="TH SarabunPSK"/>
        <w:sz w:val="28"/>
      </w:rPr>
      <w:t>'27)</w:t>
    </w:r>
    <w:r w:rsidR="00AA23C3">
      <w:tab/>
    </w:r>
    <w:r w:rsidR="00AA23C3">
      <w:tab/>
    </w:r>
    <w:r w:rsidR="00AA23C3">
      <w:tab/>
    </w:r>
    <w:r w:rsidR="00AA23C3">
      <w:tab/>
    </w:r>
    <w:r w:rsidR="00AA23C3">
      <w:tab/>
    </w:r>
    <w:r w:rsidR="00AA23C3">
      <w:tab/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7033F" w14:textId="77777777" w:rsidR="00EF1B85" w:rsidRDefault="00EF1B85" w:rsidP="00CE0C26">
      <w:pPr>
        <w:spacing w:after="0" w:line="240" w:lineRule="auto"/>
      </w:pPr>
      <w:r>
        <w:separator/>
      </w:r>
    </w:p>
  </w:footnote>
  <w:footnote w:type="continuationSeparator" w:id="0">
    <w:p w14:paraId="56E6AAEF" w14:textId="77777777" w:rsidR="00EF1B85" w:rsidRDefault="00EF1B85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45FC"/>
    <w:multiLevelType w:val="hybridMultilevel"/>
    <w:tmpl w:val="535440DA"/>
    <w:lvl w:ilvl="0" w:tplc="0409000F">
      <w:start w:val="1"/>
      <w:numFmt w:val="decimal"/>
      <w:lvlText w:val="%1."/>
      <w:lvlJc w:val="left"/>
      <w:pPr>
        <w:ind w:left="2033" w:hanging="360"/>
      </w:pPr>
    </w:lvl>
    <w:lvl w:ilvl="1" w:tplc="04090019" w:tentative="1">
      <w:start w:val="1"/>
      <w:numFmt w:val="lowerLetter"/>
      <w:lvlText w:val="%2."/>
      <w:lvlJc w:val="left"/>
      <w:pPr>
        <w:ind w:left="2753" w:hanging="360"/>
      </w:pPr>
    </w:lvl>
    <w:lvl w:ilvl="2" w:tplc="0409001B" w:tentative="1">
      <w:start w:val="1"/>
      <w:numFmt w:val="lowerRoman"/>
      <w:lvlText w:val="%3."/>
      <w:lvlJc w:val="right"/>
      <w:pPr>
        <w:ind w:left="3473" w:hanging="180"/>
      </w:pPr>
    </w:lvl>
    <w:lvl w:ilvl="3" w:tplc="0409000F" w:tentative="1">
      <w:start w:val="1"/>
      <w:numFmt w:val="decimal"/>
      <w:lvlText w:val="%4."/>
      <w:lvlJc w:val="left"/>
      <w:pPr>
        <w:ind w:left="4193" w:hanging="360"/>
      </w:pPr>
    </w:lvl>
    <w:lvl w:ilvl="4" w:tplc="04090019" w:tentative="1">
      <w:start w:val="1"/>
      <w:numFmt w:val="lowerLetter"/>
      <w:lvlText w:val="%5."/>
      <w:lvlJc w:val="left"/>
      <w:pPr>
        <w:ind w:left="4913" w:hanging="360"/>
      </w:pPr>
    </w:lvl>
    <w:lvl w:ilvl="5" w:tplc="0409001B" w:tentative="1">
      <w:start w:val="1"/>
      <w:numFmt w:val="lowerRoman"/>
      <w:lvlText w:val="%6."/>
      <w:lvlJc w:val="right"/>
      <w:pPr>
        <w:ind w:left="5633" w:hanging="180"/>
      </w:pPr>
    </w:lvl>
    <w:lvl w:ilvl="6" w:tplc="0409000F" w:tentative="1">
      <w:start w:val="1"/>
      <w:numFmt w:val="decimal"/>
      <w:lvlText w:val="%7."/>
      <w:lvlJc w:val="left"/>
      <w:pPr>
        <w:ind w:left="6353" w:hanging="360"/>
      </w:pPr>
    </w:lvl>
    <w:lvl w:ilvl="7" w:tplc="04090019" w:tentative="1">
      <w:start w:val="1"/>
      <w:numFmt w:val="lowerLetter"/>
      <w:lvlText w:val="%8."/>
      <w:lvlJc w:val="left"/>
      <w:pPr>
        <w:ind w:left="7073" w:hanging="360"/>
      </w:pPr>
    </w:lvl>
    <w:lvl w:ilvl="8" w:tplc="0409001B" w:tentative="1">
      <w:start w:val="1"/>
      <w:numFmt w:val="lowerRoman"/>
      <w:lvlText w:val="%9."/>
      <w:lvlJc w:val="right"/>
      <w:pPr>
        <w:ind w:left="7793" w:hanging="180"/>
      </w:pPr>
    </w:lvl>
  </w:abstractNum>
  <w:abstractNum w:abstractNumId="2" w15:restartNumberingAfterBreak="0">
    <w:nsid w:val="1D160E22"/>
    <w:multiLevelType w:val="hybridMultilevel"/>
    <w:tmpl w:val="E4AE649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33131BBE"/>
    <w:multiLevelType w:val="hybridMultilevel"/>
    <w:tmpl w:val="EC92328E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57E6559"/>
    <w:multiLevelType w:val="hybridMultilevel"/>
    <w:tmpl w:val="9DDA3FB2"/>
    <w:lvl w:ilvl="0" w:tplc="0409000F">
      <w:start w:val="1"/>
      <w:numFmt w:val="decimal"/>
      <w:lvlText w:val="%1."/>
      <w:lvlJc w:val="left"/>
      <w:pPr>
        <w:ind w:left="2033" w:hanging="360"/>
      </w:pPr>
    </w:lvl>
    <w:lvl w:ilvl="1" w:tplc="04090019" w:tentative="1">
      <w:start w:val="1"/>
      <w:numFmt w:val="lowerLetter"/>
      <w:lvlText w:val="%2."/>
      <w:lvlJc w:val="left"/>
      <w:pPr>
        <w:ind w:left="2753" w:hanging="360"/>
      </w:pPr>
    </w:lvl>
    <w:lvl w:ilvl="2" w:tplc="0409001B" w:tentative="1">
      <w:start w:val="1"/>
      <w:numFmt w:val="lowerRoman"/>
      <w:lvlText w:val="%3."/>
      <w:lvlJc w:val="right"/>
      <w:pPr>
        <w:ind w:left="3473" w:hanging="180"/>
      </w:pPr>
    </w:lvl>
    <w:lvl w:ilvl="3" w:tplc="0409000F" w:tentative="1">
      <w:start w:val="1"/>
      <w:numFmt w:val="decimal"/>
      <w:lvlText w:val="%4."/>
      <w:lvlJc w:val="left"/>
      <w:pPr>
        <w:ind w:left="4193" w:hanging="360"/>
      </w:pPr>
    </w:lvl>
    <w:lvl w:ilvl="4" w:tplc="04090019" w:tentative="1">
      <w:start w:val="1"/>
      <w:numFmt w:val="lowerLetter"/>
      <w:lvlText w:val="%5."/>
      <w:lvlJc w:val="left"/>
      <w:pPr>
        <w:ind w:left="4913" w:hanging="360"/>
      </w:pPr>
    </w:lvl>
    <w:lvl w:ilvl="5" w:tplc="0409001B" w:tentative="1">
      <w:start w:val="1"/>
      <w:numFmt w:val="lowerRoman"/>
      <w:lvlText w:val="%6."/>
      <w:lvlJc w:val="right"/>
      <w:pPr>
        <w:ind w:left="5633" w:hanging="180"/>
      </w:pPr>
    </w:lvl>
    <w:lvl w:ilvl="6" w:tplc="0409000F" w:tentative="1">
      <w:start w:val="1"/>
      <w:numFmt w:val="decimal"/>
      <w:lvlText w:val="%7."/>
      <w:lvlJc w:val="left"/>
      <w:pPr>
        <w:ind w:left="6353" w:hanging="360"/>
      </w:pPr>
    </w:lvl>
    <w:lvl w:ilvl="7" w:tplc="04090019" w:tentative="1">
      <w:start w:val="1"/>
      <w:numFmt w:val="lowerLetter"/>
      <w:lvlText w:val="%8."/>
      <w:lvlJc w:val="left"/>
      <w:pPr>
        <w:ind w:left="7073" w:hanging="360"/>
      </w:pPr>
    </w:lvl>
    <w:lvl w:ilvl="8" w:tplc="0409001B" w:tentative="1">
      <w:start w:val="1"/>
      <w:numFmt w:val="lowerRoman"/>
      <w:lvlText w:val="%9."/>
      <w:lvlJc w:val="right"/>
      <w:pPr>
        <w:ind w:left="7793" w:hanging="180"/>
      </w:pPr>
    </w:lvl>
  </w:abstractNum>
  <w:abstractNum w:abstractNumId="6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8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 w15:restartNumberingAfterBreak="0">
    <w:nsid w:val="4F744AF8"/>
    <w:multiLevelType w:val="hybridMultilevel"/>
    <w:tmpl w:val="8480978A"/>
    <w:lvl w:ilvl="0" w:tplc="0409000F">
      <w:start w:val="1"/>
      <w:numFmt w:val="decimal"/>
      <w:lvlText w:val="%1."/>
      <w:lvlJc w:val="left"/>
      <w:pPr>
        <w:ind w:left="2033" w:hanging="360"/>
      </w:pPr>
    </w:lvl>
    <w:lvl w:ilvl="1" w:tplc="04090019" w:tentative="1">
      <w:start w:val="1"/>
      <w:numFmt w:val="lowerLetter"/>
      <w:lvlText w:val="%2."/>
      <w:lvlJc w:val="left"/>
      <w:pPr>
        <w:ind w:left="2753" w:hanging="360"/>
      </w:pPr>
    </w:lvl>
    <w:lvl w:ilvl="2" w:tplc="0409001B" w:tentative="1">
      <w:start w:val="1"/>
      <w:numFmt w:val="lowerRoman"/>
      <w:lvlText w:val="%3."/>
      <w:lvlJc w:val="right"/>
      <w:pPr>
        <w:ind w:left="3473" w:hanging="180"/>
      </w:pPr>
    </w:lvl>
    <w:lvl w:ilvl="3" w:tplc="0409000F" w:tentative="1">
      <w:start w:val="1"/>
      <w:numFmt w:val="decimal"/>
      <w:lvlText w:val="%4."/>
      <w:lvlJc w:val="left"/>
      <w:pPr>
        <w:ind w:left="4193" w:hanging="360"/>
      </w:pPr>
    </w:lvl>
    <w:lvl w:ilvl="4" w:tplc="04090019" w:tentative="1">
      <w:start w:val="1"/>
      <w:numFmt w:val="lowerLetter"/>
      <w:lvlText w:val="%5."/>
      <w:lvlJc w:val="left"/>
      <w:pPr>
        <w:ind w:left="4913" w:hanging="360"/>
      </w:pPr>
    </w:lvl>
    <w:lvl w:ilvl="5" w:tplc="0409001B" w:tentative="1">
      <w:start w:val="1"/>
      <w:numFmt w:val="lowerRoman"/>
      <w:lvlText w:val="%6."/>
      <w:lvlJc w:val="right"/>
      <w:pPr>
        <w:ind w:left="5633" w:hanging="180"/>
      </w:pPr>
    </w:lvl>
    <w:lvl w:ilvl="6" w:tplc="0409000F" w:tentative="1">
      <w:start w:val="1"/>
      <w:numFmt w:val="decimal"/>
      <w:lvlText w:val="%7."/>
      <w:lvlJc w:val="left"/>
      <w:pPr>
        <w:ind w:left="6353" w:hanging="360"/>
      </w:pPr>
    </w:lvl>
    <w:lvl w:ilvl="7" w:tplc="04090019" w:tentative="1">
      <w:start w:val="1"/>
      <w:numFmt w:val="lowerLetter"/>
      <w:lvlText w:val="%8."/>
      <w:lvlJc w:val="left"/>
      <w:pPr>
        <w:ind w:left="7073" w:hanging="360"/>
      </w:pPr>
    </w:lvl>
    <w:lvl w:ilvl="8" w:tplc="0409001B" w:tentative="1">
      <w:start w:val="1"/>
      <w:numFmt w:val="lowerRoman"/>
      <w:lvlText w:val="%9."/>
      <w:lvlJc w:val="right"/>
      <w:pPr>
        <w:ind w:left="7793" w:hanging="180"/>
      </w:pPr>
    </w:lvl>
  </w:abstractNum>
  <w:abstractNum w:abstractNumId="11" w15:restartNumberingAfterBreak="0">
    <w:nsid w:val="5B6D377E"/>
    <w:multiLevelType w:val="hybridMultilevel"/>
    <w:tmpl w:val="5652E24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F41B1"/>
    <w:multiLevelType w:val="hybridMultilevel"/>
    <w:tmpl w:val="E37E0E8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7A7CF7"/>
    <w:multiLevelType w:val="hybridMultilevel"/>
    <w:tmpl w:val="B1D2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14"/>
  </w:num>
  <w:num w:numId="2" w16cid:durableId="1243561401">
    <w:abstractNumId w:val="4"/>
  </w:num>
  <w:num w:numId="3" w16cid:durableId="1019966246">
    <w:abstractNumId w:val="7"/>
  </w:num>
  <w:num w:numId="4" w16cid:durableId="765346128">
    <w:abstractNumId w:val="12"/>
  </w:num>
  <w:num w:numId="5" w16cid:durableId="942303024">
    <w:abstractNumId w:val="0"/>
  </w:num>
  <w:num w:numId="6" w16cid:durableId="1970166183">
    <w:abstractNumId w:val="18"/>
  </w:num>
  <w:num w:numId="7" w16cid:durableId="324554630">
    <w:abstractNumId w:val="15"/>
  </w:num>
  <w:num w:numId="8" w16cid:durableId="1202088108">
    <w:abstractNumId w:val="8"/>
  </w:num>
  <w:num w:numId="9" w16cid:durableId="44644501">
    <w:abstractNumId w:val="16"/>
  </w:num>
  <w:num w:numId="10" w16cid:durableId="764226871">
    <w:abstractNumId w:val="9"/>
  </w:num>
  <w:num w:numId="11" w16cid:durableId="1630629155">
    <w:abstractNumId w:val="6"/>
  </w:num>
  <w:num w:numId="12" w16cid:durableId="1347294828">
    <w:abstractNumId w:val="10"/>
  </w:num>
  <w:num w:numId="13" w16cid:durableId="1853956202">
    <w:abstractNumId w:val="5"/>
  </w:num>
  <w:num w:numId="14" w16cid:durableId="1198591447">
    <w:abstractNumId w:val="1"/>
  </w:num>
  <w:num w:numId="15" w16cid:durableId="1140998100">
    <w:abstractNumId w:val="17"/>
  </w:num>
  <w:num w:numId="16" w16cid:durableId="1198005374">
    <w:abstractNumId w:val="3"/>
  </w:num>
  <w:num w:numId="17" w16cid:durableId="1635982576">
    <w:abstractNumId w:val="11"/>
  </w:num>
  <w:num w:numId="18" w16cid:durableId="238172604">
    <w:abstractNumId w:val="2"/>
  </w:num>
  <w:num w:numId="19" w16cid:durableId="16258869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17861"/>
    <w:rsid w:val="000336A7"/>
    <w:rsid w:val="0004157F"/>
    <w:rsid w:val="00045DE0"/>
    <w:rsid w:val="0004707C"/>
    <w:rsid w:val="00060F8C"/>
    <w:rsid w:val="0006259D"/>
    <w:rsid w:val="00064A69"/>
    <w:rsid w:val="00080A02"/>
    <w:rsid w:val="000838F0"/>
    <w:rsid w:val="00083D1A"/>
    <w:rsid w:val="00092E51"/>
    <w:rsid w:val="00094FAC"/>
    <w:rsid w:val="0009711F"/>
    <w:rsid w:val="000975E9"/>
    <w:rsid w:val="000A3B82"/>
    <w:rsid w:val="000A49F4"/>
    <w:rsid w:val="000A68B8"/>
    <w:rsid w:val="000B0D44"/>
    <w:rsid w:val="000B39F0"/>
    <w:rsid w:val="000B3C5E"/>
    <w:rsid w:val="000B6191"/>
    <w:rsid w:val="000C30F5"/>
    <w:rsid w:val="000D2281"/>
    <w:rsid w:val="000D74E7"/>
    <w:rsid w:val="000E44DC"/>
    <w:rsid w:val="000E4D71"/>
    <w:rsid w:val="000F07B6"/>
    <w:rsid w:val="000F0D7D"/>
    <w:rsid w:val="000F11D7"/>
    <w:rsid w:val="000F194A"/>
    <w:rsid w:val="00101C17"/>
    <w:rsid w:val="00110307"/>
    <w:rsid w:val="001149F6"/>
    <w:rsid w:val="001152D3"/>
    <w:rsid w:val="00115EB9"/>
    <w:rsid w:val="00123DF5"/>
    <w:rsid w:val="0012743A"/>
    <w:rsid w:val="0013476F"/>
    <w:rsid w:val="00136FFF"/>
    <w:rsid w:val="0014144D"/>
    <w:rsid w:val="00142BB5"/>
    <w:rsid w:val="00143D7A"/>
    <w:rsid w:val="00147977"/>
    <w:rsid w:val="0015145D"/>
    <w:rsid w:val="00153002"/>
    <w:rsid w:val="001540EE"/>
    <w:rsid w:val="00156571"/>
    <w:rsid w:val="001627E7"/>
    <w:rsid w:val="00163772"/>
    <w:rsid w:val="001637C1"/>
    <w:rsid w:val="0016413F"/>
    <w:rsid w:val="00165C3E"/>
    <w:rsid w:val="0017398F"/>
    <w:rsid w:val="00187769"/>
    <w:rsid w:val="00195B2C"/>
    <w:rsid w:val="001978E2"/>
    <w:rsid w:val="001A3B98"/>
    <w:rsid w:val="001A6A9D"/>
    <w:rsid w:val="001B2E80"/>
    <w:rsid w:val="001B38F4"/>
    <w:rsid w:val="001B6054"/>
    <w:rsid w:val="001C02A1"/>
    <w:rsid w:val="001C3E96"/>
    <w:rsid w:val="001C4AEF"/>
    <w:rsid w:val="001C4D78"/>
    <w:rsid w:val="001C5924"/>
    <w:rsid w:val="001D2207"/>
    <w:rsid w:val="001D3FE3"/>
    <w:rsid w:val="001E0C7E"/>
    <w:rsid w:val="001E1B66"/>
    <w:rsid w:val="001E7B58"/>
    <w:rsid w:val="001F2AAC"/>
    <w:rsid w:val="001F2DAB"/>
    <w:rsid w:val="001F5AAC"/>
    <w:rsid w:val="00202803"/>
    <w:rsid w:val="00203DF3"/>
    <w:rsid w:val="00206389"/>
    <w:rsid w:val="00213C90"/>
    <w:rsid w:val="00224FC7"/>
    <w:rsid w:val="002262DE"/>
    <w:rsid w:val="0022663B"/>
    <w:rsid w:val="0023000C"/>
    <w:rsid w:val="002332ED"/>
    <w:rsid w:val="00233B7D"/>
    <w:rsid w:val="0023400D"/>
    <w:rsid w:val="00240B0E"/>
    <w:rsid w:val="00246E3E"/>
    <w:rsid w:val="00247C57"/>
    <w:rsid w:val="00252D42"/>
    <w:rsid w:val="0025548B"/>
    <w:rsid w:val="00256D9F"/>
    <w:rsid w:val="00263FB6"/>
    <w:rsid w:val="00266E3C"/>
    <w:rsid w:val="00267DE8"/>
    <w:rsid w:val="00274F42"/>
    <w:rsid w:val="002754B6"/>
    <w:rsid w:val="00280948"/>
    <w:rsid w:val="0028179A"/>
    <w:rsid w:val="00283D22"/>
    <w:rsid w:val="00286DE7"/>
    <w:rsid w:val="002921D1"/>
    <w:rsid w:val="002A44F4"/>
    <w:rsid w:val="002B31EA"/>
    <w:rsid w:val="002B44D2"/>
    <w:rsid w:val="002B4671"/>
    <w:rsid w:val="002B6B2B"/>
    <w:rsid w:val="002B6C54"/>
    <w:rsid w:val="002C23CB"/>
    <w:rsid w:val="002D06A1"/>
    <w:rsid w:val="002D0FEF"/>
    <w:rsid w:val="002D1966"/>
    <w:rsid w:val="002D24A3"/>
    <w:rsid w:val="002D2938"/>
    <w:rsid w:val="002D2D4F"/>
    <w:rsid w:val="002D456B"/>
    <w:rsid w:val="002E427E"/>
    <w:rsid w:val="002F08A2"/>
    <w:rsid w:val="002F2E3C"/>
    <w:rsid w:val="002F7967"/>
    <w:rsid w:val="00311D1E"/>
    <w:rsid w:val="00312DA7"/>
    <w:rsid w:val="0031534F"/>
    <w:rsid w:val="00317AB6"/>
    <w:rsid w:val="00320213"/>
    <w:rsid w:val="00324F5F"/>
    <w:rsid w:val="003265D9"/>
    <w:rsid w:val="003322B3"/>
    <w:rsid w:val="0034137E"/>
    <w:rsid w:val="003443F3"/>
    <w:rsid w:val="00352A9A"/>
    <w:rsid w:val="003565CD"/>
    <w:rsid w:val="00356BD6"/>
    <w:rsid w:val="00363773"/>
    <w:rsid w:val="003662A2"/>
    <w:rsid w:val="003678F6"/>
    <w:rsid w:val="00373BB9"/>
    <w:rsid w:val="00374B97"/>
    <w:rsid w:val="00375506"/>
    <w:rsid w:val="00377FEE"/>
    <w:rsid w:val="00380F45"/>
    <w:rsid w:val="003935B5"/>
    <w:rsid w:val="003968C5"/>
    <w:rsid w:val="003A24F9"/>
    <w:rsid w:val="003A331C"/>
    <w:rsid w:val="003A74A8"/>
    <w:rsid w:val="003C036B"/>
    <w:rsid w:val="003C3301"/>
    <w:rsid w:val="003C6840"/>
    <w:rsid w:val="003D0F03"/>
    <w:rsid w:val="003D6408"/>
    <w:rsid w:val="003E2ACB"/>
    <w:rsid w:val="003F0200"/>
    <w:rsid w:val="003F10B7"/>
    <w:rsid w:val="003F574F"/>
    <w:rsid w:val="003F68BA"/>
    <w:rsid w:val="003F703B"/>
    <w:rsid w:val="004010C2"/>
    <w:rsid w:val="00404B3D"/>
    <w:rsid w:val="0040756D"/>
    <w:rsid w:val="00420CBD"/>
    <w:rsid w:val="00421FBB"/>
    <w:rsid w:val="00431671"/>
    <w:rsid w:val="00434611"/>
    <w:rsid w:val="00436632"/>
    <w:rsid w:val="00436998"/>
    <w:rsid w:val="0044111D"/>
    <w:rsid w:val="004421A7"/>
    <w:rsid w:val="0045209E"/>
    <w:rsid w:val="00455EC2"/>
    <w:rsid w:val="00456533"/>
    <w:rsid w:val="00460C68"/>
    <w:rsid w:val="00461AA5"/>
    <w:rsid w:val="00462E4E"/>
    <w:rsid w:val="00464544"/>
    <w:rsid w:val="00465570"/>
    <w:rsid w:val="004772EB"/>
    <w:rsid w:val="004803A4"/>
    <w:rsid w:val="00481152"/>
    <w:rsid w:val="00481C6D"/>
    <w:rsid w:val="00482C99"/>
    <w:rsid w:val="00492F1D"/>
    <w:rsid w:val="004A2664"/>
    <w:rsid w:val="004A4DCE"/>
    <w:rsid w:val="004A5957"/>
    <w:rsid w:val="004A5A3B"/>
    <w:rsid w:val="004B38F4"/>
    <w:rsid w:val="004C6483"/>
    <w:rsid w:val="004C6BF8"/>
    <w:rsid w:val="004C7EC9"/>
    <w:rsid w:val="004D1236"/>
    <w:rsid w:val="004D3FC6"/>
    <w:rsid w:val="004D54ED"/>
    <w:rsid w:val="004E24C6"/>
    <w:rsid w:val="004E560C"/>
    <w:rsid w:val="004E731F"/>
    <w:rsid w:val="004E7519"/>
    <w:rsid w:val="004E7591"/>
    <w:rsid w:val="004F1554"/>
    <w:rsid w:val="004F1EA7"/>
    <w:rsid w:val="005001F0"/>
    <w:rsid w:val="00505D14"/>
    <w:rsid w:val="00510F3A"/>
    <w:rsid w:val="00523A78"/>
    <w:rsid w:val="0052439D"/>
    <w:rsid w:val="00532B04"/>
    <w:rsid w:val="00532BD5"/>
    <w:rsid w:val="005345C4"/>
    <w:rsid w:val="0053686B"/>
    <w:rsid w:val="005472D2"/>
    <w:rsid w:val="00553FEC"/>
    <w:rsid w:val="005550A6"/>
    <w:rsid w:val="0056269A"/>
    <w:rsid w:val="00563ED9"/>
    <w:rsid w:val="0056741F"/>
    <w:rsid w:val="00573191"/>
    <w:rsid w:val="0057709E"/>
    <w:rsid w:val="00577D45"/>
    <w:rsid w:val="00591D5A"/>
    <w:rsid w:val="005A0E0A"/>
    <w:rsid w:val="005A3518"/>
    <w:rsid w:val="005A4B0E"/>
    <w:rsid w:val="005A7CC3"/>
    <w:rsid w:val="005B12D9"/>
    <w:rsid w:val="005B1767"/>
    <w:rsid w:val="005B242F"/>
    <w:rsid w:val="005B48DC"/>
    <w:rsid w:val="005C6E30"/>
    <w:rsid w:val="005D6006"/>
    <w:rsid w:val="005E2BAC"/>
    <w:rsid w:val="005E3148"/>
    <w:rsid w:val="005E3436"/>
    <w:rsid w:val="005F562A"/>
    <w:rsid w:val="00606ED0"/>
    <w:rsid w:val="006107A5"/>
    <w:rsid w:val="00610DBF"/>
    <w:rsid w:val="00622493"/>
    <w:rsid w:val="00622BD3"/>
    <w:rsid w:val="00625F27"/>
    <w:rsid w:val="00630D6C"/>
    <w:rsid w:val="00635D7F"/>
    <w:rsid w:val="006407B3"/>
    <w:rsid w:val="006421ED"/>
    <w:rsid w:val="00651ACB"/>
    <w:rsid w:val="00653D09"/>
    <w:rsid w:val="006567BA"/>
    <w:rsid w:val="006621FD"/>
    <w:rsid w:val="00670185"/>
    <w:rsid w:val="00671AF3"/>
    <w:rsid w:val="00671B57"/>
    <w:rsid w:val="006731AC"/>
    <w:rsid w:val="006803E5"/>
    <w:rsid w:val="00680DBD"/>
    <w:rsid w:val="0068123F"/>
    <w:rsid w:val="00681EF3"/>
    <w:rsid w:val="00684DBA"/>
    <w:rsid w:val="006852F9"/>
    <w:rsid w:val="00691885"/>
    <w:rsid w:val="00695574"/>
    <w:rsid w:val="00696191"/>
    <w:rsid w:val="006A2B9E"/>
    <w:rsid w:val="006A30CD"/>
    <w:rsid w:val="006A39B7"/>
    <w:rsid w:val="006B7D93"/>
    <w:rsid w:val="006C1415"/>
    <w:rsid w:val="006C50F9"/>
    <w:rsid w:val="006C7F1D"/>
    <w:rsid w:val="006D4743"/>
    <w:rsid w:val="006D4CE0"/>
    <w:rsid w:val="006D5D52"/>
    <w:rsid w:val="006D69EF"/>
    <w:rsid w:val="006E112D"/>
    <w:rsid w:val="006E2413"/>
    <w:rsid w:val="006F0DAD"/>
    <w:rsid w:val="006F1585"/>
    <w:rsid w:val="006F2C56"/>
    <w:rsid w:val="00700651"/>
    <w:rsid w:val="0070238B"/>
    <w:rsid w:val="00702745"/>
    <w:rsid w:val="007044D1"/>
    <w:rsid w:val="0071348C"/>
    <w:rsid w:val="007145D8"/>
    <w:rsid w:val="0072266C"/>
    <w:rsid w:val="00733759"/>
    <w:rsid w:val="00744FC4"/>
    <w:rsid w:val="00745B32"/>
    <w:rsid w:val="00746B01"/>
    <w:rsid w:val="00750F46"/>
    <w:rsid w:val="0075318E"/>
    <w:rsid w:val="0076094B"/>
    <w:rsid w:val="007622C5"/>
    <w:rsid w:val="00763190"/>
    <w:rsid w:val="00774FCB"/>
    <w:rsid w:val="00776BA3"/>
    <w:rsid w:val="00785AC5"/>
    <w:rsid w:val="00785C29"/>
    <w:rsid w:val="00786693"/>
    <w:rsid w:val="007947C8"/>
    <w:rsid w:val="007A730A"/>
    <w:rsid w:val="007B3DCA"/>
    <w:rsid w:val="007B3E24"/>
    <w:rsid w:val="007B6172"/>
    <w:rsid w:val="007C63DB"/>
    <w:rsid w:val="007C746D"/>
    <w:rsid w:val="007D1F7D"/>
    <w:rsid w:val="007D236D"/>
    <w:rsid w:val="007D4384"/>
    <w:rsid w:val="007E665F"/>
    <w:rsid w:val="007E71A8"/>
    <w:rsid w:val="007F2BDF"/>
    <w:rsid w:val="007F3489"/>
    <w:rsid w:val="007F5F10"/>
    <w:rsid w:val="0080088D"/>
    <w:rsid w:val="00802C95"/>
    <w:rsid w:val="00804A4F"/>
    <w:rsid w:val="00806070"/>
    <w:rsid w:val="00811BE8"/>
    <w:rsid w:val="00811C90"/>
    <w:rsid w:val="0081793A"/>
    <w:rsid w:val="008209A7"/>
    <w:rsid w:val="008308A8"/>
    <w:rsid w:val="0084179E"/>
    <w:rsid w:val="00843818"/>
    <w:rsid w:val="00847869"/>
    <w:rsid w:val="00852F9C"/>
    <w:rsid w:val="0086640B"/>
    <w:rsid w:val="00866B2F"/>
    <w:rsid w:val="00870175"/>
    <w:rsid w:val="0087130E"/>
    <w:rsid w:val="00875932"/>
    <w:rsid w:val="0088302E"/>
    <w:rsid w:val="00886963"/>
    <w:rsid w:val="00894B3D"/>
    <w:rsid w:val="008958B6"/>
    <w:rsid w:val="00895F35"/>
    <w:rsid w:val="0089785C"/>
    <w:rsid w:val="008A5C53"/>
    <w:rsid w:val="008A7C1E"/>
    <w:rsid w:val="008B2238"/>
    <w:rsid w:val="008B5F1B"/>
    <w:rsid w:val="008C47C0"/>
    <w:rsid w:val="008C6023"/>
    <w:rsid w:val="008C7531"/>
    <w:rsid w:val="008D58C5"/>
    <w:rsid w:val="008D5C1C"/>
    <w:rsid w:val="008D78D9"/>
    <w:rsid w:val="008E7074"/>
    <w:rsid w:val="008F113C"/>
    <w:rsid w:val="008F1AEB"/>
    <w:rsid w:val="008F3A99"/>
    <w:rsid w:val="008F44FB"/>
    <w:rsid w:val="008F54EA"/>
    <w:rsid w:val="008F6353"/>
    <w:rsid w:val="00900B53"/>
    <w:rsid w:val="0090179E"/>
    <w:rsid w:val="0090204F"/>
    <w:rsid w:val="00902FCD"/>
    <w:rsid w:val="00903710"/>
    <w:rsid w:val="00905AA9"/>
    <w:rsid w:val="009073DA"/>
    <w:rsid w:val="0091000B"/>
    <w:rsid w:val="00920D69"/>
    <w:rsid w:val="009222EA"/>
    <w:rsid w:val="00932FE0"/>
    <w:rsid w:val="00937399"/>
    <w:rsid w:val="00950EB0"/>
    <w:rsid w:val="0095354F"/>
    <w:rsid w:val="00956E0F"/>
    <w:rsid w:val="00962B29"/>
    <w:rsid w:val="00967234"/>
    <w:rsid w:val="00970754"/>
    <w:rsid w:val="00986EAD"/>
    <w:rsid w:val="00986FC1"/>
    <w:rsid w:val="009911DF"/>
    <w:rsid w:val="009945D8"/>
    <w:rsid w:val="0099535F"/>
    <w:rsid w:val="00995B5E"/>
    <w:rsid w:val="00996FE4"/>
    <w:rsid w:val="009973A6"/>
    <w:rsid w:val="009A258F"/>
    <w:rsid w:val="009A2842"/>
    <w:rsid w:val="009A5346"/>
    <w:rsid w:val="009B0A98"/>
    <w:rsid w:val="009B4EE7"/>
    <w:rsid w:val="009B7411"/>
    <w:rsid w:val="009B7449"/>
    <w:rsid w:val="009C0100"/>
    <w:rsid w:val="009C0454"/>
    <w:rsid w:val="009C1E27"/>
    <w:rsid w:val="009C315D"/>
    <w:rsid w:val="009C4F34"/>
    <w:rsid w:val="009C5C60"/>
    <w:rsid w:val="009D2DDC"/>
    <w:rsid w:val="009D5C2C"/>
    <w:rsid w:val="009D61F7"/>
    <w:rsid w:val="009D6D46"/>
    <w:rsid w:val="009D7D80"/>
    <w:rsid w:val="009E277B"/>
    <w:rsid w:val="009F5374"/>
    <w:rsid w:val="009F5EBB"/>
    <w:rsid w:val="009F5FCF"/>
    <w:rsid w:val="009F6BE6"/>
    <w:rsid w:val="009F7047"/>
    <w:rsid w:val="00A022D9"/>
    <w:rsid w:val="00A03D25"/>
    <w:rsid w:val="00A05C7D"/>
    <w:rsid w:val="00A0789B"/>
    <w:rsid w:val="00A1430D"/>
    <w:rsid w:val="00A165B7"/>
    <w:rsid w:val="00A16BA7"/>
    <w:rsid w:val="00A17226"/>
    <w:rsid w:val="00A24792"/>
    <w:rsid w:val="00A26045"/>
    <w:rsid w:val="00A277D6"/>
    <w:rsid w:val="00A35BD9"/>
    <w:rsid w:val="00A36A17"/>
    <w:rsid w:val="00A402AF"/>
    <w:rsid w:val="00A42691"/>
    <w:rsid w:val="00A43796"/>
    <w:rsid w:val="00A451E3"/>
    <w:rsid w:val="00A56A73"/>
    <w:rsid w:val="00A61653"/>
    <w:rsid w:val="00A6656C"/>
    <w:rsid w:val="00A66A3E"/>
    <w:rsid w:val="00A67D0C"/>
    <w:rsid w:val="00A701B1"/>
    <w:rsid w:val="00A72532"/>
    <w:rsid w:val="00A72E9E"/>
    <w:rsid w:val="00A7631E"/>
    <w:rsid w:val="00A85803"/>
    <w:rsid w:val="00A92AEE"/>
    <w:rsid w:val="00A93CB8"/>
    <w:rsid w:val="00A94C61"/>
    <w:rsid w:val="00A9615F"/>
    <w:rsid w:val="00AA23C3"/>
    <w:rsid w:val="00AA2E0A"/>
    <w:rsid w:val="00AB1728"/>
    <w:rsid w:val="00AB30A1"/>
    <w:rsid w:val="00AB3BE9"/>
    <w:rsid w:val="00AB7AC2"/>
    <w:rsid w:val="00AD46A0"/>
    <w:rsid w:val="00AE0D7C"/>
    <w:rsid w:val="00AE28DF"/>
    <w:rsid w:val="00AE395B"/>
    <w:rsid w:val="00AE5821"/>
    <w:rsid w:val="00AF023B"/>
    <w:rsid w:val="00AF70BE"/>
    <w:rsid w:val="00B005E2"/>
    <w:rsid w:val="00B009C2"/>
    <w:rsid w:val="00B01850"/>
    <w:rsid w:val="00B027EB"/>
    <w:rsid w:val="00B0292D"/>
    <w:rsid w:val="00B14834"/>
    <w:rsid w:val="00B22271"/>
    <w:rsid w:val="00B22B71"/>
    <w:rsid w:val="00B33FC5"/>
    <w:rsid w:val="00B3635F"/>
    <w:rsid w:val="00B368CB"/>
    <w:rsid w:val="00B5069E"/>
    <w:rsid w:val="00B52F4A"/>
    <w:rsid w:val="00B53C8B"/>
    <w:rsid w:val="00B53CD2"/>
    <w:rsid w:val="00B66AAC"/>
    <w:rsid w:val="00B7288C"/>
    <w:rsid w:val="00B74FA9"/>
    <w:rsid w:val="00B86B89"/>
    <w:rsid w:val="00B92A7A"/>
    <w:rsid w:val="00B95443"/>
    <w:rsid w:val="00B95E6F"/>
    <w:rsid w:val="00BA4E7C"/>
    <w:rsid w:val="00BA78EB"/>
    <w:rsid w:val="00BB2477"/>
    <w:rsid w:val="00BB39EA"/>
    <w:rsid w:val="00BC0C31"/>
    <w:rsid w:val="00BC2E02"/>
    <w:rsid w:val="00BD2347"/>
    <w:rsid w:val="00BD3BA9"/>
    <w:rsid w:val="00BE217C"/>
    <w:rsid w:val="00BE5353"/>
    <w:rsid w:val="00BF0BCA"/>
    <w:rsid w:val="00BF21DF"/>
    <w:rsid w:val="00BF7996"/>
    <w:rsid w:val="00C036FE"/>
    <w:rsid w:val="00C07451"/>
    <w:rsid w:val="00C07BFD"/>
    <w:rsid w:val="00C1587D"/>
    <w:rsid w:val="00C16B74"/>
    <w:rsid w:val="00C33A86"/>
    <w:rsid w:val="00C4390A"/>
    <w:rsid w:val="00C44B7F"/>
    <w:rsid w:val="00C46E87"/>
    <w:rsid w:val="00C54E46"/>
    <w:rsid w:val="00C557A9"/>
    <w:rsid w:val="00C62192"/>
    <w:rsid w:val="00C6547C"/>
    <w:rsid w:val="00C7418D"/>
    <w:rsid w:val="00C76297"/>
    <w:rsid w:val="00C77030"/>
    <w:rsid w:val="00C77EE7"/>
    <w:rsid w:val="00C85BB0"/>
    <w:rsid w:val="00C9078C"/>
    <w:rsid w:val="00C927B6"/>
    <w:rsid w:val="00C93450"/>
    <w:rsid w:val="00C94791"/>
    <w:rsid w:val="00CA4399"/>
    <w:rsid w:val="00CA4AE6"/>
    <w:rsid w:val="00CD1831"/>
    <w:rsid w:val="00CD6FF4"/>
    <w:rsid w:val="00CE0C26"/>
    <w:rsid w:val="00CE34E4"/>
    <w:rsid w:val="00CE5688"/>
    <w:rsid w:val="00CF0B66"/>
    <w:rsid w:val="00CF4A86"/>
    <w:rsid w:val="00CF71A7"/>
    <w:rsid w:val="00D05DC9"/>
    <w:rsid w:val="00D11DD9"/>
    <w:rsid w:val="00D21712"/>
    <w:rsid w:val="00D266EA"/>
    <w:rsid w:val="00D31EA0"/>
    <w:rsid w:val="00D3365E"/>
    <w:rsid w:val="00D377B7"/>
    <w:rsid w:val="00D37992"/>
    <w:rsid w:val="00D531C1"/>
    <w:rsid w:val="00D53B89"/>
    <w:rsid w:val="00D549F5"/>
    <w:rsid w:val="00D5520F"/>
    <w:rsid w:val="00D5712A"/>
    <w:rsid w:val="00D631DE"/>
    <w:rsid w:val="00D666F4"/>
    <w:rsid w:val="00D66FB9"/>
    <w:rsid w:val="00D70C21"/>
    <w:rsid w:val="00D71EF2"/>
    <w:rsid w:val="00D75695"/>
    <w:rsid w:val="00D80817"/>
    <w:rsid w:val="00D827A2"/>
    <w:rsid w:val="00DA3E25"/>
    <w:rsid w:val="00DC3523"/>
    <w:rsid w:val="00DD33E3"/>
    <w:rsid w:val="00DD3C73"/>
    <w:rsid w:val="00DD3FCF"/>
    <w:rsid w:val="00DD685A"/>
    <w:rsid w:val="00DF6156"/>
    <w:rsid w:val="00DF669C"/>
    <w:rsid w:val="00DF7176"/>
    <w:rsid w:val="00DF7AB5"/>
    <w:rsid w:val="00E06E36"/>
    <w:rsid w:val="00E14B34"/>
    <w:rsid w:val="00E2000D"/>
    <w:rsid w:val="00E20FCD"/>
    <w:rsid w:val="00E24742"/>
    <w:rsid w:val="00E2661B"/>
    <w:rsid w:val="00E32EC7"/>
    <w:rsid w:val="00E34862"/>
    <w:rsid w:val="00E42C01"/>
    <w:rsid w:val="00E43806"/>
    <w:rsid w:val="00E5178D"/>
    <w:rsid w:val="00E623D9"/>
    <w:rsid w:val="00E64C5F"/>
    <w:rsid w:val="00E732CD"/>
    <w:rsid w:val="00E733CB"/>
    <w:rsid w:val="00E7397A"/>
    <w:rsid w:val="00E94A8E"/>
    <w:rsid w:val="00E959FD"/>
    <w:rsid w:val="00E95E36"/>
    <w:rsid w:val="00EA2FEA"/>
    <w:rsid w:val="00EA4234"/>
    <w:rsid w:val="00EB446D"/>
    <w:rsid w:val="00EC0C31"/>
    <w:rsid w:val="00EC1154"/>
    <w:rsid w:val="00EC12EB"/>
    <w:rsid w:val="00EC409B"/>
    <w:rsid w:val="00EC4FB8"/>
    <w:rsid w:val="00EC5FD2"/>
    <w:rsid w:val="00ED0896"/>
    <w:rsid w:val="00ED08B7"/>
    <w:rsid w:val="00ED199E"/>
    <w:rsid w:val="00ED23FE"/>
    <w:rsid w:val="00ED29A5"/>
    <w:rsid w:val="00ED52A9"/>
    <w:rsid w:val="00EE041A"/>
    <w:rsid w:val="00EE69B9"/>
    <w:rsid w:val="00EF1B85"/>
    <w:rsid w:val="00EF5354"/>
    <w:rsid w:val="00F0220C"/>
    <w:rsid w:val="00F03658"/>
    <w:rsid w:val="00F0400B"/>
    <w:rsid w:val="00F10F26"/>
    <w:rsid w:val="00F157C2"/>
    <w:rsid w:val="00F20862"/>
    <w:rsid w:val="00F21A53"/>
    <w:rsid w:val="00F2212D"/>
    <w:rsid w:val="00F233FD"/>
    <w:rsid w:val="00F243E3"/>
    <w:rsid w:val="00F27B88"/>
    <w:rsid w:val="00F323CE"/>
    <w:rsid w:val="00F37384"/>
    <w:rsid w:val="00F401E5"/>
    <w:rsid w:val="00F47993"/>
    <w:rsid w:val="00F6433D"/>
    <w:rsid w:val="00F64C12"/>
    <w:rsid w:val="00F70166"/>
    <w:rsid w:val="00F73449"/>
    <w:rsid w:val="00F7564C"/>
    <w:rsid w:val="00F75A00"/>
    <w:rsid w:val="00F7649A"/>
    <w:rsid w:val="00F77391"/>
    <w:rsid w:val="00F81793"/>
    <w:rsid w:val="00F823CE"/>
    <w:rsid w:val="00F922D4"/>
    <w:rsid w:val="00F9308B"/>
    <w:rsid w:val="00FA2597"/>
    <w:rsid w:val="00FA34BB"/>
    <w:rsid w:val="00FB0553"/>
    <w:rsid w:val="00FC2AB3"/>
    <w:rsid w:val="00FC6F1A"/>
    <w:rsid w:val="00FD0737"/>
    <w:rsid w:val="00FD5DFA"/>
    <w:rsid w:val="00FD795F"/>
    <w:rsid w:val="00FE0151"/>
    <w:rsid w:val="00FE2CAF"/>
    <w:rsid w:val="00FE638B"/>
    <w:rsid w:val="00FE661E"/>
    <w:rsid w:val="00FF005F"/>
    <w:rsid w:val="00FF00C8"/>
    <w:rsid w:val="00FF11A7"/>
    <w:rsid w:val="00FF1AC6"/>
    <w:rsid w:val="00FF2196"/>
    <w:rsid w:val="00FF3FF1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954A4B35-015C-4DFE-BD20-9ED125D8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19</Pages>
  <Words>2901</Words>
  <Characters>16537</Characters>
  <Application>Microsoft Office Word</Application>
  <DocSecurity>0</DocSecurity>
  <Lines>137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21</cp:revision>
  <cp:lastPrinted>2026-08-19T04:00:00Z</cp:lastPrinted>
  <dcterms:created xsi:type="dcterms:W3CDTF">2026-06-15T09:03:00Z</dcterms:created>
  <dcterms:modified xsi:type="dcterms:W3CDTF">2026-08-19T04:27:00Z</dcterms:modified>
</cp:coreProperties>
</file>