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5628D" w14:textId="3D82E518" w:rsidR="004939F1" w:rsidRPr="00E84B3C" w:rsidRDefault="00D77EF5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Segoe UI Emoji" w:hAnsi="Segoe UI Emoji" w:cs="Segoe UI Emoji" w:hint="cs"/>
          <w:b/>
          <w:bCs/>
          <w:noProof/>
          <w:sz w:val="36"/>
          <w:szCs w:val="36"/>
          <w:lang w:val="th-TH"/>
          <w14:ligatures w14:val="standardContextual"/>
        </w:rPr>
        <w:drawing>
          <wp:inline distT="0" distB="0" distL="0" distR="0" wp14:anchorId="619BA162" wp14:editId="61BC4203">
            <wp:extent cx="6931025" cy="6931025"/>
            <wp:effectExtent l="0" t="0" r="3175" b="3175"/>
            <wp:docPr id="5092568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256820" name="รูปภาพ 5092568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39F1"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764015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เที่ยวเกาะเอโนชิมะ ชมวิวฟูจิจากริมทะเล</w:t>
      </w:r>
    </w:p>
    <w:p w14:paraId="3D22BB80" w14:textId="7B124AB2" w:rsidR="004939F1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TH SarabunPSK" w:hAnsi="TH SarabunPSK" w:cs="TH SarabunPSK" w:hint="cs"/>
          <w:noProof/>
          <w:sz w:val="28"/>
          <w:szCs w:val="32"/>
        </w:rPr>
        <w:drawing>
          <wp:anchor distT="0" distB="0" distL="114300" distR="114300" simplePos="0" relativeHeight="251669504" behindDoc="0" locked="0" layoutInCell="1" allowOverlap="1" wp14:anchorId="07491D64" wp14:editId="0BDB8AFB">
            <wp:simplePos x="0" y="0"/>
            <wp:positionH relativeFrom="column">
              <wp:posOffset>5637530</wp:posOffset>
            </wp:positionH>
            <wp:positionV relativeFrom="paragraph">
              <wp:posOffset>111760</wp:posOffset>
            </wp:positionV>
            <wp:extent cx="1247775" cy="1247775"/>
            <wp:effectExtent l="0" t="0" r="9525" b="9525"/>
            <wp:wrapNone/>
            <wp:docPr id="1584012900" name="รูปภาพ 22" descr="รูปภาพประกอบด้วย กราฟิก, ตัวอักษร, การออกแบบกราฟิก, สีแดงเลือดน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012900" name="รูปภาพ 22" descr="รูปภาพประกอบด้วย กราฟิก, ตัวอักษร, การออกแบบกราฟิก, สีแดงเลือดนก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เดินเล่นหมู่บ้านน้ำใส โอชิโนะ ฮักไก 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ในบรรยากาศใบไม้เปลี่ยนสี</w:t>
      </w:r>
    </w:p>
    <w:p w14:paraId="0F5150A7" w14:textId="56196318" w:rsidR="00764015" w:rsidRDefault="00764015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เช็คอินจุดชมวิว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ฟูจิ ทะเลสาบคาวากุจิโกะ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DC03FA">
        <w:rPr>
          <w:rFonts w:ascii="TH SarabunPSK" w:hAnsi="TH SarabunPSK" w:cs="TH SarabunPSK" w:hint="cs"/>
          <w:b/>
          <w:bCs/>
          <w:sz w:val="36"/>
          <w:szCs w:val="36"/>
          <w:cs/>
        </w:rPr>
        <w:t>สวนโออิชิปาร์ค</w:t>
      </w:r>
    </w:p>
    <w:p w14:paraId="787FF623" w14:textId="26FB6D28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เข้าชมแลนด์มาร์คแห่งเมือง นิกโก้ ศาลเ</w:t>
      </w:r>
      <w:r w:rsidR="008C3EA2">
        <w:rPr>
          <w:rFonts w:ascii="TH SarabunPSK" w:hAnsi="TH SarabunPSK" w:cs="TH SarabunPSK" w:hint="cs"/>
          <w:b/>
          <w:bCs/>
          <w:sz w:val="36"/>
          <w:szCs w:val="36"/>
          <w:cs/>
        </w:rPr>
        <w:t>จ้า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โทโชกุ </w:t>
      </w:r>
    </w:p>
    <w:p w14:paraId="446B5D15" w14:textId="124206C0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="008C3EA2">
        <w:rPr>
          <w:rFonts w:ascii="TH SarabunPSK" w:hAnsi="TH SarabunPSK" w:cs="TH SarabunPSK" w:hint="cs"/>
          <w:b/>
          <w:bCs/>
          <w:sz w:val="36"/>
          <w:szCs w:val="36"/>
          <w:cs/>
        </w:rPr>
        <w:t>เมืองโตเกียว</w:t>
      </w:r>
      <w:r w:rsidR="008C3EA2"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ช้อปปิ้ง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ชินจูกุ</w:t>
      </w:r>
      <w:r w:rsidR="008C3EA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65DEC4CB" w14:textId="74BA822B" w:rsidR="004939F1" w:rsidRPr="00E84B3C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พักโรงแรม เมืองฟูจิ 1 คืน (แช่ออนเซ็น) / พัก นาริตะ 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คืน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/ พักอิบารากิ 1 คืน</w:t>
      </w:r>
    </w:p>
    <w:p w14:paraId="2E309B9B" w14:textId="706B7E25" w:rsidR="004939F1" w:rsidRPr="00957A15" w:rsidRDefault="004939F1" w:rsidP="004939F1">
      <w:pPr>
        <w:rPr>
          <w:rFonts w:ascii="TH SarabunPSK" w:hAnsi="TH SarabunPSK" w:cs="TH SarabunPSK"/>
          <w:b/>
          <w:bCs/>
          <w:sz w:val="36"/>
          <w:szCs w:val="36"/>
        </w:rPr>
      </w:pPr>
      <w:r w:rsidRPr="00E84B3C">
        <w:rPr>
          <w:rFonts w:ascii="Segoe UI Emoji" w:hAnsi="Segoe UI Emoji" w:cs="Segoe UI Emoji" w:hint="cs"/>
          <w:b/>
          <w:bCs/>
          <w:sz w:val="36"/>
          <w:szCs w:val="36"/>
          <w:cs/>
        </w:rPr>
        <w:t>✅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บินดึก </w:t>
      </w:r>
      <w:r w:rsidRPr="00E84B3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กลับเ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ที่ยง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</w:t>
      </w:r>
      <w:r w:rsidR="008C3EA2">
        <w:rPr>
          <w:rFonts w:ascii="TH SarabunPSK" w:hAnsi="TH SarabunPSK" w:cs="TH SarabunPSK" w:hint="cs"/>
          <w:b/>
          <w:bCs/>
          <w:sz w:val="36"/>
          <w:szCs w:val="36"/>
          <w:cs/>
        </w:rPr>
        <w:t>มี</w:t>
      </w:r>
      <w:r w:rsidRPr="00E84B3C">
        <w:rPr>
          <w:rFonts w:ascii="TH SarabunPSK" w:hAnsi="TH SarabunPSK" w:cs="TH SarabunPSK" w:hint="cs"/>
          <w:b/>
          <w:bCs/>
          <w:sz w:val="36"/>
          <w:szCs w:val="36"/>
          <w:cs/>
        </w:rPr>
        <w:t>บริการอาหารร้อนบนเครื่องไป-กลับ และ น้ำหนัก 20กก./ท่าน)</w:t>
      </w:r>
    </w:p>
    <w:p w14:paraId="19CE4674" w14:textId="57FD4B1B" w:rsidR="004939F1" w:rsidRPr="000807D9" w:rsidRDefault="004939F1" w:rsidP="008C3EA2">
      <w:pPr>
        <w:pStyle w:val="af0"/>
        <w:shd w:val="clear" w:color="auto" w:fill="FFC00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807D9"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กำหนดการเดินทาง</w:t>
      </w:r>
      <w:r w:rsidRPr="000807D9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="007D1429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 - ธันวาคม 2569</w:t>
      </w:r>
    </w:p>
    <w:p w14:paraId="19718C03" w14:textId="77777777" w:rsidR="004939F1" w:rsidRDefault="004939F1" w:rsidP="004939F1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34150796" w14:textId="77777777" w:rsidR="004939F1" w:rsidRDefault="004939F1" w:rsidP="004939F1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0B138E05" w14:textId="5A57475A" w:rsidR="004939F1" w:rsidRPr="008315DB" w:rsidRDefault="004939F1" w:rsidP="008315DB">
      <w:pPr>
        <w:pStyle w:val="af0"/>
        <w:tabs>
          <w:tab w:val="left" w:pos="283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  <w:cs/>
        </w:rPr>
        <w:lastRenderedPageBreak/>
        <w:tab/>
      </w:r>
      <w:r w:rsidR="008315DB">
        <w:rPr>
          <w:rFonts w:ascii="TH SarabunPSK" w:hAnsi="TH SarabunPSK" w:cs="TH SarabunPSK"/>
          <w:b/>
          <w:bCs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702272" behindDoc="0" locked="0" layoutInCell="1" allowOverlap="1" wp14:anchorId="4E7E5139" wp14:editId="54B2AE65">
            <wp:simplePos x="0" y="0"/>
            <wp:positionH relativeFrom="margin">
              <wp:align>right</wp:align>
            </wp:positionH>
            <wp:positionV relativeFrom="paragraph">
              <wp:posOffset>165100</wp:posOffset>
            </wp:positionV>
            <wp:extent cx="7031355" cy="866140"/>
            <wp:effectExtent l="0" t="0" r="0" b="0"/>
            <wp:wrapThrough wrapText="bothSides">
              <wp:wrapPolygon edited="0">
                <wp:start x="0" y="0"/>
                <wp:lineTo x="0" y="20903"/>
                <wp:lineTo x="21536" y="20903"/>
                <wp:lineTo x="21536" y="0"/>
                <wp:lineTo x="0" y="0"/>
              </wp:wrapPolygon>
            </wp:wrapThrough>
            <wp:docPr id="201286445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64456" name="รูปภาพ 201286445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35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20E6426" w14:textId="77777777" w:rsidR="004939F1" w:rsidRPr="00F70269" w:rsidRDefault="004939F1" w:rsidP="00DB007E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4939F1" w:rsidRPr="004A7BC9" w14:paraId="1BF97407" w14:textId="77777777" w:rsidTr="008C3EA2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3D24DE25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4A6B1133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087FB09D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A73DC5" w14:textId="77777777" w:rsidR="004939F1" w:rsidRPr="000807D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ระยะเวลาเดินทางโดยประมาณ</w:t>
            </w:r>
          </w:p>
        </w:tc>
      </w:tr>
      <w:tr w:rsidR="004939F1" w:rsidRPr="004A7BC9" w14:paraId="1E01B064" w14:textId="77777777" w:rsidTr="008C3EA2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BE4F2A1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93CEC45" w14:textId="4DBDF7CC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 w:rsidR="007D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140EE7B" w14:textId="745A2FA2" w:rsidR="004939F1" w:rsidRPr="004A7BC9" w:rsidRDefault="00CE049F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02.40-10.45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309AF3D" w14:textId="0D5CBDB6" w:rsidR="004939F1" w:rsidRPr="004A7BC9" w:rsidRDefault="00CE049F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4939F1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4939F1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="004939F1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="004939F1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359486BC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4939F1" w:rsidRPr="004A7BC9" w14:paraId="140A5C17" w14:textId="77777777" w:rsidTr="00414F6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BADA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นาริตะ-ดอนเมือง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(NRT-DMK)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24D3" w14:textId="4C869F21" w:rsidR="007D1429" w:rsidRPr="004A7BC9" w:rsidRDefault="004939F1" w:rsidP="007D1429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 w:rsidR="007D14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6E25" w14:textId="20BB6985" w:rsidR="004939F1" w:rsidRPr="004A7BC9" w:rsidRDefault="00CE049F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12.10-17.35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63D2" w14:textId="77777777" w:rsidR="004939F1" w:rsidRPr="004A7BC9" w:rsidRDefault="004939F1" w:rsidP="00414F6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4939F1" w:rsidRPr="004A7BC9" w14:paraId="5820B4B1" w14:textId="77777777" w:rsidTr="008C3EA2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C7B87F0" w14:textId="77777777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A1AFB1F" w14:textId="77777777" w:rsidR="004939F1" w:rsidRPr="000807D9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79C0E1BC" w14:textId="77777777" w:rsidR="004939F1" w:rsidRPr="000D5118" w:rsidRDefault="004939F1" w:rsidP="004939F1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Ind w:w="-147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295"/>
        <w:gridCol w:w="567"/>
        <w:gridCol w:w="851"/>
        <w:gridCol w:w="850"/>
        <w:gridCol w:w="2801"/>
      </w:tblGrid>
      <w:tr w:rsidR="004939F1" w:rsidRPr="004A7BC9" w14:paraId="26EF7E3C" w14:textId="77777777" w:rsidTr="008C3EA2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C000"/>
            <w:vAlign w:val="center"/>
          </w:tcPr>
          <w:p w14:paraId="77A0D7AA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5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C000"/>
            <w:vAlign w:val="center"/>
          </w:tcPr>
          <w:p w14:paraId="707E8406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9BD058" w14:textId="480DDBE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รายละเอียดอาหาร (</w:t>
            </w:r>
            <w:r w:rsidR="00DC03F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มื้อ)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FFC000"/>
            <w:vAlign w:val="center"/>
          </w:tcPr>
          <w:p w14:paraId="349484AE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โรงแรมที่พัก </w:t>
            </w:r>
          </w:p>
          <w:p w14:paraId="40B2D057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939F1" w:rsidRPr="004A7BC9" w14:paraId="240618B0" w14:textId="77777777" w:rsidTr="008C3EA2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1E1E"/>
            <w:vAlign w:val="center"/>
          </w:tcPr>
          <w:p w14:paraId="4CCA9B76" w14:textId="77777777" w:rsidR="004939F1" w:rsidRPr="000807D9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2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1E1E"/>
            <w:vAlign w:val="center"/>
          </w:tcPr>
          <w:p w14:paraId="13BAEBA4" w14:textId="77777777" w:rsidR="004939F1" w:rsidRPr="000807D9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4EEAA07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2FD91E7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4D33012" w14:textId="77777777" w:rsidR="004939F1" w:rsidRPr="000807D9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807D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เย็น</w:t>
            </w:r>
          </w:p>
        </w:tc>
        <w:tc>
          <w:tcPr>
            <w:tcW w:w="2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1E1E"/>
            <w:vAlign w:val="center"/>
          </w:tcPr>
          <w:p w14:paraId="14E804A0" w14:textId="77777777" w:rsidR="004939F1" w:rsidRPr="00541BB8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4939F1" w:rsidRPr="004A7BC9" w14:paraId="77219F63" w14:textId="77777777" w:rsidTr="002E2B9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D202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67CC" w14:textId="1D958CF8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CE04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CE049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สนามบินนาริตะ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</w:t>
            </w:r>
          </w:p>
          <w:p w14:paraId="3600EB7B" w14:textId="76A714D8" w:rsidR="004939F1" w:rsidRPr="0028362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 w:rsidR="00CE049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 w:rsidR="00CE049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02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 w:rsidR="00CE049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 w:rsidR="00CE049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 w:rsidR="00CE049F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45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69696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EE95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87CC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E734" w14:textId="36E5C1AC" w:rsidR="004939F1" w:rsidRPr="00764015" w:rsidRDefault="004939F1" w:rsidP="0076401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</w:tr>
      <w:bookmarkEnd w:id="0"/>
      <w:tr w:rsidR="004939F1" w:rsidRPr="004A7BC9" w14:paraId="02C93A3E" w14:textId="77777777" w:rsidTr="008C3EA2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5FEC8F93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FFA58BF" w14:textId="522B7F89" w:rsidR="008C3EA2" w:rsidRDefault="004939F1" w:rsidP="00CE049F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E04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เกาะเอโนชิมะ </w:t>
            </w:r>
            <w:r w:rsidR="00CE04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E04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ศาลเจ้าเอโนชิมะ </w:t>
            </w:r>
            <w:r w:rsidR="008C3EA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  <w:p w14:paraId="4E907C80" w14:textId="24E71416" w:rsidR="004939F1" w:rsidRPr="0037438E" w:rsidRDefault="00CE049F" w:rsidP="00CE049F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ถนนเบ็นไซเท็นนากามิเสะ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8052161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59AB928" w14:textId="366D8370" w:rsidR="004939F1" w:rsidRPr="008F3335" w:rsidRDefault="004939F1" w:rsidP="007C3851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0BBA653C" w14:textId="3172C37F" w:rsidR="00CE049F" w:rsidRDefault="00CE049F" w:rsidP="007C385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7D6D63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29C11940" wp14:editId="42CA67F4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34925</wp:posOffset>
                  </wp:positionV>
                  <wp:extent cx="396240" cy="396240"/>
                  <wp:effectExtent l="0" t="0" r="3810" b="0"/>
                  <wp:wrapNone/>
                  <wp:docPr id="1929383375" name="รูปภาพ 20" descr="รูปภาพประกอบด้วย ภาพตัดปะ, ปู, brachyuran, ออกแบบ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9383375" name="รูปภาพ 20" descr="รูปภาพประกอบด้วย ภาพตัดปะ, ปู, brachyuran, ออกแบบ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343D13" w14:textId="77777777" w:rsidR="00CE049F" w:rsidRDefault="00CE049F" w:rsidP="007C385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275B4CEF" w14:textId="52CA2ED0" w:rsidR="004939F1" w:rsidRPr="007C3851" w:rsidRDefault="00CE049F" w:rsidP="007C3851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 w:rsidRPr="00EC3E68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บุฟเฟ่ต์ขาปู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FB12697" w14:textId="7C0F6E21" w:rsidR="007C3851" w:rsidRDefault="00CE049F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JIRAGON FUJINO ONSEN HOTEL</w:t>
            </w:r>
          </w:p>
          <w:p w14:paraId="74A32744" w14:textId="4630B3F5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  <w:p w14:paraId="32264F9E" w14:textId="55748DBA" w:rsidR="004939F1" w:rsidRPr="00541BB8" w:rsidRDefault="007C3851" w:rsidP="00414F6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320DA137" wp14:editId="21DEA799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32385</wp:posOffset>
                  </wp:positionV>
                  <wp:extent cx="207645" cy="207645"/>
                  <wp:effectExtent l="0" t="0" r="1905" b="1905"/>
                  <wp:wrapThrough wrapText="bothSides">
                    <wp:wrapPolygon edited="0">
                      <wp:start x="1982" y="0"/>
                      <wp:lineTo x="0" y="5945"/>
                      <wp:lineTo x="0" y="19817"/>
                      <wp:lineTo x="19817" y="19817"/>
                      <wp:lineTo x="19817" y="0"/>
                      <wp:lineTo x="1982" y="0"/>
                    </wp:wrapPolygon>
                  </wp:wrapThrough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939F1" w:rsidRPr="004A7BC9" w14:paraId="72C36AD1" w14:textId="77777777" w:rsidTr="002E2B9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C07D4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21DCB" w14:textId="1FF7CD14" w:rsidR="004939F1" w:rsidRPr="00C542BE" w:rsidRDefault="00CE049F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หมู่บ้านน้ำใส โอชิโนะฮักไก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พิพิธภัณฑ์แผ่นดินไหว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C433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2E2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ทะเลสาบคาวากุจิโกะ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ช้อปปิ้งชินจูกุ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DDDCB" w14:textId="77777777" w:rsidR="004939F1" w:rsidRPr="001E0C67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2A810" w14:textId="3001B7E1" w:rsidR="004939F1" w:rsidRPr="007C3851" w:rsidRDefault="00CE049F" w:rsidP="00414F6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63645" w14:textId="17FFBE12" w:rsidR="004939F1" w:rsidRPr="00131AA8" w:rsidRDefault="00CE049F" w:rsidP="00414F6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C157" w14:textId="2E55B425" w:rsidR="004939F1" w:rsidRDefault="00CE049F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187073404"/>
            <w:bookmarkStart w:id="3" w:name="_Hlk197358541"/>
            <w:bookmarkStart w:id="4" w:name="_Hlk201932073"/>
            <w:r>
              <w:rPr>
                <w:rFonts w:ascii="TH SarabunPSK" w:hAnsi="TH SarabunPSK" w:cs="TH SarabunPSK"/>
                <w:b/>
                <w:bCs/>
                <w:sz w:val="28"/>
              </w:rPr>
              <w:t>MARROAD TSUKUBA HOTEL</w:t>
            </w:r>
          </w:p>
          <w:bookmarkEnd w:id="2"/>
          <w:bookmarkEnd w:id="3"/>
          <w:p w14:paraId="6172235C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  <w:bookmarkEnd w:id="4"/>
          </w:p>
        </w:tc>
      </w:tr>
      <w:bookmarkEnd w:id="1"/>
      <w:tr w:rsidR="004939F1" w:rsidRPr="004A7BC9" w14:paraId="614FCB6B" w14:textId="77777777" w:rsidTr="008C3EA2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DE5D16E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149F7398" w14:textId="2DB4BEB8" w:rsidR="004939F1" w:rsidRPr="00283621" w:rsidRDefault="00DB007E" w:rsidP="00F235DC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36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ศาลเจ้าโออาไร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136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อิโซซากิ</w:t>
            </w:r>
            <w:r w:rsidR="00CE04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ตลาดปลานากามินาโตะ </w:t>
            </w:r>
            <w:r w:rsidR="00CE04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CE04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เมืองนิกโก้ -ศาลเจ้าโทโชกุ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44224AD6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29DCB8E" w14:textId="3124C8E4" w:rsidR="004939F1" w:rsidRPr="00B50932" w:rsidRDefault="00CE049F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2A97024B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vAlign w:val="center"/>
          </w:tcPr>
          <w:p w14:paraId="7E3FCCE3" w14:textId="77777777" w:rsidR="004939F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WELCO NARITA</w:t>
            </w:r>
          </w:p>
          <w:p w14:paraId="70A411E7" w14:textId="77777777" w:rsidR="004939F1" w:rsidRPr="00541BB8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4939F1" w:rsidRPr="004A7BC9" w14:paraId="3312E262" w14:textId="77777777" w:rsidTr="002E2B9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BB57E" w14:textId="77777777" w:rsidR="004939F1" w:rsidRPr="00283621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E72A7" w14:textId="77777777" w:rsidR="004939F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5" w:name="_Hlk197418094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สนามบินนาริตะ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5"/>
          </w:p>
          <w:p w14:paraId="6D7115E8" w14:textId="7F57DC81" w:rsidR="004939F1" w:rsidRPr="00283621" w:rsidRDefault="004939F1" w:rsidP="00414F6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60</w:t>
            </w:r>
            <w:r w:rsidR="00F235D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NRT - DMK (</w:t>
            </w:r>
            <w:r w:rsidR="00F235D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12.10-17.35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249B0" w14:textId="77777777" w:rsidR="004939F1" w:rsidRPr="001E0C67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1A7B3" w14:textId="77777777" w:rsidR="004939F1" w:rsidRPr="002E5E5E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7B51CB" w14:textId="77777777" w:rsidR="004939F1" w:rsidRPr="002E5E5E" w:rsidRDefault="004939F1" w:rsidP="00414F6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E5EF1B" w14:textId="204E6C5A" w:rsidR="004939F1" w:rsidRPr="00764015" w:rsidRDefault="004939F1" w:rsidP="00764015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</w:tc>
      </w:tr>
    </w:tbl>
    <w:p w14:paraId="7683A1F0" w14:textId="77777777" w:rsidR="004939F1" w:rsidRPr="00283621" w:rsidRDefault="004939F1" w:rsidP="004939F1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2E87A4F" w14:textId="738107F9" w:rsidR="004939F1" w:rsidRPr="000807D9" w:rsidRDefault="004939F1" w:rsidP="008C3EA2">
      <w:pPr>
        <w:pStyle w:val="af0"/>
        <w:shd w:val="clear" w:color="auto" w:fill="FFC000"/>
        <w:tabs>
          <w:tab w:val="left" w:pos="1134"/>
        </w:tabs>
        <w:ind w:left="-142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bookmarkStart w:id="6" w:name="_Hlk199339400"/>
      <w:r w:rsidRPr="000807D9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วันแรก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>สนามบินดอนเมือง (2</w:t>
      </w:r>
      <w:r w:rsidR="00F23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</w:t>
      </w:r>
      <w:r w:rsidR="00F235DC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00</w:t>
      </w:r>
      <w:r w:rsidRPr="000807D9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น.) – สนามบินนาริตะ</w:t>
      </w:r>
    </w:p>
    <w:bookmarkEnd w:id="6"/>
    <w:p w14:paraId="1BA907F0" w14:textId="5B305E51" w:rsidR="004939F1" w:rsidRPr="00FC4A6A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86DB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86DBE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C4A6A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FC4A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สนามบินดอนเมือง </w:t>
      </w:r>
      <w:r w:rsidRPr="00FC4A6A">
        <w:rPr>
          <w:rFonts w:ascii="TH SarabunPSK" w:hAnsi="TH SarabunPSK" w:cs="TH SarabunPSK" w:hint="cs"/>
          <w:sz w:val="32"/>
          <w:szCs w:val="32"/>
          <w:cs/>
        </w:rPr>
        <w:t>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  <w:r w:rsidRPr="00FC4A6A">
        <w:rPr>
          <w:rFonts w:ascii="TH SarabunPSK" w:hAnsi="TH SarabunPSK" w:cs="TH SarabunPSK" w:hint="cs"/>
          <w:b/>
          <w:bCs/>
          <w:sz w:val="32"/>
          <w:szCs w:val="32"/>
        </w:rPr>
        <w:t>THAI AIR ASIA X</w:t>
      </w:r>
      <w:r w:rsidRPr="00FC4A6A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3EA2307E" w14:textId="0B1206ED" w:rsidR="004939F1" w:rsidRDefault="00286DBE" w:rsidP="004939F1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02</w:t>
      </w:r>
      <w:r w:rsidR="004939F1"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40</w:t>
      </w:r>
      <w:r w:rsidR="004939F1"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="004939F1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4939F1"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939F1" w:rsidRPr="00FC4A6A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4939F1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สนามบินนาริตะ ประเทศญี่ปุ่น </w:t>
      </w:r>
      <w:r w:rsidR="004939F1" w:rsidRPr="00FC4A6A">
        <w:rPr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4939F1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39F1"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="004939F1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="004939F1"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="004939F1"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</w:p>
    <w:p w14:paraId="6F2B355A" w14:textId="4D715490" w:rsidR="004939F1" w:rsidRPr="00356D07" w:rsidRDefault="004939F1" w:rsidP="004939F1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F3D490D" wp14:editId="0EF593B3">
            <wp:simplePos x="0" y="0"/>
            <wp:positionH relativeFrom="margin">
              <wp:posOffset>904875</wp:posOffset>
            </wp:positionH>
            <wp:positionV relativeFrom="paragraph">
              <wp:posOffset>371475</wp:posOffset>
            </wp:positionV>
            <wp:extent cx="6005195" cy="2283460"/>
            <wp:effectExtent l="0" t="0" r="0" b="2540"/>
            <wp:wrapTopAndBottom/>
            <wp:docPr id="2069204901" name="รูปภาพ 18" descr="รูปภาพประกอบด้วย ข้อความ, อากาศยาน, ภาพหน้าจอ, เครื่องบิ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04901" name="รูปภาพ 18" descr="รูปภาพประกอบด้วย ข้อความ, อากาศยาน, ภาพหน้าจอ, เครื่องบิ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9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บนเครื่อง+น้ำดื่ม </w:t>
      </w:r>
      <w:r w:rsidR="00286DBE"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286D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1) </w:t>
      </w:r>
      <w:r w:rsidR="00286DBE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67AAA6E4" w14:textId="77777777" w:rsidR="004939F1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B32D2D" w14:textId="77777777" w:rsidR="00C01063" w:rsidRPr="00DE4513" w:rsidRDefault="00C01063" w:rsidP="004939F1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6D9C728F" w14:textId="77777777" w:rsidR="00286DBE" w:rsidRDefault="004939F1" w:rsidP="008C3EA2">
      <w:pPr>
        <w:shd w:val="clear" w:color="auto" w:fill="FFC000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ที่สอง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สนามบินนาริตะ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3851" w:rsidRPr="007C385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7C3851" w:rsidRPr="007C38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เกาะเอโนชิมะ </w:t>
      </w:r>
      <w:r w:rsidR="00286DB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86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ศาลเจ้าเอโนชิมะ </w:t>
      </w:r>
      <w:r w:rsidR="00286DBE" w:rsidRPr="00C43364">
        <w:rPr>
          <w:rFonts w:ascii="TH SarabunPSK" w:hAnsi="TH SarabunPSK" w:cs="TH SarabunPSK"/>
          <w:b/>
          <w:bCs/>
          <w:sz w:val="32"/>
          <w:szCs w:val="32"/>
          <w:cs/>
        </w:rPr>
        <w:t>ถนนเบ็นไซเท็นนากามิเสะ</w:t>
      </w:r>
    </w:p>
    <w:p w14:paraId="373F7807" w14:textId="316793C3" w:rsidR="004939F1" w:rsidRPr="000F0DC5" w:rsidRDefault="004939F1" w:rsidP="008C3EA2">
      <w:pPr>
        <w:shd w:val="clear" w:color="auto" w:fill="FFC000"/>
        <w:tabs>
          <w:tab w:val="left" w:pos="993"/>
        </w:tabs>
        <w:ind w:left="-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( - 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อาหารเที่ยง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/ อาหารเย็น)</w:t>
      </w:r>
    </w:p>
    <w:p w14:paraId="18EC72D9" w14:textId="675F2596" w:rsidR="004939F1" w:rsidRPr="007567FF" w:rsidRDefault="004939F1" w:rsidP="00764015">
      <w:pPr>
        <w:shd w:val="clear" w:color="auto" w:fill="FEF4F0"/>
        <w:tabs>
          <w:tab w:val="left" w:pos="993"/>
        </w:tabs>
        <w:ind w:left="1440" w:hanging="1582"/>
        <w:jc w:val="center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**ใช้เวลาเดินทางโดยประมาณ </w:t>
      </w:r>
      <w:r w:rsidR="00286DBE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5-6</w:t>
      </w: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ชั่วโมง เวลาท้องถิ่นประเทศญี่ปุ่นเร็วกว่าประเทศไทย 2 ชั่วโมง</w:t>
      </w:r>
    </w:p>
    <w:p w14:paraId="41FE9B31" w14:textId="77777777" w:rsidR="004939F1" w:rsidRPr="007567FF" w:rsidRDefault="004939F1" w:rsidP="00764015">
      <w:pPr>
        <w:shd w:val="clear" w:color="auto" w:fill="FEF4F0"/>
        <w:tabs>
          <w:tab w:val="left" w:pos="993"/>
        </w:tabs>
        <w:ind w:left="1418" w:hanging="156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567FF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5F946EA8" w14:textId="73B375A3" w:rsidR="004939F1" w:rsidRDefault="004939F1" w:rsidP="00E77E79">
      <w:pPr>
        <w:tabs>
          <w:tab w:val="left" w:pos="993"/>
        </w:tabs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F0B0F"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6F0B0F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E4F22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เดินทางออกจากสนามบิน เพื่อ นำท่านเดินทาง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รับประทานอาหารเที่ยง </w:t>
      </w:r>
    </w:p>
    <w:p w14:paraId="5C660449" w14:textId="2C5ED645" w:rsidR="004939F1" w:rsidRPr="00CC3E50" w:rsidRDefault="004939F1" w:rsidP="004939F1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DBE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BENTO SET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286D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</w:p>
    <w:p w14:paraId="2628C06F" w14:textId="5D07013F" w:rsidR="00E36E6D" w:rsidRPr="00E36E6D" w:rsidRDefault="00286DBE" w:rsidP="00286DBE">
      <w:pPr>
        <w:ind w:left="1440"/>
        <w:jc w:val="thaiDistribute"/>
        <w:rPr>
          <w:rFonts w:ascii="TH SarabunPSK" w:hAnsi="TH SarabunPSK" w:cs="TH SarabunPSK"/>
          <w:sz w:val="22"/>
          <w:szCs w:val="2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463ED8BC" wp14:editId="5A4BF689">
            <wp:simplePos x="0" y="0"/>
            <wp:positionH relativeFrom="margin">
              <wp:align>right</wp:align>
            </wp:positionH>
            <wp:positionV relativeFrom="paragraph">
              <wp:posOffset>828040</wp:posOffset>
            </wp:positionV>
            <wp:extent cx="7038975" cy="2800350"/>
            <wp:effectExtent l="0" t="0" r="9525" b="0"/>
            <wp:wrapTopAndBottom/>
            <wp:docPr id="41295483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5483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ท่านเดินทางสู่ </w:t>
      </w:r>
      <w:r w:rsidRPr="009F6D90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เก</w:t>
      </w:r>
      <w:r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าะเอโนะชิมะ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DC03FA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(ใช้เวลาเดินทางประมาณ</w:t>
      </w:r>
      <w:r w:rsidR="00DC03FA" w:rsidRPr="002D6CE4">
        <w:rPr>
          <w:rFonts w:ascii="TH SarabunPSK" w:eastAsia="Arial Unicode MS" w:hAnsi="TH SarabunPSK" w:cs="TH SarabunPSK" w:hint="cs"/>
          <w:color w:val="FF0000"/>
          <w:sz w:val="32"/>
          <w:szCs w:val="32"/>
        </w:rPr>
        <w:t xml:space="preserve"> 1</w:t>
      </w:r>
      <w:r w:rsidR="00DC03FA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ชั่วโมง </w:t>
      </w:r>
      <w:r w:rsidR="00DC03FA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30</w:t>
      </w:r>
      <w:r w:rsidR="00DC03FA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นาที)</w:t>
      </w:r>
      <w:r w:rsidR="00DC03FA" w:rsidRPr="002D6CE4">
        <w:rPr>
          <w:rFonts w:ascii="TH SarabunPSK" w:eastAsia="Arial Unicode MS" w:hAnsi="TH SarabunPSK" w:cs="TH SarabunPSK" w:hint="cs"/>
          <w:color w:val="BF8F00"/>
          <w:sz w:val="32"/>
          <w:szCs w:val="32"/>
          <w:cs/>
        </w:rPr>
        <w:t xml:space="preserve"> </w:t>
      </w:r>
      <w:r w:rsidR="00DC03FA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>ผ่านสะพานเอโนะชิมะ เบนเท็น ซึ่งเป็นเส้นทางเชื่อมระหว่างแผ่นดินใหญ่กับตัวเกาะ ระหว่างทางสามารถชมบรรยากาศของท้องทะเลและวิวชายฝั่งได้อย่างเพลิดเพลิน และในวันที่อากาศแจ่มใสยังสามารถมองเห็นภูเขาไฟฟูจิได้จากระยะไกล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อีกด้วย</w:t>
      </w:r>
    </w:p>
    <w:p w14:paraId="5FF6138E" w14:textId="77777777" w:rsidR="00286DBE" w:rsidRDefault="00286DBE" w:rsidP="00286DBE">
      <w:pPr>
        <w:shd w:val="clear" w:color="auto" w:fill="FEF4F0"/>
        <w:tabs>
          <w:tab w:val="left" w:pos="284"/>
        </w:tabs>
        <w:ind w:left="1276" w:hanging="144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41BB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การมองเห็นฟูเขาไฟฟูจิขึ้นอยู่กับ</w:t>
      </w:r>
      <w:r w:rsidRPr="00541BB8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สภาพอากาศ **</w:t>
      </w:r>
    </w:p>
    <w:p w14:paraId="08CB3B69" w14:textId="2BB023B2" w:rsidR="00C01063" w:rsidRDefault="00286DBE" w:rsidP="00286DBE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3A069F5D" wp14:editId="2B1C8415">
            <wp:simplePos x="0" y="0"/>
            <wp:positionH relativeFrom="column">
              <wp:posOffset>-102870</wp:posOffset>
            </wp:positionH>
            <wp:positionV relativeFrom="paragraph">
              <wp:posOffset>1096010</wp:posOffset>
            </wp:positionV>
            <wp:extent cx="7038975" cy="2876550"/>
            <wp:effectExtent l="0" t="0" r="9525" b="0"/>
            <wp:wrapTopAndBottom/>
            <wp:docPr id="15123449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34496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287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จากนั้นนำท่านสักการะ </w:t>
      </w:r>
      <w:r w:rsidRPr="009F6D90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ศาลเจ้าเอโนะชิมะ</w:t>
      </w:r>
      <w:r w:rsidRPr="009F6D90">
        <w:rPr>
          <w:rFonts w:ascii="TH SarabunPSK" w:eastAsia="Arial Unicode MS" w:hAnsi="TH SarabunPSK" w:cs="TH SarabunPSK"/>
          <w:sz w:val="32"/>
          <w:szCs w:val="32"/>
          <w:cs/>
        </w:rPr>
        <w:t xml:space="preserve"> ศาลเจ้าศักดิ์สิทธิ์ที่ตั้งอยู่บนเนินเขาของเกาะ โดดเด่นด้วยบันไดทางขึ้นที่ทอดยาวผ่านซุ้มประตูโทริอิและอาคารศาลเจ้าหลายจุดเรียงต่อกัน ภายในประดิษฐานเทพเบ็นไซเท็น เทพแห่งโชคลาภ ศิลปะ และความสำเร็จ บรรยากาศโดยรอบเงียบสงบ รายล้อมด้วยธรรมชาติ เหมาะสำหรับการขอพรและสัมผัสวัฒนธรรมญี่ปุ่นแบบดั้งเดิม</w:t>
      </w:r>
      <w:r w:rsidR="003517ED">
        <w:rPr>
          <w:rFonts w:ascii="TH SarabunPSK" w:hAnsi="TH SarabunPSK" w:cs="TH SarabunPSK" w:hint="cs"/>
          <w:sz w:val="32"/>
          <w:szCs w:val="32"/>
          <w:cs/>
        </w:rPr>
        <w:t xml:space="preserve"> จากนั้นให้ท่านได้</w:t>
      </w:r>
      <w:r w:rsidR="003517E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อิสระ</w:t>
      </w:r>
      <w:r w:rsidR="003517ED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เดินเล่นบริเวณ </w:t>
      </w:r>
      <w:r w:rsidR="003517ED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ถนนเบ็นเซนเท็น</w:t>
      </w:r>
      <w:r w:rsidR="003517ED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517ED" w:rsidRPr="009F6D90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นากามิเสะ</w:t>
      </w:r>
      <w:r w:rsidR="003517ED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ซึ่งเป็นถนน</w:t>
      </w:r>
      <w:r w:rsidR="003517ED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lastRenderedPageBreak/>
        <w:t>คนเดินสายหลักของเกาะ</w:t>
      </w:r>
      <w:r w:rsidR="003517E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517ED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เรียงรายไปด้วยร้านค้า ร้านอาหาร และร้านของฝากท้องถิ่นหลากหลายชนิด </w:t>
      </w:r>
      <w:r w:rsidR="003517E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ทั้งยัง</w:t>
      </w:r>
      <w:r w:rsidR="003517ED" w:rsidRPr="009F6D90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สามารถเลือกชิมอาหารพื้นเมือง เช่น อาหารทะเลสด ขนม และของว่างแบบญี่ปุ่น พร้อมเลือกซื้อของที่ระลึกในบรรยากาศคึกคักแต่ยังคงกลิ่นอายความเป็นท้องถิ่นได้อย่างชัดเจน</w:t>
      </w:r>
    </w:p>
    <w:p w14:paraId="4CA5C62B" w14:textId="15EE3385" w:rsidR="003517ED" w:rsidRPr="009928FE" w:rsidRDefault="003517ED" w:rsidP="003517ED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2438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2243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959F0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โรงแรม </w:t>
      </w:r>
      <w:r w:rsidRPr="003517E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เมนู พิเศษ บุฟเฟ่ต์ ขาปู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(3)</w:t>
      </w:r>
    </w:p>
    <w:p w14:paraId="0EB049B9" w14:textId="3EA0DE5E" w:rsidR="003517ED" w:rsidRPr="003517ED" w:rsidRDefault="003517ED" w:rsidP="003517ED">
      <w:pPr>
        <w:pStyle w:val="af0"/>
        <w:ind w:left="720" w:firstLine="720"/>
        <w:rPr>
          <w:rFonts w:ascii="TH SarabunPSK" w:hAnsi="TH SarabunPSK" w:cs="TH SarabunPSK"/>
          <w:b/>
          <w:bCs/>
          <w:sz w:val="28"/>
        </w:rPr>
      </w:pP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JIRAGON FUJINO ONSEN HOTEL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1C08F97A" w14:textId="1F56218F" w:rsidR="003517ED" w:rsidRDefault="00E77E79" w:rsidP="003517E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21F88D31" wp14:editId="46521FC6">
            <wp:simplePos x="0" y="0"/>
            <wp:positionH relativeFrom="margin">
              <wp:align>right</wp:align>
            </wp:positionH>
            <wp:positionV relativeFrom="paragraph">
              <wp:posOffset>656090</wp:posOffset>
            </wp:positionV>
            <wp:extent cx="7018020" cy="2924175"/>
            <wp:effectExtent l="0" t="0" r="0" b="9525"/>
            <wp:wrapTopAndBottom/>
            <wp:docPr id="188429276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03178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7ED"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="003517ED"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1A015FDB" w14:textId="7403B19B" w:rsidR="003517ED" w:rsidRDefault="003517ED" w:rsidP="003517ED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71888A6" w14:textId="420F83A8" w:rsidR="00C01063" w:rsidRDefault="003517ED" w:rsidP="008C3EA2">
      <w:pPr>
        <w:shd w:val="clear" w:color="auto" w:fill="FFC00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วันที่สาม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vi-VN"/>
        </w:rPr>
        <w:t xml:space="preserve">หมู่บ้านน้ำใส โอชิโนะฮักไก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พิพิธภัณฑ์แผ่นดินไหว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ทะเลสาบคาวากุจิโกะ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ช้อปปิ้งชินจูกุ</w:t>
      </w:r>
    </w:p>
    <w:p w14:paraId="5E31D4E6" w14:textId="20F691D2" w:rsidR="003517ED" w:rsidRDefault="003517ED" w:rsidP="008C3EA2">
      <w:pPr>
        <w:shd w:val="clear" w:color="auto" w:fill="FFC00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 w:cstheme="minorBidi"/>
          <w:sz w:val="32"/>
          <w:szCs w:val="32"/>
          <w:cs/>
        </w:rPr>
        <w:tab/>
      </w:r>
      <w:r>
        <w:rPr>
          <w:rFonts w:ascii="Segoe UI Symbol" w:hAnsi="Segoe UI Symbol" w:cstheme="minorBidi"/>
          <w:sz w:val="32"/>
          <w:szCs w:val="32"/>
          <w:cs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(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BA1E191" w14:textId="0D154230" w:rsidR="003517ED" w:rsidRPr="003517ED" w:rsidRDefault="003517ED" w:rsidP="003517ED">
      <w:pPr>
        <w:tabs>
          <w:tab w:val="left" w:pos="993"/>
        </w:tabs>
        <w:ind w:left="1440" w:hanging="1582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1BA834A9" w14:textId="7F2E37E5" w:rsidR="00474D7B" w:rsidRDefault="00474D7B" w:rsidP="00474D7B">
      <w:pPr>
        <w:tabs>
          <w:tab w:val="left" w:pos="993"/>
        </w:tabs>
        <w:ind w:left="1440" w:hanging="447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98176" behindDoc="0" locked="0" layoutInCell="1" allowOverlap="1" wp14:anchorId="4FD58D7C" wp14:editId="2B233CCF">
            <wp:simplePos x="0" y="0"/>
            <wp:positionH relativeFrom="margin">
              <wp:align>right</wp:align>
            </wp:positionH>
            <wp:positionV relativeFrom="paragraph">
              <wp:posOffset>1106473</wp:posOffset>
            </wp:positionV>
            <wp:extent cx="7114540" cy="2964815"/>
            <wp:effectExtent l="0" t="0" r="0" b="6985"/>
            <wp:wrapThrough wrapText="bothSides">
              <wp:wrapPolygon edited="0">
                <wp:start x="0" y="0"/>
                <wp:lineTo x="0" y="21512"/>
                <wp:lineTo x="21515" y="21512"/>
                <wp:lineTo x="21515" y="0"/>
                <wp:lineTo x="0" y="0"/>
              </wp:wrapPolygon>
            </wp:wrapThrough>
            <wp:docPr id="14132297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22979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40" cy="296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517ED" w:rsidRPr="00CC3E50">
        <w:rPr>
          <w:rFonts w:ascii="TH SarabunPSK" w:hAnsi="TH SarabunPSK" w:cs="TH SarabunPSK" w:hint="cs"/>
          <w:sz w:val="32"/>
          <w:szCs w:val="32"/>
          <w:cs/>
        </w:rPr>
        <w:t>นำ</w:t>
      </w:r>
      <w:r w:rsidR="003517ED">
        <w:rPr>
          <w:rFonts w:ascii="TH SarabunPSK" w:hAnsi="TH SarabunPSK" w:cs="TH SarabunPSK" w:hint="cs"/>
          <w:sz w:val="32"/>
          <w:szCs w:val="32"/>
          <w:cs/>
        </w:rPr>
        <w:t xml:space="preserve">ท่านเดินทางสู่ </w:t>
      </w:r>
      <w:r w:rsidR="003517ED" w:rsidRPr="0010488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หมู่บ้านน้ำใส </w:t>
      </w:r>
      <w:r w:rsidR="003517ED" w:rsidRPr="00104885">
        <w:rPr>
          <w:rFonts w:ascii="TH SarabunPSK" w:hAnsi="TH SarabunPSK" w:cs="TH SarabunPSK" w:hint="cs"/>
          <w:b/>
          <w:bCs/>
          <w:sz w:val="32"/>
          <w:szCs w:val="32"/>
          <w:cs/>
        </w:rPr>
        <w:t>โอชิโนะ ฮักไก</w:t>
      </w:r>
      <w:r w:rsidR="003517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17ED">
        <w:rPr>
          <w:rFonts w:ascii="TH SarabunPSK" w:hAnsi="TH SarabunPSK" w:cs="TH SarabunPSK"/>
          <w:b/>
          <w:bCs/>
          <w:sz w:val="32"/>
          <w:szCs w:val="32"/>
        </w:rPr>
        <w:t>Oshino Hakkai</w:t>
      </w:r>
      <w:r w:rsidR="003517ED" w:rsidRPr="002D6CE4">
        <w:rPr>
          <w:rFonts w:ascii="TH SarabunPSK" w:hAnsi="TH SarabunPSK" w:cs="TH SarabunPSK" w:hint="cs"/>
          <w:b/>
          <w:bCs/>
          <w:color w:val="9933FF"/>
          <w:sz w:val="32"/>
          <w:szCs w:val="32"/>
          <w:cs/>
        </w:rPr>
        <w:t xml:space="preserve"> </w:t>
      </w:r>
      <w:r w:rsidR="003517ED" w:rsidRPr="002D6CE4">
        <w:rPr>
          <w:rFonts w:ascii="TH SarabunPSK" w:hAnsi="TH SarabunPSK" w:cs="TH SarabunPSK" w:hint="cs"/>
          <w:sz w:val="32"/>
          <w:szCs w:val="32"/>
          <w:cs/>
        </w:rPr>
        <w:t xml:space="preserve">ถือเป็นหมู่บ้านแห่งการท่องเที่ยวที่ยังคงความอุดมสมบูรณ์ของธรรมชาติเอาไว้ได้อย่างดีในหมู่บ้านมีบ่อน้ำใสที่เป็นน้ำที่ละลายมากจากหิมะบนภูเขาไฟฟูจิที่นี่มีความสวยงามในระดับที่ว่าได้รับการขึ้นทะเบียนให้เป็นมรดกทางธรรมชาติในปีค.ศ. </w:t>
      </w:r>
      <w:r w:rsidR="003517ED" w:rsidRPr="002D6CE4">
        <w:rPr>
          <w:rFonts w:ascii="TH SarabunPSK" w:hAnsi="TH SarabunPSK" w:cs="TH SarabunPSK" w:hint="cs"/>
          <w:sz w:val="32"/>
          <w:szCs w:val="32"/>
        </w:rPr>
        <w:t xml:space="preserve">1934 </w:t>
      </w:r>
      <w:r w:rsidR="003517ED" w:rsidRPr="002D6CE4">
        <w:rPr>
          <w:rFonts w:ascii="TH SarabunPSK" w:hAnsi="TH SarabunPSK" w:cs="TH SarabunPSK" w:hint="cs"/>
          <w:sz w:val="32"/>
          <w:szCs w:val="32"/>
          <w:cs/>
        </w:rPr>
        <w:t xml:space="preserve">และได้รับคัดเลือกให้เป็นหนึ่งในภูมิทัศน์ทางน้ำที่งดงามในปีค.ศ. </w:t>
      </w:r>
      <w:r w:rsidR="003517ED" w:rsidRPr="002D6CE4">
        <w:rPr>
          <w:rFonts w:ascii="TH SarabunPSK" w:hAnsi="TH SarabunPSK" w:cs="TH SarabunPSK" w:hint="cs"/>
          <w:sz w:val="32"/>
          <w:szCs w:val="32"/>
        </w:rPr>
        <w:t xml:space="preserve">1985 </w:t>
      </w:r>
      <w:r w:rsidR="003517ED" w:rsidRPr="002D6CE4">
        <w:rPr>
          <w:rFonts w:ascii="TH SarabunPSK" w:hAnsi="TH SarabunPSK" w:cs="TH SarabunPSK" w:hint="cs"/>
          <w:sz w:val="32"/>
          <w:szCs w:val="32"/>
          <w:cs/>
        </w:rPr>
        <w:t>อีกด้วยและยังเป็นอีกหนึ่งสถานที่ที่เราสามารถมองเห็นวิวฟูจิด้วย</w:t>
      </w:r>
    </w:p>
    <w:p w14:paraId="3F9C0538" w14:textId="3731A2B0" w:rsidR="00474D7B" w:rsidRDefault="00474D7B" w:rsidP="00474D7B">
      <w:pPr>
        <w:tabs>
          <w:tab w:val="left" w:pos="993"/>
        </w:tabs>
        <w:ind w:left="1440" w:hanging="447"/>
        <w:jc w:val="both"/>
        <w:rPr>
          <w:rFonts w:ascii="TH SarabunPSK" w:eastAsia="Angsana New" w:hAnsi="TH SarabunPSK" w:cs="TH SarabunPSK"/>
          <w:b/>
          <w:bCs/>
          <w:noProof/>
          <w:color w:val="0000CC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1689984" behindDoc="0" locked="0" layoutInCell="1" allowOverlap="1" wp14:anchorId="653E255B" wp14:editId="063B0E76">
            <wp:simplePos x="0" y="0"/>
            <wp:positionH relativeFrom="margin">
              <wp:align>left</wp:align>
            </wp:positionH>
            <wp:positionV relativeFrom="paragraph">
              <wp:posOffset>1104099</wp:posOffset>
            </wp:positionV>
            <wp:extent cx="7029450" cy="2790825"/>
            <wp:effectExtent l="0" t="0" r="0" b="9525"/>
            <wp:wrapTopAndBottom/>
            <wp:docPr id="730184853" name="รูปภาพ 4" descr="รูปภาพประกอบด้วย ต้นไม้, กลางแจ้ง, ท้องฟ้า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84853" name="รูปภาพ 4" descr="รูปภาพประกอบด้วย ต้นไม้, กลางแจ้ง, ท้องฟ้า, น้ำ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517ED" w:rsidRPr="002D6CE4">
        <w:rPr>
          <w:rFonts w:ascii="TH SarabunPSK" w:hAnsi="TH SarabunPSK" w:cs="TH SarabunPSK" w:hint="cs"/>
          <w:sz w:val="32"/>
          <w:szCs w:val="32"/>
          <w:cs/>
        </w:rPr>
        <w:t>หากวันนั้นเป็นวันที่ฟ้าเปิด</w:t>
      </w:r>
      <w:r w:rsidR="003517ED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3517ED" w:rsidRPr="005066E4">
        <w:rPr>
          <w:rFonts w:ascii="TH SarabunPSK" w:hAnsi="TH SarabunPSK" w:cs="TH SarabunPSK"/>
          <w:sz w:val="32"/>
          <w:szCs w:val="32"/>
          <w:cs/>
        </w:rPr>
        <w:t>นำท่าน</w:t>
      </w:r>
      <w:r w:rsidR="003517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517ED" w:rsidRPr="00F94872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</w:t>
      </w:r>
      <w:r w:rsidR="003517ED" w:rsidRPr="00B00266">
        <w:rPr>
          <w:rFonts w:ascii="TH SarabunPSK" w:hAnsi="TH SarabunPSK" w:cs="TH SarabunPSK"/>
          <w:b/>
          <w:bCs/>
          <w:sz w:val="32"/>
          <w:szCs w:val="32"/>
          <w:cs/>
        </w:rPr>
        <w:t>ทะเลสาบคาวากุจิโกะ</w:t>
      </w:r>
      <w:r w:rsidR="003517ED" w:rsidRPr="00B00266">
        <w:rPr>
          <w:rFonts w:ascii="TH SarabunPSK" w:hAnsi="TH SarabunPSK" w:cs="TH SarabunPSK"/>
          <w:sz w:val="32"/>
          <w:szCs w:val="32"/>
          <w:cs/>
          <w:lang w:eastAsia="ja-JP"/>
        </w:rPr>
        <w:t xml:space="preserve"> </w:t>
      </w:r>
      <w:r w:rsidR="003517ED">
        <w:rPr>
          <w:rFonts w:ascii="TH SarabunPSK" w:hAnsi="TH SarabunPSK" w:cs="TH SarabunPSK" w:hint="cs"/>
          <w:sz w:val="32"/>
          <w:szCs w:val="32"/>
          <w:cs/>
          <w:lang w:eastAsia="ja-JP"/>
        </w:rPr>
        <w:t>(</w:t>
      </w:r>
      <w:r w:rsidR="003517ED" w:rsidRPr="00FD2D14">
        <w:rPr>
          <w:rFonts w:ascii="TH SarabunPSK" w:hAnsi="TH SarabunPSK" w:cs="TH SarabunPSK"/>
          <w:sz w:val="32"/>
          <w:szCs w:val="32"/>
          <w:lang w:eastAsia="ja-JP"/>
        </w:rPr>
        <w:t>Lake Kawaguchiko</w:t>
      </w:r>
      <w:r w:rsidR="003517ED">
        <w:rPr>
          <w:rFonts w:ascii="TH SarabunPSK" w:hAnsi="TH SarabunPSK" w:cs="TH SarabunPSK" w:hint="cs"/>
          <w:sz w:val="32"/>
          <w:szCs w:val="32"/>
          <w:cs/>
          <w:lang w:eastAsia="ja-JP"/>
        </w:rPr>
        <w:t>)</w:t>
      </w:r>
      <w:r w:rsidR="003517ED" w:rsidRPr="00B00266">
        <w:rPr>
          <w:rFonts w:ascii="TH SarabunPSK" w:hAnsi="TH SarabunPSK" w:cs="TH SarabunPSK"/>
          <w:sz w:val="32"/>
          <w:szCs w:val="32"/>
          <w:lang w:eastAsia="ja-JP"/>
        </w:rPr>
        <w:t> </w:t>
      </w:r>
      <w:r w:rsidR="003517ED" w:rsidRPr="00B00266">
        <w:rPr>
          <w:rFonts w:ascii="TH SarabunPSK" w:hAnsi="TH SarabunPSK" w:cs="TH SarabunPSK"/>
          <w:sz w:val="32"/>
          <w:szCs w:val="32"/>
          <w:cs/>
          <w:lang w:eastAsia="ja-JP"/>
        </w:rPr>
        <w:t>ในจังหวัดยามานาชิ แหล่งท่องเที่ยวที่อยู่ไม่ไกลจากโตเกียว (</w:t>
      </w:r>
      <w:r w:rsidR="003517ED" w:rsidRPr="00B00266">
        <w:rPr>
          <w:rFonts w:ascii="TH SarabunPSK" w:hAnsi="TH SarabunPSK" w:cs="TH SarabunPSK"/>
          <w:sz w:val="32"/>
          <w:szCs w:val="32"/>
          <w:lang w:eastAsia="ja-JP"/>
        </w:rPr>
        <w:t xml:space="preserve">Tokyo) </w:t>
      </w:r>
      <w:r w:rsidR="003517ED" w:rsidRPr="00B00266">
        <w:rPr>
          <w:rFonts w:ascii="TH SarabunPSK" w:hAnsi="TH SarabunPSK" w:cs="TH SarabunPSK"/>
          <w:sz w:val="32"/>
          <w:szCs w:val="32"/>
          <w:cs/>
          <w:lang w:eastAsia="ja-JP"/>
        </w:rPr>
        <w:t>หนึ่งในที่เที่ยวญี่ปุ่นยอดฮิต</w:t>
      </w:r>
      <w:r w:rsidR="003517ED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ตลอดกาล ทะเลสาบที่กว้างใหญ่เป็นอันดับ </w:t>
      </w:r>
      <w:r w:rsidR="003517ED"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2 </w:t>
      </w:r>
      <w:r w:rsidR="003517ED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ของ </w:t>
      </w:r>
      <w:r w:rsidR="003517ED" w:rsidRPr="005066E4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5 </w:t>
      </w:r>
      <w:r w:rsidR="003517ED"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 xml:space="preserve">ทะเลสาบรอบภูเขาไฟฟูจิ อยู่บริเวณเชิงภูเขาไฟ ความสูงกว่าระดับน้ำทะเลประมาณ </w:t>
      </w:r>
      <w:r w:rsidR="003517ED" w:rsidRPr="00474D7B">
        <w:rPr>
          <w:rFonts w:ascii="TH SarabunPSK" w:hAnsi="TH SarabunPSK" w:cs="TH SarabunPSK"/>
          <w:color w:val="000000"/>
          <w:sz w:val="32"/>
          <w:szCs w:val="32"/>
          <w:lang w:eastAsia="ja-JP"/>
        </w:rPr>
        <w:t xml:space="preserve">800 </w:t>
      </w:r>
      <w:r w:rsidR="003517ED" w:rsidRPr="00474D7B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เมตร ทำให้สภาพอากาศบริเวณนี้เย็นสบายตลอดปี รายล้อมไปด้วยธรรมชาติที่อุดมสมบูรณ์ และทิวทัศน์สวยงามตลอดปี</w:t>
      </w:r>
      <w:r w:rsidR="003517ED" w:rsidRPr="005066E4">
        <w:rPr>
          <w:rFonts w:ascii="TH SarabunPSK" w:eastAsia="Angsana New" w:hAnsi="TH SarabunPSK" w:cs="TH SarabunPSK"/>
          <w:b/>
          <w:bCs/>
          <w:noProof/>
          <w:color w:val="0000CC"/>
          <w:sz w:val="32"/>
          <w:szCs w:val="32"/>
        </w:rPr>
        <w:t xml:space="preserve"> </w:t>
      </w:r>
    </w:p>
    <w:p w14:paraId="0A66AC50" w14:textId="53A2D817" w:rsidR="00474D7B" w:rsidRPr="00887543" w:rsidRDefault="003517ED" w:rsidP="00474D7B">
      <w:pPr>
        <w:shd w:val="clear" w:color="auto" w:fill="FDF1E9"/>
        <w:tabs>
          <w:tab w:val="left" w:pos="993"/>
        </w:tabs>
        <w:ind w:left="1440" w:hanging="447"/>
        <w:jc w:val="center"/>
        <w:rPr>
          <w:rFonts w:ascii="TH SarabunPSK" w:hAnsi="TH SarabunPSK" w:cs="TH SarabunPSK"/>
          <w:sz w:val="32"/>
          <w:szCs w:val="32"/>
        </w:rPr>
      </w:pPr>
      <w:r w:rsidRPr="0088754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 w:rsidRPr="0088754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การมองเห็นภูเขาไฟฟูจิขึ้นอยู่กับสภาพอากาศ</w:t>
      </w:r>
      <w:r w:rsidRPr="0088754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</w:p>
    <w:p w14:paraId="7A286095" w14:textId="588F4EF6" w:rsidR="00025C88" w:rsidRDefault="003517ED" w:rsidP="00474D7B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5066E4">
        <w:rPr>
          <w:rFonts w:ascii="TH SarabunPSK" w:hAnsi="TH SarabunPSK" w:cs="TH SarabunPSK"/>
          <w:color w:val="000000"/>
          <w:sz w:val="32"/>
          <w:szCs w:val="32"/>
          <w:cs/>
          <w:lang w:eastAsia="ja-JP"/>
        </w:rPr>
        <w:t>สามารถชมวิวได้ทั้งทะเลสาบและภูเขาไฟฟูจิ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ja-JP"/>
        </w:rPr>
        <w:t xml:space="preserve">ในวันที่ฟ้าเปิด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Pr="003C3A0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พิพิธภัณฑ์แผ่นดินไหว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เป็นพิพิธภัณฑ์ที่แสดงถึงผลกระทบจากภัยพิบัติแผ่นดินไหวและการระเบิดของภูเขาไฟ ภายในพิพิธภัณฑ์มีห้องจัดแสดงข้อมูลการประทุของภูเขาไฟจากทุกมุมโลก โซนความรู้ต่างๆและโซนช้อปปิ้งสินค้าญี่ปุ่นอาทิเช่น ผลิตภัณฑ์เครื่องสำอางและของฝากอีกมากมาย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A7C7AC6" w14:textId="1B997598" w:rsidR="00025C88" w:rsidRPr="00025C88" w:rsidRDefault="00025C88" w:rsidP="00025C88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F7D2503" w14:textId="79650370" w:rsidR="003517ED" w:rsidRDefault="00025C88" w:rsidP="003517ED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70F3AA7D" wp14:editId="3341DDA5">
            <wp:simplePos x="0" y="0"/>
            <wp:positionH relativeFrom="margin">
              <wp:align>left</wp:align>
            </wp:positionH>
            <wp:positionV relativeFrom="paragraph">
              <wp:posOffset>1151946</wp:posOffset>
            </wp:positionV>
            <wp:extent cx="7020560" cy="2889885"/>
            <wp:effectExtent l="0" t="0" r="8890" b="5715"/>
            <wp:wrapTopAndBottom/>
            <wp:docPr id="19845910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7ED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3517ED" w:rsidRPr="002D6CE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3517ED" w:rsidRPr="00C554B0">
        <w:rPr>
          <w:rFonts w:ascii="TH SarabunPSK" w:hAnsi="TH SarabunPSK" w:cs="TH SarabunPSK"/>
          <w:sz w:val="32"/>
          <w:szCs w:val="32"/>
          <w:cs/>
        </w:rPr>
        <w:t xml:space="preserve">ย่าน </w:t>
      </w:r>
      <w:r w:rsidR="003517ED" w:rsidRPr="00C554B0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ช้อปปิ้งชินจูกุ </w:t>
      </w:r>
      <w:r w:rsidR="003517ED" w:rsidRPr="009928FE">
        <w:rPr>
          <w:rFonts w:ascii="TH SarabunPSK" w:hAnsi="TH SarabunPSK" w:cs="TH SarabunPSK" w:hint="cs"/>
          <w:sz w:val="32"/>
          <w:szCs w:val="32"/>
          <w:cs/>
        </w:rPr>
        <w:t>(</w:t>
      </w:r>
      <w:r w:rsidR="003517ED" w:rsidRPr="009928FE">
        <w:rPr>
          <w:rFonts w:ascii="TH SarabunPSK" w:hAnsi="TH SarabunPSK" w:cs="TH SarabunPSK"/>
          <w:sz w:val="32"/>
          <w:szCs w:val="32"/>
        </w:rPr>
        <w:t>Shinjuku</w:t>
      </w:r>
      <w:r w:rsidR="003517ED" w:rsidRPr="009928FE">
        <w:rPr>
          <w:rFonts w:ascii="TH SarabunPSK" w:hAnsi="TH SarabunPSK" w:cs="TH SarabunPSK" w:hint="cs"/>
          <w:sz w:val="32"/>
          <w:szCs w:val="32"/>
          <w:cs/>
        </w:rPr>
        <w:t>)</w:t>
      </w:r>
      <w:r w:rsidR="003517ED" w:rsidRPr="00C554B0">
        <w:rPr>
          <w:rFonts w:ascii="TH SarabunPSK" w:hAnsi="TH SarabunPSK" w:cs="TH SarabunPSK"/>
          <w:sz w:val="32"/>
          <w:szCs w:val="32"/>
        </w:rPr>
        <w:t xml:space="preserve"> </w:t>
      </w:r>
      <w:r w:rsidR="003517ED" w:rsidRPr="00C554B0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ชื่อดังในโตเกียวให้ท่านอิสระและเพลิดเพลินกับการช้อปปิ้งสินค้ามากมายทั้งเครื่องใช้ไฟฟ้ากล้องถ่ายรูปดิจิตอลนาฬิกา เครื่องเล่นเกมส์ หรือสินค้าที่จะเอาใจคุณผู้หญิงด้วยกระเป๋ารองเท้า เสื้อผ้าแบรนด์เนม เสื้อผ้าแฟชั่นสำหรับวัยรุ่น เครื่องสำอางยี่ห้อดังของญี่ปุ่นไม่ว่าจะเป็น </w:t>
      </w:r>
      <w:r w:rsidR="003517ED" w:rsidRPr="00C554B0">
        <w:rPr>
          <w:rFonts w:ascii="TH SarabunPSK" w:hAnsi="TH SarabunPSK" w:cs="TH SarabunPSK"/>
          <w:sz w:val="32"/>
          <w:szCs w:val="32"/>
        </w:rPr>
        <w:t xml:space="preserve">KOSE, KANEBO, SK II, SHISEDO </w:t>
      </w:r>
      <w:r w:rsidR="003517ED" w:rsidRPr="00C554B0">
        <w:rPr>
          <w:rFonts w:ascii="TH SarabunPSK" w:hAnsi="TH SarabunPSK" w:cs="TH SarabunPSK"/>
          <w:sz w:val="32"/>
          <w:szCs w:val="32"/>
          <w:cs/>
        </w:rPr>
        <w:t>และอื่นๆอีกมากมาย</w:t>
      </w:r>
    </w:p>
    <w:p w14:paraId="66F5EAE1" w14:textId="77777777" w:rsidR="00025C88" w:rsidRDefault="00025C88" w:rsidP="00025C88">
      <w:pPr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bookmarkStart w:id="7" w:name="_Hlk185670606"/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bookmarkStart w:id="8" w:name="_Hlk201918277"/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ประทานอาหาร</w:t>
      </w:r>
      <w:bookmarkEnd w:id="8"/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ค่ำตามอัธยาศัย</w:t>
      </w:r>
    </w:p>
    <w:p w14:paraId="0258BD69" w14:textId="61C426EE" w:rsidR="00474D7B" w:rsidRPr="00592CF6" w:rsidRDefault="00474D7B" w:rsidP="00474D7B">
      <w:pPr>
        <w:pStyle w:val="af0"/>
        <w:ind w:left="720" w:firstLine="720"/>
        <w:rPr>
          <w:rFonts w:ascii="TH SarabunPSK" w:eastAsia="Arial Unicode MS" w:hAnsi="TH SarabunPSK" w:cs="TH SarabunPSK"/>
          <w:color w:val="EE0000"/>
          <w:sz w:val="32"/>
          <w:szCs w:val="32"/>
        </w:rPr>
      </w:pP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/>
          <w:b/>
          <w:bCs/>
          <w:sz w:val="28"/>
        </w:rPr>
        <w:t>MARROAD TSUKUBA HOTEL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1443475" w14:textId="13A9A737" w:rsidR="00025C88" w:rsidRPr="000F0DC5" w:rsidRDefault="00025C88" w:rsidP="008C3EA2">
      <w:pPr>
        <w:pStyle w:val="af0"/>
        <w:shd w:val="clear" w:color="auto" w:fill="FFC00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วันที่สี่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007E" w:rsidRPr="00D136C7">
        <w:rPr>
          <w:rFonts w:ascii="TH SarabunPSK" w:hAnsi="TH SarabunPSK" w:cs="TH SarabunPSK"/>
          <w:b/>
          <w:bCs/>
          <w:sz w:val="32"/>
          <w:szCs w:val="32"/>
          <w:cs/>
          <w:lang w:val="vi-VN"/>
        </w:rPr>
        <w:t>ศาลเจ้าโออาไร</w:t>
      </w:r>
      <w:r w:rsidR="00DB00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B007E" w:rsidRPr="00D136C7">
        <w:rPr>
          <w:rFonts w:ascii="TH SarabunPSK" w:hAnsi="TH SarabunPSK" w:cs="TH SarabunPSK"/>
          <w:b/>
          <w:bCs/>
          <w:sz w:val="32"/>
          <w:szCs w:val="32"/>
          <w:cs/>
          <w:lang w:val="vi-VN"/>
        </w:rPr>
        <w:t>อิโซซากิ</w:t>
      </w:r>
      <w:r w:rsidR="00DB00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ตลาดปลานากามินาโตะ </w:t>
      </w:r>
      <w:r w:rsidR="00DB007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DB00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เมืองนิกโก้ -ศาลเจ้าโทโชกุ</w:t>
      </w:r>
    </w:p>
    <w:p w14:paraId="409D58A0" w14:textId="6244ABAE" w:rsidR="00025C88" w:rsidRPr="000F0DC5" w:rsidRDefault="00025C88" w:rsidP="008C3EA2">
      <w:pPr>
        <w:shd w:val="clear" w:color="auto" w:fill="FFC000"/>
        <w:tabs>
          <w:tab w:val="left" w:pos="993"/>
        </w:tabs>
        <w:ind w:left="1440" w:hanging="158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DC5">
        <w:rPr>
          <w:rFonts w:ascii="TH SarabunPSK" w:hAnsi="TH SarabunPSK" w:cs="TH SarabunPSK"/>
          <w:b/>
          <w:bCs/>
          <w:sz w:val="32"/>
          <w:szCs w:val="32"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ab/>
      </w:r>
      <w:r w:rsidRPr="000F0DC5">
        <w:rPr>
          <w:rFonts w:ascii="Segoe UI Symbol" w:hAnsi="Segoe UI Symbol" w:cs="Segoe UI Symbol"/>
          <w:sz w:val="32"/>
          <w:szCs w:val="32"/>
        </w:rPr>
        <w:t>🍽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(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r w:rsidRPr="000F0DC5">
        <w:rPr>
          <w:rFonts w:ascii="TH SarabunPSK" w:hAnsi="TH SarabunPSK" w:cs="TH SarabunPSK"/>
          <w:b/>
          <w:bCs/>
          <w:sz w:val="32"/>
          <w:szCs w:val="32"/>
        </w:rPr>
        <w:t xml:space="preserve"> 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/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25B87EC" w14:textId="241AC3A8" w:rsidR="004939F1" w:rsidRDefault="004939F1" w:rsidP="00025C88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25C88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609FEEA0" w14:textId="7B530240" w:rsidR="00DB007E" w:rsidRPr="00DB007E" w:rsidRDefault="00DB007E" w:rsidP="00DB007E">
      <w:pPr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15ED28AC" wp14:editId="01329DB3">
            <wp:simplePos x="0" y="0"/>
            <wp:positionH relativeFrom="margin">
              <wp:align>left</wp:align>
            </wp:positionH>
            <wp:positionV relativeFrom="paragraph">
              <wp:posOffset>2438720</wp:posOffset>
            </wp:positionV>
            <wp:extent cx="7021195" cy="2962275"/>
            <wp:effectExtent l="0" t="0" r="8255" b="9525"/>
            <wp:wrapThrough wrapText="bothSides">
              <wp:wrapPolygon edited="0">
                <wp:start x="0" y="0"/>
                <wp:lineTo x="0" y="21531"/>
                <wp:lineTo x="21567" y="21531"/>
                <wp:lineTo x="21567" y="0"/>
                <wp:lineTo x="0" y="0"/>
              </wp:wrapPolygon>
            </wp:wrapThrough>
            <wp:docPr id="12911692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6921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2B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E872B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ศาลเจ้าโออาไร อิโซซากิ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ตั้งอยู่ที่ 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เมืองโออาไร (</w:t>
      </w:r>
      <w:r w:rsidRPr="00E872B8">
        <w:rPr>
          <w:rFonts w:ascii="TH SarabunPSK" w:eastAsia="Arial Unicode MS" w:hAnsi="TH SarabunPSK" w:cs="TH SarabunPSK"/>
          <w:sz w:val="32"/>
          <w:szCs w:val="32"/>
        </w:rPr>
        <w:t xml:space="preserve">Oarai) 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จ.อิบารากิ (</w:t>
      </w:r>
      <w:r w:rsidRPr="00E872B8">
        <w:rPr>
          <w:rFonts w:ascii="TH SarabunPSK" w:eastAsia="Arial Unicode MS" w:hAnsi="TH SarabunPSK" w:cs="TH SarabunPSK"/>
          <w:sz w:val="32"/>
          <w:szCs w:val="32"/>
        </w:rPr>
        <w:t xml:space="preserve">Ibaraki) 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มีโลเคชั่นที่คนญี่ปุ่น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รู้กัน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ว่าสามารถชมพระอาทิตย์ขึ้นและพระอาทิตย์ตกได้สวยงาม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ที่สุด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 xml:space="preserve"> อีกทั้งบรรยากาศ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และอารมณ์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ก็จะแตกต่างกัน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ไป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ตามสภาพอากาศและฤดูกาล จุดที่นิยมถ่ายรูป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หรือจุดไฮไลท์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ที่สุดคือ จุดที่มองเห็นซุ้มประตูโทริอิ (</w:t>
      </w:r>
      <w:r w:rsidRPr="00E872B8">
        <w:rPr>
          <w:rFonts w:ascii="TH SarabunPSK" w:eastAsia="Arial Unicode MS" w:hAnsi="TH SarabunPSK" w:cs="TH SarabunPSK"/>
          <w:sz w:val="32"/>
          <w:szCs w:val="32"/>
        </w:rPr>
        <w:t xml:space="preserve">Torii) 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 xml:space="preserve">ตั้งอยู่บนโขดหินริมทะเลออก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ซึ่ง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 xml:space="preserve">แยกออกมาจากในเขตด้านใน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ของ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ศาลเจ้าโออาไรอิโซซากิ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นอกจากจะเป็นจุดชมพระอาทิตย์แล้ว ศาลเจ้าแห่งนี้ ยังมีประวัติที่ยาวนาน โดย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 xml:space="preserve">สร้างขึ้นเมื่อปี ค.ศ. 856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และ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เป็นที่ประดิษฐานของเทพเจ้าโอนามุจิโนะมิโกโตะ (</w:t>
      </w:r>
      <w:r w:rsidRPr="00E872B8">
        <w:rPr>
          <w:rFonts w:ascii="TH SarabunPSK" w:eastAsia="Arial Unicode MS" w:hAnsi="TH SarabunPSK" w:cs="TH SarabunPSK"/>
          <w:sz w:val="32"/>
          <w:szCs w:val="32"/>
        </w:rPr>
        <w:t xml:space="preserve">Onamuchi no Mikoto) 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และเทพเจ้าสุคุนาฮิโคนะโนะมิโกโตะ (</w:t>
      </w:r>
      <w:r w:rsidRPr="00E872B8">
        <w:rPr>
          <w:rFonts w:ascii="TH SarabunPSK" w:eastAsia="Arial Unicode MS" w:hAnsi="TH SarabunPSK" w:cs="TH SarabunPSK"/>
          <w:sz w:val="32"/>
          <w:szCs w:val="32"/>
        </w:rPr>
        <w:t xml:space="preserve">Sukunahikona no Mikoto) 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>เชื่อกันว่า</w:t>
      </w:r>
      <w:r w:rsidRPr="00E872B8">
        <w:rPr>
          <w:rFonts w:ascii="TH SarabunPSK" w:eastAsia="Arial Unicode MS" w:hAnsi="TH SarabunPSK" w:cs="TH SarabunPSK"/>
          <w:sz w:val="32"/>
          <w:szCs w:val="32"/>
          <w:cs/>
        </w:rPr>
        <w:t>เทพเจ้าทั้งสองเป็นผู้นำความอุดมสมบูรณ์และความมั่งคั่งมาให้ประเทศญี่ปุ่น ผู้คนมักจะขอพรให้สุขภาพแข็งแรงและหายจากโรคภัย ขอให้มีความสุขในการดำเนินชีวิต สมหวังในเรื่องการแต่งงาน มีคุณธรรมและปัญญา</w:t>
      </w: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อีกด้วย</w:t>
      </w:r>
    </w:p>
    <w:p w14:paraId="44AD5EF3" w14:textId="13B4DDAA" w:rsidR="00474D7B" w:rsidRDefault="00474D7B" w:rsidP="00474D7B">
      <w:pPr>
        <w:tabs>
          <w:tab w:val="left" w:pos="851"/>
        </w:tabs>
        <w:jc w:val="both"/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C3EA2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="008C3EA2"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3EA2"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C3EA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="008C3EA2"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D073D58" w14:textId="3896C3EE" w:rsidR="00474D7B" w:rsidRDefault="00474D7B" w:rsidP="008C3EA2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747170"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6128" behindDoc="0" locked="0" layoutInCell="1" allowOverlap="1" wp14:anchorId="464FDD96" wp14:editId="2EC2F765">
            <wp:simplePos x="0" y="0"/>
            <wp:positionH relativeFrom="margin">
              <wp:align>center</wp:align>
            </wp:positionH>
            <wp:positionV relativeFrom="paragraph">
              <wp:posOffset>877460</wp:posOffset>
            </wp:positionV>
            <wp:extent cx="7109460" cy="2963545"/>
            <wp:effectExtent l="0" t="0" r="0" b="8255"/>
            <wp:wrapSquare wrapText="bothSides"/>
            <wp:docPr id="446089921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89921" name="รูปภาพ 3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946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5C88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="00025C88" w:rsidRPr="00747170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="00025C88" w:rsidRPr="00747170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ตลาดปลานาคามินาโตะ </w:t>
      </w:r>
      <w:r w:rsidR="00025C88" w:rsidRPr="00747170">
        <w:rPr>
          <w:rFonts w:ascii="TH SarabunPSK" w:eastAsia="Angsana New" w:hAnsi="TH SarabunPSK" w:cs="TH SarabunPSK" w:hint="cs"/>
          <w:b/>
          <w:bCs/>
          <w:sz w:val="32"/>
          <w:szCs w:val="32"/>
        </w:rPr>
        <w:t>Nakaminato Fish Market</w:t>
      </w:r>
      <w:r w:rsidR="00025C88" w:rsidRPr="00747170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เป็นตลาดปลาที่ใหญ่และมีปลาสดๆ มากมายเทียบกันได้กับตลาดปลาซึกิจิ  ตลาดปลานาคามินาโตะตั้งอยู่ตามแนวริมน้ำในเมืองมินะโตะ-ฮอนโช </w:t>
      </w:r>
      <w:r w:rsidR="00025C88" w:rsidRPr="00747170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ซึ่งเป็นเมืองทางชายฝั่งตะวันออกของอิบารากิ และยังเป็นหนึ่งในตลาดปลาที่ใหญ่ที่สุดแห่งหนึ่งของจังหวัด อีกทั้งยังดึงดูดนักท่องเที่ยวกว่าหนึ่งล้านคนต่อปี ในบริเวณรอบๆตลาดปลา มีร้านอาหารมากมายที่ทำอาหารและใช้วัตถุดิบจากตลาดปลาแห่งนี้ ให้ท่านได้อิสระเดินเลือกซื้อและชิมอาหารทะเลสดๆได้จากที่นี่</w:t>
      </w:r>
      <w:r w:rsidR="008C3EA2">
        <w:rPr>
          <w:rFonts w:ascii="TH SarabunPSK" w:eastAsia="Angsana New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9200" behindDoc="0" locked="0" layoutInCell="1" allowOverlap="1" wp14:anchorId="75143B21" wp14:editId="54C9EE28">
            <wp:simplePos x="0" y="0"/>
            <wp:positionH relativeFrom="margin">
              <wp:align>right</wp:align>
            </wp:positionH>
            <wp:positionV relativeFrom="paragraph">
              <wp:posOffset>2665703</wp:posOffset>
            </wp:positionV>
            <wp:extent cx="6925310" cy="2886075"/>
            <wp:effectExtent l="0" t="0" r="8890" b="9525"/>
            <wp:wrapThrough wrapText="bothSides">
              <wp:wrapPolygon edited="0">
                <wp:start x="0" y="0"/>
                <wp:lineTo x="0" y="21529"/>
                <wp:lineTo x="21568" y="21529"/>
                <wp:lineTo x="21568" y="0"/>
                <wp:lineTo x="0" y="0"/>
              </wp:wrapPolygon>
            </wp:wrapThrough>
            <wp:docPr id="31328681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03FA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E77E79">
        <w:rPr>
          <w:rFonts w:ascii="TH SarabunPSK" w:eastAsia="Angsana New" w:hAnsi="TH SarabunPSK" w:cs="TH SarabunPSK" w:hint="cs"/>
          <w:sz w:val="32"/>
          <w:szCs w:val="32"/>
          <w:cs/>
        </w:rPr>
        <w:t>สมควรแก่เวลา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น</w:t>
      </w:r>
      <w:r w:rsidR="00764F63">
        <w:rPr>
          <w:rFonts w:ascii="TH SarabunPSK" w:eastAsia="Angsana New" w:hAnsi="TH SarabunPSK" w:cs="TH SarabunPSK" w:hint="cs"/>
          <w:sz w:val="32"/>
          <w:szCs w:val="32"/>
          <w:cs/>
        </w:rPr>
        <w:t>ำ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 xml:space="preserve">ท่านเดินทางสู่ </w:t>
      </w:r>
      <w:r w:rsidR="00764F63" w:rsidRPr="00764F63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นิกโก้ (</w:t>
      </w:r>
      <w:r w:rsidR="00764F63" w:rsidRPr="00764F63">
        <w:rPr>
          <w:rFonts w:ascii="TH SarabunPSK" w:eastAsia="Angsana New" w:hAnsi="TH SarabunPSK" w:cs="TH SarabunPSK"/>
          <w:b/>
          <w:bCs/>
          <w:sz w:val="32"/>
          <w:szCs w:val="32"/>
        </w:rPr>
        <w:t>Nikko)</w:t>
      </w:r>
      <w:r w:rsidR="00E77E79" w:rsidRPr="00E77E79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 </w:t>
      </w:r>
      <w:r w:rsidR="00E77E79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(ใช้เวลาเดินทางประมาณ</w:t>
      </w:r>
      <w:r w:rsidR="00E77E79" w:rsidRPr="002D6CE4">
        <w:rPr>
          <w:rFonts w:ascii="TH SarabunPSK" w:eastAsia="Arial Unicode MS" w:hAnsi="TH SarabunPSK" w:cs="TH SarabunPSK" w:hint="cs"/>
          <w:color w:val="FF0000"/>
          <w:sz w:val="32"/>
          <w:szCs w:val="32"/>
        </w:rPr>
        <w:t xml:space="preserve"> 1</w:t>
      </w:r>
      <w:r w:rsidR="00E77E79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 xml:space="preserve">ชั่วโมง </w:t>
      </w:r>
      <w:r w:rsidR="00E77E79">
        <w:rPr>
          <w:rFonts w:ascii="TH SarabunPSK" w:eastAsia="Arial Unicode MS" w:hAnsi="TH SarabunPSK" w:cs="TH SarabunPSK"/>
          <w:color w:val="FF0000"/>
          <w:sz w:val="32"/>
          <w:szCs w:val="32"/>
        </w:rPr>
        <w:t>5</w:t>
      </w:r>
      <w:r w:rsidR="00E77E79" w:rsidRPr="002D6CE4">
        <w:rPr>
          <w:rFonts w:ascii="TH SarabunPSK" w:eastAsia="Arial Unicode MS" w:hAnsi="TH SarabunPSK" w:cs="TH SarabunPSK" w:hint="cs"/>
          <w:color w:val="FF0000"/>
          <w:sz w:val="32"/>
          <w:szCs w:val="32"/>
          <w:cs/>
        </w:rPr>
        <w:t>0นาที)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เมืองมรดกโลกที่เต็มไปด้วยเอกลักษณ์ของญี่ปุ่น มีความส</w:t>
      </w:r>
      <w:r w:rsidR="008315DB">
        <w:rPr>
          <w:rFonts w:ascii="TH SarabunPSK" w:eastAsia="Angsana New" w:hAnsi="TH SarabunPSK" w:cs="TH SarabunPSK" w:hint="cs"/>
          <w:sz w:val="32"/>
          <w:szCs w:val="32"/>
          <w:cs/>
        </w:rPr>
        <w:t>ำ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คัญทาง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ประวัติศาสตร์ยาวนานกว่า 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1,200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ปีเป็นที่ตั้งของสุสานของโชกุนโทะกุงะวะ อิเอะยะซุกับโทะกุงะวะ อิ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เอะมิสึโดดเด่นทั้งด้านทิวทัศน์สถาปัตยกรรม</w:t>
      </w:r>
      <w:r w:rsidR="00764F63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764F63" w:rsidRPr="00764F63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ศาลเจ้านิกโกโทโชกุ (</w:t>
      </w:r>
      <w:r w:rsidR="00764F63" w:rsidRPr="00764F63">
        <w:rPr>
          <w:rFonts w:ascii="TH SarabunPSK" w:eastAsia="Angsana New" w:hAnsi="TH SarabunPSK" w:cs="TH SarabunPSK"/>
          <w:b/>
          <w:bCs/>
          <w:sz w:val="32"/>
          <w:szCs w:val="32"/>
        </w:rPr>
        <w:t>Nikko Toshogu Shrine)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 xml:space="preserve">ศาลเจ้าที่สร้างเพื่อเป็นสถานที่ฝังศพโชกุนโทกุงาว่า ที่เก่าแก่นับ 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4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ศตวรรษ ตั้งแต่สมัยโชกุนโตกุกาว่า อิเยยะสึอาคารแต่ละหลังจะสร้างจากไม้ลงลายสีทอง มี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สถาปัตยกรรมไม้แกะสลักที่วิจิตรตระการตาทั้งสวยงามในแง่ของศิลปะและที่แฝงแง่มุมทางปรัชญา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ทางเข้าจะเป็นซุ้มประตูโยเมมง (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Yomeimon)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เป็นซุ้มประตูที่สวยงาม มีขนาดใหญ่ ด้านในเป็นอาคารไม้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 xml:space="preserve">มีรูปลิงแกะสลัก 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3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ตัว อยู่ในท่า ปิดหูปิดปาก ปิดตา หมายถึง การไม่ดูไม่ฟัง ไม่พูดในสิ่งไม่ดีและบริเวณ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 xml:space="preserve">ซุ้มประตูก่อนขึ้นบันไดไปสุสานฯ มีรูปแกะสลักไม้ที่มีชื่อเสียง เป็นรูปแมวหลับ เป็นผลงานของ 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Hidari Jingoro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ที่ส</w:t>
      </w:r>
      <w:r w:rsidR="008315DB">
        <w:rPr>
          <w:rFonts w:ascii="TH SarabunPSK" w:eastAsia="Angsana New" w:hAnsi="TH SarabunPSK" w:cs="TH SarabunPSK" w:hint="cs"/>
          <w:sz w:val="32"/>
          <w:szCs w:val="32"/>
          <w:cs/>
        </w:rPr>
        <w:t>ำ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คัญศาลเจ้าแห่งนี้ได้รับการขึ้นทะเบียนจากองค์การยูเนสโก ให้เป็นหนึ่งในมรดกโลกทาง</w:t>
      </w:r>
      <w:r w:rsidR="00764F63" w:rsidRPr="00764F63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="00764F63" w:rsidRPr="00764F63">
        <w:rPr>
          <w:rFonts w:ascii="TH SarabunPSK" w:eastAsia="Angsana New" w:hAnsi="TH SarabunPSK" w:cs="TH SarabunPSK"/>
          <w:sz w:val="32"/>
          <w:szCs w:val="32"/>
          <w:cs/>
        </w:rPr>
        <w:t>วัฒนธรรม</w:t>
      </w:r>
    </w:p>
    <w:p w14:paraId="3020AC38" w14:textId="0FAD40EB" w:rsidR="00474D7B" w:rsidRPr="009F6D90" w:rsidRDefault="008C3EA2" w:rsidP="008C3EA2">
      <w:pPr>
        <w:shd w:val="clear" w:color="auto" w:fill="FDF1E9"/>
        <w:tabs>
          <w:tab w:val="left" w:pos="99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88754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ความสวยงา</w:t>
      </w:r>
      <w:r w:rsidR="00DB007E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ม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ของใบไม้เปลี่ยนสี</w:t>
      </w:r>
      <w:r w:rsidRPr="00887543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ขึ้นอยู่กับสภาพอากาศ</w:t>
      </w:r>
      <w:r w:rsidRPr="00887543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</w:t>
      </w:r>
    </w:p>
    <w:p w14:paraId="45603FEF" w14:textId="233F2D80" w:rsidR="00E90ECE" w:rsidRPr="00E90ECE" w:rsidRDefault="00474D7B" w:rsidP="00474D7B">
      <w:pPr>
        <w:jc w:val="thaiDistribute"/>
        <w:rPr>
          <w:rFonts w:ascii="TH SarabunPSK" w:eastAsia="Angsana New" w:hAnsi="TH SarabunPSK" w:cs="TH SarabunPSK"/>
          <w:b/>
          <w:bCs/>
          <w:color w:val="000000" w:themeColor="text1"/>
          <w:szCs w:val="24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ประทานอาหาร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ค่ำตามอัธยาศัย</w:t>
      </w:r>
    </w:p>
    <w:p w14:paraId="3F82EB1C" w14:textId="331DA500" w:rsidR="005D5B6E" w:rsidRPr="00510492" w:rsidRDefault="004939F1" w:rsidP="00474D7B">
      <w:pPr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  <w:bookmarkStart w:id="9" w:name="_Hlk197615990"/>
      <w:bookmarkEnd w:id="7"/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9"/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Pr="00692512">
        <w:rPr>
          <w:rFonts w:ascii="TH SarabunPSK" w:hAnsi="TH SarabunPSK" w:cs="TH SarabunPSK"/>
          <w:b/>
          <w:bCs/>
          <w:sz w:val="32"/>
          <w:szCs w:val="32"/>
        </w:rPr>
        <w:t>HOTEL WELCO NARITA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EE52BF1" w14:textId="77777777" w:rsidR="004939F1" w:rsidRPr="000F0DC5" w:rsidRDefault="004939F1" w:rsidP="008C3EA2">
      <w:pPr>
        <w:pStyle w:val="af0"/>
        <w:shd w:val="clear" w:color="auto" w:fill="FFC000"/>
        <w:tabs>
          <w:tab w:val="left" w:pos="1134"/>
        </w:tabs>
        <w:ind w:left="-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วันที่ห้า  </w:t>
      </w:r>
      <w:r w:rsidRPr="000F0DC5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F0DC5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สนามบินนาริตะ– สนามบินดอนเมือง </w:t>
      </w:r>
    </w:p>
    <w:p w14:paraId="18D3A228" w14:textId="35F54210" w:rsidR="004939F1" w:rsidRPr="002D6CE4" w:rsidRDefault="004939F1" w:rsidP="004939F1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C3EA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A0097B3" w14:textId="77777777" w:rsidR="004939F1" w:rsidRDefault="004939F1" w:rsidP="004939F1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สู่สนามบินนาริตะ เตรียมตัวเดินทางสู่กรุงเทพฯ</w:t>
      </w:r>
    </w:p>
    <w:p w14:paraId="53C86639" w14:textId="61125044" w:rsidR="004939F1" w:rsidRPr="003D3D3B" w:rsidRDefault="004939F1" w:rsidP="004939F1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บนเครื่อง+น้ำดื่ม </w:t>
      </w:r>
      <w:r w:rsidR="008C3EA2"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8C3EA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9) </w:t>
      </w:r>
      <w:r w:rsidR="008C3EA2"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A067B63" w14:textId="01846A51" w:rsidR="004939F1" w:rsidRPr="00A81E19" w:rsidRDefault="008C3EA2" w:rsidP="004939F1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4939F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939F1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939F1"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939F1"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="004939F1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="004939F1"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="004939F1" w:rsidRPr="00C702B1">
        <w:rPr>
          <w:rFonts w:ascii="TH SarabunPSK" w:hAnsi="TH SarabunPSK" w:cs="TH SarabunPSK" w:hint="cs"/>
          <w:b/>
          <w:bCs/>
        </w:rPr>
        <w:t xml:space="preserve"> </w:t>
      </w:r>
      <w:r w:rsidR="004939F1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4939F1"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="004939F1"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14:paraId="75B86745" w14:textId="5B4F02C2" w:rsidR="004939F1" w:rsidRPr="008118F9" w:rsidRDefault="004939F1" w:rsidP="004939F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C3EA2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 w:rsidR="008C3EA2">
        <w:rPr>
          <w:rFonts w:ascii="TH SarabunPSK" w:hAnsi="TH SarabunPSK" w:cs="TH SarabunPSK" w:hint="cs"/>
          <w:b/>
          <w:bCs/>
          <w:sz w:val="32"/>
          <w:szCs w:val="32"/>
          <w:cs/>
        </w:rPr>
        <w:t>35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3E5EA7E5" w14:textId="2F18D975" w:rsidR="004939F1" w:rsidRDefault="00DB007E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hAnsi="TH SarabunPSK" w:cs="TH SarabunPSK"/>
          <w:noProof/>
          <w:sz w:val="14"/>
          <w:szCs w:val="14"/>
          <w14:ligatures w14:val="standardContextual"/>
        </w:rPr>
        <w:drawing>
          <wp:inline distT="0" distB="0" distL="0" distR="0" wp14:anchorId="675B279B" wp14:editId="1C203A0E">
            <wp:extent cx="6931025" cy="866140"/>
            <wp:effectExtent l="0" t="0" r="3175" b="0"/>
            <wp:docPr id="46619830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98304" name="รูปภาพ 4661983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BD056" w14:textId="6880F1A9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839918A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0DAE1693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4B35EE58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3F784BB8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119C36AA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15E13A8E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3FE15300" w14:textId="77777777" w:rsidR="008C3EA2" w:rsidRDefault="008C3EA2" w:rsidP="004939F1">
      <w:pPr>
        <w:rPr>
          <w:rFonts w:ascii="TH SarabunPSK" w:hAnsi="TH SarabunPSK" w:cs="TH SarabunPSK"/>
          <w:sz w:val="14"/>
          <w:szCs w:val="14"/>
        </w:rPr>
      </w:pPr>
    </w:p>
    <w:p w14:paraId="6D544C68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6041177" w14:textId="289399D4" w:rsidR="004939F1" w:rsidRDefault="005D5B6E" w:rsidP="004939F1">
      <w:pPr>
        <w:rPr>
          <w:rFonts w:ascii="TH SarabunPSK" w:hAnsi="TH SarabunPSK" w:cs="TH SarabunPSK"/>
          <w:sz w:val="14"/>
          <w:szCs w:val="14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678B1875" wp14:editId="5BBC1792">
            <wp:simplePos x="0" y="0"/>
            <wp:positionH relativeFrom="margin">
              <wp:posOffset>-17145</wp:posOffset>
            </wp:positionH>
            <wp:positionV relativeFrom="paragraph">
              <wp:posOffset>71120</wp:posOffset>
            </wp:positionV>
            <wp:extent cx="6910794" cy="3886200"/>
            <wp:effectExtent l="0" t="0" r="4445" b="0"/>
            <wp:wrapNone/>
            <wp:docPr id="685480123" name="รูปภาพ 15" descr="รูปภาพประกอบด้วย ข้อควา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80123" name="รูปภาพ 15" descr="รูปภาพประกอบด้วย ข้อความ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94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EDA6B" w14:textId="187055A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BAE330F" w14:textId="732FB1A3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4E9876A" w14:textId="2AF7651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DFCB37E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27EB546" w14:textId="2F77383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1FD29BA" w14:textId="056C2A5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836A29B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308EC92" w14:textId="668F714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8689C31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03CE715" w14:textId="2437412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B79DDF4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44C4DC" w14:textId="5F384FC5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241295B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8DC3E3C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44C43C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CD16B83" w14:textId="1CF2C2C6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162CDF" w14:textId="304A1A10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2C44E43" w14:textId="6AB66DCF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FFB45B7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5AE7477" w14:textId="51F5222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70B6E427" w14:textId="52BBAD82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335B8DBA" w14:textId="4C6D9E5A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A58DF3A" w14:textId="2A7C7A8E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E7898ED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38F824F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0386CBBF" w14:textId="3890190D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54316F5" w14:textId="00FFBD9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D49429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4B44DCF5" w14:textId="07D93C4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BDD8AB5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D1F0436" w14:textId="567AFFD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59F1903D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2337617C" w14:textId="77777777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1EA3860D" w14:textId="53C1DFC8" w:rsidR="004939F1" w:rsidRDefault="004939F1" w:rsidP="004939F1">
      <w:pPr>
        <w:rPr>
          <w:rFonts w:ascii="TH SarabunPSK" w:hAnsi="TH SarabunPSK" w:cs="TH SarabunPSK"/>
          <w:sz w:val="14"/>
          <w:szCs w:val="14"/>
        </w:rPr>
      </w:pPr>
    </w:p>
    <w:p w14:paraId="6CE840AB" w14:textId="77777777" w:rsidR="004939F1" w:rsidRPr="00976F9E" w:rsidRDefault="004939F1" w:rsidP="004939F1">
      <w:pPr>
        <w:rPr>
          <w:rFonts w:ascii="TH SarabunPSK" w:hAnsi="TH SarabunPSK" w:cs="TH SarabunPSK"/>
          <w:sz w:val="14"/>
          <w:szCs w:val="14"/>
          <w:cs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4939F1" w14:paraId="6B4B1B0A" w14:textId="77777777" w:rsidTr="008315DB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05D1B7" w14:textId="77777777" w:rsidR="004939F1" w:rsidRPr="00CC78BB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4939F1" w14:paraId="04986262" w14:textId="77777777" w:rsidTr="00764015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  <w:hideMark/>
          </w:tcPr>
          <w:p w14:paraId="3B594C5D" w14:textId="77777777" w:rsidR="004939F1" w:rsidRDefault="004939F1" w:rsidP="00414F67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  <w:hideMark/>
          </w:tcPr>
          <w:p w14:paraId="6BD35DD4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26C38A40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  <w:hideMark/>
          </w:tcPr>
          <w:p w14:paraId="369B7305" w14:textId="77777777" w:rsidR="004939F1" w:rsidRDefault="004939F1" w:rsidP="00414F6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4939F1" w14:paraId="3E7FFC44" w14:textId="77777777" w:rsidTr="008315D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502FBBA" w14:textId="48AF600C" w:rsidR="004939F1" w:rsidRDefault="003A590F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พฤศจิกายน</w:t>
            </w:r>
            <w:r w:rsidR="004939F1"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 w:rsidR="004939F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4939F1" w14:paraId="13623C48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D938B" w14:textId="1FEE6FCE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04 - 08 พฤศจิกายน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22957" w14:textId="325F47F6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8D362" w14:textId="30B81705" w:rsidR="004939F1" w:rsidRDefault="008315DB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939F1" w14:paraId="6AE03E67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3AAF5C4A" w14:textId="10B03A42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18 - 22 พฤศจิกายน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4745D52" w14:textId="12CAED0F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3A59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2F2CF5D8" w14:textId="2157E599" w:rsidR="004939F1" w:rsidRDefault="008315DB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DC03FA" w14:paraId="60B7EC17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9ADD62F" w14:textId="038AC74D" w:rsidR="00DC03FA" w:rsidRDefault="00DC03FA" w:rsidP="00DC03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25 - 29 พฤศจิกายน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1CFED485" w14:textId="0D728DCA" w:rsidR="00DC03FA" w:rsidRDefault="00DC03FA" w:rsidP="00DC03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3A59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772BA723" w14:textId="640A1225" w:rsidR="00DC03FA" w:rsidRDefault="00DC03FA" w:rsidP="00DC03F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939F1" w14:paraId="43188A34" w14:textId="77777777" w:rsidTr="008315D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D7B6D2F" w14:textId="04B7F4F5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ธันวาคม 2569</w:t>
            </w:r>
          </w:p>
        </w:tc>
      </w:tr>
      <w:tr w:rsidR="004939F1" w14:paraId="23463941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B679" w14:textId="2034277C" w:rsidR="004939F1" w:rsidRDefault="00A8052E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02 - 06</w:t>
            </w:r>
            <w:r w:rsidR="00DC03F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ธันวาคม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701AB" w14:textId="225C8941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36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7E26D" w14:textId="440FDCB3" w:rsidR="004939F1" w:rsidRDefault="008315DB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4939F1" w14:paraId="028C9B70" w14:textId="77777777" w:rsidTr="00764015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80F3B4B" w14:textId="2AF104D3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09 - 13 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5B628D6D" w14:textId="6C890EF9" w:rsidR="004939F1" w:rsidRDefault="00DC03FA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3A59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EF4F0"/>
            <w:vAlign w:val="center"/>
          </w:tcPr>
          <w:p w14:paraId="6ED87EFD" w14:textId="2F9288C2" w:rsidR="004939F1" w:rsidRDefault="008315DB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4939F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493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905CA" w14:paraId="470BF2B1" w14:textId="77777777" w:rsidTr="008315DB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CA2E75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33BDF9" w14:textId="1D0DAD25" w:rsidR="007905CA" w:rsidRPr="00CC78BB" w:rsidRDefault="007905CA" w:rsidP="007905C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C78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 </w:t>
            </w:r>
            <w:r w:rsidR="008315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CC78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306A5D19" w14:textId="738FBEDB" w:rsidR="004939F1" w:rsidRDefault="004939F1" w:rsidP="004939F1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p w14:paraId="46FA9E73" w14:textId="0AF8631F" w:rsidR="00D77EF5" w:rsidRDefault="00D77EF5" w:rsidP="00D77EF5">
      <w:pPr>
        <w:tabs>
          <w:tab w:val="left" w:pos="4643"/>
        </w:tabs>
        <w:jc w:val="center"/>
        <w:rPr>
          <w:rFonts w:ascii="TH SarabunPSK" w:eastAsia="Angsana New" w:hAnsi="TH SarabunPSK" w:cs="TH SarabunPSK"/>
          <w:szCs w:val="24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อากาศเปลี่ยนแปลงหนาวขึ้นในช่วงต้นเดือนธันวาคมอาจจะทำให้ใบไม้เปลี่ยนสีเหลือน้อยลงตามสภาพอากาศ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</w:p>
    <w:p w14:paraId="04C5CA68" w14:textId="77777777" w:rsidR="00D77EF5" w:rsidRPr="00BD467E" w:rsidRDefault="00D77EF5" w:rsidP="004939F1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4939F1" w14:paraId="604411C0" w14:textId="77777777" w:rsidTr="00764015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25807" w14:textId="77777777" w:rsidR="004939F1" w:rsidRDefault="004939F1" w:rsidP="00414F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48885FF7" wp14:editId="75A6C845">
                  <wp:extent cx="1788160" cy="1426210"/>
                  <wp:effectExtent l="0" t="0" r="2540" b="2540"/>
                  <wp:docPr id="1576325167" name="รูปภาพ 5" descr="รูปภาพประกอบด้วย ข้อความ, ออกแบบ, การ์ตู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325167" name="รูปภาพ 5" descr="รูปภาพประกอบด้วย ข้อความ, ออกแบบ, การ์ตูน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FD7A" w14:textId="77777777" w:rsidR="004939F1" w:rsidRDefault="004939F1" w:rsidP="00414F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4939F1" w14:paraId="21400D3F" w14:textId="77777777" w:rsidTr="00764015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EA30" w14:textId="77777777" w:rsidR="004939F1" w:rsidRPr="00942A0C" w:rsidRDefault="004939F1" w:rsidP="00414F67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FB72" w14:textId="77777777" w:rsidR="004939F1" w:rsidRPr="003B000E" w:rsidRDefault="004939F1" w:rsidP="00414F6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3148F2A5" w14:textId="66B653BC" w:rsidR="004939F1" w:rsidRPr="00F74C74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569165BA" w14:textId="77777777" w:rsidR="004939F1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4096988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58226231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3A1DDF32" w14:textId="2A623870" w:rsidR="004939F1" w:rsidRPr="00296DEC" w:rsidRDefault="003A590F" w:rsidP="004939F1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inline distT="0" distB="0" distL="0" distR="0" wp14:anchorId="151BD8F6" wp14:editId="685F18A7">
            <wp:extent cx="6925945" cy="6925945"/>
            <wp:effectExtent l="0" t="0" r="8255" b="8255"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8627F" w14:textId="10D8EF1E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7B77A1B" w14:textId="2B677672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24D41ABA" w14:textId="1E6BFF19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78121EE5" w14:textId="688496BB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A382269" w14:textId="6457A080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68D13A7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6D37AAA8" w14:textId="77777777" w:rsidR="004939F1" w:rsidRPr="00296DEC" w:rsidRDefault="004939F1" w:rsidP="004939F1">
      <w:pPr>
        <w:rPr>
          <w:rFonts w:ascii="TH SarabunPSK" w:eastAsia="Angsana New" w:hAnsi="TH SarabunPSK" w:cs="TH SarabunPSK"/>
          <w:sz w:val="32"/>
          <w:szCs w:val="32"/>
        </w:rPr>
      </w:pPr>
    </w:p>
    <w:p w14:paraId="0B9AE9B1" w14:textId="77777777" w:rsidR="004939F1" w:rsidRDefault="004939F1" w:rsidP="004939F1">
      <w:pPr>
        <w:tabs>
          <w:tab w:val="left" w:pos="1117"/>
        </w:tabs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</w:p>
    <w:p w14:paraId="223B6F77" w14:textId="6D5A4C57" w:rsidR="004939F1" w:rsidRPr="008315DB" w:rsidRDefault="004939F1" w:rsidP="008315DB">
      <w:pPr>
        <w:rPr>
          <w:rFonts w:ascii="TH SarabunPSK" w:hAnsi="TH SarabunPSK" w:cs="TH SarabunPSK"/>
          <w:sz w:val="32"/>
          <w:szCs w:val="32"/>
        </w:rPr>
      </w:pPr>
      <w:r w:rsidRPr="00296DEC">
        <w:rPr>
          <w:rFonts w:ascii="TH SarabunPSK" w:eastAsia="Angsana New" w:hAnsi="TH SarabunPSK" w:cs="TH SarabunPSK"/>
          <w:sz w:val="32"/>
          <w:szCs w:val="32"/>
        </w:rPr>
        <w:lastRenderedPageBreak/>
        <w:br w:type="page"/>
      </w: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drawing>
          <wp:anchor distT="0" distB="0" distL="114300" distR="114300" simplePos="0" relativeHeight="251671552" behindDoc="0" locked="0" layoutInCell="1" allowOverlap="1" wp14:anchorId="7B11A22C" wp14:editId="77B49B45">
            <wp:simplePos x="0" y="0"/>
            <wp:positionH relativeFrom="margin">
              <wp:align>left</wp:align>
            </wp:positionH>
            <wp:positionV relativeFrom="paragraph">
              <wp:posOffset>267192</wp:posOffset>
            </wp:positionV>
            <wp:extent cx="6925945" cy="6925945"/>
            <wp:effectExtent l="0" t="0" r="8255" b="8255"/>
            <wp:wrapTopAndBottom/>
            <wp:docPr id="779561673" name="รูปภาพ 3" descr="รูปภาพประกอบด้วย ข้อความ, ภาพหน้าจอ, ยี่ห้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61673" name="รูปภาพ 3" descr="รูปภาพประกอบด้วย ข้อความ, ภาพหน้าจอ, ยี่ห้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2FDA5B" w14:textId="77777777" w:rsidR="004939F1" w:rsidRPr="002D6CE4" w:rsidRDefault="004939F1" w:rsidP="004939F1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479D5BD3" w14:textId="31498AB0" w:rsidR="004939F1" w:rsidRDefault="004939F1" w:rsidP="004939F1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5DC146C5" wp14:editId="66B5A12C">
            <wp:extent cx="6925945" cy="9799320"/>
            <wp:effectExtent l="0" t="0" r="8255" b="0"/>
            <wp:docPr id="855829660" name="รูปภาพ 2" descr="รูปภาพประกอบด้วย ข้อความ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829660" name="รูปภาพ 2" descr="รูปภาพประกอบด้วย ข้อความ, ภาพหน้าจอ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9340" w14:textId="77777777" w:rsidR="004939F1" w:rsidRPr="007E5A92" w:rsidRDefault="004939F1" w:rsidP="004939F1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4F363058" wp14:editId="60F4FF9B">
            <wp:extent cx="6925945" cy="9799320"/>
            <wp:effectExtent l="0" t="0" r="8255" b="0"/>
            <wp:docPr id="803791768" name="รูปภาพ 1" descr="รูปภาพประกอบด้วย ข้อความ, ภาพหน้าจอ, จดหมาย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91768" name="รูปภาพ 1" descr="รูปภาพประกอบด้วย ข้อความ, ภาพหน้าจอ, จดหมาย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60A24" w14:textId="77777777" w:rsidR="004939F1" w:rsidRDefault="004939F1" w:rsidP="004939F1"/>
    <w:p w14:paraId="3CB6D89C" w14:textId="77777777" w:rsidR="00660B54" w:rsidRDefault="00660B54"/>
    <w:sectPr w:rsidR="00660B54" w:rsidSect="004939F1">
      <w:footerReference w:type="default" r:id="rId30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3B612" w14:textId="77777777" w:rsidR="00FD3DB4" w:rsidRDefault="00FD3DB4">
      <w:r>
        <w:separator/>
      </w:r>
    </w:p>
  </w:endnote>
  <w:endnote w:type="continuationSeparator" w:id="0">
    <w:p w14:paraId="7BB02A4D" w14:textId="77777777" w:rsidR="00FD3DB4" w:rsidRDefault="00FD3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0A0F" w14:textId="70532DC3" w:rsidR="004939F1" w:rsidRPr="00BC4755" w:rsidRDefault="004939F1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CXJNRT</w:t>
    </w:r>
    <w:r w:rsidR="005D5B6E">
      <w:rPr>
        <w:rFonts w:ascii="TH SarabunPSK" w:hAnsi="TH SarabunPSK" w:cs="TH SarabunPSK" w:hint="cs"/>
        <w:sz w:val="28"/>
        <w:cs/>
      </w:rPr>
      <w:t>2</w:t>
    </w:r>
    <w:r w:rsidR="008C3EA2">
      <w:rPr>
        <w:rFonts w:ascii="TH SarabunPSK" w:hAnsi="TH SarabunPSK" w:cs="TH SarabunPSK" w:hint="cs"/>
        <w:sz w:val="28"/>
        <w:cs/>
      </w:rPr>
      <w:t>2</w:t>
    </w:r>
    <w:r w:rsidR="005D5B6E">
      <w:rPr>
        <w:rFonts w:ascii="TH SarabunPSK" w:hAnsi="TH SarabunPSK" w:cs="TH SarabunPSK" w:hint="cs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  <w:cs/>
      </w:rPr>
      <w:t xml:space="preserve"> </w:t>
    </w:r>
    <w:r w:rsidR="008C3EA2">
      <w:rPr>
        <w:rFonts w:ascii="TH SarabunPSK" w:hAnsi="TH SarabunPSK" w:cs="TH SarabunPSK" w:hint="cs"/>
        <w:sz w:val="28"/>
        <w:cs/>
      </w:rPr>
      <w:t>โตเกียว ฟูจิ นิกโก้ ใบไม้เปลี่ยนสี เที่ยวเต็มไม่มีอิสระ</w:t>
    </w:r>
    <w:r w:rsidRPr="00AE598C">
      <w:rPr>
        <w:rFonts w:ascii="TH SarabunPSK" w:hAnsi="TH SarabunPSK" w:cs="TH SarabunPSK"/>
        <w:sz w:val="28"/>
        <w:cs/>
      </w:rPr>
      <w:t xml:space="preserve"> </w:t>
    </w:r>
    <w:r w:rsidR="00764015" w:rsidRPr="00AE598C">
      <w:rPr>
        <w:rFonts w:ascii="TH SarabunPSK" w:hAnsi="TH SarabunPSK" w:cs="TH SarabunPSK"/>
        <w:sz w:val="28"/>
        <w:cs/>
      </w:rPr>
      <w:t xml:space="preserve">5วัน3คืน </w:t>
    </w:r>
    <w:r w:rsidRPr="00AE598C">
      <w:rPr>
        <w:rFonts w:ascii="TH SarabunPSK" w:hAnsi="TH SarabunPSK" w:cs="TH SarabunPSK"/>
        <w:sz w:val="28"/>
        <w:cs/>
      </w:rPr>
      <w:t xml:space="preserve">บิน </w:t>
    </w:r>
    <w:r w:rsidRPr="00AE598C">
      <w:rPr>
        <w:rFonts w:ascii="TH SarabunPSK" w:hAnsi="TH SarabunPSK" w:cs="TH SarabunPSK"/>
        <w:sz w:val="28"/>
      </w:rPr>
      <w:t xml:space="preserve">XJ </w:t>
    </w:r>
    <w:r w:rsidR="00764015">
      <w:rPr>
        <w:rFonts w:ascii="TH SarabunPSK" w:hAnsi="TH SarabunPSK" w:cs="TH SarabunPSK" w:hint="cs"/>
        <w:sz w:val="28"/>
        <w:cs/>
      </w:rPr>
      <w:t>(</w:t>
    </w:r>
    <w:r w:rsidR="008C3EA2">
      <w:rPr>
        <w:rFonts w:ascii="TH SarabunPSK" w:hAnsi="TH SarabunPSK" w:cs="TH SarabunPSK"/>
        <w:sz w:val="28"/>
        <w:lang w:val="en-US"/>
      </w:rPr>
      <w:t>NOV - DEC</w:t>
    </w:r>
    <w:r w:rsidR="00764015">
      <w:rPr>
        <w:rFonts w:ascii="TH SarabunPSK" w:hAnsi="TH SarabunPSK" w:cs="TH SarabunPSK"/>
        <w:sz w:val="28"/>
        <w:lang w:val="en-US"/>
      </w:rPr>
      <w:t xml:space="preserve"> 2026</w:t>
    </w:r>
    <w:r w:rsidR="00764015">
      <w:rPr>
        <w:rFonts w:ascii="TH SarabunPSK" w:hAnsi="TH SarabunPSK" w:cs="TH SarabunPSK" w:hint="cs"/>
        <w:sz w:val="28"/>
        <w:cs/>
      </w:rPr>
      <w:t>)</w:t>
    </w:r>
    <w:r>
      <w:rPr>
        <w:rFonts w:ascii="TH SarabunPSK" w:hAnsi="TH SarabunPSK" w:cs="TH SarabunPSK"/>
        <w:sz w:val="28"/>
        <w:lang w:val="en-US"/>
      </w:rPr>
      <w:tab/>
    </w:r>
    <w:r w:rsidRPr="004A7BC9">
      <w:rPr>
        <w:rFonts w:ascii="TH SarabunPSK" w:hAnsi="TH SarabunPSK" w:cs="TH SarabunPSK"/>
        <w:sz w:val="28"/>
        <w:cs/>
      </w:rPr>
      <w:t xml:space="preserve">                   </w:t>
    </w:r>
    <w:r>
      <w:rPr>
        <w:rFonts w:ascii="TH SarabunPSK" w:hAnsi="TH SarabunPSK" w:cs="TH SarabunPSK" w:hint="cs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cs/>
      </w:rPr>
      <w:t xml:space="preserve">         </w:t>
    </w:r>
    <w:r>
      <w:rPr>
        <w:rFonts w:ascii="TH SarabunPSK" w:hAnsi="TH SarabunPSK" w:cs="TH SarabunPSK" w:hint="cs"/>
        <w:sz w:val="28"/>
        <w:cs/>
      </w:rPr>
      <w:t xml:space="preserve">               ห</w:t>
    </w:r>
    <w:r w:rsidRPr="004A7BC9">
      <w:rPr>
        <w:rFonts w:ascii="TH SarabunPSK" w:hAnsi="TH SarabunPSK" w:cs="TH SarabunPSK"/>
        <w:sz w:val="28"/>
        <w:cs/>
      </w:rPr>
      <w:t xml:space="preserve">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D3EC" w14:textId="77777777" w:rsidR="00FD3DB4" w:rsidRDefault="00FD3DB4">
      <w:r>
        <w:separator/>
      </w:r>
    </w:p>
  </w:footnote>
  <w:footnote w:type="continuationSeparator" w:id="0">
    <w:p w14:paraId="18F0421C" w14:textId="77777777" w:rsidR="00FD3DB4" w:rsidRDefault="00FD3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F1"/>
    <w:rsid w:val="00025C88"/>
    <w:rsid w:val="00055B87"/>
    <w:rsid w:val="001059A9"/>
    <w:rsid w:val="001B2012"/>
    <w:rsid w:val="0021208A"/>
    <w:rsid w:val="00286DBE"/>
    <w:rsid w:val="002E2B95"/>
    <w:rsid w:val="00345E95"/>
    <w:rsid w:val="003517ED"/>
    <w:rsid w:val="003A590F"/>
    <w:rsid w:val="0044165A"/>
    <w:rsid w:val="00460150"/>
    <w:rsid w:val="00474D7B"/>
    <w:rsid w:val="004939F1"/>
    <w:rsid w:val="004A6E6A"/>
    <w:rsid w:val="00500269"/>
    <w:rsid w:val="005D5B6E"/>
    <w:rsid w:val="006544CB"/>
    <w:rsid w:val="00656826"/>
    <w:rsid w:val="00660B54"/>
    <w:rsid w:val="00716E53"/>
    <w:rsid w:val="00764015"/>
    <w:rsid w:val="00764F63"/>
    <w:rsid w:val="007905CA"/>
    <w:rsid w:val="007C3851"/>
    <w:rsid w:val="007D1429"/>
    <w:rsid w:val="007E4CBC"/>
    <w:rsid w:val="007F764D"/>
    <w:rsid w:val="008315DB"/>
    <w:rsid w:val="00896AE0"/>
    <w:rsid w:val="008C3EA2"/>
    <w:rsid w:val="009F6D90"/>
    <w:rsid w:val="00A22F80"/>
    <w:rsid w:val="00A8052E"/>
    <w:rsid w:val="00C01063"/>
    <w:rsid w:val="00C43364"/>
    <w:rsid w:val="00CC229E"/>
    <w:rsid w:val="00CC7189"/>
    <w:rsid w:val="00CE049F"/>
    <w:rsid w:val="00D77EF5"/>
    <w:rsid w:val="00DB007E"/>
    <w:rsid w:val="00DC03FA"/>
    <w:rsid w:val="00DE4513"/>
    <w:rsid w:val="00E30012"/>
    <w:rsid w:val="00E36E6D"/>
    <w:rsid w:val="00E77E79"/>
    <w:rsid w:val="00E90ECE"/>
    <w:rsid w:val="00EB1D0A"/>
    <w:rsid w:val="00F235DC"/>
    <w:rsid w:val="00F53F73"/>
    <w:rsid w:val="00FD3DB4"/>
    <w:rsid w:val="00FE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AAFBD"/>
  <w15:chartTrackingRefBased/>
  <w15:docId w15:val="{CA6E2E42-54A6-4325-B034-A0F56752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9F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939F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9F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9F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9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9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9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9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39F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39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39F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39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39F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39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39F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39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39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9F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39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39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39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39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39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3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39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39F1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4939F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4939F1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4939F1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4939F1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5D5B6E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5D5B6E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http://choco-mocha.com/wp-content/uploads/2016/11/mark_onsen.pn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596A8-9D33-4EAB-B701-3B25E1139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6</cp:revision>
  <cp:lastPrinted>2026-06-15T07:36:00Z</cp:lastPrinted>
  <dcterms:created xsi:type="dcterms:W3CDTF">2026-06-15T05:11:00Z</dcterms:created>
  <dcterms:modified xsi:type="dcterms:W3CDTF">2026-06-19T09:58:00Z</dcterms:modified>
</cp:coreProperties>
</file>