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FA705" w14:textId="77777777" w:rsidR="00EA7EE9" w:rsidRPr="00392431" w:rsidRDefault="00EA7EE9" w:rsidP="00EA7EE9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 w:rsidRPr="00392431">
        <w:rPr>
          <w:rFonts w:ascii="TH SarabunPSK" w:hAnsi="TH SarabunPSK" w:cs="TH SarabunPSK" w:hint="cs"/>
          <w:b/>
          <w:bCs/>
          <w:noProof/>
          <w:sz w:val="30"/>
          <w:szCs w:val="30"/>
        </w:rPr>
        <w:drawing>
          <wp:anchor distT="0" distB="0" distL="114300" distR="114300" simplePos="0" relativeHeight="251660288" behindDoc="0" locked="0" layoutInCell="1" allowOverlap="1" wp14:anchorId="66CED968" wp14:editId="28774E36">
            <wp:simplePos x="0" y="0"/>
            <wp:positionH relativeFrom="margin">
              <wp:posOffset>-64770</wp:posOffset>
            </wp:positionH>
            <wp:positionV relativeFrom="paragraph">
              <wp:posOffset>257810</wp:posOffset>
            </wp:positionV>
            <wp:extent cx="7019925" cy="6861175"/>
            <wp:effectExtent l="0" t="0" r="9525" b="0"/>
            <wp:wrapSquare wrapText="bothSides"/>
            <wp:docPr id="133089920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899202" name="รูปภาพ 2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686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2431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Pr="00392431">
        <w:rPr>
          <w:rFonts w:ascii="TH SarabunPSK" w:hAnsi="TH SarabunPSK" w:cs="TH SarabunPSK" w:hint="cs"/>
          <w:b/>
          <w:bCs/>
          <w:sz w:val="30"/>
          <w:szCs w:val="30"/>
          <w:cs/>
        </w:rPr>
        <w:t>สัมผัสความโรงแมนติกที่หมู่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บ้านน้ำแข็งชิคาริเบทสึ อิกลู</w:t>
      </w:r>
      <w:r w:rsidRPr="00392431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392431">
        <w:rPr>
          <w:rFonts w:ascii="TH SarabunPSK" w:hAnsi="TH SarabunPSK" w:cs="TH SarabunPSK" w:hint="cs"/>
          <w:b/>
          <w:bCs/>
          <w:sz w:val="30"/>
          <w:szCs w:val="30"/>
        </w:rPr>
        <w:t xml:space="preserve">, </w:t>
      </w:r>
      <w:r w:rsidRPr="00392431">
        <w:rPr>
          <w:rFonts w:ascii="TH SarabunPSK" w:hAnsi="TH SarabunPSK" w:cs="TH SarabunPSK" w:hint="cs"/>
          <w:b/>
          <w:bCs/>
          <w:sz w:val="30"/>
          <w:szCs w:val="30"/>
          <w:cs/>
        </w:rPr>
        <w:t>โรงงานช็อกโกแลต ชิโรอิ โคอิบิโตะ</w:t>
      </w:r>
    </w:p>
    <w:p w14:paraId="7C674D1E" w14:textId="77777777" w:rsidR="00EA7EE9" w:rsidRPr="00392431" w:rsidRDefault="00EA7EE9" w:rsidP="00EA7EE9">
      <w:pPr>
        <w:rPr>
          <w:rFonts w:ascii="TH SarabunPSK" w:hAnsi="TH SarabunPSK" w:cs="TH SarabunPSK"/>
          <w:b/>
          <w:bCs/>
          <w:sz w:val="30"/>
          <w:szCs w:val="30"/>
        </w:rPr>
      </w:pPr>
      <w:r w:rsidRPr="00392431">
        <w:rPr>
          <w:rFonts w:ascii="TH SarabunPSK" w:hAnsi="TH SarabunPSK" w:cs="TH SarabunPSK" w:hint="cs"/>
          <w:noProof/>
          <w:sz w:val="30"/>
          <w:szCs w:val="30"/>
        </w:rPr>
        <w:drawing>
          <wp:anchor distT="0" distB="0" distL="114300" distR="114300" simplePos="0" relativeHeight="251659264" behindDoc="0" locked="0" layoutInCell="1" allowOverlap="1" wp14:anchorId="040048E2" wp14:editId="19F8C2B9">
            <wp:simplePos x="0" y="0"/>
            <wp:positionH relativeFrom="column">
              <wp:posOffset>5103241</wp:posOffset>
            </wp:positionH>
            <wp:positionV relativeFrom="paragraph">
              <wp:posOffset>244246</wp:posOffset>
            </wp:positionV>
            <wp:extent cx="1324052" cy="1324052"/>
            <wp:effectExtent l="0" t="0" r="9525" b="9525"/>
            <wp:wrapNone/>
            <wp:docPr id="1584012900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052" cy="1324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2431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Pr="00392431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เปิดประสบการณ์สุดตื่นเต้น 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กับกิจกรรมตกปลาน้ำแข็ง </w:t>
      </w:r>
      <w:r w:rsidRPr="00392431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</w:p>
    <w:p w14:paraId="22068417" w14:textId="77777777" w:rsidR="00EA7EE9" w:rsidRPr="00392431" w:rsidRDefault="00EA7EE9" w:rsidP="00EA7EE9">
      <w:pPr>
        <w:rPr>
          <w:rFonts w:ascii="TH SarabunPSK" w:hAnsi="TH SarabunPSK" w:cs="Browallia New"/>
          <w:b/>
          <w:bCs/>
          <w:sz w:val="30"/>
          <w:szCs w:val="30"/>
          <w:cs/>
        </w:rPr>
      </w:pPr>
      <w:r w:rsidRPr="00392431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Pr="00392431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สนุกสนานไปกับการเล่นหิมะที่ ลานสกี ชิกิไซ โนะ โอกะ </w:t>
      </w:r>
    </w:p>
    <w:p w14:paraId="6F063A7F" w14:textId="77777777" w:rsidR="00EA7EE9" w:rsidRPr="00392431" w:rsidRDefault="00EA7EE9" w:rsidP="00EA7EE9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 w:rsidRPr="00392431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Pr="00392431">
        <w:rPr>
          <w:rFonts w:ascii="TH SarabunPSK" w:hAnsi="TH SarabunPSK" w:cs="TH SarabunPSK" w:hint="cs"/>
          <w:b/>
          <w:bCs/>
          <w:sz w:val="30"/>
          <w:szCs w:val="30"/>
          <w:cs/>
        </w:rPr>
        <w:t>ตื่นตากับความน่ารักของ ขบวนพาเหรดเพนกวิน สวนสัตว์อาซาฮิยาม่า</w:t>
      </w:r>
    </w:p>
    <w:p w14:paraId="5CFF19AA" w14:textId="77777777" w:rsidR="00EA7EE9" w:rsidRDefault="00EA7EE9" w:rsidP="00EA7EE9">
      <w:pPr>
        <w:rPr>
          <w:rFonts w:ascii="TH SarabunPSK" w:hAnsi="TH SarabunPSK" w:cs="TH SarabunPSK"/>
          <w:b/>
          <w:bCs/>
          <w:sz w:val="30"/>
          <w:szCs w:val="30"/>
        </w:rPr>
      </w:pPr>
      <w:r w:rsidRPr="00392431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Pr="00392431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เดินเล่นถ่ายรูปคลองโอตารุ ชมหอนาฬิกาไอน้ำ </w:t>
      </w:r>
    </w:p>
    <w:p w14:paraId="41886E97" w14:textId="77777777" w:rsidR="00EA7EE9" w:rsidRPr="00392431" w:rsidRDefault="00EA7EE9" w:rsidP="00EA7EE9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 w:rsidRPr="00392431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Pr="00392431">
        <w:rPr>
          <w:rFonts w:ascii="TH SarabunPSK" w:hAnsi="TH SarabunPSK" w:cs="TH SarabunPSK" w:hint="cs"/>
          <w:b/>
          <w:bCs/>
          <w:sz w:val="30"/>
          <w:szCs w:val="30"/>
          <w:cs/>
        </w:rPr>
        <w:t>ช้อปปิ้งทานุกิโคจิ ซูซูกิโนะ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, อิออนมอลล์</w:t>
      </w:r>
    </w:p>
    <w:p w14:paraId="2A077CE9" w14:textId="77777777" w:rsidR="00EA7EE9" w:rsidRDefault="00EA7EE9" w:rsidP="00EA7EE9">
      <w:pPr>
        <w:rPr>
          <w:rFonts w:ascii="TH SarabunPSK" w:hAnsi="TH SarabunPSK" w:cs="TH SarabunPSK"/>
          <w:b/>
          <w:bCs/>
          <w:sz w:val="30"/>
          <w:szCs w:val="30"/>
        </w:rPr>
      </w:pPr>
      <w:r w:rsidRPr="00392431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Pr="00392431">
        <w:rPr>
          <w:rFonts w:ascii="TH SarabunPSK" w:hAnsi="TH SarabunPSK" w:cs="TH SarabunPSK" w:hint="cs"/>
          <w:b/>
          <w:bCs/>
          <w:sz w:val="30"/>
          <w:szCs w:val="30"/>
          <w:cs/>
        </w:rPr>
        <w:t>พักโรงแรม แช่ออนเซ็น 2 คืน / พักเมืองซัปโปโร 2 คืน ใกล้แหล่งช้อปปิ้ง</w:t>
      </w:r>
    </w:p>
    <w:p w14:paraId="7C4FB941" w14:textId="77777777" w:rsidR="00EA7EE9" w:rsidRPr="00392431" w:rsidRDefault="00EA7EE9" w:rsidP="00EA7EE9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 w:rsidRPr="00392431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แถมฟรีถุงผ้าช้อปปิ้ง ท่านละ 1 ใบ / น้ำดื่มวันละ 1 ขวด</w:t>
      </w:r>
      <w:r>
        <w:rPr>
          <w:rFonts w:ascii="TH SarabunPSK" w:hAnsi="TH SarabunPSK" w:cs="TH SarabunPSK"/>
          <w:b/>
          <w:bCs/>
          <w:sz w:val="30"/>
          <w:szCs w:val="30"/>
        </w:rPr>
        <w:t>/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คน</w:t>
      </w:r>
    </w:p>
    <w:p w14:paraId="1982DED0" w14:textId="77777777" w:rsidR="00EA7EE9" w:rsidRPr="00392431" w:rsidRDefault="00EA7EE9" w:rsidP="00EA7EE9">
      <w:pPr>
        <w:rPr>
          <w:rFonts w:ascii="TH SarabunPSK" w:hAnsi="TH SarabunPSK" w:cs="TH SarabunPSK"/>
          <w:b/>
          <w:bCs/>
          <w:sz w:val="30"/>
          <w:szCs w:val="30"/>
        </w:rPr>
      </w:pPr>
      <w:r w:rsidRPr="00392431">
        <w:rPr>
          <w:rFonts w:ascii="Segoe UI Emoji" w:hAnsi="Segoe UI Emoji" w:cs="Segoe UI Emoji" w:hint="cs"/>
          <w:b/>
          <w:bCs/>
          <w:sz w:val="30"/>
          <w:szCs w:val="30"/>
          <w:cs/>
        </w:rPr>
        <w:t>✅</w:t>
      </w:r>
      <w:r w:rsidRPr="00392431">
        <w:rPr>
          <w:rFonts w:ascii="TH SarabunPSK" w:hAnsi="TH SarabunPSK" w:cs="TH SarabunPSK" w:hint="cs"/>
          <w:b/>
          <w:bCs/>
          <w:sz w:val="30"/>
          <w:szCs w:val="30"/>
          <w:cs/>
        </w:rPr>
        <w:t>บินกลางคืน - กลับเช้า (บริการอาหารร้อนบนเครื่องไป-กลับ และ น้ำหนัก 20กก./ท่าน)</w:t>
      </w:r>
    </w:p>
    <w:p w14:paraId="4CAA9021" w14:textId="77777777" w:rsidR="00EA7EE9" w:rsidRPr="00224B51" w:rsidRDefault="00EA7EE9" w:rsidP="00EA7EE9">
      <w:pPr>
        <w:pStyle w:val="af0"/>
        <w:shd w:val="clear" w:color="auto" w:fill="95DCF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24B51">
        <w:rPr>
          <w:rFonts w:ascii="TH SarabunPSK" w:hAnsi="TH SarabunPSK" w:cs="TH SarabunPSK" w:hint="cs"/>
          <w:b/>
          <w:bCs/>
          <w:sz w:val="32"/>
          <w:szCs w:val="32"/>
          <w:cs/>
        </w:rPr>
        <w:t>กำหนดการเดินทาง</w:t>
      </w:r>
      <w:r w:rsidRPr="00224B51">
        <w:rPr>
          <w:rFonts w:ascii="TH SarabunPSK" w:hAnsi="TH SarabunPSK" w:cs="TH SarabunPSK" w:hint="cs"/>
          <w:b/>
          <w:bCs/>
          <w:sz w:val="32"/>
          <w:szCs w:val="32"/>
        </w:rPr>
        <w:t>:</w:t>
      </w:r>
      <w:r w:rsidRPr="00224B5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มกราคม</w:t>
      </w:r>
      <w:r w:rsidRPr="00224B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มีนาคม 25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70</w:t>
      </w:r>
      <w:r w:rsidRPr="00224B5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6680F2A" w14:textId="77777777" w:rsidR="00EA7EE9" w:rsidRDefault="00EA7EE9" w:rsidP="00EA7EE9">
      <w:pPr>
        <w:pStyle w:val="af0"/>
        <w:tabs>
          <w:tab w:val="left" w:pos="1175"/>
        </w:tabs>
        <w:rPr>
          <w:rFonts w:ascii="TH SarabunPSK" w:hAnsi="TH SarabunPSK" w:cs="TH SarabunPSK"/>
          <w:b/>
          <w:bCs/>
          <w:sz w:val="16"/>
          <w:szCs w:val="16"/>
        </w:rPr>
      </w:pPr>
    </w:p>
    <w:p w14:paraId="211A9B8C" w14:textId="77777777" w:rsidR="00EA7EE9" w:rsidRDefault="00EA7EE9" w:rsidP="00EA7EE9">
      <w:pPr>
        <w:pStyle w:val="af0"/>
        <w:tabs>
          <w:tab w:val="left" w:pos="1175"/>
        </w:tabs>
        <w:rPr>
          <w:rFonts w:ascii="TH SarabunPSK" w:hAnsi="TH SarabunPSK" w:cs="TH SarabunPSK"/>
          <w:b/>
          <w:bCs/>
          <w:sz w:val="16"/>
          <w:szCs w:val="16"/>
        </w:rPr>
      </w:pPr>
    </w:p>
    <w:p w14:paraId="14CE02CF" w14:textId="77777777" w:rsidR="00EA7EE9" w:rsidRDefault="00EA7EE9" w:rsidP="00EA7EE9">
      <w:pPr>
        <w:pStyle w:val="af0"/>
        <w:tabs>
          <w:tab w:val="left" w:pos="1175"/>
        </w:tabs>
        <w:rPr>
          <w:rFonts w:ascii="TH SarabunPSK" w:hAnsi="TH SarabunPSK" w:cs="TH SarabunPSK"/>
          <w:b/>
          <w:bCs/>
          <w:sz w:val="16"/>
          <w:szCs w:val="16"/>
        </w:rPr>
      </w:pPr>
    </w:p>
    <w:p w14:paraId="3E4E7479" w14:textId="77777777" w:rsidR="00EA7EE9" w:rsidRDefault="00EA7EE9" w:rsidP="00EA7EE9">
      <w:pPr>
        <w:pStyle w:val="af0"/>
        <w:tabs>
          <w:tab w:val="left" w:pos="1175"/>
        </w:tabs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ascii="TH SarabunPSK" w:hAnsi="TH SarabunPSK" w:cs="TH SarabunPSK"/>
          <w:b/>
          <w:bCs/>
          <w:sz w:val="16"/>
          <w:szCs w:val="16"/>
        </w:rPr>
        <w:tab/>
      </w:r>
    </w:p>
    <w:p w14:paraId="62D7256A" w14:textId="77777777" w:rsidR="00EA7EE9" w:rsidRDefault="00EA7EE9" w:rsidP="00EA7EE9">
      <w:pPr>
        <w:pStyle w:val="af0"/>
        <w:tabs>
          <w:tab w:val="left" w:pos="1175"/>
        </w:tabs>
        <w:rPr>
          <w:rFonts w:ascii="TH SarabunPSK" w:hAnsi="TH SarabunPSK" w:cs="TH SarabunPSK"/>
          <w:b/>
          <w:bCs/>
          <w:sz w:val="16"/>
          <w:szCs w:val="16"/>
        </w:rPr>
      </w:pPr>
    </w:p>
    <w:p w14:paraId="72C33D14" w14:textId="77777777" w:rsidR="00EA7EE9" w:rsidRDefault="00EA7EE9" w:rsidP="00EA7EE9">
      <w:pPr>
        <w:pStyle w:val="af0"/>
        <w:tabs>
          <w:tab w:val="left" w:pos="1175"/>
        </w:tabs>
        <w:rPr>
          <w:rFonts w:ascii="TH SarabunPSK" w:hAnsi="TH SarabunPSK" w:cs="TH SarabunPSK"/>
          <w:b/>
          <w:bCs/>
          <w:sz w:val="16"/>
          <w:szCs w:val="16"/>
        </w:rPr>
      </w:pPr>
      <w:r>
        <w:rPr>
          <w:rFonts w:ascii="TH SarabunPSK" w:hAnsi="TH SarabunPSK" w:cs="TH SarabunPSK"/>
          <w:b/>
          <w:bCs/>
          <w:noProof/>
          <w:sz w:val="40"/>
          <w:szCs w:val="40"/>
        </w:rPr>
        <w:drawing>
          <wp:anchor distT="0" distB="0" distL="114300" distR="114300" simplePos="0" relativeHeight="251663360" behindDoc="0" locked="0" layoutInCell="1" allowOverlap="1" wp14:anchorId="7752E4A8" wp14:editId="421AFCBD">
            <wp:simplePos x="0" y="0"/>
            <wp:positionH relativeFrom="margin">
              <wp:posOffset>-14606</wp:posOffset>
            </wp:positionH>
            <wp:positionV relativeFrom="paragraph">
              <wp:posOffset>40005</wp:posOffset>
            </wp:positionV>
            <wp:extent cx="7000242" cy="875030"/>
            <wp:effectExtent l="0" t="0" r="0" b="1270"/>
            <wp:wrapNone/>
            <wp:docPr id="1644239553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239553" name="รูปภาพ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242" cy="87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0B25D8" w14:textId="77777777" w:rsidR="00EA7EE9" w:rsidRDefault="00EA7EE9" w:rsidP="00EA7EE9">
      <w:pPr>
        <w:pStyle w:val="af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11B7B9CC" w14:textId="77777777" w:rsidR="00EA7EE9" w:rsidRPr="00CC1280" w:rsidRDefault="00EA7EE9" w:rsidP="00EA7EE9">
      <w:pPr>
        <w:pStyle w:val="af0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505F70EB" w14:textId="77777777" w:rsidR="00EA7EE9" w:rsidRDefault="00EA7EE9" w:rsidP="00EA7EE9">
      <w:pPr>
        <w:pStyle w:val="af0"/>
        <w:rPr>
          <w:rFonts w:ascii="TH SarabunPSK" w:hAnsi="TH SarabunPSK" w:cs="TH SarabunPSK"/>
          <w:b/>
          <w:bCs/>
          <w:sz w:val="20"/>
          <w:szCs w:val="20"/>
        </w:rPr>
      </w:pPr>
    </w:p>
    <w:p w14:paraId="787BCED8" w14:textId="77777777" w:rsidR="00EA7EE9" w:rsidRDefault="00EA7EE9" w:rsidP="00EA7EE9">
      <w:pPr>
        <w:pStyle w:val="af0"/>
        <w:rPr>
          <w:rFonts w:ascii="TH SarabunPSK" w:hAnsi="TH SarabunPSK" w:cs="TH SarabunPSK"/>
          <w:b/>
          <w:bCs/>
          <w:sz w:val="20"/>
          <w:szCs w:val="20"/>
        </w:rPr>
      </w:pPr>
    </w:p>
    <w:p w14:paraId="40BB2EC1" w14:textId="77777777" w:rsidR="00EA7EE9" w:rsidRPr="00FF4DF3" w:rsidRDefault="00EA7EE9" w:rsidP="00EA7EE9">
      <w:pPr>
        <w:pStyle w:val="af0"/>
        <w:rPr>
          <w:rFonts w:ascii="TH SarabunPSK" w:hAnsi="TH SarabunPSK" w:cs="TH SarabunPSK"/>
          <w:b/>
          <w:bCs/>
          <w:sz w:val="20"/>
          <w:szCs w:val="20"/>
        </w:rPr>
      </w:pPr>
    </w:p>
    <w:p w14:paraId="67FD665F" w14:textId="77777777" w:rsidR="00EA7EE9" w:rsidRPr="00F70269" w:rsidRDefault="00EA7EE9" w:rsidP="00EA7EE9">
      <w:pPr>
        <w:pStyle w:val="af0"/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W w:w="11023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ook w:val="04A0" w:firstRow="1" w:lastRow="0" w:firstColumn="1" w:lastColumn="0" w:noHBand="0" w:noVBand="1"/>
      </w:tblPr>
      <w:tblGrid>
        <w:gridCol w:w="3840"/>
        <w:gridCol w:w="1543"/>
        <w:gridCol w:w="2353"/>
        <w:gridCol w:w="3287"/>
      </w:tblGrid>
      <w:tr w:rsidR="00EA7EE9" w:rsidRPr="004A7BC9" w14:paraId="79220ABA" w14:textId="77777777" w:rsidTr="00987457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5DCF7" w:themeFill="accent4" w:themeFillTint="66"/>
            <w:vAlign w:val="center"/>
          </w:tcPr>
          <w:p w14:paraId="7F4D368E" w14:textId="77777777" w:rsidR="00EA7EE9" w:rsidRPr="00293543" w:rsidRDefault="00EA7EE9" w:rsidP="0098745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9354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5DCF7" w:themeFill="accent4" w:themeFillTint="66"/>
            <w:vAlign w:val="center"/>
          </w:tcPr>
          <w:p w14:paraId="5032E2F1" w14:textId="77777777" w:rsidR="00EA7EE9" w:rsidRPr="00293543" w:rsidRDefault="00EA7EE9" w:rsidP="0098745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9354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3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5DCF7" w:themeFill="accent4" w:themeFillTint="66"/>
            <w:vAlign w:val="center"/>
          </w:tcPr>
          <w:p w14:paraId="4B390D0B" w14:textId="77777777" w:rsidR="00EA7EE9" w:rsidRPr="00293543" w:rsidRDefault="00EA7EE9" w:rsidP="0098745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9354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3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5DCF7" w:themeFill="accent4" w:themeFillTint="66"/>
            <w:vAlign w:val="center"/>
          </w:tcPr>
          <w:p w14:paraId="66B64280" w14:textId="77777777" w:rsidR="00EA7EE9" w:rsidRPr="00293543" w:rsidRDefault="00EA7EE9" w:rsidP="0098745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9354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ระยะเวลาเดินทางโดยประมาณ</w:t>
            </w:r>
          </w:p>
        </w:tc>
      </w:tr>
      <w:tr w:rsidR="00EA7EE9" w:rsidRPr="004A7BC9" w14:paraId="1394B2C8" w14:textId="77777777" w:rsidTr="00987457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7FF"/>
            <w:vAlign w:val="center"/>
          </w:tcPr>
          <w:p w14:paraId="2A0286CB" w14:textId="77777777" w:rsidR="00EA7EE9" w:rsidRPr="004A7BC9" w:rsidRDefault="00EA7EE9" w:rsidP="0098745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ดอนเมือง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ชิโตเสะ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DMK-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CTS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7FF"/>
            <w:vAlign w:val="center"/>
          </w:tcPr>
          <w:p w14:paraId="3DF9F216" w14:textId="77777777" w:rsidR="00EA7EE9" w:rsidRPr="004A7BC9" w:rsidRDefault="00EA7EE9" w:rsidP="0098745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XJ6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7FF"/>
            <w:vAlign w:val="center"/>
          </w:tcPr>
          <w:p w14:paraId="38C915C0" w14:textId="77777777" w:rsidR="00EA7EE9" w:rsidRPr="004A7BC9" w:rsidRDefault="00EA7EE9" w:rsidP="0098745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02.00</w:t>
            </w:r>
            <w:r w:rsidRPr="00AE0968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 w:rsidRPr="00AE096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40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7FF"/>
            <w:vAlign w:val="center"/>
          </w:tcPr>
          <w:p w14:paraId="155445D6" w14:textId="77777777" w:rsidR="00EA7EE9" w:rsidRPr="004A7BC9" w:rsidRDefault="00EA7EE9" w:rsidP="0098745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6 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ชั่วโมง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40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นาที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</w:p>
          <w:p w14:paraId="5D07E979" w14:textId="77777777" w:rsidR="00EA7EE9" w:rsidRPr="004A7BC9" w:rsidRDefault="00EA7EE9" w:rsidP="0098745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เวลาที่ญี่ปุ่นเร็วกว่าที่ไทย 2 ชม.</w:t>
            </w:r>
          </w:p>
        </w:tc>
      </w:tr>
      <w:tr w:rsidR="00EA7EE9" w:rsidRPr="004A7BC9" w14:paraId="1A915B6A" w14:textId="77777777" w:rsidTr="00987457"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B64BE" w14:textId="77777777" w:rsidR="00EA7EE9" w:rsidRPr="004A7BC9" w:rsidRDefault="00EA7EE9" w:rsidP="0098745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ชิโตเสะ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-ดอนเมือง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CTS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-DMK)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4AECE" w14:textId="77777777" w:rsidR="00EA7EE9" w:rsidRPr="004A7BC9" w:rsidRDefault="00EA7EE9" w:rsidP="0098745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XJ6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2F041" w14:textId="77777777" w:rsidR="00EA7EE9" w:rsidRPr="004A7BC9" w:rsidRDefault="00EA7EE9" w:rsidP="0098745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11</w:t>
            </w:r>
            <w:r w:rsidRPr="00AE096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30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17.40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791CE" w14:textId="77777777" w:rsidR="00EA7EE9" w:rsidRPr="004A7BC9" w:rsidRDefault="00EA7EE9" w:rsidP="00987457">
            <w:pPr>
              <w:ind w:right="-11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6 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ชั่วโมง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10</w:t>
            </w:r>
            <w:r w:rsidRPr="004A7B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นาที</w:t>
            </w:r>
          </w:p>
        </w:tc>
      </w:tr>
      <w:tr w:rsidR="00EA7EE9" w:rsidRPr="004A7BC9" w14:paraId="18337434" w14:textId="77777777" w:rsidTr="00987457">
        <w:tc>
          <w:tcPr>
            <w:tcW w:w="11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DCF7" w:themeFill="accent4" w:themeFillTint="66"/>
            <w:vAlign w:val="center"/>
          </w:tcPr>
          <w:p w14:paraId="556CA13C" w14:textId="77777777" w:rsidR="00EA7EE9" w:rsidRPr="00293543" w:rsidRDefault="00EA7EE9" w:rsidP="00987457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354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43726FAF" w14:textId="77777777" w:rsidR="00EA7EE9" w:rsidRPr="004A7BC9" w:rsidRDefault="00EA7EE9" w:rsidP="00987457">
            <w:pPr>
              <w:pStyle w:val="af0"/>
              <w:ind w:left="72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93543">
              <w:rPr>
                <w:rFonts w:ascii="TH SarabunPSK" w:hAnsi="TH SarabunPSK" w:cs="TH SarabunPSK"/>
                <w:b/>
                <w:bCs/>
                <w:sz w:val="28"/>
              </w:rPr>
              <w:t xml:space="preserve">          </w:t>
            </w:r>
            <w:r w:rsidRPr="0029354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เที่ยวบิน</w:t>
            </w:r>
            <w:r w:rsidRPr="00293543">
              <w:rPr>
                <w:rFonts w:ascii="TH SarabunPSK" w:hAnsi="TH SarabunPSK" w:cs="TH SarabunPSK" w:hint="cs"/>
                <w:b/>
                <w:bCs/>
                <w:sz w:val="28"/>
              </w:rPr>
              <w:t xml:space="preserve">, </w:t>
            </w:r>
            <w:r w:rsidRPr="0029354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</w:tbl>
    <w:p w14:paraId="08FDAA63" w14:textId="77777777" w:rsidR="00EA7EE9" w:rsidRPr="000D5118" w:rsidRDefault="00EA7EE9" w:rsidP="00EA7EE9">
      <w:pPr>
        <w:pStyle w:val="af0"/>
        <w:rPr>
          <w:rFonts w:ascii="TH SarabunPSK" w:hAnsi="TH SarabunPSK" w:cs="TH SarabunPSK"/>
          <w:b/>
          <w:bCs/>
          <w:sz w:val="8"/>
          <w:szCs w:val="8"/>
        </w:rPr>
      </w:pPr>
    </w:p>
    <w:tbl>
      <w:tblPr>
        <w:tblW w:w="11023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5148"/>
        <w:gridCol w:w="709"/>
        <w:gridCol w:w="850"/>
        <w:gridCol w:w="680"/>
        <w:gridCol w:w="2977"/>
      </w:tblGrid>
      <w:tr w:rsidR="00EA7EE9" w:rsidRPr="00293543" w14:paraId="7866C7E3" w14:textId="77777777" w:rsidTr="00987457"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95DCF7" w:themeFill="accent4" w:themeFillTint="66"/>
            <w:vAlign w:val="center"/>
          </w:tcPr>
          <w:p w14:paraId="067E53FC" w14:textId="77777777" w:rsidR="00EA7EE9" w:rsidRPr="00293543" w:rsidRDefault="00EA7EE9" w:rsidP="0098745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9354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วันที่</w:t>
            </w:r>
          </w:p>
        </w:tc>
        <w:tc>
          <w:tcPr>
            <w:tcW w:w="5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95DCF7" w:themeFill="accent4" w:themeFillTint="66"/>
            <w:vAlign w:val="center"/>
          </w:tcPr>
          <w:p w14:paraId="3768B0FB" w14:textId="77777777" w:rsidR="00EA7EE9" w:rsidRPr="00293543" w:rsidRDefault="00EA7EE9" w:rsidP="0098745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9354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รายการท่องเที่ยว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DCF7" w:themeFill="accent4" w:themeFillTint="66"/>
            <w:vAlign w:val="center"/>
          </w:tcPr>
          <w:p w14:paraId="465A5D22" w14:textId="77777777" w:rsidR="00EA7EE9" w:rsidRPr="00293543" w:rsidRDefault="00EA7EE9" w:rsidP="0098745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354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รายละเอียดอาหาร </w:t>
            </w:r>
          </w:p>
          <w:p w14:paraId="13B3B3ED" w14:textId="77777777" w:rsidR="00EA7EE9" w:rsidRPr="00293543" w:rsidRDefault="00EA7EE9" w:rsidP="0098745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9354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(10 มื้อ)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95DCF7" w:themeFill="accent4" w:themeFillTint="66"/>
            <w:vAlign w:val="center"/>
          </w:tcPr>
          <w:p w14:paraId="700A4504" w14:textId="77777777" w:rsidR="00EA7EE9" w:rsidRPr="00293543" w:rsidRDefault="00EA7EE9" w:rsidP="0098745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354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โรงแรมที่พัก </w:t>
            </w:r>
          </w:p>
          <w:p w14:paraId="550693F4" w14:textId="77777777" w:rsidR="00EA7EE9" w:rsidRPr="00293543" w:rsidRDefault="00EA7EE9" w:rsidP="0098745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9354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หรือเทียบเท่า</w:t>
            </w:r>
          </w:p>
        </w:tc>
      </w:tr>
      <w:tr w:rsidR="00EA7EE9" w:rsidRPr="00293543" w14:paraId="6E7A6126" w14:textId="77777777" w:rsidTr="00987457">
        <w:tc>
          <w:tcPr>
            <w:tcW w:w="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DCF7" w:themeFill="accent4" w:themeFillTint="66"/>
            <w:vAlign w:val="center"/>
          </w:tcPr>
          <w:p w14:paraId="1A0F3DE9" w14:textId="77777777" w:rsidR="00EA7EE9" w:rsidRPr="00293543" w:rsidRDefault="00EA7EE9" w:rsidP="00987457">
            <w:pPr>
              <w:pStyle w:val="af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5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DCF7" w:themeFill="accent4" w:themeFillTint="66"/>
            <w:vAlign w:val="center"/>
          </w:tcPr>
          <w:p w14:paraId="55C6E398" w14:textId="77777777" w:rsidR="00EA7EE9" w:rsidRPr="00293543" w:rsidRDefault="00EA7EE9" w:rsidP="00987457">
            <w:pPr>
              <w:pStyle w:val="af0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DCF7" w:themeFill="accent4" w:themeFillTint="66"/>
            <w:vAlign w:val="center"/>
          </w:tcPr>
          <w:p w14:paraId="4A1610CA" w14:textId="77777777" w:rsidR="00EA7EE9" w:rsidRPr="00293543" w:rsidRDefault="00EA7EE9" w:rsidP="0098745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354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เช้า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DCF7" w:themeFill="accent4" w:themeFillTint="66"/>
            <w:vAlign w:val="center"/>
          </w:tcPr>
          <w:p w14:paraId="4B8EF5AA" w14:textId="77777777" w:rsidR="00EA7EE9" w:rsidRPr="00293543" w:rsidRDefault="00EA7EE9" w:rsidP="0098745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354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เที่ยง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DCF7" w:themeFill="accent4" w:themeFillTint="66"/>
            <w:vAlign w:val="center"/>
          </w:tcPr>
          <w:p w14:paraId="46736442" w14:textId="77777777" w:rsidR="00EA7EE9" w:rsidRPr="00293543" w:rsidRDefault="00EA7EE9" w:rsidP="0098745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9354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เย็น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DCF7" w:themeFill="accent4" w:themeFillTint="66"/>
            <w:vAlign w:val="center"/>
          </w:tcPr>
          <w:p w14:paraId="53DA0839" w14:textId="77777777" w:rsidR="00EA7EE9" w:rsidRPr="00293543" w:rsidRDefault="00EA7EE9" w:rsidP="00987457">
            <w:pPr>
              <w:pStyle w:val="af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EA7EE9" w:rsidRPr="004A7BC9" w14:paraId="5116A307" w14:textId="77777777" w:rsidTr="00987457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DE4F7" w14:textId="77777777" w:rsidR="00EA7EE9" w:rsidRPr="00283621" w:rsidRDefault="00EA7EE9" w:rsidP="0098745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Hlk199423152"/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5C2CE" w14:textId="77777777" w:rsidR="00EA7EE9" w:rsidRPr="00283621" w:rsidRDefault="00EA7EE9" w:rsidP="00987457">
            <w:pPr>
              <w:pStyle w:val="af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สนามบินดอนเมือง </w:t>
            </w: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23.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0 </w:t>
            </w: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F21F7" w14:textId="77777777" w:rsidR="00EA7EE9" w:rsidRPr="00541BB8" w:rsidRDefault="00EA7EE9" w:rsidP="0098745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6E55D" w14:textId="77777777" w:rsidR="00EA7EE9" w:rsidRPr="00541BB8" w:rsidRDefault="00EA7EE9" w:rsidP="0098745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t>-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D216" w14:textId="77777777" w:rsidR="00EA7EE9" w:rsidRPr="00541BB8" w:rsidRDefault="00EA7EE9" w:rsidP="0098745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D83C3" w14:textId="77777777" w:rsidR="00EA7EE9" w:rsidRPr="00541BB8" w:rsidRDefault="00EA7EE9" w:rsidP="0098745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sym w:font="Wingdings" w:char="F051"/>
            </w:r>
          </w:p>
          <w:p w14:paraId="43D4ADA6" w14:textId="77777777" w:rsidR="00EA7EE9" w:rsidRPr="00541BB8" w:rsidRDefault="00EA7EE9" w:rsidP="0098745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บริการเซ็ตอาหารและน้ำดื่มบนเครื่อง</w:t>
            </w:r>
          </w:p>
        </w:tc>
      </w:tr>
      <w:tr w:rsidR="00EA7EE9" w:rsidRPr="004A7BC9" w14:paraId="1A33E665" w14:textId="77777777" w:rsidTr="00987457">
        <w:trPr>
          <w:trHeight w:val="120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7FF"/>
            <w:vAlign w:val="center"/>
          </w:tcPr>
          <w:p w14:paraId="6C7928B2" w14:textId="77777777" w:rsidR="00EA7EE9" w:rsidRPr="00283621" w:rsidRDefault="00EA7EE9" w:rsidP="0098745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1" w:name="_Hlk201050640"/>
            <w:bookmarkEnd w:id="0"/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7FF"/>
            <w:vAlign w:val="center"/>
          </w:tcPr>
          <w:p w14:paraId="673434B1" w14:textId="6D5BB52A" w:rsidR="00C2188E" w:rsidRDefault="00EA7EE9" w:rsidP="00987457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2" w:name="_Hlk209430616"/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สนามบิน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ชิโตเสะ 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โฮชิโนะรีสอร์ท - </w:t>
            </w: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  <w:r w:rsidRPr="0077511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อุนไคเทอเรส </w:t>
            </w:r>
          </w:p>
          <w:p w14:paraId="7F1B16BE" w14:textId="4BE9E648" w:rsidR="00EA7EE9" w:rsidRDefault="00EA7EE9" w:rsidP="00987457">
            <w:pPr>
              <w:pStyle w:val="af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77511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>(รวมค่ากระเช้า</w:t>
            </w:r>
            <w:bookmarkEnd w:id="2"/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ระเบียง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CLOUD WALK </w:t>
            </w:r>
          </w:p>
          <w:p w14:paraId="4D446E62" w14:textId="77777777" w:rsidR="00EA7EE9" w:rsidRPr="00F63233" w:rsidRDefault="00EA7EE9" w:rsidP="00987457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vi-VN"/>
              </w:rPr>
              <w:t>XJ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62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  <w:lang w:val="vi-VN"/>
              </w:rPr>
              <w:t>0</w:t>
            </w:r>
            <w:r w:rsidRPr="00283621">
              <w:rPr>
                <w:b/>
                <w:bCs/>
                <w:color w:val="EE0000"/>
                <w:sz w:val="28"/>
                <w:szCs w:val="32"/>
              </w:rPr>
              <w:t xml:space="preserve"> 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vi-VN"/>
              </w:rPr>
              <w:t>DMK-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CTS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lang w:val="vi-VN"/>
              </w:rPr>
              <w:t xml:space="preserve"> (</w:t>
            </w:r>
            <w:r w:rsidRPr="009B2C5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02.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0</w:t>
            </w:r>
            <w:r w:rsidRPr="009B2C5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0-10.4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0</w:t>
            </w:r>
            <w:r w:rsidRPr="0028362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  <w:lang w:val="vi-VN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7FF"/>
            <w:vAlign w:val="center"/>
          </w:tcPr>
          <w:p w14:paraId="554B8D14" w14:textId="77777777" w:rsidR="00EA7EE9" w:rsidRPr="00541BB8" w:rsidRDefault="00EA7EE9" w:rsidP="0098745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7FF"/>
            <w:vAlign w:val="center"/>
          </w:tcPr>
          <w:p w14:paraId="4E700C2F" w14:textId="77777777" w:rsidR="00EA7EE9" w:rsidRPr="0011012F" w:rsidRDefault="00EA7EE9" w:rsidP="0098745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7FF"/>
            <w:vAlign w:val="center"/>
          </w:tcPr>
          <w:p w14:paraId="3B9051B3" w14:textId="77777777" w:rsidR="00EA7EE9" w:rsidRPr="006419CA" w:rsidRDefault="00EA7EE9" w:rsidP="00987457">
            <w:pPr>
              <w:pStyle w:val="af0"/>
              <w:jc w:val="center"/>
              <w:rPr>
                <w:rFonts w:ascii="TH SarabunPSK" w:hAnsi="TH SarabunPSK" w:cstheme="minorBidi"/>
                <w:b/>
                <w:bCs/>
                <w:sz w:val="32"/>
                <w:szCs w:val="32"/>
                <w:cs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7FF"/>
            <w:vAlign w:val="center"/>
          </w:tcPr>
          <w:p w14:paraId="2A9B05B6" w14:textId="77777777" w:rsidR="00EA7EE9" w:rsidRDefault="00EA7EE9" w:rsidP="0098745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HOTEL ROUTE INN OBIHIRO</w:t>
            </w:r>
          </w:p>
          <w:p w14:paraId="1836EE1D" w14:textId="77777777" w:rsidR="00EA7EE9" w:rsidRDefault="00EA7EE9" w:rsidP="0098745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หรือเทียบเท่า</w:t>
            </w:r>
          </w:p>
          <w:p w14:paraId="0E597D98" w14:textId="77777777" w:rsidR="00EA7EE9" w:rsidRPr="00541BB8" w:rsidRDefault="00EA7EE9" w:rsidP="0098745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066E4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72576" behindDoc="0" locked="0" layoutInCell="1" allowOverlap="1" wp14:anchorId="205EB44E" wp14:editId="6C37DF69">
                  <wp:simplePos x="0" y="0"/>
                  <wp:positionH relativeFrom="column">
                    <wp:posOffset>770890</wp:posOffset>
                  </wp:positionH>
                  <wp:positionV relativeFrom="paragraph">
                    <wp:posOffset>10795</wp:posOffset>
                  </wp:positionV>
                  <wp:extent cx="207645" cy="207645"/>
                  <wp:effectExtent l="0" t="0" r="1905" b="1905"/>
                  <wp:wrapNone/>
                  <wp:docPr id="403108251" name="รูปภาพ 15" descr="ผลการค้นหารูปภาพสำหรับ onsen symbol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ผลการค้นหารูปภาพสำหรับ onsen symbol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A7EE9" w:rsidRPr="004A7BC9" w14:paraId="03B4F3C9" w14:textId="77777777" w:rsidTr="00987457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1A70AE" w14:textId="77777777" w:rsidR="00EA7EE9" w:rsidRPr="00283621" w:rsidRDefault="00EA7EE9" w:rsidP="0098745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3" w:name="_Hlk197355359"/>
            <w:bookmarkEnd w:id="1"/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61A1B3" w14:textId="77777777" w:rsidR="00EA7EE9" w:rsidRDefault="00EA7EE9" w:rsidP="00987457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4" w:name="_Hlk201064790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เมืองชิคาโออิ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หมู่บ้านน้ำแข็งชิคาริเบทสึ อิกลู</w:t>
            </w:r>
            <w:r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ลานสกีชิกิไซ โนะ โอกะ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12356">
              <w:rPr>
                <w:rFonts w:ascii="TH SarabunPSK" w:hAnsi="TH SarabunPSK" w:cs="TH SarabunPSK" w:hint="cs"/>
                <w:b/>
                <w:bCs/>
                <w:color w:val="EE0000"/>
                <w:szCs w:val="24"/>
                <w:cs/>
              </w:rPr>
              <w:t>(</w:t>
            </w:r>
            <w:r w:rsidRPr="00176E71">
              <w:rPr>
                <w:rFonts w:ascii="TH SarabunPSK" w:hAnsi="TH SarabunPSK" w:cs="TH SarabunPSK"/>
                <w:b/>
                <w:bCs/>
                <w:color w:val="EE0000"/>
                <w:szCs w:val="24"/>
                <w:cs/>
              </w:rPr>
              <w:t>ไม่รวมค่าชุดและค่าอุปกรณ์เล่นกิจกรรม)</w:t>
            </w:r>
            <w:bookmarkEnd w:id="4"/>
            <w:r>
              <w:rPr>
                <w:rFonts w:ascii="TH SarabunPSK" w:hAnsi="TH SarabunPSK" w:cs="TH SarabunPSK" w:hint="cs"/>
                <w:b/>
                <w:bCs/>
                <w:color w:val="EE0000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 w:rsidRPr="00FC108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5D850560" w14:textId="77777777" w:rsidR="00EA7EE9" w:rsidRPr="000F153F" w:rsidRDefault="00EA7EE9" w:rsidP="00987457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อิออนมอลล์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2C1A4D" w14:textId="77777777" w:rsidR="00EA7EE9" w:rsidRPr="001E0C67" w:rsidRDefault="00EA7EE9" w:rsidP="0098745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F9E16D" w14:textId="77777777" w:rsidR="00EA7EE9" w:rsidRPr="0011012F" w:rsidRDefault="00EA7EE9" w:rsidP="0098745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49EA30" w14:textId="77777777" w:rsidR="00EA7EE9" w:rsidRPr="003431C5" w:rsidRDefault="00EA7EE9" w:rsidP="00987457">
            <w:pPr>
              <w:pStyle w:val="af0"/>
              <w:jc w:val="center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1E0C67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1A3D" w14:textId="77777777" w:rsidR="00EA7EE9" w:rsidRDefault="00EA7EE9" w:rsidP="0098745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5" w:name="_Hlk187073404"/>
            <w:bookmarkStart w:id="6" w:name="_Hlk197358541"/>
            <w:r>
              <w:rPr>
                <w:rFonts w:ascii="TH SarabunPSK" w:hAnsi="TH SarabunPSK" w:cs="TH SarabunPSK"/>
                <w:b/>
                <w:bCs/>
                <w:sz w:val="28"/>
              </w:rPr>
              <w:t>ROUTE INN ASAHIKAWA HOTEL</w:t>
            </w:r>
          </w:p>
          <w:bookmarkEnd w:id="5"/>
          <w:bookmarkEnd w:id="6"/>
          <w:p w14:paraId="54BD7817" w14:textId="77777777" w:rsidR="00EA7EE9" w:rsidRPr="00541BB8" w:rsidRDefault="00EA7EE9" w:rsidP="0098745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066E4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anchor distT="0" distB="0" distL="114300" distR="114300" simplePos="0" relativeHeight="251667456" behindDoc="0" locked="0" layoutInCell="1" allowOverlap="1" wp14:anchorId="3682BF7F" wp14:editId="50F94AD2">
                  <wp:simplePos x="0" y="0"/>
                  <wp:positionH relativeFrom="column">
                    <wp:posOffset>786130</wp:posOffset>
                  </wp:positionH>
                  <wp:positionV relativeFrom="paragraph">
                    <wp:posOffset>262255</wp:posOffset>
                  </wp:positionV>
                  <wp:extent cx="207645" cy="207645"/>
                  <wp:effectExtent l="0" t="0" r="1905" b="1905"/>
                  <wp:wrapTopAndBottom/>
                  <wp:docPr id="1780186888" name="รูปภาพ 15" descr="ผลการค้นหารูปภาพสำหรับ onsen symbol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ผลการค้นหารูปภาพสำหรับ onsen symbol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E1044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หรือเทียบเท่า</w:t>
            </w:r>
          </w:p>
        </w:tc>
      </w:tr>
      <w:bookmarkEnd w:id="3"/>
      <w:tr w:rsidR="00EA7EE9" w:rsidRPr="004A7BC9" w14:paraId="1D2B93FA" w14:textId="77777777" w:rsidTr="00987457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7FF"/>
            <w:vAlign w:val="center"/>
          </w:tcPr>
          <w:p w14:paraId="4FF908EF" w14:textId="77777777" w:rsidR="00EA7EE9" w:rsidRPr="00283621" w:rsidRDefault="00EA7EE9" w:rsidP="0098745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7FF"/>
            <w:vAlign w:val="center"/>
          </w:tcPr>
          <w:p w14:paraId="1FD8AB64" w14:textId="77777777" w:rsidR="00EA7EE9" w:rsidRDefault="00EA7EE9" w:rsidP="00987457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7" w:name="_Hlk201067844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เมืองอาซาฮิกาว่า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ศาลเจ้าอาซาฮิกาว่า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สวนสัตว์</w:t>
            </w:r>
          </w:p>
          <w:p w14:paraId="5633EAC0" w14:textId="77777777" w:rsidR="00EA7EE9" w:rsidRPr="00283621" w:rsidRDefault="00EA7EE9" w:rsidP="00987457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อาซาฮิยาม่า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Duty Free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เมืองซัปโปโร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bookmarkEnd w:id="7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โรงงานช็อกโกแลตชิโรอิโคบิโตะ</w:t>
            </w:r>
            <w:r w:rsidRPr="006419CA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(ด้านนอก)</w:t>
            </w:r>
            <w:r w:rsidRPr="006419C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7FF"/>
            <w:vAlign w:val="center"/>
          </w:tcPr>
          <w:p w14:paraId="20C1B645" w14:textId="77777777" w:rsidR="00EA7EE9" w:rsidRPr="001E0C67" w:rsidRDefault="00EA7EE9" w:rsidP="0098745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7FF"/>
            <w:vAlign w:val="center"/>
          </w:tcPr>
          <w:p w14:paraId="427A4BD5" w14:textId="77777777" w:rsidR="00EA7EE9" w:rsidRPr="0025572F" w:rsidRDefault="00EA7EE9" w:rsidP="00987457">
            <w:pPr>
              <w:pStyle w:val="af0"/>
              <w:jc w:val="center"/>
              <w:rPr>
                <w:rFonts w:ascii="Segoe UI Symbol" w:hAnsi="Segoe UI Symbol" w:cstheme="minorBidi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1E0C67">
              <w:rPr>
                <w:rFonts w:ascii="Segoe UI Symbol" w:hAnsi="Segoe UI Symbol" w:cs="Segoe UI Symbol"/>
                <w:b/>
                <w:bCs/>
                <w:color w:val="000000" w:themeColor="text1"/>
                <w:sz w:val="32"/>
                <w:szCs w:val="32"/>
              </w:rPr>
              <w:t>🍽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7FF"/>
            <w:vAlign w:val="center"/>
          </w:tcPr>
          <w:p w14:paraId="68BC1141" w14:textId="77777777" w:rsidR="00EA7EE9" w:rsidRPr="00FF4DF3" w:rsidRDefault="00EA7EE9" w:rsidP="0098745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0"/>
                <w:szCs w:val="20"/>
              </w:rPr>
            </w:pPr>
            <w:r w:rsidRPr="001E0C67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7FF"/>
            <w:vAlign w:val="center"/>
          </w:tcPr>
          <w:p w14:paraId="11EED384" w14:textId="77777777" w:rsidR="00EA7EE9" w:rsidRDefault="00EA7EE9" w:rsidP="0098745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8" w:name="_Hlk201067031"/>
            <w:r>
              <w:rPr>
                <w:rFonts w:ascii="TH SarabunPSK" w:hAnsi="TH SarabunPSK" w:cs="TH SarabunPSK"/>
                <w:b/>
                <w:bCs/>
                <w:sz w:val="28"/>
              </w:rPr>
              <w:t>SMILE HOTEL SAPPORO</w:t>
            </w:r>
          </w:p>
          <w:bookmarkEnd w:id="8"/>
          <w:p w14:paraId="12352DD2" w14:textId="77777777" w:rsidR="00EA7EE9" w:rsidRPr="00541BB8" w:rsidRDefault="00EA7EE9" w:rsidP="0098745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1044">
              <w:rPr>
                <w:rFonts w:ascii="TH SarabunPSK" w:hAnsi="TH SarabunPSK" w:cs="TH SarabunPSK"/>
                <w:b/>
                <w:bCs/>
                <w:sz w:val="28"/>
                <w:cs/>
              </w:rPr>
              <w:t>หรือเทียบเท่า</w:t>
            </w:r>
          </w:p>
        </w:tc>
      </w:tr>
      <w:tr w:rsidR="00EA7EE9" w:rsidRPr="004A7BC9" w14:paraId="1DE9AD0A" w14:textId="77777777" w:rsidTr="00987457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8AAA0" w14:textId="77777777" w:rsidR="00EA7EE9" w:rsidRPr="00283621" w:rsidRDefault="00EA7EE9" w:rsidP="0098745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67692" w14:textId="77777777" w:rsidR="00EA7EE9" w:rsidRDefault="00EA7EE9" w:rsidP="00987457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9" w:name="_Hlk204850930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คลองโอตารุ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หอนาฬิกาไอน้ำ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พิพิธภัณฑ์กล่องดนตรี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กิจกรรมตกปลาน้ำแข็ง</w:t>
            </w:r>
            <w:r w:rsidRPr="006419CA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(รวมค่าอุปกรณ์)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ย่านช้อปปิ้ง</w:t>
            </w:r>
          </w:p>
          <w:p w14:paraId="22CF8C98" w14:textId="77777777" w:rsidR="00EA7EE9" w:rsidRDefault="00EA7EE9" w:rsidP="00987457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ทานุกิโคจิ ซูซูกิโนะ </w:t>
            </w:r>
            <w:bookmarkEnd w:id="9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1569F" w14:textId="77777777" w:rsidR="00EA7EE9" w:rsidRPr="001E0C67" w:rsidRDefault="00EA7EE9" w:rsidP="00987457">
            <w:pPr>
              <w:pStyle w:val="af0"/>
              <w:jc w:val="center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4DC77" w14:textId="77777777" w:rsidR="00EA7EE9" w:rsidRPr="003431C5" w:rsidRDefault="00EA7EE9" w:rsidP="00987457">
            <w:pPr>
              <w:pStyle w:val="af0"/>
              <w:jc w:val="center"/>
              <w:rPr>
                <w:rFonts w:ascii="Segoe UI Symbol" w:hAnsi="Segoe UI Symbol" w:cstheme="minorBidi"/>
                <w:b/>
                <w:bCs/>
                <w:color w:val="000000" w:themeColor="text1"/>
                <w:sz w:val="32"/>
                <w:szCs w:val="32"/>
              </w:rPr>
            </w:pPr>
            <w:r w:rsidRPr="001E0C67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A9EBE" w14:textId="77777777" w:rsidR="00EA7EE9" w:rsidRPr="001E0C67" w:rsidRDefault="00EA7EE9" w:rsidP="00987457">
            <w:pPr>
              <w:pStyle w:val="af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1E0C67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8ACDF" w14:textId="77777777" w:rsidR="00EA7EE9" w:rsidRDefault="00EA7EE9" w:rsidP="0098745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SMILE HOTEL SAPPORO</w:t>
            </w:r>
          </w:p>
          <w:p w14:paraId="343CDCA6" w14:textId="77777777" w:rsidR="00EA7EE9" w:rsidRDefault="00EA7EE9" w:rsidP="0098745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E1044">
              <w:rPr>
                <w:rFonts w:ascii="TH SarabunPSK" w:hAnsi="TH SarabunPSK" w:cs="TH SarabunPSK"/>
                <w:b/>
                <w:bCs/>
                <w:sz w:val="28"/>
                <w:cs/>
              </w:rPr>
              <w:t>หรือเทียบเท่า</w:t>
            </w:r>
          </w:p>
        </w:tc>
      </w:tr>
      <w:tr w:rsidR="00EA7EE9" w:rsidRPr="004A7BC9" w14:paraId="5178323E" w14:textId="77777777" w:rsidTr="00987457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7FF"/>
            <w:vAlign w:val="center"/>
          </w:tcPr>
          <w:p w14:paraId="28A01F38" w14:textId="77777777" w:rsidR="00EA7EE9" w:rsidRPr="00283621" w:rsidRDefault="00EA7EE9" w:rsidP="0098745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7FF"/>
            <w:vAlign w:val="center"/>
          </w:tcPr>
          <w:p w14:paraId="21DA5EDE" w14:textId="77777777" w:rsidR="00EA7EE9" w:rsidRDefault="00EA7EE9" w:rsidP="00987457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10" w:name="_Hlk197418094"/>
            <w:bookmarkStart w:id="11" w:name="_Hlk200547842"/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ชิโตเสะ</w:t>
            </w:r>
            <w:r w:rsidRPr="002836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 สนามบินดอนเมือง</w:t>
            </w:r>
            <w:bookmarkEnd w:id="10"/>
            <w:r w:rsidRPr="002836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517634FA" w14:textId="77777777" w:rsidR="00EA7EE9" w:rsidRPr="00283621" w:rsidRDefault="00EA7EE9" w:rsidP="00987457">
            <w:pPr>
              <w:pStyle w:val="af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XJ</w:t>
            </w: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21</w:t>
            </w: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CTS</w:t>
            </w: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-DMK (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11</w:t>
            </w:r>
            <w:r w:rsidRPr="009B2C5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30</w:t>
            </w:r>
            <w:r w:rsidRPr="009B2C5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17</w:t>
            </w:r>
            <w:r w:rsidRPr="009B2C5B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.40</w:t>
            </w:r>
            <w:r w:rsidRPr="0028362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)</w:t>
            </w:r>
            <w:bookmarkEnd w:id="11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7FF"/>
            <w:vAlign w:val="center"/>
          </w:tcPr>
          <w:p w14:paraId="3EDB3BDA" w14:textId="77777777" w:rsidR="00EA7EE9" w:rsidRPr="001E0C67" w:rsidRDefault="00EA7EE9" w:rsidP="0098745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E0C6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7FF"/>
            <w:vAlign w:val="center"/>
          </w:tcPr>
          <w:p w14:paraId="7B93FCA6" w14:textId="77777777" w:rsidR="00EA7EE9" w:rsidRPr="002E5E5E" w:rsidRDefault="00EA7EE9" w:rsidP="00987457">
            <w:pPr>
              <w:pStyle w:val="af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2E5E5E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7FF"/>
            <w:vAlign w:val="center"/>
          </w:tcPr>
          <w:p w14:paraId="77506011" w14:textId="77777777" w:rsidR="00EA7EE9" w:rsidRPr="002E5E5E" w:rsidRDefault="00EA7EE9" w:rsidP="00987457">
            <w:pPr>
              <w:pStyle w:val="af0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2E5E5E">
              <w:rPr>
                <w:rFonts w:ascii="TH SarabunPSK" w:hAnsi="TH SarabunPSK" w:cs="TH SarabunPSK"/>
                <w:sz w:val="36"/>
                <w:szCs w:val="36"/>
              </w:rPr>
              <w:t>x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7FF"/>
            <w:vAlign w:val="center"/>
          </w:tcPr>
          <w:p w14:paraId="61825E71" w14:textId="77777777" w:rsidR="00EA7EE9" w:rsidRPr="000F153F" w:rsidRDefault="00EA7EE9" w:rsidP="00987457">
            <w:pPr>
              <w:pStyle w:val="af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41BB8">
              <w:rPr>
                <w:rFonts w:ascii="TH SarabunPSK" w:hAnsi="TH SarabunPSK" w:cs="TH SarabunPSK" w:hint="cs"/>
                <w:b/>
                <w:bCs/>
                <w:sz w:val="28"/>
              </w:rPr>
              <w:sym w:font="Wingdings" w:char="F051"/>
            </w:r>
          </w:p>
          <w:p w14:paraId="616DEF0A" w14:textId="77777777" w:rsidR="00EA7EE9" w:rsidRPr="006667D2" w:rsidRDefault="00EA7EE9" w:rsidP="00987457">
            <w:pPr>
              <w:pStyle w:val="af0"/>
              <w:rPr>
                <w:rFonts w:ascii="TH SarabunPSK" w:hAnsi="TH SarabunPSK" w:cs="TH SarabunPSK"/>
                <w:b/>
                <w:bCs/>
                <w:szCs w:val="24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 xml:space="preserve">    </w:t>
            </w:r>
            <w:r w:rsidRPr="006667D2">
              <w:rPr>
                <w:rFonts w:ascii="TH SarabunPSK" w:hAnsi="TH SarabunPSK" w:cs="TH SarabunPSK"/>
                <w:b/>
                <w:bCs/>
                <w:color w:val="FF0000"/>
                <w:szCs w:val="24"/>
                <w:cs/>
              </w:rPr>
              <w:t>บริการเซ็ตอาหารและน้ำดื่มบนเครื่อง</w:t>
            </w:r>
          </w:p>
        </w:tc>
      </w:tr>
    </w:tbl>
    <w:p w14:paraId="0B2C45AD" w14:textId="77777777" w:rsidR="00EA7EE9" w:rsidRDefault="00EA7EE9" w:rsidP="00EA7EE9">
      <w:pPr>
        <w:rPr>
          <w:rFonts w:ascii="TH SarabunPSK" w:hAnsi="TH SarabunPSK" w:cs="TH SarabunPSK"/>
          <w:b/>
          <w:bCs/>
          <w:color w:val="660066"/>
          <w:sz w:val="10"/>
          <w:szCs w:val="10"/>
        </w:rPr>
      </w:pPr>
    </w:p>
    <w:p w14:paraId="3C79A676" w14:textId="77777777" w:rsidR="00EA7EE9" w:rsidRDefault="00EA7EE9" w:rsidP="00EA7EE9">
      <w:pPr>
        <w:rPr>
          <w:rFonts w:ascii="TH SarabunPSK" w:hAnsi="TH SarabunPSK" w:cs="TH SarabunPSK"/>
          <w:b/>
          <w:bCs/>
          <w:color w:val="660066"/>
          <w:sz w:val="10"/>
          <w:szCs w:val="10"/>
        </w:rPr>
      </w:pPr>
    </w:p>
    <w:p w14:paraId="21F3C194" w14:textId="77777777" w:rsidR="00EA7EE9" w:rsidRDefault="00EA7EE9" w:rsidP="00EA7EE9">
      <w:pPr>
        <w:rPr>
          <w:rFonts w:ascii="TH SarabunPSK" w:hAnsi="TH SarabunPSK" w:cs="TH SarabunPSK"/>
          <w:b/>
          <w:bCs/>
          <w:color w:val="660066"/>
          <w:sz w:val="10"/>
          <w:szCs w:val="10"/>
        </w:rPr>
      </w:pPr>
    </w:p>
    <w:p w14:paraId="1F5613E6" w14:textId="77777777" w:rsidR="00EA7EE9" w:rsidRDefault="00EA7EE9" w:rsidP="00EA7EE9">
      <w:pPr>
        <w:rPr>
          <w:rFonts w:ascii="TH SarabunPSK" w:hAnsi="TH SarabunPSK" w:cs="TH SarabunPSK"/>
          <w:b/>
          <w:bCs/>
          <w:color w:val="660066"/>
          <w:sz w:val="10"/>
          <w:szCs w:val="10"/>
        </w:rPr>
      </w:pPr>
    </w:p>
    <w:p w14:paraId="44461CD2" w14:textId="77777777" w:rsidR="00EA7EE9" w:rsidRDefault="00EA7EE9" w:rsidP="00EA7EE9">
      <w:pPr>
        <w:rPr>
          <w:rFonts w:ascii="TH SarabunPSK" w:hAnsi="TH SarabunPSK" w:cs="TH SarabunPSK"/>
          <w:b/>
          <w:bCs/>
          <w:color w:val="660066"/>
          <w:sz w:val="10"/>
          <w:szCs w:val="10"/>
        </w:rPr>
      </w:pPr>
    </w:p>
    <w:p w14:paraId="50CC7BF4" w14:textId="77777777" w:rsidR="00EA7EE9" w:rsidRDefault="00EA7EE9" w:rsidP="00EA7EE9">
      <w:pPr>
        <w:rPr>
          <w:rFonts w:ascii="TH SarabunPSK" w:hAnsi="TH SarabunPSK" w:cs="TH SarabunPSK"/>
          <w:b/>
          <w:bCs/>
          <w:color w:val="660066"/>
          <w:sz w:val="10"/>
          <w:szCs w:val="10"/>
        </w:rPr>
      </w:pPr>
    </w:p>
    <w:p w14:paraId="4FBC2D69" w14:textId="77777777" w:rsidR="00EA7EE9" w:rsidRDefault="00EA7EE9" w:rsidP="00EA7EE9">
      <w:pPr>
        <w:rPr>
          <w:rFonts w:ascii="TH SarabunPSK" w:hAnsi="TH SarabunPSK" w:cs="TH SarabunPSK"/>
          <w:b/>
          <w:bCs/>
          <w:color w:val="660066"/>
          <w:sz w:val="10"/>
          <w:szCs w:val="10"/>
        </w:rPr>
      </w:pPr>
    </w:p>
    <w:p w14:paraId="0126F2F5" w14:textId="77777777" w:rsidR="00EA7EE9" w:rsidRDefault="00EA7EE9" w:rsidP="00EA7EE9">
      <w:pPr>
        <w:rPr>
          <w:rFonts w:ascii="TH SarabunPSK" w:hAnsi="TH SarabunPSK" w:cs="TH SarabunPSK"/>
          <w:b/>
          <w:bCs/>
          <w:color w:val="660066"/>
          <w:sz w:val="10"/>
          <w:szCs w:val="10"/>
        </w:rPr>
      </w:pPr>
    </w:p>
    <w:p w14:paraId="4E43645D" w14:textId="77777777" w:rsidR="00EA7EE9" w:rsidRDefault="00EA7EE9" w:rsidP="00EA7EE9">
      <w:pPr>
        <w:rPr>
          <w:rFonts w:ascii="TH SarabunPSK" w:hAnsi="TH SarabunPSK" w:cs="TH SarabunPSK"/>
          <w:b/>
          <w:bCs/>
          <w:color w:val="660066"/>
          <w:sz w:val="10"/>
          <w:szCs w:val="10"/>
        </w:rPr>
      </w:pPr>
    </w:p>
    <w:p w14:paraId="0A6E28F1" w14:textId="77777777" w:rsidR="00EA7EE9" w:rsidRDefault="00EA7EE9" w:rsidP="00EA7EE9">
      <w:pPr>
        <w:rPr>
          <w:rFonts w:ascii="TH SarabunPSK" w:hAnsi="TH SarabunPSK" w:cs="TH SarabunPSK"/>
          <w:b/>
          <w:bCs/>
          <w:color w:val="660066"/>
          <w:sz w:val="10"/>
          <w:szCs w:val="10"/>
        </w:rPr>
      </w:pPr>
    </w:p>
    <w:p w14:paraId="3F256CBC" w14:textId="77777777" w:rsidR="00EA7EE9" w:rsidRDefault="00EA7EE9" w:rsidP="00EA7EE9">
      <w:pPr>
        <w:rPr>
          <w:rFonts w:ascii="TH SarabunPSK" w:hAnsi="TH SarabunPSK" w:cs="TH SarabunPSK"/>
          <w:b/>
          <w:bCs/>
          <w:color w:val="660066"/>
          <w:sz w:val="10"/>
          <w:szCs w:val="10"/>
        </w:rPr>
      </w:pPr>
    </w:p>
    <w:p w14:paraId="19C93134" w14:textId="77777777" w:rsidR="00EA7EE9" w:rsidRDefault="00EA7EE9" w:rsidP="00EA7EE9">
      <w:pPr>
        <w:rPr>
          <w:rFonts w:ascii="TH SarabunPSK" w:hAnsi="TH SarabunPSK" w:cs="TH SarabunPSK"/>
          <w:b/>
          <w:bCs/>
          <w:color w:val="660066"/>
          <w:sz w:val="10"/>
          <w:szCs w:val="10"/>
        </w:rPr>
      </w:pPr>
    </w:p>
    <w:p w14:paraId="5671679D" w14:textId="77777777" w:rsidR="00EA7EE9" w:rsidRDefault="00EA7EE9" w:rsidP="00EA7EE9">
      <w:pPr>
        <w:rPr>
          <w:rFonts w:ascii="TH SarabunPSK" w:hAnsi="TH SarabunPSK" w:cs="TH SarabunPSK"/>
          <w:b/>
          <w:bCs/>
          <w:color w:val="660066"/>
          <w:sz w:val="10"/>
          <w:szCs w:val="10"/>
        </w:rPr>
      </w:pPr>
    </w:p>
    <w:p w14:paraId="57A0D610" w14:textId="77777777" w:rsidR="00EA7EE9" w:rsidRDefault="00EA7EE9" w:rsidP="00EA7EE9">
      <w:pPr>
        <w:rPr>
          <w:rFonts w:ascii="TH SarabunPSK" w:hAnsi="TH SarabunPSK" w:cs="TH SarabunPSK"/>
          <w:b/>
          <w:bCs/>
          <w:color w:val="660066"/>
          <w:sz w:val="10"/>
          <w:szCs w:val="10"/>
        </w:rPr>
      </w:pPr>
    </w:p>
    <w:p w14:paraId="50411075" w14:textId="77777777" w:rsidR="00EA7EE9" w:rsidRDefault="00EA7EE9" w:rsidP="00EA7EE9">
      <w:pPr>
        <w:rPr>
          <w:rFonts w:ascii="TH SarabunPSK" w:hAnsi="TH SarabunPSK" w:cs="TH SarabunPSK"/>
          <w:b/>
          <w:bCs/>
          <w:color w:val="660066"/>
          <w:sz w:val="10"/>
          <w:szCs w:val="10"/>
        </w:rPr>
      </w:pPr>
    </w:p>
    <w:p w14:paraId="6B2140E0" w14:textId="77777777" w:rsidR="00EA7EE9" w:rsidRDefault="00EA7EE9" w:rsidP="00EA7EE9">
      <w:pPr>
        <w:rPr>
          <w:rFonts w:ascii="TH SarabunPSK" w:hAnsi="TH SarabunPSK" w:cs="TH SarabunPSK"/>
          <w:b/>
          <w:bCs/>
          <w:color w:val="660066"/>
          <w:sz w:val="10"/>
          <w:szCs w:val="10"/>
        </w:rPr>
      </w:pPr>
    </w:p>
    <w:p w14:paraId="75C2D28C" w14:textId="77777777" w:rsidR="00EA7EE9" w:rsidRDefault="00EA7EE9" w:rsidP="00EA7EE9">
      <w:pPr>
        <w:rPr>
          <w:rFonts w:ascii="TH SarabunPSK" w:hAnsi="TH SarabunPSK" w:cs="TH SarabunPSK"/>
          <w:b/>
          <w:bCs/>
          <w:color w:val="660066"/>
          <w:sz w:val="10"/>
          <w:szCs w:val="10"/>
        </w:rPr>
      </w:pPr>
    </w:p>
    <w:p w14:paraId="4E144AC1" w14:textId="77777777" w:rsidR="00EA7EE9" w:rsidRDefault="00EA7EE9" w:rsidP="00EA7EE9">
      <w:pPr>
        <w:rPr>
          <w:rFonts w:ascii="TH SarabunPSK" w:hAnsi="TH SarabunPSK" w:cs="TH SarabunPSK"/>
          <w:b/>
          <w:bCs/>
          <w:color w:val="660066"/>
          <w:sz w:val="10"/>
          <w:szCs w:val="10"/>
        </w:rPr>
      </w:pPr>
    </w:p>
    <w:p w14:paraId="7B84BEBA" w14:textId="77777777" w:rsidR="00EA7EE9" w:rsidRDefault="00EA7EE9" w:rsidP="00EA7EE9">
      <w:pPr>
        <w:rPr>
          <w:rFonts w:ascii="TH SarabunPSK" w:hAnsi="TH SarabunPSK" w:cs="TH SarabunPSK"/>
          <w:b/>
          <w:bCs/>
          <w:color w:val="660066"/>
          <w:sz w:val="10"/>
          <w:szCs w:val="10"/>
        </w:rPr>
      </w:pPr>
    </w:p>
    <w:p w14:paraId="2E95E600" w14:textId="77777777" w:rsidR="00EA7EE9" w:rsidRDefault="00EA7EE9" w:rsidP="00EA7EE9">
      <w:pPr>
        <w:rPr>
          <w:rFonts w:ascii="TH SarabunPSK" w:hAnsi="TH SarabunPSK" w:cs="TH SarabunPSK"/>
          <w:b/>
          <w:bCs/>
          <w:color w:val="660066"/>
          <w:sz w:val="10"/>
          <w:szCs w:val="10"/>
        </w:rPr>
      </w:pPr>
    </w:p>
    <w:p w14:paraId="47A54E5D" w14:textId="77777777" w:rsidR="00EA7EE9" w:rsidRDefault="00EA7EE9" w:rsidP="00EA7EE9">
      <w:pPr>
        <w:rPr>
          <w:rFonts w:ascii="TH SarabunPSK" w:hAnsi="TH SarabunPSK" w:cs="TH SarabunPSK"/>
          <w:b/>
          <w:bCs/>
          <w:color w:val="660066"/>
          <w:sz w:val="10"/>
          <w:szCs w:val="10"/>
        </w:rPr>
      </w:pPr>
    </w:p>
    <w:p w14:paraId="2BBC20C0" w14:textId="77777777" w:rsidR="00EA7EE9" w:rsidRDefault="00EA7EE9" w:rsidP="00EA7EE9">
      <w:pPr>
        <w:rPr>
          <w:rFonts w:ascii="TH SarabunPSK" w:hAnsi="TH SarabunPSK" w:cs="TH SarabunPSK"/>
          <w:b/>
          <w:bCs/>
          <w:color w:val="660066"/>
          <w:sz w:val="10"/>
          <w:szCs w:val="10"/>
        </w:rPr>
      </w:pPr>
    </w:p>
    <w:p w14:paraId="6B412CDB" w14:textId="77777777" w:rsidR="00EA7EE9" w:rsidRDefault="00EA7EE9" w:rsidP="00EA7EE9">
      <w:pPr>
        <w:rPr>
          <w:rFonts w:ascii="TH SarabunPSK" w:hAnsi="TH SarabunPSK" w:cs="TH SarabunPSK"/>
          <w:b/>
          <w:bCs/>
          <w:color w:val="660066"/>
          <w:sz w:val="10"/>
          <w:szCs w:val="10"/>
        </w:rPr>
      </w:pPr>
    </w:p>
    <w:p w14:paraId="3E62B5DC" w14:textId="77777777" w:rsidR="00EA7EE9" w:rsidRDefault="00EA7EE9" w:rsidP="00EA7EE9">
      <w:pPr>
        <w:rPr>
          <w:rFonts w:ascii="TH SarabunPSK" w:hAnsi="TH SarabunPSK" w:cs="TH SarabunPSK"/>
          <w:b/>
          <w:bCs/>
          <w:color w:val="660066"/>
          <w:sz w:val="10"/>
          <w:szCs w:val="10"/>
        </w:rPr>
      </w:pPr>
    </w:p>
    <w:p w14:paraId="6BE78CC4" w14:textId="77777777" w:rsidR="00EA7EE9" w:rsidRDefault="00EA7EE9" w:rsidP="00EA7EE9">
      <w:pPr>
        <w:rPr>
          <w:rFonts w:ascii="TH SarabunPSK" w:hAnsi="TH SarabunPSK" w:cs="TH SarabunPSK"/>
          <w:b/>
          <w:bCs/>
          <w:color w:val="660066"/>
          <w:sz w:val="10"/>
          <w:szCs w:val="10"/>
        </w:rPr>
      </w:pPr>
    </w:p>
    <w:p w14:paraId="2D101EDC" w14:textId="77777777" w:rsidR="00EA7EE9" w:rsidRDefault="00EA7EE9" w:rsidP="00EA7EE9">
      <w:pPr>
        <w:rPr>
          <w:rFonts w:ascii="TH SarabunPSK" w:hAnsi="TH SarabunPSK" w:cs="TH SarabunPSK"/>
          <w:b/>
          <w:bCs/>
          <w:color w:val="660066"/>
          <w:sz w:val="10"/>
          <w:szCs w:val="10"/>
        </w:rPr>
      </w:pPr>
    </w:p>
    <w:p w14:paraId="5E7CA7E0" w14:textId="77777777" w:rsidR="00EA7EE9" w:rsidRPr="00A32ECF" w:rsidRDefault="00EA7EE9" w:rsidP="00EA7EE9">
      <w:pPr>
        <w:rPr>
          <w:rFonts w:ascii="TH SarabunPSK" w:hAnsi="TH SarabunPSK" w:cs="TH SarabunPSK"/>
          <w:b/>
          <w:bCs/>
          <w:color w:val="660066"/>
          <w:sz w:val="12"/>
          <w:szCs w:val="12"/>
        </w:rPr>
      </w:pPr>
    </w:p>
    <w:p w14:paraId="6F4120ED" w14:textId="77777777" w:rsidR="00EA7EE9" w:rsidRPr="00283621" w:rsidRDefault="00EA7EE9" w:rsidP="00EA7EE9">
      <w:pPr>
        <w:rPr>
          <w:rFonts w:ascii="TH SarabunPSK" w:hAnsi="TH SarabunPSK" w:cs="TH SarabunPSK"/>
          <w:b/>
          <w:bCs/>
          <w:color w:val="660066"/>
          <w:sz w:val="10"/>
          <w:szCs w:val="10"/>
        </w:rPr>
      </w:pPr>
    </w:p>
    <w:p w14:paraId="30991B29" w14:textId="77777777" w:rsidR="00EA7EE9" w:rsidRPr="00293543" w:rsidRDefault="00EA7EE9" w:rsidP="00EA7EE9">
      <w:pPr>
        <w:pStyle w:val="af0"/>
        <w:shd w:val="clear" w:color="auto" w:fill="95DCF7" w:themeFill="accent4" w:themeFillTint="66"/>
        <w:tabs>
          <w:tab w:val="left" w:pos="1134"/>
        </w:tabs>
        <w:rPr>
          <w:rFonts w:ascii="TH SarabunPSK" w:eastAsia="Angsana New" w:hAnsi="TH SarabunPSK" w:cs="TH SarabunPSK"/>
          <w:b/>
          <w:bCs/>
          <w:sz w:val="32"/>
          <w:szCs w:val="32"/>
          <w:cs/>
        </w:rPr>
      </w:pPr>
      <w:bookmarkStart w:id="12" w:name="_Hlk199339400"/>
      <w:r w:rsidRPr="00293543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วันแรก</w:t>
      </w:r>
      <w:r w:rsidRPr="00293543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Pr="00293543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  <w:t xml:space="preserve">สนามบินดอนเมือง </w:t>
      </w:r>
    </w:p>
    <w:bookmarkEnd w:id="12"/>
    <w:p w14:paraId="7CB3BF7E" w14:textId="77777777" w:rsidR="00EA7EE9" w:rsidRPr="002D6CE4" w:rsidRDefault="00EA7EE9" w:rsidP="00EA7EE9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23.00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  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คณะพร้อมกัน ณ สนามบินดอนเมือง อาคารผู้โดยสารระหว่างประเทศ  เคาน์เตอร์สายการบิน</w:t>
      </w:r>
      <w:r w:rsidRPr="002D6CE4">
        <w:rPr>
          <w:rFonts w:ascii="TH SarabunPSK" w:hAnsi="TH SarabunPSK" w:cs="TH SarabunPSK" w:hint="cs"/>
        </w:rPr>
        <w:t xml:space="preserve"> </w:t>
      </w:r>
    </w:p>
    <w:p w14:paraId="16C64F8B" w14:textId="77777777" w:rsidR="00EA7EE9" w:rsidRDefault="00EA7EE9" w:rsidP="00EA7EE9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06B83269" wp14:editId="63728AA2">
            <wp:simplePos x="0" y="0"/>
            <wp:positionH relativeFrom="margin">
              <wp:posOffset>944880</wp:posOffset>
            </wp:positionH>
            <wp:positionV relativeFrom="paragraph">
              <wp:posOffset>299720</wp:posOffset>
            </wp:positionV>
            <wp:extent cx="5983605" cy="1924050"/>
            <wp:effectExtent l="0" t="0" r="0" b="0"/>
            <wp:wrapTopAndBottom/>
            <wp:docPr id="2069204901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60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6CE4">
        <w:rPr>
          <w:rFonts w:ascii="TH SarabunPSK" w:hAnsi="TH SarabunPSK" w:cs="TH SarabunPSK" w:hint="cs"/>
          <w:cs/>
        </w:rPr>
        <w:tab/>
      </w:r>
      <w:r w:rsidRPr="002D6CE4">
        <w:rPr>
          <w:rFonts w:ascii="TH SarabunPSK" w:hAnsi="TH SarabunPSK" w:cs="TH SarabunPSK" w:hint="cs"/>
          <w:cs/>
        </w:rPr>
        <w:tab/>
      </w:r>
      <w:r w:rsidRPr="002D6CE4">
        <w:rPr>
          <w:rFonts w:ascii="TH SarabunPSK" w:hAnsi="TH SarabunPSK" w:cs="TH SarabunPSK" w:hint="cs"/>
          <w:b/>
          <w:bCs/>
          <w:sz w:val="32"/>
          <w:szCs w:val="32"/>
        </w:rPr>
        <w:t xml:space="preserve">THAI AIR ASIA X 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โดยมีเจ้าหน้าที่คอยให้การต้อนรับและอำนวยความสะดวกในการเช็คอิน</w:t>
      </w:r>
    </w:p>
    <w:p w14:paraId="50E64A42" w14:textId="77777777" w:rsidR="00EA7EE9" w:rsidRPr="00A32ECF" w:rsidRDefault="00EA7EE9" w:rsidP="00EA7EE9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20"/>
          <w:szCs w:val="20"/>
        </w:rPr>
      </w:pPr>
    </w:p>
    <w:p w14:paraId="2DBB99BF" w14:textId="77777777" w:rsidR="00EA7EE9" w:rsidRPr="003A281F" w:rsidRDefault="00EA7EE9" w:rsidP="00EA7EE9">
      <w:pPr>
        <w:shd w:val="clear" w:color="auto" w:fill="95DCF7" w:themeFill="accent4" w:themeFillTint="66"/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93543">
        <w:rPr>
          <w:rFonts w:ascii="TH SarabunPSK" w:hAnsi="TH SarabunPSK" w:cs="TH SarabunPSK"/>
          <w:b/>
          <w:bCs/>
          <w:sz w:val="32"/>
          <w:szCs w:val="32"/>
          <w:cs/>
        </w:rPr>
        <w:t>วัน</w:t>
      </w:r>
      <w:r w:rsidRPr="00293543">
        <w:rPr>
          <w:rFonts w:ascii="TH SarabunPSK" w:hAnsi="TH SarabunPSK" w:cs="TH SarabunPSK" w:hint="cs"/>
          <w:b/>
          <w:bCs/>
          <w:sz w:val="32"/>
          <w:szCs w:val="32"/>
          <w:cs/>
        </w:rPr>
        <w:t>ที่สอง</w:t>
      </w:r>
      <w:r w:rsidRPr="0029354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9354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A281F">
        <w:rPr>
          <w:rFonts w:ascii="TH SarabunPSK" w:hAnsi="TH SarabunPSK" w:cs="TH SarabunPSK"/>
          <w:b/>
          <w:bCs/>
          <w:sz w:val="32"/>
          <w:szCs w:val="32"/>
          <w:cs/>
        </w:rPr>
        <w:t>สนามบินชิโตเสะ – โฮชิโนะรีสอร์ท -  อุนไคเทอเรส (รวมค่ากระเช้า)</w:t>
      </w:r>
      <w:r w:rsidRPr="003A281F">
        <w:rPr>
          <w:rFonts w:ascii="TH SarabunPSK" w:hAnsi="TH SarabunPSK" w:cs="TH SarabunPSK"/>
          <w:b/>
          <w:bCs/>
          <w:sz w:val="32"/>
          <w:szCs w:val="32"/>
        </w:rPr>
        <w:t xml:space="preserve">  – </w:t>
      </w:r>
      <w:r w:rsidRPr="003A281F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ระเบียง </w:t>
      </w:r>
      <w:r w:rsidRPr="003A281F">
        <w:rPr>
          <w:rFonts w:ascii="TH SarabunPSK" w:hAnsi="TH SarabunPSK" w:cs="TH SarabunPSK"/>
          <w:b/>
          <w:bCs/>
          <w:sz w:val="32"/>
          <w:szCs w:val="32"/>
        </w:rPr>
        <w:t xml:space="preserve">CLOUD WALK </w:t>
      </w:r>
    </w:p>
    <w:p w14:paraId="11061114" w14:textId="77777777" w:rsidR="00EA7EE9" w:rsidRPr="00293543" w:rsidRDefault="00EA7EE9" w:rsidP="00EA7EE9">
      <w:pPr>
        <w:shd w:val="clear" w:color="auto" w:fill="95DCF7" w:themeFill="accent4" w:themeFillTint="66"/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93543">
        <w:rPr>
          <w:rFonts w:ascii="Segoe UI Symbol" w:hAnsi="Segoe UI Symbol" w:cs="Segoe UI Symbol"/>
          <w:sz w:val="32"/>
          <w:szCs w:val="32"/>
        </w:rPr>
        <w:t>🍽</w:t>
      </w:r>
      <w:r w:rsidRPr="00293543">
        <w:rPr>
          <w:rFonts w:ascii="TH SarabunPSK" w:hAnsi="TH SarabunPSK" w:cs="TH SarabunPSK"/>
          <w:sz w:val="32"/>
          <w:szCs w:val="32"/>
        </w:rPr>
        <w:t xml:space="preserve"> </w:t>
      </w:r>
      <w:r w:rsidRPr="00293543">
        <w:rPr>
          <w:rFonts w:ascii="TH SarabunPSK" w:hAnsi="TH SarabunPSK" w:cs="TH SarabunPSK"/>
          <w:b/>
          <w:bCs/>
          <w:sz w:val="32"/>
          <w:szCs w:val="32"/>
        </w:rPr>
        <w:t>(-/</w:t>
      </w:r>
      <w:r w:rsidRPr="00293543">
        <w:rPr>
          <w:rFonts w:ascii="TH SarabunPSK" w:hAnsi="TH SarabunPSK" w:cs="TH SarabunPSK"/>
          <w:b/>
          <w:bCs/>
          <w:sz w:val="32"/>
          <w:szCs w:val="32"/>
          <w:cs/>
        </w:rPr>
        <w:t>อาหารเที่ยง/</w:t>
      </w:r>
      <w:r w:rsidRPr="00293543">
        <w:rPr>
          <w:rFonts w:ascii="TH SarabunPSK" w:hAnsi="TH SarabunPSK" w:cs="TH SarabunPSK" w:hint="cs"/>
          <w:b/>
          <w:bCs/>
          <w:sz w:val="32"/>
          <w:szCs w:val="32"/>
          <w:cs/>
        </w:rPr>
        <w:t>อาหารเย็น</w:t>
      </w:r>
      <w:r w:rsidRPr="00293543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30C9D3D4" w14:textId="77777777" w:rsidR="00EA7EE9" w:rsidRPr="00356D07" w:rsidRDefault="00EA7EE9" w:rsidP="00EA7EE9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2</w:t>
      </w: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eastAsia="Angsana New" w:hAnsi="TH SarabunPSK" w:cs="TH SarabunPSK"/>
          <w:b/>
          <w:bCs/>
          <w:sz w:val="32"/>
          <w:szCs w:val="32"/>
        </w:rPr>
        <w:t>0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0</w:t>
      </w: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น.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นำท่านเดินทางสู่ 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ชิโตเสะ</w:t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ประเทศญี่ปุ่น โดยสายการบิน </w:t>
      </w:r>
      <w:r w:rsidRPr="006F0B0F">
        <w:rPr>
          <w:rFonts w:ascii="TH SarabunPSK" w:hAnsi="TH SarabunPSK" w:cs="TH SarabunPSK" w:hint="cs"/>
          <w:b/>
          <w:bCs/>
          <w:sz w:val="32"/>
          <w:szCs w:val="32"/>
        </w:rPr>
        <w:t>THAI AIR ASIA X (XJ)</w:t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เที่ยวบินที่ </w:t>
      </w:r>
      <w:r w:rsidRPr="006F0B0F">
        <w:rPr>
          <w:rFonts w:ascii="TH SarabunPSK" w:hAnsi="TH SarabunPSK" w:cs="TH SarabunPSK" w:hint="cs"/>
          <w:b/>
          <w:bCs/>
          <w:sz w:val="32"/>
          <w:szCs w:val="32"/>
        </w:rPr>
        <w:t xml:space="preserve"> XJ6</w:t>
      </w:r>
      <w:r>
        <w:rPr>
          <w:rFonts w:ascii="TH SarabunPSK" w:hAnsi="TH SarabunPSK" w:cs="TH SarabunPSK"/>
          <w:b/>
          <w:bCs/>
          <w:sz w:val="32"/>
          <w:szCs w:val="32"/>
        </w:rPr>
        <w:t>20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มีบริการอาหารเซ็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ต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บนเครื่อง+น้ำดื่ม (1)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B751F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**หากเป็นราคาโปรโมชั่นจะไม่มีบริการอาหารบนเครื่องทั้งไป-กลับ**</w:t>
      </w:r>
    </w:p>
    <w:p w14:paraId="49D04242" w14:textId="77777777" w:rsidR="00EA7EE9" w:rsidRPr="00293543" w:rsidRDefault="00EA7EE9" w:rsidP="00EA7EE9">
      <w:pPr>
        <w:shd w:val="clear" w:color="auto" w:fill="95DCF7" w:themeFill="accent4" w:themeFillTint="66"/>
        <w:tabs>
          <w:tab w:val="left" w:pos="993"/>
        </w:tabs>
        <w:ind w:left="1440" w:hanging="1440"/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293543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**ใช้เวลาเดินทางโดยประมาณ 6 ชั่วโมง เวลาท้องถิ่นประเทศญี่ปุ่นเร็วกว่าประเทศไทย 2 ชั่วโมง</w:t>
      </w:r>
    </w:p>
    <w:p w14:paraId="558ABA70" w14:textId="77777777" w:rsidR="00EA7EE9" w:rsidRPr="00293543" w:rsidRDefault="00EA7EE9" w:rsidP="00EA7EE9">
      <w:pPr>
        <w:shd w:val="clear" w:color="auto" w:fill="95DCF7" w:themeFill="accent4" w:themeFillTint="66"/>
        <w:tabs>
          <w:tab w:val="left" w:pos="993"/>
        </w:tabs>
        <w:ind w:left="1440" w:hanging="14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93543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กรุณาปรับเปลี่ยนนาฬิกาของท่าน เพื่อความสะดวกต่อการนัดหมาย**</w:t>
      </w:r>
    </w:p>
    <w:p w14:paraId="461F3A12" w14:textId="77777777" w:rsidR="00EA7EE9" w:rsidRPr="009B2C5B" w:rsidRDefault="00EA7EE9" w:rsidP="00EA7EE9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6F0B0F">
        <w:rPr>
          <w:rFonts w:ascii="TH SarabunPSK" w:hAnsi="TH SarabunPSK" w:cs="TH SarabunPSK"/>
          <w:b/>
          <w:bCs/>
          <w:sz w:val="32"/>
          <w:szCs w:val="32"/>
        </w:rPr>
        <w:t>10.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>
        <w:rPr>
          <w:rFonts w:ascii="TH SarabunPSK" w:hAnsi="TH SarabunPSK" w:cs="TH SarabunPSK"/>
          <w:b/>
          <w:bCs/>
          <w:sz w:val="32"/>
          <w:szCs w:val="32"/>
        </w:rPr>
        <w:t>0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6F0B0F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น.</w:t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6F0B0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เดินทางถึงสนามบินชิโตเสะ ประเทศญี่ปุ่น หลังจากผ่านพิธีตรวจคนเข้าเมืองและศุลกากรแล้ว นำท่านขึ้นรถโค้ชปรับอากาศ พาท่านเดินทางสู่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เมืองโทมามุ </w:t>
      </w:r>
      <w:r w:rsidRPr="002E0C6F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(ใช้เวลาเดินทางโดยประมาณ 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1</w:t>
      </w:r>
      <w:r w:rsidRPr="002E0C6F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2E0C6F">
        <w:rPr>
          <w:rFonts w:ascii="TH SarabunPSK" w:hAnsi="TH SarabunPSK" w:cs="TH SarabunPSK" w:hint="cs"/>
          <w:color w:val="EE0000"/>
          <w:sz w:val="32"/>
          <w:szCs w:val="32"/>
          <w:cs/>
        </w:rPr>
        <w:t>ชั่วโมง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40 นาที</w:t>
      </w:r>
      <w:r w:rsidRPr="002E0C6F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) </w:t>
      </w:r>
    </w:p>
    <w:p w14:paraId="3703A725" w14:textId="77777777" w:rsidR="00EA7EE9" w:rsidRDefault="00EA7EE9" w:rsidP="00EA7EE9">
      <w:pPr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F0B0F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F027C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027C1">
        <w:rPr>
          <w:rFonts w:ascii="TH SarabunPSK" w:hAnsi="TH SarabunPSK" w:cs="TH SarabunPSK"/>
          <w:b/>
          <w:bCs/>
          <w:sz w:val="32"/>
          <w:szCs w:val="32"/>
          <w:cs/>
        </w:rPr>
        <w:tab/>
        <w:t>รับประทานอาหารเที่ยง</w:t>
      </w:r>
      <w:r w:rsidRPr="00F027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SET BOX</w:t>
      </w:r>
      <w:r w:rsidRPr="002D6CE4">
        <w:rPr>
          <w:rFonts w:ascii="TH SarabunPSK" w:hAnsi="TH SarabunPSK" w:cs="TH SarabunPSK" w:hint="cs"/>
          <w:b/>
          <w:sz w:val="32"/>
          <w:szCs w:val="32"/>
          <w:cs/>
        </w:rPr>
        <w:t xml:space="preserve"> </w:t>
      </w:r>
      <w:r w:rsidRPr="00F027C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(2)</w:t>
      </w:r>
    </w:p>
    <w:p w14:paraId="223011C8" w14:textId="77777777" w:rsidR="00EA7EE9" w:rsidRDefault="00EA7EE9" w:rsidP="00EA7EE9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3C3D544D" wp14:editId="17D7D395">
            <wp:simplePos x="0" y="0"/>
            <wp:positionH relativeFrom="margin">
              <wp:posOffset>-64770</wp:posOffset>
            </wp:positionH>
            <wp:positionV relativeFrom="paragraph">
              <wp:posOffset>1901190</wp:posOffset>
            </wp:positionV>
            <wp:extent cx="7002780" cy="2733675"/>
            <wp:effectExtent l="0" t="0" r="7620" b="9525"/>
            <wp:wrapSquare wrapText="bothSides"/>
            <wp:docPr id="113899685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996854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2780" cy="2733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F0B0F">
        <w:rPr>
          <w:rFonts w:ascii="TH SarabunPSK" w:hAnsi="TH SarabunPSK" w:cs="TH SarabunPSK"/>
          <w:sz w:val="32"/>
          <w:szCs w:val="32"/>
          <w:cs/>
        </w:rPr>
        <w:t xml:space="preserve">หลังรับประทานอาหารเที่ยง นำท่านเดินทางสู่ </w:t>
      </w:r>
      <w:r>
        <w:rPr>
          <w:rFonts w:ascii="TH SarabunPSK" w:eastAsia="Angsana New" w:hAnsi="TH SarabunPSK" w:cs="TH SarabunPSK" w:hint="cs"/>
          <w:noProof/>
          <w:sz w:val="32"/>
          <w:szCs w:val="32"/>
          <w:cs/>
          <w14:ligatures w14:val="standardContextual"/>
        </w:rPr>
        <w:t>จุดชมวิวที่มีชื่อเสียงอย่าง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42AB3">
        <w:rPr>
          <w:rFonts w:ascii="TH SarabunPSK" w:hAnsi="TH SarabunPSK" w:cs="TH SarabunPSK" w:hint="cs"/>
          <w:b/>
          <w:bCs/>
          <w:sz w:val="32"/>
          <w:szCs w:val="32"/>
          <w:cs/>
        </w:rPr>
        <w:t>อุนไคเทอเรส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A32ECF">
        <w:rPr>
          <w:rFonts w:ascii="TH SarabunPSK" w:hAnsi="TH SarabunPSK" w:cs="TH SarabunPSK" w:hint="cs"/>
          <w:b/>
          <w:bCs/>
          <w:color w:val="EE0000"/>
          <w:sz w:val="28"/>
          <w:cs/>
        </w:rPr>
        <w:t>(รวมค่ากระเช้า)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A32ECF">
        <w:rPr>
          <w:rFonts w:ascii="TH SarabunPSK" w:hAnsi="TH SarabunPSK" w:cs="TH SarabunPSK"/>
          <w:sz w:val="32"/>
          <w:szCs w:val="32"/>
          <w:cs/>
        </w:rPr>
        <w:t xml:space="preserve">เป็นจุดชมวิวธรรมชาติที่รายล้อมด้วยแนวภูเขาและผืนป่าอันกว้างใหญ่ของฮอกไกโด </w:t>
      </w:r>
      <w:r>
        <w:rPr>
          <w:rFonts w:ascii="TH SarabunPSK" w:hAnsi="TH SarabunPSK" w:cs="TH SarabunPSK" w:hint="cs"/>
          <w:sz w:val="32"/>
          <w:szCs w:val="32"/>
          <w:cs/>
        </w:rPr>
        <w:t>ให้ท่านได้</w:t>
      </w:r>
      <w:r w:rsidRPr="00A32ECF">
        <w:rPr>
          <w:rFonts w:ascii="TH SarabunPSK" w:hAnsi="TH SarabunPSK" w:cs="TH SarabunPSK"/>
          <w:sz w:val="32"/>
          <w:szCs w:val="32"/>
          <w:cs/>
        </w:rPr>
        <w:t xml:space="preserve">นั่งกระเช้า ขึ้นสู่จุดชมวิวบนภูเขา ไฮไลท์สำคัญ คือการนั่งกระเช้า </w:t>
      </w:r>
      <w:r w:rsidRPr="00A32ECF">
        <w:rPr>
          <w:rFonts w:ascii="TH SarabunPSK" w:hAnsi="TH SarabunPSK" w:cs="TH SarabunPSK"/>
          <w:sz w:val="32"/>
          <w:szCs w:val="32"/>
        </w:rPr>
        <w:t xml:space="preserve">Unkai Gondola </w:t>
      </w:r>
      <w:r w:rsidRPr="00A32ECF">
        <w:rPr>
          <w:rFonts w:ascii="TH SarabunPSK" w:hAnsi="TH SarabunPSK" w:cs="TH SarabunPSK"/>
          <w:sz w:val="32"/>
          <w:szCs w:val="32"/>
          <w:cs/>
        </w:rPr>
        <w:t>ชมวิวธรรมชาติจากมุมสูง พร้อมสัมผัสบรรยากาศของภูเขาและผืนป่าฮอกไกโดที่สวยงามในอีกมุมหนึ่งของญี่ปุ่น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B30DA">
        <w:rPr>
          <w:rFonts w:ascii="TH SarabunPSK" w:hAnsi="TH SarabunPSK" w:cs="TH SarabunPSK" w:hint="cs"/>
          <w:sz w:val="32"/>
          <w:szCs w:val="32"/>
          <w:cs/>
        </w:rPr>
        <w:t>เป็นจุดชมวิว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ซึ่งอยู่ที่ความสูงกว่า 1,000 เมตรเหนือระดับน้ำทะเลแต่ใช้เวลาเพียงแค่ 13 นาที จากจุดขึ้นกระเช้าถึงด้านบนเท่านั้น </w:t>
      </w:r>
      <w:r w:rsidRPr="00A32ECF">
        <w:rPr>
          <w:rFonts w:ascii="TH SarabunPSK" w:hAnsi="TH SarabunPSK" w:cs="TH SarabunPSK"/>
          <w:sz w:val="32"/>
          <w:szCs w:val="32"/>
          <w:cs/>
        </w:rPr>
        <w:t xml:space="preserve">บริเวณด้านบนมีจุดชมวิวหลายมุมที่ออกแบบอย่างโดดเด่น </w:t>
      </w:r>
      <w:r w:rsidRPr="003A281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มีทั้งระเบียง </w:t>
      </w:r>
      <w:r w:rsidRPr="003A281F">
        <w:rPr>
          <w:rFonts w:ascii="TH SarabunPSK" w:hAnsi="TH SarabunPSK" w:cs="TH SarabunPSK"/>
          <w:b/>
          <w:bCs/>
          <w:sz w:val="32"/>
          <w:szCs w:val="32"/>
        </w:rPr>
        <w:t>Cloud Walk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ที่เป็นจุดไฮไลท์  ให้ท่านได้ชมวิวธรรมชาติที่สวยงาม ตัดกับยอดเขาโดยรอบได้อย่างชัดเจน อิสระถ่ายภาพตามอัธยาศัย นอกจากนี้ยังมี คาเฟ่ บาร์ ให้ท่านได้จิบชา กาแฟ ชมวิวสวยๆจากด้านบน </w:t>
      </w:r>
    </w:p>
    <w:p w14:paraId="2926E93E" w14:textId="77777777" w:rsidR="00EA7EE9" w:rsidRPr="00E01641" w:rsidRDefault="00EA7EE9" w:rsidP="00EA7EE9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40"/>
          <w:szCs w:val="40"/>
        </w:rPr>
      </w:pPr>
    </w:p>
    <w:p w14:paraId="54CEC338" w14:textId="77777777" w:rsidR="00EA7EE9" w:rsidRDefault="00EA7EE9" w:rsidP="00EA7EE9">
      <w:pPr>
        <w:shd w:val="clear" w:color="auto" w:fill="E7F7FF"/>
        <w:tabs>
          <w:tab w:val="left" w:pos="993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B70A8">
        <w:rPr>
          <w:rFonts w:ascii="TH SarabunPSK" w:hAnsi="TH SarabunPSK" w:cs="TH SarabunPSK" w:hint="cs"/>
          <w:b/>
          <w:bCs/>
          <w:sz w:val="32"/>
          <w:szCs w:val="32"/>
          <w:cs/>
        </w:rPr>
        <w:t>**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หากสภาพอากาศไม่เอื้ออำนวย หรือสภาพอากาศไม่ดี จนกระเช้าปิด ไม่สามารถขึ้นกระเช้าได้ </w:t>
      </w:r>
    </w:p>
    <w:p w14:paraId="1B241110" w14:textId="77777777" w:rsidR="00EA7EE9" w:rsidRPr="00A32ECF" w:rsidRDefault="00EA7EE9" w:rsidP="00EA7EE9">
      <w:pPr>
        <w:shd w:val="clear" w:color="auto" w:fill="E7F7FF"/>
        <w:tabs>
          <w:tab w:val="left" w:pos="993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จะนำท่านเดินทางสู่สถานที่อื่นตามความเหมาะสมของโปรแกรม</w:t>
      </w:r>
      <w:r w:rsidRPr="009B70A8">
        <w:rPr>
          <w:rFonts w:ascii="TH SarabunPSK" w:hAnsi="TH SarabunPSK" w:cs="TH SarabunPSK" w:hint="cs"/>
          <w:b/>
          <w:bCs/>
          <w:sz w:val="32"/>
          <w:szCs w:val="32"/>
          <w:cs/>
        </w:rPr>
        <w:t>**</w:t>
      </w:r>
    </w:p>
    <w:p w14:paraId="51AF64DC" w14:textId="77777777" w:rsidR="00EA7EE9" w:rsidRPr="0089564E" w:rsidRDefault="00EA7EE9" w:rsidP="00EA7EE9">
      <w:pPr>
        <w:tabs>
          <w:tab w:val="left" w:pos="993"/>
        </w:tabs>
        <w:jc w:val="thaiDistribute"/>
        <w:rPr>
          <w:rFonts w:ascii="TH SarabunPSK" w:hAnsi="TH SarabunPSK" w:cs="TH SarabunPSK"/>
          <w:sz w:val="16"/>
          <w:szCs w:val="16"/>
          <w:cs/>
        </w:rPr>
      </w:pPr>
    </w:p>
    <w:p w14:paraId="50BD21CA" w14:textId="77777777" w:rsidR="00EA7EE9" w:rsidRPr="00176E71" w:rsidRDefault="00EA7EE9" w:rsidP="00EA7EE9">
      <w:pPr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C3A0C">
        <w:rPr>
          <w:rFonts w:ascii="TH SarabunPSK" w:hAnsi="TH SarabunPSK" w:cs="TH SarabunPSK"/>
          <w:b/>
          <w:bCs/>
          <w:sz w:val="32"/>
          <w:szCs w:val="32"/>
        </w:rPr>
        <w:t xml:space="preserve">       </w:t>
      </w:r>
      <w:r w:rsidRPr="003C3A0C">
        <w:rPr>
          <w:rFonts w:ascii="TH SarabunPSK" w:hAnsi="TH SarabunPSK" w:cs="TH SarabunPSK"/>
          <w:b/>
          <w:bCs/>
          <w:sz w:val="32"/>
          <w:szCs w:val="32"/>
        </w:rPr>
        <w:tab/>
      </w:r>
      <w:r w:rsidRPr="003C3A0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รับประทานอาหาร</w:t>
      </w:r>
      <w:r w:rsidRPr="003C3A0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ค่ำ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 ณ โรงแรมที่พัก 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</w:rPr>
        <w:t>)</w:t>
      </w:r>
    </w:p>
    <w:p w14:paraId="02C6225F" w14:textId="77777777" w:rsidR="00EA7EE9" w:rsidRDefault="00EA7EE9" w:rsidP="00EA7EE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</w:t>
      </w:r>
      <w:r w:rsidRPr="008C5AF2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นำท่านเข้าสู่ที่พัก </w:t>
      </w:r>
      <w:r w:rsidRPr="00A32ECF">
        <w:rPr>
          <w:rFonts w:ascii="TH SarabunPSK" w:hAnsi="TH SarabunPSK" w:cs="TH SarabunPSK"/>
          <w:b/>
          <w:bCs/>
          <w:sz w:val="32"/>
          <w:szCs w:val="32"/>
        </w:rPr>
        <w:t>HOTEL ROUTE INN OBIHIRO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C5AF2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Pr="00C702B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702B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6213DC7" w14:textId="77777777" w:rsidR="00EA7EE9" w:rsidRPr="0089564E" w:rsidRDefault="00EA7EE9" w:rsidP="00EA7EE9">
      <w:pPr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A624DD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** </w:t>
      </w:r>
      <w:r w:rsidRPr="00A624D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ให้ทุกท่านได้พักผ่อนและผ่อนคลายอิริยาบถกับการ “แช่ออนเซ็น” การแช่น้ำแร่ที่คนญี่ปุ่นเชื่อกันว่าจะช่วยกระตุ้นการไหลเวียนของโลหิตและช่วยให้ผิวพรรณดีขึ้น **</w:t>
      </w:r>
    </w:p>
    <w:p w14:paraId="444BB5AA" w14:textId="77777777" w:rsidR="00EA7EE9" w:rsidRPr="00176E71" w:rsidRDefault="00EA7EE9" w:rsidP="00EA7EE9">
      <w:pPr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27851856" w14:textId="77777777" w:rsidR="00EA7EE9" w:rsidRPr="00293543" w:rsidRDefault="00EA7EE9" w:rsidP="00EA7EE9">
      <w:pPr>
        <w:shd w:val="clear" w:color="auto" w:fill="95DCF7" w:themeFill="accent4" w:themeFillTint="66"/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93543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วันที่สาม</w:t>
      </w:r>
      <w:r w:rsidRPr="0029354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9354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13" w:name="_Hlk185670606"/>
      <w:r w:rsidRPr="003A281F">
        <w:rPr>
          <w:rFonts w:ascii="TH SarabunPSK" w:hAnsi="TH SarabunPSK" w:cs="TH SarabunPSK"/>
          <w:b/>
          <w:bCs/>
          <w:sz w:val="32"/>
          <w:szCs w:val="32"/>
          <w:cs/>
        </w:rPr>
        <w:t>เมืองชิคาโออิ – หมู่บ้านน้ำแข็งชิคาริเบทสึ อิกลู</w:t>
      </w:r>
      <w:r w:rsidRPr="003A281F">
        <w:rPr>
          <w:rFonts w:ascii="TH SarabunPSK" w:hAnsi="TH SarabunPSK" w:cs="TH SarabunPSK"/>
          <w:b/>
          <w:bCs/>
          <w:sz w:val="32"/>
          <w:szCs w:val="32"/>
        </w:rPr>
        <w:t xml:space="preserve"> –</w:t>
      </w:r>
      <w:r w:rsidRPr="003A281F">
        <w:rPr>
          <w:rFonts w:ascii="TH SarabunPSK" w:hAnsi="TH SarabunPSK" w:cs="TH SarabunPSK"/>
          <w:b/>
          <w:bCs/>
          <w:sz w:val="32"/>
          <w:szCs w:val="32"/>
          <w:cs/>
        </w:rPr>
        <w:t xml:space="preserve"> ลานสกีชิกิไซ โนะ โอกะ</w:t>
      </w:r>
      <w:r w:rsidRPr="003A281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A281F">
        <w:rPr>
          <w:rFonts w:ascii="TH SarabunPSK" w:hAnsi="TH SarabunPSK" w:cs="TH SarabunPSK"/>
          <w:b/>
          <w:bCs/>
          <w:sz w:val="32"/>
          <w:szCs w:val="32"/>
          <w:cs/>
        </w:rPr>
        <w:t xml:space="preserve">(ไม่รวมค่าชุดและค่าอุปกรณ์เล่นกิจกรรม) –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A281F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อิออนมอลล์ </w:t>
      </w:r>
      <w:r w:rsidRPr="00293543">
        <w:rPr>
          <w:rFonts w:ascii="Segoe UI Symbol" w:hAnsi="Segoe UI Symbol" w:cs="Segoe UI Symbol"/>
          <w:sz w:val="32"/>
          <w:szCs w:val="32"/>
        </w:rPr>
        <w:t>🍽</w:t>
      </w:r>
      <w:r w:rsidRPr="00293543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Pr="00293543">
        <w:rPr>
          <w:rFonts w:ascii="TH SarabunPSK" w:hAnsi="TH SarabunPSK" w:cs="TH SarabunPSK" w:hint="cs"/>
          <w:b/>
          <w:bCs/>
          <w:sz w:val="32"/>
          <w:szCs w:val="32"/>
          <w:cs/>
        </w:rPr>
        <w:t>อาหารเช้า</w:t>
      </w:r>
      <w:r w:rsidRPr="00293543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293543">
        <w:rPr>
          <w:rFonts w:ascii="TH SarabunPSK" w:hAnsi="TH SarabunPSK" w:cs="TH SarabunPSK"/>
          <w:b/>
          <w:bCs/>
          <w:sz w:val="32"/>
          <w:szCs w:val="32"/>
          <w:cs/>
        </w:rPr>
        <w:t>อาหารเที่ยง/-)</w:t>
      </w:r>
    </w:p>
    <w:p w14:paraId="380360C7" w14:textId="77777777" w:rsidR="00EA7EE9" w:rsidRDefault="00EA7EE9" w:rsidP="00EA7EE9">
      <w:pPr>
        <w:tabs>
          <w:tab w:val="left" w:pos="993"/>
        </w:tabs>
        <w:ind w:left="1440" w:hanging="1440"/>
        <w:jc w:val="thaiDistribute"/>
        <w:rPr>
          <w:rFonts w:ascii="TH SarabunPSK" w:eastAsia="Arial Unicode MS" w:hAnsi="TH SarabunPSK" w:cs="TH SarabunPSK"/>
          <w:sz w:val="32"/>
          <w:szCs w:val="32"/>
          <w:cs/>
        </w:rPr>
      </w:pPr>
      <w:r w:rsidRPr="00596C5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เช้า</w:t>
      </w:r>
      <w:r w:rsidRPr="00596C5C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    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           </w:t>
      </w:r>
      <w:r w:rsidRPr="0022438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รับประทานอาหารเช้าที่ โรงแรม 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</w:rPr>
        <w:t>)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 </w:t>
      </w:r>
    </w:p>
    <w:p w14:paraId="74A47B58" w14:textId="77777777" w:rsidR="00EA7EE9" w:rsidRDefault="00EA7EE9" w:rsidP="00EA7EE9">
      <w:pPr>
        <w:tabs>
          <w:tab w:val="left" w:pos="851"/>
        </w:tabs>
        <w:ind w:left="1440"/>
        <w:jc w:val="thaiDistribute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8480" behindDoc="0" locked="0" layoutInCell="1" allowOverlap="1" wp14:anchorId="4DDCCB27" wp14:editId="2A6A70B5">
            <wp:simplePos x="0" y="0"/>
            <wp:positionH relativeFrom="margin">
              <wp:posOffset>-93345</wp:posOffset>
            </wp:positionH>
            <wp:positionV relativeFrom="paragraph">
              <wp:posOffset>2705100</wp:posOffset>
            </wp:positionV>
            <wp:extent cx="7031355" cy="2886075"/>
            <wp:effectExtent l="0" t="0" r="0" b="9525"/>
            <wp:wrapSquare wrapText="bothSides"/>
            <wp:docPr id="50838990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389903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1355" cy="2886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หลังรับประทานอาหารเช้า นำท่านเดินทางสู่ เมืองชิคาโออิ เพื่อพาท่านสู่ </w:t>
      </w:r>
      <w:r w:rsidRPr="00A145D2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 xml:space="preserve">หมู่บ้านน้ำแข็งชิคาริเบทสึ อิกลู 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อยู่ที่ </w:t>
      </w:r>
      <w:r w:rsidRPr="00A145D2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ทะเลสาบชิคาริเบทสึ (</w:t>
      </w:r>
      <w:r w:rsidRPr="00A145D2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 xml:space="preserve">Lake Shikaribetsu) </w:t>
      </w:r>
      <w:r w:rsidRPr="00A145D2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เป็นทะเลสาบธรรมชาติที่ตั้งอยู่ภายในอุทยานแห่งชาติไดเซ็ตสึซัง บนเกาะฮอกไกโด โดดเด่นด้วยธรรมชาติอันเงียบสงบ รายล้อมด้วยภูเขาและผืนป่า พร้อมอากาศหนาวเย็นที่ปกคลุมพื้นที่ในช่วงฤดูหนาว จนกลายเป็นหนึ่งในจุดท่องเที่ยวฤดูหนาวที่มีชื่อเสียงของฮอกไกโด</w:t>
      </w:r>
      <w:r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 xml:space="preserve"> </w:t>
      </w:r>
      <w:r w:rsidRPr="00A145D2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ในช่วงฤดูหนาว บริเวณทะเลสาบจะถูกเนรมิตให้กลายเป็น “หมู่บ้านน้ำแข็งชิคาริเบทสึ อิกลู” หรือ </w:t>
      </w:r>
      <w:r w:rsidRPr="00A145D2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 xml:space="preserve">Shikaribetsu Kotan </w:t>
      </w:r>
      <w:r w:rsidRPr="00A145D2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หมู่บ้านน้ำแข็งที่สร้างขึ้นจากหิมะและน้ำแข็งจริง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โดยน้ำแข็งจะมีความใสเป็นพิเศษเนื่องจากน้ำในทะเลสาบแห่งนี้ได้ชื่อว่าเป็นน้ำที่ใสบรสุทธิ์อีกแห่งหนึ่งในฮอกไกโด</w:t>
      </w:r>
      <w:r w:rsidRPr="00A145D2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 ภายในงานสามารถเดินชมบ้านอิกลู คาเฟ่น้ำแข็ง โบสถ์น้ำแข็ง รวมถึงมุมถ่ายรูปสุดสวย สร้างบรรยากาศราวกับเมืองน้ำแข็งกลางหุบเขาหิมะ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A145D2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นอกจากนี้ยังมีกิจกรรมฤดูหนาวหลากหลาย อย่างการแช่ออนเซ็นกลางแจ้งริมทะเลสาบ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A145D2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cs/>
        </w:rPr>
        <w:t>(ไม่รวมค่าแช่ออนเซ็น)</w:t>
      </w:r>
      <w:r w:rsidRPr="00A145D2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 ท่ามกลางวิวหิมะสีขาวอันเงียบสงบ ถือเป็นอีกหนึ่งประสบการณ์ฤดูหนาวอันเป็นเอกลักษณ์ของฮอกไกโดที่ไม่ควรพลาด</w:t>
      </w:r>
    </w:p>
    <w:p w14:paraId="651CE2FE" w14:textId="77777777" w:rsidR="00EA7EE9" w:rsidRPr="00125D4B" w:rsidRDefault="00EA7EE9" w:rsidP="00EA7EE9">
      <w:pPr>
        <w:shd w:val="clear" w:color="auto" w:fill="E7F7FF"/>
        <w:tabs>
          <w:tab w:val="left" w:pos="851"/>
        </w:tabs>
        <w:ind w:left="-142"/>
        <w:jc w:val="center"/>
        <w:rPr>
          <w:rFonts w:ascii="TH SarabunPSK" w:eastAsia="Angsana New" w:hAnsi="TH SarabunPSK" w:cs="TH SarabunPSK"/>
          <w:color w:val="000000" w:themeColor="text1"/>
          <w:sz w:val="20"/>
          <w:szCs w:val="20"/>
        </w:rPr>
      </w:pPr>
      <w:r w:rsidRPr="009B70A8">
        <w:rPr>
          <w:rFonts w:ascii="TH SarabunPSK" w:hAnsi="TH SarabunPSK" w:cs="TH SarabunPSK" w:hint="cs"/>
          <w:b/>
          <w:bCs/>
          <w:sz w:val="32"/>
          <w:szCs w:val="32"/>
          <w:cs/>
        </w:rPr>
        <w:t>**ความหนาของ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น้ำแข็ง</w:t>
      </w:r>
      <w:r w:rsidRPr="009B70A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ขึ้นอยู่กับสภาพอากาศ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และช่วงเวลา**</w:t>
      </w:r>
    </w:p>
    <w:p w14:paraId="203D0636" w14:textId="77777777" w:rsidR="00EA7EE9" w:rsidRDefault="00EA7EE9" w:rsidP="00EA7EE9">
      <w:pPr>
        <w:tabs>
          <w:tab w:val="left" w:pos="851"/>
        </w:tabs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  <w:r w:rsidRPr="006062A5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เที่ยง</w:t>
      </w:r>
      <w:r w:rsidRPr="006062A5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6062A5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รับประทานอาหารเที่ยง ณ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ภัตตาคาร 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</w:rPr>
        <w:t>)</w:t>
      </w:r>
    </w:p>
    <w:p w14:paraId="60241A96" w14:textId="77777777" w:rsidR="00EA7EE9" w:rsidRDefault="00EA7EE9" w:rsidP="00EA7EE9">
      <w:pPr>
        <w:tabs>
          <w:tab w:val="left" w:pos="851"/>
        </w:tabs>
        <w:ind w:left="1440"/>
        <w:jc w:val="thaiDistribute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หลังรับประทานอาหารเที่ยง นำท่านเดินทางสู่ </w:t>
      </w:r>
      <w:r w:rsidRPr="00154013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ลานสกีสวนชิกิไซ โนะ โอกะ</w:t>
      </w:r>
      <w:r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154013">
        <w:rPr>
          <w:rFonts w:ascii="TH SarabunPSK" w:eastAsia="Angsana New" w:hAnsi="TH SarabunPSK" w:cs="TH SarabunPSK"/>
          <w:color w:val="EE0000"/>
          <w:sz w:val="32"/>
          <w:szCs w:val="32"/>
          <w:cs/>
        </w:rPr>
        <w:t xml:space="preserve">(ไม่รวมค่าชุดและค่าอุปกรณ์เล่นกิจกรรม) </w:t>
      </w:r>
      <w:r w:rsidRPr="00154013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ในช่วงฤดูหนาว ตั้งแต่ปลายเดือนธันวาคมถึงกลางเดือนมีนาคม ทุ่งดอกไม้หลากสีแห่งชิกิไซโนะโอกะในเมืองบิเอะ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พื้นที่กว่า 15 เฮกตาร์ หรือประมาณ 93 ไร่ เป็นสถานที่ที่ได้ชื่อว่า มีความสวยงามทั้ง 4 ฤดู </w:t>
      </w:r>
      <w:r w:rsidRPr="00154013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จะเปลี่ยนเป็นลานหิมะที่เต็มไปด้วยกิจกรรมฤดูหนาวสำหรับทุกวัย นักท่องเที่ยวสามารถเพลิดเพลินกับการนั่งสโนว์ราฟต์</w:t>
      </w:r>
    </w:p>
    <w:p w14:paraId="641CC594" w14:textId="77777777" w:rsidR="00EA7EE9" w:rsidRDefault="00EA7EE9" w:rsidP="00EA7EE9">
      <w:pPr>
        <w:tabs>
          <w:tab w:val="left" w:pos="851"/>
        </w:tabs>
        <w:ind w:left="1440"/>
        <w:jc w:val="thaiDistribute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</w:p>
    <w:p w14:paraId="3ED4BDD8" w14:textId="77777777" w:rsidR="00EA7EE9" w:rsidRPr="00322483" w:rsidRDefault="00EA7EE9" w:rsidP="00EA7EE9">
      <w:pPr>
        <w:tabs>
          <w:tab w:val="left" w:pos="851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0528" behindDoc="0" locked="0" layoutInCell="1" allowOverlap="1" wp14:anchorId="5072ABEA" wp14:editId="5A3A19E1">
            <wp:simplePos x="0" y="0"/>
            <wp:positionH relativeFrom="margin">
              <wp:posOffset>-102870</wp:posOffset>
            </wp:positionH>
            <wp:positionV relativeFrom="paragraph">
              <wp:posOffset>534670</wp:posOffset>
            </wp:positionV>
            <wp:extent cx="7045960" cy="2800350"/>
            <wp:effectExtent l="0" t="0" r="2540" b="0"/>
            <wp:wrapSquare wrapText="bothSides"/>
            <wp:docPr id="94068046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680467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5960" cy="280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4013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ที่ลัดเลาะไปตามเนินหิมะ กิจกรรมขับ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54013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สโนว์โมบิลสุดเร้าใจ หรือจะเล่นเลื่อนหิมะและปั้นตุ๊กตาหิมะ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54013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ท่ามกลางทัศนียภาพขาวโพลนของเมืองบิเอะ พร้อมชมวิวภูเขาที่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สวยงาม</w:t>
      </w:r>
      <w:r w:rsidRPr="00154013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ตระหง่านอยู่เบื้องหลัง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0283E3B6" w14:textId="77777777" w:rsidR="00EA7EE9" w:rsidRPr="00224B51" w:rsidRDefault="00EA7EE9" w:rsidP="00EA7EE9">
      <w:pPr>
        <w:shd w:val="clear" w:color="auto" w:fill="E7F7FF"/>
        <w:ind w:left="-142"/>
        <w:jc w:val="center"/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</w:rPr>
      </w:pPr>
      <w:r w:rsidRPr="00224B51"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</w:rPr>
        <w:t xml:space="preserve">** </w:t>
      </w:r>
      <w:r w:rsidRPr="00224B51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cs/>
        </w:rPr>
        <w:t>การตกและความหนาของหิมะในการเล่นกิจกรรมที่ลานสกีได้จะ</w:t>
      </w:r>
      <w:r w:rsidRPr="00224B51"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  <w:cs/>
        </w:rPr>
        <w:t>ขึ้นอยู่กับสภาพอากาศ **</w:t>
      </w:r>
    </w:p>
    <w:p w14:paraId="18C3613C" w14:textId="77777777" w:rsidR="00EA7EE9" w:rsidRPr="00322483" w:rsidRDefault="00EA7EE9" w:rsidP="00EA7EE9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47DCA">
        <w:rPr>
          <w:rFonts w:ascii="TH SarabunPSK" w:hAnsi="TH SarabunPSK" w:cs="TH SarabunPSK"/>
          <w:sz w:val="32"/>
          <w:szCs w:val="32"/>
          <w:cs/>
        </w:rPr>
        <w:t xml:space="preserve">หลังจากนั้นพาท่านเดินทางไปยัง </w:t>
      </w:r>
      <w:r w:rsidRPr="009741CC">
        <w:rPr>
          <w:rFonts w:ascii="TH SarabunPSK" w:hAnsi="TH SarabunPSK" w:cs="TH SarabunPSK" w:hint="cs"/>
          <w:b/>
          <w:bCs/>
          <w:sz w:val="32"/>
          <w:szCs w:val="32"/>
          <w:cs/>
        </w:rPr>
        <w:t>อิออนมอลล์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47DCA">
        <w:rPr>
          <w:rFonts w:ascii="TH SarabunPSK" w:hAnsi="TH SarabunPSK" w:cs="TH SarabunPSK"/>
          <w:b/>
          <w:bCs/>
          <w:sz w:val="32"/>
          <w:szCs w:val="32"/>
        </w:rPr>
        <w:t>AEON MALL</w:t>
      </w:r>
      <w:r w:rsidRPr="00A47DCA">
        <w:rPr>
          <w:rFonts w:ascii="TH SarabunPSK" w:hAnsi="TH SarabunPSK" w:cs="TH SarabunPSK"/>
          <w:sz w:val="32"/>
          <w:szCs w:val="32"/>
        </w:rPr>
        <w:t xml:space="preserve"> </w:t>
      </w:r>
      <w:r w:rsidRPr="00A47DCA">
        <w:rPr>
          <w:rFonts w:ascii="TH SarabunPSK" w:hAnsi="TH SarabunPSK" w:cs="TH SarabunPSK"/>
          <w:sz w:val="32"/>
          <w:szCs w:val="32"/>
          <w:cs/>
        </w:rPr>
        <w:t>ภายในตัวห้างมีร้านค้าต่างๆมาก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มาย </w:t>
      </w:r>
      <w:r w:rsidRPr="00A47DCA">
        <w:rPr>
          <w:rFonts w:ascii="TH SarabunPSK" w:hAnsi="TH SarabunPSK" w:cs="TH SarabunPSK"/>
          <w:sz w:val="32"/>
          <w:szCs w:val="32"/>
          <w:cs/>
        </w:rPr>
        <w:t>ซึ่งตกแต่งในรูปแบบที่ทันสมัยสไตล์ญี่ปุ่นสินค้ามากมายหลากหลายให้เลือกตั้งแต่เสื้อผ้าแฟชั่นอาหารสดใหม่และอุปกรณ์ภายในบ้านรวมไปถึงเครื่องสำอ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47DCA">
        <w:rPr>
          <w:rFonts w:ascii="TH SarabunPSK" w:hAnsi="TH SarabunPSK" w:cs="TH SarabunPSK"/>
          <w:sz w:val="32"/>
          <w:szCs w:val="32"/>
          <w:cs/>
        </w:rPr>
        <w:t xml:space="preserve">ขนมญี่ปุ่นต่างๆและยังมีร้านค้ามากมายไม่ว่าจะเป็น </w:t>
      </w:r>
      <w:r w:rsidRPr="00A47DCA">
        <w:rPr>
          <w:rFonts w:ascii="TH SarabunPSK" w:hAnsi="TH SarabunPSK" w:cs="TH SarabunPSK"/>
          <w:sz w:val="32"/>
          <w:szCs w:val="32"/>
        </w:rPr>
        <w:t xml:space="preserve">Muji, 100 yen shop, Sanrio store, Capcom games arcade </w:t>
      </w:r>
      <w:r w:rsidRPr="00A47DCA">
        <w:rPr>
          <w:rFonts w:ascii="TH SarabunPSK" w:hAnsi="TH SarabunPSK" w:cs="TH SarabunPSK"/>
          <w:sz w:val="32"/>
          <w:szCs w:val="32"/>
          <w:cs/>
        </w:rPr>
        <w:t>และก็ยังมีซุปเปอร์มาร์เก็ตขนาดใหญ่ให้ท่านได้เลือกซื้อของ</w:t>
      </w:r>
      <w:r>
        <w:rPr>
          <w:rFonts w:ascii="TH SarabunPSK" w:hAnsi="TH SarabunPSK" w:cs="TH SarabunPSK" w:hint="cs"/>
          <w:sz w:val="32"/>
          <w:szCs w:val="32"/>
          <w:cs/>
        </w:rPr>
        <w:t>ช้อปปิ้งตามอัธยาศัย</w:t>
      </w:r>
    </w:p>
    <w:p w14:paraId="1A760368" w14:textId="77777777" w:rsidR="00EA7EE9" w:rsidRPr="00E95213" w:rsidRDefault="00EA7EE9" w:rsidP="00EA7EE9">
      <w:pPr>
        <w:jc w:val="thaiDistribute"/>
        <w:rPr>
          <w:rFonts w:ascii="TH SarabunPSK" w:eastAsia="MS Mincho" w:hAnsi="TH SarabunPSK" w:cs="TH SarabunPSK"/>
          <w:sz w:val="32"/>
          <w:szCs w:val="32"/>
        </w:rPr>
      </w:pP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C3A0C">
        <w:rPr>
          <w:rFonts w:ascii="TH SarabunPSK" w:hAnsi="TH SarabunPSK" w:cs="TH SarabunPSK"/>
          <w:b/>
          <w:bCs/>
          <w:sz w:val="32"/>
          <w:szCs w:val="32"/>
        </w:rPr>
        <w:t xml:space="preserve">       </w:t>
      </w:r>
      <w:r w:rsidRPr="003C3A0C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</w:t>
      </w:r>
      <w:r w:rsidRPr="003C3A0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รับประทานอาหาร</w:t>
      </w:r>
      <w:r w:rsidRPr="003C3A0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ค่ำ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ตามอัธยาศัย</w:t>
      </w:r>
    </w:p>
    <w:p w14:paraId="3C6D77A3" w14:textId="77777777" w:rsidR="00EA7EE9" w:rsidRDefault="00EA7EE9" w:rsidP="00EA7EE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14" w:name="_Hlk197615990"/>
      <w:r>
        <w:rPr>
          <w:rFonts w:ascii="TH SarabunPSK" w:hAnsi="TH SarabunPSK" w:cs="TH SarabunPSK"/>
          <w:sz w:val="32"/>
          <w:szCs w:val="32"/>
        </w:rPr>
        <w:t xml:space="preserve">                     </w:t>
      </w:r>
      <w:bookmarkEnd w:id="14"/>
      <w:r w:rsidRPr="008C5AF2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นำท่านเข้าสู่ที่พัก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ROUTE INN ASAHIKAWA</w:t>
      </w:r>
      <w:r w:rsidRPr="00322483">
        <w:rPr>
          <w:rFonts w:ascii="TH SarabunPSK" w:hAnsi="TH SarabunPSK" w:cs="TH SarabunPSK"/>
          <w:b/>
          <w:bCs/>
          <w:sz w:val="32"/>
          <w:szCs w:val="32"/>
        </w:rPr>
        <w:t xml:space="preserve"> HOTEL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C5AF2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Pr="00C702B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702B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4E936D4C" w14:textId="77777777" w:rsidR="00EA7EE9" w:rsidRDefault="00EA7EE9" w:rsidP="00EA7EE9">
      <w:pPr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A624DD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** </w:t>
      </w:r>
      <w:r w:rsidRPr="00A624D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ให้ทุกท่านได้พักผ่อนและผ่อนคลายอิริยาบถกับการ “แช่ออนเซ็น” การแช่น้ำแร่ที่คนญี่ปุ่นเชื่อกันว่าจะช่วยกระตุ้นการไหลเวียนของโลหิตและช่วยให้ผิวพรรณดีขึ้น **</w:t>
      </w:r>
    </w:p>
    <w:p w14:paraId="08D4E896" w14:textId="77777777" w:rsidR="00EA7EE9" w:rsidRPr="00322483" w:rsidRDefault="00EA7EE9" w:rsidP="00EA7EE9">
      <w:pPr>
        <w:ind w:left="1440"/>
        <w:jc w:val="thaiDistribute"/>
        <w:rPr>
          <w:rFonts w:ascii="TH SarabunPSK" w:hAnsi="TH SarabunPSK" w:cs="TH SarabunPSK"/>
          <w:b/>
          <w:bCs/>
          <w:color w:val="EE0000"/>
          <w:sz w:val="12"/>
          <w:szCs w:val="12"/>
        </w:rPr>
      </w:pPr>
    </w:p>
    <w:p w14:paraId="6AEB6C26" w14:textId="77777777" w:rsidR="00EA7EE9" w:rsidRPr="00293543" w:rsidRDefault="00EA7EE9" w:rsidP="00EA7EE9">
      <w:pPr>
        <w:pStyle w:val="af0"/>
        <w:shd w:val="clear" w:color="auto" w:fill="95DCF7" w:themeFill="accent4" w:themeFillTint="66"/>
        <w:tabs>
          <w:tab w:val="left" w:pos="1134"/>
        </w:tabs>
        <w:ind w:left="1440" w:hanging="14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93543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วันที่สี่</w:t>
      </w:r>
      <w:r w:rsidRPr="0029354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9354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A281F">
        <w:rPr>
          <w:rFonts w:ascii="TH SarabunPSK" w:hAnsi="TH SarabunPSK" w:cs="TH SarabunPSK"/>
          <w:b/>
          <w:bCs/>
          <w:sz w:val="32"/>
          <w:szCs w:val="32"/>
          <w:cs/>
        </w:rPr>
        <w:t>เมืองอาซาฮิกาว่า – ศาลเจ้าอาซาฮิกาว่า – สวนสัตว์อาซาฮิยาม่า –</w:t>
      </w:r>
      <w:r w:rsidRPr="003A281F">
        <w:rPr>
          <w:rFonts w:ascii="TH SarabunPSK" w:hAnsi="TH SarabunPSK" w:cs="TH SarabunPSK"/>
          <w:b/>
          <w:bCs/>
          <w:sz w:val="32"/>
          <w:szCs w:val="32"/>
        </w:rPr>
        <w:t xml:space="preserve"> Duty Free</w:t>
      </w:r>
      <w:r w:rsidRPr="003A281F">
        <w:rPr>
          <w:rFonts w:ascii="TH SarabunPSK" w:hAnsi="TH SarabunPSK" w:cs="TH SarabunPSK"/>
          <w:b/>
          <w:bCs/>
          <w:sz w:val="32"/>
          <w:szCs w:val="32"/>
          <w:cs/>
        </w:rPr>
        <w:t xml:space="preserve"> - เมืองซัปโปโร – โรงงานช็อกโกแลตชิโรอิโคบิโตะ(ด้านนอก)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93543">
        <w:rPr>
          <w:rFonts w:ascii="Segoe UI Symbol" w:hAnsi="Segoe UI Symbol" w:cs="Segoe UI Symbol" w:hint="cs"/>
          <w:sz w:val="32"/>
          <w:szCs w:val="32"/>
          <w:cs/>
        </w:rPr>
        <w:t>🍽</w:t>
      </w:r>
      <w:r w:rsidRPr="00293543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293543">
        <w:rPr>
          <w:rFonts w:ascii="TH SarabunPSK" w:hAnsi="TH SarabunPSK" w:cs="TH SarabunPSK" w:hint="cs"/>
          <w:b/>
          <w:bCs/>
          <w:sz w:val="32"/>
          <w:szCs w:val="32"/>
          <w:cs/>
        </w:rPr>
        <w:t>อาหารเช้า</w:t>
      </w:r>
      <w:r w:rsidRPr="00293543"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 w:rsidRPr="00293543">
        <w:rPr>
          <w:rFonts w:ascii="TH SarabunPSK" w:hAnsi="TH SarabunPSK" w:cs="TH SarabunPSK" w:hint="cs"/>
          <w:b/>
          <w:bCs/>
          <w:sz w:val="32"/>
          <w:szCs w:val="32"/>
          <w:cs/>
        </w:rPr>
        <w:t>อาหารเที่ยง</w:t>
      </w:r>
      <w:r w:rsidRPr="00293543">
        <w:rPr>
          <w:rFonts w:ascii="TH SarabunPSK" w:hAnsi="TH SarabunPSK" w:cs="TH SarabunPSK"/>
          <w:b/>
          <w:bCs/>
          <w:sz w:val="32"/>
          <w:szCs w:val="32"/>
          <w:cs/>
        </w:rPr>
        <w:t>/-)</w:t>
      </w:r>
    </w:p>
    <w:p w14:paraId="64A0EDB5" w14:textId="77777777" w:rsidR="00EA7EE9" w:rsidRDefault="00EA7EE9" w:rsidP="00EA7EE9">
      <w:pPr>
        <w:tabs>
          <w:tab w:val="left" w:pos="851"/>
        </w:tabs>
        <w:ind w:left="1440" w:hanging="1440"/>
        <w:jc w:val="thaiDistribute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เช้า</w:t>
      </w:r>
      <w:r w:rsidRPr="002D6CE4">
        <w:rPr>
          <w:rFonts w:ascii="TH SarabunPSK" w:eastAsia="Angsana New" w:hAnsi="TH SarabunPSK" w:cs="TH SarabunPSK" w:hint="cs"/>
          <w:sz w:val="32"/>
          <w:szCs w:val="32"/>
        </w:rPr>
        <w:tab/>
      </w:r>
      <w:r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  <w:t xml:space="preserve">        </w:t>
      </w: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รับประทานอาหารเช้าที่ โรงแรม</w:t>
      </w:r>
      <w:r w:rsidRPr="002D6CE4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2D6CE4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6</w:t>
      </w:r>
      <w:r w:rsidRPr="002D6CE4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Pr="00104885"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</w:p>
    <w:p w14:paraId="0CCC14FE" w14:textId="77777777" w:rsidR="00EA7EE9" w:rsidRDefault="00EA7EE9" w:rsidP="00EA7EE9">
      <w:pPr>
        <w:tabs>
          <w:tab w:val="left" w:pos="993"/>
        </w:tabs>
        <w:ind w:left="1440"/>
        <w:jc w:val="thaiDistribute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9504" behindDoc="0" locked="0" layoutInCell="1" allowOverlap="1" wp14:anchorId="01FFBFD5" wp14:editId="4B6F01DB">
            <wp:simplePos x="0" y="0"/>
            <wp:positionH relativeFrom="margin">
              <wp:posOffset>-102870</wp:posOffset>
            </wp:positionH>
            <wp:positionV relativeFrom="paragraph">
              <wp:posOffset>545465</wp:posOffset>
            </wp:positionV>
            <wp:extent cx="7045960" cy="2787015"/>
            <wp:effectExtent l="0" t="0" r="2540" b="0"/>
            <wp:wrapSquare wrapText="bothSides"/>
            <wp:docPr id="143631927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319274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5960" cy="278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หลังรับประทานอาหารเช้า นำท่านเดินทางสู่ </w:t>
      </w:r>
      <w:r w:rsidRPr="00DD06A0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ศาลเจ้าอาซาฮิกาว่า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85358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เป็นศาลเจ้าชินโตเก่าแก่ประจำเมืองอาซาฮิกาวะ จังหวัดฮอกไกโด </w:t>
      </w:r>
      <w:r w:rsidRPr="007950F9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เป็นศูนย์รวมจิตใจของชาวเมืองและสถานที่ประกอบพิธีตามความเชื่อของศาสนาชินโต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7950F9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ภายในศาล</w:t>
      </w:r>
    </w:p>
    <w:p w14:paraId="0C4E1EC1" w14:textId="77777777" w:rsidR="00EA7EE9" w:rsidRDefault="00EA7EE9" w:rsidP="00EA7EE9">
      <w:pPr>
        <w:tabs>
          <w:tab w:val="left" w:pos="993"/>
        </w:tabs>
        <w:ind w:left="1440"/>
        <w:jc w:val="thaiDistribute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</w:p>
    <w:p w14:paraId="2BFE9AB8" w14:textId="77777777" w:rsidR="00EA7EE9" w:rsidRDefault="00EA7EE9" w:rsidP="00EA7EE9">
      <w:pPr>
        <w:tabs>
          <w:tab w:val="left" w:pos="993"/>
        </w:tabs>
        <w:ind w:left="1440"/>
        <w:jc w:val="thaiDistribute"/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</w:pPr>
      <w:r w:rsidRPr="007950F9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เจ้าประดิษฐานเทพเจ้าสำคัญ ได้แก่ เทพอามาเทราสึ โอมิคามิ เทพแห่งดวงอาทิตย์ซึ่งถือเป็นเทพสูงสุดตามความเชื่อชินโต และ เทพโคโนะฮานะซาคุยะฮิเมะ เทพแห่งภูเขา ความงดงาม และการคุ้มครองครอบครัว ชาวญี่ปุ่นนิยมเดินทางมาสักการะเพื่อขอพรเรื่องความเป็นสิริมงคล ความปลอดภัย สุขภาพ การเดินทาง และความสำเร็จในชีวิต</w:t>
      </w:r>
      <w:r w:rsidRPr="00385358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 ภายในศาลเจ้ามีบรรยากาศเงียบสงบ ให้ความรู้สึกผ่อนคลายและสงบร่มรื่น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85358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นักท่องเที่ยวยังนิยมมาขอพรเรื่องการเดินทางปลอดภัย การงาน และความสุขของครอบครัว พร้อมสัมผัสวัฒนธรรมการสักการะแบบญี่ปุ่นดั้งเดิม ผ่านซุ้มประตูโทริอิและอาคารไม้สไตล์ญี่ปุ่นที่เรียบง่ายแต่สง่างาม</w:t>
      </w:r>
      <w:r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 xml:space="preserve"> </w:t>
      </w:r>
    </w:p>
    <w:p w14:paraId="61825F0E" w14:textId="77777777" w:rsidR="00EA7EE9" w:rsidRDefault="00EA7EE9" w:rsidP="00EA7EE9">
      <w:pPr>
        <w:tabs>
          <w:tab w:val="left" w:pos="993"/>
        </w:tabs>
        <w:ind w:left="144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5648" behindDoc="0" locked="0" layoutInCell="1" allowOverlap="1" wp14:anchorId="7CA7003B" wp14:editId="2DC0C7D4">
            <wp:simplePos x="0" y="0"/>
            <wp:positionH relativeFrom="margin">
              <wp:posOffset>-114300</wp:posOffset>
            </wp:positionH>
            <wp:positionV relativeFrom="paragraph">
              <wp:posOffset>2405380</wp:posOffset>
            </wp:positionV>
            <wp:extent cx="7077075" cy="2908300"/>
            <wp:effectExtent l="0" t="0" r="9525" b="6350"/>
            <wp:wrapSquare wrapText="bothSides"/>
            <wp:docPr id="92201383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13832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075" cy="290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188E"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จากนั้นนำท่านเดินทางไปยัง</w:t>
      </w:r>
      <w:r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สวนสัตว์อาซาฮิยาม่า 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เป็นสวนสัตว์แห่งแรกในญี่ปุ่นที่เพาะพันธุ์สัตว์เมืองหนาวอย่าง หมีขั้วโลก เสือดาวอามูร์ และนกเค้า ด้วยวิธีธรรมชาติได้สำเร็จ ที่สวนสัตว์แห่งนี้มีสัตว์มากกว่า 700 ชนิด 124 สปีชีส์ อาศัยอยู่ ภายในสวนสัตว์มีสภาพแวดล้อมคล้ายคลึงกับธรรมชาติและถิ่นที่อยู่ของสัตว์ต่างๆ เราจะสามารถเห็นพฤติกรรมของสัตว์ที่เป็นธรรมชาติได้ในสวนสัตว์แห่งนี้ผ่านทั้งโดมกระจก อุโมงค์ใต้น้ำ และหน้าต่างในระดับสายตา ราวกับเข้าไปอยู่ด้านในแบบใกล้ชิด รวมถึงอุโมงค์แก้วที่ให้ท่านได้ชมเพนกวินว่ายน้ำ โซนสำ  หรับชมหมีขั้วโลกก็เป็นอีกหนึ่งโซนที่พลาดไม่ได้ที่จะได้ชมหมีขั้วโลกแบบใกล้ชิด ผ่านทางโดมแก้วเล็กๆที่เราสามารถเข้าไปเพื่อชมน้องหมีได้แบบระยะประชิดอีกด้วย และไฮไลท์เด่นที่พลาดไม่ได้ของสวนสัตว์แห่งนี้ในช่วงฤดูหนาวก็คือ พาเหรดนกเพนกวิน </w:t>
      </w:r>
      <w:r w:rsidRPr="00DD06A0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ที่จะจัดเฉพาะในช่วงฤดูที่มีหิมะ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โดยนกเพนกวินจะออกมาเดินพาเหรดกันไปมาภายในสวนสัตว์ให้ท่านได้เดินตามชมและเก็บภาพอย่างใกล้ชิด </w:t>
      </w:r>
    </w:p>
    <w:p w14:paraId="61859099" w14:textId="77777777" w:rsidR="00EA7EE9" w:rsidRDefault="00EA7EE9" w:rsidP="00EA7EE9">
      <w:pPr>
        <w:shd w:val="clear" w:color="auto" w:fill="E7F7FF"/>
        <w:tabs>
          <w:tab w:val="left" w:pos="993"/>
        </w:tabs>
        <w:ind w:left="-142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B70A8">
        <w:rPr>
          <w:rFonts w:ascii="TH SarabunPSK" w:hAnsi="TH SarabunPSK" w:cs="TH SarabunPSK" w:hint="cs"/>
          <w:b/>
          <w:bCs/>
          <w:sz w:val="32"/>
          <w:szCs w:val="32"/>
          <w:cs/>
        </w:rPr>
        <w:t>**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เนื่องจากขบวนพาเหรดเพนกวินจะมีกำหนดการและรอบที่จำกัดของทางสวนสัตว์ หรือกรณีอากาศร้อน หิมะไม่เพียงพอ</w:t>
      </w:r>
    </w:p>
    <w:p w14:paraId="5C0928BA" w14:textId="77777777" w:rsidR="00EA7EE9" w:rsidRPr="00956B08" w:rsidRDefault="00EA7EE9" w:rsidP="00EA7EE9">
      <w:pPr>
        <w:shd w:val="clear" w:color="auto" w:fill="E7F7FF"/>
        <w:tabs>
          <w:tab w:val="left" w:pos="993"/>
        </w:tabs>
        <w:ind w:left="-142" w:firstLine="142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จนไม่สามารถชมโชว์เพนกวินได้ จะพาท่านชมสัตว์อื่นๆภายในสวนสัตว์แทน**</w:t>
      </w:r>
    </w:p>
    <w:p w14:paraId="666C5E08" w14:textId="77777777" w:rsidR="00EA7EE9" w:rsidRPr="00956B08" w:rsidRDefault="00EA7EE9" w:rsidP="00EA7EE9">
      <w:pPr>
        <w:tabs>
          <w:tab w:val="left" w:pos="851"/>
        </w:tabs>
        <w:rPr>
          <w:rFonts w:ascii="TH SarabunPSK" w:eastAsia="Angsana New" w:hAnsi="TH SarabunPSK" w:cs="TH SarabunPSK"/>
          <w:b/>
          <w:bCs/>
          <w:color w:val="000000" w:themeColor="text1"/>
          <w:sz w:val="12"/>
          <w:szCs w:val="12"/>
        </w:rPr>
      </w:pPr>
    </w:p>
    <w:p w14:paraId="66603969" w14:textId="77777777" w:rsidR="00EA7EE9" w:rsidRDefault="00EA7EE9" w:rsidP="00EA7EE9">
      <w:pPr>
        <w:tabs>
          <w:tab w:val="left" w:pos="851"/>
        </w:tabs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  <w:r w:rsidRPr="006062A5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เที่ยง</w:t>
      </w:r>
      <w:r w:rsidRPr="006062A5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6062A5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รับประทานอาหารเที่ยง ณ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ภัตตาคาร 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</w:rPr>
        <w:t>7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</w:rPr>
        <w:t>)</w:t>
      </w:r>
    </w:p>
    <w:p w14:paraId="14876F8D" w14:textId="77777777" w:rsidR="00EA7EE9" w:rsidRDefault="00EA7EE9" w:rsidP="00EA7EE9">
      <w:pPr>
        <w:tabs>
          <w:tab w:val="left" w:pos="851"/>
        </w:tabs>
        <w:ind w:left="1440"/>
        <w:jc w:val="thaiDistribute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หลังรับประทานอาหารเที่ยง นำท่านเดินทางสู่ นำท่านเดินทางสู่ </w:t>
      </w:r>
      <w:r w:rsidRPr="00D2201C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</w:rPr>
        <w:t>DUTY FREE</w:t>
      </w:r>
      <w:r w:rsidRPr="003C3A0C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ให้ท่านได้ช้อปปิ้งสินค้าปลอดภาษี เครื่องสำอาง ของใช้ ก่อนจะพาท่านเดินทางไปยัง </w:t>
      </w:r>
      <w:r w:rsidRPr="00D315F3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>ชิโรอิ โคอิบิ</w:t>
      </w:r>
      <w:r w:rsidRPr="009B2B19">
        <w:rPr>
          <w:rFonts w:ascii="TH SarabunPSK" w:eastAsia="Angsana New" w:hAnsi="TH SarabunPSK" w:cs="TH SarabunPSK"/>
          <w:b/>
          <w:bCs/>
          <w:color w:val="000000" w:themeColor="text1"/>
          <w:sz w:val="32"/>
          <w:szCs w:val="32"/>
          <w:cs/>
        </w:rPr>
        <w:t xml:space="preserve">โตะ </w:t>
      </w:r>
      <w:r w:rsidRPr="009B2B19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พาร์ค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เป็น</w:t>
      </w:r>
      <w:r w:rsidRPr="007D6AC8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โรงงานช็อคโกแลตชิโรอิ โคอิบิโตะ</w:t>
      </w:r>
      <w:r w:rsidRPr="00D315F3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ตั้งอยู่ที่ </w:t>
      </w:r>
      <w:r w:rsidRPr="009B2B19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เมืองซัปโปโร จังหวัดฮอกไกโด ประเทศญี่ปุ่น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2C32CE">
        <w:rPr>
          <w:rFonts w:ascii="TH SarabunPSK" w:eastAsia="Angsana New" w:hAnsi="TH SarabunPSK" w:cs="TH SarabunPSK" w:hint="cs"/>
          <w:color w:val="EE0000"/>
          <w:sz w:val="32"/>
          <w:szCs w:val="32"/>
          <w:cs/>
        </w:rPr>
        <w:t xml:space="preserve">(ชมบริเวณด้านนอก) </w:t>
      </w:r>
      <w:r w:rsidRPr="009B2B19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 xml:space="preserve">สวนชิโรอิ โคอิบิโตะ เป็นสถานที่ท่องเที่ยวที่ผสมผสานระหว่างโรงงานผลิตขนมและสวนสไตล์ยุโรป ก่อตั้งโดยบริษัท </w:t>
      </w:r>
      <w:r w:rsidRPr="009B2B19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 xml:space="preserve">Ishiya </w:t>
      </w:r>
      <w:r w:rsidRPr="009B2B19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ผู้ผลิตคุกกี้ชื่อดัง “</w:t>
      </w:r>
      <w:r w:rsidRPr="009B2B19"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 xml:space="preserve">Shiroi Koibito” </w:t>
      </w:r>
      <w:r w:rsidRPr="009B2B19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ที่เป็นของฝากขึ้นชื่อของฮอกไกโด</w:t>
      </w:r>
      <w:r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นอกจากนี้ที่นี่ยัง</w:t>
      </w:r>
      <w:r w:rsidRPr="009B2B19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มีพื้นที่กลางแจ้ง</w:t>
      </w:r>
      <w:r>
        <w:rPr>
          <w:rFonts w:ascii="TH SarabunPSK" w:eastAsia="Angsana New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ที่</w:t>
      </w:r>
      <w:r w:rsidRPr="009B2B19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ตกแต่งด้วยสถาปัตยกรรม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สไตล์</w:t>
      </w:r>
      <w:r w:rsidRPr="009B2B19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ยุโรป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ทั้ง</w:t>
      </w:r>
      <w:r w:rsidRPr="009B2B19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สวนดอกไม้ และไฟประดับ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โดยเฉพาะ</w:t>
      </w:r>
      <w:r w:rsidRPr="009B2B19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ในฤดูหนาวที่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ยิ่ง</w:t>
      </w:r>
      <w:r w:rsidRPr="009B2B19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สร้างบรรยากาศโรแมนติกราวกับอยู่ในนิทาน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9B2B19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เหมาะสำหรับนักท่องเที่ยวทุกเพศทุกวัย โดยเฉพาะผู้ที่สนใจในขนมหวาน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ของ</w:t>
      </w:r>
      <w:r w:rsidRPr="009B2B19"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>ญี่ปุ่น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 ให้ท่านจะได้เก็บภาพความสวยงามและเดินชมสวนตามอัธยาศัย</w:t>
      </w:r>
    </w:p>
    <w:p w14:paraId="2ACF381C" w14:textId="77777777" w:rsidR="00EA7EE9" w:rsidRPr="00956B08" w:rsidRDefault="00EA7EE9" w:rsidP="00EA7EE9">
      <w:pPr>
        <w:tabs>
          <w:tab w:val="left" w:pos="851"/>
        </w:tabs>
        <w:ind w:left="1440"/>
        <w:jc w:val="thaiDistribute"/>
        <w:rPr>
          <w:rFonts w:ascii="TH SarabunPSK" w:eastAsia="Angsana New" w:hAnsi="TH SarabunPSK" w:cs="TH SarabunPSK"/>
          <w:color w:val="000000" w:themeColor="text1"/>
          <w:sz w:val="36"/>
          <w:szCs w:val="36"/>
        </w:rPr>
      </w:pPr>
      <w:r>
        <w:rPr>
          <w:rFonts w:ascii="TH SarabunPSK" w:eastAsia="Angsana New" w:hAnsi="TH SarabunPSK" w:cs="TH SarabunPSK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673600" behindDoc="0" locked="0" layoutInCell="1" allowOverlap="1" wp14:anchorId="57BED52C" wp14:editId="4F04EBEC">
            <wp:simplePos x="0" y="0"/>
            <wp:positionH relativeFrom="margin">
              <wp:posOffset>-83820</wp:posOffset>
            </wp:positionH>
            <wp:positionV relativeFrom="paragraph">
              <wp:posOffset>372110</wp:posOffset>
            </wp:positionV>
            <wp:extent cx="7018020" cy="3019425"/>
            <wp:effectExtent l="0" t="0" r="0" b="9525"/>
            <wp:wrapTopAndBottom/>
            <wp:docPr id="63245179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8020" cy="301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A85360" w14:textId="77777777" w:rsidR="00EA7EE9" w:rsidRPr="00956B08" w:rsidRDefault="00EA7EE9" w:rsidP="00EA7EE9">
      <w:pPr>
        <w:shd w:val="clear" w:color="auto" w:fill="E7F7FF"/>
        <w:ind w:left="-142"/>
        <w:jc w:val="center"/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</w:rPr>
      </w:pPr>
      <w:r w:rsidRPr="00224B51"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</w:rPr>
        <w:t>**</w:t>
      </w:r>
      <w:r w:rsidRPr="00224B51">
        <w:rPr>
          <w:rFonts w:ascii="TH SarabunPSK" w:eastAsia="Arial Unicode MS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การประดับไฟในฤดูหนาวและการเปิดไฟขึ้นอยู่กับช่วงเวลาและกำหนดการของสถานที่ ไม่สามารถการันตีได้ </w:t>
      </w:r>
      <w:r w:rsidRPr="00224B51"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</w:rPr>
        <w:t>**</w:t>
      </w:r>
      <w:bookmarkEnd w:id="13"/>
    </w:p>
    <w:p w14:paraId="56937579" w14:textId="77777777" w:rsidR="00EA7EE9" w:rsidRPr="00956B08" w:rsidRDefault="00EA7EE9" w:rsidP="00EA7EE9">
      <w:pPr>
        <w:jc w:val="thaiDistribute"/>
        <w:rPr>
          <w:rFonts w:ascii="TH SarabunPSK" w:hAnsi="TH SarabunPSK" w:cs="TH SarabunPSK"/>
          <w:b/>
          <w:bCs/>
          <w:sz w:val="8"/>
          <w:szCs w:val="8"/>
        </w:rPr>
      </w:pPr>
    </w:p>
    <w:p w14:paraId="720E7680" w14:textId="77777777" w:rsidR="00EA7EE9" w:rsidRPr="00176E71" w:rsidRDefault="00EA7EE9" w:rsidP="00EA7EE9">
      <w:pPr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C3A0C">
        <w:rPr>
          <w:rFonts w:ascii="TH SarabunPSK" w:hAnsi="TH SarabunPSK" w:cs="TH SarabunPSK"/>
          <w:b/>
          <w:bCs/>
          <w:sz w:val="32"/>
          <w:szCs w:val="32"/>
        </w:rPr>
        <w:t xml:space="preserve">       </w:t>
      </w:r>
      <w:r w:rsidRPr="003C3A0C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</w:t>
      </w:r>
      <w:r w:rsidRPr="003C3A0C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รับประทานอาหาร</w:t>
      </w:r>
      <w:r w:rsidRPr="003C3A0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ค่ำ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ตามอัธยาศัย</w:t>
      </w:r>
    </w:p>
    <w:p w14:paraId="2FE4FAA5" w14:textId="77777777" w:rsidR="00EA7EE9" w:rsidRDefault="00EA7EE9" w:rsidP="00EA7EE9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Pr="009928FE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นำท่านเข้าสู่ที่</w:t>
      </w:r>
      <w:r w:rsidRPr="00F13D5B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พัก</w:t>
      </w:r>
      <w:r w:rsidRPr="00F13D5B">
        <w:rPr>
          <w:sz w:val="32"/>
          <w:szCs w:val="32"/>
        </w:rPr>
        <w:t xml:space="preserve"> </w:t>
      </w:r>
      <w:r w:rsidRPr="007640AF">
        <w:rPr>
          <w:rFonts w:ascii="TH SarabunPSK" w:hAnsi="TH SarabunPSK" w:cs="TH SarabunPSK"/>
          <w:b/>
          <w:bCs/>
          <w:sz w:val="32"/>
          <w:szCs w:val="32"/>
        </w:rPr>
        <w:t>SMILE HOTEL SAPPORO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928FE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p w14:paraId="7E706660" w14:textId="77777777" w:rsidR="00EA7EE9" w:rsidRPr="000827E0" w:rsidRDefault="00EA7EE9" w:rsidP="00EA7EE9">
      <w:pPr>
        <w:tabs>
          <w:tab w:val="left" w:pos="993"/>
        </w:tabs>
        <w:jc w:val="center"/>
        <w:rPr>
          <w:rFonts w:ascii="TH SarabunPSK" w:eastAsia="Angsana New" w:hAnsi="TH SarabunPSK" w:cs="TH SarabunPSK"/>
          <w:b/>
          <w:bCs/>
          <w:color w:val="EE0000"/>
          <w:sz w:val="32"/>
          <w:szCs w:val="32"/>
        </w:rPr>
      </w:pPr>
      <w:r w:rsidRPr="000827E0">
        <w:rPr>
          <w:rFonts w:ascii="TH SarabunPSK" w:eastAsia="Angsana New" w:hAnsi="TH SarabunPSK" w:cs="TH SarabunPSK"/>
          <w:b/>
          <w:bCs/>
          <w:color w:val="EE0000"/>
          <w:sz w:val="32"/>
          <w:szCs w:val="32"/>
          <w:highlight w:val="yellow"/>
        </w:rPr>
        <w:t>**</w:t>
      </w:r>
      <w:r w:rsidRPr="000827E0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เนื่องจากโรงแรมที่พักมีโลเคชั่นอยู่แหล่งช้อปปิ้ง พื้นที่ใช้สอยภายในห้องจะมีขนาดเล็กกว่าปกติ**</w:t>
      </w:r>
    </w:p>
    <w:p w14:paraId="39147A4B" w14:textId="77777777" w:rsidR="00EA7EE9" w:rsidRPr="00956B08" w:rsidRDefault="00EA7EE9" w:rsidP="00EA7EE9">
      <w:pPr>
        <w:tabs>
          <w:tab w:val="left" w:pos="993"/>
        </w:tabs>
        <w:jc w:val="thaiDistribute"/>
        <w:rPr>
          <w:rFonts w:ascii="TH SarabunPSK" w:hAnsi="TH SarabunPSK" w:cs="TH SarabunPSK"/>
          <w:sz w:val="14"/>
          <w:szCs w:val="14"/>
        </w:rPr>
      </w:pPr>
    </w:p>
    <w:p w14:paraId="61A46E2E" w14:textId="77777777" w:rsidR="00EA7EE9" w:rsidRDefault="00EA7EE9" w:rsidP="00EA7EE9">
      <w:pPr>
        <w:shd w:val="clear" w:color="auto" w:fill="95DCF7" w:themeFill="accent4" w:themeFillTint="66"/>
        <w:tabs>
          <w:tab w:val="left" w:pos="993"/>
        </w:tabs>
        <w:ind w:left="1440" w:hanging="1440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293543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วันที่ห้า</w:t>
      </w:r>
      <w:r w:rsidRPr="00293543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Pr="00293543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Pr="003A281F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คลองโอตารุ – หอนาฬิกาไอน้ำ – พิพิธภัณฑ์กล่องดนตรี – กิจกรรมตกปลาน้ำแข็ง(รวมค่าอุปกรณ์) – </w:t>
      </w:r>
    </w:p>
    <w:p w14:paraId="7C23B9DE" w14:textId="77777777" w:rsidR="00EA7EE9" w:rsidRPr="003A281F" w:rsidRDefault="00EA7EE9" w:rsidP="00EA7EE9">
      <w:pPr>
        <w:shd w:val="clear" w:color="auto" w:fill="95DCF7" w:themeFill="accent4" w:themeFillTint="66"/>
        <w:tabs>
          <w:tab w:val="left" w:pos="993"/>
        </w:tabs>
        <w:ind w:left="1440" w:hanging="1440"/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Pr="003A281F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ย่านช้อปปิ้ง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3A281F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ทานุกิโคจิ ซูซูกิโนะ 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Pr="00293543">
        <w:rPr>
          <w:rFonts w:ascii="Segoe UI Symbol" w:hAnsi="Segoe UI Symbol" w:cs="Segoe UI Symbol" w:hint="cs"/>
          <w:sz w:val="32"/>
          <w:szCs w:val="32"/>
          <w:cs/>
        </w:rPr>
        <w:t>🍽</w:t>
      </w:r>
      <w:r w:rsidRPr="00293543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293543">
        <w:rPr>
          <w:rFonts w:ascii="TH SarabunPSK" w:hAnsi="TH SarabunPSK" w:cs="TH SarabunPSK" w:hint="cs"/>
          <w:b/>
          <w:bCs/>
          <w:sz w:val="32"/>
          <w:szCs w:val="32"/>
          <w:cs/>
        </w:rPr>
        <w:t>อาหารเช้า</w:t>
      </w:r>
      <w:r w:rsidRPr="00293543"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 w:rsidRPr="00293543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Pr="00293543">
        <w:rPr>
          <w:rFonts w:ascii="TH SarabunPSK" w:hAnsi="TH SarabunPSK" w:cs="TH SarabunPSK"/>
          <w:b/>
          <w:bCs/>
          <w:sz w:val="32"/>
          <w:szCs w:val="32"/>
          <w:cs/>
        </w:rPr>
        <w:t>/-)</w:t>
      </w:r>
    </w:p>
    <w:p w14:paraId="019E6DB7" w14:textId="77777777" w:rsidR="00EA7EE9" w:rsidRPr="00791057" w:rsidRDefault="00EA7EE9" w:rsidP="00EA7EE9">
      <w:pPr>
        <w:tabs>
          <w:tab w:val="left" w:pos="993"/>
        </w:tabs>
        <w:ind w:left="1440" w:hanging="144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596C5C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เช้า</w:t>
      </w:r>
      <w:r w:rsidRPr="00596C5C"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    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           </w:t>
      </w:r>
      <w:r w:rsidRPr="0022438B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รับประทานอาหารเช้าที่ โรงแรม 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cs/>
        </w:rPr>
        <w:t>8</w:t>
      </w:r>
      <w:r w:rsidRPr="0022438B">
        <w:rPr>
          <w:rFonts w:ascii="TH SarabunPSK" w:eastAsia="Arial Unicode MS" w:hAnsi="TH SarabunPSK" w:cs="TH SarabunPSK"/>
          <w:b/>
          <w:bCs/>
          <w:color w:val="FF0000"/>
          <w:sz w:val="32"/>
          <w:szCs w:val="32"/>
        </w:rPr>
        <w:t>)</w:t>
      </w:r>
      <w:r>
        <w:rPr>
          <w:rFonts w:ascii="TH SarabunPSK" w:eastAsia="Arial Unicode MS" w:hAnsi="TH SarabunPSK" w:cs="TH SarabunPSK"/>
          <w:sz w:val="32"/>
          <w:szCs w:val="32"/>
        </w:rPr>
        <w:t xml:space="preserve"> </w:t>
      </w:r>
    </w:p>
    <w:p w14:paraId="35E3C6E5" w14:textId="77777777" w:rsidR="00EA7EE9" w:rsidRDefault="00EA7EE9" w:rsidP="00EA7EE9">
      <w:pPr>
        <w:tabs>
          <w:tab w:val="left" w:pos="851"/>
        </w:tabs>
        <w:ind w:left="1440" w:hanging="1440"/>
        <w:jc w:val="thaiDistribute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  <w:bookmarkStart w:id="15" w:name="_Hlk197355559"/>
      <w:r w:rsidRPr="00863C22"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74624" behindDoc="0" locked="0" layoutInCell="1" allowOverlap="1" wp14:anchorId="0ADBAF01" wp14:editId="28D56CEA">
            <wp:simplePos x="0" y="0"/>
            <wp:positionH relativeFrom="margin">
              <wp:posOffset>-83820</wp:posOffset>
            </wp:positionH>
            <wp:positionV relativeFrom="paragraph">
              <wp:posOffset>1129665</wp:posOffset>
            </wp:positionV>
            <wp:extent cx="7033895" cy="3019425"/>
            <wp:effectExtent l="0" t="0" r="0" b="9525"/>
            <wp:wrapTopAndBottom/>
            <wp:docPr id="198459102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591026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3895" cy="301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 xml:space="preserve">หลังจากรับประทานอาหารเช้า นำท่านเดินทางสู่ เมืองโอตารุ เพื่อพาท่านสู่ </w:t>
      </w:r>
      <w:r w:rsidRPr="002B0862"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>คลองโอตารุ</w:t>
      </w:r>
      <w:r>
        <w:rPr>
          <w:rFonts w:ascii="TH SarabunPSK" w:eastAsia="Angsana New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eastAsia="Angsana New" w:hAnsi="TH SarabunPSK" w:cs="TH SarabunPSK" w:hint="cs"/>
          <w:color w:val="000000" w:themeColor="text1"/>
          <w:sz w:val="32"/>
          <w:szCs w:val="32"/>
          <w:cs/>
        </w:rPr>
        <w:t>คลองที่มีความยาว 1.5 กิโลเมตร ถือเป็นสัญลักษณ์ที่สำคัญของเมืองโอตารุ โดยบริเวณรอบๆคลอง มีโกดังเก่าที่ได้รับการปรับปรุงให้เป็นร้านอาหารและร้านของที่ระลึก ร้านค้า  ตั้งเรียงรายอยู่ทั้ง 2 ข้างทางเรียบคลอง พร้อมบรรยากาศสุดโรแมนติกท่ามกลางหิมะบางๆในหน้าหนาว โดยในตอนกลางวันบางครั้งอาจจะมีศิลปินมาแสดงผลงานศิลปะต่างๆให้ได้ชมอีกด้วย</w:t>
      </w:r>
    </w:p>
    <w:p w14:paraId="7E52089E" w14:textId="77777777" w:rsidR="00EA7EE9" w:rsidRPr="003B7EBD" w:rsidRDefault="00EA7EE9" w:rsidP="00EA7EE9">
      <w:pPr>
        <w:shd w:val="clear" w:color="auto" w:fill="E7F7FF"/>
        <w:tabs>
          <w:tab w:val="left" w:pos="993"/>
        </w:tabs>
        <w:ind w:left="-142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**การตกและความหนาของหิมะขึ้นอยู่กับสภาพอากาศ**</w:t>
      </w:r>
    </w:p>
    <w:bookmarkEnd w:id="15"/>
    <w:p w14:paraId="2C21A15E" w14:textId="77777777" w:rsidR="00EA7EE9" w:rsidRDefault="00EA7EE9" w:rsidP="00EA7EE9">
      <w:pPr>
        <w:tabs>
          <w:tab w:val="left" w:pos="851"/>
        </w:tabs>
        <w:jc w:val="thaiDistribute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</w:p>
    <w:p w14:paraId="21385251" w14:textId="77777777" w:rsidR="00EA7EE9" w:rsidRDefault="00EA7EE9" w:rsidP="00EA7EE9">
      <w:pPr>
        <w:tabs>
          <w:tab w:val="left" w:pos="993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8BAA5A0" w14:textId="77777777" w:rsidR="00EA7EE9" w:rsidRPr="00E83DE4" w:rsidRDefault="00EA7EE9" w:rsidP="00EA7EE9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65408" behindDoc="0" locked="0" layoutInCell="1" allowOverlap="1" wp14:anchorId="1EC025A6" wp14:editId="4C712693">
            <wp:simplePos x="0" y="0"/>
            <wp:positionH relativeFrom="margin">
              <wp:posOffset>-121920</wp:posOffset>
            </wp:positionH>
            <wp:positionV relativeFrom="paragraph">
              <wp:posOffset>2444115</wp:posOffset>
            </wp:positionV>
            <wp:extent cx="6984365" cy="3009900"/>
            <wp:effectExtent l="0" t="0" r="6985" b="0"/>
            <wp:wrapTopAndBottom/>
            <wp:docPr id="76219068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190687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4365" cy="300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จากนั้นให้ท่านได้ชม </w:t>
      </w:r>
      <w:r w:rsidRPr="00B42C05">
        <w:rPr>
          <w:rFonts w:ascii="TH SarabunPSK" w:hAnsi="TH SarabunPSK" w:cs="TH SarabunPSK" w:hint="cs"/>
          <w:b/>
          <w:bCs/>
          <w:sz w:val="32"/>
          <w:szCs w:val="32"/>
          <w:cs/>
        </w:rPr>
        <w:t>หอนาฬิกาไอน้ำ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ซึ่งตั้งอยู่ด้านหน้าพิพิธภัณฑ์ เป็นหอนาฬิกาขนาดใหญ่ที่รัฐบาลแคนาดามอบให้เป็นของขวัญแก่ประเทศญี่ปุ่น หอนาฬิกาแห่งนี้ ถูกตั้งเวลาให้ส่งเสียงออกมาทุกๆ15นาที และพ่นไอน้ำออกมาทุกๆชั่วโมง เหมือนเป็นจุดเช็คอินอีก1จุดของเมืองแห่งนี้ที่พลาดไม่ได้ จากนั้นให้ท่านได้ชม </w:t>
      </w:r>
      <w:r w:rsidRPr="000F746C">
        <w:rPr>
          <w:rFonts w:ascii="TH SarabunPSK" w:hAnsi="TH SarabunPSK" w:cs="TH SarabunPSK" w:hint="cs"/>
          <w:b/>
          <w:bCs/>
          <w:sz w:val="32"/>
          <w:szCs w:val="32"/>
          <w:cs/>
        </w:rPr>
        <w:t>พิพิธภัณฑ์กล่องดนตรี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ด้านในของพิพิธภัณฑ์มีพื้นที่กว้าง เป็นพิพิธภัณฑ์ที่มีเสน่ห์และเอกลักษณ์มากที่สุดอีกแห่งหนึ่งในญี่ปุ่น โดยพิพิธภัณฑ์แห่งนี้ตั้งอยู่ภายในอาคารอิฐเก่าแก่สูง 3 ชั้น ที่เดิมเคยเป็นโกดังเก่าแต่ถูกปรับปรุงจนกลายมาเป็นพิพิธภัณฑ์ ภายในเป็นสถานที่เก็บคอลเลคชั่นกล่องดนตรีที่ใหญ่ที่สุดแห่งหนึ่งของโลก ที่มีทั้งงานโบราณและงานร่วมสมัยใหม่ของยุโรป ญี่ปุ่น เก็บสะสมอยู่มากมาย มีทั้งขนาดเล็กและขนาดใหญ่นอกจากนี้ด้านในยังมีช่วงที่ เปิดโอกาสให้ผู้เยี่ยมชมสามารถทำกล่องดนตรีของตัวเองได้ ทั้งเลือกรูปแบบและการเลือกเมโลดี้เพลง เพื่อสร้างผลงานของตัวเองที่มีชิ้นเดียวในโลก และยังมีร้านค้าสำหรับขายกล่องดนตรีเพื่อซื้อเป็นของฝาก ของที่ระลึกได้อีกด้วย </w:t>
      </w:r>
    </w:p>
    <w:p w14:paraId="7B70A770" w14:textId="77777777" w:rsidR="00EA7EE9" w:rsidRPr="003B7EBD" w:rsidRDefault="00EA7EE9" w:rsidP="00EA7EE9">
      <w:pPr>
        <w:tabs>
          <w:tab w:val="left" w:pos="851"/>
        </w:tabs>
        <w:ind w:left="1440" w:hanging="1440"/>
        <w:jc w:val="thaiDistribute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D6CE4">
        <w:rPr>
          <w:rFonts w:ascii="TH SarabunPSK" w:hAnsi="TH SarabunPSK" w:cs="TH SarabunPSK" w:hint="cs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รับประทานอาหารเที่ยง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ตามอัธยาศัย</w:t>
      </w:r>
    </w:p>
    <w:p w14:paraId="2BD47C5C" w14:textId="77777777" w:rsidR="00EA7EE9" w:rsidRDefault="00EA7EE9" w:rsidP="00EA7EE9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76672" behindDoc="0" locked="0" layoutInCell="1" allowOverlap="1" wp14:anchorId="2BE1A401" wp14:editId="0A5D8299">
            <wp:simplePos x="0" y="0"/>
            <wp:positionH relativeFrom="margin">
              <wp:posOffset>-102870</wp:posOffset>
            </wp:positionH>
            <wp:positionV relativeFrom="paragraph">
              <wp:posOffset>1348740</wp:posOffset>
            </wp:positionV>
            <wp:extent cx="7018020" cy="2924175"/>
            <wp:effectExtent l="0" t="0" r="0" b="9525"/>
            <wp:wrapTopAndBottom/>
            <wp:docPr id="162640074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400744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8020" cy="292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หลังรับประทานอาหารเที่ยง พาท่านทำกิจกรรมสุดฮิต กับ </w:t>
      </w:r>
      <w:r w:rsidRPr="007640AF"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กิจกรรมตกปลาน้ำแข็ง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16E7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(รวมค่าอุปกรณ์ตกปลา) </w:t>
      </w:r>
      <w:r>
        <w:rPr>
          <w:rFonts w:ascii="TH SarabunPSK" w:hAnsi="TH SarabunPSK" w:cs="TH SarabunPSK" w:hint="cs"/>
          <w:sz w:val="32"/>
          <w:szCs w:val="32"/>
          <w:cs/>
        </w:rPr>
        <w:t>กิ</w:t>
      </w:r>
      <w:r w:rsidRPr="007640AF">
        <w:rPr>
          <w:rFonts w:ascii="TH SarabunPSK" w:hAnsi="TH SarabunPSK" w:cs="TH SarabunPSK"/>
          <w:sz w:val="32"/>
          <w:szCs w:val="32"/>
          <w:cs/>
        </w:rPr>
        <w:t>จกรรมฤดูหนาวยอดนิยมของญี่ปุ่น กับการตกปลาบนน้ำแข็งท่ามกลางบรรยากาศธรรมชาติที่ปกคลุมด้วยหิมะสีขาว โดยในช่วงฤดูหนาว ผิวน้ำของทะเลสาบจะกลายเป็นแผ่นน้ำแข็งขนาดใหญ่ เปิดโอกาสให้นักท่องเที่ยวได้สัมผัสประสบการณ์ตกปลากลางอากาศหนาวแบบดั้งเดิมของญี่ปุ่น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ท่</w:t>
      </w:r>
      <w:r w:rsidRPr="007640AF">
        <w:rPr>
          <w:rFonts w:ascii="TH SarabunPSK" w:hAnsi="TH SarabunPSK" w:cs="TH SarabunPSK"/>
          <w:sz w:val="32"/>
          <w:szCs w:val="32"/>
          <w:cs/>
        </w:rPr>
        <w:t xml:space="preserve">ามกลางบรรยากาศหิมะสีขาวและอากาศหนาวเย็นแบบญี่ปุ่นแท้ ๆ </w:t>
      </w:r>
      <w:r>
        <w:rPr>
          <w:rFonts w:ascii="TH SarabunPSK" w:hAnsi="TH SarabunPSK" w:cs="TH SarabunPSK" w:hint="cs"/>
          <w:sz w:val="32"/>
          <w:szCs w:val="32"/>
          <w:cs/>
        </w:rPr>
        <w:t>ท่าน</w:t>
      </w:r>
      <w:r w:rsidRPr="007640AF">
        <w:rPr>
          <w:rFonts w:ascii="TH SarabunPSK" w:hAnsi="TH SarabunPSK" w:cs="TH SarabunPSK"/>
          <w:sz w:val="32"/>
          <w:szCs w:val="32"/>
          <w:cs/>
        </w:rPr>
        <w:t xml:space="preserve">จะได้ลองตกปลาด้วยตัวเองบนผืนน้ำแข็งขนาดใหญ่ พร้อมดื่มด่ำกับวิวธรรมชาติอันเงียบสงบ </w:t>
      </w:r>
    </w:p>
    <w:p w14:paraId="11B394E4" w14:textId="77777777" w:rsidR="00EA7EE9" w:rsidRPr="00E83DE4" w:rsidRDefault="00EA7EE9" w:rsidP="00EA7EE9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6"/>
          <w:szCs w:val="36"/>
          <w:cs/>
        </w:rPr>
      </w:pPr>
    </w:p>
    <w:p w14:paraId="31639C89" w14:textId="77777777" w:rsidR="00EA7EE9" w:rsidRDefault="00EA7EE9" w:rsidP="00EA7EE9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7640AF">
        <w:rPr>
          <w:rFonts w:ascii="TH SarabunPSK" w:hAnsi="TH SarabunPSK" w:cs="TH SarabunPSK"/>
          <w:sz w:val="32"/>
          <w:szCs w:val="32"/>
          <w:cs/>
        </w:rPr>
        <w:t>รายล้อมด้วยภูเขาและป่าสนที่ปกคลุมด้วยหิมะขาวโพลน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640AF">
        <w:rPr>
          <w:rFonts w:ascii="TH SarabunPSK" w:hAnsi="TH SarabunPSK" w:cs="TH SarabunPSK"/>
          <w:sz w:val="32"/>
          <w:szCs w:val="32"/>
          <w:cs/>
        </w:rPr>
        <w:t>กิจกรรมนี้ถือเป็นอีกหนึ่งเสน่ห์ของการท่องเที่ยวฤดูหนาว ที่ผสมผสานทั้งความสนุก ความตื่นเต้น และบรรยากาศสุดพิเศษไว้ในช่วงเวลาเดียวกัน เหมาะสำหรับผู้ที่ต้องการสัมผัสประสบการณ์ใหม่ ๆ พร้อมเก็บภาพความประทับใจท่ามกลางวิวหิมะสุด</w:t>
      </w:r>
      <w:r>
        <w:rPr>
          <w:rFonts w:ascii="TH SarabunPSK" w:hAnsi="TH SarabunPSK" w:cs="TH SarabunPSK" w:hint="cs"/>
          <w:sz w:val="32"/>
          <w:szCs w:val="32"/>
          <w:cs/>
        </w:rPr>
        <w:t>อลังการ</w:t>
      </w:r>
    </w:p>
    <w:p w14:paraId="557905F7" w14:textId="77777777" w:rsidR="00EA7EE9" w:rsidRDefault="00EA7EE9" w:rsidP="00EA7EE9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พอสมควรแก่เวลา นำท่านเดินทางสู่ </w:t>
      </w:r>
      <w:r w:rsidRPr="000F746C">
        <w:rPr>
          <w:rFonts w:ascii="TH SarabunPSK" w:hAnsi="TH SarabunPSK" w:cs="TH SarabunPSK" w:hint="cs"/>
          <w:b/>
          <w:bCs/>
          <w:sz w:val="32"/>
          <w:szCs w:val="32"/>
          <w:cs/>
        </w:rPr>
        <w:t>ถนนช้อปปิ้งทานุกิโคจิ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</w:t>
      </w:r>
      <w:r w:rsidRPr="000F746C">
        <w:rPr>
          <w:rFonts w:ascii="TH SarabunPSK" w:hAnsi="TH SarabunPSK" w:cs="TH SarabunPSK"/>
          <w:sz w:val="32"/>
          <w:szCs w:val="32"/>
          <w:cs/>
        </w:rPr>
        <w:t>ถนนช</w:t>
      </w:r>
      <w:r>
        <w:rPr>
          <w:rFonts w:ascii="TH SarabunPSK" w:hAnsi="TH SarabunPSK" w:cs="TH SarabunPSK" w:hint="cs"/>
          <w:sz w:val="32"/>
          <w:szCs w:val="32"/>
          <w:cs/>
        </w:rPr>
        <w:t>้</w:t>
      </w:r>
      <w:r w:rsidRPr="000F746C">
        <w:rPr>
          <w:rFonts w:ascii="TH SarabunPSK" w:hAnsi="TH SarabunPSK" w:cs="TH SarabunPSK"/>
          <w:sz w:val="32"/>
          <w:szCs w:val="32"/>
          <w:cs/>
        </w:rPr>
        <w:t>อปปิ้งที่</w:t>
      </w:r>
      <w:r>
        <w:rPr>
          <w:rFonts w:ascii="TH SarabunPSK" w:hAnsi="TH SarabunPSK" w:cs="TH SarabunPSK" w:hint="cs"/>
          <w:sz w:val="32"/>
          <w:szCs w:val="32"/>
          <w:cs/>
        </w:rPr>
        <w:t>ตั้ง</w:t>
      </w:r>
      <w:r w:rsidRPr="000F746C">
        <w:rPr>
          <w:rFonts w:ascii="TH SarabunPSK" w:hAnsi="TH SarabunPSK" w:cs="TH SarabunPSK"/>
          <w:sz w:val="32"/>
          <w:szCs w:val="32"/>
          <w:cs/>
        </w:rPr>
        <w:t xml:space="preserve">อยู่แทบจะใจกลางเมือง </w:t>
      </w:r>
      <w:r w:rsidRPr="000F746C">
        <w:rPr>
          <w:rFonts w:ascii="TH SarabunPSK" w:hAnsi="TH SarabunPSK" w:cs="TH SarabunPSK"/>
          <w:sz w:val="32"/>
          <w:szCs w:val="32"/>
        </w:rPr>
        <w:t xml:space="preserve">Sapporo </w:t>
      </w:r>
      <w:r w:rsidRPr="000F746C">
        <w:rPr>
          <w:rFonts w:ascii="TH SarabunPSK" w:hAnsi="TH SarabunPSK" w:cs="TH SarabunPSK"/>
          <w:sz w:val="32"/>
          <w:szCs w:val="32"/>
          <w:cs/>
        </w:rPr>
        <w:t>โดยมีร้านค้า ร้านอาหาร</w:t>
      </w:r>
      <w:r w:rsidRPr="00001C41">
        <w:rPr>
          <w:rFonts w:ascii="TH SarabunPSK" w:hAnsi="TH SarabunPSK" w:cs="TH SarabunPSK"/>
          <w:sz w:val="32"/>
          <w:szCs w:val="32"/>
          <w:cs/>
        </w:rPr>
        <w:t xml:space="preserve"> ห้างสรรพสินค้า ร้านเกม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01C41">
        <w:rPr>
          <w:rFonts w:ascii="TH SarabunPSK" w:hAnsi="TH SarabunPSK" w:cs="TH SarabunPSK"/>
          <w:sz w:val="32"/>
          <w:szCs w:val="32"/>
          <w:cs/>
        </w:rPr>
        <w:t>และโรงแรม รวมกันมากกว่า 200 เรียงรายยาวตั้งแต่ทิศตกวันตก ยันทิศตะวันออก</w:t>
      </w:r>
      <w:r w:rsidRPr="000F746C">
        <w:rPr>
          <w:rFonts w:ascii="TH SarabunPSK" w:hAnsi="TH SarabunPSK" w:cs="TH SarabunPSK"/>
          <w:sz w:val="32"/>
          <w:szCs w:val="32"/>
          <w:cs/>
        </w:rPr>
        <w:t>ยาวถึง 1 กิโลเมตร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Pr="000F746C">
        <w:rPr>
          <w:rFonts w:ascii="TH SarabunPSK" w:hAnsi="TH SarabunPSK" w:cs="TH SarabunPSK"/>
          <w:sz w:val="32"/>
          <w:szCs w:val="32"/>
          <w:cs/>
        </w:rPr>
        <w:t>ยังมีบันไดเลื่อนลงไปทางเดินใต้ดิน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อีกด้วย </w:t>
      </w:r>
      <w:r w:rsidRPr="000F746C">
        <w:rPr>
          <w:rFonts w:ascii="TH SarabunPSK" w:hAnsi="TH SarabunPSK" w:cs="TH SarabunPSK"/>
          <w:sz w:val="32"/>
          <w:szCs w:val="32"/>
          <w:cs/>
        </w:rPr>
        <w:t>ซึ่งทางเดินใต้ดินก็ยังมีร้านค้า ร้านอาหารอีกมากมายด้วยเช่นกัน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746C">
        <w:rPr>
          <w:rFonts w:ascii="TH SarabunPSK" w:hAnsi="TH SarabunPSK" w:cs="TH SarabunPSK"/>
          <w:sz w:val="32"/>
          <w:szCs w:val="32"/>
          <w:cs/>
        </w:rPr>
        <w:t>ถนน</w:t>
      </w:r>
      <w:r>
        <w:rPr>
          <w:rFonts w:ascii="TH SarabunPSK" w:hAnsi="TH SarabunPSK" w:cs="TH SarabunPSK" w:hint="cs"/>
          <w:sz w:val="32"/>
          <w:szCs w:val="32"/>
          <w:cs/>
        </w:rPr>
        <w:t>ช้อปปิ้งแห่งนี้</w:t>
      </w:r>
      <w:r w:rsidRPr="000F746C">
        <w:rPr>
          <w:rFonts w:ascii="TH SarabunPSK" w:hAnsi="TH SarabunPSK" w:cs="TH SarabunPSK"/>
          <w:sz w:val="32"/>
          <w:szCs w:val="32"/>
          <w:cs/>
        </w:rPr>
        <w:t>เป็นที่มีหลังค</w:t>
      </w:r>
      <w:r>
        <w:rPr>
          <w:rFonts w:ascii="TH SarabunPSK" w:hAnsi="TH SarabunPSK" w:cs="TH SarabunPSK" w:hint="cs"/>
          <w:sz w:val="32"/>
          <w:szCs w:val="32"/>
          <w:cs/>
        </w:rPr>
        <w:t>าแทบจะตลอดทาง</w:t>
      </w:r>
      <w:r w:rsidRPr="000F746C">
        <w:rPr>
          <w:rFonts w:ascii="TH SarabunPSK" w:hAnsi="TH SarabunPSK" w:cs="TH SarabunPSK"/>
          <w:sz w:val="32"/>
          <w:szCs w:val="32"/>
          <w:cs/>
        </w:rPr>
        <w:t xml:space="preserve"> ดังนั้นแล้วไม่ว่าจะฝนตก หิมะตก </w:t>
      </w:r>
      <w:r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0F746C">
        <w:rPr>
          <w:rFonts w:ascii="TH SarabunPSK" w:hAnsi="TH SarabunPSK" w:cs="TH SarabunPSK"/>
          <w:sz w:val="32"/>
          <w:szCs w:val="32"/>
          <w:cs/>
        </w:rPr>
        <w:t>แดดแรง ก็</w:t>
      </w:r>
      <w:r>
        <w:rPr>
          <w:rFonts w:ascii="TH SarabunPSK" w:hAnsi="TH SarabunPSK" w:cs="TH SarabunPSK" w:hint="cs"/>
          <w:sz w:val="32"/>
          <w:szCs w:val="32"/>
          <w:cs/>
        </w:rPr>
        <w:t>ยังสามารถเดินช้อปปิ้งที่</w:t>
      </w:r>
      <w:r w:rsidRPr="000F746C">
        <w:rPr>
          <w:rFonts w:ascii="TH SarabunPSK" w:hAnsi="TH SarabunPSK" w:cs="TH SarabunPSK"/>
          <w:sz w:val="32"/>
          <w:szCs w:val="32"/>
          <w:cs/>
        </w:rPr>
        <w:t>ถนนแห่งนี้</w:t>
      </w:r>
      <w:r>
        <w:rPr>
          <w:rFonts w:ascii="TH SarabunPSK" w:hAnsi="TH SarabunPSK" w:cs="TH SarabunPSK" w:hint="cs"/>
          <w:sz w:val="32"/>
          <w:szCs w:val="32"/>
          <w:cs/>
        </w:rPr>
        <w:t>ได้เหมือนเดิม และ</w:t>
      </w:r>
      <w:r w:rsidRPr="008909F3">
        <w:rPr>
          <w:rFonts w:ascii="TH SarabunPSK" w:hAnsi="TH SarabunPSK" w:cs="TH SarabunPSK" w:hint="cs"/>
          <w:b/>
          <w:bCs/>
          <w:sz w:val="32"/>
          <w:szCs w:val="32"/>
          <w:cs/>
        </w:rPr>
        <w:t>ย่านซูซูกิโนะ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01C41">
        <w:rPr>
          <w:rFonts w:ascii="TH SarabunPSK" w:hAnsi="TH SarabunPSK" w:cs="TH SarabunPSK"/>
          <w:sz w:val="32"/>
          <w:szCs w:val="32"/>
          <w:cs/>
        </w:rPr>
        <w:t>เป็นย่านช้อปปิ้งและบันเทิงใหญ่ที่สุดในซัปโปโร ตั้งอยู่ใจกลางเมือง</w:t>
      </w:r>
      <w:r>
        <w:rPr>
          <w:rFonts w:ascii="TH SarabunPSK" w:hAnsi="TH SarabunPSK" w:cs="TH SarabunPSK" w:hint="cs"/>
          <w:sz w:val="32"/>
          <w:szCs w:val="32"/>
          <w:cs/>
        </w:rPr>
        <w:t>และตั้งอยู่บริเวณรอบๆสถานีรถไฟใต้ดินซูซูกิโนะ อยู่ถัดไปไม่ไกลจาก</w:t>
      </w:r>
    </w:p>
    <w:p w14:paraId="1EE6B88A" w14:textId="77777777" w:rsidR="00EA7EE9" w:rsidRPr="007640AF" w:rsidRDefault="00EA7EE9" w:rsidP="00EA7EE9">
      <w:pPr>
        <w:tabs>
          <w:tab w:val="left" w:pos="993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66432" behindDoc="0" locked="0" layoutInCell="1" allowOverlap="1" wp14:anchorId="4067DEF4" wp14:editId="6BE11965">
            <wp:simplePos x="0" y="0"/>
            <wp:positionH relativeFrom="margin">
              <wp:posOffset>-121920</wp:posOffset>
            </wp:positionH>
            <wp:positionV relativeFrom="paragraph">
              <wp:posOffset>848995</wp:posOffset>
            </wp:positionV>
            <wp:extent cx="7051040" cy="2657475"/>
            <wp:effectExtent l="0" t="0" r="0" b="9525"/>
            <wp:wrapTopAndBottom/>
            <wp:docPr id="126125506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255068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1040" cy="2657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>สวนสาธารณะโอโดริประมาณ 500เมตรและอยู่ไม่ไกลจากถนนทานุกิโคจิ ย่านนี้</w:t>
      </w:r>
      <w:r w:rsidRPr="00001C41">
        <w:rPr>
          <w:rFonts w:ascii="TH SarabunPSK" w:hAnsi="TH SarabunPSK" w:cs="TH SarabunPSK"/>
          <w:sz w:val="32"/>
          <w:szCs w:val="32"/>
          <w:cs/>
        </w:rPr>
        <w:t>เป็นที่นิยมของ</w:t>
      </w:r>
      <w:r>
        <w:rPr>
          <w:rFonts w:ascii="TH SarabunPSK" w:hAnsi="TH SarabunPSK" w:cs="TH SarabunPSK" w:hint="cs"/>
          <w:sz w:val="32"/>
          <w:szCs w:val="32"/>
          <w:cs/>
        </w:rPr>
        <w:t>ทั้ง</w:t>
      </w:r>
      <w:r w:rsidRPr="00001C41">
        <w:rPr>
          <w:rFonts w:ascii="TH SarabunPSK" w:hAnsi="TH SarabunPSK" w:cs="TH SarabunPSK"/>
          <w:sz w:val="32"/>
          <w:szCs w:val="32"/>
          <w:cs/>
        </w:rPr>
        <w:t>คนท้องถิ่นและนักท่องเที่ยว ย่านนี้เต็มไปด้วยร้านค้ามากมาย ทั้งสินค้าแฟชั่น สินค้าแบรนด์เนม ของฝาก ของที่ระลึก และสินค้าอุปโภคบริโภคต่างๆ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รวมถึงสถานบันเทิง</w:t>
      </w:r>
      <w:r w:rsidRPr="007640AF">
        <w:rPr>
          <w:rFonts w:ascii="TH SarabunPSK" w:hAnsi="TH SarabunPSK" w:cs="TH SarabunPSK" w:hint="cs"/>
          <w:sz w:val="32"/>
          <w:szCs w:val="32"/>
          <w:cs/>
        </w:rPr>
        <w:t>ยาม</w:t>
      </w:r>
      <w:r>
        <w:rPr>
          <w:rFonts w:ascii="TH SarabunPSK" w:hAnsi="TH SarabunPSK" w:cs="TH SarabunPSK" w:hint="cs"/>
          <w:sz w:val="32"/>
          <w:szCs w:val="32"/>
          <w:cs/>
        </w:rPr>
        <w:t>ค่ำคืน ให้เวลาท่านได้เดินช้อปปิ้งตามอัธยาศัย</w:t>
      </w:r>
    </w:p>
    <w:p w14:paraId="14423783" w14:textId="77777777" w:rsidR="00EA7EE9" w:rsidRDefault="00EA7EE9" w:rsidP="00EA7EE9">
      <w:pPr>
        <w:tabs>
          <w:tab w:val="left" w:pos="993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อิสระรับประทานอาหารค่ำตามอัธยาศัย</w:t>
      </w:r>
    </w:p>
    <w:p w14:paraId="4B586AF7" w14:textId="77777777" w:rsidR="00EA7EE9" w:rsidRDefault="00EA7EE9" w:rsidP="00EA7EE9">
      <w:pPr>
        <w:tabs>
          <w:tab w:val="left" w:pos="993"/>
        </w:tabs>
        <w:rPr>
          <w:rFonts w:ascii="TH SarabunPSK" w:eastAsia="Angsana New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Pr="009928FE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นำท่านเข้าสู่ที่</w:t>
      </w:r>
      <w:r w:rsidRPr="00F13D5B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พัก</w:t>
      </w:r>
      <w:r w:rsidRPr="00F13D5B">
        <w:rPr>
          <w:sz w:val="32"/>
          <w:szCs w:val="32"/>
        </w:rPr>
        <w:t xml:space="preserve"> </w:t>
      </w:r>
      <w:r w:rsidRPr="007640AF">
        <w:rPr>
          <w:rFonts w:ascii="TH SarabunPSK" w:hAnsi="TH SarabunPSK" w:cs="TH SarabunPSK"/>
          <w:b/>
          <w:bCs/>
          <w:sz w:val="32"/>
          <w:szCs w:val="32"/>
        </w:rPr>
        <w:t>SMILE HOTEL SAPPORO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928FE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p w14:paraId="1A0C5F6C" w14:textId="77777777" w:rsidR="00EA7EE9" w:rsidRPr="000827E0" w:rsidRDefault="00EA7EE9" w:rsidP="00EA7EE9">
      <w:pPr>
        <w:tabs>
          <w:tab w:val="left" w:pos="993"/>
        </w:tabs>
        <w:jc w:val="center"/>
        <w:rPr>
          <w:rFonts w:ascii="TH SarabunPSK" w:eastAsia="Angsana New" w:hAnsi="TH SarabunPSK" w:cs="TH SarabunPSK"/>
          <w:b/>
          <w:bCs/>
          <w:color w:val="EE0000"/>
          <w:sz w:val="32"/>
          <w:szCs w:val="32"/>
          <w:cs/>
        </w:rPr>
      </w:pPr>
      <w:r w:rsidRPr="000827E0">
        <w:rPr>
          <w:rFonts w:ascii="TH SarabunPSK" w:eastAsia="Angsana New" w:hAnsi="TH SarabunPSK" w:cs="TH SarabunPSK"/>
          <w:b/>
          <w:bCs/>
          <w:color w:val="EE0000"/>
          <w:sz w:val="32"/>
          <w:szCs w:val="32"/>
          <w:highlight w:val="yellow"/>
        </w:rPr>
        <w:t>**</w:t>
      </w:r>
      <w:r w:rsidRPr="000827E0">
        <w:rPr>
          <w:rFonts w:ascii="TH SarabunPSK" w:eastAsia="Angsana New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เนื่องจากโรงแรมที่พักมีโลเคชั่นอยู่แหล่งช้อปปิ้ง พื้นที่ใช้สอยภายในห้องจะมีขนาดเล็กกว่าปกติ**</w:t>
      </w:r>
    </w:p>
    <w:p w14:paraId="67B575F8" w14:textId="77777777" w:rsidR="00EA7EE9" w:rsidRDefault="00EA7EE9" w:rsidP="00EA7EE9">
      <w:pPr>
        <w:rPr>
          <w:rFonts w:ascii="TH SarabunPSK" w:eastAsia="Angsana New" w:hAnsi="TH SarabunPSK" w:cs="TH SarabunPSK"/>
          <w:sz w:val="10"/>
          <w:szCs w:val="10"/>
        </w:rPr>
      </w:pPr>
    </w:p>
    <w:p w14:paraId="377B8CBA" w14:textId="77777777" w:rsidR="00EA7EE9" w:rsidRPr="002D6CE4" w:rsidRDefault="00EA7EE9" w:rsidP="00EA7EE9">
      <w:pPr>
        <w:rPr>
          <w:rFonts w:ascii="TH SarabunPSK" w:eastAsia="Angsana New" w:hAnsi="TH SarabunPSK" w:cs="TH SarabunPSK"/>
          <w:sz w:val="10"/>
          <w:szCs w:val="10"/>
        </w:rPr>
      </w:pPr>
    </w:p>
    <w:p w14:paraId="19D2890C" w14:textId="77777777" w:rsidR="00EA7EE9" w:rsidRPr="00293543" w:rsidRDefault="00EA7EE9" w:rsidP="00EA7EE9">
      <w:pPr>
        <w:pStyle w:val="af0"/>
        <w:shd w:val="clear" w:color="auto" w:fill="95DCF7" w:themeFill="accent4" w:themeFillTint="66"/>
        <w:tabs>
          <w:tab w:val="left" w:pos="1134"/>
        </w:tabs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9354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วันที่หก  </w:t>
      </w:r>
      <w:r w:rsidRPr="00293543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293543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สนามบินชิโตเสะ– สนามบินดอนเมือง </w:t>
      </w:r>
    </w:p>
    <w:p w14:paraId="3CE06428" w14:textId="77777777" w:rsidR="00EA7EE9" w:rsidRPr="008166B0" w:rsidRDefault="00EA7EE9" w:rsidP="00EA7EE9">
      <w:pPr>
        <w:tabs>
          <w:tab w:val="left" w:pos="993"/>
        </w:tabs>
        <w:ind w:left="1440" w:hanging="1440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เช้า</w:t>
      </w:r>
      <w:r w:rsidRPr="002D6CE4">
        <w:rPr>
          <w:rFonts w:ascii="TH SarabunPSK" w:eastAsia="Angsana New" w:hAnsi="TH SarabunPSK" w:cs="TH SarabunPSK" w:hint="cs"/>
          <w:sz w:val="32"/>
          <w:szCs w:val="32"/>
        </w:rPr>
        <w:tab/>
      </w:r>
      <w:r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  <w:t xml:space="preserve">    </w:t>
      </w:r>
      <w:r>
        <w:rPr>
          <w:rFonts w:ascii="TH SarabunPSK" w:eastAsia="Angsana New" w:hAnsi="TH SarabunPSK" w:cs="TH SarabunPSK"/>
          <w:b/>
          <w:bCs/>
          <w:color w:val="0000FF"/>
          <w:sz w:val="32"/>
          <w:szCs w:val="32"/>
        </w:rPr>
        <w:tab/>
      </w: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รับประทานอาหารเช้าที่ โรงแรม</w:t>
      </w:r>
      <w:r w:rsidRPr="002D6CE4">
        <w:rPr>
          <w:rFonts w:ascii="TH SarabunPSK" w:eastAsia="Angsana New" w:hAnsi="TH SarabunPSK" w:cs="TH SarabunPSK" w:hint="cs"/>
          <w:b/>
          <w:bCs/>
          <w:color w:val="000000"/>
          <w:sz w:val="40"/>
          <w:szCs w:val="40"/>
        </w:rPr>
        <w:t xml:space="preserve"> </w:t>
      </w:r>
      <w:r w:rsidRPr="002D6CE4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9</w:t>
      </w:r>
      <w:r w:rsidRPr="002D6CE4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076F215C" w14:textId="77777777" w:rsidR="00EA7EE9" w:rsidRDefault="00EA7EE9" w:rsidP="00EA7EE9">
      <w:pPr>
        <w:tabs>
          <w:tab w:val="left" w:pos="993"/>
        </w:tabs>
        <w:ind w:left="14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สมควรแก่เวลา </w:t>
      </w: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นำท่านเดินทาง สู่สนามบิน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ชิโตเสะ</w:t>
      </w:r>
      <w:r w:rsidRPr="002D6CE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เตรียมตัวเดินทางสู่กรุงเทพฯ</w:t>
      </w:r>
    </w:p>
    <w:p w14:paraId="4D5F7D32" w14:textId="77777777" w:rsidR="00EA7EE9" w:rsidRDefault="00EA7EE9" w:rsidP="00EA7EE9">
      <w:pPr>
        <w:ind w:left="720" w:firstLine="720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มีบริการอาหารเซ็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ต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บนเครื่อง+น้ำดื่ม (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10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6352B889" w14:textId="77777777" w:rsidR="00EA7EE9" w:rsidRPr="003D3D3B" w:rsidRDefault="00EA7EE9" w:rsidP="00EA7EE9">
      <w:pPr>
        <w:ind w:left="720" w:firstLine="720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B751F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**หากเป็นราคาโปรโมชั่นจะไม่มีบริการอาหารบนเครื่องทั้งไป-กลับ**</w:t>
      </w:r>
    </w:p>
    <w:p w14:paraId="777E43A5" w14:textId="77777777" w:rsidR="00EA7EE9" w:rsidRPr="00A81E19" w:rsidRDefault="00EA7EE9" w:rsidP="00EA7EE9">
      <w:pPr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11.30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2D6CE4">
        <w:rPr>
          <w:rFonts w:ascii="TH SarabunPSK" w:hAnsi="TH SarabunPSK" w:cs="TH SarabunPSK" w:hint="cs"/>
          <w:sz w:val="32"/>
          <w:szCs w:val="32"/>
          <w:cs/>
        </w:rPr>
        <w:tab/>
      </w:r>
      <w:r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ออกเดินทางสู่สนามบินดอนเมือง โดยสายการบิน </w:t>
      </w:r>
      <w:r w:rsidRPr="00C702B1">
        <w:rPr>
          <w:rFonts w:ascii="TH SarabunPSK" w:hAnsi="TH SarabunPSK" w:cs="TH SarabunPSK" w:hint="cs"/>
          <w:b/>
          <w:bCs/>
          <w:sz w:val="32"/>
          <w:szCs w:val="32"/>
        </w:rPr>
        <w:t>THAI AIR ASIA X (XJ)</w:t>
      </w:r>
      <w:r w:rsidRPr="00C702B1">
        <w:rPr>
          <w:rFonts w:ascii="TH SarabunPSK" w:hAnsi="TH SarabunPSK" w:cs="TH SarabunPSK" w:hint="cs"/>
          <w:b/>
          <w:bCs/>
        </w:rPr>
        <w:t xml:space="preserve"> </w:t>
      </w:r>
      <w:r w:rsidRPr="00C702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Pr="00C702B1">
        <w:rPr>
          <w:rFonts w:ascii="TH SarabunPSK" w:hAnsi="TH SarabunPSK" w:cs="TH SarabunPSK" w:hint="cs"/>
          <w:b/>
          <w:bCs/>
          <w:sz w:val="32"/>
          <w:szCs w:val="32"/>
        </w:rPr>
        <w:t>XJ6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21</w:t>
      </w:r>
    </w:p>
    <w:p w14:paraId="41F61604" w14:textId="77777777" w:rsidR="00EA7EE9" w:rsidRDefault="00EA7EE9" w:rsidP="00EA7EE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359820F7" wp14:editId="28358583">
            <wp:simplePos x="0" y="0"/>
            <wp:positionH relativeFrom="margin">
              <wp:posOffset>-33770</wp:posOffset>
            </wp:positionH>
            <wp:positionV relativeFrom="paragraph">
              <wp:posOffset>361950</wp:posOffset>
            </wp:positionV>
            <wp:extent cx="6859500" cy="860425"/>
            <wp:effectExtent l="0" t="0" r="0" b="0"/>
            <wp:wrapSquare wrapText="bothSides"/>
            <wp:docPr id="772828749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828749" name="รูปภาพ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500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</w:t>
      </w:r>
      <w:r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40</w:t>
      </w:r>
      <w:r w:rsidRPr="002D6C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2D6CE4">
        <w:rPr>
          <w:rFonts w:ascii="TH SarabunPSK" w:hAnsi="TH SarabunPSK" w:cs="TH SarabunPSK" w:hint="cs"/>
          <w:sz w:val="32"/>
          <w:szCs w:val="32"/>
          <w:cs/>
        </w:rPr>
        <w:tab/>
      </w:r>
      <w:r w:rsidRPr="00182D5C">
        <w:rPr>
          <w:rFonts w:ascii="TH SarabunPSK" w:hAnsi="TH SarabunPSK" w:cs="TH SarabunPSK" w:hint="cs"/>
          <w:b/>
          <w:bCs/>
          <w:sz w:val="32"/>
          <w:szCs w:val="32"/>
          <w:cs/>
        </w:rPr>
        <w:t>ถึงสนามบินดอนเมือง  โดยสวัสดิภาพด้วยความประทับใจ</w:t>
      </w:r>
    </w:p>
    <w:p w14:paraId="18B761B6" w14:textId="77777777" w:rsidR="00EA7EE9" w:rsidRDefault="00EA7EE9" w:rsidP="00EA7EE9">
      <w:pPr>
        <w:rPr>
          <w:rFonts w:ascii="TH SarabunPSK" w:hAnsi="TH SarabunPSK" w:cs="TH SarabunPSK"/>
          <w:sz w:val="18"/>
          <w:szCs w:val="18"/>
        </w:rPr>
      </w:pPr>
    </w:p>
    <w:p w14:paraId="4E2C36D1" w14:textId="77777777" w:rsidR="00EA7EE9" w:rsidRDefault="00EA7EE9" w:rsidP="00EA7EE9">
      <w:pPr>
        <w:rPr>
          <w:rFonts w:ascii="TH SarabunPSK" w:hAnsi="TH SarabunPSK" w:cs="TH SarabunPSK"/>
          <w:sz w:val="18"/>
          <w:szCs w:val="18"/>
        </w:rPr>
      </w:pPr>
    </w:p>
    <w:p w14:paraId="113FD681" w14:textId="77777777" w:rsidR="00EA7EE9" w:rsidRDefault="00EA7EE9" w:rsidP="00EA7EE9">
      <w:pPr>
        <w:rPr>
          <w:rFonts w:ascii="TH SarabunPSK" w:hAnsi="TH SarabunPSK" w:cs="TH SarabunPSK"/>
          <w:sz w:val="18"/>
          <w:szCs w:val="18"/>
        </w:rPr>
      </w:pPr>
    </w:p>
    <w:p w14:paraId="5914DFE3" w14:textId="77777777" w:rsidR="00EA7EE9" w:rsidRDefault="00EA7EE9" w:rsidP="00EA7EE9">
      <w:pPr>
        <w:rPr>
          <w:rFonts w:ascii="TH SarabunPSK" w:hAnsi="TH SarabunPSK" w:cs="TH SarabunPSK"/>
          <w:sz w:val="18"/>
          <w:szCs w:val="18"/>
        </w:rPr>
      </w:pPr>
    </w:p>
    <w:p w14:paraId="10DDFD2E" w14:textId="77777777" w:rsidR="00EA7EE9" w:rsidRDefault="00EA7EE9" w:rsidP="00EA7EE9">
      <w:pPr>
        <w:rPr>
          <w:rFonts w:ascii="TH SarabunPSK" w:hAnsi="TH SarabunPSK" w:cs="TH SarabunPSK"/>
          <w:sz w:val="18"/>
          <w:szCs w:val="18"/>
        </w:rPr>
      </w:pPr>
    </w:p>
    <w:p w14:paraId="2F468EE6" w14:textId="77777777" w:rsidR="00EA7EE9" w:rsidRPr="00A81E19" w:rsidRDefault="00EA7EE9" w:rsidP="00EA7EE9">
      <w:pPr>
        <w:rPr>
          <w:rFonts w:ascii="TH SarabunPSK" w:hAnsi="TH SarabunPSK" w:cs="TH SarabunPSK"/>
          <w:sz w:val="18"/>
          <w:szCs w:val="18"/>
        </w:rPr>
      </w:pPr>
    </w:p>
    <w:tbl>
      <w:tblPr>
        <w:tblpPr w:leftFromText="180" w:rightFromText="180" w:vertAnchor="text" w:horzAnchor="margin" w:tblpXSpec="center" w:tblpY="20"/>
        <w:tblW w:w="10808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111"/>
        <w:gridCol w:w="2336"/>
      </w:tblGrid>
      <w:tr w:rsidR="00EA7EE9" w14:paraId="28B61D8E" w14:textId="77777777" w:rsidTr="00987457">
        <w:trPr>
          <w:trHeight w:val="620"/>
        </w:trPr>
        <w:tc>
          <w:tcPr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ED7D31"/>
              <w:right w:val="single" w:sz="4" w:space="0" w:color="auto"/>
            </w:tcBorders>
            <w:shd w:val="clear" w:color="auto" w:fill="95DCF7" w:themeFill="accent4" w:themeFillTint="66"/>
            <w:vAlign w:val="center"/>
          </w:tcPr>
          <w:p w14:paraId="40E4E871" w14:textId="77777777" w:rsidR="00EA7EE9" w:rsidRDefault="00EA7EE9" w:rsidP="00987457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16E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อัตราค่าบริการ</w:t>
            </w:r>
          </w:p>
        </w:tc>
      </w:tr>
      <w:tr w:rsidR="00EA7EE9" w14:paraId="4958070D" w14:textId="77777777" w:rsidTr="00987457">
        <w:trPr>
          <w:trHeight w:val="62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7FF"/>
            <w:vAlign w:val="center"/>
            <w:hideMark/>
          </w:tcPr>
          <w:p w14:paraId="6D9896A4" w14:textId="77777777" w:rsidR="00EA7EE9" w:rsidRDefault="00EA7EE9" w:rsidP="00987457">
            <w:pPr>
              <w:spacing w:line="340" w:lineRule="exact"/>
              <w:ind w:left="142" w:right="-80" w:hanging="14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วันที่เดินทาง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7FF"/>
            <w:vAlign w:val="center"/>
            <w:hideMark/>
          </w:tcPr>
          <w:p w14:paraId="11D80B6A" w14:textId="77777777" w:rsidR="00EA7EE9" w:rsidRDefault="00EA7EE9" w:rsidP="00987457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ห้องเตียงคู่ นอน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2-3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ท่าน</w:t>
            </w:r>
          </w:p>
          <w:p w14:paraId="283AA279" w14:textId="77777777" w:rsidR="00EA7EE9" w:rsidRDefault="00EA7EE9" w:rsidP="00987457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เด็กมีเตียงพัก 3 ท่าน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7FF"/>
            <w:vAlign w:val="center"/>
            <w:hideMark/>
          </w:tcPr>
          <w:p w14:paraId="6C77C1F0" w14:textId="77777777" w:rsidR="00EA7EE9" w:rsidRDefault="00EA7EE9" w:rsidP="00987457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พักเดี่ยว</w:t>
            </w:r>
          </w:p>
        </w:tc>
      </w:tr>
      <w:tr w:rsidR="00EA7EE9" w14:paraId="70B3A2B8" w14:textId="77777777" w:rsidTr="00987457">
        <w:trPr>
          <w:trHeight w:val="282"/>
        </w:trPr>
        <w:tc>
          <w:tcPr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DCF7" w:themeFill="accent4" w:themeFillTint="66"/>
            <w:vAlign w:val="center"/>
          </w:tcPr>
          <w:p w14:paraId="51136918" w14:textId="77777777" w:rsidR="00EA7EE9" w:rsidRDefault="00EA7EE9" w:rsidP="0098745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16E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มกราคม 2570</w:t>
            </w:r>
          </w:p>
        </w:tc>
      </w:tr>
      <w:tr w:rsidR="00EA7EE9" w14:paraId="50315777" w14:textId="77777777" w:rsidTr="00987457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7FF"/>
            <w:vAlign w:val="center"/>
          </w:tcPr>
          <w:p w14:paraId="3676675A" w14:textId="77777777" w:rsidR="00EA7EE9" w:rsidRDefault="00EA7EE9" w:rsidP="0098745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21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26 มกราคม 2570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7FF"/>
            <w:vAlign w:val="center"/>
          </w:tcPr>
          <w:p w14:paraId="7767C0EF" w14:textId="2F469CC3" w:rsidR="00EA7EE9" w:rsidRDefault="00C2188E" w:rsidP="0098745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44</w:t>
            </w:r>
            <w:r w:rsidR="00EA7E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EA7E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F7FF"/>
            <w:vAlign w:val="center"/>
          </w:tcPr>
          <w:p w14:paraId="62617779" w14:textId="5E6044A9" w:rsidR="00EA7EE9" w:rsidRDefault="006A4B8F" w:rsidP="0098745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  <w:r w:rsidR="00EA7E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EA7E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EA7EE9" w14:paraId="0EFCEC21" w14:textId="77777777" w:rsidTr="00987457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F54966" w14:textId="77777777" w:rsidR="00EA7EE9" w:rsidRDefault="00EA7EE9" w:rsidP="0098745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26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31 มกราคม 2570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0D8760" w14:textId="58D80BFD" w:rsidR="00EA7EE9" w:rsidRDefault="00C2188E" w:rsidP="0098745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44</w:t>
            </w:r>
            <w:r w:rsidR="00EA7E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EA7E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0F45FE" w14:textId="0D5F8A76" w:rsidR="00EA7EE9" w:rsidRDefault="006A4B8F" w:rsidP="0098745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  <w:r w:rsidR="00EA7E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EA7E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EA7EE9" w14:paraId="247A6583" w14:textId="77777777" w:rsidTr="00987457">
        <w:trPr>
          <w:trHeight w:val="282"/>
        </w:trPr>
        <w:tc>
          <w:tcPr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DCF7" w:themeFill="accent4" w:themeFillTint="66"/>
            <w:vAlign w:val="center"/>
          </w:tcPr>
          <w:p w14:paraId="17FB7313" w14:textId="77777777" w:rsidR="00EA7EE9" w:rsidRDefault="00EA7EE9" w:rsidP="0098745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16E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มีนาคม 2570</w:t>
            </w:r>
          </w:p>
        </w:tc>
      </w:tr>
      <w:tr w:rsidR="00EA7EE9" w14:paraId="1869FF30" w14:textId="77777777" w:rsidTr="00987457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95229E" w14:textId="77777777" w:rsidR="00EA7EE9" w:rsidRDefault="00EA7EE9" w:rsidP="0098745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02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07 มีนาคม 2570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5DBA94" w14:textId="7F1AB116" w:rsidR="00EA7EE9" w:rsidRDefault="00C2188E" w:rsidP="0098745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44</w:t>
            </w:r>
            <w:r w:rsidR="00EA7E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EA7E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CB7591" w14:textId="7510E719" w:rsidR="00EA7EE9" w:rsidRDefault="006A4B8F" w:rsidP="0098745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  <w:r w:rsidR="00EA7E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EA7E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EA7EE9" w14:paraId="781735A7" w14:textId="77777777" w:rsidTr="00987457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7FF"/>
            <w:vAlign w:val="center"/>
          </w:tcPr>
          <w:p w14:paraId="356FA12B" w14:textId="77777777" w:rsidR="00EA7EE9" w:rsidRDefault="00EA7EE9" w:rsidP="0098745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04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09 มีนาคม 2570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F7FF"/>
            <w:vAlign w:val="center"/>
          </w:tcPr>
          <w:p w14:paraId="1686AD9A" w14:textId="6BAD5C1D" w:rsidR="00EA7EE9" w:rsidRDefault="00C2188E" w:rsidP="0098745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44</w:t>
            </w:r>
            <w:r w:rsidR="00EA7E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EA7E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F7FF"/>
            <w:vAlign w:val="center"/>
          </w:tcPr>
          <w:p w14:paraId="47BEA6F1" w14:textId="27694619" w:rsidR="00EA7EE9" w:rsidRDefault="006A4B8F" w:rsidP="0098745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  <w:r w:rsidR="00EA7E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EA7E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EA7EE9" w14:paraId="56CE85D9" w14:textId="77777777" w:rsidTr="00987457">
        <w:trPr>
          <w:trHeight w:val="28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723A29" w14:textId="77777777" w:rsidR="00EA7EE9" w:rsidRDefault="00EA7EE9" w:rsidP="0098745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09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14 มีนาคม 2570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2DFF5A" w14:textId="2EC90168" w:rsidR="00EA7EE9" w:rsidRDefault="00C2188E" w:rsidP="0098745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44</w:t>
            </w:r>
            <w:r w:rsidR="00EA7E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="00EA7E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A9EBFA" w14:textId="4799A5E3" w:rsidR="00EA7EE9" w:rsidRDefault="006A4B8F" w:rsidP="0098745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  <w:r w:rsidR="00EA7EE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="00EA7EE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EA7EE9" w14:paraId="14686E94" w14:textId="77777777" w:rsidTr="00987457">
        <w:trPr>
          <w:trHeight w:val="282"/>
        </w:trPr>
        <w:tc>
          <w:tcPr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DCF7" w:themeFill="accent4" w:themeFillTint="66"/>
            <w:vAlign w:val="center"/>
          </w:tcPr>
          <w:p w14:paraId="4BF1C03B" w14:textId="70443420" w:rsidR="00EA7EE9" w:rsidRDefault="00EA7EE9" w:rsidP="0098745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16E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ราคาเด็กอายุไม่ถึง 2 ขวบ (</w:t>
            </w:r>
            <w:r w:rsidRPr="00016E7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Infant) </w:t>
            </w:r>
            <w:r w:rsidRPr="00016E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= </w:t>
            </w:r>
            <w:r w:rsidR="006A4B8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  <w:r w:rsidRPr="00016E7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,900.-</w:t>
            </w:r>
          </w:p>
        </w:tc>
      </w:tr>
    </w:tbl>
    <w:p w14:paraId="0566E0C3" w14:textId="77777777" w:rsidR="00EA7EE9" w:rsidRPr="00BD467E" w:rsidRDefault="00EA7EE9" w:rsidP="00EA7EE9">
      <w:pPr>
        <w:tabs>
          <w:tab w:val="left" w:pos="4643"/>
        </w:tabs>
        <w:rPr>
          <w:rFonts w:ascii="TH SarabunPSK" w:eastAsia="Angsana New" w:hAnsi="TH SarabunPSK" w:cs="TH SarabunPSK"/>
          <w:szCs w:val="24"/>
        </w:rPr>
      </w:pPr>
    </w:p>
    <w:tbl>
      <w:tblPr>
        <w:tblpPr w:leftFromText="180" w:rightFromText="180" w:vertAnchor="text" w:horzAnchor="margin" w:tblpXSpec="center" w:tblpY="20"/>
        <w:tblW w:w="10845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7618"/>
      </w:tblGrid>
      <w:tr w:rsidR="00EA7EE9" w14:paraId="3C4DA990" w14:textId="77777777" w:rsidTr="00987457">
        <w:trPr>
          <w:trHeight w:val="883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C946C5" w14:textId="77777777" w:rsidR="00EA7EE9" w:rsidRDefault="00EA7EE9" w:rsidP="0098745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74C74">
              <w:rPr>
                <w:noProof/>
                <w:lang w:val="th-TH"/>
              </w:rPr>
              <w:drawing>
                <wp:inline distT="0" distB="0" distL="0" distR="0" wp14:anchorId="284FCE01" wp14:editId="189EC6EB">
                  <wp:extent cx="1788160" cy="1426210"/>
                  <wp:effectExtent l="0" t="0" r="2540" b="2540"/>
                  <wp:docPr id="1576325167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160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DAAC" w14:textId="77777777" w:rsidR="00EA7EE9" w:rsidRDefault="00EA7EE9" w:rsidP="0098745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กรณีต้องการพักห้องละ 3 ท่าน ทางโรงแรมจะทำการเสริมเตียงให้เท่านั้น นโยบายการเสริมเตียงจะขึ้นอยู่กับโรงแรมนั้นๆ</w:t>
            </w:r>
            <w:r w:rsidRPr="003B000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(บางโรงแรมใช้เตียงเดี่ยว บางโรงแรมใช้ฟูกในการเสริมเตียง)</w:t>
            </w:r>
            <w:r w:rsidRPr="003B000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และบางครั้งเมื่อเตียงเสริมเต็ม ทางผู้จัดจะปรับเป็นห้องสำหรับพัก 1 ท่าน 1 ห้อง และ 2 ท่านอีก 1 ห้อง</w:t>
            </w:r>
          </w:p>
        </w:tc>
      </w:tr>
      <w:tr w:rsidR="00EA7EE9" w14:paraId="0FB43937" w14:textId="77777777" w:rsidTr="00987457">
        <w:trPr>
          <w:trHeight w:val="1416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D22F" w14:textId="77777777" w:rsidR="00EA7EE9" w:rsidRPr="00942A0C" w:rsidRDefault="00EA7EE9" w:rsidP="00987457">
            <w:pPr>
              <w:jc w:val="center"/>
              <w:rPr>
                <w:noProof/>
                <w:cs/>
              </w:rPr>
            </w:pP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0986" w14:textId="77777777" w:rsidR="00EA7EE9" w:rsidRPr="003B000E" w:rsidRDefault="00EA7EE9" w:rsidP="00987457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กรณีต้องการพัก 2 ท่าน และต้องการเตียงใหญ่ 1 เตียง มาตรฐานโรงแรมประเทศญี่ปุ่นอาจมีห้องประเภทนี้ไม่มาก ทางผู้จัดจะทำการแจ้งขอตามต้องการให้ก่อนเป็นลำดับแรก อย่างไรก็ตามขึ้นอยู่กับห้องว่างของโรงแรมที่จัดให้</w:t>
            </w:r>
            <w:r w:rsidRPr="003B000E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ผู้จัดขอสงานสิทธิ์ในงานจัดเป็นห้องสองเตียง </w:t>
            </w:r>
            <w:r w:rsidRPr="003B000E">
              <w:rPr>
                <w:rFonts w:ascii="TH SarabunPSK" w:hAnsi="TH SarabunPSK" w:cs="TH SarabunPSK"/>
                <w:b/>
                <w:bCs/>
                <w:sz w:val="28"/>
              </w:rPr>
              <w:t>(Twin bed-</w:t>
            </w:r>
            <w:r w:rsidRPr="003B000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เตียงคู่) โดยไม่ต้องแจ้งให้ทราบล่วงหน้า</w:t>
            </w:r>
          </w:p>
        </w:tc>
      </w:tr>
    </w:tbl>
    <w:p w14:paraId="1003BD2A" w14:textId="77777777" w:rsidR="00EA7EE9" w:rsidRDefault="00EA7EE9" w:rsidP="00EA7EE9">
      <w:pPr>
        <w:rPr>
          <w:rFonts w:ascii="TH SarabunPSK" w:eastAsia="Angsana New" w:hAnsi="TH SarabunPSK" w:cs="TH SarabunPSK"/>
          <w:sz w:val="32"/>
          <w:szCs w:val="32"/>
        </w:rPr>
      </w:pPr>
    </w:p>
    <w:p w14:paraId="69A00B4D" w14:textId="77777777" w:rsidR="00C2188E" w:rsidRPr="00F74C74" w:rsidRDefault="00C2188E" w:rsidP="00EA7EE9">
      <w:pPr>
        <w:rPr>
          <w:rFonts w:ascii="TH SarabunPSK" w:eastAsia="Angsana New" w:hAnsi="TH SarabunPSK" w:cs="TH SarabunPSK"/>
          <w:sz w:val="32"/>
          <w:szCs w:val="32"/>
        </w:rPr>
      </w:pPr>
    </w:p>
    <w:p w14:paraId="7A7CA0FD" w14:textId="77777777" w:rsidR="00EA7EE9" w:rsidRDefault="00EA7EE9" w:rsidP="00EA7EE9">
      <w:pPr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1E41F4F3" wp14:editId="635EBE01">
            <wp:simplePos x="0" y="0"/>
            <wp:positionH relativeFrom="page">
              <wp:posOffset>422275</wp:posOffset>
            </wp:positionH>
            <wp:positionV relativeFrom="paragraph">
              <wp:posOffset>15875</wp:posOffset>
            </wp:positionV>
            <wp:extent cx="6931025" cy="3898265"/>
            <wp:effectExtent l="0" t="0" r="3175" b="6985"/>
            <wp:wrapNone/>
            <wp:docPr id="685480123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389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38F49C" w14:textId="77777777" w:rsidR="00EA7EE9" w:rsidRDefault="00EA7EE9" w:rsidP="00EA7EE9">
      <w:pPr>
        <w:rPr>
          <w:rFonts w:ascii="TH SarabunPSK" w:eastAsia="Angsana New" w:hAnsi="TH SarabunPSK" w:cs="TH SarabunPSK"/>
          <w:sz w:val="32"/>
          <w:szCs w:val="32"/>
          <w:cs/>
        </w:rPr>
      </w:pPr>
    </w:p>
    <w:p w14:paraId="160CD154" w14:textId="77777777" w:rsidR="00EA7EE9" w:rsidRDefault="00EA7EE9" w:rsidP="00EA7EE9">
      <w:pPr>
        <w:spacing w:after="160"/>
        <w:rPr>
          <w:rFonts w:ascii="TH SarabunPSK" w:eastAsia="Angsana New" w:hAnsi="TH SarabunPSK" w:cs="TH SarabunPSK"/>
          <w:sz w:val="32"/>
          <w:szCs w:val="32"/>
        </w:rPr>
      </w:pPr>
    </w:p>
    <w:p w14:paraId="04C73007" w14:textId="77777777" w:rsidR="00EA7EE9" w:rsidRPr="00CC46DD" w:rsidRDefault="00EA7EE9" w:rsidP="00EA7EE9">
      <w:pPr>
        <w:rPr>
          <w:rFonts w:ascii="TH SarabunPSK" w:eastAsia="Angsana New" w:hAnsi="TH SarabunPSK" w:cs="TH SarabunPSK"/>
          <w:sz w:val="32"/>
          <w:szCs w:val="32"/>
        </w:rPr>
      </w:pPr>
    </w:p>
    <w:p w14:paraId="688A2BF8" w14:textId="77777777" w:rsidR="00EA7EE9" w:rsidRPr="00CC46DD" w:rsidRDefault="00EA7EE9" w:rsidP="00EA7EE9">
      <w:pPr>
        <w:rPr>
          <w:rFonts w:ascii="TH SarabunPSK" w:eastAsia="Angsana New" w:hAnsi="TH SarabunPSK" w:cs="TH SarabunPSK"/>
          <w:sz w:val="32"/>
          <w:szCs w:val="32"/>
        </w:rPr>
      </w:pPr>
    </w:p>
    <w:p w14:paraId="17C5C87A" w14:textId="77777777" w:rsidR="00EA7EE9" w:rsidRPr="00CC46DD" w:rsidRDefault="00EA7EE9" w:rsidP="00EA7EE9">
      <w:pPr>
        <w:rPr>
          <w:rFonts w:ascii="TH SarabunPSK" w:eastAsia="Angsana New" w:hAnsi="TH SarabunPSK" w:cs="TH SarabunPSK"/>
          <w:sz w:val="32"/>
          <w:szCs w:val="32"/>
        </w:rPr>
      </w:pPr>
    </w:p>
    <w:p w14:paraId="19A89BB5" w14:textId="77777777" w:rsidR="00EA7EE9" w:rsidRPr="00CC46DD" w:rsidRDefault="00EA7EE9" w:rsidP="00EA7EE9">
      <w:pPr>
        <w:rPr>
          <w:rFonts w:ascii="TH SarabunPSK" w:eastAsia="Angsana New" w:hAnsi="TH SarabunPSK" w:cs="TH SarabunPSK"/>
          <w:sz w:val="32"/>
          <w:szCs w:val="32"/>
        </w:rPr>
      </w:pPr>
    </w:p>
    <w:p w14:paraId="746A28BF" w14:textId="77777777" w:rsidR="00EA7EE9" w:rsidRPr="00CC46DD" w:rsidRDefault="00EA7EE9" w:rsidP="00EA7EE9">
      <w:pPr>
        <w:rPr>
          <w:rFonts w:ascii="TH SarabunPSK" w:eastAsia="Angsana New" w:hAnsi="TH SarabunPSK" w:cs="TH SarabunPSK"/>
          <w:sz w:val="32"/>
          <w:szCs w:val="32"/>
        </w:rPr>
      </w:pPr>
    </w:p>
    <w:p w14:paraId="27AA17DB" w14:textId="77777777" w:rsidR="00EA7EE9" w:rsidRPr="00CC46DD" w:rsidRDefault="00EA7EE9" w:rsidP="00EA7EE9">
      <w:pPr>
        <w:rPr>
          <w:rFonts w:ascii="TH SarabunPSK" w:eastAsia="Angsana New" w:hAnsi="TH SarabunPSK" w:cs="TH SarabunPSK"/>
          <w:sz w:val="32"/>
          <w:szCs w:val="32"/>
        </w:rPr>
      </w:pPr>
    </w:p>
    <w:p w14:paraId="4361F8C3" w14:textId="77777777" w:rsidR="00EA7EE9" w:rsidRPr="00CC46DD" w:rsidRDefault="00EA7EE9" w:rsidP="00EA7EE9">
      <w:pPr>
        <w:rPr>
          <w:rFonts w:ascii="TH SarabunPSK" w:eastAsia="Angsana New" w:hAnsi="TH SarabunPSK" w:cs="TH SarabunPSK"/>
          <w:sz w:val="32"/>
          <w:szCs w:val="32"/>
        </w:rPr>
      </w:pPr>
    </w:p>
    <w:p w14:paraId="20912044" w14:textId="77777777" w:rsidR="00EA7EE9" w:rsidRDefault="00EA7EE9" w:rsidP="00EA7EE9">
      <w:pPr>
        <w:rPr>
          <w:rFonts w:ascii="TH SarabunPSK" w:eastAsia="Angsana New" w:hAnsi="TH SarabunPSK" w:cs="TH SarabunPSK"/>
          <w:sz w:val="32"/>
          <w:szCs w:val="32"/>
        </w:rPr>
      </w:pPr>
    </w:p>
    <w:p w14:paraId="7A8F98DB" w14:textId="77777777" w:rsidR="00EA7EE9" w:rsidRDefault="00EA7EE9" w:rsidP="00EA7EE9">
      <w:pPr>
        <w:rPr>
          <w:rFonts w:ascii="TH SarabunPSK" w:eastAsia="Angsana New" w:hAnsi="TH SarabunPSK" w:cs="TH SarabunPSK"/>
          <w:sz w:val="32"/>
          <w:szCs w:val="32"/>
        </w:rPr>
      </w:pPr>
    </w:p>
    <w:p w14:paraId="71E806B0" w14:textId="77777777" w:rsidR="00EA7EE9" w:rsidRDefault="00EA7EE9" w:rsidP="00EA7EE9">
      <w:pPr>
        <w:rPr>
          <w:rFonts w:ascii="TH SarabunPSK" w:eastAsia="Angsana New" w:hAnsi="TH SarabunPSK" w:cs="TH SarabunPSK"/>
          <w:sz w:val="32"/>
          <w:szCs w:val="32"/>
        </w:rPr>
      </w:pPr>
    </w:p>
    <w:p w14:paraId="6D5574F6" w14:textId="77777777" w:rsidR="00EA7EE9" w:rsidRDefault="00EA7EE9" w:rsidP="00EA7EE9">
      <w:pPr>
        <w:rPr>
          <w:rFonts w:ascii="TH SarabunPSK" w:eastAsia="Angsana New" w:hAnsi="TH SarabunPSK" w:cs="TH SarabunPSK"/>
          <w:sz w:val="32"/>
          <w:szCs w:val="32"/>
        </w:rPr>
      </w:pPr>
    </w:p>
    <w:p w14:paraId="0274F848" w14:textId="77777777" w:rsidR="00EA7EE9" w:rsidRPr="00CC46DD" w:rsidRDefault="00EA7EE9" w:rsidP="00EA7EE9">
      <w:pPr>
        <w:rPr>
          <w:rFonts w:ascii="TH SarabunPSK" w:eastAsia="Angsana New" w:hAnsi="TH SarabunPSK" w:cs="TH SarabunPSK"/>
          <w:sz w:val="32"/>
          <w:szCs w:val="32"/>
        </w:rPr>
      </w:pPr>
    </w:p>
    <w:p w14:paraId="5C659FD2" w14:textId="77777777" w:rsidR="00EA7EE9" w:rsidRPr="00CC46DD" w:rsidRDefault="00EA7EE9" w:rsidP="00EA7EE9">
      <w:pPr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77696" behindDoc="0" locked="0" layoutInCell="1" allowOverlap="1" wp14:anchorId="44AC2140" wp14:editId="1A847BE1">
            <wp:simplePos x="0" y="0"/>
            <wp:positionH relativeFrom="column">
              <wp:posOffset>-45720</wp:posOffset>
            </wp:positionH>
            <wp:positionV relativeFrom="paragraph">
              <wp:posOffset>218440</wp:posOffset>
            </wp:positionV>
            <wp:extent cx="6925945" cy="6925945"/>
            <wp:effectExtent l="0" t="0" r="8255" b="8255"/>
            <wp:wrapNone/>
            <wp:docPr id="136136090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360906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692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B127F0" w14:textId="77777777" w:rsidR="00EA7EE9" w:rsidRPr="00CC46DD" w:rsidRDefault="00EA7EE9" w:rsidP="00EA7EE9">
      <w:pPr>
        <w:rPr>
          <w:rFonts w:ascii="TH SarabunPSK" w:eastAsia="Angsana New" w:hAnsi="TH SarabunPSK" w:cs="TH SarabunPSK"/>
          <w:sz w:val="32"/>
          <w:szCs w:val="32"/>
        </w:rPr>
      </w:pPr>
    </w:p>
    <w:p w14:paraId="4455FB34" w14:textId="77777777" w:rsidR="00EA7EE9" w:rsidRPr="00D86C10" w:rsidRDefault="00EA7EE9" w:rsidP="00EA7EE9">
      <w:pPr>
        <w:spacing w:after="160"/>
        <w:rPr>
          <w:rFonts w:ascii="TH SarabunPSK" w:eastAsia="Angsana New" w:hAnsi="TH SarabunPSK" w:cs="TH SarabunPSK"/>
          <w:sz w:val="32"/>
          <w:szCs w:val="32"/>
        </w:rPr>
      </w:pPr>
      <w:r w:rsidRPr="00CC46DD">
        <w:rPr>
          <w:rFonts w:ascii="TH SarabunPSK" w:eastAsia="Angsana New" w:hAnsi="TH SarabunPSK" w:cs="TH SarabunPSK"/>
          <w:sz w:val="32"/>
          <w:szCs w:val="32"/>
        </w:rPr>
        <w:br w:type="page"/>
      </w:r>
    </w:p>
    <w:p w14:paraId="3192CBA3" w14:textId="77777777" w:rsidR="00EA7EE9" w:rsidRPr="002D6CE4" w:rsidRDefault="00EA7EE9" w:rsidP="00EA7EE9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b/>
          <w:bCs/>
          <w:noProof/>
          <w:color w:val="0000FF"/>
          <w:sz w:val="34"/>
          <w:szCs w:val="34"/>
          <w:cs/>
        </w:rPr>
        <w:lastRenderedPageBreak/>
        <w:drawing>
          <wp:anchor distT="0" distB="0" distL="114300" distR="114300" simplePos="0" relativeHeight="251678720" behindDoc="0" locked="0" layoutInCell="1" allowOverlap="1" wp14:anchorId="6791223B" wp14:editId="45DB13D0">
            <wp:simplePos x="0" y="0"/>
            <wp:positionH relativeFrom="column">
              <wp:posOffset>1905</wp:posOffset>
            </wp:positionH>
            <wp:positionV relativeFrom="paragraph">
              <wp:posOffset>238760</wp:posOffset>
            </wp:positionV>
            <wp:extent cx="6925945" cy="6925945"/>
            <wp:effectExtent l="0" t="0" r="8255" b="8255"/>
            <wp:wrapNone/>
            <wp:docPr id="77956167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561673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692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79B0C92" w14:textId="77777777" w:rsidR="00EA7EE9" w:rsidRPr="002D6CE4" w:rsidRDefault="00EA7EE9" w:rsidP="00EA7EE9">
      <w:pPr>
        <w:rPr>
          <w:rFonts w:ascii="TH SarabunPSK" w:hAnsi="TH SarabunPSK" w:cs="TH SarabunPSK"/>
          <w:sz w:val="32"/>
          <w:szCs w:val="32"/>
        </w:rPr>
      </w:pPr>
    </w:p>
    <w:p w14:paraId="423E2D82" w14:textId="77777777" w:rsidR="00EA7EE9" w:rsidRPr="002D6CE4" w:rsidRDefault="00EA7EE9" w:rsidP="00EA7EE9">
      <w:pPr>
        <w:rPr>
          <w:rFonts w:ascii="TH SarabunPSK" w:hAnsi="TH SarabunPSK" w:cs="TH SarabunPSK"/>
          <w:sz w:val="32"/>
          <w:szCs w:val="32"/>
        </w:rPr>
      </w:pPr>
    </w:p>
    <w:p w14:paraId="6664A05A" w14:textId="77777777" w:rsidR="00EA7EE9" w:rsidRPr="002D6CE4" w:rsidRDefault="00EA7EE9" w:rsidP="00EA7EE9">
      <w:pPr>
        <w:rPr>
          <w:rFonts w:ascii="TH SarabunPSK" w:hAnsi="TH SarabunPSK" w:cs="TH SarabunPSK"/>
          <w:sz w:val="32"/>
          <w:szCs w:val="32"/>
        </w:rPr>
      </w:pPr>
    </w:p>
    <w:p w14:paraId="3D688B84" w14:textId="77777777" w:rsidR="00EA7EE9" w:rsidRPr="002D6CE4" w:rsidRDefault="00EA7EE9" w:rsidP="00EA7EE9">
      <w:pPr>
        <w:rPr>
          <w:rFonts w:ascii="TH SarabunPSK" w:eastAsia="Angsana New" w:hAnsi="TH SarabunPSK" w:cs="TH SarabunPSK"/>
          <w:sz w:val="32"/>
          <w:szCs w:val="32"/>
        </w:rPr>
      </w:pPr>
    </w:p>
    <w:p w14:paraId="6EBD133A" w14:textId="77777777" w:rsidR="00EA7EE9" w:rsidRPr="002D6CE4" w:rsidRDefault="00EA7EE9" w:rsidP="00EA7EE9">
      <w:pPr>
        <w:rPr>
          <w:rFonts w:ascii="TH SarabunPSK" w:eastAsia="Angsana New" w:hAnsi="TH SarabunPSK" w:cs="TH SarabunPSK"/>
          <w:sz w:val="32"/>
          <w:szCs w:val="32"/>
        </w:rPr>
      </w:pPr>
    </w:p>
    <w:p w14:paraId="669794D3" w14:textId="77777777" w:rsidR="00EA7EE9" w:rsidRPr="002D6CE4" w:rsidRDefault="00EA7EE9" w:rsidP="00EA7EE9">
      <w:pPr>
        <w:rPr>
          <w:rFonts w:ascii="TH SarabunPSK" w:eastAsia="Angsana New" w:hAnsi="TH SarabunPSK" w:cs="TH SarabunPSK"/>
          <w:sz w:val="32"/>
          <w:szCs w:val="32"/>
        </w:rPr>
      </w:pPr>
    </w:p>
    <w:p w14:paraId="60354D20" w14:textId="77777777" w:rsidR="00EA7EE9" w:rsidRPr="002D6CE4" w:rsidRDefault="00EA7EE9" w:rsidP="00EA7EE9">
      <w:pPr>
        <w:ind w:left="2160" w:hanging="1440"/>
        <w:rPr>
          <w:rFonts w:ascii="TH SarabunPSK" w:eastAsia="Angsana New" w:hAnsi="TH SarabunPSK" w:cs="TH SarabunPSK"/>
          <w:b/>
          <w:bCs/>
          <w:color w:val="0000FF"/>
          <w:sz w:val="34"/>
          <w:szCs w:val="34"/>
        </w:rPr>
      </w:pPr>
    </w:p>
    <w:p w14:paraId="77DCA2BB" w14:textId="77777777" w:rsidR="00EA7EE9" w:rsidRPr="002D6CE4" w:rsidRDefault="00EA7EE9" w:rsidP="00EA7EE9">
      <w:pPr>
        <w:ind w:left="1440" w:hanging="1440"/>
        <w:jc w:val="center"/>
        <w:rPr>
          <w:rFonts w:ascii="TH SarabunPSK" w:eastAsia="Angsana New" w:hAnsi="TH SarabunPSK" w:cs="TH SarabunPSK"/>
          <w:b/>
          <w:bCs/>
          <w:color w:val="0000FF"/>
          <w:sz w:val="34"/>
          <w:szCs w:val="34"/>
        </w:rPr>
      </w:pPr>
    </w:p>
    <w:p w14:paraId="665BE587" w14:textId="77777777" w:rsidR="00EA7EE9" w:rsidRPr="002D6CE4" w:rsidRDefault="00EA7EE9" w:rsidP="00EA7EE9">
      <w:pPr>
        <w:ind w:left="1440" w:hanging="1440"/>
        <w:jc w:val="center"/>
        <w:rPr>
          <w:rFonts w:ascii="TH SarabunPSK" w:eastAsia="Angsana New" w:hAnsi="TH SarabunPSK" w:cs="TH SarabunPSK"/>
          <w:b/>
          <w:bCs/>
          <w:color w:val="0000FF"/>
          <w:sz w:val="34"/>
          <w:szCs w:val="34"/>
        </w:rPr>
      </w:pPr>
    </w:p>
    <w:p w14:paraId="6E816726" w14:textId="77777777" w:rsidR="00EA7EE9" w:rsidRPr="002D6CE4" w:rsidRDefault="00EA7EE9" w:rsidP="00EA7EE9">
      <w:pPr>
        <w:ind w:left="1440" w:hanging="1440"/>
        <w:jc w:val="center"/>
        <w:rPr>
          <w:rFonts w:ascii="TH SarabunPSK" w:eastAsia="Angsana New" w:hAnsi="TH SarabunPSK" w:cs="TH SarabunPSK"/>
          <w:b/>
          <w:bCs/>
          <w:color w:val="0000FF"/>
          <w:sz w:val="34"/>
          <w:szCs w:val="34"/>
        </w:rPr>
      </w:pPr>
    </w:p>
    <w:p w14:paraId="755F075A" w14:textId="77777777" w:rsidR="00EA7EE9" w:rsidRPr="002D6CE4" w:rsidRDefault="00EA7EE9" w:rsidP="00EA7EE9">
      <w:pPr>
        <w:rPr>
          <w:rFonts w:ascii="TH SarabunPSK" w:eastAsia="Angsana New" w:hAnsi="TH SarabunPSK" w:cs="TH SarabunPSK"/>
          <w:b/>
          <w:bCs/>
          <w:color w:val="0000FF"/>
          <w:sz w:val="34"/>
          <w:szCs w:val="34"/>
          <w:cs/>
        </w:rPr>
      </w:pPr>
    </w:p>
    <w:p w14:paraId="59A9ECEC" w14:textId="77777777" w:rsidR="00EA7EE9" w:rsidRPr="002D6CE4" w:rsidRDefault="00EA7EE9" w:rsidP="00EA7EE9">
      <w:pPr>
        <w:pStyle w:val="af0"/>
        <w:rPr>
          <w:rFonts w:ascii="TH SarabunPSK" w:hAnsi="TH SarabunPSK" w:cs="TH SarabunPSK"/>
          <w:b/>
          <w:bCs/>
          <w:sz w:val="10"/>
          <w:szCs w:val="10"/>
          <w:u w:val="single"/>
        </w:rPr>
      </w:pPr>
    </w:p>
    <w:p w14:paraId="66F302DB" w14:textId="77777777" w:rsidR="00EA7EE9" w:rsidRDefault="00EA7EE9" w:rsidP="00EA7EE9">
      <w:pPr>
        <w:pStyle w:val="af0"/>
        <w:ind w:left="709"/>
        <w:jc w:val="thaiDistribute"/>
        <w:rPr>
          <w:rFonts w:ascii="TH SarabunPSK" w:hAnsi="TH SarabunPSK" w:cs="TH SarabunPSK"/>
          <w:sz w:val="32"/>
          <w:szCs w:val="32"/>
        </w:rPr>
      </w:pPr>
    </w:p>
    <w:p w14:paraId="13C185B2" w14:textId="77777777" w:rsidR="00EA7EE9" w:rsidRDefault="00EA7EE9" w:rsidP="00EA7EE9">
      <w:pPr>
        <w:tabs>
          <w:tab w:val="left" w:pos="2212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0232B3FE" w14:textId="77777777" w:rsidR="00EA7EE9" w:rsidRDefault="00EA7EE9" w:rsidP="00EA7EE9">
      <w:pPr>
        <w:tabs>
          <w:tab w:val="left" w:pos="2212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  <w:r>
        <w:rPr>
          <w:rFonts w:ascii="TH SarabunPSK" w:hAnsi="TH SarabunPSK" w:cs="TH SarabunPSK"/>
          <w:noProof/>
          <w:sz w:val="32"/>
          <w:szCs w:val="32"/>
          <w:cs/>
        </w:rPr>
        <w:lastRenderedPageBreak/>
        <w:drawing>
          <wp:inline distT="0" distB="0" distL="0" distR="0" wp14:anchorId="0093FF5D" wp14:editId="48B83C5F">
            <wp:extent cx="6925945" cy="9799320"/>
            <wp:effectExtent l="0" t="0" r="8255" b="0"/>
            <wp:docPr id="85582966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979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FBED5" w14:textId="77777777" w:rsidR="00EA7EE9" w:rsidRPr="007E5A92" w:rsidRDefault="00EA7EE9" w:rsidP="00EA7EE9">
      <w:pPr>
        <w:tabs>
          <w:tab w:val="left" w:pos="221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  <w:r>
        <w:rPr>
          <w:rFonts w:ascii="TH SarabunPSK" w:hAnsi="TH SarabunPSK" w:cs="TH SarabunPSK"/>
          <w:noProof/>
          <w:sz w:val="32"/>
          <w:szCs w:val="32"/>
          <w:cs/>
        </w:rPr>
        <w:lastRenderedPageBreak/>
        <w:drawing>
          <wp:inline distT="0" distB="0" distL="0" distR="0" wp14:anchorId="5EF0DB15" wp14:editId="5911A060">
            <wp:extent cx="6925945" cy="9799320"/>
            <wp:effectExtent l="0" t="0" r="8255" b="0"/>
            <wp:docPr id="80379176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945" cy="979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8EDFD" w14:textId="77777777" w:rsidR="00EA7EE9" w:rsidRDefault="00EA7EE9" w:rsidP="00EA7EE9"/>
    <w:p w14:paraId="7874A208" w14:textId="77777777" w:rsidR="00660B54" w:rsidRDefault="00660B54"/>
    <w:sectPr w:rsidR="00660B54" w:rsidSect="00EA7EE9">
      <w:footerReference w:type="default" r:id="rId29"/>
      <w:pgSz w:w="11906" w:h="16838"/>
      <w:pgMar w:top="284" w:right="424" w:bottom="142" w:left="567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E8038" w14:textId="77777777" w:rsidR="000F06B0" w:rsidRDefault="000F06B0">
      <w:r>
        <w:separator/>
      </w:r>
    </w:p>
  </w:endnote>
  <w:endnote w:type="continuationSeparator" w:id="0">
    <w:p w14:paraId="7783A47F" w14:textId="77777777" w:rsidR="000F06B0" w:rsidRDefault="000F0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2645C" w14:textId="77777777" w:rsidR="00EA7EE9" w:rsidRPr="004A7BC9" w:rsidRDefault="00EA7EE9">
    <w:pPr>
      <w:pStyle w:val="ae"/>
      <w:rPr>
        <w:rFonts w:ascii="TH SarabunPSK" w:hAnsi="TH SarabunPSK" w:cs="TH SarabunPSK"/>
        <w:sz w:val="28"/>
      </w:rPr>
    </w:pPr>
    <w:r w:rsidRPr="004A7BC9">
      <w:rPr>
        <w:rFonts w:ascii="TH SarabunPSK" w:hAnsi="TH SarabunPSK" w:cs="TH SarabunPSK"/>
        <w:sz w:val="28"/>
        <w:cs/>
      </w:rPr>
      <w:t xml:space="preserve"> </w:t>
    </w:r>
    <w:r w:rsidRPr="004A7BC9">
      <w:rPr>
        <w:rFonts w:ascii="TH SarabunPSK" w:hAnsi="TH SarabunPSK" w:cs="TH SarabunPSK"/>
        <w:sz w:val="28"/>
      </w:rPr>
      <w:t>CXJ</w:t>
    </w:r>
    <w:r>
      <w:rPr>
        <w:rFonts w:ascii="TH SarabunPSK" w:hAnsi="TH SarabunPSK" w:cs="TH SarabunPSK"/>
        <w:sz w:val="28"/>
      </w:rPr>
      <w:t>CTS</w:t>
    </w:r>
    <w:r>
      <w:rPr>
        <w:rFonts w:ascii="TH SarabunPSK" w:hAnsi="TH SarabunPSK" w:cs="TH SarabunPSK" w:hint="cs"/>
        <w:sz w:val="28"/>
        <w:cs/>
      </w:rPr>
      <w:t>12</w:t>
    </w:r>
    <w:r w:rsidRPr="004A7BC9">
      <w:rPr>
        <w:rFonts w:ascii="TH SarabunPSK" w:hAnsi="TH SarabunPSK" w:cs="TH SarabunPSK"/>
        <w:sz w:val="28"/>
        <w:cs/>
      </w:rPr>
      <w:t xml:space="preserve"> </w:t>
    </w:r>
    <w:r>
      <w:rPr>
        <w:rFonts w:ascii="TH SarabunPSK" w:hAnsi="TH SarabunPSK" w:cs="TH SarabunPSK" w:hint="cs"/>
        <w:sz w:val="28"/>
        <w:cs/>
      </w:rPr>
      <w:t xml:space="preserve"> ฮอกไกโด หมู่บ้านเอสกิโม ตกปลาน้ำแข็ง อุนไคเทอเรส  6</w:t>
    </w:r>
    <w:r w:rsidRPr="004A7BC9">
      <w:rPr>
        <w:rFonts w:ascii="TH SarabunPSK" w:hAnsi="TH SarabunPSK" w:cs="TH SarabunPSK"/>
        <w:sz w:val="28"/>
        <w:cs/>
      </w:rPr>
      <w:t xml:space="preserve">วัน </w:t>
    </w:r>
    <w:r>
      <w:rPr>
        <w:rFonts w:ascii="TH SarabunPSK" w:hAnsi="TH SarabunPSK" w:cs="TH SarabunPSK" w:hint="cs"/>
        <w:sz w:val="28"/>
        <w:cs/>
      </w:rPr>
      <w:t>4</w:t>
    </w:r>
    <w:r w:rsidRPr="004A7BC9">
      <w:rPr>
        <w:rFonts w:ascii="TH SarabunPSK" w:hAnsi="TH SarabunPSK" w:cs="TH SarabunPSK"/>
        <w:sz w:val="28"/>
        <w:cs/>
      </w:rPr>
      <w:t xml:space="preserve">คืน </w:t>
    </w:r>
    <w:r>
      <w:rPr>
        <w:rFonts w:ascii="TH SarabunPSK" w:hAnsi="TH SarabunPSK" w:cs="TH SarabunPSK" w:hint="cs"/>
        <w:sz w:val="28"/>
        <w:cs/>
      </w:rPr>
      <w:t xml:space="preserve">เที่ยวเต็มไม่มีอิสระ </w:t>
    </w:r>
    <w:r w:rsidRPr="004A7BC9">
      <w:rPr>
        <w:rFonts w:ascii="TH SarabunPSK" w:hAnsi="TH SarabunPSK" w:cs="TH SarabunPSK"/>
        <w:sz w:val="28"/>
        <w:cs/>
      </w:rPr>
      <w:t xml:space="preserve">บิน </w:t>
    </w:r>
    <w:r w:rsidRPr="004A7BC9">
      <w:rPr>
        <w:rFonts w:ascii="TH SarabunPSK" w:hAnsi="TH SarabunPSK" w:cs="TH SarabunPSK"/>
        <w:sz w:val="28"/>
      </w:rPr>
      <w:t>XJ</w:t>
    </w:r>
    <w:r w:rsidRPr="004A7BC9">
      <w:rPr>
        <w:rFonts w:ascii="TH SarabunPSK" w:hAnsi="TH SarabunPSK" w:cs="TH SarabunPSK"/>
        <w:sz w:val="28"/>
        <w:cs/>
      </w:rPr>
      <w:t xml:space="preserve">  </w:t>
    </w:r>
    <w:r w:rsidRPr="004A7BC9">
      <w:rPr>
        <w:rFonts w:ascii="TH SarabunPSK" w:hAnsi="TH SarabunPSK" w:cs="TH SarabunPSK"/>
        <w:sz w:val="28"/>
        <w:lang w:val="en-US"/>
      </w:rPr>
      <w:t>(</w:t>
    </w:r>
    <w:r>
      <w:rPr>
        <w:rFonts w:ascii="TH SarabunPSK" w:hAnsi="TH SarabunPSK" w:cs="TH SarabunPSK"/>
        <w:sz w:val="28"/>
        <w:lang w:val="en-US"/>
      </w:rPr>
      <w:t xml:space="preserve">JAN </w:t>
    </w:r>
    <w:r>
      <w:rPr>
        <w:rFonts w:ascii="TH SarabunPSK" w:hAnsi="TH SarabunPSK" w:cs="TH SarabunPSK"/>
        <w:sz w:val="28"/>
        <w:cs/>
        <w:lang w:val="en-US"/>
      </w:rPr>
      <w:t>–</w:t>
    </w:r>
    <w:r>
      <w:rPr>
        <w:rFonts w:ascii="TH SarabunPSK" w:hAnsi="TH SarabunPSK" w:cs="TH SarabunPSK" w:hint="cs"/>
        <w:sz w:val="28"/>
        <w:cs/>
        <w:lang w:val="en-US"/>
      </w:rPr>
      <w:t xml:space="preserve"> </w:t>
    </w:r>
    <w:r>
      <w:rPr>
        <w:rFonts w:ascii="TH SarabunPSK" w:hAnsi="TH SarabunPSK" w:cs="TH SarabunPSK"/>
        <w:sz w:val="28"/>
        <w:lang w:val="en-US"/>
      </w:rPr>
      <w:t>MAR’</w:t>
    </w:r>
    <w:r w:rsidRPr="004A7BC9">
      <w:rPr>
        <w:rFonts w:ascii="TH SarabunPSK" w:hAnsi="TH SarabunPSK" w:cs="TH SarabunPSK"/>
        <w:sz w:val="28"/>
        <w:lang w:val="en-US"/>
      </w:rPr>
      <w:t>2</w:t>
    </w:r>
    <w:r>
      <w:rPr>
        <w:rFonts w:ascii="TH SarabunPSK" w:hAnsi="TH SarabunPSK" w:cs="TH SarabunPSK"/>
        <w:sz w:val="28"/>
        <w:lang w:val="en-US"/>
      </w:rPr>
      <w:t>7</w:t>
    </w:r>
    <w:r w:rsidRPr="004A7BC9">
      <w:rPr>
        <w:rFonts w:ascii="TH SarabunPSK" w:hAnsi="TH SarabunPSK" w:cs="TH SarabunPSK"/>
        <w:sz w:val="28"/>
        <w:lang w:val="en-US"/>
      </w:rPr>
      <w:t>)</w:t>
    </w:r>
    <w:r>
      <w:rPr>
        <w:rFonts w:ascii="TH SarabunPSK" w:hAnsi="TH SarabunPSK" w:cs="TH SarabunPSK"/>
        <w:sz w:val="28"/>
      </w:rPr>
      <w:tab/>
    </w:r>
    <w:r>
      <w:rPr>
        <w:rFonts w:ascii="TH SarabunPSK" w:hAnsi="TH SarabunPSK" w:cs="TH SarabunPSK"/>
        <w:sz w:val="28"/>
      </w:rPr>
      <w:tab/>
    </w:r>
    <w:r w:rsidRPr="004A7BC9">
      <w:rPr>
        <w:rFonts w:ascii="TH SarabunPSK" w:hAnsi="TH SarabunPSK" w:cs="TH SarabunPSK"/>
        <w:sz w:val="28"/>
        <w:cs/>
      </w:rPr>
      <w:t xml:space="preserve">หน้า </w:t>
    </w:r>
    <w:r w:rsidRPr="004A7BC9">
      <w:rPr>
        <w:rFonts w:ascii="TH SarabunPSK" w:hAnsi="TH SarabunPSK" w:cs="TH SarabunPSK"/>
        <w:sz w:val="28"/>
      </w:rPr>
      <w:fldChar w:fldCharType="begin"/>
    </w:r>
    <w:r w:rsidRPr="004A7BC9">
      <w:rPr>
        <w:rFonts w:ascii="TH SarabunPSK" w:hAnsi="TH SarabunPSK" w:cs="TH SarabunPSK"/>
        <w:sz w:val="28"/>
      </w:rPr>
      <w:instrText>PAGE   \* MERGEFORMAT</w:instrText>
    </w:r>
    <w:r w:rsidRPr="004A7BC9">
      <w:rPr>
        <w:rFonts w:ascii="TH SarabunPSK" w:hAnsi="TH SarabunPSK" w:cs="TH SarabunPSK"/>
        <w:sz w:val="28"/>
      </w:rPr>
      <w:fldChar w:fldCharType="separate"/>
    </w:r>
    <w:r w:rsidRPr="004A7BC9">
      <w:rPr>
        <w:rFonts w:ascii="TH SarabunPSK" w:hAnsi="TH SarabunPSK" w:cs="TH SarabunPSK"/>
        <w:sz w:val="28"/>
        <w:lang w:val="th-TH"/>
      </w:rPr>
      <w:t>2</w:t>
    </w:r>
    <w:r w:rsidRPr="004A7BC9">
      <w:rPr>
        <w:rFonts w:ascii="TH SarabunPSK" w:hAnsi="TH SarabunPSK" w:cs="TH SarabunPSK"/>
        <w:sz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71168" w14:textId="77777777" w:rsidR="000F06B0" w:rsidRDefault="000F06B0">
      <w:r>
        <w:separator/>
      </w:r>
    </w:p>
  </w:footnote>
  <w:footnote w:type="continuationSeparator" w:id="0">
    <w:p w14:paraId="640091A2" w14:textId="77777777" w:rsidR="000F06B0" w:rsidRDefault="000F06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EE9"/>
    <w:rsid w:val="000F06B0"/>
    <w:rsid w:val="005935E3"/>
    <w:rsid w:val="006544CB"/>
    <w:rsid w:val="00660B54"/>
    <w:rsid w:val="006A4B8F"/>
    <w:rsid w:val="006A5186"/>
    <w:rsid w:val="00700AC1"/>
    <w:rsid w:val="00C2188E"/>
    <w:rsid w:val="00EA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E0E56"/>
  <w15:chartTrackingRefBased/>
  <w15:docId w15:val="{80EEE554-06F1-4221-AA14-962C86ABB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7EE9"/>
    <w:pPr>
      <w:spacing w:after="0"/>
    </w:pPr>
    <w:rPr>
      <w:rFonts w:ascii="Times New Roman" w:eastAsia="Times New Roman" w:hAnsi="Times New Roman" w:cs="Angsana New"/>
      <w:kern w:val="0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A7EE9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7EE9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7EE9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7EE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30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7EE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30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7EE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30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7EE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3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7EE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3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7EE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3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EA7EE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EA7EE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EA7EE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EA7EE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EA7EE9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EA7EE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EA7EE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EA7EE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EA7E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7EE9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EA7EE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A7EE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EA7EE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A7EE9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30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EA7EE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A7EE9"/>
    <w:pPr>
      <w:spacing w:after="160"/>
      <w:ind w:left="720"/>
      <w:contextualSpacing/>
    </w:pPr>
    <w:rPr>
      <w:rFonts w:asciiTheme="minorHAnsi" w:eastAsiaTheme="minorHAnsi" w:hAnsiTheme="minorHAnsi" w:cstheme="minorBidi"/>
      <w:kern w:val="2"/>
      <w:szCs w:val="30"/>
      <w14:ligatures w14:val="standardContextual"/>
    </w:rPr>
  </w:style>
  <w:style w:type="character" w:styleId="aa">
    <w:name w:val="Intense Emphasis"/>
    <w:basedOn w:val="a0"/>
    <w:uiPriority w:val="21"/>
    <w:qFormat/>
    <w:rsid w:val="00EA7EE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A7E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30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EA7EE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A7EE9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uiPriority w:val="99"/>
    <w:rsid w:val="00EA7EE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f">
    <w:name w:val="ท้ายกระดาษ อักขระ"/>
    <w:basedOn w:val="a0"/>
    <w:link w:val="ae"/>
    <w:uiPriority w:val="99"/>
    <w:rsid w:val="00EA7EE9"/>
    <w:rPr>
      <w:rFonts w:ascii="Times New Roman" w:eastAsia="Times New Roman" w:hAnsi="Times New Roman" w:cs="Angsana New"/>
      <w:kern w:val="0"/>
      <w:szCs w:val="28"/>
      <w:lang w:val="x-none" w:eastAsia="x-none"/>
      <w14:ligatures w14:val="none"/>
    </w:rPr>
  </w:style>
  <w:style w:type="paragraph" w:styleId="af0">
    <w:name w:val="No Spacing"/>
    <w:link w:val="af1"/>
    <w:uiPriority w:val="1"/>
    <w:qFormat/>
    <w:rsid w:val="00EA7EE9"/>
    <w:pPr>
      <w:spacing w:after="0"/>
    </w:pPr>
    <w:rPr>
      <w:rFonts w:ascii="Times New Roman" w:eastAsia="Times New Roman" w:hAnsi="Times New Roman" w:cs="Angsana New"/>
      <w:kern w:val="0"/>
      <w:szCs w:val="28"/>
      <w14:ligatures w14:val="none"/>
    </w:rPr>
  </w:style>
  <w:style w:type="character" w:customStyle="1" w:styleId="af1">
    <w:name w:val="ไม่มีการเว้นระยะห่าง อักขระ"/>
    <w:link w:val="af0"/>
    <w:uiPriority w:val="1"/>
    <w:rsid w:val="00EA7EE9"/>
    <w:rPr>
      <w:rFonts w:ascii="Times New Roman" w:eastAsia="Times New Roman" w:hAnsi="Times New Roman" w:cs="Angsana New"/>
      <w:kern w:val="0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http://choco-mocha.com/wp-content/uploads/2016/11/mark_onsen.png" TargetMode="External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2215</Words>
  <Characters>12631</Characters>
  <Application>Microsoft Office Word</Application>
  <DocSecurity>0</DocSecurity>
  <Lines>105</Lines>
  <Paragraphs>29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ketsadaphorn bainonghee</dc:creator>
  <cp:keywords/>
  <dc:description/>
  <cp:lastModifiedBy>checkin groups</cp:lastModifiedBy>
  <cp:revision>3</cp:revision>
  <dcterms:created xsi:type="dcterms:W3CDTF">2026-05-25T09:42:00Z</dcterms:created>
  <dcterms:modified xsi:type="dcterms:W3CDTF">2026-06-17T04:57:00Z</dcterms:modified>
</cp:coreProperties>
</file>