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FE58B" w14:textId="77777777" w:rsidR="00B93230" w:rsidRDefault="00627512" w:rsidP="0096750B">
      <w:pPr>
        <w:pStyle w:val="a4"/>
        <w:rPr>
          <w:noProof/>
        </w:rPr>
      </w:pPr>
      <w:r w:rsidRPr="00812D67">
        <w:rPr>
          <w:noProof/>
        </w:rPr>
        <w:drawing>
          <wp:inline distT="0" distB="0" distL="0" distR="0" wp14:anchorId="4099F065" wp14:editId="6CA82C87">
            <wp:extent cx="7002780" cy="700278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70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493">
        <w:rPr>
          <w:noProof/>
        </w:rPr>
        <w:drawing>
          <wp:anchor distT="0" distB="0" distL="114300" distR="114300" simplePos="0" relativeHeight="251739136" behindDoc="0" locked="0" layoutInCell="1" allowOverlap="1" wp14:anchorId="0AC12F15" wp14:editId="3037EBCE">
            <wp:simplePos x="0" y="0"/>
            <wp:positionH relativeFrom="margin">
              <wp:align>right</wp:align>
            </wp:positionH>
            <wp:positionV relativeFrom="paragraph">
              <wp:posOffset>7152640</wp:posOffset>
            </wp:positionV>
            <wp:extent cx="2028190" cy="806450"/>
            <wp:effectExtent l="0" t="0" r="0" b="0"/>
            <wp:wrapSquare wrapText="bothSides"/>
            <wp:docPr id="98658515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1" t="26666" r="10730" b="26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5C8EE" w14:textId="77777777" w:rsidR="00A42BED" w:rsidRPr="00A42BED" w:rsidRDefault="00740D53" w:rsidP="0096750B">
      <w:pPr>
        <w:pStyle w:val="a4"/>
        <w:rPr>
          <w:rFonts w:ascii="TH SarabunPSK" w:hAnsi="TH SarabunPSK" w:cs="TH SarabunPSK"/>
          <w:b/>
          <w:bCs/>
          <w:sz w:val="34"/>
          <w:szCs w:val="34"/>
        </w:rPr>
      </w:pPr>
      <w:r w:rsidRPr="003D35C2">
        <w:rPr>
          <w:rFonts w:ascii="Segoe UI Emoji" w:hAnsi="Segoe UI Emoji" w:cs="Segoe UI Emoji"/>
          <w:b/>
          <w:bCs/>
          <w:sz w:val="24"/>
          <w:szCs w:val="32"/>
        </w:rPr>
        <w:t xml:space="preserve"> </w:t>
      </w:r>
      <w:r w:rsidR="00A42BED" w:rsidRPr="003D35C2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A42BED" w:rsidRPr="00A42BED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A42BED" w:rsidRPr="00A42BED">
        <w:rPr>
          <w:rFonts w:ascii="TH SarabunPSK" w:hAnsi="TH SarabunPSK" w:cs="TH SarabunPSK"/>
          <w:b/>
          <w:bCs/>
          <w:sz w:val="34"/>
          <w:szCs w:val="34"/>
          <w:cs/>
        </w:rPr>
        <w:t>เช็คอิน</w:t>
      </w:r>
      <w:r w:rsidR="003B0539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A42BED" w:rsidRPr="00A42BED">
        <w:rPr>
          <w:rFonts w:ascii="TH SarabunPSK" w:hAnsi="TH SarabunPSK" w:cs="TH SarabunPSK"/>
          <w:b/>
          <w:bCs/>
          <w:sz w:val="34"/>
          <w:szCs w:val="34"/>
          <w:cs/>
        </w:rPr>
        <w:t>โบสถ์ทรินิตี้เมืองทบิลิซี อาสนวิหารตรีเอกภาพอันศักดิ์สิทธิ์</w:t>
      </w:r>
    </w:p>
    <w:p w14:paraId="6D0A3E94" w14:textId="77777777" w:rsidR="00A42BED" w:rsidRPr="00A42BED" w:rsidRDefault="00A42BED" w:rsidP="0096750B">
      <w:pPr>
        <w:pStyle w:val="a4"/>
        <w:rPr>
          <w:rFonts w:ascii="TH SarabunPSK" w:hAnsi="TH SarabunPSK" w:cs="TH SarabunPSK"/>
          <w:b/>
          <w:bCs/>
          <w:sz w:val="34"/>
          <w:szCs w:val="34"/>
        </w:rPr>
      </w:pPr>
      <w:r w:rsidRPr="003D35C2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A42BED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A42BED">
        <w:rPr>
          <w:rFonts w:ascii="TH SarabunPSK" w:hAnsi="TH SarabunPSK" w:cs="TH SarabunPSK"/>
          <w:b/>
          <w:bCs/>
          <w:sz w:val="34"/>
          <w:szCs w:val="34"/>
          <w:cs/>
        </w:rPr>
        <w:t>ชมวิหารสเวติสโคเวลี โบสถ์เก่าแก่ ใหญ่เป็นอันดับสองของประเทศ</w:t>
      </w:r>
    </w:p>
    <w:p w14:paraId="3D0FB817" w14:textId="77777777" w:rsidR="00A42BED" w:rsidRPr="00A42BED" w:rsidRDefault="00A42BED" w:rsidP="0096750B">
      <w:pPr>
        <w:pStyle w:val="a4"/>
        <w:rPr>
          <w:rFonts w:ascii="TH SarabunPSK" w:hAnsi="TH SarabunPSK" w:cs="TH SarabunPSK"/>
          <w:b/>
          <w:bCs/>
          <w:sz w:val="34"/>
          <w:szCs w:val="34"/>
        </w:rPr>
      </w:pPr>
      <w:r w:rsidRPr="003D35C2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A42BED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A42BED">
        <w:rPr>
          <w:rFonts w:ascii="TH SarabunPSK" w:hAnsi="TH SarabunPSK" w:cs="TH SarabunPSK"/>
          <w:b/>
          <w:bCs/>
          <w:sz w:val="34"/>
          <w:szCs w:val="34"/>
          <w:cs/>
        </w:rPr>
        <w:t xml:space="preserve">ถ่ายภาพคู่กับ อนุสรณ์สถานรัสเซีย-จอร์เจีย สถาปัตยกรรมสไตล์โซเวียต </w:t>
      </w:r>
    </w:p>
    <w:p w14:paraId="1F161BCE" w14:textId="77777777" w:rsidR="00A42BED" w:rsidRPr="00A42BED" w:rsidRDefault="00A42BED" w:rsidP="0096750B">
      <w:pPr>
        <w:pStyle w:val="a4"/>
        <w:rPr>
          <w:rFonts w:ascii="TH SarabunPSK" w:hAnsi="TH SarabunPSK" w:cs="TH SarabunPSK"/>
          <w:b/>
          <w:bCs/>
          <w:sz w:val="34"/>
          <w:szCs w:val="34"/>
        </w:rPr>
      </w:pPr>
      <w:r w:rsidRPr="003D35C2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A42BED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A42BED">
        <w:rPr>
          <w:rFonts w:ascii="TH SarabunPSK" w:hAnsi="TH SarabunPSK" w:cs="TH SarabunPSK"/>
          <w:b/>
          <w:bCs/>
          <w:sz w:val="34"/>
          <w:szCs w:val="34"/>
          <w:cs/>
        </w:rPr>
        <w:t>เที่ยวชม ป้อมอ</w:t>
      </w:r>
      <w:r w:rsidR="00CE1463">
        <w:rPr>
          <w:rFonts w:ascii="TH SarabunPSK" w:hAnsi="TH SarabunPSK" w:cs="TH SarabunPSK"/>
          <w:b/>
          <w:bCs/>
          <w:sz w:val="34"/>
          <w:szCs w:val="34"/>
          <w:cs/>
        </w:rPr>
        <w:t>ัน</w:t>
      </w:r>
      <w:r w:rsidRPr="00A42BED">
        <w:rPr>
          <w:rFonts w:ascii="TH SarabunPSK" w:hAnsi="TH SarabunPSK" w:cs="TH SarabunPSK"/>
          <w:b/>
          <w:bCs/>
          <w:sz w:val="34"/>
          <w:szCs w:val="34"/>
          <w:cs/>
        </w:rPr>
        <w:t xml:space="preserve">นานูรี สัญลักษณ์แห่งอดีตอันรุ่งเรืองของจอร์เจีย </w:t>
      </w:r>
    </w:p>
    <w:p w14:paraId="2E357252" w14:textId="77777777" w:rsidR="00742026" w:rsidRDefault="00A42BED" w:rsidP="00563DB3">
      <w:pPr>
        <w:tabs>
          <w:tab w:val="left" w:pos="18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35C2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A42BED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A42BED">
        <w:rPr>
          <w:rFonts w:ascii="TH SarabunPSK" w:hAnsi="TH SarabunPSK" w:cs="TH SarabunPSK"/>
          <w:b/>
          <w:bCs/>
          <w:sz w:val="34"/>
          <w:szCs w:val="34"/>
          <w:cs/>
        </w:rPr>
        <w:t>ชมอนุสาวรีย์ประวัติศาสตร์จอร์เจีย แท่งหินขนาดใหญ่บนเขาสูง</w:t>
      </w:r>
      <w:r w:rsidR="0096750B">
        <w:rPr>
          <w:rFonts w:ascii="TH SarabunPSK" w:hAnsi="TH SarabunPSK" w:cs="TH SarabunPSK"/>
          <w:b/>
          <w:bCs/>
          <w:sz w:val="34"/>
          <w:szCs w:val="34"/>
        </w:rPr>
        <w:br/>
      </w:r>
      <w:r w:rsidRPr="003D35C2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A42BED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Pr="00A42BED">
        <w:rPr>
          <w:rFonts w:ascii="TH SarabunPSK" w:hAnsi="TH SarabunPSK" w:cs="TH SarabunPSK"/>
          <w:b/>
          <w:bCs/>
          <w:sz w:val="34"/>
          <w:szCs w:val="34"/>
          <w:cs/>
        </w:rPr>
        <w:t>ถ่ายภาพกับ อนุสาวรีย์พระแม่แห่งจอร์เจีย สัญลักษณ์แห่งความแข็งแกร่งและมิตรภาพ</w:t>
      </w:r>
      <w:r w:rsidR="00E11B15">
        <w:rPr>
          <w:rFonts w:ascii="TH SarabunPSK" w:hAnsi="TH SarabunPSK" w:cs="TH SarabunPSK"/>
          <w:b/>
          <w:bCs/>
          <w:sz w:val="34"/>
          <w:szCs w:val="34"/>
          <w:cs/>
        </w:rPr>
        <w:br/>
      </w:r>
      <w:r w:rsidR="00277842" w:rsidRPr="00277842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="00E11B15" w:rsidRPr="00277842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277842" w:rsidRPr="0027784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ช้อปปิ้งห้างดังจอร์เจีย </w:t>
      </w:r>
      <w:r w:rsidR="00277842" w:rsidRPr="00277842">
        <w:rPr>
          <w:rFonts w:ascii="TH SarabunPSK" w:hAnsi="TH SarabunPSK" w:cs="TH SarabunPSK"/>
          <w:b/>
          <w:bCs/>
          <w:sz w:val="32"/>
          <w:szCs w:val="32"/>
        </w:rPr>
        <w:t>Tbilisi M</w:t>
      </w:r>
      <w:r w:rsidR="00563DB3">
        <w:rPr>
          <w:rFonts w:ascii="TH SarabunPSK" w:hAnsi="TH SarabunPSK" w:cs="TH SarabunPSK"/>
          <w:b/>
          <w:bCs/>
          <w:sz w:val="32"/>
          <w:szCs w:val="32"/>
        </w:rPr>
        <w:t>a</w:t>
      </w:r>
      <w:r w:rsidR="00277842" w:rsidRPr="00277842">
        <w:rPr>
          <w:rFonts w:ascii="TH SarabunPSK" w:hAnsi="TH SarabunPSK" w:cs="TH SarabunPSK"/>
          <w:b/>
          <w:bCs/>
          <w:sz w:val="32"/>
          <w:szCs w:val="32"/>
        </w:rPr>
        <w:t>ll </w:t>
      </w:r>
      <w:r w:rsidR="00563DB3">
        <w:rPr>
          <w:rFonts w:ascii="TH SarabunPSK" w:hAnsi="TH SarabunPSK" w:cs="TH SarabunPSK"/>
          <w:b/>
          <w:bCs/>
          <w:sz w:val="34"/>
          <w:szCs w:val="34"/>
        </w:rPr>
        <w:t xml:space="preserve"> </w:t>
      </w:r>
      <w:r w:rsidR="00563DB3">
        <w:rPr>
          <w:rFonts w:ascii="TH SarabunPSK" w:hAnsi="TH SarabunPSK" w:cs="TH SarabunPSK"/>
          <w:b/>
          <w:bCs/>
          <w:sz w:val="34"/>
          <w:szCs w:val="34"/>
        </w:rPr>
        <w:br/>
      </w:r>
      <w:r w:rsidR="00563DB3" w:rsidRPr="00277842">
        <w:rPr>
          <w:rFonts w:ascii="Segoe UI Emoji" w:hAnsi="Segoe UI Emoji" w:cs="Segoe UI Emoji"/>
          <w:b/>
          <w:bCs/>
          <w:sz w:val="24"/>
          <w:szCs w:val="24"/>
        </w:rPr>
        <w:t>✅</w:t>
      </w:r>
      <w:r w:rsidR="00563DB3" w:rsidRPr="00A42BED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แถมฟรีกระเป๋าผ้าท่านละ 1 ใบ</w:t>
      </w:r>
    </w:p>
    <w:p w14:paraId="536F8E60" w14:textId="77777777" w:rsidR="00AD40D9" w:rsidRDefault="00627512" w:rsidP="0044475B">
      <w:pPr>
        <w:tabs>
          <w:tab w:val="left" w:pos="180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2D67">
        <w:rPr>
          <w:noProof/>
        </w:rPr>
        <w:drawing>
          <wp:inline distT="0" distB="0" distL="0" distR="0" wp14:anchorId="6C5E19FF" wp14:editId="71183582">
            <wp:extent cx="6964680" cy="876300"/>
            <wp:effectExtent l="0" t="0" r="0" b="0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E9DD" w14:textId="77777777" w:rsidR="007C5B83" w:rsidRPr="00EB30A2" w:rsidRDefault="007C5B83" w:rsidP="00EB30A2">
      <w:pPr>
        <w:shd w:val="clear" w:color="auto" w:fill="02428A"/>
        <w:ind w:left="1440" w:hanging="139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B30A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กำหนดการเดินทาง </w:t>
      </w:r>
      <w:r w:rsidRPr="00EB30A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="00DF24D8" w:rsidRPr="00EB30A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ตุลาคม - ธัยวาคม </w:t>
      </w:r>
      <w:r w:rsidRPr="00EB30A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256</w:t>
      </w:r>
      <w:r w:rsidR="003162B0" w:rsidRPr="00EB30A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9</w:t>
      </w:r>
    </w:p>
    <w:tbl>
      <w:tblPr>
        <w:tblStyle w:val="4-1"/>
        <w:tblpPr w:leftFromText="180" w:rightFromText="180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1838"/>
        <w:gridCol w:w="4253"/>
        <w:gridCol w:w="2551"/>
        <w:gridCol w:w="2404"/>
      </w:tblGrid>
      <w:tr w:rsidR="007C5B83" w:rsidRPr="00261EE3" w14:paraId="278B7ECB" w14:textId="77777777" w:rsidTr="00B932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single" w:sz="4" w:space="0" w:color="auto"/>
            </w:tcBorders>
            <w:shd w:val="clear" w:color="auto" w:fill="02428A"/>
          </w:tcPr>
          <w:p w14:paraId="52D9C031" w14:textId="77777777" w:rsidR="007C5B83" w:rsidRPr="00406700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6700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02428A"/>
          </w:tcPr>
          <w:p w14:paraId="06AEE9DA" w14:textId="77777777" w:rsidR="007C5B83" w:rsidRPr="00406700" w:rsidRDefault="007C5B83" w:rsidP="007C5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06700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02428A"/>
          </w:tcPr>
          <w:p w14:paraId="7F4DFFB2" w14:textId="77777777" w:rsidR="007C5B83" w:rsidRPr="00406700" w:rsidRDefault="007C5B83" w:rsidP="007C5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06700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02428A"/>
          </w:tcPr>
          <w:p w14:paraId="6E575602" w14:textId="77777777" w:rsidR="007C5B83" w:rsidRPr="00406700" w:rsidRDefault="007C5B83" w:rsidP="007C5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40670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7C5B83" w:rsidRPr="00261EE3" w14:paraId="0543BBBE" w14:textId="77777777" w:rsidTr="00B9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left w:val="single" w:sz="4" w:space="0" w:color="auto"/>
            </w:tcBorders>
          </w:tcPr>
          <w:p w14:paraId="2D8BF329" w14:textId="77777777" w:rsidR="007C5B83" w:rsidRPr="00261EE3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sz w:val="32"/>
                <w:szCs w:val="32"/>
              </w:rPr>
              <w:t>G9822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CFC3552" w14:textId="77777777" w:rsidR="007C5B83" w:rsidRPr="00261EE3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ชาร์จาห์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BKK-SHJ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2968B4B" w14:textId="77777777" w:rsidR="007C5B83" w:rsidRPr="00261EE3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08.55 - 12.20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</w:tcPr>
          <w:p w14:paraId="046A8382" w14:textId="77777777" w:rsidR="007C5B83" w:rsidRPr="00261EE3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7C5B83" w:rsidRPr="00261EE3" w14:paraId="79816A16" w14:textId="77777777" w:rsidTr="00B93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14:paraId="12860D44" w14:textId="77777777" w:rsidR="007C5B83" w:rsidRPr="00261EE3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sz w:val="32"/>
                <w:szCs w:val="32"/>
              </w:rPr>
              <w:t>G9296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BB7A7BF" w14:textId="77777777" w:rsidR="007C5B83" w:rsidRPr="00261EE3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ชาร์จาห์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ทบิลิซี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(SHJ-TBS)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FAB0D27" w14:textId="77777777" w:rsidR="007C5B83" w:rsidRPr="00261EE3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13.25 – 16.40</w:t>
            </w:r>
          </w:p>
        </w:tc>
        <w:tc>
          <w:tcPr>
            <w:tcW w:w="2404" w:type="dxa"/>
            <w:tcBorders>
              <w:bottom w:val="single" w:sz="4" w:space="0" w:color="auto"/>
              <w:right w:val="single" w:sz="4" w:space="0" w:color="auto"/>
            </w:tcBorders>
          </w:tcPr>
          <w:p w14:paraId="30243E93" w14:textId="77777777" w:rsidR="007C5B83" w:rsidRPr="00261EE3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ชั่วโมง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15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7C5B83" w:rsidRPr="00261EE3" w14:paraId="799269BC" w14:textId="77777777" w:rsidTr="00B9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left w:val="single" w:sz="4" w:space="0" w:color="auto"/>
            </w:tcBorders>
          </w:tcPr>
          <w:p w14:paraId="74CFC247" w14:textId="77777777" w:rsidR="007C5B83" w:rsidRPr="00261EE3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sz w:val="32"/>
                <w:szCs w:val="32"/>
              </w:rPr>
              <w:t>G929</w:t>
            </w:r>
            <w:r w:rsidR="00664FB4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615D1A66" w14:textId="77777777" w:rsidR="007C5B83" w:rsidRPr="00261EE3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ทบิลิซี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ชาร์จาห์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(TBS- SHJ 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BCA9797" w14:textId="77777777" w:rsidR="007C5B83" w:rsidRPr="00261EE3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</w:t>
            </w:r>
            <w:r w:rsidR="00664F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 – 20.</w:t>
            </w:r>
            <w:r w:rsidR="00664F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</w:tcPr>
          <w:p w14:paraId="36266235" w14:textId="77777777" w:rsidR="007C5B83" w:rsidRPr="00261EE3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ชั่วโมง 10 นาที</w:t>
            </w:r>
          </w:p>
        </w:tc>
      </w:tr>
      <w:tr w:rsidR="007C5B83" w:rsidRPr="00261EE3" w14:paraId="44F00C82" w14:textId="77777777" w:rsidTr="00B93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14:paraId="00EF5360" w14:textId="77777777" w:rsidR="007C5B83" w:rsidRPr="00261EE3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sz w:val="32"/>
                <w:szCs w:val="32"/>
              </w:rPr>
              <w:t>G9821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85E49F0" w14:textId="77777777" w:rsidR="007C5B83" w:rsidRPr="00261EE3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ชาร์จาห์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สุวรรณภูมิ 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(SHJ -BKK)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44761A4" w14:textId="77777777" w:rsidR="007C5B83" w:rsidRPr="00261EE3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</w:t>
            </w:r>
            <w:r w:rsidR="00664F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5 - 07.</w:t>
            </w:r>
            <w:r w:rsidR="00664F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  <w:tc>
          <w:tcPr>
            <w:tcW w:w="2404" w:type="dxa"/>
            <w:tcBorders>
              <w:bottom w:val="single" w:sz="4" w:space="0" w:color="auto"/>
              <w:right w:val="single" w:sz="4" w:space="0" w:color="auto"/>
            </w:tcBorders>
          </w:tcPr>
          <w:p w14:paraId="5179B3B5" w14:textId="77777777" w:rsidR="007C5B83" w:rsidRPr="00261EE3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 ชั่วมง 35 นาที</w:t>
            </w:r>
          </w:p>
        </w:tc>
      </w:tr>
      <w:tr w:rsidR="007C5B83" w:rsidRPr="00261EE3" w14:paraId="5901CECF" w14:textId="77777777" w:rsidTr="00B932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6" w:type="dxa"/>
            <w:gridSpan w:val="4"/>
            <w:tcBorders>
              <w:top w:val="single" w:sz="4" w:space="0" w:color="auto"/>
            </w:tcBorders>
            <w:shd w:val="clear" w:color="auto" w:fill="02428A"/>
          </w:tcPr>
          <w:p w14:paraId="481CA454" w14:textId="77777777" w:rsidR="007C5B83" w:rsidRPr="00261EE3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0DD900D6" w14:textId="77777777" w:rsidR="007C5B83" w:rsidRPr="00261EE3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61EE3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  <w:r w:rsidRPr="00261EE3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261EE3">
              <w:rPr>
                <w:rFonts w:ascii="TH SarabunPSK" w:hAnsi="TH SarabunPSK" w:cs="TH SarabunPSK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3567B676" w14:textId="77777777" w:rsidR="007C5B83" w:rsidRPr="004325F9" w:rsidRDefault="007C5B83" w:rsidP="007C5B83">
      <w:pPr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Style w:val="4-1"/>
        <w:tblW w:w="11052" w:type="dxa"/>
        <w:tblLayout w:type="fixed"/>
        <w:tblLook w:val="04A0" w:firstRow="1" w:lastRow="0" w:firstColumn="1" w:lastColumn="0" w:noHBand="0" w:noVBand="1"/>
      </w:tblPr>
      <w:tblGrid>
        <w:gridCol w:w="924"/>
        <w:gridCol w:w="8002"/>
        <w:gridCol w:w="708"/>
        <w:gridCol w:w="709"/>
        <w:gridCol w:w="709"/>
      </w:tblGrid>
      <w:tr w:rsidR="003E3680" w14:paraId="6DB4DE7B" w14:textId="77777777" w:rsidTr="00EB3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 w:val="restart"/>
            <w:shd w:val="clear" w:color="auto" w:fill="02428A"/>
            <w:vAlign w:val="center"/>
          </w:tcPr>
          <w:p w14:paraId="66CFAFD8" w14:textId="77777777" w:rsidR="003E3680" w:rsidRPr="003E3680" w:rsidRDefault="003E3680" w:rsidP="00121CA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3680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8002" w:type="dxa"/>
            <w:vMerge w:val="restart"/>
            <w:shd w:val="clear" w:color="auto" w:fill="02428A"/>
            <w:vAlign w:val="center"/>
          </w:tcPr>
          <w:p w14:paraId="4899EFA6" w14:textId="77777777" w:rsidR="003E3680" w:rsidRPr="003E3680" w:rsidRDefault="003E3680" w:rsidP="0012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126" w:type="dxa"/>
            <w:gridSpan w:val="3"/>
            <w:shd w:val="clear" w:color="auto" w:fill="02428A"/>
            <w:vAlign w:val="center"/>
          </w:tcPr>
          <w:p w14:paraId="548B88A6" w14:textId="77777777" w:rsidR="003E3680" w:rsidRPr="003E3680" w:rsidRDefault="003E3680" w:rsidP="0012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รายละเอียดอาหาร</w:t>
            </w:r>
          </w:p>
          <w:p w14:paraId="08061DE0" w14:textId="77777777" w:rsidR="003E3680" w:rsidRPr="003E3680" w:rsidRDefault="003E3680" w:rsidP="00121C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36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220F2A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3E368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E3680">
              <w:rPr>
                <w:rFonts w:ascii="TH SarabunPSK" w:hAnsi="TH SarabunPSK" w:cs="TH SarabunPSK"/>
                <w:sz w:val="32"/>
                <w:szCs w:val="32"/>
                <w:cs/>
              </w:rPr>
              <w:t>มื้อ)</w:t>
            </w:r>
          </w:p>
        </w:tc>
      </w:tr>
      <w:tr w:rsidR="007C5B83" w14:paraId="0C8C987B" w14:textId="77777777" w:rsidTr="00EB3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  <w:shd w:val="clear" w:color="auto" w:fill="02428A"/>
          </w:tcPr>
          <w:p w14:paraId="4EC81928" w14:textId="77777777" w:rsidR="003E3680" w:rsidRPr="003E3680" w:rsidRDefault="003E3680" w:rsidP="00121CA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02" w:type="dxa"/>
            <w:vMerge/>
            <w:shd w:val="clear" w:color="auto" w:fill="02428A"/>
          </w:tcPr>
          <w:p w14:paraId="6D79F2C3" w14:textId="77777777" w:rsidR="003E3680" w:rsidRPr="003E3680" w:rsidRDefault="003E3680" w:rsidP="00121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02428A"/>
          </w:tcPr>
          <w:p w14:paraId="7A631DDE" w14:textId="77777777" w:rsidR="003E3680" w:rsidRPr="00406700" w:rsidRDefault="003E3680" w:rsidP="0012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067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02428A"/>
          </w:tcPr>
          <w:p w14:paraId="477DD7BE" w14:textId="77777777" w:rsidR="003E3680" w:rsidRPr="00406700" w:rsidRDefault="003E3680" w:rsidP="0012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067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2428A"/>
          </w:tcPr>
          <w:p w14:paraId="41CA64DF" w14:textId="77777777" w:rsidR="003E3680" w:rsidRPr="00406700" w:rsidRDefault="003E3680" w:rsidP="0012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0670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</w:tr>
      <w:tr w:rsidR="007C5B83" w14:paraId="0368588A" w14:textId="77777777" w:rsidTr="007C5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Align w:val="center"/>
          </w:tcPr>
          <w:p w14:paraId="08C25584" w14:textId="77777777" w:rsidR="003E3680" w:rsidRPr="007C5B83" w:rsidRDefault="003E3680" w:rsidP="00121CA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5B83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="007C5B8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C5B83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8002" w:type="dxa"/>
            <w:vAlign w:val="center"/>
          </w:tcPr>
          <w:p w14:paraId="22577096" w14:textId="77777777" w:rsidR="00A73700" w:rsidRDefault="003E3680" w:rsidP="00226F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คณะพบกันที่สนามบินสุวรรณภูมิ </w:t>
            </w:r>
            <w:r w:rsidR="00226FEB" w:rsidRPr="00A7370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(G9822 </w:t>
            </w:r>
            <w:r w:rsidR="00A7370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/</w:t>
            </w:r>
            <w:r w:rsidR="00A73700" w:rsidRPr="00A7370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08.55 </w:t>
            </w:r>
            <w:r w:rsidR="00226FEB" w:rsidRPr="00A7370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– 12.20)</w:t>
            </w:r>
            <w:r w:rsidR="00226FEB"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สนามบินชาร์จาห์ </w:t>
            </w:r>
          </w:p>
          <w:p w14:paraId="0F86F6D9" w14:textId="77777777" w:rsidR="003E3680" w:rsidRPr="00A73700" w:rsidRDefault="003E3680" w:rsidP="00226F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73700">
              <w:rPr>
                <w:rFonts w:ascii="TH SarabunPSK" w:hAnsi="TH SarabunPSK" w:cs="TH SarabunPSK"/>
                <w:b/>
                <w:bCs/>
                <w:color w:val="70AD47" w:themeColor="accent6"/>
                <w:sz w:val="32"/>
                <w:szCs w:val="32"/>
                <w:cs/>
              </w:rPr>
              <w:t>รอต่อเครื่อง</w:t>
            </w:r>
            <w:r w:rsidR="00226FEB" w:rsidRPr="00A73700">
              <w:rPr>
                <w:rFonts w:ascii="TH SarabunPSK" w:hAnsi="TH SarabunPSK" w:cs="TH SarabunPSK"/>
                <w:b/>
                <w:bCs/>
                <w:color w:val="70AD47" w:themeColor="accent6"/>
                <w:sz w:val="32"/>
                <w:szCs w:val="32"/>
                <w:cs/>
              </w:rPr>
              <w:t xml:space="preserve">  </w:t>
            </w:r>
            <w:r w:rsidR="00226FEB"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สนามบินชาร์จาห์ </w:t>
            </w:r>
            <w:r w:rsidR="00226FEB" w:rsidRPr="00A7370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(G9296/ 13.25-16.40) </w:t>
            </w:r>
            <w:r w:rsidR="00226FEB"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เมืองทบิลิซี</w:t>
            </w:r>
            <w:r w:rsidR="00226FEB"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737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เข้าที่พัก</w:t>
            </w:r>
          </w:p>
          <w:p w14:paraId="47B899D4" w14:textId="77777777" w:rsidR="003E3680" w:rsidRPr="00A73700" w:rsidRDefault="003E3680" w:rsidP="007C5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A7370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โรงแรมที่พัก </w:t>
            </w:r>
            <w:r w:rsidRPr="00A7370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Biography Tbilisi Hotel</w:t>
            </w:r>
            <w:r w:rsidR="00FC5562" w:rsidRPr="00A7370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A7370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ระดับ 4 ดาว หรือเทียบเท่า</w:t>
            </w:r>
          </w:p>
        </w:tc>
        <w:tc>
          <w:tcPr>
            <w:tcW w:w="708" w:type="dxa"/>
            <w:vAlign w:val="center"/>
          </w:tcPr>
          <w:p w14:paraId="0FF2404C" w14:textId="77777777" w:rsidR="003E3680" w:rsidRPr="003E3680" w:rsidRDefault="003E3680" w:rsidP="0012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709" w:type="dxa"/>
            <w:vAlign w:val="center"/>
          </w:tcPr>
          <w:p w14:paraId="5B9954C3" w14:textId="77777777" w:rsidR="003E3680" w:rsidRPr="003E3680" w:rsidRDefault="00844A0C" w:rsidP="0012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44A0C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709" w:type="dxa"/>
            <w:vAlign w:val="center"/>
          </w:tcPr>
          <w:p w14:paraId="24559CAD" w14:textId="77777777" w:rsidR="003E3680" w:rsidRPr="003E3680" w:rsidRDefault="00844A0C" w:rsidP="00121C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44A0C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7C5B83" w14:paraId="685B4587" w14:textId="77777777" w:rsidTr="00C4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Align w:val="center"/>
          </w:tcPr>
          <w:p w14:paraId="551968BE" w14:textId="77777777" w:rsidR="003E3680" w:rsidRPr="003E3680" w:rsidRDefault="007C5B83" w:rsidP="007C5B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 2</w:t>
            </w:r>
          </w:p>
        </w:tc>
        <w:tc>
          <w:tcPr>
            <w:tcW w:w="8002" w:type="dxa"/>
            <w:vAlign w:val="center"/>
          </w:tcPr>
          <w:p w14:paraId="4AD42D38" w14:textId="77777777" w:rsidR="003E3680" w:rsidRPr="004E68E2" w:rsidRDefault="004E68E2" w:rsidP="005848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68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ป้อมปราการอันนานูรี - 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อ่างเก็บน้ำซินวาลี</w:t>
            </w:r>
            <w:r w:rsidRPr="004E68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อนุสรณ์สถานรัสเซีย-จอร์เจีย</w:t>
            </w:r>
            <w:r w:rsidRPr="004E68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4E68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เดินทางสู่เมืองคาสเบกิ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โบสถ์เกอเกติ (เปลี่ยนเป็นรถ 4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FWD)</w:t>
            </w:r>
            <w:r w:rsid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68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เมืองกูดาอูรี</w:t>
            </w:r>
            <w:r w:rsidRPr="004E68E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="005848D8"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โรงแรมที่พัก </w:t>
            </w:r>
            <w:r w:rsidR="005848D8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Gudauri Inn </w:t>
            </w:r>
            <w:r w:rsidR="005848D8"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</w:t>
            </w:r>
            <w:r w:rsidR="00FC556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l</w:t>
            </w:r>
            <w:r w:rsidR="005848D8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5848D8"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ระดับ 4 ดาว หรือเทียบเท่า</w:t>
            </w:r>
          </w:p>
        </w:tc>
        <w:tc>
          <w:tcPr>
            <w:tcW w:w="708" w:type="dxa"/>
            <w:vAlign w:val="center"/>
          </w:tcPr>
          <w:p w14:paraId="48D7A246" w14:textId="77777777" w:rsidR="003E3680" w:rsidRPr="003E3680" w:rsidRDefault="003E3680" w:rsidP="0012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1379249C" w14:textId="77777777" w:rsidR="003E3680" w:rsidRPr="003E3680" w:rsidRDefault="003E3680" w:rsidP="004E68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297E2B99" w14:textId="77777777" w:rsidR="003E3680" w:rsidRPr="003E3680" w:rsidRDefault="003E3680" w:rsidP="00121C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</w:tr>
      <w:tr w:rsidR="007C5B83" w14:paraId="68295F2C" w14:textId="77777777" w:rsidTr="007C5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Align w:val="center"/>
          </w:tcPr>
          <w:p w14:paraId="108727AF" w14:textId="77777777" w:rsidR="007C5B83" w:rsidRPr="003E3680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 3</w:t>
            </w:r>
          </w:p>
        </w:tc>
        <w:tc>
          <w:tcPr>
            <w:tcW w:w="8002" w:type="dxa"/>
            <w:vAlign w:val="center"/>
          </w:tcPr>
          <w:p w14:paraId="2C0A1DAC" w14:textId="77777777" w:rsidR="007C5B83" w:rsidRDefault="007C5B83" w:rsidP="009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เดินทางสู่เมืองกอรี</w:t>
            </w:r>
            <w:r w:rsid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พิพิธภัณฑ์โจเซฟ สตาลิน</w:t>
            </w:r>
            <w:r w:rsid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13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5848D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848D8" w:rsidRPr="005848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เมืองถ้ำโบราณอุปลิสต์ชิเค</w:t>
            </w:r>
            <w:r w:rsidR="00913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913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เดินทางสู่เมืองทบิลิซี - </w:t>
            </w:r>
            <w:r w:rsidR="00913C66" w:rsidRPr="00913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อนุสาวรีย์ประวัติศาสตร์จอร์เจีย </w:t>
            </w:r>
            <w:r w:rsidR="00FC55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913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ช้อปปิ้ง</w:t>
            </w:r>
            <w:r w:rsidR="00913C66" w:rsidRPr="00913C6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ห้างดังจอร์เจีย</w:t>
            </w:r>
            <w:r w:rsidR="00FC55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13C66" w:rsidRPr="00913C6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Tbilisi MAll </w:t>
            </w:r>
          </w:p>
          <w:p w14:paraId="1B2112B3" w14:textId="77777777" w:rsidR="00FC5562" w:rsidRPr="005848D8" w:rsidRDefault="00FC5562" w:rsidP="00913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โรงแรมที่พัก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Hotel Biography Tbilisi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ระดับ 4 ดาว หรือเทียบเท่า</w:t>
            </w:r>
          </w:p>
        </w:tc>
        <w:tc>
          <w:tcPr>
            <w:tcW w:w="708" w:type="dxa"/>
            <w:vAlign w:val="center"/>
          </w:tcPr>
          <w:p w14:paraId="5ED70DE1" w14:textId="77777777" w:rsidR="007C5B83" w:rsidRPr="003E3680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7B3C5B0F" w14:textId="77777777" w:rsidR="007C5B83" w:rsidRPr="003E3680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557E44FC" w14:textId="77777777" w:rsidR="007C5B83" w:rsidRPr="003E3680" w:rsidRDefault="0003163E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</w:tr>
      <w:tr w:rsidR="007C5B83" w14:paraId="2535B161" w14:textId="77777777" w:rsidTr="00C46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Align w:val="center"/>
          </w:tcPr>
          <w:p w14:paraId="1634FCD8" w14:textId="77777777" w:rsidR="007C5B83" w:rsidRPr="0003163E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163E">
              <w:rPr>
                <w:rFonts w:ascii="TH SarabunPSK" w:hAnsi="TH SarabunPSK" w:cs="TH SarabunPSK"/>
                <w:sz w:val="32"/>
                <w:szCs w:val="32"/>
                <w:cs/>
              </w:rPr>
              <w:t>วันที่ 4</w:t>
            </w:r>
          </w:p>
        </w:tc>
        <w:tc>
          <w:tcPr>
            <w:tcW w:w="8002" w:type="dxa"/>
            <w:vAlign w:val="center"/>
          </w:tcPr>
          <w:p w14:paraId="09D4A67D" w14:textId="77777777" w:rsidR="007C5B83" w:rsidRPr="006C6820" w:rsidRDefault="0003163E" w:rsidP="00832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03163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สะพานสันติภาพ </w:t>
            </w:r>
            <w:r w:rsid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523AC3" w:rsidRPr="00523A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อนุสาวรีย์พระแม่แห่งจอร์เจีย </w:t>
            </w:r>
            <w:r w:rsidR="00523AC3" w:rsidRP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MOTHER OF GEORGIA</w:t>
            </w:r>
            <w:r w:rsid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23AC3" w:rsidRP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23AC3" w:rsidRPr="00523A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นั่งกระเช้าชมป้อมนาริคาล่า </w:t>
            </w:r>
            <w:r w:rsidR="00523AC3" w:rsidRPr="00523AC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(ร่วมค่ากระเช้า ขึ้น-ลง)</w:t>
            </w:r>
            <w:r w:rsidR="00523AC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523A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23AC3" w:rsidRPr="00523A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โรงอาบน้ำโบราณ</w:t>
            </w:r>
            <w:r w:rsidR="00523A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23AC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523AC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523AC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เดินทางสู่เมืองเก่าจอร์เจีย </w:t>
            </w:r>
            <w:r w:rsidR="00523AC3" w:rsidRPr="00523AC3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มซเคตา </w:t>
            </w:r>
            <w:r w:rsid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ถ่ายรูป</w:t>
            </w:r>
            <w:r w:rsidR="00832C21" w:rsidRP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วิหารสเวติสโคเวลี</w:t>
            </w:r>
            <w:r w:rsid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 w:rsidR="00832C21" w:rsidRP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วิหารจวารี</w:t>
            </w:r>
            <w:r w:rsid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="00832C2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ถนนคนเดินชาเดอ</w:t>
            </w:r>
            <w:r w:rsidR="00832C21" w:rsidRPr="006C682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นี่ </w:t>
            </w:r>
            <w:r w:rsidR="00832C21" w:rsidRPr="006C682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Shardeni street </w:t>
            </w:r>
          </w:p>
          <w:p w14:paraId="3E03CFD8" w14:textId="77777777" w:rsidR="00FC5562" w:rsidRPr="00FC5562" w:rsidRDefault="00FC5562" w:rsidP="00832C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โรงแรมที่พัก </w:t>
            </w:r>
            <w:r w:rsidRPr="00FC556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Hotel Biography Tbilisi  </w:t>
            </w:r>
            <w:r w:rsidRPr="007C5B83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ระดับ 4 ดาว หรือเทียบเท่า</w:t>
            </w:r>
          </w:p>
        </w:tc>
        <w:tc>
          <w:tcPr>
            <w:tcW w:w="708" w:type="dxa"/>
            <w:vAlign w:val="center"/>
          </w:tcPr>
          <w:p w14:paraId="3349616B" w14:textId="77777777" w:rsidR="007C5B83" w:rsidRPr="003E3680" w:rsidRDefault="007C5B83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212B1872" w14:textId="77777777" w:rsidR="007C5B83" w:rsidRPr="003E3680" w:rsidRDefault="007C5B83" w:rsidP="00FC55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0D558756" w14:textId="77777777" w:rsidR="007C5B83" w:rsidRPr="003E3680" w:rsidRDefault="00FC5562" w:rsidP="007C5B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</w:tr>
      <w:tr w:rsidR="007C5B83" w14:paraId="1356B6B5" w14:textId="77777777" w:rsidTr="007C5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Align w:val="center"/>
          </w:tcPr>
          <w:p w14:paraId="17E2A67D" w14:textId="77777777" w:rsidR="007C5B83" w:rsidRPr="003E3680" w:rsidRDefault="007C5B83" w:rsidP="007C5B8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 5</w:t>
            </w:r>
          </w:p>
        </w:tc>
        <w:tc>
          <w:tcPr>
            <w:tcW w:w="8002" w:type="dxa"/>
            <w:vAlign w:val="center"/>
          </w:tcPr>
          <w:p w14:paraId="6D19D17D" w14:textId="77777777" w:rsidR="006C6820" w:rsidRDefault="00CE1463" w:rsidP="006C6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14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โบสถ์ทรินิตี้</w:t>
            </w:r>
            <w:r w:rsidR="00FC5562" w:rsidRPr="00FC55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แห่งทบิลิซี่ – </w:t>
            </w:r>
            <w:r w:rsidR="00FC55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ได้เวลาเดินทางสู่</w:t>
            </w:r>
            <w:r w:rsidR="00FC5562" w:rsidRPr="00FC55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สนามบินทบิลิซี่ </w:t>
            </w:r>
            <w:r w:rsidR="00226FEB" w:rsidRPr="007C5B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(G9</w:t>
            </w:r>
            <w:r w:rsidR="00226F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29</w:t>
            </w:r>
            <w:r w:rsidR="00664F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="00226FEB" w:rsidRPr="007C5B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/ </w:t>
            </w:r>
            <w:r w:rsidR="00226F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17.</w:t>
            </w:r>
            <w:r w:rsidR="00664F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</w:t>
            </w:r>
            <w:r w:rsidR="00226FE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0-20.</w:t>
            </w:r>
            <w:r w:rsidR="00664F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="00226FEB" w:rsidRPr="007C5B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) </w:t>
            </w:r>
            <w:r w:rsidR="00FC5562" w:rsidRPr="00FC55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226FEB" w:rsidRPr="00226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สนามบินชาร์จาห์</w:t>
            </w:r>
            <w:r w:rsidR="006C6820" w:rsidRPr="007C5B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6C6820" w:rsidRPr="00226FEB">
              <w:rPr>
                <w:rFonts w:ascii="TH SarabunPSK" w:hAnsi="TH SarabunPSK" w:cs="TH SarabunPSK"/>
                <w:b/>
                <w:bCs/>
                <w:color w:val="70AD47" w:themeColor="accent6"/>
                <w:sz w:val="32"/>
                <w:szCs w:val="32"/>
                <w:cs/>
              </w:rPr>
              <w:t>รอต่อเครื่อง</w:t>
            </w:r>
          </w:p>
          <w:p w14:paraId="12869E93" w14:textId="77777777" w:rsidR="007C5B83" w:rsidRPr="00226FEB" w:rsidRDefault="00226FEB" w:rsidP="00226F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6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สนามบินชาร์จาห์</w:t>
            </w:r>
            <w:r w:rsidR="006C6820" w:rsidRPr="007C5B8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C5B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(G9</w:t>
            </w:r>
            <w:r w:rsidR="007017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821</w:t>
            </w:r>
            <w:r w:rsidRPr="007C5B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/ </w:t>
            </w:r>
            <w:r w:rsidR="007017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22.</w:t>
            </w:r>
            <w:r w:rsidR="00664F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="007017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5 - 07.</w:t>
            </w:r>
            <w:r w:rsidR="00664F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</w:t>
            </w:r>
            <w:r w:rsidR="007017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0+1 </w:t>
            </w:r>
            <w:r w:rsidRPr="007C5B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  <w:r w:rsidR="007017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6C682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708" w:type="dxa"/>
            <w:vAlign w:val="center"/>
          </w:tcPr>
          <w:p w14:paraId="517E321C" w14:textId="77777777" w:rsidR="007C5B83" w:rsidRPr="003E3680" w:rsidRDefault="007C5B83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3E368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71554BAA" w14:textId="77777777" w:rsidR="007C5B83" w:rsidRPr="003E3680" w:rsidRDefault="00844A0C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44A0C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709" w:type="dxa"/>
            <w:vAlign w:val="center"/>
          </w:tcPr>
          <w:p w14:paraId="70449D62" w14:textId="77777777" w:rsidR="007C5B83" w:rsidRPr="003E3680" w:rsidRDefault="00844A0C" w:rsidP="007C5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844A0C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</w:tbl>
    <w:p w14:paraId="00AC0C35" w14:textId="77777777" w:rsidR="00DA53D5" w:rsidRDefault="00F34720" w:rsidP="001F4887">
      <w:pPr>
        <w:ind w:left="1440" w:hanging="139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720">
        <w:rPr>
          <w:rFonts w:ascii="TH SarabunPSK" w:hAnsi="TH SarabunPSK" w:cs="TH SarabunPSK"/>
          <w:b/>
          <w:bCs/>
          <w:sz w:val="32"/>
          <w:szCs w:val="32"/>
          <w:cs/>
        </w:rPr>
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</w:r>
    </w:p>
    <w:p w14:paraId="635D078C" w14:textId="77777777" w:rsidR="001F4887" w:rsidRDefault="001F4887" w:rsidP="001F4887">
      <w:pPr>
        <w:ind w:left="1440" w:hanging="139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76BD8" w14:textId="77777777" w:rsidR="001F4887" w:rsidRDefault="001F4887" w:rsidP="001F4887">
      <w:pPr>
        <w:ind w:left="1440" w:hanging="139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F0DE36" w14:textId="77777777" w:rsidR="004325F9" w:rsidRDefault="004325F9" w:rsidP="001F4887">
      <w:pPr>
        <w:ind w:left="1440" w:hanging="139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89A5EB" w14:textId="77777777" w:rsidR="004325F9" w:rsidRDefault="004325F9" w:rsidP="001F4887">
      <w:pPr>
        <w:ind w:left="1440" w:hanging="139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AF1337" w14:textId="77777777" w:rsidR="0072097B" w:rsidRPr="00F34720" w:rsidRDefault="0072097B" w:rsidP="001F4887">
      <w:pPr>
        <w:ind w:left="1440" w:hanging="139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horzAnchor="margin" w:tblpY="169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639"/>
      </w:tblGrid>
      <w:tr w:rsidR="00537C51" w:rsidRPr="003D3BA1" w14:paraId="490C6877" w14:textId="77777777" w:rsidTr="00EB30A2">
        <w:tc>
          <w:tcPr>
            <w:tcW w:w="1418" w:type="dxa"/>
            <w:shd w:val="clear" w:color="auto" w:fill="0E79CB"/>
          </w:tcPr>
          <w:p w14:paraId="59812615" w14:textId="77777777" w:rsidR="00537C51" w:rsidRPr="001F4887" w:rsidRDefault="00537C51" w:rsidP="00537C5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วันแรก</w:t>
            </w:r>
          </w:p>
        </w:tc>
        <w:tc>
          <w:tcPr>
            <w:tcW w:w="9639" w:type="dxa"/>
            <w:shd w:val="clear" w:color="auto" w:fill="0E79CB"/>
          </w:tcPr>
          <w:p w14:paraId="4A9ECC32" w14:textId="77777777" w:rsidR="00537C51" w:rsidRPr="001F4887" w:rsidRDefault="00537C51" w:rsidP="00537C5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สนามบินสุวรรณภูมิ </w:t>
            </w:r>
            <w:r w:rsidRPr="001F488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 สนามบินชาร์จาห์ รอต่อเครื่อง  สนามบินชาร์จาห์</w:t>
            </w:r>
            <w:r w:rsidR="0072097B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 เมืองทบิลิซี  เข้าที่พัก</w:t>
            </w:r>
          </w:p>
        </w:tc>
      </w:tr>
    </w:tbl>
    <w:p w14:paraId="7C106FF3" w14:textId="77777777" w:rsidR="00B44989" w:rsidRPr="001F4887" w:rsidRDefault="00742026" w:rsidP="001F4887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572DE4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72DE4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572DE4">
        <w:rPr>
          <w:rFonts w:ascii="TH SarabunPSK" w:hAnsi="TH SarabunPSK" w:cs="TH SarabunPSK"/>
          <w:b/>
          <w:bCs/>
          <w:sz w:val="32"/>
          <w:szCs w:val="32"/>
        </w:rPr>
        <w:t xml:space="preserve">.30 </w:t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572DE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อาคารผู้โดยสารขาออก ชั้น 4 เคาน์เตอร์สายการบิน </w:t>
      </w:r>
      <w:r w:rsidR="009E57A8" w:rsidRPr="00572DE4">
        <w:rPr>
          <w:rFonts w:ascii="TH SarabunPSK" w:hAnsi="TH SarabunPSK" w:cs="TH SarabunPSK"/>
          <w:b/>
          <w:bCs/>
          <w:color w:val="0000FF"/>
          <w:sz w:val="32"/>
          <w:szCs w:val="32"/>
        </w:rPr>
        <w:t>Air Arabia</w:t>
      </w:r>
      <w:r w:rsidRPr="00572DE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="009E57A8" w:rsidRPr="00572DE4">
        <w:rPr>
          <w:rFonts w:ascii="TH SarabunPSK" w:hAnsi="TH SarabunPSK" w:cs="TH SarabunPSK"/>
          <w:b/>
          <w:bCs/>
          <w:color w:val="0000FF"/>
          <w:sz w:val="32"/>
          <w:szCs w:val="32"/>
        </w:rPr>
        <w:t>G9</w:t>
      </w:r>
      <w:r w:rsidRPr="00572DE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 ให้การต้อนรับและอำนวยความสะดวกในการเช็คอินให้แก่ท่าน</w:t>
      </w:r>
    </w:p>
    <w:p w14:paraId="1DA3AB80" w14:textId="77777777" w:rsidR="00742026" w:rsidRPr="001F4887" w:rsidRDefault="00572DE4" w:rsidP="001F488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24"/>
          <w:szCs w:val="24"/>
        </w:rPr>
      </w:pPr>
      <w:r w:rsidRPr="00572DE4">
        <w:rPr>
          <w:rFonts w:ascii="TH SarabunPSK" w:hAnsi="TH SarabunPSK" w:cs="TH SarabunPSK"/>
          <w:b/>
          <w:bCs/>
          <w:sz w:val="32"/>
          <w:szCs w:val="32"/>
        </w:rPr>
        <w:t>08.55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ab/>
        <w:t>น.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นำท่านเดินทางสู่ </w:t>
      </w:r>
      <w:r w:rsidR="00742026"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ชาร์จาห์ </w:t>
      </w:r>
      <w:r w:rsidR="00742026"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สหรัฐอาหรับเอมิเรตส์</w:t>
      </w:r>
      <w:r w:rsidR="00742026"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) 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DB6D5E" w:rsidRPr="00572DE4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G9822 </w:t>
      </w:r>
      <w:r w:rsidR="00742026" w:rsidRPr="001F4887">
        <w:rPr>
          <w:rFonts w:ascii="TH SarabunPSK" w:hAnsi="TH SarabunPSK" w:cs="TH SarabunPSK"/>
          <w:b/>
          <w:bCs/>
          <w:color w:val="FF0000"/>
          <w:sz w:val="24"/>
          <w:szCs w:val="24"/>
        </w:rPr>
        <w:t>(</w:t>
      </w:r>
      <w:r w:rsidR="00457A12" w:rsidRPr="001F4887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ไม่</w:t>
      </w:r>
      <w:r w:rsidR="00742026" w:rsidRPr="001F4887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มีบริการอาหารบนเครื่อง)</w:t>
      </w:r>
    </w:p>
    <w:p w14:paraId="2AF70878" w14:textId="77777777" w:rsidR="00742026" w:rsidRPr="00572DE4" w:rsidRDefault="00742026" w:rsidP="001F4887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2DE4">
        <w:rPr>
          <w:rFonts w:ascii="TH SarabunPSK" w:hAnsi="TH SarabunPSK" w:cs="TH SarabunPSK"/>
          <w:b/>
          <w:bCs/>
          <w:sz w:val="32"/>
          <w:szCs w:val="32"/>
        </w:rPr>
        <w:t>12.</w:t>
      </w:r>
      <w:r w:rsidR="00572DE4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572D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572DE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เดินทางถึง </w:t>
      </w:r>
      <w:r w:rsidR="00572DE4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 w:rsidR="00572DE4" w:rsidRPr="00572D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นานาชาติชาร์จาห์ (สหรัฐอาหรับเอมิเรตส์) </w:t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รอเปลี่ยนเครื่องประมาณ </w:t>
      </w:r>
      <w:r w:rsidR="00572DE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72D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</w:p>
    <w:p w14:paraId="620CBB8F" w14:textId="77777777" w:rsidR="00742026" w:rsidRPr="001F4887" w:rsidRDefault="00572DE4" w:rsidP="001F488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13.25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ab/>
        <w:t>ออกเดินทางจาก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สนามบินนานาชาติชาร์จาห์ 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>ด้วยเที่ยวบิน</w:t>
      </w:r>
      <w:r w:rsidR="00742026" w:rsidRPr="00572DE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DB6D5E" w:rsidRPr="00572DE4">
        <w:rPr>
          <w:rFonts w:ascii="TH SarabunPSK" w:hAnsi="TH SarabunPSK" w:cs="TH SarabunPSK"/>
          <w:b/>
          <w:bCs/>
          <w:color w:val="EE0000"/>
          <w:sz w:val="32"/>
          <w:szCs w:val="32"/>
        </w:rPr>
        <w:t>G9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296</w:t>
      </w:r>
      <w:r w:rsidR="00742026" w:rsidRPr="00572DE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1F4887" w:rsidRPr="001F4887">
        <w:rPr>
          <w:rFonts w:ascii="TH SarabunPSK" w:hAnsi="TH SarabunPSK" w:cs="TH SarabunPSK"/>
          <w:b/>
          <w:bCs/>
          <w:color w:val="FF0000"/>
          <w:sz w:val="24"/>
          <w:szCs w:val="24"/>
        </w:rPr>
        <w:t>(</w:t>
      </w:r>
      <w:r w:rsidR="001F4887" w:rsidRPr="001F4887"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  <w:t>ไม่มีบริการอาหารบนเครื่อง)</w:t>
      </w:r>
    </w:p>
    <w:p w14:paraId="1D84403B" w14:textId="77777777" w:rsidR="001F4887" w:rsidRDefault="00572DE4" w:rsidP="001F4887">
      <w:pPr>
        <w:spacing w:after="0" w:line="240" w:lineRule="auto"/>
        <w:ind w:left="1440" w:hanging="1440"/>
        <w:jc w:val="thaiDistribute"/>
        <w:rPr>
          <w:noProof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16.40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742026" w:rsidRPr="00572DE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เดินทางถึงกรุงทบิลิซี ประเทศจอร์เจีย </w:t>
      </w:r>
      <w:r w:rsidR="00742026" w:rsidRPr="00572DE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(เวลาที่ประเทศจอร์เจียช้า</w:t>
      </w:r>
      <w:r w:rsidR="004700DA" w:rsidRPr="00572DE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</w:t>
      </w:r>
      <w:r w:rsidR="00742026" w:rsidRPr="00572DE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ว่าประเทศไทย 3 ชั่วโมง)</w:t>
      </w:r>
      <w:r w:rsidR="001F4887" w:rsidRPr="001F4887">
        <w:rPr>
          <w:noProof/>
        </w:rPr>
        <w:t xml:space="preserve"> </w:t>
      </w:r>
    </w:p>
    <w:p w14:paraId="75A0E4C2" w14:textId="77777777" w:rsidR="00742026" w:rsidRPr="00572DE4" w:rsidRDefault="00627512" w:rsidP="00742026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2D67">
        <w:rPr>
          <w:noProof/>
        </w:rPr>
        <w:drawing>
          <wp:inline distT="0" distB="0" distL="0" distR="0" wp14:anchorId="48C9AF64" wp14:editId="7C5A7035">
            <wp:extent cx="7010400" cy="1668780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4D1B3" w14:textId="77777777" w:rsidR="00742026" w:rsidRPr="001F4887" w:rsidRDefault="00742026" w:rsidP="00742026">
      <w:pPr>
        <w:spacing w:after="0" w:line="20" w:lineRule="atLeas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4887">
        <w:rPr>
          <w:rFonts w:ascii="TH SarabunPSK" w:hAnsi="TH SarabunPSK" w:cs="TH SarabunPSK"/>
          <w:b/>
          <w:bCs/>
          <w:sz w:val="32"/>
          <w:szCs w:val="32"/>
          <w:cs/>
        </w:rPr>
        <w:t>หลังจากนั้นนำท่านผ่านด่านตรวจคนเข้าเมือง</w:t>
      </w:r>
      <w:r w:rsidRPr="001F48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F4887">
        <w:rPr>
          <w:rFonts w:ascii="TH SarabunPSK" w:hAnsi="TH SarabunPSK" w:cs="TH SarabunPSK"/>
          <w:b/>
          <w:bCs/>
          <w:sz w:val="32"/>
          <w:szCs w:val="32"/>
          <w:cs/>
        </w:rPr>
        <w:t>รับกระเป๋าสัมภาระ นำท่านออกเดินทาง เข้าสู่โรงแรมที่พัก</w:t>
      </w:r>
    </w:p>
    <w:p w14:paraId="749D972B" w14:textId="77777777" w:rsidR="00742026" w:rsidRPr="00A1576E" w:rsidRDefault="00742026" w:rsidP="00742026">
      <w:pPr>
        <w:spacing w:after="0" w:line="20" w:lineRule="atLeast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A1576E">
        <w:rPr>
          <w:rFonts w:ascii="Segoe UI Emoji" w:hAnsi="Segoe UI Emoji" w:cs="Segoe UI Emoji"/>
          <w:sz w:val="32"/>
          <w:szCs w:val="32"/>
        </w:rPr>
        <w:t>🛌</w:t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Biography Tbilisi Hotel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ระดับ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4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ดาว หรือเทียบเท่า</w:t>
      </w:r>
    </w:p>
    <w:tbl>
      <w:tblPr>
        <w:tblStyle w:val="a3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781"/>
      </w:tblGrid>
      <w:tr w:rsidR="00742026" w:rsidRPr="00A1576E" w14:paraId="00BB2562" w14:textId="77777777" w:rsidTr="001F4887">
        <w:tc>
          <w:tcPr>
            <w:tcW w:w="1418" w:type="dxa"/>
            <w:shd w:val="clear" w:color="auto" w:fill="0E79CB"/>
          </w:tcPr>
          <w:p w14:paraId="5CBD2FF9" w14:textId="77777777" w:rsidR="00742026" w:rsidRPr="001F4887" w:rsidRDefault="00247888" w:rsidP="00121C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วันที่สอง</w:t>
            </w:r>
          </w:p>
        </w:tc>
        <w:tc>
          <w:tcPr>
            <w:tcW w:w="9781" w:type="dxa"/>
            <w:shd w:val="clear" w:color="auto" w:fill="0E79CB"/>
          </w:tcPr>
          <w:p w14:paraId="60E65E43" w14:textId="77777777" w:rsidR="00742026" w:rsidRPr="001F4887" w:rsidRDefault="00AD40D9" w:rsidP="00121C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ป้อมปราการอันนานูรี - อ่างเก็บน้ำซินวาลี– อนุสรณ์สถานรัสเซีย-จอร์เจีย – เดินทางสู่เมืองคาสเบกิ - โบสถ์เกอเกติ (เปลี่ยนเป็นรถ 4</w:t>
            </w: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x</w:t>
            </w: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4 </w:t>
            </w: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FWD) </w:t>
            </w:r>
            <w:r w:rsidRPr="001F4887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 เมืองกูดาอูรี</w:t>
            </w:r>
          </w:p>
        </w:tc>
      </w:tr>
    </w:tbl>
    <w:p w14:paraId="2695C970" w14:textId="77777777" w:rsidR="00742026" w:rsidRDefault="00742026" w:rsidP="00742026">
      <w:pPr>
        <w:pStyle w:val="a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576E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157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1576E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77300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1</w:t>
      </w:r>
      <w:r w:rsidRPr="00A1576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B5DA74D" w14:textId="77777777" w:rsidR="004325F9" w:rsidRDefault="00583C43" w:rsidP="004325F9">
      <w:pPr>
        <w:pStyle w:val="a4"/>
        <w:ind w:left="1440"/>
        <w:rPr>
          <w:rFonts w:ascii="TH SarabunPSK" w:hAnsi="TH SarabunPSK" w:cs="TH SarabunPSK"/>
          <w:sz w:val="32"/>
          <w:szCs w:val="32"/>
        </w:rPr>
      </w:pPr>
      <w:r w:rsidRPr="0074202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นำท่านเดินทางเที่ยวชม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ป้อมอนานูรี (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Ananuri Fortress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FF693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742026">
        <w:rPr>
          <w:rFonts w:ascii="TH SarabunPSK" w:hAnsi="TH SarabunPSK" w:cs="TH SarabunPSK"/>
          <w:sz w:val="32"/>
          <w:szCs w:val="32"/>
          <w:cs/>
        </w:rPr>
        <w:t>ตั้งตระหง่านอยู่ริมแม่น้ำอารักวี (</w:t>
      </w:r>
      <w:r w:rsidRPr="00742026">
        <w:rPr>
          <w:rFonts w:ascii="TH SarabunPSK" w:hAnsi="TH SarabunPSK" w:cs="TH SarabunPSK"/>
          <w:sz w:val="32"/>
          <w:szCs w:val="32"/>
        </w:rPr>
        <w:t xml:space="preserve">Aragvi River) </w:t>
      </w:r>
      <w:r w:rsidRPr="00742026">
        <w:rPr>
          <w:rFonts w:ascii="TH SarabunPSK" w:hAnsi="TH SarabunPSK" w:cs="TH SarabunPSK"/>
          <w:sz w:val="32"/>
          <w:szCs w:val="32"/>
          <w:cs/>
        </w:rPr>
        <w:t>สะท้อนความยิ่งใหญ่ในยุคสมัยศักดินาและความสำคัญเชิงยุทธศาสตร์ในอดีต สร้างขึ้นระหว่างศตวรรษที่ 14 ถึง 18 ประกอบด้วยส่วนหลัก</w:t>
      </w:r>
      <w:r>
        <w:rPr>
          <w:rFonts w:ascii="TH SarabunPSK" w:hAnsi="TH SarabunPSK" w:cs="TH SarabunPSK"/>
          <w:sz w:val="32"/>
          <w:szCs w:val="32"/>
          <w:cs/>
        </w:rPr>
        <w:t xml:space="preserve"> 2 </w:t>
      </w:r>
      <w:r w:rsidRPr="00742026">
        <w:rPr>
          <w:rFonts w:ascii="TH SarabunPSK" w:hAnsi="TH SarabunPSK" w:cs="TH SarabunPSK"/>
          <w:sz w:val="32"/>
          <w:szCs w:val="32"/>
          <w:cs/>
        </w:rPr>
        <w:t>ส่วน ได้แก่ หอคอยกลมที่เหลือเพียงซากปรักหักพัง และอีกส่วนคือหอคอยเชอโปวารี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2026">
        <w:rPr>
          <w:rFonts w:ascii="TH SarabunPSK" w:hAnsi="TH SarabunPSK" w:cs="TH SarabunPSK"/>
          <w:sz w:val="32"/>
          <w:szCs w:val="32"/>
          <w:cs/>
        </w:rPr>
        <w:t>ที่ยังคงสมบูรณ์แบบ เชื่อมต่อกันด้วยกำแพงอิฐ โดยตลอดประวัติศาสตร์ ป้อมอนานูรีเคยผ่านเหตุการณ์สำคัญทั้งสงครามและการล้อมโจมตีมากมาย เป็นพยานถึงการเปลี่ยนผ่านของราชวงศ์ต่างๆ แม้ว่าป้อมแห่งนี้จะสูญเสียความสำคัญในเชิงทหารไปตามกาลเวลา แต่ยังคงเป็นสัญลักษณ์แห่งอดีตอันรุ่งเรืองของจอร์เจีย และได้รับการยกย่องให้เป็นมรดกโลกของยูเนสโกอย่างภาคภูมิ</w:t>
      </w:r>
    </w:p>
    <w:p w14:paraId="32E8239B" w14:textId="77777777" w:rsidR="001F4887" w:rsidRDefault="00627512" w:rsidP="001F4887">
      <w:pPr>
        <w:pStyle w:val="a4"/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48F9C23" wp14:editId="0465C05D">
            <wp:extent cx="7086600" cy="2956560"/>
            <wp:effectExtent l="0" t="0" r="0" b="0"/>
            <wp:docPr id="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ABF63" w14:textId="77777777" w:rsidR="008707BB" w:rsidRPr="00DB6D5E" w:rsidRDefault="00583C43" w:rsidP="004325F9">
      <w:pPr>
        <w:pStyle w:val="a4"/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42026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จากนั้นนำท่านถ่ายภาพความงามของ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อ่างเก็บน้ำซินวาลี (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Zhinvali Reservoir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742026">
        <w:rPr>
          <w:rFonts w:ascii="TH SarabunPSK" w:hAnsi="TH SarabunPSK" w:cs="TH SarabunPSK"/>
          <w:sz w:val="32"/>
          <w:szCs w:val="32"/>
          <w:cs/>
        </w:rPr>
        <w:t xml:space="preserve"> เป็นอ่างเก็บน้ำที่สวยงามและมีชื่อเสียง สร้างขึ้นในปี 1986 ด้วยวัตถุประสงค์หลักเพื่อผลิตไฟฟ้าพลังน้ำและจัดสรรน้ำสำหรับการอุปโภคบริโภค โอบล้อมด้วยทิวทัวน์อันตระการตา ด้วยภูเขาและป่าไม้อันเขียวขจี และความหลากหลายทางธรรมชาติ</w:t>
      </w:r>
    </w:p>
    <w:p w14:paraId="477CF6C8" w14:textId="77777777" w:rsidR="00742026" w:rsidRDefault="00742026" w:rsidP="001F4887">
      <w:pPr>
        <w:pStyle w:val="a4"/>
        <w:spacing w:after="2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576E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ภัตตาคาร </w:t>
      </w:r>
      <w:r w:rsidRPr="00A1576E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77300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2</w:t>
      </w:r>
      <w:r w:rsidRPr="00A1576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0142AE1" w14:textId="77777777" w:rsidR="00C23C0A" w:rsidRDefault="00D74C09" w:rsidP="00B4498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4202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จากนั้นนำท่านแวะถ่ายภาพและชมความงามของ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อนุสรณ์สถานรัสเซีย-จอร์เจีย (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RUSSIA GEORGIA FRIEND SHIP MONUMENT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742026">
        <w:rPr>
          <w:rFonts w:ascii="TH SarabunPSK" w:hAnsi="TH SarabunPSK" w:cs="TH SarabunPSK"/>
          <w:sz w:val="32"/>
          <w:szCs w:val="32"/>
          <w:cs/>
        </w:rPr>
        <w:t xml:space="preserve"> เป็นอนุสรณ์หินคอนกรีตทรงกลมขนาดใหญ่ สร้างขึ้นในปี ค.ศ. 1983 เพื่อเฉลิมฉลองครบรอบ 200 ปีของสนธิสัญญาจอร์จีฟสกี (</w:t>
      </w:r>
      <w:r w:rsidRPr="00742026">
        <w:rPr>
          <w:rFonts w:ascii="TH SarabunPSK" w:hAnsi="TH SarabunPSK" w:cs="TH SarabunPSK"/>
          <w:sz w:val="32"/>
          <w:szCs w:val="32"/>
        </w:rPr>
        <w:t xml:space="preserve">Treaty of Georgie ski) </w:t>
      </w:r>
      <w:r w:rsidRPr="00742026">
        <w:rPr>
          <w:rFonts w:ascii="TH SarabunPSK" w:hAnsi="TH SarabunPSK" w:cs="TH SarabunPSK"/>
          <w:sz w:val="32"/>
          <w:szCs w:val="32"/>
          <w:cs/>
        </w:rPr>
        <w:t xml:space="preserve"> ซึ่งเป็นการแสดงถึงความสัมพันธ์อันดีระหว่างรัสเซียและจอร์เจียในช่วงเวลานั้น อนุสรณ์สถานนี้มีความสูงประมาณ 20 เมตร และถูกออกแบบในสไตล์สถาปัตยกรรมโซเวียต ตัวอาคารมีรูปทรงกลมขนาดใหญ่ ภายในตกแต่งด้วยกระเบื้องโมเสกสีสันสดใส ซึ่งบอกเล่าเรื่องราวประวัติศาสตร์และวัฒนธรรมของทั้งสองชาติ ตั้งอยู่บนเส้นทางระหว่างเมืองกูดาอูรีและคาซเบกิ และทำเลบนยอดเขาสูง ทำให้เป็นจุดชมวิวที่สามารถมองเห็นทิวทัศน์อันงดงามของเทือกเขาคอเคซัสได้ ปัจจุบัน อนุสรณ์สถานแห่งนี้ยังคงตั้งอยู่ แต่ความหมายของมันได้เปลี่ยนแปลงไปอย่างสิ้นเชิง หลังจากการล่มสลายของสหภาพโซเวียต โดยเฉพาะอย่างยิ่งสงครามรัสเซีย-จอร์เจียในปี ค.ศ.2008 ทำให้ความสัมพันธ์ระหว่างสองประเทศตึงเครียดขึ้นอย่างมาก และส่งผลกระทบต่อความหมายของอนุสรณ์สถานแห่งนี้</w:t>
      </w:r>
    </w:p>
    <w:p w14:paraId="40BDB382" w14:textId="77777777" w:rsidR="00A85685" w:rsidRDefault="00627512" w:rsidP="00C23C0A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E915480" wp14:editId="38638C7D">
            <wp:extent cx="6972300" cy="2903220"/>
            <wp:effectExtent l="0" t="0" r="0" b="0"/>
            <wp:docPr id="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C5DCA" w14:textId="77777777" w:rsidR="00247888" w:rsidRDefault="00742026" w:rsidP="000F219F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8A3E7E" w:rsidRPr="0074202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นำท่านเดินทางด้วย </w:t>
      </w:r>
      <w:r w:rsidR="008A3E7E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รถจี๊บ 4</w:t>
      </w:r>
      <w:r w:rsidR="008A3E7E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x4 FWD</w:t>
      </w:r>
      <w:r w:rsidR="008A3E7E" w:rsidRPr="00FF693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8A3E7E" w:rsidRPr="00742026">
        <w:rPr>
          <w:rFonts w:ascii="TH SarabunPSK" w:hAnsi="TH SarabunPSK" w:cs="TH SarabunPSK"/>
          <w:sz w:val="32"/>
          <w:szCs w:val="32"/>
          <w:cs/>
        </w:rPr>
        <w:t xml:space="preserve">เที่ยวชมความงดงามของ </w:t>
      </w:r>
      <w:r w:rsidR="008A3E7E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โบสถ์เกอเกติ (</w:t>
      </w:r>
      <w:r w:rsidR="008A3E7E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Gergeti Trinity Church</w:t>
      </w:r>
      <w:r w:rsidR="008A3E7E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="008A3E7E" w:rsidRPr="00FF693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8A3E7E" w:rsidRPr="00742026">
        <w:rPr>
          <w:rFonts w:ascii="TH SarabunPSK" w:hAnsi="TH SarabunPSK" w:cs="TH SarabunPSK"/>
          <w:sz w:val="32"/>
          <w:szCs w:val="32"/>
          <w:cs/>
        </w:rPr>
        <w:t>โบสถ์คริสต์นิกายออร์โธด็อกซ์เก่าแก่ที่ตั้งอยู่บนยอดเขาสูง เป็นสัญลักษณ์และแลนด์มาร์คของประเทศจอร์เจียที่ผู้คนรู้จักกันไปทั่วโลก ถือว่าเป็นมรดกทางวัฒนธรรมและประวัติศาสตร์ที่ยิ่งใหญ่ สร้างขึ้นในศตวรรษที่ 14 อายุกว่า 600 ปี ตั้งอยู่บนความสูง 2</w:t>
      </w:r>
      <w:r w:rsidR="008A3E7E" w:rsidRPr="00742026">
        <w:rPr>
          <w:rFonts w:ascii="TH SarabunPSK" w:hAnsi="TH SarabunPSK" w:cs="TH SarabunPSK"/>
          <w:sz w:val="32"/>
          <w:szCs w:val="32"/>
        </w:rPr>
        <w:t>,</w:t>
      </w:r>
      <w:r w:rsidR="008A3E7E" w:rsidRPr="00742026">
        <w:rPr>
          <w:rFonts w:ascii="TH SarabunPSK" w:hAnsi="TH SarabunPSK" w:cs="TH SarabunPSK"/>
          <w:sz w:val="32"/>
          <w:szCs w:val="32"/>
          <w:cs/>
        </w:rPr>
        <w:t>170 เมตร เหนือระดับน้ำทะเล ใกล้กับหมู่บ้านเกอร์เกตี้ที่อยู่ห่างออกไปเพียง 1 กิโลเมตร มีไฮไลท์คือทิวทัศน์ของเทือกเขาคอเคซัสเป็นฉากหลังที่ชวนตราตรึง ในอดีตโบสถ์แห่งนี้เคยเป็นที่หลบภัยของชาวบ้านในยามเกิดภัยสงคราม และเป็นที่เก็บรักษาสมบัติล้ำค่าของชาติ รวมถึงไม้กางเขนของนักบุญนิโน ในช่วงยุคโซเวียตที่ศาสนาถูกปราบปราม จนกระทั่งกลายมาเป็นศูนย์กลางทางศาสนาที่สำคัญของชาวจอร์เจียมาจนถึงปัจจุบัน</w:t>
      </w:r>
    </w:p>
    <w:p w14:paraId="31C6E6E0" w14:textId="77777777" w:rsidR="00583C43" w:rsidRDefault="00627512" w:rsidP="00247888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E117704" wp14:editId="5F0FCBF6">
            <wp:extent cx="6972300" cy="2811780"/>
            <wp:effectExtent l="0" t="0" r="0" b="0"/>
            <wp:docPr id="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E" w:rsidRPr="0074202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93E6B5" w14:textId="77777777" w:rsidR="00742026" w:rsidRPr="00247888" w:rsidRDefault="00742026" w:rsidP="008A3E7E">
      <w:pPr>
        <w:pStyle w:val="a4"/>
        <w:ind w:left="1440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จากนั้นออกเดินทางสู่ เมือง</w:t>
      </w:r>
      <w:r w:rsidR="00583C43"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กูดาอูรี </w:t>
      </w:r>
      <w:r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(ใช้เวลาเดินทางประมาณ </w:t>
      </w:r>
      <w:r w:rsidR="00583C43"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1</w:t>
      </w:r>
      <w:r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ชั่วโมง </w:t>
      </w:r>
      <w:r w:rsidR="00583C43"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30</w:t>
      </w:r>
      <w:r w:rsidRPr="0024788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นาที)</w:t>
      </w:r>
    </w:p>
    <w:p w14:paraId="63068498" w14:textId="77777777" w:rsidR="00742026" w:rsidRDefault="00742026" w:rsidP="00742026">
      <w:pPr>
        <w:pStyle w:val="a4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247D9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576E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157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ห้องอาหารของโรงแรม </w:t>
      </w:r>
      <w:r w:rsidRPr="00A1576E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1576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C19A911" w14:textId="77777777" w:rsidR="00247888" w:rsidRPr="00C23C0A" w:rsidRDefault="00742026" w:rsidP="00C23C0A">
      <w:pPr>
        <w:pStyle w:val="a4"/>
        <w:ind w:left="1440" w:hanging="1440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1576E">
        <w:rPr>
          <w:rFonts w:ascii="Segoe UI Emoji" w:hAnsi="Segoe UI Emoji" w:cs="Segoe UI Emoji"/>
          <w:sz w:val="32"/>
          <w:szCs w:val="32"/>
        </w:rPr>
        <w:t>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E113D0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Gudauri Inn Hotel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ระดับ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4 </w:t>
      </w:r>
      <w:r w:rsidR="00FF6932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ดาว หรือเทียบเท่า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638"/>
      </w:tblGrid>
      <w:tr w:rsidR="00742026" w:rsidRPr="00A1576E" w14:paraId="0F158309" w14:textId="77777777" w:rsidTr="00EB30A2">
        <w:tc>
          <w:tcPr>
            <w:tcW w:w="1418" w:type="dxa"/>
            <w:shd w:val="clear" w:color="auto" w:fill="0E79CB"/>
          </w:tcPr>
          <w:p w14:paraId="4F77AF97" w14:textId="77777777" w:rsidR="00742026" w:rsidRPr="00C23C0A" w:rsidRDefault="00247888" w:rsidP="00121C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วันที่สาม</w:t>
            </w:r>
          </w:p>
        </w:tc>
        <w:tc>
          <w:tcPr>
            <w:tcW w:w="9638" w:type="dxa"/>
            <w:shd w:val="clear" w:color="auto" w:fill="0E79CB"/>
          </w:tcPr>
          <w:p w14:paraId="3D981975" w14:textId="77777777" w:rsidR="00742026" w:rsidRPr="00C23C0A" w:rsidRDefault="00D56CC3" w:rsidP="00121C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เดินทางสู่เมืองกอรี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-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พิพิธภัณฑ์โจเซฟ สตาลิน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– 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เมืองถ้ำโบราณอุปลิสต์ชิเค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– 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เดินทางสู่เมืองทบิลิซี - อนุสาวรีย์ประวัติศาสตร์จอร์เจีย – ช้อปปิ้งห้างดังจอร์เจีย </w:t>
            </w:r>
            <w:r w:rsidRPr="00C23C0A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Tbilisi MAll </w:t>
            </w:r>
          </w:p>
        </w:tc>
      </w:tr>
    </w:tbl>
    <w:p w14:paraId="4750A877" w14:textId="77777777" w:rsidR="00247888" w:rsidRDefault="00742026" w:rsidP="00247888">
      <w:pPr>
        <w:pStyle w:val="a4"/>
        <w:ind w:left="1418" w:hanging="141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24788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 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(4)</w:t>
      </w:r>
    </w:p>
    <w:p w14:paraId="7C5BBFE8" w14:textId="77777777" w:rsidR="00B91739" w:rsidRDefault="00583C43" w:rsidP="00247888">
      <w:pPr>
        <w:pStyle w:val="a4"/>
        <w:ind w:left="1418"/>
        <w:rPr>
          <w:rFonts w:ascii="TH SarabunPSK" w:hAnsi="TH SarabunPSK" w:cs="TH SarabunPSK"/>
          <w:sz w:val="32"/>
          <w:szCs w:val="32"/>
        </w:rPr>
      </w:pPr>
      <w:r w:rsidRPr="00742026">
        <w:rPr>
          <w:rFonts w:ascii="TH SarabunPSK" w:hAnsi="TH SarabunPSK" w:cs="TH SarabunPSK"/>
          <w:sz w:val="32"/>
          <w:szCs w:val="32"/>
          <w:cs/>
        </w:rPr>
        <w:t xml:space="preserve">ออกเดินทางต่อไปยังเมืองกอรี </w:t>
      </w:r>
      <w:r w:rsidRPr="0024788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(ใช้เวลาเดินทางประมาณ 1 ชั่วโมง 20 นาที )</w:t>
      </w:r>
      <w:r w:rsidRPr="00247888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742026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พิพิธภัณฑ์โจเซฟ สตาลิน (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Stalin Museum)</w:t>
      </w:r>
      <w:r w:rsidRPr="00742026">
        <w:rPr>
          <w:rFonts w:ascii="TH SarabunPSK" w:hAnsi="TH SarabunPSK" w:cs="TH SarabunPSK"/>
          <w:sz w:val="32"/>
          <w:szCs w:val="32"/>
          <w:cs/>
        </w:rPr>
        <w:t xml:space="preserve"> ซึ่งที่เมืองนี้เป็นบ้านเกิดของโจเซฟ สตาลิน อดีตผู้นำสูงสุดของสหภาพโซเวียต  สตาลินถูกยกย่องเป็นวีรบุรุษที่นำพาสหภาพโซเวียตให้รุ่งเรือง แต่ในขณะเดียวกันก็เป็นที่รู้จักในด้านการกดขี่ข่มเหงและการฆ่าล้างเผ่าพันธุ์ พิพิธภัณฑ์แห่งนี้จึงเป็นแหล่งเรียนรู้เกี่ยวกับชีวิตและผลงานของสตาลิน รวมถึงผลกระทบที่เขามีต่อประวัติศาสตร์โลก</w:t>
      </w:r>
    </w:p>
    <w:p w14:paraId="66DE2FF3" w14:textId="77777777" w:rsidR="00B91739" w:rsidRPr="00C23C0A" w:rsidRDefault="00627512" w:rsidP="00C23C0A">
      <w:pPr>
        <w:pStyle w:val="a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C1091B4" wp14:editId="22B29177">
            <wp:extent cx="6972300" cy="2766060"/>
            <wp:effectExtent l="0" t="0" r="0" b="0"/>
            <wp:docPr id="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2631A" w14:textId="77777777" w:rsidR="00B91739" w:rsidRDefault="008C54DF" w:rsidP="00C46342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นำท่านเดินท</w:t>
      </w:r>
      <w:r w:rsidR="00A412FE">
        <w:rPr>
          <w:rFonts w:ascii="TH SarabunPSK" w:hAnsi="TH SarabunPSK" w:cs="TH SarabunPSK"/>
          <w:sz w:val="32"/>
          <w:szCs w:val="32"/>
          <w:cs/>
        </w:rPr>
        <w:t xml:space="preserve">างชมถ้ำโบราณ </w:t>
      </w:r>
      <w:r w:rsidR="00A412FE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เมืองถ้ำโบราณอุปลิสต์ชิเค</w:t>
      </w:r>
      <w:r w:rsidR="00A412FE" w:rsidRPr="00FF693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412FE">
        <w:rPr>
          <w:rFonts w:ascii="TH SarabunPSK" w:hAnsi="TH SarabunPSK" w:cs="TH SarabunPSK"/>
          <w:sz w:val="32"/>
          <w:szCs w:val="32"/>
          <w:cs/>
        </w:rPr>
        <w:t xml:space="preserve">ได้รับการระบุโดยนักโบราณคดีว่าเป็นหนึ่งในแหล่งที่อยู่อาศัยในเมืองที่เก่าแก่ที่สุดในจอร์เจีย </w:t>
      </w:r>
      <w:r w:rsidR="00A412FE" w:rsidRPr="000F219F">
        <w:rPr>
          <w:rFonts w:ascii="TH SarabunPSK" w:hAnsi="TH SarabunPSK" w:cs="TH SarabunPSK"/>
          <w:sz w:val="32"/>
          <w:szCs w:val="32"/>
          <w:cs/>
        </w:rPr>
        <w:t>ถ้ำส่วนใหญ่ไม่มีการตกแต่งใดๆ แม้ว่าโครงสร้างขนาดใหญ่บางแห่งจะมีเพดานโค้งแบบอุโมงค์ที่แกะสลักหินเลียนแบบท่อนซุง โครงสร้างขนาดใหญ่บางแห่งยังมีช่องเล็กๆ อยู่ด้านหลังหรือด้านข้าง ซึ่งอาจใช้สำหรับพิธีกรรม ด้านหน้าของห้องโถงพิธีกรรมขนาดใหญ่ทางตอนใต้ตกแต่งด้วยซุ้มโค้งแบบโรมันที่มีหน้าจั่ว</w:t>
      </w:r>
      <w:r w:rsidR="000F219F" w:rsidRPr="000F219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412FE" w:rsidRPr="00A412FE">
        <w:rPr>
          <w:rFonts w:ascii="TH SarabunPSK" w:hAnsi="TH SarabunPSK" w:cs="TH SarabunPSK"/>
          <w:sz w:val="32"/>
          <w:szCs w:val="32"/>
          <w:cs/>
        </w:rPr>
        <w:t xml:space="preserve">มหาวิหารในศตวรรษที่ </w:t>
      </w:r>
      <w:r w:rsidR="00A412FE" w:rsidRPr="00A412FE">
        <w:rPr>
          <w:rFonts w:ascii="TH SarabunPSK" w:hAnsi="TH SarabunPSK" w:cs="TH SarabunPSK"/>
          <w:sz w:val="32"/>
          <w:szCs w:val="32"/>
        </w:rPr>
        <w:t xml:space="preserve">6 </w:t>
      </w:r>
      <w:r w:rsidR="00A412FE" w:rsidRPr="00A412FE">
        <w:rPr>
          <w:rFonts w:ascii="TH SarabunPSK" w:hAnsi="TH SarabunPSK" w:cs="TH SarabunPSK"/>
          <w:sz w:val="32"/>
          <w:szCs w:val="32"/>
          <w:cs/>
        </w:rPr>
        <w:t>ส่วนใหญ่แกะสลักเข้าไปในหิน ยกเว้นกำแพงด้านใต้ที่สร้างจากหิน ที่จุดสูงสุดของบริเวณนั้นมี</w:t>
      </w:r>
      <w:hyperlink r:id="rId16" w:tooltip="มหาวิหาร" w:history="1">
        <w:r w:rsidR="00A412FE" w:rsidRPr="00A412FE">
          <w:rPr>
            <w:rFonts w:ascii="TH SarabunPSK" w:hAnsi="TH SarabunPSK" w:cs="TH SarabunPSK"/>
            <w:sz w:val="32"/>
            <w:szCs w:val="32"/>
            <w:cs/>
          </w:rPr>
          <w:t>มหาวิหาร</w:t>
        </w:r>
      </w:hyperlink>
      <w:r w:rsidR="00A412FE" w:rsidRPr="00A412FE">
        <w:rPr>
          <w:rFonts w:ascii="TH SarabunPSK" w:hAnsi="TH SarabunPSK" w:cs="TH SarabunPSK"/>
          <w:sz w:val="32"/>
          <w:szCs w:val="32"/>
        </w:rPr>
        <w:t> </w:t>
      </w:r>
      <w:r w:rsidR="00A412FE" w:rsidRPr="00A412FE">
        <w:rPr>
          <w:rFonts w:ascii="TH SarabunPSK" w:hAnsi="TH SarabunPSK" w:cs="TH SarabunPSK"/>
          <w:sz w:val="32"/>
          <w:szCs w:val="32"/>
          <w:cs/>
        </w:rPr>
        <w:t xml:space="preserve">คริสเตียน ที่สร้างด้วยหินและอิฐในศตวรรษที่ </w:t>
      </w:r>
      <w:r w:rsidR="00A412FE" w:rsidRPr="00A412FE">
        <w:rPr>
          <w:rFonts w:ascii="TH SarabunPSK" w:hAnsi="TH SarabunPSK" w:cs="TH SarabunPSK"/>
          <w:sz w:val="32"/>
          <w:szCs w:val="32"/>
        </w:rPr>
        <w:t xml:space="preserve">9-10 </w:t>
      </w:r>
      <w:r w:rsidR="00A412FE" w:rsidRPr="00A412FE">
        <w:rPr>
          <w:rFonts w:ascii="TH SarabunPSK" w:hAnsi="TH SarabunPSK" w:cs="TH SarabunPSK"/>
          <w:sz w:val="32"/>
          <w:szCs w:val="32"/>
          <w:cs/>
        </w:rPr>
        <w:t>การขุดค้นทางโบราณคดีได้ค้นพบสิ่งประดิษฐ์มากมายจากยุค</w:t>
      </w:r>
      <w:r w:rsidR="00A412FE" w:rsidRPr="00A412FE">
        <w:rPr>
          <w:rFonts w:ascii="TH SarabunPSK" w:hAnsi="TH SarabunPSK" w:cs="TH SarabunPSK"/>
          <w:sz w:val="32"/>
          <w:szCs w:val="32"/>
          <w:cs/>
        </w:rPr>
        <w:lastRenderedPageBreak/>
        <w:t>ต่างๆ รวมถึงเครื่องประดับทองคำ เงิน และทองสัมฤทธิ์ ตลอดจนตัวอย่างเครื่องปั้นดินเผาและประติมากรรม สิ่งประดิษฐ์เหล่านี้จำนวนมากได้รับการเก็บรักษาไว้ในพิพิธภัณฑ์แห่งชาติใน</w:t>
      </w:r>
      <w:hyperlink r:id="rId17" w:tooltip="ทบิลิซี" w:history="1">
        <w:r w:rsidR="00A412FE" w:rsidRPr="00A412FE">
          <w:rPr>
            <w:rFonts w:ascii="TH SarabunPSK" w:hAnsi="TH SarabunPSK" w:cs="TH SarabunPSK"/>
            <w:sz w:val="32"/>
            <w:szCs w:val="32"/>
            <w:cs/>
          </w:rPr>
          <w:t>กรุงท</w:t>
        </w:r>
      </w:hyperlink>
      <w:r w:rsidR="00A412FE" w:rsidRPr="00A412FE">
        <w:rPr>
          <w:rFonts w:ascii="TH SarabunPSK" w:hAnsi="TH SarabunPSK" w:cs="TH SarabunPSK"/>
          <w:sz w:val="32"/>
          <w:szCs w:val="32"/>
          <w:cs/>
        </w:rPr>
        <w:t>บิลิซี</w:t>
      </w:r>
      <w:r w:rsidR="00A412FE" w:rsidRPr="000F219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00D6E1" w14:textId="77777777" w:rsidR="000F219F" w:rsidRDefault="00627512" w:rsidP="00B91739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7834B70" wp14:editId="42F1CCEC">
            <wp:extent cx="7002780" cy="2941320"/>
            <wp:effectExtent l="0" t="0" r="0" b="0"/>
            <wp:docPr id="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4816" w14:textId="77777777" w:rsidR="008A3E7E" w:rsidRDefault="00951B18" w:rsidP="000F219F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นำท่านเดินทางกลับสู่เมืองหลวง </w:t>
      </w:r>
      <w:r w:rsidRPr="00EA24AA">
        <w:rPr>
          <w:rFonts w:ascii="TH SarabunPSK" w:hAnsi="TH SarabunPSK" w:cs="TH SarabunPSK"/>
          <w:sz w:val="32"/>
          <w:szCs w:val="32"/>
          <w:cs/>
        </w:rPr>
        <w:t>ทบิลิซี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A24AA">
        <w:rPr>
          <w:rFonts w:ascii="TH SarabunPSK" w:hAnsi="TH SarabunPSK" w:cs="TH SarabunPSK"/>
          <w:b/>
          <w:bCs/>
          <w:sz w:val="32"/>
          <w:szCs w:val="32"/>
          <w:cs/>
        </w:rPr>
        <w:t>(ใช้เวลาเดินทางประมาณ 2 ชั่วโมง 30 นาที )</w:t>
      </w:r>
    </w:p>
    <w:p w14:paraId="381A3F5F" w14:textId="77777777" w:rsidR="00742026" w:rsidRDefault="00742026" w:rsidP="00742026">
      <w:pPr>
        <w:pStyle w:val="a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รับประทานอาหารเที่ยง ณ ภัตตาคาร</w:t>
      </w:r>
      <w:r w:rsidRPr="007420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(5)</w:t>
      </w:r>
    </w:p>
    <w:p w14:paraId="61FDEF02" w14:textId="77777777" w:rsidR="00A85685" w:rsidRPr="00DE7176" w:rsidRDefault="00A82493" w:rsidP="00B9173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514F4D47" wp14:editId="6A548AEF">
            <wp:simplePos x="0" y="0"/>
            <wp:positionH relativeFrom="margin">
              <wp:align>left</wp:align>
            </wp:positionH>
            <wp:positionV relativeFrom="paragraph">
              <wp:posOffset>1394460</wp:posOffset>
            </wp:positionV>
            <wp:extent cx="7112635" cy="3028950"/>
            <wp:effectExtent l="0" t="0" r="0" b="0"/>
            <wp:wrapSquare wrapText="bothSides"/>
            <wp:docPr id="663610388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3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B18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จากนั้นนำท่านแวะถ่ายภาพกับ </w:t>
      </w:r>
      <w:r w:rsidR="00951B18"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อนุสาวรีย์ประวัติศาสตร์จอร์เจีย</w:t>
      </w:r>
      <w:r w:rsidR="00951B18"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951B18" w:rsidRPr="00FF6932">
        <w:rPr>
          <w:rFonts w:ascii="TH SarabunPSK" w:hAnsi="TH SarabunPSK" w:cs="TH SarabunPSK"/>
          <w:color w:val="0000FF"/>
          <w:sz w:val="32"/>
          <w:szCs w:val="32"/>
        </w:rPr>
        <w:t xml:space="preserve">(Chronicle of Georgia) </w:t>
      </w:r>
      <w:r w:rsidR="00951B18" w:rsidRPr="001C3D70">
        <w:rPr>
          <w:rFonts w:ascii="TH SarabunPSK" w:hAnsi="TH SarabunPSK" w:cs="TH SarabunPSK"/>
          <w:sz w:val="32"/>
          <w:szCs w:val="32"/>
          <w:cs/>
        </w:rPr>
        <w:t>เป็นหนึ่งในแลนด์มาร์คที่โดดเด่นที่สุดของประเทศจอร์เจีย ตั้งอยู่บนเนินเขาสูงมองเห็นวิวเมืองทบิลิซีและทะเลสาบได้อย่างชัดเจน อนุสาวรีย์แห่งนี้ถูกสร้างขึ้นเพื่อเป็นการรำลึกถึงประวัติศาสตร์อันยาวนานของจอร์เจียผ่านการแกะสลักเรื่องราวต่างๆ บนแท่งหินขนาดใหญ่</w:t>
      </w:r>
      <w:r w:rsidR="00951B1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1B18" w:rsidRPr="001C3D70">
        <w:rPr>
          <w:rFonts w:ascii="TH SarabunPSK" w:hAnsi="TH SarabunPSK" w:cs="TH SarabunPSK"/>
          <w:sz w:val="32"/>
          <w:szCs w:val="32"/>
          <w:cs/>
        </w:rPr>
        <w:t xml:space="preserve">จำนวน 16 แท่ง แต่ละแท่งสูงถึง 35 เมตร แกะสลักเป็นภาพต่างๆ ที่สื่อถึงเรื่องราวในอดีตของจอร์เจีย ตั้งแต่ยุคโบราณจนถึงปัจจุบัน </w:t>
      </w:r>
    </w:p>
    <w:p w14:paraId="65C71536" w14:textId="77777777" w:rsidR="00915936" w:rsidRDefault="00853EF8" w:rsidP="00915936">
      <w:pPr>
        <w:pStyle w:val="a4"/>
        <w:ind w:left="1440"/>
        <w:rPr>
          <w:rFonts w:ascii="TH SarabunPSK" w:hAnsi="TH SarabunPSK" w:cs="TH SarabunPSK"/>
          <w:sz w:val="32"/>
          <w:szCs w:val="32"/>
        </w:rPr>
      </w:pPr>
      <w:r w:rsidRPr="00853EF8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ทบิลิซีมอลล์ (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Tbilisi Mall)</w:t>
      </w:r>
      <w:r w:rsidRPr="00FF6932">
        <w:rPr>
          <w:rFonts w:ascii="TH SarabunPSK" w:hAnsi="TH SarabunPSK" w:cs="TH SarabunPSK"/>
          <w:color w:val="0000FF"/>
          <w:sz w:val="32"/>
          <w:szCs w:val="32"/>
        </w:rPr>
        <w:t> </w:t>
      </w:r>
      <w:r w:rsidRPr="00853EF8">
        <w:rPr>
          <w:rFonts w:ascii="TH SarabunPSK" w:hAnsi="TH SarabunPSK" w:cs="TH SarabunPSK"/>
          <w:sz w:val="32"/>
          <w:szCs w:val="32"/>
          <w:cs/>
        </w:rPr>
        <w:t>เป็นศูนย์การค้าขนาดใหญ่และทันสมัยแห่งแรกในภูมิภาคคอเคซัสใต้ ตั้งอยู่ที่เมืองทบิลิซี ประเทศจอร์เจีย</w:t>
      </w:r>
      <w:r w:rsidRPr="00853EF8">
        <w:rPr>
          <w:rFonts w:ascii="TH SarabunPSK" w:hAnsi="TH SarabunPSK" w:cs="TH SarabunPSK"/>
          <w:sz w:val="32"/>
          <w:szCs w:val="32"/>
        </w:rPr>
        <w:t> </w:t>
      </w:r>
      <w:r w:rsidRPr="00853EF8">
        <w:rPr>
          <w:rFonts w:ascii="TH SarabunPSK" w:hAnsi="TH SarabunPSK" w:cs="TH SarabunPSK"/>
          <w:sz w:val="32"/>
          <w:szCs w:val="32"/>
          <w:cs/>
        </w:rPr>
        <w:t xml:space="preserve">มีพื้นที่กว่า </w:t>
      </w:r>
      <w:r w:rsidRPr="00853EF8">
        <w:rPr>
          <w:rFonts w:ascii="TH SarabunPSK" w:hAnsi="TH SarabunPSK" w:cs="TH SarabunPSK"/>
          <w:sz w:val="32"/>
          <w:szCs w:val="32"/>
        </w:rPr>
        <w:t xml:space="preserve">74,000 </w:t>
      </w:r>
      <w:r w:rsidRPr="00853EF8">
        <w:rPr>
          <w:rFonts w:ascii="TH SarabunPSK" w:hAnsi="TH SarabunPSK" w:cs="TH SarabunPSK"/>
          <w:sz w:val="32"/>
          <w:szCs w:val="32"/>
          <w:cs/>
        </w:rPr>
        <w:t xml:space="preserve">ตารางเมตร แบ่งเป็น </w:t>
      </w:r>
      <w:r w:rsidRPr="00853EF8">
        <w:rPr>
          <w:rFonts w:ascii="TH SarabunPSK" w:hAnsi="TH SarabunPSK" w:cs="TH SarabunPSK"/>
          <w:sz w:val="32"/>
          <w:szCs w:val="32"/>
        </w:rPr>
        <w:t xml:space="preserve">4 </w:t>
      </w:r>
      <w:r w:rsidRPr="00853EF8">
        <w:rPr>
          <w:rFonts w:ascii="TH SarabunPSK" w:hAnsi="TH SarabunPSK" w:cs="TH SarabunPSK"/>
          <w:sz w:val="32"/>
          <w:szCs w:val="32"/>
          <w:cs/>
        </w:rPr>
        <w:t xml:space="preserve">ชั้น ประกอบด้วยร้านค้าแบรนด์ดังกว่า </w:t>
      </w:r>
      <w:r w:rsidRPr="00853EF8">
        <w:rPr>
          <w:rFonts w:ascii="TH SarabunPSK" w:hAnsi="TH SarabunPSK" w:cs="TH SarabunPSK"/>
          <w:sz w:val="32"/>
          <w:szCs w:val="32"/>
        </w:rPr>
        <w:t xml:space="preserve">250 </w:t>
      </w:r>
      <w:r w:rsidRPr="00853EF8">
        <w:rPr>
          <w:rFonts w:ascii="TH SarabunPSK" w:hAnsi="TH SarabunPSK" w:cs="TH SarabunPSK"/>
          <w:sz w:val="32"/>
          <w:szCs w:val="32"/>
          <w:cs/>
        </w:rPr>
        <w:t>ร้าน</w:t>
      </w:r>
      <w:r w:rsidRPr="00853EF8">
        <w:rPr>
          <w:rFonts w:ascii="TH SarabunPSK" w:hAnsi="TH SarabunPSK" w:cs="TH SarabunPSK"/>
          <w:sz w:val="32"/>
          <w:szCs w:val="32"/>
        </w:rPr>
        <w:t xml:space="preserve">, </w:t>
      </w:r>
      <w:r w:rsidRPr="00853EF8">
        <w:rPr>
          <w:rFonts w:ascii="TH SarabunPSK" w:hAnsi="TH SarabunPSK" w:cs="TH SarabunPSK"/>
          <w:sz w:val="32"/>
          <w:szCs w:val="32"/>
          <w:cs/>
        </w:rPr>
        <w:t>ซูเปอร์มาร์เก็ตคาร์ฟูร์ (</w:t>
      </w:r>
      <w:r w:rsidRPr="00853EF8">
        <w:rPr>
          <w:rFonts w:ascii="TH SarabunPSK" w:hAnsi="TH SarabunPSK" w:cs="TH SarabunPSK"/>
          <w:sz w:val="32"/>
          <w:szCs w:val="32"/>
        </w:rPr>
        <w:t xml:space="preserve">Carrefour), </w:t>
      </w:r>
      <w:r w:rsidRPr="00853EF8">
        <w:rPr>
          <w:rFonts w:ascii="TH SarabunPSK" w:hAnsi="TH SarabunPSK" w:cs="TH SarabunPSK"/>
          <w:sz w:val="32"/>
          <w:szCs w:val="32"/>
          <w:cs/>
        </w:rPr>
        <w:t>โรงภาพยนตร์</w:t>
      </w:r>
      <w:r w:rsidRPr="00853EF8">
        <w:rPr>
          <w:rFonts w:ascii="TH SarabunPSK" w:hAnsi="TH SarabunPSK" w:cs="TH SarabunPSK"/>
          <w:sz w:val="32"/>
          <w:szCs w:val="32"/>
        </w:rPr>
        <w:t xml:space="preserve">, </w:t>
      </w:r>
      <w:r w:rsidRPr="00853EF8">
        <w:rPr>
          <w:rFonts w:ascii="TH SarabunPSK" w:hAnsi="TH SarabunPSK" w:cs="TH SarabunPSK"/>
          <w:sz w:val="32"/>
          <w:szCs w:val="32"/>
          <w:cs/>
        </w:rPr>
        <w:t xml:space="preserve">ศูนย์ความบันเทิง และร้านอาหารมากมาย เปิดให้บริการทุกวัน ตั้งแต่ </w:t>
      </w:r>
      <w:r w:rsidRPr="00853EF8">
        <w:rPr>
          <w:rFonts w:ascii="TH SarabunPSK" w:hAnsi="TH SarabunPSK" w:cs="TH SarabunPSK"/>
          <w:sz w:val="32"/>
          <w:szCs w:val="32"/>
        </w:rPr>
        <w:t xml:space="preserve">10.00 – 22.00 </w:t>
      </w:r>
      <w:r w:rsidRPr="00853EF8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53EF8">
        <w:rPr>
          <w:rFonts w:ascii="TH SarabunPSK" w:hAnsi="TH SarabunPSK" w:cs="TH SarabunPSK"/>
          <w:sz w:val="32"/>
          <w:szCs w:val="32"/>
          <w:cs/>
        </w:rPr>
        <w:t>ตั้งอยู่ใกล้ใจกลางเมือง เป็นแหล่งช้อปปิ้งที่ครบครันทั้งเสื้อผ้า เครื่องประดับ เครื่องใช้ไฟฟ้า ของใช้ในบ้าน</w:t>
      </w:r>
      <w:r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853EF8">
        <w:rPr>
          <w:rFonts w:ascii="TH SarabunPSK" w:hAnsi="TH SarabunPSK" w:cs="TH SarabunPSK"/>
          <w:sz w:val="32"/>
          <w:szCs w:val="32"/>
          <w:cs/>
        </w:rPr>
        <w:t>สินค้าแบรนด์เนม</w:t>
      </w:r>
    </w:p>
    <w:p w14:paraId="2185B1A1" w14:textId="77777777" w:rsidR="00B91739" w:rsidRPr="00915936" w:rsidRDefault="00627512" w:rsidP="00945F23">
      <w:pPr>
        <w:pStyle w:val="a4"/>
        <w:ind w:left="-142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4862F37A" wp14:editId="17236471">
            <wp:extent cx="7185660" cy="3048000"/>
            <wp:effectExtent l="0" t="0" r="0" b="0"/>
            <wp:docPr id="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C2E61" w14:textId="77777777" w:rsidR="00742026" w:rsidRPr="00742026" w:rsidRDefault="00742026" w:rsidP="00742026">
      <w:pPr>
        <w:pStyle w:val="a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53EF8">
        <w:rPr>
          <w:rFonts w:ascii="TH SarabunPSK" w:hAnsi="TH SarabunPSK" w:cs="TH SarabunPSK"/>
          <w:b/>
          <w:bCs/>
          <w:sz w:val="32"/>
          <w:szCs w:val="32"/>
          <w:cs/>
        </w:rPr>
        <w:t>อิสระ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</w:t>
      </w:r>
      <w:r w:rsidR="00DB6D5E">
        <w:rPr>
          <w:rFonts w:ascii="TH SarabunPSK" w:hAnsi="TH SarabunPSK" w:cs="TH SarabunPSK"/>
          <w:b/>
          <w:bCs/>
          <w:sz w:val="32"/>
          <w:szCs w:val="32"/>
          <w:cs/>
        </w:rPr>
        <w:t xml:space="preserve">ณ ห้างดังจอร์เจีย </w:t>
      </w:r>
      <w:r w:rsidR="00853EF8">
        <w:rPr>
          <w:rFonts w:ascii="TH SarabunPSK" w:hAnsi="TH SarabunPSK" w:cs="TH SarabunPSK"/>
          <w:b/>
          <w:bCs/>
          <w:sz w:val="32"/>
          <w:szCs w:val="32"/>
          <w:cs/>
        </w:rPr>
        <w:t>ตามอัธยาศัย</w:t>
      </w:r>
    </w:p>
    <w:p w14:paraId="058BFE42" w14:textId="77777777" w:rsidR="00F754DF" w:rsidRPr="00EB30A2" w:rsidRDefault="00742026" w:rsidP="00C23C0A">
      <w:pPr>
        <w:pStyle w:val="a4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42026">
        <w:rPr>
          <w:rFonts w:ascii="Segoe UI Emoji" w:hAnsi="Segoe UI Emoji" w:cs="Segoe UI Emoji"/>
          <w:b/>
          <w:bCs/>
          <w:sz w:val="32"/>
          <w:szCs w:val="32"/>
        </w:rPr>
        <w:t>🛌</w:t>
      </w:r>
      <w:r w:rsidR="00247888" w:rsidRPr="007C5B8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โรงแรมที่พัก</w:t>
      </w:r>
      <w:r w:rsidR="0024788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Biography Tbilisi </w:t>
      </w:r>
      <w:r w:rsidR="0024788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 </w:t>
      </w:r>
      <w:r w:rsidR="00247888" w:rsidRPr="007C5B8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ระดับ 4 ดาว หรือเทียบเท่า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638"/>
      </w:tblGrid>
      <w:tr w:rsidR="00742026" w:rsidRPr="00A1576E" w14:paraId="64453066" w14:textId="77777777" w:rsidTr="00EB30A2">
        <w:tc>
          <w:tcPr>
            <w:tcW w:w="1418" w:type="dxa"/>
            <w:shd w:val="clear" w:color="auto" w:fill="0E79CB"/>
          </w:tcPr>
          <w:p w14:paraId="66A5D43C" w14:textId="77777777" w:rsidR="00742026" w:rsidRPr="00EB30A2" w:rsidRDefault="00142B88" w:rsidP="00121C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วันที่สี่</w:t>
            </w:r>
          </w:p>
        </w:tc>
        <w:tc>
          <w:tcPr>
            <w:tcW w:w="9638" w:type="dxa"/>
            <w:shd w:val="clear" w:color="auto" w:fill="0E79CB"/>
          </w:tcPr>
          <w:p w14:paraId="02CBECB9" w14:textId="77777777" w:rsidR="00742026" w:rsidRPr="00EB30A2" w:rsidRDefault="00D56CC3" w:rsidP="00121CA3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สะพานสันติภาพ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-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อนุสาวรีย์พระแม่แห่งจอร์เจีย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MOTHER OF GEORGIA -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นั่งกระเช้าชมป้อมนาริคาล่า (ร่วมค่ากระเช้า ขึ้น-ลง)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โรงอาบน้ำโบราณ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เดินทางสู่เมืองเก่าจอร์เจียมซเคตา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–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ถ่ายรูปวิหารสเวติสโคเวลี – วิหารจวารี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–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ถนนคนเดินชาเดอนี่ </w:t>
            </w:r>
            <w:r w:rsidRPr="00EB30A2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Shardeni street </w:t>
            </w:r>
          </w:p>
        </w:tc>
      </w:tr>
    </w:tbl>
    <w:p w14:paraId="4D5EA5ED" w14:textId="77777777" w:rsidR="00742026" w:rsidRDefault="00742026" w:rsidP="00742026">
      <w:pPr>
        <w:pStyle w:val="a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 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27B2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6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3106305" w14:textId="77777777" w:rsidR="00C46342" w:rsidRDefault="005D2CA3" w:rsidP="00FF6932">
      <w:pPr>
        <w:pStyle w:val="a4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นำท่านเดินทางไปยัง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สะพานสันติภาพ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</w:t>
      </w:r>
      <w:hyperlink r:id="rId21" w:tooltip="สะพานลอยคนเดิน" w:history="1">
        <w:r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สะพานคนเดิน</w:t>
        </w:r>
      </w:hyperlink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รูปทรงโค้งสร้างจากเหล็กและ ทอดข้าม</w:t>
      </w:r>
      <w:hyperlink r:id="rId22" w:tooltip="คุระ (ทะเลแคสเปียน)" w:history="1">
        <w:r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แม่น้ำคูรา</w:t>
        </w:r>
      </w:hyperlink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เชื่อมสวนริเกกับ</w:t>
      </w:r>
      <w:hyperlink r:id="rId23" w:tooltip="ทบิลิซีเก่า" w:history="1">
        <w:r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เมืองเก่า</w:t>
        </w:r>
      </w:hyperlink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ในใจกลาง</w:t>
      </w:r>
      <w:hyperlink r:id="rId24" w:tooltip="ทบิลิซี" w:history="1">
        <w:r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กรุงทบิลิซี</w:t>
        </w:r>
      </w:hyperlink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นับตั้งแต่เปิดให้บริการในปี 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2010 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โครงสร้างนี้ได้กลายเป็นทางข้ามคนเดินที่สำคัญในเมือ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ง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ทั้งเป็นสถานที่ท่องเที่ยวที่สำคัญและเป็นหนึ่งในแลนด์มาร์คที่เป็นที่รู้จักมากที่สุดของเมืองหลว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สะพานซึ่งทอดยาว 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</w:rPr>
        <w:t xml:space="preserve">150 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ข้ามแม่น้ำคูรา ได้รับคำสั่งจากศาลาว่าการเมืองทบิลิซีให้สร้างเป็นองค์ประกอบการออกแบบร่วมสมัยที่เชื่อมต่อ</w:t>
      </w:r>
      <w:hyperlink r:id="rId25" w:tooltip="ทบิลิซีเก่า" w:history="1">
        <w:r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ทบิลิซีเก่า</w:t>
        </w:r>
      </w:hyperlink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กับเขตใหม่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สะพานทอดยาวข้ามแม่น้ำคูรา ทำให้สามารถมองเห็น</w:t>
      </w:r>
      <w:hyperlink r:id="rId26" w:tooltip="โบสถ์เมเตคี" w:history="1">
        <w:r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โบสถ์เมเตคี</w:t>
        </w:r>
      </w:hyperlink>
      <w:r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รูปปั้นของผู้</w:t>
      </w:r>
      <w:r w:rsidR="00142B88"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ก่อตั้งเมือง</w:t>
      </w:r>
      <w:hyperlink r:id="rId27" w:tooltip="วัคตัง กอร์กาซาลี" w:history="1">
        <w:r w:rsidR="00142B88"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วักตัง กอร์กาซาลี</w:t>
        </w:r>
      </w:hyperlink>
      <w:r w:rsidR="00142B88"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hyperlink r:id="rId28" w:tooltip="ป้อมปราการนาริกาลา" w:history="1">
        <w:r w:rsidR="00142B88"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ป้อมนาริกาลา</w:t>
        </w:r>
      </w:hyperlink>
      <w:r w:rsidR="00142B88"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ทางด้านหนึ่งและ</w:t>
      </w:r>
      <w:hyperlink r:id="rId29" w:tooltip="สะพานบาราตาชวิลี" w:history="1">
        <w:r w:rsidR="00142B88"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สะพานบาราตาชวิลี</w:t>
        </w:r>
      </w:hyperlink>
      <w:r w:rsidR="00142B88"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hyperlink r:id="rId30" w:tooltip="พระราชวังพิธีการแห่งจอร์เจีย" w:history="1">
        <w:r w:rsidR="00142B88" w:rsidRPr="005D2CA3">
          <w:rPr>
            <w:rStyle w:val="aa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พระราชวังพิธีการของจอร์เจีย</w:t>
        </w:r>
      </w:hyperlink>
      <w:r w:rsidR="00142B88" w:rsidRPr="005D2CA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ทางอีกด้านหนึ่ง </w:t>
      </w:r>
    </w:p>
    <w:p w14:paraId="66B37C33" w14:textId="77777777" w:rsidR="00142B88" w:rsidRPr="00FF6932" w:rsidRDefault="00627512" w:rsidP="00C46342">
      <w:pPr>
        <w:pStyle w:val="a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7512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43D103B7" wp14:editId="448853F4">
            <wp:extent cx="7002780" cy="2781300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9203" w14:textId="77777777" w:rsidR="004325F9" w:rsidRDefault="004325F9" w:rsidP="00EB30A2">
      <w:pPr>
        <w:pStyle w:val="a4"/>
        <w:ind w:left="1440"/>
        <w:jc w:val="both"/>
        <w:rPr>
          <w:rFonts w:ascii="TH SarabunPSK" w:hAnsi="TH SarabunPSK" w:cs="TH SarabunPSK"/>
          <w:sz w:val="32"/>
          <w:szCs w:val="32"/>
        </w:rPr>
      </w:pPr>
    </w:p>
    <w:p w14:paraId="26DE3CA2" w14:textId="77777777" w:rsidR="00C46342" w:rsidRDefault="00951B18" w:rsidP="00EB30A2">
      <w:pPr>
        <w:pStyle w:val="a4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A61FE2">
        <w:rPr>
          <w:rFonts w:ascii="TH SarabunPSK" w:hAnsi="TH SarabunPSK" w:cs="TH SarabunPSK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/>
          <w:sz w:val="32"/>
          <w:szCs w:val="32"/>
          <w:cs/>
        </w:rPr>
        <w:t>ไปยัง</w:t>
      </w:r>
      <w:r w:rsidRPr="00A61F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อนุสาวรีย์พระแม่แห่งจอร์เจีย</w:t>
      </w:r>
      <w:r w:rsidRPr="00FF693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FF6932">
        <w:rPr>
          <w:rFonts w:ascii="TH SarabunPSK" w:hAnsi="TH SarabunPSK" w:cs="TH SarabunPSK"/>
          <w:b/>
          <w:bCs/>
          <w:color w:val="0000FF"/>
          <w:sz w:val="32"/>
          <w:szCs w:val="32"/>
        </w:rPr>
        <w:t>Mother of Georgia)</w:t>
      </w:r>
      <w:r w:rsidRPr="00FF693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61FE2">
        <w:rPr>
          <w:rFonts w:ascii="TH SarabunPSK" w:hAnsi="TH SarabunPSK" w:cs="TH SarabunPSK"/>
          <w:sz w:val="32"/>
          <w:szCs w:val="32"/>
          <w:cs/>
        </w:rPr>
        <w:t>สัญลักษณ์แห่งความแข็งแกร่งและมิตรภาพของจอร์เจีย ออกแบบโดยประติมากรชาวจอร์เจีย สร้างขึ้นในปี ค.ศ.</w:t>
      </w:r>
      <w:r w:rsidRPr="00A61FE2">
        <w:rPr>
          <w:rFonts w:ascii="TH SarabunPSK" w:hAnsi="TH SarabunPSK" w:cs="TH SarabunPSK"/>
          <w:sz w:val="32"/>
          <w:szCs w:val="32"/>
        </w:rPr>
        <w:t xml:space="preserve">1958 </w:t>
      </w:r>
      <w:r w:rsidRPr="00A61FE2">
        <w:rPr>
          <w:rFonts w:ascii="TH SarabunPSK" w:hAnsi="TH SarabunPSK" w:cs="TH SarabunPSK"/>
          <w:sz w:val="32"/>
          <w:szCs w:val="32"/>
          <w:cs/>
        </w:rPr>
        <w:t xml:space="preserve">เนื่องในโอกาสที่เมืองนี้ครบรอบ </w:t>
      </w:r>
      <w:r w:rsidRPr="00A61FE2">
        <w:rPr>
          <w:rFonts w:ascii="TH SarabunPSK" w:hAnsi="TH SarabunPSK" w:cs="TH SarabunPSK"/>
          <w:sz w:val="32"/>
          <w:szCs w:val="32"/>
        </w:rPr>
        <w:lastRenderedPageBreak/>
        <w:t xml:space="preserve">1,500 </w:t>
      </w:r>
      <w:r w:rsidRPr="00A61FE2">
        <w:rPr>
          <w:rFonts w:ascii="TH SarabunPSK" w:hAnsi="TH SarabunPSK" w:cs="TH SarabunPSK"/>
          <w:sz w:val="32"/>
          <w:szCs w:val="32"/>
          <w:cs/>
        </w:rPr>
        <w:t xml:space="preserve">ปี ความสูง </w:t>
      </w:r>
      <w:r w:rsidRPr="00A61FE2">
        <w:rPr>
          <w:rFonts w:ascii="TH SarabunPSK" w:hAnsi="TH SarabunPSK" w:cs="TH SarabunPSK"/>
          <w:sz w:val="32"/>
          <w:szCs w:val="32"/>
        </w:rPr>
        <w:t xml:space="preserve">20 </w:t>
      </w:r>
      <w:r w:rsidRPr="00A61FE2">
        <w:rPr>
          <w:rFonts w:ascii="TH SarabunPSK" w:hAnsi="TH SarabunPSK" w:cs="TH SarabunPSK"/>
          <w:sz w:val="32"/>
          <w:szCs w:val="32"/>
          <w:cs/>
        </w:rPr>
        <w:t>เมตร เป็นหนึ่งในแลนด์มาร์คสำคัญของกรุงทบิลิซี ตั้งอยู่บนยอดเนินเขาโซโลลาคี (</w:t>
      </w:r>
      <w:r w:rsidRPr="00A61FE2">
        <w:rPr>
          <w:rFonts w:ascii="TH SarabunPSK" w:hAnsi="TH SarabunPSK" w:cs="TH SarabunPSK"/>
          <w:sz w:val="32"/>
          <w:szCs w:val="32"/>
        </w:rPr>
        <w:t xml:space="preserve">Sololaki Hill) </w:t>
      </w:r>
      <w:r w:rsidRPr="00A61FE2">
        <w:rPr>
          <w:rFonts w:ascii="TH SarabunPSK" w:hAnsi="TH SarabunPSK" w:cs="TH SarabunPSK"/>
          <w:sz w:val="32"/>
          <w:szCs w:val="32"/>
          <w:cs/>
        </w:rPr>
        <w:t>ความหมายอันลึกซึ้ง ซ่อนอยู่เบื้องหลังท่าทางของพระแม่ มือขวาที่กำดาบไว้แน่น เป็นสัญลักษณ์ของความกล้าหาญและความพร้อมในการปกป้องแผ่นดินเกิด  ขณะเดียวกัน มือซ้ายของพระแม่ก็ถือแก้วไวน์ ซึ่งเป็นเครื่องดื่มที่มีชื่อเสียงของจอร์เจีย แก้วไวน์นี้ไม่เพียงแต่เป็นสัญลักษณ์ของมิตรภาพและการต้อนรับเท่านั้น แต่ยังสะท้อนให้เห็นถึงวิถีชีวิตและวัฒนธรรมการดื่มไวน์ที่สืบทอดกันมาอย่างยาวนานของชาวจอร์เจีย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C8C787" w14:textId="77777777" w:rsidR="00A85685" w:rsidRDefault="00627512" w:rsidP="00C46342">
      <w:pPr>
        <w:pStyle w:val="a4"/>
        <w:ind w:left="142"/>
        <w:jc w:val="both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D0994A1" wp14:editId="3397A7ED">
            <wp:extent cx="6972300" cy="2903220"/>
            <wp:effectExtent l="0" t="0" r="0" b="0"/>
            <wp:docPr id="1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541E" w14:textId="77777777" w:rsidR="008A3E7E" w:rsidRPr="00C46342" w:rsidRDefault="00951B18" w:rsidP="00C46342">
      <w:pPr>
        <w:pStyle w:val="a4"/>
        <w:ind w:left="142"/>
        <w:rPr>
          <w:rFonts w:ascii="TH SarabunPSK" w:hAnsi="TH SarabunPSK" w:cs="TH SarabunPSK"/>
          <w:sz w:val="32"/>
          <w:szCs w:val="32"/>
        </w:rPr>
      </w:pPr>
      <w:r w:rsidRPr="00AE6CB2">
        <w:rPr>
          <w:rFonts w:ascii="TH SarabunPSK" w:hAnsi="TH SarabunPSK" w:cs="TH SarabunPSK"/>
          <w:sz w:val="32"/>
          <w:szCs w:val="32"/>
          <w:cs/>
        </w:rPr>
        <w:t>จากนั้นนำท่านขึ้นกระเช้าลอยฟ้า</w:t>
      </w:r>
      <w:r>
        <w:rPr>
          <w:rFonts w:ascii="TH SarabunPSK" w:hAnsi="TH SarabunPSK" w:cs="TH SarabunPSK"/>
          <w:sz w:val="32"/>
          <w:szCs w:val="32"/>
          <w:cs/>
        </w:rPr>
        <w:t xml:space="preserve">ชม  </w:t>
      </w: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ป้อมนาริคาล่า</w:t>
      </w:r>
      <w:r w:rsidRPr="00537C51">
        <w:rPr>
          <w:rFonts w:ascii="TH SarabunPSK" w:hAnsi="TH SarabunPSK" w:cs="TH SarabunPSK"/>
          <w:color w:val="0000FF"/>
          <w:sz w:val="32"/>
          <w:szCs w:val="32"/>
          <w:cs/>
        </w:rPr>
        <w:t xml:space="preserve"> (</w:t>
      </w:r>
      <w:r w:rsidRPr="00537C51">
        <w:rPr>
          <w:rFonts w:ascii="TH SarabunPSK" w:hAnsi="TH SarabunPSK" w:cs="TH SarabunPSK"/>
          <w:color w:val="0000FF"/>
          <w:sz w:val="32"/>
          <w:szCs w:val="32"/>
        </w:rPr>
        <w:t>Narikala Fortress)</w:t>
      </w:r>
      <w:r w:rsidRPr="002939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3907">
        <w:rPr>
          <w:rFonts w:ascii="TH SarabunPSK" w:hAnsi="TH SarabunPSK" w:cs="TH SarabunPSK"/>
          <w:color w:val="FF0000"/>
          <w:sz w:val="32"/>
          <w:szCs w:val="32"/>
          <w:cs/>
        </w:rPr>
        <w:t>(ร่วมค่ากระเช้า ขึ้น-ลง)</w:t>
      </w:r>
      <w:r w:rsidRPr="00293907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E6CB2">
        <w:rPr>
          <w:rFonts w:ascii="TH SarabunPSK" w:hAnsi="TH SarabunPSK" w:cs="TH SarabunPSK"/>
          <w:sz w:val="32"/>
          <w:szCs w:val="32"/>
          <w:cs/>
        </w:rPr>
        <w:t>ป้อมปราการโบราณขนาดใหญ่ที่ตั้งอยู่บนยอดเขา สามารถมองเห็นกำแพงเมือง และวิวทิวทัศน์ของเมืองด้านล่างได้แบบพาโนราม่า โดยป้อมมีประวัติศาสตร์ยาวนานกว่า 1</w:t>
      </w:r>
      <w:r w:rsidRPr="00AE6CB2">
        <w:rPr>
          <w:rFonts w:ascii="TH SarabunPSK" w:hAnsi="TH SarabunPSK" w:cs="TH SarabunPSK"/>
          <w:sz w:val="32"/>
          <w:szCs w:val="32"/>
        </w:rPr>
        <w:t>,</w:t>
      </w:r>
      <w:r w:rsidRPr="00AE6CB2">
        <w:rPr>
          <w:rFonts w:ascii="TH SarabunPSK" w:hAnsi="TH SarabunPSK" w:cs="TH SarabunPSK"/>
          <w:sz w:val="32"/>
          <w:szCs w:val="32"/>
          <w:cs/>
        </w:rPr>
        <w:t>700 ปี ตั้งแต่ศตวรรษที่ 4 โดยชื่อ "นาริกาลา" ในภาษาเปอร์เซียมีความหมายว่า "ป้อมที่ไม่สามารถตีแตก" ซึ่งสะท้อนให้เห็นถึงความแข็งแกร่งและความสำคัญของป้อมแห่งนี้ในอดีต แม้ว่าเคยเสียหายจากแผ่นดินไหว เหลือเพียงซากปรักหักพัง แต่ก็มีการบูรณะโบสถ์ภายในป้อมขึ้นมาใหม่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7512" w:rsidRPr="0062751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C11F4DB" wp14:editId="37EB5385">
            <wp:extent cx="6972300" cy="2956560"/>
            <wp:effectExtent l="0" t="0" r="0" b="0"/>
            <wp:docPr id="1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6E715" w14:textId="77777777" w:rsidR="00742026" w:rsidRDefault="00742026" w:rsidP="00184C94">
      <w:pPr>
        <w:pStyle w:val="a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รับประทานอาหารเที่ยง ณ ภัตตาคาร 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827B2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7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F0BBE7C" w14:textId="77777777" w:rsidR="00B91739" w:rsidRDefault="00B91215" w:rsidP="00DE7176">
      <w:pPr>
        <w:pStyle w:val="a4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045585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นำท่านเที่ยวชมและถ่ายภาพที่ </w:t>
      </w: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โรงอาบน้ำโบราณอะบาโนตูบานี (</w:t>
      </w: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</w:rPr>
        <w:t>Abanotubani)</w:t>
      </w:r>
      <w:r w:rsidRPr="00045585">
        <w:rPr>
          <w:rFonts w:ascii="TH SarabunPSK" w:hAnsi="TH SarabunPSK" w:cs="TH SarabunPSK"/>
          <w:sz w:val="32"/>
          <w:szCs w:val="32"/>
        </w:rPr>
        <w:t xml:space="preserve"> </w:t>
      </w:r>
      <w:r w:rsidRPr="00045585">
        <w:rPr>
          <w:rFonts w:ascii="TH SarabunPSK" w:hAnsi="TH SarabunPSK" w:cs="TH SarabunPSK"/>
          <w:sz w:val="32"/>
          <w:szCs w:val="32"/>
          <w:cs/>
        </w:rPr>
        <w:t>ซึ่งตั้งอยู่ในย่านโรงอาบน้ำพุร้อนเก่าแก่ในเมืองทบิลิซี ที่มีชื่อเสียงโด่งดังในเรื่องของน้ำพุร้อนที่มีแร่กำมะถัน เชื่อว่ามีสรรพคุณทางยา ช่วยรักษาโรคผิวหนัง และอาการปวดเมื่อยต่างๆ ที่นี่มีสถาปัตยกรรมที่สวยงามและเป็นเอกลักษณ์ มักจะตกแต่งด้วยโดมสีสันสดใสที่สร้างจากอิฐ</w:t>
      </w:r>
      <w:r w:rsidR="00DE717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60977B2E" w14:textId="77777777" w:rsidR="00B91739" w:rsidRDefault="00627512" w:rsidP="004325F9">
      <w:pPr>
        <w:pStyle w:val="a4"/>
        <w:ind w:left="142"/>
        <w:jc w:val="both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9EFE69D" wp14:editId="636EF1F2">
            <wp:extent cx="6972300" cy="2903220"/>
            <wp:effectExtent l="0" t="0" r="0" b="0"/>
            <wp:docPr id="1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D6F46" w14:textId="77777777" w:rsidR="00B91215" w:rsidRPr="00DE7176" w:rsidRDefault="00B91215" w:rsidP="00DE7176">
      <w:pPr>
        <w:pStyle w:val="a4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จากนั้นเดินทางสู่เมืองเก่าจอร์เจียมซเคตา</w:t>
      </w:r>
    </w:p>
    <w:p w14:paraId="5182A8EB" w14:textId="77777777" w:rsidR="009A25A7" w:rsidRDefault="00B91215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นำท่านออกเดินทางชม </w:t>
      </w: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วิหารสเวติสโคเวลี </w:t>
      </w: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</w:rPr>
        <w:t>(Svetitskhoveli Cathedral</w:t>
      </w:r>
      <w:r w:rsidRPr="00537C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0F31">
        <w:rPr>
          <w:rFonts w:ascii="TH SarabunPSK" w:hAnsi="TH SarabunPSK" w:cs="TH SarabunPSK"/>
          <w:sz w:val="32"/>
          <w:szCs w:val="32"/>
          <w:cs/>
        </w:rPr>
        <w:t>โบสถ์เก่าแก่ที่ถือเป็นศูนย์กลางทางศาสนาอันศักดิ์สิทธิ์ที่สุดของจอร์เจีย มีขนาดใหญ่เป็นอันดับสองของประเทศ และเป็นศูนย์รวมจิตใจของชาวคริสต์ออร์โธดอกซ์ สร้างขึ้นในราวศตวรรษที่ 11 ตัวโบสถ์มีสถาปัตยกรรมที่งดงามตามแบบฉบับของจอร์เจีย โดมสูงเด่นตระหง่าน บ่งบอกถึงความยิ่งใหญ่และศักดิ์สิทธิ์ ภายในวิหารประดับประดาด้วยภาพเขียนฝาผนังที่งดงามเล่าเรื่องราวทางศาสนา และยังมีหอคอยสูงที่สามารถมองเห็นวิวเมืองมิชเคต้าได้อย่างสวยงาม</w:t>
      </w:r>
    </w:p>
    <w:p w14:paraId="1C972D12" w14:textId="77777777" w:rsidR="00D046AC" w:rsidRDefault="00A82493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3244B3BF" wp14:editId="10B07045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7017385" cy="2805430"/>
            <wp:effectExtent l="0" t="0" r="0" b="0"/>
            <wp:wrapNone/>
            <wp:docPr id="84382910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8BC04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41D34C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53EF8A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1194E4E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DE09FB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31E7EE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9B7824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B5CDF62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F2986D" w14:textId="77777777" w:rsidR="00D046AC" w:rsidRDefault="00D046AC" w:rsidP="00E3579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CE881B" w14:textId="77777777" w:rsidR="00D046AC" w:rsidRDefault="00D046AC" w:rsidP="00C83C2F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</w:p>
    <w:p w14:paraId="13484CFA" w14:textId="77777777" w:rsidR="00CC14C1" w:rsidRDefault="00B91215" w:rsidP="00E35799">
      <w:pPr>
        <w:pStyle w:val="a4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จากนั้นเที่ยวชม </w:t>
      </w:r>
      <w:r w:rsidRPr="00644F8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มหาวิหารจวารี</w:t>
      </w:r>
      <w:r w:rsidRPr="00644F8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(Jvari Monastery)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80F31">
        <w:rPr>
          <w:rFonts w:ascii="TH SarabunPSK" w:hAnsi="TH SarabunPSK" w:cs="TH SarabunPSK"/>
          <w:sz w:val="32"/>
          <w:szCs w:val="32"/>
          <w:cs/>
        </w:rPr>
        <w:t xml:space="preserve">สถานที่อันศักดิ์สิทธิ์ของศานาคริสต์นิกายออโธดอกซ์ </w:t>
      </w:r>
      <w:r>
        <w:rPr>
          <w:rFonts w:ascii="TH SarabunPSK" w:hAnsi="TH SarabunPSK" w:cs="TH SarabunPSK"/>
          <w:sz w:val="32"/>
          <w:szCs w:val="32"/>
          <w:cs/>
        </w:rPr>
        <w:t>ซึ่ง</w:t>
      </w:r>
      <w:r w:rsidRPr="00980F31">
        <w:rPr>
          <w:rFonts w:ascii="TH SarabunPSK" w:hAnsi="TH SarabunPSK" w:cs="TH SarabunPSK"/>
          <w:sz w:val="32"/>
          <w:szCs w:val="32"/>
          <w:cs/>
        </w:rPr>
        <w:t xml:space="preserve">เป็นมากกว่าแค่โบสถ์เก่าแก่ แต่คือสัญลักษณ์ของศรัทธาที่หยั่งรากลึกในดินแดนแห่งนี้ สร้างขึ้นในศตวรรษที่ </w:t>
      </w:r>
      <w:r w:rsidRPr="00980F31">
        <w:rPr>
          <w:rFonts w:ascii="TH SarabunPSK" w:hAnsi="TH SarabunPSK" w:cs="TH SarabunPSK"/>
          <w:sz w:val="32"/>
          <w:szCs w:val="32"/>
        </w:rPr>
        <w:t>6</w:t>
      </w:r>
      <w:r w:rsidRPr="00980F31">
        <w:rPr>
          <w:rFonts w:ascii="TH SarabunPSK" w:hAnsi="TH SarabunPSK" w:cs="TH SarabunPSK"/>
          <w:sz w:val="32"/>
          <w:szCs w:val="32"/>
          <w:cs/>
        </w:rPr>
        <w:t xml:space="preserve"> ด้วยสถาปัตยกรรมที่งดงามสะดุดตา รูปทรงคล้ายไม้กางเขนที่ตั้งตระหง่านอยู่กลางท้องฟ้า จึงถูกเรียกขานอีกชื่อว่า อารามแห่งไม้กางเขน(</w:t>
      </w:r>
      <w:r w:rsidRPr="00980F31">
        <w:rPr>
          <w:rFonts w:ascii="TH SarabunPSK" w:hAnsi="TH SarabunPSK" w:cs="TH SarabunPSK"/>
          <w:sz w:val="32"/>
          <w:szCs w:val="32"/>
        </w:rPr>
        <w:t>Monastery of the Cross)</w:t>
      </w:r>
      <w:r>
        <w:rPr>
          <w:rFonts w:ascii="TH SarabunPSK" w:hAnsi="TH SarabunPSK" w:cs="TH SarabunPSK"/>
          <w:sz w:val="32"/>
          <w:szCs w:val="32"/>
          <w:cs/>
        </w:rPr>
        <w:t xml:space="preserve"> ด้วยทำเลที่</w:t>
      </w:r>
      <w:r w:rsidRPr="00980F31">
        <w:rPr>
          <w:rFonts w:ascii="TH SarabunPSK" w:hAnsi="TH SarabunPSK" w:cs="TH SarabunPSK"/>
          <w:sz w:val="32"/>
          <w:szCs w:val="32"/>
          <w:cs/>
        </w:rPr>
        <w:t xml:space="preserve">ตั้งอยู่บนเนินเขาสูง </w:t>
      </w:r>
      <w:r>
        <w:rPr>
          <w:rFonts w:ascii="TH SarabunPSK" w:hAnsi="TH SarabunPSK" w:cs="TH SarabunPSK"/>
          <w:sz w:val="32"/>
          <w:szCs w:val="32"/>
          <w:cs/>
        </w:rPr>
        <w:t>สามารถ</w:t>
      </w:r>
      <w:r w:rsidRPr="00980F31">
        <w:rPr>
          <w:rFonts w:ascii="TH SarabunPSK" w:hAnsi="TH SarabunPSK" w:cs="TH SarabunPSK"/>
          <w:sz w:val="32"/>
          <w:szCs w:val="32"/>
          <w:cs/>
        </w:rPr>
        <w:t>มองเห็นวิวอันสวยงามเบื้องล่างได้อย่างชัดเจน</w:t>
      </w:r>
    </w:p>
    <w:p w14:paraId="57BDCC24" w14:textId="77777777" w:rsidR="00915936" w:rsidRDefault="00627512" w:rsidP="00CC14C1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627512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BCFBE4A" wp14:editId="4BC3F1B4">
            <wp:extent cx="6972300" cy="2956560"/>
            <wp:effectExtent l="0" t="0" r="0" b="0"/>
            <wp:docPr id="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D5932" w14:textId="77777777" w:rsidR="004325F9" w:rsidRDefault="004325F9" w:rsidP="004325F9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325F9">
        <w:rPr>
          <w:rFonts w:ascii="TH SarabunPSK" w:hAnsi="TH SarabunPSK" w:cs="TH SarabunPSK"/>
          <w:sz w:val="32"/>
          <w:szCs w:val="32"/>
          <w:cs/>
        </w:rPr>
        <w:t>จากนั้นอิสระ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325F9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ถนนคนเดินชาเดอนี่ (</w:t>
      </w:r>
      <w:r w:rsidRPr="004325F9">
        <w:rPr>
          <w:rFonts w:ascii="TH SarabunPSK" w:hAnsi="TH SarabunPSK" w:cs="TH SarabunPSK"/>
          <w:b/>
          <w:bCs/>
          <w:sz w:val="32"/>
          <w:szCs w:val="32"/>
        </w:rPr>
        <w:t xml:space="preserve">Jan Shardeni Street) </w:t>
      </w:r>
      <w:r w:rsidRPr="004325F9">
        <w:rPr>
          <w:rFonts w:ascii="TH SarabunPSK" w:hAnsi="TH SarabunPSK" w:cs="TH SarabunPSK"/>
          <w:sz w:val="32"/>
          <w:szCs w:val="32"/>
          <w:cs/>
        </w:rPr>
        <w:t>เป็นถนนคนเดินสายสั้นๆ ที่ตั้งอยู่ใจกลางย่านเมืองเก่า (</w:t>
      </w:r>
      <w:r w:rsidRPr="004325F9">
        <w:rPr>
          <w:rFonts w:ascii="TH SarabunPSK" w:hAnsi="TH SarabunPSK" w:cs="TH SarabunPSK"/>
          <w:sz w:val="32"/>
          <w:szCs w:val="32"/>
        </w:rPr>
        <w:t xml:space="preserve">Old Tbilisi) </w:t>
      </w:r>
      <w:r w:rsidRPr="004325F9">
        <w:rPr>
          <w:rFonts w:ascii="TH SarabunPSK" w:hAnsi="TH SarabunPSK" w:cs="TH SarabunPSK"/>
          <w:sz w:val="32"/>
          <w:szCs w:val="32"/>
          <w:cs/>
        </w:rPr>
        <w:t>ของเมืองหลวงทบิลิซี ประเทศจอร์เจีย</w:t>
      </w:r>
      <w:r w:rsidRPr="004325F9">
        <w:rPr>
          <w:rFonts w:ascii="TH SarabunPSK" w:hAnsi="TH SarabunPSK" w:cs="TH SarabunPSK"/>
          <w:sz w:val="32"/>
          <w:szCs w:val="32"/>
        </w:rPr>
        <w:t xml:space="preserve"> </w:t>
      </w:r>
      <w:r w:rsidRPr="004325F9">
        <w:rPr>
          <w:rFonts w:ascii="TH SarabunPSK" w:hAnsi="TH SarabunPSK" w:cs="TH SarabunPSK"/>
          <w:sz w:val="32"/>
          <w:szCs w:val="32"/>
          <w:cs/>
        </w:rPr>
        <w:t>ถนนสายนี้ได้รับการยกย่องว่าเป็นหนึ่งในศูนย์รวมทางสังคม ไลฟ์สไตล์ และวัฒนธรรมที่คึกคักที่สุด โดยผสมผสานสถาปัตยกรรมแบบคลาสสิกดั้งเดิมเข้ากับกลิ่นอายความโรแมนติกแบบยุโรป</w:t>
      </w:r>
      <w:r w:rsidR="00C17CEA" w:rsidRPr="00C17CEA">
        <w:rPr>
          <w:rFonts w:ascii="TH SarabunPSK" w:hAnsi="TH SarabunPSK" w:cs="TH SarabunPSK"/>
          <w:sz w:val="32"/>
          <w:szCs w:val="32"/>
        </w:rPr>
        <w:t xml:space="preserve"> </w:t>
      </w:r>
      <w:r w:rsidR="00C17CEA" w:rsidRPr="00C17CEA">
        <w:rPr>
          <w:rFonts w:ascii="TH SarabunPSK" w:hAnsi="TH SarabunPSK" w:cs="TH SarabunPSK"/>
          <w:sz w:val="32"/>
          <w:szCs w:val="32"/>
          <w:cs/>
        </w:rPr>
        <w:t>ย่านนี้เต็มไปด้วยอาคารเก่าแก่สไตล์วินเทจ คาเฟ่ริมทาง บาร์ไวน์ และแกลเลอรีศิลปะเก๋ๆแหล่งแฮงก์เอาต์ยามค่ำคืนสวรรค์ของคนรักอาหารท้องถิ่</w:t>
      </w:r>
      <w:r w:rsidR="00C17CEA">
        <w:rPr>
          <w:rFonts w:ascii="TH SarabunPSK" w:hAnsi="TH SarabunPSK" w:cs="TH SarabunPSK"/>
          <w:sz w:val="32"/>
          <w:szCs w:val="32"/>
          <w:cs/>
        </w:rPr>
        <w:t>และเลือกวื้อของที่ระลึกที่นี้ได้</w:t>
      </w:r>
    </w:p>
    <w:p w14:paraId="5D639E04" w14:textId="77777777" w:rsidR="00C17CEA" w:rsidRPr="004325F9" w:rsidRDefault="00627512" w:rsidP="00C17CEA">
      <w:pPr>
        <w:pStyle w:val="a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12D67">
        <w:rPr>
          <w:noProof/>
        </w:rPr>
        <w:drawing>
          <wp:inline distT="0" distB="0" distL="0" distR="0" wp14:anchorId="371C518B" wp14:editId="54712274">
            <wp:extent cx="7109460" cy="2933700"/>
            <wp:effectExtent l="0" t="0" r="0" b="0"/>
            <wp:docPr id="15" name="รูปภาพ 6" descr="รูปภาพที่ AI สร้างขึ้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 descr="รูปภาพที่ AI สร้างขึ้น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1EAE6" w14:textId="77777777" w:rsidR="00742026" w:rsidRPr="00742026" w:rsidRDefault="00742026" w:rsidP="00184C94">
      <w:pPr>
        <w:pStyle w:val="a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 </w:t>
      </w:r>
      <w:r w:rsidR="00B91215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อิสระที่ถนนคนเดินชาเดอนี่ </w:t>
      </w:r>
      <w:r w:rsidR="00B91215" w:rsidRPr="00B91215">
        <w:rPr>
          <w:rFonts w:ascii="TH SarabunPSK" w:hAnsi="TH SarabunPSK" w:cs="TH SarabunPSK"/>
          <w:b/>
          <w:bCs/>
          <w:color w:val="0070C0"/>
          <w:sz w:val="32"/>
          <w:szCs w:val="32"/>
        </w:rPr>
        <w:t>Shardeni street</w:t>
      </w:r>
      <w:r w:rsidR="00B91215" w:rsidRPr="00B91215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</w:p>
    <w:p w14:paraId="318D6587" w14:textId="77777777" w:rsidR="00ED148E" w:rsidRDefault="00742026" w:rsidP="00C17CEA">
      <w:pPr>
        <w:pStyle w:val="a4"/>
        <w:ind w:left="720" w:firstLine="720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C17CEA">
        <w:rPr>
          <w:rFonts w:ascii="Segoe UI Emoji" w:hAnsi="Segoe UI Emoji" w:cs="Segoe UI Emoji"/>
          <w:b/>
          <w:bCs/>
          <w:sz w:val="36"/>
          <w:szCs w:val="36"/>
        </w:rPr>
        <w:t>🛌</w:t>
      </w:r>
      <w:r w:rsidR="00644F84" w:rsidRPr="00C17CE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162EB0" w:rsidRPr="00C17CE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พักที่</w:t>
      </w:r>
      <w:r w:rsidR="00644F84" w:rsidRPr="00C17CE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Hotel Biography Tbilisi </w:t>
      </w:r>
      <w:r w:rsidR="00644F84" w:rsidRPr="00C17CE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 ระดับ 4 ดาว หรือเทียบเท่า</w:t>
      </w:r>
    </w:p>
    <w:p w14:paraId="187CBC12" w14:textId="77777777" w:rsidR="00C17CEA" w:rsidRDefault="00C17CEA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</w:rPr>
      </w:pPr>
    </w:p>
    <w:p w14:paraId="0447B1B8" w14:textId="77777777" w:rsidR="00C17CEA" w:rsidRDefault="00C17CEA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</w:rPr>
      </w:pPr>
    </w:p>
    <w:p w14:paraId="4D7995A4" w14:textId="77777777" w:rsidR="00C17CEA" w:rsidRDefault="00C17CEA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</w:rPr>
      </w:pPr>
    </w:p>
    <w:p w14:paraId="4C6E9E74" w14:textId="77777777" w:rsidR="00C17CEA" w:rsidRDefault="00C17CEA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</w:rPr>
      </w:pPr>
    </w:p>
    <w:p w14:paraId="4AC194DE" w14:textId="77777777" w:rsidR="00D55098" w:rsidRDefault="00D55098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</w:rPr>
      </w:pPr>
    </w:p>
    <w:p w14:paraId="7F78E27C" w14:textId="77777777" w:rsidR="00C17CEA" w:rsidRDefault="00C17CEA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</w:rPr>
      </w:pPr>
    </w:p>
    <w:p w14:paraId="5B95A715" w14:textId="77777777" w:rsidR="00C17CEA" w:rsidRPr="00C17CEA" w:rsidRDefault="00C17CEA" w:rsidP="00C17CEA">
      <w:pPr>
        <w:pStyle w:val="a4"/>
        <w:ind w:left="720" w:firstLine="720"/>
        <w:rPr>
          <w:rFonts w:ascii="TH SarabunPSK" w:hAnsi="TH SarabunPSK"/>
          <w:b/>
          <w:bCs/>
          <w:color w:val="0000FF"/>
          <w:sz w:val="36"/>
          <w:szCs w:val="36"/>
          <w:cs/>
        </w:rPr>
      </w:pPr>
    </w:p>
    <w:p w14:paraId="1737AA2C" w14:textId="77777777" w:rsidR="00C17CEA" w:rsidRPr="00C17CEA" w:rsidRDefault="00C17CEA" w:rsidP="00C17CEA">
      <w:pPr>
        <w:pStyle w:val="a4"/>
        <w:ind w:left="720" w:firstLine="720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638"/>
      </w:tblGrid>
      <w:tr w:rsidR="00760026" w:rsidRPr="00760026" w14:paraId="5B280F22" w14:textId="77777777" w:rsidTr="00915936">
        <w:tc>
          <w:tcPr>
            <w:tcW w:w="1418" w:type="dxa"/>
            <w:shd w:val="clear" w:color="auto" w:fill="0E79CB"/>
          </w:tcPr>
          <w:p w14:paraId="4D880FC8" w14:textId="77777777" w:rsidR="00760026" w:rsidRPr="00915936" w:rsidRDefault="00760026" w:rsidP="00760026">
            <w:pPr>
              <w:pStyle w:val="a4"/>
              <w:rPr>
                <w:rFonts w:ascii="TH SarabunPSK" w:hAnsi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15936">
              <w:rPr>
                <w:rFonts w:ascii="TH SarabunPSK" w:hAnsi="TH SarabunPSK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วันที่ห้า</w:t>
            </w:r>
          </w:p>
        </w:tc>
        <w:tc>
          <w:tcPr>
            <w:tcW w:w="9638" w:type="dxa"/>
            <w:shd w:val="clear" w:color="auto" w:fill="0E79CB"/>
          </w:tcPr>
          <w:p w14:paraId="77D25587" w14:textId="77777777" w:rsidR="00760026" w:rsidRPr="00915936" w:rsidRDefault="00760026" w:rsidP="00760026">
            <w:pPr>
              <w:pStyle w:val="a4"/>
              <w:rPr>
                <w:rFonts w:ascii="TH SarabunPSK" w:hAnsi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15936">
              <w:rPr>
                <w:rFonts w:ascii="TH SarabunPSK" w:hAnsi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โบสถ์ตรีนิตี้แห่งทบิลิซี่ – ได้เวลาเดินทางสู่สนามบินทบิลิซี่ 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</w:rPr>
              <w:t>G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>929</w:t>
            </w:r>
            <w:r w:rsidR="00735E48"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/ 17.</w:t>
            </w:r>
            <w:r w:rsidR="00735E48"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</w:rPr>
              <w:t>20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735E48"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</w:rPr>
              <w:t>20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735E48"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</w:rPr>
              <w:t>25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)  </w:t>
            </w:r>
            <w:r w:rsidRPr="00915936">
              <w:rPr>
                <w:rFonts w:ascii="TH SarabunPSK" w:hAnsi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สนามบินชาร์จาห์ รอต่อเครื่อง สนามบินชาร์จาห์ 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G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9821/ 22.</w:t>
            </w:r>
            <w:r w:rsidR="00073B3E"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05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- 07.</w:t>
            </w:r>
            <w:r w:rsidR="00073B3E"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0+1</w:t>
            </w:r>
            <w:r w:rsidRPr="00915936">
              <w:rPr>
                <w:rFonts w:ascii="TH SarabunPSK" w:hAnsi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) </w:t>
            </w:r>
            <w:r w:rsidRPr="00915936">
              <w:rPr>
                <w:rFonts w:ascii="TH SarabunPSK" w:hAnsi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</w:t>
            </w:r>
          </w:p>
        </w:tc>
      </w:tr>
    </w:tbl>
    <w:p w14:paraId="2AD96531" w14:textId="77777777" w:rsidR="00742026" w:rsidRPr="00742026" w:rsidRDefault="00742026" w:rsidP="00742026">
      <w:pPr>
        <w:pStyle w:val="a4"/>
        <w:rPr>
          <w:rFonts w:ascii="TH SarabunPSK" w:hAnsi="TH SarabunPSK" w:cs="TH SarabunPSK"/>
          <w:b/>
          <w:bCs/>
          <w:sz w:val="32"/>
          <w:szCs w:val="32"/>
        </w:rPr>
      </w:pP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42026">
        <w:rPr>
          <w:rFonts w:ascii="TH SarabunPSK" w:hAnsi="TH SarabunPSK" w:cs="TH SarabunPSK"/>
          <w:b/>
          <w:bCs/>
          <w:sz w:val="32"/>
          <w:szCs w:val="32"/>
        </w:rPr>
        <w:sym w:font="Webdings" w:char="F0E4"/>
      </w:r>
      <w:r w:rsidRP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 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6C255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8</w:t>
      </w:r>
      <w:r w:rsidRPr="00742026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10BDA78" w14:textId="77777777" w:rsidR="00915936" w:rsidRDefault="00A82493" w:rsidP="00915936">
      <w:pPr>
        <w:pStyle w:val="a4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134397A2" wp14:editId="231CCD03">
            <wp:simplePos x="0" y="0"/>
            <wp:positionH relativeFrom="margin">
              <wp:align>left</wp:align>
            </wp:positionH>
            <wp:positionV relativeFrom="paragraph">
              <wp:posOffset>1940560</wp:posOffset>
            </wp:positionV>
            <wp:extent cx="7086600" cy="3007360"/>
            <wp:effectExtent l="0" t="0" r="0" b="0"/>
            <wp:wrapSquare wrapText="bothSides"/>
            <wp:docPr id="56291612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นำท่านออกเดินทางชม </w:t>
      </w:r>
      <w:r w:rsidR="00DE7176" w:rsidRPr="007600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โบสถ์ทรินิตี้เมืองทบิลิซี</w:t>
      </w:r>
      <w:r w:rsidR="00DE7176" w:rsidRPr="0076002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E7176" w:rsidRPr="00760026">
        <w:rPr>
          <w:rFonts w:ascii="TH SarabunPSK" w:hAnsi="TH SarabunPSK" w:cs="TH SarabunPSK"/>
          <w:b/>
          <w:bCs/>
          <w:color w:val="0000FF"/>
          <w:sz w:val="32"/>
          <w:szCs w:val="32"/>
        </w:rPr>
        <w:t>(Holy Trinity Cathedral of Tbilisi)</w:t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 xml:space="preserve"> อาสนวิหารตรีเอกภาพอันศักดิ์สิทธิ์แห่งทบิลีซี หรือเรียกสั้น ๆ ว่า ซาเมบา เป็นอาสนวิหารสำคัญของคริสตจักรออร์ทอดอกซ์จอร์เจีย ตั้งอยู่ในทบิลีซี เมืองหลวงของประเทศจอร์เจีย สร้างขึ้นในช่วงระหว่างปี 1995–2004</w:t>
      </w:r>
      <w:r w:rsidR="00DE717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>มหาวิหารแห่งนี้ อยู่กลางเมือง</w:t>
      </w:r>
      <w:r w:rsidR="00DE7176" w:rsidRPr="00AC70E9">
        <w:rPr>
          <w:rFonts w:ascii="TH SarabunPSK" w:hAnsi="TH SarabunPSK" w:cs="TH SarabunPSK"/>
          <w:sz w:val="32"/>
          <w:szCs w:val="32"/>
          <w:cs/>
        </w:rPr>
        <w:t>ท</w:t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>บิลิซ</w:t>
      </w:r>
      <w:r w:rsidR="00DE7176">
        <w:rPr>
          <w:rFonts w:ascii="TH SarabunPSK" w:hAnsi="TH SarabunPSK" w:cs="TH SarabunPSK"/>
          <w:sz w:val="32"/>
          <w:szCs w:val="32"/>
          <w:cs/>
        </w:rPr>
        <w:t>ี</w:t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 xml:space="preserve"> อยู่บนเนินเขาที่สามารถมองเห็นวิวตัวเมืองได้ สวยงามตั้งแต่ทางเข้า และทางเดินไปยังมหาวิหาร ตัวมหาวิหารแม้จะเป็นอาคารที่สร้างขึ้นไม่นาน แต่ก็สวยงามมาก</w:t>
      </w:r>
      <w:r w:rsidR="00DE71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>พื้นที่ที่ใช้ก่อสร้างอาสนวิหารแต่เดิมเป็นที่ดินที่เคยเป็นสุสานอาร์มีเนีย</w:t>
      </w:r>
      <w:r w:rsidR="00DE7176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DE7176" w:rsidRPr="00A1576E">
        <w:rPr>
          <w:rFonts w:ascii="TH SarabunPSK" w:hAnsi="TH SarabunPSK" w:cs="TH SarabunPSK"/>
          <w:sz w:val="32"/>
          <w:szCs w:val="32"/>
          <w:cs/>
        </w:rPr>
        <w:t>มีโบสถ์อาร์มีเนียตั้งอยู่ด้วยแต่ถูกทำลายไปในสมัยโซเวียตตามคำสั่งของลัฟเรนตีย์ เบรียา ป้ายหลุมศพและอนุสรณ์ศพส่วนใหญ่ก็ถูกทำลายไปเช่นกัน และพื้นที่ถูกเปลี่ยนมาเป็นสวนสาธารณะ</w:t>
      </w:r>
    </w:p>
    <w:p w14:paraId="6EC92D58" w14:textId="77777777" w:rsidR="00915936" w:rsidRPr="00BE6071" w:rsidRDefault="00BE6071" w:rsidP="00915936">
      <w:pPr>
        <w:pStyle w:val="a4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071">
        <w:rPr>
          <w:rFonts w:ascii="TH SarabunPSK" w:hAnsi="TH SarabunPSK" w:cs="TH SarabunPSK"/>
          <w:b/>
          <w:bCs/>
          <w:sz w:val="32"/>
          <w:szCs w:val="32"/>
          <w:cs/>
        </w:rPr>
        <w:t>ได้เวลาสมควรนำทุกท่านเดินทางสู่สนามบิน</w:t>
      </w:r>
    </w:p>
    <w:p w14:paraId="36DD7DA2" w14:textId="77777777" w:rsidR="00742026" w:rsidRDefault="00460D29" w:rsidP="00742026">
      <w:pPr>
        <w:spacing w:after="0"/>
        <w:ind w:left="1440" w:hanging="14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17.</w:t>
      </w:r>
      <w:r w:rsidR="00073B3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073B3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74202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2026" w:rsidRPr="00DA5348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F40CF2">
        <w:rPr>
          <w:rFonts w:ascii="TH SarabunPSK" w:hAnsi="TH SarabunPSK" w:cs="TH SarabunPSK"/>
          <w:b/>
          <w:bCs/>
          <w:sz w:val="32"/>
          <w:szCs w:val="32"/>
          <w:cs/>
        </w:rPr>
        <w:t>ชาร์จาห์</w:t>
      </w:r>
      <w:r w:rsidR="0074202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สายการบิน </w:t>
      </w:r>
      <w:r w:rsidR="00F40CF2" w:rsidRPr="00F40CF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Arabia 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="00F40CF2">
        <w:rPr>
          <w:rFonts w:ascii="TH SarabunPSK" w:hAnsi="TH SarabunPSK" w:cs="TH SarabunPSK"/>
          <w:b/>
          <w:bCs/>
          <w:color w:val="0000FF"/>
          <w:sz w:val="32"/>
          <w:szCs w:val="32"/>
        </w:rPr>
        <w:t>G9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F40CF2">
        <w:rPr>
          <w:rFonts w:ascii="TH SarabunPSK" w:hAnsi="TH SarabunPSK" w:cs="TH SarabunPSK"/>
          <w:b/>
          <w:bCs/>
          <w:color w:val="0000FF"/>
          <w:sz w:val="32"/>
          <w:szCs w:val="32"/>
        </w:rPr>
        <w:t>G9297</w:t>
      </w:r>
    </w:p>
    <w:p w14:paraId="6A2982A5" w14:textId="77777777" w:rsidR="00742026" w:rsidRDefault="00FC0813" w:rsidP="00742026">
      <w:pPr>
        <w:spacing w:after="0"/>
        <w:ind w:left="1440" w:hanging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20.</w:t>
      </w:r>
      <w:r w:rsidR="00B44989">
        <w:rPr>
          <w:rFonts w:ascii="TH SarabunPSK" w:hAnsi="TH SarabunPSK" w:cs="TH SarabunPSK"/>
          <w:b/>
          <w:bCs/>
          <w:sz w:val="32"/>
          <w:szCs w:val="32"/>
          <w:cs/>
        </w:rPr>
        <w:t>25</w:t>
      </w:r>
      <w:r w:rsidR="00742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742026">
        <w:rPr>
          <w:rFonts w:ascii="TH SarabunPSK" w:hAnsi="TH SarabunPSK" w:cs="TH SarabunPSK"/>
          <w:sz w:val="32"/>
          <w:szCs w:val="32"/>
          <w:cs/>
        </w:rPr>
        <w:tab/>
      </w:r>
      <w:r w:rsidR="00742026" w:rsidRPr="00DA5348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742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>สนามบิ</w:t>
      </w:r>
      <w:r w:rsidR="00F40C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นชาร์จาห์ </w:t>
      </w:r>
      <w:r w:rsidR="00742026" w:rsidRPr="00DA53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2026" w:rsidRPr="00DA5348">
        <w:rPr>
          <w:rFonts w:ascii="TH SarabunPSK" w:hAnsi="TH SarabunPSK" w:cs="TH SarabunPSK"/>
          <w:color w:val="FF0000"/>
          <w:sz w:val="32"/>
          <w:szCs w:val="32"/>
          <w:cs/>
        </w:rPr>
        <w:t>(รอเปลี่ยนเครื่องที่</w:t>
      </w:r>
      <w:r w:rsidR="00F40CF2">
        <w:rPr>
          <w:rFonts w:ascii="TH SarabunPSK" w:hAnsi="TH SarabunPSK" w:cs="TH SarabunPSK"/>
          <w:color w:val="FF0000"/>
          <w:sz w:val="32"/>
          <w:szCs w:val="32"/>
          <w:cs/>
        </w:rPr>
        <w:t>ซาร์จาห์</w:t>
      </w:r>
      <w:r w:rsidR="00742026" w:rsidRPr="00DA5348">
        <w:rPr>
          <w:rFonts w:ascii="TH SarabunPSK" w:hAnsi="TH SarabunPSK" w:cs="TH SarabunPSK"/>
          <w:color w:val="FF0000"/>
          <w:sz w:val="32"/>
          <w:szCs w:val="32"/>
          <w:cs/>
        </w:rPr>
        <w:t xml:space="preserve"> ประมาณ</w:t>
      </w:r>
      <w:r w:rsidR="00F40CF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F84539">
        <w:rPr>
          <w:rFonts w:ascii="TH SarabunPSK" w:hAnsi="TH SarabunPSK" w:cs="TH SarabunPSK"/>
          <w:color w:val="FF0000"/>
          <w:sz w:val="32"/>
          <w:szCs w:val="32"/>
          <w:cs/>
        </w:rPr>
        <w:t>1 ชั่วโมง</w:t>
      </w:r>
      <w:r w:rsidR="00F40CF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742026" w:rsidRPr="00DA534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5585E921" w14:textId="77777777" w:rsidR="00742026" w:rsidRPr="00742026" w:rsidRDefault="00F84539" w:rsidP="00742026">
      <w:pPr>
        <w:spacing w:after="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22.</w:t>
      </w:r>
      <w:r w:rsidR="00B44989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742026">
        <w:rPr>
          <w:rFonts w:ascii="TH SarabunPSK" w:hAnsi="TH SarabunPSK" w:cs="TH SarabunPSK"/>
          <w:sz w:val="32"/>
          <w:szCs w:val="32"/>
          <w:cs/>
        </w:rPr>
        <w:tab/>
      </w:r>
      <w:r w:rsidR="00742026" w:rsidRPr="00DA5348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="00742026" w:rsidRPr="00DA5348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สายการบิน </w:t>
      </w:r>
      <w:r w:rsidR="00F40CF2" w:rsidRPr="00F40CF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Arabia 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="00F40CF2">
        <w:rPr>
          <w:rFonts w:ascii="TH SarabunPSK" w:hAnsi="TH SarabunPSK" w:cs="TH SarabunPSK"/>
          <w:b/>
          <w:bCs/>
          <w:color w:val="0000FF"/>
          <w:sz w:val="32"/>
          <w:szCs w:val="32"/>
        </w:rPr>
        <w:t>G9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) </w:t>
      </w:r>
      <w:r w:rsidR="00742026" w:rsidRPr="007420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F40CF2">
        <w:rPr>
          <w:rFonts w:ascii="TH SarabunPSK" w:hAnsi="TH SarabunPSK" w:cs="TH SarabunPSK"/>
          <w:b/>
          <w:bCs/>
          <w:color w:val="0000FF"/>
          <w:sz w:val="32"/>
          <w:szCs w:val="32"/>
        </w:rPr>
        <w:t>G9821</w:t>
      </w:r>
      <w:r w:rsidR="00C54D7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(+1)</w:t>
      </w:r>
    </w:p>
    <w:p w14:paraId="0D4D7421" w14:textId="77777777" w:rsidR="00C82A31" w:rsidRDefault="00A82493" w:rsidP="00ED148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22F1B78B" wp14:editId="2E1B25F7">
            <wp:simplePos x="0" y="0"/>
            <wp:positionH relativeFrom="column">
              <wp:posOffset>-34290</wp:posOffset>
            </wp:positionH>
            <wp:positionV relativeFrom="paragraph">
              <wp:posOffset>462280</wp:posOffset>
            </wp:positionV>
            <wp:extent cx="7020560" cy="879475"/>
            <wp:effectExtent l="0" t="0" r="0" b="0"/>
            <wp:wrapSquare wrapText="bothSides"/>
            <wp:docPr id="849103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>07.</w:t>
      </w:r>
      <w:r w:rsidR="00B44989">
        <w:rPr>
          <w:rFonts w:ascii="TH SarabunPSK" w:hAnsi="TH SarabunPSK" w:cs="TH SarabunPSK"/>
          <w:b/>
          <w:bCs/>
          <w:sz w:val="32"/>
          <w:szCs w:val="32"/>
          <w:cs/>
        </w:rPr>
        <w:t>20 +1</w:t>
      </w:r>
      <w:r w:rsidR="00742026" w:rsidRPr="00DA53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742026">
        <w:rPr>
          <w:rFonts w:ascii="TH SarabunPSK" w:hAnsi="TH SarabunPSK" w:cs="TH SarabunPSK"/>
          <w:sz w:val="32"/>
          <w:szCs w:val="32"/>
          <w:cs/>
        </w:rPr>
        <w:tab/>
      </w:r>
      <w:r w:rsidR="00742026" w:rsidRPr="00A1576E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7420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2026" w:rsidRPr="00A1576E">
        <w:rPr>
          <w:rFonts w:ascii="TH SarabunPSK" w:hAnsi="TH SarabunPSK" w:cs="TH SarabunPSK"/>
          <w:sz w:val="32"/>
          <w:szCs w:val="32"/>
          <w:cs/>
        </w:rPr>
        <w:t>กรุงเทพฯ (สนามบินสุวรรณภูมิ)</w:t>
      </w:r>
      <w:r w:rsidR="00742026">
        <w:rPr>
          <w:rFonts w:ascii="TH SarabunPSK" w:hAnsi="TH SarabunPSK" w:cs="TH SarabunPSK"/>
          <w:sz w:val="32"/>
          <w:szCs w:val="32"/>
          <w:cs/>
        </w:rPr>
        <w:t xml:space="preserve"> โดยสวัสดิภาพ</w:t>
      </w:r>
      <w:r w:rsidR="003D5B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F6CC0FF" w14:textId="77777777" w:rsidR="00E35799" w:rsidRDefault="00E35799" w:rsidP="00ED148E">
      <w:pPr>
        <w:rPr>
          <w:rFonts w:ascii="TH SarabunPSK" w:hAnsi="TH SarabunPSK" w:cs="TH SarabunPSK"/>
          <w:sz w:val="32"/>
          <w:szCs w:val="32"/>
        </w:rPr>
      </w:pPr>
    </w:p>
    <w:p w14:paraId="3A34DA84" w14:textId="77777777" w:rsidR="00BE6071" w:rsidRDefault="00BE6071" w:rsidP="00ED148E">
      <w:pPr>
        <w:rPr>
          <w:rFonts w:ascii="TH SarabunPSK" w:hAnsi="TH SarabunPSK" w:cs="TH SarabunPSK"/>
          <w:sz w:val="32"/>
          <w:szCs w:val="32"/>
        </w:rPr>
      </w:pPr>
    </w:p>
    <w:p w14:paraId="18AFD8BD" w14:textId="77777777" w:rsidR="00BE6071" w:rsidRDefault="00BE6071" w:rsidP="00ED148E">
      <w:pPr>
        <w:rPr>
          <w:rFonts w:ascii="TH SarabunPSK" w:hAnsi="TH SarabunPSK" w:cs="TH SarabunPSK"/>
          <w:sz w:val="32"/>
          <w:szCs w:val="32"/>
        </w:rPr>
      </w:pPr>
    </w:p>
    <w:p w14:paraId="2D1A9BE2" w14:textId="77777777" w:rsidR="00BE6071" w:rsidRDefault="00BE6071" w:rsidP="00ED148E">
      <w:pPr>
        <w:rPr>
          <w:rFonts w:ascii="TH SarabunPSK" w:hAnsi="TH SarabunPSK" w:cs="TH SarabunPSK"/>
          <w:sz w:val="32"/>
          <w:szCs w:val="32"/>
        </w:rPr>
      </w:pPr>
    </w:p>
    <w:p w14:paraId="70DB030B" w14:textId="77777777" w:rsidR="00BE6071" w:rsidRPr="00E35799" w:rsidRDefault="00BE6071" w:rsidP="00ED148E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4-5"/>
        <w:tblW w:w="11052" w:type="dxa"/>
        <w:tblLook w:val="04A0" w:firstRow="1" w:lastRow="0" w:firstColumn="1" w:lastColumn="0" w:noHBand="0" w:noVBand="1"/>
      </w:tblPr>
      <w:tblGrid>
        <w:gridCol w:w="5033"/>
        <w:gridCol w:w="3501"/>
        <w:gridCol w:w="2518"/>
      </w:tblGrid>
      <w:tr w:rsidR="00A42BED" w:rsidRPr="00051580" w14:paraId="226E6AEF" w14:textId="77777777" w:rsidTr="00915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shd w:val="clear" w:color="auto" w:fill="02428A"/>
            <w:vAlign w:val="center"/>
          </w:tcPr>
          <w:p w14:paraId="1D10A3F3" w14:textId="77777777" w:rsidR="00A42BED" w:rsidRPr="00051580" w:rsidRDefault="00A42BED" w:rsidP="00121CA3">
            <w:pPr>
              <w:spacing w:line="20" w:lineRule="atLeast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915936">
              <w:rPr>
                <w:rFonts w:ascii="TH SarabunPSK" w:hAnsi="TH SarabunPSK" w:cs="TH SarabunPSK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A42BED" w:rsidRPr="00051580" w14:paraId="17E15034" w14:textId="77777777" w:rsidTr="00022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3" w:type="dxa"/>
            <w:shd w:val="clear" w:color="auto" w:fill="B8DEFA"/>
            <w:vAlign w:val="center"/>
          </w:tcPr>
          <w:p w14:paraId="01091B82" w14:textId="77777777" w:rsidR="00A42BED" w:rsidRPr="00915936" w:rsidRDefault="00A42BED" w:rsidP="00121CA3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1593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501" w:type="dxa"/>
            <w:shd w:val="clear" w:color="auto" w:fill="B8DEFA"/>
            <w:vAlign w:val="center"/>
          </w:tcPr>
          <w:p w14:paraId="5571050B" w14:textId="77777777" w:rsidR="00A42BED" w:rsidRPr="00915936" w:rsidRDefault="00A42BED" w:rsidP="00121CA3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ห้องเตียงคู่ นอน 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2-3 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  <w:p w14:paraId="6BDB6763" w14:textId="77777777" w:rsidR="00A42BED" w:rsidRPr="00915936" w:rsidRDefault="00A42BED" w:rsidP="00121CA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เด็กมีเตียงพัก</w:t>
            </w:r>
            <w:r w:rsidR="00051580"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กับผู้ใหญ่</w:t>
            </w: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3 ท่าน</w:t>
            </w:r>
          </w:p>
        </w:tc>
        <w:tc>
          <w:tcPr>
            <w:tcW w:w="2518" w:type="dxa"/>
            <w:shd w:val="clear" w:color="auto" w:fill="B8DEFA"/>
            <w:vAlign w:val="center"/>
          </w:tcPr>
          <w:p w14:paraId="5B1A37F3" w14:textId="77777777" w:rsidR="00A42BED" w:rsidRPr="00915936" w:rsidRDefault="00A42BED" w:rsidP="00121CA3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1593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</w:tc>
      </w:tr>
      <w:tr w:rsidR="00073B3E" w:rsidRPr="00051580" w14:paraId="45609080" w14:textId="77777777" w:rsidTr="0091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shd w:val="clear" w:color="auto" w:fill="02428A"/>
            <w:vAlign w:val="center"/>
          </w:tcPr>
          <w:p w14:paraId="39CE9616" w14:textId="77777777" w:rsidR="00073B3E" w:rsidRPr="00B44989" w:rsidRDefault="00073B3E" w:rsidP="00121CA3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4989">
              <w:rPr>
                <w:rFonts w:ascii="TH SarabunPSK" w:hAnsi="TH SarabunPSK" w:cs="TH SarabunPSK"/>
                <w:sz w:val="32"/>
                <w:szCs w:val="32"/>
                <w:cs/>
              </w:rPr>
              <w:t>ตุลาคม 2569</w:t>
            </w:r>
          </w:p>
        </w:tc>
      </w:tr>
      <w:tr w:rsidR="00A42BED" w:rsidRPr="00051580" w14:paraId="552BB564" w14:textId="77777777" w:rsidTr="00022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3" w:type="dxa"/>
            <w:shd w:val="clear" w:color="auto" w:fill="B8DEFA"/>
            <w:vAlign w:val="center"/>
          </w:tcPr>
          <w:p w14:paraId="2494556B" w14:textId="77777777" w:rsidR="00A42BED" w:rsidRPr="00BE6071" w:rsidRDefault="00BE6071" w:rsidP="00BE6071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วันที่ </w:t>
            </w:r>
            <w:r w:rsidR="00073B3E" w:rsidRPr="00BE6071">
              <w:rPr>
                <w:rFonts w:ascii="TH SarabunPSK" w:hAnsi="TH SarabunPSK" w:cs="TH SarabunPSK"/>
                <w:sz w:val="36"/>
                <w:szCs w:val="36"/>
              </w:rPr>
              <w:t>23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073B3E" w:rsidRPr="00BE6071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="00073B3E" w:rsidRPr="00BE6071">
              <w:rPr>
                <w:rFonts w:ascii="TH SarabunPSK" w:hAnsi="TH SarabunPSK" w:cs="TH SarabunPSK"/>
                <w:sz w:val="36"/>
                <w:szCs w:val="36"/>
              </w:rPr>
              <w:t xml:space="preserve">27 </w:t>
            </w:r>
            <w:r w:rsidR="00073B3E" w:rsidRPr="00BE6071">
              <w:rPr>
                <w:rFonts w:ascii="TH SarabunPSK" w:hAnsi="TH SarabunPSK" w:cs="TH SarabunPSK"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3501" w:type="dxa"/>
            <w:shd w:val="clear" w:color="auto" w:fill="B8DEFA"/>
            <w:vAlign w:val="center"/>
          </w:tcPr>
          <w:p w14:paraId="699DB852" w14:textId="77777777" w:rsidR="00A42BED" w:rsidRPr="00BE6071" w:rsidRDefault="00C1536A" w:rsidP="00BE607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44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,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899.- 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18" w:type="dxa"/>
            <w:shd w:val="clear" w:color="auto" w:fill="B8DEFA"/>
            <w:vAlign w:val="center"/>
          </w:tcPr>
          <w:p w14:paraId="62B50272" w14:textId="77777777" w:rsidR="00A42BED" w:rsidRPr="00BE6071" w:rsidRDefault="00ED148E" w:rsidP="00BE607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6,900.- บาท</w:t>
            </w:r>
          </w:p>
        </w:tc>
      </w:tr>
      <w:tr w:rsidR="00073B3E" w:rsidRPr="00051580" w14:paraId="461F7032" w14:textId="77777777" w:rsidTr="00915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shd w:val="clear" w:color="auto" w:fill="02428A"/>
            <w:vAlign w:val="center"/>
          </w:tcPr>
          <w:p w14:paraId="08DA9F57" w14:textId="77777777" w:rsidR="00073B3E" w:rsidRPr="00BE6071" w:rsidRDefault="00073B3E" w:rsidP="00BE6071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BE6071">
              <w:rPr>
                <w:rFonts w:ascii="TH SarabunPSK" w:hAnsi="TH SarabunPSK" w:cs="TH SarabunPSK"/>
                <w:sz w:val="36"/>
                <w:szCs w:val="36"/>
                <w:cs/>
              </w:rPr>
              <w:t>ธันวาคม 2569</w:t>
            </w:r>
          </w:p>
        </w:tc>
      </w:tr>
      <w:tr w:rsidR="00073B3E" w:rsidRPr="00051580" w14:paraId="1481F89E" w14:textId="77777777" w:rsidTr="00022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3" w:type="dxa"/>
            <w:shd w:val="clear" w:color="auto" w:fill="B8DEFA"/>
            <w:vAlign w:val="center"/>
          </w:tcPr>
          <w:p w14:paraId="3F2012B8" w14:textId="77777777" w:rsidR="00073B3E" w:rsidRPr="00BE6071" w:rsidRDefault="00BE6071" w:rsidP="00BE6071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วันที่ </w:t>
            </w:r>
            <w:r w:rsidR="00073B3E" w:rsidRPr="00BE6071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29 ธันวาคม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2569 </w:t>
            </w:r>
            <w:r w:rsidR="00073B3E" w:rsidRPr="00BE6071">
              <w:rPr>
                <w:rFonts w:ascii="TH SarabunPSK" w:hAnsi="TH SarabunPSK" w:cs="TH SarabunPSK"/>
                <w:sz w:val="36"/>
                <w:szCs w:val="36"/>
                <w:cs/>
              </w:rPr>
              <w:t>– 2 มกราคม 2570</w:t>
            </w:r>
          </w:p>
        </w:tc>
        <w:tc>
          <w:tcPr>
            <w:tcW w:w="3501" w:type="dxa"/>
            <w:shd w:val="clear" w:color="auto" w:fill="B8DEFA"/>
            <w:vAlign w:val="center"/>
          </w:tcPr>
          <w:p w14:paraId="4C7AED8B" w14:textId="77777777" w:rsidR="00073B3E" w:rsidRPr="00BE6071" w:rsidRDefault="00ED148E" w:rsidP="00BE607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48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,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899.- 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18" w:type="dxa"/>
            <w:shd w:val="clear" w:color="auto" w:fill="B8DEFA"/>
            <w:vAlign w:val="center"/>
          </w:tcPr>
          <w:p w14:paraId="22F7B907" w14:textId="77777777" w:rsidR="00073B3E" w:rsidRPr="00BE6071" w:rsidRDefault="00ED148E" w:rsidP="00BE6071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6,900.- บาท</w:t>
            </w:r>
          </w:p>
        </w:tc>
      </w:tr>
      <w:tr w:rsidR="00ED148E" w:rsidRPr="00051580" w14:paraId="014ABC7F" w14:textId="77777777" w:rsidTr="00022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3" w:type="dxa"/>
            <w:shd w:val="clear" w:color="auto" w:fill="B8DEFA"/>
            <w:vAlign w:val="center"/>
          </w:tcPr>
          <w:p w14:paraId="592B8C48" w14:textId="77777777" w:rsidR="00ED148E" w:rsidRPr="00BE6071" w:rsidRDefault="00BE6071" w:rsidP="00BE6071">
            <w:pPr>
              <w:spacing w:line="20" w:lineRule="atLeast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วันที่ </w:t>
            </w:r>
            <w:r w:rsidR="00ED148E" w:rsidRPr="00BE6071">
              <w:rPr>
                <w:rFonts w:ascii="TH SarabunPSK" w:hAnsi="TH SarabunPSK" w:cs="TH SarabunPSK"/>
                <w:sz w:val="36"/>
                <w:szCs w:val="36"/>
                <w:cs/>
              </w:rPr>
              <w:t>30 ธันวาคม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2569 </w:t>
            </w:r>
            <w:r w:rsidR="00ED148E" w:rsidRPr="00BE6071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– 3 มกราคม 2570</w:t>
            </w:r>
          </w:p>
        </w:tc>
        <w:tc>
          <w:tcPr>
            <w:tcW w:w="3501" w:type="dxa"/>
            <w:shd w:val="clear" w:color="auto" w:fill="B8DEFA"/>
            <w:vAlign w:val="center"/>
          </w:tcPr>
          <w:p w14:paraId="76B1798C" w14:textId="77777777" w:rsidR="00ED148E" w:rsidRPr="00BE6071" w:rsidRDefault="00ED148E" w:rsidP="00BE607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48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,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899.- </w:t>
            </w: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2518" w:type="dxa"/>
            <w:shd w:val="clear" w:color="auto" w:fill="B8DEFA"/>
            <w:vAlign w:val="center"/>
          </w:tcPr>
          <w:p w14:paraId="1190F66F" w14:textId="77777777" w:rsidR="00ED148E" w:rsidRPr="00BE6071" w:rsidRDefault="00ED148E" w:rsidP="00BE6071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E607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6,900.- บาท</w:t>
            </w:r>
          </w:p>
        </w:tc>
      </w:tr>
      <w:tr w:rsidR="00ED148E" w:rsidRPr="00051580" w14:paraId="1F150D27" w14:textId="77777777" w:rsidTr="00915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3"/>
            <w:shd w:val="clear" w:color="auto" w:fill="02428A"/>
            <w:vAlign w:val="center"/>
          </w:tcPr>
          <w:p w14:paraId="2B2E0225" w14:textId="77777777" w:rsidR="00ED148E" w:rsidRPr="00B44989" w:rsidRDefault="00ED148E" w:rsidP="00ED148E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ราคาเด็กอายุไม่ถึง 2 ขวบ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=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INFANT 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22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00 </w:t>
            </w:r>
            <w:r w:rsidRPr="00915936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บาท</w:t>
            </w:r>
          </w:p>
        </w:tc>
      </w:tr>
    </w:tbl>
    <w:p w14:paraId="05A649A1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7636703" w14:textId="48804049" w:rsidR="008B1A4B" w:rsidRDefault="002A611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28C3FBB" wp14:editId="0C8AEBAF">
                <wp:simplePos x="0" y="0"/>
                <wp:positionH relativeFrom="margin">
                  <wp:posOffset>21590</wp:posOffset>
                </wp:positionH>
                <wp:positionV relativeFrom="paragraph">
                  <wp:posOffset>30480</wp:posOffset>
                </wp:positionV>
                <wp:extent cx="7016750" cy="3002280"/>
                <wp:effectExtent l="0" t="0" r="0" b="7620"/>
                <wp:wrapNone/>
                <wp:docPr id="10036547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6750" cy="30022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27857" w14:textId="77777777" w:rsidR="008B1A4B" w:rsidRPr="003A055E" w:rsidRDefault="008B1A4B" w:rsidP="008B1A4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C9F9E37" w14:textId="77777777" w:rsidR="008B1A4B" w:rsidRPr="003A055E" w:rsidRDefault="008B1A4B" w:rsidP="008B1A4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>ท่านละ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 xml:space="preserve"> 2,000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>บาท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</w:rPr>
                              <w:t>ตลอดการเดินทาง</w:t>
                            </w:r>
                          </w:p>
                          <w:p w14:paraId="32855A14" w14:textId="77777777" w:rsidR="008B1A4B" w:rsidRPr="003A055E" w:rsidRDefault="008B1A4B" w:rsidP="008B1A4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หัวหน้าทัวร์ไทย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แล้วแต่ความพึงพอใจในการบริการของท่าน</w:t>
                            </w:r>
                          </w:p>
                          <w:p w14:paraId="40DD90A6" w14:textId="77777777" w:rsidR="008B1A4B" w:rsidRPr="003A055E" w:rsidRDefault="008B1A4B" w:rsidP="008B1A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รายการท่องเที่ยวนี้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อาจเปลี่ยนแปลงหรือสลับสถานที่ท่องเที่ยว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ได้ตามความเหมาะสม</w:t>
                            </w:r>
                          </w:p>
                          <w:p w14:paraId="0F0312EA" w14:textId="77777777" w:rsidR="008B1A4B" w:rsidRPr="003A055E" w:rsidRDefault="008B1A4B" w:rsidP="008B1A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อันเกิดจากปัจจัยภายนอก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เช่น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สภาพอากาศ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ความล่าช้าของเที่ยวบิน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และอื่นๆ</w:t>
                            </w:r>
                          </w:p>
                          <w:p w14:paraId="03F94FFC" w14:textId="77777777" w:rsidR="008B1A4B" w:rsidRPr="003A055E" w:rsidRDefault="008B1A4B" w:rsidP="008B1A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โดยบริษัทฯ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ผู้จัด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จะคำนึงถึงผลประโยชน์ของลูกค้าเป็นสำคัญ</w:t>
                            </w:r>
                          </w:p>
                          <w:p w14:paraId="0E7E3A23" w14:textId="77777777" w:rsidR="008B1A4B" w:rsidRPr="003A055E" w:rsidRDefault="008B1A4B" w:rsidP="008B1A4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F110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(10 </w:t>
                            </w:r>
                            <w:r w:rsidRPr="009F1101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ท่านขึ้นไป</w:t>
                            </w:r>
                            <w:r w:rsidRPr="009F110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F1101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มีหัวหน้าทัวร์บริการ</w:t>
                            </w:r>
                            <w:r w:rsidRPr="009F110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B88FE0D" w14:textId="77777777" w:rsidR="008B1A4B" w:rsidRPr="003A055E" w:rsidRDefault="008B1A4B" w:rsidP="008B1A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 xml:space="preserve">     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>อย่าลืม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!!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>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C3FB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.7pt;margin-top:2.4pt;width:552.5pt;height:236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" fillcolor="white [3201]" strokecolor="black [3200]" strokeweight="1pt">
                <v:path arrowok="t"/>
                <v:textbox>
                  <w:txbxContent>
                    <w:p w14:paraId="61127857" w14:textId="77777777" w:rsidR="008B1A4B" w:rsidRPr="003A055E" w:rsidRDefault="008B1A4B" w:rsidP="008B1A4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C9F9E37" w14:textId="77777777" w:rsidR="008B1A4B" w:rsidRPr="003A055E" w:rsidRDefault="008B1A4B" w:rsidP="008B1A4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>ท่านละ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 xml:space="preserve"> 2,000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>บาท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</w:rPr>
                        <w:t>ตลอดการเดินทาง</w:t>
                      </w:r>
                    </w:p>
                    <w:p w14:paraId="32855A14" w14:textId="77777777" w:rsidR="008B1A4B" w:rsidRPr="003A055E" w:rsidRDefault="008B1A4B" w:rsidP="008B1A4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หัวหน้าทัวร์ไทย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แล้วแต่ความพึงพอใจในการบริการของท่าน</w:t>
                      </w:r>
                    </w:p>
                    <w:p w14:paraId="40DD90A6" w14:textId="77777777" w:rsidR="008B1A4B" w:rsidRPr="003A055E" w:rsidRDefault="008B1A4B" w:rsidP="008B1A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รายการท่องเที่ยวนี้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อาจเปลี่ยนแปลงหรือสลับสถานที่ท่องเที่ยว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ได้ตามความเหมาะสม</w:t>
                      </w:r>
                    </w:p>
                    <w:p w14:paraId="0F0312EA" w14:textId="77777777" w:rsidR="008B1A4B" w:rsidRPr="003A055E" w:rsidRDefault="008B1A4B" w:rsidP="008B1A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อันเกิดจากปัจจัยภายนอก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เช่น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สภาพอากาศ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ความล่าช้าของเที่ยวบิน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และอื่นๆ</w:t>
                      </w:r>
                    </w:p>
                    <w:p w14:paraId="03F94FFC" w14:textId="77777777" w:rsidR="008B1A4B" w:rsidRPr="003A055E" w:rsidRDefault="008B1A4B" w:rsidP="008B1A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โดยบริษัทฯ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ผู้จัด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จะคำนึงถึงผลประโยชน์ของลูกค้าเป็นสำคัญ</w:t>
                      </w:r>
                    </w:p>
                    <w:p w14:paraId="0E7E3A23" w14:textId="77777777" w:rsidR="008B1A4B" w:rsidRPr="003A055E" w:rsidRDefault="008B1A4B" w:rsidP="008B1A4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F1101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(10 </w:t>
                      </w:r>
                      <w:r w:rsidRPr="009F1101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ท่านขึ้นไป</w:t>
                      </w:r>
                      <w:r w:rsidRPr="009F1101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F1101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มีหัวหน้าทัวร์บริการ</w:t>
                      </w:r>
                      <w:r w:rsidRPr="009F1101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B88FE0D" w14:textId="77777777" w:rsidR="008B1A4B" w:rsidRPr="003A055E" w:rsidRDefault="008B1A4B" w:rsidP="008B1A4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 xml:space="preserve">     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>อย่าลืม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</w:rPr>
                        <w:t>!!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>อ่านเพื่อทำความเข้าใจเงื่อนไขการจองทัวร์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73C528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35F5045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A973E82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745DA17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DCC8E88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1B84B9A5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4DD2B84C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7F50EC8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F44D9F5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F6A7AE7" w14:textId="2E1EA57C" w:rsidR="00915936" w:rsidRDefault="002A611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75E251" wp14:editId="10FBFCD1">
                <wp:simplePos x="0" y="0"/>
                <wp:positionH relativeFrom="margin">
                  <wp:posOffset>-3810</wp:posOffset>
                </wp:positionH>
                <wp:positionV relativeFrom="paragraph">
                  <wp:posOffset>213995</wp:posOffset>
                </wp:positionV>
                <wp:extent cx="7042150" cy="4019550"/>
                <wp:effectExtent l="0" t="0" r="6350" b="0"/>
                <wp:wrapNone/>
                <wp:docPr id="8776561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2150" cy="4019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2194F" w14:textId="77777777" w:rsidR="008B1A4B" w:rsidRPr="003A055E" w:rsidRDefault="008B1A4B" w:rsidP="00ED148E">
                            <w:pPr>
                              <w:tabs>
                                <w:tab w:val="left" w:pos="426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</w:rPr>
                              <w:t>เงื่อนไขการยกเลิก</w:t>
                            </w:r>
                          </w:p>
                          <w:p w14:paraId="1D11E802" w14:textId="77777777" w:rsidR="008B1A4B" w:rsidRPr="003A055E" w:rsidRDefault="008B1A4B" w:rsidP="00ED148E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line="240" w:lineRule="auto"/>
                              <w:ind w:left="567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ยกเลิกก่อนเดินทาง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45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วันทำการขึ้นไป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ผู้จัดจะคืนค่ามัดจำให้เต็มจำนวน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โดยอาจมีค่าใช้จ่ายที่เกิดขึ้นจริงไม่สามารถคืนได้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ยกเว้นกรณีทัวร์ที่เดินทางตรงวันหยุดเทศกาล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วันหยุดนักขัตฤกษ์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จะต้องแจ้งยกเลิกก่อนเดินทาง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60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วันทำการขึ้นไป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2FE5550" w14:textId="77777777" w:rsidR="008B1A4B" w:rsidRPr="003A055E" w:rsidRDefault="008B1A4B" w:rsidP="00ED148E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line="240" w:lineRule="auto"/>
                              <w:ind w:left="567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ยกเลิกการเดินทาง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น้อยกว่า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45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วันทำการก่อนเดินทาง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ผู้จัดจะไม่คืนเงินมัดจำค่าทัวร์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เรียกเก็บค่าใช้จ่ายที่เกิดขึ้นจริง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เช่น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ค่าบัตรโดยสาร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ค่าโรงแรม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ค่าจองร้านอาหาร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หรืออื่นๆ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21BCDEF" w14:textId="77777777" w:rsidR="008B1A4B" w:rsidRPr="003A055E" w:rsidRDefault="008B1A4B" w:rsidP="00ED148E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6"/>
                              </w:tabs>
                              <w:spacing w:line="240" w:lineRule="auto"/>
                              <w:ind w:left="567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ยกเลิกการเดินทาง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หลังจากกรุ๊ปเต็มหรือปิดการขายแล้ว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ผู้จัดจะเรียกเก็บค่าใช้จ่ายที่เกิดขึ้นจริง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เช่นค่าบัตรโดยสาร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ค่าโรงแรม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ค่าจองร้านอาหาร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ค่าเสียโอกาสในการขาย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และอื่นๆ</w:t>
                            </w:r>
                          </w:p>
                          <w:p w14:paraId="7FB80490" w14:textId="77777777" w:rsidR="008B1A4B" w:rsidRPr="003A055E" w:rsidRDefault="008B1A4B" w:rsidP="00ED148E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56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การแจ้งยกเลิกการเดินทาง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เลื่อนวันเดินทาง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หรือไม่เดินทางในวันเดินทางที่ทำการจองไว้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194181A" w14:textId="77777777" w:rsidR="008B1A4B" w:rsidRPr="003A055E" w:rsidRDefault="008B1A4B" w:rsidP="00ED148E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ind w:left="567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5E251" id="Text Box 9" o:spid="_x0000_s1027" type="#_x0000_t202" style="position:absolute;left:0;text-align:left;margin-left:-.3pt;margin-top:16.85pt;width:554.5pt;height:316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" fillcolor="white [3201]" strokecolor="black [3200]" strokeweight="1pt">
                <v:path arrowok="t"/>
                <v:textbox>
                  <w:txbxContent>
                    <w:p w14:paraId="5F82194F" w14:textId="77777777" w:rsidR="008B1A4B" w:rsidRPr="003A055E" w:rsidRDefault="008B1A4B" w:rsidP="00ED148E">
                      <w:pPr>
                        <w:tabs>
                          <w:tab w:val="left" w:pos="426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</w:rPr>
                        <w:t>เงื่อนไขการยกเลิก</w:t>
                      </w:r>
                    </w:p>
                    <w:p w14:paraId="1D11E802" w14:textId="77777777" w:rsidR="008B1A4B" w:rsidRPr="003A055E" w:rsidRDefault="008B1A4B" w:rsidP="00ED148E">
                      <w:pPr>
                        <w:pStyle w:val="ad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line="240" w:lineRule="auto"/>
                        <w:ind w:left="567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ยกเลิกก่อนเดินทาง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45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วันทำการขึ้นไป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ผู้จัดจะคืนค่ามัดจำให้เต็มจำนวน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โดยอาจมีค่าใช้จ่ายที่เกิดขึ้นจริงไม่สามารถคืนได้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ยกเว้นกรณีทัวร์ที่เดินทางตรงวันหยุดเทศกาล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วันหยุดนักขัตฤกษ์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จะต้องแจ้งยกเลิกก่อนเดินทาง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60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วันทำการขึ้นไป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2FE5550" w14:textId="77777777" w:rsidR="008B1A4B" w:rsidRPr="003A055E" w:rsidRDefault="008B1A4B" w:rsidP="00ED148E">
                      <w:pPr>
                        <w:pStyle w:val="ad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line="240" w:lineRule="auto"/>
                        <w:ind w:left="567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ยกเลิกการเดินทาง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น้อยกว่า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45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วันทำการก่อนเดินทาง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ผู้จัดจะไม่คืนเงินมัดจำค่าทัวร์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และ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หรือ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เรียกเก็บค่าใช้จ่ายที่เกิดขึ้นจริง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เช่น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ค่าบัตรโดยสาร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ค่าโรงแรม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ค่าจองร้านอาหาร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หรืออื่นๆ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021BCDEF" w14:textId="77777777" w:rsidR="008B1A4B" w:rsidRPr="003A055E" w:rsidRDefault="008B1A4B" w:rsidP="00ED148E">
                      <w:pPr>
                        <w:pStyle w:val="ad"/>
                        <w:numPr>
                          <w:ilvl w:val="0"/>
                          <w:numId w:val="1"/>
                        </w:numPr>
                        <w:tabs>
                          <w:tab w:val="left" w:pos="426"/>
                        </w:tabs>
                        <w:spacing w:line="240" w:lineRule="auto"/>
                        <w:ind w:left="567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ยกเลิกการเดินทาง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หลังจากกรุ๊ปเต็มหรือปิดการขายแล้ว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ผู้จัดจะเรียกเก็บค่าใช้จ่ายที่เกิดขึ้นจริง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เช่นค่าบัตรโดยสาร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ค่าโรงแรม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ค่าจองร้านอาหาร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ค่าเสียโอกาสในการขาย</w:t>
                      </w:r>
                      <w:r w:rsidRPr="003A055E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color w:val="000000" w:themeColor="text1"/>
                          <w:sz w:val="36"/>
                          <w:szCs w:val="36"/>
                          <w:cs/>
                        </w:rPr>
                        <w:t>และอื่นๆ</w:t>
                      </w:r>
                    </w:p>
                    <w:p w14:paraId="7FB80490" w14:textId="77777777" w:rsidR="008B1A4B" w:rsidRPr="003A055E" w:rsidRDefault="008B1A4B" w:rsidP="00ED148E">
                      <w:pPr>
                        <w:tabs>
                          <w:tab w:val="left" w:pos="426"/>
                        </w:tabs>
                        <w:spacing w:after="0" w:line="240" w:lineRule="auto"/>
                        <w:ind w:left="56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การแจ้งยกเลิกการเดินทาง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เลื่อนวันเดินทาง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หรือไม่เดินทางในวันเดินทางที่ทำการจองไว้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</w:p>
                    <w:p w14:paraId="5194181A" w14:textId="77777777" w:rsidR="008B1A4B" w:rsidRPr="003A055E" w:rsidRDefault="008B1A4B" w:rsidP="00ED148E">
                      <w:pPr>
                        <w:tabs>
                          <w:tab w:val="left" w:pos="426"/>
                        </w:tabs>
                        <w:spacing w:after="0" w:line="240" w:lineRule="auto"/>
                        <w:ind w:left="567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F99CCE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D0136BF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29E01CC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2B7D9BC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228C70E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169420D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E1797A8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A21E4F2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158DFD8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99049B1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F67FE9E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439FBBDB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61F68CD5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4A85C422" w14:textId="586B6E3A" w:rsidR="00B44989" w:rsidRDefault="002A611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782127" wp14:editId="0740B4F9">
                <wp:simplePos x="0" y="0"/>
                <wp:positionH relativeFrom="margin">
                  <wp:posOffset>-3810</wp:posOffset>
                </wp:positionH>
                <wp:positionV relativeFrom="paragraph">
                  <wp:posOffset>86360</wp:posOffset>
                </wp:positionV>
                <wp:extent cx="7086600" cy="9886950"/>
                <wp:effectExtent l="0" t="0" r="0" b="0"/>
                <wp:wrapNone/>
                <wp:docPr id="88476054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9886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D3212" w14:textId="77777777" w:rsidR="008B1A4B" w:rsidRPr="003A055E" w:rsidRDefault="008B1A4B" w:rsidP="008B1A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>อัตราค่าบริการรวม</w:t>
                            </w:r>
                          </w:p>
                          <w:p w14:paraId="35F6ACCA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ค่าตั๋วเครื่องบินไป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กลับเส้นทางตามรายการระบุชั้นทัศนาจร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ต้องไป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กลับพร้อมคณะเท่านั้น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534F8977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ค่าภาษีสนามบิน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และค่าน้ำมันเชื้อเพลิงแล้ว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และทางบริษัทขอเก็บเพิ่มในกรณีที่สายการบินมีการปรับค่าธรรมเนียมเพิ่ม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</w:p>
                          <w:p w14:paraId="2D596A08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ค่าสัมภาระน้ำหนัก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20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กก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. 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(1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ชิ้น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ท่าน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โหลดใต้ท้องเครื่องบิน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และสำหรับถือขึ้นเครื่อง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7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</w:p>
                          <w:p w14:paraId="5A45798A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ค่าที่พักตามที่ระบุในรายการ</w:t>
                            </w:r>
                          </w:p>
                          <w:p w14:paraId="36548BA9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ค่าอาหารตามรายการที่ระบุ</w:t>
                            </w:r>
                          </w:p>
                          <w:p w14:paraId="647E94C7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ค่ารถรับ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ส่งนำเที่ยวตามรายการ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และค่าเข้าชมสถานที่ตามรายการระบุ</w:t>
                            </w:r>
                          </w:p>
                          <w:p w14:paraId="671E93F2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B1E9C35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ประกันอุบัติเหตุระหว่างการเดินทาง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วงเงินท่านละ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1,000,000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บาท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เงื่อนไขตามกรมธรรม์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005B694F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ภาษีมูลค่าเพิ่ม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7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%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และหักภาษี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ณ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ที่จ่าย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3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% 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คำนวณจากค่าบริการเท่านั้น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DE3BD30" w14:textId="77777777" w:rsidR="008B1A4B" w:rsidRPr="003A055E" w:rsidRDefault="008B1A4B" w:rsidP="008B1A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</w:rPr>
                              <w:t>อัตราค่าบริการไม่รวม</w:t>
                            </w:r>
                          </w:p>
                          <w:p w14:paraId="34DDAAD7" w14:textId="77777777" w:rsidR="00F34720" w:rsidRPr="003A055E" w:rsidRDefault="008B1A4B" w:rsidP="00F34720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ค่าใช้จ่ายส่วนตัว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อาทิ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ค่าทำหนังสือเดินทาง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ค่าโทรศัพท์ส่วนตัว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ค่าซักรีด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มินิบาร์ในห้องพัก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36EFB826" w14:textId="77777777" w:rsidR="00F34720" w:rsidRPr="003A055E" w:rsidRDefault="008B1A4B" w:rsidP="00F34720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ค่าสัมภาระที่หนักเกินสายการบินกำหนด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ปกติ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20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.)</w:t>
                            </w:r>
                          </w:p>
                          <w:p w14:paraId="25784C91" w14:textId="77777777" w:rsidR="00F34720" w:rsidRPr="003A055E" w:rsidRDefault="008B1A4B" w:rsidP="00F34720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ค่าทิปไกด์ท้องถิ่นและคนขับรถ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ท่านละ</w:t>
                            </w:r>
                            <w:r w:rsidR="00947F0F"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2,0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00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บาท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เด็กชำระค่าทิปเท่ากับผู้ใหญ่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131E2A73" w14:textId="77777777" w:rsidR="008B1A4B" w:rsidRPr="003A055E" w:rsidRDefault="008B1A4B" w:rsidP="00F34720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ค่าทิปหัวหน้าทัวร์ไทย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แล้วแต่ความพึงพอใจของท่าน</w:t>
                            </w:r>
                            <w:r w:rsidR="00F34720"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ควนให้เพื่อเป็นสินนำใจในการทำงาน</w:t>
                            </w:r>
                          </w:p>
                          <w:p w14:paraId="074F341B" w14:textId="77777777" w:rsidR="008B1A4B" w:rsidRPr="003A055E" w:rsidRDefault="008B1A4B" w:rsidP="008B1A4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เงื่อนไขในการจองและชำระเงิน</w:t>
                            </w:r>
                          </w:p>
                          <w:p w14:paraId="048E9760" w14:textId="77777777" w:rsidR="00F34720" w:rsidRPr="003A055E" w:rsidRDefault="008B1A4B" w:rsidP="00F34720">
                            <w:pPr>
                              <w:pStyle w:val="ad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hanging="57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ชำระมัดจำในวันที่จองที่นั่งละ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16891"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20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,000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บาท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พร้อมหนังสือเดินทาง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หรือสำเนา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ส่วนที่เหลือชำระทั้งหมด</w:t>
                            </w:r>
                            <w:r w:rsidR="00F34720"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อย่างน้อย</w:t>
                            </w:r>
                            <w:r w:rsidR="00F34720"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34720"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20 </w:t>
                            </w:r>
                            <w:r w:rsidR="00F34720"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F34720"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34720"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ก่อนเดินทาง</w:t>
                            </w:r>
                          </w:p>
                          <w:p w14:paraId="6D51EDC0" w14:textId="77777777" w:rsidR="008B1A4B" w:rsidRPr="003A055E" w:rsidRDefault="008B1A4B" w:rsidP="00F34720">
                            <w:pPr>
                              <w:pStyle w:val="ad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hanging="57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กรุ๊ปที่เดินทางช่วงวันหยุด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หรือเทศกาลที่ต้องการันตีมัดจำกับสายการบินหรือผ่านตัวแทนในประเทศหรือต่างประเทศ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รวมถึงเที่ยวบินพิเศษ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เช่น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Charter Flight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Extra Flight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ทางบริษัทฯขอสงวนสิทธิ์ไม่คืนเงินค่าทัวร์ทั้งเต็มจำนวนหรือบางส่วน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ในกรณีที่ท่านจองแล้วยกเลิกหรือเลื่อนการเดินทาง</w:t>
                            </w:r>
                          </w:p>
                          <w:p w14:paraId="7B1AE192" w14:textId="77777777" w:rsidR="008B1A4B" w:rsidRPr="003A055E" w:rsidRDefault="008B1A4B" w:rsidP="008B1A4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514CA3EF" w14:textId="77777777" w:rsidR="008B1A4B" w:rsidRPr="003A055E" w:rsidRDefault="008B1A4B" w:rsidP="008B1A4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0439F872" w14:textId="77777777" w:rsidR="008B1A4B" w:rsidRPr="003A055E" w:rsidRDefault="008B1A4B" w:rsidP="008B1A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3EFCE11D" w14:textId="77777777" w:rsidR="008B1A4B" w:rsidRPr="003A055E" w:rsidRDefault="008B1A4B" w:rsidP="008B1A4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82127" id="Text Box 7" o:spid="_x0000_s1028" type="#_x0000_t202" style="position:absolute;left:0;text-align:left;margin-left:-.3pt;margin-top:6.8pt;width:558pt;height:778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" fillcolor="white [3201]" strokecolor="black [3200]" strokeweight="1pt">
                <v:path arrowok="t"/>
                <v:textbox>
                  <w:txbxContent>
                    <w:p w14:paraId="387D3212" w14:textId="77777777" w:rsidR="008B1A4B" w:rsidRPr="003A055E" w:rsidRDefault="008B1A4B" w:rsidP="008B1A4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>อัตราค่าบริการรวม</w:t>
                      </w:r>
                    </w:p>
                    <w:p w14:paraId="35F6ACCA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ค่าตั๋วเครื่องบินไป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กลับเส้นทางตามรายการระบุชั้นทัศนาจร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ต้องไป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กลับพร้อมคณะเท่านั้น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534F8977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ค่าภาษีสนามบิน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และค่าน้ำมันเชื้อเพลิงแล้ว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และทางบริษัทขอเก็บเพิ่มในกรณีที่สายการบินมีการปรับค่าธรรมเนียมเพิ่ม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</w:p>
                    <w:p w14:paraId="2D596A08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ค่าสัมภาระน้ำหนัก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20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กก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. 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(1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ชิ้น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ท่าน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โหลดใต้ท้องเครื่องบิน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และสำหรับถือขึ้นเครื่อง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7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กก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</w:t>
                      </w:r>
                    </w:p>
                    <w:p w14:paraId="5A45798A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ค่าที่พักตามที่ระบุในรายการ</w:t>
                      </w:r>
                    </w:p>
                    <w:p w14:paraId="36548BA9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ค่าอาหารตามรายการที่ระบุ</w:t>
                      </w:r>
                    </w:p>
                    <w:p w14:paraId="647E94C7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ค่ารถรับ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ส่งนำเที่ยวตามรายการ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และค่าเข้าชมสถานที่ตามรายการระบุ</w:t>
                      </w:r>
                    </w:p>
                    <w:p w14:paraId="671E93F2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B1E9C35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ประกันอุบัติเหตุระหว่างการเดินทาง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วงเงินท่านละ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1,000,000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บาท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เงื่อนไขตามกรมธรรม์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005B694F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ภาษีมูลค่าเพิ่ม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7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%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และหักภาษี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ณ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ที่จ่าย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3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% 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คำนวณจากค่าบริการเท่านั้น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DE3BD30" w14:textId="77777777" w:rsidR="008B1A4B" w:rsidRPr="003A055E" w:rsidRDefault="008B1A4B" w:rsidP="008B1A4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</w:rPr>
                        <w:t>อัตราค่าบริการไม่รวม</w:t>
                      </w:r>
                    </w:p>
                    <w:p w14:paraId="34DDAAD7" w14:textId="77777777" w:rsidR="00F34720" w:rsidRPr="003A055E" w:rsidRDefault="008B1A4B" w:rsidP="00F34720">
                      <w:pPr>
                        <w:pStyle w:val="ad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ค่าใช้จ่ายส่วนตัว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อาทิ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ค่าทำหนังสือเดินทาง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ค่าโทรศัพท์ส่วนตัว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ค่าซักรีด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มินิบาร์ในห้องพัก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รวมถึงค่าอาหารและเครื่องดื่มที่สั่งเพิ่มนอกหนือจากรายการ</w:t>
                      </w:r>
                    </w:p>
                    <w:p w14:paraId="36EFB826" w14:textId="77777777" w:rsidR="00F34720" w:rsidRPr="003A055E" w:rsidRDefault="008B1A4B" w:rsidP="00F34720">
                      <w:pPr>
                        <w:pStyle w:val="ad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ค่าสัมภาระที่หนักเกินสายการบินกำหนด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ปกติ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20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กก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.)</w:t>
                      </w:r>
                    </w:p>
                    <w:p w14:paraId="25784C91" w14:textId="77777777" w:rsidR="00F34720" w:rsidRPr="003A055E" w:rsidRDefault="008B1A4B" w:rsidP="00F34720">
                      <w:pPr>
                        <w:pStyle w:val="ad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ค่าทิปไกด์ท้องถิ่นและคนขับรถ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ท่านละ</w:t>
                      </w:r>
                      <w:r w:rsidR="00947F0F" w:rsidRPr="003A055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2,0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00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บาท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เด็กชำระค่าทิปเท่ากับผู้ใหญ่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131E2A73" w14:textId="77777777" w:rsidR="008B1A4B" w:rsidRPr="003A055E" w:rsidRDefault="008B1A4B" w:rsidP="00F34720">
                      <w:pPr>
                        <w:pStyle w:val="ad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ค่าทิปหัวหน้าทัวร์ไทย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แล้วแต่ความพึงพอใจของท่าน</w:t>
                      </w:r>
                      <w:r w:rsidR="00F34720"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</w:rPr>
                        <w:t>ควนให้เพื่อเป็นสินนำใจในการทำงาน</w:t>
                      </w:r>
                    </w:p>
                    <w:p w14:paraId="074F341B" w14:textId="77777777" w:rsidR="008B1A4B" w:rsidRPr="003A055E" w:rsidRDefault="008B1A4B" w:rsidP="008B1A4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56"/>
                          <w:szCs w:val="56"/>
                          <w:cs/>
                        </w:rPr>
                        <w:t>เงื่อนไขในการจองและชำระเงิน</w:t>
                      </w:r>
                    </w:p>
                    <w:p w14:paraId="048E9760" w14:textId="77777777" w:rsidR="00F34720" w:rsidRPr="003A055E" w:rsidRDefault="008B1A4B" w:rsidP="00F34720">
                      <w:pPr>
                        <w:pStyle w:val="ad"/>
                        <w:numPr>
                          <w:ilvl w:val="0"/>
                          <w:numId w:val="4"/>
                        </w:numPr>
                        <w:spacing w:after="0" w:line="240" w:lineRule="auto"/>
                        <w:ind w:hanging="578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ชำระมัดจำในวันที่จองที่นั่งละ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16891" w:rsidRPr="003A055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20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,000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บาท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พร้อมหนังสือเดินทาง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หรือสำเนา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ส่วนที่เหลือชำระทั้งหมด</w:t>
                      </w:r>
                      <w:r w:rsidR="00F34720"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อย่างน้อย</w:t>
                      </w:r>
                      <w:r w:rsidR="00F34720"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34720"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20 </w:t>
                      </w:r>
                      <w:r w:rsidR="00F34720"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วัน</w:t>
                      </w:r>
                      <w:r w:rsidR="00F34720"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34720"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ก่อนเดินทาง</w:t>
                      </w:r>
                    </w:p>
                    <w:p w14:paraId="6D51EDC0" w14:textId="77777777" w:rsidR="008B1A4B" w:rsidRPr="003A055E" w:rsidRDefault="008B1A4B" w:rsidP="00F34720">
                      <w:pPr>
                        <w:pStyle w:val="ad"/>
                        <w:numPr>
                          <w:ilvl w:val="0"/>
                          <w:numId w:val="4"/>
                        </w:numPr>
                        <w:spacing w:after="0" w:line="240" w:lineRule="auto"/>
                        <w:ind w:hanging="578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กรุ๊ปที่เดินทางช่วงวันหยุด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หรือเทศกาลที่ต้องการันตีมัดจำกับสายการบินหรือผ่านตัวแทนในประเทศหรือต่างประเทศ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รวมถึงเที่ยวบินพิเศษ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เช่น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Charter Flight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,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Extra Flight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ทางบริษัทฯขอสงวนสิทธิ์ไม่คืนเงินค่าทัวร์ทั้งเต็มจำนวนหรือบางส่วน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ในกรณีที่ท่านจองแล้วยกเลิกหรือเลื่อนการเดินทาง</w:t>
                      </w:r>
                    </w:p>
                    <w:p w14:paraId="7B1AE192" w14:textId="77777777" w:rsidR="008B1A4B" w:rsidRPr="003A055E" w:rsidRDefault="008B1A4B" w:rsidP="008B1A4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514CA3EF" w14:textId="77777777" w:rsidR="008B1A4B" w:rsidRPr="003A055E" w:rsidRDefault="008B1A4B" w:rsidP="008B1A4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0439F872" w14:textId="77777777" w:rsidR="008B1A4B" w:rsidRPr="003A055E" w:rsidRDefault="008B1A4B" w:rsidP="008B1A4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3EFCE11D" w14:textId="77777777" w:rsidR="008B1A4B" w:rsidRPr="003A055E" w:rsidRDefault="008B1A4B" w:rsidP="008B1A4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C236C1" w14:textId="77777777" w:rsidR="00B44989" w:rsidRDefault="00B44989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1DBB3AE5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2CF202F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4F127F5E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13AD2041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3BB0EB0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6A2F752A" w14:textId="77777777" w:rsidR="00915936" w:rsidRDefault="00915936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9AEB695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7E9F424C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EBF6B73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089EEC5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699ED28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6A2BFF74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4F402DF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101EF6E9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0EF31094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1DCFBFA1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45F7505D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BD2E790" w14:textId="77777777" w:rsidR="008B1A4B" w:rsidRDefault="008B1A4B" w:rsidP="008B1A4B">
      <w:pPr>
        <w:pStyle w:val="a4"/>
        <w:spacing w:line="276" w:lineRule="auto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50A48BF" w14:textId="77777777" w:rsidR="008B1A4B" w:rsidRPr="00B73BC4" w:rsidRDefault="008B1A4B" w:rsidP="008B1A4B"/>
    <w:p w14:paraId="16957B2A" w14:textId="77777777" w:rsidR="008B1A4B" w:rsidRPr="00B73BC4" w:rsidRDefault="008B1A4B" w:rsidP="008B1A4B"/>
    <w:p w14:paraId="7FA2C170" w14:textId="77777777" w:rsidR="008B1A4B" w:rsidRPr="00B73BC4" w:rsidRDefault="008B1A4B" w:rsidP="008B1A4B"/>
    <w:p w14:paraId="21E3D4F5" w14:textId="77777777" w:rsidR="008B1A4B" w:rsidRPr="00B73BC4" w:rsidRDefault="008B1A4B" w:rsidP="008B1A4B"/>
    <w:p w14:paraId="3C6D8ACE" w14:textId="77777777" w:rsidR="008B1A4B" w:rsidRPr="00B73BC4" w:rsidRDefault="008B1A4B" w:rsidP="008B1A4B"/>
    <w:p w14:paraId="5172C578" w14:textId="77777777" w:rsidR="008B1A4B" w:rsidRPr="00B73BC4" w:rsidRDefault="008B1A4B" w:rsidP="008B1A4B"/>
    <w:p w14:paraId="3B0E751F" w14:textId="77777777" w:rsidR="008B1A4B" w:rsidRPr="00B73BC4" w:rsidRDefault="008B1A4B" w:rsidP="008B1A4B"/>
    <w:p w14:paraId="34AFE8A6" w14:textId="77777777" w:rsidR="008B1A4B" w:rsidRPr="00B73BC4" w:rsidRDefault="008B1A4B" w:rsidP="008B1A4B"/>
    <w:p w14:paraId="5B7CFF98" w14:textId="77777777" w:rsidR="008B1A4B" w:rsidRPr="00B73BC4" w:rsidRDefault="008B1A4B" w:rsidP="008B1A4B"/>
    <w:p w14:paraId="65665B82" w14:textId="77777777" w:rsidR="008B1A4B" w:rsidRPr="00B73BC4" w:rsidRDefault="008B1A4B" w:rsidP="008B1A4B"/>
    <w:p w14:paraId="22D17CA5" w14:textId="77777777" w:rsidR="008B1A4B" w:rsidRPr="00B73BC4" w:rsidRDefault="008B1A4B" w:rsidP="008B1A4B"/>
    <w:p w14:paraId="59A7876D" w14:textId="77777777" w:rsidR="008B1A4B" w:rsidRPr="00B73BC4" w:rsidRDefault="008B1A4B" w:rsidP="008B1A4B"/>
    <w:p w14:paraId="0B03575D" w14:textId="77777777" w:rsidR="008B1A4B" w:rsidRPr="00B73BC4" w:rsidRDefault="008B1A4B" w:rsidP="008B1A4B"/>
    <w:p w14:paraId="1A3B3A71" w14:textId="77777777" w:rsidR="008B1A4B" w:rsidRDefault="008B1A4B" w:rsidP="008B1A4B"/>
    <w:p w14:paraId="6D3DC89B" w14:textId="77777777" w:rsidR="00BE6071" w:rsidRPr="00B73BC4" w:rsidRDefault="00BE6071" w:rsidP="008B1A4B"/>
    <w:p w14:paraId="7645CE0D" w14:textId="6AC833C5" w:rsidR="008B1A4B" w:rsidRPr="00B73BC4" w:rsidRDefault="002A6116" w:rsidP="00BE6071">
      <w:pPr>
        <w:ind w:right="28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9CCC4D" wp14:editId="5C4F56F7">
                <wp:simplePos x="0" y="0"/>
                <wp:positionH relativeFrom="margin">
                  <wp:posOffset>1213485</wp:posOffset>
                </wp:positionH>
                <wp:positionV relativeFrom="paragraph">
                  <wp:posOffset>8082280</wp:posOffset>
                </wp:positionV>
                <wp:extent cx="4909820" cy="1137285"/>
                <wp:effectExtent l="0" t="0" r="0" b="0"/>
                <wp:wrapNone/>
                <wp:docPr id="120300330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9820" cy="1137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8B191" w14:textId="77777777" w:rsidR="008B1A4B" w:rsidRPr="003A055E" w:rsidRDefault="008B1A4B" w:rsidP="008B1A4B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36A0B0AA" w14:textId="77777777" w:rsidR="008B1A4B" w:rsidRPr="003A055E" w:rsidRDefault="008B1A4B" w:rsidP="008B1A4B">
                            <w:pPr>
                              <w:pStyle w:val="ad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โปรดสอบถาม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เงื่อนไขการเดินทาง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และ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</w:rPr>
                              <w:t>เงื่อนไขวีซ่า</w:t>
                            </w:r>
                          </w:p>
                          <w:p w14:paraId="4DA62AF2" w14:textId="77777777" w:rsidR="008B1A4B" w:rsidRPr="00485C4B" w:rsidRDefault="008B1A4B" w:rsidP="008B1A4B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CCC4D" id="Text Box 5" o:spid="_x0000_s1029" type="#_x0000_t202" style="position:absolute;margin-left:95.55pt;margin-top:636.4pt;width:386.6pt;height:89.5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" filled="f" stroked="f" strokeweight=".5pt">
                <v:textbox>
                  <w:txbxContent>
                    <w:p w14:paraId="0558B191" w14:textId="77777777" w:rsidR="008B1A4B" w:rsidRPr="003A055E" w:rsidRDefault="008B1A4B" w:rsidP="008B1A4B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36A0B0AA" w14:textId="77777777" w:rsidR="008B1A4B" w:rsidRPr="003A055E" w:rsidRDefault="008B1A4B" w:rsidP="008B1A4B">
                      <w:pPr>
                        <w:pStyle w:val="ad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โปรดสอบถาม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เงื่อนไขการเดินทาง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และ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</w:rPr>
                        <w:t>เงื่อนไขวีซ่า</w:t>
                      </w:r>
                    </w:p>
                    <w:p w14:paraId="4DA62AF2" w14:textId="77777777" w:rsidR="008B1A4B" w:rsidRPr="00485C4B" w:rsidRDefault="008B1A4B" w:rsidP="008B1A4B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3569EFC" wp14:editId="029A012B">
                <wp:extent cx="7086600" cy="10102850"/>
                <wp:effectExtent l="0" t="0" r="0" b="0"/>
                <wp:docPr id="126955269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0102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07EFA" w14:textId="77777777" w:rsidR="008B1A4B" w:rsidRPr="003A055E" w:rsidRDefault="008B1A4B" w:rsidP="008B1A4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>ข้อควรทราบ</w:t>
                            </w:r>
                          </w:p>
                          <w:p w14:paraId="654402E0" w14:textId="77777777" w:rsidR="008B1A4B" w:rsidRPr="003A055E" w:rsidRDefault="008B1A4B" w:rsidP="008B1A4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7D2F4534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หากเกิดกรณีความล่าช้าจากสายการบิน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การประท้วง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การนัดหยุดงาน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การก่อจลาจล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การปิดด่าน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ภัยธรรมชาติ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ซึ่งอยู่นอกเหนือความรับผิดชอบของบริษัทฯ</w:t>
                            </w:r>
                          </w:p>
                          <w:p w14:paraId="197EE96F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หากท่านใช้บริการของทางบริษัทฯไม่ครบ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อาทิ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ไม่เที่ยวบางรายการ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ไม่ทานอาหารบางมื้อ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เพราะค่าใช้จ่ายทุกอย่าง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34CDFF72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หากเกิดทรัพย์สินสูญหายจากการโจรกรรมและ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5DCD9420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ตั๋วเครื่องบินเป็นตั๋วราคาพิเศษ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หากท่านไม่เดินทางพร้อมคณะ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ไม่ว่าด้วยเหตุใดก็ตาม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ไม่สามารถนำมาเลื่อนวันเดินทางได้หรือคืนเงินได้</w:t>
                            </w:r>
                          </w:p>
                          <w:p w14:paraId="32B8760E" w14:textId="77777777" w:rsidR="008B1A4B" w:rsidRPr="003A055E" w:rsidRDefault="008B1A4B" w:rsidP="008B1A4B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เนื่องจากตั๋วเครื่องบินเป็นตั๋วแบบหมู่คณะ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ระบบจะทำการ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Random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ไม่สามารถเลือกที่นั่งได้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ท่านอาจจะไม่ได้นั่งติดกัน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แต่สามารถแจ้งความต้องการต่อหน้าเคาน์เตอร์สายการบินเท่านั้น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6995B62C" w14:textId="77777777" w:rsidR="008B1A4B" w:rsidRPr="003A055E" w:rsidRDefault="008B1A4B" w:rsidP="008B1A4B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  <w:t>**************************</w:t>
                            </w:r>
                          </w:p>
                          <w:p w14:paraId="2F7AB3F1" w14:textId="77777777" w:rsidR="008B1A4B" w:rsidRPr="003A055E" w:rsidRDefault="008B1A4B" w:rsidP="008B1A4B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>สำคัญมาก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  <w:t>!!!</w:t>
                            </w:r>
                          </w:p>
                          <w:p w14:paraId="1155E4FE" w14:textId="77777777" w:rsidR="008B1A4B" w:rsidRPr="003A055E" w:rsidRDefault="008B1A4B" w:rsidP="008B1A4B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หนังสือเดินทาง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(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PASSPORT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)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ต้องมีอายุการใช้งาน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อย่างน้อย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6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เดือน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273E9FD8" w14:textId="77777777" w:rsidR="008B1A4B" w:rsidRPr="003A055E" w:rsidRDefault="008B1A4B" w:rsidP="008B1A4B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2886E475" w14:textId="77777777" w:rsidR="008B1A4B" w:rsidRPr="003A055E" w:rsidRDefault="008B1A4B" w:rsidP="008B1A4B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9F71ED0" w14:textId="77777777" w:rsidR="008B1A4B" w:rsidRPr="003A055E" w:rsidRDefault="008B1A4B" w:rsidP="008B1A4B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</w:rPr>
                            </w:pPr>
                          </w:p>
                          <w:p w14:paraId="7866083F" w14:textId="77777777" w:rsidR="008B1A4B" w:rsidRPr="003A055E" w:rsidRDefault="008B1A4B" w:rsidP="008B1A4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7D574E4C" w14:textId="77777777" w:rsidR="008B1A4B" w:rsidRPr="003A055E" w:rsidRDefault="008B1A4B" w:rsidP="008B1A4B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</w:p>
                          <w:p w14:paraId="1963ABBA" w14:textId="77777777" w:rsidR="008B1A4B" w:rsidRPr="003A055E" w:rsidRDefault="008B1A4B" w:rsidP="008B1A4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</w:pPr>
                          </w:p>
                          <w:p w14:paraId="1FBFCAA0" w14:textId="77777777" w:rsidR="008B1A4B" w:rsidRPr="003A055E" w:rsidRDefault="008B1A4B" w:rsidP="008B1A4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569EFC" id="Text Box 3" o:spid="_x0000_s1030" type="#_x0000_t202" style="width:558pt;height:79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" fillcolor="white [3201]" strokecolor="black [3200]" strokeweight="1pt">
                <v:path arrowok="t"/>
                <v:textbox>
                  <w:txbxContent>
                    <w:p w14:paraId="40F07EFA" w14:textId="77777777" w:rsidR="008B1A4B" w:rsidRPr="003A055E" w:rsidRDefault="008B1A4B" w:rsidP="008B1A4B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>ข้อควรทราบ</w:t>
                      </w:r>
                    </w:p>
                    <w:p w14:paraId="654402E0" w14:textId="77777777" w:rsidR="008B1A4B" w:rsidRPr="003A055E" w:rsidRDefault="008B1A4B" w:rsidP="008B1A4B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7D2F4534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หากเกิดกรณีความล่าช้าจากสายการบิน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การประท้วง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การนัดหยุดงาน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การก่อจลาจล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การปิดด่าน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ภัยธรรมชาติ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ซึ่งอยู่นอกเหนือความรับผิดชอบของบริษัทฯ</w:t>
                      </w:r>
                    </w:p>
                    <w:p w14:paraId="197EE96F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หากท่านใช้บริการของทางบริษัทฯไม่ครบ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อาทิ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ไม่เที่ยวบางรายการ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ไม่ทานอาหารบางมื้อ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เพราะค่าใช้จ่ายทุกอย่าง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34CDFF72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หากเกิดทรัพย์สินสูญหายจากการโจรกรรมและ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หรือ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5DCD9420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ตั๋วเครื่องบินเป็นตั๋วราคาพิเศษ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หากท่านไม่เดินทางพร้อมคณะ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ไม่ว่าด้วยเหตุใดก็ตาม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ไม่สามารถนำมาเลื่อนวันเดินทางได้หรือคืนเงินได้</w:t>
                      </w:r>
                    </w:p>
                    <w:p w14:paraId="32B8760E" w14:textId="77777777" w:rsidR="008B1A4B" w:rsidRPr="003A055E" w:rsidRDefault="008B1A4B" w:rsidP="008B1A4B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เนื่องจากตั๋วเครื่องบินเป็นตั๋วแบบหมู่คณะ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ระบบจะทำการ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Random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ไม่สามารถเลือกที่นั่งได้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ท่านอาจจะไม่ได้นั่งติดกัน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แต่สามารถแจ้งความต้องการต่อหน้าเคาน์เตอร์สายการบินเท่านั้น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6995B62C" w14:textId="77777777" w:rsidR="008B1A4B" w:rsidRPr="003A055E" w:rsidRDefault="008B1A4B" w:rsidP="008B1A4B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  <w:t>**************************</w:t>
                      </w:r>
                    </w:p>
                    <w:p w14:paraId="2F7AB3F1" w14:textId="77777777" w:rsidR="008B1A4B" w:rsidRPr="003A055E" w:rsidRDefault="008B1A4B" w:rsidP="008B1A4B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>สำคัญมาก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  <w:t>!!!</w:t>
                      </w:r>
                    </w:p>
                    <w:p w14:paraId="1155E4FE" w14:textId="77777777" w:rsidR="008B1A4B" w:rsidRPr="003A055E" w:rsidRDefault="008B1A4B" w:rsidP="008B1A4B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48"/>
                          <w:szCs w:val="48"/>
                          <w:cs/>
                        </w:rPr>
                        <w:t>หนังสือเดินทาง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(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PASSPORT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)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48"/>
                          <w:szCs w:val="48"/>
                          <w:cs/>
                        </w:rPr>
                        <w:t>ต้องมีอายุการใช้งาน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อย่างน้อย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6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เดือน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273E9FD8" w14:textId="77777777" w:rsidR="008B1A4B" w:rsidRPr="003A055E" w:rsidRDefault="008B1A4B" w:rsidP="008B1A4B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48"/>
                          <w:szCs w:val="48"/>
                          <w:cs/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2886E475" w14:textId="77777777" w:rsidR="008B1A4B" w:rsidRPr="003A055E" w:rsidRDefault="008B1A4B" w:rsidP="008B1A4B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sz w:val="48"/>
                          <w:szCs w:val="48"/>
                          <w:cs/>
                        </w:rPr>
                        <w:t>และไม่สามารถเดินทางออกนอกประเทศได้</w:t>
                      </w:r>
                    </w:p>
                    <w:p w14:paraId="59F71ED0" w14:textId="77777777" w:rsidR="008B1A4B" w:rsidRPr="003A055E" w:rsidRDefault="008B1A4B" w:rsidP="008B1A4B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</w:rPr>
                      </w:pPr>
                    </w:p>
                    <w:p w14:paraId="7866083F" w14:textId="77777777" w:rsidR="008B1A4B" w:rsidRPr="003A055E" w:rsidRDefault="008B1A4B" w:rsidP="008B1A4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7D574E4C" w14:textId="77777777" w:rsidR="008B1A4B" w:rsidRPr="003A055E" w:rsidRDefault="008B1A4B" w:rsidP="008B1A4B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</w:p>
                    <w:p w14:paraId="1963ABBA" w14:textId="77777777" w:rsidR="008B1A4B" w:rsidRPr="003A055E" w:rsidRDefault="008B1A4B" w:rsidP="008B1A4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</w:rPr>
                      </w:pPr>
                    </w:p>
                    <w:p w14:paraId="1FBFCAA0" w14:textId="77777777" w:rsidR="008B1A4B" w:rsidRPr="003A055E" w:rsidRDefault="008B1A4B" w:rsidP="008B1A4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FED0B7" w14:textId="07A41BEF" w:rsidR="005252FF" w:rsidRDefault="002A6116">
      <w:pPr>
        <w:rPr>
          <w:cs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FBA6993" wp14:editId="15B2CE61">
                <wp:extent cx="7086600" cy="10102850"/>
                <wp:effectExtent l="0" t="0" r="0" b="0"/>
                <wp:docPr id="148975431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10102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F5E06F" w14:textId="77777777" w:rsidR="00BE6071" w:rsidRPr="003A055E" w:rsidRDefault="00BE6071" w:rsidP="00466570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</w:pP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>แถมฟรี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>ประกัน</w:t>
                            </w:r>
                            <w:r w:rsidRPr="003A055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3A05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</w:rPr>
                              <w:t>Smart Deley</w:t>
                            </w:r>
                            <w:r w:rsidR="00627512" w:rsidRPr="00812D67">
                              <w:rPr>
                                <w:noProof/>
                              </w:rPr>
                              <w:drawing>
                                <wp:inline distT="0" distB="0" distL="0" distR="0" wp14:anchorId="49075E14" wp14:editId="3AB10B2B">
                                  <wp:extent cx="6865620" cy="9281160"/>
                                  <wp:effectExtent l="0" t="0" r="0" b="0"/>
                                  <wp:docPr id="18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620" cy="9281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AFD858" w14:textId="77777777" w:rsidR="00BE6071" w:rsidRPr="003A055E" w:rsidRDefault="00BE6071" w:rsidP="00BE6071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BA6993" id="Text Box 1" o:spid="_x0000_s1031" type="#_x0000_t202" style="width:558pt;height:79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" fillcolor="window" strokecolor="windowText" strokeweight="1pt">
                <v:path arrowok="t"/>
                <v:textbox>
                  <w:txbxContent>
                    <w:p w14:paraId="26F5E06F" w14:textId="77777777" w:rsidR="00BE6071" w:rsidRPr="003A055E" w:rsidRDefault="00BE6071" w:rsidP="00466570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</w:pP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>แถมฟรี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imes New Roman" w:hAnsi="Times New Roman" w:cs="Angsana New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>ประกัน</w:t>
                      </w:r>
                      <w:r w:rsidRPr="003A055E">
                        <w:rPr>
                          <w:rFonts w:ascii="Times New Roman" w:hAnsi="Times New Roman" w:cs="Times New Roman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3A055E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</w:rPr>
                        <w:t>Smart Deley</w:t>
                      </w:r>
                      <w:r w:rsidR="00627512" w:rsidRPr="00812D67">
                        <w:rPr>
                          <w:noProof/>
                        </w:rPr>
                        <w:drawing>
                          <wp:inline distT="0" distB="0" distL="0" distR="0" wp14:anchorId="49075E14" wp14:editId="3AB10B2B">
                            <wp:extent cx="6865620" cy="9281160"/>
                            <wp:effectExtent l="0" t="0" r="0" b="0"/>
                            <wp:docPr id="18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65620" cy="9281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AFD858" w14:textId="77777777" w:rsidR="00BE6071" w:rsidRPr="003A055E" w:rsidRDefault="00BE6071" w:rsidP="00BE6071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252FF" w:rsidSect="001F4887">
      <w:footerReference w:type="default" r:id="rId41"/>
      <w:pgSz w:w="11906" w:h="16838"/>
      <w:pgMar w:top="284" w:right="282" w:bottom="426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7A4CD" w14:textId="77777777" w:rsidR="00A82493" w:rsidRDefault="00A82493" w:rsidP="00742026">
      <w:pPr>
        <w:spacing w:after="0" w:line="240" w:lineRule="auto"/>
      </w:pPr>
      <w:r>
        <w:separator/>
      </w:r>
    </w:p>
  </w:endnote>
  <w:endnote w:type="continuationSeparator" w:id="0">
    <w:p w14:paraId="354A5433" w14:textId="77777777" w:rsidR="00A82493" w:rsidRDefault="00A82493" w:rsidP="00742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17F6" w14:textId="77777777" w:rsidR="0096750B" w:rsidRDefault="00C82A31">
    <w:pPr>
      <w:pStyle w:val="a8"/>
    </w:pPr>
    <w:r w:rsidRPr="00C82A31">
      <w:rPr>
        <w:rFonts w:ascii="TH SarabunPSK" w:hAnsi="TH SarabunPSK" w:cs="TH SarabunPSK"/>
        <w:sz w:val="28"/>
      </w:rPr>
      <w:t xml:space="preserve">CG9TBS2 </w:t>
    </w:r>
    <w:r w:rsidRPr="00C82A31">
      <w:rPr>
        <w:rFonts w:ascii="Times New Roman" w:hAnsi="Times New Roman" w:cs="Angsana New" w:hint="cs"/>
        <w:sz w:val="28"/>
        <w:cs/>
      </w:rPr>
      <w:t>สัมผัสเสน่ห์</w:t>
    </w:r>
    <w:r w:rsidRPr="00C82A31">
      <w:rPr>
        <w:rFonts w:ascii="Times New Roman" w:hAnsi="Times New Roman" w:cs="Times New Roman"/>
        <w:sz w:val="28"/>
        <w:cs/>
      </w:rPr>
      <w:t xml:space="preserve"> </w:t>
    </w:r>
    <w:r w:rsidRPr="00C82A31">
      <w:rPr>
        <w:rFonts w:ascii="Times New Roman" w:hAnsi="Times New Roman" w:cs="Angsana New" w:hint="cs"/>
        <w:sz w:val="28"/>
        <w:cs/>
      </w:rPr>
      <w:t>จอร์เจีย</w:t>
    </w:r>
    <w:r w:rsidRPr="00C82A31">
      <w:rPr>
        <w:rFonts w:ascii="Times New Roman" w:hAnsi="Times New Roman" w:cs="Times New Roman"/>
        <w:sz w:val="28"/>
        <w:cs/>
      </w:rPr>
      <w:t xml:space="preserve"> </w:t>
    </w:r>
    <w:r w:rsidRPr="00C82A31">
      <w:rPr>
        <w:rFonts w:ascii="Times New Roman" w:hAnsi="Times New Roman" w:cs="Angsana New" w:hint="cs"/>
        <w:sz w:val="28"/>
        <w:cs/>
      </w:rPr>
      <w:t>ทบิลิซี</w:t>
    </w:r>
    <w:r w:rsidRPr="00C82A31">
      <w:rPr>
        <w:rFonts w:ascii="Times New Roman" w:hAnsi="Times New Roman" w:cs="Times New Roman"/>
        <w:sz w:val="28"/>
        <w:cs/>
      </w:rPr>
      <w:t xml:space="preserve"> </w:t>
    </w:r>
    <w:r w:rsidRPr="00C82A31">
      <w:rPr>
        <w:rFonts w:ascii="TH SarabunPSK" w:hAnsi="TH SarabunPSK" w:cs="TH SarabunPSK"/>
        <w:sz w:val="28"/>
      </w:rPr>
      <w:t xml:space="preserve">5 </w:t>
    </w:r>
    <w:r w:rsidRPr="00C82A31">
      <w:rPr>
        <w:rFonts w:ascii="Times New Roman" w:hAnsi="Times New Roman" w:cs="Angsana New" w:hint="cs"/>
        <w:sz w:val="28"/>
        <w:cs/>
      </w:rPr>
      <w:t>วัน</w:t>
    </w:r>
    <w:r w:rsidRPr="00C82A31">
      <w:rPr>
        <w:rFonts w:ascii="Times New Roman" w:hAnsi="Times New Roman" w:cs="Times New Roman"/>
        <w:sz w:val="28"/>
        <w:cs/>
      </w:rPr>
      <w:t xml:space="preserve"> </w:t>
    </w:r>
    <w:r w:rsidRPr="00C82A31">
      <w:rPr>
        <w:rFonts w:ascii="TH SarabunPSK" w:hAnsi="TH SarabunPSK" w:cs="TH SarabunPSK"/>
        <w:sz w:val="28"/>
      </w:rPr>
      <w:t xml:space="preserve">4 </w:t>
    </w:r>
    <w:r w:rsidRPr="00C82A31">
      <w:rPr>
        <w:rFonts w:ascii="Times New Roman" w:hAnsi="Times New Roman" w:cs="Angsana New" w:hint="cs"/>
        <w:sz w:val="28"/>
        <w:cs/>
      </w:rPr>
      <w:t>คืน</w:t>
    </w:r>
    <w:r w:rsidRPr="00C82A31">
      <w:rPr>
        <w:rFonts w:ascii="Times New Roman" w:hAnsi="Times New Roman" w:cs="Times New Roman"/>
        <w:sz w:val="28"/>
        <w:cs/>
      </w:rPr>
      <w:t xml:space="preserve"> </w:t>
    </w:r>
    <w:r w:rsidRPr="00C82A31">
      <w:rPr>
        <w:rFonts w:ascii="Times New Roman" w:hAnsi="Times New Roman" w:cs="Angsana New" w:hint="cs"/>
        <w:sz w:val="28"/>
        <w:cs/>
      </w:rPr>
      <w:t>สายการบิน</w:t>
    </w:r>
    <w:r w:rsidRPr="00C82A31">
      <w:rPr>
        <w:rFonts w:ascii="Times New Roman" w:hAnsi="Times New Roman" w:cs="Times New Roman"/>
        <w:sz w:val="28"/>
        <w:cs/>
      </w:rPr>
      <w:t xml:space="preserve"> </w:t>
    </w:r>
    <w:r w:rsidRPr="00C82A31">
      <w:rPr>
        <w:rFonts w:ascii="TH SarabunPSK" w:hAnsi="TH SarabunPSK" w:cs="TH SarabunPSK"/>
        <w:sz w:val="28"/>
      </w:rPr>
      <w:t xml:space="preserve">Air Arabia (G9) </w:t>
    </w:r>
    <w:r>
      <w:rPr>
        <w:rFonts w:ascii="TH SarabunPSK" w:hAnsi="TH SarabunPSK" w:cs="TH SarabunPSK"/>
        <w:sz w:val="28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D547" w14:textId="77777777" w:rsidR="00A82493" w:rsidRDefault="00A82493" w:rsidP="00742026">
      <w:pPr>
        <w:spacing w:after="0" w:line="240" w:lineRule="auto"/>
      </w:pPr>
      <w:r>
        <w:separator/>
      </w:r>
    </w:p>
  </w:footnote>
  <w:footnote w:type="continuationSeparator" w:id="0">
    <w:p w14:paraId="4A17EA17" w14:textId="77777777" w:rsidR="00A82493" w:rsidRDefault="00A82493" w:rsidP="00742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000A"/>
    <w:multiLevelType w:val="hybridMultilevel"/>
    <w:tmpl w:val="FFFFFFFF"/>
    <w:lvl w:ilvl="0" w:tplc="4072CC4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hybridMultilevel"/>
    <w:tmpl w:val="FFFFFFFF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BD36E37"/>
    <w:multiLevelType w:val="hybridMultilevel"/>
    <w:tmpl w:val="FFFFFFFF"/>
    <w:lvl w:ilvl="0" w:tplc="A3649E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04332"/>
    <w:multiLevelType w:val="hybridMultilevel"/>
    <w:tmpl w:val="FFFFFFFF"/>
    <w:lvl w:ilvl="0" w:tplc="F6AA8EF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C0000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158732">
    <w:abstractNumId w:val="1"/>
  </w:num>
  <w:num w:numId="2" w16cid:durableId="669917257">
    <w:abstractNumId w:val="2"/>
  </w:num>
  <w:num w:numId="3" w16cid:durableId="1119646252">
    <w:abstractNumId w:val="3"/>
  </w:num>
  <w:num w:numId="4" w16cid:durableId="113961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026"/>
    <w:rsid w:val="000225B3"/>
    <w:rsid w:val="0003163E"/>
    <w:rsid w:val="00045585"/>
    <w:rsid w:val="00051580"/>
    <w:rsid w:val="00073B3E"/>
    <w:rsid w:val="000B3EFC"/>
    <w:rsid w:val="000F219F"/>
    <w:rsid w:val="00113158"/>
    <w:rsid w:val="00121CA3"/>
    <w:rsid w:val="0013283F"/>
    <w:rsid w:val="00142B88"/>
    <w:rsid w:val="00144972"/>
    <w:rsid w:val="00162EB0"/>
    <w:rsid w:val="00170C91"/>
    <w:rsid w:val="00184C94"/>
    <w:rsid w:val="001870F8"/>
    <w:rsid w:val="00187B5B"/>
    <w:rsid w:val="001B27D4"/>
    <w:rsid w:val="001C3D70"/>
    <w:rsid w:val="001C413D"/>
    <w:rsid w:val="001D1D97"/>
    <w:rsid w:val="001D4F62"/>
    <w:rsid w:val="001F4887"/>
    <w:rsid w:val="00220F2A"/>
    <w:rsid w:val="00226FEB"/>
    <w:rsid w:val="00247466"/>
    <w:rsid w:val="00247888"/>
    <w:rsid w:val="00247D9B"/>
    <w:rsid w:val="00261EE3"/>
    <w:rsid w:val="0026723B"/>
    <w:rsid w:val="00277842"/>
    <w:rsid w:val="002935D1"/>
    <w:rsid w:val="00293907"/>
    <w:rsid w:val="002A6116"/>
    <w:rsid w:val="002B0964"/>
    <w:rsid w:val="002B6778"/>
    <w:rsid w:val="002B6E76"/>
    <w:rsid w:val="002C3692"/>
    <w:rsid w:val="002D5C87"/>
    <w:rsid w:val="002E0318"/>
    <w:rsid w:val="002E1726"/>
    <w:rsid w:val="003162B0"/>
    <w:rsid w:val="00326BB1"/>
    <w:rsid w:val="00335811"/>
    <w:rsid w:val="00335A76"/>
    <w:rsid w:val="00340D0A"/>
    <w:rsid w:val="003459B9"/>
    <w:rsid w:val="00357D4A"/>
    <w:rsid w:val="00367D3B"/>
    <w:rsid w:val="003A055E"/>
    <w:rsid w:val="003A5BB2"/>
    <w:rsid w:val="003B0539"/>
    <w:rsid w:val="003D35C2"/>
    <w:rsid w:val="003D3BA1"/>
    <w:rsid w:val="003D5B8B"/>
    <w:rsid w:val="003E3680"/>
    <w:rsid w:val="00406700"/>
    <w:rsid w:val="004325F9"/>
    <w:rsid w:val="0044475B"/>
    <w:rsid w:val="00457A12"/>
    <w:rsid w:val="00460D29"/>
    <w:rsid w:val="00465282"/>
    <w:rsid w:val="00466570"/>
    <w:rsid w:val="004700DA"/>
    <w:rsid w:val="00485C4B"/>
    <w:rsid w:val="004D263D"/>
    <w:rsid w:val="004E68E2"/>
    <w:rsid w:val="00523AC3"/>
    <w:rsid w:val="005252FF"/>
    <w:rsid w:val="005362EB"/>
    <w:rsid w:val="00537C51"/>
    <w:rsid w:val="00547057"/>
    <w:rsid w:val="00563DB3"/>
    <w:rsid w:val="00566B3E"/>
    <w:rsid w:val="00572DE4"/>
    <w:rsid w:val="005753EA"/>
    <w:rsid w:val="00583C43"/>
    <w:rsid w:val="005848D8"/>
    <w:rsid w:val="005D2CA3"/>
    <w:rsid w:val="00625F4B"/>
    <w:rsid w:val="00627512"/>
    <w:rsid w:val="00644F84"/>
    <w:rsid w:val="00645E91"/>
    <w:rsid w:val="00664FB4"/>
    <w:rsid w:val="0066714C"/>
    <w:rsid w:val="00684D1C"/>
    <w:rsid w:val="006C255A"/>
    <w:rsid w:val="006C6820"/>
    <w:rsid w:val="006D7048"/>
    <w:rsid w:val="006E6B90"/>
    <w:rsid w:val="007017AB"/>
    <w:rsid w:val="0072097B"/>
    <w:rsid w:val="00735E48"/>
    <w:rsid w:val="00740D53"/>
    <w:rsid w:val="00741887"/>
    <w:rsid w:val="00742026"/>
    <w:rsid w:val="00760026"/>
    <w:rsid w:val="00773009"/>
    <w:rsid w:val="007C5B83"/>
    <w:rsid w:val="007C7AB8"/>
    <w:rsid w:val="00812D67"/>
    <w:rsid w:val="00825CBE"/>
    <w:rsid w:val="00827B2A"/>
    <w:rsid w:val="00832C21"/>
    <w:rsid w:val="00844A0C"/>
    <w:rsid w:val="00853EF8"/>
    <w:rsid w:val="008707BB"/>
    <w:rsid w:val="00870F7E"/>
    <w:rsid w:val="008A3E7E"/>
    <w:rsid w:val="008B1A4B"/>
    <w:rsid w:val="008C54DF"/>
    <w:rsid w:val="00913C66"/>
    <w:rsid w:val="00915936"/>
    <w:rsid w:val="00945F23"/>
    <w:rsid w:val="00947F0F"/>
    <w:rsid w:val="00951B18"/>
    <w:rsid w:val="0096750B"/>
    <w:rsid w:val="00980F31"/>
    <w:rsid w:val="009A25A7"/>
    <w:rsid w:val="009B26EB"/>
    <w:rsid w:val="009C09C5"/>
    <w:rsid w:val="009C0D1F"/>
    <w:rsid w:val="009E57A8"/>
    <w:rsid w:val="009F1101"/>
    <w:rsid w:val="00A06DE8"/>
    <w:rsid w:val="00A1576E"/>
    <w:rsid w:val="00A15ACD"/>
    <w:rsid w:val="00A412FE"/>
    <w:rsid w:val="00A42BED"/>
    <w:rsid w:val="00A44456"/>
    <w:rsid w:val="00A61FE2"/>
    <w:rsid w:val="00A73700"/>
    <w:rsid w:val="00A80E89"/>
    <w:rsid w:val="00A82493"/>
    <w:rsid w:val="00A85685"/>
    <w:rsid w:val="00AC70E9"/>
    <w:rsid w:val="00AD40D9"/>
    <w:rsid w:val="00AE6CB2"/>
    <w:rsid w:val="00AF51EB"/>
    <w:rsid w:val="00B16891"/>
    <w:rsid w:val="00B27F73"/>
    <w:rsid w:val="00B36C34"/>
    <w:rsid w:val="00B40FC1"/>
    <w:rsid w:val="00B44989"/>
    <w:rsid w:val="00B73BC4"/>
    <w:rsid w:val="00B7419B"/>
    <w:rsid w:val="00B91215"/>
    <w:rsid w:val="00B91739"/>
    <w:rsid w:val="00B93230"/>
    <w:rsid w:val="00BE6071"/>
    <w:rsid w:val="00BF2905"/>
    <w:rsid w:val="00C1536A"/>
    <w:rsid w:val="00C17CEA"/>
    <w:rsid w:val="00C23C0A"/>
    <w:rsid w:val="00C37BBE"/>
    <w:rsid w:val="00C407F5"/>
    <w:rsid w:val="00C46342"/>
    <w:rsid w:val="00C54D72"/>
    <w:rsid w:val="00C72397"/>
    <w:rsid w:val="00C82A31"/>
    <w:rsid w:val="00C83C2F"/>
    <w:rsid w:val="00CB5C75"/>
    <w:rsid w:val="00CC14C1"/>
    <w:rsid w:val="00CD62F5"/>
    <w:rsid w:val="00CE1463"/>
    <w:rsid w:val="00CF3528"/>
    <w:rsid w:val="00D046AC"/>
    <w:rsid w:val="00D27B54"/>
    <w:rsid w:val="00D36897"/>
    <w:rsid w:val="00D55098"/>
    <w:rsid w:val="00D56CC3"/>
    <w:rsid w:val="00D74C09"/>
    <w:rsid w:val="00D81217"/>
    <w:rsid w:val="00D92BAC"/>
    <w:rsid w:val="00DA5348"/>
    <w:rsid w:val="00DA53D5"/>
    <w:rsid w:val="00DA54F9"/>
    <w:rsid w:val="00DB56FE"/>
    <w:rsid w:val="00DB6D5E"/>
    <w:rsid w:val="00DC125A"/>
    <w:rsid w:val="00DE7176"/>
    <w:rsid w:val="00DF24D8"/>
    <w:rsid w:val="00E00839"/>
    <w:rsid w:val="00E113D0"/>
    <w:rsid w:val="00E11B15"/>
    <w:rsid w:val="00E1690D"/>
    <w:rsid w:val="00E35799"/>
    <w:rsid w:val="00E5007F"/>
    <w:rsid w:val="00E759F1"/>
    <w:rsid w:val="00E81899"/>
    <w:rsid w:val="00EA24AA"/>
    <w:rsid w:val="00EA7946"/>
    <w:rsid w:val="00EB30A2"/>
    <w:rsid w:val="00EC5863"/>
    <w:rsid w:val="00ED148E"/>
    <w:rsid w:val="00F038B9"/>
    <w:rsid w:val="00F34720"/>
    <w:rsid w:val="00F40CF2"/>
    <w:rsid w:val="00F57C97"/>
    <w:rsid w:val="00F754DF"/>
    <w:rsid w:val="00F84539"/>
    <w:rsid w:val="00FA191B"/>
    <w:rsid w:val="00FC0813"/>
    <w:rsid w:val="00FC5562"/>
    <w:rsid w:val="00FD0CF0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16078"/>
  <w14:defaultImageDpi w14:val="0"/>
  <w15:docId w15:val="{B2C86841-CF7B-4E9E-87B7-BDE264E4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026"/>
    <w:rPr>
      <w:rFonts w:cs="Cordia New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026"/>
    <w:pPr>
      <w:spacing w:after="0" w:line="240" w:lineRule="auto"/>
    </w:pPr>
    <w:rPr>
      <w:rFonts w:cs="Cordia New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42026"/>
    <w:pPr>
      <w:spacing w:after="0" w:line="240" w:lineRule="auto"/>
    </w:pPr>
    <w:rPr>
      <w:rFonts w:cs="Cordia New"/>
      <w:szCs w:val="28"/>
    </w:rPr>
  </w:style>
  <w:style w:type="paragraph" w:styleId="a6">
    <w:name w:val="header"/>
    <w:basedOn w:val="a"/>
    <w:link w:val="a7"/>
    <w:uiPriority w:val="99"/>
    <w:unhideWhenUsed/>
    <w:rsid w:val="00742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42026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42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42026"/>
    <w:rPr>
      <w:rFonts w:cs="Times New Roman"/>
    </w:rPr>
  </w:style>
  <w:style w:type="table" w:styleId="4-1">
    <w:name w:val="Grid Table 4 Accent 1"/>
    <w:basedOn w:val="a1"/>
    <w:uiPriority w:val="49"/>
    <w:rsid w:val="00742026"/>
    <w:pPr>
      <w:spacing w:after="0" w:line="240" w:lineRule="auto"/>
    </w:pPr>
    <w:rPr>
      <w:rFonts w:cs="Cordia New"/>
      <w:szCs w:val="28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rFonts w:cs="Cordia New"/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Cordia New"/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rFonts w:cs="Cordia New"/>
        <w:b/>
        <w:bCs/>
      </w:rPr>
    </w:tblStylePr>
    <w:tblStylePr w:type="lastCol">
      <w:rPr>
        <w:rFonts w:cs="Cordia New"/>
        <w:b/>
        <w:bCs/>
      </w:rPr>
    </w:tblStylePr>
    <w:tblStylePr w:type="band1Vert">
      <w:rPr>
        <w:rFonts w:cs="Cordia New"/>
      </w:rPr>
      <w:tblPr/>
      <w:tcPr>
        <w:shd w:val="clear" w:color="auto" w:fill="D9E2F3" w:themeFill="accent1" w:themeFillTint="33"/>
      </w:tcPr>
    </w:tblStylePr>
    <w:tblStylePr w:type="band1Horz">
      <w:rPr>
        <w:rFonts w:cs="Cordia New"/>
      </w:rPr>
      <w:tblPr/>
      <w:tcPr>
        <w:shd w:val="clear" w:color="auto" w:fill="D9E2F3" w:themeFill="accent1" w:themeFillTint="33"/>
      </w:tcPr>
    </w:tblStylePr>
  </w:style>
  <w:style w:type="table" w:styleId="4-3">
    <w:name w:val="Grid Table 4 Accent 3"/>
    <w:basedOn w:val="a1"/>
    <w:uiPriority w:val="49"/>
    <w:rsid w:val="00A42BED"/>
    <w:pPr>
      <w:spacing w:after="0" w:line="240" w:lineRule="auto"/>
    </w:pPr>
    <w:rPr>
      <w:rFonts w:cs="Cordia New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rFonts w:cs="Cordia New"/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rFonts w:cs="Cordia New"/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rFonts w:cs="Cordia New"/>
        <w:b/>
        <w:bCs/>
      </w:rPr>
    </w:tblStylePr>
    <w:tblStylePr w:type="lastCol">
      <w:rPr>
        <w:rFonts w:cs="Cordia New"/>
        <w:b/>
        <w:bCs/>
      </w:rPr>
    </w:tblStylePr>
    <w:tblStylePr w:type="band1Vert">
      <w:rPr>
        <w:rFonts w:cs="Cordia New"/>
      </w:rPr>
      <w:tblPr/>
      <w:tcPr>
        <w:shd w:val="clear" w:color="auto" w:fill="EDEDED" w:themeFill="accent3" w:themeFillTint="33"/>
      </w:tcPr>
    </w:tblStylePr>
    <w:tblStylePr w:type="band1Horz">
      <w:rPr>
        <w:rFonts w:cs="Cordia New"/>
      </w:rPr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051580"/>
    <w:pPr>
      <w:spacing w:after="0" w:line="240" w:lineRule="auto"/>
    </w:pPr>
    <w:rPr>
      <w:rFonts w:cs="Cordia New"/>
      <w:szCs w:val="28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rFonts w:cs="Cordia New"/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rFonts w:cs="Cordia New"/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cs="Cordia New"/>
        <w:b/>
        <w:bCs/>
      </w:rPr>
    </w:tblStylePr>
    <w:tblStylePr w:type="lastCol">
      <w:rPr>
        <w:rFonts w:cs="Cordia New"/>
        <w:b/>
        <w:bCs/>
      </w:rPr>
    </w:tblStylePr>
    <w:tblStylePr w:type="band1Vert">
      <w:rPr>
        <w:rFonts w:cs="Cordia New"/>
      </w:rPr>
      <w:tblPr/>
      <w:tcPr>
        <w:shd w:val="clear" w:color="auto" w:fill="DEEAF6" w:themeFill="accent5" w:themeFillTint="33"/>
      </w:tcPr>
    </w:tblStylePr>
    <w:tblStylePr w:type="band1Horz">
      <w:rPr>
        <w:rFonts w:cs="Cordia New"/>
      </w:rPr>
      <w:tblPr/>
      <w:tcPr>
        <w:shd w:val="clear" w:color="auto" w:fill="DEEAF6" w:themeFill="accent5" w:themeFillTint="33"/>
      </w:tcPr>
    </w:tblStylePr>
  </w:style>
  <w:style w:type="character" w:styleId="aa">
    <w:name w:val="Hyperlink"/>
    <w:basedOn w:val="a0"/>
    <w:uiPriority w:val="99"/>
    <w:unhideWhenUsed/>
    <w:rsid w:val="004E68E2"/>
    <w:rPr>
      <w:rFonts w:cs="Times New Roman"/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E68E2"/>
    <w:rPr>
      <w:rFonts w:cs="Times New Roman"/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A412FE"/>
    <w:rPr>
      <w:rFonts w:ascii="Times New Roman" w:hAnsi="Times New Roman" w:cs="Angsana New"/>
      <w:sz w:val="24"/>
      <w:szCs w:val="30"/>
    </w:rPr>
  </w:style>
  <w:style w:type="paragraph" w:styleId="ad">
    <w:name w:val="List Paragraph"/>
    <w:basedOn w:val="a"/>
    <w:uiPriority w:val="34"/>
    <w:qFormat/>
    <w:rsid w:val="008B1A4B"/>
    <w:pPr>
      <w:ind w:left="720"/>
      <w:contextualSpacing/>
    </w:pPr>
  </w:style>
  <w:style w:type="character" w:customStyle="1" w:styleId="a5">
    <w:name w:val="ไม่มีการเว้นระยะห่าง อักขระ"/>
    <w:link w:val="a4"/>
    <w:uiPriority w:val="1"/>
    <w:rsid w:val="008B1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hyperlink" Target="https://en.wikipedia.org/wiki/Metekhi_Church" TargetMode="External"/><Relationship Id="rId39" Type="http://schemas.openxmlformats.org/officeDocument/2006/relationships/image" Target="media/image20.jpeg"/><Relationship Id="rId21" Type="http://schemas.openxmlformats.org/officeDocument/2006/relationships/hyperlink" Target="https://en.wikipedia.org/wiki/Pedestrian_bridge" TargetMode="External"/><Relationship Id="rId34" Type="http://schemas.openxmlformats.org/officeDocument/2006/relationships/image" Target="media/image1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Basilica" TargetMode="External"/><Relationship Id="rId20" Type="http://schemas.openxmlformats.org/officeDocument/2006/relationships/image" Target="media/image11.jpeg"/><Relationship Id="rId29" Type="http://schemas.openxmlformats.org/officeDocument/2006/relationships/hyperlink" Target="https://en.wikipedia.org/wiki/Baratashvili_Bridge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en.wikipedia.org/wiki/Tbilisi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8.png"/><Relationship Id="rId40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en.wikipedia.org/wiki/Old_Tbilisi" TargetMode="External"/><Relationship Id="rId28" Type="http://schemas.openxmlformats.org/officeDocument/2006/relationships/hyperlink" Target="https://en.wikipedia.org/wiki/Narikala_Fortress" TargetMode="External"/><Relationship Id="rId36" Type="http://schemas.openxmlformats.org/officeDocument/2006/relationships/image" Target="media/image17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s://en.wikipedia.org/wiki/Kura_(Caspian_Sea)" TargetMode="External"/><Relationship Id="rId27" Type="http://schemas.openxmlformats.org/officeDocument/2006/relationships/hyperlink" Target="https://en.wikipedia.org/wiki/Vakhtang_Gorgasali" TargetMode="External"/><Relationship Id="rId30" Type="http://schemas.openxmlformats.org/officeDocument/2006/relationships/hyperlink" Target="https://en.wikipedia.org/wiki/Ceremonial_Palace_of_Georgia" TargetMode="External"/><Relationship Id="rId35" Type="http://schemas.openxmlformats.org/officeDocument/2006/relationships/image" Target="media/image16.jpe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s://en.wikipedia.org/wiki/Tbilisi" TargetMode="External"/><Relationship Id="rId25" Type="http://schemas.openxmlformats.org/officeDocument/2006/relationships/hyperlink" Target="https://en.wikipedia.org/wiki/Old_Tbilisi" TargetMode="External"/><Relationship Id="rId33" Type="http://schemas.openxmlformats.org/officeDocument/2006/relationships/image" Target="media/image14.jpeg"/><Relationship Id="rId38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4A038-4E93-461B-9EA0-3749AC53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2375</Words>
  <Characters>13540</Characters>
  <Application>Microsoft Office Word</Application>
  <DocSecurity>0</DocSecurity>
  <Lines>112</Lines>
  <Paragraphs>31</Paragraphs>
  <ScaleCrop>false</ScaleCrop>
  <Company/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checkin group</cp:lastModifiedBy>
  <cp:revision>2</cp:revision>
  <cp:lastPrinted>2026-06-15T03:28:00Z</cp:lastPrinted>
  <dcterms:created xsi:type="dcterms:W3CDTF">2026-06-15T03:37:00Z</dcterms:created>
  <dcterms:modified xsi:type="dcterms:W3CDTF">2026-06-15T03:37:00Z</dcterms:modified>
</cp:coreProperties>
</file>