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EECE" w14:textId="680DA461" w:rsidR="006B53B3" w:rsidRPr="000169A4" w:rsidRDefault="00A867A9" w:rsidP="00BA0F6B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169A4">
        <w:rPr>
          <w:rFonts w:ascii="TH SarabunPSK" w:hAnsi="TH SarabunPSK" w:cs="TH SarabunPSK"/>
          <w:b/>
          <w:bCs/>
          <w:noProof/>
          <w:sz w:val="30"/>
          <w:szCs w:val="30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24AC2415" wp14:editId="00A61A56">
            <wp:simplePos x="0" y="0"/>
            <wp:positionH relativeFrom="column">
              <wp:posOffset>-32385</wp:posOffset>
            </wp:positionH>
            <wp:positionV relativeFrom="paragraph">
              <wp:posOffset>57785</wp:posOffset>
            </wp:positionV>
            <wp:extent cx="7110730" cy="7110730"/>
            <wp:effectExtent l="0" t="0" r="0" b="0"/>
            <wp:wrapSquare wrapText="bothSides"/>
            <wp:docPr id="11197837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8373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3B3" w:rsidRPr="000169A4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6B53B3" w:rsidRPr="000169A4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0169A4">
        <w:rPr>
          <w:rFonts w:ascii="TH SarabunPSK" w:hAnsi="TH SarabunPSK" w:cs="TH SarabunPSK" w:hint="cs"/>
          <w:b/>
          <w:bCs/>
          <w:sz w:val="30"/>
          <w:szCs w:val="30"/>
          <w:cs/>
        </w:rPr>
        <w:t>เช็คอินจุดชมใบไม้เปลี่ยนสีพร้อม</w:t>
      </w:r>
      <w:r w:rsidR="00261624">
        <w:rPr>
          <w:rFonts w:ascii="TH SarabunPSK" w:hAnsi="TH SarabunPSK" w:cs="TH SarabunPSK" w:hint="cs"/>
          <w:b/>
          <w:bCs/>
          <w:sz w:val="30"/>
          <w:szCs w:val="30"/>
          <w:cs/>
        </w:rPr>
        <w:t>ดอก</w:t>
      </w:r>
      <w:r w:rsidR="000169A4">
        <w:rPr>
          <w:rFonts w:ascii="TH SarabunPSK" w:hAnsi="TH SarabunPSK" w:cs="TH SarabunPSK" w:hint="cs"/>
          <w:b/>
          <w:bCs/>
          <w:sz w:val="30"/>
          <w:szCs w:val="30"/>
          <w:cs/>
        </w:rPr>
        <w:t>ซากุระบาน</w:t>
      </w:r>
      <w:r w:rsidR="002616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ในฤดูใบไม้ร่วง</w:t>
      </w:r>
      <w:r w:rsidR="000169A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สวนโอบาระ</w:t>
      </w:r>
    </w:p>
    <w:p w14:paraId="46765B85" w14:textId="42300D8C" w:rsidR="006B53B3" w:rsidRPr="00C556EA" w:rsidRDefault="000169A4" w:rsidP="006B53B3">
      <w:pPr>
        <w:rPr>
          <w:rFonts w:ascii="TH SarabunPSK" w:hAnsi="TH SarabunPSK" w:cs="Browallia New"/>
          <w:b/>
          <w:bCs/>
          <w:sz w:val="30"/>
          <w:szCs w:val="30"/>
          <w:cs/>
        </w:rPr>
      </w:pPr>
      <w:r w:rsidRPr="00C556EA">
        <w:rPr>
          <w:noProof/>
        </w:rPr>
        <w:drawing>
          <wp:anchor distT="0" distB="0" distL="114300" distR="114300" simplePos="0" relativeHeight="251673600" behindDoc="0" locked="0" layoutInCell="1" allowOverlap="1" wp14:anchorId="394311BC" wp14:editId="07AB4E6A">
            <wp:simplePos x="0" y="0"/>
            <wp:positionH relativeFrom="column">
              <wp:posOffset>5079169</wp:posOffset>
            </wp:positionH>
            <wp:positionV relativeFrom="paragraph">
              <wp:posOffset>118110</wp:posOffset>
            </wp:positionV>
            <wp:extent cx="1664970" cy="1664970"/>
            <wp:effectExtent l="0" t="0" r="0" b="0"/>
            <wp:wrapNone/>
            <wp:docPr id="134931649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B3"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008C5" w:rsidRPr="00C556EA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="00160F0F" w:rsidRPr="00160F0F">
        <w:rPr>
          <w:rFonts w:ascii="TH SarabunPSK" w:hAnsi="TH SarabunPSK" w:cs="TH SarabunPSK" w:hint="cs"/>
          <w:b/>
          <w:bCs/>
          <w:sz w:val="30"/>
          <w:szCs w:val="30"/>
          <w:cs/>
        </w:rPr>
        <w:t>สัมผัส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บรรยากาศใบไม้เปลี่ยนสีจุดชมวิวยอดฮิต หุบเขาโครังเค</w:t>
      </w:r>
    </w:p>
    <w:p w14:paraId="45A1D5BB" w14:textId="2B48AD9D" w:rsidR="006B53B3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F3324"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ตื่นตาไปกับการนั่งกระเช้าขึ้นชมวิว</w:t>
      </w:r>
      <w:r w:rsidR="002616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ใบไม้เปลี่ยน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บนเขาโก</w:t>
      </w:r>
      <w:r w:rsidR="00E0729A">
        <w:rPr>
          <w:rFonts w:ascii="TH SarabunPSK" w:hAnsi="TH SarabunPSK" w:cs="TH SarabunPSK" w:hint="cs"/>
          <w:b/>
          <w:bCs/>
          <w:sz w:val="30"/>
          <w:szCs w:val="30"/>
          <w:cs/>
        </w:rPr>
        <w:t>ไ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ซโชะ</w:t>
      </w:r>
      <w:r w:rsidR="005A03F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12D60868" w14:textId="505E2C89" w:rsidR="00D43159" w:rsidRPr="00C556EA" w:rsidRDefault="00D43159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สักการะขอพรเสริมความปัง ศาลเจ้าเฮอัน,</w:t>
      </w:r>
      <w:r w:rsidR="005A03F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ชมความงามปราสาทนาโกย่า(</w:t>
      </w:r>
      <w:r w:rsidR="00215C4A">
        <w:rPr>
          <w:rFonts w:ascii="TH SarabunPSK" w:hAnsi="TH SarabunPSK" w:cs="TH SarabunPSK" w:hint="cs"/>
          <w:b/>
          <w:bCs/>
          <w:sz w:val="30"/>
          <w:szCs w:val="30"/>
          <w:cs/>
        </w:rPr>
        <w:t>รวมค่าเข้า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6C914DA8" w14:textId="0764709C" w:rsidR="006B53B3" w:rsidRPr="00AE0FE1" w:rsidRDefault="0005239F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D43159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ชมวิวใบ</w:t>
      </w:r>
      <w:r w:rsidR="00215C4A">
        <w:rPr>
          <w:rFonts w:ascii="TH SarabunPSK" w:hAnsi="TH SarabunPSK" w:cs="TH SarabunPSK" w:hint="cs"/>
          <w:b/>
          <w:bCs/>
          <w:sz w:val="30"/>
          <w:szCs w:val="30"/>
          <w:cs/>
        </w:rPr>
        <w:t>เม</w:t>
      </w:r>
      <w:proofErr w:type="spellStart"/>
      <w:r w:rsidR="00215C4A">
        <w:rPr>
          <w:rFonts w:ascii="TH SarabunPSK" w:hAnsi="TH SarabunPSK" w:cs="TH SarabunPSK" w:hint="cs"/>
          <w:b/>
          <w:bCs/>
          <w:sz w:val="30"/>
          <w:szCs w:val="30"/>
          <w:cs/>
        </w:rPr>
        <w:t>เปิ้ล</w:t>
      </w:r>
      <w:proofErr w:type="spellEnd"/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ปลี</w:t>
      </w:r>
      <w:proofErr w:type="spellStart"/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่ยน</w:t>
      </w:r>
      <w:proofErr w:type="spellEnd"/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สี ประตู</w:t>
      </w:r>
      <w:proofErr w:type="spellStart"/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ซั</w:t>
      </w:r>
      <w:proofErr w:type="spellEnd"/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นมง พร้อมไหว้พระ วัดนันเซนจิ</w:t>
      </w:r>
    </w:p>
    <w:p w14:paraId="3AADAE20" w14:textId="5DB88204" w:rsidR="005E550E" w:rsidRPr="00C556EA" w:rsidRDefault="005E550E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D43159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proofErr w:type="spellStart"/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อปปิ้ง </w:t>
      </w:r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แจ๊สดรีม เ</w:t>
      </w:r>
      <w:r w:rsidR="00CF14F4">
        <w:rPr>
          <w:rFonts w:ascii="TH SarabunPSK" w:hAnsi="TH SarabunPSK" w:cs="TH SarabunPSK" w:hint="cs"/>
          <w:b/>
          <w:bCs/>
          <w:sz w:val="30"/>
          <w:szCs w:val="30"/>
          <w:cs/>
        </w:rPr>
        <w:t>อาท์</w:t>
      </w:r>
      <w:proofErr w:type="spellStart"/>
      <w:r w:rsidR="00CF14F4">
        <w:rPr>
          <w:rFonts w:ascii="TH SarabunPSK" w:hAnsi="TH SarabunPSK" w:cs="TH SarabunPSK" w:hint="cs"/>
          <w:b/>
          <w:bCs/>
          <w:sz w:val="30"/>
          <w:szCs w:val="30"/>
          <w:cs/>
        </w:rPr>
        <w:t>เล</w:t>
      </w:r>
      <w:proofErr w:type="spellEnd"/>
      <w:r w:rsidR="00CF14F4">
        <w:rPr>
          <w:rFonts w:ascii="TH SarabunPSK" w:hAnsi="TH SarabunPSK" w:cs="TH SarabunPSK" w:hint="cs"/>
          <w:b/>
          <w:bCs/>
          <w:sz w:val="30"/>
          <w:szCs w:val="30"/>
          <w:cs/>
        </w:rPr>
        <w:t>็ต</w:t>
      </w:r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/ อิออนมอลล์ </w:t>
      </w:r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 </w:t>
      </w:r>
      <w:proofErr w:type="spellStart"/>
      <w:r w:rsidR="0005239F"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="0005239F"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>อปปิ้ง</w:t>
      </w:r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ย่านชินไซบาชิ </w:t>
      </w:r>
    </w:p>
    <w:p w14:paraId="1D5D275C" w14:textId="10C4E2DE" w:rsidR="006B53B3" w:rsidRPr="00C556EA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D43159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 xml:space="preserve">อิ่มอร่อยกับเมนูพิเศษ </w:t>
      </w:r>
      <w:r w:rsidRPr="00C556EA">
        <w:rPr>
          <w:rFonts w:ascii="TH SarabunPSK" w:hAnsi="TH SarabunPSK" w:cs="TH SarabunPSK"/>
          <w:b/>
          <w:bCs/>
          <w:sz w:val="30"/>
          <w:szCs w:val="30"/>
        </w:rPr>
        <w:t>!!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เซ็ตชา</w:t>
      </w:r>
      <w:proofErr w:type="spellStart"/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บู</w:t>
      </w:r>
      <w:proofErr w:type="spellEnd"/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สไตล์ญี่ปุ่น </w:t>
      </w:r>
    </w:p>
    <w:p w14:paraId="19BBBBAE" w14:textId="6F54FAB1" w:rsidR="006B53B3" w:rsidRPr="00C556EA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D43159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="00E6151E" w:rsidRPr="00E6151E">
        <w:rPr>
          <w:rFonts w:ascii="TH SarabunPSK" w:hAnsi="TH SarabunPSK" w:cs="TH SarabunPSK" w:hint="cs"/>
          <w:b/>
          <w:bCs/>
          <w:sz w:val="30"/>
          <w:szCs w:val="30"/>
          <w:cs/>
        </w:rPr>
        <w:t>พักโรงแรม</w:t>
      </w:r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โอซาก</w:t>
      </w:r>
      <w:proofErr w:type="spellStart"/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้า</w:t>
      </w:r>
      <w:proofErr w:type="spellEnd"/>
      <w:r w:rsidR="00E6151E" w:rsidRPr="00E6151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5A03F5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E6151E" w:rsidRPr="00E6151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คืน / </w:t>
      </w:r>
      <w:r w:rsidRPr="00E6151E">
        <w:rPr>
          <w:rFonts w:ascii="TH SarabunPSK" w:hAnsi="TH SarabunPSK" w:cs="TH SarabunPSK" w:hint="cs"/>
          <w:b/>
          <w:bCs/>
          <w:sz w:val="30"/>
          <w:szCs w:val="30"/>
          <w:cs/>
        </w:rPr>
        <w:t>พัก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โรงแรม</w:t>
      </w:r>
      <w:proofErr w:type="spellStart"/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กิ</w:t>
      </w:r>
      <w:proofErr w:type="spellEnd"/>
      <w:r w:rsidR="00160F0F">
        <w:rPr>
          <w:rFonts w:ascii="TH SarabunPSK" w:hAnsi="TH SarabunPSK" w:cs="TH SarabunPSK" w:hint="cs"/>
          <w:b/>
          <w:bCs/>
          <w:sz w:val="30"/>
          <w:szCs w:val="30"/>
          <w:cs/>
        </w:rPr>
        <w:t>ฟุ</w:t>
      </w:r>
      <w:r w:rsidR="00AE0FE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 คืน </w:t>
      </w:r>
    </w:p>
    <w:p w14:paraId="23CEE2CF" w14:textId="579E2389" w:rsidR="00C01699" w:rsidRPr="00C556EA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C556EA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D43159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บิน</w:t>
      </w:r>
      <w:r w:rsidR="005E550E"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>ดึก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 xml:space="preserve"> - กลับเช้า (บริการอาหารร้อนบนเครื่องไป-กลับ และ น้ำหนัก 20</w:t>
      </w:r>
      <w:r w:rsidR="007123F7"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ก</w:t>
      </w:r>
      <w:r w:rsidRPr="00C556EA">
        <w:rPr>
          <w:rFonts w:ascii="TH SarabunPSK" w:hAnsi="TH SarabunPSK" w:cs="TH SarabunPSK" w:hint="cs"/>
          <w:b/>
          <w:bCs/>
          <w:sz w:val="30"/>
          <w:szCs w:val="30"/>
          <w:cs/>
        </w:rPr>
        <w:t>ก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./ท่าน)</w:t>
      </w:r>
    </w:p>
    <w:p w14:paraId="3499D983" w14:textId="6B354A62" w:rsidR="00AE0FE1" w:rsidRDefault="006B53B3" w:rsidP="003217E8">
      <w:pPr>
        <w:pStyle w:val="a8"/>
        <w:shd w:val="clear" w:color="auto" w:fill="DC3B24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กำหนดการเดินทาง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215C4A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พฤศจิกายน 2569</w:t>
      </w:r>
    </w:p>
    <w:p w14:paraId="7833CD05" w14:textId="0973A551" w:rsidR="006B53B3" w:rsidRDefault="003A5656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6848" behindDoc="0" locked="0" layoutInCell="1" allowOverlap="1" wp14:anchorId="125FF519" wp14:editId="18CDDF14">
            <wp:simplePos x="0" y="0"/>
            <wp:positionH relativeFrom="column">
              <wp:posOffset>-3809</wp:posOffset>
            </wp:positionH>
            <wp:positionV relativeFrom="paragraph">
              <wp:posOffset>210185</wp:posOffset>
            </wp:positionV>
            <wp:extent cx="7106912" cy="888364"/>
            <wp:effectExtent l="0" t="0" r="0" b="7620"/>
            <wp:wrapNone/>
            <wp:docPr id="1479674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74312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912" cy="888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94371" w14:textId="5B478B68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E3650C9" w14:textId="19FC87F8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93DA01" w14:textId="77777777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BEAEAB8" w14:textId="77777777" w:rsidR="00B300DC" w:rsidRPr="00DB5919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</w:pPr>
    </w:p>
    <w:tbl>
      <w:tblPr>
        <w:tblW w:w="11199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81"/>
        <w:gridCol w:w="1543"/>
        <w:gridCol w:w="595"/>
        <w:gridCol w:w="850"/>
        <w:gridCol w:w="992"/>
        <w:gridCol w:w="851"/>
        <w:gridCol w:w="2415"/>
      </w:tblGrid>
      <w:tr w:rsidR="006B53B3" w:rsidRPr="005066E4" w14:paraId="59D0B877" w14:textId="77777777" w:rsidTr="003217E8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</w:tcPr>
          <w:p w14:paraId="764D3BF0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</w:tcPr>
          <w:p w14:paraId="0C016199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</w:tcPr>
          <w:p w14:paraId="2C09E45A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</w:tcPr>
          <w:p w14:paraId="128A2C43" w14:textId="63832890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1699" w:rsidRPr="005066E4" w14:paraId="52DB4EA8" w14:textId="77777777" w:rsidTr="003217E8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37419AED" w14:textId="44F24E4B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ดอนเมือง-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AE14CF0" w14:textId="7328EEE4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0518108" w14:textId="7C070E7A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07B8B7C" w14:textId="51CC2EA4" w:rsidR="00C01699" w:rsidRPr="00C01699" w:rsidRDefault="00AA5154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 </w:t>
            </w:r>
          </w:p>
          <w:p w14:paraId="11F082EC" w14:textId="4DBA960C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1699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เวลาที่ญี่ปุ่นเร็วกว่าที่ไทย 2 ชม.</w:t>
            </w:r>
          </w:p>
        </w:tc>
      </w:tr>
      <w:tr w:rsidR="006B53B3" w:rsidRPr="005066E4" w14:paraId="74B043B1" w14:textId="77777777" w:rsidTr="003217E8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56257" w14:textId="6A82D61E" w:rsidR="006B53B3" w:rsidRPr="005066E4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-ดอนเมือง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A7F3E" w14:textId="63A6B8DE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04CFB" w14:textId="59ED364F" w:rsidR="006B53B3" w:rsidRPr="00C01699" w:rsidRDefault="00AA5154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-1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622C2" w14:textId="16C8CD3B" w:rsidR="006B53B3" w:rsidRPr="00C01699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A51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B53B3" w:rsidRPr="005066E4" w14:paraId="21E4CBF5" w14:textId="77777777" w:rsidTr="003217E8">
        <w:trPr>
          <w:jc w:val="center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</w:tcPr>
          <w:p w14:paraId="2921C7A0" w14:textId="77777777" w:rsidR="006B53B3" w:rsidRPr="00CF14F4" w:rsidRDefault="006B53B3" w:rsidP="00A867A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F41560" w14:textId="77777777" w:rsidR="006B53B3" w:rsidRPr="002560A8" w:rsidRDefault="006B53B3" w:rsidP="00A867A9">
            <w:pPr>
              <w:pStyle w:val="a8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B53B3" w:rsidRPr="005066E4" w14:paraId="6F219F96" w14:textId="77777777" w:rsidTr="003217E8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DC3B24"/>
            <w:vAlign w:val="center"/>
          </w:tcPr>
          <w:p w14:paraId="518FB47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DC3B24"/>
            <w:vAlign w:val="center"/>
          </w:tcPr>
          <w:p w14:paraId="110B481F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78DA8FA5" w14:textId="00A96A7E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รายละเอียดอาหาร (</w:t>
            </w:r>
            <w:r w:rsidR="00FE0A1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DC3B24"/>
            <w:vAlign w:val="center"/>
          </w:tcPr>
          <w:p w14:paraId="73C5AA9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012E7A97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6B53B3" w:rsidRPr="005066E4" w14:paraId="5575A976" w14:textId="77777777" w:rsidTr="003217E8">
        <w:trPr>
          <w:trHeight w:val="379"/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77F42830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6CB6B7FD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38BD5D2C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53AC28FD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0EAD611B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2C731191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B53B3" w:rsidRPr="005066E4" w14:paraId="4BA31ABF" w14:textId="77777777" w:rsidTr="00FE0A18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02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2A9D" w14:textId="6055E5B4" w:rsidR="00465F44" w:rsidRPr="005066E4" w:rsidRDefault="006B53B3" w:rsidP="00465F4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465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(22.00น.) </w:t>
            </w:r>
          </w:p>
          <w:p w14:paraId="0DC49218" w14:textId="6F6267FB" w:rsidR="006B53B3" w:rsidRPr="005066E4" w:rsidRDefault="00E80E0E" w:rsidP="00A867A9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612 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DMK-KIX (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01.15-08.40)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A0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7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3C8F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F4EA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  <w:p w14:paraId="3EC8B356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3494CDAC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  <w:tr w:rsidR="006B53B3" w:rsidRPr="005066E4" w14:paraId="46BBC7C9" w14:textId="77777777" w:rsidTr="003217E8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4B45F45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50D8B91" w14:textId="77777777" w:rsidR="00FE0A18" w:rsidRDefault="00465F44" w:rsidP="00465F4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87054655"/>
            <w:bookmarkStart w:id="1" w:name="_Hlk187917660"/>
            <w:bookmarkStart w:id="2" w:name="_Hlk21022788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4C4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นานาชาติคันไซ</w:t>
            </w:r>
            <w:bookmarkStart w:id="3" w:name="_Hlk189816219"/>
            <w:bookmarkEnd w:id="0"/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3F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1"/>
            <w:bookmarkEnd w:id="2"/>
            <w:bookmarkEnd w:id="3"/>
          </w:p>
          <w:p w14:paraId="55BC91F7" w14:textId="05AC229C" w:rsidR="006B53B3" w:rsidRPr="00465F44" w:rsidRDefault="00D43159" w:rsidP="00465F44">
            <w:pPr>
              <w:pStyle w:val="a8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</w:t>
            </w:r>
            <w:r w:rsidR="00FE0A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งเกียวโต </w:t>
            </w:r>
            <w:r w:rsidR="00FE0A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E0A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วัดนันเซนจิ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E0A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มิต</w:t>
            </w:r>
            <w:proofErr w:type="spellEnd"/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ซุย เอาท์</w:t>
            </w:r>
            <w:proofErr w:type="spellStart"/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เล</w:t>
            </w:r>
            <w:proofErr w:type="spellEnd"/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็ต แจ๊ส ดรีม นากาชิม</w:t>
            </w:r>
            <w:proofErr w:type="spellStart"/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3E388613" w14:textId="5BCC03AA" w:rsidR="006B53B3" w:rsidRPr="005066E4" w:rsidRDefault="00C1260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B2261AF" w14:textId="77777777" w:rsidR="00BA0F6B" w:rsidRDefault="006B53B3" w:rsidP="00BA0F6B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8805F3F" w14:textId="09B47613" w:rsidR="00BA0F6B" w:rsidRPr="00913AC2" w:rsidRDefault="00BA0F6B" w:rsidP="00BA0F6B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เซ็ต ชา</w:t>
            </w:r>
            <w:proofErr w:type="spellStart"/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บู</w:t>
            </w:r>
            <w:proofErr w:type="spellEnd"/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ชา</w:t>
            </w:r>
            <w:proofErr w:type="spellStart"/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บู</w:t>
            </w:r>
            <w:proofErr w:type="spellEnd"/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</w:p>
          <w:p w14:paraId="197C5C79" w14:textId="6FD2EBFF" w:rsidR="00AE0FE1" w:rsidRPr="00D43159" w:rsidRDefault="00BA0F6B" w:rsidP="00BA0F6B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6A6BF3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สไตล์ญี่ปุ่น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52F45211" w14:textId="6AD8B1A2" w:rsidR="006B53B3" w:rsidRPr="003626AC" w:rsidRDefault="00FE0A18" w:rsidP="00A867A9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4ADC0CC9" w14:textId="77777777" w:rsidR="006A6BF3" w:rsidRPr="00E07395" w:rsidRDefault="006A6BF3" w:rsidP="006A6BF3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" w:name="_Hlk210228781"/>
            <w:bookmarkStart w:id="5" w:name="_Hlk187073404"/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>HOTEL KOYO GIFU</w:t>
            </w:r>
            <w:bookmarkEnd w:id="4"/>
          </w:p>
          <w:p w14:paraId="69CBB3C0" w14:textId="76E3693C" w:rsidR="006B53B3" w:rsidRPr="005066E4" w:rsidRDefault="006A6BF3" w:rsidP="006A6BF3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5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6B53B3" w:rsidRPr="005066E4" w14:paraId="2BEF87D5" w14:textId="77777777" w:rsidTr="00FE0A18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3E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8A4A" w14:textId="4C93B011" w:rsidR="006B53B3" w:rsidRPr="005066E4" w:rsidRDefault="00FE0A18" w:rsidP="002F332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6" w:name="_Hlk210227935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เมืองนาโกย่า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ปราสาทนาโกย่า</w:t>
            </w:r>
            <w:r w:rsidR="002616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(รวมค่าเข้า)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สวนโอบาระ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ฟุเร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ไอ - หุบเขาโครังเค </w:t>
            </w:r>
            <w:r w:rsidR="006A6BF3"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อิออน มอลล์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3ACF" w14:textId="77777777" w:rsidR="006B53B3" w:rsidRPr="003626AC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EFD8" w14:textId="27DAB4DE" w:rsidR="006A6BF3" w:rsidRPr="00BA0F6B" w:rsidRDefault="006B53B3" w:rsidP="00BA0F6B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BE05F" w14:textId="3F8CF483" w:rsidR="001D0B06" w:rsidRPr="002C19FE" w:rsidRDefault="002C19FE" w:rsidP="002C19FE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875A3" w14:textId="77777777" w:rsidR="00DB3225" w:rsidRPr="00E07395" w:rsidRDefault="00DB3225" w:rsidP="00DB3225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>HOTEL KOYO GIFU</w:t>
            </w:r>
          </w:p>
          <w:p w14:paraId="0ED8BDA1" w14:textId="6F75A2E3" w:rsidR="006B53B3" w:rsidRPr="005066E4" w:rsidRDefault="00DB3225" w:rsidP="00DB3225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1D0B06" w:rsidRPr="005066E4" w14:paraId="30ABE355" w14:textId="77777777" w:rsidTr="003217E8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F3AAEA7" w14:textId="77777777" w:rsidR="001D0B06" w:rsidRPr="005066E4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5D9AB1DA" w14:textId="5059169C" w:rsidR="001D0B06" w:rsidRPr="005066E4" w:rsidRDefault="00FE0A18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7" w:name="_Hlk210227965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ภูเขาโกไซโช</w:t>
            </w:r>
            <w:r w:rsidR="008601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(รวมค่ากระเช้า)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ศาลเจ้าเฮอัน</w:t>
            </w:r>
            <w:r w:rsidR="00DB32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B32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D431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เรียนรู้พิธีชงชาสไตล์ญี่ปุ่น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431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D431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DB32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DB32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อปปิ้งชินไซบาชิ </w:t>
            </w:r>
            <w:bookmarkEnd w:id="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2A5EF1C" w14:textId="77777777" w:rsidR="001D0B06" w:rsidRPr="003626AC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448EC71" w14:textId="60856BDE" w:rsidR="00D43159" w:rsidRPr="00BA0F6B" w:rsidRDefault="00913AC2" w:rsidP="00BA0F6B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A869884" w14:textId="6BA0A987" w:rsidR="001D0B06" w:rsidRPr="00BA0F6B" w:rsidRDefault="00FE0A18" w:rsidP="00BA0F6B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CDADB7D" w14:textId="4DFE6716" w:rsidR="00DB3225" w:rsidRPr="00DB3225" w:rsidRDefault="00A33B5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8" w:name="_Hlk210813178"/>
            <w:r>
              <w:rPr>
                <w:rFonts w:ascii="TH SarabunPSK" w:hAnsi="TH SarabunPSK" w:cs="TH SarabunPSK"/>
                <w:b/>
                <w:bCs/>
                <w:sz w:val="28"/>
              </w:rPr>
              <w:t>CRYSTRAL SHINSAIBASHI HOTEL</w:t>
            </w:r>
          </w:p>
          <w:bookmarkEnd w:id="8"/>
          <w:p w14:paraId="3A9CE938" w14:textId="0C7A3CD2" w:rsidR="001D0B06" w:rsidRPr="005066E4" w:rsidRDefault="00DB3225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322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1D0B06" w:rsidRPr="00DB322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</w:t>
            </w:r>
            <w:r w:rsidR="001D0B06" w:rsidRPr="00DB32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BA0F6B" w:rsidRPr="005066E4" w14:paraId="2188CE0C" w14:textId="77777777" w:rsidTr="00FE0A18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46E4" w14:textId="19700773" w:rsidR="00BA0F6B" w:rsidRPr="005066E4" w:rsidRDefault="00BA0F6B" w:rsidP="00BA0F6B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74AA" w14:textId="77777777" w:rsidR="00BA0F6B" w:rsidRDefault="00BA0F6B" w:rsidP="00BA0F6B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67577E94" w14:textId="0F802839" w:rsidR="00BA0F6B" w:rsidRDefault="00BA0F6B" w:rsidP="00BA0F6B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  <w:r w:rsidR="008E5A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E5ABC" w:rsidRPr="008E5AB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(</w:t>
            </w:r>
            <w:r w:rsidR="008E5ABC" w:rsidRPr="008E5ABC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ไม่รวมค่าบัตรเข้า</w:t>
            </w:r>
            <w:r w:rsidR="008E5ABC" w:rsidRPr="008E5AB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E762" w14:textId="35BF1024" w:rsidR="00BA0F6B" w:rsidRPr="003626AC" w:rsidRDefault="00BA0F6B" w:rsidP="00A867A9">
            <w:pPr>
              <w:pStyle w:val="a8"/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587D" w14:textId="1763FB82" w:rsidR="00BA0F6B" w:rsidRPr="003626AC" w:rsidRDefault="00BA0F6B" w:rsidP="00913AC2">
            <w:pPr>
              <w:pStyle w:val="a8"/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B4F7" w14:textId="71B45994" w:rsidR="00BA0F6B" w:rsidRPr="003626AC" w:rsidRDefault="00BA0F6B" w:rsidP="00913AC2">
            <w:pPr>
              <w:pStyle w:val="a8"/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E1DF" w14:textId="77777777" w:rsidR="00A33B53" w:rsidRPr="00DB3225" w:rsidRDefault="00A33B53" w:rsidP="00A33B53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CRYSTRAL SHINSAIBASHI HOTEL</w:t>
            </w:r>
          </w:p>
          <w:p w14:paraId="053A1D75" w14:textId="74A1F376" w:rsidR="00BA0F6B" w:rsidRPr="00DB3225" w:rsidRDefault="00A33B53" w:rsidP="00A33B53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322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B322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</w:t>
            </w:r>
            <w:r w:rsidRPr="00DB32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72410F" w:rsidRPr="005066E4" w14:paraId="41F3DD98" w14:textId="77777777" w:rsidTr="003217E8">
        <w:trPr>
          <w:trHeight w:val="108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5BA01A8A" w14:textId="213191B8" w:rsidR="0072410F" w:rsidRPr="005066E4" w:rsidRDefault="00BA0F6B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2826F8ED" w14:textId="68FA2B31" w:rsidR="0072410F" w:rsidRPr="005066E4" w:rsidRDefault="0072410F" w:rsidP="0072410F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1079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สนามบินดอนเมือง(กรุงเทพฯ) 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 w:rsidR="005F270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09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7A2858F0" w14:textId="607A1B5D" w:rsidR="003626AC" w:rsidRPr="002C19FE" w:rsidRDefault="0072410F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78E8DBE8" w14:textId="0612A491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84942B4" w14:textId="66D26B38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6490ED28" w14:textId="77777777" w:rsidR="0072410F" w:rsidRPr="005066E4" w:rsidRDefault="0072410F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  <w:p w14:paraId="26E7005C" w14:textId="77777777" w:rsidR="0072410F" w:rsidRPr="005066E4" w:rsidRDefault="0072410F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4D90AAC3" w14:textId="07058152" w:rsidR="0072410F" w:rsidRPr="005066E4" w:rsidRDefault="0072410F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</w:tbl>
    <w:p w14:paraId="10C6AB43" w14:textId="77777777" w:rsidR="002C19FE" w:rsidRPr="007D00E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2"/>
          <w:szCs w:val="2"/>
        </w:rPr>
      </w:pPr>
    </w:p>
    <w:p w14:paraId="3F57C3EE" w14:textId="1FFF0945" w:rsidR="002C19FE" w:rsidRPr="00745A6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8"/>
          <w:szCs w:val="8"/>
        </w:rPr>
      </w:pPr>
    </w:p>
    <w:p w14:paraId="1E2C2E3A" w14:textId="66234632" w:rsidR="00710081" w:rsidRPr="00710081" w:rsidRDefault="006B53B3" w:rsidP="003217E8">
      <w:pPr>
        <w:pStyle w:val="a8"/>
        <w:shd w:val="clear" w:color="auto" w:fill="DC3B24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สนามบินดอนเมือง – สนามบิน</w:t>
      </w:r>
      <w:r w:rsidR="001079C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</w:p>
    <w:p w14:paraId="7E3454FB" w14:textId="57B56FD3" w:rsidR="007D00EA" w:rsidRDefault="006B53B3" w:rsidP="007D00E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C4E96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F20D5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6F3A1C">
        <w:rPr>
          <w:rFonts w:ascii="TH SarabunPSK" w:hAnsi="TH SarabunPSK" w:cs="TH SarabunPSK"/>
          <w:sz w:val="32"/>
          <w:szCs w:val="32"/>
          <w:cs/>
        </w:rPr>
        <w:tab/>
      </w:r>
      <w:r w:rsidRPr="006F3A1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 ณ สนามบินดอนเมือง อาคารผู้โดยสารระหว่างประเทศ  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</w:t>
      </w:r>
      <w:r w:rsidRPr="00745A6A">
        <w:rPr>
          <w:rFonts w:ascii="TH SarabunPSK" w:hAnsi="TH SarabunPSK" w:cs="TH SarabunPSK"/>
          <w:b/>
          <w:bCs/>
          <w:sz w:val="32"/>
          <w:szCs w:val="32"/>
        </w:rPr>
        <w:t xml:space="preserve"> THAI AIR ASIA X</w:t>
      </w:r>
      <w:r w:rsidRPr="006F3A1C">
        <w:rPr>
          <w:rFonts w:ascii="TH SarabunPSK" w:hAnsi="TH SarabunPSK" w:cs="TH SarabunPSK"/>
          <w:sz w:val="32"/>
          <w:szCs w:val="32"/>
        </w:rPr>
        <w:t xml:space="preserve"> </w:t>
      </w:r>
    </w:p>
    <w:p w14:paraId="3FE0AFDF" w14:textId="47A6FBBF" w:rsidR="006B53B3" w:rsidRDefault="002A027D" w:rsidP="006B53B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5CA6F017" wp14:editId="56E44BEC">
            <wp:simplePos x="0" y="0"/>
            <wp:positionH relativeFrom="margin">
              <wp:posOffset>948690</wp:posOffset>
            </wp:positionH>
            <wp:positionV relativeFrom="paragraph">
              <wp:posOffset>269875</wp:posOffset>
            </wp:positionV>
            <wp:extent cx="6134100" cy="1940560"/>
            <wp:effectExtent l="0" t="0" r="0" b="2540"/>
            <wp:wrapTopAndBottom/>
            <wp:docPr id="12531004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0472" name="รูปภาพ 12531004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43">
        <w:rPr>
          <w:rFonts w:ascii="TH SarabunPSK" w:hAnsi="TH SarabunPSK" w:cs="TH SarabunPSK"/>
          <w:sz w:val="32"/>
          <w:szCs w:val="32"/>
          <w:cs/>
        </w:rPr>
        <w:tab/>
      </w:r>
      <w:r w:rsidR="007D00EA">
        <w:rPr>
          <w:rFonts w:ascii="TH SarabunPSK" w:hAnsi="TH SarabunPSK" w:cs="TH SarabunPSK"/>
          <w:sz w:val="32"/>
          <w:szCs w:val="32"/>
          <w:cs/>
        </w:rPr>
        <w:tab/>
      </w:r>
      <w:r w:rsidR="00247977">
        <w:rPr>
          <w:rFonts w:ascii="TH SarabunPSK" w:hAnsi="TH SarabunPSK" w:cs="TH SarabunPSK" w:hint="cs"/>
          <w:sz w:val="32"/>
          <w:szCs w:val="32"/>
          <w:cs/>
        </w:rPr>
        <w:t>โ</w:t>
      </w:r>
      <w:r w:rsidR="006B53B3" w:rsidRPr="006F3A1C">
        <w:rPr>
          <w:rFonts w:ascii="TH SarabunPSK" w:hAnsi="TH SarabunPSK" w:cs="TH SarabunPSK"/>
          <w:sz w:val="32"/>
          <w:szCs w:val="32"/>
          <w:cs/>
        </w:rPr>
        <w:t>ดยมีเจ้าหน้าที่คอยให้การต้อนรับและอำนวยความสะดวกในการเช็คอิน</w:t>
      </w:r>
    </w:p>
    <w:p w14:paraId="3AE94166" w14:textId="777AA340" w:rsidR="007D00EA" w:rsidRPr="003159A4" w:rsidRDefault="007D00EA" w:rsidP="007D00EA">
      <w:pPr>
        <w:tabs>
          <w:tab w:val="left" w:pos="6071"/>
        </w:tabs>
        <w:rPr>
          <w:rFonts w:ascii="TH SarabunPSK" w:hAnsi="TH SarabunPSK" w:cs="TH SarabunPSK"/>
          <w:sz w:val="10"/>
          <w:szCs w:val="10"/>
        </w:rPr>
      </w:pPr>
    </w:p>
    <w:p w14:paraId="7E9C26D3" w14:textId="0CFF01D8" w:rsidR="00937F61" w:rsidRPr="003159A4" w:rsidRDefault="00937F61" w:rsidP="007D00EA">
      <w:pPr>
        <w:tabs>
          <w:tab w:val="left" w:pos="6071"/>
        </w:tabs>
        <w:rPr>
          <w:rFonts w:ascii="TH SarabunPSK" w:hAnsi="TH SarabunPSK" w:cs="TH SarabunPSK"/>
          <w:sz w:val="20"/>
          <w:szCs w:val="20"/>
        </w:rPr>
      </w:pPr>
    </w:p>
    <w:p w14:paraId="77DAAD46" w14:textId="561F478E" w:rsidR="00CC74DE" w:rsidRPr="00AC5403" w:rsidRDefault="006B53B3" w:rsidP="003217E8">
      <w:pPr>
        <w:shd w:val="clear" w:color="auto" w:fill="DC3B24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– สนามบินนานาชาติคันไซ</w:t>
      </w:r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เมืองเกียวโต – วัดนันเซนจิ - </w:t>
      </w:r>
      <w:proofErr w:type="spellStart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มิต</w:t>
      </w:r>
      <w:proofErr w:type="spellEnd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ซุย เอาท์</w:t>
      </w:r>
      <w:proofErr w:type="spellStart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เล</w:t>
      </w:r>
      <w:proofErr w:type="spellEnd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็ต แจ๊ส ดรีม </w:t>
      </w:r>
      <w:r w:rsidR="003E13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</w:t>
      </w:r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นากาชิม</w:t>
      </w:r>
      <w:proofErr w:type="spellStart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3E1314" w:rsidRPr="003E13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3E1314">
        <w:rPr>
          <w:rFonts w:ascii="Segoe UI Symbol" w:hAnsi="Segoe UI Symbol" w:cs="Segoe UI Symbol"/>
          <w:color w:val="FFFFFF" w:themeColor="background1"/>
          <w:sz w:val="32"/>
          <w:szCs w:val="32"/>
        </w:rPr>
        <w:t xml:space="preserve">  </w:t>
      </w:r>
      <w:r w:rsidR="00CC74DE"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="00CC74D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(-/</w:t>
      </w:r>
      <w:r w:rsidR="00CC74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="00CC74D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CC74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CC74D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67BC6A1A" w14:textId="52FDEEEF" w:rsidR="007F20D5" w:rsidRDefault="007F20D5" w:rsidP="007F20D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20D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15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</w:t>
      </w:r>
      <w:r w:rsidRPr="007F20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F3A1C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เมือง</w:t>
      </w:r>
      <w:r w:rsidR="004C4E96">
        <w:rPr>
          <w:rFonts w:ascii="TH SarabunPSK" w:hAnsi="TH SarabunPSK" w:cs="TH SarabunPSK" w:hint="cs"/>
          <w:sz w:val="32"/>
          <w:szCs w:val="32"/>
          <w:cs/>
        </w:rPr>
        <w:t>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6F3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เที่ยวบินที่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 xml:space="preserve"> XJ6</w:t>
      </w:r>
      <w:r w:rsidR="004C4E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3D8767" w14:textId="730CC8F4" w:rsidR="00745A6A" w:rsidRDefault="007F20D5" w:rsidP="007D00E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 w:rsidR="007103B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103B3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68522C9" w14:textId="3A697C07" w:rsidR="006B53B3" w:rsidRPr="005066E4" w:rsidRDefault="00C56D64" w:rsidP="002C19FE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1079C3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4C4E96">
        <w:rPr>
          <w:rFonts w:ascii="TH SarabunPSK" w:hAnsi="TH SarabunPSK" w:cs="TH SarabunPSK" w:hint="cs"/>
          <w:sz w:val="32"/>
          <w:szCs w:val="32"/>
          <w:cs/>
        </w:rPr>
        <w:t>คันไซ เมืองโอซาก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6B53B3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6B53B3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6B53B3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2C19FE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4D7FC63" w14:textId="1A438C31" w:rsidR="00937F61" w:rsidRDefault="001079C3" w:rsidP="00937F61">
      <w:pPr>
        <w:tabs>
          <w:tab w:val="left" w:pos="284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="00D43159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เดินทางรับประทานอาหารเที่ยง </w:t>
      </w:r>
      <w:r w:rsidR="00937F61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74AFA35" w14:textId="04685505" w:rsidR="00937F61" w:rsidRPr="00937F61" w:rsidRDefault="00937F61" w:rsidP="00937F61">
      <w:pPr>
        <w:tabs>
          <w:tab w:val="left" w:pos="284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9" w:name="_Hlk199160778"/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9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(2) </w:t>
      </w:r>
      <w:r w:rsidR="001873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เมนูพิเศษ </w:t>
      </w:r>
      <w:r w:rsidR="00187388" w:rsidRPr="003459A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เซ็ต ชา</w:t>
      </w:r>
      <w:proofErr w:type="spellStart"/>
      <w:r w:rsidR="00187388" w:rsidRPr="003459A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บู</w:t>
      </w:r>
      <w:proofErr w:type="spellEnd"/>
      <w:r w:rsidR="00187388" w:rsidRPr="003459A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 xml:space="preserve"> ชา</w:t>
      </w:r>
      <w:proofErr w:type="spellStart"/>
      <w:r w:rsidR="00187388" w:rsidRPr="003459A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บู</w:t>
      </w:r>
      <w:proofErr w:type="spellEnd"/>
      <w:r w:rsidR="00187388" w:rsidRPr="003459A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 xml:space="preserve"> สไตล์ญี่ปุ่น</w:t>
      </w:r>
    </w:p>
    <w:p w14:paraId="20E72D39" w14:textId="3896CFED" w:rsidR="003579E1" w:rsidRPr="003E1314" w:rsidRDefault="003E1314" w:rsidP="003E1314">
      <w:pPr>
        <w:spacing w:after="240"/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08BC3325" wp14:editId="5A476C8B">
            <wp:simplePos x="0" y="0"/>
            <wp:positionH relativeFrom="margin">
              <wp:posOffset>-6985</wp:posOffset>
            </wp:positionH>
            <wp:positionV relativeFrom="paragraph">
              <wp:posOffset>2425065</wp:posOffset>
            </wp:positionV>
            <wp:extent cx="7106285" cy="3226435"/>
            <wp:effectExtent l="0" t="0" r="0" b="0"/>
            <wp:wrapTopAndBottom/>
            <wp:docPr id="1199658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5815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285" cy="322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F61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913AC2">
        <w:rPr>
          <w:rFonts w:ascii="TH SarabunPSK" w:hAnsi="TH SarabunPSK" w:cs="TH SarabunPSK" w:hint="cs"/>
          <w:sz w:val="32"/>
          <w:szCs w:val="32"/>
          <w:cs/>
        </w:rPr>
        <w:t>พาท่านไป</w:t>
      </w:r>
      <w:r w:rsidR="00913AC2" w:rsidRPr="0095194A">
        <w:rPr>
          <w:rFonts w:ascii="TH SarabunPSK" w:hAnsi="TH SarabunPSK" w:cs="TH SarabunPSK" w:hint="cs"/>
          <w:sz w:val="32"/>
          <w:szCs w:val="32"/>
          <w:cs/>
        </w:rPr>
        <w:t>ยัง</w:t>
      </w:r>
      <w:r w:rsidR="0095194A" w:rsidRPr="00951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94A" w:rsidRPr="0095194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เมืองเกียวโต</w:t>
      </w:r>
      <w:r w:rsidR="0095194A" w:rsidRPr="00951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94A" w:rsidRPr="0095194A">
        <w:rPr>
          <w:rFonts w:ascii="TH SarabunPSK" w:hAnsi="TH SarabunPSK" w:cs="TH SarabunPSK" w:hint="cs"/>
          <w:color w:val="EE0000"/>
          <w:sz w:val="32"/>
          <w:szCs w:val="32"/>
          <w:cs/>
        </w:rPr>
        <w:t>(ใช้เวลาเดินทางประมาณ 1 ชั่วโมง 30 นาที)</w:t>
      </w:r>
      <w:r w:rsidR="00913AC2" w:rsidRPr="0095194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3579E1">
        <w:rPr>
          <w:rFonts w:ascii="TH SarabunPSK" w:eastAsia="Arial Unicode MS" w:hAnsi="TH SarabunPSK" w:cs="TH SarabunPSK" w:hint="cs"/>
          <w:sz w:val="32"/>
          <w:szCs w:val="32"/>
          <w:cs/>
        </w:rPr>
        <w:t>นำ</w:t>
      </w:r>
      <w:r w:rsidR="003579E1"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ท่านเดินทางเข้าชม </w:t>
      </w:r>
      <w:r w:rsidR="003579E1">
        <w:rPr>
          <w:rFonts w:ascii="TH SarabunPSK" w:eastAsia="MS Mincho" w:hAnsi="TH SarabunPSK" w:cs="TH SarabunPSK" w:hint="cs"/>
          <w:b/>
          <w:bCs/>
          <w:color w:val="000000"/>
          <w:sz w:val="32"/>
          <w:szCs w:val="32"/>
          <w:cs/>
        </w:rPr>
        <w:t>วัดนันเซ็นจิ</w:t>
      </w:r>
      <w:r w:rsidR="003579E1"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  </w:t>
      </w:r>
      <w:r w:rsidRPr="003E1314">
        <w:rPr>
          <w:rFonts w:ascii="TH SarabunPSK" w:eastAsia="MS Mincho" w:hAnsi="TH SarabunPSK" w:cs="TH SarabunPSK"/>
          <w:sz w:val="32"/>
          <w:szCs w:val="32"/>
          <w:cs/>
        </w:rPr>
        <w:t xml:space="preserve">เป็นวัดสำคัญของนิกายเซนที่มีประวัติยาวนานและมีชื่อเสียงด้านความสงบงดงามของสถาปัตยกรรมและธรรมชาติ </w:t>
      </w:r>
      <w:r w:rsidR="003579E1" w:rsidRPr="00356D07">
        <w:rPr>
          <w:rFonts w:ascii="TH SarabunPSK" w:eastAsia="MS Mincho" w:hAnsi="TH SarabunPSK" w:cs="TH SarabunPSK" w:hint="cs"/>
          <w:sz w:val="32"/>
          <w:szCs w:val="32"/>
          <w:cs/>
        </w:rPr>
        <w:t>ตั้งอยู่ที่เกียวโต ล้อมรอบด้วยทิวทัศน์ของภูเขาที่สวยงาม ภายในเต็มไปด้วยวัดย่อยหลายแห่ง ภายหลังในปี ค.ศ. 1597 รัฐบาลได้ริเริ่มระดมทุน พร้อมทั้งจัดทำแผนผังของวัด ภายในวัดนี้จะแบ่งออกเป็นหลายโซน</w:t>
      </w:r>
      <w:proofErr w:type="spellStart"/>
      <w:r w:rsidR="003579E1" w:rsidRPr="00356D07">
        <w:rPr>
          <w:rFonts w:ascii="TH SarabunPSK" w:eastAsia="MS Mincho" w:hAnsi="TH SarabunPSK" w:cs="TH SarabunPSK" w:hint="cs"/>
          <w:sz w:val="32"/>
          <w:szCs w:val="32"/>
          <w:cs/>
        </w:rPr>
        <w:t>ย่อยๆ</w:t>
      </w:r>
      <w:proofErr w:type="spellEnd"/>
      <w:r w:rsidR="003579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79E1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Pr="003E1314">
        <w:rPr>
          <w:rFonts w:ascii="TH SarabunPSK" w:eastAsia="MS Mincho" w:hAnsi="TH SarabunPSK" w:cs="TH SarabunPSK"/>
          <w:sz w:val="32"/>
          <w:szCs w:val="32"/>
          <w:cs/>
        </w:rPr>
        <w:t>ภายในวัดมีพื้นที่กว้างขวาง รายล้อมด้วยต้นไม้ใหญ่และสวนแบบญี่ปุ่นที่จัดวางอย่างเป็นระเบียบ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3E1314">
        <w:rPr>
          <w:rFonts w:ascii="TH SarabunPSK" w:eastAsia="MS Mincho" w:hAnsi="TH SarabunPSK" w:cs="TH SarabunPSK"/>
          <w:sz w:val="32"/>
          <w:szCs w:val="32"/>
          <w:cs/>
        </w:rPr>
        <w:t>ไฮ</w:t>
      </w:r>
      <w:proofErr w:type="spellStart"/>
      <w:r w:rsidRPr="003E1314">
        <w:rPr>
          <w:rFonts w:ascii="TH SarabunPSK" w:eastAsia="MS Mincho" w:hAnsi="TH SarabunPSK" w:cs="TH SarabunPSK"/>
          <w:sz w:val="32"/>
          <w:szCs w:val="32"/>
          <w:cs/>
        </w:rPr>
        <w:t>ไลท์</w:t>
      </w:r>
      <w:proofErr w:type="spellEnd"/>
      <w:r w:rsidRPr="003E1314">
        <w:rPr>
          <w:rFonts w:ascii="TH SarabunPSK" w:eastAsia="MS Mincho" w:hAnsi="TH SarabunPSK" w:cs="TH SarabunPSK"/>
          <w:sz w:val="32"/>
          <w:szCs w:val="32"/>
          <w:cs/>
        </w:rPr>
        <w:t xml:space="preserve">สำคัญคือ </w:t>
      </w:r>
      <w:r w:rsidRPr="003E1314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ประตู</w:t>
      </w:r>
      <w:proofErr w:type="spellStart"/>
      <w:r w:rsidRPr="003E1314">
        <w:rPr>
          <w:rFonts w:ascii="TH SarabunPSK" w:eastAsia="MS Mincho" w:hAnsi="TH SarabunPSK" w:cs="TH SarabunPSK"/>
          <w:b/>
          <w:bCs/>
          <w:sz w:val="32"/>
          <w:szCs w:val="32"/>
          <w:cs/>
        </w:rPr>
        <w:t>ซั</w:t>
      </w:r>
      <w:proofErr w:type="spellEnd"/>
      <w:r w:rsidRPr="003E1314">
        <w:rPr>
          <w:rFonts w:ascii="TH SarabunPSK" w:eastAsia="MS Mincho" w:hAnsi="TH SarabunPSK" w:cs="TH SarabunPSK"/>
          <w:b/>
          <w:bCs/>
          <w:sz w:val="32"/>
          <w:szCs w:val="32"/>
          <w:cs/>
        </w:rPr>
        <w:t>นมง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(รวมค่าเข้า)</w:t>
      </w:r>
      <w:r w:rsidRPr="003E1314">
        <w:rPr>
          <w:rFonts w:ascii="TH SarabunPSK" w:eastAsia="MS Mincho" w:hAnsi="TH SarabunPSK" w:cs="TH SarabunPSK"/>
          <w:sz w:val="32"/>
          <w:szCs w:val="32"/>
          <w:cs/>
        </w:rPr>
        <w:t xml:space="preserve"> ประตูไม้ขนาดใหญ่ที่สามารถขึ้นไปด้านบนได้ จากจุดนี้สามารถมองเห็นทัศนียภาพโดยรอบของวัดและเมืองเกียวโตได้อย่างกว้างไกล โดยเฉพาะในช่วงฤดูใบไม้ร่วง บริเวณรอบวัดจะเต็มไปด้วยใบไม้เปลี่ยนสีในโทนแดง ส้ม และเหลือง สร้างบรรยากาศที่งดงามและเงียบสงบ เหมาะสำหรับการเดินชมธรรมชาติและเก็บภาพความประทับใจ</w:t>
      </w:r>
      <w:r w:rsidR="003579E1"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3579E1" w:rsidRPr="00356D0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(ไม่รวมค่า</w:t>
      </w:r>
      <w:r w:rsidR="003579E1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เข้า</w:t>
      </w:r>
      <w:r w:rsidR="003579E1" w:rsidRPr="00356D0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สวนโฮโจ)</w:t>
      </w:r>
    </w:p>
    <w:p w14:paraId="511F598B" w14:textId="77777777" w:rsidR="003E1314" w:rsidRPr="003E1314" w:rsidRDefault="003E1314" w:rsidP="003E1314">
      <w:pPr>
        <w:jc w:val="thaiDistribute"/>
        <w:rPr>
          <w:rFonts w:ascii="TH SarabunPSK" w:eastAsia="MS Mincho" w:hAnsi="TH SarabunPSK" w:cs="TH SarabunPSK"/>
          <w:sz w:val="10"/>
          <w:szCs w:val="10"/>
        </w:rPr>
      </w:pPr>
    </w:p>
    <w:p w14:paraId="2C8DE299" w14:textId="6EB5D7A9" w:rsidR="003159A4" w:rsidRDefault="003159A4" w:rsidP="003159A4">
      <w:pPr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นำท่านเดินทางสู่ จังหวัดมิเอะ </w:t>
      </w:r>
      <w:r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(ใช้เวลาเดินทางประมาณ </w:t>
      </w:r>
      <w:r w:rsidR="00BB1BDC" w:rsidRPr="00BB1BDC">
        <w:rPr>
          <w:rFonts w:ascii="TH SarabunPSK" w:eastAsia="MS Mincho" w:hAnsi="TH SarabunPSK" w:cs="TH SarabunPSK"/>
          <w:color w:val="EE0000"/>
          <w:sz w:val="32"/>
          <w:szCs w:val="32"/>
        </w:rPr>
        <w:t>1</w:t>
      </w:r>
      <w:r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 ชั่วโมง</w:t>
      </w:r>
      <w:r w:rsidR="00BB1BDC" w:rsidRPr="00BB1BDC">
        <w:rPr>
          <w:rFonts w:ascii="TH SarabunPSK" w:eastAsia="MS Mincho" w:hAnsi="TH SarabunPSK" w:cs="TH SarabunPSK"/>
          <w:color w:val="EE0000"/>
          <w:sz w:val="32"/>
          <w:szCs w:val="32"/>
        </w:rPr>
        <w:t xml:space="preserve"> 40 </w:t>
      </w:r>
      <w:r w:rsidR="00BB1BDC" w:rsidRPr="00BB1BDC">
        <w:rPr>
          <w:rFonts w:ascii="TH SarabunPSK" w:eastAsia="MS Mincho" w:hAnsi="TH SarabunPSK" w:cs="TH SarabunPSK" w:hint="cs"/>
          <w:color w:val="EE0000"/>
          <w:sz w:val="32"/>
          <w:szCs w:val="32"/>
          <w:cs/>
        </w:rPr>
        <w:t>นาที</w:t>
      </w:r>
      <w:r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>)</w:t>
      </w:r>
      <w:r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 </w:t>
      </w:r>
      <w:proofErr w:type="spellStart"/>
      <w:r w:rsidRPr="003159A4">
        <w:rPr>
          <w:rFonts w:ascii="TH SarabunPSK" w:eastAsia="MS Mincho" w:hAnsi="TH SarabunPSK" w:cs="TH SarabunPSK"/>
          <w:b/>
          <w:bCs/>
          <w:sz w:val="32"/>
          <w:szCs w:val="32"/>
        </w:rPr>
        <w:t>Jazzdream</w:t>
      </w:r>
      <w:proofErr w:type="spellEnd"/>
      <w:r w:rsidRPr="003159A4"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Mitsui Outlet</w:t>
      </w:r>
      <w:r w:rsidRPr="003159A4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ซึ่งเป็น </w:t>
      </w:r>
      <w:r w:rsidRPr="003159A4">
        <w:rPr>
          <w:rFonts w:ascii="TH SarabunPSK" w:eastAsia="MS Mincho" w:hAnsi="TH SarabunPSK" w:cs="TH SarabunPSK"/>
          <w:sz w:val="32"/>
          <w:szCs w:val="32"/>
        </w:rPr>
        <w:t xml:space="preserve">Outlet </w:t>
      </w:r>
      <w:r w:rsidRPr="003159A4">
        <w:rPr>
          <w:rFonts w:ascii="TH SarabunPSK" w:eastAsia="MS Mincho" w:hAnsi="TH SarabunPSK" w:cs="TH SarabunPSK"/>
          <w:sz w:val="32"/>
          <w:szCs w:val="32"/>
          <w:cs/>
        </w:rPr>
        <w:t>ที่มีร้านค้าต่างๆมากที่สุดในญี่ปุ่น โดยสินค้าที่นี่จะจําหน่ายในราคาลด  30% – 70% จากราคาปกติ มีศูนย์อาหารและลานกิจกรรมคล้ายเป็นธีมพาร์คแห่งหนึ่ง โดยให้ท่านได้อิสระ</w:t>
      </w:r>
      <w:proofErr w:type="spellStart"/>
      <w:r w:rsidRPr="003159A4">
        <w:rPr>
          <w:rFonts w:ascii="TH SarabunPSK" w:eastAsia="MS Mincho" w:hAnsi="TH SarabunPSK" w:cs="TH SarabunPSK"/>
          <w:sz w:val="32"/>
          <w:szCs w:val="32"/>
          <w:cs/>
        </w:rPr>
        <w:t>ช้</w:t>
      </w:r>
      <w:proofErr w:type="spellEnd"/>
      <w:r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อปปิ้งสินค้า ของฝาก ของที่ระลึก </w:t>
      </w:r>
    </w:p>
    <w:p w14:paraId="7C22AD08" w14:textId="3193B4CC" w:rsidR="00A27A77" w:rsidRPr="00A27A77" w:rsidRDefault="00A27A77" w:rsidP="003E1314">
      <w:pPr>
        <w:jc w:val="thaiDistribute"/>
        <w:rPr>
          <w:rFonts w:ascii="TH SarabunPSK" w:eastAsia="MS Mincho" w:hAnsi="TH SarabunPSK" w:cs="TH SarabunPSK"/>
          <w:sz w:val="16"/>
          <w:szCs w:val="16"/>
        </w:rPr>
      </w:pPr>
    </w:p>
    <w:p w14:paraId="103DABDF" w14:textId="0C0CEA5D" w:rsidR="00A27A77" w:rsidRPr="00255167" w:rsidRDefault="00A27A77" w:rsidP="00A27A77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5167">
        <w:rPr>
          <w:rFonts w:ascii="TH SarabunPSK" w:hAnsi="TH SarabunPSK" w:cs="TH SarabunPSK"/>
          <w:b/>
          <w:bCs/>
          <w:sz w:val="32"/>
          <w:szCs w:val="32"/>
        </w:rPr>
        <w:tab/>
      </w:r>
      <w:r w:rsidR="003E131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28F753D1" w14:textId="791DE79A" w:rsidR="00A27A77" w:rsidRPr="0072101B" w:rsidRDefault="00A27A77" w:rsidP="00A27A77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55167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นำท่านเข้าสู่ที่พัก </w:t>
      </w:r>
      <w:r w:rsidR="001A3C2D" w:rsidRPr="001A3C2D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HOTEL KOYO GIFU </w:t>
      </w:r>
      <w:r w:rsidRPr="0072101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5EB803C9" w14:textId="6D4E40D5" w:rsidR="002D3C67" w:rsidRDefault="002D3C67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2A1BB4CA" w14:textId="450BB91A" w:rsidR="003159A4" w:rsidRDefault="003159A4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2BDF02D8" w14:textId="7A7649F1" w:rsidR="003159A4" w:rsidRDefault="003159A4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4207594C" w14:textId="53EAED17" w:rsidR="003159A4" w:rsidRDefault="003159A4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394E621C" w14:textId="7D75E018" w:rsidR="003159A4" w:rsidRDefault="003159A4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746FA14D" w14:textId="65CBBE7B" w:rsidR="003159A4" w:rsidRDefault="003159A4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174E9F0A" w14:textId="28B9367F" w:rsidR="003159A4" w:rsidRDefault="003159A4" w:rsidP="003E1314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3D598D42" w14:textId="11F40F0C" w:rsidR="00A27A77" w:rsidRDefault="00A27A77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60A1D1EC" w14:textId="77777777" w:rsidR="003E1314" w:rsidRDefault="003E1314" w:rsidP="003E1314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  <w:cs/>
        </w:rPr>
      </w:pPr>
    </w:p>
    <w:p w14:paraId="7F8D92EC" w14:textId="39295E8C" w:rsidR="00A27A77" w:rsidRDefault="00A27A77" w:rsidP="003E1314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76D124E1" w14:textId="031D03EB" w:rsidR="003E1314" w:rsidRDefault="00974943" w:rsidP="003E1314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46D20D64" wp14:editId="0023B38C">
            <wp:simplePos x="0" y="0"/>
            <wp:positionH relativeFrom="margin">
              <wp:posOffset>-15875</wp:posOffset>
            </wp:positionH>
            <wp:positionV relativeFrom="paragraph">
              <wp:posOffset>191770</wp:posOffset>
            </wp:positionV>
            <wp:extent cx="7107555" cy="3164840"/>
            <wp:effectExtent l="0" t="0" r="0" b="0"/>
            <wp:wrapTopAndBottom/>
            <wp:docPr id="151980216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02168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5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B2482" w14:textId="77777777" w:rsidR="007B3AE8" w:rsidRPr="002D3C67" w:rsidRDefault="007B3AE8" w:rsidP="003E1314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  <w:cs/>
        </w:rPr>
      </w:pPr>
    </w:p>
    <w:p w14:paraId="30AEFDAB" w14:textId="10183B5D" w:rsidR="00EF405C" w:rsidRDefault="006B53B3" w:rsidP="003217E8">
      <w:pPr>
        <w:pStyle w:val="a8"/>
        <w:shd w:val="clear" w:color="auto" w:fill="DC3B24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C1B2D" w:rsidRPr="004C1B2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เมืองนาโกย่า – ปราสาทนาโกย่า(</w:t>
      </w:r>
      <w:r w:rsidR="00955D1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รวมค่าเข้า</w:t>
      </w:r>
      <w:r w:rsidR="004C1B2D" w:rsidRPr="004C1B2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) – สวนโอบาระ </w:t>
      </w:r>
      <w:proofErr w:type="spellStart"/>
      <w:r w:rsidR="004C1B2D" w:rsidRPr="004C1B2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ฟุเร</w:t>
      </w:r>
      <w:proofErr w:type="spellEnd"/>
      <w:r w:rsidR="004C1B2D" w:rsidRPr="004C1B2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ไอ - หุบเขาโครังเค - อิออน มอลล์</w:t>
      </w:r>
      <w:r w:rsidR="004C1B2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798B8282" w14:textId="48585ACA" w:rsidR="00187388" w:rsidRPr="006D79ED" w:rsidRDefault="00187388" w:rsidP="003217E8">
      <w:pPr>
        <w:shd w:val="clear" w:color="auto" w:fill="DC3B24"/>
        <w:ind w:firstLine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0970C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535E1E98" w14:textId="39B95E4E" w:rsidR="006B53B3" w:rsidRDefault="006B53B3" w:rsidP="00EF405C">
      <w:pPr>
        <w:pStyle w:val="a8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A963A7F" w14:textId="6681A1E3" w:rsidR="004C1B2D" w:rsidRDefault="00A72F5E" w:rsidP="003459A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4C1B2D">
        <w:rPr>
          <w:rFonts w:ascii="TH SarabunPSK" w:hAnsi="TH SarabunPSK" w:cs="TH SarabunPSK" w:hint="cs"/>
          <w:b/>
          <w:bCs/>
          <w:sz w:val="32"/>
          <w:szCs w:val="32"/>
          <w:cs/>
        </w:rPr>
        <w:t>นาโกย่า</w:t>
      </w:r>
      <w:r w:rsidR="009519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5194A" w:rsidRPr="0095194A">
        <w:rPr>
          <w:rFonts w:ascii="TH SarabunPSK" w:hAnsi="TH SarabunPSK" w:cs="TH SarabunPSK" w:hint="cs"/>
          <w:color w:val="EE0000"/>
          <w:sz w:val="32"/>
          <w:szCs w:val="32"/>
          <w:cs/>
        </w:rPr>
        <w:t>(ใช้เวลาเดินทาง</w:t>
      </w:r>
      <w:r w:rsidR="0095194A">
        <w:rPr>
          <w:rFonts w:ascii="TH SarabunPSK" w:hAnsi="TH SarabunPSK" w:cs="TH SarabunPSK" w:hint="cs"/>
          <w:color w:val="EE0000"/>
          <w:sz w:val="32"/>
          <w:szCs w:val="32"/>
          <w:cs/>
        </w:rPr>
        <w:t>โดย</w:t>
      </w:r>
      <w:r w:rsidR="0095194A" w:rsidRPr="0095194A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40 นาที)</w:t>
      </w:r>
      <w:r w:rsidR="0095194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C1B2D" w:rsidRPr="004C1B2D">
        <w:rPr>
          <w:rFonts w:ascii="TH SarabunPSK" w:hAnsi="TH SarabunPSK" w:cs="TH SarabunPSK" w:hint="cs"/>
          <w:sz w:val="32"/>
          <w:szCs w:val="32"/>
          <w:cs/>
        </w:rPr>
        <w:t>พาท่านชม</w:t>
      </w:r>
      <w:r w:rsidR="004C1B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1B2D" w:rsidRPr="004C1B2D">
        <w:rPr>
          <w:rFonts w:ascii="TH SarabunPSK" w:hAnsi="TH SarabunPSK" w:cs="TH SarabunPSK"/>
          <w:b/>
          <w:bCs/>
          <w:sz w:val="32"/>
          <w:szCs w:val="32"/>
          <w:cs/>
        </w:rPr>
        <w:t>ปราสาทนาโกย่า</w:t>
      </w:r>
      <w:r w:rsidR="004C1B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61624">
        <w:rPr>
          <w:rFonts w:ascii="TH SarabunPSK" w:hAnsi="TH SarabunPSK" w:cs="TH SarabunPSK" w:hint="cs"/>
          <w:b/>
          <w:bCs/>
          <w:sz w:val="32"/>
          <w:szCs w:val="32"/>
          <w:cs/>
        </w:rPr>
        <w:t>รวมค่าเข้า</w:t>
      </w:r>
      <w:r w:rsidR="004C1B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4C1B2D" w:rsidRPr="004C1B2D">
        <w:rPr>
          <w:rFonts w:ascii="TH SarabunPSK" w:hAnsi="TH SarabunPSK" w:cs="TH SarabunPSK"/>
          <w:sz w:val="32"/>
          <w:szCs w:val="32"/>
          <w:cs/>
        </w:rPr>
        <w:t>จังหวัดไอจิ เป็นหนึ่งในปราสาทที่มีความสำคัญทางประวัติศาสตร์ของญี่ปุ่น สร้างขึ้นในช่วงต้นสมัยเอโดะ โดยมีบทบาทเป็นศูนย์กลางการปกครองของภูมิภาค โดดเด่นด้วยสถาปัตยกรรมขนาดใหญ่และยอดหลังคาที่ประดับด้วย “</w:t>
      </w:r>
      <w:proofErr w:type="spellStart"/>
      <w:r w:rsidR="004C1B2D" w:rsidRPr="004C1B2D">
        <w:rPr>
          <w:rFonts w:ascii="TH SarabunPSK" w:hAnsi="TH SarabunPSK" w:cs="TH SarabunPSK"/>
          <w:sz w:val="32"/>
          <w:szCs w:val="32"/>
          <w:cs/>
        </w:rPr>
        <w:t>คิน</w:t>
      </w:r>
      <w:proofErr w:type="spellEnd"/>
      <w:r w:rsidR="004C1B2D" w:rsidRPr="004C1B2D">
        <w:rPr>
          <w:rFonts w:ascii="TH SarabunPSK" w:hAnsi="TH SarabunPSK" w:cs="TH SarabunPSK"/>
          <w:sz w:val="32"/>
          <w:szCs w:val="32"/>
          <w:cs/>
        </w:rPr>
        <w:t>ชะจิ” (ปลาทองคำ) ซึ่งเป็นสัญลักษณ์ของปราสาท</w:t>
      </w:r>
      <w:r w:rsidR="004C1B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1B2D" w:rsidRPr="004C1B2D">
        <w:rPr>
          <w:rFonts w:ascii="TH SarabunPSK" w:hAnsi="TH SarabunPSK" w:cs="TH SarabunPSK"/>
          <w:sz w:val="32"/>
          <w:szCs w:val="32"/>
          <w:cs/>
        </w:rPr>
        <w:t>พื้นที่โดยรอบล้อมด้วยกำแพงหิน คูน้ำ และสวนที่ได้รับการดูแลอย่างดี ภายในมีการจัดแสดงนิทรรศการเกี่ยวกับประวัติศาสตร์และวิถีชีวิตในอดีต แม้ตัวปราสาทหลักจะได้รับความเสียหายจากสงครามและอยู่ระหว่างการบูรณะ แต่ยังคงเป็นแหล่งท่องเที่ยวสำคัญที่สะท้อนความยิ่งใหญ่และคุณค่าทางวัฒนธรรมของญี่ปุ่นได้อย่างชัดเจน</w:t>
      </w:r>
      <w:r w:rsidR="003459AB">
        <w:rPr>
          <w:rFonts w:ascii="TH SarabunPSK" w:hAnsi="TH SarabunPSK" w:cs="TH SarabunPSK"/>
          <w:sz w:val="32"/>
          <w:szCs w:val="32"/>
        </w:rPr>
        <w:t xml:space="preserve"> </w:t>
      </w:r>
      <w:r w:rsidR="003459A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ให้ท่านได้เดินชมและเก็บภาพความงดงามตามอัธยาศัย </w:t>
      </w:r>
    </w:p>
    <w:p w14:paraId="27AD6D0E" w14:textId="725D830E" w:rsidR="003459AB" w:rsidRPr="003459AB" w:rsidRDefault="00CF1DCA" w:rsidP="003459A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63712" behindDoc="0" locked="0" layoutInCell="1" allowOverlap="1" wp14:anchorId="63C932D5" wp14:editId="2EA3BAF1">
            <wp:simplePos x="0" y="0"/>
            <wp:positionH relativeFrom="margin">
              <wp:posOffset>-15875</wp:posOffset>
            </wp:positionH>
            <wp:positionV relativeFrom="paragraph">
              <wp:posOffset>242570</wp:posOffset>
            </wp:positionV>
            <wp:extent cx="7109460" cy="3138805"/>
            <wp:effectExtent l="0" t="0" r="0" b="4445"/>
            <wp:wrapTopAndBottom/>
            <wp:docPr id="82487104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71043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9AB">
        <w:rPr>
          <w:rFonts w:ascii="TH SarabunPSK" w:hAnsi="TH SarabunPSK" w:cs="TH SarabunPSK"/>
          <w:sz w:val="32"/>
          <w:szCs w:val="32"/>
          <w:cs/>
        </w:rPr>
        <w:tab/>
      </w:r>
      <w:r w:rsidR="003459AB">
        <w:rPr>
          <w:rFonts w:ascii="TH SarabunPSK" w:hAnsi="TH SarabunPSK" w:cs="TH SarabunPSK"/>
          <w:sz w:val="32"/>
          <w:szCs w:val="32"/>
          <w:cs/>
        </w:rPr>
        <w:tab/>
      </w:r>
    </w:p>
    <w:p w14:paraId="277544D1" w14:textId="77777777" w:rsidR="00974943" w:rsidRDefault="003459AB" w:rsidP="0018738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E6182E1" w14:textId="3AAD5A7D" w:rsidR="007B3AE8" w:rsidRPr="00187388" w:rsidRDefault="003459AB" w:rsidP="0018738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14:paraId="357F3154" w14:textId="217B64D4" w:rsidR="003459AB" w:rsidRPr="007B3AE8" w:rsidRDefault="007B3AE8" w:rsidP="007B3AE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459A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3459AB" w:rsidRPr="00345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สวนโอบาระ </w:t>
      </w:r>
      <w:proofErr w:type="spellStart"/>
      <w:r w:rsidR="003459AB" w:rsidRPr="003459AB">
        <w:rPr>
          <w:rFonts w:ascii="TH SarabunPSK" w:hAnsi="TH SarabunPSK" w:cs="TH SarabunPSK" w:hint="cs"/>
          <w:b/>
          <w:bCs/>
          <w:sz w:val="32"/>
          <w:szCs w:val="32"/>
          <w:cs/>
        </w:rPr>
        <w:t>ฟุเร</w:t>
      </w:r>
      <w:proofErr w:type="spellEnd"/>
      <w:r w:rsidR="003459AB" w:rsidRPr="003459AB">
        <w:rPr>
          <w:rFonts w:ascii="TH SarabunPSK" w:hAnsi="TH SarabunPSK" w:cs="TH SarabunPSK" w:hint="cs"/>
          <w:b/>
          <w:bCs/>
          <w:sz w:val="32"/>
          <w:szCs w:val="32"/>
          <w:cs/>
        </w:rPr>
        <w:t>ไอ</w:t>
      </w:r>
      <w:r w:rsidR="00345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59AB">
        <w:rPr>
          <w:rFonts w:ascii="TH SarabunPSK" w:hAnsi="TH SarabunPSK" w:cs="TH SarabunPSK" w:hint="cs"/>
          <w:sz w:val="32"/>
          <w:szCs w:val="32"/>
          <w:cs/>
        </w:rPr>
        <w:t>ตั้</w:t>
      </w:r>
      <w:r w:rsidR="003459AB" w:rsidRPr="003459AB">
        <w:rPr>
          <w:rFonts w:ascii="TH SarabunPSK" w:hAnsi="TH SarabunPSK" w:cs="TH SarabunPSK"/>
          <w:sz w:val="32"/>
          <w:szCs w:val="32"/>
          <w:cs/>
        </w:rPr>
        <w:t xml:space="preserve">งอยู่ในเขตโอบาระ เมืองโทโยตะ จังหวัดไอจิ เป็นสถานที่ท่องเที่ยวที่มีเอกลักษณ์โดดเด่นจากการชม “ซากุระสองฤดู” </w:t>
      </w:r>
      <w:r w:rsidR="003459A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3459AB" w:rsidRPr="003459AB">
        <w:rPr>
          <w:rFonts w:ascii="TH SarabunPSK" w:hAnsi="TH SarabunPSK" w:cs="TH SarabunPSK"/>
          <w:sz w:val="32"/>
          <w:szCs w:val="32"/>
          <w:cs/>
        </w:rPr>
        <w:t>สวนนี้ปลูกต้นชิ</w:t>
      </w:r>
      <w:proofErr w:type="spellStart"/>
      <w:r w:rsidR="003459AB" w:rsidRPr="003459AB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3459AB" w:rsidRPr="003459AB">
        <w:rPr>
          <w:rFonts w:ascii="TH SarabunPSK" w:hAnsi="TH SarabunPSK" w:cs="TH SarabunPSK"/>
          <w:sz w:val="32"/>
          <w:szCs w:val="32"/>
          <w:cs/>
        </w:rPr>
        <w:t xml:space="preserve">ซากุระอยู่โดยรอบที่ว่าการประจำเมืองสาขาโอบาระ ซึ่งอยู่ติดกับสวนราว 300 ต้น โดยจะบานในฤดูใบไม้ผลิ ช่วงกลางมีนาคม-ต้นเมษายน และในฤดูใบไม้เปลี่ยนสี </w:t>
      </w:r>
    </w:p>
    <w:p w14:paraId="79C23CE6" w14:textId="461A7F12" w:rsidR="003459AB" w:rsidRPr="00356D07" w:rsidRDefault="003459AB" w:rsidP="003459A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9312" behindDoc="0" locked="0" layoutInCell="1" allowOverlap="1" wp14:anchorId="0AE52D27" wp14:editId="5C5B1E3C">
            <wp:simplePos x="0" y="0"/>
            <wp:positionH relativeFrom="margin">
              <wp:posOffset>-7522</wp:posOffset>
            </wp:positionH>
            <wp:positionV relativeFrom="paragraph">
              <wp:posOffset>1656080</wp:posOffset>
            </wp:positionV>
            <wp:extent cx="7110730" cy="2860040"/>
            <wp:effectExtent l="0" t="0" r="0" b="0"/>
            <wp:wrapTopAndBottom/>
            <wp:docPr id="97099735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9735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86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459AB">
        <w:rPr>
          <w:rFonts w:ascii="TH SarabunPSK" w:hAnsi="TH SarabunPSK" w:cs="TH SarabunPSK"/>
          <w:sz w:val="32"/>
          <w:szCs w:val="32"/>
          <w:cs/>
        </w:rPr>
        <w:t>ช่วงปลายตุลาคม-ธันวาคม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59AB">
        <w:rPr>
          <w:rFonts w:ascii="TH SarabunPSK" w:hAnsi="TH SarabunPSK" w:cs="TH SarabunPSK"/>
          <w:sz w:val="32"/>
          <w:szCs w:val="32"/>
          <w:cs/>
        </w:rPr>
        <w:t>ซึ่งในช่วงปลายปี ดอกซากุระจะผลิบานควบคู่ไปกับใบไม้เปลี่ยนสี สร้างทัศนียภาพที่ผสมผสานระหว่างสีชมพูอ่อนของซากุระ และโทนสีแดง ส้ม เหลืองของใบไม้ได้อย่างสวยงามและหาชมได้ยาก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459AB">
        <w:rPr>
          <w:rFonts w:ascii="TH SarabunPSK" w:hAnsi="TH SarabunPSK" w:cs="TH SarabunPSK"/>
          <w:sz w:val="32"/>
          <w:szCs w:val="32"/>
          <w:cs/>
        </w:rPr>
        <w:t>บรรยากาศภายในสวนรายล้อมด้วยธรรมชาติและภูเขา มีความร่มรื่นและเงียบสงบ เหมาะสำหรับการเดินชมทิวทัศน์และถ่ายภาพ โดยจุดเด่นอยู่ที่การได้สัมผัสความงดงามของสองฤดูกาลในช่วงเวลาเดียวกัน ทำให้สวนแห่งนี้เป็น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สถานที่ที่เหมาะ</w:t>
      </w:r>
      <w:r w:rsidRPr="003459AB">
        <w:rPr>
          <w:rFonts w:ascii="TH SarabunPSK" w:hAnsi="TH SarabunPSK" w:cs="TH SarabunPSK"/>
          <w:sz w:val="32"/>
          <w:szCs w:val="32"/>
          <w:cs/>
        </w:rPr>
        <w:t>สำหรับผู้ที่ต้องการชมซากุระในบรรยากาศที่แตกต่างจากช่วงฤดูใบไม้ผลิ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59AB">
        <w:rPr>
          <w:rFonts w:ascii="TH SarabunPSK" w:hAnsi="TH SarabunPSK" w:cs="TH SarabunPSK"/>
          <w:sz w:val="32"/>
          <w:szCs w:val="32"/>
          <w:cs/>
        </w:rPr>
        <w:t>ซึ่งจะได้เพลิดเพลินกับทัศนียภาพของซากุระที่แสนงดงาม พร้อมกับวิวใบไม้แดงสีสันสดใสในช่วงเวลาเดียวกัน</w:t>
      </w:r>
    </w:p>
    <w:p w14:paraId="09308694" w14:textId="795ABA4C" w:rsidR="005E6D9A" w:rsidRPr="003217E8" w:rsidRDefault="00A72F5E" w:rsidP="003217E8">
      <w:pPr>
        <w:shd w:val="clear" w:color="auto" w:fill="DC3B24"/>
        <w:tabs>
          <w:tab w:val="left" w:pos="284"/>
        </w:tabs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="003459AB"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การเปลี่ยนสีของใบไม้ การบานของดอกซากุระ ขึ้นอยู่กับสายพันธุ์และ</w:t>
      </w:r>
      <w:r w:rsidR="005E6D9A"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สภาพอากาศ</w:t>
      </w: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</w:p>
    <w:p w14:paraId="12C11B3B" w14:textId="67EE8E8F" w:rsidR="005E6D9A" w:rsidRPr="003459AB" w:rsidRDefault="00A72F5E" w:rsidP="003459A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C35102D" w14:textId="77777777" w:rsidR="00187388" w:rsidRDefault="00187388" w:rsidP="0018738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61664" behindDoc="0" locked="0" layoutInCell="1" allowOverlap="1" wp14:anchorId="4EED9188" wp14:editId="73AD59CE">
            <wp:simplePos x="0" y="0"/>
            <wp:positionH relativeFrom="margin">
              <wp:posOffset>-6985</wp:posOffset>
            </wp:positionH>
            <wp:positionV relativeFrom="paragraph">
              <wp:posOffset>1082675</wp:posOffset>
            </wp:positionV>
            <wp:extent cx="7110730" cy="2959100"/>
            <wp:effectExtent l="0" t="0" r="0" b="0"/>
            <wp:wrapTopAndBottom/>
            <wp:docPr id="117918599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8599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243">
        <w:rPr>
          <w:rFonts w:ascii="TH SarabunPSK" w:hAnsi="TH SarabunPSK" w:cs="TH SarabunPSK"/>
          <w:sz w:val="32"/>
          <w:szCs w:val="32"/>
          <w:cs/>
        </w:rPr>
        <w:tab/>
      </w:r>
      <w:r w:rsidR="00254243">
        <w:rPr>
          <w:rFonts w:ascii="TH SarabunPSK" w:hAnsi="TH SarabunPSK" w:cs="TH SarabunPSK"/>
          <w:sz w:val="32"/>
          <w:szCs w:val="32"/>
          <w:cs/>
        </w:rPr>
        <w:tab/>
      </w:r>
      <w:r w:rsidR="00A72F5E" w:rsidRPr="00356D07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หลังรับประทานอาหารเที่ยงนำท่านเดินทางสู่ </w:t>
      </w:r>
      <w:r w:rsidR="0095194A">
        <w:rPr>
          <w:rFonts w:ascii="TH SarabunPSK" w:hAnsi="TH SarabunPSK" w:cs="TH SarabunPSK" w:hint="cs"/>
          <w:b/>
          <w:bCs/>
          <w:sz w:val="32"/>
          <w:szCs w:val="32"/>
          <w:cs/>
        </w:rPr>
        <w:t>หุบเขาโครังเค</w:t>
      </w:r>
      <w:r w:rsidR="007B3A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3AE8" w:rsidRPr="007B3AE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="007B3AE8" w:rsidRPr="007B3AE8">
        <w:rPr>
          <w:rFonts w:ascii="TH SarabunPSK" w:hAnsi="TH SarabunPSK" w:cs="TH SarabunPSK"/>
          <w:b/>
          <w:bCs/>
          <w:sz w:val="32"/>
          <w:szCs w:val="32"/>
        </w:rPr>
        <w:t>Korankei</w:t>
      </w:r>
      <w:proofErr w:type="spellEnd"/>
      <w:r w:rsidR="007B3AE8" w:rsidRPr="007B3AE8">
        <w:rPr>
          <w:rFonts w:ascii="TH SarabunPSK" w:hAnsi="TH SarabunPSK" w:cs="TH SarabunPSK"/>
          <w:b/>
          <w:bCs/>
          <w:sz w:val="32"/>
          <w:szCs w:val="32"/>
        </w:rPr>
        <w:t xml:space="preserve"> Gorge)</w:t>
      </w:r>
      <w:r w:rsidR="007B3A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ตั้งอยู่ในเมืองโทโยตะ เป็นหนึ่งในจุดชมใบไม้เปลี่ยนสีที่มีชื่อเสียงที่สุดแห่งหนึ่งของญี่ปุ่น โดดเด่นด้วยต้นเม</w:t>
      </w:r>
      <w:proofErr w:type="spellStart"/>
      <w:r w:rsidR="007B3AE8" w:rsidRPr="007B3AE8">
        <w:rPr>
          <w:rFonts w:ascii="TH SarabunPSK" w:hAnsi="TH SarabunPSK" w:cs="TH SarabunPSK"/>
          <w:sz w:val="32"/>
          <w:szCs w:val="32"/>
          <w:cs/>
        </w:rPr>
        <w:t>เปิ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ล</w:t>
      </w:r>
      <w:proofErr w:type="spellEnd"/>
      <w:r w:rsidR="007B3AE8" w:rsidRPr="007B3AE8">
        <w:rPr>
          <w:rFonts w:ascii="TH SarabunPSK" w:hAnsi="TH SarabunPSK" w:cs="TH SarabunPSK"/>
          <w:sz w:val="32"/>
          <w:szCs w:val="32"/>
          <w:cs/>
        </w:rPr>
        <w:t>จำนวนมากที่ปลูกเรียงรายตลอดแนว</w:t>
      </w:r>
      <w:r>
        <w:rPr>
          <w:rFonts w:ascii="TH SarabunPSK" w:hAnsi="TH SarabunPSK" w:cs="TH SarabunPSK" w:hint="cs"/>
          <w:sz w:val="32"/>
          <w:szCs w:val="32"/>
          <w:cs/>
        </w:rPr>
        <w:t>แม่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โทโมเอะ ทำให้เมื่อถึงฤดูใบไม้ร่วง พื้นที่ทั้งหุบเขาจะถูกแต่งแต้มด้วยสีแดงสด ส้ม และเหลืองอย่างงดงาม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="007B3AE8" w:rsidRPr="007B3AE8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7B3AE8" w:rsidRPr="007B3AE8">
        <w:rPr>
          <w:rFonts w:ascii="TH SarabunPSK" w:hAnsi="TH SarabunPSK" w:cs="TH SarabunPSK"/>
          <w:sz w:val="32"/>
          <w:szCs w:val="32"/>
          <w:cs/>
        </w:rPr>
        <w:t xml:space="preserve">สำคัญของที่นี่คือ </w:t>
      </w:r>
      <w:r w:rsidR="007B3AE8" w:rsidRPr="00187388">
        <w:rPr>
          <w:rFonts w:ascii="TH SarabunPSK" w:hAnsi="TH SarabunPSK" w:cs="TH SarabunPSK"/>
          <w:b/>
          <w:bCs/>
          <w:sz w:val="32"/>
          <w:szCs w:val="32"/>
          <w:cs/>
        </w:rPr>
        <w:t>สะพานแดงไทเก็</w:t>
      </w:r>
      <w:proofErr w:type="spellStart"/>
      <w:r w:rsidR="007B3AE8" w:rsidRPr="00187388">
        <w:rPr>
          <w:rFonts w:ascii="TH SarabunPSK" w:hAnsi="TH SarabunPSK" w:cs="TH SarabunPSK"/>
          <w:b/>
          <w:bCs/>
          <w:sz w:val="32"/>
          <w:szCs w:val="32"/>
          <w:cs/>
        </w:rPr>
        <w:t>ตสึ</w:t>
      </w:r>
      <w:proofErr w:type="spellEnd"/>
      <w:r w:rsidR="007B3AE8" w:rsidRPr="00187388">
        <w:rPr>
          <w:rFonts w:ascii="TH SarabunPSK" w:hAnsi="TH SarabunPSK" w:cs="TH SarabunPSK"/>
          <w:b/>
          <w:bCs/>
          <w:sz w:val="32"/>
          <w:szCs w:val="32"/>
          <w:cs/>
        </w:rPr>
        <w:t>เคียว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7B3AE8" w:rsidRPr="007B3AE8">
        <w:rPr>
          <w:rFonts w:ascii="TH SarabunPSK" w:hAnsi="TH SarabunPSK" w:cs="TH SarabunPSK"/>
          <w:sz w:val="32"/>
          <w:szCs w:val="32"/>
        </w:rPr>
        <w:t>Taigetsukyo</w:t>
      </w:r>
      <w:proofErr w:type="spellEnd"/>
      <w:r w:rsidR="007B3AE8" w:rsidRPr="007B3AE8">
        <w:rPr>
          <w:rFonts w:ascii="TH SarabunPSK" w:hAnsi="TH SarabunPSK" w:cs="TH SarabunPSK"/>
          <w:sz w:val="32"/>
          <w:szCs w:val="32"/>
        </w:rPr>
        <w:t xml:space="preserve"> Bridge) 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สะพานไม้สีแดงที่ทอดข้าม</w:t>
      </w:r>
      <w:r>
        <w:rPr>
          <w:rFonts w:ascii="TH SarabunPSK" w:hAnsi="TH SarabunPSK" w:cs="TH SarabunPSK" w:hint="cs"/>
          <w:sz w:val="32"/>
          <w:szCs w:val="32"/>
          <w:cs/>
        </w:rPr>
        <w:t>สาย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น้ำใจกลางหุบเขา ซึ่ง</w:t>
      </w:r>
    </w:p>
    <w:p w14:paraId="2CC5C4E7" w14:textId="77777777" w:rsidR="00187388" w:rsidRDefault="00187388" w:rsidP="0018738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7B5533" w14:textId="6B15CE45" w:rsidR="00A72F5E" w:rsidRDefault="00187388" w:rsidP="0018738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กลายเป็นจุดชมวิวและถ่ายภาพที่มีชื่อเสียงมากที่สุดของโครังเค โดยสีแดงของสะพานจะตัดกับสีสันของใบไม้เปลี่ยนสีและสายน้ำเบื้องล่างอย่างโดดเด่น สร้างภาพทิวทัศน์ที่มีเอกลักษณ์และงดงาม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บริเวณโดยรอบมีเส้นทางเดินเลียบ</w:t>
      </w:r>
      <w:r>
        <w:rPr>
          <w:rFonts w:ascii="TH SarabunPSK" w:hAnsi="TH SarabunPSK" w:cs="TH SarabunPSK" w:hint="cs"/>
          <w:sz w:val="32"/>
          <w:szCs w:val="32"/>
          <w:cs/>
        </w:rPr>
        <w:t>แม่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น้ำและจุดชมวิวหลายแห่ง 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 xml:space="preserve">สามารถเดินชมธรรมชาติได้อย่างใกล้ชิด พร้อมสัมผัสบรรยากาศที่ร่มรื่นและเงียบสงบ ความหนาแน่นของต้นไม้หลากชนิด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B3AE8" w:rsidRPr="007B3AE8">
        <w:rPr>
          <w:rFonts w:ascii="TH SarabunPSK" w:hAnsi="TH SarabunPSK" w:cs="TH SarabunPSK"/>
          <w:sz w:val="32"/>
          <w:szCs w:val="32"/>
          <w:cs/>
        </w:rPr>
        <w:t>ไม้ผลัดใบอื่น ๆ ที่เปลี่ยนสีพร้อมกัน ทำให้เกิดภาพทิวทัศน์ที่มีมิติและสีสัน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สวยงามไปทั่วบริเวณ ให้ท่านได้อิสระเก็บภาพความสวยงามตามอัธยาศัย </w:t>
      </w:r>
    </w:p>
    <w:p w14:paraId="21851C38" w14:textId="0A985F8C" w:rsidR="00187388" w:rsidRPr="003217E8" w:rsidRDefault="00187388" w:rsidP="003217E8">
      <w:pPr>
        <w:shd w:val="clear" w:color="auto" w:fill="DC3B24"/>
        <w:tabs>
          <w:tab w:val="left" w:pos="284"/>
        </w:tabs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**การเปลี่ยนสีของใบไม้ ขึ้นอยู่กับสายพันธุ์และสภาพอากาศ**</w:t>
      </w:r>
    </w:p>
    <w:p w14:paraId="12C80FC6" w14:textId="36911E79" w:rsidR="00A72F5E" w:rsidRPr="00222D70" w:rsidRDefault="00187388" w:rsidP="00A72F5E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A72F5E" w:rsidRPr="00A47DCA">
        <w:rPr>
          <w:rFonts w:ascii="TH SarabunPSK" w:hAnsi="TH SarabunPSK" w:cs="TH SarabunPSK"/>
          <w:sz w:val="32"/>
          <w:szCs w:val="32"/>
          <w:cs/>
        </w:rPr>
        <w:t xml:space="preserve">พาท่านเดินทางไปยัง </w:t>
      </w:r>
      <w:r w:rsidR="00A72F5E" w:rsidRPr="009741CC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  <w:r w:rsidR="00A72F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2F5E"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="00A72F5E"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="00A72F5E"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ภายในตัวห้างมีร้านค้าต่างๆมากถึง</w:t>
      </w:r>
      <w:r w:rsidR="00A72F5E" w:rsidRPr="00A47DCA">
        <w:rPr>
          <w:rFonts w:ascii="TH SarabunPSK" w:hAnsi="TH SarabunPSK" w:cs="TH SarabunPSK"/>
          <w:sz w:val="32"/>
          <w:szCs w:val="32"/>
        </w:rPr>
        <w:t xml:space="preserve">150 </w:t>
      </w:r>
      <w:r w:rsidR="00A72F5E" w:rsidRPr="00A47DCA">
        <w:rPr>
          <w:rFonts w:ascii="TH SarabunPSK" w:hAnsi="TH SarabunPSK" w:cs="TH SarabunPSK"/>
          <w:sz w:val="32"/>
          <w:szCs w:val="32"/>
          <w:cs/>
        </w:rPr>
        <w:t>ร้าน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</w:t>
      </w:r>
      <w:proofErr w:type="spellStart"/>
      <w:r w:rsidR="00A72F5E" w:rsidRPr="00A47DCA">
        <w:rPr>
          <w:rFonts w:ascii="TH SarabunPSK" w:hAnsi="TH SarabunPSK" w:cs="TH SarabunPSK"/>
          <w:sz w:val="32"/>
          <w:szCs w:val="32"/>
          <w:cs/>
        </w:rPr>
        <w:t>สำอางค์</w:t>
      </w:r>
      <w:proofErr w:type="spellEnd"/>
      <w:r w:rsidR="00A72F5E"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="00A72F5E"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="00A72F5E"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proofErr w:type="spellStart"/>
      <w:r w:rsidR="00A72F5E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A72F5E">
        <w:rPr>
          <w:rFonts w:ascii="TH SarabunPSK" w:hAnsi="TH SarabunPSK" w:cs="TH SarabunPSK" w:hint="cs"/>
          <w:sz w:val="32"/>
          <w:szCs w:val="32"/>
          <w:cs/>
        </w:rPr>
        <w:t>อปปิ้งตามอัธยาศัย</w:t>
      </w:r>
    </w:p>
    <w:p w14:paraId="2011E5AA" w14:textId="54BA3CC8" w:rsidR="00A72F5E" w:rsidRPr="00222D70" w:rsidRDefault="00A72F5E" w:rsidP="00A72F5E">
      <w:pPr>
        <w:tabs>
          <w:tab w:val="left" w:pos="993"/>
        </w:tabs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0" w:name="_Hlk197081434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  <w:bookmarkEnd w:id="10"/>
    </w:p>
    <w:p w14:paraId="69A47037" w14:textId="0CBB003E" w:rsidR="00A72F5E" w:rsidRPr="00E07395" w:rsidRDefault="00A72F5E" w:rsidP="00A72F5E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A72F5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HOTEL KOYO GIFU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7939D9C3" w14:textId="4F0DB0BD" w:rsidR="00A20E8D" w:rsidRPr="00A72F5E" w:rsidRDefault="00A20E8D" w:rsidP="00A72F5E">
      <w:pPr>
        <w:pStyle w:val="a8"/>
        <w:rPr>
          <w:rFonts w:ascii="TH SarabunPSK" w:eastAsia="Angsana New" w:hAnsi="TH SarabunPSK" w:cs="TH SarabunPSK"/>
          <w:b/>
          <w:bCs/>
          <w:sz w:val="12"/>
          <w:szCs w:val="12"/>
        </w:rPr>
      </w:pPr>
    </w:p>
    <w:p w14:paraId="29BEDB83" w14:textId="3A79ED23" w:rsidR="00EC2C97" w:rsidRPr="003217E8" w:rsidRDefault="002C3C4D" w:rsidP="003217E8">
      <w:pPr>
        <w:pStyle w:val="a8"/>
        <w:shd w:val="clear" w:color="auto" w:fill="DC3B24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</w:t>
      </w:r>
      <w:r w:rsidR="00E47044"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สี่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388"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ภูเขาโกไซโชะ (รวมค่ากระเช้า) – ศาลเจ้าเฮอัน – เรียนรู้พิธีชงชาสไตล์ญี่ปุ่น – </w:t>
      </w:r>
      <w:proofErr w:type="spellStart"/>
      <w:r w:rsidR="00187388"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187388"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อปปิ้งชินไซบาชิ </w:t>
      </w:r>
    </w:p>
    <w:p w14:paraId="5E91C1EF" w14:textId="42727610" w:rsidR="00187388" w:rsidRPr="003217E8" w:rsidRDefault="000970CC" w:rsidP="003217E8">
      <w:pPr>
        <w:shd w:val="clear" w:color="auto" w:fill="DC3B24"/>
        <w:ind w:firstLine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2FDDAA2A" w14:textId="3B181FDA" w:rsidR="00F40144" w:rsidRPr="002C3C4D" w:rsidRDefault="00F40144" w:rsidP="00AF5D41">
      <w:pPr>
        <w:pStyle w:val="a8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E5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AF5D4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0836C63C" w14:textId="1D149C69" w:rsidR="00254243" w:rsidRPr="005E6D9A" w:rsidRDefault="000970CC" w:rsidP="000970CC">
      <w:pPr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bookmarkStart w:id="11" w:name="_Hlk197355559"/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1904" behindDoc="0" locked="0" layoutInCell="1" allowOverlap="1" wp14:anchorId="14CAA445" wp14:editId="409B4E9B">
            <wp:simplePos x="0" y="0"/>
            <wp:positionH relativeFrom="margin">
              <wp:posOffset>-13335</wp:posOffset>
            </wp:positionH>
            <wp:positionV relativeFrom="paragraph">
              <wp:posOffset>2500630</wp:posOffset>
            </wp:positionV>
            <wp:extent cx="7073265" cy="2927350"/>
            <wp:effectExtent l="0" t="0" r="0" b="6350"/>
            <wp:wrapTopAndBottom/>
            <wp:docPr id="387886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860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65" cy="292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AB5"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bookmarkEnd w:id="11"/>
      <w:r w:rsidR="00A72F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พาท่านเดินทางสู่จังหวัดมิเอะ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0970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นั่งกระเช้าโกไซโชะ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70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(รวมค่ากระเช้า)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เพื่อพาท่านเดินทางขึ้นชมวิวใบไม้เปลี่ยนสี บนเขาโกไซโชะ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่ง</w:t>
      </w:r>
      <w:proofErr w:type="spellEnd"/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เป็นหนึ่งในกระเช้าที่มีระยะทางยาวและสามารถชมวิวได้อย่างกว้างไกล ตัวกระเช้าเคลื่อนตัวผ่านแนวภูเขาและหุบเขา เปิดมุมมองแบบพาโนรามาให้เห็นผืนป่าด้านล่างอย่างชัดเจนตลอดเส้นทาง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ในช่วงฤดูใบไม้ร่วง ระหว่างการนั่งกระเช้า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จะได้สัมผัสความงดงามของใบไม้เปลี่ยนสีที่ปกคลุมทั่วทั้งภูเขา โดยสามารถมองเห็นการไล่ระดับสีตามความสูงของพื้นที่ ตั้งแต่บริเวณยอดเขาที่เริ่มเปลี่ยนสีก่อน ไล่ลงมายังเชิงเขาอย่างต่อเนื่อง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พื้นที่บริเวณนี้ประกอบด้วยไม้หลายชนิด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สีแดง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โทนเหลืองทอง รวมถึงเฉดสีส้มและน้ำตาลอ่อน เมื่อสีสันเหล่านี้ผสมผสานกันเกิดเป็นภาพทิวทัศน์ที่มีมิติ สวยงาม และเปลี่ยนแปลงไปตามระดับความสูงอย่างเป็นธรรมชาติ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0970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สามารถเดินชมเส้นทางธรรมชาติและจุดชมวิวต่าง ๆ เพื่อสัมผัสบรรยากาศของภูเขาและชมทิวทัศน์ของผืนป่าหลากสีได้อย่างใกล้ชิด </w:t>
      </w:r>
    </w:p>
    <w:p w14:paraId="2386A182" w14:textId="77777777" w:rsidR="000169A4" w:rsidRPr="003217E8" w:rsidRDefault="000169A4" w:rsidP="003217E8">
      <w:pPr>
        <w:shd w:val="clear" w:color="auto" w:fill="DC3B24"/>
        <w:tabs>
          <w:tab w:val="left" w:pos="284"/>
        </w:tabs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**การเปลี่ยนสีของใบไม้ ขึ้นอยู่กับสายพันธุ์และสภาพอากาศ**</w:t>
      </w:r>
    </w:p>
    <w:p w14:paraId="54F76D99" w14:textId="77777777" w:rsidR="000970CC" w:rsidRPr="000169A4" w:rsidRDefault="000970CC" w:rsidP="00C927B6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FBEE4A" w14:textId="138A630A" w:rsidR="00C927B6" w:rsidRPr="00C12609" w:rsidRDefault="00C927B6" w:rsidP="00C927B6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Pr="00C126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รับประทานอาหารเที่ยง ณ ภัตตาคาร </w:t>
      </w:r>
      <w:r w:rsidRPr="00C1260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CD0BDF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</w:p>
    <w:p w14:paraId="54D2CE05" w14:textId="60EAE3A3" w:rsidR="000169A4" w:rsidRDefault="000169A4" w:rsidP="000169A4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46D405E9" wp14:editId="260B2983">
            <wp:simplePos x="0" y="0"/>
            <wp:positionH relativeFrom="margin">
              <wp:posOffset>-41910</wp:posOffset>
            </wp:positionH>
            <wp:positionV relativeFrom="paragraph">
              <wp:posOffset>1109345</wp:posOffset>
            </wp:positionV>
            <wp:extent cx="7155180" cy="3059430"/>
            <wp:effectExtent l="0" t="0" r="7620" b="7620"/>
            <wp:wrapThrough wrapText="bothSides">
              <wp:wrapPolygon edited="0">
                <wp:start x="0" y="0"/>
                <wp:lineTo x="0" y="21519"/>
                <wp:lineTo x="21565" y="21519"/>
                <wp:lineTo x="21565" y="0"/>
                <wp:lineTo x="0" y="0"/>
              </wp:wrapPolygon>
            </wp:wrapThrough>
            <wp:docPr id="3707080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7B6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ศาลเจ้าเฮอัน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สร้างขึ้นเพื่อเป็นอนุสรณ์ฉลองอำนาจปกครองของเมืองเกียวโตที่ครบรอบ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ยิ่งเมื่อถึงฤดูกาลใบไม้เปลี่ยนสี ยิ่งทำให้ศาลเจ้าแห่งนี้มีความสวยงามขึ้นไปอีก 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</w:p>
    <w:p w14:paraId="4FD29D45" w14:textId="363674D4" w:rsidR="00A27A77" w:rsidRDefault="00A27A77" w:rsidP="00A27A77">
      <w:pPr>
        <w:tabs>
          <w:tab w:val="left" w:pos="284"/>
        </w:tabs>
        <w:ind w:left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พาท่าน</w:t>
      </w:r>
      <w:r w:rsidRPr="00276A3F">
        <w:rPr>
          <w:rFonts w:ascii="TH SarabunPSK" w:hAnsi="TH SarabunPSK" w:cs="TH SarabunPSK"/>
          <w:sz w:val="32"/>
          <w:szCs w:val="32"/>
          <w:cs/>
        </w:rPr>
        <w:t>แวะสัมผัสประสบการณ์ เรียนรู้พิธีชงชาแบบญี่ปุ่น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Pr="00276A3F">
        <w:rPr>
          <w:rFonts w:ascii="TH SarabunPSK" w:hAnsi="TH SarabunPSK" w:cs="TH SarabunPSK"/>
          <w:sz w:val="32"/>
          <w:szCs w:val="32"/>
          <w:cs/>
        </w:rPr>
        <w:t>์ม</w:t>
      </w:r>
      <w:proofErr w:type="spellEnd"/>
      <w:r w:rsidRPr="00276A3F">
        <w:rPr>
          <w:rFonts w:ascii="TH SarabunPSK" w:hAnsi="TH SarabunPSK" w:cs="TH SarabunPSK"/>
          <w:sz w:val="32"/>
          <w:szCs w:val="32"/>
          <w:cs/>
        </w:rPr>
        <w:t>อุปกรณ์ วิธีการชง และขั้นตอนการดื่ม ให้ท่านได้ทดลองทำและสัมผัสด้วยตนเอง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F8AB18B" w14:textId="24563760" w:rsidR="00C927B6" w:rsidRPr="00AE125A" w:rsidRDefault="000169A4" w:rsidP="00AE125A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47E40516" wp14:editId="1B1B449B">
            <wp:simplePos x="0" y="0"/>
            <wp:positionH relativeFrom="margin">
              <wp:posOffset>-41910</wp:posOffset>
            </wp:positionH>
            <wp:positionV relativeFrom="paragraph">
              <wp:posOffset>1080135</wp:posOffset>
            </wp:positionV>
            <wp:extent cx="7155180" cy="2910205"/>
            <wp:effectExtent l="0" t="0" r="7620" b="4445"/>
            <wp:wrapSquare wrapText="bothSides"/>
            <wp:doc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7B6" w:rsidRPr="00255167">
        <w:rPr>
          <w:rFonts w:ascii="TH SarabunPSK" w:hAnsi="TH SarabunPSK" w:cs="TH SarabunPSK"/>
          <w:sz w:val="32"/>
          <w:szCs w:val="32"/>
          <w:cs/>
        </w:rPr>
        <w:t xml:space="preserve">หลังจากนั้นนำท่านเดินทางสู่ </w:t>
      </w:r>
      <w:r w:rsidR="00C927B6" w:rsidRPr="0072101B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proofErr w:type="spellStart"/>
      <w:r w:rsidR="00C927B6" w:rsidRPr="0072101B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C927B6" w:rsidRPr="0072101B">
        <w:rPr>
          <w:rFonts w:ascii="TH SarabunPSK" w:hAnsi="TH SarabunPSK" w:cs="TH SarabunPSK"/>
          <w:b/>
          <w:bCs/>
          <w:sz w:val="32"/>
          <w:szCs w:val="32"/>
          <w:cs/>
        </w:rPr>
        <w:t>อปปิ้งชินไซบาชิ</w:t>
      </w:r>
      <w:r w:rsidR="00C927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927B6">
        <w:rPr>
          <w:rFonts w:ascii="TH SarabunPSK" w:hAnsi="TH SarabunPSK" w:cs="TH SarabunPSK"/>
          <w:b/>
          <w:bCs/>
          <w:sz w:val="32"/>
          <w:szCs w:val="32"/>
        </w:rPr>
        <w:t>Shinsibashi</w:t>
      </w:r>
      <w:proofErr w:type="spellEnd"/>
      <w:r w:rsidR="00C927B6" w:rsidRPr="00255167">
        <w:rPr>
          <w:rFonts w:ascii="TH SarabunPSK" w:hAnsi="TH SarabunPSK" w:cs="TH SarabunPSK"/>
          <w:sz w:val="32"/>
          <w:szCs w:val="32"/>
          <w:cs/>
        </w:rPr>
        <w:t xml:space="preserve"> ชื่อดังของโ</w:t>
      </w:r>
      <w:r w:rsidR="00C927B6">
        <w:rPr>
          <w:rFonts w:ascii="TH SarabunPSK" w:hAnsi="TH SarabunPSK" w:cs="TH SarabunPSK" w:hint="cs"/>
          <w:sz w:val="32"/>
          <w:szCs w:val="32"/>
          <w:cs/>
        </w:rPr>
        <w:t>อ</w:t>
      </w:r>
      <w:r w:rsidR="00C927B6" w:rsidRPr="00255167">
        <w:rPr>
          <w:rFonts w:ascii="TH SarabunPSK" w:hAnsi="TH SarabunPSK" w:cs="TH SarabunPSK"/>
          <w:sz w:val="32"/>
          <w:szCs w:val="32"/>
          <w:cs/>
        </w:rPr>
        <w:t>ซาก</w:t>
      </w:r>
      <w:proofErr w:type="spellStart"/>
      <w:r w:rsidR="00C927B6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C927B6" w:rsidRPr="00255167">
        <w:rPr>
          <w:rFonts w:ascii="TH SarabunPSK" w:hAnsi="TH SarabunPSK" w:cs="TH SarabunPSK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="00C927B6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C927B6" w:rsidRPr="00255167">
        <w:rPr>
          <w:rFonts w:ascii="TH SarabunPSK" w:hAnsi="TH SarabunPSK" w:cs="TH SarabunPSK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 </w:t>
      </w:r>
    </w:p>
    <w:p w14:paraId="7A1142E0" w14:textId="77777777" w:rsidR="000169A4" w:rsidRPr="00222D70" w:rsidRDefault="00C927B6" w:rsidP="000169A4">
      <w:pPr>
        <w:tabs>
          <w:tab w:val="left" w:pos="993"/>
        </w:tabs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69A4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5318C8A7" w14:textId="6F1CDB9F" w:rsidR="00C927B6" w:rsidRPr="000169A4" w:rsidRDefault="00C927B6" w:rsidP="000169A4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0169A4" w:rsidRPr="000169A4">
        <w:rPr>
          <w:rFonts w:ascii="TH SarabunPSK" w:hAnsi="TH SarabunPSK" w:cs="TH SarabunPSK"/>
          <w:b/>
          <w:bCs/>
          <w:sz w:val="32"/>
          <w:szCs w:val="32"/>
        </w:rPr>
        <w:t>CRYSTRAL SHINSAIBASHI HOTEL</w:t>
      </w:r>
      <w:r w:rsidR="000169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D626599" w14:textId="77777777" w:rsidR="000169A4" w:rsidRPr="000169A4" w:rsidRDefault="000169A4" w:rsidP="000D1837">
      <w:pPr>
        <w:pStyle w:val="a8"/>
        <w:rPr>
          <w:rFonts w:ascii="TH SarabunPSK" w:eastAsia="Angsana New" w:hAnsi="TH SarabunPSK" w:cs="TH SarabunPSK"/>
          <w:b/>
          <w:bCs/>
          <w:sz w:val="36"/>
          <w:szCs w:val="36"/>
        </w:rPr>
      </w:pPr>
    </w:p>
    <w:p w14:paraId="312152ED" w14:textId="77777777" w:rsidR="000169A4" w:rsidRDefault="000169A4" w:rsidP="000D1837">
      <w:pPr>
        <w:pStyle w:val="a8"/>
        <w:rPr>
          <w:rFonts w:ascii="TH SarabunPSK" w:eastAsia="Angsana New" w:hAnsi="TH SarabunPSK" w:cs="TH SarabunPSK"/>
          <w:b/>
          <w:bCs/>
          <w:sz w:val="10"/>
          <w:szCs w:val="10"/>
        </w:rPr>
      </w:pPr>
    </w:p>
    <w:p w14:paraId="4CFFC01A" w14:textId="24651868" w:rsidR="000169A4" w:rsidRPr="003217E8" w:rsidRDefault="000169A4" w:rsidP="003217E8">
      <w:pPr>
        <w:pStyle w:val="a8"/>
        <w:shd w:val="clear" w:color="auto" w:fill="DC3B24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วันที่ห</w:t>
      </w:r>
      <w:r w:rsidRPr="003217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้า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 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อิสระ</w:t>
      </w:r>
      <w:proofErr w:type="spellStart"/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UNIVERSAL STUDIO JAPAN</w:t>
      </w:r>
      <w:r w:rsidRPr="003217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793CA5A" w14:textId="693FB4B7" w:rsidR="000169A4" w:rsidRPr="002C3C4D" w:rsidRDefault="000169A4" w:rsidP="000169A4">
      <w:pPr>
        <w:pStyle w:val="a8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5BC6B83C" w14:textId="77777777" w:rsidR="000169A4" w:rsidRPr="00B33AB5" w:rsidRDefault="000169A4" w:rsidP="000169A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196B1F5" w14:textId="77777777" w:rsidR="000169A4" w:rsidRPr="00BE7C2A" w:rsidRDefault="000169A4" w:rsidP="003217E8">
      <w:pPr>
        <w:shd w:val="clear" w:color="auto" w:fill="FBEBE9"/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3D35EDE1" w14:textId="77777777" w:rsidR="000169A4" w:rsidRPr="00BE7C2A" w:rsidRDefault="000169A4" w:rsidP="000169A4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2700FED" wp14:editId="601FD581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FE96" id="รูปแบบอิสระ: รูปร่าง 5" o:spid="_x0000_s1026" style="position:absolute;margin-left:84.3pt;margin-top:3.6pt;width:15pt;height:13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58F39D8A" w14:textId="77777777" w:rsidR="000169A4" w:rsidRPr="00A20E8D" w:rsidRDefault="000169A4" w:rsidP="000169A4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14EF97F1" w14:textId="77777777" w:rsidR="000169A4" w:rsidRDefault="000169A4" w:rsidP="000169A4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46A4C61A" w14:textId="77777777" w:rsidR="000169A4" w:rsidRDefault="000169A4" w:rsidP="000169A4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3A50AD36" w14:textId="77777777" w:rsidR="000169A4" w:rsidRPr="00B33AB5" w:rsidRDefault="000169A4" w:rsidP="000169A4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411BB52" w14:textId="77777777" w:rsidR="000169A4" w:rsidRDefault="000169A4" w:rsidP="000169A4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จ ให้ท่านนั่งเรือเพื่อพบกับความน่าสะพรึงกลัวเหมือนอยู่ในเหตุการณ์จริงกับ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อร์ 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774C164C" w14:textId="77777777" w:rsidR="000169A4" w:rsidRPr="00B33AB5" w:rsidRDefault="000169A4" w:rsidP="000169A4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3D0055D3" w14:textId="77777777" w:rsidR="000169A4" w:rsidRPr="009C1977" w:rsidRDefault="000169A4" w:rsidP="000169A4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50E94F00" w14:textId="77777777" w:rsidR="000169A4" w:rsidRDefault="000169A4" w:rsidP="000169A4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21889A8E" w14:textId="77777777" w:rsidR="000169A4" w:rsidRDefault="000169A4" w:rsidP="000169A4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109DEE1D" w14:textId="77777777" w:rsidR="000169A4" w:rsidRDefault="000169A4" w:rsidP="000169A4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5456" behindDoc="0" locked="0" layoutInCell="1" allowOverlap="1" wp14:anchorId="404EB0F9" wp14:editId="4330EC2A">
            <wp:simplePos x="0" y="0"/>
            <wp:positionH relativeFrom="margin">
              <wp:posOffset>-16510</wp:posOffset>
            </wp:positionH>
            <wp:positionV relativeFrom="paragraph">
              <wp:posOffset>383540</wp:posOffset>
            </wp:positionV>
            <wp:extent cx="7124700" cy="2691765"/>
            <wp:effectExtent l="0" t="0" r="0" b="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48EAD" w14:textId="77777777" w:rsidR="000169A4" w:rsidRPr="00A81938" w:rsidRDefault="000169A4" w:rsidP="003217E8">
      <w:pPr>
        <w:shd w:val="clear" w:color="auto" w:fill="DC3B24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106ECA8" wp14:editId="11536F98">
                <wp:simplePos x="0" y="0"/>
                <wp:positionH relativeFrom="page">
                  <wp:posOffset>262255</wp:posOffset>
                </wp:positionH>
                <wp:positionV relativeFrom="paragraph">
                  <wp:posOffset>3170555</wp:posOffset>
                </wp:positionV>
                <wp:extent cx="7101840" cy="1184910"/>
                <wp:effectExtent l="0" t="0" r="22860" b="15240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BEBE9"/>
                        </a:solidFill>
                        <a:ln w="6350">
                          <a:solidFill>
                            <a:srgbClr val="DC3B24"/>
                          </a:solidFill>
                        </a:ln>
                      </wps:spPr>
                      <wps:txbx>
                        <w:txbxContent>
                          <w:p w14:paraId="08863E71" w14:textId="77777777" w:rsidR="000169A4" w:rsidRPr="00B33AB5" w:rsidRDefault="000169A4" w:rsidP="000169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21162ADA" w14:textId="77777777" w:rsidR="000169A4" w:rsidRPr="00B33AB5" w:rsidRDefault="000169A4" w:rsidP="000169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6A76B0B4" w14:textId="77777777" w:rsidR="000169A4" w:rsidRPr="00B33AB5" w:rsidRDefault="000169A4" w:rsidP="000169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6665DC7A" w14:textId="77777777" w:rsidR="000169A4" w:rsidRPr="00D86B9A" w:rsidRDefault="000169A4" w:rsidP="000169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6EC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65pt;margin-top:249.65pt;width:559.2pt;height:93.3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" fillcolor="#fbebe9" strokecolor="#dc3b24" strokeweight=".5pt">
                <v:textbox>
                  <w:txbxContent>
                    <w:p w14:paraId="08863E71" w14:textId="77777777" w:rsidR="000169A4" w:rsidRPr="00B33AB5" w:rsidRDefault="000169A4" w:rsidP="000169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21162ADA" w14:textId="77777777" w:rsidR="000169A4" w:rsidRPr="00B33AB5" w:rsidRDefault="000169A4" w:rsidP="000169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6A76B0B4" w14:textId="77777777" w:rsidR="000169A4" w:rsidRPr="00B33AB5" w:rsidRDefault="000169A4" w:rsidP="000169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6665DC7A" w14:textId="77777777" w:rsidR="000169A4" w:rsidRPr="00D86B9A" w:rsidRDefault="000169A4" w:rsidP="000169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30A248E8" w14:textId="77777777" w:rsidR="000169A4" w:rsidRPr="00895372" w:rsidRDefault="000169A4" w:rsidP="000169A4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5BBA97D3" w14:textId="77777777" w:rsidR="000169A4" w:rsidRPr="000169A4" w:rsidRDefault="000169A4" w:rsidP="000169A4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Pr="000169A4">
        <w:rPr>
          <w:rFonts w:ascii="TH SarabunPSK" w:hAnsi="TH SarabunPSK" w:cs="TH SarabunPSK"/>
          <w:b/>
          <w:bCs/>
          <w:sz w:val="32"/>
          <w:szCs w:val="32"/>
        </w:rPr>
        <w:t>CRYSTRAL SHINSAIBASHI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987D9B6" w14:textId="77777777" w:rsidR="000169A4" w:rsidRPr="00F50CEF" w:rsidRDefault="000169A4" w:rsidP="000D1837">
      <w:pPr>
        <w:pStyle w:val="a8"/>
        <w:rPr>
          <w:rFonts w:ascii="TH SarabunPSK" w:eastAsia="Angsana New" w:hAnsi="TH SarabunPSK" w:cs="TH SarabunPSK"/>
          <w:b/>
          <w:bCs/>
          <w:sz w:val="10"/>
          <w:szCs w:val="10"/>
        </w:rPr>
      </w:pPr>
    </w:p>
    <w:p w14:paraId="23C34027" w14:textId="5D07736D" w:rsidR="006B53B3" w:rsidRPr="005066E4" w:rsidRDefault="006B53B3" w:rsidP="003217E8">
      <w:pPr>
        <w:pStyle w:val="a8"/>
        <w:shd w:val="clear" w:color="auto" w:fill="DC3B24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วันที่ห</w:t>
      </w:r>
      <w:r w:rsidR="000169A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>สนามบิน</w:t>
      </w:r>
      <w:r w:rsidR="0079101C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 - สนามบินดอนมือง </w:t>
      </w:r>
    </w:p>
    <w:p w14:paraId="1480DD41" w14:textId="5DF4013B" w:rsidR="006B53B3" w:rsidRPr="005066E4" w:rsidRDefault="006B53B3" w:rsidP="006B53B3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="006D79ED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EB4CC39" w14:textId="5170477E" w:rsidR="006B53B3" w:rsidRPr="005066E4" w:rsidRDefault="006B53B3" w:rsidP="006B53B3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 w:rsidR="0079101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690B76BA" w14:textId="6CEFE2F0" w:rsidR="006B53B3" w:rsidRDefault="0079101C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="006B53B3"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49E76D30" w14:textId="3BDD9338" w:rsidR="00EC2C97" w:rsidRDefault="00EC2C97" w:rsidP="00EC2C97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7B3A8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103B3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7D6BD78" w14:textId="5F388BCA" w:rsidR="006B53B3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สดิภาพด้วยความประทับใจ</w:t>
      </w:r>
    </w:p>
    <w:p w14:paraId="566B0EBC" w14:textId="48856EC5" w:rsidR="00AE125A" w:rsidRDefault="000169A4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67A590BA" wp14:editId="7EF1AEDA">
            <wp:simplePos x="0" y="0"/>
            <wp:positionH relativeFrom="margin">
              <wp:posOffset>-31750</wp:posOffset>
            </wp:positionH>
            <wp:positionV relativeFrom="paragraph">
              <wp:posOffset>180340</wp:posOffset>
            </wp:positionV>
            <wp:extent cx="7101272" cy="887659"/>
            <wp:effectExtent l="0" t="0" r="4445" b="8255"/>
            <wp:wrapNone/>
            <wp:docPr id="8917091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09120" name="รูปภาพ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272" cy="887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1B2DC9" w14:textId="3B99742B" w:rsidR="00AE125A" w:rsidRPr="00AE125A" w:rsidRDefault="00AE125A" w:rsidP="006B53B3">
      <w:pPr>
        <w:rPr>
          <w:rFonts w:ascii="TH SarabunPSK" w:hAnsi="TH SarabunPSK" w:cs="TH SarabunPSK"/>
          <w:sz w:val="18"/>
          <w:szCs w:val="18"/>
        </w:rPr>
      </w:pPr>
    </w:p>
    <w:p w14:paraId="125973AD" w14:textId="750128C1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7636E7F7" w14:textId="664FA536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1C2725B1" w14:textId="45E89F8A" w:rsidR="00C56D64" w:rsidRDefault="00C56D64" w:rsidP="006B53B3">
      <w:pPr>
        <w:rPr>
          <w:rFonts w:ascii="TH SarabunPSK" w:hAnsi="TH SarabunPSK" w:cs="TH SarabunPSK"/>
          <w:sz w:val="32"/>
          <w:szCs w:val="32"/>
        </w:rPr>
      </w:pPr>
    </w:p>
    <w:p w14:paraId="0E5ED670" w14:textId="7D925E99" w:rsidR="006D79ED" w:rsidRDefault="00A70965" w:rsidP="006B53B3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A93F16F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009AED97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631846A5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0273C3E6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59DE5C11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16C18FD3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073F4DFF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6A1809DF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1CA95595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1E1D0020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16897FF1" w14:textId="77777777" w:rsidR="000169A4" w:rsidRDefault="000169A4" w:rsidP="006B53B3">
      <w:pPr>
        <w:rPr>
          <w:rFonts w:ascii="TH SarabunPSK" w:hAnsi="TH SarabunPSK" w:cs="TH SarabunPSK"/>
          <w:szCs w:val="24"/>
        </w:rPr>
      </w:pPr>
    </w:p>
    <w:p w14:paraId="2F81EDFC" w14:textId="77777777" w:rsidR="000169A4" w:rsidRPr="00AE125A" w:rsidRDefault="000169A4" w:rsidP="006B53B3">
      <w:pPr>
        <w:rPr>
          <w:rFonts w:ascii="TH SarabunPSK" w:hAnsi="TH SarabunPSK" w:cs="TH SarabunPSK"/>
          <w:szCs w:val="24"/>
        </w:rPr>
      </w:pPr>
    </w:p>
    <w:tbl>
      <w:tblPr>
        <w:tblStyle w:val="4-5"/>
        <w:tblpPr w:leftFromText="180" w:rightFromText="180" w:vertAnchor="text" w:horzAnchor="margin" w:tblpXSpec="center" w:tblpY="20"/>
        <w:tblW w:w="11134" w:type="dxa"/>
        <w:tblLayout w:type="fixed"/>
        <w:tblLook w:val="04A0" w:firstRow="1" w:lastRow="0" w:firstColumn="1" w:lastColumn="0" w:noHBand="0" w:noVBand="1"/>
      </w:tblPr>
      <w:tblGrid>
        <w:gridCol w:w="3516"/>
        <w:gridCol w:w="1149"/>
        <w:gridCol w:w="4125"/>
        <w:gridCol w:w="2344"/>
      </w:tblGrid>
      <w:tr w:rsidR="008E7890" w14:paraId="7870B2F0" w14:textId="77777777" w:rsidTr="00321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50A581C8" w14:textId="7E932492" w:rsidR="008E7890" w:rsidRPr="0027360F" w:rsidRDefault="008E7890" w:rsidP="00B300DC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 w:rsidRPr="0027360F">
              <w:rPr>
                <w:rFonts w:ascii="TH SarabunPSK" w:hAnsi="TH SarabunPSK" w:cs="TH SarabunPSK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8E7890" w14:paraId="2841B75A" w14:textId="77777777" w:rsidTr="001A3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EF"/>
            <w:vAlign w:val="center"/>
            <w:hideMark/>
          </w:tcPr>
          <w:p w14:paraId="168DA6DD" w14:textId="11B0488B" w:rsidR="008E7890" w:rsidRPr="0027360F" w:rsidRDefault="008E7890" w:rsidP="00B300DC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2560A8">
              <w:rPr>
                <w:rFonts w:ascii="TH SarabunPSK" w:hAnsi="TH SarabunPSK" w:cs="TH SarabunPSK"/>
                <w:sz w:val="36"/>
                <w:szCs w:val="36"/>
                <w:cs/>
              </w:rPr>
              <w:t>วันท</w:t>
            </w:r>
            <w:r w:rsidR="002560A8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2560A8">
              <w:rPr>
                <w:rFonts w:ascii="TH SarabunPSK" w:hAnsi="TH SarabunPSK" w:cs="TH SarabunPSK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EF"/>
            <w:vAlign w:val="center"/>
            <w:hideMark/>
          </w:tcPr>
          <w:p w14:paraId="5347218F" w14:textId="2F80C51C" w:rsidR="008E7890" w:rsidRPr="002560A8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560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2560A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2-3 </w:t>
            </w:r>
            <w:r w:rsidRPr="002560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  <w:p w14:paraId="6ADF4A68" w14:textId="77777777" w:rsidR="008E7890" w:rsidRPr="0027360F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560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EF"/>
            <w:vAlign w:val="center"/>
            <w:hideMark/>
          </w:tcPr>
          <w:p w14:paraId="1336615C" w14:textId="77777777" w:rsidR="008E7890" w:rsidRPr="0027360F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560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8E7890" w14:paraId="4E2EE2CC" w14:textId="77777777" w:rsidTr="003217E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0920E647" w14:textId="748C70A8" w:rsidR="008E7890" w:rsidRPr="0027360F" w:rsidRDefault="008E7890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 w:rsidRPr="0027360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เดือน </w:t>
            </w:r>
            <w:r w:rsidR="007B3A88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พฤศจิกายน</w:t>
            </w:r>
            <w:r w:rsidRPr="0027360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256</w:t>
            </w:r>
            <w:r w:rsidR="00AE125A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9</w:t>
            </w:r>
          </w:p>
        </w:tc>
      </w:tr>
      <w:tr w:rsidR="008E7890" w14:paraId="3603983D" w14:textId="77777777" w:rsidTr="001A3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F94FF" w14:textId="20543EDD" w:rsidR="008E7890" w:rsidRPr="0027360F" w:rsidRDefault="007B3A88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16 พฤศจิกายน</w:t>
            </w:r>
            <w:r w:rsidR="00B969FF" w:rsidRPr="0027360F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256</w:t>
            </w:r>
            <w:r w:rsidR="00AE125A">
              <w:rPr>
                <w:rFonts w:ascii="TH SarabunPSK" w:hAnsi="TH SarabunPSK" w:cs="TH SarabunPSK" w:hint="cs"/>
                <w:sz w:val="40"/>
                <w:szCs w:val="40"/>
                <w:cs/>
              </w:rPr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3F6F2" w14:textId="52B7BF5B" w:rsidR="008E7890" w:rsidRPr="0027360F" w:rsidRDefault="00215C4A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33</w:t>
            </w:r>
            <w:r w:rsidR="008E7890" w:rsidRPr="0027360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8E7890" w:rsidRPr="0027360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56293" w14:textId="591AB317" w:rsidR="008E7890" w:rsidRPr="0027360F" w:rsidRDefault="00215C4A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</w:t>
            </w:r>
            <w:r w:rsidR="008E7890" w:rsidRPr="0027360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,900 </w:t>
            </w:r>
            <w:r w:rsidR="008E7890" w:rsidRPr="0027360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7B3A88" w14:paraId="78968DDB" w14:textId="77777777" w:rsidTr="003217E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7FD810C5" w14:textId="19D1123F" w:rsidR="007B3A88" w:rsidRDefault="007B3A88" w:rsidP="007B3A88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25 </w:t>
            </w:r>
            <w:r>
              <w:rPr>
                <w:rFonts w:ascii="TH SarabunPSK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30 พฤศจิกายน</w:t>
            </w:r>
            <w:r w:rsidRPr="0027360F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F085579" w14:textId="014700A6" w:rsidR="007B3A88" w:rsidRDefault="00215C4A" w:rsidP="007B3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33</w:t>
            </w:r>
            <w:r w:rsidR="007B3A88" w:rsidRPr="0027360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7B3A88" w:rsidRPr="0027360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  <w:vAlign w:val="center"/>
          </w:tcPr>
          <w:p w14:paraId="1DC3B8D5" w14:textId="4ECB8EF9" w:rsidR="007B3A88" w:rsidRDefault="00215C4A" w:rsidP="007B3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</w:t>
            </w:r>
            <w:r w:rsidR="007B3A88" w:rsidRPr="0027360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,900 </w:t>
            </w:r>
            <w:r w:rsidR="007B3A88" w:rsidRPr="0027360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7B3A88" w14:paraId="2E46E9FC" w14:textId="77777777" w:rsidTr="00321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C3B24"/>
            <w:vAlign w:val="center"/>
          </w:tcPr>
          <w:p w14:paraId="42F4394C" w14:textId="73942E6F" w:rsidR="007B3A88" w:rsidRPr="0027360F" w:rsidRDefault="007B3A88" w:rsidP="007B3A88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27360F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ราคาเด็กอายุไม่ถึง 2 ขวบ </w:t>
            </w:r>
            <w:r w:rsidRPr="0027360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(</w:t>
            </w:r>
            <w:r w:rsidRPr="0027360F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Infant) </w:t>
            </w:r>
            <w:r w:rsidRPr="0027360F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215C4A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>10</w:t>
            </w:r>
            <w:r w:rsidRPr="0027360F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,900 </w:t>
            </w:r>
            <w:r w:rsidRPr="0027360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บาท</w:t>
            </w:r>
          </w:p>
        </w:tc>
      </w:tr>
      <w:tr w:rsidR="007B3A88" w14:paraId="6F1368EE" w14:textId="77777777" w:rsidTr="003217E8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B260F" w14:textId="77777777" w:rsidR="007B3A88" w:rsidRDefault="007B3A88" w:rsidP="007B3A88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97504" behindDoc="0" locked="0" layoutInCell="1" allowOverlap="1" wp14:anchorId="39DF9FDB" wp14:editId="667BDB5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234095</wp:posOffset>
                  </wp:positionV>
                  <wp:extent cx="1957234" cy="1567180"/>
                  <wp:effectExtent l="0" t="0" r="5080" b="0"/>
                  <wp:wrapTopAndBottom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34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01287" w14:textId="051C94E4" w:rsidR="007B3A88" w:rsidRPr="00B24751" w:rsidRDefault="007B3A88" w:rsidP="007B3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B247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B247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7B3A88" w14:paraId="1EC9AC31" w14:textId="77777777" w:rsidTr="00321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D72E4" w14:textId="77777777" w:rsidR="007B3A88" w:rsidRPr="00942A0C" w:rsidRDefault="007B3A88" w:rsidP="007B3A88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BE9"/>
          </w:tcPr>
          <w:p w14:paraId="571D6C1E" w14:textId="544084F4" w:rsidR="007B3A88" w:rsidRPr="00B24751" w:rsidRDefault="007B3A88" w:rsidP="007B3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B247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ผู้จัดขอสงานสิทธิ์ในงานจัดเป็นห้องสองเตียง </w:t>
            </w:r>
            <w:r w:rsidRPr="00B247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(Twin bed-</w:t>
            </w:r>
            <w:r w:rsidRPr="00B24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B58B660" w14:textId="7E2C49B0" w:rsidR="006B53B3" w:rsidRPr="005066E4" w:rsidRDefault="006B53B3" w:rsidP="006B53B3">
      <w:pPr>
        <w:rPr>
          <w:rFonts w:ascii="TH SarabunPSK" w:hAnsi="TH SarabunPSK" w:cs="TH SarabunPSK"/>
          <w:sz w:val="32"/>
          <w:szCs w:val="32"/>
        </w:rPr>
      </w:pPr>
    </w:p>
    <w:p w14:paraId="2C4A0F0A" w14:textId="2570A6FD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356ED0E0" w14:textId="0413D063" w:rsidR="006D79ED" w:rsidRDefault="00215C4A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DCD3AA4" wp14:editId="684F621E">
            <wp:simplePos x="0" y="0"/>
            <wp:positionH relativeFrom="margin">
              <wp:posOffset>154940</wp:posOffset>
            </wp:positionH>
            <wp:positionV relativeFrom="paragraph">
              <wp:posOffset>35560</wp:posOffset>
            </wp:positionV>
            <wp:extent cx="6801388" cy="3824654"/>
            <wp:effectExtent l="0" t="0" r="0" b="4445"/>
            <wp:wrapNone/>
            <wp:docPr id="16354750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88" cy="382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F726B" w14:textId="6DD781CB" w:rsidR="00A77E79" w:rsidRDefault="00C52659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86240" behindDoc="0" locked="0" layoutInCell="1" allowOverlap="1" wp14:anchorId="2ED24ED3" wp14:editId="27F9C4D6">
            <wp:simplePos x="0" y="0"/>
            <wp:positionH relativeFrom="margin">
              <wp:posOffset>-70485</wp:posOffset>
            </wp:positionH>
            <wp:positionV relativeFrom="paragraph">
              <wp:posOffset>286385</wp:posOffset>
            </wp:positionV>
            <wp:extent cx="7110730" cy="7110730"/>
            <wp:effectExtent l="0" t="0" r="0" b="0"/>
            <wp:wrapTopAndBottom/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9ED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4F9FE316" w14:textId="74600388" w:rsidR="00A77E79" w:rsidRDefault="00C5265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7264" behindDoc="0" locked="0" layoutInCell="1" allowOverlap="1" wp14:anchorId="74A24873" wp14:editId="1360D24B">
            <wp:simplePos x="0" y="0"/>
            <wp:positionH relativeFrom="margin">
              <wp:posOffset>0</wp:posOffset>
            </wp:positionH>
            <wp:positionV relativeFrom="paragraph">
              <wp:posOffset>302895</wp:posOffset>
            </wp:positionV>
            <wp:extent cx="7110730" cy="7110730"/>
            <wp:effectExtent l="0" t="0" r="0" b="0"/>
            <wp:wrapTopAndBottom/>
            <wp:doc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43519" w14:textId="7CBC1A80" w:rsidR="00A77E79" w:rsidRDefault="00A77E79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7EA16BA1" w14:textId="203A3716" w:rsidR="006B53B3" w:rsidRPr="005066E4" w:rsidRDefault="006B53B3" w:rsidP="00A77E79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</w:pPr>
    </w:p>
    <w:p w14:paraId="6639CD51" w14:textId="0D0CF1AB" w:rsidR="006B53B3" w:rsidRPr="005066E4" w:rsidRDefault="00813BC2" w:rsidP="006B53B3">
      <w:pPr>
        <w:pStyle w:val="a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449FD73B" wp14:editId="6D5E4B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5949139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3912" name="รูปภาพ 5949139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900CC" w14:textId="74D1A697" w:rsidR="00EC40F8" w:rsidRPr="00813BC2" w:rsidRDefault="00813BC2" w:rsidP="006D79ED">
      <w:pPr>
        <w:pStyle w:val="a8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7B877196" wp14:editId="272FBC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196260840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8406" name="รูปภาพ 196260840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40F8" w:rsidRPr="00813BC2" w:rsidSect="00B300DC">
      <w:footerReference w:type="default" r:id="rId28"/>
      <w:pgSz w:w="11906" w:h="16838"/>
      <w:pgMar w:top="284" w:right="282" w:bottom="142" w:left="426" w:header="284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1EED" w14:textId="77777777" w:rsidR="000955EF" w:rsidRDefault="000955EF" w:rsidP="006B53B3">
      <w:r>
        <w:separator/>
      </w:r>
    </w:p>
  </w:endnote>
  <w:endnote w:type="continuationSeparator" w:id="0">
    <w:p w14:paraId="5F04DE82" w14:textId="77777777" w:rsidR="000955EF" w:rsidRDefault="000955EF" w:rsidP="006B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E139" w14:textId="5969D9EF" w:rsidR="00B300DC" w:rsidRPr="00B300DC" w:rsidRDefault="00B300DC" w:rsidP="00B300DC">
    <w:pPr>
      <w:pStyle w:val="a5"/>
      <w:rPr>
        <w:rFonts w:ascii="TH SarabunPSK" w:hAnsi="TH SarabunPSK" w:cs="TH SarabunPSK"/>
        <w:sz w:val="28"/>
      </w:rPr>
    </w:pPr>
    <w:r w:rsidRPr="00B300DC">
      <w:rPr>
        <w:rFonts w:ascii="TH SarabunPSK" w:hAnsi="TH SarabunPSK" w:cs="TH SarabunPSK"/>
        <w:sz w:val="28"/>
      </w:rPr>
      <w:t>CXJKIX</w:t>
    </w:r>
    <w:r w:rsidR="000169A4">
      <w:rPr>
        <w:rFonts w:ascii="TH SarabunPSK" w:hAnsi="TH SarabunPSK" w:cs="TH SarabunPSK"/>
        <w:sz w:val="28"/>
      </w:rPr>
      <w:t>12</w:t>
    </w:r>
    <w:r w:rsidRPr="00B300DC">
      <w:rPr>
        <w:rFonts w:ascii="TH SarabunPSK" w:hAnsi="TH SarabunPSK" w:cs="TH SarabunPSK"/>
        <w:sz w:val="28"/>
        <w:cs/>
      </w:rPr>
      <w:t xml:space="preserve"> โอซาก</w:t>
    </w:r>
    <w:proofErr w:type="spellStart"/>
    <w:r w:rsidRPr="00B300DC">
      <w:rPr>
        <w:rFonts w:ascii="TH SarabunPSK" w:hAnsi="TH SarabunPSK" w:cs="TH SarabunPSK"/>
        <w:sz w:val="28"/>
        <w:cs/>
      </w:rPr>
      <w:t>้า</w:t>
    </w:r>
    <w:proofErr w:type="spellEnd"/>
    <w:r w:rsidR="000169A4">
      <w:rPr>
        <w:rFonts w:ascii="TH SarabunPSK" w:hAnsi="TH SarabunPSK" w:cs="TH SarabunPSK" w:hint="cs"/>
        <w:sz w:val="28"/>
        <w:cs/>
      </w:rPr>
      <w:t xml:space="preserve"> </w:t>
    </w:r>
    <w:r w:rsidR="00215C4A">
      <w:rPr>
        <w:rFonts w:ascii="TH SarabunPSK" w:hAnsi="TH SarabunPSK" w:cs="TH SarabunPSK" w:hint="cs"/>
        <w:sz w:val="28"/>
        <w:cs/>
      </w:rPr>
      <w:t xml:space="preserve">นาโกย่า ชมซากุระ ในฤดูใบไม้เปลี่ยนสี </w:t>
    </w:r>
    <w:r w:rsidR="000169A4">
      <w:rPr>
        <w:rFonts w:ascii="TH SarabunPSK" w:hAnsi="TH SarabunPSK" w:cs="TH SarabunPSK" w:hint="cs"/>
        <w:sz w:val="28"/>
        <w:cs/>
      </w:rPr>
      <w:t>อิสระ</w:t>
    </w:r>
    <w:proofErr w:type="spellStart"/>
    <w:r w:rsidR="000169A4">
      <w:rPr>
        <w:rFonts w:ascii="TH SarabunPSK" w:hAnsi="TH SarabunPSK" w:cs="TH SarabunPSK" w:hint="cs"/>
        <w:sz w:val="28"/>
        <w:cs/>
      </w:rPr>
      <w:t>ช้</w:t>
    </w:r>
    <w:proofErr w:type="spellEnd"/>
    <w:r w:rsidR="000169A4">
      <w:rPr>
        <w:rFonts w:ascii="TH SarabunPSK" w:hAnsi="TH SarabunPSK" w:cs="TH SarabunPSK" w:hint="cs"/>
        <w:sz w:val="28"/>
        <w:cs/>
      </w:rPr>
      <w:t>อปปิ้ง</w:t>
    </w:r>
    <w:r w:rsidR="000169A4" w:rsidRPr="000476C3">
      <w:rPr>
        <w:rFonts w:ascii="TH SarabunPSK" w:hAnsi="TH SarabunPSK" w:cs="TH SarabunPSK"/>
        <w:sz w:val="28"/>
        <w:cs/>
      </w:rPr>
      <w:t xml:space="preserve"> </w:t>
    </w:r>
    <w:r w:rsidR="000169A4">
      <w:rPr>
        <w:rFonts w:ascii="TH SarabunPSK" w:hAnsi="TH SarabunPSK" w:cs="TH SarabunPSK" w:hint="cs"/>
        <w:sz w:val="28"/>
        <w:cs/>
      </w:rPr>
      <w:t>6</w:t>
    </w:r>
    <w:r w:rsidR="000476C3" w:rsidRPr="000476C3">
      <w:rPr>
        <w:rFonts w:ascii="TH SarabunPSK" w:hAnsi="TH SarabunPSK" w:cs="TH SarabunPSK"/>
        <w:sz w:val="28"/>
        <w:cs/>
      </w:rPr>
      <w:t>วัน</w:t>
    </w:r>
    <w:r w:rsidR="000169A4">
      <w:rPr>
        <w:rFonts w:ascii="TH SarabunPSK" w:hAnsi="TH SarabunPSK" w:cs="TH SarabunPSK" w:hint="cs"/>
        <w:sz w:val="28"/>
        <w:cs/>
      </w:rPr>
      <w:t>4</w:t>
    </w:r>
    <w:r w:rsidR="000476C3" w:rsidRPr="000476C3">
      <w:rPr>
        <w:rFonts w:ascii="TH SarabunPSK" w:hAnsi="TH SarabunPSK" w:cs="TH SarabunPSK"/>
        <w:sz w:val="28"/>
        <w:cs/>
      </w:rPr>
      <w:t xml:space="preserve">คืน </w:t>
    </w:r>
    <w:r w:rsidRPr="00B300DC">
      <w:rPr>
        <w:rFonts w:ascii="TH SarabunPSK" w:hAnsi="TH SarabunPSK" w:cs="TH SarabunPSK"/>
        <w:sz w:val="28"/>
        <w:cs/>
      </w:rPr>
      <w:t xml:space="preserve">บิน </w:t>
    </w:r>
    <w:r w:rsidRPr="00B300DC">
      <w:rPr>
        <w:rFonts w:ascii="TH SarabunPSK" w:hAnsi="TH SarabunPSK" w:cs="TH SarabunPSK"/>
        <w:sz w:val="28"/>
      </w:rPr>
      <w:t>XJ (</w:t>
    </w:r>
    <w:r w:rsidR="005E32D1">
      <w:rPr>
        <w:rFonts w:ascii="TH SarabunPSK" w:hAnsi="TH SarabunPSK" w:cs="TH SarabunPSK"/>
        <w:sz w:val="28"/>
      </w:rPr>
      <w:t xml:space="preserve">NOV </w:t>
    </w:r>
    <w:r w:rsidR="00803EF0">
      <w:rPr>
        <w:rFonts w:ascii="TH SarabunPSK" w:hAnsi="TH SarabunPSK" w:cs="TH SarabunPSK"/>
        <w:sz w:val="28"/>
      </w:rPr>
      <w:t>26</w:t>
    </w:r>
    <w:r w:rsidRPr="00B300DC"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 w:hint="cs"/>
        <w:sz w:val="28"/>
        <w:cs/>
      </w:rPr>
      <w:t xml:space="preserve">        </w:t>
    </w:r>
    <w:r w:rsidR="00215C4A">
      <w:rPr>
        <w:rFonts w:ascii="TH SarabunPSK" w:hAnsi="TH SarabunPSK" w:cs="TH SarabunPSK" w:hint="cs"/>
        <w:sz w:val="28"/>
        <w:cs/>
      </w:rPr>
      <w:t xml:space="preserve">                  </w:t>
    </w:r>
    <w:r>
      <w:rPr>
        <w:rFonts w:ascii="TH SarabunPSK" w:hAnsi="TH SarabunPSK" w:cs="TH SarabunPSK" w:hint="cs"/>
        <w:sz w:val="28"/>
        <w:cs/>
      </w:rPr>
      <w:t xml:space="preserve">                      </w:t>
    </w:r>
    <w:r w:rsidRPr="00B300DC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566454906"/>
        <w:docPartObj>
          <w:docPartGallery w:val="Page Numbers (Bottom of Page)"/>
          <w:docPartUnique/>
        </w:docPartObj>
      </w:sdtPr>
      <w:sdtContent>
        <w:r w:rsidRPr="00B300DC">
          <w:rPr>
            <w:rFonts w:ascii="TH SarabunPSK" w:hAnsi="TH SarabunPSK" w:cs="TH SarabunPSK"/>
            <w:sz w:val="28"/>
          </w:rPr>
          <w:fldChar w:fldCharType="begin"/>
        </w:r>
        <w:r w:rsidRPr="00B300DC">
          <w:rPr>
            <w:rFonts w:ascii="TH SarabunPSK" w:hAnsi="TH SarabunPSK" w:cs="TH SarabunPSK"/>
            <w:sz w:val="28"/>
          </w:rPr>
          <w:instrText>PAGE   \* MERGEFORMAT</w:instrText>
        </w:r>
        <w:r w:rsidRPr="00B300DC">
          <w:rPr>
            <w:rFonts w:ascii="TH SarabunPSK" w:hAnsi="TH SarabunPSK" w:cs="TH SarabunPSK"/>
            <w:sz w:val="28"/>
          </w:rPr>
          <w:fldChar w:fldCharType="separate"/>
        </w:r>
        <w:r w:rsidRPr="00B300DC">
          <w:rPr>
            <w:rFonts w:ascii="TH SarabunPSK" w:hAnsi="TH SarabunPSK" w:cs="TH SarabunPSK"/>
            <w:sz w:val="28"/>
            <w:lang w:val="th-TH"/>
          </w:rPr>
          <w:t>2</w:t>
        </w:r>
        <w:r w:rsidRPr="00B300DC">
          <w:rPr>
            <w:rFonts w:ascii="TH SarabunPSK" w:hAnsi="TH SarabunPSK" w:cs="TH SarabunPSK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DEDC" w14:textId="77777777" w:rsidR="000955EF" w:rsidRDefault="000955EF" w:rsidP="006B53B3">
      <w:r>
        <w:separator/>
      </w:r>
    </w:p>
  </w:footnote>
  <w:footnote w:type="continuationSeparator" w:id="0">
    <w:p w14:paraId="538AB445" w14:textId="77777777" w:rsidR="000955EF" w:rsidRDefault="000955EF" w:rsidP="006B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3"/>
    <w:rsid w:val="000112A7"/>
    <w:rsid w:val="000169A4"/>
    <w:rsid w:val="00016CC2"/>
    <w:rsid w:val="0001723B"/>
    <w:rsid w:val="0004566A"/>
    <w:rsid w:val="000476C3"/>
    <w:rsid w:val="0005239F"/>
    <w:rsid w:val="0005532A"/>
    <w:rsid w:val="00061455"/>
    <w:rsid w:val="000616A9"/>
    <w:rsid w:val="000647E2"/>
    <w:rsid w:val="00070CE1"/>
    <w:rsid w:val="000713CC"/>
    <w:rsid w:val="00072D59"/>
    <w:rsid w:val="000955EF"/>
    <w:rsid w:val="000970CC"/>
    <w:rsid w:val="000A7EB3"/>
    <w:rsid w:val="000B0317"/>
    <w:rsid w:val="000B6FBD"/>
    <w:rsid w:val="000C0B27"/>
    <w:rsid w:val="000C4B22"/>
    <w:rsid w:val="000D1837"/>
    <w:rsid w:val="000E0749"/>
    <w:rsid w:val="000E0C4B"/>
    <w:rsid w:val="000F36DC"/>
    <w:rsid w:val="001079C3"/>
    <w:rsid w:val="00111C84"/>
    <w:rsid w:val="00150802"/>
    <w:rsid w:val="00151B6F"/>
    <w:rsid w:val="00160F0F"/>
    <w:rsid w:val="00170D27"/>
    <w:rsid w:val="00187388"/>
    <w:rsid w:val="001A3C2D"/>
    <w:rsid w:val="001A3D77"/>
    <w:rsid w:val="001A5D35"/>
    <w:rsid w:val="001A6424"/>
    <w:rsid w:val="001C36F8"/>
    <w:rsid w:val="001D0B06"/>
    <w:rsid w:val="001F5766"/>
    <w:rsid w:val="002008C5"/>
    <w:rsid w:val="002073D5"/>
    <w:rsid w:val="002107C3"/>
    <w:rsid w:val="00215C4A"/>
    <w:rsid w:val="00234C18"/>
    <w:rsid w:val="00246274"/>
    <w:rsid w:val="00247977"/>
    <w:rsid w:val="0025108E"/>
    <w:rsid w:val="00254243"/>
    <w:rsid w:val="002560A8"/>
    <w:rsid w:val="00261624"/>
    <w:rsid w:val="0027360F"/>
    <w:rsid w:val="00275A9A"/>
    <w:rsid w:val="00283B7E"/>
    <w:rsid w:val="002860A2"/>
    <w:rsid w:val="00293878"/>
    <w:rsid w:val="002A027D"/>
    <w:rsid w:val="002B7475"/>
    <w:rsid w:val="002C01FD"/>
    <w:rsid w:val="002C19FE"/>
    <w:rsid w:val="002C3C4D"/>
    <w:rsid w:val="002D3C67"/>
    <w:rsid w:val="002F07E9"/>
    <w:rsid w:val="002F0887"/>
    <w:rsid w:val="002F0E43"/>
    <w:rsid w:val="002F3324"/>
    <w:rsid w:val="002F69F3"/>
    <w:rsid w:val="00301609"/>
    <w:rsid w:val="00307349"/>
    <w:rsid w:val="003114DF"/>
    <w:rsid w:val="003137E0"/>
    <w:rsid w:val="003159A4"/>
    <w:rsid w:val="00320A83"/>
    <w:rsid w:val="003217E8"/>
    <w:rsid w:val="003256A6"/>
    <w:rsid w:val="00326F70"/>
    <w:rsid w:val="003429C7"/>
    <w:rsid w:val="003430EB"/>
    <w:rsid w:val="00343360"/>
    <w:rsid w:val="003459AB"/>
    <w:rsid w:val="003579E1"/>
    <w:rsid w:val="003626AC"/>
    <w:rsid w:val="003704E2"/>
    <w:rsid w:val="00370B89"/>
    <w:rsid w:val="00397271"/>
    <w:rsid w:val="003A5656"/>
    <w:rsid w:val="003B619C"/>
    <w:rsid w:val="003B7F10"/>
    <w:rsid w:val="003C12FC"/>
    <w:rsid w:val="003C3E40"/>
    <w:rsid w:val="003C6E63"/>
    <w:rsid w:val="003D0D48"/>
    <w:rsid w:val="003E1314"/>
    <w:rsid w:val="003F7A04"/>
    <w:rsid w:val="003F7E96"/>
    <w:rsid w:val="00404395"/>
    <w:rsid w:val="004051E0"/>
    <w:rsid w:val="00415652"/>
    <w:rsid w:val="0041628B"/>
    <w:rsid w:val="00420495"/>
    <w:rsid w:val="00426984"/>
    <w:rsid w:val="0043153C"/>
    <w:rsid w:val="00432D84"/>
    <w:rsid w:val="00433351"/>
    <w:rsid w:val="004476A4"/>
    <w:rsid w:val="00447AB0"/>
    <w:rsid w:val="00447B8E"/>
    <w:rsid w:val="00457BD8"/>
    <w:rsid w:val="00462E78"/>
    <w:rsid w:val="00465F44"/>
    <w:rsid w:val="00477BD3"/>
    <w:rsid w:val="00493231"/>
    <w:rsid w:val="004C1B2D"/>
    <w:rsid w:val="004C3CB5"/>
    <w:rsid w:val="004C499A"/>
    <w:rsid w:val="004C4E96"/>
    <w:rsid w:val="004C5748"/>
    <w:rsid w:val="004C5829"/>
    <w:rsid w:val="004C6860"/>
    <w:rsid w:val="004E06E4"/>
    <w:rsid w:val="004F7EE1"/>
    <w:rsid w:val="0050261F"/>
    <w:rsid w:val="0050277A"/>
    <w:rsid w:val="00504588"/>
    <w:rsid w:val="00514EFC"/>
    <w:rsid w:val="005214B8"/>
    <w:rsid w:val="00522127"/>
    <w:rsid w:val="0053785E"/>
    <w:rsid w:val="00537DA1"/>
    <w:rsid w:val="00544200"/>
    <w:rsid w:val="005442BF"/>
    <w:rsid w:val="00546EC4"/>
    <w:rsid w:val="00555E65"/>
    <w:rsid w:val="00575397"/>
    <w:rsid w:val="0058587C"/>
    <w:rsid w:val="00591105"/>
    <w:rsid w:val="005A03F5"/>
    <w:rsid w:val="005A70D8"/>
    <w:rsid w:val="005B6802"/>
    <w:rsid w:val="005C0ED4"/>
    <w:rsid w:val="005D16F0"/>
    <w:rsid w:val="005D1948"/>
    <w:rsid w:val="005E32D1"/>
    <w:rsid w:val="005E550E"/>
    <w:rsid w:val="005E638F"/>
    <w:rsid w:val="005E6D9A"/>
    <w:rsid w:val="005F270D"/>
    <w:rsid w:val="005F2752"/>
    <w:rsid w:val="005F380D"/>
    <w:rsid w:val="005F58ED"/>
    <w:rsid w:val="0060222D"/>
    <w:rsid w:val="006243A9"/>
    <w:rsid w:val="00631856"/>
    <w:rsid w:val="00640A92"/>
    <w:rsid w:val="0064492E"/>
    <w:rsid w:val="006632B7"/>
    <w:rsid w:val="00664E80"/>
    <w:rsid w:val="00666986"/>
    <w:rsid w:val="00675FBB"/>
    <w:rsid w:val="00682875"/>
    <w:rsid w:val="00684A2E"/>
    <w:rsid w:val="00697E92"/>
    <w:rsid w:val="006A6BF3"/>
    <w:rsid w:val="006B53B3"/>
    <w:rsid w:val="006D79ED"/>
    <w:rsid w:val="006E5688"/>
    <w:rsid w:val="00704E7B"/>
    <w:rsid w:val="00707451"/>
    <w:rsid w:val="00710081"/>
    <w:rsid w:val="007103B3"/>
    <w:rsid w:val="007123F7"/>
    <w:rsid w:val="00716288"/>
    <w:rsid w:val="00720BB6"/>
    <w:rsid w:val="00723CEC"/>
    <w:rsid w:val="0072410F"/>
    <w:rsid w:val="007257CE"/>
    <w:rsid w:val="00725FDE"/>
    <w:rsid w:val="007328B8"/>
    <w:rsid w:val="0073621A"/>
    <w:rsid w:val="007421BC"/>
    <w:rsid w:val="00745A6A"/>
    <w:rsid w:val="00764459"/>
    <w:rsid w:val="00770643"/>
    <w:rsid w:val="007749FB"/>
    <w:rsid w:val="0078087E"/>
    <w:rsid w:val="007816E4"/>
    <w:rsid w:val="007836D5"/>
    <w:rsid w:val="0079101C"/>
    <w:rsid w:val="007910A2"/>
    <w:rsid w:val="00794CB4"/>
    <w:rsid w:val="00795BA9"/>
    <w:rsid w:val="00795C4C"/>
    <w:rsid w:val="007A497E"/>
    <w:rsid w:val="007A773E"/>
    <w:rsid w:val="007B0F28"/>
    <w:rsid w:val="007B3A88"/>
    <w:rsid w:val="007B3AE8"/>
    <w:rsid w:val="007D00EA"/>
    <w:rsid w:val="007D304B"/>
    <w:rsid w:val="007E3301"/>
    <w:rsid w:val="007F20D5"/>
    <w:rsid w:val="007F41F1"/>
    <w:rsid w:val="007F46B1"/>
    <w:rsid w:val="007F74B7"/>
    <w:rsid w:val="007F7E5E"/>
    <w:rsid w:val="00803EF0"/>
    <w:rsid w:val="00804E51"/>
    <w:rsid w:val="00813BC2"/>
    <w:rsid w:val="00831528"/>
    <w:rsid w:val="0083355E"/>
    <w:rsid w:val="008376F7"/>
    <w:rsid w:val="00840DFD"/>
    <w:rsid w:val="008425F8"/>
    <w:rsid w:val="00854B9B"/>
    <w:rsid w:val="0085764F"/>
    <w:rsid w:val="0086012E"/>
    <w:rsid w:val="00860C2C"/>
    <w:rsid w:val="00875DB7"/>
    <w:rsid w:val="0089468D"/>
    <w:rsid w:val="008A12A3"/>
    <w:rsid w:val="008A4297"/>
    <w:rsid w:val="008A667E"/>
    <w:rsid w:val="008C53B1"/>
    <w:rsid w:val="008D0EF1"/>
    <w:rsid w:val="008D6D1E"/>
    <w:rsid w:val="008E5ABC"/>
    <w:rsid w:val="008E614D"/>
    <w:rsid w:val="008E7890"/>
    <w:rsid w:val="008E7C98"/>
    <w:rsid w:val="008F2FF1"/>
    <w:rsid w:val="008F6734"/>
    <w:rsid w:val="0090105D"/>
    <w:rsid w:val="00902CB2"/>
    <w:rsid w:val="00913AC2"/>
    <w:rsid w:val="00920DDC"/>
    <w:rsid w:val="00926CEA"/>
    <w:rsid w:val="00927B2C"/>
    <w:rsid w:val="00937F61"/>
    <w:rsid w:val="00945992"/>
    <w:rsid w:val="00950D05"/>
    <w:rsid w:val="0095194A"/>
    <w:rsid w:val="00953BB4"/>
    <w:rsid w:val="00955173"/>
    <w:rsid w:val="00955D15"/>
    <w:rsid w:val="009569B8"/>
    <w:rsid w:val="00971222"/>
    <w:rsid w:val="009736E5"/>
    <w:rsid w:val="00974943"/>
    <w:rsid w:val="00990829"/>
    <w:rsid w:val="009A1255"/>
    <w:rsid w:val="009A277D"/>
    <w:rsid w:val="009B20B4"/>
    <w:rsid w:val="009B4685"/>
    <w:rsid w:val="009D5B10"/>
    <w:rsid w:val="009D6556"/>
    <w:rsid w:val="009E3E24"/>
    <w:rsid w:val="009F62E4"/>
    <w:rsid w:val="00A1108B"/>
    <w:rsid w:val="00A11AF1"/>
    <w:rsid w:val="00A20E8D"/>
    <w:rsid w:val="00A238AD"/>
    <w:rsid w:val="00A27A77"/>
    <w:rsid w:val="00A27B23"/>
    <w:rsid w:val="00A27B98"/>
    <w:rsid w:val="00A301F4"/>
    <w:rsid w:val="00A304EC"/>
    <w:rsid w:val="00A331F1"/>
    <w:rsid w:val="00A33B53"/>
    <w:rsid w:val="00A35830"/>
    <w:rsid w:val="00A4280F"/>
    <w:rsid w:val="00A46CBA"/>
    <w:rsid w:val="00A575CB"/>
    <w:rsid w:val="00A6720E"/>
    <w:rsid w:val="00A70965"/>
    <w:rsid w:val="00A72F5E"/>
    <w:rsid w:val="00A76A29"/>
    <w:rsid w:val="00A77E79"/>
    <w:rsid w:val="00A8129C"/>
    <w:rsid w:val="00A8266B"/>
    <w:rsid w:val="00A867A9"/>
    <w:rsid w:val="00AA0CE4"/>
    <w:rsid w:val="00AA5154"/>
    <w:rsid w:val="00AB061C"/>
    <w:rsid w:val="00AC5403"/>
    <w:rsid w:val="00AC763E"/>
    <w:rsid w:val="00AD4CCC"/>
    <w:rsid w:val="00AE0FE1"/>
    <w:rsid w:val="00AE125A"/>
    <w:rsid w:val="00AE139C"/>
    <w:rsid w:val="00AE2C01"/>
    <w:rsid w:val="00AE3773"/>
    <w:rsid w:val="00AE4E85"/>
    <w:rsid w:val="00AE5D82"/>
    <w:rsid w:val="00AF03CA"/>
    <w:rsid w:val="00AF2E36"/>
    <w:rsid w:val="00AF5D41"/>
    <w:rsid w:val="00B00266"/>
    <w:rsid w:val="00B019F2"/>
    <w:rsid w:val="00B051F6"/>
    <w:rsid w:val="00B20A1E"/>
    <w:rsid w:val="00B24751"/>
    <w:rsid w:val="00B27C0D"/>
    <w:rsid w:val="00B300DC"/>
    <w:rsid w:val="00B33AB5"/>
    <w:rsid w:val="00B62D44"/>
    <w:rsid w:val="00B73454"/>
    <w:rsid w:val="00B969FF"/>
    <w:rsid w:val="00BA0AA0"/>
    <w:rsid w:val="00BA0F6B"/>
    <w:rsid w:val="00BA5CA5"/>
    <w:rsid w:val="00BA6458"/>
    <w:rsid w:val="00BA6BBD"/>
    <w:rsid w:val="00BB1BDC"/>
    <w:rsid w:val="00BC7E03"/>
    <w:rsid w:val="00BD17D2"/>
    <w:rsid w:val="00BD2885"/>
    <w:rsid w:val="00BD755F"/>
    <w:rsid w:val="00BE053A"/>
    <w:rsid w:val="00BE6B8C"/>
    <w:rsid w:val="00BF4E5E"/>
    <w:rsid w:val="00BF5574"/>
    <w:rsid w:val="00C01699"/>
    <w:rsid w:val="00C116DA"/>
    <w:rsid w:val="00C12609"/>
    <w:rsid w:val="00C14AFF"/>
    <w:rsid w:val="00C14C21"/>
    <w:rsid w:val="00C201A8"/>
    <w:rsid w:val="00C23DF3"/>
    <w:rsid w:val="00C3708D"/>
    <w:rsid w:val="00C52274"/>
    <w:rsid w:val="00C52659"/>
    <w:rsid w:val="00C556EA"/>
    <w:rsid w:val="00C56D64"/>
    <w:rsid w:val="00C60033"/>
    <w:rsid w:val="00C60E0D"/>
    <w:rsid w:val="00C72D90"/>
    <w:rsid w:val="00C7556F"/>
    <w:rsid w:val="00C80465"/>
    <w:rsid w:val="00C841BB"/>
    <w:rsid w:val="00C927B6"/>
    <w:rsid w:val="00C963A4"/>
    <w:rsid w:val="00CA70BF"/>
    <w:rsid w:val="00CB290E"/>
    <w:rsid w:val="00CC55A8"/>
    <w:rsid w:val="00CC6AC5"/>
    <w:rsid w:val="00CC6EFE"/>
    <w:rsid w:val="00CC74DE"/>
    <w:rsid w:val="00CD096C"/>
    <w:rsid w:val="00CD0BDF"/>
    <w:rsid w:val="00CD2E81"/>
    <w:rsid w:val="00CE3700"/>
    <w:rsid w:val="00CE55DD"/>
    <w:rsid w:val="00CE762C"/>
    <w:rsid w:val="00CF0A9D"/>
    <w:rsid w:val="00CF14F4"/>
    <w:rsid w:val="00CF1DCA"/>
    <w:rsid w:val="00D206DB"/>
    <w:rsid w:val="00D24171"/>
    <w:rsid w:val="00D30134"/>
    <w:rsid w:val="00D40B5C"/>
    <w:rsid w:val="00D43159"/>
    <w:rsid w:val="00D5115A"/>
    <w:rsid w:val="00D70F12"/>
    <w:rsid w:val="00D80E5E"/>
    <w:rsid w:val="00D810C1"/>
    <w:rsid w:val="00DA411D"/>
    <w:rsid w:val="00DB217D"/>
    <w:rsid w:val="00DB3225"/>
    <w:rsid w:val="00DB5919"/>
    <w:rsid w:val="00DC19BE"/>
    <w:rsid w:val="00DD12FA"/>
    <w:rsid w:val="00DD17EE"/>
    <w:rsid w:val="00DD6F9E"/>
    <w:rsid w:val="00E00E5C"/>
    <w:rsid w:val="00E03F56"/>
    <w:rsid w:val="00E0729A"/>
    <w:rsid w:val="00E078B5"/>
    <w:rsid w:val="00E22E38"/>
    <w:rsid w:val="00E330C8"/>
    <w:rsid w:val="00E47044"/>
    <w:rsid w:val="00E470E2"/>
    <w:rsid w:val="00E50900"/>
    <w:rsid w:val="00E536CA"/>
    <w:rsid w:val="00E6151E"/>
    <w:rsid w:val="00E6566B"/>
    <w:rsid w:val="00E80E0E"/>
    <w:rsid w:val="00E934F5"/>
    <w:rsid w:val="00EC2C97"/>
    <w:rsid w:val="00EC40F8"/>
    <w:rsid w:val="00EC4DEA"/>
    <w:rsid w:val="00EC6097"/>
    <w:rsid w:val="00ED4B71"/>
    <w:rsid w:val="00EF1878"/>
    <w:rsid w:val="00EF405C"/>
    <w:rsid w:val="00F12F18"/>
    <w:rsid w:val="00F15B8A"/>
    <w:rsid w:val="00F2168D"/>
    <w:rsid w:val="00F24E80"/>
    <w:rsid w:val="00F31AC3"/>
    <w:rsid w:val="00F364BE"/>
    <w:rsid w:val="00F40144"/>
    <w:rsid w:val="00F4043A"/>
    <w:rsid w:val="00F40FF4"/>
    <w:rsid w:val="00F44A71"/>
    <w:rsid w:val="00F50CEF"/>
    <w:rsid w:val="00F57F48"/>
    <w:rsid w:val="00F80A57"/>
    <w:rsid w:val="00F846E2"/>
    <w:rsid w:val="00F84A3A"/>
    <w:rsid w:val="00F930A8"/>
    <w:rsid w:val="00F94B7C"/>
    <w:rsid w:val="00FA70D6"/>
    <w:rsid w:val="00FB16CB"/>
    <w:rsid w:val="00FB539D"/>
    <w:rsid w:val="00FD57AF"/>
    <w:rsid w:val="00FE0A18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A2DB"/>
  <w15:chartTrackingRefBased/>
  <w15:docId w15:val="{346E29FE-2565-40E8-9C6C-47D99D8D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B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4">
    <w:name w:val="หัวกระดาษ อักขระ"/>
    <w:basedOn w:val="a0"/>
    <w:link w:val="a3"/>
    <w:uiPriority w:val="99"/>
    <w:rsid w:val="006B53B3"/>
  </w:style>
  <w:style w:type="paragraph" w:styleId="a5">
    <w:name w:val="footer"/>
    <w:basedOn w:val="a"/>
    <w:link w:val="a6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6">
    <w:name w:val="ท้ายกระดาษ อักขระ"/>
    <w:basedOn w:val="a0"/>
    <w:link w:val="a5"/>
    <w:uiPriority w:val="99"/>
    <w:rsid w:val="006B53B3"/>
  </w:style>
  <w:style w:type="character" w:styleId="a7">
    <w:name w:val="Hyperlink"/>
    <w:rsid w:val="006B53B3"/>
    <w:rPr>
      <w:color w:val="0000FF"/>
      <w:u w:val="single"/>
    </w:rPr>
  </w:style>
  <w:style w:type="paragraph" w:styleId="a8">
    <w:name w:val="No Spacing"/>
    <w:link w:val="a9"/>
    <w:uiPriority w:val="1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customStyle="1" w:styleId="a9">
    <w:name w:val="ไม่มีการเว้นระยะห่าง อักขระ"/>
    <w:link w:val="a8"/>
    <w:uiPriority w:val="1"/>
    <w:rsid w:val="006B53B3"/>
    <w:rPr>
      <w:rFonts w:ascii="Times New Roman" w:eastAsia="Times New Roman" w:hAnsi="Times New Roman" w:cs="Angsana New"/>
      <w:kern w:val="0"/>
      <w:sz w:val="24"/>
      <w14:ligatures w14:val="none"/>
    </w:rPr>
  </w:style>
  <w:style w:type="table" w:styleId="4-3">
    <w:name w:val="Grid Table 4 Accent 3"/>
    <w:basedOn w:val="a1"/>
    <w:uiPriority w:val="49"/>
    <w:rsid w:val="008E78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B300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a">
    <w:name w:val="List Paragraph"/>
    <w:basedOn w:val="a"/>
    <w:uiPriority w:val="34"/>
    <w:qFormat/>
    <w:rsid w:val="00B33AB5"/>
    <w:pPr>
      <w:ind w:left="720"/>
      <w:contextualSpacing/>
    </w:pPr>
  </w:style>
  <w:style w:type="character" w:customStyle="1" w:styleId="60">
    <w:name w:val="หัวเรื่อง 6 อักขระ"/>
    <w:basedOn w:val="a0"/>
    <w:link w:val="6"/>
    <w:uiPriority w:val="9"/>
    <w:semiHidden/>
    <w:rsid w:val="006A6BF3"/>
    <w:rPr>
      <w:rFonts w:eastAsiaTheme="majorEastAsia" w:cstheme="majorBidi"/>
      <w:i/>
      <w:iCs/>
      <w:color w:val="595959" w:themeColor="text1" w:themeTint="A6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07399-73A4-4233-A70D-7E05684E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14</Pages>
  <Words>2128</Words>
  <Characters>12136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15</cp:revision>
  <cp:lastPrinted>2025-08-29T13:30:00Z</cp:lastPrinted>
  <dcterms:created xsi:type="dcterms:W3CDTF">2025-07-04T02:43:00Z</dcterms:created>
  <dcterms:modified xsi:type="dcterms:W3CDTF">2026-05-08T04:08:00Z</dcterms:modified>
</cp:coreProperties>
</file>