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AF69" w14:textId="77777777" w:rsidR="00F364AC" w:rsidRDefault="00F364AC" w:rsidP="00F364AC">
      <w:pPr>
        <w:rPr>
          <w:rFonts w:ascii="Segoe UI Emoji" w:hAnsi="Segoe UI Emoji" w:cs="Segoe UI Emoji"/>
          <w:b/>
          <w:bCs/>
          <w:sz w:val="30"/>
          <w:szCs w:val="30"/>
        </w:rPr>
      </w:pPr>
      <w:r w:rsidRPr="001B2618">
        <w:rPr>
          <w:rFonts w:ascii="TH SarabunPSK" w:hAnsi="TH SarabunPSK" w:cs="TH SarabunPSK" w:hint="cs"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1EAB72F6" wp14:editId="404D163C">
            <wp:simplePos x="0" y="0"/>
            <wp:positionH relativeFrom="margin">
              <wp:posOffset>62865</wp:posOffset>
            </wp:positionH>
            <wp:positionV relativeFrom="paragraph">
              <wp:posOffset>334010</wp:posOffset>
            </wp:positionV>
            <wp:extent cx="6929755" cy="6929755"/>
            <wp:effectExtent l="0" t="0" r="4445" b="4445"/>
            <wp:wrapSquare wrapText="bothSides"/>
            <wp:docPr id="133089920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99202" name="รูปภาพ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81A00" w14:textId="77777777" w:rsidR="00F364AC" w:rsidRPr="00841A65" w:rsidRDefault="00F364AC" w:rsidP="00F364A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เช็คอินจุดชมวิวภูเขาไฟฟูจิยอดฮิต ทะเลสาบคาวากุจิโกะ สวนโออิชิพาร์ค </w:t>
      </w:r>
    </w:p>
    <w:p w14:paraId="107A3716" w14:textId="77777777" w:rsidR="00F364AC" w:rsidRDefault="00F364AC" w:rsidP="00F364AC">
      <w:pPr>
        <w:rPr>
          <w:rFonts w:ascii="TH SarabunPSK" w:hAnsi="TH SarabunPSK" w:cs="Browallia New"/>
          <w:b/>
          <w:bCs/>
          <w:sz w:val="32"/>
          <w:szCs w:val="40"/>
          <w:cs/>
        </w:rPr>
      </w:pPr>
      <w:r w:rsidRPr="001B2618">
        <w:rPr>
          <w:rFonts w:ascii="TH SarabunPSK" w:hAnsi="TH SarabunPSK" w:cs="TH SarabunPSK" w:hint="cs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0CD687D6" wp14:editId="1D25C548">
            <wp:simplePos x="0" y="0"/>
            <wp:positionH relativeFrom="column">
              <wp:posOffset>5253355</wp:posOffset>
            </wp:positionH>
            <wp:positionV relativeFrom="paragraph">
              <wp:posOffset>8890</wp:posOffset>
            </wp:positionV>
            <wp:extent cx="1572260" cy="1572260"/>
            <wp:effectExtent l="0" t="0" r="8890" b="8890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ตื่นตาดินแดนสวรรค์แห่งเทือกเขาแอลป์ญี่ปุ่น คามิโคจิ </w:t>
      </w:r>
    </w:p>
    <w:p w14:paraId="1D9D8600" w14:textId="07099553" w:rsidR="005F4EE3" w:rsidRPr="00B6016F" w:rsidRDefault="005F4EE3" w:rsidP="00F364AC">
      <w:pPr>
        <w:rPr>
          <w:rFonts w:ascii="TH SarabunPSK" w:hAnsi="TH SarabunPSK" w:cs="Browallia New"/>
          <w:b/>
          <w:bCs/>
          <w:sz w:val="32"/>
          <w:szCs w:val="40"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เที่ยวเกาะเอโนชิมะ ตามรอยซีรี่ย์ยอดฮิต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CAN THIS LOVE </w:t>
      </w:r>
    </w:p>
    <w:p w14:paraId="3BA00C9A" w14:textId="77777777" w:rsidR="00F364AC" w:rsidRPr="00B6016F" w:rsidRDefault="00F364AC" w:rsidP="00F364A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เดินเล่นชมหมู่บ้านน้ำใส โอชิโนะ ฮักไก</w:t>
      </w:r>
    </w:p>
    <w:p w14:paraId="06103FF9" w14:textId="6612EFA7" w:rsidR="00F364AC" w:rsidRPr="001B2618" w:rsidRDefault="00F364AC" w:rsidP="00F364A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เดินชิวเมืองเก่าคาวาโกเอะ, </w:t>
      </w:r>
      <w:r w:rsidRPr="00BB5733">
        <w:rPr>
          <w:rFonts w:ascii="TH SarabunPSK" w:hAnsi="TH SarabunPSK" w:cs="TH SarabunPSK"/>
          <w:b/>
          <w:bCs/>
          <w:sz w:val="32"/>
          <w:szCs w:val="32"/>
          <w:cs/>
        </w:rPr>
        <w:t>คารุ</w:t>
      </w:r>
      <w:r w:rsidR="00762B14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Pr="00BB5733">
        <w:rPr>
          <w:rFonts w:ascii="TH SarabunPSK" w:hAnsi="TH SarabunPSK" w:cs="TH SarabunPSK"/>
          <w:b/>
          <w:bCs/>
          <w:sz w:val="32"/>
          <w:szCs w:val="32"/>
          <w:cs/>
        </w:rPr>
        <w:t>ซาว</w:t>
      </w:r>
      <w:r w:rsidR="00762B14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r w:rsidRPr="00BB573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ปริ๊นซ์ ช้อปปิ้งพลาซ่า</w:t>
      </w:r>
      <w:r w:rsidR="00762B1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, </w:t>
      </w:r>
      <w:r w:rsidR="00762B14" w:rsidRPr="00762B14">
        <w:rPr>
          <w:rFonts w:ascii="TH SarabunPSK" w:hAnsi="TH SarabunPSK" w:cs="TH SarabunPSK" w:hint="cs"/>
          <w:b/>
          <w:bCs/>
          <w:sz w:val="32"/>
          <w:szCs w:val="32"/>
          <w:cs/>
        </w:rPr>
        <w:t>อิออนมอลล์</w:t>
      </w:r>
    </w:p>
    <w:p w14:paraId="3872E6A2" w14:textId="76E0FD2B" w:rsidR="00F364AC" w:rsidRDefault="00F364AC" w:rsidP="00F364AC">
      <w:pPr>
        <w:rPr>
          <w:rFonts w:ascii="TH SarabunPSK" w:hAnsi="TH SarabunPSK" w:cs="TH SarabunPSK"/>
          <w:b/>
          <w:bCs/>
          <w:sz w:val="32"/>
          <w:szCs w:val="32"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B6016F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เซ็ตชาบู ชาบู สไตล์ญี่ปุ่น</w:t>
      </w:r>
      <w:r w:rsidR="002654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77AED86" w14:textId="5371656E" w:rsidR="00265428" w:rsidRPr="00B6016F" w:rsidRDefault="00265428" w:rsidP="00F364A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อิสระช้อปปิ้งโตเกียวเต็มวัน </w:t>
      </w:r>
    </w:p>
    <w:p w14:paraId="2B06B104" w14:textId="77777777" w:rsidR="00F364AC" w:rsidRPr="00B6016F" w:rsidRDefault="00F364AC" w:rsidP="00F364AC">
      <w:pPr>
        <w:rPr>
          <w:rFonts w:ascii="TH SarabunPSK" w:hAnsi="TH SarabunPSK" w:cs="TH SarabunPSK"/>
          <w:b/>
          <w:bCs/>
          <w:sz w:val="32"/>
          <w:szCs w:val="32"/>
        </w:rPr>
      </w:pPr>
      <w:r w:rsidRPr="00B6016F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พักโรงแรมออนเซ็น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ฟูจิ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 คืน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พักนากาโนะ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 / พักนาริตะ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</w:t>
      </w:r>
    </w:p>
    <w:p w14:paraId="3AC1A9F7" w14:textId="77777777" w:rsidR="00F364AC" w:rsidRPr="00B6016F" w:rsidRDefault="00F364AC" w:rsidP="00F364AC">
      <w:pPr>
        <w:rPr>
          <w:rFonts w:ascii="TH SarabunPSK" w:hAnsi="TH SarabunPSK" w:cs="TH SarabunPSK"/>
          <w:b/>
          <w:bCs/>
          <w:sz w:val="32"/>
          <w:szCs w:val="32"/>
        </w:rPr>
      </w:pPr>
      <w:r w:rsidRPr="00B6016F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บินดึก - กลับเช้า (บริการอาหารร้อนบนเครื่องไป-กลับ และ น้ำหนัก 20กก./ท่าน)</w:t>
      </w:r>
    </w:p>
    <w:p w14:paraId="32A23575" w14:textId="6639AC4E" w:rsidR="00F364AC" w:rsidRPr="00572ADB" w:rsidRDefault="00F364AC" w:rsidP="00762B14">
      <w:pPr>
        <w:pStyle w:val="af0"/>
        <w:shd w:val="clear" w:color="auto" w:fill="3E7BA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572AD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กำหนดการเดินทาง</w:t>
      </w:r>
      <w:r w:rsidRPr="00572AD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: </w:t>
      </w:r>
      <w:r w:rsidR="005917D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กรกฎาคม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ตุลาคม 2569</w:t>
      </w:r>
    </w:p>
    <w:p w14:paraId="13E9A359" w14:textId="77777777" w:rsidR="00F364AC" w:rsidRDefault="00F364AC" w:rsidP="00F364AC">
      <w:pPr>
        <w:pStyle w:val="af0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3E6CCD7A" w14:textId="77777777" w:rsidR="00F364AC" w:rsidRDefault="00F364AC" w:rsidP="00265428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6F1392D7" w14:textId="77777777" w:rsidR="00F364AC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4D0E18E6" wp14:editId="65EC0830">
            <wp:simplePos x="0" y="0"/>
            <wp:positionH relativeFrom="margin">
              <wp:posOffset>-9248</wp:posOffset>
            </wp:positionH>
            <wp:positionV relativeFrom="paragraph">
              <wp:posOffset>144145</wp:posOffset>
            </wp:positionV>
            <wp:extent cx="6991430" cy="874395"/>
            <wp:effectExtent l="0" t="0" r="0" b="1905"/>
            <wp:wrapNone/>
            <wp:docPr id="1644239553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39553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43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533EC" w14:textId="77777777" w:rsidR="00F364AC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5D5BB47" w14:textId="77777777" w:rsidR="00F364AC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37E64C4" w14:textId="77777777" w:rsidR="00F364AC" w:rsidRPr="00CC1280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2EC821B" w14:textId="77777777" w:rsidR="00F364AC" w:rsidRDefault="00F364AC" w:rsidP="00F364AC">
      <w:pPr>
        <w:pStyle w:val="af0"/>
        <w:rPr>
          <w:rFonts w:ascii="TH SarabunPSK" w:hAnsi="TH SarabunPSK" w:cs="TH SarabunPSK"/>
          <w:b/>
          <w:bCs/>
          <w:sz w:val="40"/>
          <w:szCs w:val="40"/>
        </w:rPr>
      </w:pPr>
    </w:p>
    <w:p w14:paraId="1648038D" w14:textId="77777777" w:rsidR="00F364AC" w:rsidRPr="001B2618" w:rsidRDefault="00F364AC" w:rsidP="00F364AC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63BD0579" w14:textId="77777777" w:rsidR="00F364AC" w:rsidRPr="00943CB4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0"/>
          <w:szCs w:val="10"/>
          <w:cs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F364AC" w:rsidRPr="004A7BC9" w14:paraId="606D859C" w14:textId="77777777" w:rsidTr="00762B1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E7BA7"/>
            <w:vAlign w:val="center"/>
          </w:tcPr>
          <w:p w14:paraId="6587D736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3E7BA7"/>
            <w:vAlign w:val="center"/>
          </w:tcPr>
          <w:p w14:paraId="27580DCF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3E7BA7"/>
            <w:vAlign w:val="center"/>
          </w:tcPr>
          <w:p w14:paraId="781673D8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106727C6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โดยประมาณ</w:t>
            </w:r>
          </w:p>
        </w:tc>
      </w:tr>
      <w:tr w:rsidR="00F364AC" w:rsidRPr="004A7BC9" w14:paraId="19D4E264" w14:textId="77777777" w:rsidTr="00762B1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64AB91BA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ดอนเมือง-นาริตะ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DMK-NRT)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25028788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6D1622A7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</w:t>
            </w:r>
            <w:r w:rsidRPr="00AE09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00+1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053C4DFE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7588BD58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F364AC" w:rsidRPr="004A7BC9" w14:paraId="353126F8" w14:textId="77777777" w:rsidTr="00971036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CEE7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นาริตะ-ดอนเมือง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(NRT-DMK)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2CB7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362F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503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09.15-14.40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6A69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นาที</w:t>
            </w:r>
          </w:p>
        </w:tc>
      </w:tr>
      <w:tr w:rsidR="00F364AC" w:rsidRPr="004A7BC9" w14:paraId="5178A5F7" w14:textId="77777777" w:rsidTr="00762B14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39B0D66E" w14:textId="77777777" w:rsidR="00F364AC" w:rsidRPr="00541BB8" w:rsidRDefault="00F364AC" w:rsidP="00762B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01F07BC" w14:textId="77777777" w:rsidR="00F364AC" w:rsidRPr="004A7BC9" w:rsidRDefault="00F364AC" w:rsidP="00762B14">
            <w:pPr>
              <w:pStyle w:val="af0"/>
              <w:ind w:left="16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เที่ยวบิน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, 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1C83D970" w14:textId="77777777" w:rsidR="00F364AC" w:rsidRPr="000D5118" w:rsidRDefault="00F364AC" w:rsidP="00F364AC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148"/>
        <w:gridCol w:w="567"/>
        <w:gridCol w:w="851"/>
        <w:gridCol w:w="821"/>
        <w:gridCol w:w="2977"/>
      </w:tblGrid>
      <w:tr w:rsidR="00F364AC" w:rsidRPr="004A7BC9" w14:paraId="0FAC6F70" w14:textId="77777777" w:rsidTr="00762B14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3E7BA7"/>
            <w:vAlign w:val="center"/>
          </w:tcPr>
          <w:p w14:paraId="093955F6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3E7BA7"/>
            <w:vAlign w:val="center"/>
          </w:tcPr>
          <w:p w14:paraId="77A381A6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56B1C1DA" w14:textId="77777777" w:rsidR="00F364AC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รายละเอียดอาหาร </w:t>
            </w:r>
          </w:p>
          <w:p w14:paraId="7C66AE78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9</w:t>
            </w: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3E7BA7"/>
            <w:vAlign w:val="center"/>
          </w:tcPr>
          <w:p w14:paraId="0A402F7A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โรงแรมที่พัก </w:t>
            </w:r>
          </w:p>
          <w:p w14:paraId="5B6A14CA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F364AC" w:rsidRPr="004A7BC9" w14:paraId="5E2E028C" w14:textId="77777777" w:rsidTr="00762B14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653BDE4C" w14:textId="77777777" w:rsidR="00F364AC" w:rsidRPr="00541BB8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44CBF5CE" w14:textId="77777777" w:rsidR="00F364AC" w:rsidRPr="00541BB8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5FA1C4C3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5C066061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7BAC4685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1B1A61FE" w14:textId="77777777" w:rsidR="00F364AC" w:rsidRPr="00541BB8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364AC" w:rsidRPr="004A7BC9" w14:paraId="2FE1DDE9" w14:textId="77777777" w:rsidTr="00971036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9452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D0FF" w14:textId="77777777" w:rsidR="00F364AC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.30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B10C438" w14:textId="77777777" w:rsidR="00F364AC" w:rsidRPr="00283621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DMK-NRT 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23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50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08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5C4E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EC82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1EB4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B34F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4510C852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  <w:bookmarkEnd w:id="0"/>
      <w:tr w:rsidR="00F364AC" w:rsidRPr="004A7BC9" w14:paraId="1F703E4B" w14:textId="77777777" w:rsidTr="00762B14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070B119C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4EAF389B" w14:textId="0800EF18" w:rsidR="00F364AC" w:rsidRPr="00D136C7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199770405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สนามบินนาริตะ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bookmarkEnd w:id="1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เมืองเก่าคาวาโกเอะ - </w:t>
            </w:r>
            <w:r w:rsidRPr="00BB57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คารุ</w:t>
            </w:r>
            <w:r w:rsidR="005917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Pr="00BB57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ซาว</w:t>
            </w:r>
            <w:r w:rsidR="005917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</w:t>
            </w:r>
            <w:r w:rsidRPr="00BB57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ปริ๊นซ์ ช้อปปิ้งพลาซ่า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331B6F39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3E869A2D" w14:textId="77777777" w:rsidR="00F364AC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CD57A3A" w14:textId="77777777" w:rsidR="00F364AC" w:rsidRPr="007D6D63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เซ็ตชาบู ชาบู</w:t>
            </w:r>
            <w:r w:rsidRPr="00883187"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 xml:space="preserve"> สไตล์ญี่ปุ่น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34BEE0A8" w14:textId="77777777" w:rsidR="00F364AC" w:rsidRPr="005E43F3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19BD61DA" w14:textId="77777777" w:rsidR="00F364AC" w:rsidRPr="00C5111E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5111E">
              <w:rPr>
                <w:rFonts w:ascii="TH SarabunPSK" w:hAnsi="TH SarabunPSK" w:cs="TH SarabunPSK"/>
                <w:b/>
                <w:bCs/>
                <w:sz w:val="28"/>
              </w:rPr>
              <w:t>SAKUDAIRA HOTEL</w:t>
            </w:r>
          </w:p>
          <w:p w14:paraId="115FB35A" w14:textId="77777777" w:rsidR="00F364AC" w:rsidRPr="00541BB8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</w:t>
            </w: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F364AC" w:rsidRPr="004A7BC9" w14:paraId="419142C2" w14:textId="77777777" w:rsidTr="00971036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2785F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197355359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0A608" w14:textId="77777777" w:rsidR="00F364AC" w:rsidRPr="003253EF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จังหวัดนากาโนะ - คามิโคจิ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812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สะพานกัปปะ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สวนโออิชิ พาร์ค - ชมวิวทะเลสาบคาวากุจิโกะ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E72B8" w14:textId="77777777" w:rsidR="00F364AC" w:rsidRPr="001E0C6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3F9AE" w14:textId="77777777" w:rsidR="00F364AC" w:rsidRPr="00323B65" w:rsidRDefault="00F364AC" w:rsidP="00971036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E2CD9" w14:textId="77777777" w:rsidR="00F364AC" w:rsidRPr="007D31A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0C67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7A38" w14:textId="77777777" w:rsidR="00F364AC" w:rsidRPr="00FB20BB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" w:name="_Hlk187073404"/>
            <w:bookmarkStart w:id="4" w:name="_Hlk197358541"/>
            <w:r>
              <w:rPr>
                <w:rFonts w:ascii="TH SarabunPSK" w:hAnsi="TH SarabunPSK" w:cs="TH SarabunPSK"/>
                <w:b/>
                <w:bCs/>
                <w:sz w:val="28"/>
              </w:rPr>
              <w:t>DADU FUJI HOTEL</w:t>
            </w:r>
          </w:p>
          <w:bookmarkEnd w:id="3"/>
          <w:bookmarkEnd w:id="4"/>
          <w:p w14:paraId="0BFC8AB7" w14:textId="77777777" w:rsidR="00F364AC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 wp14:anchorId="4F384F17" wp14:editId="3E3F008B">
                  <wp:simplePos x="0" y="0"/>
                  <wp:positionH relativeFrom="column">
                    <wp:posOffset>812800</wp:posOffset>
                  </wp:positionH>
                  <wp:positionV relativeFrom="paragraph">
                    <wp:posOffset>244475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326406414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</w:t>
            </w: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  <w:p w14:paraId="7262562F" w14:textId="77777777" w:rsidR="00F364AC" w:rsidRPr="00541BB8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bookmarkEnd w:id="2"/>
      <w:tr w:rsidR="00F364AC" w:rsidRPr="004A7BC9" w14:paraId="1C272F8E" w14:textId="77777777" w:rsidTr="00762B1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7CBAE5B6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290B8422" w14:textId="77777777" w:rsidR="00F364AC" w:rsidRPr="00283621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หมู่บ้านน้ำใสโอชิโนะ ฮักไก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พิพิธภัณฑ์แผ่นดินไหว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เกาะเอโนชิมะ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ศาลเจ้าเอโนชิมะ </w:t>
            </w:r>
            <w:r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ถนนเบ็นไซเท็นนากามิเสะ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ท่าเรือนิชิอุระ - อิออนมอลล์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39D8E07F" w14:textId="77777777" w:rsidR="00F364AC" w:rsidRPr="001E0C6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5029414D" w14:textId="77777777" w:rsidR="00F364AC" w:rsidRPr="0085154E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59BB06A8" w14:textId="77777777" w:rsidR="00F364AC" w:rsidRPr="001E0C6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76FB3325" w14:textId="77777777" w:rsidR="00F364AC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WELCO NARITA</w:t>
            </w:r>
          </w:p>
          <w:p w14:paraId="1DE603A9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0C6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F364AC" w:rsidRPr="004A7BC9" w14:paraId="52C745E6" w14:textId="77777777" w:rsidTr="00971036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272A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422A" w14:textId="77777777" w:rsidR="00F364AC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5" w:name="_Hlk216787475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อิสระช้อปปิ้ง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และอิสระท่องเที่ยวตามอัธยาศัย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</w:p>
          <w:p w14:paraId="0F6DF8D0" w14:textId="77777777" w:rsidR="00F364AC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เที่ยวสวนสนุก </w:t>
            </w:r>
            <w:r w:rsidRPr="001546B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โตเกียวดิสนีย์แลนด์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546B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(ไม่รวมค่าบัตรเข้า)</w:t>
            </w:r>
          </w:p>
          <w:p w14:paraId="08EEF5D8" w14:textId="77777777" w:rsidR="00F364AC" w:rsidRPr="00883187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6F5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**มีไกด์คอยบริการให้คำแนะนำในการเดินทาง**</w:t>
            </w:r>
            <w:bookmarkEnd w:id="5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0E60" w14:textId="77777777" w:rsidR="00F364AC" w:rsidRPr="001E0C67" w:rsidRDefault="00F364AC" w:rsidP="00971036">
            <w:pPr>
              <w:pStyle w:val="af0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4779" w14:textId="77777777" w:rsidR="00F364AC" w:rsidRPr="0088318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DB8E" w14:textId="77777777" w:rsidR="00F364AC" w:rsidRPr="001E0C6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8DF4" w14:textId="77777777" w:rsidR="00F364AC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WELCO NARITA</w:t>
            </w:r>
          </w:p>
          <w:p w14:paraId="0C69D2C3" w14:textId="77777777" w:rsidR="00F364AC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0C6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F364AC" w:rsidRPr="00883187" w14:paraId="1F75151D" w14:textId="77777777" w:rsidTr="00762B1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41D17833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1BFD08BB" w14:textId="77777777" w:rsidR="00F364AC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6" w:name="_Hlk197418094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สนามบินนาริตะ– สนามบินดอนเมือง</w:t>
            </w:r>
            <w:bookmarkEnd w:id="6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544BD5B" w14:textId="77777777" w:rsidR="00F364AC" w:rsidRPr="00283621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NRT-DMK (</w:t>
            </w:r>
            <w:r w:rsidRPr="002503B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09.15-14.40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49213A94" w14:textId="77777777" w:rsidR="00F364AC" w:rsidRPr="00883187" w:rsidRDefault="00F364AC" w:rsidP="00971036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1AD11689" w14:textId="77777777" w:rsidR="00F364AC" w:rsidRPr="002E5E5E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625A4648" w14:textId="77777777" w:rsidR="00F364AC" w:rsidRPr="002E5E5E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3C47210E" w14:textId="77777777" w:rsidR="00F364AC" w:rsidRPr="0088318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0FCBFB51" w14:textId="77777777" w:rsidR="00F364AC" w:rsidRPr="006667D2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   </w:t>
            </w: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</w:tbl>
    <w:p w14:paraId="69B7C656" w14:textId="77777777" w:rsidR="00F364AC" w:rsidRDefault="00F364AC" w:rsidP="00F364AC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4A40B20D" w14:textId="77777777" w:rsidR="00F364AC" w:rsidRDefault="00F364AC" w:rsidP="00F364AC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2EFB6A46" w14:textId="77777777" w:rsidR="00F364AC" w:rsidRPr="00883187" w:rsidRDefault="00F364AC" w:rsidP="00F364AC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7E28D931" w14:textId="77777777" w:rsidR="00F364AC" w:rsidRPr="00BD467E" w:rsidRDefault="00F364AC" w:rsidP="00762B14">
      <w:pPr>
        <w:pStyle w:val="af0"/>
        <w:shd w:val="clear" w:color="auto" w:fill="3E7BA7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bookmarkStart w:id="7" w:name="_Hlk199339400"/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สนามบินดอนเมือง (2</w:t>
      </w:r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0</w:t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.30 น.)</w:t>
      </w:r>
    </w:p>
    <w:bookmarkEnd w:id="7"/>
    <w:p w14:paraId="00211DDF" w14:textId="77777777" w:rsidR="00F364AC" w:rsidRPr="005E43F3" w:rsidRDefault="00F364AC" w:rsidP="00F364A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.30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E6056">
        <w:rPr>
          <w:rFonts w:ascii="TH SarabunPSK" w:hAnsi="TH SarabunPSK" w:cs="TH SarabunPSK" w:hint="cs"/>
          <w:sz w:val="32"/>
          <w:szCs w:val="32"/>
          <w:cs/>
        </w:rPr>
        <w:t>คณะพร้อมกัน ณ สนามบินดอนเมือง อาคารผู้โดยสารระหว่างประเทศ  เคาน์เตอร์สายการบิน</w:t>
      </w:r>
      <w:r w:rsidRPr="002D6CE4">
        <w:rPr>
          <w:rFonts w:ascii="TH SarabunPSK" w:hAnsi="TH SarabunPSK" w:cs="TH SarabunPSK" w:hint="cs"/>
        </w:rPr>
        <w:t xml:space="preserve"> 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CE6056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1183AB3D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23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E6056">
        <w:rPr>
          <w:rFonts w:ascii="TH SarabunPSK" w:hAnsi="TH SarabunPSK" w:cs="TH SarabunPSK" w:hint="cs"/>
          <w:sz w:val="32"/>
          <w:szCs w:val="32"/>
          <w:cs/>
        </w:rPr>
        <w:t>นำท่านเดินทางสู่ สนามบินนาริตะ ประเทศญี่ปุ่น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</w:p>
    <w:p w14:paraId="034CF19F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9DE13EB" w14:textId="77777777" w:rsidR="00F364AC" w:rsidRPr="00356D07" w:rsidRDefault="00F364AC" w:rsidP="00762B14">
      <w:pPr>
        <w:shd w:val="clear" w:color="auto" w:fill="3E7BA7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17AF0263" w14:textId="77777777" w:rsidR="00F364AC" w:rsidRPr="009B2C5B" w:rsidRDefault="00F364AC" w:rsidP="00762B14">
      <w:pPr>
        <w:shd w:val="clear" w:color="auto" w:fill="3E7BA7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2FFB4EC2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57092431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311AC59B" w14:textId="77777777" w:rsidR="00F364AC" w:rsidRDefault="00F364AC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754A0BC6" w14:textId="77777777" w:rsidR="005F4EE3" w:rsidRDefault="005F4EE3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45C9442F" w14:textId="77777777" w:rsidR="005F4EE3" w:rsidRDefault="005F4EE3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03FD74DD" w14:textId="77777777" w:rsidR="005F4EE3" w:rsidRDefault="005F4EE3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71D0206D" w14:textId="77777777" w:rsidR="005F4EE3" w:rsidRDefault="005F4EE3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6B1B9410" w14:textId="77777777" w:rsidR="00F364AC" w:rsidRDefault="00F364AC" w:rsidP="00F364AC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1C0C11F7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204B083" wp14:editId="58F4472A">
            <wp:simplePos x="0" y="0"/>
            <wp:positionH relativeFrom="margin">
              <wp:posOffset>910590</wp:posOffset>
            </wp:positionH>
            <wp:positionV relativeFrom="paragraph">
              <wp:posOffset>95250</wp:posOffset>
            </wp:positionV>
            <wp:extent cx="6108065" cy="2409825"/>
            <wp:effectExtent l="0" t="0" r="6985" b="9525"/>
            <wp:wrapTopAndBottom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9F6CB" w14:textId="77777777" w:rsidR="00F364AC" w:rsidRPr="00CE6056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7D1D76D9" w14:textId="4FE6A13F" w:rsidR="00F364AC" w:rsidRDefault="00F364AC" w:rsidP="00762B14">
      <w:pPr>
        <w:shd w:val="clear" w:color="auto" w:fill="3E7BA7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สนามบินนาริตะ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เมืองเก่าคาวาโกเอะ - 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คารุ</w:t>
      </w:r>
      <w:r w:rsidR="005917D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ย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ซาว</w:t>
      </w:r>
      <w:r w:rsidR="005917D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่า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ปริ๊นซ์ ช้อปปิ้งพลาซ่า</w:t>
      </w:r>
    </w:p>
    <w:p w14:paraId="6E65705E" w14:textId="77777777" w:rsidR="00F364AC" w:rsidRPr="00BD467E" w:rsidRDefault="00F364AC" w:rsidP="00762B14">
      <w:pPr>
        <w:shd w:val="clear" w:color="auto" w:fill="3E7BA7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(-/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4494CAFF" w14:textId="77777777" w:rsidR="00F364AC" w:rsidRDefault="00F364AC" w:rsidP="00F364A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2E5AEB3A" wp14:editId="70FEE928">
            <wp:simplePos x="0" y="0"/>
            <wp:positionH relativeFrom="margin">
              <wp:posOffset>-3810</wp:posOffset>
            </wp:positionH>
            <wp:positionV relativeFrom="paragraph">
              <wp:posOffset>2450465</wp:posOffset>
            </wp:positionV>
            <wp:extent cx="7021830" cy="2809875"/>
            <wp:effectExtent l="0" t="0" r="7620" b="9525"/>
            <wp:wrapTopAndBottom/>
            <wp:docPr id="945655931" name="รูปภาพ 3" descr="รูปภาพประกอบด้วย กลางแจ้ง, ข้อความ, อาคาร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55931" name="รูปภาพ 3" descr="รูปภาพประกอบด้วย กลางแจ้ง, ข้อความ, อาคาร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83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Pr="006F0B0F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เดินทางถึงสนามบินนาริตะ ประเทศญี่ปุ่น หลังจากผ่านพิธีตรวจคนเข้าเมืองและศุลกากรแล้ว นำท่านขึ้นรถโค้ชปรับอากาศ พาท่านเดินทางสู่ </w:t>
      </w:r>
      <w:r w:rsidRPr="00A81E1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819C9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Pr="002819C9">
        <w:rPr>
          <w:rFonts w:ascii="TH SarabunPSK" w:hAnsi="TH SarabunPSK" w:cs="TH SarabunPSK" w:hint="cs"/>
          <w:b/>
          <w:bCs/>
          <w:sz w:val="32"/>
          <w:szCs w:val="32"/>
          <w:cs/>
        </w:rPr>
        <w:t>คาวาโกเอะ</w:t>
      </w:r>
      <w:r w:rsidRPr="00A81E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เมืองเก่าที่ได้รับสมญานามว่า “เอโดะน้อย” ด้วยความโดดเด่นของอาคารสไตล์แบบญี่ปุ่นดั้งเดิม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ที่เรียงรายสองฝั่งถนนอย่างมีเสน่ห์ ราวกับได้ย้อนเวลากลับไปในยุคเอโดะ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2819C9">
        <w:rPr>
          <w:rFonts w:ascii="TH SarabunPSK" w:hAnsi="TH SarabunPSK" w:cs="TH SarabunPSK"/>
          <w:sz w:val="32"/>
          <w:szCs w:val="32"/>
          <w:cs/>
        </w:rPr>
        <w:t>คือ ถนนคุระซุคุริ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</w:rPr>
        <w:t xml:space="preserve">Kurazukuri-dori </w:t>
      </w:r>
      <w:r w:rsidRPr="002819C9">
        <w:rPr>
          <w:rFonts w:ascii="TH SarabunPSK" w:hAnsi="TH SarabunPSK" w:cs="TH SarabunPSK"/>
          <w:sz w:val="32"/>
          <w:szCs w:val="32"/>
          <w:cs/>
        </w:rPr>
        <w:t>ที่เต็มไปด้วยร้านค้าท้องถิ่น คาเฟ่ขนมหวาน และของฝากสไตล์ญี่ปุ่นโบราณ การเดินเล่นที่นี่ไม่ใช่แค่การเที่ยวชมสถาปัตยกรรม แต่ยังได้ซึมซับบรรยากาศที่เงียบสงบ มีเสน่ห์เฉพาะตัว เหมาะสำหรับการถ่ายรูปและเรียนรู้วัฒนธรรมญี่ปุ่นในแบบที่จับต้องได้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สัญลักษณ์สำคัญของเมืองคือ “หอระฆังโทคิโนะคาเนะ” (</w:t>
      </w:r>
      <w:r w:rsidRPr="002819C9">
        <w:rPr>
          <w:rFonts w:ascii="TH SarabunPSK" w:hAnsi="TH SarabunPSK" w:cs="TH SarabunPSK"/>
          <w:sz w:val="32"/>
          <w:szCs w:val="32"/>
        </w:rPr>
        <w:t xml:space="preserve">Toki no Kane) </w:t>
      </w:r>
      <w:r w:rsidRPr="002819C9">
        <w:rPr>
          <w:rFonts w:ascii="TH SarabunPSK" w:hAnsi="TH SarabunPSK" w:cs="TH SarabunPSK"/>
          <w:sz w:val="32"/>
          <w:szCs w:val="32"/>
          <w:cs/>
        </w:rPr>
        <w:t>ที่ยังคงดังบอกเวลาวันละ 4 ครั้ง เป็นเสียงแห่งอดีตที่ยังสะท้อนอยู่ในปัจจุบัน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ไม่ไกลกัน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2819C9">
        <w:rPr>
          <w:rFonts w:ascii="TH SarabunPSK" w:hAnsi="TH SarabunPSK" w:cs="TH SarabunPSK"/>
          <w:sz w:val="32"/>
          <w:szCs w:val="32"/>
          <w:cs/>
        </w:rPr>
        <w:t>ถนนขนมหวานคาชิยะ โยโกโช (</w:t>
      </w:r>
      <w:r w:rsidRPr="002819C9">
        <w:rPr>
          <w:rFonts w:ascii="TH SarabunPSK" w:hAnsi="TH SarabunPSK" w:cs="TH SarabunPSK"/>
          <w:sz w:val="32"/>
          <w:szCs w:val="32"/>
        </w:rPr>
        <w:t xml:space="preserve">Kashiya Yokocho) </w:t>
      </w:r>
      <w:r w:rsidRPr="002819C9">
        <w:rPr>
          <w:rFonts w:ascii="TH SarabunPSK" w:hAnsi="TH SarabunPSK" w:cs="TH SarabunPSK"/>
          <w:sz w:val="32"/>
          <w:szCs w:val="32"/>
          <w:cs/>
        </w:rPr>
        <w:t>ซอยเล็ก ๆ ที่เต็มไปด้วยกลิ่นหอมของมันหวาน ลูกอมโบราณ และขนมญี่ปุ่นหลากชนิด ให้เลือกชิมและซื้อกลับเป็นของฝาก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ให้ท่านได้อิสระเดินตามอัธยาศัย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B3C746D" w14:textId="77777777" w:rsidR="00F364AC" w:rsidRDefault="00F364AC" w:rsidP="00F364A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608B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3C608B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ภัตตาคาร </w:t>
      </w:r>
      <w:r w:rsidRPr="0027661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(2)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เมนูเซ็ตชาบู ชาบู สไตล์ญี่ปุ่น</w:t>
      </w:r>
    </w:p>
    <w:p w14:paraId="794B40A0" w14:textId="2B9E7168" w:rsidR="00F364AC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คารุ</w:t>
      </w:r>
      <w:r w:rsidR="005917D8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ซาว</w:t>
      </w:r>
      <w:r w:rsidR="005917D8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่า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ป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ริ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๊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น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ซ์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 ช้อปปิ้งพลาซ่า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65BE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ตั้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งอยู่ไม่ไกลจากสถานี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JR Karuizawa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ในจังหวัดนากาโนะ เป็นศูนย์การค้าแบบเอา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ท์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เล็ตขนาดใหญ่ที่ผสมผสานความหรูหราเข้ากับธรรมชาติอันเงียบสงบอย่างลงตัว พื้นที่โดยรอบรายล้อมด้วยขุนเขา สนามหญ้า และทะเลสาบเล็กๆ ทำให้การเดินช้อปปิ้งที่นี่เต็มไปด้วยความผ่อนคลายและสดชื่น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ศูนย์การค้าแห่งนี้มีร้านค้ากว่า 200 แห่ง ครอบคลุมทั้งแบรนด์แฟชั่นระดับโลก อุปกรณ์กีฬา ของแต่งบ้าน และสินค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้า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ไลฟ์สไตล์ นอกจากนี้ยังมีโซนอาหารและคาเฟ่หลากหลาย เหมาะสำหรับพักผ่อนระหว่างการเดินทาง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จุดเด่นของ </w:t>
      </w:r>
    </w:p>
    <w:p w14:paraId="56FB41D2" w14:textId="77777777" w:rsidR="00F364AC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lastRenderedPageBreak/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ab/>
      </w:r>
    </w:p>
    <w:p w14:paraId="0018ED56" w14:textId="77777777" w:rsidR="00F364AC" w:rsidRPr="00FB20BB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9504" behindDoc="0" locked="0" layoutInCell="1" allowOverlap="1" wp14:anchorId="7E43A29B" wp14:editId="03C216EA">
            <wp:simplePos x="0" y="0"/>
            <wp:positionH relativeFrom="margin">
              <wp:posOffset>-3810</wp:posOffset>
            </wp:positionH>
            <wp:positionV relativeFrom="paragraph">
              <wp:posOffset>858520</wp:posOffset>
            </wp:positionV>
            <wp:extent cx="7029450" cy="2735580"/>
            <wp:effectExtent l="0" t="0" r="0" b="7620"/>
            <wp:wrapTopAndBottom/>
            <wp:docPr id="1634991207" name="รูปภาพ 12" descr="รูปภาพประกอบด้วย ข้อความ, ต้นไม้, กลางแจ้ง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91207" name="รูปภาพ 12" descr="รูปภาพประกอบด้วย ข้อความ, ต้นไม้, กลางแจ้ง, ทัศนียภาพ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" b="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ab/>
      </w:r>
      <w:r w:rsidRPr="00BB361A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  <w:tab/>
        <w:t>Karuizawa Prince Shopping Plaza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ไม่ได้อยู่ที่สินค้าเท่านั้น แต่คือประสบการณ์ที่เชื่อมโยงการช้อปปิ้งเข้ากับวิถีชีวิตกลางธรรมชาติ เหมาะสำหรับผู้ที่ต้องการพักผ่อนแบบสบายๆ พร้อมได้ของติดไม้ติดมือกลับบ้านในราคาคุ้มค่า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ให้ท่านอิสระช้อปปิ้งตามอัธยาศัย </w:t>
      </w:r>
    </w:p>
    <w:p w14:paraId="575599C3" w14:textId="77777777" w:rsidR="00F364AC" w:rsidRPr="008C5AF2" w:rsidRDefault="00F364AC" w:rsidP="00F364AC">
      <w:pPr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09F8BD6A" w14:textId="77777777" w:rsidR="00F364AC" w:rsidRPr="00841862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4186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SAKUDAIRA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26873804" w14:textId="77777777" w:rsidR="00F364AC" w:rsidRDefault="00F364AC" w:rsidP="00762B14">
      <w:pPr>
        <w:shd w:val="clear" w:color="auto" w:fill="3E7BA7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าม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0A1A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จังหวัดนากาโนะ - คามิโคจิ </w:t>
      </w:r>
      <w:r w:rsidRPr="000A1A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0A1A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สะพานกัปปะ - สวนโออิชิ พาร์ค - ชมวิวทะเลสาบคาวากุจิโกะ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2C7CC73F" w14:textId="77777777" w:rsidR="00F364AC" w:rsidRPr="00E277A7" w:rsidRDefault="00F364AC" w:rsidP="00762B14">
      <w:pPr>
        <w:shd w:val="clear" w:color="auto" w:fill="3E7BA7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อาหารเที่ยง /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อาหารเย็น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49F494E7" w14:textId="77777777" w:rsidR="00F364AC" w:rsidRDefault="00F364AC" w:rsidP="00F364AC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470133AA" w14:textId="77777777" w:rsidR="00F364AC" w:rsidRDefault="00F364AC" w:rsidP="00F364AC">
      <w:pPr>
        <w:tabs>
          <w:tab w:val="left" w:pos="993"/>
        </w:tabs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47F5B333" wp14:editId="66D71FCE">
            <wp:simplePos x="0" y="0"/>
            <wp:positionH relativeFrom="page">
              <wp:posOffset>266700</wp:posOffset>
            </wp:positionH>
            <wp:positionV relativeFrom="paragraph">
              <wp:posOffset>1889125</wp:posOffset>
            </wp:positionV>
            <wp:extent cx="7033260" cy="2895600"/>
            <wp:effectExtent l="0" t="0" r="0" b="0"/>
            <wp:wrapSquare wrapText="bothSides"/>
            <wp:docPr id="257988577" name="รูปภาพ 24" descr="รูปภาพประกอบด้วย กลางแจ้ง, ต้นไม้, ภูเขา, สถานี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88577" name="รูปภาพ 24" descr="รูปภาพประกอบด้วย กลางแจ้ง, ต้นไม้, ภูเขา, สถานีเขา&#10;&#10;เนื้อหาที่สร้างโดย AI อาจไม่ถูกต้อง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นำท่านเดินทางชม ความสวยงามของธรรมชาติสุดอลังการ อยู่ไม่ไกลจากเทือกเขาเจแปนแอลป์ ดินแดนสายน้ำกลางหุบเขา </w:t>
      </w:r>
      <w:r w:rsidRPr="00170D27">
        <w:rPr>
          <w:rFonts w:ascii="TH SarabunPSK" w:eastAsia="MS Mincho" w:hAnsi="TH SarabunPSK" w:cs="TH SarabunPSK"/>
          <w:b/>
          <w:bCs/>
          <w:sz w:val="32"/>
          <w:szCs w:val="32"/>
          <w:cs/>
        </w:rPr>
        <w:t>คามิโคจิ</w:t>
      </w:r>
      <w:r>
        <w:rPr>
          <w:rFonts w:ascii="TH SarabunPSK" w:eastAsia="MS Mincho" w:hAnsi="TH SarabunPSK" w:cs="TH SarabunPSK"/>
          <w:b/>
          <w:bCs/>
          <w:sz w:val="32"/>
          <w:szCs w:val="32"/>
        </w:rPr>
        <w:t xml:space="preserve"> Kamikochi</w:t>
      </w:r>
      <w:r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ตั้งอยู่ระหว่าง เมืองมัตสึโมโตะ (</w:t>
      </w:r>
      <w:r w:rsidRPr="005A70D8">
        <w:rPr>
          <w:rFonts w:ascii="TH SarabunPSK" w:eastAsia="MS Mincho" w:hAnsi="TH SarabunPSK" w:cs="TH SarabunPSK"/>
          <w:sz w:val="32"/>
          <w:szCs w:val="32"/>
        </w:rPr>
        <w:t xml:space="preserve">Matsumoto) </w:t>
      </w:r>
      <w:r w:rsidRPr="005A70D8">
        <w:rPr>
          <w:rFonts w:ascii="TH SarabunPSK" w:eastAsia="MS Mincho" w:hAnsi="TH SarabunPSK" w:cs="TH SarabunPSK"/>
          <w:sz w:val="32"/>
          <w:szCs w:val="32"/>
          <w:cs/>
        </w:rPr>
        <w:t>และทาคายาม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่า</w:t>
      </w:r>
      <w:r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(</w:t>
      </w:r>
      <w:r w:rsidRPr="005A70D8">
        <w:rPr>
          <w:rFonts w:ascii="TH SarabunPSK" w:eastAsia="MS Mincho" w:hAnsi="TH SarabunPSK" w:cs="TH SarabunPSK"/>
          <w:sz w:val="32"/>
          <w:szCs w:val="32"/>
        </w:rPr>
        <w:t>Takayama) 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เป็นสถานที่ยอดฮิตอีกจุดหนึ่ง ที่นักท่องเที่ยวนิยมมาเยี่ยมชม โดยที่นี่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จะ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มีความ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สวยงามแตกต่างกันออกไปในแต่ละฤดูกาล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เช่น 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ฤดูใบไม้ผลิ ภายในอุทยานฯ อาจยังมีหิมะหลงเหลือ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อยู่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บ้าง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และ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ต้นไม้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เ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ริ่มเปลี่ยนเป็นสีเขียวชอุ่ม พร้อมกับอุณหภูมิที่อบอุ่นขึ้น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ฤดูร้อนอากาศยั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ง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เย็นสบาย เนื่องจากอยู่ที่สูงและล้อมรอบด้วยป่าเขา เป็นฤดูกาลแห่งการปีนเขา ถือเป็นช่วงพีค นักท่องเที่ยวนิยมมาเดินป่ากัน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ฤดูใบไม้ร่วง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อีกหนึ่งช่วงพีค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ที่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นักท่องเที่ย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จะ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 xml:space="preserve">มาชมความงามของใบไม้เปลี่ยนสี ซึ่งแต่ละปีก็จะเปลี่ยนแปลงไปตามสภาพอากาศ </w:t>
      </w:r>
    </w:p>
    <w:p w14:paraId="1427E11E" w14:textId="77777777" w:rsidR="00F364AC" w:rsidRDefault="00F364AC" w:rsidP="00F364AC">
      <w:pPr>
        <w:tabs>
          <w:tab w:val="left" w:pos="993"/>
        </w:tabs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</w:rPr>
      </w:pPr>
    </w:p>
    <w:p w14:paraId="58F40600" w14:textId="77777777" w:rsidR="00F364AC" w:rsidRPr="000A1AE8" w:rsidRDefault="00F364AC" w:rsidP="00F364A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sz w:val="32"/>
          <w:szCs w:val="32"/>
          <w:cs/>
        </w:rPr>
        <w:tab/>
      </w:r>
      <w:r>
        <w:rPr>
          <w:rFonts w:ascii="TH SarabunPSK" w:eastAsia="MS Mincho" w:hAnsi="TH SarabunPSK" w:cs="TH SarabunPSK"/>
          <w:sz w:val="32"/>
          <w:szCs w:val="32"/>
          <w:cs/>
        </w:rPr>
        <w:tab/>
      </w:r>
      <w:r>
        <w:rPr>
          <w:rFonts w:ascii="TH SarabunPSK" w:eastAsia="MS Mincho" w:hAnsi="TH SarabunPSK" w:cs="TH SarabunPSK" w:hint="cs"/>
          <w:sz w:val="32"/>
          <w:szCs w:val="32"/>
          <w:cs/>
        </w:rPr>
        <w:t>และอีกจุดไฮไลท์ของที่นี่คือ</w:t>
      </w:r>
      <w:r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สะพาน</w:t>
      </w:r>
      <w:r w:rsidRPr="00A70965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กั</w:t>
      </w:r>
      <w:r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ปปะบาชิ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MS Mincho" w:hAnsi="TH SarabunPSK" w:cs="TH SarabunPSK"/>
          <w:b/>
          <w:bCs/>
          <w:sz w:val="32"/>
          <w:szCs w:val="32"/>
        </w:rPr>
        <w:t>Kappa Bridge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เป็นสะพานแขวนที่สร้างจากไม้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พาด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ข้ามแม่น้ำอะซุสะ ด้วยความยาวประมาณ 36 เมตร สามารถมองเห็นทัศนียภาพที่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สวย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งามของภูเขาโฮตะ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ให้ท่านได้เดินเที่ยวชม และเก็บภาพบรรยากาศความสวยงามตามอัธยาศัย</w:t>
      </w:r>
    </w:p>
    <w:p w14:paraId="2497207E" w14:textId="77777777" w:rsidR="00F364AC" w:rsidRPr="00356D07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4C64A3A" w14:textId="77777777" w:rsidR="00F364AC" w:rsidRPr="00F66B72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6CC76A89" wp14:editId="394EFEA9">
            <wp:simplePos x="0" y="0"/>
            <wp:positionH relativeFrom="margin">
              <wp:posOffset>-22860</wp:posOffset>
            </wp:positionH>
            <wp:positionV relativeFrom="paragraph">
              <wp:posOffset>2184400</wp:posOffset>
            </wp:positionV>
            <wp:extent cx="7038975" cy="2924175"/>
            <wp:effectExtent l="0" t="0" r="9525" b="9525"/>
            <wp:wrapTopAndBottom/>
            <wp:docPr id="730184853" name="รูปภาพ 4" descr="รูปภาพประกอบด้วย ต้นไม้, กลางแจ้ง, ท้องฟ้า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84853" name="รูปภาพ 4" descr="รูปภาพประกอบด้วย ต้นไม้, กลางแจ้ง, ท้องฟ้า, น้ำ&#10;&#10;เนื้อหาที่สร้างโดย AI อาจไม่ถูกต้อง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 w:rsidRPr="005066E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B00266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B00266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ทะเลสาบคาวากุจิโกะ</w:t>
      </w:r>
      <w:r w:rsidRPr="00B00266">
        <w:rPr>
          <w:rFonts w:ascii="TH SarabunPSK" w:hAnsi="TH SarabunPSK" w:cs="TH SarabunPSK"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(</w:t>
      </w:r>
      <w:r w:rsidRPr="00FD2D14">
        <w:rPr>
          <w:rFonts w:ascii="TH SarabunPSK" w:hAnsi="TH SarabunPSK" w:cs="TH SarabunPSK"/>
          <w:sz w:val="32"/>
          <w:szCs w:val="32"/>
          <w:lang w:eastAsia="ja-JP"/>
        </w:rPr>
        <w:t>Lake Kawaguchiko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)</w:t>
      </w:r>
      <w:r w:rsidRPr="00B00266">
        <w:rPr>
          <w:rFonts w:ascii="TH SarabunPSK" w:hAnsi="TH SarabunPSK" w:cs="TH SarabunPSK"/>
          <w:sz w:val="32"/>
          <w:szCs w:val="32"/>
          <w:lang w:eastAsia="ja-JP"/>
        </w:rPr>
        <w:t> </w:t>
      </w:r>
      <w:r w:rsidRPr="00B00266">
        <w:rPr>
          <w:rFonts w:ascii="TH SarabunPSK" w:hAnsi="TH SarabunPSK" w:cs="TH SarabunPSK"/>
          <w:sz w:val="32"/>
          <w:szCs w:val="32"/>
          <w:cs/>
          <w:lang w:eastAsia="ja-JP"/>
        </w:rPr>
        <w:t>ในจังหวัดยามานาชิ แหล่งท่องเที่ยวที่อยู่ไม่ไกลจากโตเกียว (</w:t>
      </w:r>
      <w:r w:rsidRPr="00B00266">
        <w:rPr>
          <w:rFonts w:ascii="TH SarabunPSK" w:hAnsi="TH SarabunPSK" w:cs="TH SarabunPSK"/>
          <w:sz w:val="32"/>
          <w:szCs w:val="32"/>
          <w:lang w:eastAsia="ja-JP"/>
        </w:rPr>
        <w:t xml:space="preserve">Tokyo) </w:t>
      </w:r>
      <w:r w:rsidRPr="00B00266">
        <w:rPr>
          <w:rFonts w:ascii="TH SarabunPSK" w:hAnsi="TH SarabunPSK" w:cs="TH SarabunPSK"/>
          <w:sz w:val="32"/>
          <w:szCs w:val="32"/>
          <w:cs/>
          <w:lang w:eastAsia="ja-JP"/>
        </w:rPr>
        <w:t>หนึ่งในที่เที่ยวญี่ปุ่นยอดฮิต</w:t>
      </w:r>
      <w:r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 xml:space="preserve">ตลอดกาล ทะเลสาบที่กว้างใหญ่เป็นอันดับ </w:t>
      </w:r>
      <w:r w:rsidRPr="005066E4">
        <w:rPr>
          <w:rFonts w:ascii="TH SarabunPSK" w:hAnsi="TH SarabunPSK" w:cs="TH SarabunPSK"/>
          <w:color w:val="000000"/>
          <w:sz w:val="32"/>
          <w:szCs w:val="32"/>
          <w:lang w:eastAsia="ja-JP"/>
        </w:rPr>
        <w:t xml:space="preserve">2 </w:t>
      </w:r>
      <w:r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 xml:space="preserve">ของ </w:t>
      </w:r>
      <w:r w:rsidRPr="005066E4">
        <w:rPr>
          <w:rFonts w:ascii="TH SarabunPSK" w:hAnsi="TH SarabunPSK" w:cs="TH SarabunPSK"/>
          <w:color w:val="000000"/>
          <w:sz w:val="32"/>
          <w:szCs w:val="32"/>
          <w:lang w:eastAsia="ja-JP"/>
        </w:rPr>
        <w:t xml:space="preserve">5 </w:t>
      </w:r>
      <w:r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 xml:space="preserve">ทะเลสาบรอบภูเขาไฟฟูจิ อยู่บริเวณเชิงภูเขาไฟ ความสูงกว่าระดับน้ำทะเลประมาณ </w:t>
      </w:r>
      <w:r w:rsidRPr="005066E4">
        <w:rPr>
          <w:rFonts w:ascii="TH SarabunPSK" w:hAnsi="TH SarabunPSK" w:cs="TH SarabunPSK"/>
          <w:color w:val="000000"/>
          <w:sz w:val="32"/>
          <w:szCs w:val="32"/>
          <w:lang w:eastAsia="ja-JP"/>
        </w:rPr>
        <w:t xml:space="preserve">800 </w:t>
      </w:r>
      <w:r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>เมตร ทำให้สภาพอากาศบริเวณนี้เย็นสบายตลอดปี รายล้อมไปด้วยธรรมชาติที่อุดมสมบูรณ์ และทิวทัศน์สวยงามตลอดปี</w:t>
      </w:r>
      <w:r w:rsidRPr="005066E4">
        <w:rPr>
          <w:rFonts w:ascii="TH SarabunPSK" w:eastAsia="Angsana New" w:hAnsi="TH SarabunPSK" w:cs="TH SarabunPSK"/>
          <w:b/>
          <w:bCs/>
          <w:noProof/>
          <w:color w:val="0000CC"/>
          <w:sz w:val="32"/>
          <w:szCs w:val="32"/>
        </w:rPr>
        <w:t xml:space="preserve"> </w:t>
      </w:r>
      <w:r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>สามารถชมวิวได้ทั้งทะเลสาบและภูเขาไฟฟูจิได้อย่างชัดเจน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ja-JP"/>
        </w:rPr>
        <w:t xml:space="preserve">ในวันที่ฟ้าเปิด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จากนั้นเดินทางต่อไปยัง </w:t>
      </w:r>
      <w:r w:rsidRPr="00F43D67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สวน</w:t>
      </w:r>
      <w:r w:rsidRPr="00FD5A4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โออิชิ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FD5A4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พาร์ค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191C8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(</w:t>
      </w:r>
      <w:r w:rsidRPr="00191C82">
        <w:rPr>
          <w:rFonts w:ascii="TH SarabunPSK" w:eastAsia="Arial Unicode MS" w:hAnsi="TH SarabunPSK" w:cs="TH SarabunPSK"/>
          <w:b/>
          <w:bCs/>
          <w:sz w:val="32"/>
          <w:szCs w:val="32"/>
        </w:rPr>
        <w:t>Oishi Park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>)</w:t>
      </w:r>
      <w:r w:rsidRPr="009031D6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5244F">
        <w:rPr>
          <w:rFonts w:ascii="TH SarabunPSK" w:eastAsia="Arial Unicode MS" w:hAnsi="TH SarabunPSK" w:cs="TH SarabunPSK"/>
          <w:sz w:val="32"/>
          <w:szCs w:val="32"/>
          <w:cs/>
        </w:rPr>
        <w:t>เป็นสวนสาธารณะริมทะเลสาบคาวาก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ุ</w:t>
      </w:r>
      <w:r w:rsidRPr="0095244F">
        <w:rPr>
          <w:rFonts w:ascii="TH SarabunPSK" w:eastAsia="Arial Unicode MS" w:hAnsi="TH SarabunPSK" w:cs="TH SarabunPSK"/>
          <w:sz w:val="32"/>
          <w:szCs w:val="32"/>
          <w:cs/>
        </w:rPr>
        <w:t>จิโกะ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A705EB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เป็นจุดชมวิวธรรมชาติที่ได้รับความนิยมอย่างมาก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เป็นจุดชมดอกไม้ที่ปรับเปลี่ยนไปตามฤดูกาล สายพันธุ์</w:t>
      </w:r>
      <w:r w:rsidRPr="00A705EB">
        <w:rPr>
          <w:rFonts w:ascii="TH SarabunPSK" w:eastAsia="Arial Unicode MS" w:hAnsi="TH SarabunPSK" w:cs="TH SarabunPSK"/>
          <w:sz w:val="32"/>
          <w:szCs w:val="32"/>
          <w:cs/>
        </w:rPr>
        <w:t>และทัศนียภาพอันสวยงามตัดกับภูเขาไฟฟูจิที่ตั้งตระหง่านอยู่เบื้องหลัง</w:t>
      </w:r>
      <w:r w:rsidRPr="0095244F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ในวันที่ฟ้าเปิด ยัง</w:t>
      </w:r>
      <w:r w:rsidRPr="009031D6">
        <w:rPr>
          <w:rFonts w:ascii="TH SarabunPSK" w:eastAsia="Arial Unicode MS" w:hAnsi="TH SarabunPSK" w:cs="TH SarabunPSK"/>
          <w:sz w:val="32"/>
          <w:szCs w:val="32"/>
          <w:cs/>
        </w:rPr>
        <w:t>เป็นจุดชมวิวที่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สามารถเห็นวิว</w:t>
      </w:r>
      <w:r w:rsidRPr="00F43D67">
        <w:rPr>
          <w:rFonts w:ascii="TH SarabunPSK" w:eastAsia="Arial Unicode MS" w:hAnsi="TH SarabunPSK" w:cs="TH SarabunPSK"/>
          <w:sz w:val="32"/>
          <w:szCs w:val="32"/>
          <w:cs/>
        </w:rPr>
        <w:t>ภูเขาไฟฟูจิ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ได้ </w:t>
      </w:r>
      <w:r w:rsidRPr="00F43D67">
        <w:rPr>
          <w:rFonts w:ascii="TH SarabunPSK" w:eastAsia="Arial Unicode MS" w:hAnsi="TH SarabunPSK" w:cs="TH SarabunPSK"/>
          <w:sz w:val="32"/>
          <w:szCs w:val="32"/>
          <w:cs/>
        </w:rPr>
        <w:t>ให้ท่านได้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เก็บภาพ</w:t>
      </w:r>
      <w:r w:rsidRPr="00F43D67">
        <w:rPr>
          <w:rFonts w:ascii="TH SarabunPSK" w:eastAsia="Arial Unicode MS" w:hAnsi="TH SarabunPSK" w:cs="TH SarabunPSK"/>
          <w:sz w:val="32"/>
          <w:szCs w:val="32"/>
          <w:cs/>
        </w:rPr>
        <w:t>ความสวยงาม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ตามอัธยาศัย</w:t>
      </w:r>
    </w:p>
    <w:p w14:paraId="561A85B6" w14:textId="77777777" w:rsidR="00F364AC" w:rsidRPr="00EF0F05" w:rsidRDefault="00F364AC" w:rsidP="00762B14">
      <w:pPr>
        <w:shd w:val="clear" w:color="auto" w:fill="3E7BA7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1095F"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  <w:cs/>
        </w:rPr>
        <w:t>*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ดอกไม้จะปรับเปลี่ยนตามฤดูกาล // </w:t>
      </w:r>
      <w:r w:rsidRPr="0031095F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>การมองเห็นภูเขาไฟฟูจิขึ้นอยู่กับสภาพอากาศ</w:t>
      </w:r>
      <w:r w:rsidRPr="0031095F"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  <w:cs/>
        </w:rPr>
        <w:t>*</w:t>
      </w:r>
    </w:p>
    <w:p w14:paraId="52886D82" w14:textId="77777777" w:rsidR="00F364AC" w:rsidRDefault="00F364AC" w:rsidP="00F364AC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2612D">
        <w:rPr>
          <w:rFonts w:ascii="TH SarabunPSK" w:hAnsi="TH SarabunPSK" w:cs="TH SarabunPSK"/>
          <w:b/>
          <w:bCs/>
          <w:sz w:val="32"/>
          <w:szCs w:val="32"/>
        </w:rPr>
        <w:tab/>
      </w:r>
      <w:r w:rsidRPr="00501169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ภัตตาคารโรงแรม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FA2EE4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5</w:t>
      </w:r>
      <w:r w:rsidRPr="00FA2EE4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)</w:t>
      </w:r>
    </w:p>
    <w:p w14:paraId="56DDFEA0" w14:textId="77777777" w:rsidR="00F364AC" w:rsidRDefault="00F364AC" w:rsidP="00F364AC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EF0F05">
        <w:rPr>
          <w:rFonts w:ascii="TH SarabunPSK" w:eastAsia="Angsana New" w:hAnsi="TH SarabunPSK" w:cs="TH SarabunPSK"/>
          <w:b/>
          <w:bCs/>
          <w:sz w:val="32"/>
          <w:szCs w:val="32"/>
        </w:rPr>
        <w:t>DADU FUJI HOTEL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1D7E1745" w14:textId="77777777" w:rsidR="00F364AC" w:rsidRPr="001A217F" w:rsidRDefault="00F364AC" w:rsidP="00F364AC">
      <w:pPr>
        <w:pStyle w:val="af0"/>
        <w:ind w:left="1440"/>
        <w:rPr>
          <w:rFonts w:ascii="TH SarabunPSK" w:hAnsi="TH SarabunPSK" w:cs="TH SarabunPSK"/>
          <w:b/>
          <w:bCs/>
          <w:color w:val="FF0000"/>
          <w:sz w:val="28"/>
        </w:rPr>
      </w:pP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**ให้ทุกท่านได้พักผ่อนและผ่อนคลายอิริยาบถกับการ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>“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แช่ออนเซ็น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 xml:space="preserve">”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การแช่น้ำแร่ที่คนญี่ปุ่นเชื่อกันว่าจะช่วยกระตุ้นการไหลเวียนของโลหิตและช่วยให้ผิวพรรณดีขึ้น**</w:t>
      </w:r>
    </w:p>
    <w:p w14:paraId="094F6F10" w14:textId="77777777" w:rsidR="00F364AC" w:rsidRPr="00FA6271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4"/>
          <w:szCs w:val="4"/>
        </w:rPr>
      </w:pPr>
    </w:p>
    <w:p w14:paraId="4973B73C" w14:textId="77777777" w:rsidR="00762B14" w:rsidRDefault="00F364AC" w:rsidP="00762B14">
      <w:pPr>
        <w:shd w:val="clear" w:color="auto" w:fill="3E7BA7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ี่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EF0F0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หมู่บ้านน้ำใสโอชิโนะ ฮักไก </w:t>
      </w:r>
      <w:r w:rsidRPr="00EF0F0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EF0F0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พิพิธภัณฑ์แผ่นดินไหว </w:t>
      </w:r>
      <w:r w:rsidRPr="00EF0F0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EF0F0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เกาะเอโนชิมะ </w:t>
      </w:r>
      <w:r w:rsidRPr="00EF0F0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EF0F0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ศาลเจ้าเอโนชิมะ </w:t>
      </w:r>
      <w:r w:rsidR="00762B1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Pr="00EF0F0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ถนนเบ็นไซเท็น</w:t>
      </w:r>
      <w:r w:rsidR="00762B1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476466BE" w14:textId="556C6C6F" w:rsidR="00F364AC" w:rsidRDefault="00762B14" w:rsidP="00762B14">
      <w:pPr>
        <w:shd w:val="clear" w:color="auto" w:fill="3E7BA7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F364AC" w:rsidRPr="00EF0F0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นากามิเสะ</w:t>
      </w:r>
      <w:r w:rsidR="00F364AC" w:rsidRPr="00EF0F0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F364AC" w:rsidRPr="00EF0F0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F364AC" w:rsidRPr="00EF0F0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ท่าเรือนิชิอุระ - อิออนมอลล์ </w:t>
      </w:r>
    </w:p>
    <w:p w14:paraId="71C66E1F" w14:textId="77777777" w:rsidR="00F364AC" w:rsidRPr="00E277A7" w:rsidRDefault="00F364AC" w:rsidP="00762B14">
      <w:pPr>
        <w:shd w:val="clear" w:color="auto" w:fill="3E7BA7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( </w:t>
      </w:r>
      <w:r w:rsidRPr="0090787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- / - )</w:t>
      </w:r>
    </w:p>
    <w:p w14:paraId="647B9910" w14:textId="77777777" w:rsidR="00F364AC" w:rsidRDefault="00F364AC" w:rsidP="00F364AC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bookmarkStart w:id="8" w:name="_Hlk185670606"/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74ABFA1D" w14:textId="77777777" w:rsidR="00F364AC" w:rsidRPr="001A217F" w:rsidRDefault="00F364AC" w:rsidP="00F364AC">
      <w:pPr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356D0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3C3A0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หมู่บ้านน้ำใส โอชิโนะ ฮักไก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(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Oshino hakkai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)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ถือเป็นหมู่บ้านแห่งการท่องเที่ยวที่ยังคงความอุดมสมบูรณ์ของธรรมชาติเอาไว้ได้อย่างดีในหมู่บ้านมีบ่อน้ำใสที่เป็นน้ำที่ละลายมาจากหิมะบนภูเขาไฟฟูจิ ที่นี่มีความสวยงามในระดับที่ว่าได้รับการขึ้นทะเบียนให้เป็นมรดกทางธรรมชาติ ในปี ค.ศ. 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1934 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และ</w:t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br/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ได้รับคัดเลือกให้เป็นหนึ่งในภูมิทัศน์ทางน้ำที่งดงามในปีค.ศ. 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1985 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อีกด้วย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ทั้ง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ยังเป็นอีกหนึ่งสถานที่ที่เราสามารถมองเห็นวิวฟูจิ </w:t>
      </w:r>
      <w:r w:rsidRPr="00107751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หากวันนั้นเป็นวันที่ฟ้าเปิด</w:t>
      </w:r>
    </w:p>
    <w:p w14:paraId="04A71BAE" w14:textId="77777777" w:rsidR="00F364AC" w:rsidRPr="00EF0F05" w:rsidRDefault="00F364AC" w:rsidP="00F364A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1552" behindDoc="0" locked="0" layoutInCell="1" allowOverlap="1" wp14:anchorId="268C5AA9" wp14:editId="717EC0E3">
            <wp:simplePos x="0" y="0"/>
            <wp:positionH relativeFrom="margin">
              <wp:posOffset>-13335</wp:posOffset>
            </wp:positionH>
            <wp:positionV relativeFrom="paragraph">
              <wp:posOffset>361315</wp:posOffset>
            </wp:positionV>
            <wp:extent cx="7018020" cy="2990850"/>
            <wp:effectExtent l="0" t="0" r="0" b="0"/>
            <wp:wrapTopAndBottom/>
            <wp:docPr id="14132297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2979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DA07B" w14:textId="77777777" w:rsidR="00F364AC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Pr="003C3A0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พิพิธภัณฑ์แผ่นดินไหว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เป็นพิพิธภัณฑ์ที่แสดงถึงผลกระทบจากภัยพิบัติแผ่นดินไหวและการระเบิดของภูเขาไฟ ภายในพิพิธภัณฑ์มีห้องจัดแสดงข้อมูลการประทุของภูเขาไฟจากทุกมุมโลก โซนความรู้ต่างๆและโซนช้อปปิ้งสินค้าญี่ปุ่นอาทิเช่น ผลิตภัณฑ์เครื่องสำอางและของฝากอีกมากมาย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66623FFC" w14:textId="77777777" w:rsidR="00F364AC" w:rsidRDefault="00F364AC" w:rsidP="00F364AC">
      <w:pPr>
        <w:tabs>
          <w:tab w:val="left" w:pos="851"/>
        </w:tabs>
        <w:jc w:val="both"/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อิสระ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รับประทานอาหารเที่ยง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ตามอัธยาศัย </w:t>
      </w:r>
    </w:p>
    <w:p w14:paraId="623D9451" w14:textId="77777777" w:rsidR="00F364AC" w:rsidRDefault="00F364AC" w:rsidP="00F364AC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26BAA6D9" wp14:editId="619F9956">
            <wp:simplePos x="0" y="0"/>
            <wp:positionH relativeFrom="column">
              <wp:posOffset>-13335</wp:posOffset>
            </wp:positionH>
            <wp:positionV relativeFrom="paragraph">
              <wp:posOffset>803275</wp:posOffset>
            </wp:positionV>
            <wp:extent cx="7038975" cy="2952750"/>
            <wp:effectExtent l="0" t="0" r="9525" b="0"/>
            <wp:wrapTopAndBottom/>
            <wp:docPr id="41295483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5483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หลังรับประทานอาหารเที่ยง นำ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ท่านเดินทางสู่ </w:t>
      </w:r>
      <w:r w:rsidRPr="009F6D90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เก</w:t>
      </w:r>
      <w:r w:rsidRPr="009F6D9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าะเอโนะชิมะ</w:t>
      </w: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ผ่านสะพานเอโนะชิมะ เบนเท็น ซึ่งเป็นเส้นทางเชื่อมระหว่างแผ่นดินใหญ่กับตัวเกาะ ระหว่างทางสามารถชมบรรยากาศของท้องทะเลและวิวชายฝั่งได้อย่างเพลิดเพลิน และในวันที่อากาศแจ่มใสยังสามารถมองเห็นภูเขาไฟฟูจิได้จากระยะไกล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อีกด้วย </w:t>
      </w:r>
    </w:p>
    <w:p w14:paraId="6F6FC53C" w14:textId="77777777" w:rsidR="00F364AC" w:rsidRPr="00762B14" w:rsidRDefault="00F364AC" w:rsidP="00762B14">
      <w:pPr>
        <w:shd w:val="clear" w:color="auto" w:fill="3E7BA7"/>
        <w:tabs>
          <w:tab w:val="left" w:pos="284"/>
        </w:tabs>
        <w:ind w:left="1276" w:hanging="1276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</w:rPr>
      </w:pPr>
      <w:r w:rsidRPr="00762B14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>** การมองเห็นฟูเขาไฟฟูจิขึ้นอยู่กับสภาพอากาศ **</w:t>
      </w:r>
      <w:r w:rsidRPr="00762B14"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</w:p>
    <w:p w14:paraId="2DEE7886" w14:textId="77777777" w:rsidR="00F364AC" w:rsidRPr="009F6D90" w:rsidRDefault="00F364AC" w:rsidP="00F364AC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จากนั้นนำท่านสักการะ </w:t>
      </w:r>
      <w:r w:rsidRPr="009F6D9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ศาลเจ้าเอโนะชิมะ</w:t>
      </w: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ศาลเจ้าศักดิ์สิทธิ์ที่ตั้งอยู่บนเนินเขาของเกาะ โดดเด่นด้วยบันไดทางขึ้นที่ทอดยาวผ่านซุ้มประตูโทริอิและอาคารศาลเจ้าหลายจุดเรียงต่อกัน ภายในประดิษฐานเทพเบ็นไซเท็น เทพแห่งโชคลาภ ศิลปะ และความสำเร็จ บรรยากาศโดยรอบเงียบสงบ รายล้อมด้วยธรรมชาติ เหมาะสำหรับการขอพรและสัมผัสวัฒนธรรมญี่ปุ่นแบบดั้งเดิม</w:t>
      </w:r>
    </w:p>
    <w:p w14:paraId="30926B8C" w14:textId="77777777" w:rsidR="00F364AC" w:rsidRDefault="00F364AC" w:rsidP="00F364A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349C8B" w14:textId="77777777" w:rsidR="00F364AC" w:rsidRDefault="00F364AC" w:rsidP="00F364AC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3887EF9B" w14:textId="77777777" w:rsidR="00762B14" w:rsidRPr="00762B14" w:rsidRDefault="00762B14" w:rsidP="00F364AC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28"/>
        </w:rPr>
      </w:pPr>
    </w:p>
    <w:p w14:paraId="5E49CBFA" w14:textId="5CDFAA2B" w:rsidR="00762B14" w:rsidRDefault="00762B14" w:rsidP="00F364AC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0C0D26A6" wp14:editId="0423121E">
            <wp:simplePos x="0" y="0"/>
            <wp:positionH relativeFrom="column">
              <wp:posOffset>-7620</wp:posOffset>
            </wp:positionH>
            <wp:positionV relativeFrom="paragraph">
              <wp:posOffset>330200</wp:posOffset>
            </wp:positionV>
            <wp:extent cx="7019925" cy="2876550"/>
            <wp:effectExtent l="0" t="0" r="9525" b="0"/>
            <wp:wrapTopAndBottom/>
            <wp:docPr id="15123449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44966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673AA" w14:textId="60133B88" w:rsidR="00F364AC" w:rsidRPr="001A217F" w:rsidRDefault="00F364AC" w:rsidP="00F364AC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42CA7586" wp14:editId="45C3A80A">
            <wp:simplePos x="0" y="0"/>
            <wp:positionH relativeFrom="column">
              <wp:posOffset>-7620</wp:posOffset>
            </wp:positionH>
            <wp:positionV relativeFrom="paragraph">
              <wp:posOffset>4628515</wp:posOffset>
            </wp:positionV>
            <wp:extent cx="7018020" cy="2924175"/>
            <wp:effectExtent l="0" t="0" r="0" b="9525"/>
            <wp:wrapTopAndBottom/>
            <wp:docPr id="152060317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03178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และอิสระ</w:t>
      </w:r>
      <w:r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เดินเล่นบริเวณ </w:t>
      </w:r>
      <w:r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ถนนเบ็นเซนเท็น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นากามิเสะ</w:t>
      </w:r>
      <w:r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ซึ่งเป็นถนนคนเดินสายหลักของเกาะ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เรียงรายไปด้วยร้านค้า ร้านอาหาร และร้านของฝากท้องถิ่นหลากหลายชนิด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ทั้งยัง</w:t>
      </w:r>
      <w:r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สามารถเลือกชิมอาหารพื้นเมือง เช่น อาหารทะเลสด ขนม และของว่างแบบญี่ปุ่น พร้อมเลือกซื้อของที่ระลึกในบรรยากาศคึกคักแต่ยังคงกลิ่นอายความเป็นท้องถิ่นได้อย่างชัดเจน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จากนั้นนำท่านสู่ </w:t>
      </w:r>
      <w:r w:rsidRPr="00E90ECE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นิชิอุระพอร์ต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จุดชมวิวริมทะเลที่สามารถมองเห็น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วิวทะเล ชายหาด พร้อมกันกับ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ในวันที่อากาศ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ดี ท้องฟ้าเปิด ยัง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สามารถมองเห็นภูเขาไฟฟูจิ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เป็นฉากหลัง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ได้อย่างสวยงาม เป็นอีกหนึ่งจุดถ่ายภาพที่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รวม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ความงามของ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วิว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ภูเขาและทะเลไว้ได้อย่างลงตัว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ให้ท่านอิสระถ่ายภาพและชมบรรยากาศตามอัธยาศัย</w:t>
      </w:r>
    </w:p>
    <w:bookmarkEnd w:id="8"/>
    <w:p w14:paraId="3A6FFB47" w14:textId="77777777" w:rsidR="00F364AC" w:rsidRPr="001A217F" w:rsidRDefault="00F364AC" w:rsidP="00F364AC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747170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AEON MALL</w:t>
      </w:r>
      <w:r w:rsidRPr="0074717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มาย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สำอางค์ขนมญี่ปุ่นต่างๆและยังมีร้านค้ามากมายไม่ว่าจะเป็น </w:t>
      </w:r>
      <w:r w:rsidRPr="00747170">
        <w:rPr>
          <w:rFonts w:ascii="TH SarabunPSK" w:eastAsia="Arial Unicode MS" w:hAnsi="TH SarabunPSK" w:cs="TH SarabunPSK" w:hint="cs"/>
          <w:sz w:val="32"/>
          <w:szCs w:val="32"/>
        </w:rPr>
        <w:t xml:space="preserve">Muji, 100 yen shop, Sanrio store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</w:p>
    <w:p w14:paraId="7507A74F" w14:textId="77777777" w:rsidR="00F364AC" w:rsidRPr="009928FE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41AA7DB5" w14:textId="77777777" w:rsidR="00F364AC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928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A217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HOTEL WELCO NARITA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44A553E8" w14:textId="77777777" w:rsidR="00F364AC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590CC3E" w14:textId="77777777" w:rsidR="00F364AC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EF81BA5" w14:textId="77777777" w:rsidR="00F364AC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F4980D4" w14:textId="77777777" w:rsidR="00F364AC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1E01079" w14:textId="77777777" w:rsidR="00F364AC" w:rsidRPr="0025733B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2"/>
          <w:szCs w:val="12"/>
        </w:rPr>
      </w:pPr>
    </w:p>
    <w:p w14:paraId="0BE4A211" w14:textId="77777777" w:rsidR="00F364AC" w:rsidRPr="00907871" w:rsidRDefault="00F364AC" w:rsidP="00762B14">
      <w:pPr>
        <w:pStyle w:val="af0"/>
        <w:shd w:val="clear" w:color="auto" w:fill="3E7BA7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A10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วันที่ห้า</w:t>
      </w:r>
      <w:r w:rsidRPr="006A10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A10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อิสระช้อปปิ้ง และอิสระท่องเที่ยวตามอัธยาศัย หรือ เที่ยวสวนสนุก โตเกียวดิสนีย์แลนด์(ไม่รวมค่าบัตรเข้า)</w:t>
      </w:r>
    </w:p>
    <w:p w14:paraId="5D2A0AD1" w14:textId="77777777" w:rsidR="00F364AC" w:rsidRPr="00BD467E" w:rsidRDefault="00F364AC" w:rsidP="00762B14">
      <w:pPr>
        <w:pStyle w:val="af0"/>
        <w:shd w:val="clear" w:color="auto" w:fill="3E7BA7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907871">
        <w:rPr>
          <w:rFonts w:ascii="Segoe UI Symbol" w:hAnsi="Segoe UI Symbol" w:cs="Segoe UI Symbol" w:hint="cs"/>
          <w:b/>
          <w:bCs/>
          <w:color w:val="FFFFFF" w:themeColor="background1"/>
          <w:sz w:val="32"/>
          <w:szCs w:val="32"/>
          <w:cs/>
        </w:rPr>
        <w:t>🍽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( </w:t>
      </w:r>
      <w:r w:rsidRPr="0090787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- / - )</w:t>
      </w:r>
    </w:p>
    <w:p w14:paraId="30EDDDF1" w14:textId="77777777" w:rsidR="00F364AC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bookmarkStart w:id="9" w:name="_Hlk197355559"/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   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048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bookmarkEnd w:id="9"/>
    <w:p w14:paraId="306831EE" w14:textId="77777777" w:rsidR="00F364AC" w:rsidRPr="00D10C52" w:rsidRDefault="00F364AC" w:rsidP="00F364A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ช้อปปิ้ง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งโตเกียว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D10C52">
        <w:rPr>
          <w:rFonts w:ascii="TH SarabunPSK" w:hAnsi="TH SarabunPSK" w:cs="TH SarabunPSK"/>
          <w:b/>
          <w:bCs/>
          <w:sz w:val="32"/>
          <w:szCs w:val="32"/>
        </w:rPr>
        <w:t xml:space="preserve">Tokyo Disneyland 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5046F6" w14:textId="77777777" w:rsidR="00F364AC" w:rsidRPr="00831FE3" w:rsidRDefault="00F364AC" w:rsidP="00762B14">
      <w:pPr>
        <w:shd w:val="clear" w:color="auto" w:fill="EFF5FB"/>
        <w:tabs>
          <w:tab w:val="left" w:pos="993"/>
        </w:tabs>
        <w:ind w:left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2CF6">
        <w:rPr>
          <w:rFonts w:ascii="TH SarabunPSK" w:hAnsi="TH SarabunPSK" w:cs="TH SarabunPSK" w:hint="cs"/>
          <w:b/>
          <w:bCs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2ABF1A7E" w14:textId="77777777" w:rsidR="00F364AC" w:rsidRPr="00BE7C2A" w:rsidRDefault="00F364AC" w:rsidP="00F364AC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DB721F" wp14:editId="07B5D121">
                <wp:simplePos x="0" y="0"/>
                <wp:positionH relativeFrom="column">
                  <wp:posOffset>967740</wp:posOffset>
                </wp:positionH>
                <wp:positionV relativeFrom="paragraph">
                  <wp:posOffset>34595</wp:posOffset>
                </wp:positionV>
                <wp:extent cx="190500" cy="167640"/>
                <wp:effectExtent l="0" t="0" r="0" b="381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EAFD4" id="รูปแบบอิสระ: รูปร่าง 5" o:spid="_x0000_s1026" style="position:absolute;margin-left:76.2pt;margin-top:2.7pt;width:15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Efm0PncAAAACAEAAA8AAABk&#10;cnMvZG93bnJldi54bWxMj8FuwjAQRO+V+AdrkXqpwIE2JUrjIITUWw9tqMTVxNskEK+j2JD077s5&#10;ldPqaUazM9l2tK24Ye8bRwpWywgEUulMQ5WC78P7IgHhgyajW0eo4Bc9bPPZQ6ZT4wb6wlsRKsEh&#10;5FOtoA6hS6X0ZY1W+6XrkFj7cb3VgbGvpOn1wOG2lesoepVWN8Qfat3hvsbyUlytgo8i7HdHGdNT&#10;s4ms/RzOx+JyVupxPu7eQAQcw78ZpvpcHXLudHJXMl60zPH6ha0KYj6Tnkx8UvC8SkDmmbwfkP8B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R+bQ+d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0068266C" w14:textId="77777777" w:rsidR="00F364AC" w:rsidRDefault="00F364AC" w:rsidP="00F364AC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r w:rsidRPr="00FB6537">
        <w:rPr>
          <w:rFonts w:ascii="TH SarabunPSK" w:hAnsi="TH SarabunPSK" w:cs="TH SarabunPSK" w:hint="cs"/>
          <w:b/>
          <w:bCs/>
          <w:sz w:val="32"/>
          <w:szCs w:val="32"/>
          <w:cs/>
        </w:rPr>
        <w:t>โกโทคุจิ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Pr="005F070D">
        <w:rPr>
          <w:rFonts w:ascii="TH SarabunPSK" w:hAnsi="TH SarabunPSK" w:cs="TH SarabunPSK" w:hint="cs"/>
          <w:b/>
          <w:bCs/>
          <w:sz w:val="32"/>
          <w:szCs w:val="32"/>
          <w:cs/>
        </w:rPr>
        <w:t>วัดแมวกวัก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6537">
        <w:rPr>
          <w:rFonts w:ascii="TH SarabunPSK" w:hAnsi="TH SarabunPSK" w:cs="TH SarabunPSK"/>
          <w:sz w:val="32"/>
          <w:szCs w:val="32"/>
          <w:cs/>
        </w:rPr>
        <w:t>วัดโกโทคุจิ (</w:t>
      </w:r>
      <w:r w:rsidRPr="00FB6537">
        <w:rPr>
          <w:rFonts w:ascii="TH SarabunPSK" w:hAnsi="TH SarabunPSK" w:cs="TH SarabunPSK"/>
          <w:sz w:val="32"/>
          <w:szCs w:val="32"/>
        </w:rPr>
        <w:t xml:space="preserve">Gotokuji Temple) </w:t>
      </w:r>
      <w:r w:rsidRPr="00FB6537">
        <w:rPr>
          <w:rFonts w:ascii="TH SarabunPSK" w:hAnsi="TH SarabunPSK" w:cs="TH SarabunPSK"/>
          <w:sz w:val="32"/>
          <w:szCs w:val="32"/>
          <w:cs/>
        </w:rPr>
        <w:t>ตั้งอยู่ในย่านเซตางายะ โตเกียว เป็นวัดพุทธสายเซนที่มีชื่อเสียงในฐานะต้นกำเนิดของ “</w:t>
      </w:r>
      <w:r w:rsidRPr="00FB6537">
        <w:rPr>
          <w:rFonts w:ascii="TH SarabunPSK" w:hAnsi="TH SarabunPSK" w:cs="TH SarabunPSK"/>
          <w:b/>
          <w:bCs/>
          <w:sz w:val="32"/>
          <w:szCs w:val="32"/>
          <w:cs/>
        </w:rPr>
        <w:t>แมวกวัก</w:t>
      </w:r>
      <w:r w:rsidRPr="00FB6537">
        <w:rPr>
          <w:rFonts w:ascii="TH SarabunPSK" w:hAnsi="TH SarabunPSK" w:cs="TH SarabunPSK"/>
          <w:sz w:val="32"/>
          <w:szCs w:val="32"/>
          <w:cs/>
        </w:rPr>
        <w:t>” หรือ มะเนะกิเนะโกะ สัญลักษณ์แห่งโชคลาภที่เป็นที่รู้จักไปทั่วโลก ความโดดเด่นของวัดนี้อยู่ที่บริเวณลานด้านข้างศาลเจ้า ซึ่งเต็มไปด้วยรูปปั้นแมวกวักสีขาวนับพันตัว</w:t>
      </w:r>
    </w:p>
    <w:p w14:paraId="3696BE20" w14:textId="77777777" w:rsidR="00F364AC" w:rsidRPr="007110D5" w:rsidRDefault="00F364AC" w:rsidP="00F364AC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ย่านชิบูย่า</w:t>
      </w:r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93E33">
        <w:rPr>
          <w:rFonts w:ascii="TH SarabunPSK" w:hAnsi="TH SarabunPSK" w:cs="TH SarabunPSK"/>
          <w:sz w:val="32"/>
          <w:szCs w:val="32"/>
          <w:cs/>
        </w:rPr>
        <w:t>ย่านสุดฮิปใจกลางโตเกียว ศูนย์รวมแฟชั่น แสงสี และพลังงานของคนรุ่นใหม่ ไฮไลท์คือ สี่แยกชิบูย่า ที่คึกคักที่สุดในโลก และรูปปั้น ฮาจิโกะ สัญลักษณ์แห่งความซื่อสัตย์ที่นต้องแวะถ่ายรูปสักครั้งเมื่อมาเยือน</w:t>
      </w:r>
    </w:p>
    <w:p w14:paraId="500890A4" w14:textId="77777777" w:rsidR="00F364AC" w:rsidRDefault="00F364AC" w:rsidP="00F364AC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sz w:val="32"/>
          <w:szCs w:val="32"/>
          <w:cs/>
        </w:rPr>
        <w:t>ย่านชินจูกุ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397">
        <w:rPr>
          <w:rFonts w:ascii="TH SarabunPSK" w:hAnsi="TH SarabunPSK" w:cs="TH SarabunPSK"/>
          <w:sz w:val="32"/>
          <w:szCs w:val="32"/>
          <w:cs/>
        </w:rPr>
        <w:t>แหล่งช้อปปิ้งชื่อดังในโตเกียวให้ท่านอิสระและเพลิดเพลินกับการช้อปปิ้งสินค้ามากมาย</w:t>
      </w:r>
    </w:p>
    <w:p w14:paraId="73A1C296" w14:textId="77777777" w:rsidR="00F364AC" w:rsidRDefault="00F364AC" w:rsidP="00F364AC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วัดอาซากุสะ  </w:t>
      </w:r>
      <w:r w:rsidRPr="009C1977">
        <w:rPr>
          <w:rFonts w:ascii="TH SarabunPSK" w:hAnsi="TH SarabunPSK" w:cs="TH SarabunPSK"/>
          <w:sz w:val="32"/>
          <w:szCs w:val="32"/>
          <w:cs/>
        </w:rPr>
        <w:t>วัดที่ได้ชื่อว่าเป็นวัดที่มีความศักดิ์สิทธิ์และได้รับความเคารพนับถือมากที่สุดแห่งหนึ่งในกรุงโตเกียวภายในประดิษฐานองค์เจ้าแม่กวนอิมทองคำที่มักจะมีผู้คนมากราบไหว้ขอพรเพื่อความเป็นสิริมงคลตลอดทั้งปีประกอบกับภายในวัดยังเป็นที่ตั้งของโคมไฟยักษ์ที่มีขนาดใหญ่ที่สุดในโลกด้วยความสูง4.5 เมตรซึ่งแขวนห้อยอยู่ ณ ประตูทางเข้าที่อยู่ด้านหน้าสุดของวัดที่มีชื่อว่า “ประตูฟ้าคำรณ”</w:t>
      </w:r>
    </w:p>
    <w:p w14:paraId="1FB2DA9F" w14:textId="77777777" w:rsidR="00F364AC" w:rsidRPr="00B6016F" w:rsidRDefault="00F364AC" w:rsidP="00F364AC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ถนนนากามิเซะ  โตเกียวสกายทรี </w:t>
      </w:r>
      <w:r w:rsidRPr="009C1977">
        <w:rPr>
          <w:rFonts w:ascii="TH SarabunPSK" w:hAnsi="TH SarabunPSK" w:cs="TH SarabunPSK"/>
          <w:sz w:val="32"/>
          <w:szCs w:val="32"/>
          <w:cs/>
        </w:rPr>
        <w:t>ซึ่งเป็นที่ตั้งของร้านค้าขายของที่ระลึกพื้นเมืองต่างๆมากมายเช่นหน้ากาก ของเล่น รองเท้า พวงกุญแจ ของที่ระลึก และขนมนานาชนิด ทั้งเมล่อนปังในตำนาน ดังโงะหนึบขนมไทยากิ ฯลฯ ให้ทุกท่านได้เลือกซื้อเป็นของฝากของที่ระลึก  “</w:t>
      </w:r>
      <w:r w:rsidRPr="009C1977">
        <w:rPr>
          <w:rFonts w:ascii="TH SarabunPSK" w:hAnsi="TH SarabunPSK" w:cs="TH SarabunPSK"/>
          <w:sz w:val="32"/>
          <w:szCs w:val="32"/>
        </w:rPr>
        <w:t xml:space="preserve">TOKYO SKYTREE” </w:t>
      </w:r>
      <w:r w:rsidRPr="009C1977">
        <w:rPr>
          <w:rFonts w:ascii="TH SarabunPSK" w:hAnsi="TH SarabunPSK" w:cs="TH SarabunPSK"/>
          <w:sz w:val="32"/>
          <w:szCs w:val="32"/>
          <w:cs/>
        </w:rPr>
        <w:t>บริเวณสะพานข้ามแม่น้ำสุมิดะหนึ่งในแลนด์มาร์คของโตเกียวเป็นหอคอยส่งสัญญาณโทรทัศน์ที่เป็นสิ่งปลูกสร้างที่สูงที่สุดในญี่ปุ่น</w:t>
      </w:r>
    </w:p>
    <w:p w14:paraId="2B79CF6B" w14:textId="77777777" w:rsidR="00F364AC" w:rsidRPr="00B6016F" w:rsidRDefault="00F364AC" w:rsidP="00F364AC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07871"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โตเกียวดิสนีย์แลนด์</w:t>
      </w:r>
      <w:r w:rsidRPr="0090787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0787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(ไม่รวมค่าบัตรเข้า) </w:t>
      </w:r>
      <w:r w:rsidRPr="0090787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เป็นสวนสนุกดิสนีย์แห่งแรกที่สร้างขึ้นนอกอเมริกา และยังได้ชื่อว่าเป็นสวนสนุกดิสนีย์แลนด์นอกอเมริกาที่มีคนมาเที่ย</w:t>
      </w:r>
      <w:r w:rsidRPr="0090787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วเยอะมากที่สุด ไป</w:t>
      </w:r>
      <w:r w:rsidRPr="009078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สัมผัสกลิ่นอายความคลาสสิคของดิสนีย์แลนด์</w:t>
      </w:r>
      <w:r w:rsidRPr="0090787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ท่านจะได้พบกับความอลังการและเสน่ห์ล้ำเหนือจินตนาการของการผจญภัย ไปกับตัวการ์ตูนจากดิสนีย์ รวมถึงสัมผัสประสบการณ์เครื่องเลยหลายรูปแบบ เช่น </w:t>
      </w:r>
      <w:r w:rsidRPr="00907871">
        <w:rPr>
          <w:rFonts w:ascii="TH SarabunPSK" w:hAnsi="TH SarabunPSK" w:cs="TH SarabunPSK"/>
          <w:color w:val="000000" w:themeColor="text1"/>
          <w:sz w:val="32"/>
          <w:szCs w:val="32"/>
        </w:rPr>
        <w:t xml:space="preserve">SPACE MOUTAIN </w:t>
      </w:r>
      <w:r w:rsidRPr="0090787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สนุกเหมือนหลุดเข้าไปในอวกาศ,ลุ้นระทึกไปกับบ้านผีสิง  </w:t>
      </w:r>
      <w:r w:rsidRPr="00907871">
        <w:rPr>
          <w:rFonts w:ascii="TH SarabunPSK" w:hAnsi="TH SarabunPSK" w:cs="TH SarabunPSK"/>
          <w:color w:val="000000" w:themeColor="text1"/>
          <w:sz w:val="32"/>
          <w:szCs w:val="32"/>
        </w:rPr>
        <w:t>HAUNTED MANSION</w:t>
      </w:r>
      <w:r w:rsidRPr="0090787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Pr="009078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07871">
        <w:rPr>
          <w:rFonts w:ascii="TH SarabunPSK" w:hAnsi="TH SarabunPSK" w:cs="TH SarabunPSK"/>
          <w:color w:val="000000" w:themeColor="text1"/>
          <w:sz w:val="32"/>
          <w:szCs w:val="32"/>
        </w:rPr>
        <w:t xml:space="preserve">Buzz Lightyear Astro Blasters </w:t>
      </w:r>
      <w:r w:rsidRPr="0090787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ก็</w:t>
      </w:r>
      <w:r w:rsidRPr="0090787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เป็นหนึ่งในไฮไล</w:t>
      </w:r>
      <w:r w:rsidRPr="0090787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ท์</w:t>
      </w:r>
      <w:r w:rsidRPr="0090787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ที่ไม่ควรพลาด การผจญภัยสุดสนุกที่ทั้งเด็กและผู้ใหญ่</w:t>
      </w:r>
      <w:r w:rsidRPr="0090787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ก็</w:t>
      </w:r>
      <w:r w:rsidRPr="009078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สามารถร่วมสนุกได้</w:t>
      </w:r>
      <w:r w:rsidRPr="0090787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และเครื่องเล่นอื่นๆจากเหล่าการ์ตูนของดิสนีย์อีกมากมาย</w:t>
      </w:r>
    </w:p>
    <w:p w14:paraId="7B17048C" w14:textId="77777777" w:rsidR="00F364AC" w:rsidRPr="00FA2EE4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sz w:val="8"/>
          <w:szCs w:val="8"/>
        </w:rPr>
      </w:pPr>
    </w:p>
    <w:p w14:paraId="3D167668" w14:textId="77777777" w:rsidR="00F364AC" w:rsidRDefault="00F364AC" w:rsidP="00F364AC">
      <w:pPr>
        <w:shd w:val="clear" w:color="auto" w:fill="FFFF00"/>
        <w:tabs>
          <w:tab w:val="left" w:pos="993"/>
        </w:tabs>
        <w:ind w:right="142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**หากต้องการซื้อบัตรเข้าสวนสนุก </w:t>
      </w:r>
      <w:r w:rsidRPr="009C19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TOKYO DISNEYLAND 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หรือ </w:t>
      </w:r>
      <w:r w:rsidRPr="009C19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TOKYO DISNEY SEA 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แบบ 1 </w:t>
      </w:r>
      <w:r w:rsidRPr="009C19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DAY PASS </w:t>
      </w:r>
    </w:p>
    <w:p w14:paraId="21C93DE3" w14:textId="77777777" w:rsidR="00F364AC" w:rsidRPr="009C1977" w:rsidRDefault="00F364AC" w:rsidP="00F364AC">
      <w:pPr>
        <w:shd w:val="clear" w:color="auto" w:fill="FFFF00"/>
        <w:tabs>
          <w:tab w:val="left" w:pos="993"/>
        </w:tabs>
        <w:ind w:right="142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193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248580" wp14:editId="47D8DD81">
                <wp:simplePos x="0" y="0"/>
                <wp:positionH relativeFrom="margin">
                  <wp:posOffset>-3810</wp:posOffset>
                </wp:positionH>
                <wp:positionV relativeFrom="paragraph">
                  <wp:posOffset>338455</wp:posOffset>
                </wp:positionV>
                <wp:extent cx="7195820" cy="1314450"/>
                <wp:effectExtent l="0" t="0" r="24130" b="19050"/>
                <wp:wrapTopAndBottom/>
                <wp:docPr id="756112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820" cy="1314450"/>
                        </a:xfrm>
                        <a:prstGeom prst="rect">
                          <a:avLst/>
                        </a:prstGeom>
                        <a:solidFill>
                          <a:srgbClr val="EFF5FB"/>
                        </a:solidFill>
                        <a:ln w="6350">
                          <a:solidFill>
                            <a:srgbClr val="3E7BA7"/>
                          </a:solidFill>
                        </a:ln>
                      </wps:spPr>
                      <wps:txbx>
                        <w:txbxContent>
                          <w:p w14:paraId="300C7FF5" w14:textId="77777777" w:rsidR="00F364AC" w:rsidRPr="00BB5FED" w:rsidRDefault="00F364AC" w:rsidP="00F364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BB5F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6"/>
                                <w:szCs w:val="36"/>
                                <w:cs/>
                              </w:rPr>
                              <w:t>**ราคาบัตร ผู้ใหญ่ประมาณ  2,900-3,500 บาท เด็กอายุต่ำกว่า 11 ปี ราคาประมาณ 2,500-2,900 บาท</w:t>
                            </w:r>
                          </w:p>
                          <w:p w14:paraId="6A95AE25" w14:textId="77777777" w:rsidR="00F364AC" w:rsidRPr="00BB5FED" w:rsidRDefault="00F364AC" w:rsidP="00F364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BB5F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หมายเหตุ หากท่านทำการสั่งซื้อและยืนยันแล้ว จะไม่สามารถยกเลิก เปลี่ยน หรือขอเงินคืนได้ทุกกรณี ราคาบัตรในแต่ละวันขึ้นอยู่กับทางสวนสนุก และการสั่งซื้อบัตรจะต้องทำการชำระเงินและจองก่อนล่วงหน้า </w:t>
                            </w:r>
                          </w:p>
                          <w:p w14:paraId="0B46C0F9" w14:textId="77777777" w:rsidR="00F364AC" w:rsidRPr="00BB5FED" w:rsidRDefault="00F364AC" w:rsidP="00F364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6"/>
                                <w:szCs w:val="36"/>
                                <w:cs/>
                              </w:rPr>
                              <w:t>เนื่องจากในแต่ละวันโควตาในการเข้าสวนสนุกมีจำกัด**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485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3pt;margin-top:26.65pt;width:566.6pt;height:103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" fillcolor="#eff5fb" strokecolor="#3e7ba7" strokeweight=".5pt">
                <v:textbox>
                  <w:txbxContent>
                    <w:p w14:paraId="300C7FF5" w14:textId="77777777" w:rsidR="00F364AC" w:rsidRPr="00BB5FED" w:rsidRDefault="00F364AC" w:rsidP="00F364A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6"/>
                          <w:szCs w:val="36"/>
                        </w:rPr>
                      </w:pPr>
                      <w:r w:rsidRPr="00BB5FED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6"/>
                          <w:szCs w:val="36"/>
                          <w:cs/>
                        </w:rPr>
                        <w:t>**ราคาบัตร ผู้ใหญ่ประมาณ  2,900-3,500 บาท เด็กอายุต่ำกว่า 11 ปี ราคาประมาณ 2,500-2,900 บาท</w:t>
                      </w:r>
                    </w:p>
                    <w:p w14:paraId="6A95AE25" w14:textId="77777777" w:rsidR="00F364AC" w:rsidRPr="00BB5FED" w:rsidRDefault="00F364AC" w:rsidP="00F364A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6"/>
                          <w:szCs w:val="36"/>
                        </w:rPr>
                      </w:pPr>
                      <w:r w:rsidRPr="00BB5FED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6"/>
                          <w:szCs w:val="36"/>
                          <w:cs/>
                        </w:rPr>
                        <w:t xml:space="preserve">หมายเหตุ หากท่านทำการสั่งซื้อและยืนยันแล้ว จะไม่สามารถยกเลิก เปลี่ยน หรือขอเงินคืนได้ทุกกรณี ราคาบัตรในแต่ละวันขึ้นอยู่กับทางสวนสนุก และการสั่งซื้อบัตรจะต้องทำการชำระเงินและจองก่อนล่วงหน้า </w:t>
                      </w:r>
                    </w:p>
                    <w:p w14:paraId="0B46C0F9" w14:textId="77777777" w:rsidR="00F364AC" w:rsidRPr="00BB5FED" w:rsidRDefault="00F364AC" w:rsidP="00F364A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6"/>
                          <w:szCs w:val="36"/>
                          <w:cs/>
                        </w:rPr>
                        <w:t>เนื่องจากในแต่ละวันโควตาในการเข้าสวนสนุกมีจำกัด**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4057F998" w14:textId="77777777" w:rsidR="00F364AC" w:rsidRPr="00BB5FED" w:rsidRDefault="00F364AC" w:rsidP="00F364AC">
      <w:pPr>
        <w:tabs>
          <w:tab w:val="left" w:pos="993"/>
        </w:tabs>
        <w:ind w:right="141" w:firstLine="142"/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16"/>
          <w:szCs w:val="16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allowOverlap="1" wp14:anchorId="53E0D839" wp14:editId="73D3DCD8">
            <wp:simplePos x="0" y="0"/>
            <wp:positionH relativeFrom="margin">
              <wp:posOffset>-22860</wp:posOffset>
            </wp:positionH>
            <wp:positionV relativeFrom="paragraph">
              <wp:posOffset>362585</wp:posOffset>
            </wp:positionV>
            <wp:extent cx="6957695" cy="2838450"/>
            <wp:effectExtent l="0" t="0" r="0" b="0"/>
            <wp:wrapTopAndBottom/>
            <wp:docPr id="1846859707" name="รูปภาพ 7" descr="รูปภาพประกอบด้วย ข้อความ, การออกแบบกราฟิก, กราฟิก, การ์ตู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59707" name="รูปภาพ 7" descr="รูปภาพประกอบด้วย ข้อความ, การออกแบบกราฟิก, กราฟิก, การ์ตู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9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F04AE" w14:textId="77777777" w:rsidR="00F364AC" w:rsidRPr="007110D5" w:rsidRDefault="00F364AC" w:rsidP="004D23AB">
      <w:pPr>
        <w:shd w:val="clear" w:color="auto" w:fill="3E7BA7"/>
        <w:tabs>
          <w:tab w:val="left" w:pos="993"/>
        </w:tabs>
        <w:ind w:right="141" w:firstLine="142"/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7110D5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Pr="007110D5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7D332D1F" w14:textId="77777777" w:rsidR="00F364AC" w:rsidRPr="00B6016F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นำท่านเข้าสู่ที่</w:t>
      </w:r>
      <w:r w:rsidRPr="00F13D5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พัก</w:t>
      </w:r>
      <w:r w:rsidRPr="00F13D5B">
        <w:rPr>
          <w:sz w:val="32"/>
          <w:szCs w:val="32"/>
        </w:rPr>
        <w:t xml:space="preserve"> </w:t>
      </w:r>
      <w:r w:rsidRPr="00B87A93">
        <w:rPr>
          <w:rFonts w:ascii="TH SarabunPSK" w:hAnsi="TH SarabunPSK" w:cs="TH SarabunPSK"/>
          <w:b/>
          <w:bCs/>
          <w:sz w:val="32"/>
          <w:szCs w:val="32"/>
        </w:rPr>
        <w:t xml:space="preserve">HOTEL WELCO NARITA </w:t>
      </w:r>
      <w:r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F56FB05" w14:textId="77777777" w:rsidR="00F364AC" w:rsidRPr="002D6CE4" w:rsidRDefault="00F364AC" w:rsidP="00F364AC">
      <w:pPr>
        <w:ind w:left="720"/>
        <w:rPr>
          <w:rFonts w:ascii="TH SarabunPSK" w:eastAsia="Angsana New" w:hAnsi="TH SarabunPSK" w:cs="TH SarabunPSK"/>
          <w:sz w:val="10"/>
          <w:szCs w:val="10"/>
        </w:rPr>
      </w:pPr>
    </w:p>
    <w:p w14:paraId="36E8B2ED" w14:textId="77777777" w:rsidR="00F364AC" w:rsidRPr="007036CB" w:rsidRDefault="00F364AC" w:rsidP="004D23AB">
      <w:pPr>
        <w:pStyle w:val="af0"/>
        <w:shd w:val="clear" w:color="auto" w:fill="3E7BA7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7036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</w:t>
      </w:r>
      <w:r w:rsidRPr="007036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7036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Pr="007036C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 xml:space="preserve">สนามบินนาริตะ– สนามบินดอนเมือง </w:t>
      </w:r>
    </w:p>
    <w:p w14:paraId="18250C36" w14:textId="77777777" w:rsidR="00F364AC" w:rsidRPr="007036CB" w:rsidRDefault="00F364AC" w:rsidP="00F364AC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0522C7C" w14:textId="77777777" w:rsidR="00F364AC" w:rsidRDefault="00F364AC" w:rsidP="00F364AC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สู่สนามบินนาริตะ เตรียมตัวเดินทางสู่กรุงเทพฯ</w:t>
      </w:r>
    </w:p>
    <w:p w14:paraId="4B818C14" w14:textId="77777777" w:rsidR="00F364AC" w:rsidRPr="003D3D3B" w:rsidRDefault="00F364AC" w:rsidP="00F364AC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43E7BED8" w14:textId="77777777" w:rsidR="00F364AC" w:rsidRPr="00A81E19" w:rsidRDefault="00F364AC" w:rsidP="00F364AC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09.15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C702B1">
        <w:rPr>
          <w:rFonts w:ascii="TH SarabunPSK" w:hAnsi="TH SarabunPSK" w:cs="TH SarabunPSK" w:hint="cs"/>
          <w:b/>
          <w:b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2C914DAB" w14:textId="77777777" w:rsidR="00F364AC" w:rsidRDefault="00F364AC" w:rsidP="00F364A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1CC3804" wp14:editId="02C2906E">
            <wp:simplePos x="0" y="0"/>
            <wp:positionH relativeFrom="margin">
              <wp:posOffset>69850</wp:posOffset>
            </wp:positionH>
            <wp:positionV relativeFrom="paragraph">
              <wp:posOffset>311150</wp:posOffset>
            </wp:positionV>
            <wp:extent cx="6910070" cy="864235"/>
            <wp:effectExtent l="0" t="0" r="5080" b="0"/>
            <wp:wrapSquare wrapText="bothSides"/>
            <wp:docPr id="7728287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28749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>14.40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โดยสวัสดิภาพด้วยความประทับใจ</w:t>
      </w:r>
    </w:p>
    <w:p w14:paraId="5D5D73DC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238EAE4" wp14:editId="5C97E240">
            <wp:simplePos x="0" y="0"/>
            <wp:positionH relativeFrom="margin">
              <wp:posOffset>101600</wp:posOffset>
            </wp:positionH>
            <wp:positionV relativeFrom="paragraph">
              <wp:posOffset>986790</wp:posOffset>
            </wp:positionV>
            <wp:extent cx="6815274" cy="3833164"/>
            <wp:effectExtent l="0" t="0" r="5080" b="0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274" cy="383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2977C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0EA64B5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1B266CD7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2C2A3BF7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B4B2D9F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3E22241F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3ED0A0BD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4B34694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CA78663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51DB7003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A64FA14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3EDACD0C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AF921E5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7296348A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076A9722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1F34B6B7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4524945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23D1BE26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07888BA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B222800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18657F70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08D6B3D9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2FBE3C3D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3019B0AD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49B9F62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13E57D4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54BDDFA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0A8FA0A2" w14:textId="77777777" w:rsidR="00F364AC" w:rsidRPr="00A81E19" w:rsidRDefault="00F364AC" w:rsidP="00F364AC">
      <w:pPr>
        <w:rPr>
          <w:rFonts w:ascii="TH SarabunPSK" w:hAnsi="TH SarabunPSK" w:cs="TH SarabunPSK"/>
          <w:sz w:val="18"/>
          <w:szCs w:val="18"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F364AC" w14:paraId="26B16F66" w14:textId="77777777" w:rsidTr="004D23AB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3E7BA7"/>
            <w:vAlign w:val="center"/>
          </w:tcPr>
          <w:p w14:paraId="43120E0A" w14:textId="77777777" w:rsidR="00F364AC" w:rsidRDefault="00F364AC" w:rsidP="00971036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F364AC" w14:paraId="345FE995" w14:textId="77777777" w:rsidTr="004D23AB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000B66C3" w14:textId="77777777" w:rsidR="00F364AC" w:rsidRDefault="00F364AC" w:rsidP="00971036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5071FDFD" w14:textId="77777777" w:rsidR="00F364AC" w:rsidRDefault="00F364AC" w:rsidP="00971036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4029A0C3" w14:textId="77777777" w:rsidR="00F364AC" w:rsidRDefault="00F364AC" w:rsidP="00971036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  <w:hideMark/>
          </w:tcPr>
          <w:p w14:paraId="180935C1" w14:textId="77777777" w:rsidR="00F364AC" w:rsidRDefault="00F364AC" w:rsidP="00971036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F364AC" w14:paraId="7296014F" w14:textId="77777777" w:rsidTr="004D23AB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5E90C302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กรกฎาคม</w:t>
            </w: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F364AC" w14:paraId="63DA9965" w14:textId="77777777" w:rsidTr="00971036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D2EE1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27 กรกฎาคม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C5F42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F21A6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F364AC" w14:paraId="4D45B96A" w14:textId="77777777" w:rsidTr="004D23AB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543BAB74" w14:textId="767AF86D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 กรก</w:t>
            </w:r>
            <w:r w:rsidR="00C12E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ฎ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าคม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03 สิงหาคม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102D7356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3AAE56D3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F364AC" w14:paraId="6407FD8A" w14:textId="77777777" w:rsidTr="004D23AB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06E6EC68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F364AC" w14:paraId="53878093" w14:textId="77777777" w:rsidTr="00971036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73F9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31 สิงหาคม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CCF5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A102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F364AC" w14:paraId="42D1DBC8" w14:textId="77777777" w:rsidTr="004D23AB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105C5FBF" w14:textId="77777777" w:rsidR="00F364AC" w:rsidRDefault="00F364AC" w:rsidP="00971036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กันยายน</w:t>
            </w: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9B4B7C" w14:paraId="24766CCF" w14:textId="77777777" w:rsidTr="004D23AB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1B5DC3C9" w14:textId="2B17C951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02 - 07 กันยายน 2569 </w:t>
            </w:r>
            <w:r w:rsidRPr="009B4B7C">
              <w:rPr>
                <w:rFonts w:ascii="TH SarabunPSK" w:hAnsi="TH SarabunPSK" w:cs="TH SarabunPSK" w:hint="cs"/>
                <w:color w:val="EE0000"/>
                <w:sz w:val="28"/>
                <w:cs/>
              </w:rPr>
              <w:t>*พีเรียดเปิดเพิ่ม*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772CAAC4" w14:textId="2349F20A" w:rsidR="009B4B7C" w:rsidRDefault="003D442F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="009B4B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="009B4B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B4B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07A01C9D" w14:textId="12036C0B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B4B7C" w14:paraId="08724947" w14:textId="77777777" w:rsidTr="004D23AB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07E966BE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14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20174DC2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390ED0F0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B4B7C" w14:paraId="21F4A671" w14:textId="77777777" w:rsidTr="00971036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E437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21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C707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4877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B4B7C" w14:paraId="458E9810" w14:textId="77777777" w:rsidTr="00971036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3F84" w14:textId="2717CE99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23 – 28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กันยายน 2569 </w:t>
            </w:r>
            <w:r w:rsidRPr="009B4B7C">
              <w:rPr>
                <w:rFonts w:ascii="TH SarabunPSK" w:hAnsi="TH SarabunPSK" w:cs="TH SarabunPSK" w:hint="cs"/>
                <w:color w:val="EE0000"/>
                <w:sz w:val="28"/>
                <w:cs/>
              </w:rPr>
              <w:t>*พีเรียดเปิดเพิ่ม*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6E51" w14:textId="0FE2BCD6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D836" w14:textId="08730469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B4B7C" w14:paraId="293E23EB" w14:textId="77777777" w:rsidTr="004D23AB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41A21325" w14:textId="3A1A8D5A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30 กันยายน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05 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01C540F8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075A2B5C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B4B7C" w14:paraId="7BABA114" w14:textId="77777777" w:rsidTr="004D23AB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4FF4C162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9B4B7C" w14:paraId="2A7C6FF9" w14:textId="77777777" w:rsidTr="00971036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87F0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12 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A57B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285D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B4B7C" w14:paraId="551F21C5" w14:textId="77777777" w:rsidTr="004D23AB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02E0646D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19 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75794937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  <w:vAlign w:val="center"/>
          </w:tcPr>
          <w:p w14:paraId="48FAB5D9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B4B7C" w14:paraId="4992EC74" w14:textId="77777777" w:rsidTr="00971036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5789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FBDC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FFA3" w14:textId="77777777" w:rsidR="009B4B7C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B4B7C" w14:paraId="4039E45E" w14:textId="77777777" w:rsidTr="004D23AB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2485E89F" w14:textId="77777777" w:rsidR="009B4B7C" w:rsidRPr="006A10E3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6A10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6A10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07FAC45E" w14:textId="77777777" w:rsidR="00F364AC" w:rsidRPr="00950A96" w:rsidRDefault="00F364AC" w:rsidP="00F364AC">
      <w:pPr>
        <w:framePr w:hSpace="180" w:wrap="around" w:vAnchor="text" w:hAnchor="margin" w:xAlign="center" w:y="20"/>
        <w:tabs>
          <w:tab w:val="left" w:pos="4643"/>
        </w:tabs>
        <w:rPr>
          <w:rFonts w:ascii="TH SarabunPSK" w:eastAsia="Angsana New" w:hAnsi="TH SarabunPSK" w:cs="TH SarabunPSK"/>
          <w:sz w:val="4"/>
          <w:szCs w:val="4"/>
        </w:rPr>
      </w:pPr>
    </w:p>
    <w:p w14:paraId="3A4BF1F0" w14:textId="77777777" w:rsidR="00F364AC" w:rsidRPr="00572ADB" w:rsidRDefault="00F364AC" w:rsidP="00F364AC">
      <w:pPr>
        <w:rPr>
          <w:rFonts w:ascii="TH SarabunPSK" w:eastAsia="Angsana New" w:hAnsi="TH SarabunPSK" w:cs="TH SarabunPSK"/>
          <w:sz w:val="6"/>
          <w:szCs w:val="6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F364AC" w:rsidRPr="0027360F" w14:paraId="602D5018" w14:textId="77777777" w:rsidTr="00971036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D48FA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49CF9EA6" wp14:editId="3D061847">
                  <wp:extent cx="1957234" cy="1567180"/>
                  <wp:effectExtent l="0" t="0" r="5080" b="0"/>
                  <wp:docPr id="1489935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722" cy="1573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488E" w14:textId="77777777" w:rsidR="00F364AC" w:rsidRPr="00572ADB" w:rsidRDefault="00F364AC" w:rsidP="0097103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F364AC" w:rsidRPr="0027360F" w14:paraId="5ECBB4C6" w14:textId="77777777" w:rsidTr="00971036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80C2" w14:textId="77777777" w:rsidR="00F364AC" w:rsidRPr="00942A0C" w:rsidRDefault="00F364AC" w:rsidP="00971036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CBB" w14:textId="77777777" w:rsidR="00F364AC" w:rsidRPr="00572ADB" w:rsidRDefault="00F364AC" w:rsidP="0097103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47E2FB87" w14:textId="77777777" w:rsidR="00F364AC" w:rsidRDefault="00F364AC" w:rsidP="00F364AC">
      <w:pPr>
        <w:rPr>
          <w:rFonts w:ascii="TH SarabunPSK" w:eastAsia="Angsana New" w:hAnsi="TH SarabunPSK" w:cs="TH SarabunPSK"/>
          <w:sz w:val="32"/>
          <w:szCs w:val="32"/>
        </w:rPr>
      </w:pPr>
    </w:p>
    <w:p w14:paraId="69D83D96" w14:textId="77777777" w:rsidR="00F364AC" w:rsidRDefault="00F364AC" w:rsidP="00F364AC">
      <w:pPr>
        <w:spacing w:after="160"/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27BF91A3" w14:textId="77777777" w:rsidR="00F364AC" w:rsidRPr="006C16DD" w:rsidRDefault="00F364AC" w:rsidP="00F364A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2DDE2AB2" wp14:editId="3F18AC68">
            <wp:simplePos x="0" y="0"/>
            <wp:positionH relativeFrom="margin">
              <wp:posOffset>41910</wp:posOffset>
            </wp:positionH>
            <wp:positionV relativeFrom="paragraph">
              <wp:posOffset>200660</wp:posOffset>
            </wp:positionV>
            <wp:extent cx="6925945" cy="6925945"/>
            <wp:effectExtent l="0" t="0" r="8255" b="8255"/>
            <wp:wrapNone/>
            <wp:docPr id="13613609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7B42F480" w14:textId="77777777" w:rsidR="00F364AC" w:rsidRPr="002D6CE4" w:rsidRDefault="00F364AC" w:rsidP="00F364AC">
      <w:pPr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666432" behindDoc="0" locked="0" layoutInCell="1" allowOverlap="1" wp14:anchorId="309ADF09" wp14:editId="406B1A29">
            <wp:simplePos x="0" y="0"/>
            <wp:positionH relativeFrom="column">
              <wp:posOffset>-3810</wp:posOffset>
            </wp:positionH>
            <wp:positionV relativeFrom="paragraph">
              <wp:posOffset>181610</wp:posOffset>
            </wp:positionV>
            <wp:extent cx="6925945" cy="6925945"/>
            <wp:effectExtent l="0" t="0" r="8255" b="8255"/>
            <wp:wrapNone/>
            <wp:docPr id="779561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AACDFB" w14:textId="77777777" w:rsidR="00F364AC" w:rsidRPr="002D6CE4" w:rsidRDefault="00F364AC" w:rsidP="00F364AC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7DACFD35" w14:textId="77777777" w:rsidR="00F364AC" w:rsidRDefault="00F364AC" w:rsidP="00F364AC">
      <w:pPr>
        <w:pStyle w:val="af0"/>
        <w:ind w:left="709"/>
        <w:jc w:val="thaiDistribute"/>
        <w:rPr>
          <w:rFonts w:ascii="TH SarabunPSK" w:hAnsi="TH SarabunPSK" w:cs="TH SarabunPSK"/>
          <w:sz w:val="32"/>
          <w:szCs w:val="32"/>
        </w:rPr>
      </w:pPr>
    </w:p>
    <w:p w14:paraId="707AD116" w14:textId="77777777" w:rsidR="00F364AC" w:rsidRDefault="00F364AC" w:rsidP="00F364AC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2B43C7E" w14:textId="77777777" w:rsidR="00F364AC" w:rsidRDefault="00F364AC" w:rsidP="00F364AC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67D77215" wp14:editId="4F406BA4">
            <wp:extent cx="6925945" cy="9799320"/>
            <wp:effectExtent l="0" t="0" r="8255" b="0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17F38" w14:textId="77777777" w:rsidR="00F364AC" w:rsidRPr="007E5A92" w:rsidRDefault="00F364AC" w:rsidP="00F364AC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756E4E83" wp14:editId="23C6F2ED">
            <wp:extent cx="6925945" cy="9799320"/>
            <wp:effectExtent l="0" t="0" r="8255" b="0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7231" w14:textId="77777777" w:rsidR="00F364AC" w:rsidRDefault="00F364AC" w:rsidP="00F364AC"/>
    <w:p w14:paraId="06C61075" w14:textId="77777777" w:rsidR="00660B54" w:rsidRDefault="00660B54">
      <w:pPr>
        <w:rPr>
          <w:cs/>
        </w:rPr>
      </w:pPr>
    </w:p>
    <w:sectPr w:rsidR="00660B54" w:rsidSect="00F364AC">
      <w:footerReference w:type="default" r:id="rId29"/>
      <w:pgSz w:w="11906" w:h="16838"/>
      <w:pgMar w:top="284" w:right="424" w:bottom="142" w:left="426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71973" w14:textId="77777777" w:rsidR="00585689" w:rsidRDefault="00585689">
      <w:r>
        <w:separator/>
      </w:r>
    </w:p>
  </w:endnote>
  <w:endnote w:type="continuationSeparator" w:id="0">
    <w:p w14:paraId="5E8AC64C" w14:textId="77777777" w:rsidR="00585689" w:rsidRDefault="0058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20FA" w14:textId="5D2AB7F4" w:rsidR="00F364AC" w:rsidRPr="004A7BC9" w:rsidRDefault="00F364AC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CXJNRT</w:t>
    </w:r>
    <w:r>
      <w:rPr>
        <w:rFonts w:ascii="TH SarabunPSK" w:hAnsi="TH SarabunPSK" w:cs="TH SarabunPSK" w:hint="cs"/>
        <w:sz w:val="28"/>
        <w:cs/>
      </w:rPr>
      <w:t>21 โตเกียว คามิโค</w:t>
    </w:r>
    <w:r>
      <w:rPr>
        <w:rFonts w:ascii="TH SarabunPSK" w:hAnsi="TH SarabunPSK" w:cs="TH SarabunPSK" w:hint="cs"/>
        <w:sz w:val="28"/>
        <w:cs/>
        <w:lang w:val="en-US"/>
      </w:rPr>
      <w:t xml:space="preserve">จิ ฟูจิ </w:t>
    </w:r>
    <w:r>
      <w:rPr>
        <w:rFonts w:ascii="TH SarabunPSK" w:hAnsi="TH SarabunPSK" w:cs="TH SarabunPSK" w:hint="cs"/>
        <w:sz w:val="28"/>
        <w:cs/>
      </w:rPr>
      <w:t>อิสระช้อปปิ้งโตเกียว 6วัน4คืน (</w:t>
    </w:r>
    <w:r>
      <w:rPr>
        <w:rFonts w:ascii="TH SarabunPSK" w:hAnsi="TH SarabunPSK" w:cs="TH SarabunPSK"/>
        <w:sz w:val="28"/>
        <w:lang w:val="en-US"/>
      </w:rPr>
      <w:t>JU</w:t>
    </w:r>
    <w:r w:rsidR="005917D8">
      <w:rPr>
        <w:rFonts w:ascii="TH SarabunPSK" w:hAnsi="TH SarabunPSK" w:cs="TH SarabunPSK"/>
        <w:sz w:val="28"/>
        <w:lang w:val="en-US"/>
      </w:rPr>
      <w:t>L</w:t>
    </w:r>
    <w:r>
      <w:rPr>
        <w:rFonts w:ascii="TH SarabunPSK" w:hAnsi="TH SarabunPSK" w:cs="TH SarabunPSK"/>
        <w:sz w:val="28"/>
        <w:lang w:val="en-US"/>
      </w:rPr>
      <w:t>-OCT26</w:t>
    </w:r>
    <w:r>
      <w:rPr>
        <w:rFonts w:ascii="TH SarabunPSK" w:hAnsi="TH SarabunPSK" w:cs="TH SarabunPSK" w:hint="cs"/>
        <w:sz w:val="28"/>
        <w:cs/>
      </w:rPr>
      <w:t>)</w:t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 w:rsidRPr="004A7BC9">
      <w:rPr>
        <w:rFonts w:ascii="TH SarabunPSK" w:hAnsi="TH SarabunPSK" w:cs="TH SarabunPSK"/>
        <w:sz w:val="28"/>
        <w:cs/>
      </w:rPr>
      <w:t xml:space="preserve">หน้า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FE635" w14:textId="77777777" w:rsidR="00585689" w:rsidRDefault="00585689">
      <w:r>
        <w:separator/>
      </w:r>
    </w:p>
  </w:footnote>
  <w:footnote w:type="continuationSeparator" w:id="0">
    <w:p w14:paraId="73DC1CCE" w14:textId="77777777" w:rsidR="00585689" w:rsidRDefault="0058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AC"/>
    <w:rsid w:val="00265428"/>
    <w:rsid w:val="002D6F78"/>
    <w:rsid w:val="00390E3F"/>
    <w:rsid w:val="003D442F"/>
    <w:rsid w:val="004C492C"/>
    <w:rsid w:val="004D23AB"/>
    <w:rsid w:val="0055209A"/>
    <w:rsid w:val="00585689"/>
    <w:rsid w:val="005917D8"/>
    <w:rsid w:val="005F4EE3"/>
    <w:rsid w:val="006544CB"/>
    <w:rsid w:val="00660B54"/>
    <w:rsid w:val="00762B14"/>
    <w:rsid w:val="00794489"/>
    <w:rsid w:val="009B4B7C"/>
    <w:rsid w:val="00B92F5C"/>
    <w:rsid w:val="00BD712A"/>
    <w:rsid w:val="00C12E9A"/>
    <w:rsid w:val="00EB19B7"/>
    <w:rsid w:val="00F364AC"/>
    <w:rsid w:val="00FE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FF64"/>
  <w15:chartTrackingRefBased/>
  <w15:docId w15:val="{464A4015-ADAC-44BB-91DE-A232900E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AC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64A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4A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AC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4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4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4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4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364A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364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364A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364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364A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364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364A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364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364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64A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364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36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364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36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364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64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64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6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364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64AC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F364A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F364AC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F364AC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F364AC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5917D8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5917D8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choco-mocha.com/wp-content/uploads/2016/11/mark_onsen.png" TargetMode="External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ketsadaphorn bainonghee</cp:lastModifiedBy>
  <cp:revision>8</cp:revision>
  <dcterms:created xsi:type="dcterms:W3CDTF">2026-04-08T02:49:00Z</dcterms:created>
  <dcterms:modified xsi:type="dcterms:W3CDTF">2026-05-18T04:54:00Z</dcterms:modified>
</cp:coreProperties>
</file>