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5E20C6E" w14:textId="7DAEFA50" w:rsidR="001F5986" w:rsidRDefault="001B0171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86912" behindDoc="1" locked="0" layoutInCell="1" allowOverlap="1" wp14:anchorId="3CC5C018" wp14:editId="44EE173C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701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33" y="21542"/>
                <wp:lineTo x="21533" y="0"/>
                <wp:lineTo x="0" y="0"/>
              </wp:wrapPolygon>
            </wp:wrapTight>
            <wp:docPr id="131836542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365422" name="รูปภาพ 131836542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01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03976C" w14:textId="77777777" w:rsidR="001F5986" w:rsidRDefault="00000000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hidden="0" allowOverlap="1" wp14:anchorId="7236C97C" wp14:editId="3ADC892B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701" cy="10677525"/>
            <wp:effectExtent l="0" t="0" r="0" b="0"/>
            <wp:wrapSquare wrapText="bothSides" distT="0" distB="0" distL="114300" distR="114300"/>
            <wp:docPr id="9" name="image3.jpg" descr="รูปภาพประกอบด้วย ข้อความ, ภาพหน้าจอ, ตัวอักษร, จำนวน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รูปภาพประกอบด้วย ข้อความ, ภาพหน้าจอ, ตัวอักษร, จำนวน&#10;&#10;เนื้อหาที่สร้างโดย AI อาจไม่ถูกต้อง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8701" cy="10677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0D504AA" w14:textId="77777777" w:rsidR="001F5986" w:rsidRDefault="001F5986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</w:p>
    <w:p w14:paraId="6720E677" w14:textId="77777777" w:rsidR="001F5986" w:rsidRDefault="00000000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60288" behindDoc="0" locked="0" layoutInCell="1" hidden="0" allowOverlap="1" wp14:anchorId="3986F87C" wp14:editId="09F779ED">
            <wp:simplePos x="0" y="0"/>
            <wp:positionH relativeFrom="margin">
              <wp:posOffset>2018030</wp:posOffset>
            </wp:positionH>
            <wp:positionV relativeFrom="margin">
              <wp:posOffset>485775</wp:posOffset>
            </wp:positionV>
            <wp:extent cx="2552700" cy="483235"/>
            <wp:effectExtent l="0" t="0" r="0" b="0"/>
            <wp:wrapSquare wrapText="bothSides" distT="0" distB="0" distL="114300" distR="114300"/>
            <wp:docPr id="28" name="image18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83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43654F8" w14:textId="77777777" w:rsidR="001F5986" w:rsidRDefault="001F5986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</w:p>
    <w:p w14:paraId="6366A3F4" w14:textId="2E0279FA" w:rsidR="001F5986" w:rsidRDefault="004956DA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  <w:r>
        <w:rPr>
          <w:rFonts w:ascii="Prompt" w:eastAsia="Prompt" w:hAnsi="Prompt" w:cs="Prompt"/>
          <w:b/>
          <w:bCs/>
          <w:noProof/>
          <w:color w:val="0000CC"/>
        </w:rPr>
        <w:drawing>
          <wp:anchor distT="0" distB="0" distL="114300" distR="114300" simplePos="0" relativeHeight="251661312" behindDoc="0" locked="0" layoutInCell="1" hidden="0" allowOverlap="1" wp14:anchorId="760D3A82" wp14:editId="2CC46AE4">
            <wp:simplePos x="0" y="0"/>
            <wp:positionH relativeFrom="margin">
              <wp:align>right</wp:align>
            </wp:positionH>
            <wp:positionV relativeFrom="margin">
              <wp:posOffset>5543550</wp:posOffset>
            </wp:positionV>
            <wp:extent cx="6638925" cy="1885950"/>
            <wp:effectExtent l="0" t="0" r="9525" b="0"/>
            <wp:wrapSquare wrapText="bothSides" distT="0" distB="0" distL="114300" distR="114300"/>
            <wp:docPr id="25" name="image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g"/>
                    <pic:cNvPicPr preferRelativeResize="0"/>
                  </pic:nvPicPr>
                  <pic:blipFill>
                    <a:blip r:embed="rId11"/>
                    <a:srcRect l="1719" t="10031" r="3689" b="69907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1885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"/>
        <w:tblW w:w="10456" w:type="dxa"/>
        <w:tblInd w:w="0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2552"/>
        <w:gridCol w:w="2117"/>
        <w:gridCol w:w="2390"/>
      </w:tblGrid>
      <w:tr w:rsidR="001F5986" w14:paraId="0E93E7A6" w14:textId="77777777" w:rsidTr="001F59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12" w:space="0" w:color="548DD4"/>
            </w:tcBorders>
            <w:shd w:val="clear" w:color="auto" w:fill="0070C0"/>
          </w:tcPr>
          <w:p w14:paraId="73ACBD33" w14:textId="77777777" w:rsidR="001F5986" w:rsidRDefault="00000000">
            <w:pPr>
              <w:jc w:val="center"/>
              <w:rPr>
                <w:rFonts w:ascii="Prompt" w:eastAsia="Prompt" w:hAnsi="Prompt" w:cs="Prompt"/>
                <w:sz w:val="56"/>
                <w:szCs w:val="56"/>
              </w:rPr>
            </w:pPr>
            <w:r>
              <w:rPr>
                <w:rFonts w:ascii="Angsana New" w:eastAsia="Angsana New" w:hAnsi="Angsana New" w:cs="Angsana New"/>
                <w:sz w:val="44"/>
                <w:szCs w:val="44"/>
              </w:rPr>
              <w:t>วันที่เดินทาง</w:t>
            </w:r>
          </w:p>
        </w:tc>
        <w:tc>
          <w:tcPr>
            <w:tcW w:w="2552" w:type="dxa"/>
            <w:tcBorders>
              <w:left w:val="single" w:sz="12" w:space="0" w:color="548DD4"/>
              <w:right w:val="single" w:sz="12" w:space="0" w:color="548DD4"/>
            </w:tcBorders>
            <w:shd w:val="clear" w:color="auto" w:fill="0070C0"/>
          </w:tcPr>
          <w:p w14:paraId="44E34D81" w14:textId="77777777" w:rsidR="001F5986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</w:rPr>
            </w:pPr>
            <w:r>
              <w:rPr>
                <w:rFonts w:ascii="Angsana New" w:eastAsia="Angsana New" w:hAnsi="Angsana New" w:cs="Angsana New"/>
                <w:sz w:val="38"/>
                <w:szCs w:val="38"/>
              </w:rPr>
              <w:t>ราคาต่อท่าน ผู้ใหญ่</w:t>
            </w:r>
            <w:r>
              <w:rPr>
                <w:rFonts w:ascii="Angsana New" w:eastAsia="Angsana New" w:hAnsi="Angsana New" w:cs="Angsana New"/>
                <w:sz w:val="32"/>
                <w:szCs w:val="32"/>
              </w:rPr>
              <w:br/>
            </w:r>
            <w:r>
              <w:rPr>
                <w:rFonts w:ascii="Angsana New" w:eastAsia="Angsana New" w:hAnsi="Angsana New" w:cs="Angsana New"/>
                <w:sz w:val="36"/>
                <w:szCs w:val="36"/>
              </w:rPr>
              <w:t>พักห้องละ 2-3 ท่าน</w:t>
            </w:r>
          </w:p>
        </w:tc>
        <w:tc>
          <w:tcPr>
            <w:tcW w:w="2117" w:type="dxa"/>
            <w:shd w:val="clear" w:color="auto" w:fill="0070C0"/>
          </w:tcPr>
          <w:p w14:paraId="5F2130FE" w14:textId="77777777" w:rsidR="001F5986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38"/>
                <w:szCs w:val="38"/>
              </w:rPr>
            </w:pPr>
            <w:r>
              <w:rPr>
                <w:rFonts w:ascii="Angsana New" w:eastAsia="Angsana New" w:hAnsi="Angsana New" w:cs="Angsana New"/>
                <w:sz w:val="38"/>
                <w:szCs w:val="38"/>
              </w:rPr>
              <w:t>ปรับเพิ่ม</w:t>
            </w:r>
            <w:r>
              <w:rPr>
                <w:rFonts w:ascii="Angsana New" w:eastAsia="Angsana New" w:hAnsi="Angsana New" w:cs="Angsana New"/>
                <w:sz w:val="38"/>
                <w:szCs w:val="38"/>
              </w:rPr>
              <w:br/>
              <w:t>ค่าภาษีน้ำมัน</w:t>
            </w:r>
          </w:p>
        </w:tc>
        <w:tc>
          <w:tcPr>
            <w:tcW w:w="2390" w:type="dxa"/>
            <w:tcBorders>
              <w:left w:val="single" w:sz="12" w:space="0" w:color="548DD4"/>
            </w:tcBorders>
            <w:shd w:val="clear" w:color="auto" w:fill="0070C0"/>
          </w:tcPr>
          <w:p w14:paraId="17616607" w14:textId="77777777" w:rsidR="001F5986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38"/>
                <w:szCs w:val="38"/>
              </w:rPr>
            </w:pPr>
            <w:r>
              <w:rPr>
                <w:rFonts w:ascii="Angsana New" w:eastAsia="Angsana New" w:hAnsi="Angsana New" w:cs="Angsana New"/>
                <w:sz w:val="38"/>
                <w:szCs w:val="38"/>
              </w:rPr>
              <w:t xml:space="preserve">พักเดี่ยว </w:t>
            </w:r>
            <w:r>
              <w:rPr>
                <w:rFonts w:ascii="Angsana New" w:eastAsia="Angsana New" w:hAnsi="Angsana New" w:cs="Angsana New"/>
                <w:sz w:val="38"/>
                <w:szCs w:val="38"/>
              </w:rPr>
              <w:br/>
              <w:t>ชำระเพิ่ม</w:t>
            </w:r>
          </w:p>
        </w:tc>
      </w:tr>
      <w:tr w:rsidR="001F5986" w14:paraId="5AF70C85" w14:textId="77777777" w:rsidTr="001F59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12" w:space="0" w:color="548DD4"/>
            </w:tcBorders>
          </w:tcPr>
          <w:p w14:paraId="022CE926" w14:textId="77777777" w:rsidR="001F5986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11 – 16 มิ.ย. 69</w:t>
            </w:r>
          </w:p>
        </w:tc>
        <w:tc>
          <w:tcPr>
            <w:tcW w:w="2552" w:type="dxa"/>
            <w:tcBorders>
              <w:left w:val="single" w:sz="12" w:space="0" w:color="548DD4"/>
              <w:right w:val="single" w:sz="12" w:space="0" w:color="548DD4"/>
            </w:tcBorders>
          </w:tcPr>
          <w:p w14:paraId="0FF8FA79" w14:textId="77777777" w:rsidR="001F5986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19,965.-</w:t>
            </w:r>
          </w:p>
        </w:tc>
        <w:tc>
          <w:tcPr>
            <w:tcW w:w="2117" w:type="dxa"/>
          </w:tcPr>
          <w:p w14:paraId="5DADB91E" w14:textId="77777777" w:rsidR="001F5986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+300.-</w:t>
            </w:r>
          </w:p>
        </w:tc>
        <w:tc>
          <w:tcPr>
            <w:tcW w:w="2390" w:type="dxa"/>
            <w:tcBorders>
              <w:left w:val="single" w:sz="12" w:space="0" w:color="548DD4"/>
            </w:tcBorders>
          </w:tcPr>
          <w:p w14:paraId="6CA3977A" w14:textId="77777777" w:rsidR="001F5986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5,000.-</w:t>
            </w:r>
          </w:p>
        </w:tc>
      </w:tr>
      <w:tr w:rsidR="001F5986" w14:paraId="6AB003C8" w14:textId="77777777" w:rsidTr="001F59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12" w:space="0" w:color="548DD4"/>
            </w:tcBorders>
          </w:tcPr>
          <w:p w14:paraId="52A8250E" w14:textId="77777777" w:rsidR="001F5986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4-9 กรกฎาคม 69 </w:t>
            </w:r>
            <w:r>
              <w:rPr>
                <w:rFonts w:ascii="Prompt" w:eastAsia="Prompt" w:hAnsi="Prompt" w:cs="Prompt"/>
                <w:b w:val="0"/>
                <w:bCs w:val="0"/>
                <w:color w:val="EE0000"/>
                <w:sz w:val="24"/>
                <w:szCs w:val="24"/>
              </w:rPr>
              <w:t>**เปิดเพิ่ม</w:t>
            </w:r>
          </w:p>
        </w:tc>
        <w:tc>
          <w:tcPr>
            <w:tcW w:w="2552" w:type="dxa"/>
            <w:tcBorders>
              <w:left w:val="single" w:sz="12" w:space="0" w:color="548DD4"/>
              <w:right w:val="single" w:sz="12" w:space="0" w:color="548DD4"/>
            </w:tcBorders>
          </w:tcPr>
          <w:p w14:paraId="17A262A7" w14:textId="77777777" w:rsidR="001F5986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22,965.-</w:t>
            </w:r>
          </w:p>
        </w:tc>
        <w:tc>
          <w:tcPr>
            <w:tcW w:w="2117" w:type="dxa"/>
          </w:tcPr>
          <w:p w14:paraId="4BAF6EF8" w14:textId="77777777" w:rsidR="001F5986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18"/>
                <w:szCs w:val="18"/>
              </w:rPr>
              <w:t>รวมภาษีน้ำมันปรับเพิ่ม อัปเดต 2 เม.ย. 69</w:t>
            </w:r>
          </w:p>
        </w:tc>
        <w:tc>
          <w:tcPr>
            <w:tcW w:w="2390" w:type="dxa"/>
            <w:tcBorders>
              <w:left w:val="single" w:sz="12" w:space="0" w:color="548DD4"/>
            </w:tcBorders>
          </w:tcPr>
          <w:p w14:paraId="2440F2D1" w14:textId="77777777" w:rsidR="001F5986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5,000.-</w:t>
            </w:r>
          </w:p>
        </w:tc>
      </w:tr>
      <w:tr w:rsidR="001F5986" w14:paraId="0FFBBBCE" w14:textId="77777777" w:rsidTr="001F59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12" w:space="0" w:color="548DD4"/>
            </w:tcBorders>
          </w:tcPr>
          <w:p w14:paraId="7D8DF0E9" w14:textId="77777777" w:rsidR="001F5986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11-16 กรกฎาคม 69</w:t>
            </w:r>
            <w:r>
              <w:rPr>
                <w:rFonts w:ascii="Prompt" w:eastAsia="Prompt" w:hAnsi="Prompt" w:cs="Prompt"/>
                <w:b w:val="0"/>
                <w:bCs w:val="0"/>
                <w:color w:val="EE0000"/>
                <w:sz w:val="24"/>
                <w:szCs w:val="24"/>
              </w:rPr>
              <w:t>**เปิดเพิ่ม</w:t>
            </w:r>
          </w:p>
        </w:tc>
        <w:tc>
          <w:tcPr>
            <w:tcW w:w="2552" w:type="dxa"/>
            <w:tcBorders>
              <w:left w:val="single" w:sz="12" w:space="0" w:color="548DD4"/>
              <w:right w:val="single" w:sz="12" w:space="0" w:color="548DD4"/>
            </w:tcBorders>
          </w:tcPr>
          <w:p w14:paraId="49601201" w14:textId="77777777" w:rsidR="001F5986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23,965.-</w:t>
            </w:r>
          </w:p>
        </w:tc>
        <w:tc>
          <w:tcPr>
            <w:tcW w:w="2117" w:type="dxa"/>
          </w:tcPr>
          <w:p w14:paraId="059F97D8" w14:textId="77777777" w:rsidR="001F5986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18"/>
                <w:szCs w:val="18"/>
              </w:rPr>
              <w:t>รวมภาษีน้ำมันปรับเพิ่ม อัปเดต 2 เม.ย. 69</w:t>
            </w:r>
          </w:p>
        </w:tc>
        <w:tc>
          <w:tcPr>
            <w:tcW w:w="2390" w:type="dxa"/>
            <w:tcBorders>
              <w:left w:val="single" w:sz="12" w:space="0" w:color="548DD4"/>
            </w:tcBorders>
          </w:tcPr>
          <w:p w14:paraId="5690E706" w14:textId="77777777" w:rsidR="001F5986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5,000.-</w:t>
            </w:r>
          </w:p>
        </w:tc>
      </w:tr>
      <w:tr w:rsidR="001F5986" w14:paraId="56D17FAD" w14:textId="77777777" w:rsidTr="001F59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12" w:space="0" w:color="548DD4"/>
            </w:tcBorders>
          </w:tcPr>
          <w:p w14:paraId="47609385" w14:textId="77777777" w:rsidR="001F5986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25-30 กรกฎาคม 69 </w:t>
            </w:r>
            <w:r>
              <w:rPr>
                <w:rFonts w:ascii="Prompt" w:eastAsia="Prompt" w:hAnsi="Prompt" w:cs="Prompt"/>
                <w:color w:val="EE0000"/>
                <w:sz w:val="24"/>
                <w:szCs w:val="24"/>
              </w:rPr>
              <w:br/>
              <w:t xml:space="preserve">วันหยุด </w:t>
            </w:r>
            <w:r>
              <w:rPr>
                <w:rFonts w:ascii="Prompt" w:eastAsia="Prompt" w:hAnsi="Prompt" w:cs="Prompt"/>
                <w:b w:val="0"/>
                <w:bCs w:val="0"/>
                <w:color w:val="EE0000"/>
                <w:sz w:val="24"/>
                <w:szCs w:val="24"/>
              </w:rPr>
              <w:t>**เปิดเพิ่ม</w:t>
            </w:r>
          </w:p>
        </w:tc>
        <w:tc>
          <w:tcPr>
            <w:tcW w:w="2552" w:type="dxa"/>
            <w:tcBorders>
              <w:left w:val="single" w:sz="12" w:space="0" w:color="548DD4"/>
              <w:right w:val="single" w:sz="12" w:space="0" w:color="548DD4"/>
            </w:tcBorders>
          </w:tcPr>
          <w:p w14:paraId="5F082C4E" w14:textId="77777777" w:rsidR="001F5986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24,965.-</w:t>
            </w:r>
          </w:p>
        </w:tc>
        <w:tc>
          <w:tcPr>
            <w:tcW w:w="2117" w:type="dxa"/>
          </w:tcPr>
          <w:p w14:paraId="5798A81E" w14:textId="77777777" w:rsidR="001F5986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18"/>
                <w:szCs w:val="18"/>
              </w:rPr>
              <w:t>รวมภาษีน้ำมันปรับเพิ่ม อัปเดต 2 เม.ย. 69</w:t>
            </w:r>
          </w:p>
        </w:tc>
        <w:tc>
          <w:tcPr>
            <w:tcW w:w="2390" w:type="dxa"/>
            <w:tcBorders>
              <w:left w:val="single" w:sz="12" w:space="0" w:color="548DD4"/>
            </w:tcBorders>
          </w:tcPr>
          <w:p w14:paraId="16766370" w14:textId="77777777" w:rsidR="001F5986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5,000.-</w:t>
            </w:r>
          </w:p>
        </w:tc>
      </w:tr>
      <w:tr w:rsidR="001F5986" w14:paraId="39181044" w14:textId="77777777" w:rsidTr="001F59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12" w:space="0" w:color="548DD4"/>
            </w:tcBorders>
          </w:tcPr>
          <w:p w14:paraId="3E1BEE55" w14:textId="77777777" w:rsidR="001F5986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8-13 สิงหาคม 69 </w:t>
            </w:r>
            <w:r>
              <w:rPr>
                <w:rFonts w:ascii="Prompt" w:eastAsia="Prompt" w:hAnsi="Prompt" w:cs="Prompt"/>
                <w:sz w:val="24"/>
                <w:szCs w:val="24"/>
              </w:rPr>
              <w:br/>
            </w:r>
            <w:r>
              <w:rPr>
                <w:rFonts w:ascii="Prompt" w:eastAsia="Prompt" w:hAnsi="Prompt" w:cs="Prompt"/>
                <w:color w:val="EE0000"/>
                <w:sz w:val="24"/>
                <w:szCs w:val="24"/>
              </w:rPr>
              <w:t xml:space="preserve">วันหยุด </w:t>
            </w:r>
            <w:r>
              <w:rPr>
                <w:rFonts w:ascii="Prompt" w:eastAsia="Prompt" w:hAnsi="Prompt" w:cs="Prompt"/>
                <w:b w:val="0"/>
                <w:bCs w:val="0"/>
                <w:color w:val="EE0000"/>
                <w:sz w:val="24"/>
                <w:szCs w:val="24"/>
              </w:rPr>
              <w:t>**เปิดเพิ่ม</w:t>
            </w:r>
          </w:p>
        </w:tc>
        <w:tc>
          <w:tcPr>
            <w:tcW w:w="2552" w:type="dxa"/>
            <w:tcBorders>
              <w:left w:val="single" w:sz="12" w:space="0" w:color="548DD4"/>
              <w:right w:val="single" w:sz="12" w:space="0" w:color="548DD4"/>
            </w:tcBorders>
          </w:tcPr>
          <w:p w14:paraId="50930E97" w14:textId="77777777" w:rsidR="001F5986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24,965.-</w:t>
            </w:r>
          </w:p>
        </w:tc>
        <w:tc>
          <w:tcPr>
            <w:tcW w:w="2117" w:type="dxa"/>
          </w:tcPr>
          <w:p w14:paraId="34A39D49" w14:textId="77777777" w:rsidR="001F5986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18"/>
                <w:szCs w:val="18"/>
              </w:rPr>
              <w:t>รวมภาษีน้ำมันปรับเพิ่ม อัปเดต 2 เม.ย. 69</w:t>
            </w:r>
          </w:p>
        </w:tc>
        <w:tc>
          <w:tcPr>
            <w:tcW w:w="2390" w:type="dxa"/>
            <w:tcBorders>
              <w:left w:val="single" w:sz="12" w:space="0" w:color="548DD4"/>
            </w:tcBorders>
          </w:tcPr>
          <w:p w14:paraId="03D5B89D" w14:textId="77777777" w:rsidR="001F5986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5,000.-</w:t>
            </w:r>
          </w:p>
        </w:tc>
      </w:tr>
      <w:tr w:rsidR="001F5986" w14:paraId="3091DEFB" w14:textId="77777777" w:rsidTr="001F59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12" w:space="0" w:color="548DD4"/>
            </w:tcBorders>
          </w:tcPr>
          <w:p w14:paraId="6B34C124" w14:textId="77777777" w:rsidR="001F5986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22-27 สิงหาคม 69 </w:t>
            </w:r>
            <w:r>
              <w:rPr>
                <w:rFonts w:ascii="Prompt" w:eastAsia="Prompt" w:hAnsi="Prompt" w:cs="Prompt"/>
                <w:b w:val="0"/>
                <w:bCs w:val="0"/>
                <w:color w:val="EE0000"/>
                <w:sz w:val="24"/>
                <w:szCs w:val="24"/>
              </w:rPr>
              <w:t>**เปิดเพิ่ม</w:t>
            </w:r>
          </w:p>
        </w:tc>
        <w:tc>
          <w:tcPr>
            <w:tcW w:w="2552" w:type="dxa"/>
            <w:tcBorders>
              <w:left w:val="single" w:sz="12" w:space="0" w:color="548DD4"/>
              <w:right w:val="single" w:sz="12" w:space="0" w:color="548DD4"/>
            </w:tcBorders>
          </w:tcPr>
          <w:p w14:paraId="61E26402" w14:textId="77777777" w:rsidR="001F5986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23,965.-</w:t>
            </w:r>
          </w:p>
        </w:tc>
        <w:tc>
          <w:tcPr>
            <w:tcW w:w="2117" w:type="dxa"/>
          </w:tcPr>
          <w:p w14:paraId="45238A27" w14:textId="77777777" w:rsidR="001F5986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18"/>
                <w:szCs w:val="18"/>
              </w:rPr>
              <w:t>รวมภาษีน้ำมันปรับเพิ่ม อัปเดต 2 เม.ย. 69</w:t>
            </w:r>
          </w:p>
        </w:tc>
        <w:tc>
          <w:tcPr>
            <w:tcW w:w="2390" w:type="dxa"/>
            <w:tcBorders>
              <w:left w:val="single" w:sz="12" w:space="0" w:color="548DD4"/>
            </w:tcBorders>
          </w:tcPr>
          <w:p w14:paraId="7F77C372" w14:textId="77777777" w:rsidR="001F5986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5,000.-</w:t>
            </w:r>
          </w:p>
        </w:tc>
      </w:tr>
      <w:tr w:rsidR="001F5986" w14:paraId="7D8C318B" w14:textId="77777777" w:rsidTr="001F59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12" w:space="0" w:color="548DD4"/>
            </w:tcBorders>
          </w:tcPr>
          <w:p w14:paraId="672412AE" w14:textId="77777777" w:rsidR="001F5986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29 สิงหาคม -03 กันยายน 69</w:t>
            </w:r>
            <w:r>
              <w:rPr>
                <w:rFonts w:ascii="Prompt" w:eastAsia="Prompt" w:hAnsi="Prompt" w:cs="Prompt"/>
                <w:sz w:val="24"/>
                <w:szCs w:val="24"/>
              </w:rPr>
              <w:br/>
            </w:r>
            <w:r>
              <w:rPr>
                <w:rFonts w:ascii="Prompt" w:eastAsia="Prompt" w:hAnsi="Prompt" w:cs="Prompt"/>
                <w:b w:val="0"/>
                <w:bCs w:val="0"/>
                <w:color w:val="EE0000"/>
                <w:sz w:val="24"/>
                <w:szCs w:val="24"/>
              </w:rPr>
              <w:t>**เปิดเพิ่ม</w:t>
            </w:r>
          </w:p>
        </w:tc>
        <w:tc>
          <w:tcPr>
            <w:tcW w:w="2552" w:type="dxa"/>
            <w:tcBorders>
              <w:left w:val="single" w:sz="12" w:space="0" w:color="548DD4"/>
              <w:right w:val="single" w:sz="12" w:space="0" w:color="548DD4"/>
            </w:tcBorders>
          </w:tcPr>
          <w:p w14:paraId="6DED92B2" w14:textId="77777777" w:rsidR="001F5986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23,965.-</w:t>
            </w:r>
          </w:p>
        </w:tc>
        <w:tc>
          <w:tcPr>
            <w:tcW w:w="2117" w:type="dxa"/>
          </w:tcPr>
          <w:p w14:paraId="4E21AFAC" w14:textId="77777777" w:rsidR="001F5986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18"/>
                <w:szCs w:val="18"/>
              </w:rPr>
              <w:t>รวมภาษีน้ำมันปรับเพิ่ม อัปเดต 2 เม.ย. 69</w:t>
            </w:r>
          </w:p>
        </w:tc>
        <w:tc>
          <w:tcPr>
            <w:tcW w:w="2390" w:type="dxa"/>
            <w:tcBorders>
              <w:left w:val="single" w:sz="12" w:space="0" w:color="548DD4"/>
            </w:tcBorders>
          </w:tcPr>
          <w:p w14:paraId="7D5D40CF" w14:textId="77777777" w:rsidR="001F5986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5,000.-</w:t>
            </w:r>
          </w:p>
        </w:tc>
      </w:tr>
      <w:tr w:rsidR="001F5986" w14:paraId="0CE49619" w14:textId="77777777" w:rsidTr="001F59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12" w:space="0" w:color="548DD4"/>
            </w:tcBorders>
          </w:tcPr>
          <w:p w14:paraId="06559484" w14:textId="77777777" w:rsidR="001F5986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12-17 กันยายน 69</w:t>
            </w:r>
            <w:r>
              <w:rPr>
                <w:rFonts w:ascii="Prompt" w:eastAsia="Prompt" w:hAnsi="Prompt" w:cs="Prompt"/>
                <w:b w:val="0"/>
                <w:bCs w:val="0"/>
                <w:color w:val="EE0000"/>
                <w:sz w:val="24"/>
                <w:szCs w:val="24"/>
              </w:rPr>
              <w:t>**เปิดเพิ่ม</w:t>
            </w:r>
          </w:p>
        </w:tc>
        <w:tc>
          <w:tcPr>
            <w:tcW w:w="2552" w:type="dxa"/>
            <w:tcBorders>
              <w:left w:val="single" w:sz="12" w:space="0" w:color="548DD4"/>
              <w:right w:val="single" w:sz="12" w:space="0" w:color="548DD4"/>
            </w:tcBorders>
          </w:tcPr>
          <w:p w14:paraId="1C2F388A" w14:textId="77777777" w:rsidR="001F5986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23,965.-</w:t>
            </w:r>
          </w:p>
        </w:tc>
        <w:tc>
          <w:tcPr>
            <w:tcW w:w="2117" w:type="dxa"/>
          </w:tcPr>
          <w:p w14:paraId="5A98BC88" w14:textId="77777777" w:rsidR="001F5986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18"/>
                <w:szCs w:val="18"/>
              </w:rPr>
            </w:pPr>
            <w:r>
              <w:rPr>
                <w:rFonts w:ascii="Prompt" w:eastAsia="Prompt" w:hAnsi="Prompt" w:cs="Prompt"/>
                <w:sz w:val="18"/>
                <w:szCs w:val="18"/>
              </w:rPr>
              <w:t>รวมภาษีน้ำมันปรับเพิ่ม อัปเดต 2 เม.ย. 69</w:t>
            </w:r>
          </w:p>
        </w:tc>
        <w:tc>
          <w:tcPr>
            <w:tcW w:w="2390" w:type="dxa"/>
            <w:tcBorders>
              <w:left w:val="single" w:sz="12" w:space="0" w:color="548DD4"/>
            </w:tcBorders>
          </w:tcPr>
          <w:p w14:paraId="3085824D" w14:textId="77777777" w:rsidR="001F5986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5,000.-</w:t>
            </w:r>
          </w:p>
        </w:tc>
      </w:tr>
      <w:tr w:rsidR="001F5986" w14:paraId="2321E335" w14:textId="77777777" w:rsidTr="001F59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12" w:space="0" w:color="548DD4"/>
            </w:tcBorders>
          </w:tcPr>
          <w:p w14:paraId="385EF38E" w14:textId="77777777" w:rsidR="001F5986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22-27 กันยายน 69</w:t>
            </w:r>
            <w:r>
              <w:rPr>
                <w:rFonts w:ascii="Prompt" w:eastAsia="Prompt" w:hAnsi="Prompt" w:cs="Prompt"/>
                <w:b w:val="0"/>
                <w:bCs w:val="0"/>
                <w:color w:val="EE0000"/>
                <w:sz w:val="24"/>
                <w:szCs w:val="24"/>
              </w:rPr>
              <w:t>**เปิดเพิ่ม</w:t>
            </w:r>
          </w:p>
        </w:tc>
        <w:tc>
          <w:tcPr>
            <w:tcW w:w="2552" w:type="dxa"/>
            <w:tcBorders>
              <w:left w:val="single" w:sz="12" w:space="0" w:color="548DD4"/>
              <w:right w:val="single" w:sz="12" w:space="0" w:color="548DD4"/>
            </w:tcBorders>
          </w:tcPr>
          <w:p w14:paraId="2DB26A73" w14:textId="77777777" w:rsidR="001F5986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23,965.-</w:t>
            </w:r>
          </w:p>
        </w:tc>
        <w:tc>
          <w:tcPr>
            <w:tcW w:w="2117" w:type="dxa"/>
          </w:tcPr>
          <w:p w14:paraId="30AA8BC7" w14:textId="77777777" w:rsidR="001F5986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  <w:sz w:val="18"/>
                <w:szCs w:val="18"/>
              </w:rPr>
            </w:pPr>
            <w:r>
              <w:rPr>
                <w:rFonts w:ascii="Prompt" w:eastAsia="Prompt" w:hAnsi="Prompt" w:cs="Prompt"/>
                <w:sz w:val="18"/>
                <w:szCs w:val="18"/>
              </w:rPr>
              <w:t>รวมภาษีน้ำมันปรับเพิ่ม อัปเดต 2 เม.ย. 69</w:t>
            </w:r>
          </w:p>
        </w:tc>
        <w:tc>
          <w:tcPr>
            <w:tcW w:w="2390" w:type="dxa"/>
            <w:tcBorders>
              <w:left w:val="single" w:sz="12" w:space="0" w:color="548DD4"/>
            </w:tcBorders>
          </w:tcPr>
          <w:p w14:paraId="19C12E82" w14:textId="77777777" w:rsidR="001F5986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5,000.-</w:t>
            </w:r>
          </w:p>
        </w:tc>
      </w:tr>
      <w:tr w:rsidR="001F5986" w14:paraId="7A15BC63" w14:textId="77777777" w:rsidTr="001F59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shd w:val="clear" w:color="auto" w:fill="548DD4"/>
          </w:tcPr>
          <w:p w14:paraId="661621A6" w14:textId="77777777" w:rsidR="001F5986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INFANT (ทารก) เด็กอายุต่ำกว่า 2 ปี ราคา 8,000 บาท / ท่าน</w:t>
            </w:r>
          </w:p>
        </w:tc>
      </w:tr>
    </w:tbl>
    <w:p w14:paraId="1705E710" w14:textId="300E3999" w:rsidR="001F5986" w:rsidRDefault="004956DA">
      <w:pPr>
        <w:spacing w:line="240" w:lineRule="auto"/>
        <w:jc w:val="both"/>
        <w:rPr>
          <w:rFonts w:ascii="Prompt" w:eastAsia="Prompt" w:hAnsi="Prompt" w:cs="Prompt"/>
          <w:b/>
          <w:bCs/>
          <w:color w:val="0000C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7FEB02F4" wp14:editId="1C645D23">
                <wp:simplePos x="0" y="0"/>
                <wp:positionH relativeFrom="margin">
                  <wp:align>center</wp:align>
                </wp:positionH>
                <wp:positionV relativeFrom="paragraph">
                  <wp:posOffset>2112645</wp:posOffset>
                </wp:positionV>
                <wp:extent cx="7553325" cy="4572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457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6A07545" w14:textId="77777777" w:rsidR="001F5986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วันแรก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สนามบินสุวรรณภูมิ – สนามบินนานาชาติเฉิงตู เทียนฟู่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EB02F4" id="Rectangle 4" o:spid="_x0000_s1026" style="position:absolute;left:0;text-align:left;margin-left:0;margin-top:166.35pt;width:594.75pt;height:36pt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6A07545" w14:textId="77777777" w:rsidR="001F5986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วันแรก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สนามบินสุวรรณภูมิ – สนามบินนานาชาติเฉิงตู เทียนฟู่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87E1789" w14:textId="23840EBE" w:rsidR="001F5986" w:rsidRDefault="001F5986">
      <w:pPr>
        <w:spacing w:line="240" w:lineRule="auto"/>
        <w:jc w:val="both"/>
        <w:rPr>
          <w:rFonts w:ascii="Prompt" w:eastAsia="Prompt" w:hAnsi="Prompt" w:cs="Prompt"/>
          <w:b/>
          <w:bCs/>
          <w:color w:val="0000CC"/>
        </w:rPr>
      </w:pPr>
    </w:p>
    <w:p w14:paraId="7859BF57" w14:textId="2F4A5D21" w:rsidR="001F5986" w:rsidRDefault="001F5986">
      <w:pPr>
        <w:spacing w:line="240" w:lineRule="auto"/>
        <w:jc w:val="both"/>
        <w:rPr>
          <w:rFonts w:ascii="Prompt" w:eastAsia="Prompt" w:hAnsi="Prompt" w:cs="Prompt"/>
          <w:b/>
          <w:bCs/>
          <w:color w:val="0000CC"/>
        </w:rPr>
      </w:pPr>
    </w:p>
    <w:p w14:paraId="260E6996" w14:textId="77548557" w:rsidR="001F5986" w:rsidRDefault="00000000" w:rsidP="00C7759C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CC"/>
        </w:rPr>
        <w:t>14.00 น.</w:t>
      </w:r>
      <w:r>
        <w:rPr>
          <w:rFonts w:ascii="Prompt" w:eastAsia="Prompt" w:hAnsi="Prompt" w:cs="Prompt"/>
        </w:rPr>
        <w:tab/>
        <w:t>คณะพร้อมกันที่สนามบินสุวรรณภูมิ บริเวณชั้น 4 ผู้โดยสารขาออกระหว่างประเทศ เคาน์เตอร์เช็คอิน</w:t>
      </w:r>
    </w:p>
    <w:p w14:paraId="11F5786F" w14:textId="248FCE1D" w:rsidR="001F5986" w:rsidRDefault="00000000" w:rsidP="00C7759C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สายการบิน </w:t>
      </w:r>
      <w:r>
        <w:rPr>
          <w:rFonts w:ascii="Prompt" w:eastAsia="Prompt" w:hAnsi="Prompt" w:cs="Prompt"/>
          <w:b/>
          <w:bCs/>
          <w:color w:val="FF0000"/>
        </w:rPr>
        <w:t xml:space="preserve">ไทยเวียตเจ็ทแอร์ (Thai Vietjet Air) </w:t>
      </w:r>
      <w:r>
        <w:rPr>
          <w:rFonts w:ascii="Prompt" w:eastAsia="Prompt" w:hAnsi="Prompt" w:cs="Prompt"/>
        </w:rPr>
        <w:t>เจ้าหน้าที่ของบริษัทฯให้การต้อนรับและอำนวยความสะดวก</w:t>
      </w:r>
      <w:r>
        <w:rPr>
          <w:rFonts w:ascii="Prompt" w:eastAsia="Prompt" w:hAnsi="Prompt" w:cs="Prompt"/>
        </w:rPr>
        <w:br/>
        <w:t>ในการเช็คอินรับบัตรโดยสาร</w:t>
      </w:r>
    </w:p>
    <w:p w14:paraId="111A051B" w14:textId="1F6B9F93" w:rsidR="001F5986" w:rsidRDefault="00000000" w:rsidP="00C7759C">
      <w:pPr>
        <w:spacing w:line="240" w:lineRule="auto"/>
        <w:ind w:firstLine="1418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FF0000"/>
        </w:rPr>
        <w:t xml:space="preserve">**หมายเหตุ** </w:t>
      </w:r>
      <w:r>
        <w:rPr>
          <w:rFonts w:ascii="Prompt" w:eastAsia="Prompt" w:hAnsi="Prompt" w:cs="Prompt"/>
        </w:rPr>
        <w:t>เนื่องจากตั๋วเครื่องบินของคณะเป็นตั๋วชั้นประหยัดพิเศษ ที่นั่งอาจจะไม่ได้นั่งติดกัน</w:t>
      </w:r>
      <w:r>
        <w:rPr>
          <w:rFonts w:ascii="Prompt" w:eastAsia="Prompt" w:hAnsi="Prompt" w:cs="Prompt"/>
        </w:rPr>
        <w:br/>
        <w:t>และไม่สามารถเลือกช่วงที่นั่งบนเครื่องบินได้ในคณะซึ่งเป็นไปตามเงื่อนไขสายการบิน หากต้องการซื้อบริการเสริม</w:t>
      </w:r>
      <w:r>
        <w:rPr>
          <w:rFonts w:ascii="Prompt" w:eastAsia="Prompt" w:hAnsi="Prompt" w:cs="Prompt"/>
        </w:rPr>
        <w:br/>
        <w:t>โปรดติดต่อฝ่ายขาย</w:t>
      </w:r>
    </w:p>
    <w:p w14:paraId="2E429AED" w14:textId="77777777" w:rsidR="001F5986" w:rsidRDefault="00000000" w:rsidP="00C7759C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>
        <w:rPr>
          <w:rFonts w:ascii="Prompt" w:eastAsia="Prompt" w:hAnsi="Prompt" w:cs="Prompt"/>
          <w:b/>
          <w:bCs/>
          <w:color w:val="0000CC"/>
        </w:rPr>
        <w:t>17.50 น.</w:t>
      </w:r>
      <w:r>
        <w:rPr>
          <w:rFonts w:ascii="Prompt" w:eastAsia="Prompt" w:hAnsi="Prompt" w:cs="Prompt"/>
        </w:rPr>
        <w:tab/>
        <w:t>บินลัดฟ้าสู่</w:t>
      </w:r>
      <w:r>
        <w:rPr>
          <w:rFonts w:ascii="Prompt" w:eastAsia="Prompt" w:hAnsi="Prompt" w:cs="Prompt"/>
          <w:color w:val="FF0000"/>
        </w:rPr>
        <w:t xml:space="preserve"> </w:t>
      </w:r>
      <w:r>
        <w:rPr>
          <w:rFonts w:ascii="Prompt" w:eastAsia="Prompt" w:hAnsi="Prompt" w:cs="Prompt"/>
          <w:b/>
          <w:bCs/>
          <w:color w:val="FF0000"/>
        </w:rPr>
        <w:t>เมืองเฉิงตู</w:t>
      </w:r>
      <w:r>
        <w:rPr>
          <w:rFonts w:ascii="Prompt" w:eastAsia="Prompt" w:hAnsi="Prompt" w:cs="Prompt"/>
          <w:b/>
          <w:bCs/>
          <w:color w:val="9900FF"/>
        </w:rPr>
        <w:t xml:space="preserve"> </w:t>
      </w:r>
      <w:r>
        <w:rPr>
          <w:rFonts w:ascii="Prompt" w:eastAsia="Prompt" w:hAnsi="Prompt" w:cs="Prompt"/>
        </w:rPr>
        <w:t>โดยสายการบิน</w:t>
      </w:r>
      <w:r>
        <w:rPr>
          <w:rFonts w:ascii="Prompt" w:eastAsia="Prompt" w:hAnsi="Prompt" w:cs="Prompt"/>
          <w:b/>
          <w:bCs/>
          <w:color w:val="FF0000"/>
        </w:rPr>
        <w:t xml:space="preserve"> ไทยเวียตเจ็ทแอร์ (Thai Vietjet Air) </w:t>
      </w:r>
      <w:r>
        <w:rPr>
          <w:rFonts w:ascii="Prompt" w:eastAsia="Prompt" w:hAnsi="Prompt" w:cs="Prompt"/>
        </w:rPr>
        <w:t xml:space="preserve">เที่ยวบินที่ </w:t>
      </w:r>
      <w:r>
        <w:rPr>
          <w:rFonts w:ascii="Prompt" w:eastAsia="Prompt" w:hAnsi="Prompt" w:cs="Prompt"/>
          <w:b/>
          <w:bCs/>
          <w:color w:val="FF0000"/>
        </w:rPr>
        <w:t xml:space="preserve">VZ3680 </w:t>
      </w:r>
      <w:r>
        <w:rPr>
          <w:rFonts w:ascii="Prompt" w:eastAsia="Prompt" w:hAnsi="Prompt" w:cs="Prompt"/>
        </w:rPr>
        <w:t xml:space="preserve">ใช้เวลาเดินทาง 3 ชั่วโมง </w:t>
      </w:r>
      <w:r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 บนเครื่อง</w:t>
      </w:r>
    </w:p>
    <w:p w14:paraId="650BA9A8" w14:textId="77777777" w:rsidR="004956DA" w:rsidRDefault="004956DA" w:rsidP="00C7759C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CC"/>
        </w:rPr>
      </w:pPr>
    </w:p>
    <w:p w14:paraId="266494F6" w14:textId="77777777" w:rsidR="004956DA" w:rsidRDefault="004956DA" w:rsidP="00C7759C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CC"/>
        </w:rPr>
      </w:pPr>
    </w:p>
    <w:p w14:paraId="2C1AD980" w14:textId="77777777" w:rsidR="004956DA" w:rsidRDefault="004956DA" w:rsidP="00C7759C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CC"/>
        </w:rPr>
      </w:pPr>
    </w:p>
    <w:p w14:paraId="4C3E3FD4" w14:textId="7BB36446" w:rsidR="001F5986" w:rsidRDefault="00000000" w:rsidP="00C7759C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>
        <w:rPr>
          <w:rFonts w:ascii="Prompt" w:eastAsia="Prompt" w:hAnsi="Prompt" w:cs="Prompt"/>
          <w:b/>
          <w:bCs/>
          <w:color w:val="0000CC"/>
        </w:rPr>
        <w:t>22.00 น.</w:t>
      </w:r>
      <w:r>
        <w:rPr>
          <w:rFonts w:ascii="Prompt" w:eastAsia="Prompt" w:hAnsi="Prompt" w:cs="Prompt"/>
          <w:color w:val="0000CC"/>
        </w:rPr>
        <w:tab/>
      </w:r>
      <w:r>
        <w:rPr>
          <w:rFonts w:ascii="Prompt" w:eastAsia="Prompt" w:hAnsi="Prompt" w:cs="Prompt"/>
        </w:rPr>
        <w:t>เดินทางถึงสนามบิน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  <w:b/>
          <w:bCs/>
          <w:color w:val="FF0000"/>
          <w:highlight w:val="white"/>
        </w:rPr>
        <w:t>สนามบินนานาชาติเฉิงตู เทียนฟู่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</w:p>
    <w:p w14:paraId="0B2377AB" w14:textId="77777777" w:rsidR="001F5986" w:rsidRDefault="00000000" w:rsidP="00C7759C">
      <w:pPr>
        <w:spacing w:line="240" w:lineRule="auto"/>
        <w:ind w:firstLine="1418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</w:rPr>
        <w:t>(เวลาท้องถิ่นเร็วกว่าไทย 1 ชั่วโมง กรุณาปรับนาฬิกาเป็นเวลาท้องถิ่น เพื่อสะดวกในการนัดหมาย)</w:t>
      </w:r>
      <w:r>
        <w:rPr>
          <w:rFonts w:ascii="Prompt" w:eastAsia="Prompt" w:hAnsi="Prompt" w:cs="Prompt"/>
        </w:rPr>
        <w:br/>
        <w:t>นครเฉิงตูเป็นเมืองหลวงของมณฑลเสฉวน มีประชากรมากที่สุดของภาคตะวันตกราว 15 ล้านคน ด้วยที่ตั้งอยู่</w:t>
      </w:r>
      <w:r>
        <w:rPr>
          <w:rFonts w:ascii="Prompt" w:eastAsia="Prompt" w:hAnsi="Prompt" w:cs="Prompt"/>
        </w:rPr>
        <w:br/>
        <w:t>บริเวณลุ่มแม่น้ำหมินใจ มีความสำคัญในทุกด้าน ปัจจุบันเป็นนครระดับจังหวัด เป็นศูนย์กลางทางการเมือง เศรษฐกิจ คมนาคม และวัฒนธรรมของมณฑลฯ คำว่าเฉิงตูมีความหมายว่า ค่อยๆ กลายเป็นเมือง ย้อนไปเมื่อราว 2,000 ปีก่อน ในยุคสมัยจิ๋นซีฮ่องเต้ ได้มีการจัดการระบบชลประทานขึ้น เพื่อแก้ไขปัญหาน้ำท่วมที่เกิดเป็นประจำทุกปี เมื่อแก้ไขปัญหา น้ำท่วมได้ชาวนาชาวไร่เพาะปลูกได้ดี ชีวิตความเป็นอยู่ดีขึ้น จึงเริ่มมีผู้อพยพเดินทางมาตั้งรกรากมากขึ้นเรื่อยๆ จึง ได้ชื่อว่าเฉิงตู อันเป็นที่มาของชื่อเมือง หลังผ่านพิธีการตรวจคนเข้าเมืองและรับสัมภาระเรียบร้อยนำท่านไปยังโรงแรม</w:t>
      </w:r>
    </w:p>
    <w:p w14:paraId="6AB291D1" w14:textId="77777777" w:rsidR="001F5986" w:rsidRDefault="00000000" w:rsidP="00C7759C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ที่พัก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  <w:t>HOLIDAY INN EXPRESS HOTEL ระดับ 4* หรือเทียบเท่า</w:t>
      </w:r>
    </w:p>
    <w:p w14:paraId="5F90EFB1" w14:textId="77777777" w:rsidR="001F5986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42C4324A" wp14:editId="7BCA1387">
                <wp:simplePos x="0" y="0"/>
                <wp:positionH relativeFrom="column">
                  <wp:posOffset>-439564</wp:posOffset>
                </wp:positionH>
                <wp:positionV relativeFrom="paragraph">
                  <wp:posOffset>19050</wp:posOffset>
                </wp:positionV>
                <wp:extent cx="7524750" cy="400996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17000" y="3601650"/>
                          <a:ext cx="7458000" cy="3567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74FD784" w14:textId="77777777" w:rsidR="001F5986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>วันที่สอง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เฉิงตู - เมืองอู่หลง - อุทยานเขานางฟ้า+นั่งรถไฟเล็กนำเที่ยว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-439564</wp:posOffset>
                </wp:positionH>
                <wp:positionV relativeFrom="paragraph">
                  <wp:posOffset>19050</wp:posOffset>
                </wp:positionV>
                <wp:extent cx="7524750" cy="400996"/>
                <wp:effectExtent b="0" l="0" r="0" t="0"/>
                <wp:wrapNone/>
                <wp:docPr id="6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24750" cy="4009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648414D" w14:textId="77777777" w:rsidR="001F5986" w:rsidRDefault="001F5986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2CFE054F" w14:textId="77777777" w:rsidR="001F5986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  <w:b/>
          <w:bCs/>
          <w:color w:val="FF0000"/>
        </w:rPr>
        <w:tab/>
      </w:r>
      <w:r>
        <w:rPr>
          <w:rFonts w:ascii="Prompt" w:eastAsia="Prompt" w:hAnsi="Prompt" w:cs="Prompt"/>
          <w:b/>
          <w:bCs/>
          <w:color w:val="FF0000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281E757A" w14:textId="77777777" w:rsidR="001F5986" w:rsidRDefault="00000000" w:rsidP="00C7759C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นำท่านเดินทางสู่ </w:t>
      </w:r>
      <w:r>
        <w:rPr>
          <w:rFonts w:ascii="Prompt" w:eastAsia="Prompt" w:hAnsi="Prompt" w:cs="Prompt"/>
          <w:b/>
          <w:bCs/>
        </w:rPr>
        <w:t xml:space="preserve">เมืองอู่หลง (Wulong - </w:t>
      </w:r>
      <w:r>
        <w:rPr>
          <w:rFonts w:ascii="MS Gothic" w:eastAsia="MS Gothic" w:hAnsi="MS Gothic" w:cs="MS Gothic"/>
          <w:b/>
          <w:bCs/>
        </w:rPr>
        <w:t>武隆</w:t>
      </w:r>
      <w:r>
        <w:rPr>
          <w:rFonts w:ascii="Prompt" w:eastAsia="Prompt" w:hAnsi="Prompt" w:cs="Prompt"/>
          <w:b/>
          <w:bCs/>
        </w:rPr>
        <w:t>)</w:t>
      </w:r>
      <w:r>
        <w:rPr>
          <w:rFonts w:ascii="Prompt" w:eastAsia="Prompt" w:hAnsi="Prompt" w:cs="Prompt"/>
        </w:rPr>
        <w:t xml:space="preserve"> ดินแดนที่ธรรมชาติสร้างสรรค์ได้อย่างอัศจรรย์ใจจน ได้รับการขึ้นทะเบียนเป็นมรดกโลกทางธรรมชาติ และกลายเป็นฉากหลังของภาพยนตร์ระดับโลกหลายเรื่องอู่หลง เป็นเขตท่องเที่ยวทางธรรมชาติที่ตั้งอยู่ทางตะวันออกเฉียงใต้ของนครฉงชิ่ง โดดเด่นด้วยภูมิประเทศแบบ </w:t>
      </w:r>
      <w:r>
        <w:rPr>
          <w:rFonts w:ascii="Prompt" w:eastAsia="Prompt" w:hAnsi="Prompt" w:cs="Prompt"/>
          <w:b/>
          <w:bCs/>
        </w:rPr>
        <w:t>คาร์สต์ (Karst)</w:t>
      </w:r>
      <w:r>
        <w:rPr>
          <w:rFonts w:ascii="Prompt" w:eastAsia="Prompt" w:hAnsi="Prompt" w:cs="Prompt"/>
        </w:rPr>
        <w:t xml:space="preserve"> หรือหลุมยุบขนาดใหญ่และสะพานหินธรรมชาติที่ทรงพลังที่สุดแห่งหนึ่งในโลก</w:t>
      </w:r>
    </w:p>
    <w:p w14:paraId="338D91A1" w14:textId="2F1BF011" w:rsidR="001F5986" w:rsidRDefault="004956DA">
      <w:pPr>
        <w:spacing w:line="240" w:lineRule="auto"/>
        <w:jc w:val="both"/>
        <w:rPr>
          <w:rFonts w:ascii="Prompt" w:eastAsia="Prompt" w:hAnsi="Prompt" w:cs="Prompt"/>
        </w:rPr>
      </w:pPr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125C094C" wp14:editId="5DD57BDD">
            <wp:simplePos x="0" y="0"/>
            <wp:positionH relativeFrom="margin">
              <wp:align>right</wp:align>
            </wp:positionH>
            <wp:positionV relativeFrom="margin">
              <wp:posOffset>4291330</wp:posOffset>
            </wp:positionV>
            <wp:extent cx="6810375" cy="3086100"/>
            <wp:effectExtent l="0" t="0" r="9525" b="0"/>
            <wp:wrapSquare wrapText="bothSides" distT="0" distB="0" distL="114300" distR="114300"/>
            <wp:docPr id="10" name="image12.jpg" descr="รูปภาพประกอบด้วย กลางแจ้ง, ท้องฟ้า, ยานพาหนะทางบก, เมฆ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 descr="รูปภาพประกอบด้วย กลางแจ้ง, ท้องฟ้า, ยานพาหนะทางบก, เมฆ&#10;&#10;เนื้อหาที่สร้างโดย AI อาจไม่ถูกต้อง"/>
                    <pic:cNvPicPr preferRelativeResize="0"/>
                  </pic:nvPicPr>
                  <pic:blipFill>
                    <a:blip r:embed="rId13"/>
                    <a:srcRect t="9511" b="9511"/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3086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5D45EE2C" w14:textId="77777777" w:rsidR="004956DA" w:rsidRDefault="004956DA" w:rsidP="00C7759C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CB2F5DB" w14:textId="61FDB642" w:rsidR="001F5986" w:rsidRDefault="00000000" w:rsidP="00C7759C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 xml:space="preserve">    </w:t>
      </w:r>
      <w:r>
        <w:rPr>
          <w:rFonts w:ascii="Prompt" w:eastAsia="Prompt" w:hAnsi="Prompt" w:cs="Prompt"/>
        </w:rPr>
        <w:tab/>
        <w:t xml:space="preserve">นำท่านชม </w:t>
      </w:r>
      <w:r>
        <w:rPr>
          <w:rFonts w:ascii="Prompt" w:eastAsia="Prompt" w:hAnsi="Prompt" w:cs="Prompt"/>
          <w:b/>
          <w:bCs/>
          <w:color w:val="2A20F4"/>
        </w:rPr>
        <w:t xml:space="preserve">อุทยานแห่งชาติเขานางฟ้า (Fairy Mountain National Forest Park, </w:t>
      </w:r>
      <w:r>
        <w:rPr>
          <w:rFonts w:ascii="MS Gothic" w:eastAsia="MS Gothic" w:hAnsi="MS Gothic" w:cs="MS Gothic"/>
          <w:b/>
          <w:bCs/>
          <w:color w:val="2A20F4"/>
        </w:rPr>
        <w:t>仙女山国家森林公园</w:t>
      </w:r>
      <w:r>
        <w:rPr>
          <w:rFonts w:ascii="Prompt" w:eastAsia="Prompt" w:hAnsi="Prompt" w:cs="Prompt"/>
          <w:b/>
          <w:bCs/>
          <w:color w:val="2A20F4"/>
        </w:rPr>
        <w:t xml:space="preserve">) </w:t>
      </w:r>
      <w:r>
        <w:rPr>
          <w:rFonts w:ascii="Prompt" w:eastAsia="Prompt" w:hAnsi="Prompt" w:cs="Prompt"/>
        </w:rPr>
        <w:t>ตามตำนานท้องถิ่นเล่าว่า ในอดีตมีนางฟ้าองค์หนึ่งจากสวรรค์แอบมองลงมายังโลกมนุษย์และตกหลุมรัก ความงามของขุนเขาและทุ่งหญ้าแห่งนี้ จนตัดสินใจลงมาพำนักอยู่และไม่กลับขึ้นสวรรค์อีกเลย ชาวบ้านจึงขนานนาม ยอดเขาแห่งนี้ว่า "เซียนหนวี่ซาน" (</w:t>
      </w:r>
      <w:r>
        <w:rPr>
          <w:rFonts w:ascii="MS Gothic" w:eastAsia="MS Gothic" w:hAnsi="MS Gothic" w:cs="MS Gothic"/>
        </w:rPr>
        <w:t>仙女山</w:t>
      </w:r>
      <w:r>
        <w:rPr>
          <w:rFonts w:ascii="Prompt" w:eastAsia="Prompt" w:hAnsi="Prompt" w:cs="Prompt"/>
        </w:rPr>
        <w:t>) ซึ่งแปลตรงตัวว่า ภูเขานางฟ้า นั่นเอง ในเชิงภูมิศาสตร์ เขานางฟ้าตั้งอยู่ บนระดับความสูงเฉลี่ย 2,033 เมตร เหนือระดับน้ำทะเล มีพื้นที่ครอบคลุมกว่า 100 ตารางกิโลเมตร ประกอบด้วย ป่าไม้หนาทึบและทุ่งหญ้าอัลไพน์ (Alpine Meadow) ขนาดใหญ่ ซึ่งหาได้ยากยิ่งในภูมิภาคจีนตอนใต้</w:t>
      </w:r>
      <w:r>
        <w:rPr>
          <w:rFonts w:ascii="Arimo" w:eastAsia="Arimo" w:hAnsi="Arimo" w:cs="Arimo"/>
        </w:rPr>
        <w:t xml:space="preserve"> </w:t>
      </w:r>
    </w:p>
    <w:p w14:paraId="388EA31B" w14:textId="77777777" w:rsidR="001F5986" w:rsidRDefault="00000000" w:rsidP="00C7759C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  <w:b/>
          <w:bCs/>
          <w:highlight w:val="yellow"/>
        </w:rPr>
        <w:t>พิเศษ…นำท่านนั่งรถไฟเล็กนำเที่ยว จุดที่น่าสนใจและมีชื่อเสียงในอุทยาน</w:t>
      </w:r>
    </w:p>
    <w:p w14:paraId="531426C3" w14:textId="11C4BBA8" w:rsidR="001F5986" w:rsidRDefault="00000000" w:rsidP="00C7759C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 xml:space="preserve">ค่ำ 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  <w:t>บริการอาหารค่ำ ณ ภัตตาคาร</w:t>
      </w:r>
    </w:p>
    <w:p w14:paraId="471FEC84" w14:textId="77777777" w:rsidR="001F5986" w:rsidRDefault="00000000" w:rsidP="00C7759C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  <w:color w:val="2A20F4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DA WEI YING HOTEL ระดับ</w:t>
      </w:r>
      <w:r>
        <w:rPr>
          <w:rFonts w:ascii="Prompt" w:eastAsia="Prompt" w:hAnsi="Prompt" w:cs="Prompt"/>
          <w:color w:val="0000FF"/>
        </w:rPr>
        <w:t xml:space="preserve"> </w:t>
      </w:r>
      <w:r>
        <w:rPr>
          <w:rFonts w:ascii="Prompt" w:eastAsia="Prompt" w:hAnsi="Prompt" w:cs="Prompt"/>
          <w:b/>
          <w:bCs/>
          <w:color w:val="0000FF"/>
        </w:rPr>
        <w:t>4* หรือเทียบเท่า</w:t>
      </w:r>
    </w:p>
    <w:p w14:paraId="4449C82F" w14:textId="77777777" w:rsidR="004956DA" w:rsidRDefault="004956DA" w:rsidP="00C7759C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45BF8BB" w14:textId="77777777" w:rsidR="004956DA" w:rsidRDefault="004956DA" w:rsidP="00C7759C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4B03580" w14:textId="77777777" w:rsidR="004956DA" w:rsidRDefault="004956DA" w:rsidP="00C7759C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4034756" w14:textId="77777777" w:rsidR="004956DA" w:rsidRDefault="004956DA" w:rsidP="00C7759C">
      <w:pPr>
        <w:spacing w:line="240" w:lineRule="auto"/>
        <w:jc w:val="thaiDistribute"/>
        <w:rPr>
          <w:rFonts w:ascii="Prompt" w:eastAsia="Prompt" w:hAnsi="Prompt" w:cs="Prompt"/>
        </w:rPr>
      </w:pPr>
    </w:p>
    <w:p w14:paraId="2EC17073" w14:textId="77777777" w:rsidR="001F5986" w:rsidRDefault="00000000" w:rsidP="00C7759C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1BE2F57E" wp14:editId="6CF09F3D">
                <wp:simplePos x="0" y="0"/>
                <wp:positionH relativeFrom="column">
                  <wp:posOffset>-466720</wp:posOffset>
                </wp:positionH>
                <wp:positionV relativeFrom="paragraph">
                  <wp:posOffset>25489</wp:posOffset>
                </wp:positionV>
                <wp:extent cx="7572375" cy="582424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93150" y="3512700"/>
                          <a:ext cx="7505700" cy="5346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6BB24E4" w14:textId="77777777" w:rsidR="001F5986" w:rsidRDefault="00000000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>วันที่สาม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อุทยานหลุมฟ้าสะพานสวรรค์ ครบทุกไฮไลท์ (ลิฟท์แก้ว, สะพานหิน, โรงเตี้ยมโบราณ และระเบียงแก้ว) 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color w:val="000000"/>
                                <w:sz w:val="24"/>
                              </w:rPr>
                              <w:t xml:space="preserve">   </w:t>
                            </w:r>
                          </w:p>
                          <w:p w14:paraId="14832183" w14:textId="77777777" w:rsidR="001F5986" w:rsidRDefault="00000000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Prompt SemiBold" w:eastAsia="Prompt SemiBold" w:hAnsi="Prompt SemiBold" w:cs="Prompt SemiBold"/>
                                <w:color w:val="000000"/>
                                <w:sz w:val="24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>- ฉงชิ่ง - จุดชมวิวรถไฟฟ้าทะลุตึก - หงหยาตง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-466720</wp:posOffset>
                </wp:positionH>
                <wp:positionV relativeFrom="paragraph">
                  <wp:posOffset>25489</wp:posOffset>
                </wp:positionV>
                <wp:extent cx="7572375" cy="582424"/>
                <wp:effectExtent b="0" l="0" r="0" t="0"/>
                <wp:wrapNone/>
                <wp:docPr id="1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72375" cy="58242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E03C637" w14:textId="77777777" w:rsidR="001F5986" w:rsidRDefault="001F5986" w:rsidP="00C7759C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01D80F0A" w14:textId="77777777" w:rsidR="001F5986" w:rsidRDefault="001F5986" w:rsidP="00C7759C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8C5AB0D" w14:textId="77777777" w:rsidR="001F5986" w:rsidRDefault="00000000" w:rsidP="00C7759C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  <w:b/>
          <w:bCs/>
          <w:color w:val="FF0000"/>
        </w:rPr>
        <w:tab/>
      </w:r>
      <w:r>
        <w:rPr>
          <w:rFonts w:ascii="Prompt" w:eastAsia="Prompt" w:hAnsi="Prompt" w:cs="Prompt"/>
          <w:b/>
          <w:bCs/>
          <w:color w:val="FF0000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32400950" w14:textId="5EE7B37E" w:rsidR="001F5986" w:rsidRDefault="004956DA" w:rsidP="00C7759C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  <w:color w:val="0000FF"/>
        </w:rPr>
        <w:drawing>
          <wp:anchor distT="0" distB="0" distL="114300" distR="114300" simplePos="0" relativeHeight="251666432" behindDoc="0" locked="0" layoutInCell="1" hidden="0" allowOverlap="1" wp14:anchorId="6619D767" wp14:editId="67225680">
            <wp:simplePos x="0" y="0"/>
            <wp:positionH relativeFrom="margin">
              <wp:posOffset>-152400</wp:posOffset>
            </wp:positionH>
            <wp:positionV relativeFrom="margin">
              <wp:posOffset>3098165</wp:posOffset>
            </wp:positionV>
            <wp:extent cx="7134225" cy="3400425"/>
            <wp:effectExtent l="0" t="0" r="9525" b="9525"/>
            <wp:wrapSquare wrapText="bothSides" distT="0" distB="0" distL="114300" distR="114300"/>
            <wp:docPr id="18" name="image11.jpg" descr="A collage of different pictures of a mountain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A collage of different pictures of a mountain&#10;&#10;AI-generated content may be incorrect."/>
                    <pic:cNvPicPr preferRelativeResize="0"/>
                  </pic:nvPicPr>
                  <pic:blipFill>
                    <a:blip r:embed="rId14"/>
                    <a:srcRect l="1176" t="4438" r="915" b="2350"/>
                    <a:stretch>
                      <a:fillRect/>
                    </a:stretch>
                  </pic:blipFill>
                  <pic:spPr>
                    <a:xfrm>
                      <a:off x="0" y="0"/>
                      <a:ext cx="7134225" cy="3400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0000FF"/>
        </w:rPr>
        <w:t xml:space="preserve">               </w:t>
      </w:r>
      <w:r>
        <w:rPr>
          <w:rFonts w:ascii="Prompt" w:eastAsia="Prompt" w:hAnsi="Prompt" w:cs="Prompt"/>
        </w:rPr>
        <w:t xml:space="preserve">นำท่านชม </w:t>
      </w:r>
      <w:r w:rsidRPr="00C7759C">
        <w:rPr>
          <w:rFonts w:ascii="Prompt" w:eastAsia="Arial Unicode MS" w:hAnsi="Prompt" w:cs="Prompt" w:hint="cs"/>
          <w:b/>
          <w:bCs/>
          <w:color w:val="0000FF"/>
          <w:sz w:val="24"/>
          <w:szCs w:val="24"/>
        </w:rPr>
        <w:t>อุทยานหลุมฟ้า สะพานสวรรค์ (Wulong Tiankeng Three Natural Bridges,</w:t>
      </w:r>
      <w:r w:rsidRPr="00C7759C">
        <w:rPr>
          <w:rFonts w:ascii="MS Gothic" w:eastAsia="MS Gothic" w:hAnsi="MS Gothic" w:cs="MS Gothic" w:hint="eastAsia"/>
          <w:b/>
          <w:bCs/>
          <w:color w:val="0000FF"/>
          <w:sz w:val="24"/>
          <w:szCs w:val="24"/>
        </w:rPr>
        <w:t>天生三</w:t>
      </w:r>
      <w:r w:rsidRPr="00C7759C">
        <w:rPr>
          <w:rFonts w:ascii="Microsoft JhengHei" w:eastAsia="Microsoft JhengHei" w:hAnsi="Microsoft JhengHei" w:cs="Microsoft JhengHei" w:hint="eastAsia"/>
          <w:b/>
          <w:bCs/>
          <w:color w:val="0000FF"/>
          <w:sz w:val="24"/>
          <w:szCs w:val="24"/>
        </w:rPr>
        <w:t>桥</w:t>
      </w:r>
      <w:r w:rsidRPr="00C7759C">
        <w:rPr>
          <w:rFonts w:ascii="Prompt" w:eastAsia="Arial Unicode MS" w:hAnsi="Prompt" w:cs="Prompt" w:hint="cs"/>
          <w:b/>
          <w:bCs/>
          <w:color w:val="0000FF"/>
          <w:sz w:val="24"/>
          <w:szCs w:val="24"/>
        </w:rPr>
        <w:t>)</w:t>
      </w:r>
      <w:r>
        <w:rPr>
          <w:rFonts w:ascii="Arial Unicode MS" w:eastAsia="Arial Unicode MS" w:hAnsi="Arial Unicode MS" w:cs="Arial Unicode MS"/>
          <w:b/>
          <w:bCs/>
          <w:color w:val="0000FF"/>
          <w:sz w:val="24"/>
          <w:szCs w:val="24"/>
        </w:rPr>
        <w:t xml:space="preserve"> </w:t>
      </w:r>
      <w:r>
        <w:rPr>
          <w:rFonts w:ascii="Prompt" w:eastAsia="Prompt" w:hAnsi="Prompt" w:cs="Prompt"/>
        </w:rPr>
        <w:t xml:space="preserve">มรดกโลก (UNESCO World Heritage) ที่รวบรวมความยิ่งใหญ่ ความลึกลับ และประวัติศาสตร์ไว้ในที่เดียว อุทยานแห่งนี้เป็นส่วนหนึ่งของ </w:t>
      </w:r>
      <w:r>
        <w:rPr>
          <w:rFonts w:ascii="Prompt" w:eastAsia="Prompt" w:hAnsi="Prompt" w:cs="Prompt"/>
          <w:b/>
          <w:bCs/>
        </w:rPr>
        <w:t>Wulong Karst</w:t>
      </w:r>
      <w:r>
        <w:rPr>
          <w:rFonts w:ascii="Prompt" w:eastAsia="Prompt" w:hAnsi="Prompt" w:cs="Prompt"/>
        </w:rPr>
        <w:t xml:space="preserve"> เกิดจากการยุบตัวของเปลือกโลกและการกัดเซาะของน้ำใต้ดินมานาน หลายล้านปี จนเกิดเป็นหลุมยุบขนาดมหึมา (Tiankeng) 2 หลุม และมีสะพานหินปูนธรรมชาติ 3 แห่งเชื่อมต่อกัน ซึ่งถือเป็นกลุ่มสะพานธรรมชาติที่ใหญ่ที่สุดในเอเชียตะวันออกเฉียงใต้ นอกจากความสำคัญทางธรณีวิทยาแล้ว ที่นี่ยังมีความสำคัญทางประวัติศาสตร์ในฐานะเส้นทางยุทธศาสตร์โบราณ โดยเป็นที่ตั้งของสถานีขนส่งข่าวสาร มาตั้งแต่สมัยราชวงศ์ถัง นำท่านชมจุดที่น่าสนใจและมีชื่อเสียงได้แก่</w:t>
      </w:r>
    </w:p>
    <w:p w14:paraId="5DB208A5" w14:textId="0B2F7341" w:rsidR="001F5986" w:rsidRDefault="00000000" w:rsidP="00C7759C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ab/>
        <w:t xml:space="preserve">- </w:t>
      </w:r>
      <w:r>
        <w:rPr>
          <w:rFonts w:ascii="Prompt" w:eastAsia="Prompt" w:hAnsi="Prompt" w:cs="Prompt"/>
          <w:b/>
          <w:bCs/>
        </w:rPr>
        <w:t>ลิฟต์แก้วริมหน้าผา</w:t>
      </w:r>
      <w:r>
        <w:rPr>
          <w:rFonts w:ascii="Prompt" w:eastAsia="Prompt" w:hAnsi="Prompt" w:cs="Prompt"/>
        </w:rPr>
        <w:t xml:space="preserve"> (Outdoor Glass Elevator) นำท่านการลงลิฟต์แก้วที่มีความสูงกว่า 80 เมตร คุณ จะได้เห็นภาพมุมกว้างของหุบเขาที่ค่อยๆ ลึกลงไป เป็นการเปิดตัวที่ตื่นเต้นและสวยงามมากครับ</w:t>
      </w:r>
    </w:p>
    <w:p w14:paraId="12027FD4" w14:textId="532F76A6" w:rsidR="001F5986" w:rsidRDefault="00000000" w:rsidP="00C7759C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- เส้นทางเดิน </w:t>
      </w:r>
      <w:r>
        <w:rPr>
          <w:rFonts w:ascii="Prompt" w:eastAsia="Prompt" w:hAnsi="Prompt" w:cs="Prompt"/>
          <w:b/>
          <w:bCs/>
        </w:rPr>
        <w:t>“หุบเขาใต้สะพานสวรรค์”</w:t>
      </w:r>
      <w:r>
        <w:rPr>
          <w:rFonts w:ascii="Prompt" w:eastAsia="Prompt" w:hAnsi="Prompt" w:cs="Prompt"/>
        </w:rPr>
        <w:t>เดินลงไปในหุบเขาลึก สะพานหินธรรมชาติที่เป็นหัวใจของอุทยานและ สัมผัสความยิ่งใหญ่แบบใกล้ชิด  หลุมยุบระดับมหึมาระหว่างสะพานจะมี หลุมฟ้า หลุมยุบขนาดใหญ่ เช่น Qinglong Tiankeng และ Shenying Tiankeng ซึ่งเป็นองค์ประกอบเด่นของระบบคาสต์อู่หลง</w:t>
      </w:r>
    </w:p>
    <w:p w14:paraId="17EC271F" w14:textId="4E597429" w:rsidR="001F5986" w:rsidRDefault="00000000" w:rsidP="00C7759C">
      <w:pPr>
        <w:spacing w:line="240" w:lineRule="auto"/>
        <w:ind w:firstLine="709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>-</w:t>
      </w:r>
      <w:r>
        <w:rPr>
          <w:rFonts w:ascii="Prompt" w:eastAsia="Prompt" w:hAnsi="Prompt" w:cs="Prompt"/>
          <w:b/>
          <w:bCs/>
        </w:rPr>
        <w:t>โรงเตี๊ยมโบราณ</w:t>
      </w:r>
      <w:r>
        <w:rPr>
          <w:rFonts w:ascii="Arimo" w:eastAsia="Arimo" w:hAnsi="Arimo" w:cs="Arimo"/>
        </w:rPr>
        <w:t xml:space="preserve"> </w:t>
      </w:r>
      <w:r>
        <w:rPr>
          <w:rFonts w:ascii="Prompt" w:eastAsia="Prompt" w:hAnsi="Prompt" w:cs="Prompt"/>
        </w:rPr>
        <w:t>(Tianfu Official Post,</w:t>
      </w:r>
      <w:r>
        <w:rPr>
          <w:rFonts w:ascii="MS Gothic" w:eastAsia="MS Gothic" w:hAnsi="MS Gothic" w:cs="MS Gothic"/>
        </w:rPr>
        <w:t>天福官</w:t>
      </w:r>
      <w:r>
        <w:rPr>
          <w:rFonts w:ascii="Microsoft JhengHei" w:eastAsia="Microsoft JhengHei" w:hAnsi="Microsoft JhengHei" w:cs="Microsoft JhengHei"/>
        </w:rPr>
        <w:t>驿</w:t>
      </w:r>
      <w:r>
        <w:rPr>
          <w:rFonts w:ascii="Prompt" w:eastAsia="Prompt" w:hAnsi="Prompt" w:cs="Prompt"/>
        </w:rPr>
        <w:t>) ฉากถ่ายทำภาพยนตร์ระดับโลกนี่คือจุดที่สวยและมี ชื่อเสียงที่สุดในอุทยานเป็นอาคารไม้สถาปัตยกรรมแบบจีนโบราณที่ตั้งอยู่อย่างโดดเดี่ยวที่ก้นหลุมยุบ เดิมเป็น สถานีส่งสารในสมัยราชวงศ์ถัง และต่อมาถูกบูรณะเพื่อใช้เป็นฉากสำคัญในภาพยนตร์เรื่อง "Curse of the Golden Flower" ของผู้กำกับจางอี้โหมว</w:t>
      </w:r>
    </w:p>
    <w:p w14:paraId="59A586A9" w14:textId="77777777" w:rsidR="001F5986" w:rsidRDefault="00000000" w:rsidP="00C7759C">
      <w:pPr>
        <w:numPr>
          <w:ilvl w:val="0"/>
          <w:numId w:val="2"/>
        </w:num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</w:rPr>
        <w:t>ระเบียงแก้วอู่หลง</w:t>
      </w:r>
      <w:r>
        <w:rPr>
          <w:rFonts w:ascii="Prompt" w:eastAsia="Prompt" w:hAnsi="Prompt" w:cs="Prompt"/>
        </w:rPr>
        <w:t xml:space="preserve"> (Wulong Glass Lookout ,</w:t>
      </w:r>
      <w:r>
        <w:rPr>
          <w:rFonts w:ascii="MS Gothic" w:eastAsia="MS Gothic" w:hAnsi="MS Gothic" w:cs="MS Gothic"/>
        </w:rPr>
        <w:t>武隆天生三</w:t>
      </w:r>
      <w:r>
        <w:rPr>
          <w:rFonts w:ascii="Microsoft JhengHei" w:eastAsia="Microsoft JhengHei" w:hAnsi="Microsoft JhengHei" w:cs="Microsoft JhengHei"/>
        </w:rPr>
        <w:t>桥玻璃眺望台</w:t>
      </w:r>
      <w:r>
        <w:rPr>
          <w:rFonts w:ascii="Prompt" w:eastAsia="Prompt" w:hAnsi="Prompt" w:cs="Prompt"/>
        </w:rPr>
        <w:t>) เส้นทางชมวิวที่สร้างเป็น “พื้น</w:t>
      </w:r>
    </w:p>
    <w:p w14:paraId="32C8A701" w14:textId="6F27287F" w:rsidR="001F5986" w:rsidRPr="004956DA" w:rsidRDefault="00000000" w:rsidP="004956DA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กระจก” ยื่นออกมาจากหน้าผาประมาณ </w:t>
      </w:r>
      <w:r>
        <w:rPr>
          <w:rFonts w:ascii="Prompt" w:eastAsia="Prompt" w:hAnsi="Prompt" w:cs="Prompt"/>
          <w:b/>
          <w:bCs/>
        </w:rPr>
        <w:t>11 เมตร</w:t>
      </w:r>
      <w:r>
        <w:rPr>
          <w:rFonts w:ascii="Prompt" w:eastAsia="Prompt" w:hAnsi="Prompt" w:cs="Prompt"/>
        </w:rPr>
        <w:t xml:space="preserve"> และกว้างถึง 26 เมตร ใช้กระจกนิรภัยหนาพิเศษ 3 ชั้น ซึ่งมีความ แข็งแรงสูงมาก ถือเป็นหนึ่งในระเบียงแก้วที่กว้างที่สุดในโลก ชมวิวพาโนราม่าของ "หลุมฟ้า"จากจุดนี้ คุณจะสามารถ มองเห็น </w:t>
      </w:r>
      <w:r>
        <w:rPr>
          <w:rFonts w:ascii="Prompt" w:eastAsia="Prompt" w:hAnsi="Prompt" w:cs="Prompt"/>
          <w:b/>
          <w:bCs/>
        </w:rPr>
        <w:t>สะพานมังกรฟ้า (Tianlong Bridge)</w:t>
      </w:r>
      <w:r>
        <w:rPr>
          <w:rFonts w:ascii="Prompt" w:eastAsia="Prompt" w:hAnsi="Prompt" w:cs="Prompt"/>
        </w:rPr>
        <w:t xml:space="preserve"> และ </w:t>
      </w:r>
      <w:r>
        <w:rPr>
          <w:rFonts w:ascii="Prompt" w:eastAsia="Prompt" w:hAnsi="Prompt" w:cs="Prompt"/>
          <w:b/>
          <w:bCs/>
        </w:rPr>
        <w:t>โรงเตี๊ยมโบราณ</w:t>
      </w:r>
      <w:r>
        <w:rPr>
          <w:rFonts w:ascii="Prompt" w:eastAsia="Prompt" w:hAnsi="Prompt" w:cs="Prompt"/>
        </w:rPr>
        <w:t xml:space="preserve"> ที่อยู่ด้านล่างได้อย่างชัดเจน ภาพที่เห็นจะทำให้ คุณเข้าใจถึงคำว่า "หลุมยุบ" อย่างแท้จริง เพราะคุณจะเห็นขอบของหุบเขาที่ตัดตรงลงไปเบื้องล่าง ด้วยพื้นกระจก ที่ใสสะอาดจนแทบมองไม่เห็นกระจก ทำให้ความรู้สึกขณะก้าวเดินเหมือนคุณกำลังลอยอยู่กลางอากาศเหนือหุบเขา</w:t>
      </w:r>
    </w:p>
    <w:p w14:paraId="7916B663" w14:textId="35491ECE" w:rsidR="001F5986" w:rsidRDefault="001F5986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26CDF3BA" w14:textId="77777777" w:rsidR="004956DA" w:rsidRDefault="004956DA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50DB22F8" w14:textId="6D862131" w:rsidR="004956DA" w:rsidRDefault="004956DA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noProof/>
          <w:color w:val="000000"/>
        </w:rPr>
        <w:drawing>
          <wp:anchor distT="0" distB="0" distL="114300" distR="114300" simplePos="0" relativeHeight="251668480" behindDoc="0" locked="0" layoutInCell="1" hidden="0" allowOverlap="1" wp14:anchorId="3C760B6F" wp14:editId="1F74A842">
            <wp:simplePos x="0" y="0"/>
            <wp:positionH relativeFrom="margin">
              <wp:align>center</wp:align>
            </wp:positionH>
            <wp:positionV relativeFrom="margin">
              <wp:posOffset>4129405</wp:posOffset>
            </wp:positionV>
            <wp:extent cx="7086600" cy="3124200"/>
            <wp:effectExtent l="0" t="0" r="0" b="0"/>
            <wp:wrapSquare wrapText="bothSides" distT="0" distB="0" distL="114300" distR="114300"/>
            <wp:docPr id="15" name="image10.jpg" descr="A person's feet standing on a glass surfac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A person's feet standing on a glass surface&#10;&#10;AI-generated content may be incorrect.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3124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noProof/>
        </w:rPr>
        <w:drawing>
          <wp:anchor distT="0" distB="0" distL="114300" distR="114300" simplePos="0" relativeHeight="251667456" behindDoc="0" locked="0" layoutInCell="1" hidden="0" allowOverlap="1" wp14:anchorId="4ECD82EC" wp14:editId="3560F337">
            <wp:simplePos x="0" y="0"/>
            <wp:positionH relativeFrom="margin">
              <wp:align>center</wp:align>
            </wp:positionH>
            <wp:positionV relativeFrom="margin">
              <wp:posOffset>711835</wp:posOffset>
            </wp:positionV>
            <wp:extent cx="7115175" cy="3245485"/>
            <wp:effectExtent l="0" t="0" r="9525" b="0"/>
            <wp:wrapSquare wrapText="bothSides" distT="0" distB="0" distL="114300" distR="114300"/>
            <wp:docPr id="26" name="image23.jpg" descr="รูปภาพประกอบด้วย น้ำตก, ธรรมชาติ, น้ำ, กลางแจ้ง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g" descr="รูปภาพประกอบด้วย น้ำตก, ธรรมชาติ, น้ำ, กลางแจ้ง&#10;&#10;เนื้อหาที่สร้างโดย AI อาจไม่ถูกต้อง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32454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20C4D13" w14:textId="77777777" w:rsidR="004956DA" w:rsidRDefault="004956DA" w:rsidP="00C7759C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560BBCD" w14:textId="38F09EE3" w:rsidR="001F5986" w:rsidRDefault="00000000" w:rsidP="00C7759C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บริการอาหารกลางวัน ณ ภัตตาคาร </w:t>
      </w:r>
    </w:p>
    <w:p w14:paraId="4A6F622A" w14:textId="588F8771" w:rsidR="001F5986" w:rsidRDefault="00000000" w:rsidP="004956DA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 xml:space="preserve">นำท่านเดินทางสู่ </w:t>
      </w:r>
      <w:r>
        <w:rPr>
          <w:rFonts w:ascii="Prompt" w:eastAsia="Prompt" w:hAnsi="Prompt" w:cs="Prompt"/>
          <w:b/>
          <w:bCs/>
        </w:rPr>
        <w:t>เมืองฉงชิ่ง (Chongqing,</w:t>
      </w:r>
      <w:r>
        <w:rPr>
          <w:rFonts w:ascii="MS Gothic" w:eastAsia="MS Gothic" w:hAnsi="MS Gothic" w:cs="MS Gothic"/>
          <w:b/>
          <w:bCs/>
        </w:rPr>
        <w:t>重</w:t>
      </w:r>
      <w:r>
        <w:rPr>
          <w:rFonts w:ascii="Microsoft JhengHei" w:eastAsia="Microsoft JhengHei" w:hAnsi="Microsoft JhengHei" w:cs="Microsoft JhengHei"/>
          <w:b/>
          <w:bCs/>
        </w:rPr>
        <w:t>庆</w:t>
      </w:r>
      <w:r>
        <w:rPr>
          <w:rFonts w:ascii="Prompt" w:eastAsia="Prompt" w:hAnsi="Prompt" w:cs="Prompt"/>
          <w:b/>
          <w:bCs/>
        </w:rPr>
        <w:t xml:space="preserve">) </w:t>
      </w:r>
      <w:r>
        <w:rPr>
          <w:rFonts w:ascii="Prompt" w:eastAsia="Prompt" w:hAnsi="Prompt" w:cs="Prompt"/>
        </w:rPr>
        <w:t>ฉงชิ่งเป็นเมืองเก่าแก่ที่มีประวัติยาวนานมากกว่า 3,000 ปี เคยเป็นศูนย์กลางของรัฐโบราณชื่อ “ปา” (</w:t>
      </w:r>
      <w:r>
        <w:rPr>
          <w:rFonts w:ascii="MS Gothic" w:eastAsia="MS Gothic" w:hAnsi="MS Gothic" w:cs="MS Gothic"/>
        </w:rPr>
        <w:t>巴国</w:t>
      </w:r>
      <w:r>
        <w:rPr>
          <w:rFonts w:ascii="Prompt" w:eastAsia="Prompt" w:hAnsi="Prompt" w:cs="Prompt"/>
        </w:rPr>
        <w:t>) จึงมีวัฒนธรรมเฉพาะตัวเรียกว่า วัฒนธรรมปา-อวี่ (</w:t>
      </w:r>
      <w:r>
        <w:rPr>
          <w:rFonts w:ascii="MS Gothic" w:eastAsia="MS Gothic" w:hAnsi="MS Gothic" w:cs="MS Gothic"/>
        </w:rPr>
        <w:t>巴渝文化</w:t>
      </w:r>
      <w:r>
        <w:rPr>
          <w:rFonts w:ascii="Prompt" w:eastAsia="Prompt" w:hAnsi="Prompt" w:cs="Prompt"/>
        </w:rPr>
        <w:t>)</w:t>
      </w:r>
      <w:r>
        <w:rPr>
          <w:rFonts w:ascii="Prompt" w:eastAsia="Prompt" w:hAnsi="Prompt" w:cs="Prompt"/>
          <w:b/>
          <w:bCs/>
        </w:rPr>
        <w:t xml:space="preserve"> </w:t>
      </w:r>
      <w:r>
        <w:rPr>
          <w:rFonts w:ascii="Prompt" w:eastAsia="Prompt" w:hAnsi="Prompt" w:cs="Prompt"/>
        </w:rPr>
        <w:t xml:space="preserve">ต่อมาในยุคสมัยใหม่ ฉงชิ่งมีบทบาทสำคัญมากในช่วงสงครามโลกครั้งที่ 2 โดยเคยเป็น เมืองหลวงชั่วคราวของ จีน (ช่วงรัฐบาลก๊กมินตั๋งย้ายจากหนานจิงมาอยู่ฉงชิ่ง) ทำให้เมืองนี้เต็มไปด้วยประวัติศาสตร์สงคราม อุโมงค์หลบภัย และสถาปัตยกรรมยุคสาธารณรัฐ ปัจจุบัน ฉงชิ่งมีสถานะเป็น “นครขึ้นตรงส่วนกลาง” (Municipality) เทียบเท่าปักกิ่ง เซี่ยงไฮ้ เทียนจิน และเป็นเมืองยุทธศาสตร์สำคัญของจีนตะวันตก ใช้เวลาเดินทางประมาณ 3 ชั่วโมง </w:t>
      </w:r>
    </w:p>
    <w:p w14:paraId="55205B73" w14:textId="77777777" w:rsidR="004956DA" w:rsidRDefault="00000000" w:rsidP="004956DA">
      <w:pPr>
        <w:spacing w:line="240" w:lineRule="auto"/>
        <w:ind w:firstLine="156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จากนั้นนำท่านสู่ ลานชมวิวมุมกว้าง </w:t>
      </w:r>
      <w:r>
        <w:rPr>
          <w:rFonts w:ascii="Prompt" w:eastAsia="Prompt" w:hAnsi="Prompt" w:cs="Prompt"/>
          <w:b/>
          <w:bCs/>
          <w:color w:val="0000FF"/>
        </w:rPr>
        <w:t>รถไฟฟ้าวิ่งทะลุตึก สถานี Liziba (</w:t>
      </w:r>
      <w:r>
        <w:rPr>
          <w:rFonts w:ascii="MS Gothic" w:eastAsia="MS Gothic" w:hAnsi="MS Gothic" w:cs="MS Gothic"/>
          <w:b/>
          <w:bCs/>
          <w:color w:val="0000FF"/>
        </w:rPr>
        <w:t>李子</w:t>
      </w:r>
      <w:r>
        <w:rPr>
          <w:rFonts w:ascii="Microsoft JhengHei" w:eastAsia="Microsoft JhengHei" w:hAnsi="Microsoft JhengHei" w:cs="Microsoft JhengHei"/>
          <w:b/>
          <w:bCs/>
          <w:color w:val="0000FF"/>
        </w:rPr>
        <w:t>坝站</w:t>
      </w:r>
      <w:r>
        <w:rPr>
          <w:rFonts w:ascii="Prompt" w:eastAsia="Prompt" w:hAnsi="Prompt" w:cs="Prompt"/>
          <w:b/>
          <w:bCs/>
          <w:color w:val="0000FF"/>
        </w:rPr>
        <w:t>)</w:t>
      </w:r>
      <w:r>
        <w:rPr>
          <w:rFonts w:ascii="Arimo" w:eastAsia="Arimo" w:hAnsi="Arimo" w:cs="Arimo"/>
          <w:b/>
          <w:bCs/>
          <w:color w:val="0000FF"/>
        </w:rPr>
        <w:t xml:space="preserve"> </w:t>
      </w:r>
      <w:r>
        <w:rPr>
          <w:rFonts w:ascii="Prompt" w:eastAsia="Prompt" w:hAnsi="Prompt" w:cs="Prompt"/>
        </w:rPr>
        <w:t>หนึ่งในจุดเช็คอินที่</w:t>
      </w:r>
      <w:r w:rsidR="004956DA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 xml:space="preserve">มหัศจรรย์ที่สุด ในนครฉงชิ่ง ที่สะท้อนถึงการออกแบบผังเมืองอันชาญฉลาดในพื้นที่มีจำกัด จุดพิเศษคือ </w:t>
      </w:r>
      <w:r>
        <w:rPr>
          <w:rFonts w:ascii="Prompt" w:eastAsia="Prompt" w:hAnsi="Prompt" w:cs="Prompt"/>
          <w:b/>
          <w:bCs/>
        </w:rPr>
        <w:t>ตัวสถานีถูก</w:t>
      </w:r>
      <w:r w:rsidR="004956DA">
        <w:rPr>
          <w:rFonts w:ascii="Prompt" w:eastAsia="Prompt" w:hAnsi="Prompt" w:cs="Prompt" w:hint="cs"/>
          <w:b/>
          <w:bCs/>
          <w:cs/>
        </w:rPr>
        <w:t xml:space="preserve"> </w:t>
      </w:r>
      <w:r>
        <w:rPr>
          <w:rFonts w:ascii="Prompt" w:eastAsia="Prompt" w:hAnsi="Prompt" w:cs="Prompt"/>
          <w:b/>
          <w:bCs/>
        </w:rPr>
        <w:t>ออกแบบให้อยู่ ในตัวอาคาร</w:t>
      </w:r>
      <w:r>
        <w:rPr>
          <w:rFonts w:ascii="Prompt" w:eastAsia="Prompt" w:hAnsi="Prompt" w:cs="Prompt"/>
        </w:rPr>
        <w:t xml:space="preserve"> ลักษณะเหมือนรถไฟ “ทะลุตึก” ทำให้ผู้คนตะลึงตั้งแต่ครั้งแรกที่เห็นฉงชิ่งเป็นเมืองที่มี</w:t>
      </w:r>
      <w:r w:rsidR="004956DA">
        <w:rPr>
          <w:rFonts w:ascii="Prompt" w:eastAsia="Prompt" w:hAnsi="Prompt" w:cs="Prompt" w:hint="cs"/>
          <w:cs/>
        </w:rPr>
        <w:t xml:space="preserve"> </w:t>
      </w:r>
    </w:p>
    <w:p w14:paraId="5E27C62C" w14:textId="77777777" w:rsidR="004956DA" w:rsidRDefault="004956DA" w:rsidP="004956DA">
      <w:pPr>
        <w:spacing w:line="240" w:lineRule="auto"/>
        <w:jc w:val="thaiDistribute"/>
        <w:rPr>
          <w:rFonts w:ascii="Prompt" w:eastAsia="Prompt" w:hAnsi="Prompt" w:cs="Prompt"/>
        </w:rPr>
      </w:pPr>
    </w:p>
    <w:p w14:paraId="58933183" w14:textId="77777777" w:rsidR="004956DA" w:rsidRDefault="004956DA" w:rsidP="004956DA">
      <w:pPr>
        <w:spacing w:line="240" w:lineRule="auto"/>
        <w:jc w:val="thaiDistribute"/>
        <w:rPr>
          <w:rFonts w:ascii="Prompt" w:eastAsia="Prompt" w:hAnsi="Prompt" w:cs="Prompt"/>
        </w:rPr>
      </w:pPr>
    </w:p>
    <w:p w14:paraId="10B35590" w14:textId="77777777" w:rsidR="004956DA" w:rsidRDefault="004956DA" w:rsidP="004956DA">
      <w:pPr>
        <w:spacing w:line="240" w:lineRule="auto"/>
        <w:jc w:val="thaiDistribute"/>
        <w:rPr>
          <w:rFonts w:ascii="Prompt" w:eastAsia="Prompt" w:hAnsi="Prompt" w:cs="Prompt"/>
        </w:rPr>
      </w:pPr>
    </w:p>
    <w:p w14:paraId="7CB74808" w14:textId="77777777" w:rsidR="004956DA" w:rsidRDefault="004956DA" w:rsidP="004956DA">
      <w:pPr>
        <w:spacing w:line="240" w:lineRule="auto"/>
        <w:jc w:val="thaiDistribute"/>
        <w:rPr>
          <w:rFonts w:ascii="Prompt" w:eastAsia="Prompt" w:hAnsi="Prompt" w:cs="Prompt"/>
        </w:rPr>
      </w:pPr>
    </w:p>
    <w:p w14:paraId="138A712C" w14:textId="63CB23CB" w:rsidR="001F5986" w:rsidRDefault="004956DA" w:rsidP="004956DA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noProof/>
        </w:rPr>
        <w:drawing>
          <wp:anchor distT="0" distB="0" distL="114300" distR="114300" simplePos="0" relativeHeight="251670528" behindDoc="0" locked="0" layoutInCell="1" hidden="0" allowOverlap="1" wp14:anchorId="02B4E4D3" wp14:editId="0D23F93C">
            <wp:simplePos x="0" y="0"/>
            <wp:positionH relativeFrom="page">
              <wp:posOffset>190500</wp:posOffset>
            </wp:positionH>
            <wp:positionV relativeFrom="margin">
              <wp:posOffset>5791200</wp:posOffset>
            </wp:positionV>
            <wp:extent cx="7115175" cy="3267075"/>
            <wp:effectExtent l="0" t="0" r="9525" b="9525"/>
            <wp:wrapSquare wrapText="bothSides" distT="0" distB="0" distL="114300" distR="114300"/>
            <wp:docPr id="11" name="image7.jpg" descr="A collage of buildings at nigh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A collage of buildings at night&#10;&#10;AI-generated content may be incorrect."/>
                    <pic:cNvPicPr preferRelativeResize="0"/>
                  </pic:nvPicPr>
                  <pic:blipFill>
                    <a:blip r:embed="rId17"/>
                    <a:srcRect l="1004" t="2871" r="1108" b="3272"/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3267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Prompt" w:eastAsia="Prompt" w:hAnsi="Prompt" w:cs="Prompt"/>
          <w:noProof/>
        </w:rPr>
        <w:drawing>
          <wp:anchor distT="0" distB="0" distL="114300" distR="114300" simplePos="0" relativeHeight="251669504" behindDoc="0" locked="0" layoutInCell="1" hidden="0" allowOverlap="1" wp14:anchorId="282FD53E" wp14:editId="6863615D">
            <wp:simplePos x="0" y="0"/>
            <wp:positionH relativeFrom="margin">
              <wp:align>center</wp:align>
            </wp:positionH>
            <wp:positionV relativeFrom="page">
              <wp:posOffset>2900680</wp:posOffset>
            </wp:positionV>
            <wp:extent cx="7143750" cy="3181350"/>
            <wp:effectExtent l="0" t="0" r="0" b="0"/>
            <wp:wrapSquare wrapText="bothSides" distT="0" distB="0" distL="114300" distR="114300"/>
            <wp:docPr id="12" name="image5.jpg" descr="A collage of buildings and a train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A collage of buildings and a train&#10;&#10;AI-generated content may be incorrect."/>
                    <pic:cNvPicPr preferRelativeResize="0"/>
                  </pic:nvPicPr>
                  <pic:blipFill>
                    <a:blip r:embed="rId18"/>
                    <a:srcRect l="2293" t="7462" r="2255" b="4708"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3181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</w:rPr>
        <w:t>ภูมิประเทศ ซับซ้อนมาก เมืองตั้งอยู่บน ภูเขา + หน้าผา + แม่น้ำถนนมีหลายระดับซ้อนชั้นเหมือนเขาวงกตที่ดิน ในเมือง</w:t>
      </w:r>
      <w:r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จำกัดและมีชุมชนหนาแน่น ดังนั้นเวลาสร้างระบบรถไฟฟ้าในเมือง จึงไม่สามารถทำแบบเมืองเรียบ ๆ</w:t>
      </w:r>
      <w:r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อย่างปักกิ่งหรือ</w:t>
      </w:r>
      <w:r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เซี่ยงไฮ้ ได้วิศวกรจึงเลือก การสร้างรถไฟฟ้าโมโนเรล ซึ่งเหมาะกับภูมิประเทศภูเขาและประหยัดพื้นที่มากกว่า สำหรับ สถานี Liziba จุดนี้มีอาคารที่อยู่อาศัยตั้งอยู่เดิมและพื้นที่รอบ ๆ ไม่สามารถขยายสถานีแบบปกติได้ จึงเกิดแนวคิด</w:t>
      </w:r>
      <w:r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ออกแบบให้รถไฟวิ่งเข้ามาที่ “ชั้นกลางของอาคาร” ชั้นอื่นของอาคารยังเป็นพื้นที่อยู่อาศัย/สำนักงานได้ ลดการ</w:t>
      </w:r>
      <w:r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เวนคืนที่ดินและทำลายชุมชนเดิม นี่จึงกลายเป็นหนึ่งในโครงการที่สะท้อนความคิดแบบ “เมืองกับระบบขนส่งต้อง</w:t>
      </w:r>
      <w:r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>อยู่ร่วมกัน” ได้อย่างชัดเจน</w:t>
      </w:r>
    </w:p>
    <w:p w14:paraId="1330FCBA" w14:textId="1D26A2F0" w:rsidR="004956DA" w:rsidRDefault="004956DA" w:rsidP="00C7759C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1245251" w14:textId="1D0AE0B2" w:rsidR="001F5986" w:rsidRDefault="00000000" w:rsidP="00C7759C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 xml:space="preserve">ค่ำ 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  <w:t xml:space="preserve">บริการอาหารค่ำ ณ ภัตตาคาร เมนูพิเศษ…สุกี้ฉงชิ่ง </w:t>
      </w:r>
    </w:p>
    <w:p w14:paraId="4FB14FDA" w14:textId="77777777" w:rsidR="004956DA" w:rsidRDefault="004956DA" w:rsidP="00C7759C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A1E3D91" w14:textId="77777777" w:rsidR="004956DA" w:rsidRDefault="004956DA" w:rsidP="00C7759C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001BE661" w14:textId="77777777" w:rsidR="004956DA" w:rsidRDefault="004956DA" w:rsidP="00C7759C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842F94D" w14:textId="77777777" w:rsidR="004956DA" w:rsidRDefault="004956DA" w:rsidP="00C7759C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976C325" w14:textId="4C62CC26" w:rsidR="001F5986" w:rsidRDefault="00000000" w:rsidP="00C7759C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 xml:space="preserve">นำท่านชม </w:t>
      </w:r>
      <w:r>
        <w:rPr>
          <w:rFonts w:ascii="Prompt" w:eastAsia="Prompt" w:hAnsi="Prompt" w:cs="Prompt"/>
          <w:b/>
          <w:bCs/>
          <w:color w:val="0000FF"/>
        </w:rPr>
        <w:t>หงหยาตง (Hongyadong,</w:t>
      </w:r>
      <w:r>
        <w:rPr>
          <w:rFonts w:ascii="MS Gothic" w:eastAsia="MS Gothic" w:hAnsi="MS Gothic" w:cs="MS Gothic"/>
          <w:b/>
          <w:bCs/>
          <w:color w:val="0000FF"/>
        </w:rPr>
        <w:t>洪崖洞</w:t>
      </w:r>
      <w:r>
        <w:rPr>
          <w:rFonts w:ascii="Prompt" w:eastAsia="Prompt" w:hAnsi="Prompt" w:cs="Prompt"/>
          <w:b/>
          <w:bCs/>
          <w:color w:val="0000FF"/>
        </w:rPr>
        <w:t>)</w:t>
      </w:r>
      <w:r>
        <w:rPr>
          <w:rFonts w:ascii="Arimo" w:eastAsia="Arimo" w:hAnsi="Arimo" w:cs="Arimo"/>
          <w:b/>
          <w:bCs/>
          <w:color w:val="0000FF"/>
        </w:rPr>
        <w:t xml:space="preserve"> </w:t>
      </w:r>
      <w:r>
        <w:rPr>
          <w:rFonts w:ascii="Prompt" w:eastAsia="Prompt" w:hAnsi="Prompt" w:cs="Prompt"/>
        </w:rPr>
        <w:t>แลนด์มาร์กแสงไฟแห่งฉงชิ่ง “โลกแฟนตาซีริมแม่น้ำ” ถ้าพูดถึงสถานที่ที่ทำให้คนทั่วโลกตกหลุมรักที่นี่คืออาคารริมแม่น้ำสุดอลังการที่สูงหลายชั้น สร้างในสไตล์จีนโบราณ แบบเรือนไม้ยกเสาสูงริมหน้าผา เปิดไฟตอนกลางคืนแล้วสวยเหมือนฉากในโลกแฟนตาซี ช่วงเวลาที่สวยที่สุดเมื่อ พระอาทิตย์ตกดิน อาคารทั้งหลังจะเปิดไฟสีทองสว่างไสวสะท้อนกับแม่น้ำเจียหลิง กลายเป็น "ปราสาททองคำ"ที่ดู อลังการและลึกลับในเวลาเดียวกัน ให้ท่านได้อิสระเก็บภาพความประทับใจ หรือเลือกเดินชมร้านอาหารท้องถิ่น หม้อไฟจิ๋วและขนมพื้นเมืองนานาชนิดตามอัธยาศัย</w:t>
      </w:r>
    </w:p>
    <w:p w14:paraId="4C29347D" w14:textId="4AE28E84" w:rsidR="001F5986" w:rsidRDefault="00000000" w:rsidP="00C7759C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  <w:b/>
          <w:bCs/>
          <w:color w:val="FF0000"/>
        </w:rPr>
        <w:t>OPTION : ล่องเรือชมวิวเมืองฉงชิ่งยามค่ำคืน</w:t>
      </w:r>
      <w:r>
        <w:rPr>
          <w:rFonts w:ascii="Prompt" w:eastAsia="Prompt" w:hAnsi="Prompt" w:cs="Prompt"/>
        </w:rPr>
        <w:t xml:space="preserve"> </w:t>
      </w:r>
      <w:r>
        <w:rPr>
          <w:rFonts w:ascii="Prompt" w:eastAsia="Prompt" w:hAnsi="Prompt" w:cs="Prompt"/>
          <w:b/>
          <w:bCs/>
        </w:rPr>
        <w:t>ราคาท่านละ 300 หยวน/ท่าน</w:t>
      </w:r>
    </w:p>
    <w:p w14:paraId="4DCE5B36" w14:textId="77777777" w:rsidR="001F5986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ที่พัก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  <w:t>HOLIDAY INN EXPRESS HOTEL ระดับ 4* หรือเทียบเท่า</w:t>
      </w:r>
    </w:p>
    <w:p w14:paraId="008E1763" w14:textId="77777777" w:rsidR="001F5986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hidden="0" allowOverlap="1" wp14:anchorId="581701A0" wp14:editId="05A63B4F">
                <wp:simplePos x="0" y="0"/>
                <wp:positionH relativeFrom="column">
                  <wp:posOffset>-524507</wp:posOffset>
                </wp:positionH>
                <wp:positionV relativeFrom="paragraph">
                  <wp:posOffset>52388</wp:posOffset>
                </wp:positionV>
                <wp:extent cx="7534275" cy="35369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93150" y="3617440"/>
                          <a:ext cx="7505700" cy="32512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D02F93C" w14:textId="77777777" w:rsidR="001F5986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>วันที่สี่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ฉงชิ่ง - เล่อซาน - พระใหญ่เล่อซาน - หงหยา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-524507</wp:posOffset>
                </wp:positionH>
                <wp:positionV relativeFrom="paragraph">
                  <wp:posOffset>52388</wp:posOffset>
                </wp:positionV>
                <wp:extent cx="7534275" cy="353695"/>
                <wp:effectExtent b="0" l="0" r="0" t="0"/>
                <wp:wrapNone/>
                <wp:docPr id="3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4275" cy="3536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623F29A" w14:textId="7BADD7E8" w:rsidR="001F5986" w:rsidRDefault="001F5986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0C1EDC49" w14:textId="77777777" w:rsidR="001F5986" w:rsidRDefault="00000000" w:rsidP="00C7759C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  <w:b/>
          <w:bCs/>
          <w:color w:val="FF0000"/>
        </w:rPr>
        <w:tab/>
      </w:r>
      <w:r>
        <w:rPr>
          <w:rFonts w:ascii="Prompt" w:eastAsia="Prompt" w:hAnsi="Prompt" w:cs="Prompt"/>
          <w:b/>
          <w:bCs/>
          <w:color w:val="FF0000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16F58F66" w14:textId="2CDA3EA7" w:rsidR="001F5986" w:rsidRDefault="00000000" w:rsidP="00C7759C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 xml:space="preserve">นำท่านเดินทางสู่ </w:t>
      </w:r>
      <w:r>
        <w:rPr>
          <w:rFonts w:ascii="Prompt" w:eastAsia="Prompt" w:hAnsi="Prompt" w:cs="Prompt"/>
          <w:b/>
          <w:bCs/>
        </w:rPr>
        <w:t xml:space="preserve">เมืองเล่อซาน (Leshan - </w:t>
      </w:r>
      <w:r>
        <w:rPr>
          <w:rFonts w:ascii="Microsoft JhengHei" w:eastAsia="Microsoft JhengHei" w:hAnsi="Microsoft JhengHei" w:cs="Microsoft JhengHei"/>
          <w:b/>
          <w:bCs/>
        </w:rPr>
        <w:t>乐</w:t>
      </w:r>
      <w:r>
        <w:rPr>
          <w:rFonts w:ascii="___WRD_EMBED_SUB_41" w:eastAsia="___WRD_EMBED_SUB_41" w:hAnsi="___WRD_EMBED_SUB_41" w:cs="___WRD_EMBED_SUB_41"/>
          <w:b/>
          <w:bCs/>
        </w:rPr>
        <w:t>山</w:t>
      </w:r>
      <w:r>
        <w:rPr>
          <w:rFonts w:ascii="Prompt" w:eastAsia="Prompt" w:hAnsi="Prompt" w:cs="Prompt"/>
          <w:b/>
          <w:bCs/>
        </w:rPr>
        <w:t>)</w:t>
      </w:r>
      <w:r>
        <w:rPr>
          <w:rFonts w:ascii="Arimo" w:eastAsia="Arimo" w:hAnsi="Arimo" w:cs="Arimo"/>
          <w:b/>
          <w:bCs/>
        </w:rPr>
        <w:t xml:space="preserve"> </w:t>
      </w:r>
      <w:r>
        <w:rPr>
          <w:rFonts w:ascii="Prompt" w:eastAsia="Prompt" w:hAnsi="Prompt" w:cs="Prompt"/>
        </w:rPr>
        <w:t>เมืองเล่อซานมีประวัติศาสตร์ยาวนานกว่า 2,000 ปี ตั้งอยู่ตรงจุดบรรจบของแม่น้ำ 3 สาย คือ แม่น้ำหมินเจียง (Min River), แม่น้ำต้าตู้ (Dadu River) และแม่น้ำชิงอี (Qingyi River)ในสมัยราชวงศ์ถัง (ค.ศ. 713) กระแสน้ำบริเวณนี้เชี่ยวกรากและเป็นอันตรายต่อชาวเรืออย่างมาก หลวงพ่อไห่ทง (Hai Tong) พระเถระผู้มีจิตเมตตาจึงริเริ่มแกะสลักพระพุทธรูปขนาดมหึมาบนหน้าผาหินทรายสีแดง โดยหวังว่าความบารมีของพระพุทธเจ้าจะช่วยคุ้มครองชาวเรือและเศษหินจากการแกะสลักที่ตกลงสู่ก้นแม่น้ำจะช่วย ลดความเร็วของกระแสน้ำได้การก่อสร้างกินเวลายาวนานถึง 90 ปี ผ่านอุปสรรคมากมายจนมาสำเร็จเสร็จสิ้น ในสมัย ของเจ้าเมืองเหวยเกาโดยได้รับการดูแลต่อจนกลายเป็นพระพุทธรูปหินแกะสลักที่ใหญ่ที่สุดในโลกมาจนถึงปัจจุบัน ใช้เวลาเดินทางประมาณ 3 ชั่วโมง</w:t>
      </w:r>
    </w:p>
    <w:p w14:paraId="658AFC57" w14:textId="77777777" w:rsidR="001F5986" w:rsidRDefault="00000000" w:rsidP="00C7759C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 xml:space="preserve">บริการอาหารกลางวัน ณ ภัตตาคาร </w:t>
      </w:r>
    </w:p>
    <w:p w14:paraId="1FFF8FF7" w14:textId="24FBD2A4" w:rsidR="001F5986" w:rsidRDefault="00000000" w:rsidP="00C7759C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  <w:t xml:space="preserve">นำท่านล่องเรือชม </w:t>
      </w:r>
      <w:r>
        <w:rPr>
          <w:rFonts w:ascii="Prompt" w:eastAsia="Prompt" w:hAnsi="Prompt" w:cs="Prompt"/>
          <w:b/>
          <w:bCs/>
          <w:color w:val="0000FF"/>
        </w:rPr>
        <w:t>พระใหญ่เล่อซาน (Leshan Giant Buddha,</w:t>
      </w:r>
      <w:r>
        <w:rPr>
          <w:rFonts w:ascii="Microsoft JhengHei" w:eastAsia="Microsoft JhengHei" w:hAnsi="Microsoft JhengHei" w:cs="Microsoft JhengHei"/>
          <w:b/>
          <w:bCs/>
          <w:color w:val="0000FF"/>
        </w:rPr>
        <w:t>乐山大佛</w:t>
      </w:r>
      <w:r>
        <w:rPr>
          <w:rFonts w:ascii="Prompt" w:eastAsia="Prompt" w:hAnsi="Prompt" w:cs="Prompt"/>
          <w:b/>
          <w:bCs/>
          <w:color w:val="0000FF"/>
        </w:rPr>
        <w:t xml:space="preserve">) </w:t>
      </w:r>
      <w:r>
        <w:rPr>
          <w:rFonts w:ascii="Prompt" w:eastAsia="Prompt" w:hAnsi="Prompt" w:cs="Prompt"/>
        </w:rPr>
        <w:t>คือแลนด์มาร์กระดับ ตำนานที่คนทั่วโลกอยากไปเห็นด้วยตาตัวเอง องค์พระเป็น พระศรีอริยเมตไตรย (Maitreya Buddha) แกะสลักจาก หน้าผาหินริมแม่น้ำ สูงถึง 71 เมตร และถือว่าเป็น พระพุทธรูปหินแกะสลักที่สูงและใหญ่ที่สุดในโลก สร้างขึ้นตั้งแต่สมัย ราชวงศ์ถังและยืนหยัดมากว่า 1,200 ปี โดยองค์พระตั้งตระหง่านอยู่บนหน้าผา หลิงอวิ๋นซาน (</w:t>
      </w:r>
      <w:r>
        <w:rPr>
          <w:rFonts w:ascii="MS Gothic" w:eastAsia="MS Gothic" w:hAnsi="MS Gothic" w:cs="MS Gothic"/>
        </w:rPr>
        <w:t>凌云山</w:t>
      </w:r>
      <w:r>
        <w:rPr>
          <w:rFonts w:ascii="Prompt" w:eastAsia="Prompt" w:hAnsi="Prompt" w:cs="Prompt"/>
        </w:rPr>
        <w:t>) มองลงไปยัง</w:t>
      </w:r>
      <w:r>
        <w:rPr>
          <w:rFonts w:ascii="Arimo" w:eastAsia="Arimo" w:hAnsi="Arimo" w:cs="Arimo"/>
        </w:rPr>
        <w:t xml:space="preserve"> </w:t>
      </w:r>
    </w:p>
    <w:p w14:paraId="2A42C1F6" w14:textId="6BA37F62" w:rsidR="001F5986" w:rsidRDefault="004956DA" w:rsidP="00C7759C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drawing>
          <wp:anchor distT="0" distB="0" distL="114300" distR="114300" simplePos="0" relativeHeight="251672576" behindDoc="0" locked="0" layoutInCell="1" hidden="0" allowOverlap="1" wp14:anchorId="553DF38E" wp14:editId="6C938EC5">
            <wp:simplePos x="0" y="0"/>
            <wp:positionH relativeFrom="margin">
              <wp:posOffset>-287020</wp:posOffset>
            </wp:positionH>
            <wp:positionV relativeFrom="margin">
              <wp:align>bottom</wp:align>
            </wp:positionV>
            <wp:extent cx="7143750" cy="2800350"/>
            <wp:effectExtent l="0" t="0" r="0" b="0"/>
            <wp:wrapSquare wrapText="bothSides" distT="0" distB="0" distL="114300" distR="114300"/>
            <wp:docPr id="20" name="image14.jpg" descr="A collage of stone statu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 descr="A collage of stone statues&#10;&#10;AI-generated content may be incorrect."/>
                    <pic:cNvPicPr preferRelativeResize="0"/>
                  </pic:nvPicPr>
                  <pic:blipFill>
                    <a:blip r:embed="rId19"/>
                    <a:srcRect l="1147" t="6027" r="1538" b="7003"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2800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Prompt" w:eastAsia="Prompt" w:hAnsi="Prompt" w:cs="Prompt"/>
        </w:rPr>
        <w:t xml:space="preserve">จุดบรรจบของแม่น้ำสำคัญ ทำให้ที่นี่ทั้งศักดิ์สิทธิ์และเป็นชัยภูมิที่มีพลังมาก จากนั้นนำท่านเดินทางสู่ </w:t>
      </w:r>
      <w:r>
        <w:rPr>
          <w:rFonts w:ascii="Prompt" w:eastAsia="Prompt" w:hAnsi="Prompt" w:cs="Prompt"/>
          <w:b/>
          <w:bCs/>
        </w:rPr>
        <w:t>เขตหงหยา (Hongya County,</w:t>
      </w:r>
      <w:r>
        <w:rPr>
          <w:rFonts w:ascii="MS Gothic" w:eastAsia="MS Gothic" w:hAnsi="MS Gothic" w:cs="MS Gothic"/>
          <w:b/>
          <w:bCs/>
        </w:rPr>
        <w:t>洪雅縣</w:t>
      </w:r>
      <w:r>
        <w:rPr>
          <w:rFonts w:ascii="Prompt" w:eastAsia="Prompt" w:hAnsi="Prompt" w:cs="Prompt"/>
          <w:b/>
          <w:bCs/>
        </w:rPr>
        <w:t>)</w:t>
      </w:r>
      <w:r>
        <w:rPr>
          <w:rFonts w:ascii="Prompt" w:eastAsia="Prompt" w:hAnsi="Prompt" w:cs="Prompt"/>
        </w:rPr>
        <w:t xml:space="preserve"> ในเมืองเหมยซาน มณฑลเสฉวนเป็นสถานที่ที่ธรรมชาติรังสรรค์ไว้อย่างสมบูรณ์แบบ ด้วยภูมิประเทศที่ประกอบด้วย </w:t>
      </w:r>
      <w:r>
        <w:rPr>
          <w:rFonts w:ascii="Prompt" w:eastAsia="Prompt" w:hAnsi="Prompt" w:cs="Prompt"/>
          <w:b/>
          <w:bCs/>
        </w:rPr>
        <w:t>"เจ็ดส่วนภูเขา สองส่วนน้ำและหนึ่งส่วนพื้นที่ราบ"</w:t>
      </w:r>
      <w:r>
        <w:rPr>
          <w:rFonts w:ascii="Prompt" w:eastAsia="Prompt" w:hAnsi="Prompt" w:cs="Prompt"/>
        </w:rPr>
        <w:t xml:space="preserve"> ทำให้ที่นี่มีอากาศบริสุทธิ์และ ทิวทัศน์ที่หลากหลายมอบประสบการณ์การท่องเที่ยวที่ผสมผสานระหว่างความมหัศจรรย์ทางธรณีวิทยาประวัติศาสตร์ โบราณ และการพักผ่อนเพื่อสุขภาพอย่างแท้จริง</w:t>
      </w:r>
    </w:p>
    <w:p w14:paraId="5E17BBEE" w14:textId="1B5B518C" w:rsidR="001F5986" w:rsidRDefault="001F5986">
      <w:pPr>
        <w:spacing w:line="240" w:lineRule="auto"/>
        <w:jc w:val="both"/>
        <w:rPr>
          <w:rFonts w:ascii="Prompt" w:eastAsia="Prompt" w:hAnsi="Prompt" w:cs="Prompt"/>
        </w:rPr>
      </w:pPr>
    </w:p>
    <w:p w14:paraId="4F9170D4" w14:textId="6B691ABA" w:rsidR="001F5986" w:rsidRDefault="001F5986">
      <w:pPr>
        <w:spacing w:line="240" w:lineRule="auto"/>
        <w:jc w:val="both"/>
        <w:rPr>
          <w:rFonts w:ascii="Prompt" w:eastAsia="Prompt" w:hAnsi="Prompt" w:cs="Prompt"/>
        </w:rPr>
      </w:pPr>
    </w:p>
    <w:p w14:paraId="05C1E1E3" w14:textId="6C368E05" w:rsidR="001F5986" w:rsidRDefault="001F5986">
      <w:pPr>
        <w:spacing w:line="240" w:lineRule="auto"/>
        <w:jc w:val="both"/>
        <w:rPr>
          <w:rFonts w:ascii="Prompt" w:eastAsia="Prompt" w:hAnsi="Prompt" w:cs="Prompt"/>
        </w:rPr>
      </w:pPr>
    </w:p>
    <w:p w14:paraId="7A03649A" w14:textId="1910ED71" w:rsidR="001F5986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0000FF"/>
        </w:rPr>
        <w:t>ค่ำ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บริการอาหารค่ำ ณ ภัตตาคาร</w:t>
      </w:r>
    </w:p>
    <w:p w14:paraId="3CBA1EEF" w14:textId="77777777" w:rsidR="001F5986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color w:val="2A20F4"/>
        </w:rPr>
        <w:t>ที่พัก</w:t>
      </w:r>
      <w:r>
        <w:rPr>
          <w:rFonts w:ascii="Prompt" w:eastAsia="Prompt" w:hAnsi="Prompt" w:cs="Prompt"/>
          <w:color w:val="2A20F4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SHANG SAI HOTEL ระดับ</w:t>
      </w:r>
      <w:r>
        <w:rPr>
          <w:rFonts w:ascii="Prompt" w:eastAsia="Prompt" w:hAnsi="Prompt" w:cs="Prompt"/>
          <w:color w:val="0000FF"/>
        </w:rPr>
        <w:t xml:space="preserve"> </w:t>
      </w:r>
      <w:r>
        <w:rPr>
          <w:rFonts w:ascii="Prompt" w:eastAsia="Prompt" w:hAnsi="Prompt" w:cs="Prompt"/>
          <w:b/>
          <w:bCs/>
          <w:color w:val="0000FF"/>
        </w:rPr>
        <w:t>4* หรือเทียบเท่า</w:t>
      </w:r>
    </w:p>
    <w:p w14:paraId="4B41802E" w14:textId="77777777" w:rsidR="001F5986" w:rsidRDefault="00000000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 wp14:anchorId="7F656467" wp14:editId="6FC9C245">
                <wp:simplePos x="0" y="0"/>
                <wp:positionH relativeFrom="column">
                  <wp:posOffset>-442910</wp:posOffset>
                </wp:positionH>
                <wp:positionV relativeFrom="paragraph">
                  <wp:posOffset>54013</wp:posOffset>
                </wp:positionV>
                <wp:extent cx="7534275" cy="57150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93150" y="3508538"/>
                          <a:ext cx="7505700" cy="5429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F4B84D9" w14:textId="77777777" w:rsidR="001F5986" w:rsidRDefault="00000000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>วันที่ห้า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 xml:space="preserve">ภูเขาหิมะวาวู่ ภูเขาโต๊ะใหญ่ที่สุดในโลก (รวมขึ้นกระเช้าไป-กลับ) - เฉิงตู -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ตงเจียวจี้อี - 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 xml:space="preserve">ตึกแฝดเทียนฟู่ - ชมแสงสี The Tower of Life ห้าง SKP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-442910</wp:posOffset>
                </wp:positionH>
                <wp:positionV relativeFrom="paragraph">
                  <wp:posOffset>54013</wp:posOffset>
                </wp:positionV>
                <wp:extent cx="7534275" cy="571500"/>
                <wp:effectExtent b="0" l="0" r="0" t="0"/>
                <wp:wrapNone/>
                <wp:docPr id="5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4275" cy="571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ADF37E2" w14:textId="4338F9E0" w:rsidR="001F5986" w:rsidRDefault="001F5986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506FA467" w14:textId="25271201" w:rsidR="001F5986" w:rsidRDefault="001F5986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6602F24F" w14:textId="2FD93C8D" w:rsidR="001F5986" w:rsidRDefault="00000000" w:rsidP="00C7759C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1A16BA4F" w14:textId="30E652AB" w:rsidR="001F5986" w:rsidRDefault="004956DA" w:rsidP="00C7759C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noProof/>
        </w:rPr>
        <w:drawing>
          <wp:anchor distT="0" distB="0" distL="114300" distR="114300" simplePos="0" relativeHeight="251674624" behindDoc="0" locked="0" layoutInCell="1" hidden="0" allowOverlap="1" wp14:anchorId="2A2EBED7" wp14:editId="4F3904FF">
            <wp:simplePos x="0" y="0"/>
            <wp:positionH relativeFrom="margin">
              <wp:posOffset>-229870</wp:posOffset>
            </wp:positionH>
            <wp:positionV relativeFrom="margin">
              <wp:posOffset>3095625</wp:posOffset>
            </wp:positionV>
            <wp:extent cx="7115175" cy="3287395"/>
            <wp:effectExtent l="0" t="0" r="9525" b="8255"/>
            <wp:wrapSquare wrapText="bothSides" distT="0" distB="0" distL="114300" distR="114300"/>
            <wp:docPr id="14" name="image4.jpg" descr="A collage of different season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A collage of different seasons&#10;&#10;AI-generated content may be incorrect."/>
                    <pic:cNvPicPr preferRelativeResize="0"/>
                  </pic:nvPicPr>
                  <pic:blipFill>
                    <a:blip r:embed="rId20"/>
                    <a:srcRect l="1577" t="7749" r="1968" b="6716"/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3287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 xml:space="preserve">นำท่านชม </w:t>
      </w:r>
      <w:r>
        <w:rPr>
          <w:rFonts w:ascii="Prompt" w:eastAsia="Prompt" w:hAnsi="Prompt" w:cs="Prompt"/>
          <w:b/>
          <w:bCs/>
          <w:color w:val="2A20F4"/>
        </w:rPr>
        <w:t>ภูเขาหิมะวาวู่</w:t>
      </w:r>
      <w:r>
        <w:rPr>
          <w:rFonts w:ascii="Prompt" w:eastAsia="Prompt" w:hAnsi="Prompt" w:cs="Prompt"/>
          <w:color w:val="2A20F4"/>
        </w:rPr>
        <w:t xml:space="preserve"> </w:t>
      </w:r>
      <w:r>
        <w:rPr>
          <w:rFonts w:ascii="SimSun" w:eastAsia="SimSun" w:hAnsi="SimSun" w:cs="SimSun"/>
          <w:b/>
          <w:bCs/>
          <w:color w:val="2A20F4"/>
        </w:rPr>
        <w:t>(Wawu Shan,瓦屋山)</w:t>
      </w:r>
      <w:r>
        <w:rPr>
          <w:rFonts w:ascii="Prompt" w:eastAsia="Prompt" w:hAnsi="Prompt" w:cs="Prompt"/>
        </w:rPr>
        <w:t xml:space="preserve"> </w:t>
      </w:r>
      <w:r>
        <w:rPr>
          <w:rFonts w:ascii="Prompt" w:eastAsia="Prompt" w:hAnsi="Prompt" w:cs="Prompt"/>
          <w:b/>
          <w:bCs/>
        </w:rPr>
        <w:t>"โต๊ะภูเขาที่สวยที่สุดของจีน"</w:t>
      </w:r>
      <w:r>
        <w:rPr>
          <w:rFonts w:ascii="Prompt" w:eastAsia="Prompt" w:hAnsi="Prompt" w:cs="Prompt"/>
        </w:rPr>
        <w:t xml:space="preserve"> อุทยานแห่งชาติที่มี ลักษณะทางธรณีวิทยาที่เป็นเอกลักษณ์ คือมียอดเขาที่ราบเรียบเหมือนหลังคา "วาวู่" (กระเบื้องบ้าน) ทำให้ได้รับการ รับรองว่าเป็น </w:t>
      </w:r>
      <w:r>
        <w:rPr>
          <w:rFonts w:ascii="Prompt" w:eastAsia="Prompt" w:hAnsi="Prompt" w:cs="Prompt"/>
          <w:b/>
          <w:bCs/>
        </w:rPr>
        <w:t>โต๊ะภูเขา (Table Mountain)</w:t>
      </w:r>
      <w:r>
        <w:rPr>
          <w:rFonts w:ascii="Prompt" w:eastAsia="Prompt" w:hAnsi="Prompt" w:cs="Prompt"/>
        </w:rPr>
        <w:t xml:space="preserve"> ที่ใหญ่เป็นอันดับสองของโลกและใหญ่ที่สุดในเอเชียเป็นคู่ขนานกับโต๊ะ ภูเขาในเคปทาวน์ แอฟริกาใต้ภูเขาวาวู่มีลักษณะโดดเด่นคือยอดเขาที่แบนราบคล้ายโต๊ะขนาดมหึมา ล้อมรอบด้วย หน้าผาสูงชัน ทำให้ที่นี่ได้ชื่อว่าเป็น </w:t>
      </w:r>
      <w:r>
        <w:rPr>
          <w:rFonts w:ascii="Prompt" w:eastAsia="Prompt" w:hAnsi="Prompt" w:cs="Prompt"/>
          <w:b/>
          <w:bCs/>
        </w:rPr>
        <w:t>"วาอู๋บนก้อนเมฆ"</w:t>
      </w:r>
      <w:r>
        <w:rPr>
          <w:rFonts w:ascii="Prompt" w:eastAsia="Prompt" w:hAnsi="Prompt" w:cs="Prompt"/>
        </w:rPr>
        <w:t xml:space="preserve"> และมอบทัศนียภาพที่งดงามแตกต่างกันไปในแต่ละฤดูกาล</w:t>
      </w:r>
    </w:p>
    <w:p w14:paraId="4A050BF5" w14:textId="73563517" w:rsidR="004956DA" w:rsidRDefault="004956DA" w:rsidP="00C7759C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</w:p>
    <w:p w14:paraId="254126DE" w14:textId="1087A792" w:rsidR="001F5986" w:rsidRDefault="00000000" w:rsidP="00C7759C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  <w:b/>
          <w:bCs/>
        </w:rPr>
        <w:t>ชมความมหัศจรรย์ สี่ฤดู สี่ความงาม</w:t>
      </w:r>
    </w:p>
    <w:p w14:paraId="4F7CE658" w14:textId="6DA0122E" w:rsidR="001F5986" w:rsidRDefault="00000000" w:rsidP="00C7759C">
      <w:pPr>
        <w:numPr>
          <w:ilvl w:val="0"/>
          <w:numId w:val="1"/>
        </w:numPr>
        <w:spacing w:before="240"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</w:rPr>
        <w:t>ฤดูใบไม้ผลิ: อาณาจักรดอกกุหลาบพันปี</w:t>
      </w:r>
      <w:r>
        <w:rPr>
          <w:rFonts w:ascii="Prompt" w:eastAsia="Prompt" w:hAnsi="Prompt" w:cs="Prompt"/>
        </w:rPr>
        <w:t xml:space="preserve"> ในช่วงปลายเดือนเมษายนถึงพฤษภาคม วาอู๋ซานจะกลายเป็น </w:t>
      </w:r>
      <w:r>
        <w:rPr>
          <w:rFonts w:ascii="Prompt" w:eastAsia="Prompt" w:hAnsi="Prompt" w:cs="Prompt"/>
          <w:b/>
          <w:bCs/>
        </w:rPr>
        <w:t>"อาณาจักรแห่งดอกกุหลาบพันปี (</w:t>
      </w:r>
      <w:r>
        <w:rPr>
          <w:rFonts w:ascii="MS Gothic" w:eastAsia="MS Gothic" w:hAnsi="MS Gothic" w:cs="MS Gothic"/>
          <w:b/>
          <w:bCs/>
        </w:rPr>
        <w:t>杜鵑花</w:t>
      </w:r>
      <w:r>
        <w:rPr>
          <w:rFonts w:ascii="Prompt" w:eastAsia="Prompt" w:hAnsi="Prompt" w:cs="Prompt"/>
          <w:b/>
          <w:bCs/>
        </w:rPr>
        <w:t>)"</w:t>
      </w:r>
      <w:r>
        <w:rPr>
          <w:rFonts w:ascii="Prompt" w:eastAsia="Prompt" w:hAnsi="Prompt" w:cs="Prompt"/>
        </w:rPr>
        <w:t xml:space="preserve"> ดอกไม้กว่า 40 สายพันธุ์บนพื้นที่กว่า 600,000 หมู่ (Mǔ) พร้อมใจกันบานสะพรั่ง สร้างผืนพรมสีสันสดใสสุดตระการตาที่หาชมได้ยาก</w:t>
      </w:r>
    </w:p>
    <w:p w14:paraId="059D93B1" w14:textId="527BB9C0" w:rsidR="001F5986" w:rsidRDefault="00000000" w:rsidP="00C7759C">
      <w:pPr>
        <w:numPr>
          <w:ilvl w:val="0"/>
          <w:numId w:val="1"/>
        </w:num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</w:rPr>
        <w:t>ฤดูร้อน: สวรรค์แห่งความเย็นฉ่ำ</w:t>
      </w:r>
      <w:r>
        <w:rPr>
          <w:rFonts w:ascii="Prompt" w:eastAsia="Prompt" w:hAnsi="Prompt" w:cs="Prompt"/>
        </w:rPr>
        <w:t xml:space="preserve"> อุณหภูมิเฉลี่ยในช่วงฤดูร้อนอยู่ที่ประมาณ 13</w:t>
      </w:r>
      <w:r>
        <w:rPr>
          <w:rFonts w:ascii="Cambria Math" w:eastAsia="Cambria Math" w:hAnsi="Cambria Math" w:cs="Cambria Math"/>
        </w:rPr>
        <w:t>℃</w:t>
      </w:r>
      <w:r>
        <w:rPr>
          <w:rFonts w:ascii="Prompt" w:eastAsia="Prompt" w:hAnsi="Prompt" w:cs="Prompt"/>
        </w:rPr>
        <w:t xml:space="preserve"> ถึง 20</w:t>
      </w:r>
      <w:r>
        <w:rPr>
          <w:rFonts w:ascii="Cambria Math" w:eastAsia="Cambria Math" w:hAnsi="Cambria Math" w:cs="Cambria Math"/>
        </w:rPr>
        <w:t>℃</w:t>
      </w:r>
      <w:r>
        <w:rPr>
          <w:rFonts w:ascii="Prompt" w:eastAsia="Prompt" w:hAnsi="Prompt" w:cs="Prompt"/>
        </w:rPr>
        <w:t xml:space="preserve"> ทำให้เป็นสถานที่ พักผ่อนหนีร้อนที่สมบูรณ์แบบ แหล่งน้ำกว่า 80 แห่งบนภูเขาไหลรวมกันเกิดเป็น </w:t>
      </w:r>
      <w:r>
        <w:rPr>
          <w:rFonts w:ascii="Prompt" w:eastAsia="Prompt" w:hAnsi="Prompt" w:cs="Prompt"/>
          <w:b/>
          <w:bCs/>
        </w:rPr>
        <w:t>น้ำตก 72 สาย</w:t>
      </w:r>
      <w:r>
        <w:rPr>
          <w:rFonts w:ascii="Prompt" w:eastAsia="Prompt" w:hAnsi="Prompt" w:cs="Prompt"/>
        </w:rPr>
        <w:t xml:space="preserve"> ที่พรั่งพรู ลงมาอย่างยิ่งใหญ่</w:t>
      </w:r>
    </w:p>
    <w:p w14:paraId="24A4C30B" w14:textId="4B50532A" w:rsidR="001F5986" w:rsidRPr="004956DA" w:rsidRDefault="00000000" w:rsidP="004956DA">
      <w:pPr>
        <w:numPr>
          <w:ilvl w:val="0"/>
          <w:numId w:val="1"/>
        </w:num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</w:rPr>
        <w:t>ฤดูใบไม้ร่วง: ป่าเปลี่ยนสี</w:t>
      </w:r>
      <w:r>
        <w:rPr>
          <w:rFonts w:ascii="Prompt" w:eastAsia="Prompt" w:hAnsi="Prompt" w:cs="Prompt"/>
        </w:rPr>
        <w:t xml:space="preserve"> ผืนป่าดึกดำบรรพ์จะถูกย้อมด้วยสีสันหลากเฉด ทั้งเหลือง ส้ม แดง สร้างทิวทัศน์ ของป่าใบไม้เปลี่ยนสีที่งดงามดุจภาพวาด</w:t>
      </w:r>
    </w:p>
    <w:p w14:paraId="5FDB3B8F" w14:textId="1B3D4313" w:rsidR="001F5986" w:rsidRDefault="00000000" w:rsidP="00C7759C">
      <w:pPr>
        <w:numPr>
          <w:ilvl w:val="0"/>
          <w:numId w:val="1"/>
        </w:numPr>
        <w:spacing w:after="240"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</w:rPr>
        <w:t>ฤดูหนาว: ทุ่งหิมะสองบรรยากาศ</w:t>
      </w:r>
      <w:r>
        <w:rPr>
          <w:rFonts w:ascii="Prompt" w:eastAsia="Prompt" w:hAnsi="Prompt" w:cs="Prompt"/>
        </w:rPr>
        <w:t xml:space="preserve"> วาอู๋ซานปกคลุมด้วยหิมะเกือบครึ่งปี ทิวทัศน์หิมะที่นี่ผสมผสานความยิ่งใหญ่ แบบภาคเหนือเข้ากับความอ่อนช้อยแบบภาคใต้และเมื่ออากาศหนาวจัด น้ำตกหลานซีจะกลายเป็น </w:t>
      </w:r>
      <w:r>
        <w:rPr>
          <w:rFonts w:ascii="Prompt" w:eastAsia="Prompt" w:hAnsi="Prompt" w:cs="Prompt"/>
          <w:b/>
          <w:bCs/>
        </w:rPr>
        <w:t>น้ำตกน้ำแข็ง (Icefall)</w:t>
      </w:r>
      <w:r>
        <w:rPr>
          <w:rFonts w:ascii="Prompt" w:eastAsia="Prompt" w:hAnsi="Prompt" w:cs="Prompt"/>
        </w:rPr>
        <w:t xml:space="preserve"> สีฟ้าใส เป็นภาพที่น่าตื่นตาตื่นใจ</w:t>
      </w:r>
    </w:p>
    <w:p w14:paraId="7888D07C" w14:textId="77777777" w:rsidR="001F5986" w:rsidRDefault="001F5986">
      <w:pPr>
        <w:spacing w:line="240" w:lineRule="auto"/>
        <w:jc w:val="both"/>
        <w:rPr>
          <w:rFonts w:ascii="Prompt" w:eastAsia="Prompt" w:hAnsi="Prompt" w:cs="Prompt"/>
        </w:rPr>
      </w:pPr>
    </w:p>
    <w:p w14:paraId="23BE998F" w14:textId="77777777" w:rsidR="004956DA" w:rsidRDefault="004956DA" w:rsidP="00C7759C">
      <w:pPr>
        <w:spacing w:line="240" w:lineRule="auto"/>
        <w:jc w:val="thaiDistribute"/>
        <w:rPr>
          <w:rFonts w:ascii="Prompt" w:eastAsia="Prompt" w:hAnsi="Prompt" w:cs="Prompt"/>
        </w:rPr>
      </w:pPr>
    </w:p>
    <w:p w14:paraId="79993C03" w14:textId="77777777" w:rsidR="004956DA" w:rsidRDefault="004956DA" w:rsidP="00C7759C">
      <w:pPr>
        <w:spacing w:line="240" w:lineRule="auto"/>
        <w:jc w:val="thaiDistribute"/>
        <w:rPr>
          <w:rFonts w:ascii="Prompt" w:eastAsia="Prompt" w:hAnsi="Prompt" w:cs="Prompt"/>
        </w:rPr>
      </w:pPr>
    </w:p>
    <w:p w14:paraId="4B0DE469" w14:textId="77777777" w:rsidR="004956DA" w:rsidRDefault="004956DA" w:rsidP="00C7759C">
      <w:pPr>
        <w:spacing w:line="240" w:lineRule="auto"/>
        <w:jc w:val="thaiDistribute"/>
        <w:rPr>
          <w:rFonts w:ascii="Prompt" w:eastAsia="Prompt" w:hAnsi="Prompt" w:cs="Prompt"/>
        </w:rPr>
      </w:pPr>
    </w:p>
    <w:p w14:paraId="33B328B2" w14:textId="06A03495" w:rsidR="001F5986" w:rsidRDefault="00000000" w:rsidP="00C7759C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         นอกจากนี้ท่านอาจจะได้ชมปรากฏการณ์ทางธรรมชาติหายาก เช่น </w:t>
      </w:r>
      <w:r>
        <w:rPr>
          <w:rFonts w:ascii="Prompt" w:eastAsia="Prompt" w:hAnsi="Prompt" w:cs="Prompt"/>
          <w:b/>
          <w:bCs/>
        </w:rPr>
        <w:t>ทะเลหมอก</w:t>
      </w:r>
      <w:r>
        <w:rPr>
          <w:rFonts w:ascii="Prompt" w:eastAsia="Prompt" w:hAnsi="Prompt" w:cs="Prompt"/>
        </w:rPr>
        <w:t xml:space="preserve">, </w:t>
      </w:r>
      <w:r>
        <w:rPr>
          <w:rFonts w:ascii="Prompt" w:eastAsia="Prompt" w:hAnsi="Prompt" w:cs="Prompt"/>
          <w:b/>
          <w:bCs/>
        </w:rPr>
        <w:t>พระอาทิตย์ขึ้น</w:t>
      </w:r>
      <w:r>
        <w:rPr>
          <w:rFonts w:ascii="Prompt" w:eastAsia="Prompt" w:hAnsi="Prompt" w:cs="Prompt"/>
        </w:rPr>
        <w:t xml:space="preserve">, </w:t>
      </w:r>
      <w:r>
        <w:rPr>
          <w:rFonts w:ascii="Prompt" w:eastAsia="Prompt" w:hAnsi="Prompt" w:cs="Prompt"/>
          <w:b/>
          <w:bCs/>
        </w:rPr>
        <w:t>พุทธรัศมี</w:t>
      </w:r>
      <w:r>
        <w:rPr>
          <w:rFonts w:ascii="Prompt" w:eastAsia="Prompt" w:hAnsi="Prompt" w:cs="Prompt"/>
        </w:rPr>
        <w:t xml:space="preserve"> หรือ แม้กระทั่งปรากฏการณ์ </w:t>
      </w:r>
      <w:r>
        <w:rPr>
          <w:rFonts w:ascii="Prompt" w:eastAsia="Prompt" w:hAnsi="Prompt" w:cs="Prompt"/>
          <w:b/>
          <w:bCs/>
        </w:rPr>
        <w:t>"พระอาทิตย์สามดวง"</w:t>
      </w:r>
      <w:r>
        <w:rPr>
          <w:rFonts w:ascii="Prompt" w:eastAsia="Prompt" w:hAnsi="Prompt" w:cs="Prompt"/>
        </w:rPr>
        <w:t xml:space="preserve"> จากจุดชมวิวสำคัญ เช่น </w:t>
      </w:r>
      <w:r>
        <w:rPr>
          <w:rFonts w:ascii="Prompt" w:eastAsia="Prompt" w:hAnsi="Prompt" w:cs="Prompt"/>
          <w:b/>
          <w:bCs/>
        </w:rPr>
        <w:t>เซี่ยงเอ๋อร์เหยียน (</w:t>
      </w:r>
      <w:r>
        <w:rPr>
          <w:rFonts w:ascii="MS Gothic" w:eastAsia="MS Gothic" w:hAnsi="MS Gothic" w:cs="MS Gothic"/>
          <w:b/>
          <w:bCs/>
        </w:rPr>
        <w:t>象爾岩</w:t>
      </w:r>
      <w:r>
        <w:rPr>
          <w:rFonts w:ascii="Prompt" w:eastAsia="Prompt" w:hAnsi="Prompt" w:cs="Prompt"/>
          <w:b/>
          <w:bCs/>
        </w:rPr>
        <w:t>)</w:t>
      </w:r>
      <w:r>
        <w:rPr>
          <w:rFonts w:ascii="Arimo" w:eastAsia="Arimo" w:hAnsi="Arimo" w:cs="Arimo"/>
          <w:b/>
          <w:bCs/>
        </w:rPr>
        <w:t xml:space="preserve"> </w:t>
      </w:r>
      <w:r>
        <w:rPr>
          <w:rFonts w:ascii="Prompt" w:eastAsia="Prompt" w:hAnsi="Prompt" w:cs="Prompt"/>
        </w:rPr>
        <w:t xml:space="preserve">อุทยานแห่งชาติ วาวู่ ได้รับการอนุรักษ์อย่างดีเยี่ยม ถือเป็น </w:t>
      </w:r>
      <w:r>
        <w:rPr>
          <w:rFonts w:ascii="Prompt" w:eastAsia="Prompt" w:hAnsi="Prompt" w:cs="Prompt"/>
          <w:b/>
          <w:bCs/>
        </w:rPr>
        <w:t>"อู่ข้าวอู่น้ำและศูนย์กลางความหลากหลายของ</w:t>
      </w:r>
      <w:r>
        <w:rPr>
          <w:rFonts w:ascii="Prompt" w:eastAsia="Prompt" w:hAnsi="Prompt" w:cs="Prompt"/>
        </w:rPr>
        <w:t xml:space="preserve"> </w:t>
      </w:r>
      <w:r>
        <w:rPr>
          <w:rFonts w:ascii="Prompt" w:eastAsia="Prompt" w:hAnsi="Prompt" w:cs="Prompt"/>
          <w:b/>
          <w:bCs/>
        </w:rPr>
        <w:t>พืชมีดอกของโลก"</w:t>
      </w:r>
      <w:r>
        <w:rPr>
          <w:rFonts w:ascii="Prompt" w:eastAsia="Prompt" w:hAnsi="Prompt" w:cs="Prompt"/>
        </w:rPr>
        <w:t xml:space="preserve"> มี พืชพรรณกว่า 3,600 ชนิด และเป็นที่อยู่อาศัยของสัตว์ป่ากว่า 460 ชนิด รวมถึงสัตว์หายาก ที่ได้รับการคุ้มครอง เช่น หมีแพนด้าและกวางผา</w:t>
      </w:r>
      <w:r>
        <w:rPr>
          <w:rFonts w:ascii="Prompt" w:eastAsia="Prompt" w:hAnsi="Prompt" w:cs="Prompt"/>
          <w:b/>
          <w:bCs/>
        </w:rPr>
        <w:t xml:space="preserve"> </w:t>
      </w:r>
      <w:r>
        <w:rPr>
          <w:rFonts w:ascii="Prompt" w:eastAsia="Prompt" w:hAnsi="Prompt" w:cs="Prompt"/>
        </w:rPr>
        <w:t xml:space="preserve">ในด้านประวัติศาสตร์วาอู๋ซานมีความสำคัญในฐานะ </w:t>
      </w:r>
      <w:r>
        <w:rPr>
          <w:rFonts w:ascii="Prompt" w:eastAsia="Prompt" w:hAnsi="Prompt" w:cs="Prompt"/>
          <w:b/>
          <w:bCs/>
        </w:rPr>
        <w:t>แหล่งกำเนิดของลัทธิเต๋า</w:t>
      </w:r>
      <w:r>
        <w:rPr>
          <w:rFonts w:ascii="Prompt" w:eastAsia="Prompt" w:hAnsi="Prompt" w:cs="Prompt"/>
        </w:rPr>
        <w:t xml:space="preserve"> เชื่อกันว่า บรรพชนของลัทธิเต๋าได้เคยมาเยือนและบำเพ็ญเพียรที่นี่ ทำให้ภูเขาแห่งนี้มีความศักดิ์สิทธิ์และ เคยถูกกล่าว ขานควบคู่ ไปกับ </w:t>
      </w:r>
      <w:r>
        <w:rPr>
          <w:rFonts w:ascii="Prompt" w:eastAsia="Prompt" w:hAnsi="Prompt" w:cs="Prompt"/>
          <w:b/>
          <w:bCs/>
        </w:rPr>
        <w:t xml:space="preserve">ภูเขาเอ๋อเหมย </w:t>
      </w:r>
      <w:r>
        <w:rPr>
          <w:rFonts w:ascii="Prompt" w:eastAsia="Prompt" w:hAnsi="Prompt" w:cs="Prompt"/>
        </w:rPr>
        <w:t xml:space="preserve">สมควรแก่เวลานำท่านลงจากเขา แล้วเดินทางสู่ </w:t>
      </w:r>
      <w:r>
        <w:rPr>
          <w:rFonts w:ascii="Prompt" w:eastAsia="Prompt" w:hAnsi="Prompt" w:cs="Prompt"/>
          <w:b/>
          <w:bCs/>
        </w:rPr>
        <w:t>เมืองเล่อซาน (Leshan)</w:t>
      </w:r>
      <w:r>
        <w:rPr>
          <w:rFonts w:ascii="Prompt" w:eastAsia="Prompt" w:hAnsi="Prompt" w:cs="Prompt"/>
        </w:rPr>
        <w:t xml:space="preserve">ไม่ได้เป็น เพียงเมืองที่ โด่งดังจากพระพุทธรูปยักษ์ แต่ยังเป็นเมืองที่มีประวัติศาสตร์ อันยาวนานกว่า 2,000 ปี ในฐานะ ศูนย์กลางทางการค้า ศาสนาและอู่อารยธรรมสำคัญของมณฑลเสฉวน ในอดีต เมืองนี้เคยถูกเรียกว่า </w:t>
      </w:r>
      <w:r>
        <w:rPr>
          <w:rFonts w:ascii="Prompt" w:eastAsia="Prompt" w:hAnsi="Prompt" w:cs="Prompt"/>
          <w:b/>
          <w:bCs/>
        </w:rPr>
        <w:t xml:space="preserve">เจียโจว (Jiazhou) </w:t>
      </w:r>
      <w:r>
        <w:rPr>
          <w:rFonts w:ascii="Prompt" w:eastAsia="Prompt" w:hAnsi="Prompt" w:cs="Prompt"/>
        </w:rPr>
        <w:t xml:space="preserve">เป็นที่รู้จักในนาม </w:t>
      </w:r>
      <w:r>
        <w:rPr>
          <w:rFonts w:ascii="Prompt" w:eastAsia="Prompt" w:hAnsi="Prompt" w:cs="Prompt"/>
          <w:b/>
          <w:bCs/>
        </w:rPr>
        <w:t>"เมืองแห่งความหอมกรุ่นของดอกไม้"</w:t>
      </w:r>
      <w:r>
        <w:rPr>
          <w:rFonts w:ascii="Prompt" w:eastAsia="Prompt" w:hAnsi="Prompt" w:cs="Prompt"/>
        </w:rPr>
        <w:t xml:space="preserve">เล่อซานมีจุดยุทธศาสตร์ที่สำคัญทางภูมิศาสตร์ โดยตั้งอยู่บริเวณที่ </w:t>
      </w:r>
      <w:r>
        <w:rPr>
          <w:rFonts w:ascii="Prompt" w:eastAsia="Prompt" w:hAnsi="Prompt" w:cs="Prompt"/>
          <w:b/>
          <w:bCs/>
        </w:rPr>
        <w:t>แม่น้ำต้าตู้ (Dadu River), แม่น้ำชิงอี๋ (Qingyi River) และแม่น้ำหมินเจียง</w:t>
      </w:r>
      <w:r>
        <w:rPr>
          <w:rFonts w:ascii="Prompt" w:eastAsia="Prompt" w:hAnsi="Prompt" w:cs="Prompt"/>
        </w:rPr>
        <w:t xml:space="preserve"> </w:t>
      </w:r>
      <w:r>
        <w:rPr>
          <w:rFonts w:ascii="Prompt" w:eastAsia="Prompt" w:hAnsi="Prompt" w:cs="Prompt"/>
          <w:b/>
          <w:bCs/>
        </w:rPr>
        <w:t>(Minjiang River)</w:t>
      </w:r>
      <w:r>
        <w:rPr>
          <w:rFonts w:ascii="Prompt" w:eastAsia="Prompt" w:hAnsi="Prompt" w:cs="Prompt"/>
        </w:rPr>
        <w:t xml:space="preserve"> ไหลมาบรรจบกันทำให้ ที่นี่เป็นศูนย์กลางการขนส่งทางน้ำที่สำคัญมาตั้งแต่สมัยโบราณ </w:t>
      </w:r>
    </w:p>
    <w:p w14:paraId="7B2D140B" w14:textId="77777777" w:rsidR="001F5986" w:rsidRDefault="00000000" w:rsidP="00C7759C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0B66F2F8" w14:textId="77777777" w:rsidR="001F5986" w:rsidRDefault="00000000" w:rsidP="00C7759C">
      <w:pPr>
        <w:widowControl w:val="0"/>
        <w:spacing w:after="160" w:line="240" w:lineRule="auto"/>
        <w:jc w:val="thaiDistribute"/>
        <w:rPr>
          <w:rFonts w:ascii="Prompt" w:eastAsia="Prompt" w:hAnsi="Prompt" w:cs="Prompt"/>
          <w:color w:val="222222"/>
        </w:rPr>
      </w:pP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b/>
          <w:bCs/>
          <w:color w:val="0000CC"/>
        </w:rPr>
        <w:tab/>
      </w:r>
      <w:r>
        <w:rPr>
          <w:rFonts w:ascii="Prompt" w:eastAsia="Prompt" w:hAnsi="Prompt" w:cs="Prompt"/>
          <w:b/>
          <w:bCs/>
          <w:color w:val="0000CC"/>
        </w:rPr>
        <w:tab/>
      </w:r>
      <w:r>
        <w:rPr>
          <w:rFonts w:ascii="Prompt" w:eastAsia="Prompt" w:hAnsi="Prompt" w:cs="Prompt"/>
        </w:rPr>
        <w:t>จากนั้นนำท่านเดินทาง</w:t>
      </w:r>
      <w:r>
        <w:rPr>
          <w:rFonts w:ascii="Prompt" w:eastAsia="Prompt" w:hAnsi="Prompt" w:cs="Prompt"/>
          <w:color w:val="222222"/>
        </w:rPr>
        <w:t xml:space="preserve">สู่เมือง </w:t>
      </w:r>
      <w:r>
        <w:rPr>
          <w:rFonts w:ascii="Prompt" w:eastAsia="Prompt" w:hAnsi="Prompt" w:cs="Prompt"/>
          <w:b/>
          <w:bCs/>
          <w:color w:val="222222"/>
        </w:rPr>
        <w:t xml:space="preserve">เฉิงตู </w:t>
      </w:r>
      <w:r>
        <w:rPr>
          <w:rFonts w:ascii="Prompt" w:eastAsia="Prompt" w:hAnsi="Prompt" w:cs="Prompt"/>
          <w:color w:val="222222"/>
        </w:rPr>
        <w:t xml:space="preserve">ใช้เวลาเดินทางประมาณ 1 ชั่วโมง </w:t>
      </w:r>
    </w:p>
    <w:p w14:paraId="7824294B" w14:textId="0EA09F26" w:rsidR="001F5986" w:rsidRDefault="004956DA" w:rsidP="00C7759C">
      <w:pPr>
        <w:widowControl w:val="0"/>
        <w:spacing w:after="160"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noProof/>
        </w:rPr>
        <w:drawing>
          <wp:anchor distT="0" distB="0" distL="114300" distR="114300" simplePos="0" relativeHeight="251675648" behindDoc="0" locked="0" layoutInCell="1" hidden="0" allowOverlap="1" wp14:anchorId="08EAEBD2" wp14:editId="261D2804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7105650" cy="3209925"/>
            <wp:effectExtent l="0" t="0" r="0" b="9525"/>
            <wp:wrapSquare wrapText="bothSides" distT="0" distB="0" distL="114300" distR="114300"/>
            <wp:docPr id="27" name="image19.jpg" descr="รูปภาพประกอบด้วย ข้อความ, กลางแจ้ง, อาคาร, ท้องฟ้า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 descr="รูปภาพประกอบด้วย ข้อความ, กลางแจ้ง, อาคาร, ท้องฟ้า&#10;&#10;เนื้อหาที่สร้างโดย AI อาจไม่ถูกต้อง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3209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Prompt" w:eastAsia="Prompt" w:hAnsi="Prompt" w:cs="Prompt"/>
          <w:color w:val="222222"/>
        </w:rPr>
        <w:t xml:space="preserve">               จากนั้น</w:t>
      </w:r>
      <w:r>
        <w:rPr>
          <w:rFonts w:ascii="Prompt" w:eastAsia="Prompt" w:hAnsi="Prompt" w:cs="Prompt"/>
        </w:rPr>
        <w:t xml:space="preserve">นำท่านชม </w:t>
      </w:r>
      <w:r w:rsidRPr="00C7759C">
        <w:rPr>
          <w:rFonts w:ascii="Prompt" w:eastAsia="Arial Unicode MS" w:hAnsi="Prompt" w:cs="Prompt" w:hint="cs"/>
          <w:b/>
          <w:bCs/>
          <w:color w:val="2A20F4"/>
        </w:rPr>
        <w:t>ตงเจียวจี้อี้ (</w:t>
      </w:r>
      <w:r w:rsidRPr="00C7759C">
        <w:rPr>
          <w:rFonts w:ascii="Microsoft JhengHei" w:eastAsia="Microsoft JhengHei" w:hAnsi="Microsoft JhengHei" w:cs="Microsoft JhengHei" w:hint="eastAsia"/>
          <w:b/>
          <w:bCs/>
          <w:color w:val="2A20F4"/>
        </w:rPr>
        <w:t>东郊记忆</w:t>
      </w:r>
      <w:r w:rsidRPr="00C7759C">
        <w:rPr>
          <w:rFonts w:ascii="Prompt" w:eastAsia="Arial Unicode MS" w:hAnsi="Prompt" w:cs="Prompt" w:hint="cs"/>
          <w:b/>
          <w:bCs/>
          <w:color w:val="2A20F4"/>
        </w:rPr>
        <w:t>,Eastern Suburb Memory)</w:t>
      </w:r>
      <w:r>
        <w:rPr>
          <w:rFonts w:ascii="Arimo" w:eastAsia="Arimo" w:hAnsi="Arimo" w:cs="Arimo"/>
          <w:b/>
          <w:bCs/>
          <w:color w:val="2A20F4"/>
        </w:rPr>
        <w:t xml:space="preserve"> </w:t>
      </w:r>
      <w:r>
        <w:rPr>
          <w:rFonts w:ascii="Prompt" w:eastAsia="Prompt" w:hAnsi="Prompt" w:cs="Prompt"/>
        </w:rPr>
        <w:t xml:space="preserve">หนึ่งในสถานที่ท่องเที่ยวที่ โดดเด่นและเป็นที่นิยมที่สุดในเฉิงตู ที่นี่เคยเป็น อดีตโรงงานผลิตหลอดอิเล็กทรอนิกส์ในยุค 1950s สถานที่เที่ยวใน เฉิงตูที่ ผสมผสาน </w:t>
      </w:r>
      <w:r>
        <w:rPr>
          <w:rFonts w:ascii="Prompt" w:eastAsia="Prompt" w:hAnsi="Prompt" w:cs="Prompt"/>
          <w:b/>
          <w:bCs/>
        </w:rPr>
        <w:t>ศิลปะ วัฒนธรรม ไลฟ์สไตล์ การช้อปปิ้ง และอาหาร</w:t>
      </w:r>
      <w:r>
        <w:rPr>
          <w:rFonts w:ascii="Prompt" w:eastAsia="Prompt" w:hAnsi="Prompt" w:cs="Prompt"/>
        </w:rPr>
        <w:t xml:space="preserve"> ไว้ในที่เดียวจากอดีตโรงงานอุตสาหกรรมที่ถูก แปลงโฉมเป็นแหล่งแฮงเอาต์สุดฮิป เมื่อคุณก้าวเข้าสู่ตงเจียวจี้อี้ จะสัมผัสได้ถึงบรรยากาศที่เต็มไปด้วยเอกลักษณ์</w:t>
      </w:r>
      <w:r w:rsidR="00C7759C">
        <w:rPr>
          <w:rFonts w:ascii="Prompt" w:eastAsia="Prompt" w:hAnsi="Prompt" w:cs="Prompt" w:hint="cs"/>
          <w:cs/>
        </w:rPr>
        <w:t xml:space="preserve"> </w:t>
      </w:r>
      <w:r>
        <w:rPr>
          <w:rFonts w:ascii="Prompt" w:eastAsia="Prompt" w:hAnsi="Prompt" w:cs="Prompt"/>
        </w:rPr>
        <w:t xml:space="preserve">ของสถาปัตยกรรมแบบ Industrial Chic ที่นี่เต็มไปด้วยองค์ประกอบของโรงงานเก่า เช่น โรงงานอิฐสีแดง โกดัง ขนาดใหญ่ ปล่องไฟสูง ท่อน้ำและหัวรถจักรไอน้ำเก่า ที่ตั้งอยู่ตามจุดต่าง ๆ ซึ่งกลายเป็นฉากหลังยอดนิยม สำหรับ นักท่องเที่ยวที่ชื่นชอบการถ่ายภาพ โดยมีไฮไลท์ที่น่าสนใจตามโซนต่างๆอาทิเช่น </w:t>
      </w:r>
      <w:r>
        <w:rPr>
          <w:rFonts w:ascii="Prompt" w:eastAsia="Prompt" w:hAnsi="Prompt" w:cs="Prompt"/>
          <w:b/>
          <w:bCs/>
        </w:rPr>
        <w:t xml:space="preserve">Concept Stores &amp; Handmade </w:t>
      </w:r>
      <w:r w:rsidR="00C7759C">
        <w:rPr>
          <w:rFonts w:ascii="Prompt" w:eastAsia="Prompt" w:hAnsi="Prompt" w:cs="Prompt"/>
          <w:b/>
          <w:bCs/>
        </w:rPr>
        <w:t>Shops</w:t>
      </w:r>
      <w:r w:rsidR="00C7759C">
        <w:rPr>
          <w:rFonts w:ascii="Prompt" w:eastAsia="Prompt" w:hAnsi="Prompt" w:cs="Prompt"/>
        </w:rPr>
        <w:t xml:space="preserve"> ร้านเสื้อผ้าและของที่ระลึก สไตล์อินดี้ งานทำมือที่ไม่ซ้ำใคร </w:t>
      </w:r>
      <w:r w:rsidR="00C7759C">
        <w:rPr>
          <w:rFonts w:ascii="Prompt" w:eastAsia="Prompt" w:hAnsi="Prompt" w:cs="Prompt"/>
          <w:b/>
          <w:bCs/>
        </w:rPr>
        <w:t>Bookstores &amp; Creative Shops</w:t>
      </w:r>
      <w:r w:rsidR="00C7759C">
        <w:rPr>
          <w:rFonts w:ascii="Prompt" w:eastAsia="Prompt" w:hAnsi="Prompt" w:cs="Prompt"/>
        </w:rPr>
        <w:t xml:space="preserve"> ร้านหนังสือ อิสระที่มีทั้งงานศิลป์ โปสการ์ด และของสะสมแนววินเทจ </w:t>
      </w:r>
      <w:r w:rsidR="00C7759C">
        <w:rPr>
          <w:rFonts w:ascii="Prompt" w:eastAsia="Prompt" w:hAnsi="Prompt" w:cs="Prompt"/>
          <w:b/>
          <w:bCs/>
        </w:rPr>
        <w:t>Souvenir Corner</w:t>
      </w:r>
      <w:r w:rsidR="00C7759C">
        <w:rPr>
          <w:rFonts w:ascii="Prompt" w:eastAsia="Prompt" w:hAnsi="Prompt" w:cs="Prompt"/>
        </w:rPr>
        <w:t xml:space="preserve"> – ของฝากเก๋ ๆ เช่น เครื่องประดับ งานคราฟต์ กระเป๋าผ้า ลายกราฟิก แนวศิลปะ </w:t>
      </w:r>
      <w:r w:rsidR="00C7759C">
        <w:rPr>
          <w:rFonts w:ascii="Prompt" w:eastAsia="Prompt" w:hAnsi="Prompt" w:cs="Prompt"/>
          <w:b/>
          <w:bCs/>
        </w:rPr>
        <w:t>Cafés เท่ ๆ</w:t>
      </w:r>
      <w:r w:rsidR="00C7759C">
        <w:rPr>
          <w:rFonts w:ascii="Prompt" w:eastAsia="Prompt" w:hAnsi="Prompt" w:cs="Prompt"/>
        </w:rPr>
        <w:t xml:space="preserve"> – มีทั้งคาเฟ่ในโกดังอิฐแดง คาเฟ่กาแฟดริปไปจนถึงร้านชา แบบโมเดิร์น </w:t>
      </w:r>
      <w:r w:rsidR="00C7759C">
        <w:rPr>
          <w:rFonts w:ascii="Prompt" w:eastAsia="Prompt" w:hAnsi="Prompt" w:cs="Prompt"/>
          <w:b/>
          <w:bCs/>
        </w:rPr>
        <w:t>บาร์ &amp; คราฟต์เบียร์</w:t>
      </w:r>
      <w:r w:rsidR="00C7759C">
        <w:rPr>
          <w:rFonts w:ascii="Prompt" w:eastAsia="Prompt" w:hAnsi="Prompt" w:cs="Prompt"/>
        </w:rPr>
        <w:t xml:space="preserve"> – ตอนเย็นบรรยากาศคึกคัก เหมาะกับการนั่งชิลฟังดนตรีสด </w:t>
      </w:r>
      <w:r w:rsidR="00C7759C">
        <w:rPr>
          <w:rFonts w:ascii="Prompt" w:eastAsia="Prompt" w:hAnsi="Prompt" w:cs="Prompt"/>
          <w:b/>
          <w:bCs/>
        </w:rPr>
        <w:t>อาหารเสฉวน (Sichuan Food)</w:t>
      </w:r>
      <w:r w:rsidR="00C7759C">
        <w:rPr>
          <w:rFonts w:ascii="Prompt" w:eastAsia="Prompt" w:hAnsi="Prompt" w:cs="Prompt"/>
        </w:rPr>
        <w:t xml:space="preserve"> ร้านอาหารท้องถิ่น จัดเต็มเมนูเผ็ดร้อน เช่น หม่าล่าหม้อไฟ เสฉวนสตรีทฟู้ด </w:t>
      </w:r>
      <w:r w:rsidR="00C7759C">
        <w:rPr>
          <w:rFonts w:ascii="Prompt" w:eastAsia="Prompt" w:hAnsi="Prompt" w:cs="Prompt"/>
          <w:b/>
          <w:bCs/>
        </w:rPr>
        <w:t>สตรีทฟู้ดสไตล์ ครีเอทีฟ</w:t>
      </w:r>
      <w:r w:rsidR="00C7759C">
        <w:rPr>
          <w:rFonts w:ascii="Prompt" w:eastAsia="Prompt" w:hAnsi="Prompt" w:cs="Prompt"/>
        </w:rPr>
        <w:t xml:space="preserve"> – เช่น ไอศกรีมโฮมเมด ขนมอบ แซนด์วิชฟิวชั่น และของกินเล่นที่เหมาะกับการเดินช้อปเพลิน ๆ </w:t>
      </w:r>
    </w:p>
    <w:p w14:paraId="1E512898" w14:textId="6DDA3BE2" w:rsidR="001F5986" w:rsidRDefault="001F5986">
      <w:pPr>
        <w:spacing w:line="240" w:lineRule="auto"/>
        <w:jc w:val="both"/>
        <w:rPr>
          <w:rFonts w:ascii="Prompt" w:eastAsia="Prompt" w:hAnsi="Prompt" w:cs="Prompt"/>
        </w:rPr>
      </w:pPr>
    </w:p>
    <w:p w14:paraId="3773D533" w14:textId="77777777" w:rsidR="004956DA" w:rsidRDefault="004956DA">
      <w:pPr>
        <w:spacing w:line="240" w:lineRule="auto"/>
        <w:jc w:val="both"/>
        <w:rPr>
          <w:rFonts w:ascii="Prompt" w:eastAsia="Prompt" w:hAnsi="Prompt" w:cs="Prompt"/>
          <w:b/>
          <w:bCs/>
          <w:color w:val="FF0000"/>
          <w:highlight w:val="yellow"/>
        </w:rPr>
      </w:pPr>
    </w:p>
    <w:p w14:paraId="7AE6A25A" w14:textId="77777777" w:rsidR="004956DA" w:rsidRDefault="004956DA">
      <w:pPr>
        <w:spacing w:line="240" w:lineRule="auto"/>
        <w:jc w:val="both"/>
        <w:rPr>
          <w:rFonts w:ascii="Prompt" w:eastAsia="Prompt" w:hAnsi="Prompt" w:cs="Prompt"/>
          <w:b/>
          <w:bCs/>
          <w:color w:val="FF0000"/>
          <w:highlight w:val="yellow"/>
        </w:rPr>
      </w:pPr>
    </w:p>
    <w:p w14:paraId="2A8F1CEC" w14:textId="6FD93582" w:rsidR="001F5986" w:rsidRDefault="00000000" w:rsidP="004956DA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  <w:highlight w:val="yellow"/>
        </w:rPr>
      </w:pPr>
      <w:r>
        <w:rPr>
          <w:rFonts w:ascii="Prompt" w:eastAsia="Prompt" w:hAnsi="Prompt" w:cs="Prompt"/>
          <w:b/>
          <w:bCs/>
          <w:color w:val="FF0000"/>
          <w:highlight w:val="yellow"/>
        </w:rPr>
        <w:t>เย็น</w:t>
      </w:r>
      <w:r>
        <w:rPr>
          <w:rFonts w:ascii="Prompt" w:eastAsia="Prompt" w:hAnsi="Prompt" w:cs="Prompt"/>
          <w:b/>
          <w:bCs/>
          <w:color w:val="FF0000"/>
          <w:highlight w:val="yellow"/>
        </w:rPr>
        <w:tab/>
      </w:r>
      <w:r>
        <w:rPr>
          <w:rFonts w:ascii="Prompt" w:eastAsia="Prompt" w:hAnsi="Prompt" w:cs="Prompt"/>
          <w:b/>
          <w:bCs/>
          <w:color w:val="0000CC"/>
          <w:highlight w:val="yellow"/>
        </w:rPr>
        <w:tab/>
      </w:r>
      <w:r>
        <w:rPr>
          <w:rFonts w:ascii="Prompt" w:eastAsia="Prompt" w:hAnsi="Prompt" w:cs="Prompt"/>
          <w:b/>
          <w:bCs/>
          <w:color w:val="FF0000"/>
          <w:highlight w:val="yellow"/>
        </w:rPr>
        <w:t>อิสระอาหารค่ำเพื่อสะดวกแก่การท่องเที่ยว</w:t>
      </w:r>
    </w:p>
    <w:p w14:paraId="623528FC" w14:textId="5EBB4072" w:rsidR="001F5986" w:rsidRDefault="004956DA" w:rsidP="004956DA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noProof/>
          <w:color w:val="FF0000"/>
          <w:highlight w:val="yellow"/>
        </w:rPr>
        <w:drawing>
          <wp:anchor distT="0" distB="0" distL="114300" distR="114300" simplePos="0" relativeHeight="251676672" behindDoc="0" locked="0" layoutInCell="1" hidden="0" allowOverlap="1" wp14:anchorId="4E9D4676" wp14:editId="3B516F5A">
            <wp:simplePos x="0" y="0"/>
            <wp:positionH relativeFrom="margin">
              <wp:posOffset>-287020</wp:posOffset>
            </wp:positionH>
            <wp:positionV relativeFrom="margin">
              <wp:posOffset>2005330</wp:posOffset>
            </wp:positionV>
            <wp:extent cx="7267575" cy="3343275"/>
            <wp:effectExtent l="0" t="0" r="9525" b="9525"/>
            <wp:wrapSquare wrapText="bothSides" distT="0" distB="0" distL="114300" distR="114300"/>
            <wp:docPr id="23" name="image22.jpg" descr="A collage of a person standing in front of a tall building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g" descr="A collage of a person standing in front of a tall building&#10;&#10;AI-generated content may be incorrect.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67575" cy="3343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</w:rPr>
        <w:t xml:space="preserve">           นำท่านเดินทางกลับสู่โรงแรมที่พัก ระหว่างทางนำท่านแวะชมแสงสีถ่ายรูปด้านนอก </w:t>
      </w:r>
      <w:r>
        <w:rPr>
          <w:rFonts w:ascii="Prompt" w:eastAsia="Prompt" w:hAnsi="Prompt" w:cs="Prompt"/>
          <w:b/>
          <w:bCs/>
          <w:color w:val="2A20F4"/>
        </w:rPr>
        <w:t>ตึกแฝดเทียนฟู่(Tianfu International Financial Center Towers,</w:t>
      </w:r>
      <w:r>
        <w:rPr>
          <w:rFonts w:ascii="MS Gothic" w:eastAsia="MS Gothic" w:hAnsi="MS Gothic" w:cs="MS Gothic"/>
          <w:b/>
          <w:bCs/>
          <w:color w:val="2A20F4"/>
        </w:rPr>
        <w:t>天府双塔</w:t>
      </w:r>
      <w:r>
        <w:rPr>
          <w:rFonts w:ascii="Prompt" w:eastAsia="Prompt" w:hAnsi="Prompt" w:cs="Prompt"/>
          <w:b/>
          <w:bCs/>
          <w:color w:val="2A20F4"/>
        </w:rPr>
        <w:t>)</w:t>
      </w:r>
      <w:r>
        <w:rPr>
          <w:rFonts w:ascii="Prompt" w:eastAsia="Prompt" w:hAnsi="Prompt" w:cs="Prompt"/>
          <w:color w:val="2A20F4"/>
        </w:rPr>
        <w:t xml:space="preserve"> </w:t>
      </w:r>
      <w:r>
        <w:rPr>
          <w:rFonts w:ascii="Prompt" w:eastAsia="Prompt" w:hAnsi="Prompt" w:cs="Prompt"/>
        </w:rPr>
        <w:t xml:space="preserve">สัญลักษณ์แห่งความทันสมัยและความก้าวหน้าของเมือง เฉิงตู ตึกระฟ้าแฝดแห่งนี้ตั้งตระหง่านอยู่ใจกลางย่านการเงินแห่งใหม่ ตึกแฝดเทียนฟู่ มีความสูงกว่า 220 เมตร แต่ละตึกมีดีไซน์ที่โฉบเฉี่ยวและเป็นเอกลักษณ์ โดยเฉพาะในยามค่ำคืน ตัวอาคารจะถูกประดับประดาด้วยไฟ LED ที่สว่างไสว ทำให้เกิดการแสดงแสงสีที่สวยงามตระการตา </w:t>
      </w:r>
    </w:p>
    <w:p w14:paraId="45906BFE" w14:textId="77777777" w:rsidR="004956DA" w:rsidRDefault="004956DA" w:rsidP="004956DA">
      <w:pPr>
        <w:spacing w:line="240" w:lineRule="auto"/>
        <w:jc w:val="thaiDistribute"/>
        <w:rPr>
          <w:rFonts w:ascii="Prompt" w:eastAsia="Prompt" w:hAnsi="Prompt" w:cs="Prompt"/>
        </w:rPr>
      </w:pPr>
    </w:p>
    <w:p w14:paraId="2C7223D0" w14:textId="19935E2C" w:rsidR="001F5986" w:rsidRDefault="00000000" w:rsidP="004956DA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          จากนั้นนำท่านแวะชมแสงสีถ่ายรูป ด้านนอก สัมผัสความอลังการของ</w:t>
      </w:r>
      <w:r>
        <w:rPr>
          <w:rFonts w:ascii="Prompt" w:eastAsia="Prompt" w:hAnsi="Prompt" w:cs="Prompt"/>
          <w:b/>
          <w:bCs/>
        </w:rPr>
        <w:t xml:space="preserve"> </w:t>
      </w:r>
      <w:r>
        <w:rPr>
          <w:rFonts w:ascii="Prompt" w:eastAsia="Prompt" w:hAnsi="Prompt" w:cs="Prompt"/>
          <w:b/>
          <w:bCs/>
          <w:color w:val="2A20F4"/>
        </w:rPr>
        <w:t>หอคอยแห่งชีวิต (The Tower of Life,</w:t>
      </w:r>
      <w:r>
        <w:rPr>
          <w:rFonts w:ascii="MS Gothic" w:eastAsia="MS Gothic" w:hAnsi="MS Gothic" w:cs="MS Gothic"/>
          <w:b/>
          <w:bCs/>
          <w:color w:val="2A20F4"/>
        </w:rPr>
        <w:t>生命之塔</w:t>
      </w:r>
      <w:r>
        <w:rPr>
          <w:rFonts w:ascii="Prompt" w:eastAsia="Prompt" w:hAnsi="Prompt" w:cs="Prompt"/>
          <w:b/>
          <w:bCs/>
          <w:color w:val="2A20F4"/>
        </w:rPr>
        <w:t>)</w:t>
      </w:r>
      <w:r>
        <w:rPr>
          <w:rFonts w:ascii="Prompt" w:eastAsia="Prompt" w:hAnsi="Prompt" w:cs="Prompt"/>
        </w:rPr>
        <w:t xml:space="preserve"> คือสัญลักษณ์แห่งความ ล้ำสมัยที่ตั้งตระหง่านอยู่ใจกลางห้างสรรพสินค้า </w:t>
      </w:r>
      <w:r>
        <w:rPr>
          <w:rFonts w:ascii="Prompt" w:eastAsia="Prompt" w:hAnsi="Prompt" w:cs="Prompt"/>
          <w:b/>
          <w:bCs/>
        </w:rPr>
        <w:t>SKP เฉิงตู</w:t>
      </w:r>
      <w:r>
        <w:rPr>
          <w:rFonts w:ascii="Prompt" w:eastAsia="Prompt" w:hAnsi="Prompt" w:cs="Prompt"/>
        </w:rPr>
        <w:t xml:space="preserve"> ที่นี่ไม่ใช่เพียง แค่โครงสร้างทางสถาปัตยกรรมแต่ยังเป็นผลงานศิลปะชิ้นเอกที่ผสมผสานระหว่างความหรูหราของศูนย์การค้าเข้ากับ    ความงดงามของธรรมชาติได้อย่างลงตัว</w:t>
      </w:r>
    </w:p>
    <w:p w14:paraId="31D4BB5B" w14:textId="0E6158C8" w:rsidR="001F5986" w:rsidRDefault="004956DA" w:rsidP="004956DA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noProof/>
          <w:color w:val="0000FF"/>
        </w:rPr>
        <w:drawing>
          <wp:anchor distT="0" distB="0" distL="114300" distR="114300" simplePos="0" relativeHeight="251677696" behindDoc="0" locked="0" layoutInCell="1" hidden="0" allowOverlap="1" wp14:anchorId="0BBC24E6" wp14:editId="0E4A42A3">
            <wp:simplePos x="0" y="0"/>
            <wp:positionH relativeFrom="margin">
              <wp:posOffset>-320040</wp:posOffset>
            </wp:positionH>
            <wp:positionV relativeFrom="margin">
              <wp:posOffset>6786880</wp:posOffset>
            </wp:positionV>
            <wp:extent cx="7138035" cy="3152775"/>
            <wp:effectExtent l="0" t="0" r="5715" b="9525"/>
            <wp:wrapSquare wrapText="bothSides" distT="0" distB="0" distL="114300" distR="114300"/>
            <wp:docPr id="8" name="image1.jpg" descr="รูปภาพประกอบด้วย ตึกระฟ้า, อาคาร, เบา, เมือง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ตึกระฟ้า, อาคาร, เบา, เมือง&#10;&#10;เนื้อหาที่สร้างโดย AI อาจไม่ถูกต้อง"/>
                    <pic:cNvPicPr preferRelativeResize="0"/>
                  </pic:nvPicPr>
                  <pic:blipFill>
                    <a:blip r:embed="rId23"/>
                    <a:srcRect l="1433" t="3153" r="1537"/>
                    <a:stretch>
                      <a:fillRect/>
                    </a:stretch>
                  </pic:blipFill>
                  <pic:spPr>
                    <a:xfrm>
                      <a:off x="0" y="0"/>
                      <a:ext cx="7138035" cy="3152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0000CC"/>
        </w:rPr>
        <w:t>ที่พัก</w:t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</w:rPr>
        <w:tab/>
      </w:r>
      <w:r>
        <w:rPr>
          <w:rFonts w:ascii="Prompt" w:eastAsia="Prompt" w:hAnsi="Prompt" w:cs="Prompt"/>
          <w:b/>
          <w:bCs/>
          <w:color w:val="0000FF"/>
        </w:rPr>
        <w:t>HOLIDAY INN EXPRESS HOTEL ระดับ 4* หรือเทียบเท่า</w:t>
      </w:r>
    </w:p>
    <w:p w14:paraId="200A77D1" w14:textId="77777777" w:rsidR="004956DA" w:rsidRDefault="004956DA" w:rsidP="004956DA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2B30A00" w14:textId="77777777" w:rsidR="004956DA" w:rsidRDefault="004956DA" w:rsidP="004956DA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AF78E82" w14:textId="1E5B5718" w:rsidR="004956DA" w:rsidRDefault="004956DA" w:rsidP="004956DA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73D68A78" wp14:editId="3128FD3A">
                <wp:simplePos x="0" y="0"/>
                <wp:positionH relativeFrom="page">
                  <wp:align>right</wp:align>
                </wp:positionH>
                <wp:positionV relativeFrom="paragraph">
                  <wp:posOffset>240030</wp:posOffset>
                </wp:positionV>
                <wp:extent cx="7534275" cy="572881"/>
                <wp:effectExtent l="0" t="0" r="28575" b="177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572881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12F32D" w14:textId="77777777" w:rsidR="001F5986" w:rsidRDefault="00000000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>วันที่หก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เมืองโบราณลั่วไต้ - 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 xml:space="preserve">วัดต้าฉือ - ถนนคนเดินชุนชีลู่ - หมีแพนด้ายักษ์ ปีนตึก IFS - สนามบินเมืองเทียนฟู่ - สนามบินสุวรรณภูมิ ประเทศไทย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D68A78" id="Rectangle 2" o:spid="_x0000_s1031" style="position:absolute;left:0;text-align:left;margin-left:542.05pt;margin-top:18.9pt;width:593.25pt;height:45.1pt;z-index:25167872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112F32D" w14:textId="77777777" w:rsidR="001F5986" w:rsidRDefault="00000000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>วันที่หก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เมืองโบราณลั่วไต้ - 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 xml:space="preserve">วัดต้าฉือ - ถนนคนเดินชุนชีลู่ - หมีแพนด้ายักษ์ ปีนตึก IFS - สนามบินเมืองเทียนฟู่ - สนามบินสุวรรณภูมิ ประเทศไทย                  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9244EE6" w14:textId="1C846675" w:rsidR="001F5986" w:rsidRDefault="001F5986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10F3BA47" w14:textId="77777777" w:rsidR="001F5986" w:rsidRDefault="001F5986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713DFEC5" w14:textId="0F10EB2A" w:rsidR="001F5986" w:rsidRDefault="001F5986">
      <w:pPr>
        <w:spacing w:line="240" w:lineRule="auto"/>
        <w:jc w:val="both"/>
        <w:rPr>
          <w:rFonts w:ascii="Prompt" w:eastAsia="Prompt" w:hAnsi="Prompt" w:cs="Prompt"/>
          <w:b/>
          <w:bCs/>
          <w:color w:val="0000FF"/>
        </w:rPr>
      </w:pPr>
    </w:p>
    <w:p w14:paraId="79145BBE" w14:textId="79722C25" w:rsidR="001F5986" w:rsidRDefault="00000000">
      <w:pPr>
        <w:spacing w:after="160" w:line="240" w:lineRule="auto"/>
        <w:jc w:val="both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เช้า</w:t>
      </w:r>
      <w:r>
        <w:rPr>
          <w:rFonts w:ascii="Prompt" w:eastAsia="Prompt" w:hAnsi="Prompt" w:cs="Prompt"/>
          <w:b/>
          <w:bCs/>
        </w:rPr>
        <w:tab/>
      </w:r>
      <w:r>
        <w:rPr>
          <w:rFonts w:ascii="Prompt" w:eastAsia="Prompt" w:hAnsi="Prompt" w:cs="Prompt"/>
        </w:rPr>
        <w:t xml:space="preserve">     </w:t>
      </w:r>
      <w:r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1D107C17" w14:textId="403F1D6D" w:rsidR="001F5986" w:rsidRDefault="004956DA" w:rsidP="00C7759C">
      <w:pPr>
        <w:spacing w:after="160"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b/>
          <w:bCs/>
          <w:noProof/>
          <w:color w:val="0000FF"/>
        </w:rPr>
        <w:drawing>
          <wp:anchor distT="0" distB="0" distL="114300" distR="114300" simplePos="0" relativeHeight="251679744" behindDoc="0" locked="0" layoutInCell="1" hidden="0" allowOverlap="1" wp14:anchorId="579EFF59" wp14:editId="44DF3089">
            <wp:simplePos x="0" y="0"/>
            <wp:positionH relativeFrom="margin">
              <wp:align>center</wp:align>
            </wp:positionH>
            <wp:positionV relativeFrom="margin">
              <wp:posOffset>2619375</wp:posOffset>
            </wp:positionV>
            <wp:extent cx="7248525" cy="3238500"/>
            <wp:effectExtent l="0" t="0" r="9525" b="0"/>
            <wp:wrapSquare wrapText="bothSides" distT="0" distB="0" distL="114300" distR="114300"/>
            <wp:docPr id="7" name="image2.jpg" descr="รูปภาพประกอบด้วย ภาพหน้าจอ, อาคาร, ศิลปะ, ท้องฟ้า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รูปภาพประกอบด้วย ภาพหน้าจอ, อาคาร, ศิลปะ, ท้องฟ้า&#10;&#10;เนื้อหาที่สร้างโดย AI อาจไม่ถูกต้อง"/>
                    <pic:cNvPicPr preferRelativeResize="0"/>
                  </pic:nvPicPr>
                  <pic:blipFill>
                    <a:blip r:embed="rId24"/>
                    <a:srcRect l="860" t="2867" r="962"/>
                    <a:stretch>
                      <a:fillRect/>
                    </a:stretch>
                  </pic:blipFill>
                  <pic:spPr>
                    <a:xfrm>
                      <a:off x="0" y="0"/>
                      <a:ext cx="7248525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7759C">
        <w:rPr>
          <w:rFonts w:ascii="Prompt" w:eastAsia="Prompt" w:hAnsi="Prompt" w:cs="Prompt" w:hint="cs"/>
          <w:cs/>
        </w:rPr>
        <w:t xml:space="preserve">             </w:t>
      </w:r>
      <w:r w:rsidR="00C7759C">
        <w:rPr>
          <w:rFonts w:ascii="Prompt" w:eastAsia="Prompt" w:hAnsi="Prompt" w:cs="Prompt"/>
        </w:rPr>
        <w:t xml:space="preserve">นำท่านชม </w:t>
      </w:r>
      <w:r w:rsidR="00C7759C">
        <w:rPr>
          <w:rFonts w:ascii="Prompt" w:eastAsia="Prompt" w:hAnsi="Prompt" w:cs="Prompt"/>
          <w:b/>
          <w:bCs/>
          <w:color w:val="2A20F4"/>
        </w:rPr>
        <w:t>เมืองโบราณลั่วไต้</w:t>
      </w:r>
      <w:r w:rsidR="00C7759C">
        <w:rPr>
          <w:rFonts w:ascii="Prompt" w:eastAsia="Prompt" w:hAnsi="Prompt" w:cs="Prompt"/>
        </w:rPr>
        <w:t xml:space="preserve"> เมืองนี้มีชื่อเสียงเป็นพิเศษในด้านการอนุรักษ์โบราณวัตถุ ทางวัฒนธรรม</w:t>
      </w:r>
      <w:r w:rsidR="00C7759C">
        <w:rPr>
          <w:rFonts w:ascii="Prompt" w:eastAsia="Prompt" w:hAnsi="Prompt" w:cs="Prompt" w:hint="cs"/>
          <w:cs/>
        </w:rPr>
        <w:t xml:space="preserve"> </w:t>
      </w:r>
      <w:r w:rsidR="00C7759C">
        <w:rPr>
          <w:rFonts w:ascii="Prompt" w:eastAsia="Prompt" w:hAnsi="Prompt" w:cs="Prompt"/>
        </w:rPr>
        <w:t>ระดับชาติที่ สำคัญพิพิธภัณฑ์ฮากกาและสวนฮากกา สถาปัตยกรรมจีนโบราณเป็นรูปแบบสถาปัตยกรรมตามแบบฉบับ ของหมิง และชิง สลักด้วยรูปปั้นมังกร ฟีนิกซ์ ดอกไม้และนกอันน่าทึ่งมีรูปร่างเหมือนจริงและฝีมือประณีต</w:t>
      </w:r>
    </w:p>
    <w:p w14:paraId="1C753FC5" w14:textId="54A33367" w:rsidR="001F5986" w:rsidRDefault="00000000">
      <w:pPr>
        <w:spacing w:line="240" w:lineRule="auto"/>
        <w:jc w:val="both"/>
        <w:rPr>
          <w:rFonts w:ascii="Prompt" w:eastAsia="Prompt" w:hAnsi="Prompt" w:cs="Prompt"/>
          <w:color w:val="0000FF"/>
        </w:rPr>
      </w:pPr>
      <w:r>
        <w:rPr>
          <w:rFonts w:ascii="Prompt" w:eastAsia="Prompt" w:hAnsi="Prompt" w:cs="Prompt"/>
          <w:b/>
          <w:bCs/>
          <w:color w:val="0000FF"/>
        </w:rPr>
        <w:t>เที่ยง</w:t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color w:val="0000FF"/>
        </w:rPr>
        <w:tab/>
      </w:r>
      <w:r>
        <w:rPr>
          <w:rFonts w:ascii="Prompt" w:eastAsia="Prompt" w:hAnsi="Prompt" w:cs="Prompt"/>
          <w:b/>
          <w:bCs/>
          <w:color w:val="0000FF"/>
        </w:rPr>
        <w:t>บริการอาหารกลางวัน ณ ภัตตาคาร</w:t>
      </w:r>
    </w:p>
    <w:p w14:paraId="675C8509" w14:textId="3FF6B5B2" w:rsidR="001F5986" w:rsidRDefault="004956DA" w:rsidP="00C7759C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drawing>
          <wp:anchor distT="0" distB="0" distL="114300" distR="114300" simplePos="0" relativeHeight="251680768" behindDoc="0" locked="0" layoutInCell="1" hidden="0" allowOverlap="1" wp14:anchorId="45C1B14E" wp14:editId="03AF680C">
            <wp:simplePos x="0" y="0"/>
            <wp:positionH relativeFrom="margin">
              <wp:posOffset>-234315</wp:posOffset>
            </wp:positionH>
            <wp:positionV relativeFrom="page">
              <wp:posOffset>6996430</wp:posOffset>
            </wp:positionV>
            <wp:extent cx="7077075" cy="3314700"/>
            <wp:effectExtent l="0" t="0" r="9525" b="0"/>
            <wp:wrapSquare wrapText="bothSides" distT="0" distB="0" distL="114300" distR="114300"/>
            <wp:docPr id="22" name="image16.jpg" descr="รูปภาพประกอบด้วย ข้อความ, อาคาร, ศิลปะ, กลางแจ้ง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 descr="รูปภาพประกอบด้วย ข้อความ, อาคาร, ศิลปะ, กลางแจ้ง&#10;&#10;เนื้อหาที่สร้างโดย AI อาจไม่ถูกต้อง"/>
                    <pic:cNvPicPr preferRelativeResize="0"/>
                  </pic:nvPicPr>
                  <pic:blipFill>
                    <a:blip r:embed="rId25"/>
                    <a:srcRect l="1433" t="5447" r="1392" b="5406"/>
                    <a:stretch>
                      <a:fillRect/>
                    </a:stretch>
                  </pic:blipFill>
                  <pic:spPr>
                    <a:xfrm>
                      <a:off x="0" y="0"/>
                      <a:ext cx="7077075" cy="331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rompt" w:eastAsia="Prompt" w:hAnsi="Prompt" w:cs="Prompt"/>
          <w:b/>
          <w:bCs/>
          <w:color w:val="0000FF"/>
        </w:rPr>
        <w:t>บ่าย</w:t>
      </w:r>
      <w:r>
        <w:rPr>
          <w:rFonts w:ascii="Prompt" w:eastAsia="Prompt" w:hAnsi="Prompt" w:cs="Prompt"/>
          <w:b/>
          <w:bCs/>
          <w:color w:val="0000FF"/>
        </w:rPr>
        <w:tab/>
      </w:r>
      <w:r>
        <w:rPr>
          <w:rFonts w:ascii="Prompt" w:eastAsia="Prompt" w:hAnsi="Prompt" w:cs="Prompt"/>
        </w:rPr>
        <w:t xml:space="preserve">    </w:t>
      </w:r>
      <w:r>
        <w:rPr>
          <w:rFonts w:ascii="Prompt" w:eastAsia="Prompt" w:hAnsi="Prompt" w:cs="Prompt"/>
        </w:rPr>
        <w:tab/>
        <w:t>จากนั้นเดินทางไปยัง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  <w:b/>
          <w:bCs/>
          <w:color w:val="2A20F4"/>
        </w:rPr>
        <w:t>วัดต้าฉือ</w:t>
      </w:r>
      <w:r>
        <w:rPr>
          <w:rFonts w:ascii="Prompt" w:eastAsia="Prompt" w:hAnsi="Prompt" w:cs="Prompt"/>
          <w:b/>
          <w:bCs/>
          <w:color w:val="FF0000"/>
        </w:rPr>
        <w:t xml:space="preserve"> </w:t>
      </w:r>
      <w:r>
        <w:rPr>
          <w:rFonts w:ascii="Prompt" w:eastAsia="Prompt" w:hAnsi="Prompt" w:cs="Prompt"/>
        </w:rPr>
        <w:t>เป็นวัดเก่าแก่ที่มีอายุยาวนานกว่า 1,600 ปี ตั้งอยู่ใจกลางของ Chengdu ที่นี่ถือเป็นสถานที่สำคัญที่น่าสนใจ เพราะเป็นวัดที่พระถังซัมจั๋งบวชเป็นพระภิกษุก่อนจะย้ายไปจำพรรษายัง วัดอื่นภายในวัดต้าสือนั้นเงียบสงบ</w:t>
      </w:r>
    </w:p>
    <w:p w14:paraId="6368A41A" w14:textId="18DF0CB2" w:rsidR="001F5986" w:rsidRDefault="00000000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lastRenderedPageBreak/>
        <w:t xml:space="preserve">        </w:t>
      </w:r>
      <w:r>
        <w:rPr>
          <w:rFonts w:ascii="Prompt" w:eastAsia="Prompt" w:hAnsi="Prompt" w:cs="Prompt"/>
        </w:rPr>
        <w:br/>
      </w:r>
    </w:p>
    <w:p w14:paraId="571364A7" w14:textId="77777777" w:rsidR="00255D77" w:rsidRDefault="00255D77">
      <w:pPr>
        <w:spacing w:line="240" w:lineRule="auto"/>
        <w:jc w:val="both"/>
        <w:rPr>
          <w:rFonts w:ascii="Prompt" w:eastAsia="Prompt" w:hAnsi="Prompt" w:cs="Prompt"/>
        </w:rPr>
      </w:pPr>
    </w:p>
    <w:p w14:paraId="406C609F" w14:textId="48896C07" w:rsidR="001F5986" w:rsidRDefault="00000000" w:rsidP="00C7759C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     จากนั้นนำท่านสู่ </w:t>
      </w:r>
      <w:r>
        <w:rPr>
          <w:rFonts w:ascii="Prompt" w:eastAsia="Prompt" w:hAnsi="Prompt" w:cs="Prompt"/>
          <w:b/>
          <w:bCs/>
          <w:color w:val="2A20F4"/>
        </w:rPr>
        <w:t>ถนนคนเดินชุนซีลู่</w:t>
      </w:r>
      <w:r>
        <w:rPr>
          <w:rFonts w:ascii="Prompt" w:eastAsia="Prompt" w:hAnsi="Prompt" w:cs="Prompt"/>
        </w:rPr>
        <w:t xml:space="preserve"> เป็นย่านวัยรุ่นเปรียบได้กับสยามสแคว์ ซึ่งขาย สินค้าที่ทันสมัยเป็นถนนที่ปิด ไม่ไห้รถวิ่งผ่านได้ ห้างดังในย่านนี้มีให้เลือกช้อปปิ้งมากมายหลากหลาย จากนั้นนำท่านชม </w:t>
      </w:r>
      <w:r>
        <w:rPr>
          <w:rFonts w:ascii="Prompt" w:eastAsia="Prompt" w:hAnsi="Prompt" w:cs="Prompt"/>
          <w:b/>
          <w:bCs/>
          <w:color w:val="2A20F4"/>
        </w:rPr>
        <w:t xml:space="preserve">หมีแพนด้ายักษ์ </w:t>
      </w:r>
      <w:r>
        <w:rPr>
          <w:rFonts w:ascii="Prompt" w:eastAsia="Prompt" w:hAnsi="Prompt" w:cs="Prompt"/>
        </w:rPr>
        <w:t>กำลังปีนตึก</w:t>
      </w:r>
      <w:r>
        <w:rPr>
          <w:rFonts w:ascii="Prompt" w:eastAsia="Prompt" w:hAnsi="Prompt" w:cs="Prompt"/>
          <w:b/>
          <w:bCs/>
        </w:rPr>
        <w:t xml:space="preserve"> IFS</w:t>
      </w:r>
      <w:r>
        <w:rPr>
          <w:rFonts w:ascii="Prompt" w:eastAsia="Prompt" w:hAnsi="Prompt" w:cs="Prompt"/>
        </w:rPr>
        <w:t xml:space="preserve"> เป็นอีกหนึ่งแลนด์มาร์ค ที่ใครมาเฉิงตูแล้วต้องมาเช็คอิน  </w:t>
      </w:r>
    </w:p>
    <w:p w14:paraId="18C3922D" w14:textId="5B022C32" w:rsidR="001F5986" w:rsidRDefault="00255D77">
      <w:pPr>
        <w:spacing w:line="240" w:lineRule="auto"/>
        <w:jc w:val="both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drawing>
          <wp:anchor distT="0" distB="0" distL="114300" distR="114300" simplePos="0" relativeHeight="251681792" behindDoc="0" locked="0" layoutInCell="1" hidden="0" allowOverlap="1" wp14:anchorId="68802A72" wp14:editId="7D666A54">
            <wp:simplePos x="0" y="0"/>
            <wp:positionH relativeFrom="margin">
              <wp:align>center</wp:align>
            </wp:positionH>
            <wp:positionV relativeFrom="margin">
              <wp:posOffset>1450340</wp:posOffset>
            </wp:positionV>
            <wp:extent cx="7038975" cy="3324860"/>
            <wp:effectExtent l="0" t="0" r="9525" b="8890"/>
            <wp:wrapSquare wrapText="bothSides" distT="0" distB="0" distL="114300" distR="114300"/>
            <wp:docPr id="19" name="image21.jpg" descr="รูปภาพประกอบด้วย ข้อความ, อาคาร, กลางแจ้ง, ยานพาหนะทางบก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 descr="รูปภาพประกอบด้วย ข้อความ, อาคาร, กลางแจ้ง, ยานพาหนะทางบก&#10;&#10;เนื้อหาที่สร้างโดย AI อาจไม่ถูกต้อง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33248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4698580" w14:textId="77777777" w:rsidR="001F5986" w:rsidRDefault="00000000" w:rsidP="00C7759C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</w:rPr>
        <w:t xml:space="preserve">                  สมควรแก่เวลา นำท่านเดินทางสู่ </w:t>
      </w:r>
      <w:r>
        <w:rPr>
          <w:rFonts w:ascii="Prompt" w:eastAsia="Prompt" w:hAnsi="Prompt" w:cs="Prompt"/>
          <w:b/>
          <w:bCs/>
          <w:color w:val="FF0000"/>
        </w:rPr>
        <w:t>สนามบินเมืองเทียนฟู่</w:t>
      </w:r>
      <w:r>
        <w:rPr>
          <w:rFonts w:ascii="Prompt" w:eastAsia="Prompt" w:hAnsi="Prompt" w:cs="Prompt"/>
          <w:b/>
          <w:bCs/>
          <w:color w:val="9900FF"/>
        </w:rPr>
        <w:t xml:space="preserve"> </w:t>
      </w:r>
      <w:r>
        <w:rPr>
          <w:rFonts w:ascii="Prompt" w:eastAsia="Prompt" w:hAnsi="Prompt" w:cs="Prompt"/>
        </w:rPr>
        <w:t>เดินทางกลับสู่ ประเทศไทย</w:t>
      </w:r>
    </w:p>
    <w:p w14:paraId="2F3343B0" w14:textId="77777777" w:rsidR="001F5986" w:rsidRDefault="00000000" w:rsidP="00C7759C">
      <w:pPr>
        <w:spacing w:line="240" w:lineRule="auto"/>
        <w:jc w:val="thaiDistribute"/>
        <w:rPr>
          <w:rFonts w:ascii="Prompt" w:eastAsia="Prompt" w:hAnsi="Prompt" w:cs="Prompt"/>
          <w:color w:val="2A20F4"/>
        </w:rPr>
      </w:pPr>
      <w:r>
        <w:rPr>
          <w:rFonts w:ascii="Prompt" w:eastAsia="Prompt" w:hAnsi="Prompt" w:cs="Prompt"/>
          <w:b/>
          <w:bCs/>
          <w:color w:val="0000CC"/>
        </w:rPr>
        <w:t>23.00 น.</w:t>
      </w:r>
      <w:r>
        <w:rPr>
          <w:rFonts w:ascii="Prompt" w:eastAsia="Prompt" w:hAnsi="Prompt" w:cs="Prompt"/>
        </w:rPr>
        <w:tab/>
        <w:t xml:space="preserve">ออกเดินทางบินลัดฟ้ากลับสู่ </w:t>
      </w:r>
      <w:r>
        <w:rPr>
          <w:rFonts w:ascii="Prompt" w:eastAsia="Prompt" w:hAnsi="Prompt" w:cs="Prompt"/>
          <w:b/>
          <w:bCs/>
          <w:color w:val="FF0000"/>
        </w:rPr>
        <w:t>สนามบินสุวรรณภูมิ ประเทศไทย</w:t>
      </w:r>
      <w:r>
        <w:rPr>
          <w:rFonts w:ascii="Prompt" w:eastAsia="Prompt" w:hAnsi="Prompt" w:cs="Prompt"/>
          <w:color w:val="2A20F4"/>
        </w:rPr>
        <w:t xml:space="preserve"> </w:t>
      </w:r>
    </w:p>
    <w:p w14:paraId="5CB875A7" w14:textId="77777777" w:rsidR="001F5986" w:rsidRDefault="00000000" w:rsidP="00C7759C">
      <w:pPr>
        <w:spacing w:line="240" w:lineRule="auto"/>
        <w:ind w:left="1440"/>
        <w:jc w:val="thaiDistribute"/>
        <w:rPr>
          <w:rFonts w:ascii="Prompt" w:eastAsia="Prompt" w:hAnsi="Prompt" w:cs="Prompt"/>
          <w:b/>
          <w:bCs/>
          <w:color w:val="FF0000"/>
        </w:rPr>
      </w:pPr>
      <w:r>
        <w:rPr>
          <w:rFonts w:ascii="Prompt" w:eastAsia="Prompt" w:hAnsi="Prompt" w:cs="Prompt"/>
        </w:rPr>
        <w:t xml:space="preserve">โดยสายการบิน </w:t>
      </w:r>
      <w:r>
        <w:rPr>
          <w:rFonts w:ascii="Prompt" w:eastAsia="Prompt" w:hAnsi="Prompt" w:cs="Prompt"/>
          <w:b/>
          <w:bCs/>
          <w:color w:val="FF0000"/>
        </w:rPr>
        <w:t>ไทยเวียตเจ็ทแอร์ (Thai Vietjet Air)</w:t>
      </w:r>
      <w:r>
        <w:rPr>
          <w:rFonts w:ascii="Prompt" w:eastAsia="Prompt" w:hAnsi="Prompt" w:cs="Prompt"/>
        </w:rPr>
        <w:t xml:space="preserve"> เที่ยวบินที่</w:t>
      </w:r>
      <w:r>
        <w:rPr>
          <w:rFonts w:ascii="Prompt" w:eastAsia="Prompt" w:hAnsi="Prompt" w:cs="Prompt"/>
          <w:b/>
          <w:bCs/>
          <w:color w:val="FF0000"/>
        </w:rPr>
        <w:t xml:space="preserve"> VZ3681 </w:t>
      </w:r>
      <w:r>
        <w:rPr>
          <w:rFonts w:ascii="Prompt" w:eastAsia="Prompt" w:hAnsi="Prompt" w:cs="Prompt"/>
        </w:rPr>
        <w:t xml:space="preserve">ใช้เวลาเดินทางประมาณ 2 ชั่วโมง 55 นาที </w:t>
      </w:r>
      <w:r>
        <w:rPr>
          <w:rFonts w:ascii="Prompt" w:eastAsia="Prompt" w:hAnsi="Prompt" w:cs="Prompt"/>
          <w:b/>
          <w:bCs/>
          <w:color w:val="FF0000"/>
        </w:rPr>
        <w:t>ไม่มีบริการอาหารและน้ำดื่มบนเครื่อง</w:t>
      </w:r>
    </w:p>
    <w:p w14:paraId="2B8662C8" w14:textId="77777777" w:rsidR="001F5986" w:rsidRDefault="00000000" w:rsidP="00C7759C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color w:val="0000CC"/>
        </w:rPr>
        <w:t>01.15 น.</w:t>
      </w:r>
      <w:r>
        <w:rPr>
          <w:rFonts w:ascii="Prompt" w:eastAsia="Prompt" w:hAnsi="Prompt" w:cs="Prompt"/>
        </w:rPr>
        <w:tab/>
        <w:t xml:space="preserve">เดินทางถึง </w:t>
      </w:r>
      <w:r>
        <w:rPr>
          <w:rFonts w:ascii="Prompt" w:eastAsia="Prompt" w:hAnsi="Prompt" w:cs="Prompt"/>
          <w:b/>
          <w:bCs/>
          <w:color w:val="FF0000"/>
        </w:rPr>
        <w:t>สนามบินสุวรรณภูมิ ประเทศไทย</w:t>
      </w:r>
      <w:r>
        <w:rPr>
          <w:rFonts w:ascii="Prompt" w:eastAsia="Prompt" w:hAnsi="Prompt" w:cs="Prompt"/>
          <w:color w:val="FF0000"/>
        </w:rPr>
        <w:t xml:space="preserve"> </w:t>
      </w:r>
      <w:r>
        <w:rPr>
          <w:rFonts w:ascii="Prompt" w:eastAsia="Prompt" w:hAnsi="Prompt" w:cs="Prompt"/>
        </w:rPr>
        <w:t>โดยสวัสดิภาพ พร้อมด้วยความประทับใจ</w:t>
      </w:r>
    </w:p>
    <w:p w14:paraId="5D8867B3" w14:textId="77777777" w:rsidR="001F5986" w:rsidRDefault="001F5986">
      <w:pPr>
        <w:widowControl w:val="0"/>
        <w:rPr>
          <w:rFonts w:ascii="Angsana New" w:eastAsia="Angsana New" w:hAnsi="Angsana New" w:cs="Angsana New"/>
          <w:sz w:val="32"/>
          <w:szCs w:val="32"/>
        </w:rPr>
      </w:pPr>
    </w:p>
    <w:p w14:paraId="54FF1E16" w14:textId="77777777" w:rsidR="001F5986" w:rsidRDefault="00000000">
      <w:pPr>
        <w:widowControl w:val="0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noProof/>
          <w:sz w:val="32"/>
          <w:szCs w:val="32"/>
        </w:rPr>
        <w:lastRenderedPageBreak/>
        <w:drawing>
          <wp:anchor distT="0" distB="0" distL="114300" distR="114300" simplePos="0" relativeHeight="251682816" behindDoc="0" locked="0" layoutInCell="1" hidden="0" allowOverlap="1" wp14:anchorId="689A7634" wp14:editId="08B5A6C6">
            <wp:simplePos x="0" y="0"/>
            <wp:positionH relativeFrom="page">
              <wp:align>left</wp:align>
            </wp:positionH>
            <wp:positionV relativeFrom="margin">
              <wp:posOffset>-447674</wp:posOffset>
            </wp:positionV>
            <wp:extent cx="7538240" cy="10662727"/>
            <wp:effectExtent l="0" t="0" r="0" b="0"/>
            <wp:wrapSquare wrapText="bothSides" distT="0" distB="0" distL="114300" distR="114300"/>
            <wp:docPr id="13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38240" cy="106627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A320696" w14:textId="77777777" w:rsidR="001F5986" w:rsidRDefault="00000000">
      <w:pPr>
        <w:widowControl w:val="0"/>
        <w:rPr>
          <w:rFonts w:ascii="Angsana New" w:eastAsia="Angsana New" w:hAnsi="Angsana New" w:cs="Angsana New"/>
          <w:b/>
          <w:bCs/>
          <w:color w:val="FF0000"/>
          <w:sz w:val="32"/>
          <w:szCs w:val="32"/>
        </w:rPr>
      </w:pPr>
      <w:r>
        <w:rPr>
          <w:rFonts w:ascii="Angsana New" w:eastAsia="Angsana New" w:hAnsi="Angsana New" w:cs="Angsana New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83840" behindDoc="0" locked="0" layoutInCell="1" hidden="0" allowOverlap="1" wp14:anchorId="3BCBB366" wp14:editId="10AE361C">
            <wp:simplePos x="0" y="0"/>
            <wp:positionH relativeFrom="page">
              <wp:posOffset>9525</wp:posOffset>
            </wp:positionH>
            <wp:positionV relativeFrom="page">
              <wp:posOffset>0</wp:posOffset>
            </wp:positionV>
            <wp:extent cx="7550785" cy="10677525"/>
            <wp:effectExtent l="0" t="0" r="0" b="0"/>
            <wp:wrapSquare wrapText="bothSides" distT="0" distB="0" distL="114300" distR="114300"/>
            <wp:docPr id="17" name="image8.jpg" descr="รูปภาพประกอบด้วย ข้อความ, การ์ตูน, โบรชัวร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รูปภาพประกอบด้วย ข้อความ, การ์ตูน, โบรชัวร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7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C33851A" w14:textId="77777777" w:rsidR="001F5986" w:rsidRDefault="00000000">
      <w:pPr>
        <w:widowControl w:val="0"/>
        <w:rPr>
          <w:rFonts w:ascii="Angsana New" w:eastAsia="Angsana New" w:hAnsi="Angsana New" w:cs="Angsana New"/>
          <w:b/>
          <w:bCs/>
          <w:color w:val="FF0000"/>
          <w:sz w:val="32"/>
          <w:szCs w:val="32"/>
        </w:rPr>
      </w:pPr>
      <w:r>
        <w:rPr>
          <w:rFonts w:ascii="Angsana New" w:eastAsia="Angsana New" w:hAnsi="Angsana New" w:cs="Angsana New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84864" behindDoc="0" locked="0" layoutInCell="1" hidden="0" allowOverlap="1" wp14:anchorId="065E92C9" wp14:editId="7531EEDA">
            <wp:simplePos x="0" y="0"/>
            <wp:positionH relativeFrom="page">
              <wp:posOffset>-15112</wp:posOffset>
            </wp:positionH>
            <wp:positionV relativeFrom="page">
              <wp:posOffset>-19035</wp:posOffset>
            </wp:positionV>
            <wp:extent cx="7582988" cy="10723124"/>
            <wp:effectExtent l="0" t="0" r="0" b="0"/>
            <wp:wrapSquare wrapText="bothSides" distT="0" distB="0" distL="114300" distR="114300"/>
            <wp:docPr id="21" name="image13.jpg" descr="รูปภาพประกอบด้วย ข้อความ, ภาพหน้าจอ, ตัวอักษร, จดหมาย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 descr="รูปภาพประกอบด้วย ข้อความ, ภาพหน้าจอ, ตัวอักษร, จดหมาย&#10;&#10;คำอธิบายที่สร้างโดยอัตโนมัติ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2988" cy="107231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F8623C3" w14:textId="77777777" w:rsidR="001F5986" w:rsidRDefault="00000000">
      <w:pPr>
        <w:widowControl w:val="0"/>
        <w:rPr>
          <w:rFonts w:ascii="Angsana New" w:eastAsia="Angsana New" w:hAnsi="Angsana New" w:cs="Angsana New"/>
          <w:b/>
          <w:bCs/>
          <w:color w:val="FF0000"/>
          <w:sz w:val="32"/>
          <w:szCs w:val="32"/>
        </w:rPr>
      </w:pPr>
      <w:r>
        <w:rPr>
          <w:rFonts w:ascii="Angsana New" w:eastAsia="Angsana New" w:hAnsi="Angsana New" w:cs="Angsana New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85888" behindDoc="0" locked="0" layoutInCell="1" hidden="0" allowOverlap="1" wp14:anchorId="17A50620" wp14:editId="30E8C6E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4179" cy="10668000"/>
            <wp:effectExtent l="0" t="0" r="0" b="0"/>
            <wp:wrapSquare wrapText="bothSides" distT="0" distB="0" distL="114300" distR="114300"/>
            <wp:docPr id="24" name="image15.jpg" descr="รูปภาพประกอบด้วย ข้อความ, ภาพหน้าจอ, ตัวอักษร, จดหมาย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 descr="รูปภาพประกอบด้วย ข้อความ, ภาพหน้าจอ, ตัวอักษร, จดหมาย&#10;&#10;คำอธิบายที่สร้างโดยอัตโนมัติ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4179" cy="1066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1F5986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720" w:right="720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A9DFD" w14:textId="77777777" w:rsidR="00CD29EE" w:rsidRDefault="00CD29EE">
      <w:pPr>
        <w:spacing w:line="240" w:lineRule="auto"/>
      </w:pPr>
      <w:r>
        <w:separator/>
      </w:r>
    </w:p>
  </w:endnote>
  <w:endnote w:type="continuationSeparator" w:id="0">
    <w:p w14:paraId="3ECEB169" w14:textId="77777777" w:rsidR="00CD29EE" w:rsidRDefault="00CD29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fontKey="{8BFF4B3F-557A-4D66-9374-EE813EE28F48}"/>
    <w:embedBold r:id="rId2" w:fontKey="{96652B94-C387-45B4-98BF-B87C41C8F759}"/>
  </w:font>
  <w:font w:name="Prompt">
    <w:charset w:val="DE"/>
    <w:family w:val="auto"/>
    <w:pitch w:val="variable"/>
    <w:sig w:usb0="21000007" w:usb1="00000001" w:usb2="00000000" w:usb3="00000000" w:csb0="00010193" w:csb1="00000000"/>
    <w:embedRegular r:id="rId3" w:fontKey="{2A8FCCC6-4C41-41F5-AE6A-8759A907596D}"/>
    <w:embedBold r:id="rId4" w:fontKey="{D5B101B0-2795-435B-B4CB-B639D78DC41E}"/>
  </w:font>
  <w:font w:name="Prompt SemiBold">
    <w:charset w:val="DE"/>
    <w:family w:val="auto"/>
    <w:pitch w:val="variable"/>
    <w:sig w:usb0="21000007" w:usb1="00000001" w:usb2="00000000" w:usb3="00000000" w:csb0="00010193" w:csb1="00000000"/>
    <w:embedRegular r:id="rId5" w:fontKey="{2DDC532D-4DCA-4336-99D9-C49699E3EB7E}"/>
    <w:embedBold r:id="rId6" w:fontKey="{D4553055-E7A7-44F4-8421-80DA7E756B0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32D9324C-556A-4E09-8D24-8319353A596C}"/>
    <w:embedBold r:id="rId8" w:subsetted="1" w:fontKey="{27B92BA0-A4E3-4B10-B12B-57923F9F3114}"/>
  </w:font>
  <w:font w:name="Arimo">
    <w:charset w:val="00"/>
    <w:family w:val="auto"/>
    <w:pitch w:val="default"/>
    <w:embedRegular r:id="rId9" w:fontKey="{D1633A1B-73F4-4807-87BC-084EF5CA1FB2}"/>
    <w:embedBold r:id="rId10" w:fontKey="{77A55941-25DD-41C7-87B7-B011C951E36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1" w:subsetted="1" w:fontKey="{AEE7F07C-569B-4286-A301-A200997E1518}"/>
    <w:embedBold r:id="rId12" w:subsetted="1" w:fontKey="{499D60D6-2AB8-4C28-BC72-BDF66083581D}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13" w:subsetted="1" w:fontKey="{AFD7B287-EED7-4712-AFD1-03047B234D36}"/>
    <w:embedBold r:id="rId14" w:subsetted="1" w:fontKey="{08985E0D-BA9A-42C9-AE93-F0219E481E2F}"/>
  </w:font>
  <w:font w:name="___WRD_EMBED_SUB_41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15" w:subsetted="1" w:fontKey="{D06E27C3-A3E0-4942-8713-6B321C24F337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6" w:fontKey="{7A0BCD46-98C2-49A3-8E5F-1EB916D97B6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7" w:fontKey="{02434FE9-FC04-4FAC-B3B0-DE2E8C7A28D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8" w:fontKey="{E5C3481F-BF33-4AEE-965D-DD701DBB1A9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9" w:fontKey="{EABCBA95-4427-4235-8203-A9CD1FAF7F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88DE5" w14:textId="77777777" w:rsidR="001F5986" w:rsidRDefault="001F59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8A540" w14:textId="77777777" w:rsidR="001F5986" w:rsidRDefault="00000000">
    <w:pPr>
      <w:tabs>
        <w:tab w:val="center" w:pos="4680"/>
        <w:tab w:val="right" w:pos="9360"/>
      </w:tabs>
      <w:spacing w:line="240" w:lineRule="auto"/>
      <w:rPr>
        <w:sz w:val="18"/>
        <w:szCs w:val="18"/>
      </w:rPr>
    </w:pPr>
    <w:sdt>
      <w:sdtPr>
        <w:tag w:val="goog_rdk_3"/>
        <w:id w:val="939787236"/>
      </w:sdtPr>
      <w:sdtContent>
        <w:r>
          <w:rPr>
            <w:rFonts w:ascii="Arial Unicode MS" w:eastAsia="Arial Unicode MS" w:hAnsi="Arial Unicode MS" w:cs="Arial Unicode MS"/>
            <w:sz w:val="18"/>
            <w:szCs w:val="18"/>
          </w:rPr>
          <w:t xml:space="preserve">FT-TFUVZ33A-เฉิงตู ฉงชิ่ง อู่หลง ภูเขาหิมะวาวู่ ชม 3 มรดกโลก 6 วัน 5 คืน-VZ   </w:t>
        </w:r>
        <w:r>
          <w:rPr>
            <w:rFonts w:ascii="Arial Unicode MS" w:eastAsia="Arial Unicode MS" w:hAnsi="Arial Unicode MS" w:cs="Arial Unicode MS"/>
            <w:sz w:val="18"/>
            <w:szCs w:val="18"/>
          </w:rPr>
          <w:tab/>
          <w:t xml:space="preserve">     Page </w:t>
        </w:r>
      </w:sdtContent>
    </w:sdt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C7759C">
      <w:rPr>
        <w:rFonts w:cs="Angsana New"/>
        <w:noProof/>
        <w:sz w:val="18"/>
        <w:szCs w:val="18"/>
        <w:cs/>
        <w:lang w:bidi="th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C7759C">
      <w:rPr>
        <w:rFonts w:cs="Angsana New"/>
        <w:noProof/>
        <w:sz w:val="18"/>
        <w:szCs w:val="18"/>
        <w:cs/>
        <w:lang w:bidi="th"/>
      </w:rPr>
      <w:t>2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0D395" w14:textId="77777777" w:rsidR="001F5986" w:rsidRDefault="001F59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C7E34" w14:textId="77777777" w:rsidR="00CD29EE" w:rsidRDefault="00CD29EE">
      <w:pPr>
        <w:spacing w:line="240" w:lineRule="auto"/>
      </w:pPr>
      <w:r>
        <w:separator/>
      </w:r>
    </w:p>
  </w:footnote>
  <w:footnote w:type="continuationSeparator" w:id="0">
    <w:p w14:paraId="1DE3CDC4" w14:textId="77777777" w:rsidR="00CD29EE" w:rsidRDefault="00CD29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9DFF2" w14:textId="77777777" w:rsidR="001F5986" w:rsidRDefault="001F59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196B0" w14:textId="77777777" w:rsidR="001F5986" w:rsidRDefault="001F59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EBBE2" w14:textId="77777777" w:rsidR="001F5986" w:rsidRDefault="001F59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81457"/>
    <w:multiLevelType w:val="multilevel"/>
    <w:tmpl w:val="0AC201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BBA403D"/>
    <w:multiLevelType w:val="multilevel"/>
    <w:tmpl w:val="1C9832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0316468">
    <w:abstractNumId w:val="1"/>
  </w:num>
  <w:num w:numId="2" w16cid:durableId="219707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986"/>
    <w:rsid w:val="001B0171"/>
    <w:rsid w:val="001F5986"/>
    <w:rsid w:val="00255D77"/>
    <w:rsid w:val="00303EA1"/>
    <w:rsid w:val="003854FF"/>
    <w:rsid w:val="004956DA"/>
    <w:rsid w:val="004A1CDA"/>
    <w:rsid w:val="008B5C08"/>
    <w:rsid w:val="00A6431E"/>
    <w:rsid w:val="00C7759C"/>
    <w:rsid w:val="00CD29EE"/>
    <w:rsid w:val="00E6691D"/>
    <w:rsid w:val="00F4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D8CFD"/>
  <w15:docId w15:val="{77E1FC8F-EAEB-48ED-9326-0975B580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21" Type="http://schemas.openxmlformats.org/officeDocument/2006/relationships/image" Target="media/image13.jpg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26.pn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6.jp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1.jp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image" Target="media/image19.jpg"/><Relationship Id="rId30" Type="http://schemas.openxmlformats.org/officeDocument/2006/relationships/image" Target="media/image22.jpg"/><Relationship Id="rId35" Type="http://schemas.openxmlformats.org/officeDocument/2006/relationships/header" Target="header3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beGTdFfXVtQZ6Dh67asxGEY5qg==">CgMxLjAaJQoBMBIgCh4IB0IaCgZQcm9tcHQSEEFyaWFsIFVuaWNvZGUgTVMaGwoBMRIWChQIB0IQCgZQcm9tcHQSBlNpbVN1bholCgEyEiAKHggHQhoKBlByb21wdBIQQXJpYWwgVW5pY29kZSBNUxodCgEzEhgKFggHQhISEEFyaWFsIFVuaWNvZGUgTVM4AHIhMUs4NW5WMGROZlNmZnZVRTI2eEo0MG9XZWVONEt5ZV9H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2416</Words>
  <Characters>13777</Characters>
  <Application>Microsoft Office Word</Application>
  <DocSecurity>0</DocSecurity>
  <Lines>114</Lines>
  <Paragraphs>32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Thanat Tam Kongchasingha</cp:lastModifiedBy>
  <cp:revision>2</cp:revision>
  <cp:lastPrinted>2026-05-08T05:53:00Z</cp:lastPrinted>
  <dcterms:created xsi:type="dcterms:W3CDTF">2026-07-01T07:19:00Z</dcterms:created>
  <dcterms:modified xsi:type="dcterms:W3CDTF">2026-07-01T07:19:00Z</dcterms:modified>
</cp:coreProperties>
</file>