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FE204A0" w14:textId="28ED5057" w:rsidR="00987AFC" w:rsidRDefault="00A27282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88960" behindDoc="1" locked="0" layoutInCell="1" allowOverlap="1" wp14:anchorId="332FECB4" wp14:editId="4E7E4E3C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3800" cy="10670592"/>
            <wp:effectExtent l="0" t="0" r="0" b="0"/>
            <wp:wrapTight wrapText="bothSides">
              <wp:wrapPolygon edited="0">
                <wp:start x="0" y="0"/>
                <wp:lineTo x="0" y="21556"/>
                <wp:lineTo x="21545" y="21556"/>
                <wp:lineTo x="21545" y="0"/>
                <wp:lineTo x="0" y="0"/>
              </wp:wrapPolygon>
            </wp:wrapTight>
            <wp:docPr id="91581100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811004" name="รูปภาพ 91581100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939" cy="106764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D8614B" w14:textId="62CB8D82" w:rsidR="00987AFC" w:rsidRDefault="009C69CC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lastRenderedPageBreak/>
        <w:drawing>
          <wp:anchor distT="0" distB="0" distL="114300" distR="114300" simplePos="0" relativeHeight="251687936" behindDoc="1" locked="0" layoutInCell="1" allowOverlap="1" wp14:anchorId="3600A837" wp14:editId="4366821F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75637" cy="10715625"/>
            <wp:effectExtent l="0" t="0" r="6350" b="0"/>
            <wp:wrapTight wrapText="bothSides">
              <wp:wrapPolygon edited="0">
                <wp:start x="0" y="0"/>
                <wp:lineTo x="0" y="21542"/>
                <wp:lineTo x="21564" y="21542"/>
                <wp:lineTo x="21564" y="0"/>
                <wp:lineTo x="0" y="0"/>
              </wp:wrapPolygon>
            </wp:wrapTight>
            <wp:docPr id="203100956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009563" name="Picture 203100956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654" cy="1071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1934C4" w14:textId="77777777" w:rsidR="00987AFC" w:rsidRDefault="00987AFC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6DBFBA8E" w14:textId="1CD74357" w:rsidR="005F79A4" w:rsidRDefault="005F79A4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460A17B9" w14:textId="093F1176" w:rsidR="00987AFC" w:rsidRDefault="005F79A4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60288" behindDoc="0" locked="0" layoutInCell="1" hidden="0" allowOverlap="1" wp14:anchorId="3A8E9791" wp14:editId="54CEB297">
            <wp:simplePos x="0" y="0"/>
            <wp:positionH relativeFrom="margin">
              <wp:posOffset>2056130</wp:posOffset>
            </wp:positionH>
            <wp:positionV relativeFrom="margin">
              <wp:posOffset>635000</wp:posOffset>
            </wp:positionV>
            <wp:extent cx="2552700" cy="483235"/>
            <wp:effectExtent l="0" t="0" r="0" b="0"/>
            <wp:wrapSquare wrapText="bothSides" distT="0" distB="0" distL="114300" distR="114300"/>
            <wp:docPr id="2094617086" name="image2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83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C3CE9DB" w14:textId="557001CE" w:rsidR="00987AFC" w:rsidRDefault="00987AFC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17E41B47" w14:textId="686CC4EF" w:rsidR="00987AFC" w:rsidRDefault="00987AFC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tbl>
      <w:tblPr>
        <w:tblStyle w:val="affff8"/>
        <w:tblW w:w="1045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5385"/>
        <w:gridCol w:w="2835"/>
        <w:gridCol w:w="2235"/>
      </w:tblGrid>
      <w:tr w:rsidR="00987AFC" w14:paraId="725E835A" w14:textId="77777777" w:rsidTr="00987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right w:val="single" w:sz="12" w:space="0" w:color="0070C0"/>
            </w:tcBorders>
            <w:shd w:val="clear" w:color="auto" w:fill="0070C0"/>
          </w:tcPr>
          <w:p w14:paraId="24F7266C" w14:textId="77777777" w:rsidR="00987AFC" w:rsidRDefault="00000000">
            <w:pPr>
              <w:jc w:val="center"/>
              <w:rPr>
                <w:rFonts w:ascii="Prompt" w:eastAsia="Prompt" w:hAnsi="Prompt" w:cs="Prompt"/>
                <w:sz w:val="62"/>
                <w:szCs w:val="62"/>
              </w:rPr>
            </w:pPr>
            <w:r>
              <w:rPr>
                <w:rFonts w:ascii="Prompt" w:eastAsia="Prompt" w:hAnsi="Prompt" w:cs="Prompt"/>
                <w:sz w:val="28"/>
                <w:szCs w:val="28"/>
              </w:rPr>
              <w:t>วันที่เดินทาง</w:t>
            </w:r>
          </w:p>
        </w:tc>
        <w:tc>
          <w:tcPr>
            <w:tcW w:w="2835" w:type="dxa"/>
            <w:tcBorders>
              <w:left w:val="single" w:sz="12" w:space="0" w:color="0070C0"/>
              <w:right w:val="single" w:sz="12" w:space="0" w:color="0070C0"/>
            </w:tcBorders>
            <w:shd w:val="clear" w:color="auto" w:fill="0070C0"/>
          </w:tcPr>
          <w:p w14:paraId="3889B67B" w14:textId="1DA7F2C6" w:rsidR="00987AFC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ราคาต่อท่าน ผู้ใหญ่</w:t>
            </w:r>
            <w:r>
              <w:rPr>
                <w:rFonts w:ascii="Prompt" w:eastAsia="Prompt" w:hAnsi="Prompt" w:cs="Prompt"/>
                <w:sz w:val="24"/>
                <w:szCs w:val="24"/>
              </w:rPr>
              <w:br/>
              <w:t>พักห้องละ 2-3 ท่าน</w:t>
            </w:r>
          </w:p>
        </w:tc>
        <w:tc>
          <w:tcPr>
            <w:tcW w:w="2235" w:type="dxa"/>
            <w:tcBorders>
              <w:left w:val="single" w:sz="12" w:space="0" w:color="0070C0"/>
            </w:tcBorders>
            <w:shd w:val="clear" w:color="auto" w:fill="0070C0"/>
          </w:tcPr>
          <w:p w14:paraId="162A5DD5" w14:textId="77777777" w:rsidR="00987AFC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พักเดี่ยว </w:t>
            </w:r>
            <w:r>
              <w:rPr>
                <w:rFonts w:ascii="Prompt" w:eastAsia="Prompt" w:hAnsi="Prompt" w:cs="Prompt"/>
                <w:sz w:val="24"/>
                <w:szCs w:val="24"/>
              </w:rPr>
              <w:br/>
              <w:t>ชำระเพิ่ม</w:t>
            </w:r>
          </w:p>
        </w:tc>
      </w:tr>
      <w:tr w:rsidR="00987AFC" w14:paraId="62C3948C" w14:textId="77777777" w:rsidTr="00987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262E8B5" w14:textId="77777777" w:rsidR="00987AF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27 กรกฎาคม - 03 สิงหาคม 2569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778631B4" w14:textId="77777777" w:rsidR="00987AF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58,965.-</w:t>
            </w:r>
          </w:p>
        </w:tc>
        <w:tc>
          <w:tcPr>
            <w:tcW w:w="2235" w:type="dxa"/>
          </w:tcPr>
          <w:p w14:paraId="722DD14E" w14:textId="77777777" w:rsidR="00987AF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87AFC" w14:paraId="4491CE49" w14:textId="77777777" w:rsidTr="00987A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4269867" w14:textId="77777777" w:rsidR="00987AF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03 - 10 สิงหาคม 2569</w:t>
            </w:r>
          </w:p>
        </w:tc>
        <w:tc>
          <w:tcPr>
            <w:tcW w:w="2835" w:type="dxa"/>
          </w:tcPr>
          <w:p w14:paraId="57B15D37" w14:textId="77777777" w:rsidR="00987AF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56,965.-</w:t>
            </w:r>
          </w:p>
        </w:tc>
        <w:tc>
          <w:tcPr>
            <w:tcW w:w="2235" w:type="dxa"/>
          </w:tcPr>
          <w:p w14:paraId="4A51F0DB" w14:textId="77777777" w:rsidR="00987AF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87AFC" w14:paraId="727B3D65" w14:textId="77777777" w:rsidTr="00987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8A3A05C" w14:textId="77777777" w:rsidR="00987AF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10 - 17 สิงหาคม 2569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284BBB18" w14:textId="77777777" w:rsidR="00987AF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58,965.-</w:t>
            </w:r>
          </w:p>
        </w:tc>
        <w:tc>
          <w:tcPr>
            <w:tcW w:w="2235" w:type="dxa"/>
          </w:tcPr>
          <w:p w14:paraId="7C55611B" w14:textId="77777777" w:rsidR="00987AF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87AFC" w14:paraId="062202B8" w14:textId="77777777" w:rsidTr="00987A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CEF3DCE" w14:textId="77777777" w:rsidR="00987AF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17 - 24 สิงหาคม 2569</w:t>
            </w:r>
          </w:p>
        </w:tc>
        <w:tc>
          <w:tcPr>
            <w:tcW w:w="2835" w:type="dxa"/>
          </w:tcPr>
          <w:p w14:paraId="0122FA41" w14:textId="77777777" w:rsidR="00987AF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56,965.-</w:t>
            </w:r>
          </w:p>
        </w:tc>
        <w:tc>
          <w:tcPr>
            <w:tcW w:w="2235" w:type="dxa"/>
          </w:tcPr>
          <w:p w14:paraId="35E7512D" w14:textId="77777777" w:rsidR="00987AF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87AFC" w14:paraId="2E1106BC" w14:textId="77777777" w:rsidTr="00987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1CF03D7" w14:textId="77777777" w:rsidR="00987AF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24 - 31 สิงหาคม 2569</w:t>
            </w:r>
          </w:p>
        </w:tc>
        <w:tc>
          <w:tcPr>
            <w:tcW w:w="2835" w:type="dxa"/>
          </w:tcPr>
          <w:p w14:paraId="5DD33562" w14:textId="77777777" w:rsidR="00987AF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56,965.-</w:t>
            </w:r>
          </w:p>
        </w:tc>
        <w:tc>
          <w:tcPr>
            <w:tcW w:w="2235" w:type="dxa"/>
          </w:tcPr>
          <w:p w14:paraId="0AB3C81F" w14:textId="77777777" w:rsidR="00987AF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87AFC" w14:paraId="53E54184" w14:textId="77777777" w:rsidTr="00987A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E3C19FC" w14:textId="77777777" w:rsidR="00987AF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31 สิงหาคม - 07 กันยายน 2569</w:t>
            </w:r>
          </w:p>
        </w:tc>
        <w:tc>
          <w:tcPr>
            <w:tcW w:w="2835" w:type="dxa"/>
          </w:tcPr>
          <w:p w14:paraId="42BDC186" w14:textId="77777777" w:rsidR="00987AF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56,965.-</w:t>
            </w:r>
          </w:p>
        </w:tc>
        <w:tc>
          <w:tcPr>
            <w:tcW w:w="2235" w:type="dxa"/>
          </w:tcPr>
          <w:p w14:paraId="04B5F784" w14:textId="77777777" w:rsidR="00987AF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87AFC" w14:paraId="0118831E" w14:textId="77777777" w:rsidTr="00987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D0F587F" w14:textId="77777777" w:rsidR="00987AF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07 - 14 กันยายน 2569</w:t>
            </w:r>
          </w:p>
        </w:tc>
        <w:tc>
          <w:tcPr>
            <w:tcW w:w="2835" w:type="dxa"/>
          </w:tcPr>
          <w:p w14:paraId="70C2B70E" w14:textId="77777777" w:rsidR="00987AF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52,965.-</w:t>
            </w:r>
          </w:p>
        </w:tc>
        <w:tc>
          <w:tcPr>
            <w:tcW w:w="2235" w:type="dxa"/>
          </w:tcPr>
          <w:p w14:paraId="78F599C1" w14:textId="77777777" w:rsidR="00987AF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7,000. -</w:t>
            </w:r>
          </w:p>
        </w:tc>
      </w:tr>
      <w:tr w:rsidR="00987AFC" w14:paraId="70173608" w14:textId="77777777" w:rsidTr="00987A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46ACF12" w14:textId="77777777" w:rsidR="00987AF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14 - 21 กันยายน 2569</w:t>
            </w:r>
          </w:p>
        </w:tc>
        <w:tc>
          <w:tcPr>
            <w:tcW w:w="2835" w:type="dxa"/>
          </w:tcPr>
          <w:p w14:paraId="3096AFB8" w14:textId="526438F7" w:rsidR="00987AF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52,965.-</w:t>
            </w:r>
          </w:p>
        </w:tc>
        <w:tc>
          <w:tcPr>
            <w:tcW w:w="2235" w:type="dxa"/>
          </w:tcPr>
          <w:p w14:paraId="1FE00471" w14:textId="77777777" w:rsidR="00987AF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7,000. -</w:t>
            </w:r>
          </w:p>
        </w:tc>
      </w:tr>
      <w:tr w:rsidR="00987AFC" w14:paraId="32396590" w14:textId="77777777" w:rsidTr="00987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580C455" w14:textId="30C42C3D" w:rsidR="00987AF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21 - 28 กันยายน 2569</w:t>
            </w:r>
          </w:p>
        </w:tc>
        <w:tc>
          <w:tcPr>
            <w:tcW w:w="2835" w:type="dxa"/>
          </w:tcPr>
          <w:p w14:paraId="77F8D701" w14:textId="15CEE78B" w:rsidR="00987AF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52,965.-</w:t>
            </w:r>
          </w:p>
        </w:tc>
        <w:tc>
          <w:tcPr>
            <w:tcW w:w="2235" w:type="dxa"/>
          </w:tcPr>
          <w:p w14:paraId="205D314F" w14:textId="5ACAB200" w:rsidR="00987AF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7,000. -</w:t>
            </w:r>
          </w:p>
        </w:tc>
      </w:tr>
      <w:tr w:rsidR="00987AFC" w14:paraId="5FF91C48" w14:textId="77777777" w:rsidTr="00987A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EFA1230" w14:textId="77777777" w:rsidR="00987AF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28 กันยายน - 05 ตุลาคม 2569</w:t>
            </w:r>
          </w:p>
        </w:tc>
        <w:tc>
          <w:tcPr>
            <w:tcW w:w="2835" w:type="dxa"/>
          </w:tcPr>
          <w:p w14:paraId="3A98A337" w14:textId="77777777" w:rsidR="00987AF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50,965.-</w:t>
            </w:r>
          </w:p>
        </w:tc>
        <w:tc>
          <w:tcPr>
            <w:tcW w:w="2235" w:type="dxa"/>
          </w:tcPr>
          <w:p w14:paraId="0CBA3E6A" w14:textId="77777777" w:rsidR="00987AF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7,000. -</w:t>
            </w:r>
          </w:p>
        </w:tc>
      </w:tr>
      <w:tr w:rsidR="00987AFC" w14:paraId="6CFCC8C7" w14:textId="77777777" w:rsidTr="00987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2BEE3B3" w14:textId="77777777" w:rsidR="00987AF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05 - 12 ตุลาคม 2569</w:t>
            </w:r>
          </w:p>
        </w:tc>
        <w:tc>
          <w:tcPr>
            <w:tcW w:w="2835" w:type="dxa"/>
          </w:tcPr>
          <w:p w14:paraId="2032394C" w14:textId="77777777" w:rsidR="00987AF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51,965.-</w:t>
            </w:r>
          </w:p>
        </w:tc>
        <w:tc>
          <w:tcPr>
            <w:tcW w:w="2235" w:type="dxa"/>
          </w:tcPr>
          <w:p w14:paraId="41CCE869" w14:textId="77777777" w:rsidR="00987AF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7,000. -</w:t>
            </w:r>
          </w:p>
        </w:tc>
      </w:tr>
      <w:tr w:rsidR="00987AFC" w14:paraId="500E41E5" w14:textId="77777777" w:rsidTr="00987A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8AF62D2" w14:textId="77777777" w:rsidR="00987AFC" w:rsidRDefault="00000000">
            <w:pPr>
              <w:jc w:val="center"/>
              <w:rPr>
                <w:rFonts w:ascii="Prompt" w:eastAsia="Prompt" w:hAnsi="Prompt" w:cs="Prompt"/>
                <w:color w:val="FF0000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12 - 19 ตุลาคม 2569 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3B6ED4C0" w14:textId="77777777" w:rsidR="00987AF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52,965.-</w:t>
            </w:r>
          </w:p>
        </w:tc>
        <w:tc>
          <w:tcPr>
            <w:tcW w:w="2235" w:type="dxa"/>
          </w:tcPr>
          <w:p w14:paraId="25E4A803" w14:textId="77777777" w:rsidR="00987AF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7,000. -</w:t>
            </w:r>
          </w:p>
        </w:tc>
      </w:tr>
      <w:tr w:rsidR="00987AFC" w14:paraId="4B4CEC20" w14:textId="77777777" w:rsidTr="00987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5" w:type="dxa"/>
            <w:gridSpan w:val="3"/>
            <w:tcBorders>
              <w:bottom w:val="single" w:sz="12" w:space="0" w:color="0070C0"/>
            </w:tcBorders>
            <w:shd w:val="clear" w:color="auto" w:fill="548DD4"/>
          </w:tcPr>
          <w:p w14:paraId="534CFB2E" w14:textId="77777777" w:rsidR="00987AFC" w:rsidRDefault="00000000">
            <w:pPr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INFANT (ทารก) เด็กอายุต่ำกว่า 2 ปี ราคา 10,000 บาท / ท่าน</w:t>
            </w:r>
          </w:p>
        </w:tc>
      </w:tr>
    </w:tbl>
    <w:p w14:paraId="10D11381" w14:textId="671EFE97" w:rsidR="00987AFC" w:rsidRPr="00E72077" w:rsidRDefault="00DB0D29" w:rsidP="00E72077">
      <w:pPr>
        <w:spacing w:line="240" w:lineRule="auto"/>
        <w:rPr>
          <w:rFonts w:ascii="Prompt" w:eastAsia="Angsana New" w:hAnsi="Prompt" w:cs="Prom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20961C4" wp14:editId="76BE9976">
                <wp:simplePos x="0" y="0"/>
                <wp:positionH relativeFrom="column">
                  <wp:posOffset>-440690</wp:posOffset>
                </wp:positionH>
                <wp:positionV relativeFrom="paragraph">
                  <wp:posOffset>2524125</wp:posOffset>
                </wp:positionV>
                <wp:extent cx="7572375" cy="391795"/>
                <wp:effectExtent l="0" t="0" r="0" b="0"/>
                <wp:wrapNone/>
                <wp:docPr id="2094617067" name="สี่เหลี่ยมผืนผ้า 2094617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39179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10FBAAA" w14:textId="77777777" w:rsidR="00987AFC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วันแรก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สนามบินสุวรรณภูมิ - สนามบินนานาชาติซีหนิงเฉาเจียเป่า - โรงแรมที่พัก 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0961C4" id="สี่เหลี่ยมผืนผ้า 2094617067" o:spid="_x0000_s1026" style="position:absolute;margin-left:-34.7pt;margin-top:198.75pt;width:596.25pt;height:30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10FBAAA" w14:textId="77777777" w:rsidR="00987AFC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วันแรก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สนามบินสุวรรณภูมิ - สนามบินนานาชาติซีหนิงเฉาเจียเป่า - โรงแรมที่พัก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 wp14:anchorId="49C58323" wp14:editId="5E875DD1">
            <wp:simplePos x="0" y="0"/>
            <wp:positionH relativeFrom="margin">
              <wp:align>center</wp:align>
            </wp:positionH>
            <wp:positionV relativeFrom="margin">
              <wp:posOffset>5410200</wp:posOffset>
            </wp:positionV>
            <wp:extent cx="6276975" cy="1895475"/>
            <wp:effectExtent l="0" t="0" r="9525" b="9525"/>
            <wp:wrapTight wrapText="bothSides">
              <wp:wrapPolygon edited="0">
                <wp:start x="0" y="0"/>
                <wp:lineTo x="0" y="21491"/>
                <wp:lineTo x="21567" y="21491"/>
                <wp:lineTo x="21567" y="0"/>
                <wp:lineTo x="0" y="0"/>
              </wp:wrapPolygon>
            </wp:wrapTight>
            <wp:docPr id="24220546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205461" name="Picture 24220546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6" t="9828" r="3545" b="70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189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72077" w:rsidRPr="00E72077">
        <w:rPr>
          <w:rFonts w:ascii="Prompt" w:eastAsia="Angsana New" w:hAnsi="Prompt" w:cs="Prompt" w:hint="cs"/>
          <w:b/>
          <w:bCs/>
          <w:highlight w:val="yellow"/>
          <w:cs/>
        </w:rPr>
        <w:t xml:space="preserve">กรณี </w:t>
      </w:r>
      <w:r w:rsidR="00E72077" w:rsidRPr="00E72077">
        <w:rPr>
          <w:rFonts w:ascii="Prompt" w:eastAsia="Angsana New" w:hAnsi="Prompt" w:cs="Prompt" w:hint="cs"/>
          <w:b/>
          <w:bCs/>
          <w:highlight w:val="yellow"/>
        </w:rPr>
        <w:t xml:space="preserve">Tibet Travel Permit </w:t>
      </w:r>
      <w:r w:rsidR="00E72077" w:rsidRPr="00E72077">
        <w:rPr>
          <w:rFonts w:ascii="Prompt" w:eastAsia="Angsana New" w:hAnsi="Prompt" w:cs="Prompt" w:hint="cs"/>
          <w:b/>
          <w:bCs/>
          <w:highlight w:val="yellow"/>
          <w:cs/>
        </w:rPr>
        <w:t>ได้รับการอนุมัติ/ออกเอกสารเรียบร้อยแล้ว</w:t>
      </w:r>
      <w:r w:rsidR="00E72077">
        <w:rPr>
          <w:rFonts w:ascii="Prompt" w:eastAsia="Angsana New" w:hAnsi="Prompt" w:cs="Prompt" w:hint="cs"/>
          <w:b/>
          <w:bCs/>
          <w:highlight w:val="yellow"/>
          <w:cs/>
        </w:rPr>
        <w:t xml:space="preserve"> </w:t>
      </w:r>
      <w:r w:rsidR="00E72077" w:rsidRPr="00E72077">
        <w:rPr>
          <w:rFonts w:ascii="Prompt" w:eastAsia="Angsana New" w:hAnsi="Prompt" w:cs="Prompt" w:hint="cs"/>
          <w:highlight w:val="yellow"/>
          <w:cs/>
        </w:rPr>
        <w:t>: หากท่านขอยกเลิกการเดินทางหลังจากนี้ บริษัทขอสงวนสิทธิ์ หักค่าบริการจำนวน 2,000 บาท/ท่าน (เพื่อครอบคลุมค่าธรรมเนียมและค่าดำเนินการเอกสาร)</w:t>
      </w:r>
    </w:p>
    <w:p w14:paraId="3FE5FDCD" w14:textId="23E72504" w:rsidR="00987AFC" w:rsidRDefault="00987AFC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5986467D" w14:textId="2B395BCA" w:rsidR="005E7386" w:rsidRDefault="005E7386">
      <w:pPr>
        <w:spacing w:line="240" w:lineRule="auto"/>
        <w:rPr>
          <w:rFonts w:ascii="Angsana New" w:eastAsia="Angsana New" w:hAnsi="Angsana New" w:cs="Angsana New"/>
          <w:noProof/>
          <w:sz w:val="28"/>
          <w:szCs w:val="28"/>
        </w:rPr>
      </w:pPr>
    </w:p>
    <w:p w14:paraId="0C00D3B0" w14:textId="47B410E7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  <w:color w:val="0000FF"/>
        </w:rPr>
        <w:t>14.30 น.</w:t>
      </w:r>
      <w:r w:rsidRPr="00F931D5">
        <w:rPr>
          <w:rFonts w:ascii="Prompt" w:eastAsia="Prompt" w:hAnsi="Prompt" w:cs="Prompt"/>
        </w:rPr>
        <w:tab/>
        <w:t>คณะพร้อมกันที่สนามบินสุวรรณภูมิ บริเวณชั้น 4 ผู้โดยสารขาออกระหว่างประเทศ เคาน์เตอร์เช็คอิน</w:t>
      </w:r>
    </w:p>
    <w:p w14:paraId="16C5B146" w14:textId="7702054F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</w:rPr>
        <w:t xml:space="preserve">สายการบิน </w:t>
      </w:r>
      <w:r w:rsidRPr="00F931D5">
        <w:rPr>
          <w:rFonts w:ascii="Prompt" w:eastAsia="Prompt" w:hAnsi="Prompt" w:cs="Prompt"/>
          <w:b/>
          <w:bCs/>
          <w:color w:val="FF0000"/>
        </w:rPr>
        <w:t xml:space="preserve">ไทยเวียตเจ็ทแอร์ (Thai Vietjet Air) </w:t>
      </w:r>
      <w:r w:rsidRPr="00F931D5">
        <w:rPr>
          <w:rFonts w:ascii="Prompt" w:eastAsia="Prompt" w:hAnsi="Prompt" w:cs="Prompt"/>
        </w:rPr>
        <w:t>เจ้าหน้าที่ของบริษัทฯให้การต้อนรับและอำนวยความสะดวก</w:t>
      </w:r>
      <w:r w:rsidRPr="00F931D5">
        <w:rPr>
          <w:rFonts w:ascii="Prompt" w:eastAsia="Prompt" w:hAnsi="Prompt" w:cs="Prompt"/>
        </w:rPr>
        <w:br/>
        <w:t>ในการเช็คอินรับบัตรโดยสาร</w:t>
      </w:r>
    </w:p>
    <w:p w14:paraId="392E95F5" w14:textId="708AB124" w:rsidR="00987AFC" w:rsidRPr="00F931D5" w:rsidRDefault="00000000" w:rsidP="00F931D5">
      <w:pPr>
        <w:spacing w:line="240" w:lineRule="auto"/>
        <w:ind w:firstLine="1418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  <w:color w:val="FF0000"/>
        </w:rPr>
        <w:t xml:space="preserve">**หมายเหตุ** </w:t>
      </w:r>
      <w:r w:rsidRPr="00F931D5">
        <w:rPr>
          <w:rFonts w:ascii="Prompt" w:eastAsia="Prompt" w:hAnsi="Prompt" w:cs="Prompt"/>
        </w:rPr>
        <w:t>เนื่องจากตั๋วเครื่องบินของคณะเป็นตั๋วชั้นประหยัดพิเศษ ที่นั่งอาจจะไม่ได้นั่งติดกัน</w:t>
      </w:r>
      <w:r w:rsidRPr="00F931D5">
        <w:rPr>
          <w:rFonts w:ascii="Prompt" w:eastAsia="Prompt" w:hAnsi="Prompt" w:cs="Prompt"/>
        </w:rPr>
        <w:br/>
        <w:t xml:space="preserve">และไม่สามารถเลือกช่วงที่นั่งบนเครื่องบินได้ในคณะซึ่งเป็นไปตามเงื่อนไขสายการบิน </w:t>
      </w:r>
    </w:p>
    <w:p w14:paraId="4B3BB570" w14:textId="57B3EFE9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eastAsia="Prompt" w:hAnsi="Prompt" w:cs="Prompt"/>
          <w:b/>
          <w:bCs/>
          <w:color w:val="0000FF"/>
        </w:rPr>
        <w:t>17.40 น.</w:t>
      </w:r>
      <w:r w:rsidRPr="00F931D5">
        <w:rPr>
          <w:rFonts w:ascii="Prompt" w:eastAsia="Prompt" w:hAnsi="Prompt" w:cs="Prompt"/>
        </w:rPr>
        <w:tab/>
        <w:t>บินลัดฟ้าสู่</w:t>
      </w:r>
      <w:r w:rsidRPr="00F931D5">
        <w:rPr>
          <w:rFonts w:ascii="Prompt" w:eastAsia="Prompt" w:hAnsi="Prompt" w:cs="Prompt"/>
          <w:color w:val="FF0000"/>
        </w:rPr>
        <w:t xml:space="preserve"> </w:t>
      </w:r>
      <w:r w:rsidRPr="00F931D5">
        <w:rPr>
          <w:rFonts w:ascii="Prompt" w:eastAsia="Prompt" w:hAnsi="Prompt" w:cs="Prompt"/>
          <w:b/>
          <w:bCs/>
          <w:color w:val="FF0000"/>
        </w:rPr>
        <w:t>เมืองซีหนิง</w:t>
      </w:r>
      <w:r w:rsidRPr="00F931D5">
        <w:rPr>
          <w:rFonts w:ascii="Prompt" w:eastAsia="Prompt" w:hAnsi="Prompt" w:cs="Prompt"/>
          <w:b/>
          <w:bCs/>
          <w:color w:val="9900FF"/>
        </w:rPr>
        <w:t xml:space="preserve"> </w:t>
      </w:r>
      <w:r w:rsidRPr="00F931D5">
        <w:rPr>
          <w:rFonts w:ascii="Prompt" w:eastAsia="Prompt" w:hAnsi="Prompt" w:cs="Prompt"/>
        </w:rPr>
        <w:t>โดยสายการบิน</w:t>
      </w:r>
      <w:r w:rsidRPr="00F931D5">
        <w:rPr>
          <w:rFonts w:ascii="Prompt" w:eastAsia="Prompt" w:hAnsi="Prompt" w:cs="Prompt"/>
          <w:b/>
          <w:bCs/>
          <w:color w:val="FF0000"/>
        </w:rPr>
        <w:t xml:space="preserve"> ไทยเวียตเจ็ทแอร์ (Thai Vietjet Air) </w:t>
      </w:r>
      <w:r w:rsidRPr="00F931D5">
        <w:rPr>
          <w:rFonts w:ascii="Prompt" w:eastAsia="Prompt" w:hAnsi="Prompt" w:cs="Prompt"/>
        </w:rPr>
        <w:t xml:space="preserve">เที่ยวบินที่ </w:t>
      </w:r>
      <w:r w:rsidRPr="00F931D5">
        <w:rPr>
          <w:rFonts w:ascii="Prompt" w:eastAsia="Prompt" w:hAnsi="Prompt" w:cs="Prompt"/>
          <w:b/>
          <w:bCs/>
          <w:color w:val="FF0000"/>
        </w:rPr>
        <w:t>VZ36</w:t>
      </w:r>
      <w:r w:rsidR="009C69CC">
        <w:rPr>
          <w:rFonts w:ascii="Prompt" w:eastAsia="Prompt" w:hAnsi="Prompt" w:cs="Prompt" w:hint="cs"/>
          <w:b/>
          <w:bCs/>
          <w:color w:val="FF0000"/>
          <w:cs/>
        </w:rPr>
        <w:t>90</w:t>
      </w:r>
      <w:r w:rsidRPr="00F931D5">
        <w:rPr>
          <w:rFonts w:ascii="Prompt" w:eastAsia="Prompt" w:hAnsi="Prompt" w:cs="Prompt"/>
          <w:b/>
          <w:bCs/>
          <w:color w:val="FF0000"/>
        </w:rPr>
        <w:t xml:space="preserve"> </w:t>
      </w:r>
      <w:r w:rsidRPr="00F931D5">
        <w:rPr>
          <w:rFonts w:ascii="Prompt" w:eastAsia="Prompt" w:hAnsi="Prompt" w:cs="Prompt"/>
        </w:rPr>
        <w:t xml:space="preserve">ใช้เวลาเดินทาง 4 ชั่วโมง </w:t>
      </w:r>
      <w:r w:rsidRPr="00F931D5"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 บนเครื่อง</w:t>
      </w:r>
    </w:p>
    <w:p w14:paraId="17414FFC" w14:textId="77777777" w:rsidR="00DB0D29" w:rsidRDefault="00DB0D29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2A20F4"/>
        </w:rPr>
      </w:pPr>
    </w:p>
    <w:p w14:paraId="6505D595" w14:textId="77777777" w:rsidR="00DB0D29" w:rsidRDefault="00DB0D29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2A20F4"/>
        </w:rPr>
      </w:pPr>
    </w:p>
    <w:p w14:paraId="3D091469" w14:textId="77777777" w:rsidR="00DB0D29" w:rsidRDefault="00DB0D29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2A20F4"/>
        </w:rPr>
      </w:pPr>
    </w:p>
    <w:p w14:paraId="3C4FE479" w14:textId="77777777" w:rsidR="00DB0D29" w:rsidRDefault="00DB0D29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2A20F4"/>
        </w:rPr>
      </w:pPr>
    </w:p>
    <w:p w14:paraId="7F8EC45B" w14:textId="77777777" w:rsidR="00DB0D29" w:rsidRDefault="00DB0D29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2A20F4"/>
        </w:rPr>
      </w:pPr>
    </w:p>
    <w:p w14:paraId="4CAC76EF" w14:textId="5FFCC7ED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  <w:color w:val="2A20F4"/>
        </w:rPr>
        <w:t>22.40 น.</w:t>
      </w:r>
      <w:r w:rsidRPr="00F931D5">
        <w:rPr>
          <w:rFonts w:ascii="Prompt" w:eastAsia="Prompt" w:hAnsi="Prompt" w:cs="Prompt"/>
          <w:color w:val="0000CC"/>
        </w:rPr>
        <w:tab/>
      </w:r>
      <w:r w:rsidRPr="00F931D5">
        <w:rPr>
          <w:rFonts w:ascii="Prompt" w:eastAsia="Prompt" w:hAnsi="Prompt" w:cs="Prompt"/>
        </w:rPr>
        <w:t>เดินทางถึงสนามบิน</w:t>
      </w:r>
      <w:r w:rsidRPr="00F931D5">
        <w:rPr>
          <w:rFonts w:ascii="Prompt" w:eastAsia="Prompt" w:hAnsi="Prompt" w:cs="Prompt"/>
          <w:b/>
          <w:bCs/>
          <w:color w:val="FF0000"/>
        </w:rPr>
        <w:t xml:space="preserve"> </w:t>
      </w:r>
      <w:r w:rsidRPr="00F931D5">
        <w:rPr>
          <w:rFonts w:ascii="Prompt" w:eastAsia="Prompt" w:hAnsi="Prompt" w:cs="Prompt"/>
          <w:b/>
          <w:bCs/>
          <w:color w:val="FF0000"/>
          <w:highlight w:val="white"/>
        </w:rPr>
        <w:t>สนามบินนานาชาติซีหนิงเฉาเจียเป่า (Xining Caojiabao International Airport - XNN)</w:t>
      </w:r>
      <w:r w:rsidRPr="00F931D5">
        <w:rPr>
          <w:rFonts w:ascii="Prompt" w:eastAsia="Prompt" w:hAnsi="Prompt" w:cs="Prompt"/>
          <w:b/>
          <w:bCs/>
          <w:color w:val="FF0000"/>
        </w:rPr>
        <w:t xml:space="preserve"> </w:t>
      </w:r>
      <w:r w:rsidRPr="00F931D5">
        <w:rPr>
          <w:rFonts w:ascii="Prompt" w:eastAsia="Prompt" w:hAnsi="Prompt" w:cs="Prompt"/>
          <w:b/>
          <w:bCs/>
        </w:rPr>
        <w:t>เวลาท้องถิ่นเร็วกว่าไทย 1 ชั่วโมง กรุณาปรับนาฬิกาเป็นเวลาท้องถิ่น เพื่อสะดวกในการนัดหมาย</w:t>
      </w:r>
      <w:r w:rsidRPr="00F931D5">
        <w:rPr>
          <w:rFonts w:ascii="Prompt" w:eastAsia="Prompt" w:hAnsi="Prompt" w:cs="Prompt"/>
        </w:rPr>
        <w:br/>
      </w:r>
      <w:r w:rsidRPr="00F931D5">
        <w:rPr>
          <w:rFonts w:ascii="Prompt" w:eastAsia="Prompt" w:hAnsi="Prompt" w:cs="Prompt"/>
          <w:b/>
          <w:bCs/>
        </w:rPr>
        <w:t>เมืองซีหนิง (Xining</w:t>
      </w:r>
      <w:r w:rsidRPr="00F931D5">
        <w:rPr>
          <w:rFonts w:ascii="Prompt" w:eastAsia="Prompt" w:hAnsi="Prompt" w:cs="Prompt"/>
        </w:rPr>
        <w:t>) เป็นเมืองหลวงของมณฑลชิงไห่ ประเทศจีน และยังเป็นประตูสู่ที่ราบสูงทิเบตเป็นศูนย์กลาง การเดินทางที่สำคัญสำหรับผู้ที่ต้องการสำรวจภูมิภาคอันน่าทึ่งนี้ นำท่านเดินทางเข้าสู่โรงแรมที่พัก ให้ท่านได้พักผ่อน ตามอัธยาศัย</w:t>
      </w:r>
    </w:p>
    <w:p w14:paraId="0F5B8239" w14:textId="77777777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eastAsia="Prompt" w:hAnsi="Prompt" w:cs="Prompt"/>
          <w:b/>
          <w:bCs/>
          <w:color w:val="2A20F4"/>
        </w:rPr>
        <w:t>ที่พัก</w:t>
      </w:r>
      <w:r w:rsidRPr="00F931D5">
        <w:rPr>
          <w:rFonts w:ascii="Prompt" w:eastAsia="Prompt" w:hAnsi="Prompt" w:cs="Prompt"/>
          <w:color w:val="2A20F4"/>
        </w:rPr>
        <w:tab/>
      </w:r>
      <w:r w:rsidRPr="00F931D5">
        <w:rPr>
          <w:rFonts w:ascii="Prompt" w:eastAsia="Prompt" w:hAnsi="Prompt" w:cs="Prompt"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>Yonghe International Hotel ระดับ</w:t>
      </w:r>
      <w:r w:rsidRPr="00F931D5">
        <w:rPr>
          <w:rFonts w:ascii="Prompt" w:eastAsia="Prompt" w:hAnsi="Prompt" w:cs="Prompt"/>
          <w:color w:val="0000FF"/>
        </w:rPr>
        <w:t xml:space="preserve"> </w:t>
      </w:r>
      <w:r w:rsidRPr="00F931D5">
        <w:rPr>
          <w:rFonts w:ascii="Prompt" w:eastAsia="Prompt" w:hAnsi="Prompt" w:cs="Prompt"/>
          <w:b/>
          <w:bCs/>
          <w:color w:val="0000FF"/>
        </w:rPr>
        <w:t>4* หรือเทียบเท่า</w:t>
      </w:r>
    </w:p>
    <w:p w14:paraId="449F7E8D" w14:textId="77777777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1CE1DA37" wp14:editId="1F7D3777">
                <wp:simplePos x="0" y="0"/>
                <wp:positionH relativeFrom="column">
                  <wp:posOffset>-449092</wp:posOffset>
                </wp:positionH>
                <wp:positionV relativeFrom="paragraph">
                  <wp:posOffset>36424</wp:posOffset>
                </wp:positionV>
                <wp:extent cx="7543800" cy="381459"/>
                <wp:effectExtent l="0" t="0" r="0" b="0"/>
                <wp:wrapNone/>
                <wp:docPr id="2094617073" name="สี่เหลี่ยมผืนผ้า 2094617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7950" y="3606900"/>
                          <a:ext cx="7496100" cy="346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7134B5" w14:textId="77777777" w:rsidR="00987AFC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วันที่สอง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ซีหนิง - ลาซา - ชมวิวกลางคืน พระราชวังโปตาลา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E1DA37" id="สี่เหลี่ยมผืนผ้า 2094617073" o:spid="_x0000_s1027" style="position:absolute;left:0;text-align:left;margin-left:-35.35pt;margin-top:2.85pt;width:594pt;height:30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27134B5" w14:textId="77777777" w:rsidR="00987AFC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วันที่สอง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ซีหนิง - ลาซา - ชมวิวกลางคืน พระราชวังโปตาลา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35C6C9C1" w14:textId="77777777" w:rsidR="00987AFC" w:rsidRPr="00F931D5" w:rsidRDefault="00987AFC" w:rsidP="00F931D5">
      <w:pPr>
        <w:spacing w:line="240" w:lineRule="auto"/>
        <w:ind w:firstLine="1418"/>
        <w:jc w:val="thaiDistribute"/>
        <w:rPr>
          <w:rFonts w:ascii="Prompt" w:eastAsia="Prompt" w:hAnsi="Prompt" w:cs="Prompt"/>
          <w:b/>
          <w:bCs/>
          <w:color w:val="0000CC"/>
        </w:rPr>
      </w:pPr>
    </w:p>
    <w:p w14:paraId="1E42EDC1" w14:textId="77777777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eastAsia="Prompt" w:hAnsi="Prompt" w:cs="Prompt"/>
          <w:b/>
          <w:bCs/>
          <w:color w:val="0000FF"/>
        </w:rPr>
        <w:t>เช้า</w:t>
      </w:r>
      <w:r w:rsidRPr="00F931D5">
        <w:rPr>
          <w:rFonts w:ascii="Prompt" w:eastAsia="Prompt" w:hAnsi="Prompt" w:cs="Prompt"/>
          <w:b/>
          <w:bCs/>
        </w:rPr>
        <w:tab/>
      </w:r>
      <w:r w:rsidRPr="00F931D5">
        <w:rPr>
          <w:rFonts w:ascii="Prompt" w:eastAsia="Prompt" w:hAnsi="Prompt" w:cs="Prompt"/>
          <w:b/>
          <w:bCs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08A7D870" w14:textId="28F0B249" w:rsidR="00987AFC" w:rsidRPr="00F931D5" w:rsidRDefault="00000000" w:rsidP="00F931D5">
      <w:pPr>
        <w:spacing w:line="240" w:lineRule="auto"/>
        <w:ind w:left="720" w:firstLine="720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</w:rPr>
        <w:t xml:space="preserve">จากนั้นนำท่านเดินทางสู่ </w:t>
      </w:r>
      <w:r w:rsidRPr="00F931D5">
        <w:rPr>
          <w:rFonts w:ascii="Prompt" w:eastAsia="Prompt" w:hAnsi="Prompt" w:cs="Prompt"/>
          <w:b/>
          <w:bCs/>
        </w:rPr>
        <w:t>สนามบินซีหนิง</w:t>
      </w:r>
    </w:p>
    <w:p w14:paraId="2A26F391" w14:textId="77777777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eastAsia="Prompt" w:hAnsi="Prompt" w:cs="Prompt"/>
          <w:b/>
          <w:bCs/>
          <w:color w:val="0000FF"/>
        </w:rPr>
        <w:t>12.30 น.</w:t>
      </w:r>
      <w:r w:rsidRPr="00F931D5">
        <w:rPr>
          <w:rFonts w:ascii="Prompt" w:eastAsia="Prompt" w:hAnsi="Prompt" w:cs="Prompt"/>
        </w:rPr>
        <w:tab/>
        <w:t>บินลัดฟ้าสู่</w:t>
      </w:r>
      <w:r w:rsidRPr="00F931D5">
        <w:rPr>
          <w:rFonts w:ascii="Prompt" w:eastAsia="Prompt" w:hAnsi="Prompt" w:cs="Prompt"/>
          <w:color w:val="FF0000"/>
        </w:rPr>
        <w:t xml:space="preserve"> </w:t>
      </w:r>
      <w:r w:rsidRPr="00F931D5">
        <w:rPr>
          <w:rFonts w:ascii="Prompt" w:eastAsia="Prompt" w:hAnsi="Prompt" w:cs="Prompt"/>
          <w:b/>
          <w:bCs/>
          <w:color w:val="FF0000"/>
        </w:rPr>
        <w:t>เมืองลาซา</w:t>
      </w:r>
      <w:r w:rsidRPr="00F931D5">
        <w:rPr>
          <w:rFonts w:ascii="Prompt" w:eastAsia="Prompt" w:hAnsi="Prompt" w:cs="Prompt"/>
          <w:b/>
          <w:bCs/>
          <w:color w:val="9900FF"/>
        </w:rPr>
        <w:t xml:space="preserve"> </w:t>
      </w:r>
      <w:r w:rsidRPr="00F931D5">
        <w:rPr>
          <w:rFonts w:ascii="Prompt" w:eastAsia="Prompt" w:hAnsi="Prompt" w:cs="Prompt"/>
        </w:rPr>
        <w:t>โดยสายการบิน</w:t>
      </w:r>
      <w:r w:rsidRPr="00F931D5">
        <w:rPr>
          <w:rFonts w:ascii="Prompt" w:eastAsia="Prompt" w:hAnsi="Prompt" w:cs="Prompt"/>
          <w:b/>
          <w:bCs/>
          <w:color w:val="FF0000"/>
        </w:rPr>
        <w:t xml:space="preserve"> เสฉวนแอร์ไลน์</w:t>
      </w:r>
      <w:r w:rsidRPr="00F931D5">
        <w:rPr>
          <w:rFonts w:ascii="Prompt" w:eastAsia="Prompt" w:hAnsi="Prompt" w:cs="Prompt"/>
          <w:color w:val="FF0000"/>
        </w:rPr>
        <w:t xml:space="preserve"> </w:t>
      </w:r>
      <w:r w:rsidRPr="00F931D5">
        <w:rPr>
          <w:rFonts w:ascii="Prompt" w:eastAsia="Prompt" w:hAnsi="Prompt" w:cs="Prompt"/>
          <w:b/>
          <w:bCs/>
          <w:color w:val="FF0000"/>
        </w:rPr>
        <w:t xml:space="preserve">(Sichuan Airlines) </w:t>
      </w:r>
      <w:r w:rsidRPr="00F931D5">
        <w:rPr>
          <w:rFonts w:ascii="Prompt" w:eastAsia="Prompt" w:hAnsi="Prompt" w:cs="Prompt"/>
        </w:rPr>
        <w:t xml:space="preserve">เที่ยวบินที่ </w:t>
      </w:r>
      <w:r w:rsidRPr="00F931D5">
        <w:rPr>
          <w:rFonts w:ascii="Prompt" w:eastAsia="Prompt" w:hAnsi="Prompt" w:cs="Prompt"/>
          <w:b/>
          <w:bCs/>
          <w:color w:val="FF0000"/>
        </w:rPr>
        <w:t xml:space="preserve">3U3453 </w:t>
      </w:r>
      <w:r w:rsidRPr="00F931D5">
        <w:rPr>
          <w:rFonts w:ascii="Prompt" w:eastAsia="Prompt" w:hAnsi="Prompt" w:cs="Prompt"/>
        </w:rPr>
        <w:t xml:space="preserve">ใช้เวลาเดินทาง 2 ชั่วโมง 25 นาที </w:t>
      </w:r>
      <w:r w:rsidRPr="00F931D5"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 บนเครื่อง</w:t>
      </w:r>
    </w:p>
    <w:p w14:paraId="335AC1F7" w14:textId="77777777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highlight w:val="white"/>
        </w:rPr>
      </w:pPr>
      <w:r w:rsidRPr="00F931D5">
        <w:rPr>
          <w:rFonts w:ascii="Prompt" w:eastAsia="Prompt" w:hAnsi="Prompt" w:cs="Prompt"/>
          <w:b/>
          <w:bCs/>
          <w:color w:val="2A20F4"/>
        </w:rPr>
        <w:t>14.55 น.</w:t>
      </w:r>
      <w:r w:rsidRPr="00F931D5">
        <w:rPr>
          <w:rFonts w:ascii="Prompt" w:eastAsia="Prompt" w:hAnsi="Prompt" w:cs="Prompt"/>
          <w:color w:val="0000CC"/>
        </w:rPr>
        <w:tab/>
      </w:r>
      <w:r w:rsidRPr="00F931D5">
        <w:rPr>
          <w:rFonts w:ascii="Prompt" w:eastAsia="Prompt" w:hAnsi="Prompt" w:cs="Prompt"/>
        </w:rPr>
        <w:t>เดินทางถึง</w:t>
      </w:r>
      <w:r w:rsidRPr="00F931D5">
        <w:rPr>
          <w:rFonts w:ascii="Prompt" w:eastAsia="Prompt" w:hAnsi="Prompt" w:cs="Prompt"/>
          <w:b/>
          <w:bCs/>
          <w:color w:val="FF0000"/>
        </w:rPr>
        <w:t xml:space="preserve"> สนามบินลาซากงการ์ (</w:t>
      </w:r>
      <w:r w:rsidRPr="00F931D5">
        <w:rPr>
          <w:rFonts w:ascii="Prompt" w:eastAsia="Prompt" w:hAnsi="Prompt" w:cs="Prompt"/>
          <w:b/>
          <w:bCs/>
          <w:color w:val="FF0000"/>
          <w:highlight w:val="white"/>
        </w:rPr>
        <w:t>Lhasa Gonggar International Airport-</w:t>
      </w:r>
      <w:r w:rsidRPr="00F931D5">
        <w:rPr>
          <w:rFonts w:ascii="Prompt" w:eastAsia="Prompt" w:hAnsi="Prompt" w:cs="Prompt"/>
          <w:b/>
          <w:bCs/>
          <w:color w:val="FF0000"/>
          <w:highlight w:val="white"/>
        </w:rPr>
        <w:tab/>
        <w:t xml:space="preserve">LXA) </w:t>
      </w:r>
      <w:r w:rsidRPr="00F931D5">
        <w:rPr>
          <w:rFonts w:ascii="Prompt" w:eastAsia="Prompt" w:hAnsi="Prompt" w:cs="Prompt"/>
          <w:highlight w:val="white"/>
        </w:rPr>
        <w:t xml:space="preserve">เป็นประตูสำคัญที่สุดในการเข้าสู่เขตปกครองตนเองทิเบต ประเทศจีน และเป็นสนามบินที่มีความสูงเป็นอันดับต้นๆ ของโลก ด้วยความสูงถึง ประมาณ 3,570 - 3,600 เมตร เหนือระดับน้ำทะเล การเดินทางมาถึงที่นี่จึงเป็นจุดเริ่มต้น ของการผจญภัยที่น่าตื่นเต้นบน "หลังคาโลก"จากนั้นนำท่านเดินทางเข้าสู่โรงแรมที่พักเพื่อให้ร่างกายปรับสภาพ เพื่อป้องกันและลดความรุนแรงของ </w:t>
      </w:r>
      <w:r w:rsidRPr="00F931D5">
        <w:rPr>
          <w:rFonts w:ascii="Prompt" w:eastAsia="Prompt" w:hAnsi="Prompt" w:cs="Prompt"/>
          <w:b/>
          <w:bCs/>
          <w:highlight w:val="white"/>
        </w:rPr>
        <w:t xml:space="preserve">ภาวะแพ้ความสูง (Altitude Sickness) </w:t>
      </w:r>
    </w:p>
    <w:p w14:paraId="3BCFF4BA" w14:textId="77777777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highlight w:val="white"/>
        </w:rPr>
      </w:pPr>
      <w:r w:rsidRPr="00F931D5">
        <w:rPr>
          <w:rFonts w:ascii="Prompt" w:eastAsia="Prompt" w:hAnsi="Prompt" w:cs="Prompt"/>
          <w:b/>
          <w:bCs/>
          <w:highlight w:val="white"/>
        </w:rPr>
        <w:t>ข้อควรปฎิบัติเมื่อเดินทางถึงลาซาในวันแรก</w:t>
      </w:r>
    </w:p>
    <w:p w14:paraId="33EC4ECD" w14:textId="77777777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  <w:highlight w:val="white"/>
        </w:rPr>
      </w:pPr>
      <w:r w:rsidRPr="00F931D5">
        <w:rPr>
          <w:rFonts w:ascii="Prompt" w:eastAsia="Prompt" w:hAnsi="Prompt" w:cs="Prompt"/>
          <w:b/>
          <w:bCs/>
          <w:highlight w:val="white"/>
        </w:rPr>
        <w:t xml:space="preserve">เคลื่อนไหวช้าที่สุด: </w:t>
      </w:r>
      <w:r w:rsidRPr="00F931D5">
        <w:rPr>
          <w:rFonts w:ascii="Prompt" w:eastAsia="Prompt" w:hAnsi="Prompt" w:cs="Prompt"/>
          <w:highlight w:val="white"/>
        </w:rPr>
        <w:t>เดินช้าๆ พูดช้าๆ และหลีกเลี่ยงการแบกสัมภาระหนักๆ</w:t>
      </w:r>
    </w:p>
    <w:p w14:paraId="0B97D00A" w14:textId="3D20635E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  <w:highlight w:val="white"/>
        </w:rPr>
      </w:pPr>
      <w:r w:rsidRPr="00F931D5">
        <w:rPr>
          <w:rFonts w:ascii="Prompt" w:eastAsia="Prompt" w:hAnsi="Prompt" w:cs="Prompt"/>
          <w:b/>
          <w:bCs/>
          <w:highlight w:val="white"/>
        </w:rPr>
        <w:t xml:space="preserve">การพักผ่อนคือสิ่งสำคัญที่สุด: </w:t>
      </w:r>
      <w:r w:rsidRPr="00F931D5">
        <w:rPr>
          <w:rFonts w:ascii="Prompt" w:eastAsia="Prompt" w:hAnsi="Prompt" w:cs="Prompt"/>
          <w:highlight w:val="white"/>
        </w:rPr>
        <w:t>นอนพักผ่อนอย่างน้อย 2-4 ชั่วโมง</w:t>
      </w:r>
    </w:p>
    <w:p w14:paraId="5A14C0A2" w14:textId="10108188" w:rsidR="00987AFC" w:rsidRDefault="00000000" w:rsidP="00F931D5">
      <w:pPr>
        <w:spacing w:line="240" w:lineRule="auto"/>
        <w:jc w:val="thaiDistribute"/>
        <w:rPr>
          <w:rFonts w:ascii="Prompt" w:eastAsia="Prompt" w:hAnsi="Prompt" w:cs="Prompt"/>
          <w:highlight w:val="white"/>
        </w:rPr>
      </w:pPr>
      <w:r w:rsidRPr="00F931D5">
        <w:rPr>
          <w:rFonts w:ascii="Prompt" w:eastAsia="Prompt" w:hAnsi="Prompt" w:cs="Prompt"/>
          <w:b/>
          <w:bCs/>
          <w:highlight w:val="white"/>
        </w:rPr>
        <w:t xml:space="preserve">รักษาร่างกายให้อบอุ่น: </w:t>
      </w:r>
      <w:r w:rsidRPr="00F931D5">
        <w:rPr>
          <w:rFonts w:ascii="Prompt" w:eastAsia="Prompt" w:hAnsi="Prompt" w:cs="Prompt"/>
          <w:highlight w:val="white"/>
        </w:rPr>
        <w:t>สวมเสื้อผ้าที่อบอุ่นตลอดเวลาเพื่อไม่ให้ร่างกายต้องใช้พลังงานในการรักษาอุณหภูมิ</w:t>
      </w:r>
    </w:p>
    <w:p w14:paraId="692EFF1C" w14:textId="169FF7E5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  <w:highlight w:val="white"/>
        </w:rPr>
      </w:pPr>
      <w:r w:rsidRPr="00F931D5">
        <w:rPr>
          <w:rFonts w:ascii="Prompt" w:eastAsia="Prompt" w:hAnsi="Prompt" w:cs="Prompt"/>
          <w:b/>
          <w:bCs/>
          <w:highlight w:val="white"/>
        </w:rPr>
        <w:t xml:space="preserve">ดื่มน้ำให้เพียงพอ: </w:t>
      </w:r>
      <w:r w:rsidRPr="00F931D5">
        <w:rPr>
          <w:rFonts w:ascii="Prompt" w:eastAsia="Prompt" w:hAnsi="Prompt" w:cs="Prompt"/>
          <w:highlight w:val="white"/>
        </w:rPr>
        <w:t>การขาดน้ำจะทำให้อาการแพ้ความสูงแย่ลง ดื่มน้ำเปล่าอย่างสม่ำเสมอ อย่างน้อย 3-4 ลิตรต่อวัน (จิบเรื่อยๆ ตลอดวัน)</w:t>
      </w:r>
    </w:p>
    <w:p w14:paraId="4AFDC377" w14:textId="224EDC66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  <w:color w:val="0E0E0E"/>
        </w:rPr>
      </w:pPr>
      <w:r w:rsidRPr="00F931D5">
        <w:rPr>
          <w:rFonts w:ascii="Prompt" w:eastAsia="Prompt" w:hAnsi="Prompt" w:cs="Prompt"/>
          <w:b/>
          <w:bCs/>
          <w:highlight w:val="white"/>
        </w:rPr>
        <w:t xml:space="preserve">หลีกเลี่ยงสารกระตุ้น: </w:t>
      </w:r>
      <w:r w:rsidRPr="00F931D5">
        <w:rPr>
          <w:rFonts w:ascii="Prompt" w:eastAsia="Prompt" w:hAnsi="Prompt" w:cs="Prompt"/>
          <w:highlight w:val="white"/>
        </w:rPr>
        <w:t>ห้ามดื่มเครื่องดื่มแอลกอฮอล์ โดยเด็ดขาด และควรลดหรือหลีกเลี่ยงชา กาแฟ และคาเฟอีนอื่นๆ ในช่วง 2-3 วันแรก เพราะอาจทำให้ร่างกายขาดน้ำและรบกวนการนอนหลับ</w:t>
      </w:r>
    </w:p>
    <w:p w14:paraId="04409476" w14:textId="25F5E644" w:rsidR="00987AFC" w:rsidRPr="00F931D5" w:rsidRDefault="00DB0D29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highlight w:val="yellow"/>
        </w:rPr>
      </w:pPr>
      <w:r w:rsidRPr="00F931D5">
        <w:rPr>
          <w:rFonts w:ascii="Prompt" w:eastAsia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63360" behindDoc="0" locked="0" layoutInCell="1" hidden="0" allowOverlap="1" wp14:anchorId="21C58EA6" wp14:editId="3B7A4A0B">
            <wp:simplePos x="0" y="0"/>
            <wp:positionH relativeFrom="margin">
              <wp:posOffset>-390525</wp:posOffset>
            </wp:positionH>
            <wp:positionV relativeFrom="margin">
              <wp:posOffset>6429375</wp:posOffset>
            </wp:positionV>
            <wp:extent cx="7219950" cy="3409950"/>
            <wp:effectExtent l="0" t="0" r="0" b="0"/>
            <wp:wrapSquare wrapText="bothSides" distT="0" distB="0" distL="114300" distR="114300"/>
            <wp:docPr id="2094617080" name="image9.jpg" descr="รูปภาพประกอบด้วย ข้อความ, กลางแจ้ง, โปสเตอร์, บอร์ด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รูปภาพประกอบด้วย ข้อความ, กลางแจ้ง, โปสเตอร์, บอร์ด&#10;&#10;เนื้อหาที่สร้างโดย AI อาจไม่ถูกต้อง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19950" cy="3409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931D5">
        <w:rPr>
          <w:rFonts w:ascii="Prompt" w:eastAsia="Prompt" w:hAnsi="Prompt" w:cs="Prompt"/>
          <w:b/>
          <w:bCs/>
          <w:color w:val="0000FF"/>
        </w:rPr>
        <w:t xml:space="preserve">ค่ำ </w:t>
      </w:r>
      <w:r w:rsidRPr="00F931D5">
        <w:rPr>
          <w:rFonts w:ascii="Prompt" w:eastAsia="Prompt" w:hAnsi="Prompt" w:cs="Prompt"/>
          <w:b/>
          <w:bCs/>
          <w:color w:val="0000FF"/>
        </w:rPr>
        <w:tab/>
      </w:r>
      <w:r w:rsidRPr="00F931D5">
        <w:rPr>
          <w:rFonts w:ascii="Prompt" w:eastAsia="Prompt" w:hAnsi="Prompt" w:cs="Prompt"/>
          <w:color w:val="0000FF"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 xml:space="preserve">บริการอาหารค่ำ ณ ภัตตาคาร </w:t>
      </w:r>
      <w:r w:rsidRPr="00F931D5">
        <w:rPr>
          <w:rFonts w:ascii="Prompt" w:eastAsia="Prompt" w:hAnsi="Prompt" w:cs="Prompt"/>
          <w:b/>
          <w:bCs/>
          <w:color w:val="0000FF"/>
          <w:highlight w:val="yellow"/>
        </w:rPr>
        <w:t>เมนูพิเศษ…สุกี้เห็ดทิเบต</w:t>
      </w:r>
    </w:p>
    <w:p w14:paraId="48FC7463" w14:textId="77777777" w:rsidR="00DB0D29" w:rsidRDefault="00DB0D29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C0C77A3" w14:textId="77777777" w:rsidR="00DB0D29" w:rsidRDefault="00DB0D29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354FE6C" w14:textId="77777777" w:rsidR="00DB0D29" w:rsidRDefault="00DB0D29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56765A3" w14:textId="155685BA" w:rsidR="009C69CC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  <w:color w:val="0000FF"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ab/>
      </w:r>
      <w:r w:rsidRPr="00F931D5">
        <w:rPr>
          <w:rFonts w:ascii="Prompt" w:eastAsia="Prompt" w:hAnsi="Prompt" w:cs="Prompt"/>
        </w:rPr>
        <w:t xml:space="preserve">จากนั้นนำท่านชมวิวด้านนอก </w:t>
      </w:r>
      <w:r w:rsidRPr="00F931D5">
        <w:rPr>
          <w:rFonts w:ascii="Prompt" w:eastAsia="Prompt" w:hAnsi="Prompt" w:cs="Prompt"/>
          <w:b/>
          <w:bCs/>
          <w:color w:val="FF0000"/>
        </w:rPr>
        <w:t>พระราชวังโปตาลา (Potala Palace)</w:t>
      </w:r>
      <w:r w:rsidRPr="00F931D5">
        <w:rPr>
          <w:rFonts w:ascii="Prompt" w:eastAsia="Prompt" w:hAnsi="Prompt" w:cs="Prompt"/>
        </w:rPr>
        <w:t xml:space="preserve"> ความงามและมนต์ขลังของ โปตาลาในยามค่ำคืนนั้น </w:t>
      </w:r>
      <w:r w:rsidRPr="00F931D5">
        <w:rPr>
          <w:rFonts w:ascii="Prompt" w:eastAsia="Prompt" w:hAnsi="Prompt" w:cs="Prompt"/>
          <w:b/>
          <w:bCs/>
        </w:rPr>
        <w:t>เป็นประสบการณ์ที่ไม่ควรพลาด</w:t>
      </w:r>
      <w:r w:rsidRPr="00F931D5">
        <w:rPr>
          <w:rFonts w:ascii="Prompt" w:eastAsia="Prompt" w:hAnsi="Prompt" w:cs="Prompt"/>
        </w:rPr>
        <w:t xml:space="preserve"> เพราะเป็นช่วงเวลาที่พระราชวังจะส่องสว่างเรืองรองราว กับอัญมณีทองคำขาวบนหลังคาโลกการได้เห็นโปตาลาที่ประดับประดาด้วยแสงไฟยามค่ำคืน มอบความรู้สึกที่แตกต่าง อย่างน่าทึ่งจากช่วงกลางวัน แสงไฟสีขาว สีแดงและสีเหลืองทองที่สาดส่ององค์พระราชวัง เปรียบเสมือน </w:t>
      </w:r>
      <w:r w:rsidRPr="00F931D5">
        <w:rPr>
          <w:rFonts w:ascii="Prompt" w:eastAsia="Prompt" w:hAnsi="Prompt" w:cs="Prompt"/>
          <w:b/>
          <w:bCs/>
        </w:rPr>
        <w:t>แสงอัน ศักดิ์สิทธิ์</w:t>
      </w:r>
      <w:r w:rsidRPr="00F931D5">
        <w:rPr>
          <w:rFonts w:ascii="Prompt" w:eastAsia="Prompt" w:hAnsi="Prompt" w:cs="Prompt"/>
        </w:rPr>
        <w:t xml:space="preserve"> ทำให้ภาพลักษณ์ของโปตาลาดูลึกลับ สง่างามและศักดิ์สิทธิ์ยิ่งขึ้น ราวกับเป็นปราสาทในเทพนิยาย</w:t>
      </w:r>
    </w:p>
    <w:p w14:paraId="65B68603" w14:textId="1A1D6473" w:rsidR="00987AFC" w:rsidRDefault="00DB0D29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5D58FB06" wp14:editId="74A33F5B">
                <wp:simplePos x="0" y="0"/>
                <wp:positionH relativeFrom="page">
                  <wp:align>right</wp:align>
                </wp:positionH>
                <wp:positionV relativeFrom="paragraph">
                  <wp:posOffset>288925</wp:posOffset>
                </wp:positionV>
                <wp:extent cx="7533640" cy="401320"/>
                <wp:effectExtent l="0" t="0" r="10160" b="17780"/>
                <wp:wrapNone/>
                <wp:docPr id="2094617074" name="สี่เหลี่ยมผืนผ้า 2094617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3640" cy="40132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82FAC6" w14:textId="77777777" w:rsidR="00987AFC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วันที่สาม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ตำหนักนอร์บูลิงกา พระราชวังฤดูร้อองค์ทะไลลามะ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 xml:space="preserve"> - พิพิธภัณฑ์ทิเบต - อุทยานหนานซาน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58FB06" id="สี่เหลี่ยมผืนผ้า 2094617074" o:spid="_x0000_s1028" style="position:absolute;left:0;text-align:left;margin-left:542pt;margin-top:22.75pt;width:593.2pt;height:31.6pt;z-index:25166438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282FAC6" w14:textId="77777777" w:rsidR="00987AFC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>วันที่สาม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ตำหนักนอร์บูลิงกา พระราชวังฤดูร้อองค์ทะไลลามะ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 xml:space="preserve"> - พิพิธภัณฑ์ทิเบต - อุทยานหนานซาน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F931D5">
        <w:rPr>
          <w:rFonts w:ascii="Prompt" w:eastAsia="Prompt" w:hAnsi="Prompt" w:cs="Prompt"/>
          <w:b/>
          <w:bCs/>
          <w:color w:val="2A20F4"/>
        </w:rPr>
        <w:t>ที่พัก</w:t>
      </w:r>
      <w:r w:rsidRPr="00F931D5">
        <w:rPr>
          <w:rFonts w:ascii="Prompt" w:eastAsia="Prompt" w:hAnsi="Prompt" w:cs="Prompt"/>
          <w:color w:val="2A20F4"/>
        </w:rPr>
        <w:tab/>
      </w:r>
      <w:r w:rsidRPr="00F931D5">
        <w:rPr>
          <w:rFonts w:ascii="Prompt" w:eastAsia="Prompt" w:hAnsi="Prompt" w:cs="Prompt"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>Nyetsang Grand Hotel ระดับ</w:t>
      </w:r>
      <w:r w:rsidRPr="00F931D5">
        <w:rPr>
          <w:rFonts w:ascii="Prompt" w:eastAsia="Prompt" w:hAnsi="Prompt" w:cs="Prompt"/>
          <w:color w:val="0000FF"/>
        </w:rPr>
        <w:t xml:space="preserve"> </w:t>
      </w:r>
      <w:r w:rsidRPr="00F931D5">
        <w:rPr>
          <w:rFonts w:ascii="Prompt" w:eastAsia="Prompt" w:hAnsi="Prompt" w:cs="Prompt"/>
          <w:b/>
          <w:bCs/>
          <w:color w:val="0000FF"/>
        </w:rPr>
        <w:t>5*จีน หรือเทียบเท่า</w:t>
      </w:r>
    </w:p>
    <w:p w14:paraId="3178C0FF" w14:textId="5CA5C41F" w:rsidR="005F79A4" w:rsidRDefault="005F79A4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E7B79B5" w14:textId="4A0E1A8D" w:rsidR="00987AFC" w:rsidRPr="00F931D5" w:rsidRDefault="00987AFC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1F8DDA9" w14:textId="473C6E6A" w:rsidR="00987AFC" w:rsidRPr="00F931D5" w:rsidRDefault="00987AFC" w:rsidP="00F931D5">
      <w:pPr>
        <w:spacing w:line="240" w:lineRule="auto"/>
        <w:jc w:val="thaiDistribute"/>
        <w:rPr>
          <w:rFonts w:ascii="Prompt" w:eastAsia="Prompt" w:hAnsi="Prompt" w:cs="Prompt"/>
        </w:rPr>
      </w:pPr>
    </w:p>
    <w:p w14:paraId="1F1F173A" w14:textId="2CBBE51D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eastAsia="Prompt" w:hAnsi="Prompt" w:cs="Prompt"/>
          <w:b/>
          <w:bCs/>
          <w:color w:val="0000FF"/>
        </w:rPr>
        <w:t>เช้า</w:t>
      </w:r>
      <w:r w:rsidRPr="00F931D5">
        <w:rPr>
          <w:rFonts w:ascii="Prompt" w:eastAsia="Prompt" w:hAnsi="Prompt" w:cs="Prompt"/>
          <w:b/>
          <w:bCs/>
        </w:rPr>
        <w:tab/>
      </w:r>
      <w:r w:rsidRPr="00F931D5">
        <w:rPr>
          <w:rFonts w:ascii="Prompt" w:eastAsia="Prompt" w:hAnsi="Prompt" w:cs="Prompt"/>
          <w:b/>
          <w:bCs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06CAD32E" w14:textId="7CEB2442" w:rsidR="00987AFC" w:rsidRPr="00F931D5" w:rsidRDefault="009C69CC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  <w:color w:val="0000FF"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ab/>
      </w:r>
      <w:r w:rsidRPr="00F931D5">
        <w:rPr>
          <w:rFonts w:ascii="Prompt" w:eastAsia="Prompt" w:hAnsi="Prompt" w:cs="Prompt"/>
        </w:rPr>
        <w:t xml:space="preserve">นำท่านชม </w:t>
      </w:r>
      <w:r w:rsidRPr="00F931D5">
        <w:rPr>
          <w:rFonts w:ascii="Prompt" w:eastAsia="Arial Unicode MS" w:hAnsi="Prompt" w:cs="Prompt"/>
          <w:b/>
          <w:bCs/>
          <w:color w:val="FF0000"/>
        </w:rPr>
        <w:t>ตำหนักนอร์บูลิงกา (Norbulingka,</w:t>
      </w:r>
      <w:r w:rsidRPr="00F931D5">
        <w:rPr>
          <w:rFonts w:ascii="Prompt" w:eastAsia="Arial Unicode MS" w:hAnsi="Prompt" w:cs="Prompt"/>
          <w:b/>
          <w:bCs/>
          <w:color w:val="FF0000"/>
        </w:rPr>
        <w:t>罗布林卡</w:t>
      </w:r>
      <w:r w:rsidRPr="00F931D5">
        <w:rPr>
          <w:rFonts w:ascii="Prompt" w:eastAsia="Arial Unicode MS" w:hAnsi="Prompt" w:cs="Prompt"/>
          <w:b/>
          <w:bCs/>
          <w:color w:val="FF0000"/>
        </w:rPr>
        <w:t>)</w:t>
      </w:r>
      <w:r w:rsidRPr="00F931D5">
        <w:rPr>
          <w:rFonts w:ascii="Prompt" w:eastAsia="Prompt" w:hAnsi="Prompt" w:cs="Prompt"/>
        </w:rPr>
        <w:t xml:space="preserve"> “นอร์บูลิงกา” แปลว่า “สวนอัญมณี” หรือ “สวนแห่งทรัพย์สมบัติ” ในภาษาทิเบต เดิมเป็นตำหนักฤดูร้อนของพระลามะ (Dalai Lamas) ตั้งแต่ศตวรรษที่ 18 เป็นต้นมา โดยเริ่มก่อสร้างครั้งแรกโดยพระลามะองค์ที่ 7 (7th Dalai Lama) ในช่วงประมาณปี 1755 นอร์บูลิงกา ได้รับการขนานนามว่าเป็น </w:t>
      </w:r>
      <w:r w:rsidRPr="00F931D5">
        <w:rPr>
          <w:rFonts w:ascii="Prompt" w:eastAsia="Prompt" w:hAnsi="Prompt" w:cs="Prompt"/>
          <w:b/>
          <w:bCs/>
        </w:rPr>
        <w:t>"สวนพฤกษศาสตร์ที่ราบสูง"</w:t>
      </w:r>
      <w:r w:rsidRPr="00F931D5">
        <w:rPr>
          <w:rFonts w:ascii="Prompt" w:eastAsia="Prompt" w:hAnsi="Prompt" w:cs="Prompt"/>
        </w:rPr>
        <w:t xml:space="preserve"> เนื่องจากมีพันธุ์ไม้และดอกไม้หายากมากกว่า 100 ชนิด ทั้งจากทิเบตและจากแผ่นดินใหญ่ของจีนการเดินเล่นภายใต้ร่มเงาของต้นไม้ที่หนาแน่นช่วยให้รู้สึกสดชื่นและแตกต่างจากสภาพแวดล้อมแห้งแล้งอื่นๆ บนพื้นที่ประมาณ 360,000 ตารางเมตร ซึ่งถือว่าเป็นสวนที่มนุษย์สร้างขึ้นขนาดใหญ่ ที่สุดแห่งหนึ่งในทิเบต </w:t>
      </w:r>
    </w:p>
    <w:p w14:paraId="5F086EAC" w14:textId="5C3D0D92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</w:rPr>
        <w:t>ด้านในแบ่งออกเป็น 3 ส่วนหลัก ได้แก่</w:t>
      </w:r>
    </w:p>
    <w:p w14:paraId="618A931A" w14:textId="79DCC72D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</w:rPr>
        <w:t xml:space="preserve">ตำหนักเคิลซัง (Kelsang Phodrang) - </w:t>
      </w:r>
      <w:r w:rsidRPr="00F931D5">
        <w:rPr>
          <w:rFonts w:ascii="Prompt" w:eastAsia="Prompt" w:hAnsi="Prompt" w:cs="Prompt"/>
        </w:rPr>
        <w:t>พระราชวังดั้งเดิม ที่สร้างโดยทะไลลามะองค์ที่ 7 สถาปัตยกรรมประตู แบบทิเบตดั้งเดิม สถาปัตยกรรมงดงาม มีห้องทรงงานและห้องสวดมนต์ (ห้ามถ่ายภาพภายใน)</w:t>
      </w:r>
    </w:p>
    <w:p w14:paraId="1C3A2563" w14:textId="01CDA803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</w:rPr>
        <w:t xml:space="preserve">ตำหนักกลางน้ำ (Tsokyil Phodrang) - </w:t>
      </w:r>
      <w:r w:rsidRPr="00F931D5">
        <w:rPr>
          <w:rFonts w:ascii="Prompt" w:eastAsia="Prompt" w:hAnsi="Prompt" w:cs="Prompt"/>
        </w:rPr>
        <w:t>ตำหนักที่ตั้งอยู่กลางบึงน้ำขนาดใหญ่ สร้างโดยทะไลลามะองค์ที่ 8 เป็นภาพ ที่งดงามและสงบเงียบที่สุดของนอร์บูลิงกา</w:t>
      </w:r>
    </w:p>
    <w:p w14:paraId="7DB911BD" w14:textId="214B4221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</w:rPr>
        <w:t xml:space="preserve">พระราชวังใหม่ (Takten Migyur Phodrang) - </w:t>
      </w:r>
      <w:r w:rsidRPr="00F931D5">
        <w:rPr>
          <w:rFonts w:ascii="Prompt" w:eastAsia="Prompt" w:hAnsi="Prompt" w:cs="Prompt"/>
        </w:rPr>
        <w:t>สร้างโดยองค์ ทะไลลามะที่ 14 (องค์ปัจจุบัน) เป็นอาคารที่เพิ่งสร้าง ขึ้นในช่วงทศวรรษ 1950 แม้จะใหม่กว่าแต่ก็ยังคงความสง่างามตามสถาปัตยกรรมทิเบต ชมจิตรกรรมฝาผนังภายใน</w:t>
      </w:r>
      <w:r w:rsidR="005E7386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พระราชวังใหม่ มีภาพวาดฝาผนังที่มีชื่อเสียง ซึ่งบอกเล่าเรื่องราวของพุทธประวัติและประวัติศาสตร์ทิเบต สวนสัตว์</w:t>
      </w:r>
      <w:r w:rsidR="005E7386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ขนาดเล็กตั้งอยู่ทางทิศตะวันตกของพระราชวัง เป็นส่วนที่เหมาะสำหรับพักผ่อนและชมสัตว์บางชนิดที่ อยู่ในสวน</w:t>
      </w:r>
    </w:p>
    <w:p w14:paraId="3FEA8A81" w14:textId="63DAFCBF" w:rsidR="00987AFC" w:rsidRPr="00F931D5" w:rsidRDefault="00DB0D29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eastAsia="Prompt" w:hAnsi="Prompt" w:cs="Prompt"/>
          <w:noProof/>
        </w:rPr>
        <w:drawing>
          <wp:anchor distT="0" distB="0" distL="114300" distR="114300" simplePos="0" relativeHeight="251665408" behindDoc="0" locked="0" layoutInCell="1" hidden="0" allowOverlap="1" wp14:anchorId="3B6D7C57" wp14:editId="21D5A95B">
            <wp:simplePos x="0" y="0"/>
            <wp:positionH relativeFrom="margin">
              <wp:align>center</wp:align>
            </wp:positionH>
            <wp:positionV relativeFrom="margin">
              <wp:posOffset>6443980</wp:posOffset>
            </wp:positionV>
            <wp:extent cx="7296150" cy="3143250"/>
            <wp:effectExtent l="0" t="0" r="0" b="0"/>
            <wp:wrapSquare wrapText="bothSides" distT="0" distB="0" distL="114300" distR="114300"/>
            <wp:docPr id="2094617087" name="image5.jpg" descr="รูปภาพประกอบด้วย ท้องฟ้า, กลางแจ้ง, ข้อความ, อาคาร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รูปภาพประกอบด้วย ท้องฟ้า, กลางแจ้ง, ข้อความ, อาคาร&#10;&#10;เนื้อหาที่สร้างโดย AI อาจไม่ถูกต้อง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3143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931D5">
        <w:rPr>
          <w:rFonts w:ascii="Prompt" w:eastAsia="Prompt" w:hAnsi="Prompt" w:cs="Prompt"/>
          <w:b/>
          <w:bCs/>
          <w:color w:val="0000FF"/>
        </w:rPr>
        <w:t>เที่ยง</w:t>
      </w:r>
      <w:r w:rsidRPr="00F931D5">
        <w:rPr>
          <w:rFonts w:ascii="Prompt" w:eastAsia="Prompt" w:hAnsi="Prompt" w:cs="Prompt"/>
          <w:color w:val="0000FF"/>
        </w:rPr>
        <w:tab/>
      </w:r>
      <w:r w:rsidRPr="00F931D5">
        <w:rPr>
          <w:rFonts w:ascii="Prompt" w:eastAsia="Prompt" w:hAnsi="Prompt" w:cs="Prompt"/>
          <w:color w:val="0000FF"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42BAFFE8" w14:textId="77777777" w:rsidR="00DB0D29" w:rsidRDefault="00DB0D29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0519AA9" w14:textId="77777777" w:rsidR="00DB0D29" w:rsidRDefault="00DB0D29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4F36EA9" w14:textId="77777777" w:rsidR="00DB0D29" w:rsidRDefault="00DB0D29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B68499A" w14:textId="15A70EE7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  <w:color w:val="0000FF"/>
        </w:rPr>
        <w:t>บ่าย</w:t>
      </w:r>
      <w:r w:rsidRPr="00F931D5">
        <w:rPr>
          <w:rFonts w:ascii="Prompt" w:eastAsia="Prompt" w:hAnsi="Prompt" w:cs="Prompt"/>
          <w:b/>
          <w:bCs/>
          <w:color w:val="0000FF"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ab/>
      </w:r>
      <w:r w:rsidRPr="00F931D5">
        <w:rPr>
          <w:rFonts w:ascii="Prompt" w:eastAsia="Prompt" w:hAnsi="Prompt" w:cs="Prompt"/>
        </w:rPr>
        <w:t>นำท่านเที่ยวชม</w:t>
      </w:r>
      <w:r w:rsidRPr="00F931D5">
        <w:rPr>
          <w:rFonts w:ascii="Prompt" w:eastAsia="Prompt" w:hAnsi="Prompt" w:cs="Prompt"/>
          <w:color w:val="0000FF"/>
        </w:rPr>
        <w:t xml:space="preserve"> </w:t>
      </w:r>
      <w:r w:rsidRPr="00F931D5">
        <w:rPr>
          <w:rFonts w:ascii="Prompt" w:eastAsia="Arial Unicode MS" w:hAnsi="Prompt" w:cs="Prompt"/>
          <w:b/>
          <w:bCs/>
          <w:color w:val="FF0000"/>
        </w:rPr>
        <w:t>พิพิธภัณฑ์ทิเบต (Tibet Museum,</w:t>
      </w:r>
      <w:r w:rsidRPr="00F931D5">
        <w:rPr>
          <w:rFonts w:ascii="Prompt" w:eastAsia="Arial Unicode MS" w:hAnsi="Prompt" w:cs="Prompt"/>
          <w:b/>
          <w:bCs/>
          <w:color w:val="FF0000"/>
        </w:rPr>
        <w:t>西藏博物馆</w:t>
      </w:r>
      <w:r w:rsidRPr="00F931D5">
        <w:rPr>
          <w:rFonts w:ascii="Prompt" w:eastAsia="Arial Unicode MS" w:hAnsi="Prompt" w:cs="Prompt"/>
          <w:b/>
          <w:bCs/>
          <w:color w:val="FF0000"/>
        </w:rPr>
        <w:t xml:space="preserve">) </w:t>
      </w:r>
      <w:r w:rsidRPr="00F931D5">
        <w:rPr>
          <w:rFonts w:ascii="Prompt" w:eastAsia="Prompt" w:hAnsi="Prompt" w:cs="Prompt"/>
        </w:rPr>
        <w:t>สถานที่ที่สมบูรณ์แบบที่สุดใน การทำความเข้าใจประวัติศาสตร์อันยาวนาน วัฒนธรรมอันลึกซึ้ง และเอกลักษณ์ทางชาติพันธุ์ของดินแดน"หลังคาโลก" พิพิธภัณฑ์แห่งนี้สร้างขึ้นในวาระครบรอบ 40 ปีการสถาปนาเขตปกครองตนเองทิเบตโดยมี สถาปัตยกรรมที่โดดเด่น เป็นการผสมผสานระหว่าง สถาปัตยกรรมแบบทิเบตดั้งเดิม (เช่น เสา, ขื่อ, ประตูที่มีสีสัน สดใส) เข้ากับความทันสมัย</w:t>
      </w:r>
      <w:r w:rsidR="005E7386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แบบจีน ได้อย่างลงตัว พิพิธภัณฑ์ทิเบตแบ่งพื้นที่จัดแสดงออกเป็นหลายส่วน ซึ่งครอบคลุมประวัติศาสตร์และ</w:t>
      </w:r>
      <w:r w:rsidR="005E7386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วัฒนธรรมทิเบตอย่างครอบคลุม จัดแสดงเป็น “4 ส่วนหลัก” ได้แก่</w:t>
      </w:r>
    </w:p>
    <w:p w14:paraId="7ADC63B8" w14:textId="484C3088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</w:rPr>
        <w:t>1. สมัยก่อนประวัติศาสตร์</w:t>
      </w:r>
      <w:r w:rsidRPr="00F931D5">
        <w:rPr>
          <w:rFonts w:ascii="Prompt" w:eastAsia="Prompt" w:hAnsi="Prompt" w:cs="Prompt"/>
        </w:rPr>
        <w:t xml:space="preserve"> (Pre-history) — เครื่องมือหิน เครื่องใช้โบราณจากพื้นที่ทิเบตเหนือ /อารยธรรมยุคหินใหม่</w:t>
      </w:r>
    </w:p>
    <w:p w14:paraId="73EA94AF" w14:textId="762913BF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</w:rPr>
        <w:t>2. ความสัมพันธ์ระหว่างทิเบตกับจีนในอดีต และการเปลี่ยนแปลงทางการเมือง</w:t>
      </w:r>
      <w:r w:rsidRPr="00F931D5">
        <w:rPr>
          <w:rFonts w:ascii="Prompt" w:eastAsia="Prompt" w:hAnsi="Prompt" w:cs="Prompt"/>
        </w:rPr>
        <w:t xml:space="preserve"> (History of Tibet as inalienable history)</w:t>
      </w:r>
    </w:p>
    <w:p w14:paraId="0956EDBF" w14:textId="3DE3D186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</w:rPr>
        <w:t>3. วัฒนธรรมและศิลปะ</w:t>
      </w:r>
      <w:r w:rsidRPr="00F931D5">
        <w:rPr>
          <w:rFonts w:ascii="Prompt" w:eastAsia="Prompt" w:hAnsi="Prompt" w:cs="Prompt"/>
        </w:rPr>
        <w:t xml:space="preserve"> (Culture &amp; Art) — รวมถึง Thangka (ภาพจิตรกรรมบนผืนผ้า), ศิลปะทางศาสนา, ตุ๊กตา, เครื่องประดับ.</w:t>
      </w:r>
    </w:p>
    <w:p w14:paraId="66EB68B7" w14:textId="77777777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</w:rPr>
        <w:t>4. วัฒนธรรมพื้นบ้าน</w:t>
      </w:r>
      <w:r w:rsidRPr="00F931D5">
        <w:rPr>
          <w:rFonts w:ascii="Prompt" w:eastAsia="Prompt" w:hAnsi="Prompt" w:cs="Prompt"/>
        </w:rPr>
        <w:t xml:space="preserve"> (Folk Culture) — เครื่องแต่งกายทิเบต, ชุดประจำภูมิภาค, เครื่องมือชีวิตประจำวัน,ของใช้ ท้องถิ่น.</w:t>
      </w:r>
    </w:p>
    <w:p w14:paraId="701D1463" w14:textId="124F6B92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</w:rPr>
        <w:tab/>
      </w:r>
      <w:r w:rsidRPr="00F931D5">
        <w:rPr>
          <w:rFonts w:ascii="Prompt" w:eastAsia="Prompt" w:hAnsi="Prompt" w:cs="Prompt"/>
        </w:rPr>
        <w:tab/>
        <w:t xml:space="preserve">จากนั้นนำท่านเที่ยวชม </w:t>
      </w:r>
      <w:r w:rsidRPr="00F931D5">
        <w:rPr>
          <w:rFonts w:ascii="Prompt" w:eastAsia="Arial Unicode MS" w:hAnsi="Prompt" w:cs="Prompt"/>
          <w:b/>
          <w:bCs/>
          <w:color w:val="FF0000"/>
        </w:rPr>
        <w:t>อุทยานหนานซาน (Nanshan Park,</w:t>
      </w:r>
      <w:r w:rsidRPr="00F931D5">
        <w:rPr>
          <w:rFonts w:ascii="Prompt" w:eastAsia="Arial Unicode MS" w:hAnsi="Prompt" w:cs="Prompt"/>
          <w:b/>
          <w:bCs/>
          <w:color w:val="FF0000"/>
        </w:rPr>
        <w:t>南山公园</w:t>
      </w:r>
      <w:r w:rsidRPr="00F931D5">
        <w:rPr>
          <w:rFonts w:ascii="Prompt" w:eastAsia="Arial Unicode MS" w:hAnsi="Prompt" w:cs="Prompt"/>
          <w:b/>
          <w:bCs/>
          <w:color w:val="FF0000"/>
        </w:rPr>
        <w:t xml:space="preserve">) </w:t>
      </w:r>
      <w:r w:rsidRPr="00F931D5">
        <w:rPr>
          <w:rFonts w:ascii="Prompt" w:eastAsia="Prompt" w:hAnsi="Prompt" w:cs="Prompt"/>
        </w:rPr>
        <w:t>จุดชมวิวพระราชวังโปตาลา และเมืองลาซาแบบพาโนรามาบนความสูงกว่า 4,000 เมตรอุทยานหนานซาน หรือ South Hill Park คือภูเขาด้านทิศใต้ ของเมืองลาซา ตั้งอยู่ฝั่งตรงข้ามแม่น้ำและพระราชวังโปตาลา มองจากด้านล่างอาจเห็นเป็นภูเขาโล่งธรรมดา แต่เมื่อ</w:t>
      </w:r>
      <w:r w:rsidR="009C69CC">
        <w:rPr>
          <w:rFonts w:ascii="Prompt" w:eastAsia="Prompt" w:hAnsi="Prompt" w:cs="Prompt" w:hint="cs"/>
          <w:cs/>
        </w:rPr>
        <w:t xml:space="preserve"> </w:t>
      </w:r>
      <w:r w:rsidR="005E7386" w:rsidRPr="00F931D5">
        <w:rPr>
          <w:rFonts w:ascii="Prompt" w:eastAsia="Prompt" w:hAnsi="Prompt" w:cs="Prompt"/>
        </w:rPr>
        <w:t xml:space="preserve">ได้ลองไต่ขึ้นไป คุณจะพบว่านี่คือหนึ่งใน จุดชมวิวที่อลังการที่สุดของลาซา </w:t>
      </w:r>
      <w:r w:rsidR="005E7386" w:rsidRPr="00F931D5">
        <w:rPr>
          <w:rFonts w:ascii="Prompt" w:eastAsia="Prompt" w:hAnsi="Prompt" w:cs="Prompt"/>
          <w:b/>
          <w:bCs/>
        </w:rPr>
        <w:t>ไฮไลต์สำคัญที่สุด</w:t>
      </w:r>
      <w:r w:rsidR="005E7386" w:rsidRPr="00F931D5">
        <w:rPr>
          <w:rFonts w:ascii="Prompt" w:eastAsia="Prompt" w:hAnsi="Prompt" w:cs="Prompt"/>
        </w:rPr>
        <w:t xml:space="preserve"> </w:t>
      </w:r>
      <w:r w:rsidR="005E7386" w:rsidRPr="00F931D5">
        <w:rPr>
          <w:rFonts w:ascii="Prompt" w:eastAsia="Prompt" w:hAnsi="Prompt" w:cs="Prompt"/>
          <w:b/>
          <w:bCs/>
        </w:rPr>
        <w:t xml:space="preserve">จุดชมวิว “Long Live the Motherland” </w:t>
      </w:r>
      <w:r w:rsidR="005E7386" w:rsidRPr="00F931D5">
        <w:rPr>
          <w:rFonts w:ascii="Prompt" w:eastAsia="Arial Unicode MS" w:hAnsi="Prompt" w:cs="Prompt"/>
        </w:rPr>
        <w:t>บนสันเขาด้านบนสุดคือจุดที่มีตัวอักษร “</w:t>
      </w:r>
      <w:r w:rsidR="005E7386" w:rsidRPr="00F931D5">
        <w:rPr>
          <w:rFonts w:ascii="Prompt" w:eastAsia="Arial Unicode MS" w:hAnsi="Prompt" w:cs="Prompt"/>
        </w:rPr>
        <w:t>祖国万岁</w:t>
      </w:r>
      <w:r w:rsidR="005E7386" w:rsidRPr="00F931D5">
        <w:rPr>
          <w:rFonts w:ascii="Prompt" w:eastAsia="Arial Unicode MS" w:hAnsi="Prompt" w:cs="Prompt"/>
        </w:rPr>
        <w:t>” ขนาดใหญ่ จากจุดนี้สามารถมองเห็นเมือง</w:t>
      </w:r>
      <w:r w:rsidR="009C69CC">
        <w:rPr>
          <w:rFonts w:ascii="Prompt" w:eastAsia="Arial Unicode MS" w:hAnsi="Prompt" w:cs="Prompt" w:hint="cs"/>
          <w:cs/>
        </w:rPr>
        <w:t xml:space="preserve"> </w:t>
      </w:r>
      <w:r w:rsidR="005E7386" w:rsidRPr="00F931D5">
        <w:rPr>
          <w:rFonts w:ascii="Prompt" w:eastAsia="Arial Unicode MS" w:hAnsi="Prompt" w:cs="Prompt"/>
        </w:rPr>
        <w:t>ลาซาเกือบ 360 องศาเป็นจุดหมายของสายเดินเขาที่อยากเก็บวิวอลังการและความรู้สึก“แตะฟ้า” มุมมองพาโนรามาที่</w:t>
      </w:r>
      <w:r w:rsidR="009C69CC">
        <w:rPr>
          <w:rFonts w:ascii="Prompt" w:eastAsia="Arial Unicode MS" w:hAnsi="Prompt" w:cs="Prompt" w:hint="cs"/>
          <w:cs/>
        </w:rPr>
        <w:t xml:space="preserve"> </w:t>
      </w:r>
      <w:r w:rsidR="005E7386" w:rsidRPr="00F931D5">
        <w:rPr>
          <w:rFonts w:ascii="Prompt" w:eastAsia="Arial Unicode MS" w:hAnsi="Prompt" w:cs="Prompt"/>
        </w:rPr>
        <w:t xml:space="preserve">ระดับความสูงกว่า 4,000 เมตร คุณจะได้เห็น </w:t>
      </w:r>
      <w:r w:rsidR="005E7386" w:rsidRPr="00F931D5">
        <w:rPr>
          <w:rFonts w:ascii="Prompt" w:eastAsia="Prompt" w:hAnsi="Prompt" w:cs="Prompt"/>
          <w:b/>
          <w:bCs/>
        </w:rPr>
        <w:t>ทัศนียภาพอันกว้างไกลของเมืองลาซาทั้งหมด</w:t>
      </w:r>
    </w:p>
    <w:p w14:paraId="26A406FD" w14:textId="7FADCD63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  <w:color w:val="0000FF"/>
        </w:rPr>
        <w:t xml:space="preserve">ค่ำ </w:t>
      </w:r>
      <w:r w:rsidRPr="00F931D5">
        <w:rPr>
          <w:rFonts w:ascii="Prompt" w:eastAsia="Prompt" w:hAnsi="Prompt" w:cs="Prompt"/>
          <w:b/>
          <w:bCs/>
          <w:color w:val="0000FF"/>
        </w:rPr>
        <w:tab/>
      </w:r>
      <w:r w:rsidRPr="00F931D5">
        <w:rPr>
          <w:rFonts w:ascii="Prompt" w:eastAsia="Prompt" w:hAnsi="Prompt" w:cs="Prompt"/>
          <w:color w:val="0000FF"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 xml:space="preserve">บริการอาหารค่ำ ณ ภัตตาคาร </w:t>
      </w:r>
    </w:p>
    <w:p w14:paraId="7DACD679" w14:textId="3A92972E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eastAsia="Prompt" w:hAnsi="Prompt" w:cs="Prompt"/>
          <w:b/>
          <w:bCs/>
          <w:color w:val="2A20F4"/>
        </w:rPr>
        <w:t>ที่พัก</w:t>
      </w:r>
      <w:r w:rsidRPr="00F931D5">
        <w:rPr>
          <w:rFonts w:ascii="Prompt" w:eastAsia="Prompt" w:hAnsi="Prompt" w:cs="Prompt"/>
          <w:color w:val="2A20F4"/>
        </w:rPr>
        <w:tab/>
      </w:r>
      <w:r w:rsidRPr="00F931D5">
        <w:rPr>
          <w:rFonts w:ascii="Prompt" w:eastAsia="Prompt" w:hAnsi="Prompt" w:cs="Prompt"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>Nyetsang Grand Hotel ระดับ</w:t>
      </w:r>
      <w:r w:rsidRPr="00F931D5">
        <w:rPr>
          <w:rFonts w:ascii="Prompt" w:eastAsia="Prompt" w:hAnsi="Prompt" w:cs="Prompt"/>
          <w:color w:val="0000FF"/>
        </w:rPr>
        <w:t xml:space="preserve"> </w:t>
      </w:r>
      <w:r w:rsidRPr="00F931D5">
        <w:rPr>
          <w:rFonts w:ascii="Prompt" w:eastAsia="Prompt" w:hAnsi="Prompt" w:cs="Prompt"/>
          <w:b/>
          <w:bCs/>
          <w:color w:val="0000FF"/>
        </w:rPr>
        <w:t>5*จีน หรือเทียบเท่า</w:t>
      </w:r>
    </w:p>
    <w:p w14:paraId="6AACD37F" w14:textId="4BD008AC" w:rsidR="00987AFC" w:rsidRPr="00F931D5" w:rsidRDefault="005E7386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4DFE8B79" wp14:editId="06E98F12">
                <wp:simplePos x="0" y="0"/>
                <wp:positionH relativeFrom="page">
                  <wp:align>right</wp:align>
                </wp:positionH>
                <wp:positionV relativeFrom="paragraph">
                  <wp:posOffset>111760</wp:posOffset>
                </wp:positionV>
                <wp:extent cx="7505065" cy="410039"/>
                <wp:effectExtent l="0" t="0" r="19685" b="28575"/>
                <wp:wrapNone/>
                <wp:docPr id="2094617070" name="สี่เหลี่ยมผืนผ้า 2094617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065" cy="410039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F88AB8" w14:textId="77777777" w:rsidR="00987AFC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วันที่สี่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  <w:t>ลาซา - จุดชมวิว คังพาลา - ทะเลสาบยัมดรก - วัดเซี่ยจู่หลิน - ลาซา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FE8B79" id="สี่เหลี่ยมผืนผ้า 2094617070" o:spid="_x0000_s1029" style="position:absolute;left:0;text-align:left;margin-left:539.75pt;margin-top:8.8pt;width:590.95pt;height:32.3pt;z-index:251666432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0F88AB8" w14:textId="77777777" w:rsidR="00987AFC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>วันที่สี่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  <w:t>ลาซา - จุดชมวิว คังพาลา - ทะเลสาบยัมดรก - วัดเซี่ยจู่หลิน - ลาซา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33A8C94" w14:textId="3808FC9E" w:rsidR="00987AFC" w:rsidRPr="00F931D5" w:rsidRDefault="00987AFC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82FAA48" w14:textId="14D976FE" w:rsidR="00987AFC" w:rsidRPr="00F931D5" w:rsidRDefault="00987AFC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7A485EA" w14:textId="5F39F96C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eastAsia="Prompt" w:hAnsi="Prompt" w:cs="Prompt"/>
          <w:b/>
          <w:bCs/>
          <w:color w:val="0000FF"/>
        </w:rPr>
        <w:t>เช้า</w:t>
      </w:r>
      <w:r w:rsidRPr="00F931D5">
        <w:rPr>
          <w:rFonts w:ascii="Prompt" w:eastAsia="Prompt" w:hAnsi="Prompt" w:cs="Prompt"/>
          <w:b/>
          <w:bCs/>
        </w:rPr>
        <w:tab/>
      </w:r>
      <w:r w:rsidRPr="00F931D5">
        <w:rPr>
          <w:rFonts w:ascii="Prompt" w:eastAsia="Prompt" w:hAnsi="Prompt" w:cs="Prompt"/>
          <w:b/>
          <w:bCs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12ECB4AA" w14:textId="77777777" w:rsidR="009C69CC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  <w:color w:val="0000FF"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ab/>
      </w:r>
      <w:r w:rsidRPr="00F931D5">
        <w:rPr>
          <w:rFonts w:ascii="Prompt" w:eastAsia="Prompt" w:hAnsi="Prompt" w:cs="Prompt"/>
          <w:color w:val="0E0E0E"/>
        </w:rPr>
        <w:t xml:space="preserve">จากนั้นนำท่านเดินทางสู่ </w:t>
      </w:r>
      <w:r w:rsidRPr="00F931D5">
        <w:rPr>
          <w:rFonts w:ascii="Prompt" w:eastAsia="Prompt" w:hAnsi="Prompt" w:cs="Prompt"/>
          <w:b/>
          <w:bCs/>
          <w:color w:val="0E0E0E"/>
        </w:rPr>
        <w:t xml:space="preserve">ทะเลสาบหยัมดรก </w:t>
      </w:r>
      <w:r w:rsidRPr="00F931D5">
        <w:rPr>
          <w:rFonts w:ascii="Prompt" w:eastAsia="Prompt" w:hAnsi="Prompt" w:cs="Prompt"/>
          <w:color w:val="0E0E0E"/>
        </w:rPr>
        <w:t>ใช้เวลาเดินทางประมาณ 3 ชั่วโมง นำท่านแวะชม</w:t>
      </w:r>
      <w:sdt>
        <w:sdtPr>
          <w:rPr>
            <w:rFonts w:ascii="Prompt" w:hAnsi="Prompt" w:cs="Prompt"/>
          </w:rPr>
          <w:tag w:val="goog_rdk_4"/>
          <w:id w:val="1154088992"/>
        </w:sdtPr>
        <w:sdtContent>
          <w:r w:rsidRPr="00F931D5">
            <w:rPr>
              <w:rFonts w:ascii="Prompt" w:eastAsia="Arial Unicode MS" w:hAnsi="Prompt" w:cs="Prompt"/>
              <w:b/>
              <w:bCs/>
              <w:color w:val="0E0E0E"/>
            </w:rPr>
            <w:t xml:space="preserve"> จุดชมวิว คังพาลา (Gangbala Pass,</w:t>
          </w:r>
          <w:r w:rsidRPr="00F931D5">
            <w:rPr>
              <w:rFonts w:ascii="Prompt" w:eastAsia="Arial Unicode MS" w:hAnsi="Prompt" w:cs="Prompt"/>
              <w:b/>
              <w:bCs/>
              <w:color w:val="0E0E0E"/>
            </w:rPr>
            <w:t>岗巴拉山口</w:t>
          </w:r>
          <w:r w:rsidRPr="00F931D5">
            <w:rPr>
              <w:rFonts w:ascii="Prompt" w:eastAsia="Arial Unicode MS" w:hAnsi="Prompt" w:cs="Prompt"/>
              <w:b/>
              <w:bCs/>
              <w:color w:val="0E0E0E"/>
            </w:rPr>
            <w:t>)</w:t>
          </w:r>
        </w:sdtContent>
      </w:sdt>
      <w:r w:rsidRPr="00F931D5">
        <w:rPr>
          <w:rFonts w:ascii="Prompt" w:eastAsia="Prompt" w:hAnsi="Prompt" w:cs="Prompt"/>
          <w:b/>
          <w:bCs/>
          <w:color w:val="FF0000"/>
        </w:rPr>
        <w:t xml:space="preserve"> </w:t>
      </w:r>
      <w:r w:rsidRPr="00F931D5">
        <w:rPr>
          <w:rFonts w:ascii="Prompt" w:eastAsia="Prompt" w:hAnsi="Prompt" w:cs="Prompt"/>
        </w:rPr>
        <w:t>เป็นจุดแรกที่คุณจะได้เห็นภาพทะเลสาบหยัมดรกแบบพาโนรามาจากมุมสูง เป็นภาพที่สวยงามและน่าทึ่งที่สุด เพราะมองเห็นรูปร่างคดเคี้ยวของทะเลสาบทั้งหมด</w:t>
      </w:r>
    </w:p>
    <w:p w14:paraId="15CE40F5" w14:textId="4D73DC0A" w:rsidR="00987AFC" w:rsidRDefault="005E7386" w:rsidP="00F931D5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 w:hint="cs"/>
          <w:cs/>
        </w:rPr>
        <w:t xml:space="preserve">                   </w:t>
      </w:r>
      <w:r w:rsidRPr="00F931D5">
        <w:rPr>
          <w:rFonts w:ascii="Prompt" w:eastAsia="Prompt" w:hAnsi="Prompt" w:cs="Prompt"/>
        </w:rPr>
        <w:t xml:space="preserve">จากนั้นนำท่านชม </w:t>
      </w:r>
      <w:r w:rsidRPr="00F931D5">
        <w:rPr>
          <w:rFonts w:ascii="Prompt" w:eastAsia="Arial Unicode MS" w:hAnsi="Prompt" w:cs="Prompt"/>
          <w:b/>
          <w:bCs/>
          <w:color w:val="FF0000"/>
        </w:rPr>
        <w:t xml:space="preserve"> ทะเลสาบ หยัมดรก (Yamdrok Tso,</w:t>
      </w:r>
      <w:r w:rsidRPr="00F931D5">
        <w:rPr>
          <w:rFonts w:ascii="Prompt" w:eastAsia="Arial Unicode MS" w:hAnsi="Prompt" w:cs="Prompt"/>
          <w:b/>
          <w:bCs/>
          <w:color w:val="FF0000"/>
        </w:rPr>
        <w:t>羊湖</w:t>
      </w:r>
      <w:r w:rsidRPr="00F931D5">
        <w:rPr>
          <w:rFonts w:ascii="Prompt" w:eastAsia="Arial Unicode MS" w:hAnsi="Prompt" w:cs="Prompt"/>
          <w:b/>
          <w:bCs/>
          <w:color w:val="FF0000"/>
        </w:rPr>
        <w:t xml:space="preserve">) </w:t>
      </w:r>
      <w:r w:rsidRPr="00F931D5">
        <w:rPr>
          <w:rFonts w:ascii="Prompt" w:eastAsia="Prompt" w:hAnsi="Prompt" w:cs="Prompt"/>
        </w:rPr>
        <w:t xml:space="preserve">หรือที่ชาวทิเบตเรียกว่า </w:t>
      </w:r>
      <w:r w:rsidRPr="00F931D5">
        <w:rPr>
          <w:rFonts w:ascii="Prompt" w:eastAsia="Prompt" w:hAnsi="Prompt" w:cs="Prompt"/>
          <w:b/>
          <w:bCs/>
        </w:rPr>
        <w:t>หยัมดรก</w:t>
      </w:r>
      <w:r w:rsidR="005F79A4">
        <w:rPr>
          <w:rFonts w:ascii="Prompt" w:eastAsia="Prompt" w:hAnsi="Prompt" w:cs="Prompt" w:hint="cs"/>
          <w:b/>
          <w:bCs/>
          <w:cs/>
        </w:rPr>
        <w:t xml:space="preserve"> </w:t>
      </w:r>
      <w:r w:rsidRPr="00F931D5">
        <w:rPr>
          <w:rFonts w:ascii="Prompt" w:eastAsia="Prompt" w:hAnsi="Prompt" w:cs="Prompt"/>
          <w:b/>
          <w:bCs/>
        </w:rPr>
        <w:t xml:space="preserve">ยุมโซ </w:t>
      </w:r>
      <w:r w:rsidRPr="00F931D5">
        <w:rPr>
          <w:rFonts w:ascii="Prompt" w:eastAsia="Prompt" w:hAnsi="Prompt" w:cs="Prompt"/>
        </w:rPr>
        <w:t>เป็นหนึ่งในสามทะเลสาบศักดิ์สิทธิ์ที่ยิ่งใหญ่ที่สุดของทิเบต (ร่วมกับทะเลสาบนามูโชและมานาซาโรวาร์) ความ</w:t>
      </w:r>
      <w:r w:rsidR="00DB0D29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งดงามของทะเลสาบ แห่งนี้คือสีฟ้าครามหรือ สีเทอร์ควอยซ์อันเป็นเอกลักษณ์ที่ตัดกับฉากหลังของภูเขาหิมะที่ปกคลุม</w:t>
      </w:r>
      <w:r w:rsidR="005F79A4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ตลอดปี ทำให้ที่นี่ได้รับสมญานามว่าเป็น "อัญมณีที่พระเจ้าประทานให้" บนหลังคาโลกเมื่อแสงแดดกระทบน้ำจะเปลี่ยน</w:t>
      </w:r>
      <w:r w:rsidR="00DB0D29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เฉดจากฟ้าแก่เป็นเขียวมรกต โดยมีพื้นหลังเป็นภูเขาหิมะหรือหิมะละลาย ทำให้รู้สึกถึงความสงบและความยิ่งใหญ่ของ</w:t>
      </w:r>
      <w:r w:rsidR="00DB0D29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ดินแดนหลังคา โลกแห่งนี้ อิสระให้ท่านได้ถ่ายภาพทะเลสาบสีเทอร์ควอยซ์ด้านล่างตัดกับยอดเขา หิมะที่ปกคลุมได้วิว</w:t>
      </w:r>
      <w:r w:rsidR="00DB0D29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 xml:space="preserve">ทะเลสาบบนที่สูง แบบ “เหนือเมฆ” หรือ ถ่ายภาพกับ </w:t>
      </w:r>
      <w:r w:rsidRPr="00F931D5">
        <w:rPr>
          <w:rFonts w:ascii="Prompt" w:eastAsia="Prompt" w:hAnsi="Prompt" w:cs="Prompt"/>
          <w:b/>
          <w:bCs/>
        </w:rPr>
        <w:t>จามรี (Yak)</w:t>
      </w:r>
      <w:r w:rsidRPr="00F931D5">
        <w:rPr>
          <w:rFonts w:ascii="Prompt" w:eastAsia="Prompt" w:hAnsi="Prompt" w:cs="Prompt"/>
        </w:rPr>
        <w:t xml:space="preserve"> และ </w:t>
      </w:r>
      <w:r w:rsidRPr="00F931D5">
        <w:rPr>
          <w:rFonts w:ascii="Prompt" w:eastAsia="Prompt" w:hAnsi="Prompt" w:cs="Prompt"/>
          <w:b/>
          <w:bCs/>
        </w:rPr>
        <w:t>สุนัขทิเบตันมาสติฟฟ์ (Tibetan Mastiff)</w:t>
      </w:r>
      <w:r w:rsidR="00DB0D29">
        <w:rPr>
          <w:rFonts w:ascii="Prompt" w:eastAsia="Prompt" w:hAnsi="Prompt" w:cs="Prompt" w:hint="cs"/>
          <w:b/>
          <w:bCs/>
          <w:cs/>
        </w:rPr>
        <w:t xml:space="preserve"> </w:t>
      </w:r>
      <w:r w:rsidRPr="00F931D5">
        <w:rPr>
          <w:rFonts w:ascii="Prompt" w:eastAsia="Prompt" w:hAnsi="Prompt" w:cs="Prompt"/>
        </w:rPr>
        <w:t>ที่ประดับประดา อย่างสวยงาม</w:t>
      </w:r>
      <w:r w:rsidRPr="00F931D5">
        <w:rPr>
          <w:rFonts w:ascii="Prompt" w:eastAsia="Prompt" w:hAnsi="Prompt" w:cs="Prompt"/>
          <w:b/>
          <w:bCs/>
        </w:rPr>
        <w:t xml:space="preserve"> (ไม่รวมค่าบริการ)</w:t>
      </w:r>
    </w:p>
    <w:p w14:paraId="4D06336F" w14:textId="77777777" w:rsidR="00DB0D29" w:rsidRDefault="00DB0D29" w:rsidP="00F931D5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6F43391A" w14:textId="77777777" w:rsidR="00DB0D29" w:rsidRDefault="00DB0D29" w:rsidP="00F931D5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7207AA4F" w14:textId="77777777" w:rsidR="00DB0D29" w:rsidRDefault="00DB0D29" w:rsidP="00F931D5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29E44E9B" w14:textId="77777777" w:rsidR="00DB0D29" w:rsidRDefault="00DB0D29" w:rsidP="00F931D5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71655A5E" w14:textId="77777777" w:rsidR="00DB0D29" w:rsidRDefault="00DB0D29" w:rsidP="00F931D5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7ACADB68" w14:textId="77777777" w:rsidR="00DB0D29" w:rsidRDefault="00DB0D29" w:rsidP="00F931D5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45AD3D9A" w14:textId="77777777" w:rsidR="00DB0D29" w:rsidRDefault="00DB0D29" w:rsidP="00F931D5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68042AC1" w14:textId="36313390" w:rsidR="00DB0D29" w:rsidRDefault="00DB0D29" w:rsidP="00F931D5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429AB987" w14:textId="6A81DDC6" w:rsidR="00DB0D29" w:rsidRPr="00F931D5" w:rsidRDefault="00DB0D29" w:rsidP="00F931D5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F931D5">
        <w:rPr>
          <w:rFonts w:ascii="Prompt" w:eastAsia="Prompt" w:hAnsi="Prompt" w:cs="Prompt"/>
          <w:b/>
          <w:bCs/>
          <w:noProof/>
          <w:color w:val="FF0000"/>
        </w:rPr>
        <w:drawing>
          <wp:anchor distT="0" distB="0" distL="114300" distR="114300" simplePos="0" relativeHeight="251667456" behindDoc="0" locked="0" layoutInCell="1" hidden="0" allowOverlap="1" wp14:anchorId="6C4E3F9C" wp14:editId="0F152F61">
            <wp:simplePos x="0" y="0"/>
            <wp:positionH relativeFrom="margin">
              <wp:align>center</wp:align>
            </wp:positionH>
            <wp:positionV relativeFrom="margin">
              <wp:posOffset>895350</wp:posOffset>
            </wp:positionV>
            <wp:extent cx="7296150" cy="3400425"/>
            <wp:effectExtent l="0" t="0" r="0" b="9525"/>
            <wp:wrapSquare wrapText="bothSides" distT="0" distB="0" distL="114300" distR="114300"/>
            <wp:docPr id="2094617081" name="image6.jpg" descr="รูปภาพประกอบด้วย ข้อความ, เมฆ, ท้องฟ้า, ธรรมชาติ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รูปภาพประกอบด้วย ข้อความ, เมฆ, ท้องฟ้า, ธรรมชาติ&#10;&#10;เนื้อหาที่สร้างโดย AI อาจไม่ถูกต้อง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3400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6F3575C" w14:textId="7E003F1B" w:rsidR="00987AFC" w:rsidRPr="00F931D5" w:rsidRDefault="009C69CC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eastAsia="Prompt" w:hAnsi="Prompt" w:cs="Prompt"/>
          <w:b/>
          <w:bCs/>
          <w:color w:val="0000FF"/>
        </w:rPr>
        <w:t>เที่ยง</w:t>
      </w:r>
      <w:r w:rsidRPr="00F931D5">
        <w:rPr>
          <w:rFonts w:ascii="Prompt" w:eastAsia="Prompt" w:hAnsi="Prompt" w:cs="Prompt"/>
          <w:color w:val="0000FF"/>
        </w:rPr>
        <w:tab/>
      </w:r>
      <w:r w:rsidRPr="00F931D5">
        <w:rPr>
          <w:rFonts w:ascii="Prompt" w:eastAsia="Prompt" w:hAnsi="Prompt" w:cs="Prompt"/>
          <w:color w:val="0000FF"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622E4963" w14:textId="5B929ED4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  <w:color w:val="0000FF"/>
        </w:rPr>
        <w:t>บ่าย</w:t>
      </w:r>
      <w:r w:rsidRPr="00F931D5">
        <w:rPr>
          <w:rFonts w:ascii="Prompt" w:eastAsia="Prompt" w:hAnsi="Prompt" w:cs="Prompt"/>
          <w:b/>
          <w:bCs/>
          <w:color w:val="0000FF"/>
        </w:rPr>
        <w:tab/>
      </w:r>
      <w:r w:rsidR="00DB0D29">
        <w:rPr>
          <w:rFonts w:ascii="Prompt" w:eastAsia="Prompt" w:hAnsi="Prompt" w:cs="Prompt" w:hint="cs"/>
          <w:b/>
          <w:bCs/>
          <w:color w:val="0000FF"/>
          <w:cs/>
        </w:rPr>
        <w:t xml:space="preserve">        </w:t>
      </w:r>
      <w:r w:rsidRPr="00F931D5">
        <w:rPr>
          <w:rFonts w:ascii="Prompt" w:eastAsia="Prompt" w:hAnsi="Prompt" w:cs="Prompt"/>
        </w:rPr>
        <w:t xml:space="preserve">จากนั้นนำท่านชม </w:t>
      </w:r>
      <w:r w:rsidRPr="00F931D5">
        <w:rPr>
          <w:rFonts w:ascii="Prompt" w:eastAsia="Arial Unicode MS" w:hAnsi="Prompt" w:cs="Prompt"/>
          <w:b/>
          <w:bCs/>
          <w:color w:val="FF0000"/>
        </w:rPr>
        <w:t>วัดเซี่ยจู่หลิน (Xiazhu Monastery,</w:t>
      </w:r>
      <w:r w:rsidRPr="00F931D5">
        <w:rPr>
          <w:rFonts w:ascii="Prompt" w:eastAsia="Arial Unicode MS" w:hAnsi="Prompt" w:cs="Prompt"/>
          <w:b/>
          <w:bCs/>
          <w:color w:val="FF0000"/>
        </w:rPr>
        <w:t>夏珠林寺</w:t>
      </w:r>
      <w:r w:rsidRPr="00F931D5">
        <w:rPr>
          <w:rFonts w:ascii="Prompt" w:eastAsia="Arial Unicode MS" w:hAnsi="Prompt" w:cs="Prompt"/>
          <w:b/>
          <w:bCs/>
          <w:color w:val="FF0000"/>
        </w:rPr>
        <w:t>)</w:t>
      </w:r>
      <w:r w:rsidRPr="00F931D5">
        <w:rPr>
          <w:rFonts w:ascii="Prompt" w:eastAsia="Prompt" w:hAnsi="Prompt" w:cs="Prompt"/>
          <w:color w:val="FF0000"/>
        </w:rPr>
        <w:t xml:space="preserve"> </w:t>
      </w:r>
      <w:r w:rsidRPr="00F931D5">
        <w:rPr>
          <w:rFonts w:ascii="Prompt" w:eastAsia="Prompt" w:hAnsi="Prompt" w:cs="Prompt"/>
        </w:rPr>
        <w:t xml:space="preserve">หรือที่รู้จักกันในชื่อ </w:t>
      </w:r>
      <w:r w:rsidRPr="00F931D5">
        <w:rPr>
          <w:rFonts w:ascii="Prompt" w:eastAsia="Prompt" w:hAnsi="Prompt" w:cs="Prompt"/>
          <w:b/>
          <w:bCs/>
        </w:rPr>
        <w:t>เซียจูลิน กอมปา (Xiezhulin Gompa)</w:t>
      </w:r>
      <w:r w:rsidRPr="00F931D5">
        <w:rPr>
          <w:rFonts w:ascii="Prompt" w:eastAsia="Prompt" w:hAnsi="Prompt" w:cs="Prompt"/>
        </w:rPr>
        <w:t xml:space="preserve"> อาจจะไม่โด่งดังเท่าวัดโจคังหรือพระราชวังโปตาลา แต่เป็นอัญมณีทางศาสนาและ</w:t>
      </w:r>
      <w:r w:rsidR="00DB0D29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สถาปัตยกรรมที่ตั้งอยู่ในทำเลที่งดงาม ซึ่งมอบประสบการณ์การแสวงบุญที่เงียบสงบและลึกซึ้งกว่า วัดแห่งนี้เป็น</w:t>
      </w:r>
      <w:r w:rsidR="00DB0D29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 xml:space="preserve">เหมือน </w:t>
      </w:r>
      <w:r w:rsidRPr="00F931D5">
        <w:rPr>
          <w:rFonts w:ascii="Prompt" w:eastAsia="Prompt" w:hAnsi="Prompt" w:cs="Prompt"/>
          <w:b/>
          <w:bCs/>
        </w:rPr>
        <w:t>"โปตาลาขนาดย่อส่วน"</w:t>
      </w:r>
      <w:r w:rsidRPr="00F931D5">
        <w:rPr>
          <w:rFonts w:ascii="Prompt" w:eastAsia="Arial Unicode MS" w:hAnsi="Prompt" w:cs="Prompt"/>
        </w:rPr>
        <w:t xml:space="preserve"> เนื่องจากสถาปัตยกรรมที่สร้างลดหลั่นตามเนินเขาคล้ายคลึงกับโปตาลาและยังเป็น</w:t>
      </w:r>
      <w:r w:rsidR="00DB0D29">
        <w:rPr>
          <w:rFonts w:ascii="Prompt" w:eastAsia="Arial Unicode MS" w:hAnsi="Prompt" w:cs="Prompt" w:hint="cs"/>
          <w:cs/>
        </w:rPr>
        <w:t xml:space="preserve"> </w:t>
      </w:r>
      <w:r w:rsidRPr="00F931D5">
        <w:rPr>
          <w:rFonts w:ascii="Prompt" w:eastAsia="Arial Unicode MS" w:hAnsi="Prompt" w:cs="Prompt"/>
        </w:rPr>
        <w:t>จุดที่มีเรื่องราวทางประวัติศาสตร์และตำนานศักดิ์สิทธิ์ที่น่าสนใจ วัดเซี่ยจู่หลินไม่ใช่แค่วัดธรรมดา แต่เป็นสถานที่ที่มี</w:t>
      </w:r>
      <w:r w:rsidR="00DB0D29">
        <w:rPr>
          <w:rFonts w:ascii="Prompt" w:eastAsia="Arial Unicode MS" w:hAnsi="Prompt" w:cs="Prompt" w:hint="cs"/>
          <w:cs/>
        </w:rPr>
        <w:t xml:space="preserve"> </w:t>
      </w:r>
      <w:r w:rsidRPr="00F931D5">
        <w:rPr>
          <w:rFonts w:ascii="Prompt" w:eastAsia="Arial Unicode MS" w:hAnsi="Prompt" w:cs="Prompt"/>
        </w:rPr>
        <w:t>ตำนานและความศักดิ์สิทธิ์สูง โดยเฉพาะในเรื่องของโบราณวัตถุล้ำค่า และสิ่งศักดิ์สิทธิ์ประจำวัด (</w:t>
      </w:r>
      <w:r w:rsidRPr="00F931D5">
        <w:rPr>
          <w:rFonts w:ascii="Prompt" w:eastAsia="Arial Unicode MS" w:hAnsi="Prompt" w:cs="Prompt"/>
        </w:rPr>
        <w:t>镇寺之宝</w:t>
      </w:r>
      <w:r w:rsidRPr="00F931D5">
        <w:rPr>
          <w:rFonts w:ascii="Prompt" w:eastAsia="Arial Unicode MS" w:hAnsi="Prompt" w:cs="Prompt"/>
        </w:rPr>
        <w:t>)ตาม</w:t>
      </w:r>
      <w:r w:rsidR="00DB0D29">
        <w:rPr>
          <w:rFonts w:ascii="Prompt" w:eastAsia="Arial Unicode MS" w:hAnsi="Prompt" w:cs="Prompt" w:hint="cs"/>
          <w:cs/>
        </w:rPr>
        <w:t xml:space="preserve"> </w:t>
      </w:r>
      <w:r w:rsidRPr="00F931D5">
        <w:rPr>
          <w:rFonts w:ascii="Prompt" w:eastAsia="Arial Unicode MS" w:hAnsi="Prompt" w:cs="Prompt"/>
        </w:rPr>
        <w:t>ตำนานเล่าว่า วัดแห่งนี้มีสมบัติล้ำค่าที่ดึงดูดผู้แสวงบุญให้มาเยือน พระศพเนื้อไม่เน่าเปื่อยของเทพธิดาจี๋เสียง (</w:t>
      </w:r>
      <w:r w:rsidRPr="00F931D5">
        <w:rPr>
          <w:rFonts w:ascii="Prompt" w:eastAsia="Arial Unicode MS" w:hAnsi="Prompt" w:cs="Prompt"/>
        </w:rPr>
        <w:t>吉祥天女肉身灵塔</w:t>
      </w:r>
      <w:r w:rsidRPr="00F931D5">
        <w:rPr>
          <w:rFonts w:ascii="Prompt" w:eastAsia="Arial Unicode MS" w:hAnsi="Prompt" w:cs="Prompt"/>
        </w:rPr>
        <w:t>): ตำนานที่โด่งดังที่สุดของวัดเชื่อกันว่าที่นี่เป็นที่ประดิษฐานพระศพที่ไม่เน่าเปื่อยของอวตารมนุษย์ของ</w:t>
      </w:r>
      <w:r w:rsidR="00DB0D29">
        <w:rPr>
          <w:rFonts w:ascii="Prompt" w:eastAsia="Arial Unicode MS" w:hAnsi="Prompt" w:cs="Prompt" w:hint="cs"/>
          <w:cs/>
        </w:rPr>
        <w:t xml:space="preserve"> </w:t>
      </w:r>
      <w:r w:rsidRPr="00F931D5">
        <w:rPr>
          <w:rFonts w:ascii="Prompt" w:eastAsia="Arial Unicode MS" w:hAnsi="Prompt" w:cs="Prompt"/>
        </w:rPr>
        <w:t>ลัคชมี (Lakshmi) หรือเทพธิดาแห่งความมงคล ในพระพุทธศาสนาทิเบต (</w:t>
      </w:r>
      <w:r w:rsidRPr="00F931D5">
        <w:rPr>
          <w:rFonts w:ascii="Prompt" w:eastAsia="Arial Unicode MS" w:hAnsi="Prompt" w:cs="Prompt"/>
        </w:rPr>
        <w:t>吉祥天女</w:t>
      </w:r>
      <w:r w:rsidRPr="00F931D5">
        <w:rPr>
          <w:rFonts w:ascii="Prompt" w:eastAsia="Arial Unicode MS" w:hAnsi="Prompt" w:cs="Prompt"/>
        </w:rPr>
        <w:t xml:space="preserve"> - Palden Lhamo) พระคัมภีร์ที่</w:t>
      </w:r>
      <w:r w:rsidR="00DB0D29">
        <w:rPr>
          <w:rFonts w:ascii="Prompt" w:eastAsia="Arial Unicode MS" w:hAnsi="Prompt" w:cs="Prompt" w:hint="cs"/>
          <w:cs/>
        </w:rPr>
        <w:t xml:space="preserve"> </w:t>
      </w:r>
      <w:r w:rsidRPr="00F931D5">
        <w:rPr>
          <w:rFonts w:ascii="Prompt" w:eastAsia="Arial Unicode MS" w:hAnsi="Prompt" w:cs="Prompt"/>
        </w:rPr>
        <w:t>เขียนโดยท่านซงคาปา (</w:t>
      </w:r>
      <w:r w:rsidRPr="00F931D5">
        <w:rPr>
          <w:rFonts w:ascii="Prompt" w:eastAsia="Arial Unicode MS" w:hAnsi="Prompt" w:cs="Prompt"/>
        </w:rPr>
        <w:t>宗喀巴</w:t>
      </w:r>
      <w:r w:rsidRPr="00F931D5">
        <w:rPr>
          <w:rFonts w:ascii="Prompt" w:eastAsia="Arial Unicode MS" w:hAnsi="Prompt" w:cs="Prompt"/>
        </w:rPr>
        <w:t>) วัดยังเก็บรักษาพระคัมภีร์ที่เชื่อกันว่าเขียนด้วยลายมือของท่านซงคาปา (Je Tsongkhapa) ผู้ก่อตั้งนิกายเกลุก สมควรแก่เวลานำท่านเดินทางกลับสู่เมืองลาซา</w:t>
      </w:r>
    </w:p>
    <w:p w14:paraId="24C23C4C" w14:textId="6B8CCB49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eastAsia="Prompt" w:hAnsi="Prompt" w:cs="Prompt"/>
          <w:b/>
          <w:bCs/>
          <w:color w:val="0000FF"/>
        </w:rPr>
        <w:t xml:space="preserve">ค่ำ </w:t>
      </w:r>
      <w:r w:rsidRPr="00F931D5">
        <w:rPr>
          <w:rFonts w:ascii="Prompt" w:eastAsia="Prompt" w:hAnsi="Prompt" w:cs="Prompt"/>
          <w:b/>
          <w:bCs/>
          <w:color w:val="0000FF"/>
        </w:rPr>
        <w:tab/>
      </w:r>
      <w:r w:rsidRPr="00F931D5">
        <w:rPr>
          <w:rFonts w:ascii="Prompt" w:eastAsia="Prompt" w:hAnsi="Prompt" w:cs="Prompt"/>
          <w:color w:val="0000FF"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>บริการอาหารค่ำ ณ ภัตตาคาร</w:t>
      </w:r>
    </w:p>
    <w:p w14:paraId="4A900793" w14:textId="619EE586" w:rsidR="00987AFC" w:rsidRDefault="00000000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eastAsia="Prompt" w:hAnsi="Prompt" w:cs="Prompt"/>
          <w:b/>
          <w:bCs/>
          <w:color w:val="2A20F4"/>
        </w:rPr>
        <w:t>ที่พัก</w:t>
      </w:r>
      <w:r w:rsidRPr="00F931D5">
        <w:rPr>
          <w:rFonts w:ascii="Prompt" w:eastAsia="Prompt" w:hAnsi="Prompt" w:cs="Prompt"/>
          <w:color w:val="2A20F4"/>
        </w:rPr>
        <w:tab/>
      </w:r>
      <w:r w:rsidRPr="00F931D5">
        <w:rPr>
          <w:rFonts w:ascii="Prompt" w:eastAsia="Prompt" w:hAnsi="Prompt" w:cs="Prompt"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>Nyetsang Grand Hotel ระดับ</w:t>
      </w:r>
      <w:r w:rsidRPr="00F931D5">
        <w:rPr>
          <w:rFonts w:ascii="Prompt" w:eastAsia="Prompt" w:hAnsi="Prompt" w:cs="Prompt"/>
          <w:color w:val="0000FF"/>
        </w:rPr>
        <w:t xml:space="preserve"> </w:t>
      </w:r>
      <w:r w:rsidRPr="00F931D5">
        <w:rPr>
          <w:rFonts w:ascii="Prompt" w:eastAsia="Prompt" w:hAnsi="Prompt" w:cs="Prompt"/>
          <w:b/>
          <w:bCs/>
          <w:color w:val="0000FF"/>
        </w:rPr>
        <w:t>5*จีน หรือเทียบเท่า</w:t>
      </w:r>
    </w:p>
    <w:p w14:paraId="0349A0B2" w14:textId="3E004611" w:rsidR="00987AFC" w:rsidRPr="00F931D5" w:rsidRDefault="00000000" w:rsidP="00F931D5">
      <w:pPr>
        <w:spacing w:after="240"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27B83240" wp14:editId="54FC0BA2">
                <wp:simplePos x="0" y="0"/>
                <wp:positionH relativeFrom="column">
                  <wp:posOffset>-452432</wp:posOffset>
                </wp:positionH>
                <wp:positionV relativeFrom="paragraph">
                  <wp:posOffset>100014</wp:posOffset>
                </wp:positionV>
                <wp:extent cx="7562850" cy="391488"/>
                <wp:effectExtent l="0" t="0" r="0" b="0"/>
                <wp:wrapNone/>
                <wp:docPr id="2094617071" name="สี่เหลี่ยมผืนผ้า 2094617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88350" y="3600750"/>
                          <a:ext cx="7515300" cy="3585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3401ABB" w14:textId="77777777" w:rsidR="00987AFC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วันที่ห้า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พระราชวังโปตาลา พิเศษ…ใส่ชุดทิเบตถ่ายรูป - วัดโจคัง - คาเฟ่ลับ บนหลังคาโลก - ถนนแปดเหลี่ยม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B83240" id="สี่เหลี่ยมผืนผ้า 2094617071" o:spid="_x0000_s1030" style="position:absolute;left:0;text-align:left;margin-left:-35.6pt;margin-top:7.9pt;width:595.5pt;height:30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3401ABB" w14:textId="77777777" w:rsidR="00987AFC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วันที่ห้า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พระราชวังโปตาลา พิเศษ…ใส่ชุดทิเบตถ่ายรูป - วัดโจคัง - คาเฟ่ลับ บนหลังคาโลก - ถนนแปดเหลี่ยม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3CB6C3E6" w14:textId="77777777" w:rsidR="00DB0D29" w:rsidRPr="00F931D5" w:rsidRDefault="005E7386" w:rsidP="00DB0D2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eastAsia="Prompt" w:hAnsi="Prompt" w:cs="Prompt"/>
          <w:color w:val="0000FF"/>
        </w:rPr>
        <w:br/>
      </w:r>
      <w:r w:rsidR="00DB0D29" w:rsidRPr="00F931D5">
        <w:rPr>
          <w:rFonts w:ascii="Prompt" w:eastAsia="Prompt" w:hAnsi="Prompt" w:cs="Prompt"/>
          <w:b/>
          <w:bCs/>
          <w:color w:val="0000FF"/>
        </w:rPr>
        <w:t>เช้า</w:t>
      </w:r>
      <w:r w:rsidR="00DB0D29" w:rsidRPr="00F931D5">
        <w:rPr>
          <w:rFonts w:ascii="Prompt" w:eastAsia="Prompt" w:hAnsi="Prompt" w:cs="Prompt"/>
          <w:b/>
          <w:bCs/>
        </w:rPr>
        <w:tab/>
      </w:r>
      <w:r w:rsidR="00DB0D29" w:rsidRPr="00F931D5">
        <w:rPr>
          <w:rFonts w:ascii="Prompt" w:eastAsia="Prompt" w:hAnsi="Prompt" w:cs="Prompt"/>
          <w:b/>
          <w:bCs/>
        </w:rPr>
        <w:tab/>
      </w:r>
      <w:r w:rsidR="00DB0D29" w:rsidRPr="00F931D5"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2FC654C3" w14:textId="0C96CEDB" w:rsidR="005E7386" w:rsidRPr="005F79A4" w:rsidRDefault="005F79A4" w:rsidP="008D6864">
      <w:pPr>
        <w:widowControl w:val="0"/>
        <w:spacing w:after="240"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     </w:t>
      </w:r>
      <w:r w:rsidR="009C69CC" w:rsidRPr="00F931D5">
        <w:rPr>
          <w:rFonts w:ascii="Prompt" w:eastAsia="Prompt" w:hAnsi="Prompt" w:cs="Prompt"/>
        </w:rPr>
        <w:t xml:space="preserve">นำท่านชม </w:t>
      </w:r>
      <w:r w:rsidR="009C69CC" w:rsidRPr="00F931D5">
        <w:rPr>
          <w:rFonts w:ascii="Prompt" w:eastAsia="Arial Unicode MS" w:hAnsi="Prompt" w:cs="Prompt"/>
          <w:b/>
          <w:bCs/>
          <w:color w:val="FF0000"/>
        </w:rPr>
        <w:t>พระราชวังโปตาลา (Potala Palace,</w:t>
      </w:r>
      <w:r w:rsidR="009C69CC" w:rsidRPr="00F931D5">
        <w:rPr>
          <w:rFonts w:ascii="Prompt" w:eastAsia="Arial Unicode MS" w:hAnsi="Prompt" w:cs="Prompt"/>
          <w:b/>
          <w:bCs/>
          <w:color w:val="FF0000"/>
        </w:rPr>
        <w:t>布达拉宫</w:t>
      </w:r>
      <w:r w:rsidR="009C69CC" w:rsidRPr="00F931D5">
        <w:rPr>
          <w:rFonts w:ascii="Prompt" w:eastAsia="Arial Unicode MS" w:hAnsi="Prompt" w:cs="Prompt"/>
          <w:b/>
          <w:bCs/>
          <w:color w:val="FF0000"/>
        </w:rPr>
        <w:t xml:space="preserve">) </w:t>
      </w:r>
      <w:r w:rsidR="009C69CC" w:rsidRPr="00F931D5">
        <w:rPr>
          <w:rFonts w:ascii="Prompt" w:eastAsia="Arial Unicode MS" w:hAnsi="Prompt" w:cs="Prompt"/>
        </w:rPr>
        <w:t>ตั้งอยู่กลางเมืองลาซา (Lhasa) เมืองหลวง</w:t>
      </w:r>
      <w:r w:rsidR="00DB0D29">
        <w:rPr>
          <w:rFonts w:ascii="Prompt" w:eastAsia="Arial Unicode MS" w:hAnsi="Prompt" w:cs="Prompt" w:hint="cs"/>
          <w:cs/>
        </w:rPr>
        <w:t xml:space="preserve"> </w:t>
      </w:r>
      <w:r w:rsidR="009C69CC" w:rsidRPr="00F931D5">
        <w:rPr>
          <w:rFonts w:ascii="Prompt" w:eastAsia="Arial Unicode MS" w:hAnsi="Prompt" w:cs="Prompt"/>
        </w:rPr>
        <w:t>ของเขตปกครองตนเองทิเบต (</w:t>
      </w:r>
      <w:r w:rsidR="009C69CC" w:rsidRPr="00F931D5">
        <w:rPr>
          <w:rFonts w:ascii="Prompt" w:eastAsia="Arial Unicode MS" w:hAnsi="Prompt" w:cs="Prompt"/>
        </w:rPr>
        <w:t>西藏自治区</w:t>
      </w:r>
      <w:r w:rsidR="009C69CC" w:rsidRPr="00F931D5">
        <w:rPr>
          <w:rFonts w:ascii="Prompt" w:eastAsia="Arial Unicode MS" w:hAnsi="Prompt" w:cs="Prompt"/>
        </w:rPr>
        <w:t>) ประเทศจีน เป็นพระราชวังเก่าแก่ที่ตั้งตระหง่านอยู่บนยอดเขา มารโปริ (Marpo Ri,</w:t>
      </w:r>
      <w:r w:rsidR="009C69CC" w:rsidRPr="00F931D5">
        <w:rPr>
          <w:rFonts w:ascii="Prompt" w:eastAsia="Arial Unicode MS" w:hAnsi="Prompt" w:cs="Prompt"/>
        </w:rPr>
        <w:t>红山</w:t>
      </w:r>
      <w:r w:rsidR="009C69CC" w:rsidRPr="00F931D5">
        <w:rPr>
          <w:rFonts w:ascii="Prompt" w:eastAsia="Arial Unicode MS" w:hAnsi="Prompt" w:cs="Prompt"/>
        </w:rPr>
        <w:t>) สูงประมาณ 3,700 เมตรเหนือระดับน้ำทะเลและมีความสูงจากพื้นถึงยอดอาคารกว่า 117 เมตร ทำให้มองเห็นได้จากทุกมุมของเมืองพระราชวังโปตาลาถูกยกย่องให้เป็น“หัวใจแห่งลาซา” และ “สัญลักษณ์ทางจิต</w:t>
      </w:r>
      <w:r w:rsidR="008D6864">
        <w:rPr>
          <w:rFonts w:ascii="Prompt" w:eastAsia="Arial Unicode MS" w:hAnsi="Prompt" w:cs="Prompt" w:hint="cs"/>
          <w:cs/>
        </w:rPr>
        <w:t xml:space="preserve"> </w:t>
      </w:r>
      <w:r w:rsidR="009C69CC" w:rsidRPr="00F931D5">
        <w:rPr>
          <w:rFonts w:ascii="Prompt" w:eastAsia="Arial Unicode MS" w:hAnsi="Prompt" w:cs="Prompt"/>
        </w:rPr>
        <w:t xml:space="preserve">วิญญาณของทิเบต”ได้รับการขึ้นทะเบียนเป็น มรดกโลกโดยองค์การยูเนสโก (UNESCO World Heritage Site) เมื่อปี ค.ศ. 1994 และถือเป็นหนึ่งในสิ่งก่อสร้างบนที่สูงที่งดงามที่สุดในโลก ชื่อ “โปตาลา (Potala)” มาจากคำว่า </w:t>
      </w:r>
    </w:p>
    <w:p w14:paraId="4EF7AF80" w14:textId="51389251" w:rsidR="005E7386" w:rsidRDefault="005E7386" w:rsidP="00F931D5">
      <w:pPr>
        <w:widowControl w:val="0"/>
        <w:spacing w:after="240" w:line="240" w:lineRule="auto"/>
        <w:jc w:val="thaiDistribute"/>
        <w:rPr>
          <w:rFonts w:ascii="Prompt" w:eastAsia="Arial Unicode MS" w:hAnsi="Prompt" w:cs="Prompt"/>
        </w:rPr>
      </w:pPr>
    </w:p>
    <w:p w14:paraId="24E0070C" w14:textId="04C20122" w:rsidR="005E7386" w:rsidRDefault="005E7386" w:rsidP="00F931D5">
      <w:pPr>
        <w:widowControl w:val="0"/>
        <w:spacing w:after="240" w:line="240" w:lineRule="auto"/>
        <w:jc w:val="thaiDistribute"/>
        <w:rPr>
          <w:rFonts w:ascii="Prompt" w:eastAsia="Arial Unicode MS" w:hAnsi="Prompt" w:cs="Prompt"/>
        </w:rPr>
      </w:pPr>
    </w:p>
    <w:p w14:paraId="1DC8B6B3" w14:textId="750C8A38" w:rsidR="00987AFC" w:rsidRPr="005E7386" w:rsidRDefault="005E7386" w:rsidP="00F931D5">
      <w:pPr>
        <w:widowControl w:val="0"/>
        <w:spacing w:after="240" w:line="240" w:lineRule="auto"/>
        <w:jc w:val="thaiDistribute"/>
        <w:rPr>
          <w:rFonts w:ascii="Prompt" w:eastAsia="Arial Unicode MS" w:hAnsi="Prompt" w:cs="Prompt"/>
        </w:rPr>
      </w:pPr>
      <w:r w:rsidRPr="00F931D5">
        <w:rPr>
          <w:rFonts w:ascii="Prompt" w:eastAsia="Arial Unicode MS" w:hAnsi="Prompt" w:cs="Prompt"/>
        </w:rPr>
        <w:t>“</w:t>
      </w:r>
      <w:r w:rsidRPr="00F931D5">
        <w:rPr>
          <w:rFonts w:ascii="Prompt" w:eastAsia="Prompt" w:hAnsi="Prompt" w:cs="Prompt"/>
          <w:b/>
          <w:bCs/>
        </w:rPr>
        <w:t>โพธาลก</w:t>
      </w:r>
      <w:r w:rsidRPr="00F931D5">
        <w:rPr>
          <w:rFonts w:ascii="Prompt" w:eastAsia="Prompt" w:hAnsi="Prompt" w:cs="Prompt"/>
        </w:rPr>
        <w:t xml:space="preserve">” ในภาษาสันสกฤต หมายถึง “ภูเขาแห่งพระอวโลกิเตศวร” สถาปัตยกรรมอันยิ่งใหญ่ </w:t>
      </w:r>
    </w:p>
    <w:p w14:paraId="3206F285" w14:textId="3104DDA5" w:rsidR="00987AFC" w:rsidRPr="00F931D5" w:rsidRDefault="00E72077" w:rsidP="00F931D5">
      <w:pPr>
        <w:widowControl w:val="0"/>
        <w:spacing w:after="240"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</w:rPr>
        <w:t>พระราชวังโปตาลา แบ่งออกเป็น 2 ส่วนหลักได้แก่</w:t>
      </w:r>
    </w:p>
    <w:p w14:paraId="4F929861" w14:textId="669273D4" w:rsidR="00987AFC" w:rsidRPr="00F931D5" w:rsidRDefault="00DB0D29" w:rsidP="00F931D5">
      <w:pPr>
        <w:widowControl w:val="0"/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F931D5">
        <w:rPr>
          <w:rFonts w:ascii="Prompt" w:eastAsia="Quattrocento Sans" w:hAnsi="Prompt" w:cs="Prompt"/>
          <w:noProof/>
          <w:color w:val="000000"/>
        </w:rPr>
        <w:drawing>
          <wp:anchor distT="0" distB="0" distL="114300" distR="114300" simplePos="0" relativeHeight="251670528" behindDoc="0" locked="0" layoutInCell="1" hidden="0" allowOverlap="1" wp14:anchorId="1885B55B" wp14:editId="2234E42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63740" cy="3190875"/>
            <wp:effectExtent l="0" t="0" r="3810" b="9525"/>
            <wp:wrapSquare wrapText="bothSides" distT="0" distB="0" distL="114300" distR="114300"/>
            <wp:docPr id="2094617082" name="image13.jpg" descr="รูปภาพประกอบด้วย ข้อความ, เมฆ, ท้องฟ้า, บ้าน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 descr="รูปภาพประกอบด้วย ข้อความ, เมฆ, ท้องฟ้า, บ้าน&#10;&#10;เนื้อหาที่สร้างโดย AI อาจไม่ถูกต้อง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63740" cy="3190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931D5">
        <w:rPr>
          <w:rFonts w:ascii="Segoe UI Emoji" w:eastAsia="Quattrocento Sans" w:hAnsi="Segoe UI Emoji" w:cs="Segoe UI Emoji"/>
        </w:rPr>
        <w:t>🟥</w:t>
      </w:r>
      <w:r w:rsidRPr="00F931D5">
        <w:rPr>
          <w:rFonts w:ascii="Prompt" w:eastAsia="Prompt" w:hAnsi="Prompt" w:cs="Prompt"/>
        </w:rPr>
        <w:t xml:space="preserve"> </w:t>
      </w:r>
      <w:r w:rsidRPr="00F931D5">
        <w:rPr>
          <w:rFonts w:ascii="Prompt" w:eastAsia="Prompt" w:hAnsi="Prompt" w:cs="Prompt"/>
          <w:b/>
          <w:bCs/>
        </w:rPr>
        <w:t>พระราชวังแดง (Red Palace)</w:t>
      </w:r>
    </w:p>
    <w:p w14:paraId="45ECA6B1" w14:textId="4BD3F565" w:rsidR="00987AFC" w:rsidRPr="00F931D5" w:rsidRDefault="00000000" w:rsidP="00F931D5">
      <w:pPr>
        <w:widowControl w:val="0"/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</w:rPr>
        <w:t>เป็นส่วนศาสนสถาน ใช้สำหรับสวดมนต์ พิธีกรรม และเก็บรักษาสมบัติล้ำค่าทางศาสนา ภายในมีเจดีย์ทองคำของ ดาไลลามะองค์ที่ 5 ถึงองค์ที่ 13มีห้องสวดมนต์ขนาดใหญ่ “หออธิษฐานใหญ่ (Great Prayer Hall)” และจิตรกรรม</w:t>
      </w:r>
      <w:r w:rsidR="005E7386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ฝาผนังที่เล่าประวัติพระพุทธศาสนาในทิเบต</w:t>
      </w:r>
    </w:p>
    <w:p w14:paraId="22C3ABE5" w14:textId="72B0DC9A" w:rsidR="00987AFC" w:rsidRPr="00F931D5" w:rsidRDefault="00000000" w:rsidP="00F931D5">
      <w:pPr>
        <w:widowControl w:val="0"/>
        <w:spacing w:line="240" w:lineRule="auto"/>
        <w:jc w:val="thaiDistribute"/>
        <w:rPr>
          <w:rFonts w:ascii="Prompt" w:eastAsia="Prompt" w:hAnsi="Prompt" w:cs="Prompt"/>
          <w:b/>
          <w:bCs/>
        </w:rPr>
      </w:pPr>
      <w:sdt>
        <w:sdtPr>
          <w:rPr>
            <w:rFonts w:ascii="Prompt" w:hAnsi="Prompt" w:cs="Prompt"/>
          </w:rPr>
          <w:tag w:val="goog_rdk_11"/>
          <w:id w:val="691491741"/>
        </w:sdtPr>
        <w:sdtContent>
          <w:r w:rsidRPr="00F931D5">
            <w:rPr>
              <w:rFonts w:ascii="Segoe UI Emoji" w:eastAsia="Fira Mono" w:hAnsi="Segoe UI Emoji" w:cs="Segoe UI Emoji"/>
            </w:rPr>
            <w:t>⬜</w:t>
          </w:r>
        </w:sdtContent>
      </w:sdt>
      <w:r w:rsidRPr="00F931D5">
        <w:rPr>
          <w:rFonts w:ascii="Prompt" w:eastAsia="Prompt" w:hAnsi="Prompt" w:cs="Prompt"/>
        </w:rPr>
        <w:t xml:space="preserve"> </w:t>
      </w:r>
      <w:r w:rsidRPr="00F931D5">
        <w:rPr>
          <w:rFonts w:ascii="Prompt" w:eastAsia="Prompt" w:hAnsi="Prompt" w:cs="Prompt"/>
          <w:b/>
          <w:bCs/>
        </w:rPr>
        <w:t>พระราชวังขาว (White Palace)</w:t>
      </w:r>
    </w:p>
    <w:p w14:paraId="47A630A1" w14:textId="15A87316" w:rsidR="00987AFC" w:rsidRPr="00F931D5" w:rsidRDefault="005E7386" w:rsidP="00F931D5">
      <w:pPr>
        <w:widowControl w:val="0"/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</w:rPr>
        <w:t>เคยเป็นที่พำนักและสถานที่ทำงานของดาไลลามะภายในมีห้องทรงงาน ห้องพระราชา และระเบียงที่สามารถมองเห็น เมืองลาซาได้ทั้งเมือง โครงสร้างพระราชวังทำจากหินและไม้ ผนังหนากว่า 3 เมตร เพื่อทนต่ออุณหภูมิและแรงลม ในที่สูง สีแดง–ขาวที่ใช้ตกแต่งอาคารมีความหมายทางศาสนา</w:t>
      </w:r>
    </w:p>
    <w:p w14:paraId="20E44EAB" w14:textId="7A53C7E3" w:rsidR="00987AFC" w:rsidRPr="00F931D5" w:rsidRDefault="008D6864" w:rsidP="00F931D5">
      <w:pPr>
        <w:widowControl w:val="0"/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F931D5"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69504" behindDoc="0" locked="0" layoutInCell="1" hidden="0" allowOverlap="1" wp14:anchorId="405300DE" wp14:editId="7B2858CE">
            <wp:simplePos x="0" y="0"/>
            <wp:positionH relativeFrom="margin">
              <wp:align>center</wp:align>
            </wp:positionH>
            <wp:positionV relativeFrom="margin">
              <wp:posOffset>6734175</wp:posOffset>
            </wp:positionV>
            <wp:extent cx="7238365" cy="3114675"/>
            <wp:effectExtent l="0" t="0" r="635" b="9525"/>
            <wp:wrapSquare wrapText="bothSides" distT="0" distB="0" distL="114300" distR="114300"/>
            <wp:docPr id="2094617089" name="image11.jpg" descr="รูปภาพประกอบด้วย ข้อความ, เมฆ, ท้องฟ้า, กลางแจ้ง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รูปภาพประกอบด้วย ข้อความ, เมฆ, ท้องฟ้า, กลางแจ้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8365" cy="3114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072AFBF" w14:textId="77777777" w:rsidR="008D6864" w:rsidRDefault="008D6864" w:rsidP="00F931D5">
      <w:pPr>
        <w:widowControl w:val="0"/>
        <w:spacing w:line="240" w:lineRule="auto"/>
        <w:jc w:val="thaiDistribute"/>
        <w:rPr>
          <w:rFonts w:ascii="Prompt" w:eastAsia="Prompt" w:hAnsi="Prompt" w:cs="Prompt"/>
          <w:b/>
          <w:bCs/>
          <w:highlight w:val="yellow"/>
        </w:rPr>
      </w:pPr>
    </w:p>
    <w:p w14:paraId="5164836A" w14:textId="127005AF" w:rsidR="008D6864" w:rsidRDefault="008D6864" w:rsidP="00F931D5">
      <w:pPr>
        <w:widowControl w:val="0"/>
        <w:spacing w:line="240" w:lineRule="auto"/>
        <w:jc w:val="thaiDistribute"/>
        <w:rPr>
          <w:rFonts w:ascii="Prompt" w:eastAsia="Prompt" w:hAnsi="Prompt" w:cs="Prompt"/>
          <w:b/>
          <w:bCs/>
          <w:highlight w:val="yellow"/>
        </w:rPr>
      </w:pPr>
    </w:p>
    <w:p w14:paraId="12424CF0" w14:textId="0AF43A86" w:rsidR="008D6864" w:rsidRDefault="008D6864" w:rsidP="00F931D5">
      <w:pPr>
        <w:widowControl w:val="0"/>
        <w:spacing w:line="240" w:lineRule="auto"/>
        <w:jc w:val="thaiDistribute"/>
        <w:rPr>
          <w:rFonts w:ascii="Prompt" w:eastAsia="Prompt" w:hAnsi="Prompt" w:cs="Prompt"/>
          <w:b/>
          <w:bCs/>
          <w:highlight w:val="yellow"/>
        </w:rPr>
      </w:pPr>
    </w:p>
    <w:p w14:paraId="3F5330A0" w14:textId="77777777" w:rsidR="008D6864" w:rsidRDefault="008D6864" w:rsidP="00F931D5">
      <w:pPr>
        <w:widowControl w:val="0"/>
        <w:spacing w:line="240" w:lineRule="auto"/>
        <w:jc w:val="thaiDistribute"/>
        <w:rPr>
          <w:rFonts w:ascii="Prompt" w:eastAsia="Prompt" w:hAnsi="Prompt" w:cs="Prompt"/>
          <w:b/>
          <w:bCs/>
          <w:highlight w:val="yellow"/>
        </w:rPr>
      </w:pPr>
    </w:p>
    <w:p w14:paraId="3DD9C5FE" w14:textId="5DD49489" w:rsidR="00987AFC" w:rsidRPr="00F931D5" w:rsidRDefault="008D6864" w:rsidP="00F931D5">
      <w:pPr>
        <w:widowControl w:val="0"/>
        <w:spacing w:line="240" w:lineRule="auto"/>
        <w:jc w:val="thaiDistribute"/>
        <w:rPr>
          <w:rFonts w:ascii="Prompt" w:eastAsia="Prompt" w:hAnsi="Prompt" w:cs="Prompt"/>
          <w:b/>
          <w:bCs/>
          <w:highlight w:val="yellow"/>
        </w:rPr>
      </w:pPr>
      <w:r w:rsidRPr="00F931D5">
        <w:rPr>
          <w:rFonts w:ascii="Prompt" w:eastAsia="Prompt" w:hAnsi="Prompt" w:cs="Prompt"/>
          <w:noProof/>
          <w:color w:val="000000"/>
          <w:highlight w:val="yellow"/>
        </w:rPr>
        <w:drawing>
          <wp:anchor distT="0" distB="0" distL="114300" distR="114300" simplePos="0" relativeHeight="251671552" behindDoc="0" locked="0" layoutInCell="1" hidden="0" allowOverlap="1" wp14:anchorId="61B0764F" wp14:editId="5E980388">
            <wp:simplePos x="0" y="0"/>
            <wp:positionH relativeFrom="margin">
              <wp:align>center</wp:align>
            </wp:positionH>
            <wp:positionV relativeFrom="margin">
              <wp:posOffset>826770</wp:posOffset>
            </wp:positionV>
            <wp:extent cx="7143750" cy="3435985"/>
            <wp:effectExtent l="0" t="0" r="0" b="0"/>
            <wp:wrapSquare wrapText="bothSides" distT="0" distB="0" distL="114300" distR="114300"/>
            <wp:docPr id="2094617090" name="image16.jpg" descr="รูปภาพประกอบด้วย เสื้อผ้า, ท้องฟ้า, คน, ข้อความ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 descr="รูปภาพประกอบด้วย เสื้อผ้า, ท้องฟ้า, คน, ข้อความ&#10;&#10;เนื้อหาที่สร้างโดย AI อาจไม่ถูกต้อง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3435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931D5">
        <w:rPr>
          <w:rFonts w:ascii="Prompt" w:eastAsia="Prompt" w:hAnsi="Prompt" w:cs="Prompt"/>
          <w:b/>
          <w:bCs/>
          <w:highlight w:val="yellow"/>
        </w:rPr>
        <w:t xml:space="preserve">กิจกรรมพิเศษ สัมผัสเสน่ห์ทิเบตในแบบ Fin ฟิน </w:t>
      </w:r>
    </w:p>
    <w:p w14:paraId="668D756A" w14:textId="2D112301" w:rsidR="00987AFC" w:rsidRPr="00F931D5" w:rsidRDefault="005E7386" w:rsidP="00F931D5">
      <w:pPr>
        <w:widowControl w:val="0"/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F931D5">
        <w:rPr>
          <w:rFonts w:ascii="Prompt" w:eastAsia="Prompt" w:hAnsi="Prompt" w:cs="Prompt"/>
          <w:b/>
          <w:bCs/>
          <w:highlight w:val="yellow"/>
        </w:rPr>
        <w:t xml:space="preserve">“สวมชุดประจำชาติทิเบต” </w:t>
      </w:r>
      <w:r w:rsidRPr="00F931D5">
        <w:rPr>
          <w:rFonts w:ascii="Prompt" w:eastAsia="Prompt" w:hAnsi="Prompt" w:cs="Prompt"/>
          <w:highlight w:val="yellow"/>
        </w:rPr>
        <w:t>เลือกใส่ชุดทิเบตสุดงดงามได้ทั้งชาย–หญิง หลากสี หลายสไตล์ ถ่ายภาพคู่กับฉากหลัง พระราชวังสีทองท่ามกลางฟ้าใสของลาซา</w:t>
      </w:r>
      <w:r w:rsidRPr="00F931D5">
        <w:rPr>
          <w:rFonts w:ascii="Prompt" w:eastAsia="Prompt" w:hAnsi="Prompt" w:cs="Prompt"/>
          <w:b/>
          <w:bCs/>
          <w:highlight w:val="yellow"/>
        </w:rPr>
        <w:t xml:space="preserve"> พร้อมรับฟรี! ไฟล์รูปถ่ายสุดงดงาม 3 รูป ต่อท่าน</w:t>
      </w:r>
    </w:p>
    <w:p w14:paraId="76C29300" w14:textId="17D77CEB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eastAsia="Prompt" w:hAnsi="Prompt" w:cs="Prompt"/>
          <w:b/>
          <w:bCs/>
          <w:color w:val="0000FF"/>
        </w:rPr>
        <w:t>เที่ยง</w:t>
      </w:r>
      <w:r w:rsidRPr="00F931D5">
        <w:rPr>
          <w:rFonts w:ascii="Prompt" w:eastAsia="Prompt" w:hAnsi="Prompt" w:cs="Prompt"/>
          <w:color w:val="0000FF"/>
        </w:rPr>
        <w:tab/>
      </w:r>
      <w:r w:rsidRPr="00F931D5">
        <w:rPr>
          <w:rFonts w:ascii="Prompt" w:eastAsia="Prompt" w:hAnsi="Prompt" w:cs="Prompt"/>
          <w:color w:val="0000FF"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2CDC472F" w14:textId="539E20BA" w:rsidR="00E72077" w:rsidRPr="005E7386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  <w:color w:val="0000FF"/>
        </w:rPr>
        <w:t>บ่าย</w:t>
      </w:r>
      <w:r w:rsidRPr="00F931D5">
        <w:rPr>
          <w:rFonts w:ascii="Prompt" w:eastAsia="Prompt" w:hAnsi="Prompt" w:cs="Prompt"/>
          <w:b/>
          <w:bCs/>
          <w:color w:val="0000FF"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ab/>
      </w:r>
      <w:r w:rsidRPr="00F931D5">
        <w:rPr>
          <w:rFonts w:ascii="Prompt" w:eastAsia="Prompt" w:hAnsi="Prompt" w:cs="Prompt"/>
        </w:rPr>
        <w:t xml:space="preserve">นำท่านชม </w:t>
      </w:r>
      <w:r w:rsidRPr="00F931D5">
        <w:rPr>
          <w:rFonts w:ascii="Prompt" w:eastAsia="Arial Unicode MS" w:hAnsi="Prompt" w:cs="Prompt"/>
          <w:b/>
          <w:bCs/>
          <w:color w:val="FF0000"/>
        </w:rPr>
        <w:t>วัดโจคัง (Jokhang Temple,</w:t>
      </w:r>
      <w:r w:rsidRPr="00F931D5">
        <w:rPr>
          <w:rFonts w:ascii="Prompt" w:eastAsia="Arial Unicode MS" w:hAnsi="Prompt" w:cs="Prompt"/>
          <w:b/>
          <w:bCs/>
          <w:color w:val="FF0000"/>
        </w:rPr>
        <w:t>大昭寺</w:t>
      </w:r>
      <w:r w:rsidRPr="00F931D5">
        <w:rPr>
          <w:rFonts w:ascii="Prompt" w:eastAsia="Arial Unicode MS" w:hAnsi="Prompt" w:cs="Prompt"/>
          <w:b/>
          <w:bCs/>
          <w:color w:val="FF0000"/>
        </w:rPr>
        <w:t>)</w:t>
      </w:r>
      <w:r w:rsidRPr="00F931D5">
        <w:rPr>
          <w:rFonts w:ascii="Prompt" w:eastAsia="Prompt" w:hAnsi="Prompt" w:cs="Prompt"/>
        </w:rPr>
        <w:t xml:space="preserve"> ตั้งอยู่ใจกลาง ย่านเก่าของเมืองลาซา (Lhasa Old Town) วัดพุทธที่เก่าแก่และศักดิ์สิทธิ์ที่สุดของทิเบตชาวทิเบตเชื่อว่า “ผู้ใดได้สักการะวัดโจคัง ถือว่าได้เดินทาง ถึงศูนย์กลางของทิเบตแล้ว”วัดแห่งนี้ถือเป็น “หัวใจของลาซา” ทั้งในเชิงภูมิศาสตร์และศรัทธา เป็นจุดที่ผู้แสวงบุญ จาก ทั่วทุกสารทิศเดินทางมากราบสักการะ ด้วยการ “คารวะด้วยร่างกาย” (prostration) บริเวณหน้าวัดและรอบลาน</w:t>
      </w:r>
      <w:r w:rsidR="008D6864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บาร์คอร์ (Barkhor Square)สถาปัตยกรรมของวัดโจคังเป็นการผสมผสานอย่างลงตัวระหว่างสไตล์ทิเบต จีน และ</w:t>
      </w:r>
      <w:r w:rsidR="008D6864">
        <w:rPr>
          <w:rFonts w:ascii="Prompt" w:eastAsia="Prompt" w:hAnsi="Prompt" w:cs="Prompt" w:hint="cs"/>
          <w:cs/>
        </w:rPr>
        <w:t xml:space="preserve">  </w:t>
      </w:r>
      <w:r w:rsidRPr="00F931D5">
        <w:rPr>
          <w:rFonts w:ascii="Prompt" w:eastAsia="Prompt" w:hAnsi="Prompt" w:cs="Prompt"/>
        </w:rPr>
        <w:t>เนปาลมีโครงสร้างไม้และอิฐสีทอง–แดง โดดเด่นด้วยหลังคาทองคำและเจดีย์ทรงกลม จุดสำคัญภายในวัด อาทิเช่น</w:t>
      </w:r>
    </w:p>
    <w:p w14:paraId="6CB5C342" w14:textId="7295B9C4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Arial Unicode MS" w:hAnsi="Prompt" w:cs="Prompt"/>
          <w:b/>
          <w:bCs/>
        </w:rPr>
        <w:t>พระประธาน (Jowo Shakyamuni,</w:t>
      </w:r>
      <w:r w:rsidRPr="00F931D5">
        <w:rPr>
          <w:rFonts w:ascii="Prompt" w:eastAsia="Arial Unicode MS" w:hAnsi="Prompt" w:cs="Prompt"/>
          <w:b/>
          <w:bCs/>
        </w:rPr>
        <w:t>释迦牟尼佛像</w:t>
      </w:r>
      <w:r w:rsidRPr="00F931D5">
        <w:rPr>
          <w:rFonts w:ascii="Prompt" w:eastAsia="Arial Unicode MS" w:hAnsi="Prompt" w:cs="Prompt"/>
          <w:b/>
          <w:bCs/>
        </w:rPr>
        <w:t xml:space="preserve">) - </w:t>
      </w:r>
      <w:r w:rsidRPr="00F931D5">
        <w:rPr>
          <w:rFonts w:ascii="Prompt" w:eastAsia="Prompt" w:hAnsi="Prompt" w:cs="Prompt"/>
        </w:rPr>
        <w:t>พระพุทธรูปศักดิ์สิทธิ์สูงประมาณ 1.5 เมตร เชื่อว่าเป็น</w:t>
      </w:r>
      <w:r w:rsidR="008D6864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พระพุทธรูปที่พระพุทธเจ้าทรงมีพระชนม์ชีพอยู่จริงและเป็นรูปจำลองที่เก่าแก่ที่สุดในทิเบตประดิษฐานโดยพระมเหสีเจ้าหญิงเหวินเฉิง และถือเป็น “หัวใจแห่งวัดโจคัง”</w:t>
      </w:r>
    </w:p>
    <w:p w14:paraId="14109DBC" w14:textId="52676767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</w:rPr>
        <w:t xml:space="preserve">หลังคาทองคำ (Golden Roof) - </w:t>
      </w:r>
      <w:r w:rsidRPr="00F931D5">
        <w:rPr>
          <w:rFonts w:ascii="Prompt" w:eastAsia="Prompt" w:hAnsi="Prompt" w:cs="Prompt"/>
        </w:rPr>
        <w:t>จุดชมวิวมุมสูงของเมืองลาซา เห็นพระราชวังโปตาลาได้ชัดเจน หลังคาถูกปิด ทองคำแท้และมีรูปปั้นกวางคู่พร้อมธรรมจักรเป็นสัญลักษณ์แห่งธรรม</w:t>
      </w:r>
    </w:p>
    <w:p w14:paraId="5C7FF85B" w14:textId="6702E1FE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</w:rPr>
        <w:t xml:space="preserve">ระเบียงจิตรกรรมฝาผนัง - </w:t>
      </w:r>
      <w:r w:rsidRPr="00F931D5">
        <w:rPr>
          <w:rFonts w:ascii="Prompt" w:eastAsia="Prompt" w:hAnsi="Prompt" w:cs="Prompt"/>
        </w:rPr>
        <w:t>ภายในมีภาพวาดบอกเล่าประวัติของพระราชา Songtsen Gampo และพระมเหสีทั้งสอง รวมถึงเหตุการณ์สำคัญทางพุทธศาสนา</w:t>
      </w:r>
    </w:p>
    <w:p w14:paraId="3467AAB4" w14:textId="4BB44554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sdt>
        <w:sdtPr>
          <w:rPr>
            <w:rFonts w:ascii="Prompt" w:hAnsi="Prompt" w:cs="Prompt"/>
          </w:rPr>
          <w:tag w:val="goog_rdk_14"/>
          <w:id w:val="2116098882"/>
        </w:sdtPr>
        <w:sdtContent>
          <w:r w:rsidR="009C69CC" w:rsidRPr="00F931D5">
            <w:rPr>
              <w:rFonts w:ascii="Prompt" w:eastAsia="Arial Unicode MS" w:hAnsi="Prompt" w:cs="Prompt"/>
              <w:b/>
              <w:bCs/>
            </w:rPr>
            <w:t>ลานบาร์คอร์ (Barkhor Square,</w:t>
          </w:r>
          <w:r w:rsidR="009C69CC" w:rsidRPr="00F931D5">
            <w:rPr>
              <w:rFonts w:ascii="Prompt" w:eastAsia="Arial Unicode MS" w:hAnsi="Prompt" w:cs="Prompt"/>
              <w:b/>
              <w:bCs/>
            </w:rPr>
            <w:t>八廓街</w:t>
          </w:r>
          <w:r w:rsidR="009C69CC" w:rsidRPr="00F931D5">
            <w:rPr>
              <w:rFonts w:ascii="Prompt" w:eastAsia="Arial Unicode MS" w:hAnsi="Prompt" w:cs="Prompt"/>
              <w:b/>
              <w:bCs/>
            </w:rPr>
            <w:t xml:space="preserve">) </w:t>
          </w:r>
        </w:sdtContent>
      </w:sdt>
      <w:r w:rsidR="009C69CC" w:rsidRPr="00F931D5">
        <w:rPr>
          <w:rFonts w:ascii="Prompt" w:eastAsia="Prompt" w:hAnsi="Prompt" w:cs="Prompt"/>
        </w:rPr>
        <w:t xml:space="preserve">ถนนวงรอบวัดที่เต็มไปด้วยผู้แสวงบุญที่เดินเวียนซ้าย (ตามเข็มนาฬิกา) พร้อมหมุน “ลูกประคำ” และ “กงล้อธรรม”รอบๆ เต็มไปด้วยร้านขายของศาสนา ของที่ระลึก และกลิ่นหอมของกำยาน ทุกวันจะมีผู้แสวงบุญมากราบไหว้ โดยการ หมอบราบกับพื้น ซ้ำๆ เพื่อแสดงความเคารพสูงสุดในช่วงเทศกาล Monlam (เทศกาลสวดมนต์ใหญ่) ช่วงเดือนกุมภาพันธ์–มีนาคม วัดโจคังจะเต็มไปด้วยพระสงฆ์หลายพันรูป สวดมนต์ พร้อมกันเป็นภาพที่ยิ่งใหญ่และศักดิ์สิทธิ์มาก ชาวทิเบตเชื่อว่าการหมุนกงล้อธรรมรอบวัดโจคังครบ 3 รอบจะช่วยชำระ จิตใจให้บริสุทธิ์ </w:t>
      </w:r>
    </w:p>
    <w:p w14:paraId="080C8799" w14:textId="14C56330" w:rsidR="00987AFC" w:rsidRDefault="00987AFC" w:rsidP="00F931D5">
      <w:pPr>
        <w:spacing w:line="240" w:lineRule="auto"/>
        <w:jc w:val="thaiDistribute"/>
        <w:rPr>
          <w:rFonts w:ascii="Prompt" w:eastAsia="Prompt" w:hAnsi="Prompt" w:cs="Prompt"/>
        </w:rPr>
      </w:pPr>
    </w:p>
    <w:p w14:paraId="3CD3F219" w14:textId="77777777" w:rsidR="009C69CC" w:rsidRPr="00F931D5" w:rsidRDefault="009C69CC" w:rsidP="00F931D5">
      <w:pPr>
        <w:spacing w:line="240" w:lineRule="auto"/>
        <w:jc w:val="thaiDistribute"/>
        <w:rPr>
          <w:rFonts w:ascii="Prompt" w:eastAsia="Prompt" w:hAnsi="Prompt" w:cs="Prompt"/>
        </w:rPr>
      </w:pPr>
    </w:p>
    <w:p w14:paraId="592BC3B5" w14:textId="749B260C" w:rsidR="00987AFC" w:rsidRDefault="00987AFC" w:rsidP="00F931D5">
      <w:pPr>
        <w:spacing w:line="240" w:lineRule="auto"/>
        <w:jc w:val="thaiDistribute"/>
        <w:rPr>
          <w:rFonts w:ascii="Prompt" w:eastAsia="Prompt" w:hAnsi="Prompt" w:cs="Prompt"/>
        </w:rPr>
      </w:pPr>
    </w:p>
    <w:p w14:paraId="539CAEFD" w14:textId="19BA44FA" w:rsidR="008D6864" w:rsidRDefault="008D6864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72576" behindDoc="0" locked="0" layoutInCell="1" hidden="0" allowOverlap="1" wp14:anchorId="21A7B886" wp14:editId="00C0A68C">
            <wp:simplePos x="0" y="0"/>
            <wp:positionH relativeFrom="margin">
              <wp:align>center</wp:align>
            </wp:positionH>
            <wp:positionV relativeFrom="margin">
              <wp:posOffset>762000</wp:posOffset>
            </wp:positionV>
            <wp:extent cx="7172325" cy="3228975"/>
            <wp:effectExtent l="0" t="0" r="9525" b="9525"/>
            <wp:wrapSquare wrapText="bothSides" distT="0" distB="0" distL="114300" distR="114300"/>
            <wp:docPr id="2094617079" name="image12.jpg" descr="รูปภาพประกอบด้วย ท้องฟ้า, ศาลเจ้า, ศิลปะ, วัด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 descr="รูปภาพประกอบด้วย ท้องฟ้า, ศาลเจ้า, ศิลปะ, วัด&#10;&#10;เนื้อหาที่สร้างโดย AI อาจไม่ถูกต้อง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3228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1C878E4" w14:textId="49C523D9" w:rsidR="008D6864" w:rsidRPr="00F931D5" w:rsidRDefault="008D6864" w:rsidP="00F931D5">
      <w:pPr>
        <w:spacing w:line="240" w:lineRule="auto"/>
        <w:jc w:val="thaiDistribute"/>
        <w:rPr>
          <w:rFonts w:ascii="Prompt" w:eastAsia="Prompt" w:hAnsi="Prompt" w:cs="Prompt"/>
        </w:rPr>
      </w:pPr>
    </w:p>
    <w:p w14:paraId="5058E732" w14:textId="68030C2B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F931D5">
        <w:rPr>
          <w:rFonts w:ascii="Prompt" w:eastAsia="Prompt" w:hAnsi="Prompt" w:cs="Prompt"/>
          <w:b/>
          <w:bCs/>
          <w:color w:val="FF0000"/>
        </w:rPr>
        <w:t>พิเศษ…สัมผัสเสน่ห์ "คาเฟ่ลับ" บนหลังคาโลก</w:t>
      </w:r>
      <w:r w:rsidRPr="00F931D5">
        <w:rPr>
          <w:rFonts w:ascii="Prompt" w:eastAsia="Prompt" w:hAnsi="Prompt" w:cs="Prompt"/>
          <w:color w:val="FF0000"/>
        </w:rPr>
        <w:t xml:space="preserve"> </w:t>
      </w:r>
      <w:r w:rsidRPr="00F931D5">
        <w:rPr>
          <w:rFonts w:ascii="Prompt" w:eastAsia="Prompt" w:hAnsi="Prompt" w:cs="Prompt"/>
        </w:rPr>
        <w:t xml:space="preserve">ประสบการณ์การท่องเที่ยวที่ผสมผสานความสงบ จิตวิญญาณ และความงามระดับโลกเข้าด้วยกัน ไม่มีที่ไหนจะสะกดสายตาได้เท่ากับการได้นั่งจิบเครื่องดื่มอุ่นๆ </w:t>
      </w:r>
      <w:r w:rsidRPr="00F931D5">
        <w:rPr>
          <w:rFonts w:ascii="Prompt" w:eastAsia="Prompt" w:hAnsi="Prompt" w:cs="Prompt"/>
          <w:highlight w:val="yellow"/>
        </w:rPr>
        <w:t xml:space="preserve">พร้อมวิว </w:t>
      </w:r>
      <w:r w:rsidRPr="00F931D5">
        <w:rPr>
          <w:rFonts w:ascii="Prompt" w:eastAsia="Prompt" w:hAnsi="Prompt" w:cs="Prompt"/>
          <w:b/>
          <w:bCs/>
          <w:highlight w:val="yellow"/>
        </w:rPr>
        <w:t xml:space="preserve">"พระราชวัง โปตาลา" (Potala Palace) </w:t>
      </w:r>
      <w:r w:rsidRPr="00F931D5">
        <w:rPr>
          <w:rFonts w:ascii="Prompt" w:eastAsia="Prompt" w:hAnsi="Prompt" w:cs="Prompt"/>
          <w:highlight w:val="yellow"/>
        </w:rPr>
        <w:t>บน "คาเฟ่ลับบนดาดฟ้า" รวมค่าชาหรือกาแฟท่านละ 1 แก้ว</w:t>
      </w:r>
      <w:r w:rsidRPr="00F931D5">
        <w:rPr>
          <w:rFonts w:ascii="Prompt" w:eastAsia="Prompt" w:hAnsi="Prompt" w:cs="Prompt"/>
          <w:b/>
          <w:bCs/>
        </w:rPr>
        <w:t xml:space="preserve"> </w:t>
      </w:r>
    </w:p>
    <w:p w14:paraId="7DAA45D9" w14:textId="19F4F7B3" w:rsidR="00987AFC" w:rsidRPr="00F931D5" w:rsidRDefault="008D6864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noProof/>
        </w:rPr>
        <w:drawing>
          <wp:anchor distT="0" distB="0" distL="114300" distR="114300" simplePos="0" relativeHeight="251673600" behindDoc="0" locked="0" layoutInCell="1" hidden="0" allowOverlap="1" wp14:anchorId="5C9A4009" wp14:editId="65CF4F70">
            <wp:simplePos x="0" y="0"/>
            <wp:positionH relativeFrom="margin">
              <wp:align>center</wp:align>
            </wp:positionH>
            <wp:positionV relativeFrom="margin">
              <wp:posOffset>5381625</wp:posOffset>
            </wp:positionV>
            <wp:extent cx="7000875" cy="3038475"/>
            <wp:effectExtent l="0" t="0" r="9525" b="9525"/>
            <wp:wrapSquare wrapText="bothSides" distT="0" distB="0" distL="114300" distR="114300"/>
            <wp:docPr id="2094617092" name="image14.jpg" descr="รูปภาพประกอบด้วย ภาพปะติด, การตัดต่อ, ภูเขา, กลางแจ้ง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 descr="รูปภาพประกอบด้วย ภาพปะติด, การตัดต่อ, ภูเขา, กลางแจ้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3038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31D5">
        <w:rPr>
          <w:rFonts w:ascii="Prompt" w:eastAsia="Prompt" w:hAnsi="Prompt" w:cs="Prompt"/>
        </w:rPr>
        <w:t xml:space="preserve">จากนั้นให้ท่านได้อิสระเดินชมวิถีศรัทธาหรือเลือกซื้อของฝากที่ </w:t>
      </w:r>
      <w:r w:rsidRPr="00F931D5">
        <w:rPr>
          <w:rFonts w:ascii="Prompt" w:eastAsia="Prompt" w:hAnsi="Prompt" w:cs="Prompt"/>
          <w:b/>
          <w:bCs/>
          <w:color w:val="FF0000"/>
        </w:rPr>
        <w:t>ถนนบาร์คอร์</w:t>
      </w:r>
      <w:r w:rsidRPr="00F931D5">
        <w:rPr>
          <w:rFonts w:ascii="Prompt" w:eastAsia="Prompt" w:hAnsi="Prompt" w:cs="Prompt"/>
        </w:rPr>
        <w:t xml:space="preserve"> นอกจากจะเป็นเส้นทางแสวงบุญแล้ว บาคอร์ยังเป็นตลาดโบราณที่มีชีวิตชีวาและเป็นแหล่งช้อปปิ้งของที่ระลึกที่สำคัญที่สุดของทิเบต</w:t>
      </w:r>
    </w:p>
    <w:p w14:paraId="5EB40E49" w14:textId="77777777" w:rsidR="008D6864" w:rsidRDefault="008D6864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8468A20" w14:textId="757D3054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eastAsia="Prompt" w:hAnsi="Prompt" w:cs="Prompt"/>
          <w:b/>
          <w:bCs/>
          <w:color w:val="0000FF"/>
        </w:rPr>
        <w:t xml:space="preserve">ค่ำ </w:t>
      </w:r>
      <w:r w:rsidRPr="00F931D5">
        <w:rPr>
          <w:rFonts w:ascii="Prompt" w:eastAsia="Prompt" w:hAnsi="Prompt" w:cs="Prompt"/>
          <w:b/>
          <w:bCs/>
          <w:color w:val="0000FF"/>
        </w:rPr>
        <w:tab/>
      </w:r>
      <w:r w:rsidRPr="00F931D5">
        <w:rPr>
          <w:rFonts w:ascii="Prompt" w:eastAsia="Prompt" w:hAnsi="Prompt" w:cs="Prompt"/>
          <w:color w:val="0000FF"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>บริการอาหารค่ำ ณ ภัตตาคาร</w:t>
      </w:r>
    </w:p>
    <w:p w14:paraId="152D9D82" w14:textId="17585218" w:rsidR="00987AFC" w:rsidRDefault="00000000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eastAsia="Prompt" w:hAnsi="Prompt" w:cs="Prompt"/>
          <w:b/>
          <w:bCs/>
          <w:color w:val="2A20F4"/>
        </w:rPr>
        <w:t>ที่พัก</w:t>
      </w:r>
      <w:r w:rsidRPr="00F931D5">
        <w:rPr>
          <w:rFonts w:ascii="Prompt" w:eastAsia="Prompt" w:hAnsi="Prompt" w:cs="Prompt"/>
          <w:color w:val="2A20F4"/>
        </w:rPr>
        <w:tab/>
      </w:r>
      <w:r w:rsidRPr="00F931D5">
        <w:rPr>
          <w:rFonts w:ascii="Prompt" w:eastAsia="Prompt" w:hAnsi="Prompt" w:cs="Prompt"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>Nyetsang Grand Hotel ระดับ</w:t>
      </w:r>
      <w:r w:rsidRPr="00F931D5">
        <w:rPr>
          <w:rFonts w:ascii="Prompt" w:eastAsia="Prompt" w:hAnsi="Prompt" w:cs="Prompt"/>
          <w:color w:val="0000FF"/>
        </w:rPr>
        <w:t xml:space="preserve"> </w:t>
      </w:r>
      <w:r w:rsidRPr="00F931D5">
        <w:rPr>
          <w:rFonts w:ascii="Prompt" w:eastAsia="Prompt" w:hAnsi="Prompt" w:cs="Prompt"/>
          <w:b/>
          <w:bCs/>
          <w:color w:val="0000FF"/>
        </w:rPr>
        <w:t>5*จีน หรือเทียบเท่า</w:t>
      </w:r>
    </w:p>
    <w:p w14:paraId="3733724D" w14:textId="77777777" w:rsidR="008D6864" w:rsidRDefault="008D6864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076CB2F" w14:textId="77777777" w:rsidR="008D6864" w:rsidRDefault="008D6864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DA4FFE3" w14:textId="77777777" w:rsidR="008D6864" w:rsidRDefault="008D6864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BD3519E" w14:textId="77777777" w:rsidR="008D6864" w:rsidRDefault="008D6864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9FDA94C" w14:textId="77777777" w:rsidR="008D6864" w:rsidRDefault="008D6864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D87AE60" w14:textId="77777777" w:rsidR="008D6864" w:rsidRPr="00F931D5" w:rsidRDefault="008D6864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2003A54" w14:textId="52E6296B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6460C5BA" wp14:editId="49FC0C7B">
                <wp:simplePos x="0" y="0"/>
                <wp:positionH relativeFrom="column">
                  <wp:posOffset>-439567</wp:posOffset>
                </wp:positionH>
                <wp:positionV relativeFrom="paragraph">
                  <wp:posOffset>142255</wp:posOffset>
                </wp:positionV>
                <wp:extent cx="7524750" cy="390997"/>
                <wp:effectExtent l="0" t="0" r="0" b="0"/>
                <wp:wrapNone/>
                <wp:docPr id="2094617068" name="สี่เหลี่ยมผืนผ้า 2094617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7400" y="3603150"/>
                          <a:ext cx="7477200" cy="3537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3A3D6D" w14:textId="77777777" w:rsidR="00987AFC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นั่งรถไฟสายชิงไห่-ทิเบต เส้นทางรถไฟที่มีวิวสวยที่สุดในโลก เดินทางไปซีหนิง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60C5BA" id="สี่เหลี่ยมผืนผ้า 2094617068" o:spid="_x0000_s1031" style="position:absolute;left:0;text-align:left;margin-left:-34.6pt;margin-top:11.2pt;width:592.5pt;height:30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C3A3D6D" w14:textId="77777777" w:rsidR="00987AFC" w:rsidRDefault="00000000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นั่งรถไฟสายชิงไห่-ทิเบต เส้นทางรถไฟที่มีวิวสวยที่สุดในโลก เดินทางไปซีหนิง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2DCA618A" w14:textId="0F40901D" w:rsidR="00987AFC" w:rsidRPr="00F931D5" w:rsidRDefault="00987AFC" w:rsidP="00F931D5">
      <w:pPr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80CA760" w14:textId="315F069B" w:rsidR="00987AFC" w:rsidRPr="00F931D5" w:rsidRDefault="00987AFC" w:rsidP="00F931D5">
      <w:pPr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87DE937" w14:textId="249E28D9" w:rsidR="00987AFC" w:rsidRPr="00F931D5" w:rsidRDefault="00000000" w:rsidP="008D686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eastAsia="Prompt" w:hAnsi="Prompt" w:cs="Prompt"/>
          <w:b/>
          <w:bCs/>
          <w:color w:val="0000FF"/>
        </w:rPr>
        <w:t>เช้า</w:t>
      </w:r>
      <w:r w:rsidRPr="00F931D5">
        <w:rPr>
          <w:rFonts w:ascii="Prompt" w:eastAsia="Prompt" w:hAnsi="Prompt" w:cs="Prompt"/>
          <w:b/>
          <w:bCs/>
        </w:rPr>
        <w:tab/>
      </w:r>
      <w:r w:rsidRPr="00F931D5">
        <w:rPr>
          <w:rFonts w:ascii="Prompt" w:eastAsia="Prompt" w:hAnsi="Prompt" w:cs="Prompt"/>
          <w:b/>
          <w:bCs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0168A692" w14:textId="68ED4618" w:rsidR="00987AFC" w:rsidRPr="00F931D5" w:rsidRDefault="00000000" w:rsidP="008D6864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  <w:color w:val="0000FF"/>
        </w:rPr>
        <w:tab/>
      </w:r>
      <w:r w:rsidRPr="00F931D5">
        <w:rPr>
          <w:rFonts w:ascii="Prompt" w:eastAsia="Prompt" w:hAnsi="Prompt" w:cs="Prompt"/>
        </w:rPr>
        <w:tab/>
        <w:t xml:space="preserve">นำท่านเดินทางสู่ สถานีรถไฟเมืองลาซา </w:t>
      </w:r>
    </w:p>
    <w:p w14:paraId="26CADC5F" w14:textId="0777FE0F" w:rsidR="00987AFC" w:rsidRPr="00F931D5" w:rsidRDefault="00000000" w:rsidP="008D6864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  <w:color w:val="2A20F4"/>
        </w:rPr>
        <w:t>09.25 น.</w:t>
      </w:r>
      <w:r w:rsidRPr="00F931D5">
        <w:rPr>
          <w:rFonts w:ascii="Prompt" w:eastAsia="Prompt" w:hAnsi="Prompt" w:cs="Prompt"/>
        </w:rPr>
        <w:tab/>
        <w:t xml:space="preserve">นำท่านเดินทางสู่ </w:t>
      </w:r>
      <w:r w:rsidRPr="00F931D5">
        <w:rPr>
          <w:rFonts w:ascii="Prompt" w:eastAsia="Prompt" w:hAnsi="Prompt" w:cs="Prompt"/>
          <w:b/>
          <w:bCs/>
        </w:rPr>
        <w:t>เมืองซีหนิง (Xining</w:t>
      </w:r>
      <w:r w:rsidRPr="00F931D5">
        <w:rPr>
          <w:rFonts w:ascii="Prompt" w:eastAsia="Prompt" w:hAnsi="Prompt" w:cs="Prompt"/>
        </w:rPr>
        <w:t xml:space="preserve">) เมืองหลวงของมณฑลชิงไห่ โดย </w:t>
      </w:r>
      <w:sdt>
        <w:sdtPr>
          <w:rPr>
            <w:rFonts w:ascii="Prompt" w:hAnsi="Prompt" w:cs="Prompt"/>
          </w:rPr>
          <w:tag w:val="goog_rdk_15"/>
          <w:id w:val="1788087548"/>
        </w:sdtPr>
        <w:sdtContent>
          <w:r w:rsidRPr="00F931D5">
            <w:rPr>
              <w:rFonts w:ascii="Prompt" w:eastAsia="Arial Unicode MS" w:hAnsi="Prompt" w:cs="Prompt"/>
              <w:b/>
              <w:bCs/>
            </w:rPr>
            <w:t>รถไฟสายชิงไห่-ทิเบต (Qinghai-Tibet Railway,</w:t>
          </w:r>
          <w:r w:rsidRPr="00F931D5">
            <w:rPr>
              <w:rFonts w:ascii="Prompt" w:eastAsia="Arial Unicode MS" w:hAnsi="Prompt" w:cs="Prompt"/>
              <w:b/>
              <w:bCs/>
            </w:rPr>
            <w:t>青藏铁路</w:t>
          </w:r>
          <w:r w:rsidRPr="00F931D5">
            <w:rPr>
              <w:rFonts w:ascii="Prompt" w:eastAsia="Arial Unicode MS" w:hAnsi="Prompt" w:cs="Prompt"/>
              <w:b/>
              <w:bCs/>
            </w:rPr>
            <w:t xml:space="preserve">) </w:t>
          </w:r>
        </w:sdtContent>
      </w:sdt>
      <w:r w:rsidRPr="00F931D5">
        <w:rPr>
          <w:rFonts w:ascii="Prompt" w:eastAsia="Prompt" w:hAnsi="Prompt" w:cs="Prompt"/>
        </w:rPr>
        <w:t>ขบวนรถไฟเลขที่</w:t>
      </w:r>
      <w:r w:rsidRPr="00F931D5">
        <w:rPr>
          <w:rFonts w:ascii="Prompt" w:eastAsia="Prompt" w:hAnsi="Prompt" w:cs="Prompt"/>
          <w:b/>
          <w:bCs/>
        </w:rPr>
        <w:t xml:space="preserve"> Z8982 </w:t>
      </w:r>
      <w:r w:rsidRPr="00F931D5">
        <w:rPr>
          <w:rFonts w:ascii="Prompt" w:eastAsia="Prompt" w:hAnsi="Prompt" w:cs="Prompt"/>
        </w:rPr>
        <w:t>ชั้นโดยสาร</w:t>
      </w:r>
      <w:sdt>
        <w:sdtPr>
          <w:rPr>
            <w:rFonts w:ascii="Prompt" w:hAnsi="Prompt" w:cs="Prompt"/>
          </w:rPr>
          <w:tag w:val="goog_rdk_16"/>
          <w:id w:val="826137929"/>
        </w:sdtPr>
        <w:sdtContent>
          <w:r w:rsidRPr="00F931D5">
            <w:rPr>
              <w:rFonts w:ascii="Prompt" w:eastAsia="Arial Unicode MS" w:hAnsi="Prompt" w:cs="Prompt"/>
              <w:b/>
              <w:bCs/>
            </w:rPr>
            <w:t xml:space="preserve"> ตู้นอนชั้น 1 (Soft Sleeper, </w:t>
          </w:r>
          <w:r w:rsidRPr="00F931D5">
            <w:rPr>
              <w:rFonts w:ascii="Prompt" w:eastAsia="Arial Unicode MS" w:hAnsi="Prompt" w:cs="Prompt"/>
              <w:b/>
              <w:bCs/>
            </w:rPr>
            <w:t>软卧</w:t>
          </w:r>
          <w:r w:rsidRPr="00F931D5">
            <w:rPr>
              <w:rFonts w:ascii="Prompt" w:eastAsia="Arial Unicode MS" w:hAnsi="Prompt" w:cs="Prompt"/>
              <w:b/>
              <w:bCs/>
            </w:rPr>
            <w:t>) แบบห้อง 4 เตียง (บน 2, ล่าง 2)</w:t>
          </w:r>
        </w:sdtContent>
      </w:sdt>
      <w:r w:rsidRPr="00F931D5">
        <w:rPr>
          <w:rFonts w:ascii="Prompt" w:eastAsia="Prompt" w:hAnsi="Prompt" w:cs="Prompt"/>
        </w:rPr>
        <w:t xml:space="preserve"> </w:t>
      </w:r>
    </w:p>
    <w:p w14:paraId="5649FAFB" w14:textId="5C39A022" w:rsidR="00987AFC" w:rsidRPr="00F931D5" w:rsidRDefault="00000000" w:rsidP="008D6864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 w:rsidRPr="00F931D5">
        <w:rPr>
          <w:rFonts w:ascii="Prompt" w:eastAsia="Arial Unicode MS" w:hAnsi="Prompt" w:cs="Prompt"/>
          <w:b/>
          <w:bCs/>
        </w:rPr>
        <w:t>รถไฟสายชิงไห่-ทิเบต (Qinghai-Tibet Railway,</w:t>
      </w:r>
      <w:r w:rsidRPr="00F931D5">
        <w:rPr>
          <w:rFonts w:ascii="Prompt" w:eastAsia="Arial Unicode MS" w:hAnsi="Prompt" w:cs="Prompt"/>
          <w:b/>
          <w:bCs/>
        </w:rPr>
        <w:t>青藏铁路</w:t>
      </w:r>
      <w:r w:rsidRPr="00F931D5">
        <w:rPr>
          <w:rFonts w:ascii="Prompt" w:eastAsia="Arial Unicode MS" w:hAnsi="Prompt" w:cs="Prompt"/>
          <w:b/>
          <w:bCs/>
        </w:rPr>
        <w:t>)</w:t>
      </w:r>
      <w:r w:rsidRPr="00F931D5">
        <w:rPr>
          <w:rFonts w:ascii="Prompt" w:eastAsia="Prompt" w:hAnsi="Prompt" w:cs="Prompt"/>
        </w:rPr>
        <w:t xml:space="preserve"> เป็นเส้นทางรถไฟที่สูงที่สุดในโลกเชื่อมระหว่าง เมืองลาซา (Lhasa) เมืองหลวงแห่งทิเบต กับ เมืองซีหนิง (Xining) มณฑลชิงไห่ รวมระยะทางกว่า 1,956 กิโลเมตร ใช้เวลาเดินทางราว 21–23 ชั่วโมงเส้นทางนี้ได้รับฉายาว่า “ทางรถไฟบนท้องฟ้า (Sky Train to Tibet)”เพราะตลอด</w:t>
      </w:r>
      <w:r w:rsidR="008D6864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ทางรถไฟจะวิ่งผ่านเทือกเขาหิมะ ทุ่งหญ้าและทะเลสาบบนที่ราบสูงกว่า 5,000 เมตรเหนือระดับ น้ำทะเลนอกจากเป็นเส้น</w:t>
      </w:r>
      <w:r w:rsidR="008D6864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ทางคมนาคมสำคัญแล้ว ยังถือเป็นหนึ่งในเส้นทางรถไฟที่มีวิวสวยที่สุดในโลกและเป็น “ไฮไลต์ การเดินทาง”สำหรับผู้ที่</w:t>
      </w:r>
      <w:r w:rsidR="008D6864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มาเยือนทิเบต เส้นทางจากลาซาไปซีหนิงถือเป็นการเดินทางจากหลังคาโลก สู่ผืนดินใหญ่การเดินทางจากลาซาสู่</w:t>
      </w:r>
      <w:r w:rsidR="008D6864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 xml:space="preserve">ซีหนิง </w:t>
      </w:r>
    </w:p>
    <w:p w14:paraId="7FE47705" w14:textId="29C11B55" w:rsidR="00987AFC" w:rsidRPr="00F931D5" w:rsidRDefault="008D6864" w:rsidP="008D6864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  <w:noProof/>
          <w:color w:val="000000"/>
        </w:rPr>
        <w:drawing>
          <wp:anchor distT="0" distB="0" distL="114300" distR="114300" simplePos="0" relativeHeight="251675648" behindDoc="0" locked="0" layoutInCell="1" hidden="0" allowOverlap="1" wp14:anchorId="41B24557" wp14:editId="704263B1">
            <wp:simplePos x="0" y="0"/>
            <wp:positionH relativeFrom="margin">
              <wp:align>center</wp:align>
            </wp:positionH>
            <wp:positionV relativeFrom="margin">
              <wp:posOffset>4022090</wp:posOffset>
            </wp:positionV>
            <wp:extent cx="7315200" cy="3657600"/>
            <wp:effectExtent l="0" t="0" r="0" b="0"/>
            <wp:wrapSquare wrapText="bothSides" distT="0" distB="0" distL="114300" distR="114300"/>
            <wp:docPr id="2094617075" name="image1.jpg" descr="รูปภาพประกอบด้วย เมฆ, กลางแจ้ง, ทางรถไฟ, หญ้า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เมฆ, กลางแจ้ง, ทางรถไฟ, หญ้า&#10;&#10;เนื้อหาที่สร้างโดย AI อาจไม่ถูกต้อง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365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931D5">
        <w:rPr>
          <w:rFonts w:ascii="Prompt" w:eastAsia="Prompt" w:hAnsi="Prompt" w:cs="Prompt"/>
        </w:rPr>
        <w:t>ท่านจะได้ชมวิวที่สวยงามที่คาดว่าจะเห็นดังนี้</w:t>
      </w:r>
    </w:p>
    <w:p w14:paraId="7AB70595" w14:textId="77777777" w:rsidR="00987AFC" w:rsidRPr="00F931D5" w:rsidRDefault="00000000" w:rsidP="008D6864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sdt>
        <w:sdtPr>
          <w:rPr>
            <w:rFonts w:ascii="Prompt" w:hAnsi="Prompt" w:cs="Prompt"/>
          </w:rPr>
          <w:tag w:val="goog_rdk_18"/>
          <w:id w:val="98345382"/>
        </w:sdtPr>
        <w:sdtContent>
          <w:r w:rsidRPr="00F931D5">
            <w:rPr>
              <w:rFonts w:ascii="Prompt" w:eastAsia="Arial Unicode MS" w:hAnsi="Prompt" w:cs="Prompt"/>
              <w:b/>
              <w:bCs/>
            </w:rPr>
            <w:t xml:space="preserve">ช่วงที่ 1: ลาซา – นาชู (Nagqu / </w:t>
          </w:r>
          <w:r w:rsidRPr="00F931D5">
            <w:rPr>
              <w:rFonts w:ascii="Prompt" w:eastAsia="Arial Unicode MS" w:hAnsi="Prompt" w:cs="Prompt"/>
              <w:b/>
              <w:bCs/>
            </w:rPr>
            <w:t>那曲</w:t>
          </w:r>
          <w:r w:rsidRPr="00F931D5">
            <w:rPr>
              <w:rFonts w:ascii="Prompt" w:eastAsia="Arial Unicode MS" w:hAnsi="Prompt" w:cs="Prompt"/>
              <w:b/>
              <w:bCs/>
            </w:rPr>
            <w:t>)</w:t>
          </w:r>
        </w:sdtContent>
      </w:sdt>
    </w:p>
    <w:p w14:paraId="5A5E0E41" w14:textId="77777777" w:rsidR="00987AFC" w:rsidRPr="00F931D5" w:rsidRDefault="00000000" w:rsidP="008D6864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</w:rPr>
        <w:t>ความสูงเฉลี่ย 4,500 เมตร ผ่านทุ่งหญ้าเขียวขจีและฝูงยัค</w:t>
      </w:r>
    </w:p>
    <w:p w14:paraId="6555A775" w14:textId="77777777" w:rsidR="00987AFC" w:rsidRPr="00F931D5" w:rsidRDefault="00000000" w:rsidP="008D6864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</w:rPr>
        <w:t>จุดชมวิว:</w:t>
      </w:r>
      <w:r w:rsidRPr="00F931D5">
        <w:rPr>
          <w:rFonts w:ascii="Prompt" w:eastAsia="Prompt" w:hAnsi="Prompt" w:cs="Prompt"/>
        </w:rPr>
        <w:t xml:space="preserve"> ทุ่งหญ้า “ชังถัง” (Changtang Grassland) และภูเขาหิมะไกลสุดลูกตา</w:t>
      </w:r>
    </w:p>
    <w:p w14:paraId="22061729" w14:textId="77777777" w:rsidR="00987AFC" w:rsidRPr="00F931D5" w:rsidRDefault="00000000" w:rsidP="008D6864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sdt>
        <w:sdtPr>
          <w:rPr>
            <w:rFonts w:ascii="Prompt" w:hAnsi="Prompt" w:cs="Prompt"/>
          </w:rPr>
          <w:tag w:val="goog_rdk_19"/>
          <w:id w:val="-1209415031"/>
        </w:sdtPr>
        <w:sdtContent>
          <w:r w:rsidRPr="00F931D5">
            <w:rPr>
              <w:rFonts w:ascii="Prompt" w:eastAsia="Arial Unicode MS" w:hAnsi="Prompt" w:cs="Prompt"/>
              <w:b/>
              <w:bCs/>
            </w:rPr>
            <w:t xml:space="preserve">ช่วงที่ 2: นาชู – ถังกู่ล่า (Tanggu La Pass / </w:t>
          </w:r>
          <w:r w:rsidRPr="00F931D5">
            <w:rPr>
              <w:rFonts w:ascii="Prompt" w:eastAsia="Arial Unicode MS" w:hAnsi="Prompt" w:cs="Prompt"/>
              <w:b/>
              <w:bCs/>
            </w:rPr>
            <w:t>唐古拉山口</w:t>
          </w:r>
          <w:r w:rsidRPr="00F931D5">
            <w:rPr>
              <w:rFonts w:ascii="Prompt" w:eastAsia="Arial Unicode MS" w:hAnsi="Prompt" w:cs="Prompt"/>
              <w:b/>
              <w:bCs/>
            </w:rPr>
            <w:t>)</w:t>
          </w:r>
        </w:sdtContent>
      </w:sdt>
    </w:p>
    <w:p w14:paraId="5EB349B3" w14:textId="77777777" w:rsidR="00987AFC" w:rsidRPr="00F931D5" w:rsidRDefault="00000000" w:rsidP="008D6864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</w:rPr>
        <w:t>จุดสูงสุดของเส้นทาง 5,072 เมตร เหนือระดับน้ำทะเลผ่านเขตแดนระหว่างทิเบตและชิงไห่สถานีที่สูงที่สุดในโลก</w:t>
      </w:r>
    </w:p>
    <w:p w14:paraId="1F1F2EA6" w14:textId="77777777" w:rsidR="00987AFC" w:rsidRPr="00F931D5" w:rsidRDefault="00000000" w:rsidP="008D6864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</w:rPr>
        <w:t xml:space="preserve">จุดชมวิว: </w:t>
      </w:r>
      <w:r w:rsidRPr="00F931D5">
        <w:rPr>
          <w:rFonts w:ascii="Prompt" w:eastAsia="Prompt" w:hAnsi="Prompt" w:cs="Prompt"/>
        </w:rPr>
        <w:t>วิวทิวเขาหิมะและแม่น้ำเยือกแข็ง เป็นช่วงที่สวยที่สุดและต้องเตรียมตัวรับอากาศเบาบาง</w:t>
      </w:r>
    </w:p>
    <w:p w14:paraId="0A4D48E3" w14:textId="77777777" w:rsidR="00987AFC" w:rsidRPr="00F931D5" w:rsidRDefault="00000000" w:rsidP="008D6864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sdt>
        <w:sdtPr>
          <w:rPr>
            <w:rFonts w:ascii="Prompt" w:hAnsi="Prompt" w:cs="Prompt"/>
          </w:rPr>
          <w:tag w:val="goog_rdk_20"/>
          <w:id w:val="906900011"/>
        </w:sdtPr>
        <w:sdtContent>
          <w:r w:rsidRPr="00F931D5">
            <w:rPr>
              <w:rFonts w:ascii="Prompt" w:eastAsia="Arial Unicode MS" w:hAnsi="Prompt" w:cs="Prompt"/>
              <w:b/>
              <w:bCs/>
            </w:rPr>
            <w:t xml:space="preserve">ช่วงที่ 3: ถังกู่ล่า – เก๋อเอ๋อหมู่ (Golmud / </w:t>
          </w:r>
          <w:r w:rsidRPr="00F931D5">
            <w:rPr>
              <w:rFonts w:ascii="Prompt" w:eastAsia="Arial Unicode MS" w:hAnsi="Prompt" w:cs="Prompt"/>
              <w:b/>
              <w:bCs/>
            </w:rPr>
            <w:t>格尔木</w:t>
          </w:r>
          <w:r w:rsidRPr="00F931D5">
            <w:rPr>
              <w:rFonts w:ascii="Prompt" w:eastAsia="Arial Unicode MS" w:hAnsi="Prompt" w:cs="Prompt"/>
              <w:b/>
              <w:bCs/>
            </w:rPr>
            <w:t>)</w:t>
          </w:r>
        </w:sdtContent>
      </w:sdt>
    </w:p>
    <w:p w14:paraId="51F1D0E1" w14:textId="56915670" w:rsidR="00987AFC" w:rsidRPr="00F931D5" w:rsidRDefault="00000000" w:rsidP="008D6864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</w:rPr>
        <w:t>ความสูงลดลงเหลือราว 2,800–3,000 เมตร ผ่านทะเลสาบน้ำเค็มและพื้นที่ราบสูงกว้างใหญ่</w:t>
      </w:r>
    </w:p>
    <w:p w14:paraId="59EA175E" w14:textId="77777777" w:rsidR="008D6864" w:rsidRDefault="008D6864" w:rsidP="008D6864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0BC614D9" w14:textId="77777777" w:rsidR="008D6864" w:rsidRDefault="008D6864" w:rsidP="008D6864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18FD0A6A" w14:textId="77777777" w:rsidR="008D6864" w:rsidRDefault="008D6864" w:rsidP="008D6864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1BE080C2" w14:textId="77777777" w:rsidR="008D6864" w:rsidRDefault="008D6864" w:rsidP="008D6864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44E72C38" w14:textId="3E85537C" w:rsidR="00987AFC" w:rsidRPr="00F931D5" w:rsidRDefault="00000000" w:rsidP="008D6864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</w:rPr>
        <w:t xml:space="preserve">จุดชมวิว: </w:t>
      </w:r>
      <w:r w:rsidRPr="00F931D5">
        <w:rPr>
          <w:rFonts w:ascii="Prompt" w:eastAsia="Prompt" w:hAnsi="Prompt" w:cs="Prompt"/>
        </w:rPr>
        <w:t>คุนหลุนซาน (Kunlun Mountains) และ “สถานีเลี้ยงสัตว์ชิงไห่” มีโอกาสเห็นสัตว์ป่าหายาก เช่น แอนทิโลปทิเบต (Chiru) หรือจามรีป่า</w:t>
      </w:r>
    </w:p>
    <w:p w14:paraId="73982A12" w14:textId="46093037" w:rsidR="00987AFC" w:rsidRPr="00F931D5" w:rsidRDefault="00E72077" w:rsidP="008D6864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F931D5">
        <w:rPr>
          <w:rFonts w:ascii="Prompt" w:eastAsia="Prompt" w:hAnsi="Prompt" w:cs="Prompt"/>
          <w:b/>
          <w:bCs/>
        </w:rPr>
        <w:t>ช่วงที่ 4: เก๋อเอ๋อหมู่ – ซีหนิง (Golmud – Xining)</w:t>
      </w:r>
    </w:p>
    <w:p w14:paraId="2F92EA8D" w14:textId="5849A5FB" w:rsidR="00987AFC" w:rsidRPr="00F931D5" w:rsidRDefault="005E7386" w:rsidP="008D6864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</w:rPr>
        <w:t>วิวเปลี่ยนจากทะเลทรายราบสูงเป็นภูเขาและเมืองอารยธรรมโบราณ</w:t>
      </w:r>
    </w:p>
    <w:p w14:paraId="323D005C" w14:textId="67AFC3F7" w:rsidR="00987AFC" w:rsidRPr="00F931D5" w:rsidRDefault="00000000" w:rsidP="008D6864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</w:rPr>
        <w:t xml:space="preserve">จุดชมวิว: </w:t>
      </w:r>
      <w:r w:rsidRPr="00F931D5">
        <w:rPr>
          <w:rFonts w:ascii="Prompt" w:eastAsia="Arial Unicode MS" w:hAnsi="Prompt" w:cs="Prompt"/>
        </w:rPr>
        <w:t xml:space="preserve">ผ่าน ทะเลสาบชิงไห่ (Qinghai Lake / </w:t>
      </w:r>
      <w:r w:rsidRPr="00F931D5">
        <w:rPr>
          <w:rFonts w:ascii="Prompt" w:eastAsia="Arial Unicode MS" w:hAnsi="Prompt" w:cs="Prompt"/>
        </w:rPr>
        <w:t>青海湖</w:t>
      </w:r>
      <w:r w:rsidRPr="00F931D5">
        <w:rPr>
          <w:rFonts w:ascii="Prompt" w:eastAsia="Arial Unicode MS" w:hAnsi="Prompt" w:cs="Prompt"/>
        </w:rPr>
        <w:t>) ทะเลสาบน้ำเค็มที่ใหญ่ที่สุดของจีน</w:t>
      </w:r>
    </w:p>
    <w:p w14:paraId="62488115" w14:textId="09892E3E" w:rsidR="009C69CC" w:rsidRPr="008D6864" w:rsidRDefault="00000000" w:rsidP="008D6864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</w:rPr>
        <w:t>เมื่อถึงซีหนิง จะเห็นอาคารสไตล์จีนผสมทิเบตที่สะท้อนวัฒนธรรมสองโลก</w:t>
      </w:r>
    </w:p>
    <w:p w14:paraId="619641A0" w14:textId="0F3F3237" w:rsidR="00987AFC" w:rsidRPr="00F931D5" w:rsidRDefault="00000000" w:rsidP="008D6864">
      <w:pPr>
        <w:spacing w:line="240" w:lineRule="auto"/>
        <w:ind w:firstLine="720"/>
        <w:jc w:val="thaiDistribute"/>
        <w:rPr>
          <w:rFonts w:ascii="Prompt" w:eastAsia="Prompt" w:hAnsi="Prompt" w:cs="Prompt"/>
          <w:b/>
          <w:bCs/>
        </w:rPr>
      </w:pPr>
      <w:r w:rsidRPr="00F931D5">
        <w:rPr>
          <w:rFonts w:ascii="Prompt" w:eastAsia="Arial Unicode MS" w:hAnsi="Prompt" w:cs="Prompt"/>
          <w:b/>
          <w:bCs/>
        </w:rPr>
        <w:t>รถไฟสายชิงไห่-ทิเบต (Qinghai-Tibet Railway,</w:t>
      </w:r>
      <w:r w:rsidRPr="00F931D5">
        <w:rPr>
          <w:rFonts w:ascii="Prompt" w:eastAsia="Arial Unicode MS" w:hAnsi="Prompt" w:cs="Prompt"/>
          <w:b/>
          <w:bCs/>
        </w:rPr>
        <w:t>青藏铁路</w:t>
      </w:r>
      <w:r w:rsidRPr="00F931D5">
        <w:rPr>
          <w:rFonts w:ascii="Prompt" w:eastAsia="Arial Unicode MS" w:hAnsi="Prompt" w:cs="Prompt"/>
          <w:b/>
          <w:bCs/>
        </w:rPr>
        <w:t>)</w:t>
      </w:r>
      <w:r w:rsidRPr="00F931D5">
        <w:rPr>
          <w:rFonts w:ascii="Prompt" w:eastAsia="Prompt" w:hAnsi="Prompt" w:cs="Prompt"/>
        </w:rPr>
        <w:t xml:space="preserve"> ถูกออกแบบมาเป็นพิเศษเพื่อรองรับการ</w:t>
      </w:r>
      <w:r w:rsidR="008D6864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เดินทางบนที่ราบสูงที่มีความสูงมากที่สุดในโลกเพื่อให้ผู้โดยสารได้รับความสะดวกสบายและความปลอดภัยสูงสุดประกอบด้วย</w:t>
      </w:r>
    </w:p>
    <w:p w14:paraId="49C05813" w14:textId="38A20F5F" w:rsidR="00987AFC" w:rsidRPr="009C69CC" w:rsidRDefault="00000000" w:rsidP="008D6864">
      <w:pPr>
        <w:numPr>
          <w:ilvl w:val="0"/>
          <w:numId w:val="1"/>
        </w:num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</w:rPr>
        <w:t>มีระบบจ่ายออกซิเจนตลอดเวลาทุกตู้โดยสาร เพื่อช่วยให้ผู้โดยสารไม่เกิดอาการแพ้ความสูง มีระบบปรับอากาศ อัดความดันเพื่อรักษาระดับออกซิเจนให้ใกล้เคียงกับระดับความสูงที่ต่ำกว่าเพื่อช่วยให้ร่างกายปรับตัวได้ง่าย ขึ้น</w:t>
      </w:r>
    </w:p>
    <w:p w14:paraId="5AE4B9C7" w14:textId="5D11D2B2" w:rsidR="00987AFC" w:rsidRPr="00F931D5" w:rsidRDefault="00000000" w:rsidP="008D6864">
      <w:pPr>
        <w:numPr>
          <w:ilvl w:val="0"/>
          <w:numId w:val="1"/>
        </w:num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</w:rPr>
        <w:t>ท่อจ่ายออกซิเจนส่วนตัว มีช่องจ่ายออกซิเจนฉุกเฉินเฉพาะบุคคลติดตั้งอยู่ใกล้เตียง/ที่นั่ง (โดยเฉพาะ ในตู้นอน) สามารถใช้ได้หากรู้สึกไม่สบาย</w:t>
      </w:r>
    </w:p>
    <w:p w14:paraId="13B7F2BE" w14:textId="79E3E29F" w:rsidR="00987AFC" w:rsidRPr="00F931D5" w:rsidRDefault="00000000" w:rsidP="008D6864">
      <w:pPr>
        <w:numPr>
          <w:ilvl w:val="0"/>
          <w:numId w:val="1"/>
        </w:num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</w:rPr>
        <w:t>หน้าต่างบานใหญ่พิเศษเพื่อชมวิวแบบพาโนรามา</w:t>
      </w:r>
    </w:p>
    <w:p w14:paraId="12E828A3" w14:textId="4AD459E8" w:rsidR="00987AFC" w:rsidRPr="00F931D5" w:rsidRDefault="00000000" w:rsidP="008D6864">
      <w:pPr>
        <w:numPr>
          <w:ilvl w:val="0"/>
          <w:numId w:val="1"/>
        </w:num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</w:rPr>
        <w:t>ห้องน้ำ, น้ำร้อน, และรถเสบียงพร้อมอาหารท้องถิ่น (ข้าวผัดทิเบต, บะหมี่, ชาเนยจามรี)</w:t>
      </w:r>
    </w:p>
    <w:p w14:paraId="6F6B9EDF" w14:textId="1C901885" w:rsidR="00987AFC" w:rsidRPr="00F931D5" w:rsidRDefault="009C69CC" w:rsidP="008D6864">
      <w:pPr>
        <w:numPr>
          <w:ilvl w:val="0"/>
          <w:numId w:val="1"/>
        </w:num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</w:rPr>
        <w:t>ระบบเสียงอัตโนมัติแนะนำสถานที่สำคัญระหว่างทางทั้งภาษาจีนและอังกฤษ</w:t>
      </w:r>
    </w:p>
    <w:p w14:paraId="0EBAD0EB" w14:textId="2E885830" w:rsidR="00987AFC" w:rsidRPr="00F931D5" w:rsidRDefault="00000000" w:rsidP="008D6864">
      <w:pPr>
        <w:spacing w:after="240"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eastAsia="Prompt" w:hAnsi="Prompt" w:cs="Prompt"/>
          <w:b/>
          <w:bCs/>
          <w:color w:val="0000FF"/>
        </w:rPr>
        <w:t>บริการอาหารกลางวัน และ อาหารเย็น แบบ Set menu 4 ท่าน ต่อชุด ณ ตู้เสบียงบนรถไฟ</w:t>
      </w:r>
    </w:p>
    <w:p w14:paraId="2FED7D3F" w14:textId="30EA7776" w:rsidR="00987AFC" w:rsidRPr="00F931D5" w:rsidRDefault="009C69CC" w:rsidP="00F931D5">
      <w:pPr>
        <w:spacing w:line="240" w:lineRule="auto"/>
        <w:jc w:val="thaiDistribute"/>
        <w:rPr>
          <w:rFonts w:ascii="Prompt" w:eastAsia="Prompt" w:hAnsi="Prompt" w:cs="Prompt"/>
          <w:color w:val="2A20F4"/>
        </w:rPr>
      </w:pPr>
      <w:r w:rsidRPr="00F931D5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79C9F7F1" wp14:editId="2DF5C428">
                <wp:simplePos x="0" y="0"/>
                <wp:positionH relativeFrom="margin">
                  <wp:align>center</wp:align>
                </wp:positionH>
                <wp:positionV relativeFrom="paragraph">
                  <wp:posOffset>247650</wp:posOffset>
                </wp:positionV>
                <wp:extent cx="7524750" cy="400534"/>
                <wp:effectExtent l="0" t="0" r="19050" b="19050"/>
                <wp:wrapNone/>
                <wp:docPr id="2094617069" name="สี่เหลี่ยมผืนผ้า 2094617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400534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6A544BA" w14:textId="77777777" w:rsidR="00987AFC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วันที่เจ็ด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พิพิธภัณฑ์ถนนสายโบราณถัง-ทิเบต - ชมด้านนอกมัสยิดตงกวน - ถนนคนเดินซินหนานกวน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C9F7F1" id="สี่เหลี่ยมผืนผ้า 2094617069" o:spid="_x0000_s1032" style="position:absolute;left:0;text-align:left;margin-left:0;margin-top:19.5pt;width:592.5pt;height:31.55pt;z-index:2516766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6A544BA" w14:textId="77777777" w:rsidR="00987AFC" w:rsidRDefault="00000000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วันที่เจ็ด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พิพิธภัณฑ์ถนนสายโบราณถัง-ทิเบต - ชมด้านนอกมัสยิดตงกวน - ถนนคนเดินซินหนานกวน                                     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931D5">
        <w:rPr>
          <w:rFonts w:ascii="Prompt" w:eastAsia="Prompt" w:hAnsi="Prompt" w:cs="Prompt"/>
          <w:b/>
          <w:bCs/>
          <w:color w:val="2A20F4"/>
        </w:rPr>
        <w:t>ที่พัก</w:t>
      </w:r>
      <w:r w:rsidRPr="00F931D5">
        <w:rPr>
          <w:rFonts w:ascii="Prompt" w:eastAsia="Prompt" w:hAnsi="Prompt" w:cs="Prompt"/>
          <w:color w:val="2A20F4"/>
        </w:rPr>
        <w:tab/>
      </w:r>
      <w:r w:rsidRPr="00F931D5">
        <w:rPr>
          <w:rFonts w:ascii="Prompt" w:eastAsia="Prompt" w:hAnsi="Prompt" w:cs="Prompt"/>
          <w:color w:val="2A20F4"/>
        </w:rPr>
        <w:tab/>
      </w:r>
      <w:r w:rsidRPr="00F931D5">
        <w:rPr>
          <w:rFonts w:ascii="Prompt" w:eastAsia="Arial Unicode MS" w:hAnsi="Prompt" w:cs="Prompt"/>
          <w:b/>
          <w:bCs/>
          <w:color w:val="2A20F4"/>
        </w:rPr>
        <w:t xml:space="preserve">รถไฟสายชิงไห่-ทิเบต ตู้นอนชั้น 1 (Soft Sleeper, </w:t>
      </w:r>
      <w:r w:rsidRPr="00F931D5">
        <w:rPr>
          <w:rFonts w:ascii="Prompt" w:eastAsia="Arial Unicode MS" w:hAnsi="Prompt" w:cs="Prompt"/>
          <w:b/>
          <w:bCs/>
          <w:color w:val="2A20F4"/>
        </w:rPr>
        <w:t>软卧</w:t>
      </w:r>
      <w:r w:rsidRPr="00F931D5">
        <w:rPr>
          <w:rFonts w:ascii="Prompt" w:eastAsia="Arial Unicode MS" w:hAnsi="Prompt" w:cs="Prompt"/>
          <w:b/>
          <w:bCs/>
          <w:color w:val="2A20F4"/>
        </w:rPr>
        <w:t>) แบบห้อง 4 เตียง (บน 2, ล่าง 2)</w:t>
      </w:r>
    </w:p>
    <w:p w14:paraId="44EAA45E" w14:textId="1FC05786" w:rsidR="00987AFC" w:rsidRPr="00F931D5" w:rsidRDefault="00987AFC" w:rsidP="00F931D5">
      <w:pPr>
        <w:spacing w:line="240" w:lineRule="auto"/>
        <w:jc w:val="thaiDistribute"/>
        <w:rPr>
          <w:rFonts w:ascii="Prompt" w:eastAsia="Prompt" w:hAnsi="Prompt" w:cs="Prompt"/>
          <w:color w:val="2A20F4"/>
        </w:rPr>
      </w:pPr>
    </w:p>
    <w:p w14:paraId="78B072C0" w14:textId="77777777" w:rsidR="00987AFC" w:rsidRPr="00F931D5" w:rsidRDefault="00987AFC" w:rsidP="00F931D5">
      <w:pPr>
        <w:spacing w:line="240" w:lineRule="auto"/>
        <w:jc w:val="thaiDistribute"/>
        <w:rPr>
          <w:rFonts w:ascii="Prompt" w:eastAsia="Prompt" w:hAnsi="Prompt" w:cs="Prompt"/>
          <w:color w:val="2A20F4"/>
        </w:rPr>
      </w:pPr>
    </w:p>
    <w:p w14:paraId="242F3054" w14:textId="77777777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eastAsia="Prompt" w:hAnsi="Prompt" w:cs="Prompt"/>
          <w:b/>
          <w:bCs/>
          <w:color w:val="0000FF"/>
        </w:rPr>
        <w:t>06.08 น.</w:t>
      </w:r>
      <w:r w:rsidRPr="00F931D5">
        <w:rPr>
          <w:rFonts w:ascii="Prompt" w:eastAsia="Prompt" w:hAnsi="Prompt" w:cs="Prompt"/>
          <w:b/>
          <w:bCs/>
          <w:color w:val="0000FF"/>
        </w:rPr>
        <w:tab/>
      </w:r>
      <w:r w:rsidRPr="00F931D5">
        <w:rPr>
          <w:rFonts w:ascii="Prompt" w:eastAsia="Prompt" w:hAnsi="Prompt" w:cs="Prompt"/>
        </w:rPr>
        <w:t xml:space="preserve">เดินทางถึง </w:t>
      </w:r>
      <w:r w:rsidRPr="00F931D5">
        <w:rPr>
          <w:rFonts w:ascii="Prompt" w:eastAsia="Prompt" w:hAnsi="Prompt" w:cs="Prompt"/>
          <w:b/>
          <w:bCs/>
        </w:rPr>
        <w:t>สถานีรถไฟเมืองซีหนิง (Xining</w:t>
      </w:r>
      <w:r w:rsidRPr="00F931D5">
        <w:rPr>
          <w:rFonts w:ascii="Prompt" w:eastAsia="Prompt" w:hAnsi="Prompt" w:cs="Prompt"/>
        </w:rPr>
        <w:t>) เมืองหลวงของมณฑลชิงไห่ ประเทศจีน จากนั้นนำท่าน เดินทางไปรับประทานอาหารเช้า</w:t>
      </w:r>
    </w:p>
    <w:p w14:paraId="415DD4AB" w14:textId="393D9FD0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eastAsia="Prompt" w:hAnsi="Prompt" w:cs="Prompt"/>
          <w:b/>
          <w:bCs/>
          <w:color w:val="0000FF"/>
        </w:rPr>
        <w:t>เช้า</w:t>
      </w:r>
      <w:r w:rsidRPr="00F931D5">
        <w:rPr>
          <w:rFonts w:ascii="Prompt" w:eastAsia="Prompt" w:hAnsi="Prompt" w:cs="Prompt"/>
          <w:b/>
          <w:bCs/>
        </w:rPr>
        <w:tab/>
      </w:r>
      <w:r w:rsidRPr="00F931D5">
        <w:rPr>
          <w:rFonts w:ascii="Prompt" w:eastAsia="Prompt" w:hAnsi="Prompt" w:cs="Prompt"/>
          <w:b/>
          <w:bCs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>บริการอาหารเช้า ณ ภัตตาคาร</w:t>
      </w:r>
    </w:p>
    <w:p w14:paraId="47B468E8" w14:textId="20A72B19" w:rsidR="00987AFC" w:rsidRPr="00F931D5" w:rsidRDefault="00000000" w:rsidP="00F931D5">
      <w:pPr>
        <w:spacing w:line="240" w:lineRule="auto"/>
        <w:ind w:left="720" w:firstLine="720"/>
        <w:jc w:val="thaiDistribute"/>
        <w:rPr>
          <w:rFonts w:ascii="Prompt" w:eastAsia="Prompt" w:hAnsi="Prompt" w:cs="Prompt"/>
          <w:b/>
          <w:bCs/>
          <w:color w:val="FF0000"/>
        </w:rPr>
      </w:pPr>
      <w:r w:rsidRPr="00F931D5">
        <w:rPr>
          <w:rFonts w:ascii="Prompt" w:eastAsia="Prompt" w:hAnsi="Prompt" w:cs="Prompt"/>
        </w:rPr>
        <w:t xml:space="preserve">นำท่านชม </w:t>
      </w:r>
      <w:r w:rsidRPr="00F931D5">
        <w:rPr>
          <w:rFonts w:ascii="Prompt" w:eastAsia="Arial Unicode MS" w:hAnsi="Prompt" w:cs="Prompt"/>
          <w:b/>
          <w:bCs/>
          <w:color w:val="FF0000"/>
        </w:rPr>
        <w:t>พิพิธภัณฑ์ถนนสายโบราณถัง-ทิเบต (Tang-Tubo Ancient Road Museum,</w:t>
      </w:r>
      <w:r w:rsidRPr="00F931D5">
        <w:rPr>
          <w:rFonts w:ascii="Prompt" w:eastAsia="Arial Unicode MS" w:hAnsi="Prompt" w:cs="Prompt"/>
          <w:b/>
          <w:bCs/>
          <w:color w:val="FF0000"/>
        </w:rPr>
        <w:t>唐蕃古</w:t>
      </w:r>
    </w:p>
    <w:p w14:paraId="6F295C61" w14:textId="61BD3946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sdt>
        <w:sdtPr>
          <w:rPr>
            <w:rFonts w:ascii="Prompt" w:hAnsi="Prompt" w:cs="Prompt"/>
          </w:rPr>
          <w:tag w:val="goog_rdk_25"/>
          <w:id w:val="-1937850781"/>
        </w:sdtPr>
        <w:sdtContent>
          <w:r w:rsidRPr="00F931D5">
            <w:rPr>
              <w:rFonts w:ascii="Prompt" w:eastAsia="SimSun" w:hAnsi="Prompt" w:cs="Prompt"/>
              <w:b/>
              <w:bCs/>
              <w:color w:val="FF0000"/>
            </w:rPr>
            <w:t>道博物馆</w:t>
          </w:r>
          <w:r w:rsidRPr="00F931D5">
            <w:rPr>
              <w:rFonts w:ascii="Prompt" w:eastAsia="SimSun" w:hAnsi="Prompt" w:cs="Prompt"/>
              <w:b/>
              <w:bCs/>
              <w:color w:val="FF0000"/>
            </w:rPr>
            <w:t xml:space="preserve">) </w:t>
          </w:r>
        </w:sdtContent>
      </w:sdt>
      <w:r w:rsidRPr="00F931D5">
        <w:rPr>
          <w:rFonts w:ascii="Prompt" w:eastAsia="Prompt" w:hAnsi="Prompt" w:cs="Prompt"/>
        </w:rPr>
        <w:t xml:space="preserve">เป็นสถานที่สำคัญที่จะพาคุณย้อนเวลากลับไปสำรวจประวัติศาสตร์อันยิ่งใหญ่ของเส้นทางสำคัญที่เชื่อม อาณาจักรถัง (Tang Dynasty) และอาณาจักรทิเบตโบราณ (Tubo Kingdom) ถนนสายโบราณถัง-ทิเบตเป็น เส้นทางโบราณ ที่มีความยาวกว่า </w:t>
      </w:r>
      <w:r w:rsidRPr="00F931D5">
        <w:rPr>
          <w:rFonts w:ascii="Prompt" w:eastAsia="Prompt" w:hAnsi="Prompt" w:cs="Prompt"/>
          <w:b/>
          <w:bCs/>
        </w:rPr>
        <w:t>3,000 กิโลเมตร</w:t>
      </w:r>
      <w:r w:rsidRPr="00F931D5">
        <w:rPr>
          <w:rFonts w:ascii="Prompt" w:eastAsia="Prompt" w:hAnsi="Prompt" w:cs="Prompt"/>
        </w:rPr>
        <w:t xml:space="preserve"> เริ่มต้นจากเมืองฉางอาน (ปัจจุบันคือซีอาน) ผ่านมณฑลส่านซี, กานซู่, ชิงไห่, เสฉวน และสิ้นสุดที่เมืองลั่วเสี้ย (ปัจจุบันคือลาซา) เส้นทางนี้มีชื่อเสียงที่สุดจากการเดินทางของ</w:t>
      </w:r>
      <w:r w:rsidRPr="00F931D5">
        <w:rPr>
          <w:rFonts w:ascii="Prompt" w:eastAsia="Prompt" w:hAnsi="Prompt" w:cs="Prompt"/>
          <w:b/>
          <w:bCs/>
        </w:rPr>
        <w:t>เจ้าหญิง</w:t>
      </w:r>
      <w:r w:rsidR="008D6864">
        <w:rPr>
          <w:rFonts w:ascii="Prompt" w:eastAsia="Prompt" w:hAnsi="Prompt" w:cs="Prompt" w:hint="cs"/>
          <w:b/>
          <w:bCs/>
          <w:cs/>
        </w:rPr>
        <w:t xml:space="preserve"> </w:t>
      </w:r>
      <w:r w:rsidRPr="00F931D5">
        <w:rPr>
          <w:rFonts w:ascii="Prompt" w:eastAsia="Prompt" w:hAnsi="Prompt" w:cs="Prompt"/>
          <w:b/>
          <w:bCs/>
        </w:rPr>
        <w:t>เหวินเฉิง (Princess Wencheng)</w:t>
      </w:r>
      <w:r w:rsidRPr="00F931D5">
        <w:rPr>
          <w:rFonts w:ascii="Prompt" w:eastAsia="Prompt" w:hAnsi="Prompt" w:cs="Prompt"/>
        </w:rPr>
        <w:t xml:space="preserve"> จากราชวงศ์ถัง เพื่ออภิเษกสมรสกับ </w:t>
      </w:r>
      <w:r w:rsidRPr="00F931D5">
        <w:rPr>
          <w:rFonts w:ascii="Prompt" w:eastAsia="Prompt" w:hAnsi="Prompt" w:cs="Prompt"/>
          <w:b/>
          <w:bCs/>
        </w:rPr>
        <w:t>กษัตริย์ซงแจ็น กัมโป (Songtsen Gampo)</w:t>
      </w:r>
      <w:r w:rsidRPr="00F931D5">
        <w:rPr>
          <w:rFonts w:ascii="Prompt" w:eastAsia="Prompt" w:hAnsi="Prompt" w:cs="Prompt"/>
        </w:rPr>
        <w:t xml:space="preserve"> แห่งทิเบต ในปี ค.ศ. 641 ซึ่งเป็นเหตุการณ์ที่นำมาซึ่งการแลกเปลี่ยนทางศาสนาและ วัฒนธรรม ครั้งใหญ่ เป็นเส้นทาง หลักที่ใช้ในการแลกเปลี่ยนสินค้า เช่น ผ้าไหม, เครื่องเคลือบ, ชา, ทองคำ, ม้า, และยาสมุนไพร รวมถึงการ</w:t>
      </w:r>
      <w:r w:rsidR="008D6864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แลกเปลี่ยน ศาสนาพุทธ, เทคโนโลยี, และศิลปะ</w:t>
      </w:r>
    </w:p>
    <w:p w14:paraId="20C9D5C0" w14:textId="54D7B3D7" w:rsidR="00987AFC" w:rsidRPr="00F931D5" w:rsidRDefault="009C69CC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eastAsia="Prompt" w:hAnsi="Prompt" w:cs="Prompt"/>
          <w:b/>
          <w:bCs/>
          <w:color w:val="0000FF"/>
        </w:rPr>
        <w:t>เที่ยง</w:t>
      </w:r>
      <w:r w:rsidRPr="00F931D5">
        <w:rPr>
          <w:rFonts w:ascii="Prompt" w:eastAsia="Prompt" w:hAnsi="Prompt" w:cs="Prompt"/>
          <w:b/>
          <w:bCs/>
          <w:color w:val="0000FF"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ab/>
        <w:t>บริการอาหารกลางวัน ณ ภัตตาคาร</w:t>
      </w:r>
    </w:p>
    <w:p w14:paraId="7A19D86D" w14:textId="3DC41DA8" w:rsidR="00987AFC" w:rsidRPr="00F931D5" w:rsidRDefault="00987AFC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1D8099C" w14:textId="211760BF" w:rsidR="00987AFC" w:rsidRDefault="00E72077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  <w:color w:val="0000FF"/>
        </w:rPr>
        <w:t>บ่าย</w:t>
      </w:r>
      <w:r w:rsidRPr="00F931D5">
        <w:rPr>
          <w:rFonts w:ascii="Prompt" w:eastAsia="Prompt" w:hAnsi="Prompt" w:cs="Prompt"/>
          <w:b/>
          <w:bCs/>
          <w:color w:val="0000FF"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ab/>
      </w:r>
      <w:r w:rsidRPr="00F931D5">
        <w:rPr>
          <w:rFonts w:ascii="Prompt" w:eastAsia="Prompt" w:hAnsi="Prompt" w:cs="Prompt"/>
        </w:rPr>
        <w:t>จากนั้นนำท่านเที่ยวชมด้านนอก</w:t>
      </w:r>
      <w:r w:rsidRPr="00F931D5">
        <w:rPr>
          <w:rFonts w:ascii="Prompt" w:eastAsia="Prompt" w:hAnsi="Prompt" w:cs="Prompt"/>
          <w:b/>
          <w:bCs/>
        </w:rPr>
        <w:t xml:space="preserve"> </w:t>
      </w:r>
      <w:r w:rsidRPr="00F931D5">
        <w:rPr>
          <w:rFonts w:ascii="Prompt" w:eastAsia="Prompt" w:hAnsi="Prompt" w:cs="Prompt"/>
          <w:b/>
          <w:bCs/>
          <w:color w:val="EE0000"/>
        </w:rPr>
        <w:t xml:space="preserve">มัสยิดตงกวน (Dongguan Mosque) </w:t>
      </w:r>
      <w:r w:rsidRPr="00F931D5">
        <w:rPr>
          <w:rFonts w:ascii="Prompt" w:eastAsia="Prompt" w:hAnsi="Prompt" w:cs="Prompt"/>
        </w:rPr>
        <w:t xml:space="preserve">เป็นหนึ่งในมัสยิดที่ใหญ่ และสำคัญที่สุดในประเทศจีนมีประวัติศาสตร์ยาวนานกว่า </w:t>
      </w:r>
      <w:r w:rsidRPr="00F931D5">
        <w:rPr>
          <w:rFonts w:ascii="Prompt" w:eastAsia="Prompt" w:hAnsi="Prompt" w:cs="Prompt"/>
          <w:b/>
          <w:bCs/>
        </w:rPr>
        <w:t xml:space="preserve">600 </w:t>
      </w:r>
      <w:r w:rsidRPr="00F931D5">
        <w:rPr>
          <w:rFonts w:ascii="Prompt" w:eastAsia="Prompt" w:hAnsi="Prompt" w:cs="Prompt"/>
        </w:rPr>
        <w:t>ปีและเป็นศูนย์กลางของชุมชนมุสลิมในภูมิภาคนี้ โครงสร้างของมัสยิดสะท้อนถึงการผสมผสาน ระหว่างสถาปัตยกรรมจีนดั้งเดิมและสไตล์อิสลาม มัสยิดตงกวานมี ความสำคัญต่อชุมชนมุสลิมในซีหนิงเป็นอย่างมาก เป็นศูนย์กลางทางศาสนาและวัฒนธรรม นอกจากนี้ มัสยิดแห่งนี้ ยังเป็นสัญลักษณ์ของความหลากหลายทางวัฒนธรรมในประเทศจีนและเป็นตัวอย่างของการอยู่ร่วมกันอย่างสันติสุข ระหว่างชาวมุสลิมและชาวพุทธ</w:t>
      </w:r>
    </w:p>
    <w:p w14:paraId="04902DE6" w14:textId="77777777" w:rsidR="008D6864" w:rsidRDefault="008D6864" w:rsidP="00F931D5">
      <w:pPr>
        <w:spacing w:line="240" w:lineRule="auto"/>
        <w:jc w:val="thaiDistribute"/>
        <w:rPr>
          <w:rFonts w:ascii="Prompt" w:eastAsia="Prompt" w:hAnsi="Prompt" w:cs="Prompt"/>
        </w:rPr>
      </w:pPr>
    </w:p>
    <w:p w14:paraId="134A0C3D" w14:textId="77777777" w:rsidR="008D6864" w:rsidRDefault="008D6864" w:rsidP="00F931D5">
      <w:pPr>
        <w:spacing w:line="240" w:lineRule="auto"/>
        <w:jc w:val="thaiDistribute"/>
        <w:rPr>
          <w:rFonts w:ascii="Prompt" w:eastAsia="Prompt" w:hAnsi="Prompt" w:cs="Prompt"/>
        </w:rPr>
      </w:pPr>
    </w:p>
    <w:p w14:paraId="75CF70EF" w14:textId="3C153282" w:rsidR="008D6864" w:rsidRDefault="008D6864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  <w:noProof/>
          <w:color w:val="FF0000"/>
        </w:rPr>
        <w:drawing>
          <wp:anchor distT="0" distB="0" distL="114300" distR="114300" simplePos="0" relativeHeight="251677696" behindDoc="0" locked="0" layoutInCell="1" hidden="0" allowOverlap="1" wp14:anchorId="4AC72FA7" wp14:editId="143F8A62">
            <wp:simplePos x="0" y="0"/>
            <wp:positionH relativeFrom="margin">
              <wp:align>center</wp:align>
            </wp:positionH>
            <wp:positionV relativeFrom="margin">
              <wp:posOffset>857885</wp:posOffset>
            </wp:positionV>
            <wp:extent cx="7258050" cy="3623945"/>
            <wp:effectExtent l="0" t="0" r="0" b="0"/>
            <wp:wrapSquare wrapText="bothSides" distT="0" distB="0" distL="114300" distR="114300"/>
            <wp:docPr id="2094617085" name="image7.jpg" descr="รูปภาพประกอบด้วย ท้องฟ้า, อาคาร, กลางแจ้ง, หลักเขต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รูปภาพประกอบด้วย ท้องฟ้า, อาคาร, กลางแจ้ง, หลักเขต&#10;&#10;เนื้อหาที่สร้างโดย AI อาจไม่ถูกต้อง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3623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DFD56B4" w14:textId="3B923954" w:rsidR="008D6864" w:rsidRPr="00F931D5" w:rsidRDefault="008D6864" w:rsidP="00F931D5">
      <w:pPr>
        <w:spacing w:line="240" w:lineRule="auto"/>
        <w:jc w:val="thaiDistribute"/>
        <w:rPr>
          <w:rFonts w:ascii="Prompt" w:eastAsia="Prompt" w:hAnsi="Prompt" w:cs="Prompt"/>
        </w:rPr>
      </w:pPr>
    </w:p>
    <w:p w14:paraId="47F570FA" w14:textId="73AE1C6F" w:rsidR="00987AFC" w:rsidRPr="00F931D5" w:rsidRDefault="008D6864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noProof/>
        </w:rPr>
        <w:drawing>
          <wp:anchor distT="0" distB="0" distL="114300" distR="114300" simplePos="0" relativeHeight="251678720" behindDoc="0" locked="0" layoutInCell="1" hidden="0" allowOverlap="1" wp14:anchorId="6C4DB2FE" wp14:editId="354C878A">
            <wp:simplePos x="0" y="0"/>
            <wp:positionH relativeFrom="margin">
              <wp:align>center</wp:align>
            </wp:positionH>
            <wp:positionV relativeFrom="margin">
              <wp:posOffset>5924550</wp:posOffset>
            </wp:positionV>
            <wp:extent cx="7258050" cy="3629025"/>
            <wp:effectExtent l="0" t="0" r="0" b="9525"/>
            <wp:wrapSquare wrapText="bothSides" distT="0" distB="0" distL="114300" distR="114300"/>
            <wp:docPr id="2094617083" name="image8.jpg" descr="รูปภาพประกอบด้วย ตลาด, ค้า, ข้อความ, ขาย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รูปภาพประกอบด้วย ตลาด, ค้า, ข้อความ, ขาย&#10;&#10;เนื้อหาที่สร้างโดย AI อาจไม่ถูกต้อง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3629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931D5">
        <w:rPr>
          <w:rFonts w:ascii="Prompt" w:eastAsia="Prompt" w:hAnsi="Prompt" w:cs="Prompt"/>
        </w:rPr>
        <w:t xml:space="preserve">         จากนั้นให้ท่านได้อิสระช้อปปิ้งซื้อของฝาก </w:t>
      </w:r>
      <w:r w:rsidRPr="00F931D5">
        <w:rPr>
          <w:rFonts w:ascii="Prompt" w:eastAsia="Prompt" w:hAnsi="Prompt" w:cs="Prompt"/>
          <w:b/>
          <w:bCs/>
          <w:color w:val="EE0000"/>
        </w:rPr>
        <w:t xml:space="preserve">ถนนคนเดินเซียหนานกวน Xia Nanguan (หรือ Xia'nanguan Street) </w:t>
      </w:r>
      <w:r w:rsidRPr="00F931D5">
        <w:rPr>
          <w:rFonts w:ascii="Prompt" w:eastAsia="Prompt" w:hAnsi="Prompt" w:cs="Prompt"/>
        </w:rPr>
        <w:t>เป็นหนึ่งในถนนที่มีชีวิตชีวาและเป็นที่รู้จักในเมืองซีหนิง (Xining) เมืองหลวงของมณฑลชิงไห่ ประเทศจีน ถนนสายนี้ไม่ได้เป็นเพียงแค่ถนนธรรมดา แต่เป็นแหล่งรวมวัฒนธรรม อาหาร และวิถีชีวิตของชาวเมืองซีหนิงที่น่าสนใจ เสน่ห์ของถนน Xia Nanguan มีชื่อเสียงในฐานะ "สวรรค์ของคนรักอาหาร" โดยเฉพาะอาหารพื้นเมืองของซีหนิงและ อาหารสไตล์ชาวมุสลิม (Hui Muslim) คุณจะได้สัมผัสกับกลิ่นอายของวัฒนธรรมที่หลากหลายที่ผสมผสานกัน อย่างลงตัวในเมืองนี้</w:t>
      </w:r>
    </w:p>
    <w:p w14:paraId="7F738B6C" w14:textId="77777777" w:rsidR="008D6864" w:rsidRDefault="008D6864" w:rsidP="00F931D5">
      <w:pPr>
        <w:spacing w:line="240" w:lineRule="auto"/>
        <w:ind w:firstLine="360"/>
        <w:jc w:val="thaiDistribute"/>
        <w:rPr>
          <w:rFonts w:ascii="Prompt" w:eastAsia="Prompt" w:hAnsi="Prompt" w:cs="Prompt"/>
          <w:b/>
          <w:bCs/>
        </w:rPr>
      </w:pPr>
    </w:p>
    <w:p w14:paraId="5DF1D178" w14:textId="77777777" w:rsidR="008D6864" w:rsidRDefault="008D6864" w:rsidP="00F931D5">
      <w:pPr>
        <w:spacing w:line="240" w:lineRule="auto"/>
        <w:ind w:firstLine="360"/>
        <w:jc w:val="thaiDistribute"/>
        <w:rPr>
          <w:rFonts w:ascii="Prompt" w:eastAsia="Prompt" w:hAnsi="Prompt" w:cs="Prompt"/>
          <w:b/>
          <w:bCs/>
        </w:rPr>
      </w:pPr>
    </w:p>
    <w:p w14:paraId="42440C0E" w14:textId="77777777" w:rsidR="008D6864" w:rsidRDefault="008D6864" w:rsidP="00F931D5">
      <w:pPr>
        <w:spacing w:line="240" w:lineRule="auto"/>
        <w:ind w:firstLine="360"/>
        <w:jc w:val="thaiDistribute"/>
        <w:rPr>
          <w:rFonts w:ascii="Prompt" w:eastAsia="Prompt" w:hAnsi="Prompt" w:cs="Prompt"/>
          <w:b/>
          <w:bCs/>
        </w:rPr>
      </w:pPr>
    </w:p>
    <w:p w14:paraId="61FE72CF" w14:textId="77777777" w:rsidR="008D6864" w:rsidRDefault="008D6864" w:rsidP="00F931D5">
      <w:pPr>
        <w:spacing w:line="240" w:lineRule="auto"/>
        <w:ind w:firstLine="360"/>
        <w:jc w:val="thaiDistribute"/>
        <w:rPr>
          <w:rFonts w:ascii="Prompt" w:eastAsia="Prompt" w:hAnsi="Prompt" w:cs="Prompt"/>
          <w:b/>
          <w:bCs/>
        </w:rPr>
      </w:pPr>
    </w:p>
    <w:p w14:paraId="5782655D" w14:textId="77777777" w:rsidR="008D6864" w:rsidRDefault="008D6864" w:rsidP="00F931D5">
      <w:pPr>
        <w:spacing w:line="240" w:lineRule="auto"/>
        <w:ind w:firstLine="360"/>
        <w:jc w:val="thaiDistribute"/>
        <w:rPr>
          <w:rFonts w:ascii="Prompt" w:eastAsia="Prompt" w:hAnsi="Prompt" w:cs="Prompt"/>
          <w:b/>
          <w:bCs/>
        </w:rPr>
      </w:pPr>
    </w:p>
    <w:p w14:paraId="2DFBEF5A" w14:textId="798752DA" w:rsidR="00987AFC" w:rsidRPr="00F931D5" w:rsidRDefault="00000000" w:rsidP="00F931D5">
      <w:pPr>
        <w:spacing w:line="240" w:lineRule="auto"/>
        <w:ind w:firstLine="360"/>
        <w:jc w:val="thaiDistribute"/>
        <w:rPr>
          <w:rFonts w:ascii="Prompt" w:eastAsia="Prompt" w:hAnsi="Prompt" w:cs="Prompt"/>
          <w:b/>
          <w:bCs/>
        </w:rPr>
      </w:pPr>
      <w:r w:rsidRPr="00F931D5">
        <w:rPr>
          <w:rFonts w:ascii="Prompt" w:eastAsia="Prompt" w:hAnsi="Prompt" w:cs="Prompt"/>
          <w:b/>
          <w:bCs/>
        </w:rPr>
        <w:t>แหล่งรวมอาหารอร่อย:</w:t>
      </w:r>
      <w:r w:rsidRPr="00F931D5">
        <w:rPr>
          <w:rFonts w:ascii="Prompt" w:eastAsia="Prompt" w:hAnsi="Prompt" w:cs="Prompt"/>
        </w:rPr>
        <w:t xml:space="preserve"> นี่คือจุดเด่นที่สุดของที่นี่ตลอดสองข้างทางเต็มไปด้วยร้านอาหาร แผงลอยและร้านค้า</w:t>
      </w:r>
      <w:r w:rsidR="009C69CC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ที่ขายอาหารท้องถิ่นมากมาย สิ่งที่คุณไม่ควรพลาดคือ:</w:t>
      </w:r>
    </w:p>
    <w:p w14:paraId="351A22F1" w14:textId="77777777" w:rsidR="00987AFC" w:rsidRPr="00F931D5" w:rsidRDefault="00000000" w:rsidP="00F931D5">
      <w:pPr>
        <w:numPr>
          <w:ilvl w:val="1"/>
          <w:numId w:val="2"/>
        </w:num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F931D5">
        <w:rPr>
          <w:rFonts w:ascii="Prompt" w:eastAsia="Prompt" w:hAnsi="Prompt" w:cs="Prompt"/>
          <w:b/>
          <w:bCs/>
        </w:rPr>
        <w:t xml:space="preserve">เนื้อแกะเสียบไม้ (Lamb Skewers / Yangrou Chuan): </w:t>
      </w:r>
      <w:r w:rsidRPr="00F931D5">
        <w:rPr>
          <w:rFonts w:ascii="Prompt" w:eastAsia="Prompt" w:hAnsi="Prompt" w:cs="Prompt"/>
        </w:rPr>
        <w:t>เมนูยอดนิยมที่หอมกรุ่นจากเตา ย่างสดๆ เสิร์ฟร้อนๆ ปรุงรสด้วยเครื่องเทศเฉพาะตัว</w:t>
      </w:r>
    </w:p>
    <w:p w14:paraId="46BB49D2" w14:textId="77777777" w:rsidR="00987AFC" w:rsidRDefault="00000000" w:rsidP="00F931D5">
      <w:pPr>
        <w:numPr>
          <w:ilvl w:val="1"/>
          <w:numId w:val="2"/>
        </w:num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F931D5">
        <w:rPr>
          <w:rFonts w:ascii="Prompt" w:eastAsia="Prompt" w:hAnsi="Prompt" w:cs="Prompt"/>
          <w:b/>
          <w:bCs/>
        </w:rPr>
        <w:t xml:space="preserve">บะหมี่ดึงมือ (Hand-Pulled Noodles / Lanzhou Beef Noodles): </w:t>
      </w:r>
      <w:r w:rsidRPr="00F931D5">
        <w:rPr>
          <w:rFonts w:ascii="Prompt" w:eastAsia="Prompt" w:hAnsi="Prompt" w:cs="Prompt"/>
        </w:rPr>
        <w:t>แม้จะขึ้นชื่อว่าเป็นบะหมี่ หลานโจว แต่ในซีหนิงก็มีร้านอร่อยๆ ให้ลิ้มลองมากมาย เส้นเหนียวนุ่มกับน้ำซุปเข้มข้น</w:t>
      </w:r>
    </w:p>
    <w:p w14:paraId="1A0BE811" w14:textId="77777777" w:rsidR="00987AFC" w:rsidRPr="00F931D5" w:rsidRDefault="00000000" w:rsidP="00F931D5">
      <w:pPr>
        <w:numPr>
          <w:ilvl w:val="1"/>
          <w:numId w:val="2"/>
        </w:num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F931D5">
        <w:rPr>
          <w:rFonts w:ascii="Prompt" w:eastAsia="Prompt" w:hAnsi="Prompt" w:cs="Prompt"/>
          <w:b/>
          <w:bCs/>
        </w:rPr>
        <w:t xml:space="preserve">อาหารสไตล์มุสลิมอื่นๆ: </w:t>
      </w:r>
      <w:r w:rsidRPr="00F931D5">
        <w:rPr>
          <w:rFonts w:ascii="Prompt" w:eastAsia="Prompt" w:hAnsi="Prompt" w:cs="Prompt"/>
        </w:rPr>
        <w:t>เช่น ซุปเนื้อแกะ (Zasui Tang) และขนมปังนาน (Naan Bread)</w:t>
      </w:r>
    </w:p>
    <w:p w14:paraId="55D2816E" w14:textId="77777777" w:rsidR="00987AFC" w:rsidRPr="00F931D5" w:rsidRDefault="00000000" w:rsidP="00F931D5">
      <w:pPr>
        <w:numPr>
          <w:ilvl w:val="1"/>
          <w:numId w:val="2"/>
        </w:num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F931D5">
        <w:rPr>
          <w:rFonts w:ascii="Prompt" w:eastAsia="Prompt" w:hAnsi="Prompt" w:cs="Prompt"/>
          <w:b/>
          <w:bCs/>
        </w:rPr>
        <w:t xml:space="preserve">โยเกิร์ตชิงไห่ (Qinghai Yogurt): </w:t>
      </w:r>
      <w:r w:rsidRPr="00F931D5">
        <w:rPr>
          <w:rFonts w:ascii="Prompt" w:eastAsia="Prompt" w:hAnsi="Prompt" w:cs="Prompt"/>
        </w:rPr>
        <w:t>โยเกิร์ตเนื้อนุ่ม รสชาติกลมกล่อม ไม่เปรี้ยวจัด เป็นของหวานที่ ไม่ควรพลาด</w:t>
      </w:r>
    </w:p>
    <w:p w14:paraId="07BC4E14" w14:textId="77777777" w:rsidR="00987AFC" w:rsidRPr="00F931D5" w:rsidRDefault="00000000" w:rsidP="00F931D5">
      <w:pPr>
        <w:numPr>
          <w:ilvl w:val="0"/>
          <w:numId w:val="2"/>
        </w:num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</w:rPr>
        <w:t>บรรยากาศคึกคัก: โดยเฉพาะในช่วงเย็นถึงกลางคืน จะเต็มไปด้วยผู้คน ทั้งคนท้องถิ่นและนักท่องเที่ยวที่ ออกมาเดินเล่น ชิมอาหาร และดื่มด่ำกับบรรยากาศ</w:t>
      </w:r>
    </w:p>
    <w:p w14:paraId="0E2B5909" w14:textId="2AC48AE7" w:rsidR="00987AFC" w:rsidRPr="009C69CC" w:rsidRDefault="009C69CC" w:rsidP="00F931D5">
      <w:pPr>
        <w:numPr>
          <w:ilvl w:val="0"/>
          <w:numId w:val="2"/>
        </w:numPr>
        <w:spacing w:after="240"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</w:rPr>
        <w:t>วัฒนธรรมท้องถิ่น: การมาเดินเล่นที่นี่ คุณจะได้เห็นวิถีชีวิตประจำวันของผู้คน และสัมผัสถึงความหลากหลาย ทางวัฒนธรรมของซีหนิง ซึ่งเป็นเมืองที่มีประชากรจากกลุ่มชาติพันธุ์ต่างๆ อาศัยอยู่ร่วมกัน</w:t>
      </w:r>
    </w:p>
    <w:p w14:paraId="30036B6A" w14:textId="7B864BE7" w:rsidR="00987AFC" w:rsidRPr="00F931D5" w:rsidRDefault="00000000" w:rsidP="00F931D5">
      <w:pPr>
        <w:spacing w:line="240" w:lineRule="auto"/>
        <w:ind w:left="22"/>
        <w:jc w:val="thaiDistribute"/>
        <w:rPr>
          <w:rFonts w:ascii="Prompt" w:eastAsia="Prompt" w:hAnsi="Prompt" w:cs="Prompt"/>
          <w:b/>
          <w:bCs/>
          <w:color w:val="0000FF"/>
          <w:highlight w:val="yellow"/>
        </w:rPr>
      </w:pPr>
      <w:r w:rsidRPr="00F931D5">
        <w:rPr>
          <w:rFonts w:ascii="Prompt" w:eastAsia="Prompt" w:hAnsi="Prompt" w:cs="Prompt"/>
          <w:b/>
          <w:bCs/>
          <w:color w:val="0000FF"/>
        </w:rPr>
        <w:t>ค่ำ</w:t>
      </w:r>
      <w:r w:rsidRPr="00F931D5">
        <w:rPr>
          <w:rFonts w:ascii="Prompt" w:eastAsia="Prompt" w:hAnsi="Prompt" w:cs="Prompt"/>
          <w:b/>
          <w:bCs/>
          <w:color w:val="0000FF"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ab/>
        <w:t>บริการอาหารค่ำ ณ ภัตตาคาร</w:t>
      </w:r>
    </w:p>
    <w:p w14:paraId="0E3C7D61" w14:textId="01529E95" w:rsidR="00987AFC" w:rsidRPr="00F931D5" w:rsidRDefault="00E72077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4012BE8F" wp14:editId="4727F236">
                <wp:simplePos x="0" y="0"/>
                <wp:positionH relativeFrom="page">
                  <wp:align>right</wp:align>
                </wp:positionH>
                <wp:positionV relativeFrom="paragraph">
                  <wp:posOffset>257810</wp:posOffset>
                </wp:positionV>
                <wp:extent cx="7572375" cy="573598"/>
                <wp:effectExtent l="0" t="0" r="28575" b="17145"/>
                <wp:wrapNone/>
                <wp:docPr id="2094617072" name="สี่เหลี่ยมผืนผ้า 2094617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573598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15152C" w14:textId="77777777" w:rsidR="00987AFC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วันที่แปด          วัดเป่ยฉาน - พิพิธภัณฑ์มณฑลชิงไห่ - ถนนคนเดินลี่เหมิง อิสระช้อปปิ้ง - สนามบินซีหนิง - สนามบินสุวรรณภูมิ ประเทศไทย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12BE8F" id="สี่เหลี่ยมผืนผ้า 2094617072" o:spid="_x0000_s1033" style="position:absolute;left:0;text-align:left;margin-left:545.05pt;margin-top:20.3pt;width:596.25pt;height:45.15pt;z-index:25167974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A15152C" w14:textId="77777777" w:rsidR="00987AFC" w:rsidRDefault="00000000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วันที่แปด          วัดเป่ยฉาน - พิพิธภัณฑ์มณฑลชิงไห่ - ถนนคนเดินลี่เหมิง อิสระช้อปปิ้ง - สนามบินซีหนิง - สนามบินสุวรรณภูมิ ประเทศไทย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F931D5">
        <w:rPr>
          <w:rFonts w:ascii="Prompt" w:eastAsia="Prompt" w:hAnsi="Prompt" w:cs="Prompt"/>
          <w:b/>
          <w:bCs/>
          <w:color w:val="0000FF"/>
        </w:rPr>
        <w:t>ที่พัก</w:t>
      </w:r>
      <w:r w:rsidRPr="00F931D5">
        <w:rPr>
          <w:rFonts w:ascii="Prompt" w:eastAsia="Prompt" w:hAnsi="Prompt" w:cs="Prompt"/>
          <w:b/>
          <w:bCs/>
          <w:color w:val="0000FF"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ab/>
        <w:t>Yonghe International Hotel ระดับ 4* หรือเทียบเท่า</w:t>
      </w:r>
    </w:p>
    <w:p w14:paraId="41A2AABC" w14:textId="475C96D5" w:rsidR="00987AFC" w:rsidRPr="00F931D5" w:rsidRDefault="00987AFC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87CC67D" w14:textId="6712C5E0" w:rsidR="00987AFC" w:rsidRPr="00F931D5" w:rsidRDefault="00987AFC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5D77B3C" w14:textId="3F9EAC4A" w:rsidR="00987AFC" w:rsidRPr="00F931D5" w:rsidRDefault="00987AFC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69F6DC3" w14:textId="767C1307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eastAsia="Prompt" w:hAnsi="Prompt" w:cs="Prompt"/>
          <w:b/>
          <w:bCs/>
          <w:color w:val="0000FF"/>
        </w:rPr>
        <w:t>เช้า</w:t>
      </w:r>
      <w:r w:rsidRPr="00F931D5">
        <w:rPr>
          <w:rFonts w:ascii="Prompt" w:eastAsia="Prompt" w:hAnsi="Prompt" w:cs="Prompt"/>
          <w:b/>
          <w:bCs/>
        </w:rPr>
        <w:tab/>
      </w:r>
      <w:r w:rsidRPr="00F931D5">
        <w:rPr>
          <w:rFonts w:ascii="Prompt" w:eastAsia="Prompt" w:hAnsi="Prompt" w:cs="Prompt"/>
          <w:b/>
          <w:bCs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1D4297D3" w14:textId="41996A14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</w:rPr>
        <w:tab/>
      </w:r>
      <w:r w:rsidRPr="00F931D5">
        <w:rPr>
          <w:rFonts w:ascii="Prompt" w:eastAsia="Prompt" w:hAnsi="Prompt" w:cs="Prompt"/>
        </w:rPr>
        <w:tab/>
        <w:t>นำท่านชม</w:t>
      </w:r>
      <w:sdt>
        <w:sdtPr>
          <w:rPr>
            <w:rFonts w:ascii="Prompt" w:hAnsi="Prompt" w:cs="Prompt"/>
          </w:rPr>
          <w:tag w:val="goog_rdk_26"/>
          <w:id w:val="-1641641466"/>
        </w:sdtPr>
        <w:sdtContent>
          <w:r w:rsidRPr="00F931D5">
            <w:rPr>
              <w:rFonts w:ascii="Prompt" w:eastAsia="Arial Unicode MS" w:hAnsi="Prompt" w:cs="Prompt"/>
              <w:b/>
              <w:bCs/>
              <w:color w:val="FF0000"/>
            </w:rPr>
            <w:t xml:space="preserve"> วัดเป่ยฉาน (Beichan Temple,</w:t>
          </w:r>
          <w:r w:rsidRPr="00F931D5">
            <w:rPr>
              <w:rFonts w:ascii="Prompt" w:eastAsia="Arial Unicode MS" w:hAnsi="Prompt" w:cs="Prompt"/>
              <w:b/>
              <w:bCs/>
              <w:color w:val="FF0000"/>
            </w:rPr>
            <w:t>北禅寺</w:t>
          </w:r>
          <w:r w:rsidRPr="00F931D5">
            <w:rPr>
              <w:rFonts w:ascii="Prompt" w:eastAsia="Arial Unicode MS" w:hAnsi="Prompt" w:cs="Prompt"/>
              <w:b/>
              <w:bCs/>
              <w:color w:val="FF0000"/>
            </w:rPr>
            <w:t>)</w:t>
          </w:r>
        </w:sdtContent>
      </w:sdt>
      <w:r w:rsidRPr="00F931D5">
        <w:rPr>
          <w:rFonts w:ascii="Prompt" w:eastAsia="Prompt" w:hAnsi="Prompt" w:cs="Prompt"/>
          <w:b/>
          <w:bCs/>
          <w:color w:val="0000FF"/>
        </w:rPr>
        <w:t xml:space="preserve"> </w:t>
      </w:r>
      <w:r w:rsidRPr="00F931D5">
        <w:rPr>
          <w:rFonts w:ascii="Prompt" w:eastAsia="Arial Unicode MS" w:hAnsi="Prompt" w:cs="Prompt"/>
        </w:rPr>
        <w:t>หรือที่รู้จักกันในชื่อ เป่ยซานซื่อ (Beishan Temple) และถูลั่วกวาน (Tulouguan)เป็นอัญมณีทางศาสนาและสถาปัตยกรรมโบราณที่ตั้งอยู่บนภูเขา ทางทิศเหนือ ของเมืองซีหนิง มณฑลชิงไห่ ประเทศจีน วัดแห่งนี้มีประวัติศาสตร์ยาวนานกว่า 1,700 ปี และถือเป็น อาคารทางศาสนา ที่เก่าแก่ที่สุดในมณฑลชิงไห่ และโดดเด่นด้วยสถาปัตยกรรมแบบ วัดลอยฟ้า (Hanging Temple) ที่สร้างแทรกอยู่ บนหน้าผาชัน วัดเป่ยฉานซื่อเป็นวัดที่รวมศิลปะและความเชื่อของสามศาสนาในที่เดียว ได้แก่ พุทธศาสนา (</w:t>
      </w:r>
      <w:r w:rsidRPr="00F931D5">
        <w:rPr>
          <w:rFonts w:ascii="Prompt" w:eastAsia="Arial Unicode MS" w:hAnsi="Prompt" w:cs="Prompt"/>
        </w:rPr>
        <w:t>佛教</w:t>
      </w:r>
      <w:r w:rsidRPr="00F931D5">
        <w:rPr>
          <w:rFonts w:ascii="Prompt" w:eastAsia="Arial Unicode MS" w:hAnsi="Prompt" w:cs="Prompt"/>
        </w:rPr>
        <w:t>), ลัทธิเต๋า (</w:t>
      </w:r>
      <w:r w:rsidRPr="00F931D5">
        <w:rPr>
          <w:rFonts w:ascii="Prompt" w:eastAsia="Arial Unicode MS" w:hAnsi="Prompt" w:cs="Prompt"/>
        </w:rPr>
        <w:t>道教</w:t>
      </w:r>
      <w:r w:rsidRPr="00F931D5">
        <w:rPr>
          <w:rFonts w:ascii="Prompt" w:eastAsia="Arial Unicode MS" w:hAnsi="Prompt" w:cs="Prompt"/>
        </w:rPr>
        <w:t>) และลัทธิขงจื้อ (</w:t>
      </w:r>
      <w:r w:rsidRPr="00F931D5">
        <w:rPr>
          <w:rFonts w:ascii="Prompt" w:eastAsia="Arial Unicode MS" w:hAnsi="Prompt" w:cs="Prompt"/>
        </w:rPr>
        <w:t>儒家</w:t>
      </w:r>
      <w:r w:rsidRPr="00F931D5">
        <w:rPr>
          <w:rFonts w:ascii="Prompt" w:eastAsia="Arial Unicode MS" w:hAnsi="Prompt" w:cs="Prompt"/>
        </w:rPr>
        <w:t>) ภายในมีทั้งศาลเจ้าเต๋า วิหารพระพุทธเจ้าและจารึก คำสอนแบบขงจื้ออยู่ร่วมกัน อย่างกลมกลืนสถาปัตยกรรมของวัดเน้นการใช้ ไม้และหิน สร้างเชื่อมกันเป็นชั้น ๆ ขึ้นไปตามหน้าผาทางเดินภายในเป็น “ระเบียงไม้แขวน (</w:t>
      </w:r>
      <w:r w:rsidRPr="00F931D5">
        <w:rPr>
          <w:rFonts w:ascii="Prompt" w:eastAsia="Arial Unicode MS" w:hAnsi="Prompt" w:cs="Prompt"/>
        </w:rPr>
        <w:t>栈道</w:t>
      </w:r>
      <w:r w:rsidRPr="00F931D5">
        <w:rPr>
          <w:rFonts w:ascii="Prompt" w:eastAsia="Arial Unicode MS" w:hAnsi="Prompt" w:cs="Prompt"/>
        </w:rPr>
        <w:t xml:space="preserve">)” เดินเชื่อมระหว่างอาคารต่าง ๆ เหนือผาหินเมื่อมองจากด้านล่างจะเห็นวัดทั้งหลังเหมือน “ลอยอยู่กลางภูเขา”ตัววัดหันหน้าไปทางเมืองซีหนิงทำให้ผู้ที่ขึ้นมาชมสามารถเห็นวิวเมืองทั้งเมืองได้ชัดโดยเฉพาะ ช่วงเย็นเมื่อแสงอาทิตย์ตกกระทบหน้าผาหินแดง จะเกิดภาพสีทองอร่ามสวยงามมาก </w:t>
      </w:r>
    </w:p>
    <w:p w14:paraId="1EC74628" w14:textId="77777777" w:rsidR="00987AFC" w:rsidRDefault="00000000" w:rsidP="00F931D5">
      <w:pPr>
        <w:spacing w:after="240"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931D5">
        <w:rPr>
          <w:rFonts w:ascii="Prompt" w:eastAsia="Prompt" w:hAnsi="Prompt" w:cs="Prompt"/>
          <w:b/>
          <w:bCs/>
          <w:color w:val="0000FF"/>
        </w:rPr>
        <w:t>เที่ยง</w:t>
      </w:r>
      <w:r w:rsidRPr="00F931D5">
        <w:rPr>
          <w:rFonts w:ascii="Prompt" w:eastAsia="Prompt" w:hAnsi="Prompt" w:cs="Prompt"/>
          <w:b/>
          <w:bCs/>
          <w:color w:val="0000FF"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ab/>
        <w:t>บริการอาหารกลางวัน ณ ภัตตาคาร</w:t>
      </w:r>
    </w:p>
    <w:p w14:paraId="5DDB3177" w14:textId="2503E961" w:rsidR="00987AFC" w:rsidRDefault="00000000" w:rsidP="00F931D5">
      <w:pPr>
        <w:spacing w:after="240"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  <w:color w:val="0000FF"/>
        </w:rPr>
        <w:t>บ่าย</w:t>
      </w:r>
      <w:r w:rsidRPr="00F931D5">
        <w:rPr>
          <w:rFonts w:ascii="Prompt" w:eastAsia="Prompt" w:hAnsi="Prompt" w:cs="Prompt"/>
          <w:b/>
          <w:bCs/>
          <w:color w:val="0000FF"/>
        </w:rPr>
        <w:tab/>
      </w:r>
      <w:r w:rsidRPr="00F931D5">
        <w:rPr>
          <w:rFonts w:ascii="Prompt" w:eastAsia="Prompt" w:hAnsi="Prompt" w:cs="Prompt"/>
          <w:b/>
          <w:bCs/>
          <w:color w:val="0000FF"/>
        </w:rPr>
        <w:tab/>
      </w:r>
      <w:r w:rsidRPr="00F931D5">
        <w:rPr>
          <w:rFonts w:ascii="Prompt" w:eastAsia="Prompt" w:hAnsi="Prompt" w:cs="Prompt"/>
        </w:rPr>
        <w:t xml:space="preserve">จากนั้นนำท่านชม </w:t>
      </w:r>
      <w:r w:rsidRPr="00F931D5">
        <w:rPr>
          <w:rFonts w:ascii="Prompt" w:eastAsia="Arial Unicode MS" w:hAnsi="Prompt" w:cs="Prompt"/>
          <w:b/>
          <w:bCs/>
          <w:color w:val="FF0000"/>
        </w:rPr>
        <w:t xml:space="preserve">พิพิธภัณฑ์มณฑลชิงไห่ (Qinghai Provincial Museum - </w:t>
      </w:r>
      <w:r w:rsidRPr="00F931D5">
        <w:rPr>
          <w:rFonts w:ascii="Prompt" w:eastAsia="Arial Unicode MS" w:hAnsi="Prompt" w:cs="Prompt"/>
          <w:b/>
          <w:bCs/>
          <w:color w:val="FF0000"/>
        </w:rPr>
        <w:t>青海省博物馆</w:t>
      </w:r>
      <w:r w:rsidRPr="00F931D5">
        <w:rPr>
          <w:rFonts w:ascii="Prompt" w:eastAsia="Arial Unicode MS" w:hAnsi="Prompt" w:cs="Prompt"/>
          <w:b/>
          <w:bCs/>
          <w:color w:val="FF0000"/>
        </w:rPr>
        <w:t>)</w:t>
      </w:r>
      <w:r w:rsidRPr="00F931D5">
        <w:rPr>
          <w:rFonts w:ascii="Prompt" w:eastAsia="Prompt" w:hAnsi="Prompt" w:cs="Prompt"/>
          <w:color w:val="FF0000"/>
        </w:rPr>
        <w:t xml:space="preserve"> </w:t>
      </w:r>
      <w:r w:rsidRPr="00F931D5">
        <w:rPr>
          <w:rFonts w:ascii="Prompt" w:eastAsia="Prompt" w:hAnsi="Prompt" w:cs="Prompt"/>
        </w:rPr>
        <w:t>คือ</w:t>
      </w:r>
      <w:r w:rsidR="008D6864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จุดหมาย ที่คุณไม่ควรพลาดพิพิธภัณฑ์แห่งนี้เป็นพิพิธภัณฑ์ที่ครอบคลุม จัดแสดงเรื่องราวของมณฑลชิงไห่ ตั้งแต่ยุค</w:t>
      </w:r>
      <w:r w:rsidR="008D6864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ก่อน ประวัติศาสตร์ไปจนถึงยุคปัจจุบันโดยเน้นที่ความหลากหลายทางชาติพันธุ์และวัฒนธรรมที่เป็น จุดเด่นของ</w:t>
      </w:r>
      <w:r w:rsidR="008D6864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ภูมิภาคนี้  นำท่านเดินทางสู่</w:t>
      </w:r>
      <w:r w:rsidRPr="00F931D5">
        <w:rPr>
          <w:rFonts w:ascii="Prompt" w:eastAsia="Prompt" w:hAnsi="Prompt" w:cs="Prompt"/>
          <w:b/>
          <w:bCs/>
          <w:color w:val="0000FF"/>
        </w:rPr>
        <w:t xml:space="preserve"> </w:t>
      </w:r>
      <w:r w:rsidRPr="00F931D5">
        <w:rPr>
          <w:rFonts w:ascii="Prompt" w:eastAsia="Arial Unicode MS" w:hAnsi="Prompt" w:cs="Prompt"/>
          <w:b/>
          <w:bCs/>
          <w:color w:val="FF0000"/>
        </w:rPr>
        <w:t>ถนนคนเดินลี่เหมิง (Limeng Commercial Pedestrian Street,</w:t>
      </w:r>
      <w:r w:rsidRPr="00F931D5">
        <w:rPr>
          <w:rFonts w:ascii="Prompt" w:eastAsia="Arial Unicode MS" w:hAnsi="Prompt" w:cs="Prompt"/>
          <w:b/>
          <w:bCs/>
          <w:color w:val="FF0000"/>
        </w:rPr>
        <w:t>力盟步行街</w:t>
      </w:r>
      <w:r w:rsidRPr="00F931D5">
        <w:rPr>
          <w:rFonts w:ascii="Prompt" w:eastAsia="Arial Unicode MS" w:hAnsi="Prompt" w:cs="Prompt"/>
          <w:b/>
          <w:bCs/>
          <w:color w:val="FF0000"/>
        </w:rPr>
        <w:t>)</w:t>
      </w:r>
      <w:r w:rsidRPr="00F931D5">
        <w:rPr>
          <w:rFonts w:ascii="Prompt" w:eastAsia="Prompt" w:hAnsi="Prompt" w:cs="Prompt"/>
          <w:b/>
          <w:bCs/>
          <w:color w:val="0000FF"/>
        </w:rPr>
        <w:t xml:space="preserve"> </w:t>
      </w:r>
      <w:r w:rsidRPr="00F931D5">
        <w:rPr>
          <w:rFonts w:ascii="Prompt" w:eastAsia="Prompt" w:hAnsi="Prompt" w:cs="Prompt"/>
        </w:rPr>
        <w:t>ตั้งอยู่</w:t>
      </w:r>
      <w:r w:rsidR="008D6864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ในใจกลางเมืองซีหนิง มณฑลชิงไห่เป็นแหล่งรวมความทันสมัย วัฒนธรรมท้องถิ่นและอาหารเลิศรสที่สำคัญคือได้รับ</w:t>
      </w:r>
      <w:r w:rsidR="008D6864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การจัดอันดับให้เป็น เขตท่องเที่ยวเชิงวัฒนธรรมระดับ AAAA ของประเทศจีนและเป็น "ถนนการค้าที่มีชื่อเสียงของ</w:t>
      </w:r>
      <w:r w:rsidR="008D6864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จีน"</w:t>
      </w:r>
      <w:r w:rsidR="008D6864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ที่นี่เป็นศูนย์รวมการท่องเที่ยวที่ครบวงจร ที่เปิดโอกาสให้นักท่องเที่ยวได้สัมผัสกับ วัฒนธรรมของชาวซีหนิงและ</w:t>
      </w:r>
      <w:r w:rsidR="008D6864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ชิงไห่ได้อย่างแท้จริงถนนคนเดินลี่เหมิงเป็นสถานที่ที่ยอดเยี่ยมที่สุดในการลิ้มลองรสชาติอาหาร ประจำภูมิภาคชิงไห่และ</w:t>
      </w:r>
      <w:r w:rsidR="008D6864">
        <w:rPr>
          <w:rFonts w:ascii="Prompt" w:eastAsia="Prompt" w:hAnsi="Prompt" w:cs="Prompt" w:hint="cs"/>
          <w:cs/>
        </w:rPr>
        <w:t xml:space="preserve"> </w:t>
      </w:r>
      <w:r w:rsidRPr="00F931D5">
        <w:rPr>
          <w:rFonts w:ascii="Prompt" w:eastAsia="Prompt" w:hAnsi="Prompt" w:cs="Prompt"/>
        </w:rPr>
        <w:t>อาหารพื้นเมืองของชาวมุสลิม (Hui Nationality) ที่อาศัยอยู่ในซีหนิง</w:t>
      </w:r>
    </w:p>
    <w:p w14:paraId="4B679FFE" w14:textId="77777777" w:rsidR="00754478" w:rsidRDefault="00754478" w:rsidP="00F931D5">
      <w:pPr>
        <w:spacing w:after="240" w:line="240" w:lineRule="auto"/>
        <w:jc w:val="thaiDistribute"/>
        <w:rPr>
          <w:rFonts w:ascii="Prompt" w:eastAsia="Prompt" w:hAnsi="Prompt" w:cs="Prompt"/>
        </w:rPr>
      </w:pPr>
    </w:p>
    <w:p w14:paraId="1F97D17F" w14:textId="77777777" w:rsidR="00754478" w:rsidRPr="00F931D5" w:rsidRDefault="00754478" w:rsidP="00F931D5">
      <w:pPr>
        <w:spacing w:after="240"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D058044" w14:textId="77777777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  <w:color w:val="0000FF"/>
        </w:rPr>
        <w:t xml:space="preserve">ลองชิม อาหารพื้นเมืองชิงไห่: </w:t>
      </w:r>
      <w:sdt>
        <w:sdtPr>
          <w:rPr>
            <w:rFonts w:ascii="Prompt" w:hAnsi="Prompt" w:cs="Prompt"/>
          </w:rPr>
          <w:tag w:val="goog_rdk_30"/>
          <w:id w:val="-1763499799"/>
        </w:sdtPr>
        <w:sdtContent>
          <w:r w:rsidRPr="00F931D5">
            <w:rPr>
              <w:rFonts w:ascii="Prompt" w:eastAsia="Arial Unicode MS" w:hAnsi="Prompt" w:cs="Prompt"/>
            </w:rPr>
            <w:t xml:space="preserve">หนิวโร่วเมี่ยน (Niu Rou Mian / </w:t>
          </w:r>
          <w:r w:rsidRPr="00F931D5">
            <w:rPr>
              <w:rFonts w:ascii="Prompt" w:eastAsia="Arial Unicode MS" w:hAnsi="Prompt" w:cs="Prompt"/>
            </w:rPr>
            <w:t>牛肉面</w:t>
          </w:r>
          <w:r w:rsidRPr="00F931D5">
            <w:rPr>
              <w:rFonts w:ascii="Prompt" w:eastAsia="Arial Unicode MS" w:hAnsi="Prompt" w:cs="Prompt"/>
            </w:rPr>
            <w:t>) หรือบะหมี่เนื้อวัวรสเผ็ดสไตล์ชิงไห่แท้ๆ, ป่านฝ่าน(Banfan/</w:t>
          </w:r>
          <w:r w:rsidRPr="00F931D5">
            <w:rPr>
              <w:rFonts w:ascii="Prompt" w:eastAsia="Arial Unicode MS" w:hAnsi="Prompt" w:cs="Prompt"/>
            </w:rPr>
            <w:t>拌饭</w:t>
          </w:r>
          <w:r w:rsidRPr="00F931D5">
            <w:rPr>
              <w:rFonts w:ascii="Prompt" w:eastAsia="Arial Unicode MS" w:hAnsi="Prompt" w:cs="Prompt"/>
            </w:rPr>
            <w:t>)ข้าวผัดสไตล์ท้องถิ่น,และอาหารประเภทแป้งสาลี (Noodle &amp; Wheat-based foods) ต่างๆ</w:t>
          </w:r>
        </w:sdtContent>
      </w:sdt>
    </w:p>
    <w:p w14:paraId="171688F9" w14:textId="77777777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  <w:color w:val="0000FF"/>
        </w:rPr>
        <w:t xml:space="preserve">ร้านกาแฟและบาร์: </w:t>
      </w:r>
      <w:r w:rsidRPr="00F931D5">
        <w:rPr>
          <w:rFonts w:ascii="Prompt" w:eastAsia="Prompt" w:hAnsi="Prompt" w:cs="Prompt"/>
        </w:rPr>
        <w:t>มีคาเฟ่ทันสมัยและบาร์เล็กๆ ให้คุณได้นั่งพักผ่อนหลังจากการเดินทางที่ยาวนานจากทิเบต</w:t>
      </w:r>
    </w:p>
    <w:p w14:paraId="56916AE2" w14:textId="77777777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</w:rPr>
        <w:t>ช้อปปิ้งและสินค้าทางวัฒนธรรม</w:t>
      </w:r>
    </w:p>
    <w:p w14:paraId="23BE434F" w14:textId="7BD8572C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</w:rPr>
      </w:pPr>
      <w:r w:rsidRPr="00F931D5">
        <w:rPr>
          <w:rFonts w:ascii="Prompt" w:eastAsia="Prompt" w:hAnsi="Prompt" w:cs="Prompt"/>
          <w:b/>
          <w:bCs/>
          <w:color w:val="0000FF"/>
        </w:rPr>
        <w:t xml:space="preserve">ช้อปปิ้งร้านค้าสมัยใหม่และร้านขายของพื้นเมือง: </w:t>
      </w:r>
      <w:r w:rsidRPr="00F931D5">
        <w:rPr>
          <w:rFonts w:ascii="Prompt" w:eastAsia="Arial Unicode MS" w:hAnsi="Prompt" w:cs="Prompt"/>
        </w:rPr>
        <w:t xml:space="preserve">ห้างสรรพสินค้าและร้านค้าใหญ่ สินค้าที่ระลึกที่สะท้อนถึง วัฒนธรรมของชิงไห่และทิเบต เช่น เครื่องประดับที่ทำจากหิน เทอร์ควอยซ์, หินซี่ (Dzi Beads), ผลิตภัณฑ์จาก จามรี (Yak), สินค้าที่เกี่ยวข้องกับยาแผนโบราณทิเบตและชิงเคอจิ่ว (Qingke Wine / </w:t>
      </w:r>
      <w:r w:rsidRPr="00F931D5">
        <w:rPr>
          <w:rFonts w:ascii="Prompt" w:eastAsia="Arial Unicode MS" w:hAnsi="Prompt" w:cs="Prompt"/>
        </w:rPr>
        <w:t>青稞酒</w:t>
      </w:r>
      <w:r w:rsidRPr="00F931D5">
        <w:rPr>
          <w:rFonts w:ascii="Prompt" w:eastAsia="Arial Unicode MS" w:hAnsi="Prompt" w:cs="Prompt"/>
        </w:rPr>
        <w:t>) ซึ่งเป็นไวน์ที่ทำจาก ข้าวบาร์เลย์ที่ราบสูง</w:t>
      </w:r>
    </w:p>
    <w:p w14:paraId="5528F40E" w14:textId="77777777" w:rsidR="00987AFC" w:rsidRPr="00F931D5" w:rsidRDefault="00000000" w:rsidP="00F931D5">
      <w:pPr>
        <w:spacing w:after="240"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 w:rsidRPr="00F931D5">
        <w:rPr>
          <w:rFonts w:ascii="Prompt" w:eastAsia="Prompt" w:hAnsi="Prompt" w:cs="Prompt"/>
        </w:rPr>
        <w:t xml:space="preserve"> </w:t>
      </w:r>
      <w:r w:rsidRPr="00F931D5"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อิสระอาหารค่ำเพื่อสะดวกแก่การท่องเที่ยว</w:t>
      </w:r>
    </w:p>
    <w:p w14:paraId="1F27AC6F" w14:textId="77777777" w:rsidR="00987AFC" w:rsidRPr="00F931D5" w:rsidRDefault="00000000" w:rsidP="00F931D5">
      <w:pPr>
        <w:spacing w:after="240"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 w:rsidRPr="00F931D5">
        <w:rPr>
          <w:rFonts w:ascii="Prompt" w:eastAsia="Prompt" w:hAnsi="Prompt" w:cs="Prompt"/>
        </w:rPr>
        <w:t xml:space="preserve">  สมควรแก่เวลา นำท่านเดินทางสู่ </w:t>
      </w:r>
      <w:r w:rsidRPr="00F931D5">
        <w:rPr>
          <w:rFonts w:ascii="Prompt" w:eastAsia="Prompt" w:hAnsi="Prompt" w:cs="Prompt"/>
          <w:b/>
          <w:bCs/>
          <w:color w:val="FF0000"/>
        </w:rPr>
        <w:t>สนามบิน</w:t>
      </w:r>
      <w:r w:rsidRPr="00F931D5">
        <w:rPr>
          <w:rFonts w:ascii="Prompt" w:eastAsia="Prompt" w:hAnsi="Prompt" w:cs="Prompt"/>
          <w:b/>
          <w:bCs/>
          <w:color w:val="FF0000"/>
          <w:highlight w:val="white"/>
        </w:rPr>
        <w:t>ซีหนิงเฉาเจียเป่า</w:t>
      </w:r>
      <w:r w:rsidRPr="00F931D5">
        <w:rPr>
          <w:rFonts w:ascii="Prompt" w:eastAsia="Prompt" w:hAnsi="Prompt" w:cs="Prompt"/>
          <w:b/>
          <w:bCs/>
          <w:color w:val="9900FF"/>
        </w:rPr>
        <w:t xml:space="preserve"> </w:t>
      </w:r>
      <w:r w:rsidRPr="00F931D5">
        <w:rPr>
          <w:rFonts w:ascii="Prompt" w:eastAsia="Prompt" w:hAnsi="Prompt" w:cs="Prompt"/>
        </w:rPr>
        <w:t>เพื่อเดินทางกลับสู่ ประเทศไทย</w:t>
      </w:r>
    </w:p>
    <w:p w14:paraId="500ECEA7" w14:textId="4A2D8CDC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 w:rsidRPr="00F931D5">
        <w:rPr>
          <w:rFonts w:ascii="Prompt" w:eastAsia="Prompt" w:hAnsi="Prompt" w:cs="Prompt"/>
          <w:b/>
          <w:bCs/>
          <w:color w:val="2A20F4"/>
        </w:rPr>
        <w:t>23.40 น.</w:t>
      </w:r>
      <w:r w:rsidRPr="00F931D5">
        <w:rPr>
          <w:rFonts w:ascii="Prompt" w:eastAsia="Prompt" w:hAnsi="Prompt" w:cs="Prompt"/>
        </w:rPr>
        <w:tab/>
        <w:t xml:space="preserve">ออกเดินทางบินลัดฟ้ากลับสู่ </w:t>
      </w:r>
      <w:r w:rsidRPr="00F931D5">
        <w:rPr>
          <w:rFonts w:ascii="Prompt" w:eastAsia="Prompt" w:hAnsi="Prompt" w:cs="Prompt"/>
          <w:b/>
          <w:bCs/>
          <w:color w:val="FF0000"/>
        </w:rPr>
        <w:t>สนามบินสุวรรณภูมิ ประเทศไทย</w:t>
      </w:r>
      <w:r w:rsidRPr="00F931D5">
        <w:rPr>
          <w:rFonts w:ascii="Prompt" w:eastAsia="Prompt" w:hAnsi="Prompt" w:cs="Prompt"/>
          <w:color w:val="2A20F4"/>
        </w:rPr>
        <w:t xml:space="preserve"> </w:t>
      </w:r>
      <w:r w:rsidRPr="00F931D5">
        <w:rPr>
          <w:rFonts w:ascii="Prompt" w:eastAsia="Prompt" w:hAnsi="Prompt" w:cs="Prompt"/>
        </w:rPr>
        <w:t>โดยสายการบิน</w:t>
      </w:r>
      <w:r w:rsidRPr="00F931D5">
        <w:rPr>
          <w:rFonts w:ascii="Prompt" w:eastAsia="Prompt" w:hAnsi="Prompt" w:cs="Prompt"/>
          <w:b/>
          <w:bCs/>
          <w:color w:val="FF0000"/>
        </w:rPr>
        <w:t xml:space="preserve"> ไทยเวียตเจ็ทแอร์ (Thai Vietjet Air) </w:t>
      </w:r>
      <w:r w:rsidRPr="00F931D5">
        <w:rPr>
          <w:rFonts w:ascii="Prompt" w:eastAsia="Prompt" w:hAnsi="Prompt" w:cs="Prompt"/>
        </w:rPr>
        <w:t xml:space="preserve">เที่ยวบินที่ </w:t>
      </w:r>
      <w:r w:rsidRPr="00F931D5">
        <w:rPr>
          <w:rFonts w:ascii="Prompt" w:eastAsia="Prompt" w:hAnsi="Prompt" w:cs="Prompt"/>
          <w:b/>
          <w:bCs/>
          <w:color w:val="FF0000"/>
        </w:rPr>
        <w:t>VZ36</w:t>
      </w:r>
      <w:r w:rsidR="009C69CC">
        <w:rPr>
          <w:rFonts w:ascii="Prompt" w:eastAsia="Prompt" w:hAnsi="Prompt" w:cs="Prompt" w:hint="cs"/>
          <w:b/>
          <w:bCs/>
          <w:color w:val="FF0000"/>
          <w:cs/>
        </w:rPr>
        <w:t xml:space="preserve">91 </w:t>
      </w:r>
      <w:r w:rsidR="0073219E">
        <w:rPr>
          <w:rFonts w:ascii="Prompt" w:eastAsia="Prompt" w:hAnsi="Prompt" w:cs="Prompt" w:hint="cs"/>
          <w:cs/>
        </w:rPr>
        <w:t>ใช้เว</w:t>
      </w:r>
      <w:r w:rsidRPr="00F931D5">
        <w:rPr>
          <w:rFonts w:ascii="Prompt" w:eastAsia="Prompt" w:hAnsi="Prompt" w:cs="Prompt"/>
        </w:rPr>
        <w:t xml:space="preserve">ลาเดินทาง 4 ชั่วโมง 5 นาที </w:t>
      </w:r>
      <w:r w:rsidRPr="00F931D5"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 บนเครื่อง</w:t>
      </w:r>
    </w:p>
    <w:p w14:paraId="631ABC93" w14:textId="77777777" w:rsidR="00987AFC" w:rsidRPr="00F931D5" w:rsidRDefault="00000000" w:rsidP="00F931D5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F931D5">
        <w:rPr>
          <w:rFonts w:ascii="Prompt" w:eastAsia="Prompt" w:hAnsi="Prompt" w:cs="Prompt"/>
          <w:b/>
          <w:bCs/>
          <w:color w:val="2A20F4"/>
        </w:rPr>
        <w:t>02.45 น.</w:t>
      </w:r>
      <w:r w:rsidRPr="00F931D5">
        <w:rPr>
          <w:rFonts w:ascii="Prompt" w:eastAsia="Prompt" w:hAnsi="Prompt" w:cs="Prompt"/>
        </w:rPr>
        <w:tab/>
        <w:t xml:space="preserve">เดินทางถึง </w:t>
      </w:r>
      <w:r w:rsidRPr="00F931D5">
        <w:rPr>
          <w:rFonts w:ascii="Prompt" w:eastAsia="Prompt" w:hAnsi="Prompt" w:cs="Prompt"/>
          <w:b/>
          <w:bCs/>
          <w:color w:val="FF0000"/>
        </w:rPr>
        <w:t>สนามบินสุวรรณภูมิ ประเทศไทย</w:t>
      </w:r>
      <w:r w:rsidRPr="00F931D5">
        <w:rPr>
          <w:rFonts w:ascii="Prompt" w:eastAsia="Prompt" w:hAnsi="Prompt" w:cs="Prompt"/>
          <w:color w:val="FF0000"/>
        </w:rPr>
        <w:t xml:space="preserve"> </w:t>
      </w:r>
      <w:r w:rsidRPr="00F931D5">
        <w:rPr>
          <w:rFonts w:ascii="Prompt" w:eastAsia="Prompt" w:hAnsi="Prompt" w:cs="Prompt"/>
        </w:rPr>
        <w:t>โดยสวัสดิภาพ พร้อมด้วยความประทับใจ</w:t>
      </w:r>
    </w:p>
    <w:p w14:paraId="13C1406D" w14:textId="2F358AEB" w:rsidR="00987AFC" w:rsidRDefault="00C56F14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85888" behindDoc="1" locked="0" layoutInCell="1" allowOverlap="1" wp14:anchorId="341F2D38" wp14:editId="572C2E9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701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48769216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692166" name="Picture 48769216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0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15416" w14:textId="6A4205E4" w:rsidR="00987AFC" w:rsidRDefault="00E72077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84864" behindDoc="1" locked="0" layoutInCell="1" allowOverlap="1" wp14:anchorId="01E8FCEF" wp14:editId="2DDD258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701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5596772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677239" name="Picture 55967723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0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93BC90" w14:textId="77777777" w:rsidR="00987AFC" w:rsidRDefault="00000000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82816" behindDoc="0" locked="0" layoutInCell="1" hidden="0" allowOverlap="1" wp14:anchorId="3CFEAF47" wp14:editId="119710A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3325" cy="10681335"/>
            <wp:effectExtent l="0" t="0" r="0" b="0"/>
            <wp:wrapSquare wrapText="bothSides" distT="0" distB="0" distL="114300" distR="114300"/>
            <wp:docPr id="2094617088" name="image10.jpg" descr="รูปภาพประกอบด้วย ข้อความ, ภาพหน้าจอ, ตัวอักษร, จดหมาย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รูปภาพประกอบด้วย ข้อความ, ภาพหน้าจอ, ตัวอักษร, จดหมาย&#10;&#10;คำอธิบายที่สร้างโดยอัตโนมัติ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1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2B5C1CC" w14:textId="49F64864" w:rsidR="00987AFC" w:rsidRDefault="00A27282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Prompt" w:eastAsia="Prompt" w:hAnsi="Prompt" w:cs="Prompt"/>
          <w:noProof/>
        </w:rPr>
        <w:lastRenderedPageBreak/>
        <w:drawing>
          <wp:anchor distT="0" distB="0" distL="114300" distR="114300" simplePos="0" relativeHeight="251691008" behindDoc="1" locked="0" layoutInCell="1" hidden="0" allowOverlap="1" wp14:anchorId="08440883" wp14:editId="7DC4C5B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1424" cy="10695521"/>
            <wp:effectExtent l="0" t="0" r="1905" b="0"/>
            <wp:wrapTight wrapText="bothSides">
              <wp:wrapPolygon edited="0">
                <wp:start x="0" y="0"/>
                <wp:lineTo x="0" y="21545"/>
                <wp:lineTo x="21551" y="21545"/>
                <wp:lineTo x="21551" y="0"/>
                <wp:lineTo x="0" y="0"/>
              </wp:wrapPolygon>
            </wp:wrapTight>
            <wp:docPr id="1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1424" cy="106955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987AFC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BAEBF" w14:textId="77777777" w:rsidR="007F6FE5" w:rsidRDefault="007F6FE5">
      <w:pPr>
        <w:spacing w:line="240" w:lineRule="auto"/>
      </w:pPr>
      <w:r>
        <w:separator/>
      </w:r>
    </w:p>
  </w:endnote>
  <w:endnote w:type="continuationSeparator" w:id="0">
    <w:p w14:paraId="38C4AF09" w14:textId="77777777" w:rsidR="007F6FE5" w:rsidRDefault="007F6F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0A6E4A77-A562-4662-856B-068BB232D732}"/>
    <w:embedBold r:id="rId2" w:fontKey="{4C1364BE-2A1E-4518-94B0-1071B29B5C73}"/>
    <w:embedItalic r:id="rId3" w:fontKey="{B7CF5A78-EEB2-4FF7-B1D6-C3FE11651AE0}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4" w:fontKey="{781AED74-2258-45C2-A5A3-3C30E4BE61AA}"/>
    <w:embedBold r:id="rId5" w:fontKey="{373E4559-72CF-44AE-AE18-489A09013BA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2E3ED09F-241F-476E-AA27-AB36EDCF8504}"/>
    <w:embedBold r:id="rId7" w:fontKey="{9E30AE58-B556-4E89-9553-6613A21AD80F}"/>
  </w:font>
  <w:font w:name="Prompt SemiBold">
    <w:charset w:val="DE"/>
    <w:family w:val="auto"/>
    <w:pitch w:val="variable"/>
    <w:sig w:usb0="21000007" w:usb1="00000001" w:usb2="00000000" w:usb3="00000000" w:csb0="00010193" w:csb1="00000000"/>
    <w:embedRegular r:id="rId8" w:fontKey="{40FF888D-065E-4D3E-8C2B-CDFEE2BB6D41}"/>
    <w:embedBold r:id="rId9" w:fontKey="{7B8D1F55-658E-4473-90F6-DA694E5A9CB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0" w:subsetted="1" w:fontKey="{E4BDA866-04FE-4038-B3E0-5C619E7E5E25}"/>
    <w:embedBold r:id="rId11" w:subsetted="1" w:fontKey="{5ABA3A91-9F8D-4C79-8436-7135B5A606AF}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2" w:fontKey="{12539693-450C-4F66-B4B6-1A605A4936B8}"/>
  </w:font>
  <w:font w:name="Fira Mono">
    <w:charset w:val="00"/>
    <w:family w:val="modern"/>
    <w:pitch w:val="fixed"/>
    <w:sig w:usb0="40000287" w:usb1="02003801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13" w:subsetted="1" w:fontKey="{8B4BD99B-D6C4-4EE4-A64C-E5BF17456DB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4" w:fontKey="{145AEF3F-B969-4D82-A9C3-93C3883CD6F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6E8AB093-1E03-4494-BFF0-1D9105E69D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AE3A4" w14:textId="77777777" w:rsidR="00987AFC" w:rsidRDefault="00987AF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1ABA5" w14:textId="77777777" w:rsidR="00987AFC" w:rsidRDefault="00000000">
    <w:pPr>
      <w:tabs>
        <w:tab w:val="center" w:pos="4680"/>
        <w:tab w:val="right" w:pos="9360"/>
      </w:tabs>
      <w:spacing w:line="240" w:lineRule="auto"/>
      <w:rPr>
        <w:sz w:val="18"/>
        <w:szCs w:val="18"/>
      </w:rPr>
    </w:pPr>
    <w:sdt>
      <w:sdtPr>
        <w:tag w:val="goog_rdk_32"/>
        <w:id w:val="922163410"/>
      </w:sdtPr>
      <w:sdtContent>
        <w:r>
          <w:rPr>
            <w:rFonts w:ascii="Arial Unicode MS" w:eastAsia="Arial Unicode MS" w:hAnsi="Arial Unicode MS" w:cs="Arial Unicode MS"/>
            <w:sz w:val="18"/>
            <w:szCs w:val="18"/>
          </w:rPr>
          <w:t xml:space="preserve">FT-LXAVZ02A-ทิเบต ลาซา พิชิตหลังคาโลก นั่งรถไฟสายชิงไห่ ทิเบต ซีหนิง 8 วัน 7 คืน-VZ   </w:t>
        </w:r>
        <w:r>
          <w:rPr>
            <w:rFonts w:ascii="Arial Unicode MS" w:eastAsia="Arial Unicode MS" w:hAnsi="Arial Unicode MS" w:cs="Arial Unicode MS"/>
            <w:sz w:val="18"/>
            <w:szCs w:val="18"/>
          </w:rPr>
          <w:tab/>
          <w:t xml:space="preserve"> Page </w:t>
        </w:r>
      </w:sdtContent>
    </w:sdt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F931D5">
      <w:rPr>
        <w:rFonts w:cs="Angsana New"/>
        <w:noProof/>
        <w:sz w:val="18"/>
        <w:szCs w:val="18"/>
        <w:cs/>
        <w:lang w:bidi="th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F931D5">
      <w:rPr>
        <w:rFonts w:cs="Angsana New"/>
        <w:noProof/>
        <w:sz w:val="18"/>
        <w:szCs w:val="18"/>
        <w:cs/>
        <w:lang w:bidi="th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98272" w14:textId="77777777" w:rsidR="00987AFC" w:rsidRDefault="00987AF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49172" w14:textId="77777777" w:rsidR="007F6FE5" w:rsidRDefault="007F6FE5">
      <w:pPr>
        <w:spacing w:line="240" w:lineRule="auto"/>
      </w:pPr>
      <w:r>
        <w:separator/>
      </w:r>
    </w:p>
  </w:footnote>
  <w:footnote w:type="continuationSeparator" w:id="0">
    <w:p w14:paraId="22EF7163" w14:textId="77777777" w:rsidR="007F6FE5" w:rsidRDefault="007F6F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CB771" w14:textId="77777777" w:rsidR="00987AFC" w:rsidRDefault="00987AF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D1965" w14:textId="77777777" w:rsidR="00987AFC" w:rsidRDefault="00987AF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3046B" w14:textId="77777777" w:rsidR="00987AFC" w:rsidRDefault="00987AF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C2E00"/>
    <w:multiLevelType w:val="multilevel"/>
    <w:tmpl w:val="D0BC32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4BB0303"/>
    <w:multiLevelType w:val="multilevel"/>
    <w:tmpl w:val="591C22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13978045">
    <w:abstractNumId w:val="1"/>
  </w:num>
  <w:num w:numId="2" w16cid:durableId="315837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AFC"/>
    <w:rsid w:val="002A195E"/>
    <w:rsid w:val="00417A44"/>
    <w:rsid w:val="0047457B"/>
    <w:rsid w:val="004B4ECF"/>
    <w:rsid w:val="004C75AF"/>
    <w:rsid w:val="00580B07"/>
    <w:rsid w:val="005C4340"/>
    <w:rsid w:val="005E7386"/>
    <w:rsid w:val="005F79A4"/>
    <w:rsid w:val="006E3EEA"/>
    <w:rsid w:val="0073219E"/>
    <w:rsid w:val="00733EBF"/>
    <w:rsid w:val="00754478"/>
    <w:rsid w:val="007F6FE5"/>
    <w:rsid w:val="008B4847"/>
    <w:rsid w:val="008D2031"/>
    <w:rsid w:val="008D6864"/>
    <w:rsid w:val="00987AFC"/>
    <w:rsid w:val="009A5631"/>
    <w:rsid w:val="009C69CC"/>
    <w:rsid w:val="00A27282"/>
    <w:rsid w:val="00C22625"/>
    <w:rsid w:val="00C56F14"/>
    <w:rsid w:val="00C650DA"/>
    <w:rsid w:val="00CE7BBB"/>
    <w:rsid w:val="00DB0D29"/>
    <w:rsid w:val="00E72077"/>
    <w:rsid w:val="00EE6F46"/>
    <w:rsid w:val="00F9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35899"/>
  <w15:docId w15:val="{7C23F203-4CD1-47DF-AC97-185FA8B1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8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9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a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b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c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d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e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1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2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3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4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5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6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7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8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9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a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b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c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d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e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0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1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2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3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4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5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6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7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8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9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a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paragraph" w:styleId="Header">
    <w:name w:val="header"/>
    <w:link w:val="HeaderChar"/>
    <w:uiPriority w:val="99"/>
    <w:unhideWhenUsed/>
    <w:rsid w:val="007C11F3"/>
    <w:pPr>
      <w:tabs>
        <w:tab w:val="center" w:pos="4680"/>
        <w:tab w:val="right" w:pos="9360"/>
      </w:tabs>
      <w:spacing w:line="240" w:lineRule="auto"/>
    </w:pPr>
    <w:rPr>
      <w:rFonts w:cs="Cordi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7C11F3"/>
    <w:rPr>
      <w:rFonts w:cs="Cordia New"/>
      <w:szCs w:val="28"/>
    </w:rPr>
  </w:style>
  <w:style w:type="paragraph" w:styleId="Footer">
    <w:name w:val="footer"/>
    <w:link w:val="FooterChar"/>
    <w:uiPriority w:val="99"/>
    <w:unhideWhenUsed/>
    <w:rsid w:val="007C11F3"/>
    <w:pPr>
      <w:tabs>
        <w:tab w:val="center" w:pos="4680"/>
        <w:tab w:val="right" w:pos="9360"/>
      </w:tabs>
      <w:spacing w:line="240" w:lineRule="auto"/>
    </w:pPr>
    <w:rPr>
      <w:rFonts w:cs="Cordi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7C11F3"/>
    <w:rPr>
      <w:rFonts w:cs="Cordia New"/>
      <w:szCs w:val="28"/>
    </w:rPr>
  </w:style>
  <w:style w:type="table" w:styleId="TableGrid">
    <w:name w:val="Table Grid"/>
    <w:basedOn w:val="TableClassic1"/>
    <w:uiPriority w:val="39"/>
    <w:rsid w:val="0040365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Table4-Accent1">
    <w:name w:val="List Table 4 Accent 1"/>
    <w:basedOn w:val="TableNormal"/>
    <w:uiPriority w:val="49"/>
    <w:rsid w:val="0040365E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40365E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Classic1">
    <w:name w:val="Table Classic 1"/>
    <w:basedOn w:val="TableNormal"/>
    <w:uiPriority w:val="99"/>
    <w:semiHidden/>
    <w:unhideWhenUsed/>
    <w:rsid w:val="0040365E"/>
    <w:rPr>
      <w:rFonts w:cs="Cordia New"/>
      <w:szCs w:val="2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4-Accent3">
    <w:name w:val="Grid Table 4 Accent 3"/>
    <w:basedOn w:val="TableNormal"/>
    <w:uiPriority w:val="49"/>
    <w:rsid w:val="0040365E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IntenseQuote">
    <w:name w:val="Intense Quote"/>
    <w:link w:val="IntenseQuoteChar"/>
    <w:uiPriority w:val="30"/>
    <w:qFormat/>
    <w:rsid w:val="00FB059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Cordia New"/>
      <w:i/>
      <w:iCs/>
      <w:color w:val="4F81BD" w:themeColor="accent1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593"/>
    <w:rPr>
      <w:rFonts w:cs="Cordia New"/>
      <w:i/>
      <w:iCs/>
      <w:color w:val="4F81BD" w:themeColor="accent1"/>
      <w:szCs w:val="28"/>
    </w:rPr>
  </w:style>
  <w:style w:type="character" w:styleId="Emphasis">
    <w:name w:val="Emphasis"/>
    <w:basedOn w:val="DefaultParagraphFont"/>
    <w:uiPriority w:val="20"/>
    <w:qFormat/>
    <w:rsid w:val="00FB0593"/>
    <w:rPr>
      <w:i/>
      <w:iCs/>
    </w:rPr>
  </w:style>
  <w:style w:type="paragraph" w:customStyle="1" w:styleId="1">
    <w:name w:val="ว่าง 1"/>
    <w:link w:val="10"/>
    <w:qFormat/>
    <w:rsid w:val="00335675"/>
    <w:pPr>
      <w:jc w:val="center"/>
    </w:pPr>
    <w:rPr>
      <w:rFonts w:ascii="Prompt" w:hAnsi="Prompt" w:cs="Prompt"/>
      <w:b/>
      <w:bCs/>
    </w:rPr>
  </w:style>
  <w:style w:type="character" w:customStyle="1" w:styleId="10">
    <w:name w:val="ว่าง 1 อักขระ"/>
    <w:basedOn w:val="DefaultParagraphFont"/>
    <w:link w:val="1"/>
    <w:rsid w:val="00335675"/>
    <w:rPr>
      <w:rFonts w:ascii="Prompt" w:hAnsi="Prompt" w:cs="Prompt"/>
      <w:b/>
      <w:bCs/>
    </w:rPr>
  </w:style>
  <w:style w:type="table" w:customStyle="1" w:styleId="afffb">
    <w:basedOn w:val="TableNormal2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c">
    <w:basedOn w:val="TableNormal1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d">
    <w:basedOn w:val="TableNormal1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e">
    <w:basedOn w:val="TableNormal1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2">
    <w:basedOn w:val="TableNormal20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4">
    <w:basedOn w:val="TableNormal5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5">
    <w:basedOn w:val="TableNormal5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6">
    <w:basedOn w:val="TableNormal5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7">
    <w:basedOn w:val="TableNormal5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ffff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mPEe/+qS9Kx7Yxyze0p8IGzDog==">CgMxLjAaJQoBMBIgCh4IB0IaCgZQcm9tcHQSEEFyaWFsIFVuaWNvZGUgTVMaJQoBMRIgCh4IB0IaCgZQcm9tcHQSEEFyaWFsIFVuaWNvZGUgTVMaJQoBMhIgCh4IB0IaCgZQcm9tcHQSEEFyaWFsIFVuaWNvZGUgTVMaJQoBMxIgCh4IB0IaCgZQcm9tcHQSEEFyaWFsIFVuaWNvZGUgTVMaJQoBNBIgCh4IB0IaCgZQcm9tcHQSEEFyaWFsIFVuaWNvZGUgTVMaJQoBNRIgCh4IB0IaCgZQcm9tcHQSEEFyaWFsIFVuaWNvZGUgTVMaJQoBNhIgCh4IB0IaCgZQcm9tcHQSEEFyaWFsIFVuaWNvZGUgTVMaJQoBNxIgCh4IB0IaCgZQcm9tcHQSEEFyaWFsIFVuaWNvZGUgTVMaJQoBOBIgCh4IB0IaCgZQcm9tcHQSEEFyaWFsIFVuaWNvZGUgTVMaJQoBORIgCh4IB0IaCgZQcm9tcHQSEEFyaWFsIFVuaWNvZGUgTVMaJgoCMTASIAoeCAdCGgoGUHJvbXB0EhBBcmlhbCBVbmljb2RlIE1TGioKAjExEiQKIggHQh4KEVF1YXR0cm9jZW50byBTYW5zEglGaXJhIE1vbm8aJgoCMTISIAoeCAdCGgoGUHJvbXB0EhBBcmlhbCBVbmljb2RlIE1TGiYKAjEzEiAKHggHQhoKBlByb21wdBIQQXJpYWwgVW5pY29kZSBNUxomCgIxNBIgCh4IB0IaCgZQcm9tcHQSEEFyaWFsIFVuaWNvZGUgTVMaJgoCMTUSIAoeCAdCGgoGUHJvbXB0EhBBcmlhbCBVbmljb2RlIE1TGiYKAjE2EiAKHggHQhoKBlByb21wdBIQQXJpYWwgVW5pY29kZSBNUxomCgIxNxIgCh4IB0IaCgZQcm9tcHQSEEFyaWFsIFVuaWNvZGUgTVMaJgoCMTgSIAoeCAdCGgoGUHJvbXB0EhBBcmlhbCBVbmljb2RlIE1TGiYKAjE5EiAKHggHQhoKBlByb21wdBIQQXJpYWwgVW5pY29kZSBNUxomCgIyMBIgCh4IB0IaCgZQcm9tcHQSEEFyaWFsIFVuaWNvZGUgTVMaJgoCMjESIAoeCAdCGgoGUHJvbXB0EhBBcmlhbCBVbmljb2RlIE1TGiYKAjIyEiAKHggHQhoKBlByb21wdBIQQXJpYWwgVW5pY29kZSBNUxomCgIyMxIgCh4IB0IaCgZQcm9tcHQSEEFyaWFsIFVuaWNvZGUgTVMaJgoCMjQSIAoeCAdCGgoGUHJvbXB0EhBBcmlhbCBVbmljb2RlIE1TGhwKAjI1EhYKFAgHQhAKBlByb21wdBIGU2ltU3VuGiYKAjI2EiAKHggHQhoKBlByb21wdBIQQXJpYWwgVW5pY29kZSBNUxomCgIyNxIgCh4IB0IaCgZQcm9tcHQSEEFyaWFsIFVuaWNvZGUgTVMaJgoCMjgSIAoeCAdCGgoGUHJvbXB0EhBBcmlhbCBVbmljb2RlIE1TGiYKAjI5EiAKHggHQhoKBlByb21wdBIQQXJpYWwgVW5pY29kZSBNUxomCgIzMBIgCh4IB0IaCgZQcm9tcHQSEEFyaWFsIFVuaWNvZGUgTVMaJgoCMzESIAoeCAdCGgoGUHJvbXB0EhBBcmlhbCBVbmljb2RlIE1TGh4KAjMyEhgKFggHQhISEEFyaWFsIFVuaWNvZGUgTVM4AHIhMWRPbTZfV1ZkbENnXy1GemkyNDZzai1HaVhOODNSNz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3332</Words>
  <Characters>18994</Characters>
  <Application>Microsoft Office Word</Application>
  <DocSecurity>0</DocSecurity>
  <Lines>158</Lines>
  <Paragraphs>44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khanyanutt Sukkam</dc:creator>
  <cp:lastModifiedBy>Thanat Tam Kongchasingha</cp:lastModifiedBy>
  <cp:revision>2</cp:revision>
  <cp:lastPrinted>2026-07-08T03:21:00Z</cp:lastPrinted>
  <dcterms:created xsi:type="dcterms:W3CDTF">2026-07-16T10:08:00Z</dcterms:created>
  <dcterms:modified xsi:type="dcterms:W3CDTF">2026-07-16T10:08:00Z</dcterms:modified>
</cp:coreProperties>
</file>