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A286F" w14:textId="77777777" w:rsidR="002E1124" w:rsidRDefault="002E1124" w:rsidP="003641E4">
      <w:pPr>
        <w:spacing w:after="0" w:line="240" w:lineRule="auto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noProof/>
        </w:rPr>
        <w:pict w14:anchorId="5B4A4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217" type="#_x0000_t75" style="position:absolute;margin-left:.15pt;margin-top:3.45pt;width:510pt;height:510pt;z-index:-1">
            <v:imagedata r:id="rId8" o:title="ChatGPT Image 27 ก"/>
          </v:shape>
        </w:pict>
      </w:r>
    </w:p>
    <w:p w14:paraId="4F9E1193" w14:textId="77777777" w:rsidR="002E1124" w:rsidRDefault="002E1124" w:rsidP="002E1124">
      <w:pPr>
        <w:spacing w:line="240" w:lineRule="auto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E1519C7" w14:textId="77777777" w:rsidR="002E1124" w:rsidRDefault="002E1124" w:rsidP="002E1124">
      <w:pPr>
        <w:spacing w:line="240" w:lineRule="auto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0A8ADE48" w14:textId="77777777" w:rsidR="002E1124" w:rsidRDefault="002E1124" w:rsidP="002E1124">
      <w:pPr>
        <w:spacing w:line="240" w:lineRule="auto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0C7E34B8" w14:textId="77777777" w:rsidR="002E1124" w:rsidRDefault="002E1124" w:rsidP="002E1124">
      <w:pPr>
        <w:spacing w:line="240" w:lineRule="auto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60B93209" w14:textId="77777777" w:rsidR="002E1124" w:rsidRDefault="002E1124" w:rsidP="002E1124">
      <w:pPr>
        <w:spacing w:line="240" w:lineRule="auto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3BC17024" w14:textId="77777777" w:rsidR="002E1124" w:rsidRDefault="002E1124" w:rsidP="002E1124">
      <w:pPr>
        <w:spacing w:line="240" w:lineRule="auto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06F7EC00" w14:textId="77777777" w:rsidR="002E1124" w:rsidRDefault="002E1124" w:rsidP="002E1124">
      <w:pPr>
        <w:spacing w:line="240" w:lineRule="auto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0256416" w14:textId="77777777" w:rsidR="002E1124" w:rsidRDefault="002E1124" w:rsidP="002E1124">
      <w:pPr>
        <w:spacing w:line="240" w:lineRule="auto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657D80A6" w14:textId="77777777" w:rsidR="002E1124" w:rsidRDefault="002E1124" w:rsidP="002E1124">
      <w:pPr>
        <w:spacing w:line="240" w:lineRule="auto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ABD466F" w14:textId="77777777" w:rsidR="002E1124" w:rsidRDefault="002E1124" w:rsidP="002E1124">
      <w:pPr>
        <w:spacing w:line="240" w:lineRule="auto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6A43D9E7" w14:textId="77777777" w:rsidR="002E1124" w:rsidRDefault="002E1124" w:rsidP="002E1124">
      <w:pPr>
        <w:spacing w:line="240" w:lineRule="auto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80B5AFE" w14:textId="77777777" w:rsidR="002E1124" w:rsidRDefault="002E1124" w:rsidP="002E1124">
      <w:pPr>
        <w:spacing w:line="240" w:lineRule="auto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6AEA793" w14:textId="77777777" w:rsidR="003641E4" w:rsidRDefault="003641E4" w:rsidP="002E1124">
      <w:pPr>
        <w:spacing w:line="240" w:lineRule="auto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255FA26C" w14:textId="77777777" w:rsidR="003641E4" w:rsidRDefault="003641E4" w:rsidP="002E1124">
      <w:pPr>
        <w:spacing w:line="240" w:lineRule="auto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60E6D1FD" w14:textId="77777777" w:rsidR="003641E4" w:rsidRDefault="003641E4" w:rsidP="002E1124">
      <w:pPr>
        <w:spacing w:line="240" w:lineRule="auto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212BF10" w14:textId="77777777" w:rsidR="003641E4" w:rsidRPr="003641E4" w:rsidRDefault="003641E4" w:rsidP="002E1124">
      <w:pPr>
        <w:spacing w:line="240" w:lineRule="auto"/>
        <w:rPr>
          <w:rFonts w:ascii="EucrosiaUPC" w:hAnsi="EucrosiaUPC" w:cs="EucrosiaUPC"/>
          <w:b/>
          <w:bCs/>
          <w:color w:val="FF0000"/>
          <w:sz w:val="10"/>
          <w:szCs w:val="10"/>
        </w:rPr>
      </w:pPr>
    </w:p>
    <w:p w14:paraId="74388EB8" w14:textId="77777777" w:rsidR="007F3418" w:rsidRPr="00D838F5" w:rsidRDefault="007D02BD" w:rsidP="002E1124">
      <w:pPr>
        <w:spacing w:line="240" w:lineRule="auto"/>
        <w:rPr>
          <w:rFonts w:ascii="EucrosiaUPC" w:hAnsi="EucrosiaUPC" w:cs="EucrosiaUPC"/>
          <w:b/>
          <w:bCs/>
          <w:color w:val="FF0000"/>
          <w:sz w:val="36"/>
          <w:szCs w:val="36"/>
          <w:lang w:eastAsia="zh-CN"/>
        </w:rPr>
      </w:pPr>
      <w:r w:rsidRPr="00D838F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กำหนดการเดินทาง </w:t>
      </w:r>
      <w:r w:rsidRPr="00D838F5">
        <w:rPr>
          <w:rFonts w:ascii="EucrosiaUPC" w:hAnsi="EucrosiaUPC" w:cs="EucrosiaUPC"/>
          <w:b/>
          <w:bCs/>
          <w:color w:val="FF0000"/>
          <w:sz w:val="36"/>
          <w:szCs w:val="36"/>
          <w:lang w:eastAsia="zh-CN"/>
        </w:rPr>
        <w:t>:</w:t>
      </w:r>
      <w:r w:rsidR="00D838F5">
        <w:rPr>
          <w:rFonts w:ascii="EucrosiaUPC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</w:p>
    <w:p w14:paraId="38C814BE" w14:textId="77777777" w:rsidR="007D02BD" w:rsidRPr="00D838F5" w:rsidRDefault="000B4CC7">
      <w:pPr>
        <w:shd w:val="clear" w:color="auto" w:fill="1F3864"/>
        <w:spacing w:after="0" w:line="240" w:lineRule="auto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>วันแรกของการเดินทาง</w:t>
      </w:r>
      <w:r w:rsidR="007D02BD" w:rsidRPr="00D838F5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7D02BD" w:rsidRPr="00D838F5">
        <w:rPr>
          <w:rFonts w:ascii="EucrosiaUPC" w:hAnsi="EucrosiaUPC" w:cs="EucrosiaUPC"/>
          <w:b/>
          <w:bCs/>
          <w:sz w:val="32"/>
          <w:szCs w:val="32"/>
          <w:cs/>
        </w:rPr>
        <w:tab/>
        <w:t xml:space="preserve">สนามบินสุวรรณภูมิ ประเทศไทย </w:t>
      </w:r>
    </w:p>
    <w:p w14:paraId="6ED08613" w14:textId="77777777" w:rsidR="007D02BD" w:rsidRPr="00D838F5" w:rsidRDefault="007D02BD" w:rsidP="007D02BD">
      <w:pPr>
        <w:spacing w:after="0" w:line="240" w:lineRule="auto"/>
        <w:ind w:left="1440" w:hanging="144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color w:val="FF0000"/>
          <w:sz w:val="32"/>
          <w:szCs w:val="32"/>
        </w:rPr>
        <w:t>22.30</w:t>
      </w:r>
      <w:r w:rsidRPr="00D838F5">
        <w:rPr>
          <w:rFonts w:ascii="EucrosiaUPC" w:hAnsi="EucrosiaUPC" w:cs="EucrosiaUPC"/>
          <w:color w:val="FF0000"/>
          <w:sz w:val="32"/>
          <w:szCs w:val="32"/>
          <w:cs/>
        </w:rPr>
        <w:t xml:space="preserve"> น.</w:t>
      </w:r>
      <w:r w:rsidRPr="00D838F5">
        <w:rPr>
          <w:rFonts w:ascii="EucrosiaUPC" w:hAnsi="EucrosiaUPC" w:cs="EucrosiaUPC"/>
          <w:sz w:val="32"/>
          <w:szCs w:val="32"/>
          <w:cs/>
        </w:rPr>
        <w:tab/>
        <w:t>คณะพร้อมกัน ณ สนามบินสุวรรณภูมิ ผู้โดยสารขาออกระหว่างประเทศเคาน์เตอร์</w:t>
      </w:r>
      <w:r w:rsidRPr="00D838F5">
        <w:rPr>
          <w:rFonts w:ascii="EucrosiaUPC" w:hAnsi="EucrosiaUPC" w:cs="EucrosiaUPC"/>
          <w:color w:val="FF0000"/>
          <w:sz w:val="32"/>
          <w:szCs w:val="32"/>
          <w:cs/>
        </w:rPr>
        <w:t xml:space="preserve"> สายการบินเอมิเรตส์</w:t>
      </w:r>
      <w:r w:rsidRPr="00D838F5">
        <w:rPr>
          <w:rFonts w:ascii="EucrosiaUPC" w:hAnsi="EucrosiaUPC" w:cs="EucrosiaUPC"/>
          <w:color w:val="FF0000"/>
          <w:sz w:val="32"/>
          <w:szCs w:val="32"/>
        </w:rPr>
        <w:t xml:space="preserve"> (EK)</w:t>
      </w:r>
      <w:r w:rsidRPr="00D838F5">
        <w:rPr>
          <w:rFonts w:ascii="EucrosiaUPC" w:hAnsi="EucrosiaUPC" w:cs="EucrosiaUPC"/>
          <w:sz w:val="32"/>
          <w:szCs w:val="32"/>
        </w:rPr>
        <w:t xml:space="preserve"> </w:t>
      </w:r>
      <w:r w:rsidRPr="00D838F5">
        <w:rPr>
          <w:rFonts w:ascii="EucrosiaUPC" w:hAnsi="EucrosiaUPC" w:cs="EucrosiaUPC"/>
          <w:sz w:val="32"/>
          <w:szCs w:val="32"/>
          <w:cs/>
        </w:rPr>
        <w:t>เจ้าหน้าที่คอยให้การต้อนรับและอำนวยความสะดวก</w:t>
      </w:r>
    </w:p>
    <w:p w14:paraId="50B48AED" w14:textId="77777777" w:rsidR="007D02BD" w:rsidRPr="00D838F5" w:rsidRDefault="000B4CC7" w:rsidP="00F57F38">
      <w:pPr>
        <w:shd w:val="clear" w:color="auto" w:fill="1F3864"/>
        <w:spacing w:after="0" w:line="240" w:lineRule="auto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>วันที่สองของการเดินทาง</w:t>
      </w:r>
      <w:r w:rsidR="007D02BD" w:rsidRPr="00D838F5">
        <w:rPr>
          <w:rFonts w:ascii="EucrosiaUPC" w:hAnsi="EucrosiaUPC" w:cs="EucrosiaUPC"/>
          <w:b/>
          <w:bCs/>
          <w:sz w:val="32"/>
          <w:szCs w:val="32"/>
          <w:cs/>
        </w:rPr>
        <w:tab/>
        <w:t>ดูไบ – สต็อกโฮล์ม ประเทศสวีเดน</w:t>
      </w:r>
    </w:p>
    <w:p w14:paraId="39428209" w14:textId="77777777" w:rsidR="007D02BD" w:rsidRPr="00D838F5" w:rsidRDefault="007D02BD" w:rsidP="007D02BD">
      <w:pPr>
        <w:spacing w:after="0" w:line="240" w:lineRule="auto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color w:val="FF0000"/>
          <w:sz w:val="32"/>
          <w:szCs w:val="32"/>
        </w:rPr>
        <w:t>02.40</w:t>
      </w:r>
      <w:r w:rsidRPr="00D838F5">
        <w:rPr>
          <w:rFonts w:ascii="EucrosiaUPC" w:hAnsi="EucrosiaUPC" w:cs="EucrosiaUPC"/>
          <w:color w:val="FF0000"/>
          <w:sz w:val="32"/>
          <w:szCs w:val="32"/>
          <w:cs/>
        </w:rPr>
        <w:t xml:space="preserve"> น.</w:t>
      </w:r>
      <w:r w:rsidRPr="00D838F5">
        <w:rPr>
          <w:rFonts w:ascii="EucrosiaUPC" w:hAnsi="EucrosiaUPC" w:cs="EucrosiaUPC"/>
          <w:sz w:val="32"/>
          <w:szCs w:val="32"/>
          <w:cs/>
        </w:rPr>
        <w:tab/>
        <w:t xml:space="preserve">ออกเดินทางสู่ </w:t>
      </w:r>
      <w:r w:rsidRPr="00D838F5">
        <w:rPr>
          <w:rFonts w:ascii="EucrosiaUPC" w:hAnsi="EucrosiaUPC" w:cs="EucrosiaUPC"/>
          <w:color w:val="FF0000"/>
          <w:sz w:val="32"/>
          <w:szCs w:val="32"/>
          <w:cs/>
        </w:rPr>
        <w:t>กรุงสต็อกโฮล์ม ประเทศสวีเดน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โดยเที่ยวบินที่ </w:t>
      </w:r>
      <w:r w:rsidRPr="00D838F5">
        <w:rPr>
          <w:rFonts w:ascii="EucrosiaUPC" w:hAnsi="EucrosiaUPC" w:cs="EucrosiaUPC"/>
          <w:color w:val="FF0000"/>
          <w:sz w:val="32"/>
          <w:szCs w:val="32"/>
        </w:rPr>
        <w:t>EK377/EK157</w:t>
      </w:r>
    </w:p>
    <w:p w14:paraId="4783683D" w14:textId="77777777" w:rsidR="007D02BD" w:rsidRPr="00D838F5" w:rsidRDefault="007D02BD" w:rsidP="007D02BD">
      <w:pPr>
        <w:spacing w:after="0" w:line="240" w:lineRule="auto"/>
        <w:ind w:left="720" w:firstLine="720"/>
        <w:rPr>
          <w:rFonts w:ascii="EucrosiaUPC" w:hAnsi="EucrosiaUPC" w:cs="EucrosiaUPC"/>
          <w:color w:val="0000FF"/>
          <w:sz w:val="32"/>
          <w:szCs w:val="32"/>
        </w:rPr>
      </w:pPr>
      <w:r w:rsidRPr="00D838F5">
        <w:rPr>
          <w:rFonts w:ascii="EucrosiaUPC" w:hAnsi="EucrosiaUPC" w:cs="EucrosiaUPC"/>
          <w:color w:val="0000FF"/>
          <w:sz w:val="32"/>
          <w:szCs w:val="32"/>
        </w:rPr>
        <w:t>***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 xml:space="preserve">แวะเปลี่ยนเครื่องบินที่สนามบินดูไบ </w:t>
      </w:r>
      <w:r w:rsidRPr="00D838F5">
        <w:rPr>
          <w:rFonts w:ascii="EucrosiaUPC" w:hAnsi="EucrosiaUPC" w:cs="EucrosiaUPC"/>
          <w:color w:val="0000FF"/>
          <w:sz w:val="32"/>
          <w:szCs w:val="32"/>
        </w:rPr>
        <w:t>06.00-08.40***</w:t>
      </w:r>
    </w:p>
    <w:p w14:paraId="1742C541" w14:textId="77777777" w:rsidR="003E0117" w:rsidRPr="00D838F5" w:rsidRDefault="003E0117" w:rsidP="00BF1DEA">
      <w:pPr>
        <w:spacing w:after="0" w:line="240" w:lineRule="auto"/>
        <w:ind w:left="1440" w:hanging="1440"/>
        <w:rPr>
          <w:rFonts w:ascii="EucrosiaUPC" w:hAnsi="EucrosiaUPC" w:cs="EucrosiaUPC"/>
          <w:noProof/>
          <w:color w:val="FF0000"/>
          <w:sz w:val="6"/>
          <w:szCs w:val="6"/>
        </w:rPr>
      </w:pPr>
    </w:p>
    <w:p w14:paraId="779600F6" w14:textId="77777777" w:rsidR="00A31198" w:rsidRPr="00D838F5" w:rsidRDefault="00A31198" w:rsidP="00A31198">
      <w:pPr>
        <w:tabs>
          <w:tab w:val="left" w:pos="1080"/>
        </w:tabs>
        <w:spacing w:after="0" w:line="240" w:lineRule="auto"/>
        <w:ind w:left="1440" w:hanging="1440"/>
        <w:rPr>
          <w:rFonts w:ascii="EucrosiaUPC" w:hAnsi="EucrosiaUPC" w:cs="EucrosiaUPC"/>
          <w:caps/>
          <w:sz w:val="32"/>
          <w:szCs w:val="32"/>
          <w:cs/>
        </w:rPr>
      </w:pPr>
      <w:r w:rsidRPr="00D838F5">
        <w:rPr>
          <w:rFonts w:ascii="EucrosiaUPC" w:hAnsi="EucrosiaUPC" w:cs="EucrosiaUPC"/>
          <w:noProof/>
          <w:color w:val="FF0000"/>
          <w:sz w:val="32"/>
          <w:szCs w:val="32"/>
        </w:rPr>
        <w:t>1</w:t>
      </w:r>
      <w:r w:rsidR="007D02BD" w:rsidRPr="00D838F5">
        <w:rPr>
          <w:rFonts w:ascii="EucrosiaUPC" w:hAnsi="EucrosiaUPC" w:cs="EucrosiaUPC"/>
          <w:noProof/>
          <w:color w:val="FF0000"/>
          <w:sz w:val="32"/>
          <w:szCs w:val="32"/>
        </w:rPr>
        <w:t>3</w:t>
      </w:r>
      <w:r w:rsidRPr="00D838F5">
        <w:rPr>
          <w:rFonts w:ascii="EucrosiaUPC" w:hAnsi="EucrosiaUPC" w:cs="EucrosiaUPC"/>
          <w:noProof/>
          <w:color w:val="FF0000"/>
          <w:sz w:val="32"/>
          <w:szCs w:val="32"/>
        </w:rPr>
        <w:t>:4</w:t>
      </w:r>
      <w:r w:rsidR="007D02BD" w:rsidRPr="00D838F5">
        <w:rPr>
          <w:rFonts w:ascii="EucrosiaUPC" w:hAnsi="EucrosiaUPC" w:cs="EucrosiaUPC"/>
          <w:color w:val="FF0000"/>
          <w:sz w:val="32"/>
          <w:szCs w:val="32"/>
        </w:rPr>
        <w:t>5</w:t>
      </w:r>
      <w:r w:rsidR="002E08EB" w:rsidRPr="00D838F5">
        <w:rPr>
          <w:rFonts w:ascii="EucrosiaUPC" w:hAnsi="EucrosiaUPC" w:cs="EucrosiaUPC"/>
          <w:color w:val="FF0000"/>
          <w:sz w:val="32"/>
          <w:szCs w:val="32"/>
          <w:cs/>
        </w:rPr>
        <w:t xml:space="preserve"> น.</w:t>
      </w:r>
      <w:r w:rsidR="002E08EB" w:rsidRPr="00D838F5">
        <w:rPr>
          <w:rFonts w:ascii="EucrosiaUPC" w:hAnsi="EucrosiaUPC" w:cs="EucrosiaUPC"/>
          <w:sz w:val="32"/>
          <w:szCs w:val="32"/>
          <w:cs/>
        </w:rPr>
        <w:tab/>
      </w:r>
      <w:r w:rsidRPr="00D838F5">
        <w:rPr>
          <w:rFonts w:ascii="EucrosiaUPC" w:hAnsi="EucrosiaUPC" w:cs="EucrosiaUPC"/>
          <w:sz w:val="32"/>
          <w:szCs w:val="32"/>
          <w:cs/>
        </w:rPr>
        <w:tab/>
      </w:r>
      <w:r w:rsidR="002E08EB" w:rsidRPr="00D838F5">
        <w:rPr>
          <w:rFonts w:ascii="EucrosiaUPC" w:hAnsi="EucrosiaUPC" w:cs="EucrosiaUPC"/>
          <w:color w:val="FF0000"/>
          <w:sz w:val="32"/>
          <w:szCs w:val="32"/>
          <w:cs/>
        </w:rPr>
        <w:t>(เวลาท้องถิ่น)</w:t>
      </w:r>
      <w:r w:rsidR="002E08EB" w:rsidRPr="00D838F5">
        <w:rPr>
          <w:rFonts w:ascii="EucrosiaUPC" w:hAnsi="EucrosiaUPC" w:cs="EucrosiaUPC"/>
          <w:sz w:val="32"/>
          <w:szCs w:val="32"/>
          <w:cs/>
        </w:rPr>
        <w:t xml:space="preserve"> ถึง </w:t>
      </w:r>
      <w:r w:rsidR="007D02BD" w:rsidRPr="00D838F5">
        <w:rPr>
          <w:rFonts w:ascii="EucrosiaUPC" w:hAnsi="EucrosiaUPC" w:cs="EucrosiaUPC"/>
          <w:color w:val="FF0000"/>
          <w:sz w:val="32"/>
          <w:szCs w:val="32"/>
          <w:cs/>
        </w:rPr>
        <w:t>เมืองสต็</w:t>
      </w:r>
      <w:r w:rsidRPr="00D838F5">
        <w:rPr>
          <w:rFonts w:ascii="EucrosiaUPC" w:hAnsi="EucrosiaUPC" w:cs="EucrosiaUPC"/>
          <w:color w:val="FF0000"/>
          <w:sz w:val="32"/>
          <w:szCs w:val="32"/>
          <w:cs/>
        </w:rPr>
        <w:t xml:space="preserve">อกโฮล์ม </w:t>
      </w:r>
      <w:r w:rsidRPr="00D838F5">
        <w:rPr>
          <w:rFonts w:ascii="EucrosiaUPC" w:hAnsi="EucrosiaUPC" w:cs="EucrosiaUPC"/>
          <w:caps/>
          <w:color w:val="FF0000"/>
          <w:sz w:val="32"/>
          <w:szCs w:val="32"/>
        </w:rPr>
        <w:t>(STOCKHOLM)</w:t>
      </w:r>
      <w:r w:rsidRPr="00D838F5">
        <w:rPr>
          <w:rFonts w:ascii="EucrosiaUPC" w:hAnsi="EucrosiaUPC" w:cs="EucrosiaUPC"/>
          <w:caps/>
          <w:sz w:val="32"/>
          <w:szCs w:val="32"/>
          <w:cs/>
        </w:rPr>
        <w:t xml:space="preserve"> เมืองหลวงและเมืองที่ใหญ่ที่สุดของประเทศสวีเดน ตั้งอยู่ริมชายฝั่งทะเลทิศตะวันออกของประเทศ เป็นที่ตั้งของรัฐบาลสวีเดน และเป็นที่ประทับ</w:t>
      </w:r>
      <w:r w:rsidRPr="00D838F5">
        <w:rPr>
          <w:rFonts w:ascii="EucrosiaUPC" w:hAnsi="EucrosiaUPC" w:cs="EucrosiaUPC"/>
          <w:caps/>
          <w:sz w:val="32"/>
          <w:szCs w:val="32"/>
          <w:cs/>
        </w:rPr>
        <w:lastRenderedPageBreak/>
        <w:t xml:space="preserve">ของสมเด็จพระราชาธิบดีคาร์ลที่ </w:t>
      </w:r>
      <w:r w:rsidRPr="00D838F5">
        <w:rPr>
          <w:rFonts w:ascii="EucrosiaUPC" w:hAnsi="EucrosiaUPC" w:cs="EucrosiaUPC"/>
          <w:caps/>
          <w:sz w:val="32"/>
          <w:szCs w:val="32"/>
        </w:rPr>
        <w:t>16</w:t>
      </w:r>
      <w:r w:rsidRPr="00D838F5">
        <w:rPr>
          <w:rFonts w:ascii="EucrosiaUPC" w:hAnsi="EucrosiaUPC" w:cs="EucrosiaUPC"/>
          <w:caps/>
          <w:sz w:val="32"/>
          <w:szCs w:val="32"/>
          <w:cs/>
        </w:rPr>
        <w:t xml:space="preserve"> กุสตาฟ พระมหากษัตริย์องค์ปัจจุบันของสวีเดน</w:t>
      </w:r>
      <w:r w:rsidRPr="00D838F5">
        <w:rPr>
          <w:rFonts w:ascii="EucrosiaUPC" w:hAnsi="EucrosiaUPC" w:cs="EucrosiaUPC"/>
          <w:caps/>
          <w:sz w:val="32"/>
          <w:szCs w:val="32"/>
        </w:rPr>
        <w:t xml:space="preserve"> …</w:t>
      </w:r>
      <w:r w:rsidRPr="00D838F5">
        <w:rPr>
          <w:rFonts w:ascii="EucrosiaUPC" w:hAnsi="EucrosiaUPC" w:cs="EucrosiaUPC"/>
          <w:caps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50AFDFF7" w14:textId="77777777" w:rsidR="00A31198" w:rsidRPr="00D838F5" w:rsidRDefault="00A31198" w:rsidP="00A31198">
      <w:pPr>
        <w:tabs>
          <w:tab w:val="left" w:pos="1080"/>
        </w:tabs>
        <w:spacing w:after="0" w:line="240" w:lineRule="auto"/>
        <w:ind w:left="1434" w:hanging="1077"/>
        <w:rPr>
          <w:rFonts w:ascii="EucrosiaUPC" w:hAnsi="EucrosiaUPC" w:cs="EucrosiaUPC"/>
          <w:caps/>
          <w:sz w:val="32"/>
          <w:szCs w:val="32"/>
          <w:cs/>
        </w:rPr>
      </w:pPr>
      <w:r w:rsidRPr="00D838F5">
        <w:rPr>
          <w:rFonts w:ascii="EucrosiaUPC" w:hAnsi="EucrosiaUPC" w:cs="EucrosiaUPC"/>
          <w:snapToGrid w:val="0"/>
          <w:sz w:val="32"/>
          <w:szCs w:val="32"/>
          <w:cs/>
        </w:rPr>
        <w:tab/>
      </w:r>
      <w:r w:rsidRPr="00D838F5">
        <w:rPr>
          <w:rFonts w:ascii="EucrosiaUPC" w:hAnsi="EucrosiaUPC" w:cs="EucrosiaUPC"/>
          <w:snapToGrid w:val="0"/>
          <w:sz w:val="32"/>
          <w:szCs w:val="32"/>
          <w:cs/>
        </w:rPr>
        <w:tab/>
      </w:r>
      <w:r w:rsidR="007D02BD" w:rsidRPr="00D838F5">
        <w:rPr>
          <w:rFonts w:ascii="EucrosiaUPC" w:hAnsi="EucrosiaUPC" w:cs="EucrosiaUPC"/>
          <w:snapToGrid w:val="0"/>
          <w:sz w:val="32"/>
          <w:szCs w:val="32"/>
          <w:cs/>
        </w:rPr>
        <w:tab/>
      </w:r>
      <w:r w:rsidR="007D02BD" w:rsidRPr="00D838F5">
        <w:rPr>
          <w:rFonts w:ascii="EucrosiaUPC" w:hAnsi="EucrosiaUPC" w:cs="EucrosiaUPC"/>
          <w:snapToGrid w:val="0"/>
          <w:sz w:val="32"/>
          <w:szCs w:val="32"/>
          <w:cs/>
        </w:rPr>
        <w:tab/>
        <w:t>จากนั้น</w:t>
      </w:r>
      <w:r w:rsidRPr="00D838F5">
        <w:rPr>
          <w:rFonts w:ascii="EucrosiaUPC" w:hAnsi="EucrosiaUPC" w:cs="EucrosiaUPC"/>
          <w:snapToGrid w:val="0"/>
          <w:sz w:val="32"/>
          <w:szCs w:val="32"/>
          <w:cs/>
        </w:rPr>
        <w:t xml:space="preserve">นำท่าน </w:t>
      </w:r>
      <w:r w:rsidR="007D02BD" w:rsidRPr="00D838F5">
        <w:rPr>
          <w:rFonts w:ascii="EucrosiaUPC" w:hAnsi="EucrosiaUPC" w:cs="EucrosiaUPC"/>
          <w:snapToGrid w:val="0"/>
          <w:color w:val="FF0000"/>
          <w:sz w:val="32"/>
          <w:szCs w:val="32"/>
          <w:cs/>
        </w:rPr>
        <w:t>ชมกรุงสต็อก</w:t>
      </w:r>
      <w:r w:rsidRPr="00D838F5">
        <w:rPr>
          <w:rFonts w:ascii="EucrosiaUPC" w:hAnsi="EucrosiaUPC" w:cs="EucrosiaUPC"/>
          <w:snapToGrid w:val="0"/>
          <w:color w:val="FF0000"/>
          <w:sz w:val="32"/>
          <w:szCs w:val="32"/>
          <w:cs/>
        </w:rPr>
        <w:t>โฮล์ม</w:t>
      </w:r>
      <w:r w:rsidRPr="00D838F5">
        <w:rPr>
          <w:rFonts w:ascii="EucrosiaUPC" w:hAnsi="EucrosiaUPC" w:cs="EucrosiaUPC"/>
          <w:snapToGrid w:val="0"/>
          <w:sz w:val="32"/>
          <w:szCs w:val="32"/>
          <w:cs/>
        </w:rPr>
        <w:t xml:space="preserve"> นครหลวงที่งดงามที่สุดของประเทศสวีเดน และในกลุ่มสแกนดิเนเวีย ประกอบด้วยเกาะใหญ่น้อย </w:t>
      </w:r>
      <w:r w:rsidRPr="00D838F5">
        <w:rPr>
          <w:rFonts w:ascii="EucrosiaUPC" w:hAnsi="EucrosiaUPC" w:cs="EucrosiaUPC"/>
          <w:sz w:val="32"/>
          <w:szCs w:val="32"/>
        </w:rPr>
        <w:t>14</w:t>
      </w:r>
      <w:r w:rsidRPr="00D838F5">
        <w:rPr>
          <w:rFonts w:ascii="EucrosiaUPC" w:hAnsi="EucrosiaUPC" w:cs="EucrosiaUPC"/>
          <w:snapToGrid w:val="0"/>
          <w:sz w:val="32"/>
          <w:szCs w:val="32"/>
        </w:rPr>
        <w:t xml:space="preserve"> </w:t>
      </w:r>
      <w:r w:rsidRPr="00D838F5">
        <w:rPr>
          <w:rFonts w:ascii="EucrosiaUPC" w:hAnsi="EucrosiaUPC" w:cs="EucrosiaUPC"/>
          <w:snapToGrid w:val="0"/>
          <w:sz w:val="32"/>
          <w:szCs w:val="32"/>
          <w:cs/>
        </w:rPr>
        <w:t>เกาะที่โอบล้อมด้วยทะเลบอลติก และทะเลสาบมาลาเร็น ทำให้สต็อกโฮล์มเป็นเมืองหลวงที่สวยที่สุดแห่งหนึ่งของโลก ผ่านชมโรงละครแห่งชาติ ทำเนียบรัฐบาล</w:t>
      </w:r>
      <w:r w:rsidR="00A476B6" w:rsidRPr="00D838F5">
        <w:rPr>
          <w:rFonts w:ascii="EucrosiaUPC" w:hAnsi="EucrosiaUPC" w:cs="EucrosiaUPC"/>
          <w:caps/>
          <w:sz w:val="32"/>
          <w:szCs w:val="32"/>
        </w:rPr>
        <w:t>…</w:t>
      </w:r>
    </w:p>
    <w:p w14:paraId="062FF7A7" w14:textId="77777777" w:rsidR="000A2376" w:rsidRDefault="00C130E2" w:rsidP="00B13CC8">
      <w:pPr>
        <w:tabs>
          <w:tab w:val="left" w:pos="1080"/>
        </w:tabs>
        <w:spacing w:after="0" w:line="240" w:lineRule="auto"/>
        <w:ind w:left="1440" w:hanging="1440"/>
        <w:rPr>
          <w:rFonts w:ascii="EucrosiaUPC" w:hAnsi="EucrosiaUPC" w:cs="EucrosiaUPC"/>
          <w:snapToGrid w:val="0"/>
          <w:sz w:val="32"/>
          <w:szCs w:val="32"/>
        </w:rPr>
      </w:pPr>
      <w:r w:rsidRPr="00D838F5">
        <w:rPr>
          <w:rFonts w:ascii="EucrosiaUPC" w:hAnsi="EucrosiaUPC" w:cs="EucrosiaUPC"/>
          <w:noProof/>
          <w:sz w:val="32"/>
          <w:szCs w:val="32"/>
          <w:lang w:eastAsia="zh-CN"/>
        </w:rPr>
        <w:object w:dxaOrig="0" w:dyaOrig="0" w14:anchorId="4BEBAC60">
          <v:group id="_x0000_s2167" style="position:absolute;left:0;text-align:left;margin-left:-12.55pt;margin-top:62.15pt;width:526.8pt;height:136.15pt;z-index:3" coordorigin="638,8337" coordsize="10704,2865">
            <v:shape id="_x0000_s2168" type="#_x0000_t75" style="position:absolute;left:638;top:8337;width:3618;height:2720" wrapcoords="-51 0 -51 21431 21600 21431 21600 0 -51 0">
              <v:imagedata r:id="rId9" o:title=""/>
            </v:shape>
            <v:shape id="_x0000_s2169" type="#_x0000_t75" style="position:absolute;left:4145;top:8406;width:4125;height:2796">
              <v:imagedata r:id="rId10" o:title=""/>
            </v:shape>
            <v:shape id="_x0000_s2170" type="#_x0000_t75" style="position:absolute;left:7872;top:8337;width:3470;height:2723" wrapcoords="-51 0 -51 21430 21600 21430 21600 0 -51 0">
              <v:imagedata r:id="rId11" o:title=""/>
            </v:shape>
            <w10:wrap type="square"/>
          </v:group>
          <o:OLEObject Type="Embed" ProgID="Photoshop.Image.13" ShapeID="_x0000_s2168" DrawAspect="Content" ObjectID="_1846665062" r:id="rId12">
            <o:FieldCodes>\s</o:FieldCodes>
          </o:OLEObject>
          <o:OLEObject Type="Embed" ProgID="Photoshop.Image.13" ShapeID="_x0000_s2169" DrawAspect="Content" ObjectID="_1846665063" r:id="rId13">
            <o:FieldCodes>\s</o:FieldCodes>
          </o:OLEObject>
          <o:OLEObject Type="Embed" ProgID="Photoshop.Image.13" ShapeID="_x0000_s2170" DrawAspect="Content" ObjectID="_1846665064" r:id="rId14">
            <o:FieldCodes>\s</o:FieldCodes>
          </o:OLEObject>
        </w:object>
      </w:r>
      <w:r w:rsidR="00A31198" w:rsidRPr="00D838F5">
        <w:rPr>
          <w:rFonts w:ascii="EucrosiaUPC" w:hAnsi="EucrosiaUPC" w:cs="EucrosiaUPC"/>
          <w:sz w:val="32"/>
          <w:szCs w:val="32"/>
          <w:cs/>
        </w:rPr>
        <w:tab/>
      </w:r>
      <w:r w:rsidR="00A31198" w:rsidRPr="00D838F5">
        <w:rPr>
          <w:rFonts w:ascii="EucrosiaUPC" w:hAnsi="EucrosiaUPC" w:cs="EucrosiaUPC"/>
          <w:sz w:val="32"/>
          <w:szCs w:val="32"/>
          <w:cs/>
        </w:rPr>
        <w:tab/>
      </w:r>
      <w:r w:rsidR="007D02BD" w:rsidRPr="00D838F5">
        <w:rPr>
          <w:rFonts w:ascii="EucrosiaUPC" w:hAnsi="EucrosiaUPC" w:cs="EucrosiaUPC"/>
          <w:snapToGrid w:val="0"/>
          <w:sz w:val="32"/>
          <w:szCs w:val="32"/>
          <w:cs/>
        </w:rPr>
        <w:tab/>
        <w:t>จากนั้น</w:t>
      </w:r>
      <w:r w:rsidR="00A31198" w:rsidRPr="00D838F5">
        <w:rPr>
          <w:rFonts w:ascii="EucrosiaUPC" w:hAnsi="EucrosiaUPC" w:cs="EucrosiaUPC"/>
          <w:snapToGrid w:val="0"/>
          <w:sz w:val="32"/>
          <w:szCs w:val="32"/>
          <w:cs/>
        </w:rPr>
        <w:t xml:space="preserve">นำท่านชม </w:t>
      </w:r>
      <w:r w:rsidR="00A31198" w:rsidRPr="00D838F5">
        <w:rPr>
          <w:rFonts w:ascii="EucrosiaUPC" w:hAnsi="EucrosiaUPC" w:cs="EucrosiaUPC"/>
          <w:snapToGrid w:val="0"/>
          <w:color w:val="FF0000"/>
          <w:sz w:val="32"/>
          <w:szCs w:val="32"/>
          <w:cs/>
        </w:rPr>
        <w:t xml:space="preserve">ศาลาว่าการเมือง </w:t>
      </w:r>
      <w:r w:rsidR="00A31198" w:rsidRPr="00D838F5">
        <w:rPr>
          <w:rFonts w:ascii="EucrosiaUPC" w:hAnsi="EucrosiaUPC" w:cs="EucrosiaUPC"/>
          <w:snapToGrid w:val="0"/>
          <w:color w:val="FF0000"/>
          <w:sz w:val="32"/>
          <w:szCs w:val="32"/>
        </w:rPr>
        <w:t>(CITY HALL)</w:t>
      </w:r>
      <w:r w:rsidR="00A31198" w:rsidRPr="00D838F5">
        <w:rPr>
          <w:rFonts w:ascii="EucrosiaUPC" w:hAnsi="EucrosiaUPC" w:cs="EucrosiaUPC"/>
          <w:snapToGrid w:val="0"/>
          <w:sz w:val="32"/>
          <w:szCs w:val="32"/>
        </w:rPr>
        <w:t xml:space="preserve"> </w:t>
      </w:r>
      <w:r w:rsidR="00A31198" w:rsidRPr="00D838F5">
        <w:rPr>
          <w:rFonts w:ascii="EucrosiaUPC" w:hAnsi="EucrosiaUPC" w:cs="EucrosiaUPC"/>
          <w:snapToGrid w:val="0"/>
          <w:sz w:val="32"/>
          <w:szCs w:val="32"/>
          <w:cs/>
        </w:rPr>
        <w:t xml:space="preserve">ซึ่งออกแบบก่อสร้างโดย รังนาร์ ออสเบิร์ก </w:t>
      </w:r>
      <w:r w:rsidR="00A31198" w:rsidRPr="00D838F5">
        <w:rPr>
          <w:rFonts w:ascii="EucrosiaUPC" w:hAnsi="EucrosiaUPC" w:cs="EucrosiaUPC"/>
          <w:snapToGrid w:val="0"/>
          <w:sz w:val="32"/>
          <w:szCs w:val="32"/>
        </w:rPr>
        <w:t xml:space="preserve">(RANGNAR OSTBERG) </w:t>
      </w:r>
      <w:r w:rsidR="00A31198" w:rsidRPr="00D838F5">
        <w:rPr>
          <w:rFonts w:ascii="EucrosiaUPC" w:hAnsi="EucrosiaUPC" w:cs="EucrosiaUPC"/>
          <w:snapToGrid w:val="0"/>
          <w:sz w:val="32"/>
          <w:szCs w:val="32"/>
          <w:cs/>
        </w:rPr>
        <w:t xml:space="preserve"> ตัวตึกก่อสร้างด้วยอิฐแดงกว่า </w:t>
      </w:r>
      <w:r w:rsidR="00A31198" w:rsidRPr="00D838F5">
        <w:rPr>
          <w:rFonts w:ascii="EucrosiaUPC" w:hAnsi="EucrosiaUPC" w:cs="EucrosiaUPC"/>
          <w:snapToGrid w:val="0"/>
          <w:sz w:val="32"/>
          <w:szCs w:val="32"/>
        </w:rPr>
        <w:t xml:space="preserve">8 </w:t>
      </w:r>
      <w:r w:rsidR="00A31198" w:rsidRPr="00D838F5">
        <w:rPr>
          <w:rFonts w:ascii="EucrosiaUPC" w:hAnsi="EucrosiaUPC" w:cs="EucrosiaUPC"/>
          <w:snapToGrid w:val="0"/>
          <w:sz w:val="32"/>
          <w:szCs w:val="32"/>
          <w:cs/>
        </w:rPr>
        <w:t xml:space="preserve">ล้านก้อนและตกแต่งผนังในห้องเต้นรำที่มีลวดลายฝังหินโมเสกกว่า </w:t>
      </w:r>
      <w:r w:rsidR="00A31198" w:rsidRPr="00D838F5">
        <w:rPr>
          <w:rFonts w:ascii="EucrosiaUPC" w:hAnsi="EucrosiaUPC" w:cs="EucrosiaUPC"/>
          <w:snapToGrid w:val="0"/>
          <w:sz w:val="32"/>
          <w:szCs w:val="32"/>
        </w:rPr>
        <w:t xml:space="preserve">19 </w:t>
      </w:r>
      <w:r w:rsidR="00A31198" w:rsidRPr="00D838F5">
        <w:rPr>
          <w:rFonts w:ascii="EucrosiaUPC" w:hAnsi="EucrosiaUPC" w:cs="EucrosiaUPC"/>
          <w:snapToGrid w:val="0"/>
          <w:sz w:val="32"/>
          <w:szCs w:val="32"/>
          <w:cs/>
        </w:rPr>
        <w:t>ล้านชิ้น ขัดผิวหน้าเรียบแล้วเคลือบด้วยทอง ใช้เวลาในการ</w:t>
      </w:r>
    </w:p>
    <w:p w14:paraId="793C6AE0" w14:textId="77777777" w:rsidR="000A2376" w:rsidRDefault="000A2376" w:rsidP="00B13CC8">
      <w:pPr>
        <w:tabs>
          <w:tab w:val="left" w:pos="1080"/>
        </w:tabs>
        <w:spacing w:after="0" w:line="240" w:lineRule="auto"/>
        <w:ind w:left="1440" w:hanging="1440"/>
        <w:rPr>
          <w:rFonts w:ascii="EucrosiaUPC" w:hAnsi="EucrosiaUPC" w:cs="EucrosiaUPC"/>
          <w:snapToGrid w:val="0"/>
          <w:sz w:val="32"/>
          <w:szCs w:val="32"/>
        </w:rPr>
      </w:pPr>
    </w:p>
    <w:p w14:paraId="1DDD0FD5" w14:textId="77777777" w:rsidR="00B13CC8" w:rsidRDefault="000A2376" w:rsidP="00B13CC8">
      <w:pPr>
        <w:tabs>
          <w:tab w:val="left" w:pos="1080"/>
        </w:tabs>
        <w:spacing w:after="0" w:line="240" w:lineRule="auto"/>
        <w:ind w:left="1440" w:hanging="1440"/>
        <w:rPr>
          <w:rFonts w:ascii="EucrosiaUPC" w:hAnsi="EucrosiaUPC" w:cs="EucrosiaUPC"/>
          <w:snapToGrid w:val="0"/>
          <w:sz w:val="32"/>
          <w:szCs w:val="32"/>
        </w:rPr>
      </w:pPr>
      <w:r>
        <w:rPr>
          <w:rFonts w:ascii="EucrosiaUPC" w:hAnsi="EucrosiaUPC" w:cs="EucrosiaUPC"/>
          <w:snapToGrid w:val="0"/>
          <w:sz w:val="32"/>
          <w:szCs w:val="32"/>
        </w:rPr>
        <w:tab/>
      </w:r>
      <w:r>
        <w:rPr>
          <w:rFonts w:ascii="EucrosiaUPC" w:hAnsi="EucrosiaUPC" w:cs="EucrosiaUPC"/>
          <w:snapToGrid w:val="0"/>
          <w:sz w:val="32"/>
          <w:szCs w:val="32"/>
        </w:rPr>
        <w:tab/>
      </w:r>
      <w:r w:rsidR="00A31198" w:rsidRPr="00D838F5">
        <w:rPr>
          <w:rFonts w:ascii="EucrosiaUPC" w:hAnsi="EucrosiaUPC" w:cs="EucrosiaUPC"/>
          <w:snapToGrid w:val="0"/>
          <w:sz w:val="32"/>
          <w:szCs w:val="32"/>
          <w:cs/>
        </w:rPr>
        <w:t xml:space="preserve">ก่อสร้างนานถึง </w:t>
      </w:r>
      <w:r w:rsidR="00A31198" w:rsidRPr="00D838F5">
        <w:rPr>
          <w:rFonts w:ascii="EucrosiaUPC" w:hAnsi="EucrosiaUPC" w:cs="EucrosiaUPC"/>
          <w:snapToGrid w:val="0"/>
          <w:sz w:val="32"/>
          <w:szCs w:val="32"/>
        </w:rPr>
        <w:t xml:space="preserve">12 </w:t>
      </w:r>
      <w:r w:rsidR="00A31198" w:rsidRPr="00D838F5">
        <w:rPr>
          <w:rFonts w:ascii="EucrosiaUPC" w:hAnsi="EucrosiaUPC" w:cs="EucrosiaUPC"/>
          <w:snapToGrid w:val="0"/>
          <w:sz w:val="32"/>
          <w:szCs w:val="32"/>
          <w:cs/>
        </w:rPr>
        <w:t>ปี แล้วเสร็จในปี ค</w:t>
      </w:r>
      <w:r w:rsidR="00A31198" w:rsidRPr="00D838F5">
        <w:rPr>
          <w:rFonts w:ascii="EucrosiaUPC" w:hAnsi="EucrosiaUPC" w:cs="EucrosiaUPC"/>
          <w:snapToGrid w:val="0"/>
          <w:sz w:val="32"/>
          <w:szCs w:val="32"/>
        </w:rPr>
        <w:t>.</w:t>
      </w:r>
      <w:r w:rsidR="00A31198" w:rsidRPr="00D838F5">
        <w:rPr>
          <w:rFonts w:ascii="EucrosiaUPC" w:hAnsi="EucrosiaUPC" w:cs="EucrosiaUPC"/>
          <w:snapToGrid w:val="0"/>
          <w:sz w:val="32"/>
          <w:szCs w:val="32"/>
          <w:cs/>
        </w:rPr>
        <w:t>ศ</w:t>
      </w:r>
      <w:r w:rsidR="00A31198" w:rsidRPr="00D838F5">
        <w:rPr>
          <w:rFonts w:ascii="EucrosiaUPC" w:hAnsi="EucrosiaUPC" w:cs="EucrosiaUPC"/>
          <w:snapToGrid w:val="0"/>
          <w:sz w:val="32"/>
          <w:szCs w:val="32"/>
        </w:rPr>
        <w:t xml:space="preserve">. 1911 </w:t>
      </w:r>
      <w:r w:rsidR="00A31198" w:rsidRPr="00D838F5">
        <w:rPr>
          <w:rFonts w:ascii="EucrosiaUPC" w:hAnsi="EucrosiaUPC" w:cs="EucrosiaUPC"/>
          <w:snapToGrid w:val="0"/>
          <w:sz w:val="32"/>
          <w:szCs w:val="32"/>
          <w:cs/>
        </w:rPr>
        <w:t xml:space="preserve">และในเดือนธันวาคมของทุกปี ที่นี่จะใช้เป็นสถานที่จัดงานเลี้ยงให้ผู้ที่ได้รับรางวัลโนเบลที่มีชื่อเสียงไปทั่วโลก โดยการมอบรางวัลโนเบลจัดขึ้นเป็นประจำทุกปีในวันที่ </w:t>
      </w:r>
      <w:r w:rsidR="00A31198" w:rsidRPr="00D838F5">
        <w:rPr>
          <w:rFonts w:ascii="EucrosiaUPC" w:hAnsi="EucrosiaUPC" w:cs="EucrosiaUPC"/>
          <w:snapToGrid w:val="0"/>
          <w:sz w:val="32"/>
          <w:szCs w:val="32"/>
        </w:rPr>
        <w:t>10</w:t>
      </w:r>
      <w:r w:rsidR="00A31198" w:rsidRPr="00D838F5">
        <w:rPr>
          <w:rFonts w:ascii="EucrosiaUPC" w:hAnsi="EucrosiaUPC" w:cs="EucrosiaUPC"/>
          <w:snapToGrid w:val="0"/>
          <w:sz w:val="32"/>
          <w:szCs w:val="32"/>
          <w:cs/>
        </w:rPr>
        <w:t xml:space="preserve">  ธันวาคม โดยผู้พระราชทานคือสมเด็จพระราชาธิบดีแห่งราชอาณาจักรสวีเดน สำหรับผู้ที่ได้รับรางวัลจะได้รับเหรียญรางวัลโนเบล ใบประกาศเกียรติคุณ เงินรางวัลประมาณ </w:t>
      </w:r>
      <w:r w:rsidR="00A31198" w:rsidRPr="00D838F5">
        <w:rPr>
          <w:rFonts w:ascii="EucrosiaUPC" w:hAnsi="EucrosiaUPC" w:cs="EucrosiaUPC"/>
          <w:snapToGrid w:val="0"/>
          <w:sz w:val="32"/>
          <w:szCs w:val="32"/>
        </w:rPr>
        <w:t>10</w:t>
      </w:r>
      <w:r w:rsidR="00A31198" w:rsidRPr="00D838F5">
        <w:rPr>
          <w:rFonts w:ascii="EucrosiaUPC" w:hAnsi="EucrosiaUPC" w:cs="EucrosiaUPC"/>
          <w:snapToGrid w:val="0"/>
          <w:sz w:val="32"/>
          <w:szCs w:val="32"/>
          <w:cs/>
        </w:rPr>
        <w:t xml:space="preserve"> ล้านโครนหรือประมาณ </w:t>
      </w:r>
      <w:r w:rsidR="00A31198" w:rsidRPr="00D838F5">
        <w:rPr>
          <w:rFonts w:ascii="EucrosiaUPC" w:hAnsi="EucrosiaUPC" w:cs="EucrosiaUPC"/>
          <w:snapToGrid w:val="0"/>
          <w:sz w:val="32"/>
          <w:szCs w:val="32"/>
        </w:rPr>
        <w:t>70</w:t>
      </w:r>
      <w:r w:rsidR="00A31198" w:rsidRPr="00D838F5">
        <w:rPr>
          <w:rFonts w:ascii="EucrosiaUPC" w:hAnsi="EucrosiaUPC" w:cs="EucrosiaUPC"/>
          <w:snapToGrid w:val="0"/>
          <w:sz w:val="32"/>
          <w:szCs w:val="32"/>
          <w:cs/>
        </w:rPr>
        <w:t xml:space="preserve"> ล้านบาท </w:t>
      </w:r>
      <w:r w:rsidR="00B13CC8" w:rsidRPr="00D838F5">
        <w:rPr>
          <w:rFonts w:ascii="EucrosiaUPC" w:hAnsi="EucrosiaUPC" w:cs="EucrosiaUPC"/>
          <w:sz w:val="32"/>
          <w:szCs w:val="32"/>
          <w:cs/>
        </w:rPr>
        <w:t>...</w:t>
      </w:r>
      <w:r w:rsidR="00B13CC8" w:rsidRPr="00D838F5">
        <w:rPr>
          <w:rFonts w:ascii="EucrosiaUPC" w:hAnsi="EucrosiaUPC" w:cs="EucrosiaUPC"/>
          <w:snapToGrid w:val="0"/>
          <w:sz w:val="32"/>
          <w:szCs w:val="32"/>
          <w:cs/>
        </w:rPr>
        <w:t xml:space="preserve">จากนั้นมีเวลาให้ท่านอิสระเลือกซื้อหาสินค้าของฝากที่ย่าน </w:t>
      </w:r>
      <w:r w:rsidR="00B13CC8" w:rsidRPr="00D838F5">
        <w:rPr>
          <w:rFonts w:ascii="EucrosiaUPC" w:hAnsi="EucrosiaUPC" w:cs="EucrosiaUPC"/>
          <w:snapToGrid w:val="0"/>
          <w:color w:val="FF0000"/>
          <w:sz w:val="32"/>
          <w:szCs w:val="32"/>
          <w:cs/>
        </w:rPr>
        <w:t xml:space="preserve">ถนนช้อปปิ้ง </w:t>
      </w:r>
      <w:r w:rsidR="00B13CC8" w:rsidRPr="00D838F5">
        <w:rPr>
          <w:rFonts w:ascii="EucrosiaUPC" w:hAnsi="EucrosiaUPC" w:cs="EucrosiaUPC"/>
          <w:snapToGrid w:val="0"/>
          <w:color w:val="FF0000"/>
          <w:sz w:val="32"/>
          <w:szCs w:val="32"/>
        </w:rPr>
        <w:t>DROTTNINGGATAN</w:t>
      </w:r>
      <w:r w:rsidR="00B13CC8" w:rsidRPr="00D838F5">
        <w:rPr>
          <w:rFonts w:ascii="EucrosiaUPC" w:hAnsi="EucrosiaUPC" w:cs="EucrosiaUPC"/>
          <w:snapToGrid w:val="0"/>
          <w:sz w:val="32"/>
          <w:szCs w:val="32"/>
        </w:rPr>
        <w:t xml:space="preserve"> </w:t>
      </w:r>
      <w:r w:rsidR="00B13CC8" w:rsidRPr="00D838F5">
        <w:rPr>
          <w:rFonts w:ascii="EucrosiaUPC" w:hAnsi="EucrosiaUPC" w:cs="EucrosiaUPC"/>
          <w:snapToGrid w:val="0"/>
          <w:sz w:val="32"/>
          <w:szCs w:val="32"/>
          <w:cs/>
        </w:rPr>
        <w:t xml:space="preserve">ของกรุงสต็อคโฮล์มตามอัธยาศัย </w:t>
      </w:r>
    </w:p>
    <w:p w14:paraId="44B52CFB" w14:textId="77777777" w:rsidR="00A31198" w:rsidRPr="00D838F5" w:rsidRDefault="00A31198" w:rsidP="00B13CC8">
      <w:pPr>
        <w:tabs>
          <w:tab w:val="left" w:pos="1080"/>
        </w:tabs>
        <w:spacing w:after="0" w:line="240" w:lineRule="auto"/>
        <w:ind w:left="1440" w:hanging="1440"/>
        <w:rPr>
          <w:rFonts w:ascii="EucrosiaUPC" w:hAnsi="EucrosiaUPC" w:cs="EucrosiaUPC"/>
          <w:color w:val="0000FF"/>
          <w:sz w:val="32"/>
          <w:szCs w:val="32"/>
        </w:rPr>
      </w:pP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>ค่ำ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B13CC8"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D838F5">
        <w:rPr>
          <w:rFonts w:ascii="EucrosiaUPC" w:hAnsi="EucrosiaUPC" w:cs="EucrosiaUPC" w:hint="cs"/>
          <w:color w:val="0000FF"/>
          <w:sz w:val="32"/>
          <w:szCs w:val="32"/>
          <w:cs/>
        </w:rPr>
        <w:t>บริการ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>อาหารค่ำ ณ ภัตตาคาร</w:t>
      </w:r>
    </w:p>
    <w:p w14:paraId="758B6169" w14:textId="77777777" w:rsidR="00864F84" w:rsidRDefault="00A31198" w:rsidP="00864F84">
      <w:pPr>
        <w:spacing w:after="0" w:line="240" w:lineRule="auto"/>
        <w:ind w:left="1440" w:hanging="144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ที่พัก</w:t>
      </w:r>
      <w:r w:rsidRPr="00D838F5">
        <w:rPr>
          <w:rFonts w:ascii="EucrosiaUPC" w:hAnsi="EucrosiaUPC" w:cs="EucrosiaUPC"/>
          <w:sz w:val="32"/>
          <w:szCs w:val="32"/>
          <w:cs/>
        </w:rPr>
        <w:tab/>
      </w:r>
      <w:r w:rsidRPr="00D838F5">
        <w:rPr>
          <w:rFonts w:ascii="EucrosiaUPC" w:hAnsi="EucrosiaUPC" w:cs="EucrosiaUPC"/>
          <w:color w:val="FF0000"/>
          <w:sz w:val="32"/>
          <w:szCs w:val="32"/>
        </w:rPr>
        <w:t>SCANDIC</w:t>
      </w:r>
      <w:r w:rsidR="00D838F5">
        <w:rPr>
          <w:rFonts w:ascii="EucrosiaUPC" w:hAnsi="EucrosiaUPC" w:cs="EucrosiaUPC"/>
          <w:color w:val="FF0000"/>
          <w:sz w:val="32"/>
          <w:szCs w:val="32"/>
        </w:rPr>
        <w:t xml:space="preserve"> HOTEL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หรือเทียบเท่า</w:t>
      </w:r>
    </w:p>
    <w:p w14:paraId="7F24FD3D" w14:textId="77777777" w:rsidR="000A2376" w:rsidRPr="000A2376" w:rsidRDefault="000A2376" w:rsidP="00864F84">
      <w:pPr>
        <w:spacing w:after="0" w:line="240" w:lineRule="auto"/>
        <w:ind w:left="1440" w:hanging="1440"/>
        <w:rPr>
          <w:rFonts w:ascii="EucrosiaUPC" w:hAnsi="EucrosiaUPC" w:cs="EucrosiaUPC"/>
          <w:sz w:val="10"/>
          <w:szCs w:val="10"/>
        </w:rPr>
      </w:pPr>
    </w:p>
    <w:p w14:paraId="4914165B" w14:textId="77777777" w:rsidR="00864F84" w:rsidRPr="00D838F5" w:rsidRDefault="000B4CC7" w:rsidP="00F57F38">
      <w:pPr>
        <w:shd w:val="clear" w:color="auto" w:fill="1F3864"/>
        <w:spacing w:after="0" w:line="240" w:lineRule="auto"/>
        <w:rPr>
          <w:rFonts w:ascii="EucrosiaUPC" w:hAnsi="EucrosiaUPC" w:cs="EucrosiaUPC" w:hint="cs"/>
          <w:b/>
          <w:bCs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>วันที่สามของการเดินทาง</w:t>
      </w:r>
      <w:r w:rsidR="00864F84" w:rsidRPr="00D838F5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864F84" w:rsidRPr="00D838F5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864F84" w:rsidRPr="00D838F5">
        <w:rPr>
          <w:rFonts w:ascii="EucrosiaUPC" w:hAnsi="EucrosiaUPC" w:cs="EucrosiaUPC"/>
          <w:b/>
          <w:bCs/>
          <w:sz w:val="32"/>
          <w:szCs w:val="32"/>
          <w:cs/>
        </w:rPr>
        <w:t xml:space="preserve">สต๊อกโฮล์ม </w:t>
      </w:r>
      <w:r w:rsidR="00D838F5">
        <w:rPr>
          <w:rFonts w:ascii="EucrosiaUPC" w:hAnsi="EucrosiaUPC" w:cs="EucrosiaUPC"/>
          <w:b/>
          <w:bCs/>
          <w:sz w:val="32"/>
          <w:szCs w:val="32"/>
        </w:rPr>
        <w:t xml:space="preserve">– </w:t>
      </w:r>
      <w:r w:rsidR="00D838F5">
        <w:rPr>
          <w:rFonts w:ascii="EucrosiaUPC" w:hAnsi="EucrosiaUPC" w:cs="EucrosiaUPC" w:hint="cs"/>
          <w:b/>
          <w:bCs/>
          <w:sz w:val="32"/>
          <w:szCs w:val="32"/>
          <w:cs/>
        </w:rPr>
        <w:t>คาร์ลสตัด</w:t>
      </w:r>
      <w:r w:rsidR="00C130E2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- ออสโล ประเทศนอร์เวย์ </w:t>
      </w:r>
    </w:p>
    <w:p w14:paraId="22AA6B04" w14:textId="77777777" w:rsidR="00864F84" w:rsidRDefault="00D838F5" w:rsidP="00864F84">
      <w:pPr>
        <w:spacing w:after="0" w:line="240" w:lineRule="auto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pict w14:anchorId="2B40B3B2">
          <v:shape id="_x0000_s2193" type="#_x0000_t75" alt="Karlstad Cathedral - Wikipedia" style="position:absolute;margin-left:349.75pt;margin-top:8.1pt;width:153.3pt;height:161.4pt;z-index:-12" wrapcoords="-13 0 -13 21590 21600 21590 21600 0 -13 0">
            <v:imagedata r:id="rId15" r:href="rId16"/>
            <w10:wrap type="square"/>
          </v:shape>
        </w:pict>
      </w:r>
      <w:r w:rsidR="00864F84" w:rsidRPr="00D838F5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="00864F84"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864F84" w:rsidRPr="00D838F5">
        <w:rPr>
          <w:rFonts w:ascii="EucrosiaUPC" w:hAnsi="EucrosiaUPC" w:cs="EucrosiaUPC"/>
          <w:color w:val="0000FF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7ED836A4" w14:textId="77777777" w:rsidR="00D838F5" w:rsidRPr="00D838F5" w:rsidRDefault="00D838F5" w:rsidP="00D838F5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 w:hint="cs"/>
          <w:sz w:val="32"/>
          <w:szCs w:val="32"/>
          <w:cs/>
        </w:rPr>
        <w:t>นำท่านออกเดินทางสู่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</w:t>
      </w:r>
      <w:r w:rsidRPr="00D838F5">
        <w:rPr>
          <w:rFonts w:ascii="EucrosiaUPC" w:hAnsi="EucrosiaUPC" w:cs="EucrosiaUPC" w:hint="cs"/>
          <w:color w:val="EE0000"/>
          <w:sz w:val="32"/>
          <w:szCs w:val="32"/>
          <w:cs/>
        </w:rPr>
        <w:t>เมืองคาร์ลสตัด</w:t>
      </w:r>
      <w:r w:rsidRPr="00D838F5">
        <w:rPr>
          <w:rFonts w:ascii="EucrosiaUPC" w:hAnsi="EucrosiaUPC" w:cs="EucrosiaUPC"/>
          <w:color w:val="EE0000"/>
          <w:sz w:val="32"/>
          <w:szCs w:val="32"/>
          <w:cs/>
        </w:rPr>
        <w:t xml:space="preserve"> (</w:t>
      </w:r>
      <w:r w:rsidRPr="00D838F5">
        <w:rPr>
          <w:rFonts w:ascii="EucrosiaUPC" w:hAnsi="EucrosiaUPC" w:cs="EucrosiaUPC"/>
          <w:color w:val="EE0000"/>
          <w:sz w:val="32"/>
          <w:szCs w:val="32"/>
        </w:rPr>
        <w:t>KARLSTAD)</w:t>
      </w:r>
      <w:r w:rsidRPr="00D838F5">
        <w:rPr>
          <w:rFonts w:ascii="EucrosiaUPC" w:hAnsi="EucrosiaUPC" w:cs="EucrosiaUPC"/>
          <w:sz w:val="32"/>
          <w:szCs w:val="32"/>
        </w:rPr>
        <w:t xml:space="preserve"> </w:t>
      </w:r>
      <w:r w:rsidRPr="00D838F5">
        <w:rPr>
          <w:rFonts w:ascii="EucrosiaUPC" w:hAnsi="EucrosiaUPC" w:cs="EucrosiaUPC" w:hint="cs"/>
          <w:sz w:val="32"/>
          <w:szCs w:val="32"/>
          <w:cs/>
        </w:rPr>
        <w:t>เมืองเล็กๆริมทะเลสาบแวเนิร์น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</w:t>
      </w:r>
      <w:r w:rsidRPr="00D838F5">
        <w:rPr>
          <w:rFonts w:ascii="EucrosiaUPC" w:hAnsi="EucrosiaUPC" w:cs="EucrosiaUPC" w:hint="cs"/>
          <w:sz w:val="32"/>
          <w:szCs w:val="32"/>
          <w:cs/>
        </w:rPr>
        <w:t>และขึ้นชื่อว่าเป็นเมืองแห่งการศึกษา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</w:t>
      </w:r>
      <w:r w:rsidRPr="00D838F5">
        <w:rPr>
          <w:rFonts w:ascii="EucrosiaUPC" w:hAnsi="EucrosiaUPC" w:cs="EucrosiaUPC" w:hint="cs"/>
          <w:sz w:val="32"/>
          <w:szCs w:val="32"/>
          <w:cs/>
        </w:rPr>
        <w:t>เนื่องจากเป็นที่ตั้งของมหาวิทยาลัยคาร์ลสตัดที่ได้รับความสนใจจากนักศึกษาทั่วมุมโลก</w:t>
      </w:r>
    </w:p>
    <w:p w14:paraId="47B528A4" w14:textId="77777777" w:rsidR="00D838F5" w:rsidRDefault="00D838F5" w:rsidP="00D838F5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 w:hint="cs"/>
          <w:sz w:val="32"/>
          <w:szCs w:val="32"/>
          <w:cs/>
        </w:rPr>
        <w:t>จากนั้นนำท่าน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</w:t>
      </w:r>
      <w:r w:rsidRPr="00D838F5">
        <w:rPr>
          <w:rFonts w:ascii="EucrosiaUPC" w:hAnsi="EucrosiaUPC" w:cs="EucrosiaUPC" w:hint="cs"/>
          <w:color w:val="EE0000"/>
          <w:sz w:val="32"/>
          <w:szCs w:val="32"/>
          <w:cs/>
        </w:rPr>
        <w:t>ชมโบสถ์ประจำเมืองคาร์ลสตัด</w:t>
      </w:r>
      <w:r w:rsidRPr="00D838F5">
        <w:rPr>
          <w:rFonts w:ascii="EucrosiaUPC" w:hAnsi="EucrosiaUPC" w:cs="EucrosiaUPC"/>
          <w:color w:val="EE0000"/>
          <w:sz w:val="32"/>
          <w:szCs w:val="32"/>
          <w:cs/>
        </w:rPr>
        <w:t xml:space="preserve"> (</w:t>
      </w:r>
      <w:r w:rsidRPr="00D838F5">
        <w:rPr>
          <w:rFonts w:ascii="EucrosiaUPC" w:hAnsi="EucrosiaUPC" w:cs="EucrosiaUPC"/>
          <w:color w:val="EE0000"/>
          <w:sz w:val="32"/>
          <w:szCs w:val="32"/>
        </w:rPr>
        <w:t>KARLSTAD CATHEDRAL)</w:t>
      </w:r>
      <w:r w:rsidRPr="00D838F5">
        <w:rPr>
          <w:rFonts w:ascii="EucrosiaUPC" w:hAnsi="EucrosiaUPC" w:cs="EucrosiaUPC"/>
          <w:sz w:val="32"/>
          <w:szCs w:val="32"/>
        </w:rPr>
        <w:t xml:space="preserve"> </w:t>
      </w:r>
      <w:r w:rsidRPr="00D838F5">
        <w:rPr>
          <w:rFonts w:ascii="EucrosiaUPC" w:hAnsi="EucrosiaUPC" w:cs="EucrosiaUPC" w:hint="cs"/>
          <w:sz w:val="32"/>
          <w:szCs w:val="32"/>
          <w:cs/>
        </w:rPr>
        <w:t>โบสถ์สีขาวสไตล์บารอคที่ตั้งโดดเด่นใจกลางเมืองคาร์ลสตัด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</w:t>
      </w:r>
      <w:r w:rsidRPr="00D838F5">
        <w:rPr>
          <w:rFonts w:ascii="EucrosiaUPC" w:hAnsi="EucrosiaUPC" w:cs="EucrosiaUPC" w:hint="cs"/>
          <w:sz w:val="32"/>
          <w:szCs w:val="32"/>
          <w:cs/>
        </w:rPr>
        <w:t>อิสระเดินเล่นชมย่านทาวน์สแคว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</w:t>
      </w:r>
      <w:r w:rsidRPr="00D838F5">
        <w:rPr>
          <w:rFonts w:ascii="EucrosiaUPC" w:hAnsi="EucrosiaUPC" w:cs="EucrosiaUPC" w:hint="cs"/>
          <w:sz w:val="32"/>
          <w:szCs w:val="32"/>
          <w:cs/>
        </w:rPr>
        <w:t>ซึ่งเป็นจุดศูนย์กลางของเมือง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</w:t>
      </w:r>
      <w:r w:rsidRPr="00D838F5">
        <w:rPr>
          <w:rFonts w:ascii="EucrosiaUPC" w:hAnsi="EucrosiaUPC" w:cs="EucrosiaUPC" w:hint="cs"/>
          <w:sz w:val="32"/>
          <w:szCs w:val="32"/>
          <w:cs/>
        </w:rPr>
        <w:t>ให้ท่านได้เดินชมและเลือกซื้อของที่ระลึกตามอัธยาศัย</w:t>
      </w:r>
    </w:p>
    <w:p w14:paraId="0BE4E72F" w14:textId="77777777" w:rsidR="00C130E2" w:rsidRPr="00D838F5" w:rsidRDefault="00C130E2" w:rsidP="00C130E2">
      <w:pPr>
        <w:tabs>
          <w:tab w:val="left" w:pos="1526"/>
        </w:tabs>
        <w:spacing w:after="0" w:line="240" w:lineRule="auto"/>
        <w:ind w:left="1440" w:hanging="1440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 w:hint="cs"/>
          <w:color w:val="0000FF"/>
          <w:sz w:val="32"/>
          <w:szCs w:val="32"/>
          <w:cs/>
        </w:rPr>
        <w:t>กลางวัน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>บริการ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>อาหารกลางวัน ณ ภัตตาคาร</w:t>
      </w:r>
    </w:p>
    <w:p w14:paraId="6785B41D" w14:textId="77777777" w:rsidR="00C130E2" w:rsidRPr="00C130E2" w:rsidRDefault="00C130E2" w:rsidP="00C130E2">
      <w:pPr>
        <w:tabs>
          <w:tab w:val="left" w:pos="1080"/>
        </w:tabs>
        <w:spacing w:after="0" w:line="240" w:lineRule="auto"/>
        <w:ind w:left="1440"/>
        <w:rPr>
          <w:rFonts w:ascii="EucrosiaUPC" w:hAnsi="EucrosiaUPC" w:cs="EucrosiaUPC"/>
          <w:caps/>
          <w:sz w:val="32"/>
          <w:szCs w:val="32"/>
        </w:rPr>
      </w:pPr>
      <w:r>
        <w:rPr>
          <w:rFonts w:ascii="EucrosiaUPC" w:hAnsi="EucrosiaUPC" w:cs="EucrosiaUPC" w:hint="cs"/>
          <w:caps/>
          <w:sz w:val="32"/>
          <w:szCs w:val="32"/>
          <w:cs/>
        </w:rPr>
        <w:lastRenderedPageBreak/>
        <w:t>จากนั้นนำท่าน</w:t>
      </w:r>
      <w:r w:rsidRPr="00D838F5">
        <w:rPr>
          <w:rFonts w:ascii="EucrosiaUPC" w:hAnsi="EucrosiaUPC" w:cs="EucrosiaUPC"/>
          <w:caps/>
          <w:sz w:val="32"/>
          <w:szCs w:val="32"/>
          <w:cs/>
        </w:rPr>
        <w:t xml:space="preserve">เดินทางสู่ </w:t>
      </w:r>
      <w:r w:rsidRPr="00D838F5">
        <w:rPr>
          <w:rFonts w:ascii="EucrosiaUPC" w:hAnsi="EucrosiaUPC" w:cs="EucrosiaUPC"/>
          <w:caps/>
          <w:color w:val="FF0000"/>
          <w:sz w:val="32"/>
          <w:szCs w:val="32"/>
          <w:cs/>
        </w:rPr>
        <w:t xml:space="preserve">เมืองออสโล </w:t>
      </w:r>
      <w:r w:rsidRPr="00D838F5">
        <w:rPr>
          <w:rFonts w:ascii="EucrosiaUPC" w:hAnsi="EucrosiaUPC" w:cs="EucrosiaUPC"/>
          <w:caps/>
          <w:color w:val="FF0000"/>
          <w:sz w:val="32"/>
          <w:szCs w:val="32"/>
        </w:rPr>
        <w:t xml:space="preserve">(OSLO) </w:t>
      </w:r>
      <w:r w:rsidRPr="00D838F5">
        <w:rPr>
          <w:rFonts w:ascii="EucrosiaUPC" w:hAnsi="EucrosiaUPC" w:cs="EucrosiaUPC"/>
          <w:caps/>
          <w:color w:val="FF0000"/>
          <w:sz w:val="32"/>
          <w:szCs w:val="32"/>
          <w:cs/>
        </w:rPr>
        <w:t xml:space="preserve">ประเทศนอร์เวย์ </w:t>
      </w:r>
      <w:r w:rsidRPr="00D838F5">
        <w:rPr>
          <w:rFonts w:ascii="EucrosiaUPC" w:hAnsi="EucrosiaUPC" w:cs="EucrosiaUPC"/>
          <w:sz w:val="32"/>
          <w:szCs w:val="32"/>
          <w:cs/>
        </w:rPr>
        <w:t>ตั้งอยู่ขอบด้านเหนือของอ่าวฟยอร์ด ระหว่างการเดินทางท่านจะได้สัมผัสกับความสวยงามของท้องทุ่งหญ้าอันเขียวขจี</w:t>
      </w:r>
    </w:p>
    <w:p w14:paraId="0F5BA5AA" w14:textId="77777777" w:rsidR="00C130E2" w:rsidRPr="00D838F5" w:rsidRDefault="00C130E2" w:rsidP="00C130E2">
      <w:pPr>
        <w:pStyle w:val="Heading2"/>
        <w:shd w:val="clear" w:color="auto" w:fill="FFFFFF"/>
        <w:spacing w:before="0" w:after="0" w:line="240" w:lineRule="auto"/>
        <w:ind w:left="1440"/>
        <w:rPr>
          <w:rFonts w:ascii="EucrosiaUPC" w:hAnsi="EucrosiaUPC" w:cs="EucrosiaUPC"/>
          <w:b w:val="0"/>
          <w:bCs w:val="0"/>
          <w:i w:val="0"/>
          <w:iCs w:val="0"/>
          <w:color w:val="202124"/>
          <w:sz w:val="36"/>
          <w:szCs w:val="36"/>
        </w:rPr>
      </w:pPr>
      <w:r w:rsidRPr="00D838F5">
        <w:rPr>
          <w:rFonts w:ascii="EucrosiaUPC" w:hAnsi="EucrosiaUPC" w:cs="EucrosiaUPC"/>
          <w:b w:val="0"/>
          <w:bCs w:val="0"/>
          <w:i w:val="0"/>
          <w:iCs w:val="0"/>
          <w:sz w:val="32"/>
          <w:szCs w:val="32"/>
          <w:cs/>
        </w:rPr>
        <w:t xml:space="preserve">จากนั้นนำท่าน </w:t>
      </w:r>
      <w:r w:rsidRPr="00D838F5">
        <w:rPr>
          <w:rFonts w:ascii="EucrosiaUPC" w:hAnsi="EucrosiaUPC" w:cs="EucrosiaUPC"/>
          <w:b w:val="0"/>
          <w:bCs w:val="0"/>
          <w:i w:val="0"/>
          <w:iCs w:val="0"/>
          <w:color w:val="FF0000"/>
          <w:sz w:val="32"/>
          <w:szCs w:val="32"/>
          <w:cs/>
        </w:rPr>
        <w:t xml:space="preserve">ถ่ายรูปกับออสโลโอเปร่าเฮาส์ </w:t>
      </w:r>
      <w:r w:rsidRPr="00D838F5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D838F5">
        <w:rPr>
          <w:rFonts w:ascii="EucrosiaUPC" w:hAnsi="EucrosiaUPC" w:cs="EucrosiaUPC"/>
          <w:b w:val="0"/>
          <w:bCs w:val="0"/>
          <w:i w:val="0"/>
          <w:iCs w:val="0"/>
          <w:color w:val="FF0000"/>
          <w:sz w:val="32"/>
          <w:szCs w:val="32"/>
        </w:rPr>
        <w:t>(THE OSLO OPERA HOUSE)</w:t>
      </w:r>
      <w:r w:rsidRPr="00D838F5">
        <w:rPr>
          <w:rFonts w:ascii="EucrosiaUPC" w:hAnsi="EucrosiaUPC" w:cs="EucrosiaUPC"/>
          <w:b w:val="0"/>
          <w:bCs w:val="0"/>
          <w:i w:val="0"/>
          <w:iCs w:val="0"/>
          <w:sz w:val="32"/>
          <w:szCs w:val="32"/>
        </w:rPr>
        <w:t xml:space="preserve"> </w:t>
      </w:r>
      <w:r w:rsidRPr="00D838F5">
        <w:rPr>
          <w:rFonts w:ascii="EucrosiaUPC" w:hAnsi="EucrosiaUPC" w:cs="EucrosiaUPC"/>
          <w:b w:val="0"/>
          <w:bCs w:val="0"/>
          <w:i w:val="0"/>
          <w:iCs w:val="0"/>
          <w:sz w:val="32"/>
          <w:szCs w:val="32"/>
          <w:cs/>
        </w:rPr>
        <w:t>นำท่าน</w:t>
      </w:r>
      <w:r w:rsidRPr="00D838F5">
        <w:rPr>
          <w:rFonts w:ascii="EucrosiaUPC" w:hAnsi="EucrosiaUPC" w:cs="EucrosiaUPC"/>
          <w:b w:val="0"/>
          <w:bCs w:val="0"/>
          <w:i w:val="0"/>
          <w:iCs w:val="0"/>
          <w:color w:val="FF0000"/>
          <w:sz w:val="32"/>
          <w:szCs w:val="32"/>
          <w:cs/>
        </w:rPr>
        <w:t xml:space="preserve"> ชมภายนอกพิพิธภัณฑ์เรือไวกิ้งโบราณ</w:t>
      </w:r>
      <w:r w:rsidRPr="00D838F5">
        <w:rPr>
          <w:rFonts w:ascii="EucrosiaUPC" w:hAnsi="EucrosiaUPC" w:cs="EucrosiaUPC"/>
          <w:b w:val="0"/>
          <w:bCs w:val="0"/>
          <w:i w:val="0"/>
          <w:iCs w:val="0"/>
          <w:sz w:val="32"/>
          <w:szCs w:val="32"/>
          <w:cs/>
        </w:rPr>
        <w:t xml:space="preserve">จัดแสดงเกี่ยวกับเรือไวกิ้งที่สร้างจากไม้ ในสตวรรษที่ </w:t>
      </w:r>
      <w:r w:rsidRPr="00D838F5">
        <w:rPr>
          <w:rFonts w:ascii="EucrosiaUPC" w:hAnsi="EucrosiaUPC" w:cs="EucrosiaUPC"/>
          <w:b w:val="0"/>
          <w:bCs w:val="0"/>
          <w:i w:val="0"/>
          <w:iCs w:val="0"/>
          <w:sz w:val="36"/>
          <w:szCs w:val="36"/>
          <w:cs/>
        </w:rPr>
        <w:t>9</w:t>
      </w:r>
      <w:r w:rsidRPr="00D838F5">
        <w:rPr>
          <w:rFonts w:ascii="EucrosiaUPC" w:hAnsi="EucrosiaUPC" w:cs="EucrosiaUPC"/>
          <w:b w:val="0"/>
          <w:bCs w:val="0"/>
          <w:i w:val="0"/>
          <w:iCs w:val="0"/>
          <w:sz w:val="36"/>
          <w:szCs w:val="36"/>
        </w:rPr>
        <w:t xml:space="preserve"> </w:t>
      </w:r>
      <w:r w:rsidRPr="00D838F5">
        <w:rPr>
          <w:rFonts w:ascii="EucrosiaUPC" w:hAnsi="EucrosiaUPC" w:cs="EucrosiaUPC"/>
          <w:b w:val="0"/>
          <w:bCs w:val="0"/>
          <w:i w:val="0"/>
          <w:iCs w:val="0"/>
          <w:color w:val="FF0000"/>
          <w:sz w:val="32"/>
          <w:szCs w:val="32"/>
        </w:rPr>
        <w:t xml:space="preserve">*** </w:t>
      </w:r>
      <w:r w:rsidRPr="00D838F5">
        <w:rPr>
          <w:rFonts w:ascii="EucrosiaUPC" w:hAnsi="EucrosiaUPC" w:cs="EucrosiaUPC"/>
          <w:b w:val="0"/>
          <w:bCs w:val="0"/>
          <w:i w:val="0"/>
          <w:iCs w:val="0"/>
          <w:color w:val="FF0000"/>
          <w:sz w:val="32"/>
          <w:szCs w:val="32"/>
          <w:cs/>
        </w:rPr>
        <w:t xml:space="preserve">หากท่านที่ต้องการเข้าชมด้านใน รบกวนติดต่อหัวหน้า ค่าเข้าท่านละ </w:t>
      </w:r>
      <w:r w:rsidRPr="00D838F5">
        <w:rPr>
          <w:rFonts w:ascii="EucrosiaUPC" w:hAnsi="EucrosiaUPC" w:cs="EucrosiaUPC"/>
          <w:b w:val="0"/>
          <w:bCs w:val="0"/>
          <w:i w:val="0"/>
          <w:iCs w:val="0"/>
          <w:color w:val="FF0000"/>
          <w:sz w:val="32"/>
          <w:szCs w:val="32"/>
        </w:rPr>
        <w:t>20</w:t>
      </w:r>
      <w:r w:rsidRPr="00D838F5">
        <w:rPr>
          <w:rFonts w:ascii="EucrosiaUPC" w:hAnsi="EucrosiaUPC" w:cs="EucrosiaUPC"/>
          <w:b w:val="0"/>
          <w:bCs w:val="0"/>
          <w:i w:val="0"/>
          <w:iCs w:val="0"/>
          <w:color w:val="FF0000"/>
          <w:sz w:val="32"/>
          <w:szCs w:val="32"/>
          <w:lang w:val="en-US"/>
        </w:rPr>
        <w:t xml:space="preserve"> </w:t>
      </w:r>
      <w:r w:rsidRPr="00D838F5">
        <w:rPr>
          <w:rFonts w:ascii="EucrosiaUPC" w:hAnsi="EucrosiaUPC" w:cs="EucrosiaUPC"/>
          <w:b w:val="0"/>
          <w:bCs w:val="0"/>
          <w:i w:val="0"/>
          <w:iCs w:val="0"/>
          <w:color w:val="FF0000"/>
          <w:sz w:val="32"/>
          <w:szCs w:val="32"/>
        </w:rPr>
        <w:t>Euro ***</w:t>
      </w:r>
    </w:p>
    <w:p w14:paraId="49EF182A" w14:textId="77777777" w:rsidR="00C130E2" w:rsidRPr="00D838F5" w:rsidRDefault="00C130E2" w:rsidP="00C130E2">
      <w:pPr>
        <w:spacing w:after="0" w:line="240" w:lineRule="auto"/>
        <w:ind w:left="1440"/>
        <w:rPr>
          <w:rFonts w:ascii="EucrosiaUPC" w:hAnsi="EucrosiaUPC" w:cs="EucrosiaUPC"/>
          <w:lang w:val="x-none" w:eastAsia="x-none"/>
        </w:rPr>
      </w:pPr>
      <w:r w:rsidRPr="00D838F5">
        <w:rPr>
          <w:rFonts w:ascii="EucrosiaUPC" w:hAnsi="EucrosiaUPC" w:cs="EucrosiaUPC"/>
          <w:color w:val="FF0000"/>
          <w:sz w:val="32"/>
          <w:szCs w:val="32"/>
          <w:u w:val="single"/>
          <w:cs/>
        </w:rPr>
        <w:t>หมายเหตุ</w:t>
      </w:r>
      <w:r w:rsidRPr="00D838F5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D838F5">
        <w:rPr>
          <w:rFonts w:ascii="EucrosiaUPC" w:hAnsi="EucrosiaUPC" w:cs="EucrosiaUPC"/>
          <w:color w:val="FF0000"/>
          <w:sz w:val="32"/>
          <w:szCs w:val="32"/>
          <w:lang w:eastAsia="zh-CN"/>
        </w:rPr>
        <w:t xml:space="preserve">: </w:t>
      </w:r>
      <w:r w:rsidRPr="00D838F5">
        <w:rPr>
          <w:rFonts w:ascii="EucrosiaUPC" w:hAnsi="EucrosiaUPC" w:cs="EucrosiaUPC"/>
          <w:color w:val="FF0000"/>
          <w:sz w:val="32"/>
          <w:szCs w:val="32"/>
          <w:cs/>
          <w:lang w:eastAsia="zh-CN"/>
        </w:rPr>
        <w:t>กรณีพิพิธภัณฑ์ปิดปรับปรุงขอสงวนสิทธิ์เปลี่ยนแปลงรายการทัวร์</w:t>
      </w:r>
      <w:r w:rsidRPr="00D838F5">
        <w:rPr>
          <w:rFonts w:ascii="EucrosiaUPC" w:hAnsi="EucrosiaUPC" w:cs="EucrosiaUPC"/>
          <w:color w:val="FF0000"/>
          <w:sz w:val="32"/>
          <w:szCs w:val="32"/>
          <w:u w:val="single"/>
          <w:cs/>
        </w:rPr>
        <w:t>หมายเหตุ</w:t>
      </w:r>
      <w:r w:rsidRPr="00D838F5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D838F5">
        <w:rPr>
          <w:rFonts w:ascii="EucrosiaUPC" w:hAnsi="EucrosiaUPC" w:cs="EucrosiaUPC"/>
          <w:color w:val="FF0000"/>
          <w:sz w:val="32"/>
          <w:szCs w:val="32"/>
          <w:lang w:eastAsia="zh-CN"/>
        </w:rPr>
        <w:t xml:space="preserve">: </w:t>
      </w:r>
      <w:r w:rsidRPr="00D838F5">
        <w:rPr>
          <w:rFonts w:ascii="EucrosiaUPC" w:hAnsi="EucrosiaUPC" w:cs="EucrosiaUPC"/>
          <w:color w:val="FF0000"/>
          <w:sz w:val="32"/>
          <w:szCs w:val="32"/>
          <w:cs/>
          <w:lang w:eastAsia="zh-CN"/>
        </w:rPr>
        <w:t>กรณีพิพิธภัณฑ์ปิดปรับปรุงขอสงวนสิทธิ์เปลี่ยนแปลงรายการทัวร์</w:t>
      </w:r>
    </w:p>
    <w:p w14:paraId="747EDFF1" w14:textId="77777777" w:rsidR="00C130E2" w:rsidRPr="00D838F5" w:rsidRDefault="00D27A01" w:rsidP="00C130E2">
      <w:pPr>
        <w:spacing w:after="0" w:line="240" w:lineRule="auto"/>
        <w:ind w:left="1440" w:hanging="144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noProof/>
        </w:rPr>
        <w:object w:dxaOrig="0" w:dyaOrig="0" w14:anchorId="6C3A7ED1">
          <v:group id="_x0000_s2194" style="position:absolute;left:0;text-align:left;margin-left:-8.4pt;margin-top:86.1pt;width:527.35pt;height:117.5pt;z-index:-11" coordorigin="999,5601" coordsize="10547,2350" wrapcoords="-31 0 -31 21325 21600 21325 21600 0 -31 0">
            <v:shape id="_x0000_s2195" type="#_x0000_t75" style="position:absolute;left:999;top:5601;width:3568;height:2350" wrapcoords="-51 0 -51 21430 21600 21430 21600 0 -51 0">
              <v:imagedata r:id="rId17" o:title=""/>
            </v:shape>
            <v:shape id="_x0000_s2196" type="#_x0000_t75" style="position:absolute;left:4557;top:5601;width:3567;height:2350" wrapcoords="-51 0 -51 21430 21600 21430 21600 0 -51 0">
              <v:imagedata r:id="rId18" o:title=""/>
            </v:shape>
            <v:shape id="_x0000_s2197" type="#_x0000_t75" style="position:absolute;left:8045;top:5601;width:3501;height:2350" wrapcoords="-51 0 -51 21430 21600 21430 21600 0 -51 0">
              <v:imagedata r:id="rId19" o:title=""/>
            </v:shape>
            <w10:wrap type="tight"/>
          </v:group>
          <o:OLEObject Type="Embed" ProgID="Photoshop.Image.13" ShapeID="_x0000_s2195" DrawAspect="Content" ObjectID="_1846665065" r:id="rId20">
            <o:FieldCodes>\s</o:FieldCodes>
          </o:OLEObject>
          <o:OLEObject Type="Embed" ProgID="Photoshop.Image.13" ShapeID="_x0000_s2196" DrawAspect="Content" ObjectID="_1846665066" r:id="rId21">
            <o:FieldCodes>\s</o:FieldCodes>
          </o:OLEObject>
          <o:OLEObject Type="Embed" ProgID="Photoshop.Image.13" ShapeID="_x0000_s2197" DrawAspect="Content" ObjectID="_1846665067" r:id="rId22">
            <o:FieldCodes>\s</o:FieldCodes>
          </o:OLEObject>
        </w:object>
      </w:r>
      <w:r w:rsidR="00C130E2" w:rsidRPr="00D838F5">
        <w:rPr>
          <w:rFonts w:ascii="EucrosiaUPC" w:hAnsi="EucrosiaUPC" w:cs="EucrosiaUPC"/>
          <w:sz w:val="32"/>
          <w:szCs w:val="32"/>
          <w:cs/>
        </w:rPr>
        <w:tab/>
      </w:r>
      <w:r w:rsidR="00C130E2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C130E2" w:rsidRPr="00D838F5">
        <w:rPr>
          <w:rFonts w:ascii="EucrosiaUPC" w:hAnsi="EucrosiaUPC" w:cs="EucrosiaUPC"/>
          <w:sz w:val="32"/>
          <w:szCs w:val="32"/>
          <w:cs/>
        </w:rPr>
        <w:t xml:space="preserve">นำท่าน </w:t>
      </w:r>
      <w:r w:rsidR="00C130E2" w:rsidRPr="00D838F5">
        <w:rPr>
          <w:rFonts w:ascii="EucrosiaUPC" w:hAnsi="EucrosiaUPC" w:cs="EucrosiaUPC"/>
          <w:color w:val="FF0000"/>
          <w:sz w:val="32"/>
          <w:szCs w:val="32"/>
          <w:cs/>
        </w:rPr>
        <w:t>ชมอุทยานฟร๊อกเนอร์</w:t>
      </w:r>
      <w:r w:rsidR="00C130E2" w:rsidRPr="00D838F5">
        <w:rPr>
          <w:rFonts w:ascii="EucrosiaUPC" w:hAnsi="EucrosiaUPC" w:cs="EucrosiaUPC"/>
          <w:sz w:val="32"/>
          <w:szCs w:val="32"/>
          <w:cs/>
        </w:rPr>
        <w:t xml:space="preserve"> </w:t>
      </w:r>
      <w:r w:rsidR="00C130E2" w:rsidRPr="00D838F5">
        <w:rPr>
          <w:rFonts w:ascii="EucrosiaUPC" w:hAnsi="EucrosiaUPC" w:cs="EucrosiaUPC"/>
          <w:color w:val="FF0000"/>
          <w:sz w:val="32"/>
          <w:szCs w:val="32"/>
          <w:shd w:val="clear" w:color="auto" w:fill="FFFFFF"/>
        </w:rPr>
        <w:t>(FROGNER SCULPTURE PARK)</w:t>
      </w:r>
      <w:r w:rsidR="00C130E2" w:rsidRPr="00D838F5">
        <w:rPr>
          <w:rFonts w:ascii="EucrosiaUPC" w:hAnsi="EucrosiaUPC" w:cs="EucrosiaUPC"/>
          <w:color w:val="4D5156"/>
          <w:sz w:val="21"/>
          <w:szCs w:val="21"/>
          <w:shd w:val="clear" w:color="auto" w:fill="FFFFFF"/>
        </w:rPr>
        <w:t> </w:t>
      </w:r>
      <w:r w:rsidR="00C130E2" w:rsidRPr="00D838F5">
        <w:rPr>
          <w:rFonts w:ascii="EucrosiaUPC" w:hAnsi="EucrosiaUPC" w:cs="EucrosiaUPC"/>
          <w:sz w:val="32"/>
          <w:szCs w:val="32"/>
          <w:cs/>
        </w:rPr>
        <w:t xml:space="preserve">ที่มีประติมากรรมที่แสดงถึงคามเป็นอยู่สภาพชีวิตและการดิ้นรนต่อสู้ของมนุษย์ชาติ ซึ่งเป็นผลงานของ กุสตาฟวิเกอแลนด์  นำท่าน </w:t>
      </w:r>
      <w:r w:rsidR="00C130E2" w:rsidRPr="00D838F5">
        <w:rPr>
          <w:rFonts w:ascii="EucrosiaUPC" w:hAnsi="EucrosiaUPC" w:cs="EucrosiaUPC"/>
          <w:color w:val="FF0000"/>
          <w:sz w:val="32"/>
          <w:szCs w:val="32"/>
          <w:cs/>
        </w:rPr>
        <w:t xml:space="preserve">ชมปราสาท </w:t>
      </w:r>
      <w:r w:rsidR="00C130E2" w:rsidRPr="00D838F5">
        <w:rPr>
          <w:rFonts w:ascii="EucrosiaUPC" w:hAnsi="EucrosiaUPC" w:cs="EucrosiaUPC"/>
          <w:color w:val="FF0000"/>
          <w:sz w:val="32"/>
          <w:szCs w:val="32"/>
        </w:rPr>
        <w:t xml:space="preserve">AKERSHUS </w:t>
      </w:r>
      <w:r w:rsidR="00C130E2" w:rsidRPr="00D838F5">
        <w:rPr>
          <w:rFonts w:ascii="EucrosiaUPC" w:hAnsi="EucrosiaUPC" w:cs="EucrosiaUPC"/>
          <w:sz w:val="32"/>
          <w:szCs w:val="32"/>
          <w:cs/>
        </w:rPr>
        <w:t xml:space="preserve">นำ </w:t>
      </w:r>
      <w:r w:rsidR="00C130E2" w:rsidRPr="00D838F5">
        <w:rPr>
          <w:rFonts w:ascii="EucrosiaUPC" w:hAnsi="EucrosiaUPC" w:cs="EucrosiaUPC"/>
          <w:color w:val="FF0000"/>
          <w:sz w:val="32"/>
          <w:szCs w:val="32"/>
          <w:cs/>
        </w:rPr>
        <w:t>ชมกรุงออสโล</w:t>
      </w:r>
      <w:r w:rsidR="00C130E2" w:rsidRPr="00D838F5">
        <w:rPr>
          <w:rFonts w:ascii="EucrosiaUPC" w:hAnsi="EucrosiaUPC" w:cs="EucrosiaUPC"/>
          <w:sz w:val="32"/>
          <w:szCs w:val="32"/>
          <w:cs/>
        </w:rPr>
        <w:t xml:space="preserve"> นครที่มีอายุกว่า 1,000 ปี ตั้งแต่สมัยไวกิ้งเรือ</w:t>
      </w:r>
      <w:r>
        <w:rPr>
          <w:rFonts w:ascii="EucrosiaUPC" w:hAnsi="EucrosiaUPC" w:cs="EucrosiaUPC" w:hint="cs"/>
          <w:sz w:val="32"/>
          <w:szCs w:val="32"/>
          <w:cs/>
        </w:rPr>
        <w:t>ง</w:t>
      </w:r>
      <w:r w:rsidR="00C130E2" w:rsidRPr="00D838F5">
        <w:rPr>
          <w:rFonts w:ascii="EucrosiaUPC" w:hAnsi="EucrosiaUPC" w:cs="EucrosiaUPC"/>
          <w:sz w:val="32"/>
          <w:szCs w:val="32"/>
          <w:cs/>
        </w:rPr>
        <w:t>อำนาจ ผ่านชมนำเนียบรัฐบาลพระบรมมหาราชวังของกษัตริย์นอร์เวย์</w:t>
      </w:r>
      <w:r w:rsidR="00C130E2" w:rsidRPr="00D838F5">
        <w:rPr>
          <w:rFonts w:ascii="EucrosiaUPC" w:hAnsi="EucrosiaUPC" w:cs="EucrosiaUPC"/>
          <w:sz w:val="32"/>
          <w:szCs w:val="32"/>
        </w:rPr>
        <w:t>..</w:t>
      </w:r>
      <w:r w:rsidR="00C130E2" w:rsidRPr="00D838F5">
        <w:rPr>
          <w:rFonts w:ascii="EucrosiaUPC" w:hAnsi="EucrosiaUPC" w:cs="EucrosiaUPC"/>
          <w:sz w:val="32"/>
          <w:szCs w:val="32"/>
          <w:cs/>
        </w:rPr>
        <w:t>นำท่าน</w:t>
      </w:r>
      <w:r w:rsidR="00C130E2" w:rsidRPr="00D838F5">
        <w:rPr>
          <w:rFonts w:ascii="EucrosiaUPC" w:hAnsi="EucrosiaUPC" w:cs="EucrosiaUPC"/>
          <w:color w:val="FF0000"/>
          <w:sz w:val="32"/>
          <w:szCs w:val="32"/>
          <w:cs/>
        </w:rPr>
        <w:t xml:space="preserve"> ชมศาลาว่าการเมืองออสโล</w:t>
      </w:r>
      <w:r w:rsidR="00C130E2" w:rsidRPr="00D838F5">
        <w:rPr>
          <w:rFonts w:ascii="EucrosiaUPC" w:hAnsi="EucrosiaUPC" w:cs="EucrosiaUPC"/>
          <w:sz w:val="32"/>
          <w:szCs w:val="32"/>
          <w:cs/>
        </w:rPr>
        <w:t xml:space="preserve"> ซึ่งสร้างด้วยสถาปัตยกรรมที่สวยงามด้วยลักษณะของอาคารหอคอยคู่ ตั้งอยู่ริมแม่น้ำ รายล้อมไปด้วยอาคารที่สวยงามริมออสโลฟยอร์ด</w:t>
      </w:r>
    </w:p>
    <w:p w14:paraId="426214D7" w14:textId="77777777" w:rsidR="00C130E2" w:rsidRPr="00D838F5" w:rsidRDefault="00C130E2" w:rsidP="00C130E2">
      <w:pPr>
        <w:tabs>
          <w:tab w:val="left" w:pos="1080"/>
        </w:tabs>
        <w:spacing w:after="0" w:line="240" w:lineRule="auto"/>
        <w:ind w:left="1440" w:hanging="1440"/>
        <w:rPr>
          <w:rFonts w:ascii="EucrosiaUPC" w:hAnsi="EucrosiaUPC" w:cs="EucrosiaUPC"/>
          <w:color w:val="0000FF"/>
          <w:sz w:val="32"/>
          <w:szCs w:val="32"/>
        </w:rPr>
      </w:pP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>ค่ำ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>บริการ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>อาหารค่ำ ณ ภัตตาคาร</w:t>
      </w:r>
    </w:p>
    <w:p w14:paraId="47C65259" w14:textId="77777777" w:rsidR="00C130E2" w:rsidRPr="00D838F5" w:rsidRDefault="00C130E2" w:rsidP="00C130E2">
      <w:pPr>
        <w:spacing w:after="0" w:line="240" w:lineRule="auto"/>
        <w:ind w:left="1440" w:hanging="144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ที่พัก</w:t>
      </w:r>
      <w:r w:rsidRPr="00D838F5">
        <w:rPr>
          <w:rFonts w:ascii="EucrosiaUPC" w:hAnsi="EucrosiaUPC" w:cs="EucrosiaUPC"/>
          <w:sz w:val="32"/>
          <w:szCs w:val="32"/>
          <w:cs/>
        </w:rPr>
        <w:tab/>
      </w:r>
      <w:r w:rsidRPr="00D838F5">
        <w:rPr>
          <w:rFonts w:ascii="EucrosiaUPC" w:hAnsi="EucrosiaUPC" w:cs="EucrosiaUPC"/>
          <w:color w:val="FF0000"/>
          <w:sz w:val="32"/>
          <w:szCs w:val="32"/>
        </w:rPr>
        <w:t>SCANDIC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eastAsia"/>
          <w:color w:val="FF0000"/>
          <w:sz w:val="32"/>
          <w:szCs w:val="32"/>
          <w:lang w:eastAsia="zh-CN"/>
        </w:rPr>
        <w:t>O</w:t>
      </w:r>
      <w:r>
        <w:rPr>
          <w:rFonts w:ascii="EucrosiaUPC" w:hAnsi="EucrosiaUPC" w:cs="EucrosiaUPC"/>
          <w:color w:val="FF0000"/>
          <w:sz w:val="32"/>
          <w:szCs w:val="32"/>
          <w:lang w:eastAsia="zh-CN"/>
        </w:rPr>
        <w:t>SLO</w:t>
      </w:r>
      <w:r>
        <w:rPr>
          <w:rFonts w:ascii="EucrosiaUPC" w:hAnsi="EucrosiaUPC" w:cs="EucrosiaUPC"/>
          <w:color w:val="FF0000"/>
          <w:sz w:val="32"/>
          <w:szCs w:val="32"/>
        </w:rPr>
        <w:t xml:space="preserve"> HOTEL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หรือเทียบเท่า</w:t>
      </w:r>
    </w:p>
    <w:p w14:paraId="1E51FCCC" w14:textId="77777777" w:rsidR="00C130E2" w:rsidRPr="00D838F5" w:rsidRDefault="000B4CC7" w:rsidP="00C130E2">
      <w:pPr>
        <w:shd w:val="clear" w:color="auto" w:fill="1F3864"/>
        <w:spacing w:after="0" w:line="240" w:lineRule="auto"/>
        <w:rPr>
          <w:rFonts w:ascii="EucrosiaUPC" w:hAnsi="EucrosiaUPC" w:cs="EucrosiaUPC" w:hint="cs"/>
          <w:b/>
          <w:bCs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>วันที่สี่ของการเดินทาง</w:t>
      </w:r>
      <w:r w:rsidR="00C130E2" w:rsidRPr="00D838F5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C130E2" w:rsidRPr="00D838F5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854FEA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C130E2">
        <w:rPr>
          <w:rFonts w:ascii="EucrosiaUPC" w:hAnsi="EucrosiaUPC" w:cs="EucrosiaUPC" w:hint="cs"/>
          <w:b/>
          <w:bCs/>
          <w:sz w:val="32"/>
          <w:szCs w:val="32"/>
          <w:cs/>
        </w:rPr>
        <w:t>ออสโล</w:t>
      </w:r>
      <w:r w:rsidR="00C130E2">
        <w:rPr>
          <w:rFonts w:ascii="EucrosiaUPC" w:hAnsi="EucrosiaUPC" w:cs="EucrosiaUPC"/>
          <w:b/>
          <w:bCs/>
          <w:sz w:val="32"/>
          <w:szCs w:val="32"/>
        </w:rPr>
        <w:t xml:space="preserve"> - </w:t>
      </w:r>
      <w:r w:rsidR="00C130E2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854FEA">
        <w:rPr>
          <w:rFonts w:ascii="EucrosiaUPC" w:hAnsi="EucrosiaUPC" w:cs="EucrosiaUPC" w:hint="cs"/>
          <w:b/>
          <w:bCs/>
          <w:sz w:val="32"/>
          <w:szCs w:val="32"/>
          <w:cs/>
        </w:rPr>
        <w:t>เกโล - ฟลัม</w:t>
      </w:r>
      <w:r w:rsidR="00C130E2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</w:p>
    <w:p w14:paraId="4A5BD721" w14:textId="77777777" w:rsidR="00C130E2" w:rsidRDefault="00C130E2" w:rsidP="00C130E2">
      <w:pPr>
        <w:spacing w:after="0" w:line="240" w:lineRule="auto"/>
        <w:rPr>
          <w:rFonts w:ascii="EucrosiaUPC" w:hAnsi="EucrosiaUPC" w:cs="EucrosiaUPC"/>
          <w:color w:val="0000FF"/>
          <w:sz w:val="32"/>
          <w:szCs w:val="32"/>
        </w:rPr>
      </w:pP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4058EF98" w14:textId="77777777" w:rsidR="00D838F5" w:rsidRDefault="00854FEA" w:rsidP="00D838F5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  <w:r w:rsidRPr="00854FEA">
        <w:rPr>
          <w:rFonts w:ascii="EucrosiaUPC" w:hAnsi="EucrosiaUPC" w:cs="EucrosiaUPC" w:hint="cs"/>
          <w:sz w:val="32"/>
          <w:szCs w:val="32"/>
          <w:cs/>
        </w:rPr>
        <w:t>จากนั้นนำท่านเดินทางต่อสู่</w:t>
      </w:r>
      <w:r w:rsidRPr="00854FEA">
        <w:rPr>
          <w:rFonts w:ascii="EucrosiaUPC" w:hAnsi="EucrosiaUPC" w:cs="EucrosiaUPC"/>
          <w:sz w:val="32"/>
          <w:szCs w:val="32"/>
          <w:cs/>
        </w:rPr>
        <w:t xml:space="preserve"> </w:t>
      </w:r>
      <w:r w:rsidRPr="00854FEA">
        <w:rPr>
          <w:rFonts w:ascii="EucrosiaUPC" w:hAnsi="EucrosiaUPC" w:cs="EucrosiaUPC" w:hint="cs"/>
          <w:color w:val="EE0000"/>
          <w:sz w:val="32"/>
          <w:szCs w:val="32"/>
          <w:cs/>
        </w:rPr>
        <w:t>เมืองเกโล</w:t>
      </w:r>
      <w:r w:rsidRPr="00854FEA">
        <w:rPr>
          <w:rFonts w:ascii="EucrosiaUPC" w:hAnsi="EucrosiaUPC" w:cs="EucrosiaUPC"/>
          <w:color w:val="EE0000"/>
          <w:sz w:val="32"/>
          <w:szCs w:val="32"/>
          <w:cs/>
        </w:rPr>
        <w:t xml:space="preserve"> (</w:t>
      </w:r>
      <w:r w:rsidRPr="00854FEA">
        <w:rPr>
          <w:rFonts w:ascii="EucrosiaUPC" w:hAnsi="EucrosiaUPC" w:cs="EucrosiaUPC"/>
          <w:color w:val="EE0000"/>
          <w:sz w:val="32"/>
          <w:szCs w:val="32"/>
        </w:rPr>
        <w:t>GEILO)</w:t>
      </w:r>
      <w:r w:rsidRPr="00854FEA">
        <w:rPr>
          <w:rFonts w:ascii="EucrosiaUPC" w:hAnsi="EucrosiaUPC" w:cs="EucrosiaUPC"/>
          <w:sz w:val="32"/>
          <w:szCs w:val="32"/>
        </w:rPr>
        <w:t xml:space="preserve"> </w:t>
      </w:r>
      <w:r w:rsidRPr="00854FEA">
        <w:rPr>
          <w:rFonts w:ascii="EucrosiaUPC" w:hAnsi="EucrosiaUPC" w:cs="EucrosiaUPC" w:hint="cs"/>
          <w:sz w:val="32"/>
          <w:szCs w:val="32"/>
          <w:cs/>
        </w:rPr>
        <w:t>ที่ตั้งอยู่บนเขาท่ามกลางความสดใสของธรรมชาติ</w:t>
      </w:r>
      <w:r w:rsidRPr="00854FEA">
        <w:rPr>
          <w:rFonts w:ascii="EucrosiaUPC" w:hAnsi="EucrosiaUPC" w:cs="EucrosiaUPC"/>
          <w:sz w:val="32"/>
          <w:szCs w:val="32"/>
          <w:cs/>
        </w:rPr>
        <w:t xml:space="preserve"> </w:t>
      </w:r>
      <w:r w:rsidRPr="00854FEA">
        <w:rPr>
          <w:rFonts w:ascii="EucrosiaUPC" w:hAnsi="EucrosiaUPC" w:cs="EucrosiaUPC" w:hint="cs"/>
          <w:sz w:val="32"/>
          <w:szCs w:val="32"/>
          <w:cs/>
        </w:rPr>
        <w:t>เมืองเกโลเป็นเมืองสกีรีสอร์ทที่พร้อมสรรพสำหรับการเล่นสกี</w:t>
      </w:r>
      <w:r w:rsidRPr="00854FEA">
        <w:rPr>
          <w:rFonts w:ascii="EucrosiaUPC" w:hAnsi="EucrosiaUPC" w:cs="EucrosiaUPC"/>
          <w:sz w:val="32"/>
          <w:szCs w:val="32"/>
          <w:cs/>
        </w:rPr>
        <w:t xml:space="preserve"> </w:t>
      </w:r>
      <w:r w:rsidRPr="00854FEA">
        <w:rPr>
          <w:rFonts w:ascii="EucrosiaUPC" w:hAnsi="EucrosiaUPC" w:cs="EucrosiaUPC" w:hint="cs"/>
          <w:sz w:val="32"/>
          <w:szCs w:val="32"/>
          <w:cs/>
        </w:rPr>
        <w:t>ซึ่งในช่วงฤดูหนาวจะเต็มไปด้วยผู้คนที่รักการเล่นสกี</w:t>
      </w:r>
      <w:r w:rsidRPr="00854FEA">
        <w:rPr>
          <w:rFonts w:ascii="EucrosiaUPC" w:hAnsi="EucrosiaUPC" w:cs="EucrosiaUPC"/>
          <w:sz w:val="32"/>
          <w:szCs w:val="32"/>
          <w:cs/>
        </w:rPr>
        <w:t xml:space="preserve"> …</w:t>
      </w:r>
      <w:r w:rsidRPr="00854FEA">
        <w:rPr>
          <w:rFonts w:ascii="EucrosiaUPC" w:hAnsi="EucrosiaUPC" w:cs="EucrosiaUPC" w:hint="cs"/>
          <w:sz w:val="32"/>
          <w:szCs w:val="32"/>
          <w:cs/>
        </w:rPr>
        <w:t>อิสระพักผ่อนตามอัธยาศัย</w:t>
      </w:r>
    </w:p>
    <w:p w14:paraId="2EEC758F" w14:textId="77777777" w:rsidR="00854FEA" w:rsidRPr="00D838F5" w:rsidRDefault="00854FEA" w:rsidP="00854FEA">
      <w:pPr>
        <w:tabs>
          <w:tab w:val="left" w:pos="1526"/>
        </w:tabs>
        <w:spacing w:after="0" w:line="240" w:lineRule="auto"/>
        <w:ind w:left="1440" w:hanging="1440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 w:hint="cs"/>
          <w:color w:val="0000FF"/>
          <w:sz w:val="32"/>
          <w:szCs w:val="32"/>
          <w:cs/>
        </w:rPr>
        <w:t>กลางวัน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>บริการ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>อาหารกลางวัน ณ ภัตตาคาร</w:t>
      </w:r>
    </w:p>
    <w:p w14:paraId="4066B289" w14:textId="77777777" w:rsidR="00854FEA" w:rsidRPr="00854FEA" w:rsidRDefault="00854FEA" w:rsidP="00854FEA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  <w:r w:rsidRPr="00854FEA">
        <w:rPr>
          <w:rFonts w:ascii="EucrosiaUPC" w:hAnsi="EucrosiaUPC" w:cs="EucrosiaUPC" w:hint="cs"/>
          <w:sz w:val="32"/>
          <w:szCs w:val="32"/>
          <w:cs/>
        </w:rPr>
        <w:t>จากนั้นนำท่านเดินทางสู่</w:t>
      </w:r>
      <w:r w:rsidRPr="00854FEA">
        <w:rPr>
          <w:rFonts w:ascii="EucrosiaUPC" w:hAnsi="EucrosiaUPC" w:cs="EucrosiaUPC"/>
          <w:sz w:val="32"/>
          <w:szCs w:val="32"/>
          <w:cs/>
        </w:rPr>
        <w:t xml:space="preserve"> </w:t>
      </w:r>
      <w:r w:rsidRPr="00854FEA">
        <w:rPr>
          <w:rFonts w:ascii="EucrosiaUPC" w:hAnsi="EucrosiaUPC" w:cs="EucrosiaUPC" w:hint="cs"/>
          <w:color w:val="EE0000"/>
          <w:sz w:val="32"/>
          <w:szCs w:val="32"/>
          <w:cs/>
        </w:rPr>
        <w:t>เมืองฟลัม</w:t>
      </w:r>
      <w:r w:rsidRPr="00854FEA">
        <w:rPr>
          <w:rFonts w:ascii="EucrosiaUPC" w:hAnsi="EucrosiaUPC" w:cs="EucrosiaUPC"/>
          <w:color w:val="EE0000"/>
          <w:sz w:val="32"/>
          <w:szCs w:val="32"/>
          <w:cs/>
        </w:rPr>
        <w:t xml:space="preserve"> (</w:t>
      </w:r>
      <w:r w:rsidRPr="00854FEA">
        <w:rPr>
          <w:rFonts w:ascii="EucrosiaUPC" w:hAnsi="EucrosiaUPC" w:cs="EucrosiaUPC"/>
          <w:color w:val="EE0000"/>
          <w:sz w:val="32"/>
          <w:szCs w:val="32"/>
        </w:rPr>
        <w:t xml:space="preserve">FLAM) </w:t>
      </w:r>
      <w:r w:rsidRPr="00854FEA">
        <w:rPr>
          <w:rFonts w:ascii="EucrosiaUPC" w:hAnsi="EucrosiaUPC" w:cs="EucrosiaUPC" w:hint="cs"/>
          <w:sz w:val="32"/>
          <w:szCs w:val="32"/>
          <w:cs/>
        </w:rPr>
        <w:t>ดินแดนแห่งเขตชายฝั่งทะเลแบบฟยอร์ดของนอรเวย์</w:t>
      </w:r>
      <w:r w:rsidRPr="00854FEA">
        <w:rPr>
          <w:rFonts w:ascii="EucrosiaUPC" w:hAnsi="EucrosiaUPC" w:cs="EucrosiaUPC"/>
          <w:sz w:val="32"/>
          <w:szCs w:val="32"/>
          <w:cs/>
        </w:rPr>
        <w:t xml:space="preserve"> </w:t>
      </w:r>
      <w:r w:rsidRPr="00854FEA">
        <w:rPr>
          <w:rFonts w:ascii="EucrosiaUPC" w:hAnsi="EucrosiaUPC" w:cs="EucrosiaUPC" w:hint="cs"/>
          <w:sz w:val="32"/>
          <w:szCs w:val="32"/>
          <w:cs/>
        </w:rPr>
        <w:t>ซึ่งเป็นลักษณะของการเกิดการกัดเซาะของน้ำแข็งเมื่อครั้งที่บริเวณชายฝั่งทะเลเหล่านั้นยังเป็นน้ำแข็งอยู่</w:t>
      </w:r>
      <w:r w:rsidRPr="00854FEA">
        <w:rPr>
          <w:rFonts w:ascii="EucrosiaUPC" w:hAnsi="EucrosiaUPC" w:cs="EucrosiaUPC"/>
          <w:sz w:val="32"/>
          <w:szCs w:val="32"/>
          <w:cs/>
        </w:rPr>
        <w:t xml:space="preserve"> </w:t>
      </w:r>
      <w:r w:rsidRPr="00854FEA">
        <w:rPr>
          <w:rFonts w:ascii="EucrosiaUPC" w:hAnsi="EucrosiaUPC" w:cs="EucrosiaUPC" w:hint="cs"/>
          <w:sz w:val="32"/>
          <w:szCs w:val="32"/>
          <w:cs/>
        </w:rPr>
        <w:t>เกิดการละลาย</w:t>
      </w:r>
      <w:r w:rsidRPr="00854FEA">
        <w:rPr>
          <w:rFonts w:ascii="EucrosiaUPC" w:hAnsi="EucrosiaUPC" w:cs="EucrosiaUPC"/>
          <w:sz w:val="32"/>
          <w:szCs w:val="32"/>
          <w:cs/>
        </w:rPr>
        <w:t xml:space="preserve"> </w:t>
      </w:r>
      <w:r w:rsidRPr="00854FEA">
        <w:rPr>
          <w:rFonts w:ascii="EucrosiaUPC" w:hAnsi="EucrosiaUPC" w:cs="EucrosiaUPC" w:hint="cs"/>
          <w:sz w:val="32"/>
          <w:szCs w:val="32"/>
          <w:cs/>
        </w:rPr>
        <w:t>และกะเทาะ</w:t>
      </w:r>
      <w:r w:rsidRPr="00854FEA">
        <w:rPr>
          <w:rFonts w:ascii="EucrosiaUPC" w:hAnsi="EucrosiaUPC" w:cs="EucrosiaUPC"/>
          <w:sz w:val="32"/>
          <w:szCs w:val="32"/>
          <w:cs/>
        </w:rPr>
        <w:t xml:space="preserve"> </w:t>
      </w:r>
      <w:r w:rsidRPr="00854FEA">
        <w:rPr>
          <w:rFonts w:ascii="EucrosiaUPC" w:hAnsi="EucrosiaUPC" w:cs="EucrosiaUPC" w:hint="cs"/>
          <w:sz w:val="32"/>
          <w:szCs w:val="32"/>
          <w:cs/>
        </w:rPr>
        <w:t>จนมีลักษณะเว้าแหว่งเข้ามาในแผ่นดินเป็นธรรมชาติที่มีความงดงามเป็นอย่างมาก</w:t>
      </w:r>
      <w:r w:rsidRPr="00854FEA">
        <w:rPr>
          <w:rFonts w:ascii="EucrosiaUPC" w:hAnsi="EucrosiaUPC" w:cs="EucrosiaUPC" w:hint="eastAsia"/>
          <w:sz w:val="32"/>
          <w:szCs w:val="32"/>
          <w:cs/>
        </w:rPr>
        <w:t>…</w:t>
      </w:r>
    </w:p>
    <w:p w14:paraId="3EDC0577" w14:textId="77777777" w:rsidR="00854FEA" w:rsidRPr="00D838F5" w:rsidRDefault="00854FEA" w:rsidP="00854FEA">
      <w:pPr>
        <w:tabs>
          <w:tab w:val="left" w:pos="1080"/>
        </w:tabs>
        <w:spacing w:after="0" w:line="240" w:lineRule="auto"/>
        <w:ind w:left="1440" w:hanging="1440"/>
        <w:rPr>
          <w:rFonts w:ascii="EucrosiaUPC" w:hAnsi="EucrosiaUPC" w:cs="EucrosiaUPC"/>
          <w:color w:val="0000FF"/>
          <w:sz w:val="32"/>
          <w:szCs w:val="32"/>
        </w:rPr>
      </w:pP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>ค่ำ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  <w:t>รับประทานอาหารค่ำ ณ ภัตตาคาร</w:t>
      </w:r>
    </w:p>
    <w:p w14:paraId="19CA7BF3" w14:textId="77777777" w:rsidR="00854FEA" w:rsidRPr="00D838F5" w:rsidRDefault="00854FEA" w:rsidP="00854FEA">
      <w:pPr>
        <w:tabs>
          <w:tab w:val="left" w:pos="1080"/>
        </w:tabs>
        <w:spacing w:after="0" w:line="240" w:lineRule="auto"/>
        <w:ind w:left="1440" w:hanging="144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ที่พัก</w:t>
      </w:r>
      <w:r w:rsidRPr="00D838F5">
        <w:rPr>
          <w:rFonts w:ascii="EucrosiaUPC" w:hAnsi="EucrosiaUPC" w:cs="EucrosiaUPC"/>
          <w:sz w:val="32"/>
          <w:szCs w:val="32"/>
          <w:cs/>
        </w:rPr>
        <w:tab/>
      </w:r>
      <w:r w:rsidRPr="00D838F5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color w:val="FF0000"/>
          <w:sz w:val="32"/>
          <w:szCs w:val="32"/>
          <w:lang w:eastAsia="zh-CN"/>
        </w:rPr>
        <w:t>FRETHEIM HOTEL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หรือเทียบเท่า</w:t>
      </w:r>
    </w:p>
    <w:p w14:paraId="0801EB54" w14:textId="77777777" w:rsidR="00854FEA" w:rsidRPr="00D838F5" w:rsidRDefault="000B4CC7" w:rsidP="00854FEA">
      <w:pPr>
        <w:shd w:val="clear" w:color="auto" w:fill="1F3864"/>
        <w:spacing w:after="0" w:line="240" w:lineRule="auto"/>
        <w:rPr>
          <w:rFonts w:ascii="EucrosiaUPC" w:hAnsi="EucrosiaUPC" w:cs="EucrosiaUPC" w:hint="cs"/>
          <w:b/>
          <w:bCs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>วันที่ห้าของการเดินทาง</w:t>
      </w:r>
      <w:r w:rsidR="00854FEA" w:rsidRPr="00D838F5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854FEA" w:rsidRPr="00D838F5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854FEA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854FEA">
        <w:rPr>
          <w:rFonts w:ascii="EucrosiaUPC" w:hAnsi="EucrosiaUPC" w:cs="EucrosiaUPC" w:hint="cs"/>
          <w:b/>
          <w:bCs/>
          <w:sz w:val="32"/>
          <w:szCs w:val="32"/>
          <w:cs/>
        </w:rPr>
        <w:t>ออสโล</w:t>
      </w:r>
      <w:r w:rsidR="00854FEA">
        <w:rPr>
          <w:rFonts w:ascii="EucrosiaUPC" w:hAnsi="EucrosiaUPC" w:cs="EucrosiaUPC"/>
          <w:b/>
          <w:bCs/>
          <w:sz w:val="32"/>
          <w:szCs w:val="32"/>
        </w:rPr>
        <w:t xml:space="preserve"> - </w:t>
      </w:r>
      <w:r w:rsidR="00854FEA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เกโล </w:t>
      </w:r>
      <w:r w:rsidR="006D7871">
        <w:rPr>
          <w:rFonts w:ascii="EucrosiaUPC" w:hAnsi="EucrosiaUPC" w:cs="EucrosiaUPC"/>
          <w:b/>
          <w:bCs/>
          <w:sz w:val="32"/>
          <w:szCs w:val="32"/>
          <w:cs/>
        </w:rPr>
        <w:t>–</w:t>
      </w:r>
      <w:r w:rsidR="00854FEA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ฟลัม</w:t>
      </w:r>
      <w:r w:rsidR="006D7871">
        <w:rPr>
          <w:rFonts w:ascii="EucrosiaUPC" w:hAnsi="EucrosiaUPC" w:cs="EucrosiaUPC"/>
          <w:b/>
          <w:bCs/>
          <w:sz w:val="32"/>
          <w:szCs w:val="32"/>
        </w:rPr>
        <w:t xml:space="preserve"> – </w:t>
      </w:r>
      <w:r w:rsidR="006D7871">
        <w:rPr>
          <w:rFonts w:ascii="EucrosiaUPC" w:hAnsi="EucrosiaUPC" w:cs="EucrosiaUPC" w:hint="cs"/>
          <w:b/>
          <w:bCs/>
          <w:sz w:val="32"/>
          <w:szCs w:val="32"/>
          <w:cs/>
        </w:rPr>
        <w:t>เบอร์เกน</w:t>
      </w:r>
      <w:r w:rsidR="00854FEA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</w:p>
    <w:p w14:paraId="4CADA505" w14:textId="77777777" w:rsidR="00854FEA" w:rsidRDefault="00854FEA" w:rsidP="00854FEA">
      <w:pPr>
        <w:spacing w:after="0" w:line="240" w:lineRule="auto"/>
        <w:rPr>
          <w:rFonts w:ascii="EucrosiaUPC" w:hAnsi="EucrosiaUPC" w:cs="EucrosiaUPC"/>
          <w:color w:val="0000FF"/>
          <w:sz w:val="32"/>
          <w:szCs w:val="32"/>
        </w:rPr>
      </w:pP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3CA090CD" w14:textId="77777777" w:rsidR="006D7871" w:rsidRPr="00D838F5" w:rsidRDefault="006D7871" w:rsidP="006D7871">
      <w:pPr>
        <w:spacing w:after="0" w:line="240" w:lineRule="auto"/>
        <w:ind w:left="1440"/>
        <w:rPr>
          <w:rFonts w:ascii="EucrosiaUPC" w:hAnsi="EucrosiaUPC" w:cs="EucrosiaUPC"/>
          <w:caps/>
          <w:color w:val="FF0000"/>
          <w:sz w:val="32"/>
          <w:szCs w:val="32"/>
        </w:rPr>
      </w:pPr>
      <w:r>
        <w:rPr>
          <w:rFonts w:ascii="EucrosiaUPC" w:hAnsi="EucrosiaUPC" w:cs="EucrosiaUPC"/>
          <w:caps/>
          <w:noProof/>
          <w:sz w:val="32"/>
          <w:szCs w:val="32"/>
          <w:lang w:val="th-TH"/>
        </w:rPr>
        <w:lastRenderedPageBreak/>
        <w:object w:dxaOrig="0" w:dyaOrig="0" w14:anchorId="1B1FF8E3">
          <v:shape id="_x0000_s2203" type="#_x0000_t75" style="position:absolute;left:0;text-align:left;margin-left:273.95pt;margin-top:60.05pt;width:3in;height:116.95pt;z-index:7" wrapcoords="-75 0 -75 21300 21600 21300 21600 0 -75 0">
            <v:imagedata r:id="rId23" o:title=""/>
            <w10:wrap type="tight"/>
          </v:shape>
          <o:OLEObject Type="Embed" ProgID="Photoshop.Image.13" ShapeID="_x0000_s2203" DrawAspect="Content" ObjectID="_1846665068" r:id="rId24">
            <o:FieldCodes>\s</o:FieldCodes>
          </o:OLEObject>
        </w:objec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 xml:space="preserve">...จากนั้นนำท่าน </w:t>
      </w:r>
      <w:r w:rsidRPr="00D838F5">
        <w:rPr>
          <w:rFonts w:ascii="EucrosiaUPC" w:hAnsi="EucrosiaUPC" w:cs="EucrosiaUPC"/>
          <w:caps/>
          <w:color w:val="FF0000"/>
          <w:sz w:val="32"/>
          <w:szCs w:val="32"/>
          <w:shd w:val="clear" w:color="auto" w:fill="FFFFFF"/>
          <w:cs/>
        </w:rPr>
        <w:t>ล่องเรือในซองน์ ฟยอร์ด (</w:t>
      </w:r>
      <w:r w:rsidRPr="00D838F5">
        <w:rPr>
          <w:rFonts w:ascii="EucrosiaUPC" w:hAnsi="EucrosiaUPC" w:cs="EucrosiaUPC"/>
          <w:caps/>
          <w:color w:val="FF0000"/>
          <w:sz w:val="32"/>
          <w:szCs w:val="32"/>
          <w:shd w:val="clear" w:color="auto" w:fill="FFFFFF"/>
        </w:rPr>
        <w:t>Sogne Fjord)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</w:rPr>
        <w:t xml:space="preserve">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 xml:space="preserve">ที่ได้ชื่อว่าเป็น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</w:rPr>
        <w:t xml:space="preserve">King of fjord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 xml:space="preserve">และนับได้ว่าเป็นฟยอร์ดที่ลึกเข้ามาในแผ่นดินมากที่สุดด้วยความยาวกว่า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</w:rPr>
        <w:t xml:space="preserve">200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>กิโลเมตร ท่านจะได้ชื่นชม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 xml:space="preserve"> ความงามทางธรรมชาติที่สร้างสรรค์ไว้ให้ท่านชื่นชมอย่างเต็มอิ่ม สวยราวอยู่ในภาพวาดจากจินตนาการ เนียรอยฟยอร์ด  (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</w:rPr>
        <w:t xml:space="preserve">NAEROYFJORD)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>เป็นฟยอร์ดที่ได้รับการยกย่องให้เป็นมรดกโลก และเออร์แลนด์ส ฟยอร์ด (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</w:rPr>
        <w:t xml:space="preserve">Aurlandsfjord)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 xml:space="preserve">เป็นฟยอร์ดที่มีขนาดใหญ่เป็นอันดับสองของประเทศนอร์เวย์ ทั้งสองฟยอร์ดเป็นสาขาของ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</w:rPr>
        <w:t xml:space="preserve">Songnefjord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 xml:space="preserve">ซึ่งได้ชื่อว่าเป็น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</w:rPr>
        <w:t xml:space="preserve">KING OF FJORD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 xml:space="preserve">คือ เป็นฟยอร์ดที่ใหญ่ที่สุด และยิ่งใหญ่ที่สุดของนอรเวย์ โดยเฉพาะเนียรอยฟยอร์ด ได้รับการยอมรับว่าเป็นฟยอร์ดที่อยู่ห่างไกลที่สุด และสวยงามทีสุดในฟยอร์ดสาขาของ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</w:rPr>
        <w:t xml:space="preserve">Sognefjord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>อีกทั้งยังเป็นฟยอร์ดที่ใหญ่ที่สุดในนอรเวย์อีกด้วย</w:t>
      </w:r>
    </w:p>
    <w:p w14:paraId="76DFD618" w14:textId="77777777" w:rsidR="006D7871" w:rsidRDefault="006D7871" w:rsidP="006D7871">
      <w:pPr>
        <w:spacing w:after="0" w:line="240" w:lineRule="auto"/>
        <w:rPr>
          <w:rFonts w:ascii="EucrosiaUPC" w:hAnsi="EucrosiaUPC" w:cs="EucrosiaUPC" w:hint="cs"/>
          <w:color w:val="0000FF"/>
          <w:sz w:val="32"/>
          <w:szCs w:val="32"/>
        </w:rPr>
      </w:pPr>
      <w:r>
        <w:rPr>
          <w:rFonts w:ascii="EucrosiaUPC" w:hAnsi="EucrosiaUPC" w:cs="EucrosiaUPC" w:hint="cs"/>
          <w:color w:val="0000FF"/>
          <w:sz w:val="32"/>
          <w:szCs w:val="32"/>
          <w:cs/>
        </w:rPr>
        <w:t>กลางวัน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>บริการ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>อาหารกลางวัน ณ ภัตตาคา</w:t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>ร อาหารพื้นเมือง</w:t>
      </w:r>
    </w:p>
    <w:p w14:paraId="04255DD2" w14:textId="77777777" w:rsidR="00854FEA" w:rsidRPr="00854FEA" w:rsidRDefault="00D27A01" w:rsidP="00854FEA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349BD1BD">
          <v:group id="_x0000_s2199" style="position:absolute;left:0;text-align:left;margin-left:-18.95pt;margin-top:21.05pt;width:537.9pt;height:135.15pt;z-index:-10" coordorigin="607,6223" coordsize="10758,2703" wrapcoords="-30 0 -30 21480 21600 21480 21600 0 -30 0">
            <v:shape id="_x0000_s2200" type="#_x0000_t75" alt="Flamsbana Train &amp; Flam Railway Tickets Online - NORWAY TRAINS" style="position:absolute;left:607;top:6227;width:4098;height:2699" wrapcoords="-21 0 -21 21568 21600 21568 21600 0 -21 0">
              <v:imagedata r:id="rId25" r:href="rId26"/>
            </v:shape>
            <v:shape id="_x0000_s2201" type="#_x0000_t75" alt="Flamsbana Train &amp; Flam Railway Tickets Online - NORWAY TRAINS" style="position:absolute;left:3601;top:6223;width:3885;height:2699" wrapcoords="-22 0 -22 21560 21600 21560 21600 0 -22 0">
              <v:imagedata r:id="rId27" r:href="rId28"/>
            </v:shape>
            <v:shape id="_x0000_s2202" type="#_x0000_t75" alt="ฟลัมสบานา” หนึ่งในเส้นทางรถไฟที่สูงและสวยที่สุดในโลก" style="position:absolute;left:7486;top:6223;width:3879;height:2699" wrapcoords="-29 0 -29 21551 21600 21551 21600 0 -29 0">
              <v:imagedata r:id="rId29" r:href="rId30"/>
            </v:shape>
            <w10:wrap type="through"/>
          </v:group>
        </w:pict>
      </w:r>
      <w:r w:rsidR="006D7871">
        <w:rPr>
          <w:rFonts w:ascii="EucrosiaUPC" w:hAnsi="EucrosiaUPC" w:cs="EucrosiaUPC" w:hint="cs"/>
          <w:sz w:val="32"/>
          <w:szCs w:val="32"/>
          <w:cs/>
        </w:rPr>
        <w:t>...</w:t>
      </w:r>
      <w:r w:rsidR="00854FEA" w:rsidRPr="00854FEA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854FEA" w:rsidRPr="00854FEA">
        <w:rPr>
          <w:rFonts w:ascii="EucrosiaUPC" w:hAnsi="EucrosiaUPC" w:cs="EucrosiaUPC"/>
          <w:sz w:val="32"/>
          <w:szCs w:val="32"/>
          <w:cs/>
        </w:rPr>
        <w:t xml:space="preserve"> </w:t>
      </w:r>
      <w:r w:rsidR="00854FEA" w:rsidRPr="00854FEA">
        <w:rPr>
          <w:rFonts w:ascii="EucrosiaUPC" w:hAnsi="EucrosiaUPC" w:cs="EucrosiaUPC" w:hint="cs"/>
          <w:color w:val="EE0000"/>
          <w:sz w:val="32"/>
          <w:szCs w:val="32"/>
          <w:cs/>
        </w:rPr>
        <w:t>นั่งรถไฟสายโรแมนติค</w:t>
      </w:r>
      <w:r w:rsidR="00854FEA" w:rsidRPr="00854FEA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854FEA" w:rsidRPr="00854FEA">
        <w:rPr>
          <w:rFonts w:ascii="EucrosiaUPC" w:hAnsi="EucrosiaUPC" w:cs="EucrosiaUPC" w:hint="cs"/>
          <w:color w:val="EE0000"/>
          <w:sz w:val="32"/>
          <w:szCs w:val="32"/>
          <w:cs/>
        </w:rPr>
        <w:t>ฟลัมบาน่า</w:t>
      </w:r>
      <w:r w:rsidR="00854FEA" w:rsidRPr="00854FEA">
        <w:rPr>
          <w:rFonts w:ascii="EucrosiaUPC" w:hAnsi="EucrosiaUPC" w:cs="EucrosiaUPC"/>
          <w:color w:val="EE0000"/>
          <w:sz w:val="32"/>
          <w:szCs w:val="32"/>
          <w:cs/>
        </w:rPr>
        <w:t xml:space="preserve"> (</w:t>
      </w:r>
      <w:r w:rsidR="00854FEA" w:rsidRPr="00854FEA">
        <w:rPr>
          <w:rFonts w:ascii="EucrosiaUPC" w:hAnsi="EucrosiaUPC" w:cs="EucrosiaUPC"/>
          <w:color w:val="EE0000"/>
          <w:sz w:val="32"/>
          <w:szCs w:val="32"/>
        </w:rPr>
        <w:t xml:space="preserve">FLAMBANA) </w:t>
      </w:r>
      <w:r w:rsidR="00854FEA" w:rsidRPr="00854FEA">
        <w:rPr>
          <w:rFonts w:ascii="EucrosiaUPC" w:hAnsi="EucrosiaUPC" w:cs="EucrosiaUPC" w:hint="cs"/>
          <w:sz w:val="32"/>
          <w:szCs w:val="32"/>
          <w:cs/>
        </w:rPr>
        <w:t>รถไฟที่โด่งดังที่สุดของนอรเวย์</w:t>
      </w:r>
      <w:r w:rsidR="00854FEA" w:rsidRPr="00854FEA">
        <w:rPr>
          <w:rFonts w:ascii="EucrosiaUPC" w:hAnsi="EucrosiaUPC" w:cs="EucrosiaUPC"/>
          <w:sz w:val="32"/>
          <w:szCs w:val="32"/>
          <w:cs/>
        </w:rPr>
        <w:t xml:space="preserve"> </w:t>
      </w:r>
      <w:r w:rsidR="00854FEA" w:rsidRPr="00854FEA">
        <w:rPr>
          <w:rFonts w:ascii="EucrosiaUPC" w:hAnsi="EucrosiaUPC" w:cs="EucrosiaUPC" w:hint="cs"/>
          <w:sz w:val="32"/>
          <w:szCs w:val="32"/>
          <w:cs/>
        </w:rPr>
        <w:t>โดยเริ่มจากสถานีเมืองฟลัม</w:t>
      </w:r>
      <w:r w:rsidR="00854FEA" w:rsidRPr="00854FEA">
        <w:rPr>
          <w:rFonts w:ascii="EucrosiaUPC" w:hAnsi="EucrosiaUPC" w:cs="EucrosiaUPC"/>
          <w:sz w:val="32"/>
          <w:szCs w:val="32"/>
          <w:cs/>
        </w:rPr>
        <w:t xml:space="preserve"> (</w:t>
      </w:r>
      <w:r w:rsidR="00854FEA" w:rsidRPr="00854FEA">
        <w:rPr>
          <w:rFonts w:ascii="EucrosiaUPC" w:hAnsi="EucrosiaUPC" w:cs="EucrosiaUPC"/>
          <w:sz w:val="32"/>
          <w:szCs w:val="32"/>
        </w:rPr>
        <w:t xml:space="preserve">FLAM) </w:t>
      </w:r>
      <w:r w:rsidR="00854FEA" w:rsidRPr="00854FEA">
        <w:rPr>
          <w:rFonts w:ascii="EucrosiaUPC" w:hAnsi="EucrosiaUPC" w:cs="EucrosiaUPC" w:hint="cs"/>
          <w:sz w:val="32"/>
          <w:szCs w:val="32"/>
          <w:cs/>
        </w:rPr>
        <w:t>สู่</w:t>
      </w:r>
      <w:r w:rsidR="00854FEA" w:rsidRPr="00854FEA">
        <w:rPr>
          <w:rFonts w:ascii="EucrosiaUPC" w:hAnsi="EucrosiaUPC" w:cs="EucrosiaUPC"/>
          <w:sz w:val="32"/>
          <w:szCs w:val="32"/>
          <w:cs/>
        </w:rPr>
        <w:t xml:space="preserve"> </w:t>
      </w:r>
      <w:r w:rsidR="00854FEA" w:rsidRPr="00854FEA">
        <w:rPr>
          <w:rFonts w:ascii="EucrosiaUPC" w:hAnsi="EucrosiaUPC" w:cs="EucrosiaUPC" w:hint="cs"/>
          <w:sz w:val="32"/>
          <w:szCs w:val="32"/>
          <w:cs/>
        </w:rPr>
        <w:t>สถานีไมร์ดาล</w:t>
      </w:r>
      <w:r w:rsidR="00854FEA" w:rsidRPr="00854FEA">
        <w:rPr>
          <w:rFonts w:ascii="EucrosiaUPC" w:hAnsi="EucrosiaUPC" w:cs="EucrosiaUPC"/>
          <w:sz w:val="32"/>
          <w:szCs w:val="32"/>
          <w:cs/>
        </w:rPr>
        <w:t xml:space="preserve"> (</w:t>
      </w:r>
      <w:r w:rsidR="00854FEA" w:rsidRPr="00854FEA">
        <w:rPr>
          <w:rFonts w:ascii="EucrosiaUPC" w:hAnsi="EucrosiaUPC" w:cs="EucrosiaUPC"/>
          <w:sz w:val="32"/>
          <w:szCs w:val="32"/>
        </w:rPr>
        <w:t xml:space="preserve">MYRDAL) </w:t>
      </w:r>
      <w:r w:rsidR="00854FEA" w:rsidRPr="00854FEA">
        <w:rPr>
          <w:rFonts w:ascii="EucrosiaUPC" w:hAnsi="EucrosiaUPC" w:cs="EucrosiaUPC" w:hint="cs"/>
          <w:sz w:val="32"/>
          <w:szCs w:val="32"/>
          <w:cs/>
        </w:rPr>
        <w:t>ท่านจะได้ชมความงามของหุบเขา</w:t>
      </w:r>
      <w:r w:rsidR="00854FEA" w:rsidRPr="00854FEA">
        <w:rPr>
          <w:rFonts w:ascii="EucrosiaUPC" w:hAnsi="EucrosiaUPC" w:cs="EucrosiaUPC"/>
          <w:sz w:val="32"/>
          <w:szCs w:val="32"/>
          <w:cs/>
        </w:rPr>
        <w:t xml:space="preserve"> </w:t>
      </w:r>
      <w:r w:rsidR="00854FEA" w:rsidRPr="00854FEA">
        <w:rPr>
          <w:rFonts w:ascii="EucrosiaUPC" w:hAnsi="EucrosiaUPC" w:cs="EucrosiaUPC" w:hint="cs"/>
          <w:sz w:val="32"/>
          <w:szCs w:val="32"/>
          <w:cs/>
        </w:rPr>
        <w:t>น้ำตกสูง</w:t>
      </w:r>
      <w:r w:rsidR="00854FEA" w:rsidRPr="00854FEA">
        <w:rPr>
          <w:rFonts w:ascii="EucrosiaUPC" w:hAnsi="EucrosiaUPC" w:cs="EucrosiaUPC"/>
          <w:sz w:val="32"/>
          <w:szCs w:val="32"/>
          <w:cs/>
        </w:rPr>
        <w:t xml:space="preserve"> </w:t>
      </w:r>
      <w:r w:rsidR="00854FEA" w:rsidRPr="00854FEA">
        <w:rPr>
          <w:rFonts w:ascii="EucrosiaUPC" w:hAnsi="EucrosiaUPC" w:cs="EucrosiaUPC"/>
          <w:sz w:val="32"/>
          <w:szCs w:val="32"/>
        </w:rPr>
        <w:t xml:space="preserve">KJOSFOSSEN </w:t>
      </w:r>
      <w:r w:rsidR="00854FEA" w:rsidRPr="00854FEA">
        <w:rPr>
          <w:rFonts w:ascii="EucrosiaUPC" w:hAnsi="EucrosiaUPC" w:cs="EucrosiaUPC" w:hint="cs"/>
          <w:sz w:val="32"/>
          <w:szCs w:val="32"/>
          <w:cs/>
        </w:rPr>
        <w:t>ที่สวยงามรถไฟจะมีการจอดให้ท่านบันทึกภาพความสวยงาม</w:t>
      </w:r>
    </w:p>
    <w:p w14:paraId="288CE196" w14:textId="77777777" w:rsidR="006D7871" w:rsidRDefault="006D7871" w:rsidP="006D7871">
      <w:pPr>
        <w:spacing w:after="0" w:line="240" w:lineRule="auto"/>
        <w:ind w:left="1440"/>
        <w:rPr>
          <w:rFonts w:ascii="EucrosiaUPC" w:hAnsi="EucrosiaUPC" w:cs="EucrosiaUPC"/>
          <w:caps/>
          <w:sz w:val="32"/>
          <w:szCs w:val="32"/>
        </w:rPr>
      </w:pPr>
      <w:r w:rsidRPr="00D838F5">
        <w:rPr>
          <w:rFonts w:ascii="EucrosiaUPC" w:hAnsi="EucrosiaUPC" w:cs="EucrosiaUPC"/>
          <w:caps/>
          <w:sz w:val="32"/>
          <w:szCs w:val="32"/>
          <w:cs/>
        </w:rPr>
        <w:t xml:space="preserve">จากนั้นนำท่านเดินทางสู่ </w:t>
      </w:r>
      <w:r w:rsidRPr="00D838F5">
        <w:rPr>
          <w:rFonts w:ascii="EucrosiaUPC" w:hAnsi="EucrosiaUPC" w:cs="EucrosiaUPC"/>
          <w:caps/>
          <w:color w:val="FF0000"/>
          <w:sz w:val="32"/>
          <w:szCs w:val="32"/>
          <w:cs/>
        </w:rPr>
        <w:t xml:space="preserve">เมืองเบอร์เกน </w:t>
      </w:r>
      <w:r w:rsidRPr="00D838F5">
        <w:rPr>
          <w:rFonts w:ascii="EucrosiaUPC" w:hAnsi="EucrosiaUPC" w:cs="EucrosiaUPC"/>
          <w:color w:val="FF0000"/>
          <w:sz w:val="32"/>
          <w:szCs w:val="32"/>
          <w:shd w:val="clear" w:color="auto" w:fill="FFFFFF"/>
        </w:rPr>
        <w:t>(BERGEN)</w:t>
      </w:r>
      <w:r w:rsidRPr="00D838F5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เมืองใหญ่ที่มีความสำคัญเป็นอันดับ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2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ของนอร</w:t>
      </w:r>
      <w:r>
        <w:rPr>
          <w:rFonts w:ascii="EucrosiaUPC" w:hAnsi="EucrosiaUPC" w:cs="EucrosiaUPC" w:hint="cs"/>
          <w:sz w:val="32"/>
          <w:szCs w:val="32"/>
          <w:shd w:val="clear" w:color="auto" w:fill="FFFFFF"/>
          <w:cs/>
        </w:rPr>
        <w:t>์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เวย์ อีกทั้งยังเป็นเมืองท่าที่สำคัญ และยังเคยให้การต้อนรับผู้มาเยือนอย่างอบอุ่นมาแล้วกว่า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900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ปี เป็นเมืองที่ได้รับการสืบทอดเอกลักษณ์ทางศิลปะ และวัฒนธรรมอันเก่าแก่ของบรรพบุรุษจนได้รับการขึ้นทะเบียนเป็น มรดกโลก</w:t>
      </w:r>
      <w:r w:rsidRPr="00D838F5">
        <w:rPr>
          <w:rFonts w:ascii="EucrosiaUPC" w:hAnsi="EucrosiaUPC" w:cs="EucrosiaUPC"/>
          <w:caps/>
          <w:sz w:val="32"/>
          <w:szCs w:val="32"/>
          <w:cs/>
        </w:rPr>
        <w:t>..</w:t>
      </w:r>
    </w:p>
    <w:p w14:paraId="3FB6F5FC" w14:textId="77777777" w:rsidR="006D7871" w:rsidRPr="00D838F5" w:rsidRDefault="006D7871" w:rsidP="006D7871">
      <w:pPr>
        <w:tabs>
          <w:tab w:val="left" w:pos="1080"/>
        </w:tabs>
        <w:spacing w:after="0" w:line="240" w:lineRule="auto"/>
        <w:ind w:left="1440" w:hanging="1440"/>
        <w:rPr>
          <w:rFonts w:ascii="EucrosiaUPC" w:hAnsi="EucrosiaUPC" w:cs="EucrosiaUPC"/>
          <w:color w:val="0000FF"/>
          <w:sz w:val="32"/>
          <w:szCs w:val="32"/>
        </w:rPr>
      </w:pP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>ค่ำ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  <w:t>รับประทานอาหารค่ำ ณ ภัตตาคาร</w:t>
      </w:r>
    </w:p>
    <w:p w14:paraId="69078AC1" w14:textId="77777777" w:rsidR="006D7871" w:rsidRDefault="006D7871" w:rsidP="006D7871">
      <w:pPr>
        <w:spacing w:after="0" w:line="240" w:lineRule="auto"/>
        <w:rPr>
          <w:rFonts w:ascii="EucrosiaUPC" w:hAnsi="EucrosiaUPC" w:cs="EucrosiaUPC"/>
          <w:caps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ที่พัก</w:t>
      </w:r>
      <w:r w:rsidRPr="00D838F5">
        <w:rPr>
          <w:rFonts w:ascii="EucrosiaUPC" w:hAnsi="EucrosiaUPC" w:cs="EucrosiaUPC"/>
          <w:sz w:val="32"/>
          <w:szCs w:val="32"/>
          <w:cs/>
        </w:rPr>
        <w:tab/>
      </w:r>
      <w:r w:rsidRPr="00D838F5">
        <w:rPr>
          <w:rFonts w:ascii="EucrosiaUPC" w:hAnsi="EucrosiaUPC" w:cs="EucrosiaUPC"/>
          <w:sz w:val="32"/>
          <w:szCs w:val="32"/>
          <w:cs/>
        </w:rPr>
        <w:tab/>
      </w:r>
      <w:r w:rsidRPr="006D7871">
        <w:rPr>
          <w:rFonts w:ascii="EucrosiaUPC" w:hAnsi="EucrosiaUPC" w:cs="EucrosiaUPC"/>
          <w:color w:val="FF0000"/>
          <w:sz w:val="32"/>
          <w:szCs w:val="32"/>
          <w:lang w:eastAsia="zh-CN"/>
        </w:rPr>
        <w:t>RADISSON BLU ROYAL HOTEL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หรือเทียบเท่า</w:t>
      </w:r>
    </w:p>
    <w:p w14:paraId="6162EF85" w14:textId="77777777" w:rsidR="006D7871" w:rsidRPr="00D838F5" w:rsidRDefault="000B4CC7" w:rsidP="006D7871">
      <w:pPr>
        <w:shd w:val="clear" w:color="auto" w:fill="1F3864"/>
        <w:spacing w:after="0" w:line="240" w:lineRule="auto"/>
        <w:rPr>
          <w:rFonts w:ascii="EucrosiaUPC" w:hAnsi="EucrosiaUPC" w:cs="EucrosiaUPC" w:hint="cs"/>
          <w:b/>
          <w:bCs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>วันที่หกของการเดินทาง</w:t>
      </w:r>
      <w:r w:rsidR="006D7871">
        <w:rPr>
          <w:rFonts w:ascii="EucrosiaUPC" w:hAnsi="EucrosiaUPC" w:cs="EucrosiaUPC"/>
          <w:b/>
          <w:bCs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6D7871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เบอร์เกน - </w:t>
      </w:r>
      <w:r w:rsidR="00786055">
        <w:rPr>
          <w:rFonts w:ascii="EucrosiaUPC" w:hAnsi="EucrosiaUPC" w:cs="EucrosiaUPC" w:hint="cs"/>
          <w:b/>
          <w:bCs/>
          <w:sz w:val="32"/>
          <w:szCs w:val="32"/>
          <w:cs/>
        </w:rPr>
        <w:t>โ</w:t>
      </w:r>
      <w:r w:rsidR="00F55A97">
        <w:rPr>
          <w:rFonts w:ascii="EucrosiaUPC" w:hAnsi="EucrosiaUPC" w:cs="EucrosiaUPC" w:hint="cs"/>
          <w:b/>
          <w:bCs/>
          <w:sz w:val="32"/>
          <w:szCs w:val="32"/>
          <w:cs/>
        </w:rPr>
        <w:t>ก</w:t>
      </w:r>
      <w:r w:rsidR="00786055">
        <w:rPr>
          <w:rFonts w:ascii="EucrosiaUPC" w:hAnsi="EucrosiaUPC" w:cs="EucrosiaUPC" w:hint="cs"/>
          <w:b/>
          <w:bCs/>
          <w:sz w:val="32"/>
          <w:szCs w:val="32"/>
          <w:cs/>
        </w:rPr>
        <w:t>ล</w:t>
      </w:r>
    </w:p>
    <w:p w14:paraId="2B8BA041" w14:textId="77777777" w:rsidR="006D7871" w:rsidRDefault="006D7871" w:rsidP="006D7871">
      <w:pPr>
        <w:spacing w:after="0" w:line="240" w:lineRule="auto"/>
        <w:rPr>
          <w:rFonts w:ascii="EucrosiaUPC" w:hAnsi="EucrosiaUPC" w:cs="EucrosiaUPC"/>
          <w:color w:val="0000FF"/>
          <w:sz w:val="32"/>
          <w:szCs w:val="32"/>
        </w:rPr>
      </w:pP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268F9669" w14:textId="77777777" w:rsidR="006D7871" w:rsidRPr="00D838F5" w:rsidRDefault="006D7871" w:rsidP="006D7871">
      <w:pPr>
        <w:spacing w:after="0" w:line="240" w:lineRule="auto"/>
        <w:ind w:left="1440"/>
        <w:rPr>
          <w:rFonts w:ascii="EucrosiaUPC" w:hAnsi="EucrosiaUPC" w:cs="EucrosiaUPC"/>
          <w:caps/>
          <w:sz w:val="32"/>
          <w:szCs w:val="32"/>
        </w:rPr>
      </w:pP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 xml:space="preserve">...นำท่านเดินทางสู่ </w:t>
      </w:r>
      <w:r w:rsidRPr="00D838F5">
        <w:rPr>
          <w:rFonts w:ascii="EucrosiaUPC" w:hAnsi="EucrosiaUPC" w:cs="EucrosiaUPC"/>
          <w:caps/>
          <w:color w:val="FF0000"/>
          <w:sz w:val="32"/>
          <w:szCs w:val="32"/>
          <w:shd w:val="clear" w:color="auto" w:fill="FFFFFF"/>
          <w:cs/>
        </w:rPr>
        <w:t>ย่านเมืองเก่า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 xml:space="preserve"> ซึ่งในอดีตเป็นโกดังสินค้าต่างๆ ปัจจุบันถูกดัดแปลงมาเป็นร้านอาหาร โรงแรม อาร์ตแกลเลอรี่ พิพิธภัณฑ์ ร้านค้าต่างๆมากมาย ให้ท่านได้พักผ่อนกับบรรยากาศแสนสบาย ผ่านชมบริเวณท่าเรือ และ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</w:rPr>
        <w:t xml:space="preserve">Brygge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 xml:space="preserve">อาคารเก่าแก่อายุราว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</w:rPr>
        <w:t xml:space="preserve">300 </w:t>
      </w:r>
      <w:r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>ปี ที่ได้รับการอนุรักษ์ไว้เป็นอย่างดี</w:t>
      </w:r>
      <w:r w:rsidRPr="00D838F5">
        <w:rPr>
          <w:rFonts w:ascii="EucrosiaUPC" w:hAnsi="EucrosiaUPC" w:cs="EucrosiaUPC"/>
          <w:caps/>
          <w:sz w:val="32"/>
          <w:szCs w:val="32"/>
        </w:rPr>
        <w:t xml:space="preserve"> …</w:t>
      </w:r>
    </w:p>
    <w:p w14:paraId="6D8A07D8" w14:textId="77777777" w:rsidR="00854FEA" w:rsidRPr="006D7871" w:rsidRDefault="006D7871" w:rsidP="00854FEA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pict w14:anchorId="58CA1F1E">
          <v:shape id="_x0000_s2204" type="#_x0000_t75" style="position:absolute;left:0;text-align:left;margin-left:20.2pt;margin-top:23.9pt;width:486pt;height:103.8pt;z-index:8">
            <v:imagedata r:id="rId31" o:title="1920px-Brygge_Norway_2005-08-18" croptop="4306f" blacklevel="6554f"/>
            <w10:wrap type="square"/>
          </v:shape>
        </w:pict>
      </w:r>
    </w:p>
    <w:p w14:paraId="635BD12B" w14:textId="77777777" w:rsidR="00786055" w:rsidRPr="00786055" w:rsidRDefault="00786055" w:rsidP="00D838F5">
      <w:pPr>
        <w:spacing w:after="0" w:line="240" w:lineRule="auto"/>
        <w:ind w:left="1440"/>
        <w:rPr>
          <w:rFonts w:ascii="EucrosiaUPC" w:hAnsi="EucrosiaUPC" w:cs="EucrosiaUPC"/>
          <w:sz w:val="18"/>
          <w:szCs w:val="18"/>
        </w:rPr>
      </w:pPr>
    </w:p>
    <w:p w14:paraId="54744772" w14:textId="77777777" w:rsidR="006D7871" w:rsidRDefault="00786055" w:rsidP="00D838F5">
      <w:pPr>
        <w:spacing w:after="0" w:line="240" w:lineRule="auto"/>
        <w:ind w:left="1440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...นำท่านนั่งรถรางไฟฟ้า</w:t>
      </w:r>
      <w:r w:rsidRPr="00786055">
        <w:rPr>
          <w:rFonts w:ascii="EucrosiaUPC" w:hAnsi="EucrosiaUPC" w:cs="EucrosiaUPC"/>
          <w:sz w:val="32"/>
          <w:szCs w:val="32"/>
        </w:rPr>
        <w:t xml:space="preserve"> FLØIBANEN FUNICULAR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86055">
        <w:rPr>
          <w:rFonts w:ascii="EucrosiaUPC" w:hAnsi="EucrosiaUPC" w:cs="EucrosiaUPC" w:hint="cs"/>
          <w:sz w:val="32"/>
          <w:szCs w:val="32"/>
          <w:cs/>
        </w:rPr>
        <w:t>ขึ้นเขาฟลอยัน</w:t>
      </w:r>
      <w:r w:rsidRPr="00786055">
        <w:rPr>
          <w:rFonts w:ascii="EucrosiaUPC" w:hAnsi="EucrosiaUPC" w:cs="EucrosiaUPC"/>
          <w:sz w:val="32"/>
          <w:szCs w:val="32"/>
          <w:cs/>
        </w:rPr>
        <w:t xml:space="preserve"> </w:t>
      </w:r>
      <w:r w:rsidRPr="00786055">
        <w:rPr>
          <w:rFonts w:ascii="EucrosiaUPC" w:hAnsi="EucrosiaUPC" w:cs="EucrosiaUPC" w:hint="cs"/>
          <w:sz w:val="32"/>
          <w:szCs w:val="32"/>
          <w:cs/>
        </w:rPr>
        <w:t>รถรางไฟฟ้าที่เชื่อมจากใจกลางเมือง</w:t>
      </w:r>
      <w:r>
        <w:rPr>
          <w:rFonts w:ascii="EucrosiaUPC" w:hAnsi="EucrosiaUPC" w:cs="EucrosiaUPC" w:hint="cs"/>
          <w:sz w:val="32"/>
          <w:szCs w:val="32"/>
          <w:cs/>
        </w:rPr>
        <w:t>เ</w:t>
      </w:r>
      <w:r w:rsidRPr="00786055">
        <w:rPr>
          <w:rFonts w:ascii="EucrosiaUPC" w:hAnsi="EucrosiaUPC" w:cs="EucrosiaUPC" w:hint="cs"/>
          <w:sz w:val="32"/>
          <w:szCs w:val="32"/>
          <w:cs/>
        </w:rPr>
        <w:t>บ</w:t>
      </w:r>
      <w:r>
        <w:rPr>
          <w:rFonts w:ascii="EucrosiaUPC" w:hAnsi="EucrosiaUPC" w:cs="EucrosiaUPC" w:hint="cs"/>
          <w:sz w:val="32"/>
          <w:szCs w:val="32"/>
          <w:cs/>
        </w:rPr>
        <w:t>อ</w:t>
      </w:r>
      <w:r w:rsidRPr="00786055">
        <w:rPr>
          <w:rFonts w:ascii="EucrosiaUPC" w:hAnsi="EucrosiaUPC" w:cs="EucrosiaUPC" w:hint="cs"/>
          <w:sz w:val="32"/>
          <w:szCs w:val="32"/>
          <w:cs/>
        </w:rPr>
        <w:t>ร</w:t>
      </w:r>
      <w:r>
        <w:rPr>
          <w:rFonts w:ascii="EucrosiaUPC" w:hAnsi="EucrosiaUPC" w:cs="EucrosiaUPC" w:hint="cs"/>
          <w:sz w:val="32"/>
          <w:szCs w:val="32"/>
          <w:cs/>
        </w:rPr>
        <w:t>์</w:t>
      </w:r>
      <w:r w:rsidRPr="00786055">
        <w:rPr>
          <w:rFonts w:ascii="EucrosiaUPC" w:hAnsi="EucrosiaUPC" w:cs="EucrosiaUPC" w:hint="cs"/>
          <w:sz w:val="32"/>
          <w:szCs w:val="32"/>
          <w:cs/>
        </w:rPr>
        <w:t>เกนขึ้นสู่ยอดเขา</w:t>
      </w:r>
      <w:r w:rsidRPr="00786055">
        <w:rPr>
          <w:rFonts w:ascii="EucrosiaUPC" w:hAnsi="EucrosiaUPC" w:cs="EucrosiaUPC"/>
          <w:sz w:val="32"/>
          <w:szCs w:val="32"/>
          <w:cs/>
        </w:rPr>
        <w:t xml:space="preserve"> </w:t>
      </w:r>
      <w:r w:rsidRPr="00786055">
        <w:rPr>
          <w:rFonts w:ascii="EucrosiaUPC" w:hAnsi="EucrosiaUPC" w:cs="EucrosiaUPC" w:hint="cs"/>
          <w:sz w:val="32"/>
          <w:szCs w:val="32"/>
          <w:cs/>
        </w:rPr>
        <w:t>โดยใช้เวลาเพียง</w:t>
      </w:r>
      <w:r w:rsidRPr="00786055">
        <w:rPr>
          <w:rFonts w:ascii="EucrosiaUPC" w:hAnsi="EucrosiaUPC" w:cs="EucrosiaUPC"/>
          <w:sz w:val="32"/>
          <w:szCs w:val="32"/>
          <w:cs/>
        </w:rPr>
        <w:t xml:space="preserve"> 6-8 </w:t>
      </w:r>
      <w:r w:rsidRPr="00786055">
        <w:rPr>
          <w:rFonts w:ascii="EucrosiaUPC" w:hAnsi="EucrosiaUPC" w:cs="EucrosiaUPC" w:hint="cs"/>
          <w:sz w:val="32"/>
          <w:szCs w:val="32"/>
          <w:cs/>
        </w:rPr>
        <w:t>นาที</w:t>
      </w:r>
      <w:r w:rsidRPr="00786055">
        <w:rPr>
          <w:rFonts w:ascii="EucrosiaUPC" w:hAnsi="EucrosiaUPC" w:cs="EucrosiaUPC"/>
          <w:sz w:val="32"/>
          <w:szCs w:val="32"/>
          <w:cs/>
        </w:rPr>
        <w:t xml:space="preserve"> </w:t>
      </w:r>
      <w:r w:rsidRPr="00786055">
        <w:rPr>
          <w:rFonts w:ascii="EucrosiaUPC" w:hAnsi="EucrosiaUPC" w:cs="EucrosiaUPC" w:hint="cs"/>
          <w:sz w:val="32"/>
          <w:szCs w:val="32"/>
          <w:cs/>
        </w:rPr>
        <w:t>เท่านั้น</w:t>
      </w:r>
    </w:p>
    <w:p w14:paraId="0BE5BEAD" w14:textId="77777777" w:rsidR="006D7871" w:rsidRDefault="00786055" w:rsidP="00D838F5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  <w:r>
        <w:rPr>
          <w:noProof/>
        </w:rPr>
        <w:pict w14:anchorId="5D18AB79">
          <v:shape id="_x0000_s2205" type="#_x0000_t75" style="position:absolute;left:0;text-align:left;margin-left:115.45pt;margin-top:3.05pt;width:339pt;height:139.9pt;z-index:9">
            <v:imagedata r:id="rId32" o:title="ดาวน์โหลด-1-1536x768"/>
            <w10:wrap type="square"/>
          </v:shape>
        </w:pict>
      </w:r>
    </w:p>
    <w:p w14:paraId="07D0B9A9" w14:textId="77777777" w:rsidR="006D7871" w:rsidRDefault="006D7871" w:rsidP="00D838F5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6D6F2E75" w14:textId="77777777" w:rsidR="006D7871" w:rsidRDefault="006D7871" w:rsidP="00D838F5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5D5622D5" w14:textId="77777777" w:rsidR="00786055" w:rsidRDefault="00786055" w:rsidP="00D838F5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4C83279C" w14:textId="77777777" w:rsidR="00786055" w:rsidRDefault="00786055" w:rsidP="00D838F5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5E936A88" w14:textId="77777777" w:rsidR="00786055" w:rsidRDefault="00786055" w:rsidP="00D838F5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586ABB98" w14:textId="77777777" w:rsidR="00786055" w:rsidRDefault="00786055" w:rsidP="00D838F5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11ABAE68" w14:textId="77777777" w:rsidR="00786055" w:rsidRDefault="00786055" w:rsidP="00D838F5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024E8CC0" w14:textId="77777777" w:rsidR="00F55A97" w:rsidRDefault="00F55A97" w:rsidP="00F55A97">
      <w:pPr>
        <w:spacing w:after="0" w:line="240" w:lineRule="auto"/>
        <w:ind w:left="1260" w:hanging="1170"/>
        <w:rPr>
          <w:rFonts w:ascii="EucrosiaUPC" w:hAnsi="EucrosiaUPC" w:cs="EucrosiaUPC"/>
          <w:sz w:val="32"/>
          <w:szCs w:val="32"/>
          <w:shd w:val="clear" w:color="auto" w:fill="FFFFFF"/>
        </w:rPr>
      </w:pPr>
      <w:r>
        <w:rPr>
          <w:rFonts w:ascii="EucrosiaUPC" w:hAnsi="EucrosiaUPC" w:cs="EucrosiaUPC" w:hint="cs"/>
          <w:color w:val="0000FF"/>
          <w:sz w:val="32"/>
          <w:szCs w:val="32"/>
          <w:cs/>
        </w:rPr>
        <w:t>กลางวัน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>บริการ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>อาหารกลางวัน ณ ภัตตาคา</w:t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>ร</w:t>
      </w:r>
    </w:p>
    <w:p w14:paraId="1A7A415F" w14:textId="77777777" w:rsidR="00F55A97" w:rsidRPr="00D838F5" w:rsidRDefault="00F55A97" w:rsidP="00F55A97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  <w:shd w:val="clear" w:color="auto" w:fill="FFFFFF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Pr="00D838F5">
        <w:rPr>
          <w:rFonts w:ascii="EucrosiaUPC" w:hAnsi="EucrosiaUPC" w:cs="EucrosiaUPC"/>
          <w:color w:val="FF0000"/>
          <w:sz w:val="32"/>
          <w:szCs w:val="32"/>
          <w:shd w:val="clear" w:color="auto" w:fill="FFFFFF"/>
          <w:cs/>
        </w:rPr>
        <w:t xml:space="preserve">เมืองโกล </w:t>
      </w:r>
      <w:r w:rsidRPr="00D838F5">
        <w:rPr>
          <w:rFonts w:ascii="EucrosiaUPC" w:hAnsi="EucrosiaUPC" w:cs="EucrosiaUPC"/>
          <w:color w:val="FF0000"/>
          <w:sz w:val="32"/>
          <w:szCs w:val="32"/>
          <w:shd w:val="clear" w:color="auto" w:fill="FFFFFF"/>
        </w:rPr>
        <w:t>(GOL)</w:t>
      </w:r>
      <w:r>
        <w:rPr>
          <w:rFonts w:ascii="EucrosiaUPC" w:hAnsi="EucrosiaUPC" w:cs="EucrosiaUPC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เมืองแสนสวยล้อมรอบไปด้วยเขาที่มีชื่อเสียงของนอร์เวย์ เมืองแห่งปากประตูสู่ดินแดนแห่งฟยอร์ดแลนด์และสกีรีสอร์ทยอดนิยมในเขตของประเทศ และยังเป็นเมืองที่ยังคงรักษาจารีตวัฒนธรรมรูปลักษณ์ดั้งเดิมของหมู่บ้านชนชาวนอร์สในต้นคริสต์ศตวรรษที่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>19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..</w:t>
      </w:r>
    </w:p>
    <w:p w14:paraId="5F2AA604" w14:textId="77777777" w:rsidR="00F55A97" w:rsidRPr="00D838F5" w:rsidRDefault="00F55A97" w:rsidP="00F55A97">
      <w:pPr>
        <w:tabs>
          <w:tab w:val="left" w:pos="1080"/>
        </w:tabs>
        <w:spacing w:after="0" w:line="240" w:lineRule="auto"/>
        <w:ind w:left="1440" w:hanging="1440"/>
        <w:rPr>
          <w:rFonts w:ascii="EucrosiaUPC" w:hAnsi="EucrosiaUPC" w:cs="EucrosiaUPC"/>
          <w:color w:val="0000FF"/>
          <w:sz w:val="32"/>
          <w:szCs w:val="32"/>
        </w:rPr>
      </w:pP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>ค่ำ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color w:val="0000FF"/>
          <w:sz w:val="32"/>
          <w:szCs w:val="32"/>
          <w:cs/>
          <w:lang w:eastAsia="zh-CN"/>
        </w:rPr>
        <w:t>บริการ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>อาหารค่ำ ณ ภัตตาคาร</w:t>
      </w:r>
    </w:p>
    <w:p w14:paraId="022FC365" w14:textId="77777777" w:rsidR="00F55A97" w:rsidRPr="00D838F5" w:rsidRDefault="00F55A97" w:rsidP="00F55A97">
      <w:pPr>
        <w:tabs>
          <w:tab w:val="left" w:pos="1080"/>
        </w:tabs>
        <w:spacing w:after="0" w:line="240" w:lineRule="auto"/>
        <w:ind w:left="1440" w:hanging="144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ที่พัก</w:t>
      </w:r>
      <w:r w:rsidRPr="00D838F5">
        <w:rPr>
          <w:rFonts w:ascii="EucrosiaUPC" w:hAnsi="EucrosiaUPC" w:cs="EucrosiaUPC"/>
          <w:sz w:val="32"/>
          <w:szCs w:val="32"/>
          <w:cs/>
        </w:rPr>
        <w:tab/>
      </w:r>
      <w:r w:rsidRPr="00D838F5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eastAsia"/>
          <w:color w:val="FF0000"/>
          <w:sz w:val="32"/>
          <w:szCs w:val="32"/>
          <w:lang w:eastAsia="zh-CN"/>
        </w:rPr>
        <w:t>PERS HOTEL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หรือเทียบเท่า</w:t>
      </w:r>
    </w:p>
    <w:p w14:paraId="7D67A84B" w14:textId="77777777" w:rsidR="00F55A97" w:rsidRPr="005A0A0F" w:rsidRDefault="000B4CC7" w:rsidP="00F55A97">
      <w:pPr>
        <w:shd w:val="clear" w:color="auto" w:fill="1F3864"/>
        <w:spacing w:after="0" w:line="240" w:lineRule="auto"/>
        <w:rPr>
          <w:rFonts w:ascii="EucrosiaUPC" w:hAnsi="EucrosiaUPC" w:cs="EucrosiaUPC" w:hint="eastAsia"/>
          <w:b/>
          <w:bCs/>
          <w:sz w:val="32"/>
          <w:szCs w:val="32"/>
          <w:lang w:eastAsia="zh-CN"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>วันที่เจ็ดของการเดินทาง</w:t>
      </w:r>
      <w:r w:rsidR="000A2376">
        <w:rPr>
          <w:rFonts w:ascii="EucrosiaUPC" w:hAnsi="EucrosiaUPC" w:cs="EucrosiaUPC"/>
          <w:b/>
          <w:bCs/>
          <w:sz w:val="32"/>
          <w:szCs w:val="32"/>
        </w:rPr>
        <w:tab/>
      </w:r>
      <w:r w:rsidR="00F55A97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โกล </w:t>
      </w:r>
      <w:r w:rsidR="005A0A0F">
        <w:rPr>
          <w:rFonts w:ascii="EucrosiaUPC" w:hAnsi="EucrosiaUPC" w:cs="EucrosiaUPC"/>
          <w:b/>
          <w:bCs/>
          <w:sz w:val="32"/>
          <w:szCs w:val="32"/>
          <w:cs/>
        </w:rPr>
        <w:t>–</w:t>
      </w:r>
      <w:r w:rsidR="00F55A97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ออสโล</w:t>
      </w:r>
      <w:r w:rsidR="005A0A0F">
        <w:rPr>
          <w:rFonts w:ascii="EucrosiaUPC" w:hAnsi="EucrosiaUPC" w:cs="EucrosiaUPC" w:hint="eastAsia"/>
          <w:b/>
          <w:bCs/>
          <w:sz w:val="32"/>
          <w:szCs w:val="32"/>
          <w:lang w:eastAsia="zh-CN"/>
        </w:rPr>
        <w:t xml:space="preserve"> </w:t>
      </w:r>
      <w:r w:rsidR="005A0A0F">
        <w:rPr>
          <w:rFonts w:ascii="EucrosiaUPC" w:hAnsi="EucrosiaUPC" w:cs="EucrosiaUPC"/>
          <w:b/>
          <w:bCs/>
          <w:sz w:val="32"/>
          <w:szCs w:val="32"/>
          <w:lang w:eastAsia="zh-CN"/>
        </w:rPr>
        <w:t>–</w:t>
      </w:r>
      <w:r w:rsidR="005A0A0F">
        <w:rPr>
          <w:rFonts w:ascii="EucrosiaUPC" w:hAnsi="EucrosiaUPC" w:cs="EucrosiaUPC" w:hint="eastAsia"/>
          <w:b/>
          <w:bCs/>
          <w:sz w:val="32"/>
          <w:szCs w:val="32"/>
          <w:lang w:eastAsia="zh-CN"/>
        </w:rPr>
        <w:t xml:space="preserve"> </w:t>
      </w:r>
      <w:r w:rsidR="005A0A0F">
        <w:rPr>
          <w:rFonts w:ascii="EucrosiaUPC" w:hAnsi="EucrosiaUPC" w:cs="EucrosiaUPC" w:hint="cs"/>
          <w:b/>
          <w:bCs/>
          <w:sz w:val="32"/>
          <w:szCs w:val="32"/>
          <w:cs/>
          <w:lang w:eastAsia="zh-CN"/>
        </w:rPr>
        <w:t>โคเปนเฮเกน เรือ</w:t>
      </w:r>
      <w:r w:rsidR="005A0A0F">
        <w:rPr>
          <w:rFonts w:ascii="EucrosiaUPC" w:hAnsi="EucrosiaUPC" w:cs="EucrosiaUPC" w:hint="eastAsia"/>
          <w:b/>
          <w:bCs/>
          <w:sz w:val="32"/>
          <w:szCs w:val="32"/>
          <w:lang w:eastAsia="zh-CN"/>
        </w:rPr>
        <w:t xml:space="preserve"> </w:t>
      </w:r>
      <w:r w:rsidR="005A0A0F" w:rsidRPr="005A0A0F">
        <w:rPr>
          <w:rFonts w:ascii="EucrosiaUPC" w:hAnsi="EucrosiaUPC" w:cs="EucrosiaUPC"/>
          <w:b/>
          <w:bCs/>
          <w:sz w:val="32"/>
          <w:szCs w:val="32"/>
          <w:lang w:eastAsia="zh-CN"/>
        </w:rPr>
        <w:t>GO NORDIC CRUISELINE</w:t>
      </w:r>
    </w:p>
    <w:p w14:paraId="0CB044B4" w14:textId="77777777" w:rsidR="00F55A97" w:rsidRDefault="00F55A97" w:rsidP="00F55A97">
      <w:pPr>
        <w:spacing w:after="0" w:line="240" w:lineRule="auto"/>
        <w:rPr>
          <w:rFonts w:ascii="EucrosiaUPC" w:hAnsi="EucrosiaUPC" w:cs="EucrosiaUPC"/>
          <w:color w:val="0000FF"/>
          <w:sz w:val="32"/>
          <w:szCs w:val="32"/>
        </w:rPr>
      </w:pP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614876BE" w14:textId="77777777" w:rsidR="00786055" w:rsidRPr="00F55A97" w:rsidRDefault="00F55A97" w:rsidP="00D838F5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  <w:r w:rsidRPr="00F55A97">
        <w:rPr>
          <w:rFonts w:ascii="EucrosiaUPC" w:hAnsi="EucrosiaUPC" w:cs="EucrosiaUPC"/>
          <w:sz w:val="32"/>
          <w:szCs w:val="32"/>
          <w:shd w:val="clear" w:color="auto" w:fill="FFFFFF"/>
          <w:cs/>
        </w:rPr>
        <w:t>จากนั้น</w:t>
      </w:r>
      <w:r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Pr="00F55A97">
        <w:rPr>
          <w:rFonts w:ascii="EucrosiaUPC" w:hAnsi="EucrosiaUPC" w:cs="EucrosiaUPC"/>
          <w:color w:val="FF0000"/>
          <w:sz w:val="32"/>
          <w:szCs w:val="32"/>
          <w:shd w:val="clear" w:color="auto" w:fill="FFFFFF"/>
          <w:cs/>
        </w:rPr>
        <w:t>อิสระช้อปปิ้งอย่างจุใจบริเวณ ย่านคาร์ลโจฮันเกท (</w:t>
      </w:r>
      <w:r w:rsidRPr="00F55A97">
        <w:rPr>
          <w:rFonts w:ascii="EucrosiaUPC" w:hAnsi="EucrosiaUPC" w:cs="EucrosiaUPC"/>
          <w:color w:val="FF0000"/>
          <w:sz w:val="32"/>
          <w:szCs w:val="32"/>
          <w:shd w:val="clear" w:color="auto" w:fill="FFFFFF"/>
        </w:rPr>
        <w:t>KARL JOHANS GATE)</w:t>
      </w:r>
      <w:r w:rsidRPr="00F55A97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</w:t>
      </w:r>
      <w:r w:rsidRPr="00F55A97">
        <w:rPr>
          <w:rFonts w:ascii="EucrosiaUPC" w:hAnsi="EucrosiaUPC" w:cs="EucrosiaUPC"/>
          <w:sz w:val="32"/>
          <w:szCs w:val="32"/>
          <w:shd w:val="clear" w:color="auto" w:fill="FFFFFF"/>
          <w:cs/>
        </w:rPr>
        <w:t>เป็นแหล่งช้อปปิ้งที่เลื่องชื่อของเมืองออสโลสินค้าของฝากที่เป็นที่นิยมของนักท่องเที่ยวคือ เครื่องครัว พวงกุญแจเป็นต้น</w:t>
      </w:r>
      <w:r w:rsidRPr="00F55A97">
        <w:rPr>
          <w:rFonts w:ascii="EucrosiaUPC" w:hAnsi="EucrosiaUPC" w:cs="EucrosiaUPC"/>
          <w:sz w:val="32"/>
          <w:szCs w:val="32"/>
          <w:shd w:val="clear" w:color="auto" w:fill="FFFFFF"/>
        </w:rPr>
        <w:t> </w:t>
      </w:r>
      <w:r w:rsidRPr="00F55A97">
        <w:rPr>
          <w:rFonts w:ascii="EucrosiaUPC" w:hAnsi="EucrosiaUPC" w:cs="EucrosiaUPC"/>
          <w:sz w:val="32"/>
          <w:szCs w:val="32"/>
          <w:shd w:val="clear" w:color="auto" w:fill="FFFFFF"/>
          <w:cs/>
        </w:rPr>
        <w:t>แต่อย่างไรก็ตาม สินค้าและของที่ระลึกต่างๆ ที่ขายกันในประเทศนี้จะมีราคาค่อนข้างสูงเนื่องจากนอร์เวย์เป็นประเทศที่มีค่าครองชีพสูงที่สุดในโลกประเทศหนึ่ง</w:t>
      </w:r>
      <w:r w:rsidRPr="00F55A97">
        <w:rPr>
          <w:rFonts w:ascii="EucrosiaUPC" w:hAnsi="EucrosiaUPC" w:cs="EucrosiaUPC"/>
          <w:sz w:val="32"/>
          <w:szCs w:val="32"/>
          <w:shd w:val="clear" w:color="auto" w:fill="FFFFFF"/>
        </w:rPr>
        <w:t>…</w:t>
      </w:r>
    </w:p>
    <w:p w14:paraId="3400508F" w14:textId="77777777" w:rsidR="00786055" w:rsidRDefault="00F55A97" w:rsidP="00D838F5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object w:dxaOrig="0" w:dyaOrig="0" w14:anchorId="1677182D">
          <v:group id="_x0000_s2206" style="position:absolute;left:0;text-align:left;margin-left:-11pt;margin-top:6.5pt;width:522.35pt;height:116.4pt;z-index:10" coordorigin="947,10245" coordsize="10447,2328">
            <v:shape id="_x0000_s2207" type="#_x0000_t75" style="position:absolute;left:947;top:10254;width:3856;height:2319" wrapcoords="-51 0 -51 21430 21600 21430 21600 0 -51 0">
              <v:imagedata r:id="rId33" o:title=""/>
            </v:shape>
            <v:shape id="_x0000_s2208" type="#_x0000_t75" style="position:absolute;left:4793;top:10254;width:3624;height:2319" wrapcoords="-51 0 -51 21430 21600 21430 21600 0 -51 0">
              <v:imagedata r:id="rId34" o:title=""/>
            </v:shape>
            <v:shape id="_x0000_s2209" type="#_x0000_t75" style="position:absolute;left:8190;top:10245;width:3204;height:2319" wrapcoords="-51 0 -51 21430 21600 21430 21600 0 -51 0">
              <v:imagedata r:id="rId35" o:title=""/>
            </v:shape>
          </v:group>
          <o:OLEObject Type="Embed" ProgID="Photoshop.Image.13" ShapeID="_x0000_s2207" DrawAspect="Content" ObjectID="_1846665069" r:id="rId36">
            <o:FieldCodes>\s</o:FieldCodes>
          </o:OLEObject>
          <o:OLEObject Type="Embed" ProgID="Photoshop.Image.13" ShapeID="_x0000_s2208" DrawAspect="Content" ObjectID="_1846665070" r:id="rId37">
            <o:FieldCodes>\s</o:FieldCodes>
          </o:OLEObject>
          <o:OLEObject Type="Embed" ProgID="Photoshop.Image.13" ShapeID="_x0000_s2209" DrawAspect="Content" ObjectID="_1846665071" r:id="rId38">
            <o:FieldCodes>\s</o:FieldCodes>
          </o:OLEObject>
        </w:object>
      </w:r>
    </w:p>
    <w:p w14:paraId="0B1F4941" w14:textId="77777777" w:rsidR="00F55A97" w:rsidRDefault="00F55A97" w:rsidP="00D838F5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4A4A0B25" w14:textId="77777777" w:rsidR="00F55A97" w:rsidRDefault="00F55A97" w:rsidP="00D838F5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159A5DB1" w14:textId="77777777" w:rsidR="00F55A97" w:rsidRDefault="00F55A97" w:rsidP="00D838F5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5E08FB35" w14:textId="77777777" w:rsidR="00F55A97" w:rsidRDefault="00F55A97" w:rsidP="00D838F5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199A0B08" w14:textId="77777777" w:rsidR="00F55A97" w:rsidRPr="00854FEA" w:rsidRDefault="00F55A97" w:rsidP="00D838F5">
      <w:pPr>
        <w:spacing w:after="0" w:line="240" w:lineRule="auto"/>
        <w:ind w:left="1440"/>
        <w:rPr>
          <w:rFonts w:ascii="EucrosiaUPC" w:hAnsi="EucrosiaUPC" w:cs="EucrosiaUPC" w:hint="cs"/>
          <w:sz w:val="32"/>
          <w:szCs w:val="32"/>
        </w:rPr>
      </w:pPr>
    </w:p>
    <w:p w14:paraId="45A5DF2A" w14:textId="77777777" w:rsidR="00F55A97" w:rsidRDefault="00B13CC8" w:rsidP="00B13CC8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ab/>
      </w:r>
    </w:p>
    <w:p w14:paraId="076F1D03" w14:textId="77777777" w:rsidR="00F55A97" w:rsidRDefault="00F55A97" w:rsidP="00F55A97">
      <w:pPr>
        <w:spacing w:after="0" w:line="240" w:lineRule="auto"/>
        <w:ind w:left="1260" w:hanging="1170"/>
        <w:rPr>
          <w:rFonts w:ascii="EucrosiaUPC" w:hAnsi="EucrosiaUPC" w:cs="EucrosiaUPC"/>
          <w:sz w:val="32"/>
          <w:szCs w:val="32"/>
          <w:shd w:val="clear" w:color="auto" w:fill="FFFFFF"/>
        </w:rPr>
      </w:pPr>
      <w:r>
        <w:rPr>
          <w:rFonts w:ascii="EucrosiaUPC" w:hAnsi="EucrosiaUPC" w:cs="EucrosiaUPC" w:hint="cs"/>
          <w:color w:val="0000FF"/>
          <w:sz w:val="32"/>
          <w:szCs w:val="32"/>
          <w:cs/>
        </w:rPr>
        <w:t>กลางวัน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>บริการ</w:t>
      </w:r>
      <w:r w:rsidRPr="00D838F5">
        <w:rPr>
          <w:rFonts w:ascii="EucrosiaUPC" w:hAnsi="EucrosiaUPC" w:cs="EucrosiaUPC"/>
          <w:color w:val="0000FF"/>
          <w:sz w:val="32"/>
          <w:szCs w:val="32"/>
          <w:cs/>
        </w:rPr>
        <w:t>อาหารกลางวัน ณ ภัตตาคา</w:t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>ร</w:t>
      </w:r>
    </w:p>
    <w:p w14:paraId="4CB8ABE5" w14:textId="77777777" w:rsidR="00F55A97" w:rsidRDefault="00F55A97" w:rsidP="00B13CC8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 xml:space="preserve">จากนั้นนำท่านเดินทางสู่ท่าเรือ  </w:t>
      </w:r>
      <w:r w:rsidR="005A0A0F">
        <w:rPr>
          <w:rFonts w:ascii="EucrosiaUPC" w:hAnsi="EucrosiaUPC" w:cs="EucrosiaUPC" w:hint="cs"/>
          <w:sz w:val="32"/>
          <w:szCs w:val="32"/>
          <w:cs/>
        </w:rPr>
        <w:t>...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นำท่านนั่ง </w:t>
      </w:r>
      <w:r w:rsidRPr="005A0A0F">
        <w:rPr>
          <w:rFonts w:ascii="EucrosiaUPC" w:hAnsi="EucrosiaUPC" w:cs="EucrosiaUPC" w:hint="cs"/>
          <w:color w:val="EE0000"/>
          <w:sz w:val="32"/>
          <w:szCs w:val="32"/>
          <w:cs/>
        </w:rPr>
        <w:t>เรือ</w:t>
      </w:r>
      <w:r w:rsidRPr="005A0A0F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5A0A0F" w:rsidRPr="005A0A0F">
        <w:rPr>
          <w:rFonts w:ascii="EucrosiaUPC" w:hAnsi="EucrosiaUPC" w:cs="EucrosiaUPC"/>
          <w:color w:val="EE0000"/>
          <w:sz w:val="32"/>
          <w:szCs w:val="32"/>
        </w:rPr>
        <w:t>GO NORDIC CRUISELINE</w:t>
      </w:r>
      <w:r w:rsidR="005A0A0F" w:rsidRPr="00F55A97">
        <w:rPr>
          <w:rFonts w:ascii="EucrosiaUPC" w:hAnsi="EucrosiaUPC" w:cs="EucrosiaUPC"/>
          <w:sz w:val="32"/>
          <w:szCs w:val="32"/>
        </w:rPr>
        <w:t xml:space="preserve"> </w:t>
      </w:r>
      <w:r w:rsidR="005A0A0F">
        <w:rPr>
          <w:rFonts w:ascii="EucrosiaUPC" w:hAnsi="EucrosiaUPC" w:cs="EucrosiaUPC" w:hint="cs"/>
          <w:sz w:val="32"/>
          <w:szCs w:val="32"/>
          <w:cs/>
        </w:rPr>
        <w:t xml:space="preserve">ออกเดินทางสู่ </w:t>
      </w:r>
      <w:r w:rsidRPr="005A0A0F">
        <w:rPr>
          <w:rFonts w:ascii="EucrosiaUPC" w:hAnsi="EucrosiaUPC" w:cs="EucrosiaUPC" w:hint="cs"/>
          <w:color w:val="EE0000"/>
          <w:sz w:val="32"/>
          <w:szCs w:val="32"/>
          <w:cs/>
        </w:rPr>
        <w:t>กรุงโคเปนเฮเกน</w:t>
      </w:r>
      <w:r w:rsidRPr="005A0A0F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A0A0F">
        <w:rPr>
          <w:rFonts w:ascii="EucrosiaUPC" w:hAnsi="EucrosiaUPC" w:cs="EucrosiaUPC" w:hint="cs"/>
          <w:color w:val="EE0000"/>
          <w:sz w:val="32"/>
          <w:szCs w:val="32"/>
          <w:cs/>
        </w:rPr>
        <w:t>ประเทศเดนมาร์ก</w:t>
      </w:r>
      <w:r w:rsidRPr="00F55A97">
        <w:rPr>
          <w:rFonts w:ascii="EucrosiaUPC" w:hAnsi="EucrosiaUPC" w:cs="EucrosiaUPC"/>
          <w:sz w:val="32"/>
          <w:szCs w:val="32"/>
          <w:cs/>
        </w:rPr>
        <w:t xml:space="preserve"> </w:t>
      </w:r>
      <w:r w:rsidR="005A0A0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A0A0F" w:rsidRPr="005A0A0F">
        <w:rPr>
          <w:rFonts w:ascii="EucrosiaUPC" w:hAnsi="EucrosiaUPC" w:cs="EucrosiaUPC" w:hint="cs"/>
          <w:sz w:val="32"/>
          <w:szCs w:val="32"/>
          <w:cs/>
        </w:rPr>
        <w:t>บนเรือท่านจะได้พบกับสิ่งอำนวยความสะดวก</w:t>
      </w:r>
      <w:r w:rsidR="005A0A0F" w:rsidRPr="005A0A0F">
        <w:rPr>
          <w:rFonts w:ascii="EucrosiaUPC" w:hAnsi="EucrosiaUPC" w:cs="EucrosiaUPC"/>
          <w:sz w:val="32"/>
          <w:szCs w:val="32"/>
          <w:cs/>
        </w:rPr>
        <w:t xml:space="preserve"> </w:t>
      </w:r>
      <w:r w:rsidR="005A0A0F" w:rsidRPr="005A0A0F">
        <w:rPr>
          <w:rFonts w:ascii="EucrosiaUPC" w:hAnsi="EucrosiaUPC" w:cs="EucrosiaUPC" w:hint="cs"/>
          <w:sz w:val="32"/>
          <w:szCs w:val="32"/>
          <w:cs/>
        </w:rPr>
        <w:t>ดิสโก้เธค</w:t>
      </w:r>
      <w:r w:rsidR="005A0A0F" w:rsidRPr="005A0A0F">
        <w:rPr>
          <w:rFonts w:ascii="EucrosiaUPC" w:hAnsi="EucrosiaUPC" w:cs="EucrosiaUPC"/>
          <w:sz w:val="32"/>
          <w:szCs w:val="32"/>
          <w:cs/>
        </w:rPr>
        <w:t xml:space="preserve"> - </w:t>
      </w:r>
      <w:r w:rsidR="005A0A0F" w:rsidRPr="005A0A0F">
        <w:rPr>
          <w:rFonts w:ascii="EucrosiaUPC" w:hAnsi="EucrosiaUPC" w:cs="EucrosiaUPC" w:hint="cs"/>
          <w:sz w:val="32"/>
          <w:szCs w:val="32"/>
          <w:cs/>
        </w:rPr>
        <w:t>บาร์</w:t>
      </w:r>
      <w:r w:rsidR="005A0A0F" w:rsidRPr="005A0A0F">
        <w:rPr>
          <w:rFonts w:ascii="EucrosiaUPC" w:hAnsi="EucrosiaUPC" w:cs="EucrosiaUPC"/>
          <w:sz w:val="32"/>
          <w:szCs w:val="32"/>
          <w:cs/>
        </w:rPr>
        <w:t xml:space="preserve"> – </w:t>
      </w:r>
      <w:r w:rsidR="005A0A0F" w:rsidRPr="005A0A0F">
        <w:rPr>
          <w:rFonts w:ascii="EucrosiaUPC" w:hAnsi="EucrosiaUPC" w:cs="EucrosiaUPC" w:hint="cs"/>
          <w:sz w:val="32"/>
          <w:szCs w:val="32"/>
          <w:cs/>
        </w:rPr>
        <w:t>ร้านค้าปลอดภาษีและอื่นๆ</w:t>
      </w:r>
      <w:r w:rsidR="005A0A0F" w:rsidRPr="005A0A0F">
        <w:rPr>
          <w:rFonts w:ascii="EucrosiaUPC" w:hAnsi="EucrosiaUPC" w:cs="EucrosiaUPC"/>
          <w:sz w:val="32"/>
          <w:szCs w:val="32"/>
          <w:cs/>
        </w:rPr>
        <w:t xml:space="preserve"> </w:t>
      </w:r>
      <w:r w:rsidR="005A0A0F" w:rsidRPr="005A0A0F">
        <w:rPr>
          <w:rFonts w:ascii="EucrosiaUPC" w:hAnsi="EucrosiaUPC" w:cs="EucrosiaUPC" w:hint="cs"/>
          <w:sz w:val="32"/>
          <w:szCs w:val="32"/>
          <w:cs/>
        </w:rPr>
        <w:t>อีกมากมาย</w:t>
      </w:r>
      <w:r w:rsidR="005A0A0F" w:rsidRPr="005A0A0F">
        <w:rPr>
          <w:rFonts w:ascii="EucrosiaUPC" w:hAnsi="EucrosiaUPC" w:cs="EucrosiaUPC"/>
          <w:sz w:val="32"/>
          <w:szCs w:val="32"/>
          <w:cs/>
        </w:rPr>
        <w:t xml:space="preserve"> </w:t>
      </w:r>
      <w:r w:rsidR="005A0A0F" w:rsidRPr="005A0A0F">
        <w:rPr>
          <w:rFonts w:ascii="EucrosiaUPC" w:hAnsi="EucrosiaUPC" w:cs="EucrosiaUPC" w:hint="cs"/>
          <w:sz w:val="32"/>
          <w:szCs w:val="32"/>
          <w:cs/>
        </w:rPr>
        <w:t>ร้านค้าปลอดภาษีและอื่น</w:t>
      </w:r>
      <w:r w:rsidR="005A0A0F" w:rsidRPr="005A0A0F">
        <w:rPr>
          <w:rFonts w:ascii="EucrosiaUPC" w:hAnsi="EucrosiaUPC" w:cs="EucrosiaUPC"/>
          <w:sz w:val="32"/>
          <w:szCs w:val="32"/>
          <w:cs/>
        </w:rPr>
        <w:t xml:space="preserve"> </w:t>
      </w:r>
      <w:r w:rsidR="005A0A0F" w:rsidRPr="005A0A0F">
        <w:rPr>
          <w:rFonts w:ascii="EucrosiaUPC" w:hAnsi="EucrosiaUPC" w:cs="EucrosiaUPC" w:hint="cs"/>
          <w:sz w:val="32"/>
          <w:szCs w:val="32"/>
          <w:cs/>
        </w:rPr>
        <w:t>ๆ</w:t>
      </w:r>
      <w:r w:rsidR="005A0A0F" w:rsidRPr="005A0A0F">
        <w:rPr>
          <w:rFonts w:ascii="EucrosiaUPC" w:hAnsi="EucrosiaUPC" w:cs="EucrosiaUPC"/>
          <w:sz w:val="32"/>
          <w:szCs w:val="32"/>
          <w:cs/>
        </w:rPr>
        <w:t xml:space="preserve"> </w:t>
      </w:r>
      <w:r w:rsidR="005A0A0F" w:rsidRPr="005A0A0F">
        <w:rPr>
          <w:rFonts w:ascii="EucrosiaUPC" w:hAnsi="EucrosiaUPC" w:cs="EucrosiaUPC" w:hint="cs"/>
          <w:sz w:val="32"/>
          <w:szCs w:val="32"/>
          <w:cs/>
        </w:rPr>
        <w:t>อีกมากมาย</w:t>
      </w:r>
    </w:p>
    <w:p w14:paraId="63A745AF" w14:textId="77777777" w:rsidR="00F55A97" w:rsidRPr="005A0A0F" w:rsidRDefault="005A0A0F" w:rsidP="005A0A0F">
      <w:pPr>
        <w:spacing w:after="0" w:line="240" w:lineRule="auto"/>
        <w:ind w:left="1260" w:hanging="126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Pr="005A0A0F">
        <w:rPr>
          <w:rFonts w:ascii="EucrosiaUPC" w:hAnsi="EucrosiaUPC" w:cs="EucrosiaUPC"/>
          <w:color w:val="0000FF"/>
          <w:sz w:val="32"/>
          <w:szCs w:val="32"/>
          <w:cs/>
        </w:rPr>
        <w:t>ค่ำ</w:t>
      </w:r>
      <w:r w:rsidRPr="005A0A0F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5A0A0F">
        <w:rPr>
          <w:rFonts w:ascii="EucrosiaUPC" w:hAnsi="EucrosiaUPC" w:cs="EucrosiaUPC"/>
          <w:color w:val="0000FF"/>
          <w:sz w:val="32"/>
          <w:szCs w:val="32"/>
          <w:cs/>
        </w:rPr>
        <w:tab/>
        <w:t>รับประทานอาหาค่ำแบบบุฟเฟ่ต์บนเรือ สไตน์สแกนดิเนเวียน</w:t>
      </w:r>
    </w:p>
    <w:p w14:paraId="23292E15" w14:textId="77777777" w:rsidR="00F55A97" w:rsidRDefault="005A0A0F" w:rsidP="00B13CC8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  <w:r>
        <w:rPr>
          <w:noProof/>
        </w:rPr>
        <w:pict w14:anchorId="71E73A4E">
          <v:shape id="_x0000_s2210" type="#_x0000_t75" style="position:absolute;left:0;text-align:left;margin-left:85.85pt;margin-top:8pt;width:381pt;height:166.2pt;z-index:11">
            <v:imagedata r:id="rId39" o:title="D018C0008_Crown-1024x682"/>
            <w10:wrap type="square"/>
          </v:shape>
        </w:pict>
      </w:r>
    </w:p>
    <w:p w14:paraId="7DD9977E" w14:textId="77777777" w:rsidR="00F55A97" w:rsidRDefault="00F55A97" w:rsidP="00B13CC8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1F95C200" w14:textId="77777777" w:rsidR="005A0A0F" w:rsidRDefault="005A0A0F" w:rsidP="00B13CC8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4F402BFA" w14:textId="77777777" w:rsidR="005A0A0F" w:rsidRDefault="005A0A0F" w:rsidP="00B13CC8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6BE3F594" w14:textId="77777777" w:rsidR="005A0A0F" w:rsidRDefault="005A0A0F" w:rsidP="00B13CC8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23510DDA" w14:textId="77777777" w:rsidR="005A0A0F" w:rsidRDefault="005A0A0F" w:rsidP="00B13CC8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778D2B00" w14:textId="77777777" w:rsidR="005A0A0F" w:rsidRDefault="005A0A0F" w:rsidP="00B13CC8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7DB791C9" w14:textId="77777777" w:rsidR="005A0A0F" w:rsidRDefault="005A0A0F" w:rsidP="00B13CC8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0660D6B7" w14:textId="77777777" w:rsidR="005A0A0F" w:rsidRDefault="005A0A0F" w:rsidP="00B13CC8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</w:p>
    <w:p w14:paraId="4C19E659" w14:textId="77777777" w:rsidR="005A0A0F" w:rsidRDefault="005A0A0F" w:rsidP="005A0A0F">
      <w:pPr>
        <w:spacing w:after="0" w:line="240" w:lineRule="auto"/>
        <w:ind w:left="1440" w:hanging="1260"/>
        <w:rPr>
          <w:rFonts w:ascii="EucrosiaUPC" w:hAnsi="EucrosiaUPC" w:cs="EucrosiaUPC" w:hint="eastAsia"/>
          <w:sz w:val="32"/>
          <w:szCs w:val="32"/>
          <w:lang w:eastAsia="zh-CN"/>
        </w:rPr>
      </w:pPr>
      <w:r w:rsidRPr="00D838F5">
        <w:rPr>
          <w:rFonts w:ascii="EucrosiaUPC" w:hAnsi="EucrosiaUPC" w:cs="EucrosiaUPC"/>
          <w:color w:val="FF0000"/>
          <w:sz w:val="32"/>
          <w:szCs w:val="32"/>
          <w:cs/>
        </w:rPr>
        <w:t>ที่พัก</w:t>
      </w:r>
      <w:r w:rsidRPr="00D838F5">
        <w:rPr>
          <w:rFonts w:ascii="EucrosiaUPC" w:hAnsi="EucrosiaUPC" w:cs="EucrosiaUPC"/>
          <w:color w:val="FF0000"/>
          <w:sz w:val="32"/>
          <w:szCs w:val="32"/>
          <w:cs/>
        </w:rPr>
        <w:tab/>
        <w:t>พักบนเรือ</w:t>
      </w:r>
      <w:r>
        <w:rPr>
          <w:rFonts w:ascii="EucrosiaUPC" w:hAnsi="EucrosiaUPC" w:cs="EucrosiaUPC" w:hint="eastAsia"/>
          <w:color w:val="FF0000"/>
          <w:sz w:val="32"/>
          <w:szCs w:val="32"/>
          <w:lang w:eastAsia="zh-CN"/>
        </w:rPr>
        <w:t xml:space="preserve"> </w:t>
      </w:r>
      <w:r w:rsidRPr="005A0A0F">
        <w:rPr>
          <w:rFonts w:ascii="EucrosiaUPC" w:hAnsi="EucrosiaUPC" w:cs="EucrosiaUPC"/>
          <w:color w:val="EE0000"/>
          <w:sz w:val="32"/>
          <w:szCs w:val="32"/>
        </w:rPr>
        <w:t>GO NORDIC CRUISELINE</w:t>
      </w:r>
      <w:r w:rsidR="009B566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9B566F" w:rsidRPr="009B566F">
        <w:rPr>
          <w:rFonts w:ascii="EucrosiaUPC" w:hAnsi="EucrosiaUPC" w:cs="EucrosiaUPC"/>
          <w:color w:val="EE0000"/>
          <w:sz w:val="32"/>
          <w:szCs w:val="32"/>
          <w:cs/>
        </w:rPr>
        <w:t>***(</w:t>
      </w:r>
      <w:r w:rsidR="009B566F" w:rsidRPr="009B566F">
        <w:rPr>
          <w:rFonts w:ascii="EucrosiaUPC" w:hAnsi="EucrosiaUPC" w:cs="EucrosiaUPC" w:hint="cs"/>
          <w:color w:val="EE0000"/>
          <w:sz w:val="32"/>
          <w:szCs w:val="32"/>
          <w:cs/>
        </w:rPr>
        <w:t>กรุณาเตรียมกระเป๋าใบเล็กใส่สัมภาระเพื่อค้างบนเรือสำราญ</w:t>
      </w:r>
      <w:r w:rsidR="009B566F" w:rsidRPr="009B566F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="009B566F" w:rsidRPr="009B566F">
        <w:rPr>
          <w:rFonts w:ascii="EucrosiaUPC" w:hAnsi="EucrosiaUPC" w:cs="EucrosiaUPC" w:hint="cs"/>
          <w:color w:val="EE0000"/>
          <w:sz w:val="32"/>
          <w:szCs w:val="32"/>
          <w:cs/>
        </w:rPr>
        <w:t>คืน</w:t>
      </w:r>
      <w:r w:rsidR="009B566F" w:rsidRPr="009B566F">
        <w:rPr>
          <w:rFonts w:ascii="EucrosiaUPC" w:hAnsi="EucrosiaUPC" w:cs="EucrosiaUPC"/>
          <w:color w:val="EE0000"/>
          <w:sz w:val="32"/>
          <w:szCs w:val="32"/>
          <w:cs/>
        </w:rPr>
        <w:t>) ***</w:t>
      </w:r>
      <w:r w:rsidR="009B566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</w:p>
    <w:p w14:paraId="18A6C332" w14:textId="77777777" w:rsidR="00A476B6" w:rsidRPr="00D838F5" w:rsidRDefault="000B4CC7" w:rsidP="00F57F38">
      <w:pPr>
        <w:shd w:val="clear" w:color="auto" w:fill="1F3864"/>
        <w:spacing w:after="0" w:line="240" w:lineRule="auto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>วันที่แปดของการเดินทาง</w:t>
      </w:r>
      <w:r w:rsidR="00A476B6" w:rsidRPr="00D838F5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9B566F" w:rsidRPr="00F57F38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เรือ</w:t>
      </w:r>
      <w:r w:rsidR="009B566F" w:rsidRPr="00F57F38">
        <w:rPr>
          <w:rFonts w:ascii="EucrosiaUPC" w:hAnsi="EucrosiaUPC" w:cs="EucrosiaUPC"/>
          <w:b/>
          <w:bCs/>
          <w:color w:val="FFFFFF"/>
          <w:sz w:val="32"/>
          <w:szCs w:val="32"/>
          <w:cs/>
        </w:rPr>
        <w:t xml:space="preserve"> </w:t>
      </w:r>
      <w:r w:rsidR="009B566F" w:rsidRPr="00F57F38">
        <w:rPr>
          <w:rFonts w:ascii="EucrosiaUPC" w:hAnsi="EucrosiaUPC" w:cs="EucrosiaUPC"/>
          <w:b/>
          <w:bCs/>
          <w:color w:val="FFFFFF"/>
          <w:sz w:val="32"/>
          <w:szCs w:val="32"/>
        </w:rPr>
        <w:t>GO NORDIC CRUISELINE</w:t>
      </w:r>
      <w:r w:rsidR="009B566F" w:rsidRPr="009B566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A476B6" w:rsidRPr="00D838F5">
        <w:rPr>
          <w:rFonts w:ascii="EucrosiaUPC" w:hAnsi="EucrosiaUPC" w:cs="EucrosiaUPC"/>
          <w:b/>
          <w:bCs/>
          <w:sz w:val="32"/>
          <w:szCs w:val="32"/>
          <w:cs/>
        </w:rPr>
        <w:t>- โคเปนเฮเกน(เดนมาร์ก)</w:t>
      </w:r>
    </w:p>
    <w:p w14:paraId="509B06FE" w14:textId="77777777" w:rsidR="00A476B6" w:rsidRPr="00D838F5" w:rsidRDefault="00A476B6" w:rsidP="00A476B6">
      <w:pPr>
        <w:tabs>
          <w:tab w:val="left" w:pos="1080"/>
        </w:tabs>
        <w:spacing w:after="0" w:line="240" w:lineRule="auto"/>
        <w:jc w:val="both"/>
        <w:rPr>
          <w:rFonts w:ascii="EucrosiaUPC" w:hAnsi="EucrosiaUPC" w:cs="EucrosiaUPC"/>
          <w:caps/>
          <w:color w:val="0000FF"/>
          <w:sz w:val="32"/>
          <w:szCs w:val="32"/>
        </w:rPr>
      </w:pPr>
      <w:r w:rsidRPr="00D838F5">
        <w:rPr>
          <w:rFonts w:ascii="EucrosiaUPC" w:hAnsi="EucrosiaUPC" w:cs="EucrosiaUPC"/>
          <w:caps/>
          <w:color w:val="0000FF"/>
          <w:sz w:val="32"/>
          <w:szCs w:val="32"/>
          <w:cs/>
        </w:rPr>
        <w:t>เช้า</w:t>
      </w:r>
      <w:r w:rsidRPr="00D838F5">
        <w:rPr>
          <w:rFonts w:ascii="EucrosiaUPC" w:hAnsi="EucrosiaUPC" w:cs="EucrosiaUPC"/>
          <w:caps/>
          <w:color w:val="0000FF"/>
          <w:sz w:val="32"/>
          <w:szCs w:val="32"/>
          <w:cs/>
        </w:rPr>
        <w:tab/>
      </w:r>
      <w:r w:rsidRPr="00D838F5">
        <w:rPr>
          <w:rFonts w:ascii="EucrosiaUPC" w:hAnsi="EucrosiaUPC" w:cs="EucrosiaUPC"/>
          <w:caps/>
          <w:color w:val="0000FF"/>
          <w:sz w:val="32"/>
          <w:szCs w:val="32"/>
          <w:cs/>
        </w:rPr>
        <w:tab/>
        <w:t xml:space="preserve">รับประทานอาหารเช้า ณ </w:t>
      </w:r>
      <w:r w:rsidR="009B566F">
        <w:rPr>
          <w:rFonts w:ascii="EucrosiaUPC" w:hAnsi="EucrosiaUPC" w:cs="EucrosiaUPC" w:hint="cs"/>
          <w:caps/>
          <w:color w:val="0000FF"/>
          <w:sz w:val="32"/>
          <w:szCs w:val="32"/>
          <w:cs/>
        </w:rPr>
        <w:t>บนเรือ</w:t>
      </w:r>
    </w:p>
    <w:p w14:paraId="66681018" w14:textId="77777777" w:rsidR="00A476B6" w:rsidRPr="00D838F5" w:rsidRDefault="009B566F" w:rsidP="00A476B6">
      <w:pPr>
        <w:tabs>
          <w:tab w:val="left" w:pos="1080"/>
        </w:tabs>
        <w:spacing w:after="0" w:line="240" w:lineRule="auto"/>
        <w:ind w:left="1440" w:hanging="1440"/>
        <w:rPr>
          <w:rFonts w:ascii="EucrosiaUPC" w:hAnsi="EucrosiaUPC" w:cs="EucrosiaUPC"/>
          <w:caps/>
          <w:sz w:val="32"/>
          <w:szCs w:val="32"/>
        </w:rPr>
      </w:pPr>
      <w:r w:rsidRPr="00D838F5">
        <w:rPr>
          <w:rFonts w:ascii="EucrosiaUPC" w:hAnsi="EucrosiaUPC" w:cs="EucrosiaUPC"/>
          <w:noProof/>
        </w:rPr>
        <w:object w:dxaOrig="0" w:dyaOrig="0" w14:anchorId="4EB4B8DF">
          <v:shape id="_x0000_s2164" type="#_x0000_t75" style="position:absolute;left:0;text-align:left;margin-left:296.4pt;margin-top:.5pt;width:210.35pt;height:126.5pt;z-index:1" wrapcoords="-51 0 -51 21430 21600 21430 21600 0 -51 0">
            <v:imagedata r:id="rId40" o:title=""/>
            <w10:wrap type="tight"/>
          </v:shape>
          <o:OLEObject Type="Embed" ProgID="Photoshop.Image.13" ShapeID="_x0000_s2164" DrawAspect="Content" ObjectID="_1846665072" r:id="rId41">
            <o:FieldCodes>\s</o:FieldCodes>
          </o:OLEObject>
        </w:objec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>......</w:t>
      </w:r>
      <w:r w:rsidR="00A476B6" w:rsidRPr="00D838F5">
        <w:rPr>
          <w:rFonts w:ascii="EucrosiaUPC" w:hAnsi="EucrosiaUPC" w:cs="EucrosiaUPC"/>
          <w:color w:val="FF0000"/>
          <w:sz w:val="32"/>
          <w:szCs w:val="32"/>
          <w:cs/>
        </w:rPr>
        <w:t xml:space="preserve"> น.</w:t>
      </w:r>
      <w:r w:rsidR="00A476B6" w:rsidRPr="00D838F5">
        <w:rPr>
          <w:rFonts w:ascii="EucrosiaUPC" w:hAnsi="EucrosiaUPC" w:cs="EucrosiaUPC"/>
          <w:color w:val="FF0000"/>
          <w:sz w:val="32"/>
          <w:szCs w:val="32"/>
          <w:cs/>
        </w:rPr>
        <w:tab/>
      </w:r>
      <w:r w:rsidR="00A476B6" w:rsidRPr="00D838F5">
        <w:rPr>
          <w:rFonts w:ascii="EucrosiaUPC" w:hAnsi="EucrosiaUPC" w:cs="EucrosiaUPC"/>
          <w:caps/>
          <w:sz w:val="32"/>
          <w:szCs w:val="32"/>
        </w:rPr>
        <w:tab/>
      </w:r>
      <w:r w:rsidR="00A476B6" w:rsidRPr="00D838F5">
        <w:rPr>
          <w:rFonts w:ascii="EucrosiaUPC" w:hAnsi="EucrosiaUPC" w:cs="EucrosiaUPC"/>
          <w:sz w:val="32"/>
          <w:szCs w:val="32"/>
          <w:cs/>
        </w:rPr>
        <w:t>เรือเข้าเทียบท่า</w:t>
      </w:r>
      <w:r w:rsidR="00A476B6" w:rsidRPr="00D838F5">
        <w:rPr>
          <w:rFonts w:ascii="EucrosiaUPC" w:hAnsi="EucrosiaUPC" w:cs="EucrosiaUPC"/>
          <w:caps/>
          <w:sz w:val="32"/>
          <w:szCs w:val="32"/>
          <w:cs/>
        </w:rPr>
        <w:t xml:space="preserve"> </w:t>
      </w:r>
      <w:r w:rsidR="00A476B6" w:rsidRPr="00D838F5">
        <w:rPr>
          <w:rFonts w:ascii="EucrosiaUPC" w:hAnsi="EucrosiaUPC" w:cs="EucrosiaUPC"/>
          <w:color w:val="FF0000"/>
          <w:sz w:val="32"/>
          <w:szCs w:val="32"/>
          <w:cs/>
        </w:rPr>
        <w:t xml:space="preserve">เมืองโคเปนเฮเกน </w:t>
      </w:r>
      <w:r w:rsidR="00A476B6" w:rsidRPr="00D838F5">
        <w:rPr>
          <w:rFonts w:ascii="EucrosiaUPC" w:hAnsi="EucrosiaUPC" w:cs="EucrosiaUPC"/>
          <w:color w:val="FF0000"/>
          <w:sz w:val="32"/>
          <w:szCs w:val="32"/>
          <w:shd w:val="clear" w:color="auto" w:fill="FFFFFF"/>
        </w:rPr>
        <w:t>(COPENHAGEN)</w:t>
      </w:r>
      <w:r w:rsidR="00A476B6" w:rsidRPr="00D838F5">
        <w:rPr>
          <w:rFonts w:ascii="EucrosiaUPC" w:hAnsi="EucrosiaUPC" w:cs="EucrosiaUPC"/>
          <w:color w:val="FF0000"/>
          <w:sz w:val="32"/>
          <w:szCs w:val="32"/>
          <w:cs/>
        </w:rPr>
        <w:t xml:space="preserve"> ประเทศเดนมาร์ค</w:t>
      </w:r>
      <w:r w:rsidR="00A476B6" w:rsidRPr="00D838F5">
        <w:rPr>
          <w:rFonts w:ascii="EucrosiaUPC" w:hAnsi="EucrosiaUPC" w:cs="EucrosiaUPC"/>
          <w:sz w:val="32"/>
          <w:szCs w:val="32"/>
        </w:rPr>
        <w:t xml:space="preserve"> </w:t>
      </w:r>
      <w:r w:rsidR="00A476B6"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เมืองหลวง และเมืองชายฝั่งทะเลของประเทศเดนมาร์ก ตั้งอยู่ชายฝั่งตะวันออกของเกาะซีแลนด์ และเป็นย่านธุรกิจที่สำคัญ เนื่องจากมีการทำประมง และเป็นเมืองท่าของการขนส่งสินค้าการท่องเที่ยว และอุตสาหกรรม อีกทั้งยังเป็นเมืองใหญ่ที่สวยงาม และน่าสนใจด้วยมีลักษณะของการผสมผสานวิถีชีวิตหลากหลาย</w:t>
      </w:r>
    </w:p>
    <w:p w14:paraId="413E500C" w14:textId="77777777" w:rsidR="00A476B6" w:rsidRPr="00D838F5" w:rsidRDefault="008473C2" w:rsidP="00A476B6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noProof/>
        </w:rPr>
        <w:object w:dxaOrig="0" w:dyaOrig="0" w14:anchorId="06252AA4">
          <v:shape id="_x0000_s2165" type="#_x0000_t75" style="position:absolute;left:0;text-align:left;margin-left:305.1pt;margin-top:98.9pt;width:197.4pt;height:118.7pt;z-index:2" wrapcoords="-51 0 -51 21430 21600 21430 21600 0 -51 0">
            <v:imagedata r:id="rId42" o:title=""/>
            <w10:wrap type="tight"/>
          </v:shape>
          <o:OLEObject Type="Embed" ProgID="Photoshop.Image.13" ShapeID="_x0000_s2165" DrawAspect="Content" ObjectID="_1846665073" r:id="rId43">
            <o:FieldCodes>\s</o:FieldCodes>
          </o:OLEObject>
        </w:object>
      </w:r>
      <w:r w:rsidR="00A476B6"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นำท่านสู่ </w:t>
      </w:r>
      <w:r w:rsidR="00A476B6" w:rsidRPr="00D838F5">
        <w:rPr>
          <w:rFonts w:ascii="EucrosiaUPC" w:hAnsi="EucrosiaUPC" w:cs="EucrosiaUPC"/>
          <w:caps/>
          <w:color w:val="FF0000"/>
          <w:sz w:val="32"/>
          <w:szCs w:val="32"/>
          <w:shd w:val="clear" w:color="auto" w:fill="FFFFFF"/>
          <w:cs/>
        </w:rPr>
        <w:t>ถ่ายรูปบริเวณลานกว้างหน้าพระราชวังอะมาเลียนบอร์ก (</w:t>
      </w:r>
      <w:r w:rsidR="00A476B6" w:rsidRPr="00D838F5">
        <w:rPr>
          <w:rFonts w:ascii="EucrosiaUPC" w:hAnsi="EucrosiaUPC" w:cs="EucrosiaUPC"/>
          <w:caps/>
          <w:color w:val="FF0000"/>
          <w:sz w:val="32"/>
          <w:szCs w:val="32"/>
          <w:shd w:val="clear" w:color="auto" w:fill="FFFFFF"/>
        </w:rPr>
        <w:t xml:space="preserve">Amalienborg Palace) </w:t>
      </w:r>
      <w:r w:rsidR="00A476B6"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ซึ่งเป็นสถานที่ประทับของบรรดาเหล่าพระราชวงศ์แห่งเดนมาร์ก พระราชวังแห่งนี้ก่อสร้างตามแบบสถาปัตยกรรมร็อคโคโค ด้านหน้าของพระราชวังจะมีการเปลี่ยนทหารยามหน้าวังทุกวัน เหมือนกับพระราชวังบั๊กกิ้งแฮมในอังกฤษ อาคารของพระราชวังตั้งต่อกันคล้ายเป็นวงกลม</w:t>
      </w:r>
      <w:r w:rsidR="00A476B6" w:rsidRPr="00D838F5">
        <w:rPr>
          <w:rFonts w:ascii="EucrosiaUPC" w:hAnsi="EucrosiaUPC" w:cs="EucrosiaUPC"/>
          <w:sz w:val="32"/>
          <w:szCs w:val="32"/>
          <w:shd w:val="clear" w:color="auto" w:fill="FFFFFF"/>
        </w:rPr>
        <w:t> </w:t>
      </w:r>
      <w:r w:rsidR="00A476B6"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บริเวณตรงกลางเป็นลานกว้างซึ่งรถสามารถแล่นผ่านไปมาได้อย่างสบาย เนื่องจากพระราชวังแห่งนี้ไม่มีรั้วกั้น จัตุรัสด้านหน้าของพระราชวัง ท่านจะพบกับอนุสาวรีย์ของกษัตริย์เดนมาร์กทรงม้า ดูสง่างามยิ่งนัก</w:t>
      </w:r>
      <w:r w:rsidR="00FB2F73" w:rsidRPr="00D838F5">
        <w:rPr>
          <w:rFonts w:ascii="EucrosiaUPC" w:hAnsi="EucrosiaUPC" w:cs="EucrosiaUPC"/>
          <w:sz w:val="32"/>
          <w:szCs w:val="32"/>
        </w:rPr>
        <w:t>…</w:t>
      </w:r>
    </w:p>
    <w:p w14:paraId="0E91A259" w14:textId="77777777" w:rsidR="00FB2F73" w:rsidRPr="00D838F5" w:rsidRDefault="009B566F" w:rsidP="000E52A6">
      <w:pPr>
        <w:spacing w:after="0" w:line="240" w:lineRule="auto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 w:hint="cs"/>
          <w:color w:val="0000FF"/>
          <w:sz w:val="32"/>
          <w:szCs w:val="32"/>
          <w:cs/>
        </w:rPr>
        <w:t>กลางวัน</w:t>
      </w:r>
      <w:r>
        <w:rPr>
          <w:rFonts w:ascii="EucrosiaUPC" w:hAnsi="EucrosiaUPC" w:cs="EucrosiaUPC"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0E52A6" w:rsidRPr="00D838F5">
        <w:rPr>
          <w:rFonts w:ascii="EucrosiaUPC" w:hAnsi="EucrosiaUPC" w:cs="EucrosiaUPC"/>
          <w:color w:val="0000FF"/>
          <w:sz w:val="32"/>
          <w:szCs w:val="32"/>
          <w:cs/>
        </w:rPr>
        <w:t>รับประทานอาหารกลางวัน ณ ภัตตาคาร</w:t>
      </w:r>
    </w:p>
    <w:p w14:paraId="040DD679" w14:textId="77777777" w:rsidR="000964E8" w:rsidRDefault="005B7317" w:rsidP="000964E8">
      <w:pPr>
        <w:spacing w:after="0" w:line="240" w:lineRule="auto"/>
        <w:ind w:left="1440"/>
        <w:rPr>
          <w:rFonts w:ascii="EucrosiaUPC" w:hAnsi="EucrosiaUPC" w:cs="EucrosiaUPC"/>
          <w:caps/>
          <w:sz w:val="32"/>
          <w:szCs w:val="32"/>
          <w:shd w:val="clear" w:color="auto" w:fill="FFFFFF"/>
        </w:rPr>
      </w:pPr>
      <w:r>
        <w:rPr>
          <w:rFonts w:ascii="EucrosiaUPC" w:hAnsi="EucrosiaUPC" w:cs="EucrosiaUPC"/>
          <w:caps/>
          <w:sz w:val="32"/>
          <w:szCs w:val="32"/>
          <w:shd w:val="clear" w:color="auto" w:fill="FFFFFF"/>
        </w:rPr>
        <w:t>…</w:t>
      </w:r>
      <w:r w:rsidR="00A476B6"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 xml:space="preserve">นำท่าน </w:t>
      </w:r>
      <w:r w:rsidR="00A476B6" w:rsidRPr="00D838F5">
        <w:rPr>
          <w:rFonts w:ascii="EucrosiaUPC" w:hAnsi="EucrosiaUPC" w:cs="EucrosiaUPC"/>
          <w:caps/>
          <w:color w:val="FF0000"/>
          <w:sz w:val="32"/>
          <w:szCs w:val="32"/>
          <w:shd w:val="clear" w:color="auto" w:fill="FFFFFF"/>
          <w:cs/>
        </w:rPr>
        <w:t>ถ่ายภาพกับเงือกน้อยลิดเดิ้ล เมอร์เมด (</w:t>
      </w:r>
      <w:r w:rsidR="00A476B6" w:rsidRPr="00D838F5">
        <w:rPr>
          <w:rFonts w:ascii="EucrosiaUPC" w:hAnsi="EucrosiaUPC" w:cs="EucrosiaUPC"/>
          <w:caps/>
          <w:color w:val="FF0000"/>
          <w:sz w:val="32"/>
          <w:szCs w:val="32"/>
          <w:shd w:val="clear" w:color="auto" w:fill="FFFFFF"/>
        </w:rPr>
        <w:t>The Little Mermaid)</w:t>
      </w:r>
      <w:r w:rsidR="00A476B6" w:rsidRPr="00D838F5">
        <w:rPr>
          <w:rFonts w:ascii="EucrosiaUPC" w:hAnsi="EucrosiaUPC" w:cs="EucrosiaUPC"/>
          <w:caps/>
          <w:sz w:val="32"/>
          <w:szCs w:val="32"/>
          <w:shd w:val="clear" w:color="auto" w:fill="FFFFFF"/>
        </w:rPr>
        <w:t xml:space="preserve"> </w:t>
      </w:r>
      <w:r w:rsidR="00A476B6"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>ตำนานแห่งความรักของเงือกน้อยสัญลักษณ์ที่สำคัญของกรุงโคเปนเฮเก้น จากงานการประพัน ธ์อันลือชื่อของฮันส์ คริส</w:t>
      </w:r>
      <w:r w:rsidR="00A476B6"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lastRenderedPageBreak/>
        <w:t>เตียนแอนเดอร์สัน (</w:t>
      </w:r>
      <w:r w:rsidR="00A476B6" w:rsidRPr="00D838F5">
        <w:rPr>
          <w:rFonts w:ascii="EucrosiaUPC" w:hAnsi="EucrosiaUPC" w:cs="EucrosiaUPC"/>
          <w:caps/>
          <w:sz w:val="32"/>
          <w:szCs w:val="32"/>
          <w:shd w:val="clear" w:color="auto" w:fill="FFFFFF"/>
        </w:rPr>
        <w:t xml:space="preserve">Hans Christian Andersen) </w:t>
      </w:r>
      <w:r w:rsidR="00A476B6" w:rsidRPr="00D838F5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>แอเรียล คือ ตัวละครสำคัญที่ทำให้กรุงโคเปนเฮเกนได้รับฉายาอีกอย่างหนึ่ง นอกจากสวรรค์แห่งเมืองท่าว่าเป็นเมืองแห่งความรักในเทพนิยายอีกด้วย นอกจากจะนั่งอวดโฉมอยู่ริมชายหาดแล้ว แอเรียล ยังปรากฏตัวอยู่ในโปสการ์ด และของที่ระลึก ไม่ว่าจะเป็น แม็กเน็ตแก้วน้ำ พวงกุญแจ ทั่วกรุงโคเปนเฮเกน</w:t>
      </w:r>
    </w:p>
    <w:p w14:paraId="21E9A4E5" w14:textId="77777777" w:rsidR="00F26096" w:rsidRDefault="00F26096" w:rsidP="000964E8">
      <w:pPr>
        <w:spacing w:after="0" w:line="240" w:lineRule="auto"/>
        <w:ind w:left="1440"/>
        <w:rPr>
          <w:rFonts w:ascii="EucrosiaUPC" w:hAnsi="EucrosiaUPC" w:cs="EucrosiaUPC"/>
          <w:caps/>
          <w:sz w:val="32"/>
          <w:szCs w:val="32"/>
          <w:shd w:val="clear" w:color="auto" w:fill="FFFFFF"/>
        </w:rPr>
      </w:pPr>
      <w:r>
        <w:rPr>
          <w:noProof/>
        </w:rPr>
        <w:pict w14:anchorId="5AE19112">
          <v:shape id="_x0000_s2216" type="#_x0000_t75" style="position:absolute;left:0;text-align:left;margin-left:293.05pt;margin-top:7.6pt;width:211.2pt;height:158.1pt;z-index:14">
            <v:imagedata r:id="rId44" o:title="Mural_in_Christiania_against_hard_drugs"/>
            <w10:wrap type="square"/>
          </v:shape>
        </w:pict>
      </w:r>
      <w:r>
        <w:rPr>
          <w:noProof/>
        </w:rPr>
        <w:pict w14:anchorId="1A8741EC">
          <v:shape id="_x0000_s2215" type="#_x0000_t75" style="position:absolute;left:0;text-align:left;margin-left:75.05pt;margin-top:8.2pt;width:216.3pt;height:157.6pt;z-index:13">
            <v:imagedata r:id="rId45" o:title="20200207-102350-largejpg"/>
            <w10:wrap type="square"/>
          </v:shape>
        </w:pict>
      </w:r>
    </w:p>
    <w:p w14:paraId="1B679CDE" w14:textId="77777777" w:rsidR="00F26096" w:rsidRDefault="00F26096" w:rsidP="000964E8">
      <w:pPr>
        <w:spacing w:after="0" w:line="240" w:lineRule="auto"/>
        <w:ind w:left="1440"/>
        <w:rPr>
          <w:rFonts w:ascii="EucrosiaUPC" w:hAnsi="EucrosiaUPC" w:cs="EucrosiaUPC"/>
          <w:caps/>
          <w:sz w:val="32"/>
          <w:szCs w:val="32"/>
          <w:shd w:val="clear" w:color="auto" w:fill="FFFFFF"/>
        </w:rPr>
      </w:pPr>
    </w:p>
    <w:p w14:paraId="70F9A28C" w14:textId="77777777" w:rsidR="00F26096" w:rsidRDefault="00F26096" w:rsidP="000964E8">
      <w:pPr>
        <w:spacing w:after="0" w:line="240" w:lineRule="auto"/>
        <w:ind w:left="1440"/>
        <w:rPr>
          <w:rFonts w:ascii="EucrosiaUPC" w:hAnsi="EucrosiaUPC" w:cs="EucrosiaUPC" w:hint="cs"/>
          <w:caps/>
          <w:sz w:val="32"/>
          <w:szCs w:val="32"/>
          <w:shd w:val="clear" w:color="auto" w:fill="FFFFFF"/>
        </w:rPr>
      </w:pPr>
    </w:p>
    <w:p w14:paraId="33DDD404" w14:textId="77777777" w:rsidR="005B7317" w:rsidRDefault="005B7317" w:rsidP="000964E8">
      <w:pPr>
        <w:spacing w:after="0" w:line="240" w:lineRule="auto"/>
        <w:ind w:left="1440"/>
        <w:rPr>
          <w:rFonts w:ascii="EucrosiaUPC" w:hAnsi="EucrosiaUPC" w:cs="EucrosiaUPC"/>
          <w:caps/>
          <w:sz w:val="32"/>
          <w:szCs w:val="32"/>
          <w:shd w:val="clear" w:color="auto" w:fill="FFFFFF"/>
        </w:rPr>
      </w:pPr>
    </w:p>
    <w:p w14:paraId="601B5A5E" w14:textId="77777777" w:rsidR="00F26096" w:rsidRDefault="00F26096" w:rsidP="000964E8">
      <w:pPr>
        <w:spacing w:after="0" w:line="240" w:lineRule="auto"/>
        <w:ind w:left="1440"/>
        <w:rPr>
          <w:rFonts w:ascii="EucrosiaUPC" w:hAnsi="EucrosiaUPC" w:cs="EucrosiaUPC"/>
          <w:b/>
          <w:bCs/>
          <w:caps/>
          <w:sz w:val="32"/>
          <w:szCs w:val="32"/>
          <w:shd w:val="clear" w:color="auto" w:fill="FFFFFF"/>
        </w:rPr>
      </w:pPr>
    </w:p>
    <w:p w14:paraId="1466BBD7" w14:textId="77777777" w:rsidR="00F26096" w:rsidRDefault="00F26096" w:rsidP="000964E8">
      <w:pPr>
        <w:spacing w:after="0" w:line="240" w:lineRule="auto"/>
        <w:ind w:left="1440"/>
        <w:rPr>
          <w:rFonts w:ascii="EucrosiaUPC" w:hAnsi="EucrosiaUPC" w:cs="EucrosiaUPC"/>
          <w:b/>
          <w:bCs/>
          <w:caps/>
          <w:sz w:val="32"/>
          <w:szCs w:val="32"/>
          <w:shd w:val="clear" w:color="auto" w:fill="FFFFFF"/>
        </w:rPr>
      </w:pPr>
    </w:p>
    <w:p w14:paraId="4440EBF7" w14:textId="77777777" w:rsidR="00F26096" w:rsidRDefault="00F26096" w:rsidP="000964E8">
      <w:pPr>
        <w:spacing w:after="0" w:line="240" w:lineRule="auto"/>
        <w:ind w:left="1440"/>
        <w:rPr>
          <w:rFonts w:ascii="EucrosiaUPC" w:hAnsi="EucrosiaUPC" w:cs="EucrosiaUPC"/>
          <w:b/>
          <w:bCs/>
          <w:caps/>
          <w:sz w:val="32"/>
          <w:szCs w:val="32"/>
          <w:shd w:val="clear" w:color="auto" w:fill="FFFFFF"/>
        </w:rPr>
      </w:pPr>
    </w:p>
    <w:p w14:paraId="09A939CD" w14:textId="77777777" w:rsidR="00F26096" w:rsidRDefault="00F26096" w:rsidP="000964E8">
      <w:pPr>
        <w:spacing w:after="0" w:line="240" w:lineRule="auto"/>
        <w:ind w:left="1440"/>
        <w:rPr>
          <w:rFonts w:ascii="EucrosiaUPC" w:hAnsi="EucrosiaUPC" w:cs="EucrosiaUPC"/>
          <w:b/>
          <w:bCs/>
          <w:caps/>
          <w:sz w:val="32"/>
          <w:szCs w:val="32"/>
          <w:shd w:val="clear" w:color="auto" w:fill="FFFFFF"/>
        </w:rPr>
      </w:pPr>
    </w:p>
    <w:p w14:paraId="3C1B237F" w14:textId="77777777" w:rsidR="00F26096" w:rsidRDefault="00F26096" w:rsidP="000964E8">
      <w:pPr>
        <w:spacing w:after="0" w:line="240" w:lineRule="auto"/>
        <w:ind w:left="1440"/>
        <w:rPr>
          <w:rFonts w:ascii="EucrosiaUPC" w:hAnsi="EucrosiaUPC" w:cs="EucrosiaUPC"/>
          <w:b/>
          <w:bCs/>
          <w:caps/>
          <w:sz w:val="32"/>
          <w:szCs w:val="32"/>
          <w:shd w:val="clear" w:color="auto" w:fill="FFFFFF"/>
        </w:rPr>
      </w:pPr>
    </w:p>
    <w:p w14:paraId="782D978D" w14:textId="77777777" w:rsidR="005B7317" w:rsidRDefault="005B7317" w:rsidP="000964E8">
      <w:pPr>
        <w:spacing w:after="0" w:line="240" w:lineRule="auto"/>
        <w:ind w:left="1440"/>
        <w:rPr>
          <w:rFonts w:ascii="EucrosiaUPC" w:hAnsi="EucrosiaUPC" w:cs="EucrosiaUPC" w:hint="cs"/>
          <w:caps/>
          <w:sz w:val="32"/>
          <w:szCs w:val="32"/>
          <w:shd w:val="clear" w:color="auto" w:fill="FFFFFF"/>
        </w:rPr>
      </w:pPr>
      <w:r>
        <w:rPr>
          <w:rFonts w:ascii="EucrosiaUPC" w:hAnsi="EucrosiaUPC" w:cs="EucrosiaUPC" w:hint="cs"/>
          <w:b/>
          <w:bCs/>
          <w:caps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Pr="005B7317">
        <w:rPr>
          <w:rFonts w:ascii="EucrosiaUPC" w:hAnsi="EucrosiaUPC" w:cs="EucrosiaUPC"/>
          <w:b/>
          <w:bCs/>
          <w:caps/>
          <w:color w:val="FF0000"/>
          <w:sz w:val="32"/>
          <w:szCs w:val="32"/>
          <w:shd w:val="clear" w:color="auto" w:fill="FFFFFF"/>
          <w:cs/>
        </w:rPr>
        <w:t>ฟรีทาวน์คริสเตียเนีย</w:t>
      </w:r>
      <w:r w:rsidRPr="005B7317">
        <w:rPr>
          <w:rFonts w:ascii="EucrosiaUPC" w:hAnsi="EucrosiaUPC" w:cs="EucrosiaUPC"/>
          <w:caps/>
          <w:sz w:val="32"/>
          <w:szCs w:val="32"/>
          <w:shd w:val="clear" w:color="auto" w:fill="FFFFFF"/>
        </w:rPr>
        <w:t> </w:t>
      </w:r>
      <w:r w:rsidRPr="005B7317">
        <w:rPr>
          <w:rFonts w:ascii="EucrosiaUPC" w:hAnsi="EucrosiaUPC" w:cs="EucrosiaUPC"/>
          <w:caps/>
          <w:color w:val="FF0000"/>
          <w:sz w:val="32"/>
          <w:szCs w:val="32"/>
          <w:shd w:val="clear" w:color="auto" w:fill="FFFFFF"/>
        </w:rPr>
        <w:t>(</w:t>
      </w:r>
      <w:r w:rsidRPr="005B7317">
        <w:rPr>
          <w:rFonts w:ascii="EucrosiaUPC" w:hAnsi="EucrosiaUPC" w:cs="EucrosiaUPC"/>
          <w:caps/>
          <w:color w:val="FF0000"/>
          <w:sz w:val="32"/>
          <w:szCs w:val="32"/>
          <w:shd w:val="clear" w:color="auto" w:fill="FFFFFF"/>
          <w:lang w:val="da-DK"/>
        </w:rPr>
        <w:t>Fr</w:t>
      </w:r>
      <w:r w:rsidRPr="005B7317">
        <w:rPr>
          <w:rFonts w:ascii="EucrosiaUPC" w:hAnsi="EucrosiaUPC" w:cs="EucrosiaUPC"/>
          <w:caps/>
          <w:color w:val="FF0000"/>
          <w:sz w:val="32"/>
          <w:szCs w:val="32"/>
          <w:shd w:val="clear" w:color="auto" w:fill="FFFFFF"/>
          <w:lang w:eastAsia="zh-CN"/>
        </w:rPr>
        <w:t>eetown</w:t>
      </w:r>
      <w:r w:rsidRPr="005B7317">
        <w:rPr>
          <w:rFonts w:ascii="EucrosiaUPC" w:hAnsi="EucrosiaUPC" w:cs="EucrosiaUPC"/>
          <w:caps/>
          <w:color w:val="FF0000"/>
          <w:sz w:val="32"/>
          <w:szCs w:val="32"/>
          <w:shd w:val="clear" w:color="auto" w:fill="FFFFFF"/>
          <w:lang w:val="da-DK"/>
        </w:rPr>
        <w:t xml:space="preserve"> Christiania</w:t>
      </w:r>
      <w:r w:rsidRPr="005B7317">
        <w:rPr>
          <w:rFonts w:ascii="EucrosiaUPC" w:hAnsi="EucrosiaUPC" w:cs="EucrosiaUPC"/>
          <w:caps/>
          <w:color w:val="FF0000"/>
          <w:sz w:val="32"/>
          <w:szCs w:val="32"/>
          <w:shd w:val="clear" w:color="auto" w:fill="FFFFFF"/>
        </w:rPr>
        <w:t>)</w:t>
      </w:r>
      <w:r w:rsidRPr="005B7317">
        <w:rPr>
          <w:rFonts w:ascii="EucrosiaUPC" w:hAnsi="EucrosiaUPC" w:cs="EucrosiaUPC"/>
          <w:caps/>
          <w:sz w:val="32"/>
          <w:szCs w:val="32"/>
          <w:shd w:val="clear" w:color="auto" w:fill="FFFFFF"/>
        </w:rPr>
        <w:t xml:space="preserve"> </w:t>
      </w:r>
      <w:r w:rsidRPr="005B7317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>หรือที่รู้จักกันในชื่อ</w:t>
      </w:r>
      <w:r w:rsidRPr="005B7317">
        <w:rPr>
          <w:rFonts w:ascii="EucrosiaUPC" w:hAnsi="EucrosiaUPC" w:cs="EucrosiaUPC"/>
          <w:b/>
          <w:bCs/>
          <w:caps/>
          <w:sz w:val="32"/>
          <w:szCs w:val="32"/>
          <w:shd w:val="clear" w:color="auto" w:fill="FFFFFF"/>
          <w:cs/>
        </w:rPr>
        <w:t>คริสเตียเนีย</w:t>
      </w:r>
      <w:r w:rsidRPr="005B7317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>หรือเรียกง่ายๆ ว่า</w:t>
      </w:r>
      <w:r w:rsidRPr="005B7317">
        <w:rPr>
          <w:rFonts w:ascii="EucrosiaUPC" w:hAnsi="EucrosiaUPC" w:cs="EucrosiaUPC"/>
          <w:caps/>
          <w:sz w:val="32"/>
          <w:szCs w:val="32"/>
          <w:shd w:val="clear" w:color="auto" w:fill="FFFFFF"/>
        </w:rPr>
        <w:t xml:space="preserve"> </w:t>
      </w:r>
      <w:r w:rsidRPr="005B7317">
        <w:rPr>
          <w:rFonts w:ascii="EucrosiaUPC" w:hAnsi="EucrosiaUPC" w:cs="EucrosiaUPC"/>
          <w:caps/>
          <w:color w:val="EE0000"/>
          <w:sz w:val="32"/>
          <w:szCs w:val="32"/>
          <w:shd w:val="clear" w:color="auto" w:fill="FFFFFF"/>
          <w:cs/>
        </w:rPr>
        <w:t>สตาเดน</w:t>
      </w:r>
      <w:r>
        <w:rPr>
          <w:rFonts w:ascii="EucrosiaUPC" w:hAnsi="EucrosiaUPC" w:cs="EucrosiaUPC"/>
          <w:i/>
          <w:iCs/>
          <w:caps/>
          <w:sz w:val="32"/>
          <w:szCs w:val="32"/>
          <w:shd w:val="clear" w:color="auto" w:fill="FFFFFF"/>
        </w:rPr>
        <w:t xml:space="preserve"> </w:t>
      </w:r>
      <w:r w:rsidRPr="005B7317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>เป็น</w:t>
      </w:r>
      <w:hyperlink r:id="rId46" w:tooltip="ชุมชนที่มีเจตนารมณ์" w:history="1">
        <w:r w:rsidRPr="005B7317">
          <w:rPr>
            <w:rStyle w:val="Hyperlink"/>
            <w:rFonts w:ascii="EucrosiaUPC" w:hAnsi="EucrosiaUPC" w:cs="EucrosiaUPC"/>
            <w:caps/>
            <w:color w:val="auto"/>
            <w:sz w:val="32"/>
            <w:szCs w:val="32"/>
            <w:u w:val="none"/>
            <w:shd w:val="clear" w:color="auto" w:fill="FFFFFF"/>
            <w:cs/>
          </w:rPr>
          <w:t>ชุมชนที่ตั้งใจสร้างขึ้น</w:t>
        </w:r>
      </w:hyperlink>
      <w:r w:rsidRPr="005B7317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>และ</w:t>
      </w:r>
      <w:r w:rsidR="00A17DC8" w:rsidRPr="00A17DC8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>เป็นชุมชนเสรีที่ปกครองตนเองไม่ขึ้นตรงต่อประเทศเดนมาร์ก สิ่งหนึ่งซึ่งเป็นการแสดงออกเชิงสัญลักษณ์คือกัญชาไม่ใช่สิ่งผิดกฎหมาย</w:t>
      </w:r>
      <w:r w:rsidR="00A17DC8">
        <w:rPr>
          <w:rFonts w:ascii="EucrosiaUPC" w:hAnsi="EucrosiaUPC" w:cs="EucrosiaUPC" w:hint="cs"/>
          <w:caps/>
          <w:sz w:val="32"/>
          <w:szCs w:val="32"/>
          <w:shd w:val="clear" w:color="auto" w:fill="FFFFFF"/>
          <w:cs/>
        </w:rPr>
        <w:t xml:space="preserve"> </w:t>
      </w:r>
      <w:r w:rsidRPr="005B7317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>ในย่าน</w:t>
      </w:r>
      <w:hyperlink r:id="rId47" w:tooltip="Christianshavn" w:history="1">
        <w:r w:rsidRPr="005B7317">
          <w:rPr>
            <w:rStyle w:val="Hyperlink"/>
            <w:rFonts w:ascii="EucrosiaUPC" w:hAnsi="EucrosiaUPC" w:cs="EucrosiaUPC"/>
            <w:caps/>
            <w:color w:val="auto"/>
            <w:sz w:val="32"/>
            <w:szCs w:val="32"/>
            <w:u w:val="none"/>
            <w:shd w:val="clear" w:color="auto" w:fill="FFFFFF"/>
            <w:cs/>
          </w:rPr>
          <w:t>คริสเตียนส์ฮา</w:t>
        </w:r>
      </w:hyperlink>
      <w:r w:rsidRPr="005B7317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>วน์ของกรุงโคเปนเฮเกน</w:t>
      </w:r>
      <w:r w:rsidR="00A17DC8">
        <w:rPr>
          <w:rFonts w:ascii="EucrosiaUPC" w:hAnsi="EucrosiaUPC" w:cs="EucrosiaUPC" w:hint="cs"/>
          <w:caps/>
          <w:sz w:val="32"/>
          <w:szCs w:val="32"/>
          <w:shd w:val="clear" w:color="auto" w:fill="FFFFFF"/>
          <w:cs/>
        </w:rPr>
        <w:t xml:space="preserve"> มีประชากร</w:t>
      </w:r>
      <w:r w:rsidR="00A17DC8" w:rsidRPr="00A17DC8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>ชาวฮิปปี้</w:t>
      </w:r>
      <w:r w:rsidR="00A17DC8">
        <w:rPr>
          <w:rFonts w:ascii="EucrosiaUPC" w:hAnsi="EucrosiaUPC" w:cs="EucrosiaUPC" w:hint="cs"/>
          <w:caps/>
          <w:sz w:val="32"/>
          <w:szCs w:val="32"/>
          <w:shd w:val="clear" w:color="auto" w:fill="FFFFFF"/>
          <w:cs/>
        </w:rPr>
        <w:t>อยู่อาศัย</w:t>
      </w:r>
      <w:r w:rsidR="00A17DC8" w:rsidRPr="00A17DC8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>ประมาณ 1</w:t>
      </w:r>
      <w:r w:rsidR="00A17DC8" w:rsidRPr="00A17DC8">
        <w:rPr>
          <w:rFonts w:ascii="EucrosiaUPC" w:hAnsi="EucrosiaUPC" w:cs="EucrosiaUPC"/>
          <w:caps/>
          <w:sz w:val="32"/>
          <w:szCs w:val="32"/>
          <w:shd w:val="clear" w:color="auto" w:fill="FFFFFF"/>
        </w:rPr>
        <w:t>,</w:t>
      </w:r>
      <w:r w:rsidR="00A17DC8" w:rsidRPr="00A17DC8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>000 คน</w:t>
      </w:r>
      <w:r w:rsidRPr="005B7317">
        <w:rPr>
          <w:rFonts w:ascii="EucrosiaUPC" w:hAnsi="EucrosiaUPC" w:cs="EucrosiaUPC"/>
          <w:caps/>
          <w:sz w:val="32"/>
          <w:szCs w:val="32"/>
          <w:shd w:val="clear" w:color="auto" w:fill="FFFFFF"/>
          <w:cs/>
        </w:rPr>
        <w:t xml:space="preserve"> เป็นสถานที่ท่องเที่ยวที่ใหญ่เป็นอันดับสี่ ในโคเปนเฮเกน เป็นเมืองอิสระปกครองกันเองไม่ขึ้นต่อรัฐ ตั้งอยู่ในพื้นที่ค่ายทหารเก่าขนาดประมาณ 240 ไร่</w:t>
      </w:r>
      <w:r>
        <w:rPr>
          <w:rFonts w:ascii="EucrosiaUPC" w:hAnsi="EucrosiaUPC" w:cs="EucrosiaUPC" w:hint="cs"/>
          <w:caps/>
          <w:sz w:val="32"/>
          <w:szCs w:val="32"/>
          <w:shd w:val="clear" w:color="auto" w:fill="FFFFFF"/>
          <w:cs/>
        </w:rPr>
        <w:t xml:space="preserve"> </w:t>
      </w:r>
    </w:p>
    <w:p w14:paraId="081BE2F4" w14:textId="77777777" w:rsidR="009B566F" w:rsidRDefault="009B566F" w:rsidP="009B566F">
      <w:pPr>
        <w:spacing w:after="0" w:line="240" w:lineRule="auto"/>
        <w:ind w:left="1440"/>
        <w:rPr>
          <w:rFonts w:ascii="EucrosiaUPC" w:hAnsi="EucrosiaUPC" w:cs="EucrosiaUPC"/>
          <w:sz w:val="32"/>
          <w:szCs w:val="32"/>
          <w:shd w:val="clear" w:color="auto" w:fill="FFFFFF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Pr="00D838F5">
        <w:rPr>
          <w:rFonts w:ascii="EucrosiaUPC" w:hAnsi="EucrosiaUPC" w:cs="EucrosiaUPC"/>
          <w:color w:val="FF0000"/>
          <w:sz w:val="32"/>
          <w:szCs w:val="32"/>
          <w:shd w:val="clear" w:color="auto" w:fill="FFFFFF"/>
          <w:cs/>
        </w:rPr>
        <w:t>นูฮาวน์ (</w:t>
      </w:r>
      <w:r w:rsidRPr="00D838F5">
        <w:rPr>
          <w:rFonts w:ascii="EucrosiaUPC" w:hAnsi="EucrosiaUPC" w:cs="EucrosiaUPC"/>
          <w:color w:val="FF0000"/>
          <w:sz w:val="32"/>
          <w:szCs w:val="32"/>
          <w:shd w:val="clear" w:color="auto" w:fill="FFFFFF"/>
        </w:rPr>
        <w:t xml:space="preserve">NYHAVN)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แหล่งท่องเที่ยวสำคัญอีกแห่งหนึ่งของเมือง เพราะมีร้านค้า ร้านอาหาร ร้านขายของที่ระลึกที่สวยงาม ทันสมัยประกอบกับมีเรือใบ และเรือสินค้าโบราณที่ได้รับการบูรณะซ่อมแซมอย่างดีถูกนำมาจอดทอดสมออยู่ริมสองข้างฝั่งแม่น้ำ ...</w:t>
      </w:r>
    </w:p>
    <w:p w14:paraId="30DE5F51" w14:textId="77777777" w:rsidR="009B566F" w:rsidRPr="00D838F5" w:rsidRDefault="009B566F" w:rsidP="009B566F">
      <w:pPr>
        <w:spacing w:after="0" w:line="240" w:lineRule="auto"/>
        <w:ind w:left="1440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shd w:val="clear" w:color="auto" w:fill="FFFFFF"/>
          <w:cs/>
        </w:rPr>
        <w:t>....อิสระให้ท่านเดินเล่นและช้อปปิ้ง...</w:t>
      </w:r>
    </w:p>
    <w:p w14:paraId="5DFB7480" w14:textId="77777777" w:rsidR="009B566F" w:rsidRDefault="009B566F" w:rsidP="000964E8">
      <w:pPr>
        <w:spacing w:after="0" w:line="240" w:lineRule="auto"/>
        <w:ind w:left="1440"/>
        <w:rPr>
          <w:rFonts w:ascii="EucrosiaUPC" w:hAnsi="EucrosiaUPC" w:cs="EucrosiaUPC"/>
          <w:caps/>
          <w:sz w:val="32"/>
          <w:szCs w:val="32"/>
        </w:rPr>
      </w:pPr>
    </w:p>
    <w:p w14:paraId="12B136AF" w14:textId="77777777" w:rsidR="000A2376" w:rsidRDefault="000A2376" w:rsidP="000964E8">
      <w:pPr>
        <w:spacing w:after="0" w:line="240" w:lineRule="auto"/>
        <w:ind w:left="1440"/>
        <w:rPr>
          <w:rFonts w:ascii="EucrosiaUPC" w:hAnsi="EucrosiaUPC" w:cs="EucrosiaUPC"/>
          <w:caps/>
          <w:sz w:val="32"/>
          <w:szCs w:val="32"/>
        </w:rPr>
      </w:pPr>
    </w:p>
    <w:p w14:paraId="338B856E" w14:textId="77777777" w:rsidR="009B566F" w:rsidRDefault="00A630CC" w:rsidP="000964E8">
      <w:pPr>
        <w:spacing w:after="0" w:line="240" w:lineRule="auto"/>
        <w:ind w:left="1440"/>
        <w:rPr>
          <w:rFonts w:ascii="EucrosiaUPC" w:hAnsi="EucrosiaUPC" w:cs="EucrosiaUPC"/>
          <w:caps/>
          <w:sz w:val="32"/>
          <w:szCs w:val="32"/>
        </w:rPr>
      </w:pPr>
      <w:r>
        <w:rPr>
          <w:rFonts w:ascii="EucrosiaUPC" w:hAnsi="EucrosiaUPC" w:cs="EucrosiaUPC"/>
          <w:caps/>
          <w:noProof/>
          <w:sz w:val="32"/>
          <w:szCs w:val="32"/>
        </w:rPr>
        <w:object w:dxaOrig="0" w:dyaOrig="0" w14:anchorId="51F8C12B">
          <v:group id="_x0000_s2211" style="position:absolute;left:0;text-align:left;margin-left:-18.7pt;margin-top:-31.45pt;width:532.25pt;height:123.3pt;z-index:12" coordorigin="739,7792" coordsize="10645,2466">
            <v:shape id="_x0000_s2212" type="#_x0000_t75" style="position:absolute;left:739;top:7792;width:3830;height:2464" wrapcoords="-51 0 -51 21430 21600 21430 21600 0 -51 0">
              <v:imagedata r:id="rId48" o:title=""/>
            </v:shape>
            <v:shape id="_x0000_s2213" type="#_x0000_t75" style="position:absolute;left:4218;top:7792;width:3650;height:2466" wrapcoords="-51 0 -51 21430 21600 21430 21600 0 -51 0">
              <v:imagedata r:id="rId49" o:title=""/>
            </v:shape>
            <v:shape id="_x0000_s2214" type="#_x0000_t75" style="position:absolute;left:7439;top:7792;width:3945;height:2464" wrapcoords="-51 0 -51 21430 21600 21430 21600 0 -51 0">
              <v:imagedata r:id="rId50" o:title=""/>
            </v:shape>
          </v:group>
          <o:OLEObject Type="Embed" ProgID="Photoshop.Image.13" ShapeID="_x0000_s2212" DrawAspect="Content" ObjectID="_1846665074" r:id="rId51">
            <o:FieldCodes>\s</o:FieldCodes>
          </o:OLEObject>
          <o:OLEObject Type="Embed" ProgID="Photoshop.Image.13" ShapeID="_x0000_s2213" DrawAspect="Content" ObjectID="_1846665075" r:id="rId52">
            <o:FieldCodes>\s</o:FieldCodes>
          </o:OLEObject>
          <o:OLEObject Type="Embed" ProgID="Photoshop.Image.13" ShapeID="_x0000_s2214" DrawAspect="Content" ObjectID="_1846665076" r:id="rId53">
            <o:FieldCodes>\s</o:FieldCodes>
          </o:OLEObject>
        </w:object>
      </w:r>
    </w:p>
    <w:p w14:paraId="0A8AAD19" w14:textId="77777777" w:rsidR="009B566F" w:rsidRDefault="009B566F" w:rsidP="000964E8">
      <w:pPr>
        <w:spacing w:after="0" w:line="240" w:lineRule="auto"/>
        <w:ind w:left="1440"/>
        <w:rPr>
          <w:rFonts w:ascii="EucrosiaUPC" w:hAnsi="EucrosiaUPC" w:cs="EucrosiaUPC"/>
          <w:caps/>
          <w:sz w:val="32"/>
          <w:szCs w:val="32"/>
        </w:rPr>
      </w:pPr>
    </w:p>
    <w:p w14:paraId="051F4D49" w14:textId="77777777" w:rsidR="009B566F" w:rsidRDefault="009B566F" w:rsidP="000964E8">
      <w:pPr>
        <w:spacing w:after="0" w:line="240" w:lineRule="auto"/>
        <w:ind w:left="1440"/>
        <w:rPr>
          <w:rFonts w:ascii="EucrosiaUPC" w:hAnsi="EucrosiaUPC" w:cs="EucrosiaUPC"/>
          <w:caps/>
          <w:sz w:val="32"/>
          <w:szCs w:val="32"/>
        </w:rPr>
      </w:pPr>
    </w:p>
    <w:p w14:paraId="1CE49BA6" w14:textId="77777777" w:rsidR="009B566F" w:rsidRPr="00D838F5" w:rsidRDefault="009B566F" w:rsidP="000964E8">
      <w:pPr>
        <w:spacing w:after="0" w:line="240" w:lineRule="auto"/>
        <w:ind w:left="1440"/>
        <w:rPr>
          <w:rFonts w:ascii="EucrosiaUPC" w:hAnsi="EucrosiaUPC" w:cs="EucrosiaUPC" w:hint="cs"/>
          <w:caps/>
          <w:sz w:val="32"/>
          <w:szCs w:val="32"/>
        </w:rPr>
      </w:pPr>
    </w:p>
    <w:p w14:paraId="0933F6A4" w14:textId="77777777" w:rsidR="009B566F" w:rsidRDefault="009B566F" w:rsidP="00A476B6">
      <w:pPr>
        <w:spacing w:after="0" w:line="240" w:lineRule="auto"/>
        <w:rPr>
          <w:rFonts w:ascii="EucrosiaUPC" w:hAnsi="EucrosiaUPC" w:cs="EucrosiaUPC"/>
          <w:caps/>
          <w:color w:val="0000FF"/>
          <w:sz w:val="32"/>
          <w:szCs w:val="32"/>
        </w:rPr>
      </w:pPr>
    </w:p>
    <w:p w14:paraId="2989A20F" w14:textId="77777777" w:rsidR="00A476B6" w:rsidRPr="00D838F5" w:rsidRDefault="00A476B6" w:rsidP="00A476B6">
      <w:pPr>
        <w:spacing w:after="0" w:line="240" w:lineRule="auto"/>
        <w:rPr>
          <w:rFonts w:ascii="EucrosiaUPC" w:hAnsi="EucrosiaUPC" w:cs="EucrosiaUPC"/>
          <w:caps/>
          <w:color w:val="0000FF"/>
          <w:sz w:val="32"/>
          <w:szCs w:val="32"/>
        </w:rPr>
      </w:pPr>
      <w:r w:rsidRPr="00D838F5">
        <w:rPr>
          <w:rFonts w:ascii="EucrosiaUPC" w:hAnsi="EucrosiaUPC" w:cs="EucrosiaUPC"/>
          <w:caps/>
          <w:color w:val="0000FF"/>
          <w:sz w:val="32"/>
          <w:szCs w:val="32"/>
          <w:cs/>
        </w:rPr>
        <w:t>ค่ำ</w:t>
      </w:r>
      <w:r w:rsidRPr="00D838F5">
        <w:rPr>
          <w:rFonts w:ascii="EucrosiaUPC" w:hAnsi="EucrosiaUPC" w:cs="EucrosiaUPC"/>
          <w:caps/>
          <w:color w:val="0000FF"/>
          <w:sz w:val="32"/>
          <w:szCs w:val="32"/>
          <w:cs/>
        </w:rPr>
        <w:tab/>
      </w:r>
      <w:r w:rsidRPr="00D838F5">
        <w:rPr>
          <w:rFonts w:ascii="EucrosiaUPC" w:hAnsi="EucrosiaUPC" w:cs="EucrosiaUPC"/>
          <w:caps/>
          <w:color w:val="0000FF"/>
          <w:sz w:val="32"/>
          <w:szCs w:val="32"/>
          <w:cs/>
        </w:rPr>
        <w:tab/>
      </w:r>
      <w:r w:rsidR="009B566F">
        <w:rPr>
          <w:rFonts w:ascii="EucrosiaUPC" w:hAnsi="EucrosiaUPC" w:cs="EucrosiaUPC" w:hint="cs"/>
          <w:caps/>
          <w:color w:val="0000FF"/>
          <w:sz w:val="32"/>
          <w:szCs w:val="32"/>
          <w:cs/>
        </w:rPr>
        <w:t>***อิสระอาหาร</w:t>
      </w:r>
      <w:r w:rsidRPr="00D838F5">
        <w:rPr>
          <w:rFonts w:ascii="EucrosiaUPC" w:hAnsi="EucrosiaUPC" w:cs="EucrosiaUPC"/>
          <w:caps/>
          <w:color w:val="0000FF"/>
          <w:sz w:val="32"/>
          <w:szCs w:val="32"/>
          <w:cs/>
        </w:rPr>
        <w:t>ค่ำ</w:t>
      </w:r>
      <w:r w:rsidR="009B566F">
        <w:rPr>
          <w:rFonts w:ascii="EucrosiaUPC" w:hAnsi="EucrosiaUPC" w:cs="EucrosiaUPC" w:hint="cs"/>
          <w:caps/>
          <w:color w:val="0000FF"/>
          <w:sz w:val="32"/>
          <w:szCs w:val="32"/>
          <w:cs/>
        </w:rPr>
        <w:t>ให้ท่านช้อปปิ้งและเดินเล่นอย่างเต็มที่***</w:t>
      </w:r>
    </w:p>
    <w:p w14:paraId="201AE0EF" w14:textId="77777777" w:rsidR="001757BC" w:rsidRPr="00D838F5" w:rsidRDefault="00A476B6" w:rsidP="00A476B6">
      <w:pPr>
        <w:spacing w:after="0" w:line="240" w:lineRule="auto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caps/>
          <w:sz w:val="32"/>
          <w:szCs w:val="32"/>
          <w:cs/>
        </w:rPr>
        <w:t>ที่พัก</w:t>
      </w:r>
      <w:r w:rsidRPr="00D838F5">
        <w:rPr>
          <w:rFonts w:ascii="EucrosiaUPC" w:hAnsi="EucrosiaUPC" w:cs="EucrosiaUPC"/>
          <w:caps/>
          <w:sz w:val="32"/>
          <w:szCs w:val="32"/>
          <w:cs/>
        </w:rPr>
        <w:tab/>
      </w:r>
      <w:r w:rsidRPr="00D838F5">
        <w:rPr>
          <w:rFonts w:ascii="EucrosiaUPC" w:hAnsi="EucrosiaUPC" w:cs="EucrosiaUPC"/>
          <w:caps/>
          <w:sz w:val="32"/>
          <w:szCs w:val="32"/>
          <w:cs/>
        </w:rPr>
        <w:tab/>
      </w:r>
      <w:r w:rsidRPr="00D838F5">
        <w:rPr>
          <w:rFonts w:ascii="EucrosiaUPC" w:hAnsi="EucrosiaUPC" w:cs="EucrosiaUPC"/>
          <w:caps/>
          <w:color w:val="FF0000"/>
          <w:sz w:val="32"/>
          <w:szCs w:val="32"/>
        </w:rPr>
        <w:t>scandic hotel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หรือเทียบเท่า</w:t>
      </w:r>
    </w:p>
    <w:p w14:paraId="4233EF3D" w14:textId="77777777" w:rsidR="001757BC" w:rsidRPr="00D838F5" w:rsidRDefault="000B4CC7" w:rsidP="00F57F38">
      <w:pPr>
        <w:shd w:val="clear" w:color="auto" w:fill="1F3864"/>
        <w:spacing w:after="0" w:line="240" w:lineRule="auto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>วันที่เก้าของการเดินทาง</w:t>
      </w:r>
      <w:r w:rsidR="001757BC" w:rsidRPr="00D838F5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A476B6" w:rsidRPr="00D838F5">
        <w:rPr>
          <w:rFonts w:ascii="EucrosiaUPC" w:hAnsi="EucrosiaUPC" w:cs="EucrosiaUPC"/>
          <w:b/>
          <w:bCs/>
          <w:sz w:val="32"/>
          <w:szCs w:val="32"/>
          <w:cs/>
        </w:rPr>
        <w:t xml:space="preserve">โคเปนเฮเกน - ดูไบ </w:t>
      </w:r>
    </w:p>
    <w:p w14:paraId="5D6DDCC3" w14:textId="77777777" w:rsidR="001757BC" w:rsidRPr="00D838F5" w:rsidRDefault="001757BC" w:rsidP="001757BC">
      <w:pPr>
        <w:tabs>
          <w:tab w:val="left" w:pos="1080"/>
        </w:tabs>
        <w:spacing w:after="0" w:line="240" w:lineRule="auto"/>
        <w:jc w:val="both"/>
        <w:rPr>
          <w:rFonts w:ascii="EucrosiaUPC" w:hAnsi="EucrosiaUPC" w:cs="EucrosiaUPC"/>
          <w:caps/>
          <w:color w:val="0000FF"/>
          <w:sz w:val="32"/>
          <w:szCs w:val="32"/>
        </w:rPr>
      </w:pPr>
      <w:r w:rsidRPr="00D838F5">
        <w:rPr>
          <w:rFonts w:ascii="EucrosiaUPC" w:hAnsi="EucrosiaUPC" w:cs="EucrosiaUPC"/>
          <w:caps/>
          <w:color w:val="0000FF"/>
          <w:sz w:val="32"/>
          <w:szCs w:val="32"/>
          <w:cs/>
        </w:rPr>
        <w:t>เช้า</w:t>
      </w:r>
      <w:r w:rsidRPr="00D838F5">
        <w:rPr>
          <w:rFonts w:ascii="EucrosiaUPC" w:hAnsi="EucrosiaUPC" w:cs="EucrosiaUPC"/>
          <w:caps/>
          <w:color w:val="0000FF"/>
          <w:sz w:val="32"/>
          <w:szCs w:val="32"/>
          <w:cs/>
        </w:rPr>
        <w:tab/>
      </w:r>
      <w:r w:rsidRPr="00D838F5">
        <w:rPr>
          <w:rFonts w:ascii="EucrosiaUPC" w:hAnsi="EucrosiaUPC" w:cs="EucrosiaUPC"/>
          <w:caps/>
          <w:color w:val="0000FF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ABB0A5E" w14:textId="77777777" w:rsidR="00691CAF" w:rsidRPr="00D838F5" w:rsidRDefault="00691CAF" w:rsidP="001757BC">
      <w:pPr>
        <w:spacing w:after="0" w:line="240" w:lineRule="auto"/>
        <w:ind w:left="720" w:firstLine="720"/>
        <w:rPr>
          <w:rFonts w:ascii="EucrosiaUPC" w:hAnsi="EucrosiaUPC" w:cs="EucrosiaUPC"/>
          <w:color w:val="FF0000"/>
          <w:sz w:val="32"/>
          <w:szCs w:val="32"/>
        </w:rPr>
      </w:pPr>
      <w:r w:rsidRPr="00D838F5">
        <w:rPr>
          <w:rFonts w:ascii="EucrosiaUPC" w:hAnsi="EucrosiaUPC" w:cs="EucrosiaUPC"/>
          <w:color w:val="FF0000"/>
          <w:sz w:val="32"/>
          <w:szCs w:val="32"/>
          <w:cs/>
        </w:rPr>
        <w:t>***</w:t>
      </w:r>
      <w:r w:rsidR="001757BC" w:rsidRPr="00D838F5">
        <w:rPr>
          <w:rFonts w:ascii="EucrosiaUPC" w:hAnsi="EucrosiaUPC" w:cs="EucrosiaUPC"/>
          <w:color w:val="FF0000"/>
          <w:sz w:val="32"/>
          <w:szCs w:val="32"/>
          <w:cs/>
        </w:rPr>
        <w:t>อิสระพักผ่อนตามอัธยาศัย</w:t>
      </w:r>
      <w:r w:rsidRPr="00D838F5">
        <w:rPr>
          <w:rFonts w:ascii="EucrosiaUPC" w:hAnsi="EucrosiaUPC" w:cs="EucrosiaUPC"/>
          <w:color w:val="FF0000"/>
          <w:sz w:val="32"/>
          <w:szCs w:val="32"/>
          <w:cs/>
        </w:rPr>
        <w:t>***</w:t>
      </w:r>
      <w:r w:rsidR="001757BC" w:rsidRPr="00D838F5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</w:p>
    <w:p w14:paraId="548996B5" w14:textId="77777777" w:rsidR="001757BC" w:rsidRPr="00D838F5" w:rsidRDefault="00691CAF" w:rsidP="001757BC">
      <w:pPr>
        <w:spacing w:after="0" w:line="240" w:lineRule="auto"/>
        <w:ind w:left="720" w:firstLine="720"/>
        <w:rPr>
          <w:rFonts w:ascii="EucrosiaUPC" w:hAnsi="EucrosiaUPC" w:cs="EucrosiaUPC"/>
          <w:sz w:val="32"/>
          <w:szCs w:val="32"/>
          <w:cs/>
        </w:rPr>
      </w:pPr>
      <w:r w:rsidRPr="00D838F5">
        <w:rPr>
          <w:rFonts w:ascii="EucrosiaUPC" w:hAnsi="EucrosiaUPC" w:cs="EucrosiaUPC"/>
          <w:sz w:val="32"/>
          <w:szCs w:val="32"/>
          <w:cs/>
        </w:rPr>
        <w:t>สมควรแก่เวลา</w:t>
      </w:r>
      <w:r w:rsidR="001757BC" w:rsidRPr="00D838F5">
        <w:rPr>
          <w:rFonts w:ascii="EucrosiaUPC" w:hAnsi="EucrosiaUPC" w:cs="EucrosiaUPC"/>
          <w:sz w:val="32"/>
          <w:szCs w:val="32"/>
          <w:cs/>
        </w:rPr>
        <w:t xml:space="preserve">นำท่านเดินทางสู่ สนามบินเพื่อกลับสู่ </w:t>
      </w:r>
      <w:r w:rsidR="001757BC" w:rsidRPr="00D838F5">
        <w:rPr>
          <w:rFonts w:ascii="EucrosiaUPC" w:hAnsi="EucrosiaUPC" w:cs="EucrosiaUPC"/>
          <w:color w:val="FF0000"/>
          <w:sz w:val="32"/>
          <w:szCs w:val="32"/>
          <w:cs/>
        </w:rPr>
        <w:t>ประเทศไทย</w:t>
      </w:r>
    </w:p>
    <w:p w14:paraId="3D67806F" w14:textId="77777777" w:rsidR="001757BC" w:rsidRPr="00D838F5" w:rsidRDefault="00A476B6" w:rsidP="001757BC">
      <w:pPr>
        <w:spacing w:after="0" w:line="240" w:lineRule="auto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color w:val="FF0000"/>
          <w:sz w:val="32"/>
          <w:szCs w:val="32"/>
        </w:rPr>
        <w:t>14:</w:t>
      </w:r>
      <w:r w:rsidR="00691CAF" w:rsidRPr="00D838F5">
        <w:rPr>
          <w:rFonts w:ascii="EucrosiaUPC" w:hAnsi="EucrosiaUPC" w:cs="EucrosiaUPC"/>
          <w:color w:val="FF0000"/>
          <w:sz w:val="32"/>
          <w:szCs w:val="32"/>
        </w:rPr>
        <w:t>45</w:t>
      </w:r>
      <w:r w:rsidR="001757BC" w:rsidRPr="00D838F5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1757BC" w:rsidRPr="00D838F5">
        <w:rPr>
          <w:rFonts w:ascii="EucrosiaUPC" w:hAnsi="EucrosiaUPC" w:cs="EucrosiaUPC"/>
          <w:color w:val="FF0000"/>
          <w:sz w:val="32"/>
          <w:szCs w:val="32"/>
          <w:cs/>
        </w:rPr>
        <w:t>น.</w:t>
      </w:r>
      <w:r w:rsidR="001757BC" w:rsidRPr="00D838F5">
        <w:rPr>
          <w:rFonts w:ascii="EucrosiaUPC" w:hAnsi="EucrosiaUPC" w:cs="EucrosiaUPC"/>
          <w:color w:val="FF0000"/>
          <w:sz w:val="32"/>
          <w:szCs w:val="32"/>
          <w:cs/>
        </w:rPr>
        <w:tab/>
      </w:r>
      <w:r w:rsidR="00A74AD2" w:rsidRPr="00D838F5">
        <w:rPr>
          <w:rFonts w:ascii="EucrosiaUPC" w:hAnsi="EucrosiaUPC" w:cs="EucrosiaUPC"/>
          <w:color w:val="FF0000"/>
          <w:sz w:val="32"/>
          <w:szCs w:val="32"/>
          <w:cs/>
        </w:rPr>
        <w:tab/>
      </w:r>
      <w:r w:rsidR="001757BC" w:rsidRPr="00D838F5">
        <w:rPr>
          <w:rFonts w:ascii="EucrosiaUPC" w:hAnsi="EucrosiaUPC" w:cs="EucrosiaUPC"/>
          <w:color w:val="FF0000"/>
          <w:sz w:val="32"/>
          <w:szCs w:val="32"/>
          <w:cs/>
        </w:rPr>
        <w:t>(เวลาท้องถิ่น)</w:t>
      </w:r>
      <w:r w:rsidR="001757BC" w:rsidRPr="00D838F5">
        <w:rPr>
          <w:rFonts w:ascii="EucrosiaUPC" w:hAnsi="EucrosiaUPC" w:cs="EucrosiaUPC"/>
          <w:sz w:val="32"/>
          <w:szCs w:val="32"/>
          <w:cs/>
        </w:rPr>
        <w:t xml:space="preserve">  ออกเดินทางสู่ </w:t>
      </w:r>
      <w:r w:rsidR="001757BC" w:rsidRPr="00D838F5">
        <w:rPr>
          <w:rFonts w:ascii="EucrosiaUPC" w:hAnsi="EucrosiaUPC" w:cs="EucrosiaUPC"/>
          <w:color w:val="FF0000"/>
          <w:sz w:val="32"/>
          <w:szCs w:val="32"/>
          <w:cs/>
        </w:rPr>
        <w:t>ประเทศไทย</w:t>
      </w:r>
      <w:r w:rsidR="001757BC" w:rsidRPr="00D838F5">
        <w:rPr>
          <w:rFonts w:ascii="EucrosiaUPC" w:hAnsi="EucrosiaUPC" w:cs="EucrosiaUPC"/>
          <w:sz w:val="32"/>
          <w:szCs w:val="32"/>
          <w:cs/>
        </w:rPr>
        <w:t xml:space="preserve"> โดยเที่ยวบินที่ </w:t>
      </w:r>
      <w:r w:rsidR="006751BA" w:rsidRPr="00D838F5">
        <w:rPr>
          <w:rFonts w:ascii="EucrosiaUPC" w:hAnsi="EucrosiaUPC" w:cs="EucrosiaUPC"/>
          <w:color w:val="FF0000"/>
          <w:sz w:val="32"/>
          <w:szCs w:val="32"/>
        </w:rPr>
        <w:t>EK</w:t>
      </w:r>
      <w:r w:rsidR="00C67F4A" w:rsidRPr="00D838F5">
        <w:rPr>
          <w:rFonts w:ascii="EucrosiaUPC" w:hAnsi="EucrosiaUPC" w:cs="EucrosiaUPC"/>
          <w:color w:val="FF0000"/>
          <w:sz w:val="32"/>
          <w:szCs w:val="32"/>
        </w:rPr>
        <w:t>15</w:t>
      </w:r>
      <w:r w:rsidR="00691CAF" w:rsidRPr="00D838F5">
        <w:rPr>
          <w:rFonts w:ascii="EucrosiaUPC" w:hAnsi="EucrosiaUPC" w:cs="EucrosiaUPC"/>
          <w:color w:val="FF0000"/>
          <w:sz w:val="32"/>
          <w:szCs w:val="32"/>
        </w:rPr>
        <w:t>2</w:t>
      </w:r>
      <w:r w:rsidR="006751BA" w:rsidRPr="00D838F5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C67F4A" w:rsidRPr="00D838F5">
        <w:rPr>
          <w:rFonts w:ascii="EucrosiaUPC" w:hAnsi="EucrosiaUPC" w:cs="EucrosiaUPC"/>
          <w:color w:val="FF0000"/>
          <w:sz w:val="32"/>
          <w:szCs w:val="32"/>
        </w:rPr>
        <w:t>/</w:t>
      </w:r>
      <w:r w:rsidR="006751BA" w:rsidRPr="00D838F5">
        <w:rPr>
          <w:rFonts w:ascii="EucrosiaUPC" w:hAnsi="EucrosiaUPC" w:cs="EucrosiaUPC"/>
          <w:color w:val="FF0000"/>
          <w:sz w:val="32"/>
          <w:szCs w:val="32"/>
        </w:rPr>
        <w:t xml:space="preserve"> EK</w:t>
      </w:r>
      <w:r w:rsidR="00727CD6" w:rsidRPr="00D838F5">
        <w:rPr>
          <w:rFonts w:ascii="EucrosiaUPC" w:hAnsi="EucrosiaUPC" w:cs="EucrosiaUPC"/>
          <w:color w:val="FF0000"/>
          <w:sz w:val="32"/>
          <w:szCs w:val="32"/>
        </w:rPr>
        <w:t>3</w:t>
      </w:r>
      <w:r w:rsidR="00691CAF" w:rsidRPr="00D838F5">
        <w:rPr>
          <w:rFonts w:ascii="EucrosiaUPC" w:hAnsi="EucrosiaUPC" w:cs="EucrosiaUPC"/>
          <w:color w:val="FF0000"/>
          <w:sz w:val="32"/>
          <w:szCs w:val="32"/>
        </w:rPr>
        <w:t>84</w:t>
      </w:r>
    </w:p>
    <w:p w14:paraId="46B704A1" w14:textId="77777777" w:rsidR="001757BC" w:rsidRPr="00D838F5" w:rsidRDefault="00727CD6" w:rsidP="00AC12D3">
      <w:pPr>
        <w:spacing w:after="0" w:line="240" w:lineRule="auto"/>
        <w:ind w:left="720" w:firstLine="720"/>
        <w:rPr>
          <w:rFonts w:ascii="EucrosiaUPC" w:hAnsi="EucrosiaUPC" w:cs="EucrosiaUPC"/>
          <w:color w:val="0000FF"/>
          <w:sz w:val="36"/>
          <w:szCs w:val="36"/>
        </w:rPr>
      </w:pPr>
      <w:r w:rsidRPr="00D838F5">
        <w:rPr>
          <w:rFonts w:ascii="EucrosiaUPC" w:hAnsi="EucrosiaUPC" w:cs="EucrosiaUPC"/>
          <w:color w:val="0000FF"/>
          <w:sz w:val="32"/>
          <w:szCs w:val="32"/>
        </w:rPr>
        <w:lastRenderedPageBreak/>
        <w:t>***</w:t>
      </w:r>
      <w:r w:rsidR="001757BC" w:rsidRPr="00D838F5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1757BC" w:rsidRPr="00D838F5">
        <w:rPr>
          <w:rFonts w:ascii="EucrosiaUPC" w:hAnsi="EucrosiaUPC" w:cs="EucrosiaUPC"/>
          <w:color w:val="0000FF"/>
          <w:sz w:val="32"/>
          <w:szCs w:val="32"/>
          <w:cs/>
        </w:rPr>
        <w:t>แวะเปลี่ยนเครื่องบินที่</w:t>
      </w:r>
      <w:r w:rsidR="00A476B6" w:rsidRPr="00D838F5">
        <w:rPr>
          <w:rFonts w:ascii="EucrosiaUPC" w:hAnsi="EucrosiaUPC" w:cs="EucrosiaUPC"/>
          <w:color w:val="0000FF"/>
          <w:sz w:val="32"/>
          <w:szCs w:val="32"/>
          <w:cs/>
        </w:rPr>
        <w:t xml:space="preserve">สนามบินดูไบ </w:t>
      </w:r>
      <w:r w:rsidR="00691CAF" w:rsidRPr="00D838F5">
        <w:rPr>
          <w:rFonts w:ascii="EucrosiaUPC" w:hAnsi="EucrosiaUPC" w:cs="EucrosiaUPC"/>
          <w:color w:val="0000FF"/>
          <w:sz w:val="32"/>
          <w:szCs w:val="32"/>
        </w:rPr>
        <w:t>00.10-03.05</w:t>
      </w:r>
      <w:r w:rsidR="00A476B6" w:rsidRPr="00D838F5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D838F5">
        <w:rPr>
          <w:rFonts w:ascii="EucrosiaUPC" w:hAnsi="EucrosiaUPC" w:cs="EucrosiaUPC"/>
          <w:color w:val="0000FF"/>
          <w:sz w:val="36"/>
          <w:szCs w:val="36"/>
        </w:rPr>
        <w:t>***</w:t>
      </w:r>
    </w:p>
    <w:p w14:paraId="76397A50" w14:textId="77777777" w:rsidR="002E08EB" w:rsidRPr="00D838F5" w:rsidRDefault="000B4CC7" w:rsidP="00F57F38">
      <w:pPr>
        <w:shd w:val="clear" w:color="auto" w:fill="1F3864"/>
        <w:spacing w:after="0" w:line="240" w:lineRule="auto"/>
        <w:rPr>
          <w:rFonts w:ascii="EucrosiaUPC" w:hAnsi="EucrosiaUPC" w:cs="EucrosiaUPC"/>
          <w:b/>
          <w:bCs/>
          <w:sz w:val="36"/>
          <w:szCs w:val="36"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>วันที่สิบของการเดินทาง</w:t>
      </w:r>
      <w:r w:rsidR="001757BC" w:rsidRPr="00D838F5">
        <w:rPr>
          <w:rFonts w:ascii="EucrosiaUPC" w:hAnsi="EucrosiaUPC" w:cs="EucrosiaUPC"/>
          <w:b/>
          <w:bCs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B13CC8" w:rsidRPr="00D838F5">
        <w:rPr>
          <w:rFonts w:ascii="EucrosiaUPC" w:hAnsi="EucrosiaUPC" w:cs="EucrosiaUPC"/>
          <w:b/>
          <w:bCs/>
          <w:sz w:val="32"/>
          <w:szCs w:val="32"/>
          <w:cs/>
        </w:rPr>
        <w:t xml:space="preserve">สนามบินสุวรรณภูมิ </w:t>
      </w:r>
      <w:r w:rsidR="00AF6B52" w:rsidRPr="00D838F5">
        <w:rPr>
          <w:rFonts w:ascii="EucrosiaUPC" w:hAnsi="EucrosiaUPC" w:cs="EucrosiaUPC"/>
          <w:b/>
          <w:bCs/>
          <w:sz w:val="32"/>
          <w:szCs w:val="32"/>
          <w:cs/>
        </w:rPr>
        <w:t>ประเทศไทย</w:t>
      </w:r>
      <w:r w:rsidR="001757BC" w:rsidRPr="00D838F5">
        <w:rPr>
          <w:rFonts w:ascii="EucrosiaUPC" w:hAnsi="EucrosiaUPC" w:cs="EucrosiaUPC"/>
          <w:sz w:val="28"/>
        </w:rPr>
        <w:tab/>
      </w:r>
      <w:r w:rsidR="001757BC" w:rsidRPr="00D838F5">
        <w:rPr>
          <w:rFonts w:ascii="EucrosiaUPC" w:hAnsi="EucrosiaUPC" w:cs="EucrosiaUPC"/>
          <w:sz w:val="28"/>
        </w:rPr>
        <w:tab/>
      </w:r>
    </w:p>
    <w:p w14:paraId="16164980" w14:textId="77777777" w:rsidR="002E08EB" w:rsidRPr="00D838F5" w:rsidRDefault="00A476B6" w:rsidP="002E08EB">
      <w:pPr>
        <w:spacing w:after="0" w:line="240" w:lineRule="auto"/>
        <w:rPr>
          <w:rFonts w:ascii="EucrosiaUPC" w:hAnsi="EucrosiaUPC" w:cs="EucrosiaUPC"/>
          <w:sz w:val="32"/>
          <w:szCs w:val="32"/>
          <w:cs/>
        </w:rPr>
      </w:pPr>
      <w:r w:rsidRPr="00D838F5">
        <w:rPr>
          <w:rFonts w:ascii="EucrosiaUPC" w:hAnsi="EucrosiaUPC" w:cs="EucrosiaUPC"/>
          <w:color w:val="FF0000"/>
          <w:sz w:val="32"/>
          <w:szCs w:val="32"/>
        </w:rPr>
        <w:t>12:05</w:t>
      </w:r>
      <w:r w:rsidR="002E08EB" w:rsidRPr="00D838F5">
        <w:rPr>
          <w:rFonts w:ascii="EucrosiaUPC" w:hAnsi="EucrosiaUPC" w:cs="EucrosiaUPC"/>
          <w:color w:val="FF0000"/>
          <w:sz w:val="32"/>
          <w:szCs w:val="32"/>
          <w:cs/>
        </w:rPr>
        <w:t xml:space="preserve"> น.</w:t>
      </w:r>
      <w:r w:rsidR="002E08EB" w:rsidRPr="00D838F5">
        <w:rPr>
          <w:rFonts w:ascii="EucrosiaUPC" w:hAnsi="EucrosiaUPC" w:cs="EucrosiaUPC"/>
          <w:sz w:val="32"/>
          <w:szCs w:val="32"/>
          <w:cs/>
        </w:rPr>
        <w:tab/>
      </w:r>
      <w:r w:rsidR="00CA0036" w:rsidRPr="00D838F5">
        <w:rPr>
          <w:rFonts w:ascii="EucrosiaUPC" w:hAnsi="EucrosiaUPC" w:cs="EucrosiaUPC"/>
          <w:color w:val="FF0000"/>
          <w:sz w:val="32"/>
          <w:szCs w:val="32"/>
          <w:cs/>
        </w:rPr>
        <w:tab/>
      </w:r>
      <w:r w:rsidR="002E08EB" w:rsidRPr="00D838F5">
        <w:rPr>
          <w:rFonts w:ascii="EucrosiaUPC" w:hAnsi="EucrosiaUPC" w:cs="EucrosiaUPC"/>
          <w:color w:val="FF0000"/>
          <w:sz w:val="32"/>
          <w:szCs w:val="32"/>
          <w:cs/>
        </w:rPr>
        <w:t>(เวลาท้องถิ่น)</w:t>
      </w:r>
      <w:r w:rsidR="002E08EB" w:rsidRPr="00D838F5">
        <w:rPr>
          <w:rFonts w:ascii="EucrosiaUPC" w:hAnsi="EucrosiaUPC" w:cs="EucrosiaUPC"/>
          <w:sz w:val="32"/>
          <w:szCs w:val="32"/>
          <w:cs/>
        </w:rPr>
        <w:t xml:space="preserve"> เดินทางถึง ประเทศไทย โดยสวัสดิภาพ</w:t>
      </w:r>
    </w:p>
    <w:p w14:paraId="700E5F7B" w14:textId="77777777" w:rsidR="00FA4A43" w:rsidRPr="00D838F5" w:rsidRDefault="002E08EB" w:rsidP="00FA4A43">
      <w:pPr>
        <w:spacing w:after="0" w:line="240" w:lineRule="auto"/>
        <w:jc w:val="center"/>
        <w:rPr>
          <w:rFonts w:ascii="EucrosiaUPC" w:hAnsi="EucrosiaUPC" w:cs="EucrosiaUPC"/>
          <w:sz w:val="36"/>
          <w:szCs w:val="36"/>
        </w:rPr>
      </w:pPr>
      <w:r w:rsidRPr="00D838F5">
        <w:rPr>
          <w:rFonts w:ascii="EucrosiaUPC" w:hAnsi="EucrosiaUPC" w:cs="EucrosiaUPC"/>
          <w:sz w:val="36"/>
          <w:szCs w:val="36"/>
          <w:cs/>
        </w:rPr>
        <w:t>*.*.*.*.*.*.*.*.*.</w:t>
      </w:r>
    </w:p>
    <w:p w14:paraId="7271E36C" w14:textId="77777777" w:rsidR="006277D0" w:rsidRPr="00D838F5" w:rsidRDefault="00E26FD8" w:rsidP="00E26FD8">
      <w:pPr>
        <w:pStyle w:val="a0"/>
        <w:widowControl/>
        <w:tabs>
          <w:tab w:val="clear" w:pos="4153"/>
          <w:tab w:val="clear" w:pos="8306"/>
          <w:tab w:val="left" w:pos="0"/>
        </w:tabs>
        <w:rPr>
          <w:rFonts w:ascii="EucrosiaUPC" w:hAnsi="EucrosiaUPC" w:cs="EucrosiaUPC"/>
          <w:sz w:val="32"/>
          <w:szCs w:val="32"/>
          <w:cs/>
        </w:rPr>
      </w:pPr>
      <w:r w:rsidRPr="00D838F5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หมายเหตุ</w:t>
      </w:r>
      <w:r w:rsidRPr="00D838F5">
        <w:rPr>
          <w:rFonts w:ascii="EucrosiaUPC" w:hAnsi="EucrosiaUPC" w:cs="EucrosiaUPC"/>
          <w:b/>
          <w:bCs/>
          <w:sz w:val="32"/>
          <w:szCs w:val="32"/>
        </w:rPr>
        <w:tab/>
      </w:r>
      <w:r w:rsidRPr="00D838F5">
        <w:rPr>
          <w:rFonts w:ascii="EucrosiaUPC" w:hAnsi="EucrosiaUPC" w:cs="EucrosiaUPC"/>
          <w:sz w:val="32"/>
          <w:szCs w:val="32"/>
          <w:cs/>
        </w:rPr>
        <w:t>กำหนดการเดินทางอาจมีการเปลี่ยนแปลงได้เพื่อความเหมาะสม ทั้งนี้ทางบริษัทฯ จะยึดถือความปลอดภัย ตลอดจนผลประโยชน์ของคณะผู้เดินทางเป็นสำคัญ</w:t>
      </w:r>
    </w:p>
    <w:p w14:paraId="162E9C40" w14:textId="77777777" w:rsidR="007C3682" w:rsidRDefault="007C3682" w:rsidP="00691CAF">
      <w:pPr>
        <w:pStyle w:val="a0"/>
        <w:widowControl/>
        <w:tabs>
          <w:tab w:val="clear" w:pos="4153"/>
          <w:tab w:val="clear" w:pos="8306"/>
          <w:tab w:val="left" w:pos="0"/>
        </w:tabs>
        <w:rPr>
          <w:rFonts w:ascii="EucrosiaUPC" w:hAnsi="EucrosiaUPC" w:cs="EucrosiaUPC"/>
          <w:b/>
          <w:bCs/>
          <w:sz w:val="40"/>
          <w:szCs w:val="40"/>
          <w:u w:val="single"/>
        </w:rPr>
      </w:pPr>
    </w:p>
    <w:p w14:paraId="152CFA07" w14:textId="77777777" w:rsidR="00206192" w:rsidRPr="007C3682" w:rsidRDefault="00206192" w:rsidP="00206192">
      <w:pPr>
        <w:pStyle w:val="a0"/>
        <w:widowControl/>
        <w:tabs>
          <w:tab w:val="clear" w:pos="4153"/>
          <w:tab w:val="clear" w:pos="8306"/>
          <w:tab w:val="left" w:pos="0"/>
        </w:tabs>
        <w:rPr>
          <w:rFonts w:ascii="EucrosiaUPC" w:hAnsi="EucrosiaUPC" w:cs="EucrosiaUPC"/>
          <w:b/>
          <w:bCs/>
          <w:sz w:val="36"/>
          <w:szCs w:val="36"/>
          <w:u w:val="single"/>
          <w:cs/>
        </w:rPr>
      </w:pPr>
      <w:r w:rsidRPr="007C3682">
        <w:rPr>
          <w:rFonts w:ascii="EucrosiaUPC" w:hAnsi="EucrosiaUPC" w:cs="EucrosiaUPC"/>
          <w:b/>
          <w:bCs/>
          <w:sz w:val="36"/>
          <w:szCs w:val="36"/>
          <w:u w:val="single"/>
          <w:cs/>
        </w:rPr>
        <w:t>อัตราค่าใช้จ่าย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567"/>
        <w:gridCol w:w="1841"/>
        <w:gridCol w:w="1710"/>
      </w:tblGrid>
      <w:tr w:rsidR="00206192" w:rsidRPr="00D838F5" w14:paraId="7486A169" w14:textId="77777777" w:rsidTr="00A73EEA">
        <w:trPr>
          <w:trHeight w:val="1355"/>
        </w:trPr>
        <w:tc>
          <w:tcPr>
            <w:tcW w:w="4962" w:type="dxa"/>
            <w:shd w:val="clear" w:color="auto" w:fill="1F3864"/>
            <w:vAlign w:val="center"/>
          </w:tcPr>
          <w:p w14:paraId="7980898C" w14:textId="77777777" w:rsidR="00206192" w:rsidRPr="00FD2FDD" w:rsidRDefault="00206192" w:rsidP="00A73EEA">
            <w:pPr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</w:rPr>
            </w:pPr>
            <w:r w:rsidRPr="00FD2FDD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1567" w:type="dxa"/>
            <w:shd w:val="clear" w:color="auto" w:fill="1F3864"/>
            <w:vAlign w:val="center"/>
          </w:tcPr>
          <w:p w14:paraId="5329CA1A" w14:textId="77777777" w:rsidR="00206192" w:rsidRPr="00FD2FDD" w:rsidRDefault="00206192" w:rsidP="00A73EEA">
            <w:pPr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</w:rPr>
            </w:pPr>
            <w:r w:rsidRPr="00FD2FDD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</w:tc>
        <w:tc>
          <w:tcPr>
            <w:tcW w:w="1841" w:type="dxa"/>
            <w:shd w:val="clear" w:color="auto" w:fill="1F3864"/>
          </w:tcPr>
          <w:p w14:paraId="053B263C" w14:textId="77777777" w:rsidR="00206192" w:rsidRPr="00FD2FDD" w:rsidRDefault="00206192" w:rsidP="00A73EEA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</w:rPr>
            </w:pPr>
            <w:r w:rsidRPr="00FD2FDD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</w:rPr>
              <w:t>เด็กต่ำกว่า 12</w:t>
            </w:r>
          </w:p>
          <w:p w14:paraId="493676A8" w14:textId="77777777" w:rsidR="00206192" w:rsidRPr="00FD2FDD" w:rsidRDefault="00206192" w:rsidP="00A73EEA">
            <w:pPr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</w:rPr>
            </w:pPr>
            <w:r w:rsidRPr="00FD2FDD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</w:rPr>
              <w:t>พักกับ 2 ผู้ใหญ่</w:t>
            </w:r>
          </w:p>
          <w:p w14:paraId="4972E0F9" w14:textId="77777777" w:rsidR="00206192" w:rsidRPr="00FD2FDD" w:rsidRDefault="00206192" w:rsidP="00A73EEA">
            <w:pPr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FD2FDD"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cs/>
              </w:rPr>
              <w:t>ไม่มีเตียงเสริม</w:t>
            </w:r>
          </w:p>
        </w:tc>
        <w:tc>
          <w:tcPr>
            <w:tcW w:w="1710" w:type="dxa"/>
            <w:shd w:val="clear" w:color="auto" w:fill="1F3864"/>
          </w:tcPr>
          <w:p w14:paraId="572D9768" w14:textId="77777777" w:rsidR="00206192" w:rsidRPr="00FD2FDD" w:rsidRDefault="00206192" w:rsidP="00A73EEA">
            <w:pPr>
              <w:spacing w:after="0" w:line="240" w:lineRule="auto"/>
              <w:rPr>
                <w:rFonts w:ascii="EucrosiaUPC" w:eastAsia="PMingLiU" w:hAnsi="EucrosiaUPC" w:cs="EucrosiaUPC"/>
                <w:b/>
                <w:bCs/>
                <w:color w:val="FFFFFF"/>
                <w:sz w:val="32"/>
                <w:szCs w:val="32"/>
              </w:rPr>
            </w:pPr>
          </w:p>
          <w:p w14:paraId="0B1660A7" w14:textId="77777777" w:rsidR="00206192" w:rsidRPr="00FD2FDD" w:rsidRDefault="00206192" w:rsidP="00A73EEA">
            <w:pPr>
              <w:spacing w:after="0" w:line="240" w:lineRule="auto"/>
              <w:jc w:val="center"/>
              <w:rPr>
                <w:rFonts w:ascii="EucrosiaUPC" w:eastAsia="PMingLiU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FD2FDD">
              <w:rPr>
                <w:rFonts w:ascii="EucrosiaUPC" w:eastAsia="PMingLiU" w:hAnsi="EucrosiaUPC" w:cs="EucrosiaUPC"/>
                <w:b/>
                <w:bCs/>
                <w:color w:val="FFFFFF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206192" w:rsidRPr="00D838F5" w14:paraId="2302EF55" w14:textId="77777777" w:rsidTr="00A73EEA">
        <w:trPr>
          <w:trHeight w:val="2155"/>
        </w:trPr>
        <w:tc>
          <w:tcPr>
            <w:tcW w:w="4962" w:type="dxa"/>
            <w:vAlign w:val="center"/>
          </w:tcPr>
          <w:p w14:paraId="6BEB2291" w14:textId="77777777" w:rsidR="00206192" w:rsidRPr="00FE4262" w:rsidRDefault="00206192" w:rsidP="00206192">
            <w:pPr>
              <w:spacing w:after="0" w:line="240" w:lineRule="auto"/>
              <w:rPr>
                <w:rFonts w:ascii="EucrosiaUPC" w:hAnsi="EucrosiaUPC" w:cs="EucrosiaUPC" w:hint="cs"/>
                <w:b/>
                <w:bCs/>
                <w:sz w:val="36"/>
                <w:szCs w:val="36"/>
                <w:u w:val="single"/>
                <w:cs/>
              </w:rPr>
            </w:pP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u w:val="single"/>
                <w:cs/>
              </w:rPr>
              <w:t>ปี 2569</w:t>
            </w:r>
          </w:p>
          <w:p w14:paraId="369A0465" w14:textId="77777777" w:rsidR="00206192" w:rsidRPr="00FE4262" w:rsidRDefault="00206192" w:rsidP="00206192">
            <w:pPr>
              <w:spacing w:after="0" w:line="240" w:lineRule="auto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</w:rPr>
              <w:t>10 – 19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</w:t>
            </w: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ส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ค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. / 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</w:rPr>
              <w:t>15 - 24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</w:t>
            </w: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ก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ย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. </w:t>
            </w:r>
          </w:p>
          <w:p w14:paraId="4DA769F0" w14:textId="77777777" w:rsidR="00206192" w:rsidRPr="00FE4262" w:rsidRDefault="00206192" w:rsidP="00206192">
            <w:pPr>
              <w:spacing w:after="0" w:line="240" w:lineRule="auto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</w:rPr>
              <w:t>11 – 20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</w:t>
            </w: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ต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ค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. / 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</w:rPr>
              <w:t>21 – 30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</w:t>
            </w: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ต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ค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</w:p>
          <w:p w14:paraId="2A97EE76" w14:textId="77777777" w:rsidR="00206192" w:rsidRPr="00FE4262" w:rsidRDefault="00206192" w:rsidP="00206192">
            <w:pPr>
              <w:spacing w:after="0" w:line="240" w:lineRule="auto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</w:rPr>
              <w:t xml:space="preserve">15 - 24 </w:t>
            </w: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พ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ย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. / 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</w:rPr>
              <w:t xml:space="preserve">29 </w:t>
            </w: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พ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ย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. - 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</w:rPr>
              <w:t xml:space="preserve">8 </w:t>
            </w: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ธ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ค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. </w:t>
            </w:r>
          </w:p>
          <w:p w14:paraId="21A3E947" w14:textId="77777777" w:rsidR="00206192" w:rsidRPr="00FE4262" w:rsidRDefault="00206192" w:rsidP="00206192">
            <w:pPr>
              <w:spacing w:after="0" w:line="240" w:lineRule="auto"/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</w:rPr>
              <w:t xml:space="preserve">7-16 </w:t>
            </w: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ธ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ค</w:t>
            </w:r>
            <w:r w:rsidRPr="00FE4262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</w:p>
        </w:tc>
        <w:tc>
          <w:tcPr>
            <w:tcW w:w="3408" w:type="dxa"/>
            <w:gridSpan w:val="2"/>
            <w:vAlign w:val="center"/>
          </w:tcPr>
          <w:p w14:paraId="28391C6A" w14:textId="77777777" w:rsidR="00206192" w:rsidRPr="00FE4262" w:rsidRDefault="00206192" w:rsidP="00206192">
            <w:pPr>
              <w:tabs>
                <w:tab w:val="left" w:pos="1080"/>
                <w:tab w:val="left" w:pos="6585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</w:rPr>
              <w:t>2</w:t>
            </w: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5,900</w:t>
            </w:r>
          </w:p>
        </w:tc>
        <w:tc>
          <w:tcPr>
            <w:tcW w:w="1710" w:type="dxa"/>
            <w:vAlign w:val="center"/>
          </w:tcPr>
          <w:p w14:paraId="3203DD42" w14:textId="77777777" w:rsidR="00206192" w:rsidRPr="00FE4262" w:rsidRDefault="00206192" w:rsidP="00206192">
            <w:pPr>
              <w:widowControl w:val="0"/>
              <w:tabs>
                <w:tab w:val="left" w:pos="1080"/>
                <w:tab w:val="center" w:pos="4153"/>
                <w:tab w:val="left" w:pos="6585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</w:p>
          <w:p w14:paraId="594C0325" w14:textId="77777777" w:rsidR="00206192" w:rsidRPr="00FE4262" w:rsidRDefault="00206192" w:rsidP="00206192">
            <w:pPr>
              <w:widowControl w:val="0"/>
              <w:tabs>
                <w:tab w:val="left" w:pos="1080"/>
                <w:tab w:val="center" w:pos="4153"/>
                <w:tab w:val="left" w:pos="6585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FE426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25,000</w:t>
            </w:r>
          </w:p>
          <w:p w14:paraId="542177EF" w14:textId="77777777" w:rsidR="00206192" w:rsidRPr="00FE4262" w:rsidRDefault="00206192" w:rsidP="00206192">
            <w:pPr>
              <w:widowControl w:val="0"/>
              <w:tabs>
                <w:tab w:val="left" w:pos="1080"/>
                <w:tab w:val="center" w:pos="4153"/>
                <w:tab w:val="left" w:pos="6585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</w:pPr>
          </w:p>
        </w:tc>
      </w:tr>
      <w:tr w:rsidR="00206192" w:rsidRPr="00D838F5" w14:paraId="26C72252" w14:textId="77777777" w:rsidTr="00A73EEA">
        <w:trPr>
          <w:trHeight w:val="851"/>
        </w:trPr>
        <w:tc>
          <w:tcPr>
            <w:tcW w:w="4962" w:type="dxa"/>
            <w:vAlign w:val="center"/>
          </w:tcPr>
          <w:p w14:paraId="42A44BBF" w14:textId="77777777" w:rsidR="00206192" w:rsidRPr="00883E43" w:rsidRDefault="00206192" w:rsidP="00A73EEA">
            <w:pPr>
              <w:spacing w:after="0"/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</w:rPr>
            </w:pP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</w:rPr>
              <w:t>20 - 29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883E43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ธ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ค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>. (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</w:rPr>
              <w:t xml:space="preserve">X’mas) </w:t>
            </w:r>
          </w:p>
          <w:p w14:paraId="33FABD3F" w14:textId="77777777" w:rsidR="00206192" w:rsidRPr="009B566F" w:rsidRDefault="00206192" w:rsidP="00A73EEA">
            <w:pPr>
              <w:spacing w:after="0"/>
              <w:rPr>
                <w:rFonts w:ascii="EucrosiaUPC" w:hAnsi="EucrosiaUPC" w:cs="EucrosiaUPC"/>
                <w:b/>
                <w:bCs/>
                <w:color w:val="262626"/>
                <w:sz w:val="36"/>
                <w:szCs w:val="36"/>
                <w:cs/>
              </w:rPr>
            </w:pP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</w:rPr>
              <w:t xml:space="preserve">26 </w:t>
            </w:r>
            <w:r w:rsidRPr="00883E43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ธ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ค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>.-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</w:rPr>
              <w:t xml:space="preserve">4 </w:t>
            </w:r>
            <w:r w:rsidRPr="00883E43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ม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ค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>. (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</w:rPr>
              <w:t>New Year)</w:t>
            </w:r>
          </w:p>
        </w:tc>
        <w:tc>
          <w:tcPr>
            <w:tcW w:w="3408" w:type="dxa"/>
            <w:gridSpan w:val="2"/>
            <w:vAlign w:val="center"/>
          </w:tcPr>
          <w:p w14:paraId="353AF214" w14:textId="77777777" w:rsidR="00206192" w:rsidRPr="009B566F" w:rsidRDefault="00206192" w:rsidP="00A73EEA">
            <w:pPr>
              <w:tabs>
                <w:tab w:val="left" w:pos="1080"/>
                <w:tab w:val="left" w:pos="6585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 w:hint="cs"/>
                <w:b/>
                <w:bCs/>
                <w:color w:val="FF0000"/>
                <w:sz w:val="36"/>
                <w:szCs w:val="36"/>
                <w:cs/>
              </w:rPr>
            </w:pPr>
            <w:r w:rsidRPr="00883E43">
              <w:rPr>
                <w:rFonts w:ascii="EucrosiaUPC" w:hAnsi="EucrosiaUPC" w:cs="EucrosiaUPC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EucrosiaUPC" w:hAnsi="EucrosiaUPC" w:cs="EucrosiaUPC"/>
                <w:b/>
                <w:bCs/>
                <w:color w:val="FF0000"/>
                <w:sz w:val="36"/>
                <w:szCs w:val="36"/>
              </w:rPr>
              <w:t>4</w:t>
            </w:r>
            <w:r w:rsidRPr="00883E43">
              <w:rPr>
                <w:rFonts w:ascii="EucrosiaUPC" w:hAnsi="EucrosiaUPC" w:cs="EucrosiaUPC"/>
                <w:b/>
                <w:bCs/>
                <w:color w:val="FF0000"/>
                <w:sz w:val="36"/>
                <w:szCs w:val="36"/>
              </w:rPr>
              <w:t>0,900</w:t>
            </w:r>
          </w:p>
        </w:tc>
        <w:tc>
          <w:tcPr>
            <w:tcW w:w="1710" w:type="dxa"/>
            <w:vAlign w:val="center"/>
          </w:tcPr>
          <w:p w14:paraId="3165BB17" w14:textId="77777777" w:rsidR="00206192" w:rsidRPr="00D838F5" w:rsidRDefault="00206192" w:rsidP="00A73EEA">
            <w:pPr>
              <w:widowControl w:val="0"/>
              <w:tabs>
                <w:tab w:val="left" w:pos="1080"/>
                <w:tab w:val="center" w:pos="4153"/>
                <w:tab w:val="left" w:pos="6585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</w:rPr>
              <w:t>29,000</w:t>
            </w:r>
          </w:p>
        </w:tc>
      </w:tr>
      <w:tr w:rsidR="00206192" w:rsidRPr="00D838F5" w14:paraId="753129FD" w14:textId="77777777" w:rsidTr="00A73EEA">
        <w:trPr>
          <w:trHeight w:val="851"/>
        </w:trPr>
        <w:tc>
          <w:tcPr>
            <w:tcW w:w="4962" w:type="dxa"/>
            <w:vAlign w:val="center"/>
          </w:tcPr>
          <w:p w14:paraId="407C69C6" w14:textId="77777777" w:rsidR="00206192" w:rsidRPr="00FC4426" w:rsidRDefault="00206192" w:rsidP="00A73EEA">
            <w:pPr>
              <w:spacing w:after="0" w:line="240" w:lineRule="auto"/>
              <w:rPr>
                <w:rFonts w:ascii="EucrosiaUPC" w:eastAsia="Cordia New" w:hAnsi="EucrosiaUPC" w:cs="EucrosiaUPC"/>
                <w:b/>
                <w:bCs/>
                <w:color w:val="0000CC"/>
                <w:sz w:val="36"/>
                <w:szCs w:val="36"/>
                <w:u w:val="single"/>
              </w:rPr>
            </w:pPr>
            <w:r w:rsidRPr="00FE4262">
              <w:rPr>
                <w:rFonts w:ascii="EucrosiaUPC" w:eastAsia="Cordia New" w:hAnsi="EucrosiaUPC" w:cs="EucrosiaUPC" w:hint="cs"/>
                <w:b/>
                <w:bCs/>
                <w:color w:val="0000CC"/>
                <w:sz w:val="36"/>
                <w:szCs w:val="36"/>
                <w:highlight w:val="yellow"/>
                <w:u w:val="single"/>
                <w:cs/>
              </w:rPr>
              <w:t>ปี 2570</w:t>
            </w:r>
            <w:r w:rsidRPr="00FC4426">
              <w:rPr>
                <w:rFonts w:ascii="EucrosiaUPC" w:eastAsia="Cordia New" w:hAnsi="EucrosiaUPC" w:cs="EucrosiaUPC" w:hint="cs"/>
                <w:b/>
                <w:bCs/>
                <w:color w:val="0000CC"/>
                <w:sz w:val="36"/>
                <w:szCs w:val="36"/>
                <w:u w:val="single"/>
                <w:cs/>
              </w:rPr>
              <w:t xml:space="preserve"> </w:t>
            </w:r>
          </w:p>
          <w:p w14:paraId="7FF29D6E" w14:textId="77777777" w:rsidR="00206192" w:rsidRDefault="00206192" w:rsidP="00A73EEA">
            <w:pPr>
              <w:spacing w:after="0" w:line="240" w:lineRule="auto"/>
              <w:rPr>
                <w:rFonts w:ascii="EucrosiaUPC" w:eastAsia="Cordia New" w:hAnsi="EucrosiaUPC" w:cs="EucrosiaUPC"/>
                <w:b/>
                <w:bCs/>
                <w:color w:val="0000CC"/>
                <w:sz w:val="36"/>
                <w:szCs w:val="36"/>
              </w:rPr>
            </w:pPr>
            <w:r>
              <w:rPr>
                <w:rFonts w:ascii="EucrosiaUPC" w:eastAsia="Cordia New" w:hAnsi="EucrosiaUPC" w:cs="EucrosiaUPC"/>
                <w:b/>
                <w:bCs/>
                <w:color w:val="0000CC"/>
                <w:sz w:val="36"/>
                <w:szCs w:val="36"/>
              </w:rPr>
              <w:t>1</w:t>
            </w:r>
            <w:r>
              <w:rPr>
                <w:rFonts w:ascii="EucrosiaUPC" w:eastAsia="Cordia New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4</w:t>
            </w:r>
            <w:r>
              <w:rPr>
                <w:rFonts w:ascii="EucrosiaUPC" w:eastAsia="Cordia New" w:hAnsi="EucrosiaUPC" w:cs="EucrosiaUPC"/>
                <w:b/>
                <w:bCs/>
                <w:color w:val="0000CC"/>
                <w:sz w:val="36"/>
                <w:szCs w:val="36"/>
              </w:rPr>
              <w:t>-2</w:t>
            </w:r>
            <w:r>
              <w:rPr>
                <w:rFonts w:ascii="EucrosiaUPC" w:eastAsia="Cordia New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3</w:t>
            </w:r>
            <w:r>
              <w:rPr>
                <w:rFonts w:ascii="EucrosiaUPC" w:eastAsia="Cordia New" w:hAnsi="EucrosiaUPC" w:cs="EucrosiaUPC"/>
                <w:b/>
                <w:bCs/>
                <w:color w:val="0000CC"/>
                <w:sz w:val="36"/>
                <w:szCs w:val="36"/>
              </w:rPr>
              <w:t xml:space="preserve"> </w:t>
            </w:r>
            <w:r>
              <w:rPr>
                <w:rFonts w:ascii="EucrosiaUPC" w:eastAsia="Cordia New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ก.พ. / 24 ก.พ.-5 มี.ค.</w:t>
            </w:r>
          </w:p>
          <w:p w14:paraId="198E7043" w14:textId="77777777" w:rsidR="00206192" w:rsidRDefault="00206192" w:rsidP="00A73EEA">
            <w:pPr>
              <w:spacing w:after="0" w:line="240" w:lineRule="auto"/>
              <w:rPr>
                <w:rFonts w:ascii="EucrosiaUPC" w:eastAsia="Cordia New" w:hAnsi="EucrosiaUPC" w:cs="EucrosiaUPC"/>
                <w:b/>
                <w:bCs/>
                <w:color w:val="0000CC"/>
                <w:sz w:val="36"/>
                <w:szCs w:val="36"/>
              </w:rPr>
            </w:pPr>
            <w:r>
              <w:rPr>
                <w:rFonts w:ascii="EucrosiaUPC" w:eastAsia="Cordia New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12</w:t>
            </w:r>
            <w:r>
              <w:rPr>
                <w:rFonts w:ascii="EucrosiaUPC" w:eastAsia="Cordia New" w:hAnsi="EucrosiaUPC" w:cs="EucrosiaUPC"/>
                <w:b/>
                <w:bCs/>
                <w:color w:val="0000CC"/>
                <w:sz w:val="36"/>
                <w:szCs w:val="36"/>
              </w:rPr>
              <w:t>-2</w:t>
            </w:r>
            <w:r>
              <w:rPr>
                <w:rFonts w:ascii="EucrosiaUPC" w:eastAsia="Cordia New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1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0000CC"/>
                <w:sz w:val="36"/>
                <w:szCs w:val="36"/>
              </w:rPr>
              <w:t xml:space="preserve"> </w:t>
            </w:r>
            <w:r w:rsidRPr="00883E43">
              <w:rPr>
                <w:rFonts w:ascii="EucrosiaUPC" w:eastAsia="Cordia New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มี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eastAsia="Cordia New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ค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. / 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0000CC"/>
                <w:sz w:val="36"/>
                <w:szCs w:val="36"/>
              </w:rPr>
              <w:t>2</w:t>
            </w:r>
            <w:r>
              <w:rPr>
                <w:rFonts w:ascii="EucrosiaUPC" w:eastAsia="Cordia New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2-31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0000CC"/>
                <w:sz w:val="36"/>
                <w:szCs w:val="36"/>
              </w:rPr>
              <w:t xml:space="preserve"> </w:t>
            </w:r>
            <w:r w:rsidRPr="00883E43">
              <w:rPr>
                <w:rFonts w:ascii="EucrosiaUPC" w:eastAsia="Cordia New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มี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eastAsia="Cordia New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ค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</w:p>
          <w:p w14:paraId="08757204" w14:textId="77777777" w:rsidR="00206192" w:rsidRPr="00883E43" w:rsidRDefault="00206192" w:rsidP="00A73EEA">
            <w:pPr>
              <w:spacing w:after="0"/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EucrosiaUPC" w:eastAsia="Cordia New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1-10 เม.ย.</w:t>
            </w:r>
          </w:p>
        </w:tc>
        <w:tc>
          <w:tcPr>
            <w:tcW w:w="3408" w:type="dxa"/>
            <w:gridSpan w:val="2"/>
            <w:vAlign w:val="center"/>
          </w:tcPr>
          <w:p w14:paraId="1CA3B55C" w14:textId="77777777" w:rsidR="00206192" w:rsidRPr="00883E43" w:rsidRDefault="00206192" w:rsidP="00A73EEA">
            <w:pPr>
              <w:tabs>
                <w:tab w:val="left" w:pos="1080"/>
                <w:tab w:val="left" w:pos="6585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FF0000"/>
                <w:sz w:val="36"/>
                <w:szCs w:val="36"/>
              </w:rPr>
            </w:pPr>
            <w:r w:rsidRPr="009B566F"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>2</w:t>
            </w:r>
            <w:r w:rsidRPr="009B566F"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5,900</w:t>
            </w:r>
          </w:p>
        </w:tc>
        <w:tc>
          <w:tcPr>
            <w:tcW w:w="1710" w:type="dxa"/>
            <w:vAlign w:val="center"/>
          </w:tcPr>
          <w:p w14:paraId="4F713CD9" w14:textId="77777777" w:rsidR="00206192" w:rsidRPr="009B566F" w:rsidRDefault="00206192" w:rsidP="00A73EEA">
            <w:pPr>
              <w:widowControl w:val="0"/>
              <w:tabs>
                <w:tab w:val="left" w:pos="1080"/>
                <w:tab w:val="center" w:pos="4153"/>
                <w:tab w:val="left" w:pos="6585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</w:pPr>
            <w:r w:rsidRPr="009B566F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25,000</w:t>
            </w:r>
          </w:p>
          <w:p w14:paraId="46383409" w14:textId="77777777" w:rsidR="00206192" w:rsidRDefault="00206192" w:rsidP="00A73EEA">
            <w:pPr>
              <w:widowControl w:val="0"/>
              <w:tabs>
                <w:tab w:val="left" w:pos="1080"/>
                <w:tab w:val="center" w:pos="4153"/>
                <w:tab w:val="left" w:pos="6585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206192" w:rsidRPr="00D838F5" w14:paraId="735AB083" w14:textId="77777777" w:rsidTr="00A73EEA">
        <w:trPr>
          <w:trHeight w:val="851"/>
        </w:trPr>
        <w:tc>
          <w:tcPr>
            <w:tcW w:w="4962" w:type="dxa"/>
            <w:vAlign w:val="center"/>
          </w:tcPr>
          <w:p w14:paraId="7A24BE40" w14:textId="77777777" w:rsidR="00206192" w:rsidRPr="00883E43" w:rsidRDefault="00206192" w:rsidP="00A73EEA">
            <w:pPr>
              <w:spacing w:after="0" w:line="240" w:lineRule="auto"/>
              <w:rPr>
                <w:rFonts w:ascii="EucrosiaUPC" w:eastAsia="Cordia New" w:hAnsi="EucrosiaUPC" w:cs="EucrosiaUPC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EucrosiaUPC" w:eastAsia="Cordia New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EE0000"/>
                <w:sz w:val="36"/>
                <w:szCs w:val="36"/>
              </w:rPr>
              <w:t>-1</w:t>
            </w:r>
            <w:r>
              <w:rPr>
                <w:rFonts w:ascii="EucrosiaUPC" w:eastAsia="Cordia New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7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883E43">
              <w:rPr>
                <w:rFonts w:ascii="EucrosiaUPC" w:eastAsia="Cordia New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เม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eastAsia="Cordia New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ย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EE0000"/>
                <w:sz w:val="36"/>
                <w:szCs w:val="36"/>
                <w:cs/>
              </w:rPr>
              <w:t>. *</w:t>
            </w:r>
            <w:r w:rsidRPr="00883E43">
              <w:rPr>
                <w:rFonts w:ascii="EucrosiaUPC" w:eastAsia="Cordia New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สงกรานต์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EE0000"/>
                <w:sz w:val="36"/>
                <w:szCs w:val="36"/>
                <w:cs/>
              </w:rPr>
              <w:t>*</w:t>
            </w:r>
          </w:p>
          <w:p w14:paraId="6EA39A74" w14:textId="77777777" w:rsidR="00206192" w:rsidRDefault="00206192" w:rsidP="00A73EEA">
            <w:pPr>
              <w:spacing w:after="0" w:line="240" w:lineRule="auto"/>
              <w:rPr>
                <w:rFonts w:ascii="EucrosiaUPC" w:eastAsia="Cordia New" w:hAnsi="EucrosiaUPC" w:cs="EucrosiaUPC"/>
                <w:b/>
                <w:bCs/>
                <w:color w:val="0000CC"/>
                <w:sz w:val="36"/>
                <w:szCs w:val="36"/>
              </w:rPr>
            </w:pPr>
            <w:r w:rsidRPr="00883E43">
              <w:rPr>
                <w:rFonts w:ascii="EucrosiaUPC" w:eastAsia="Cordia New" w:hAnsi="EucrosiaUPC" w:cs="EucrosiaUPC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EucrosiaUPC" w:eastAsia="Cordia New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883E43">
              <w:rPr>
                <w:rFonts w:ascii="EucrosiaUPC" w:eastAsia="Cordia New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เม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eastAsia="Cordia New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ย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EE0000"/>
                <w:sz w:val="36"/>
                <w:szCs w:val="36"/>
                <w:cs/>
              </w:rPr>
              <w:t>.-</w:t>
            </w:r>
            <w:r>
              <w:rPr>
                <w:rFonts w:ascii="EucrosiaUPC" w:eastAsia="Cordia New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7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883E43">
              <w:rPr>
                <w:rFonts w:ascii="EucrosiaUPC" w:eastAsia="Cordia New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พ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eastAsia="Cordia New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ค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EE0000"/>
                <w:sz w:val="36"/>
                <w:szCs w:val="36"/>
                <w:cs/>
              </w:rPr>
              <w:t>. *</w:t>
            </w:r>
            <w:r w:rsidRPr="00883E43">
              <w:rPr>
                <w:rFonts w:ascii="EucrosiaUPC" w:eastAsia="Cordia New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แรงงาน</w:t>
            </w:r>
            <w:r w:rsidRPr="00883E43">
              <w:rPr>
                <w:rFonts w:ascii="EucrosiaUPC" w:eastAsia="Cordia New" w:hAnsi="EucrosiaUPC" w:cs="EucrosiaUPC"/>
                <w:b/>
                <w:bCs/>
                <w:color w:val="EE0000"/>
                <w:sz w:val="36"/>
                <w:szCs w:val="36"/>
                <w:cs/>
              </w:rPr>
              <w:t>*</w:t>
            </w:r>
          </w:p>
        </w:tc>
        <w:tc>
          <w:tcPr>
            <w:tcW w:w="3408" w:type="dxa"/>
            <w:gridSpan w:val="2"/>
            <w:vAlign w:val="center"/>
          </w:tcPr>
          <w:p w14:paraId="15694210" w14:textId="77777777" w:rsidR="00206192" w:rsidRPr="009B566F" w:rsidRDefault="00206192" w:rsidP="00A73EEA">
            <w:pPr>
              <w:tabs>
                <w:tab w:val="left" w:pos="1080"/>
                <w:tab w:val="left" w:pos="6585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</w:rPr>
            </w:pPr>
            <w:r w:rsidRPr="0046551A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</w:rPr>
              <w:t>4</w:t>
            </w:r>
            <w:r w:rsidRPr="0046551A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0,900</w:t>
            </w:r>
          </w:p>
        </w:tc>
        <w:tc>
          <w:tcPr>
            <w:tcW w:w="1710" w:type="dxa"/>
            <w:vAlign w:val="center"/>
          </w:tcPr>
          <w:p w14:paraId="02182546" w14:textId="77777777" w:rsidR="00206192" w:rsidRPr="009B566F" w:rsidRDefault="00206192" w:rsidP="00A73EEA">
            <w:pPr>
              <w:widowControl w:val="0"/>
              <w:tabs>
                <w:tab w:val="left" w:pos="1080"/>
                <w:tab w:val="center" w:pos="4153"/>
                <w:tab w:val="left" w:pos="6585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</w:pPr>
          </w:p>
        </w:tc>
      </w:tr>
      <w:tr w:rsidR="00206192" w:rsidRPr="00D838F5" w14:paraId="4F9A09BD" w14:textId="77777777" w:rsidTr="00A73EEA">
        <w:trPr>
          <w:trHeight w:val="851"/>
        </w:trPr>
        <w:tc>
          <w:tcPr>
            <w:tcW w:w="4962" w:type="dxa"/>
            <w:vAlign w:val="center"/>
          </w:tcPr>
          <w:p w14:paraId="793299BC" w14:textId="77777777" w:rsidR="00206192" w:rsidRDefault="00206192" w:rsidP="00A73EEA">
            <w:pPr>
              <w:spacing w:after="0"/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3</w:t>
            </w:r>
            <w:r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>-1</w:t>
            </w:r>
            <w:r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พ.ค. / 20-29 พ.ค.</w:t>
            </w:r>
          </w:p>
          <w:p w14:paraId="2540B3B7" w14:textId="77777777" w:rsidR="00206192" w:rsidRDefault="00206192" w:rsidP="00A73EEA">
            <w:pPr>
              <w:spacing w:after="0"/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</w:pP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>17 – 26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 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มิ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ย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. </w:t>
            </w:r>
            <w:r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 xml:space="preserve">/ 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>2</w:t>
            </w:r>
            <w:r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8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 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ก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ค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-6 ส.ค.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 </w:t>
            </w:r>
          </w:p>
          <w:p w14:paraId="3E3B350B" w14:textId="77777777" w:rsidR="00206192" w:rsidRPr="00883E43" w:rsidRDefault="00206192" w:rsidP="00A73EEA">
            <w:pPr>
              <w:spacing w:after="0"/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</w:pP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>1</w:t>
            </w:r>
            <w:r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1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 xml:space="preserve"> – </w:t>
            </w:r>
            <w:r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20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 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ส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ค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. / 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>15 - 24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 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ก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ย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. </w:t>
            </w:r>
          </w:p>
          <w:p w14:paraId="006EBE5E" w14:textId="77777777" w:rsidR="00206192" w:rsidRPr="00883E43" w:rsidRDefault="00206192" w:rsidP="00A73EEA">
            <w:pPr>
              <w:spacing w:after="0"/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</w:pP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>1</w:t>
            </w:r>
            <w:r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2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 xml:space="preserve"> – 2</w:t>
            </w:r>
            <w:r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1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 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ต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ค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. / 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>2</w:t>
            </w:r>
            <w:r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2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 xml:space="preserve"> – 3</w:t>
            </w:r>
            <w:r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1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 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ต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ค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</w:p>
          <w:p w14:paraId="3389C7AF" w14:textId="77777777" w:rsidR="00206192" w:rsidRDefault="00206192" w:rsidP="00A73EEA">
            <w:pPr>
              <w:spacing w:after="0"/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</w:pP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>1</w:t>
            </w:r>
            <w:r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0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 xml:space="preserve"> - </w:t>
            </w:r>
            <w:r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19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 xml:space="preserve"> 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พ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ย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. / 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>2</w:t>
            </w:r>
            <w:r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4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 xml:space="preserve"> 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พ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ย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. - </w:t>
            </w:r>
            <w:r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3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 xml:space="preserve"> 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ธ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ค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 xml:space="preserve">. </w:t>
            </w:r>
          </w:p>
          <w:p w14:paraId="47BE4C82" w14:textId="77777777" w:rsidR="00206192" w:rsidRPr="00883E43" w:rsidRDefault="00206192" w:rsidP="00A73EEA">
            <w:pPr>
              <w:spacing w:after="0" w:line="240" w:lineRule="auto"/>
              <w:rPr>
                <w:rFonts w:ascii="EucrosiaUPC" w:eastAsia="Cordia New" w:hAnsi="EucrosiaUPC" w:cs="EucrosiaUPC"/>
                <w:b/>
                <w:bCs/>
                <w:color w:val="EE0000"/>
                <w:sz w:val="36"/>
                <w:szCs w:val="36"/>
              </w:rPr>
            </w:pP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  <w:t xml:space="preserve">7-16 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ธ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ค</w:t>
            </w:r>
            <w:r w:rsidRPr="00883E43"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  <w:cs/>
              </w:rPr>
              <w:t>.</w:t>
            </w:r>
          </w:p>
        </w:tc>
        <w:tc>
          <w:tcPr>
            <w:tcW w:w="3408" w:type="dxa"/>
            <w:gridSpan w:val="2"/>
            <w:vAlign w:val="center"/>
          </w:tcPr>
          <w:p w14:paraId="6A89E496" w14:textId="77777777" w:rsidR="00206192" w:rsidRPr="0046551A" w:rsidRDefault="00206192" w:rsidP="00A73EEA">
            <w:pPr>
              <w:tabs>
                <w:tab w:val="left" w:pos="1080"/>
                <w:tab w:val="left" w:pos="6585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</w:pPr>
            <w:r w:rsidRPr="009B566F"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>2</w:t>
            </w:r>
            <w:r w:rsidRPr="009B566F"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5,900</w:t>
            </w:r>
          </w:p>
        </w:tc>
        <w:tc>
          <w:tcPr>
            <w:tcW w:w="1710" w:type="dxa"/>
            <w:vAlign w:val="center"/>
          </w:tcPr>
          <w:p w14:paraId="4713506B" w14:textId="77777777" w:rsidR="00206192" w:rsidRDefault="00206192" w:rsidP="00A73EEA">
            <w:pPr>
              <w:widowControl w:val="0"/>
              <w:tabs>
                <w:tab w:val="left" w:pos="1080"/>
                <w:tab w:val="center" w:pos="4153"/>
                <w:tab w:val="left" w:pos="6585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</w:pPr>
          </w:p>
          <w:p w14:paraId="4B00F15C" w14:textId="77777777" w:rsidR="00206192" w:rsidRPr="009B566F" w:rsidRDefault="00206192" w:rsidP="00A73EEA">
            <w:pPr>
              <w:widowControl w:val="0"/>
              <w:tabs>
                <w:tab w:val="left" w:pos="1080"/>
                <w:tab w:val="center" w:pos="4153"/>
                <w:tab w:val="left" w:pos="6585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</w:pPr>
            <w:r w:rsidRPr="009B566F"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  <w:t>25,000</w:t>
            </w:r>
          </w:p>
          <w:p w14:paraId="7E38441D" w14:textId="77777777" w:rsidR="00206192" w:rsidRPr="009B566F" w:rsidRDefault="00206192" w:rsidP="00A73EEA">
            <w:pPr>
              <w:widowControl w:val="0"/>
              <w:tabs>
                <w:tab w:val="left" w:pos="1080"/>
                <w:tab w:val="center" w:pos="4153"/>
                <w:tab w:val="left" w:pos="6585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 w:hint="cs"/>
                <w:b/>
                <w:bCs/>
                <w:color w:val="0000CC"/>
                <w:sz w:val="36"/>
                <w:szCs w:val="36"/>
                <w:cs/>
              </w:rPr>
            </w:pPr>
          </w:p>
        </w:tc>
      </w:tr>
      <w:tr w:rsidR="00206192" w:rsidRPr="00D838F5" w14:paraId="0C70EF18" w14:textId="77777777" w:rsidTr="00A73EEA">
        <w:trPr>
          <w:trHeight w:val="851"/>
        </w:trPr>
        <w:tc>
          <w:tcPr>
            <w:tcW w:w="4962" w:type="dxa"/>
            <w:vAlign w:val="center"/>
          </w:tcPr>
          <w:p w14:paraId="63748594" w14:textId="77777777" w:rsidR="00206192" w:rsidRPr="00883E43" w:rsidRDefault="00206192" w:rsidP="00A73EEA">
            <w:pPr>
              <w:spacing w:after="0"/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</w:rPr>
            </w:pP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</w:rPr>
              <w:lastRenderedPageBreak/>
              <w:t>2</w:t>
            </w:r>
            <w:r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</w:rPr>
              <w:t xml:space="preserve"> - </w:t>
            </w:r>
            <w:r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30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883E43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ธ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ค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>. (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</w:rPr>
              <w:t xml:space="preserve">X’mas) </w:t>
            </w:r>
          </w:p>
          <w:p w14:paraId="08356A84" w14:textId="77777777" w:rsidR="00206192" w:rsidRDefault="00206192" w:rsidP="00A73EEA">
            <w:pPr>
              <w:spacing w:after="0"/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</w:pP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7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883E43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ธ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ค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883E43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ม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883E43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cs/>
              </w:rPr>
              <w:t>ค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cs/>
              </w:rPr>
              <w:t>. (</w:t>
            </w:r>
            <w:r w:rsidRPr="00883E43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</w:rPr>
              <w:t>New Year)</w:t>
            </w:r>
          </w:p>
        </w:tc>
        <w:tc>
          <w:tcPr>
            <w:tcW w:w="3408" w:type="dxa"/>
            <w:gridSpan w:val="2"/>
            <w:vAlign w:val="center"/>
          </w:tcPr>
          <w:p w14:paraId="04440513" w14:textId="77777777" w:rsidR="00206192" w:rsidRPr="009B566F" w:rsidRDefault="00206192" w:rsidP="00A73EEA">
            <w:pPr>
              <w:tabs>
                <w:tab w:val="left" w:pos="1080"/>
                <w:tab w:val="left" w:pos="6585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</w:rPr>
            </w:pPr>
            <w:r w:rsidRPr="00883E43">
              <w:rPr>
                <w:rFonts w:ascii="EucrosiaUPC" w:hAnsi="EucrosiaUPC" w:cs="EucrosiaUPC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EucrosiaUPC" w:hAnsi="EucrosiaUPC" w:cs="EucrosiaUPC"/>
                <w:b/>
                <w:bCs/>
                <w:color w:val="FF0000"/>
                <w:sz w:val="36"/>
                <w:szCs w:val="36"/>
              </w:rPr>
              <w:t>4</w:t>
            </w:r>
            <w:r w:rsidRPr="00883E43">
              <w:rPr>
                <w:rFonts w:ascii="EucrosiaUPC" w:hAnsi="EucrosiaUPC" w:cs="EucrosiaUPC"/>
                <w:b/>
                <w:bCs/>
                <w:color w:val="FF0000"/>
                <w:sz w:val="36"/>
                <w:szCs w:val="36"/>
              </w:rPr>
              <w:t>0,900</w:t>
            </w:r>
          </w:p>
        </w:tc>
        <w:tc>
          <w:tcPr>
            <w:tcW w:w="1710" w:type="dxa"/>
            <w:vAlign w:val="center"/>
          </w:tcPr>
          <w:p w14:paraId="40836971" w14:textId="77777777" w:rsidR="00206192" w:rsidRDefault="00206192" w:rsidP="00A73EEA">
            <w:pPr>
              <w:widowControl w:val="0"/>
              <w:tabs>
                <w:tab w:val="left" w:pos="1080"/>
                <w:tab w:val="center" w:pos="4153"/>
                <w:tab w:val="left" w:pos="6585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ucrosiaUPC" w:hAnsi="EucrosiaUPC" w:cs="EucrosiaUPC"/>
                <w:b/>
                <w:bCs/>
                <w:color w:val="0000CC"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</w:rPr>
              <w:t>29,000</w:t>
            </w:r>
          </w:p>
        </w:tc>
      </w:tr>
    </w:tbl>
    <w:p w14:paraId="6391136E" w14:textId="77777777" w:rsidR="00206192" w:rsidRPr="00D838F5" w:rsidRDefault="00206192" w:rsidP="00206192">
      <w:pPr>
        <w:pStyle w:val="a0"/>
        <w:widowControl/>
        <w:tabs>
          <w:tab w:val="clear" w:pos="4153"/>
          <w:tab w:val="clear" w:pos="8306"/>
          <w:tab w:val="left" w:pos="0"/>
        </w:tabs>
        <w:jc w:val="center"/>
        <w:rPr>
          <w:rFonts w:ascii="EucrosiaUPC" w:hAnsi="EucrosiaUPC" w:cs="EucrosiaUPC"/>
          <w:b/>
          <w:bCs/>
          <w:color w:val="FF0000"/>
          <w:sz w:val="30"/>
          <w:szCs w:val="30"/>
        </w:rPr>
      </w:pPr>
      <w:r w:rsidRPr="00D838F5">
        <w:rPr>
          <w:rFonts w:ascii="EucrosiaUPC" w:hAnsi="EucrosiaUPC" w:cs="EucrosiaUPC"/>
          <w:b/>
          <w:bCs/>
          <w:color w:val="FF0000"/>
          <w:sz w:val="30"/>
          <w:szCs w:val="30"/>
        </w:rPr>
        <w:t>**</w:t>
      </w:r>
      <w:r w:rsidRPr="00D838F5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*ทางบริษัทขอสงวนสิทธิ์ ในการเปลี่ยนแปลงราคา หากทางสายการบินมีการ ขึ้นราคาของภาษีน้ำมันและ/หรือภาษีประกันภัยการเดินทาง และค่ายื่นวีซ่า***</w:t>
      </w:r>
    </w:p>
    <w:p w14:paraId="4FA34724" w14:textId="77777777" w:rsidR="00206192" w:rsidRPr="00D838F5" w:rsidRDefault="00206192" w:rsidP="00206192">
      <w:pPr>
        <w:pStyle w:val="a0"/>
        <w:widowControl/>
        <w:tabs>
          <w:tab w:val="clear" w:pos="4153"/>
          <w:tab w:val="left" w:pos="1080"/>
          <w:tab w:val="left" w:pos="6585"/>
        </w:tabs>
        <w:jc w:val="thaiDistribute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อัตรานี้รวม</w:t>
      </w:r>
    </w:p>
    <w:p w14:paraId="45ED044C" w14:textId="77777777" w:rsidR="00206192" w:rsidRPr="00D838F5" w:rsidRDefault="00206192" w:rsidP="00206192">
      <w:pPr>
        <w:pStyle w:val="a"/>
        <w:widowControl/>
        <w:numPr>
          <w:ilvl w:val="0"/>
          <w:numId w:val="12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D838F5">
        <w:rPr>
          <w:rFonts w:ascii="EucrosiaUPC" w:hAnsi="EucrosiaUPC" w:cs="EucrosiaUPC"/>
          <w:color w:val="000000"/>
          <w:sz w:val="32"/>
          <w:szCs w:val="32"/>
          <w:cs/>
        </w:rPr>
        <w:t>ค่าตั๋วเครื่องบินไป</w:t>
      </w:r>
      <w:r w:rsidRPr="00D838F5">
        <w:rPr>
          <w:rFonts w:ascii="EucrosiaUPC" w:hAnsi="EucrosiaUPC" w:cs="EucrosiaUPC"/>
          <w:color w:val="000000"/>
          <w:sz w:val="32"/>
          <w:szCs w:val="32"/>
        </w:rPr>
        <w:t>-</w:t>
      </w:r>
      <w:r w:rsidRPr="00D838F5">
        <w:rPr>
          <w:rFonts w:ascii="EucrosiaUPC" w:hAnsi="EucrosiaUPC" w:cs="EucrosiaUPC"/>
          <w:color w:val="000000"/>
          <w:sz w:val="32"/>
          <w:szCs w:val="32"/>
          <w:cs/>
        </w:rPr>
        <w:t xml:space="preserve">กลับ </w:t>
      </w:r>
      <w:r w:rsidRPr="00D838F5">
        <w:rPr>
          <w:rFonts w:ascii="EucrosiaUPC" w:hAnsi="EucrosiaUPC" w:cs="EucrosiaUPC"/>
          <w:color w:val="000000"/>
          <w:sz w:val="32"/>
          <w:szCs w:val="32"/>
        </w:rPr>
        <w:t xml:space="preserve">(Economy Class) </w:t>
      </w:r>
      <w:r w:rsidRPr="00D838F5">
        <w:rPr>
          <w:rFonts w:ascii="EucrosiaUPC" w:hAnsi="EucrosiaUPC" w:cs="EucrosiaUPC"/>
          <w:color w:val="000000"/>
          <w:sz w:val="32"/>
          <w:szCs w:val="32"/>
          <w:shd w:val="clear" w:color="auto" w:fill="FFFFFF"/>
          <w:cs/>
        </w:rPr>
        <w:t xml:space="preserve">ที่ระบุวันเดินทางไปกลับพร้อมกรุ๊ปเท่านั้น </w:t>
      </w:r>
      <w:r>
        <w:rPr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กรณีไม่ใช้ตั๋วหักคืน 25,000 บาท</w:t>
      </w:r>
    </w:p>
    <w:p w14:paraId="30CAB7BE" w14:textId="77777777" w:rsidR="00206192" w:rsidRPr="00D838F5" w:rsidRDefault="00206192" w:rsidP="00206192">
      <w:pPr>
        <w:pStyle w:val="a"/>
        <w:widowControl/>
        <w:numPr>
          <w:ilvl w:val="0"/>
          <w:numId w:val="12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D838F5">
        <w:rPr>
          <w:rFonts w:ascii="EucrosiaUPC" w:hAnsi="EucrosiaUPC" w:cs="EucrosiaUPC"/>
          <w:color w:val="000000"/>
          <w:sz w:val="32"/>
          <w:szCs w:val="32"/>
          <w:cs/>
        </w:rPr>
        <w:t>ค่าภาษีสนามบินทุกแห่งตามรายการ</w:t>
      </w:r>
    </w:p>
    <w:p w14:paraId="6BF7CF95" w14:textId="77777777" w:rsidR="00206192" w:rsidRPr="00D838F5" w:rsidRDefault="00206192" w:rsidP="00206192">
      <w:pPr>
        <w:pStyle w:val="a"/>
        <w:widowControl/>
        <w:numPr>
          <w:ilvl w:val="0"/>
          <w:numId w:val="12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D838F5">
        <w:rPr>
          <w:rFonts w:ascii="EucrosiaUPC" w:hAnsi="EucrosiaUPC" w:cs="EucrosiaUPC"/>
          <w:color w:val="000000"/>
          <w:sz w:val="32"/>
          <w:szCs w:val="32"/>
          <w:shd w:val="clear" w:color="auto" w:fill="FFFFFF"/>
          <w:cs/>
        </w:rPr>
        <w:t>ค่ารถโค้ชปรับอากาศนำเที่ยวตามรายการ</w:t>
      </w:r>
      <w:r w:rsidRPr="00D838F5">
        <w:rPr>
          <w:rFonts w:ascii="EucrosiaUPC" w:hAnsi="EucrosiaUPC" w:cs="EucrosiaUPC"/>
          <w:color w:val="000000"/>
          <w:sz w:val="32"/>
          <w:szCs w:val="32"/>
          <w:shd w:val="clear" w:color="auto" w:fill="FFFFFF"/>
        </w:rPr>
        <w:t> </w:t>
      </w:r>
      <w:r w:rsidRPr="00D838F5">
        <w:rPr>
          <w:rFonts w:ascii="EucrosiaUPC" w:hAnsi="EucrosiaUPC" w:cs="EucrosiaUPC"/>
          <w:color w:val="000000"/>
          <w:sz w:val="32"/>
          <w:szCs w:val="32"/>
          <w:cs/>
        </w:rPr>
        <w:t xml:space="preserve">วันละ </w:t>
      </w:r>
      <w:r w:rsidRPr="00D838F5">
        <w:rPr>
          <w:rFonts w:ascii="EucrosiaUPC" w:hAnsi="EucrosiaUPC" w:cs="EucrosiaUPC"/>
          <w:color w:val="000000"/>
          <w:sz w:val="32"/>
          <w:szCs w:val="32"/>
        </w:rPr>
        <w:t>12</w:t>
      </w:r>
      <w:r w:rsidRPr="00D838F5">
        <w:rPr>
          <w:rFonts w:ascii="EucrosiaUPC" w:hAnsi="EucrosiaUPC" w:cs="EucrosiaUPC"/>
          <w:color w:val="000000"/>
          <w:sz w:val="32"/>
          <w:szCs w:val="32"/>
          <w:cs/>
        </w:rPr>
        <w:t xml:space="preserve"> ชม. ตามกฎหมายยุโรป</w:t>
      </w:r>
    </w:p>
    <w:p w14:paraId="1CE385FC" w14:textId="77777777" w:rsidR="00206192" w:rsidRPr="00D838F5" w:rsidRDefault="00206192" w:rsidP="00206192">
      <w:pPr>
        <w:pStyle w:val="a"/>
        <w:widowControl/>
        <w:numPr>
          <w:ilvl w:val="0"/>
          <w:numId w:val="12"/>
        </w:numPr>
        <w:ind w:left="426" w:hanging="426"/>
        <w:rPr>
          <w:rFonts w:ascii="EucrosiaUPC" w:hAnsi="EucrosiaUPC" w:cs="EucrosiaUPC"/>
          <w:sz w:val="32"/>
          <w:szCs w:val="32"/>
          <w:shd w:val="clear" w:color="auto" w:fill="FFFFFF"/>
        </w:rPr>
      </w:pPr>
      <w:r w:rsidRPr="00D838F5">
        <w:rPr>
          <w:rFonts w:ascii="EucrosiaUPC" w:hAnsi="EucrosiaUPC" w:cs="EucrosiaUPC"/>
          <w:color w:val="000000"/>
          <w:sz w:val="32"/>
          <w:szCs w:val="32"/>
          <w:cs/>
        </w:rPr>
        <w:t>ค่าห้องพัก</w:t>
      </w:r>
      <w:r w:rsidRPr="00D838F5">
        <w:rPr>
          <w:rFonts w:ascii="EucrosiaUPC" w:hAnsi="EucrosiaUPC" w:cs="EucrosiaUPC"/>
          <w:sz w:val="32"/>
          <w:szCs w:val="32"/>
          <w:cs/>
        </w:rPr>
        <w:t>ในโรงแรมที่ระบุตามรายการหรือเทียบเท่า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6551A">
        <w:rPr>
          <w:rFonts w:ascii="EucrosiaUPC" w:hAnsi="EucrosiaUPC" w:cs="EucrosiaUPC"/>
          <w:color w:val="0000CC"/>
          <w:sz w:val="32"/>
          <w:szCs w:val="32"/>
          <w:u w:val="single"/>
          <w:shd w:val="clear" w:color="auto" w:fill="FFFFFF"/>
          <w:cs/>
        </w:rPr>
        <w:t>(</w:t>
      </w:r>
      <w:r w:rsidRPr="0046551A">
        <w:rPr>
          <w:rFonts w:ascii="EucrosiaUPC" w:hAnsi="EucrosiaUPC" w:cs="EucrosiaUPC" w:hint="cs"/>
          <w:color w:val="0000CC"/>
          <w:sz w:val="32"/>
          <w:szCs w:val="32"/>
          <w:u w:val="single"/>
          <w:shd w:val="clear" w:color="auto" w:fill="FFFFFF"/>
          <w:cs/>
        </w:rPr>
        <w:t>พักห้องละ</w:t>
      </w:r>
      <w:r w:rsidRPr="0046551A">
        <w:rPr>
          <w:rFonts w:ascii="EucrosiaUPC" w:hAnsi="EucrosiaUPC" w:cs="EucrosiaUPC"/>
          <w:color w:val="0000CC"/>
          <w:sz w:val="32"/>
          <w:szCs w:val="32"/>
          <w:u w:val="single"/>
          <w:shd w:val="clear" w:color="auto" w:fill="FFFFFF"/>
          <w:cs/>
        </w:rPr>
        <w:t xml:space="preserve"> 2 </w:t>
      </w:r>
      <w:r w:rsidRPr="0046551A">
        <w:rPr>
          <w:rFonts w:ascii="EucrosiaUPC" w:hAnsi="EucrosiaUPC" w:cs="EucrosiaUPC" w:hint="cs"/>
          <w:color w:val="0000CC"/>
          <w:sz w:val="32"/>
          <w:szCs w:val="32"/>
          <w:u w:val="single"/>
          <w:shd w:val="clear" w:color="auto" w:fill="FFFFFF"/>
          <w:cs/>
        </w:rPr>
        <w:t>ท่าน</w:t>
      </w:r>
      <w:r w:rsidRPr="0046551A">
        <w:rPr>
          <w:rFonts w:ascii="EucrosiaUPC" w:hAnsi="EucrosiaUPC" w:cs="EucrosiaUPC"/>
          <w:color w:val="0000CC"/>
          <w:sz w:val="32"/>
          <w:szCs w:val="32"/>
          <w:u w:val="single"/>
          <w:shd w:val="clear" w:color="auto" w:fill="FFFFFF"/>
          <w:cs/>
        </w:rPr>
        <w:t xml:space="preserve">) </w:t>
      </w:r>
      <w:r w:rsidRPr="0046551A">
        <w:rPr>
          <w:rFonts w:ascii="EucrosiaUPC" w:hAnsi="EucrosiaUPC" w:cs="EucrosiaUPC" w:hint="cs"/>
          <w:color w:val="0000CC"/>
          <w:sz w:val="32"/>
          <w:szCs w:val="32"/>
          <w:u w:val="single"/>
          <w:shd w:val="clear" w:color="auto" w:fill="FFFFFF"/>
          <w:cs/>
        </w:rPr>
        <w:t>กรณีผู้ใหญ่</w:t>
      </w:r>
      <w:r w:rsidRPr="0046551A">
        <w:rPr>
          <w:rFonts w:ascii="EucrosiaUPC" w:hAnsi="EucrosiaUPC" w:cs="EucrosiaUPC"/>
          <w:color w:val="0000CC"/>
          <w:sz w:val="32"/>
          <w:szCs w:val="32"/>
          <w:u w:val="single"/>
          <w:shd w:val="clear" w:color="auto" w:fill="FFFFFF"/>
          <w:cs/>
        </w:rPr>
        <w:t xml:space="preserve"> 3 </w:t>
      </w:r>
      <w:r w:rsidRPr="0046551A">
        <w:rPr>
          <w:rFonts w:ascii="EucrosiaUPC" w:hAnsi="EucrosiaUPC" w:cs="EucrosiaUPC" w:hint="cs"/>
          <w:color w:val="0000CC"/>
          <w:sz w:val="32"/>
          <w:szCs w:val="32"/>
          <w:u w:val="single"/>
          <w:shd w:val="clear" w:color="auto" w:fill="FFFFFF"/>
          <w:cs/>
        </w:rPr>
        <w:t>ท่านแนะนำให้เปิดเป็นห้องพักเดี่ยวเพิ่มเติม</w:t>
      </w:r>
      <w:r w:rsidRPr="0046551A">
        <w:rPr>
          <w:rFonts w:ascii="EucrosiaUPC" w:hAnsi="EucrosiaUPC" w:cs="EucrosiaUPC"/>
          <w:color w:val="0000CC"/>
          <w:sz w:val="32"/>
          <w:szCs w:val="32"/>
          <w:u w:val="single"/>
          <w:shd w:val="clear" w:color="auto" w:fill="FFFFFF"/>
          <w:cs/>
        </w:rPr>
        <w:t xml:space="preserve"> </w:t>
      </w:r>
      <w:r w:rsidRPr="0046551A">
        <w:rPr>
          <w:rFonts w:ascii="EucrosiaUPC" w:hAnsi="EucrosiaUPC" w:cs="EucrosiaUPC" w:hint="cs"/>
          <w:color w:val="0000CC"/>
          <w:sz w:val="32"/>
          <w:szCs w:val="32"/>
          <w:u w:val="single"/>
          <w:shd w:val="clear" w:color="auto" w:fill="FFFFFF"/>
          <w:cs/>
        </w:rPr>
        <w:t>โรงแรมที่พักยุโรปส่วนมากไม่มีห้องพักแบบ</w:t>
      </w:r>
      <w:r w:rsidRPr="0046551A">
        <w:rPr>
          <w:rFonts w:ascii="EucrosiaUPC" w:hAnsi="EucrosiaUPC" w:cs="EucrosiaUPC"/>
          <w:color w:val="0000CC"/>
          <w:sz w:val="32"/>
          <w:szCs w:val="32"/>
          <w:u w:val="single"/>
          <w:shd w:val="clear" w:color="auto" w:fill="FFFFFF"/>
          <w:cs/>
        </w:rPr>
        <w:t xml:space="preserve"> 3 </w:t>
      </w:r>
      <w:r w:rsidRPr="0046551A">
        <w:rPr>
          <w:rFonts w:ascii="EucrosiaUPC" w:hAnsi="EucrosiaUPC" w:cs="EucrosiaUPC" w:hint="cs"/>
          <w:color w:val="0000CC"/>
          <w:sz w:val="32"/>
          <w:szCs w:val="32"/>
          <w:u w:val="single"/>
          <w:shd w:val="clear" w:color="auto" w:fill="FFFFFF"/>
          <w:cs/>
        </w:rPr>
        <w:t>ท่าน</w:t>
      </w:r>
    </w:p>
    <w:p w14:paraId="5F97DBF4" w14:textId="77777777" w:rsidR="00206192" w:rsidRPr="00D838F5" w:rsidRDefault="00206192" w:rsidP="00206192">
      <w:pPr>
        <w:pStyle w:val="a"/>
        <w:widowControl/>
        <w:numPr>
          <w:ilvl w:val="0"/>
          <w:numId w:val="12"/>
        </w:numPr>
        <w:tabs>
          <w:tab w:val="left" w:pos="426"/>
          <w:tab w:val="left" w:pos="1080"/>
          <w:tab w:val="left" w:pos="1843"/>
          <w:tab w:val="left" w:pos="7290"/>
        </w:tabs>
        <w:ind w:left="426" w:hanging="426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ค่าอาหารตามที่ระบุในรายการ</w:t>
      </w:r>
    </w:p>
    <w:p w14:paraId="5FDDFD73" w14:textId="77777777" w:rsidR="00206192" w:rsidRPr="00D838F5" w:rsidRDefault="00206192" w:rsidP="00206192">
      <w:pPr>
        <w:pStyle w:val="a"/>
        <w:widowControl/>
        <w:numPr>
          <w:ilvl w:val="0"/>
          <w:numId w:val="12"/>
        </w:numPr>
        <w:tabs>
          <w:tab w:val="num" w:pos="360"/>
          <w:tab w:val="left" w:pos="426"/>
          <w:tab w:val="num" w:pos="786"/>
          <w:tab w:val="left" w:pos="1080"/>
          <w:tab w:val="left" w:pos="1843"/>
          <w:tab w:val="left" w:pos="7290"/>
        </w:tabs>
        <w:ind w:left="36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 ค่าชมสถานที่ท่องเที่ยวตามรายการ</w:t>
      </w:r>
    </w:p>
    <w:p w14:paraId="62510E80" w14:textId="77777777" w:rsidR="00206192" w:rsidRPr="00D838F5" w:rsidRDefault="00206192" w:rsidP="00206192">
      <w:pPr>
        <w:pStyle w:val="a"/>
        <w:widowControl/>
        <w:numPr>
          <w:ilvl w:val="0"/>
          <w:numId w:val="12"/>
        </w:numPr>
        <w:tabs>
          <w:tab w:val="left" w:pos="426"/>
          <w:tab w:val="left" w:pos="1080"/>
          <w:tab w:val="left" w:pos="1843"/>
          <w:tab w:val="left" w:pos="7290"/>
        </w:tabs>
        <w:ind w:left="426" w:hanging="426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ค่าประกันภัยการเดินทางรายบุคคล (หากต้องการเงื่อนไขกรมธรรม์สอบถามได้จากเจ้าหน้าที่)วงเงิน 1,000,000 บาท</w:t>
      </w:r>
    </w:p>
    <w:p w14:paraId="5AA629A7" w14:textId="77777777" w:rsidR="00206192" w:rsidRPr="00D838F5" w:rsidRDefault="00206192" w:rsidP="00206192">
      <w:pPr>
        <w:pStyle w:val="a"/>
        <w:widowControl/>
        <w:numPr>
          <w:ilvl w:val="0"/>
          <w:numId w:val="12"/>
        </w:numPr>
        <w:tabs>
          <w:tab w:val="left" w:pos="426"/>
          <w:tab w:val="left" w:pos="1080"/>
          <w:tab w:val="left" w:pos="1843"/>
          <w:tab w:val="left" w:pos="7290"/>
        </w:tabs>
        <w:ind w:left="426" w:hanging="426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ค่ามัคคุเทศก์ (ไกด์คนไทย) ของบริษัทฯ ดูแลตลอดการเดินทาง </w:t>
      </w:r>
    </w:p>
    <w:p w14:paraId="3398CDC0" w14:textId="77777777" w:rsidR="00206192" w:rsidRPr="00D838F5" w:rsidRDefault="00206192" w:rsidP="00206192">
      <w:pPr>
        <w:pStyle w:val="a"/>
        <w:widowControl/>
        <w:numPr>
          <w:ilvl w:val="0"/>
          <w:numId w:val="12"/>
        </w:numPr>
        <w:tabs>
          <w:tab w:val="left" w:pos="426"/>
          <w:tab w:val="left" w:pos="1080"/>
          <w:tab w:val="left" w:pos="1843"/>
          <w:tab w:val="left" w:pos="7290"/>
        </w:tabs>
        <w:ind w:left="426" w:hanging="426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ค่าวีซ่าเชงเก้น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ไม่ยื่นวีซ่าหักคืน 3,500 บาท</w:t>
      </w:r>
    </w:p>
    <w:p w14:paraId="081A0FAD" w14:textId="77777777" w:rsidR="00206192" w:rsidRPr="00D838F5" w:rsidRDefault="00206192" w:rsidP="00206192">
      <w:pPr>
        <w:pStyle w:val="a"/>
        <w:widowControl/>
        <w:numPr>
          <w:ilvl w:val="0"/>
          <w:numId w:val="12"/>
        </w:numPr>
        <w:tabs>
          <w:tab w:val="left" w:pos="426"/>
          <w:tab w:val="left" w:pos="1080"/>
          <w:tab w:val="left" w:pos="1843"/>
          <w:tab w:val="left" w:pos="7290"/>
        </w:tabs>
        <w:ind w:left="426" w:hanging="426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 xml:space="preserve">ค่าทิปทุก </w:t>
      </w:r>
    </w:p>
    <w:p w14:paraId="6AD819EA" w14:textId="77777777" w:rsidR="00206192" w:rsidRPr="00D838F5" w:rsidRDefault="00206192" w:rsidP="00206192">
      <w:pPr>
        <w:pStyle w:val="a"/>
        <w:widowControl/>
        <w:tabs>
          <w:tab w:val="left" w:pos="426"/>
          <w:tab w:val="left" w:pos="1080"/>
          <w:tab w:val="left" w:pos="1843"/>
          <w:tab w:val="left" w:pos="7290"/>
        </w:tabs>
        <w:ind w:left="426"/>
        <w:rPr>
          <w:rFonts w:ascii="EucrosiaUPC" w:hAnsi="EucrosiaUPC" w:cs="EucrosiaUPC"/>
          <w:sz w:val="32"/>
          <w:szCs w:val="32"/>
        </w:rPr>
      </w:pPr>
    </w:p>
    <w:p w14:paraId="7F671D71" w14:textId="77777777" w:rsidR="00206192" w:rsidRPr="00D838F5" w:rsidRDefault="00206192" w:rsidP="00206192">
      <w:pPr>
        <w:pStyle w:val="a0"/>
        <w:widowControl/>
        <w:tabs>
          <w:tab w:val="clear" w:pos="4153"/>
          <w:tab w:val="clear" w:pos="8306"/>
          <w:tab w:val="left" w:pos="1080"/>
          <w:tab w:val="left" w:pos="6585"/>
        </w:tabs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</w:pPr>
      <w:r w:rsidRPr="00D838F5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อัตรานี้ไม่รวม</w:t>
      </w:r>
    </w:p>
    <w:p w14:paraId="31E16692" w14:textId="77777777" w:rsidR="00206192" w:rsidRPr="00D838F5" w:rsidRDefault="00206192" w:rsidP="00206192">
      <w:pPr>
        <w:pStyle w:val="a"/>
        <w:widowControl/>
        <w:numPr>
          <w:ilvl w:val="0"/>
          <w:numId w:val="3"/>
        </w:numPr>
        <w:tabs>
          <w:tab w:val="left" w:pos="1080"/>
        </w:tabs>
        <w:jc w:val="thaiDistribute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ค่าธรรมเนียมจัดทำหนังสือเดินทาง</w:t>
      </w:r>
      <w:r w:rsidRPr="00D838F5">
        <w:rPr>
          <w:rFonts w:ascii="EucrosiaUPC" w:hAnsi="EucrosiaUPC" w:cs="EucrosiaUPC"/>
          <w:sz w:val="32"/>
          <w:szCs w:val="32"/>
        </w:rPr>
        <w:t xml:space="preserve"> , </w:t>
      </w:r>
      <w:r w:rsidRPr="00D838F5">
        <w:rPr>
          <w:rFonts w:ascii="EucrosiaUPC" w:hAnsi="EucrosiaUPC" w:cs="EucrosiaUPC"/>
          <w:sz w:val="32"/>
          <w:szCs w:val="32"/>
          <w:cs/>
        </w:rPr>
        <w:t>แจ้งเข้าแจ้งออกสำหรับผู้ที่ไม่ได้ถือหนังสือเดินทางของไทย</w:t>
      </w:r>
    </w:p>
    <w:p w14:paraId="2F28C5E2" w14:textId="77777777" w:rsidR="00206192" w:rsidRPr="0046551A" w:rsidRDefault="00206192" w:rsidP="00206192">
      <w:pPr>
        <w:pStyle w:val="a"/>
        <w:widowControl/>
        <w:numPr>
          <w:ilvl w:val="0"/>
          <w:numId w:val="3"/>
        </w:numPr>
        <w:tabs>
          <w:tab w:val="left" w:pos="1080"/>
        </w:tabs>
        <w:jc w:val="thaiDistribute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ค่าใช้จ่ายส่วนตัว อาทิเช่น ค่าเครื่องดื่มที่สั่งพิเศษ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,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ค่าโทรศัพท์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,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ค่าซักรีด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,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ค่าธรรมเนียมหนังสือเดินทาง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,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ค่าน้ำหนักเกิน</w:t>
      </w:r>
      <w:r w:rsidRPr="0046551A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จากทางสายการบินกำหนดเกินกว่า </w:t>
      </w:r>
      <w:r w:rsidRPr="0046551A">
        <w:rPr>
          <w:rFonts w:ascii="EucrosiaUPC" w:hAnsi="EucrosiaUPC" w:cs="EucrosiaUPC"/>
          <w:sz w:val="32"/>
          <w:szCs w:val="32"/>
          <w:shd w:val="clear" w:color="auto" w:fill="FFFFFF"/>
        </w:rPr>
        <w:t xml:space="preserve">25 </w:t>
      </w:r>
      <w:r w:rsidRPr="0046551A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กก.และมากกว่า </w:t>
      </w:r>
      <w:r w:rsidRPr="0046551A">
        <w:rPr>
          <w:rFonts w:ascii="EucrosiaUPC" w:hAnsi="EucrosiaUPC" w:cs="EucrosiaUPC"/>
          <w:sz w:val="32"/>
          <w:szCs w:val="32"/>
          <w:shd w:val="clear" w:color="auto" w:fill="FFFFFF"/>
        </w:rPr>
        <w:t xml:space="preserve">1 </w:t>
      </w:r>
      <w:r w:rsidRPr="0046551A">
        <w:rPr>
          <w:rFonts w:ascii="EucrosiaUPC" w:hAnsi="EucrosiaUPC" w:cs="EucrosiaUPC"/>
          <w:sz w:val="32"/>
          <w:szCs w:val="32"/>
          <w:shd w:val="clear" w:color="auto" w:fill="FFFFFF"/>
          <w:cs/>
        </w:rPr>
        <w:t>ชิ้น</w:t>
      </w:r>
      <w:r w:rsidRPr="0046551A">
        <w:rPr>
          <w:rFonts w:ascii="EucrosiaUPC" w:hAnsi="EucrosiaUPC" w:cs="EucrosiaUPC"/>
          <w:sz w:val="32"/>
          <w:szCs w:val="32"/>
          <w:shd w:val="clear" w:color="auto" w:fill="FFFFFF"/>
        </w:rPr>
        <w:t xml:space="preserve">, </w:t>
      </w:r>
      <w:r w:rsidRPr="0046551A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ค่ารักษาพยาบาล กรณีเกิดการเจ็บป่วยจากโรคประจำตัว</w:t>
      </w:r>
      <w:r w:rsidRPr="0046551A">
        <w:rPr>
          <w:rFonts w:ascii="EucrosiaUPC" w:hAnsi="EucrosiaUPC" w:cs="EucrosiaUPC"/>
          <w:sz w:val="32"/>
          <w:szCs w:val="32"/>
          <w:shd w:val="clear" w:color="auto" w:fill="FFFFFF"/>
        </w:rPr>
        <w:t xml:space="preserve">, </w:t>
      </w:r>
    </w:p>
    <w:p w14:paraId="4A3C3695" w14:textId="77777777" w:rsidR="00206192" w:rsidRPr="00D838F5" w:rsidRDefault="00206192" w:rsidP="00206192">
      <w:pPr>
        <w:pStyle w:val="a"/>
        <w:widowControl/>
        <w:jc w:val="thaiDistribute"/>
        <w:rPr>
          <w:rFonts w:ascii="EucrosiaUPC" w:hAnsi="EucrosiaUPC" w:cs="EucrosiaUPC"/>
          <w:sz w:val="32"/>
          <w:szCs w:val="32"/>
          <w:shd w:val="clear" w:color="auto" w:fill="FFFFFF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    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ค่ากระเป๋าเดินทางหรือของมีค่าที่สูญหายในระหว่างการเดินทาง เป็นต้น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> </w:t>
      </w:r>
    </w:p>
    <w:p w14:paraId="0306D6E9" w14:textId="77777777" w:rsidR="00206192" w:rsidRPr="00D838F5" w:rsidRDefault="00206192" w:rsidP="00206192">
      <w:pPr>
        <w:pStyle w:val="a"/>
        <w:widowControl/>
        <w:numPr>
          <w:ilvl w:val="0"/>
          <w:numId w:val="3"/>
        </w:numPr>
        <w:tabs>
          <w:tab w:val="left" w:pos="1080"/>
        </w:tabs>
        <w:jc w:val="thaiDistribute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 xml:space="preserve">ภาษีมูลค่าเพิ่ม 7 % และภาษีหัก ณ ที่จ่าย </w:t>
      </w:r>
      <w:r w:rsidRPr="00D838F5">
        <w:rPr>
          <w:rFonts w:ascii="EucrosiaUPC" w:hAnsi="EucrosiaUPC" w:cs="EucrosiaUPC"/>
          <w:sz w:val="32"/>
          <w:szCs w:val="32"/>
        </w:rPr>
        <w:t>3%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ในกรณีที่ต้องการใบกำกับภาษีเฉพาะค่าบริการ 2,000 บาท</w:t>
      </w:r>
      <w:r w:rsidRPr="00D838F5">
        <w:rPr>
          <w:rFonts w:ascii="EucrosiaUPC" w:hAnsi="EucrosiaUPC" w:cs="EucrosiaUPC"/>
          <w:sz w:val="32"/>
          <w:szCs w:val="32"/>
        </w:rPr>
        <w:t xml:space="preserve"> </w:t>
      </w:r>
    </w:p>
    <w:p w14:paraId="386F67E3" w14:textId="77777777" w:rsidR="00206192" w:rsidRPr="00D838F5" w:rsidRDefault="00206192" w:rsidP="00206192">
      <w:pPr>
        <w:pStyle w:val="a"/>
        <w:widowControl/>
        <w:numPr>
          <w:ilvl w:val="0"/>
          <w:numId w:val="3"/>
        </w:numPr>
        <w:tabs>
          <w:tab w:val="left" w:pos="1080"/>
        </w:tabs>
        <w:jc w:val="thaiDistribute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ค่าอาหารที่ไม่ได้ระบุในรายการ</w:t>
      </w:r>
    </w:p>
    <w:p w14:paraId="24F12EA2" w14:textId="77777777" w:rsidR="00206192" w:rsidRPr="00D838F5" w:rsidRDefault="00206192" w:rsidP="00206192">
      <w:pPr>
        <w:pStyle w:val="a"/>
        <w:widowControl/>
        <w:numPr>
          <w:ilvl w:val="0"/>
          <w:numId w:val="3"/>
        </w:numPr>
        <w:tabs>
          <w:tab w:val="left" w:pos="1080"/>
        </w:tabs>
        <w:jc w:val="thaiDistribute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ค่าธรรมเนียมน้ำมันและภาษีสนามบิน ในกรณีที่สายการบินมีการปรับขึ้นราคา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> </w:t>
      </w:r>
    </w:p>
    <w:p w14:paraId="5396CC0D" w14:textId="77777777" w:rsidR="00206192" w:rsidRPr="00D838F5" w:rsidRDefault="00206192" w:rsidP="00206192">
      <w:pPr>
        <w:pStyle w:val="a"/>
        <w:widowControl/>
        <w:numPr>
          <w:ilvl w:val="0"/>
          <w:numId w:val="3"/>
        </w:numPr>
        <w:tabs>
          <w:tab w:val="left" w:pos="1080"/>
        </w:tabs>
        <w:jc w:val="thaiDistribute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ค่าใช้จ่ายส่วนตัวอื่น ๆ  เช่น ค่าโทรศัพท์</w:t>
      </w:r>
      <w:r w:rsidRPr="00D838F5">
        <w:rPr>
          <w:rFonts w:ascii="EucrosiaUPC" w:hAnsi="EucrosiaUPC" w:cs="EucrosiaUPC"/>
          <w:sz w:val="32"/>
          <w:szCs w:val="32"/>
        </w:rPr>
        <w:t xml:space="preserve">, </w:t>
      </w:r>
      <w:r w:rsidRPr="00D838F5">
        <w:rPr>
          <w:rFonts w:ascii="EucrosiaUPC" w:hAnsi="EucrosiaUPC" w:cs="EucrosiaUPC"/>
          <w:sz w:val="32"/>
          <w:szCs w:val="32"/>
          <w:cs/>
        </w:rPr>
        <w:t>ค่าซักรีด</w:t>
      </w:r>
      <w:r w:rsidRPr="00D838F5">
        <w:rPr>
          <w:rFonts w:ascii="EucrosiaUPC" w:hAnsi="EucrosiaUPC" w:cs="EucrosiaUPC"/>
          <w:sz w:val="32"/>
          <w:szCs w:val="32"/>
        </w:rPr>
        <w:t xml:space="preserve">, </w:t>
      </w:r>
      <w:r w:rsidRPr="00D838F5">
        <w:rPr>
          <w:rFonts w:ascii="EucrosiaUPC" w:hAnsi="EucrosiaUPC" w:cs="EucrosiaUPC"/>
          <w:sz w:val="32"/>
          <w:szCs w:val="32"/>
          <w:cs/>
        </w:rPr>
        <w:t>มินิบาร์และทีวีช่องพิเศษ ฯลฯค่าอาหารและเครื่องดื่มสั่งพิเศษ</w:t>
      </w:r>
    </w:p>
    <w:p w14:paraId="5B1EE856" w14:textId="77777777" w:rsidR="00206192" w:rsidRPr="00D838F5" w:rsidRDefault="00206192" w:rsidP="00206192">
      <w:pPr>
        <w:pStyle w:val="a"/>
        <w:widowControl/>
        <w:numPr>
          <w:ilvl w:val="0"/>
          <w:numId w:val="3"/>
        </w:numPr>
        <w:tabs>
          <w:tab w:val="left" w:pos="1080"/>
        </w:tabs>
        <w:jc w:val="thaiDistribute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ค่าบริการพิเศษต่าง ๆ</w:t>
      </w:r>
    </w:p>
    <w:p w14:paraId="4BC40E5F" w14:textId="77777777" w:rsidR="00206192" w:rsidRPr="00D838F5" w:rsidRDefault="00206192" w:rsidP="00206192">
      <w:pPr>
        <w:pStyle w:val="a"/>
        <w:widowControl/>
        <w:tabs>
          <w:tab w:val="left" w:pos="1080"/>
        </w:tabs>
        <w:rPr>
          <w:rFonts w:ascii="EucrosiaUPC" w:hAnsi="EucrosiaUPC" w:cs="EucrosiaUPC"/>
          <w:b/>
          <w:bCs/>
          <w:sz w:val="32"/>
          <w:szCs w:val="32"/>
          <w:shd w:val="clear" w:color="auto" w:fill="FFFFFF"/>
        </w:rPr>
      </w:pPr>
    </w:p>
    <w:p w14:paraId="3B683844" w14:textId="77777777" w:rsidR="00206192" w:rsidRPr="00D838F5" w:rsidRDefault="00206192" w:rsidP="00206192">
      <w:pPr>
        <w:pStyle w:val="a"/>
        <w:widowControl/>
        <w:tabs>
          <w:tab w:val="left" w:pos="1080"/>
        </w:tabs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b/>
          <w:bCs/>
          <w:sz w:val="32"/>
          <w:szCs w:val="32"/>
          <w:shd w:val="clear" w:color="auto" w:fill="FFFFFF"/>
        </w:rPr>
        <w:t>***</w:t>
      </w:r>
      <w:r w:rsidRPr="00D838F5">
        <w:rPr>
          <w:rFonts w:ascii="EucrosiaUPC" w:hAnsi="EucrosiaUPC" w:cs="EucrosiaUPC"/>
          <w:b/>
          <w:bCs/>
          <w:sz w:val="32"/>
          <w:szCs w:val="32"/>
          <w:shd w:val="clear" w:color="auto" w:fill="FFFFFF"/>
          <w:cs/>
        </w:rPr>
        <w:t>ร้านค้าในยุโรปส่วนใหญ่จะปิดทำการในวันอาทิตย์</w:t>
      </w:r>
      <w:r w:rsidRPr="00D838F5">
        <w:rPr>
          <w:rFonts w:ascii="EucrosiaUPC" w:hAnsi="EucrosiaUPC" w:cs="EucrosiaUPC"/>
          <w:b/>
          <w:bCs/>
          <w:sz w:val="32"/>
          <w:szCs w:val="32"/>
          <w:shd w:val="clear" w:color="auto" w:fill="FFFFFF"/>
        </w:rPr>
        <w:t xml:space="preserve">, </w:t>
      </w:r>
      <w:r w:rsidRPr="00D838F5">
        <w:rPr>
          <w:rFonts w:ascii="EucrosiaUPC" w:hAnsi="EucrosiaUPC" w:cs="EucrosiaUPC"/>
          <w:b/>
          <w:bCs/>
          <w:sz w:val="32"/>
          <w:szCs w:val="32"/>
          <w:shd w:val="clear" w:color="auto" w:fill="FFFFFF"/>
          <w:cs/>
        </w:rPr>
        <w:t xml:space="preserve">ขอสงวนสิทธิ์การย้ายเมืองที่เข้าพัก เช่น กรณีที่เมืองนั้นมีการจัดงาน </w:t>
      </w:r>
      <w:r w:rsidRPr="00D838F5">
        <w:rPr>
          <w:rFonts w:ascii="EucrosiaUPC" w:hAnsi="EucrosiaUPC" w:cs="EucrosiaUPC"/>
          <w:b/>
          <w:bCs/>
          <w:sz w:val="32"/>
          <w:szCs w:val="32"/>
          <w:shd w:val="clear" w:color="auto" w:fill="FFFFFF"/>
        </w:rPr>
        <w:t xml:space="preserve">TRADE FAIR </w:t>
      </w:r>
      <w:r w:rsidRPr="00D838F5">
        <w:rPr>
          <w:rFonts w:ascii="EucrosiaUPC" w:hAnsi="EucrosiaUPC" w:cs="EucrosiaUPC"/>
          <w:b/>
          <w:bCs/>
          <w:sz w:val="32"/>
          <w:szCs w:val="32"/>
          <w:shd w:val="clear" w:color="auto" w:fill="FFFFFF"/>
          <w:cs/>
        </w:rPr>
        <w:t>ฯลฯ ไปเข้าพักเมืองที่ใกล้เคียงแทน และโปรแกรมอาจมีการปรับเปลี่ยนตามความเหมาะสม</w:t>
      </w:r>
      <w:r w:rsidRPr="00D838F5">
        <w:rPr>
          <w:rFonts w:ascii="EucrosiaUPC" w:hAnsi="EucrosiaUPC" w:cs="EucrosiaUPC"/>
          <w:b/>
          <w:bCs/>
          <w:sz w:val="32"/>
          <w:szCs w:val="32"/>
          <w:shd w:val="clear" w:color="auto" w:fill="FFFFFF"/>
        </w:rPr>
        <w:t>***</w:t>
      </w:r>
    </w:p>
    <w:p w14:paraId="284355CE" w14:textId="77777777" w:rsidR="00206192" w:rsidRPr="00D838F5" w:rsidRDefault="00206192" w:rsidP="00206192">
      <w:pPr>
        <w:pStyle w:val="a"/>
        <w:widowControl/>
        <w:tabs>
          <w:tab w:val="left" w:pos="1080"/>
        </w:tabs>
        <w:rPr>
          <w:rFonts w:ascii="EucrosiaUPC" w:hAnsi="EucrosiaUPC" w:cs="EucrosiaUPC"/>
          <w:sz w:val="32"/>
          <w:szCs w:val="32"/>
        </w:rPr>
      </w:pPr>
    </w:p>
    <w:p w14:paraId="3A3F9627" w14:textId="77777777" w:rsidR="00206192" w:rsidRPr="00D838F5" w:rsidRDefault="00206192" w:rsidP="00206192">
      <w:pPr>
        <w:tabs>
          <w:tab w:val="left" w:pos="0"/>
        </w:tabs>
        <w:spacing w:after="0" w:line="240" w:lineRule="auto"/>
        <w:ind w:right="51"/>
        <w:jc w:val="center"/>
        <w:rPr>
          <w:rFonts w:ascii="EucrosiaUPC" w:hAnsi="EucrosiaUPC" w:cs="EucrosiaUPC"/>
          <w:b/>
          <w:bCs/>
          <w:color w:val="FF0000"/>
          <w:sz w:val="32"/>
          <w:szCs w:val="32"/>
          <w:u w:val="single"/>
        </w:rPr>
      </w:pPr>
      <w:r w:rsidRPr="00D838F5">
        <w:rPr>
          <w:rStyle w:val="Strong"/>
          <w:rFonts w:ascii="EucrosiaUPC" w:hAnsi="EucrosiaUPC" w:cs="EucrosiaUPC"/>
          <w:color w:val="FF0000"/>
          <w:sz w:val="36"/>
          <w:szCs w:val="36"/>
          <w:u w:val="single"/>
          <w:bdr w:val="none" w:sz="0" w:space="0" w:color="auto" w:frame="1"/>
          <w:shd w:val="clear" w:color="auto" w:fill="FFFFFF"/>
          <w:cs/>
        </w:rPr>
        <w:lastRenderedPageBreak/>
        <w:t>**</w:t>
      </w:r>
      <w:r w:rsidRPr="00D838F5">
        <w:rPr>
          <w:rStyle w:val="Strong"/>
          <w:rFonts w:ascii="EucrosiaUPC" w:hAnsi="EucrosiaUPC" w:cs="EucrosiaUPC"/>
          <w:color w:val="FF0000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>กรุณาอ่านเงื่อนไขและหมายเหตุให้ละเอียดทุกข้อ</w:t>
      </w:r>
      <w:r w:rsidRPr="00D838F5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 xml:space="preserve"> เพราะรายการทัวร์ที่ท่านได้รับถือเป็นสัญญา</w:t>
      </w:r>
      <w:r w:rsidRPr="00D838F5">
        <w:rPr>
          <w:rFonts w:ascii="EucrosiaUPC" w:hAnsi="EucrosiaUPC" w:cs="EucrosiaUPC"/>
          <w:b/>
          <w:bCs/>
          <w:color w:val="FF0000"/>
          <w:sz w:val="32"/>
          <w:szCs w:val="32"/>
          <w:u w:val="single"/>
        </w:rPr>
        <w:t xml:space="preserve"> </w:t>
      </w:r>
      <w:r w:rsidRPr="00D838F5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การเดินทางระหว่างบริษัทและลูกค้า</w:t>
      </w:r>
      <w:r w:rsidRPr="00D838F5"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  <w:t>**</w:t>
      </w:r>
    </w:p>
    <w:p w14:paraId="34703999" w14:textId="77777777" w:rsidR="00206192" w:rsidRPr="00D838F5" w:rsidRDefault="00206192" w:rsidP="00206192">
      <w:pPr>
        <w:spacing w:after="0" w:line="240" w:lineRule="auto"/>
        <w:rPr>
          <w:rFonts w:ascii="EucrosiaUPC" w:hAnsi="EucrosiaUPC" w:cs="EucrosiaUPC"/>
          <w:sz w:val="32"/>
          <w:szCs w:val="32"/>
          <w:highlight w:val="yellow"/>
        </w:rPr>
      </w:pPr>
      <w:r w:rsidRPr="00D838F5">
        <w:rPr>
          <w:rStyle w:val="Strong"/>
          <w:rFonts w:ascii="EucrosiaUPC" w:hAnsi="EucrosiaUPC" w:cs="EucrosiaUPC"/>
          <w:sz w:val="32"/>
          <w:szCs w:val="32"/>
          <w:highlight w:val="yellow"/>
          <w:u w:val="single"/>
          <w:shd w:val="clear" w:color="auto" w:fill="FFFFFF"/>
          <w:cs/>
        </w:rPr>
        <w:t>เงื่อนไขการจอง</w:t>
      </w:r>
    </w:p>
    <w:p w14:paraId="505E7DD8" w14:textId="77777777" w:rsidR="00206192" w:rsidRPr="00D838F5" w:rsidRDefault="00206192" w:rsidP="00206192">
      <w:pPr>
        <w:spacing w:after="0" w:line="240" w:lineRule="auto"/>
        <w:rPr>
          <w:rFonts w:ascii="EucrosiaUPC" w:hAnsi="EucrosiaUPC" w:cs="EucrosiaUPC"/>
          <w:sz w:val="32"/>
          <w:szCs w:val="32"/>
          <w:u w:val="single"/>
        </w:rPr>
      </w:pPr>
      <w:r w:rsidRPr="00D838F5">
        <w:rPr>
          <w:rFonts w:ascii="EucrosiaUPC" w:hAnsi="EucrosiaUPC" w:cs="EucrosiaUPC"/>
          <w:sz w:val="32"/>
          <w:szCs w:val="32"/>
          <w:highlight w:val="yellow"/>
          <w:cs/>
        </w:rPr>
        <w:tab/>
        <w:t xml:space="preserve">กรุณาจองก่อนล่วงหน้า </w:t>
      </w:r>
      <w:r w:rsidRPr="00D838F5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 xml:space="preserve">พร้อมชำระเงินมัดจำ ท่านละ </w:t>
      </w:r>
      <w:r w:rsidRPr="00D838F5">
        <w:rPr>
          <w:rFonts w:ascii="EucrosiaUPC" w:hAnsi="EucrosiaUPC" w:cs="EucrosiaUPC"/>
          <w:sz w:val="32"/>
          <w:szCs w:val="32"/>
          <w:highlight w:val="yellow"/>
          <w:u w:val="single"/>
        </w:rPr>
        <w:t>40,000.-</w:t>
      </w:r>
      <w:r w:rsidRPr="00D838F5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 xml:space="preserve"> บาท</w:t>
      </w:r>
      <w:r w:rsidRPr="00D838F5">
        <w:rPr>
          <w:rFonts w:ascii="EucrosiaUPC" w:hAnsi="EucrosiaUPC" w:cs="EucrosiaUPC"/>
          <w:sz w:val="32"/>
          <w:szCs w:val="32"/>
          <w:highlight w:val="yellow"/>
        </w:rPr>
        <w:t xml:space="preserve"> </w:t>
      </w:r>
      <w:r w:rsidRPr="00D838F5">
        <w:rPr>
          <w:rFonts w:ascii="EucrosiaUPC" w:hAnsi="EucrosiaUPC" w:cs="EucrosiaUPC"/>
          <w:sz w:val="32"/>
          <w:szCs w:val="32"/>
          <w:highlight w:val="yellow"/>
          <w:cs/>
        </w:rPr>
        <w:t xml:space="preserve">ภายใน </w:t>
      </w:r>
      <w:r w:rsidRPr="00D838F5">
        <w:rPr>
          <w:rFonts w:ascii="EucrosiaUPC" w:hAnsi="EucrosiaUPC" w:cs="EucrosiaUPC"/>
          <w:sz w:val="32"/>
          <w:szCs w:val="32"/>
          <w:highlight w:val="yellow"/>
        </w:rPr>
        <w:t>3</w:t>
      </w:r>
      <w:r w:rsidRPr="00D838F5">
        <w:rPr>
          <w:rFonts w:ascii="EucrosiaUPC" w:hAnsi="EucrosiaUPC" w:cs="EucrosiaUPC"/>
          <w:sz w:val="32"/>
          <w:szCs w:val="32"/>
          <w:highlight w:val="yellow"/>
          <w:cs/>
        </w:rPr>
        <w:t xml:space="preserve"> วันนับจากวันจอง มิฉะนั้นทางบริษัทฯ ขอสงวนสิทธิ์ที่จะขอรับลูกค้ารายต่อไป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540EAA73" w14:textId="77777777" w:rsidR="00206192" w:rsidRPr="00D838F5" w:rsidRDefault="00206192" w:rsidP="00206192">
      <w:pPr>
        <w:spacing w:after="0" w:line="240" w:lineRule="auto"/>
        <w:rPr>
          <w:rFonts w:ascii="EucrosiaUPC" w:hAnsi="EucrosiaUPC" w:cs="EucrosiaUPC"/>
          <w:sz w:val="32"/>
          <w:szCs w:val="32"/>
          <w:u w:val="single"/>
        </w:rPr>
      </w:pPr>
    </w:p>
    <w:p w14:paraId="51ADD598" w14:textId="77777777" w:rsidR="00206192" w:rsidRPr="00D838F5" w:rsidRDefault="00206192" w:rsidP="00206192">
      <w:pPr>
        <w:spacing w:after="0" w:line="240" w:lineRule="auto"/>
        <w:rPr>
          <w:rFonts w:ascii="EucrosiaUPC" w:hAnsi="EucrosiaUPC" w:cs="EucrosiaUPC"/>
          <w:sz w:val="32"/>
          <w:szCs w:val="32"/>
          <w:shd w:val="clear" w:color="auto" w:fill="FFFFFF"/>
        </w:rPr>
      </w:pPr>
      <w:r w:rsidRPr="00D838F5">
        <w:rPr>
          <w:rStyle w:val="Strong"/>
          <w:rFonts w:ascii="EucrosiaUPC" w:hAnsi="EucrosiaUPC" w:cs="EucrosiaUPC"/>
          <w:sz w:val="32"/>
          <w:szCs w:val="32"/>
          <w:u w:val="single"/>
          <w:shd w:val="clear" w:color="auto" w:fill="FFFFFF"/>
          <w:cs/>
        </w:rPr>
        <w:t>เงื่อนไขการชำระค่าทัวร์ส่วนที่เหลือ</w:t>
      </w:r>
    </w:p>
    <w:p w14:paraId="14E7FD91" w14:textId="77777777" w:rsidR="00206192" w:rsidRPr="00D838F5" w:rsidRDefault="00206192" w:rsidP="00206192">
      <w:pPr>
        <w:spacing w:after="0" w:line="240" w:lineRule="auto"/>
        <w:ind w:firstLine="720"/>
        <w:rPr>
          <w:rFonts w:ascii="EucrosiaUPC" w:hAnsi="EucrosiaUPC" w:cs="EucrosiaUPC"/>
          <w:b/>
          <w:bCs/>
          <w:sz w:val="32"/>
          <w:szCs w:val="32"/>
          <w:u w:val="single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ทางบริษัทขอเก็บค่าทัวร์ส่วนที่เหลือ </w:t>
      </w:r>
      <w:r w:rsidRPr="00D838F5">
        <w:rPr>
          <w:rFonts w:ascii="EucrosiaUPC" w:hAnsi="EucrosiaUPC" w:cs="EucrosiaUPC"/>
          <w:sz w:val="32"/>
          <w:szCs w:val="32"/>
          <w:u w:val="single"/>
          <w:shd w:val="clear" w:color="auto" w:fill="FFFFFF"/>
        </w:rPr>
        <w:t xml:space="preserve">29 </w:t>
      </w:r>
      <w:r w:rsidRPr="00D838F5">
        <w:rPr>
          <w:rFonts w:ascii="EucrosiaUPC" w:hAnsi="EucrosiaUPC" w:cs="EucrosiaUPC"/>
          <w:sz w:val="32"/>
          <w:szCs w:val="32"/>
          <w:u w:val="single"/>
          <w:shd w:val="clear" w:color="auto" w:fill="FFFFFF"/>
          <w:cs/>
        </w:rPr>
        <w:t>วันก่อนการเดินทาง</w:t>
      </w:r>
      <w:r w:rsidRPr="00D838F5">
        <w:rPr>
          <w:rFonts w:ascii="EucrosiaUPC" w:hAnsi="EucrosiaUPC" w:cs="EucrosiaUPC"/>
          <w:sz w:val="32"/>
          <w:szCs w:val="32"/>
        </w:rPr>
        <w:t xml:space="preserve"> 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หากท่านไม่ผ่านการอนุมัติวีซ่าหรือยกเลิกการเดินทางโดยเหตุจำเป็นทางบริษัทขอเก็บเฉพาะค่าใช้จ่ายที่เกิดขึ้นจริง</w:t>
      </w:r>
    </w:p>
    <w:p w14:paraId="22F752E2" w14:textId="77777777" w:rsidR="00206192" w:rsidRPr="00D838F5" w:rsidRDefault="00206192" w:rsidP="00206192">
      <w:pPr>
        <w:pStyle w:val="7"/>
        <w:widowControl/>
        <w:tabs>
          <w:tab w:val="clear" w:pos="7290"/>
          <w:tab w:val="left" w:pos="3690"/>
        </w:tabs>
        <w:jc w:val="left"/>
        <w:rPr>
          <w:rFonts w:ascii="EucrosiaUPC" w:hAnsi="EucrosiaUPC" w:cs="EucrosiaUPC"/>
          <w:b w:val="0"/>
          <w:bCs w:val="0"/>
          <w:sz w:val="32"/>
          <w:szCs w:val="32"/>
          <w:cs/>
        </w:rPr>
      </w:pPr>
      <w:r w:rsidRPr="00D838F5">
        <w:rPr>
          <w:rFonts w:ascii="EucrosiaUPC" w:hAnsi="EucrosiaUPC" w:cs="EucrosiaUPC"/>
          <w:sz w:val="32"/>
          <w:szCs w:val="32"/>
          <w:cs/>
        </w:rPr>
        <w:t>เงื่อนไข</w:t>
      </w:r>
      <w:r w:rsidRPr="00D838F5">
        <w:rPr>
          <w:rFonts w:ascii="EucrosiaUPC" w:hAnsi="EucrosiaUPC" w:cs="EucrosiaUPC"/>
          <w:b w:val="0"/>
          <w:bCs w:val="0"/>
          <w:sz w:val="32"/>
          <w:szCs w:val="32"/>
          <w:cs/>
        </w:rPr>
        <w:t>กรณียกเลิกการเดินทาง</w:t>
      </w:r>
    </w:p>
    <w:p w14:paraId="05336C37" w14:textId="77777777" w:rsidR="00206192" w:rsidRPr="00D838F5" w:rsidRDefault="00206192" w:rsidP="00206192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284" w:right="49" w:hanging="284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ยกเลิกการเดินทางเก็บค่ามัดจำเต็มจำนวนทุกกรณี</w:t>
      </w:r>
    </w:p>
    <w:p w14:paraId="20CB31BB" w14:textId="77777777" w:rsidR="00206192" w:rsidRPr="00D838F5" w:rsidRDefault="00206192" w:rsidP="00206192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284" w:right="49" w:hanging="284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ยกเลิกการเดินทางและหรือไม่สามารถเดินทางได้</w:t>
      </w:r>
      <w:r w:rsidRPr="00D838F5">
        <w:rPr>
          <w:rFonts w:ascii="EucrosiaUPC" w:hAnsi="EucrosiaUPC" w:cs="EucrosiaUPC"/>
          <w:sz w:val="32"/>
          <w:szCs w:val="32"/>
          <w:u w:val="single"/>
          <w:cs/>
        </w:rPr>
        <w:t xml:space="preserve"> </w:t>
      </w:r>
      <w:r w:rsidRPr="00D838F5">
        <w:rPr>
          <w:rFonts w:ascii="EucrosiaUPC" w:hAnsi="EucrosiaUPC" w:cs="EucrosiaUPC"/>
          <w:sz w:val="32"/>
          <w:szCs w:val="32"/>
          <w:u w:val="single"/>
        </w:rPr>
        <w:t>1-29</w:t>
      </w:r>
      <w:r w:rsidRPr="00D838F5">
        <w:rPr>
          <w:rFonts w:ascii="EucrosiaUPC" w:hAnsi="EucrosiaUPC" w:cs="EucrosiaUPC"/>
          <w:sz w:val="32"/>
          <w:szCs w:val="32"/>
          <w:u w:val="single"/>
          <w:cs/>
        </w:rPr>
        <w:t xml:space="preserve"> วัน ก่อนวันเดินทางทุกกรณี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เก็บค่าทัวร์เต็มจำนวนตามราคาทัวร์ </w:t>
      </w:r>
    </w:p>
    <w:p w14:paraId="2E3F8BCE" w14:textId="77777777" w:rsidR="00206192" w:rsidRPr="00D838F5" w:rsidRDefault="00206192" w:rsidP="00206192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284" w:right="49" w:hanging="284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กรณียื่นวีซ่าแล้วไม่ได้รับการอนุมัติวีซ่าจากทางสถานทูต (วีซ่าไม่ผ่าน) และท่านได้ชำระค่าทัวร์หรือมัดจำมาแล้วทางบริษัทฯ ขอเก็บ</w:t>
      </w:r>
    </w:p>
    <w:p w14:paraId="56E33281" w14:textId="77777777" w:rsidR="00206192" w:rsidRPr="00D838F5" w:rsidRDefault="00206192" w:rsidP="00206192">
      <w:pPr>
        <w:tabs>
          <w:tab w:val="left" w:pos="0"/>
        </w:tabs>
        <w:spacing w:after="0" w:line="240" w:lineRule="auto"/>
        <w:ind w:right="49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เฉพาะค่าใช้จ่ายที่เกดขึ้นจริง เช่น ค่าวีซ่าและค่าบริการยื่นวีซ่า / ค่ามัดจำตั๋วเครื่องบิน หรือค่าตั๋วเครื่องบิน (กรณีออกตั๋วเครื่องบินแล้ว) / ค่าส่วนต่างกรณีที่กรุ๊ปออกเดินทางไม่ครบตามจำนวน (สอบถามเพิ่มเติมจากทางบริษัทฯ อีกครั้งนึง)</w:t>
      </w:r>
    </w:p>
    <w:p w14:paraId="65156271" w14:textId="77777777" w:rsidR="00206192" w:rsidRPr="00D838F5" w:rsidRDefault="00206192" w:rsidP="00206192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284" w:right="49" w:hanging="284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> 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กรณีผู้เดินทางที่เกิดอุบัติเหตุ,เจ็บป่วย,เสียชีวิต จะต้องมีใบรับรองแพทย์ตามที่ทางสายการบินให้ระบุข้อความตามเงื่อนไขสายการ</w:t>
      </w:r>
    </w:p>
    <w:p w14:paraId="006E7241" w14:textId="77777777" w:rsidR="00206192" w:rsidRPr="00D838F5" w:rsidRDefault="00206192" w:rsidP="00206192">
      <w:pPr>
        <w:tabs>
          <w:tab w:val="left" w:pos="0"/>
        </w:tabs>
        <w:spacing w:after="0" w:line="240" w:lineRule="auto"/>
        <w:ind w:right="49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บินนั้น ๆ เพื่อจะได้ยืนยันกับสายการบินและตัวแทนบริษัทที่ต่างประเทศ (ทั้งนี้ขึ้นอยู่กับดุลพินิจของสายการบินและบริษัทต่างประเทศ) ทั้งนี้ท่านจะต้องเสียค่าใช้จ่ายที่ไม่สามารถเรียกคืนได้คือ ค่าธรรมเนียมในการมัดจำตั๋ว 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หรือค่าตั๋วเครื่องบิน (กรณีออกตั๋วเครื่องบินแล้ว)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และค่าธรรมเนียมวีซ่าและค่าบริการยื่นวีซ่า</w:t>
      </w:r>
      <w:r w:rsidRPr="00D838F5">
        <w:rPr>
          <w:rFonts w:ascii="EucrosiaUPC" w:hAnsi="EucrosiaUPC" w:cs="EucrosiaUPC"/>
          <w:sz w:val="32"/>
          <w:szCs w:val="32"/>
          <w:cs/>
        </w:rPr>
        <w:t>กรณีที่ท่านยื่นวีซ่าแล้ว</w:t>
      </w:r>
      <w:r w:rsidRPr="00D838F5">
        <w:rPr>
          <w:rFonts w:ascii="EucrosiaUPC" w:hAnsi="EucrosiaUPC" w:cs="EucrosiaUPC"/>
          <w:sz w:val="32"/>
          <w:szCs w:val="32"/>
        </w:rPr>
        <w:t xml:space="preserve"> </w:t>
      </w:r>
    </w:p>
    <w:p w14:paraId="2821DBFD" w14:textId="77777777" w:rsidR="00206192" w:rsidRPr="00D838F5" w:rsidRDefault="00206192" w:rsidP="00206192">
      <w:pPr>
        <w:tabs>
          <w:tab w:val="left" w:pos="0"/>
        </w:tabs>
        <w:spacing w:after="0" w:line="240" w:lineRule="auto"/>
        <w:ind w:right="49"/>
        <w:rPr>
          <w:rFonts w:ascii="EucrosiaUPC" w:hAnsi="EucrosiaUPC" w:cs="EucrosiaUPC"/>
          <w:b/>
          <w:bCs/>
          <w:sz w:val="32"/>
          <w:szCs w:val="32"/>
          <w:u w:val="single"/>
        </w:rPr>
      </w:pPr>
      <w:r w:rsidRPr="00D838F5">
        <w:rPr>
          <w:rFonts w:ascii="EucrosiaUPC" w:hAnsi="EucrosiaUPC" w:cs="EucrosiaUPC"/>
          <w:b/>
          <w:bCs/>
          <w:sz w:val="32"/>
          <w:szCs w:val="32"/>
          <w:u w:val="single"/>
          <w:shd w:val="clear" w:color="auto" w:fill="FFFFFF"/>
          <w:cs/>
        </w:rPr>
        <w:t>หมายเหตุ</w:t>
      </w:r>
      <w:r w:rsidRPr="00D838F5">
        <w:rPr>
          <w:rFonts w:ascii="EucrosiaUPC" w:hAnsi="EucrosiaUPC" w:cs="EucrosiaUPC"/>
          <w:b/>
          <w:bCs/>
          <w:sz w:val="32"/>
          <w:szCs w:val="32"/>
          <w:u w:val="single"/>
          <w:shd w:val="clear" w:color="auto" w:fill="FFFFFF"/>
        </w:rPr>
        <w:t> </w:t>
      </w:r>
    </w:p>
    <w:p w14:paraId="3601517A" w14:textId="77777777" w:rsidR="00206192" w:rsidRPr="00D838F5" w:rsidRDefault="00206192" w:rsidP="00206192">
      <w:pPr>
        <w:tabs>
          <w:tab w:val="left" w:pos="0"/>
        </w:tabs>
        <w:spacing w:after="0" w:line="240" w:lineRule="auto"/>
        <w:ind w:right="49"/>
        <w:rPr>
          <w:rFonts w:ascii="EucrosiaUPC" w:hAnsi="EucrosiaUPC" w:cs="EucrosiaUPC"/>
          <w:sz w:val="32"/>
          <w:szCs w:val="32"/>
          <w:cs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>-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 บริษัทฯ สงวนสิทธิ์ในการที่จะไม่รับผิดชอบต่อค่าชดเชยความเสียหาย อันเกิดจากเหตุสุดวิสัยที่ทาง บริษัทฯ ไม่สามารถควบคุมได้ เช่น การนัดหยุดงาน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,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จลาจล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,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การล่าช้าหรือยกเลิกของเที่ยวบิน รวมถึง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รวมทั้งในกรณีที่ท่านจะใช้หนังสือเดินทางราชการ (เล่มสีน้ำเงิน) เดินทางหากท่านถูกปฏิเสธการเดินทางเข้าหรือออกนอกประเทศใดประเทศหนึ่ง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> </w:t>
      </w:r>
    </w:p>
    <w:p w14:paraId="6B9F8F1F" w14:textId="77777777" w:rsidR="00206192" w:rsidRPr="00D838F5" w:rsidRDefault="00206192" w:rsidP="00206192">
      <w:pPr>
        <w:tabs>
          <w:tab w:val="left" w:pos="0"/>
        </w:tabs>
        <w:spacing w:after="0" w:line="240" w:lineRule="auto"/>
        <w:ind w:right="49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-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บริษัทฯ สงวนสิทธิ์ในการเปลี่ยนแปลงโปรแกรมรายการท่องเที่ยว โดยไม่ต้องแจ้งให้ทราบล่วงหน้า</w:t>
      </w:r>
    </w:p>
    <w:p w14:paraId="634279AB" w14:textId="77777777" w:rsidR="00206192" w:rsidRPr="00D838F5" w:rsidRDefault="00206192" w:rsidP="00206192">
      <w:pPr>
        <w:tabs>
          <w:tab w:val="left" w:pos="0"/>
        </w:tabs>
        <w:spacing w:after="0" w:line="240" w:lineRule="auto"/>
        <w:ind w:right="49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-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</w:p>
    <w:p w14:paraId="0842740F" w14:textId="77777777" w:rsidR="00206192" w:rsidRPr="00D838F5" w:rsidRDefault="00206192" w:rsidP="00206192">
      <w:pPr>
        <w:tabs>
          <w:tab w:val="left" w:pos="0"/>
        </w:tabs>
        <w:spacing w:after="0" w:line="240" w:lineRule="auto"/>
        <w:ind w:right="49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-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เมื่อท่านทำการซื้อโปรแกรมทัวร์ ทางบริษัทฯ จะถือว่าท่านรับทราบและยอมรับเงื่อนไขของหมายเหตุทุกข้อแล้ว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ในกรณีที่ลูกค้าต้องออกตั๋วโดยสารภายในประเทศ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>….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กรุณาติดต่อเจ้าหน้าที่ของบริษัทฯ ก่อนทุกครั้ง มิฉะนั้นทางบริษัทฯจะไม่ขอรับผิดชอบค่าใช้จ่ายใดๆ ทั้งสิ้น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>…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โปรแกรมและรายละเอียดของการเดินทางอาจมีการเปลี่ยนแปลงได้ ทั้งนี้ขึ้นอยู่กับสภาวะอากาศและเหตุสุดวิสัยต่าง ๆ ที่ไม่สามารถคาดการณ์ล่วงหน้าโดยทางบริษัทฯ จะคำนึงถึงผลประโยชน์และความปลอดภัยของผู้ร่วมเดินทางเป็นสำคัญ</w:t>
      </w:r>
      <w:r w:rsidRPr="00D838F5">
        <w:rPr>
          <w:rFonts w:ascii="EucrosiaUPC" w:hAnsi="EucrosiaUPC" w:cs="EucrosiaUPC"/>
          <w:sz w:val="32"/>
          <w:szCs w:val="32"/>
        </w:rPr>
        <w:t>….</w:t>
      </w:r>
    </w:p>
    <w:p w14:paraId="786B1C3E" w14:textId="77777777" w:rsidR="00206192" w:rsidRPr="00D838F5" w:rsidRDefault="00206192" w:rsidP="00206192">
      <w:pPr>
        <w:tabs>
          <w:tab w:val="left" w:pos="0"/>
        </w:tabs>
        <w:spacing w:after="0" w:line="240" w:lineRule="auto"/>
        <w:ind w:right="49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lastRenderedPageBreak/>
        <w:t>- หลังจากที่มีการจองทัวร์และได้ชำระค่ามัดจำทัวร์หรือทั้งหมดแล้ว ไม่ว่าจะเป็นการชำระผ่านตัวแทนของบริษัท</w:t>
      </w:r>
    </w:p>
    <w:p w14:paraId="40276A96" w14:textId="77777777" w:rsidR="00206192" w:rsidRPr="00D838F5" w:rsidRDefault="00206192" w:rsidP="00206192">
      <w:pPr>
        <w:tabs>
          <w:tab w:val="left" w:pos="0"/>
        </w:tabs>
        <w:spacing w:after="0" w:line="240" w:lineRule="auto"/>
        <w:ind w:right="49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หรือชำระโดยตรงกับทางบริษัท ทางบริษัทจะขอถือว่าท่านรับทราบและยอมรับในเงือนไขต่างๆของบริษัท ที่ได้ระบุไว้ทั้งหมด</w:t>
      </w:r>
    </w:p>
    <w:p w14:paraId="4330E445" w14:textId="77777777" w:rsidR="00206192" w:rsidRPr="00D838F5" w:rsidRDefault="00206192" w:rsidP="00206192">
      <w:pPr>
        <w:pStyle w:val="a"/>
        <w:widowControl/>
        <w:numPr>
          <w:ilvl w:val="0"/>
          <w:numId w:val="17"/>
        </w:numPr>
        <w:tabs>
          <w:tab w:val="left" w:pos="142"/>
        </w:tabs>
        <w:ind w:left="142" w:hanging="142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นั่งที่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Long Leg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</w:t>
      </w:r>
    </w:p>
    <w:p w14:paraId="45B1F47F" w14:textId="77777777" w:rsidR="00206192" w:rsidRPr="00D838F5" w:rsidRDefault="00206192" w:rsidP="00206192">
      <w:pPr>
        <w:pStyle w:val="a"/>
        <w:widowControl/>
        <w:tabs>
          <w:tab w:val="left" w:pos="142"/>
        </w:tabs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เช่น ต้องเป็นผู้ที่มีร่างกายแข็งแรง และช่วยเหลือผู้อื่นได้อย่างรวดเร็วในกรณีที่เครื่องบินมีปัญหา เช่น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> 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สามารถเปิดประตูฉุกเฉินได้ (น้ำหนักประมาณ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20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กิโลกรัม) ไม่ใช่ผู้ที่มีปัญหาทางด้านสุขภาพและร่างกายและอำนาจในการให้ที่นั่ง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Long leg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ขึ้นอยู่กับทางเจ้าหน้าที่เช็คอินสายการบิน ตอนเวลาที่เช็คอินเท่านั้น</w:t>
      </w:r>
    </w:p>
    <w:p w14:paraId="56FD8646" w14:textId="77777777" w:rsidR="00206192" w:rsidRPr="00D838F5" w:rsidRDefault="00206192" w:rsidP="00206192">
      <w:pPr>
        <w:pStyle w:val="ListParagraph"/>
        <w:numPr>
          <w:ilvl w:val="0"/>
          <w:numId w:val="20"/>
        </w:numPr>
        <w:tabs>
          <w:tab w:val="left" w:pos="0"/>
        </w:tabs>
        <w:spacing w:after="0" w:line="240" w:lineRule="auto"/>
        <w:ind w:left="284" w:right="49" w:hanging="284"/>
        <w:contextualSpacing w:val="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กรณีทรัพย์สินส่วนตัวของลูกค้าสูญหายหรือลืมไว้ระหว่างการเดินทาง ทางบริษัทฯ จะไม่รับผิดชอบใด ๆ ทั้งสิ้น</w:t>
      </w:r>
    </w:p>
    <w:p w14:paraId="571518F9" w14:textId="77777777" w:rsidR="00206192" w:rsidRPr="00D838F5" w:rsidRDefault="00206192" w:rsidP="00206192">
      <w:pPr>
        <w:pStyle w:val="a"/>
        <w:widowControl/>
        <w:numPr>
          <w:ilvl w:val="0"/>
          <w:numId w:val="6"/>
        </w:numPr>
        <w:tabs>
          <w:tab w:val="clear" w:pos="360"/>
          <w:tab w:val="num" w:pos="284"/>
        </w:tabs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กรณีผู้เดินทางไม่สามารถเข้า-ออกเมืองได้ เนื่องจากปลอมแปลงหรือการห้ามของเจ้าหน้าที่ ไม่ว่าเหตุผลใดๆตามทาง</w:t>
      </w:r>
    </w:p>
    <w:p w14:paraId="5F6BF7B9" w14:textId="77777777" w:rsidR="00206192" w:rsidRPr="00D838F5" w:rsidRDefault="00206192" w:rsidP="00206192">
      <w:pPr>
        <w:pStyle w:val="a"/>
        <w:widowControl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บริษัทของสงวนสิทธิ์ในการ ไม่คืนค่าทัวร์ทั้งหมด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> </w:t>
      </w:r>
    </w:p>
    <w:p w14:paraId="4C0B6A4B" w14:textId="77777777" w:rsidR="00206192" w:rsidRPr="00D838F5" w:rsidRDefault="00206192" w:rsidP="00206192">
      <w:pPr>
        <w:pStyle w:val="a"/>
        <w:widowControl/>
        <w:numPr>
          <w:ilvl w:val="0"/>
          <w:numId w:val="7"/>
        </w:numPr>
        <w:tabs>
          <w:tab w:val="num" w:pos="284"/>
          <w:tab w:val="left" w:pos="360"/>
        </w:tabs>
        <w:ind w:hanging="72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 xml:space="preserve">บริษัทฯ ขอสงวนสิทธิ์ยกเลิกการเดินทางก่อนล่วงหน้า </w:t>
      </w:r>
      <w:r w:rsidRPr="00D838F5">
        <w:rPr>
          <w:rFonts w:ascii="EucrosiaUPC" w:hAnsi="EucrosiaUPC" w:cs="EucrosiaUPC"/>
          <w:sz w:val="32"/>
          <w:szCs w:val="32"/>
        </w:rPr>
        <w:t xml:space="preserve">14 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วัน ในกรณีที่ไม่สามารถทำกรุ๊ปได้อย่างน้อย </w:t>
      </w:r>
      <w:r w:rsidRPr="00D838F5">
        <w:rPr>
          <w:rFonts w:ascii="EucrosiaUPC" w:hAnsi="EucrosiaUPC" w:cs="EucrosiaUPC"/>
          <w:sz w:val="32"/>
          <w:szCs w:val="32"/>
        </w:rPr>
        <w:t>20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ท่าน( ผู้ใหญ่ ) </w:t>
      </w:r>
    </w:p>
    <w:p w14:paraId="6CF9A346" w14:textId="77777777" w:rsidR="00206192" w:rsidRPr="00D838F5" w:rsidRDefault="00206192" w:rsidP="00206192">
      <w:pPr>
        <w:pStyle w:val="a"/>
        <w:widowControl/>
        <w:tabs>
          <w:tab w:val="left" w:pos="360"/>
        </w:tabs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และ</w:t>
      </w:r>
      <w:r w:rsidRPr="00D838F5">
        <w:rPr>
          <w:rFonts w:ascii="EucrosiaUPC" w:hAnsi="EucrosiaUPC" w:cs="EucrosiaUPC"/>
          <w:sz w:val="32"/>
          <w:szCs w:val="32"/>
        </w:rPr>
        <w:t>/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หรือ ผู้ร่วมเดินทางในคณะไม่สามารถผ่านการพิจารณาวีซ่าได้ครบ </w:t>
      </w:r>
      <w:r w:rsidRPr="00D838F5">
        <w:rPr>
          <w:rFonts w:ascii="EucrosiaUPC" w:hAnsi="EucrosiaUPC" w:cs="EucrosiaUPC"/>
          <w:sz w:val="32"/>
          <w:szCs w:val="32"/>
        </w:rPr>
        <w:t xml:space="preserve">20 </w:t>
      </w:r>
      <w:r w:rsidRPr="00D838F5">
        <w:rPr>
          <w:rFonts w:ascii="EucrosiaUPC" w:hAnsi="EucrosiaUPC" w:cs="EucrosiaUPC"/>
          <w:sz w:val="32"/>
          <w:szCs w:val="32"/>
          <w:cs/>
        </w:rPr>
        <w:t>ท่าน ซึ่งในกรณีนี้ทางบริษัทฯ ยินดีคืนเงินให้ทั้งหมดหักค่าธรรมเนียมวีซ่า หรือจัดหาคณะทัวร์อื่นให้ถ้าต้องการ</w:t>
      </w:r>
    </w:p>
    <w:p w14:paraId="3FF9A113" w14:textId="77777777" w:rsidR="00206192" w:rsidRPr="00D838F5" w:rsidRDefault="00206192" w:rsidP="00206192">
      <w:pPr>
        <w:pStyle w:val="a"/>
        <w:widowControl/>
        <w:numPr>
          <w:ilvl w:val="0"/>
          <w:numId w:val="18"/>
        </w:numPr>
        <w:tabs>
          <w:tab w:val="left" w:pos="284"/>
        </w:tabs>
        <w:ind w:left="284" w:hanging="284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บริษัทฯ สงวนสิทธิ์ในการเปลี่ยนแปลงโปรแกรมรายการท่องเที่ยว โดยไม่ต้องแจ้งให้ทราบล่วงหน้า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> </w:t>
      </w:r>
    </w:p>
    <w:p w14:paraId="66A53E6D" w14:textId="77777777" w:rsidR="00206192" w:rsidRPr="00D838F5" w:rsidRDefault="00206192" w:rsidP="00206192">
      <w:pPr>
        <w:pStyle w:val="a"/>
        <w:widowControl/>
        <w:numPr>
          <w:ilvl w:val="0"/>
          <w:numId w:val="18"/>
        </w:numPr>
        <w:tabs>
          <w:tab w:val="left" w:pos="284"/>
        </w:tabs>
        <w:ind w:left="284" w:hanging="284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</w:p>
    <w:p w14:paraId="6C58C458" w14:textId="77777777" w:rsidR="00206192" w:rsidRPr="00D27A01" w:rsidRDefault="00206192" w:rsidP="00206192">
      <w:pPr>
        <w:pStyle w:val="a"/>
        <w:widowControl/>
        <w:numPr>
          <w:ilvl w:val="0"/>
          <w:numId w:val="7"/>
        </w:numPr>
        <w:tabs>
          <w:tab w:val="num" w:pos="284"/>
          <w:tab w:val="left" w:pos="360"/>
        </w:tabs>
        <w:ind w:hanging="720"/>
        <w:rPr>
          <w:rFonts w:ascii="EucrosiaUPC" w:hAnsi="EucrosiaUPC" w:cs="EucrosiaUPC"/>
          <w:sz w:val="32"/>
          <w:szCs w:val="32"/>
        </w:rPr>
      </w:pPr>
      <w:r w:rsidRPr="00D27A01">
        <w:rPr>
          <w:rFonts w:ascii="EucrosiaUPC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247161A0" w14:textId="77777777" w:rsidR="00206192" w:rsidRPr="00D27A01" w:rsidRDefault="00206192" w:rsidP="00206192">
      <w:pPr>
        <w:pStyle w:val="a"/>
        <w:widowControl/>
        <w:numPr>
          <w:ilvl w:val="0"/>
          <w:numId w:val="7"/>
        </w:numPr>
        <w:tabs>
          <w:tab w:val="num" w:pos="284"/>
          <w:tab w:val="left" w:pos="360"/>
        </w:tabs>
        <w:ind w:hanging="720"/>
        <w:rPr>
          <w:rFonts w:ascii="EucrosiaUPC" w:hAnsi="EucrosiaUPC" w:cs="EucrosiaUPC"/>
          <w:sz w:val="32"/>
          <w:szCs w:val="32"/>
        </w:rPr>
      </w:pPr>
      <w:r w:rsidRPr="00D27A01">
        <w:rPr>
          <w:rFonts w:ascii="EucrosiaUPC" w:hAnsi="EucrosiaUPC" w:cs="EucrosiaUPC"/>
          <w:sz w:val="32"/>
          <w:szCs w:val="32"/>
          <w:cs/>
        </w:rPr>
        <w:t>กรณียกเลิกการเดินทางภายหลังจากได้วีซ่าแล้ว ทางบริษัทฯ ขอสงวนสิทธิ์ในการแจ้งสถานฑูต เพื่อให้อยู่ในดุลพินิจของสถานทูต เรื่องวีซ่าของท่าน เนื่องจากการขอวีซ่าในแต่ละประเทศ จะถูกบันทึกไว้เป็นสถิติในนามของบริษัทฯ เมื่อท่านได้ชำระเงินมัดจำหรือทั้งหมด ไม่ว่าจะเป็นการชำระผ่านตัวแทนของ 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จะขอถือว่าท่านรับทราบและยอมรับในเงื่อนไขต่างๆของเอกสารวีซ่า</w:t>
      </w:r>
    </w:p>
    <w:p w14:paraId="2CBB0221" w14:textId="77777777" w:rsidR="00206192" w:rsidRPr="00D838F5" w:rsidRDefault="00206192" w:rsidP="00206192">
      <w:pPr>
        <w:numPr>
          <w:ilvl w:val="0"/>
          <w:numId w:val="7"/>
        </w:numPr>
        <w:tabs>
          <w:tab w:val="num" w:pos="284"/>
        </w:tabs>
        <w:spacing w:after="0" w:line="240" w:lineRule="auto"/>
        <w:ind w:hanging="72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การบิดเบือนข้อเท็จจริงประการใดก็ตาม อาจจะถูกระงับมิให้เดินทางเข้าประเทศในกลุ่มเชงเก้นเป็นการถาวร และ</w:t>
      </w:r>
    </w:p>
    <w:p w14:paraId="1D4D7F03" w14:textId="77777777" w:rsidR="00206192" w:rsidRPr="00D838F5" w:rsidRDefault="00206192" w:rsidP="00206192">
      <w:pPr>
        <w:spacing w:after="0" w:line="240" w:lineRule="auto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 xml:space="preserve">ถึงแม้ว่าท่านจะถูกปฏิเสธวีซ่า 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410E5375" w14:textId="77777777" w:rsidR="00206192" w:rsidRPr="00D838F5" w:rsidRDefault="00206192" w:rsidP="00206192">
      <w:pPr>
        <w:numPr>
          <w:ilvl w:val="0"/>
          <w:numId w:val="7"/>
        </w:numPr>
        <w:tabs>
          <w:tab w:val="num" w:pos="284"/>
        </w:tabs>
        <w:spacing w:after="0" w:line="240" w:lineRule="auto"/>
        <w:ind w:hanging="72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หากสถานทูตมีการสุ่มเรียกสัมภาษณ์บางท่านทางบริษัทฯ ขอความร่วมมือในการเชิญท่านไปสัมภาษณ์ตามนัดหมาย</w:t>
      </w:r>
    </w:p>
    <w:p w14:paraId="5DA48046" w14:textId="77777777" w:rsidR="00206192" w:rsidRPr="00D838F5" w:rsidRDefault="00206192" w:rsidP="00206192">
      <w:pPr>
        <w:spacing w:after="0" w:line="240" w:lineRule="auto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และโปรดแต่งกายสุภาพ ทั้งนี้ทางบริษัทฯ จะส่งเจ้าหน้าที่ไปอำนวยความสะดวก และประสานงานตลอดเวลา และหากสถานทูตขอเอกสารเพิ่มเติม ทางบริษัทฯใคร่ขอรบกวนท่านจัดส่งเอกสารดังกล่าวเช่นกัน</w:t>
      </w:r>
    </w:p>
    <w:p w14:paraId="0AD9F64B" w14:textId="77777777" w:rsidR="00206192" w:rsidRPr="00D838F5" w:rsidRDefault="00206192" w:rsidP="00206192">
      <w:pPr>
        <w:numPr>
          <w:ilvl w:val="0"/>
          <w:numId w:val="7"/>
        </w:numPr>
        <w:tabs>
          <w:tab w:val="num" w:pos="284"/>
        </w:tabs>
        <w:spacing w:after="0" w:line="240" w:lineRule="auto"/>
        <w:ind w:hanging="72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ทางบริษัทฯ เป็นแค่ตัวแทนอำนวยความสะดวกในขั้นตอนการยื่นวีซ่า แต่ในการพิจารณาอนุมัติวีซ่า จะอยู่ใน</w:t>
      </w:r>
    </w:p>
    <w:p w14:paraId="66CA4E32" w14:textId="77777777" w:rsidR="00206192" w:rsidRPr="00D838F5" w:rsidRDefault="00206192" w:rsidP="00206192">
      <w:pPr>
        <w:spacing w:after="0" w:line="240" w:lineRule="auto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ดุลพินิจของทางสถานทูตฯเท่านั้น ซึ่งอาจจะเกิดความไม่สะดวกแก่ท่านได้ทางบริษัทฯ จึงต้องขออภัยมา ณ ที่นี้</w:t>
      </w:r>
    </w:p>
    <w:p w14:paraId="7A26C1C8" w14:textId="77777777" w:rsidR="00206192" w:rsidRPr="00D838F5" w:rsidRDefault="00206192" w:rsidP="00206192">
      <w:pPr>
        <w:pStyle w:val="ListParagraph"/>
        <w:numPr>
          <w:ilvl w:val="0"/>
          <w:numId w:val="7"/>
        </w:numPr>
        <w:tabs>
          <w:tab w:val="clear" w:pos="720"/>
          <w:tab w:val="num" w:pos="284"/>
          <w:tab w:val="left" w:pos="1080"/>
        </w:tabs>
        <w:spacing w:after="0" w:line="240" w:lineRule="auto"/>
        <w:ind w:right="-53" w:hanging="72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เมื่อท่านทำการซื้อโปรแกรมทัวร์ ทางบริษัทฯ จะถือว่าท่านรับทราบและยอมรับเงื่อนไขของหมายเหตุทุกข้อแล้ว ใน</w:t>
      </w:r>
    </w:p>
    <w:p w14:paraId="3BE50BE5" w14:textId="77777777" w:rsidR="00206192" w:rsidRPr="00D838F5" w:rsidRDefault="00206192" w:rsidP="00206192">
      <w:pPr>
        <w:pStyle w:val="ListParagraph"/>
        <w:tabs>
          <w:tab w:val="left" w:pos="1080"/>
        </w:tabs>
        <w:spacing w:after="0" w:line="240" w:lineRule="auto"/>
        <w:ind w:left="0" w:right="-53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กรณีที่ลูกค้าต้องออกตั๋วโดยสารภายในประเทศกรุณาติดต่อเจ้าหน้าที่ของบริษัทฯก่อนทุกครั้งมิฉะนั้นทางบริษัทฯจะไม่ขอรับผิดชอบค่าใช้จ่ายใด ๆ ทั้งสิ้นโปรแกรมและรายละเอียดของการเดินทางอาจมีการเปลี่ยนแปลงได้ ทั้งนี้ขึ้นอยู่กับสภาวะอากาศ และเหตุสุดวิสัยต่าง ๆ ที่ไม่สามารถคาดการณ์ล่วงหน้าโดยทางบริษัทฯ จะคำนึงถึงผลประโยชน์และ ความปลอดภัยของผู้ร่วมเดินทางเป็นสำคัญ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> </w:t>
      </w:r>
    </w:p>
    <w:p w14:paraId="5D061BF1" w14:textId="77777777" w:rsidR="00206192" w:rsidRPr="00D838F5" w:rsidRDefault="00206192" w:rsidP="00206192">
      <w:pPr>
        <w:pStyle w:val="ListParagraph"/>
        <w:numPr>
          <w:ilvl w:val="0"/>
          <w:numId w:val="19"/>
        </w:numPr>
        <w:spacing w:after="0" w:line="240" w:lineRule="auto"/>
        <w:ind w:left="284" w:hanging="284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lastRenderedPageBreak/>
        <w:t>บริษัทฯ ขอสงวนสิทธ์ไม่ขายทัวร์แก่ลูกค้าที่เคยเดินทางแล้วมีความประพฤติไม่น่ารักหรือมีพฤติกรรมเป็นที่รักเกียจ</w:t>
      </w:r>
    </w:p>
    <w:p w14:paraId="4E6ADEE4" w14:textId="77777777" w:rsidR="00206192" w:rsidRPr="00D838F5" w:rsidRDefault="00206192" w:rsidP="00206192">
      <w:pPr>
        <w:pStyle w:val="ListParagraph"/>
        <w:spacing w:after="0" w:line="240" w:lineRule="auto"/>
        <w:ind w:left="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ของคนส่วนใหญ่เช่นไม่รักษาเวลาเลย พูด จาหยาบคาย ดื่มสุราบนรถ ก่อเสียงรำคาญรบกวนผู้อื่น เอาแต่ใจตนเอง หรือถือว่ามากลุ่มใหญ่แล้วไม่เกรงใจผู้อื่นชักชวนผู้ผื่นให้ก่อนความวุ่นวานในทัวร์ฯลฯ (เพื่อความสุขของผู้เดินทางเป็นส่วนใหญ่)</w:t>
      </w:r>
    </w:p>
    <w:p w14:paraId="74F5B1B5" w14:textId="77777777" w:rsidR="00206192" w:rsidRPr="00D27A01" w:rsidRDefault="00206192" w:rsidP="00206192">
      <w:pPr>
        <w:pStyle w:val="ListParagraph"/>
        <w:numPr>
          <w:ilvl w:val="0"/>
          <w:numId w:val="19"/>
        </w:numPr>
        <w:spacing w:after="0" w:line="240" w:lineRule="auto"/>
        <w:ind w:left="0" w:hanging="284"/>
        <w:rPr>
          <w:rFonts w:ascii="EucrosiaUPC" w:hAnsi="EucrosiaUPC" w:cs="EucrosiaUPC"/>
          <w:sz w:val="32"/>
          <w:szCs w:val="32"/>
        </w:rPr>
      </w:pPr>
      <w:r w:rsidRPr="00D27A01">
        <w:rPr>
          <w:rFonts w:ascii="EucrosiaUPC" w:hAnsi="EucrosiaUPC" w:cs="EucrosiaUPC"/>
          <w:sz w:val="32"/>
          <w:szCs w:val="32"/>
          <w:cs/>
        </w:rPr>
        <w:t>บริษัทฯ ขอสงวนสิทธ์ไม่ขายทัวร์แก่ท่านที่มีครรภ์เกิน</w:t>
      </w:r>
      <w:r w:rsidRPr="00D27A01">
        <w:rPr>
          <w:rFonts w:ascii="EucrosiaUPC" w:hAnsi="EucrosiaUPC" w:cs="EucrosiaUPC"/>
          <w:sz w:val="32"/>
          <w:szCs w:val="32"/>
        </w:rPr>
        <w:t xml:space="preserve">4 </w:t>
      </w:r>
      <w:r w:rsidRPr="00D27A01">
        <w:rPr>
          <w:rFonts w:ascii="EucrosiaUPC" w:hAnsi="EucrosiaUPC" w:cs="EucrosiaUPC"/>
          <w:sz w:val="32"/>
          <w:szCs w:val="32"/>
          <w:cs/>
        </w:rPr>
        <w:t>เดือน (เพราะอาจเกิดอันตราย / เพื่อความปลอดภัย / เว้นมีใบรับรองแพทย์)</w:t>
      </w:r>
    </w:p>
    <w:p w14:paraId="10AF67A4" w14:textId="77777777" w:rsidR="00206192" w:rsidRPr="00D838F5" w:rsidRDefault="00206192" w:rsidP="00206192">
      <w:pPr>
        <w:pStyle w:val="ListParagraph"/>
        <w:numPr>
          <w:ilvl w:val="0"/>
          <w:numId w:val="19"/>
        </w:numPr>
        <w:spacing w:after="0" w:line="240" w:lineRule="auto"/>
        <w:ind w:left="284" w:hanging="284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 xml:space="preserve">บริษัทฯ ขอสงวนสิทธ์ในการขายหรือไม่ขายทัวร์แก่ท่านที่มีเด็กทารกอายุต่ำกว่ากว่า </w:t>
      </w:r>
      <w:r w:rsidRPr="00D838F5">
        <w:rPr>
          <w:rFonts w:ascii="EucrosiaUPC" w:hAnsi="EucrosiaUPC" w:cs="EucrosiaUPC"/>
          <w:sz w:val="32"/>
          <w:szCs w:val="32"/>
        </w:rPr>
        <w:t xml:space="preserve">2 </w:t>
      </w:r>
      <w:r w:rsidRPr="00D838F5">
        <w:rPr>
          <w:rFonts w:ascii="EucrosiaUPC" w:hAnsi="EucrosiaUPC" w:cs="EucrosiaUPC"/>
          <w:sz w:val="32"/>
          <w:szCs w:val="32"/>
          <w:cs/>
        </w:rPr>
        <w:t>ขวบ (กรุณาแจ้งบริษัทฯ ก่อน</w:t>
      </w:r>
    </w:p>
    <w:p w14:paraId="3427ADDC" w14:textId="77777777" w:rsidR="00206192" w:rsidRPr="00D838F5" w:rsidRDefault="00206192" w:rsidP="00206192">
      <w:pPr>
        <w:pStyle w:val="ListParagraph"/>
        <w:spacing w:after="0" w:line="240" w:lineRule="auto"/>
        <w:ind w:left="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จองทัวร์เพื่อหาข้อสรุปร่วมกัน) ต้องกราบขออภัยท่านเพราะหากเด็กงอแงจะไปรบกวนผู้เดินทางท่านอื่น</w:t>
      </w:r>
    </w:p>
    <w:p w14:paraId="71459BFF" w14:textId="77777777" w:rsidR="00206192" w:rsidRPr="00D838F5" w:rsidRDefault="00206192" w:rsidP="00206192">
      <w:pPr>
        <w:pStyle w:val="ListParagraph"/>
        <w:numPr>
          <w:ilvl w:val="0"/>
          <w:numId w:val="19"/>
        </w:numPr>
        <w:spacing w:after="0" w:line="240" w:lineRule="auto"/>
        <w:ind w:left="284" w:hanging="284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บริษัทฯ ขอสงวนสิทธ์ในการขาย หรือไม่ขายแก่ท่านที่ต้องใช้รถเข็น (กรุณาแจ้งบริษัทฯ ก่อนซื้อทัวร์ เพื่อหาข้อสรุปร่วมกัน)</w:t>
      </w:r>
    </w:p>
    <w:p w14:paraId="167E85FE" w14:textId="77777777" w:rsidR="00206192" w:rsidRPr="00D838F5" w:rsidRDefault="00206192" w:rsidP="00206192">
      <w:pPr>
        <w:pStyle w:val="ListParagraph"/>
        <w:numPr>
          <w:ilvl w:val="0"/>
          <w:numId w:val="19"/>
        </w:numPr>
        <w:spacing w:after="0" w:line="240" w:lineRule="auto"/>
        <w:ind w:left="284" w:hanging="284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 xml:space="preserve">ท่านที่จะออกตั๋วภายในประเทศ เช่น เชียงใหม่ ภูเก็ต หาดใหญ่ ฯลฯ โปรดแจ้งฝ่ายขายก่อนเพื่อขอคำยืนยันว่าทัวร์นั้นๆ </w:t>
      </w:r>
    </w:p>
    <w:p w14:paraId="0EE71A99" w14:textId="77777777" w:rsidR="00206192" w:rsidRPr="00D838F5" w:rsidRDefault="00206192" w:rsidP="00206192">
      <w:pPr>
        <w:pStyle w:val="ListParagraph"/>
        <w:spacing w:after="0" w:line="240" w:lineRule="auto"/>
        <w:ind w:left="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ยืนยันการเดินทางหากท่านออกตั๋วโดยไม่ได้รับการยืนยันจากพนักงานแล้วทัวร์นั้นยกเลิก บริษัทฯไม่สามารถรับผิดชอบค่าใช้จ่ายนั้นได้</w:t>
      </w:r>
    </w:p>
    <w:p w14:paraId="52F41155" w14:textId="77777777" w:rsidR="00206192" w:rsidRPr="00D838F5" w:rsidRDefault="00206192" w:rsidP="00206192">
      <w:pPr>
        <w:pStyle w:val="ListParagraph"/>
        <w:numPr>
          <w:ilvl w:val="0"/>
          <w:numId w:val="19"/>
        </w:numPr>
        <w:spacing w:after="0" w:line="240" w:lineRule="auto"/>
        <w:ind w:left="284" w:hanging="284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ใน</w:t>
      </w:r>
      <w:r w:rsidRPr="00D838F5">
        <w:rPr>
          <w:rFonts w:ascii="EucrosiaUPC" w:hAnsi="EucrosiaUPC" w:cs="EucrosiaUPC"/>
          <w:sz w:val="32"/>
          <w:szCs w:val="32"/>
        </w:rPr>
        <w:t xml:space="preserve"> 1 </w:t>
      </w:r>
      <w:r w:rsidRPr="00D838F5">
        <w:rPr>
          <w:rFonts w:ascii="EucrosiaUPC" w:hAnsi="EucrosiaUPC" w:cs="EucrosiaUPC"/>
          <w:sz w:val="32"/>
          <w:szCs w:val="32"/>
          <w:cs/>
        </w:rPr>
        <w:t>วัน คนขับรถจะทำงานและพักผ่อนระหว่างขับรถรวมแล้วไม่เกิน</w:t>
      </w:r>
      <w:r w:rsidRPr="00D838F5">
        <w:rPr>
          <w:rFonts w:ascii="EucrosiaUPC" w:hAnsi="EucrosiaUPC" w:cs="EucrosiaUPC"/>
          <w:sz w:val="32"/>
          <w:szCs w:val="32"/>
        </w:rPr>
        <w:t xml:space="preserve">12 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ชม. เช่น เริ่มงาน </w:t>
      </w:r>
      <w:r w:rsidRPr="00D838F5">
        <w:rPr>
          <w:rFonts w:ascii="EucrosiaUPC" w:hAnsi="EucrosiaUPC" w:cs="EucrosiaUPC"/>
          <w:sz w:val="32"/>
          <w:szCs w:val="32"/>
        </w:rPr>
        <w:t xml:space="preserve">08.00 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น. ต้องจบงานภายใน </w:t>
      </w:r>
    </w:p>
    <w:p w14:paraId="7849DB18" w14:textId="77777777" w:rsidR="00206192" w:rsidRPr="00D838F5" w:rsidRDefault="00206192" w:rsidP="00206192">
      <w:pPr>
        <w:pStyle w:val="ListParagraph"/>
        <w:spacing w:after="0" w:line="240" w:lineRule="auto"/>
        <w:ind w:left="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</w:rPr>
        <w:t xml:space="preserve">20.00 </w:t>
      </w:r>
      <w:r w:rsidRPr="00D838F5">
        <w:rPr>
          <w:rFonts w:ascii="EucrosiaUPC" w:hAnsi="EucrosiaUPC" w:cs="EucrosiaUPC"/>
          <w:sz w:val="32"/>
          <w:szCs w:val="32"/>
          <w:cs/>
        </w:rPr>
        <w:t>น. หากมีการเสียเวลาระหว่างวันทุกกรณีโปรแกรมอาจต้องแก้ไขปรับเปลี่ยน</w:t>
      </w:r>
      <w:r w:rsidRPr="00D838F5">
        <w:rPr>
          <w:rFonts w:ascii="EucrosiaUPC" w:hAnsi="EucrosiaUPC" w:cs="EucrosiaUPC"/>
          <w:sz w:val="32"/>
          <w:szCs w:val="32"/>
        </w:rPr>
        <w:t xml:space="preserve"> - </w:t>
      </w:r>
      <w:r w:rsidRPr="00D838F5">
        <w:rPr>
          <w:rFonts w:ascii="EucrosiaUPC" w:hAnsi="EucrosiaUPC" w:cs="EucrosiaUPC"/>
          <w:sz w:val="32"/>
          <w:szCs w:val="32"/>
          <w:cs/>
        </w:rPr>
        <w:t>เมื่อท่านจองทัวร์และชำระมัดจำแล้วหมายถึงท่านยอมรับในข้อความและเงื่อนไขที่บริษัทฯ แจ้งแล้วข้างต้น</w:t>
      </w:r>
    </w:p>
    <w:p w14:paraId="4467132A" w14:textId="77777777" w:rsidR="00206192" w:rsidRPr="00D838F5" w:rsidRDefault="00206192" w:rsidP="00206192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หากในคณะของท่านมีผู้ต้องการดูแลพิเศษ นั่งรถเข็น (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Wheelchair),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เด็ก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,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ผู้สูงอายุ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,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 xml:space="preserve">มีโรคประจำตัว หรือไม่สะดวกในการเดินทางท่องเที่ยวในระยะเวลาเกินกว่า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</w:rPr>
        <w:t xml:space="preserve">4-5 </w:t>
      </w:r>
      <w:r w:rsidRPr="00D838F5">
        <w:rPr>
          <w:rFonts w:ascii="EucrosiaUPC" w:hAnsi="EucrosiaUPC" w:cs="EucrosiaUPC"/>
          <w:sz w:val="32"/>
          <w:szCs w:val="32"/>
          <w:shd w:val="clear" w:color="auto" w:fill="FFFFFF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41571E61" w14:textId="77777777" w:rsidR="00206192" w:rsidRPr="00D838F5" w:rsidRDefault="00206192" w:rsidP="00206192">
      <w:pPr>
        <w:tabs>
          <w:tab w:val="left" w:pos="284"/>
        </w:tabs>
        <w:spacing w:after="0" w:line="240" w:lineRule="auto"/>
        <w:rPr>
          <w:rFonts w:ascii="EucrosiaUPC" w:hAnsi="EucrosiaUPC" w:cs="EucrosiaUPC"/>
          <w:sz w:val="32"/>
          <w:szCs w:val="32"/>
        </w:rPr>
      </w:pPr>
    </w:p>
    <w:p w14:paraId="46354D33" w14:textId="77777777" w:rsidR="00206192" w:rsidRPr="00D838F5" w:rsidRDefault="00206192" w:rsidP="00206192">
      <w:pPr>
        <w:pStyle w:val="Heading6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</w:rPr>
        <w:t>ข้อความซึ่งถือเป็นสาระสำหรับท่านผู้มีเกียรติซึ่งร่วมเดินทาง</w:t>
      </w:r>
    </w:p>
    <w:p w14:paraId="05DF6ED4" w14:textId="77777777" w:rsidR="00206192" w:rsidRPr="00D838F5" w:rsidRDefault="00206192" w:rsidP="0020619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0" w:line="240" w:lineRule="auto"/>
        <w:ind w:firstLine="1134"/>
        <w:jc w:val="thaiDistribute"/>
        <w:rPr>
          <w:rFonts w:ascii="EucrosiaUPC" w:hAnsi="EucrosiaUPC" w:cs="EucrosiaUPC"/>
          <w:sz w:val="32"/>
          <w:szCs w:val="32"/>
        </w:rPr>
      </w:pPr>
      <w:r w:rsidRPr="00D838F5">
        <w:rPr>
          <w:rFonts w:ascii="EucrosiaUPC" w:hAnsi="EucrosiaUPC" w:cs="EucrosiaUPC"/>
          <w:sz w:val="32"/>
          <w:szCs w:val="32"/>
          <w:cs/>
          <w:lang w:val="th-TH"/>
        </w:rPr>
        <w:t>ทางบริษัทฯ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 เป็นตัวแทนในการจัดนำสัมมนา และการเดินทางที่มีความชำนาญ โดยจัดหาโรงแรมที่พัก อาหาร ยานพาหนะ และสถานที่ท่องเที่ยวพร้อมทั้งการสัมมนา ดูงาน เพื่อความสะดวกสบาย และเกิดประโยชน์สูงสุดในการเดินทาง ทั้งนี้ทางบริษัทฯ ไม่สามารถรับผิดชอบในอุบัติเหตุหรือความเสียหายที่เกิดจากโรงแรมที่พัก ยานพาหนะ,  อันเนื่องจากอุบัติเหตุรวมถึงภัยธรรมชาติ, โจรกรรม, วินาศกรรม, อัคคีภัย, การผละงาน, การจลาจล สงครามการเมือง, การผันผวนของอัตราแลกเปลี่ยนเงินตราระหว่างประเทศ, การนัดหยุดงาน, ความล่าช้าของเที่ยวบิน, สายการเดินเรือ, รถไฟ, พาหนะท้องถิ่น,  ตลอดจนการถูกปฏิเสธออกวีซ่าจากกงสุล และ </w:t>
      </w:r>
      <w:r w:rsidRPr="00D838F5">
        <w:rPr>
          <w:rFonts w:ascii="EucrosiaUPC" w:hAnsi="EucrosiaUPC" w:cs="EucrosiaUPC"/>
          <w:sz w:val="32"/>
          <w:szCs w:val="32"/>
        </w:rPr>
        <w:t xml:space="preserve">/ 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หรือ ส่วนงานที่เกี่ยวข้องกับสถานเอกอักคราชฑูต รวมถึงผู้มีอำนาจทำการแทนประจำประเทศไทย </w:t>
      </w:r>
      <w:r w:rsidRPr="00D838F5">
        <w:rPr>
          <w:rFonts w:ascii="EucrosiaUPC" w:hAnsi="EucrosiaUPC" w:cs="EucrosiaUPC"/>
          <w:sz w:val="32"/>
          <w:szCs w:val="32"/>
        </w:rPr>
        <w:t>(</w:t>
      </w:r>
      <w:r w:rsidRPr="00D838F5">
        <w:rPr>
          <w:rFonts w:ascii="EucrosiaUPC" w:hAnsi="EucrosiaUPC" w:cs="EucrosiaUPC"/>
          <w:sz w:val="32"/>
          <w:szCs w:val="32"/>
          <w:cs/>
        </w:rPr>
        <w:t>โดยไม่จำต้องแสดงเหตุผล เนื่องจากเป็นสิทธิพิเศษทางการทูต</w:t>
      </w:r>
      <w:r w:rsidRPr="00D838F5">
        <w:rPr>
          <w:rFonts w:ascii="EucrosiaUPC" w:hAnsi="EucrosiaUPC" w:cs="EucrosiaUPC"/>
          <w:sz w:val="32"/>
          <w:szCs w:val="32"/>
        </w:rPr>
        <w:t xml:space="preserve">) </w:t>
      </w:r>
      <w:r w:rsidRPr="00D838F5">
        <w:rPr>
          <w:rFonts w:ascii="EucrosiaUPC" w:hAnsi="EucrosiaUPC" w:cs="EucrosiaUPC"/>
          <w:sz w:val="32"/>
          <w:szCs w:val="32"/>
          <w:cs/>
        </w:rPr>
        <w:t>ซึ่งอยู่เหนือการควบคุมของบริษัทฯ หมายรวมถึงในระหว่างการเดินทางท่องเที่ยวทั้งใน หรือ ต่างประเทศ แต่ทางบริษัทฯ มีความคุ้มครอง และประกันอุบัติเหตุ ตามเงื่อนไขที่บริษัทฯ ที่รับประกันในกรณีที่ผู้ร่วมเดินทางถูกปฏิเสธโดยเจ้าหน้าที่ตรวจคนเข้าเมืองของประเทศไทย และ</w:t>
      </w:r>
      <w:r w:rsidRPr="00D838F5">
        <w:rPr>
          <w:rFonts w:ascii="EucrosiaUPC" w:hAnsi="EucrosiaUPC" w:cs="EucrosiaUPC"/>
          <w:sz w:val="32"/>
          <w:szCs w:val="32"/>
        </w:rPr>
        <w:t>/</w:t>
      </w:r>
      <w:r w:rsidRPr="00D838F5">
        <w:rPr>
          <w:rFonts w:ascii="EucrosiaUPC" w:hAnsi="EucrosiaUPC" w:cs="EucrosiaUPC"/>
          <w:sz w:val="32"/>
          <w:szCs w:val="32"/>
          <w:cs/>
        </w:rPr>
        <w:t xml:space="preserve">หรือ ต่างประเทศ มิให้เดินทางออก หรือ เข้าประเทศ เนื่องมาจากความประพฤติ พฤติกรรมของผู้เดินทาง ไม่ปฏิบัติตามกฎระเบียบด้านการความคุมโรคติดต่อเฉพาะพื้นที่มีการปลอมแปลงเอกสารเพื่อการเดินทาง รวมถึงมีสิ่งผิดกฎหมาย บริษัทฯ จะไม่คืนค่าใช้จ่ายใดๆ รายละเอียดด้านการเดินทาง อาจมีการเปลี่ยนแปลงได้ตามความจำเป็น หรือเพื่อความเหมาะสมทั้งปวง โดยมิต้องแจ้งให้ทราบล่วงหน้า </w:t>
      </w:r>
      <w:r w:rsidRPr="00D838F5">
        <w:rPr>
          <w:rFonts w:ascii="EucrosiaUPC" w:hAnsi="EucrosiaUPC" w:cs="EucrosiaUPC"/>
          <w:sz w:val="32"/>
          <w:szCs w:val="32"/>
          <w:u w:val="single"/>
          <w:cs/>
        </w:rPr>
        <w:t>ทั้งนี้การขอ</w:t>
      </w:r>
      <w:r w:rsidRPr="00D838F5">
        <w:rPr>
          <w:rFonts w:ascii="EucrosiaUPC" w:hAnsi="EucrosiaUPC" w:cs="EucrosiaUPC"/>
          <w:sz w:val="32"/>
          <w:szCs w:val="32"/>
          <w:u w:val="single"/>
          <w:cs/>
        </w:rPr>
        <w:lastRenderedPageBreak/>
        <w:t>สงวนสิทธิดังกล่าว บริษัท จะยึดถือและคำนึงถึงผลประโยชน์ตลอดจนความปลอดภัยของท่านผู้มีเกียรติ ซึ่งร่วมเดินทางเป็นสำคัญ</w:t>
      </w:r>
    </w:p>
    <w:p w14:paraId="67AB7190" w14:textId="77777777" w:rsidR="00206192" w:rsidRPr="00D838F5" w:rsidRDefault="00206192" w:rsidP="00206192">
      <w:pPr>
        <w:spacing w:after="0" w:line="240" w:lineRule="auto"/>
        <w:ind w:left="360"/>
        <w:jc w:val="center"/>
        <w:rPr>
          <w:rFonts w:ascii="EucrosiaUPC" w:hAnsi="EucrosiaUPC" w:cs="EucrosiaUPC"/>
          <w:sz w:val="32"/>
          <w:szCs w:val="32"/>
          <w:cs/>
        </w:rPr>
      </w:pPr>
      <w:r w:rsidRPr="00D838F5">
        <w:rPr>
          <w:rFonts w:ascii="EucrosiaUPC" w:hAnsi="EucrosiaUPC" w:cs="EucrosiaUPC"/>
          <w:sz w:val="32"/>
          <w:szCs w:val="32"/>
        </w:rPr>
        <w:t>“</w:t>
      </w:r>
      <w:r w:rsidRPr="00D838F5">
        <w:rPr>
          <w:rFonts w:ascii="EucrosiaUPC" w:hAnsi="EucrosiaUPC" w:cs="EucrosiaUPC"/>
          <w:sz w:val="32"/>
          <w:szCs w:val="32"/>
          <w:cs/>
        </w:rPr>
        <w:t>ขอขอบพระคุณที่ได้มอบความไว้วางใจ ให้ทางบริษัทเป็นผู้นำพาการเดินทางในครั้งนี้</w:t>
      </w:r>
      <w:r w:rsidRPr="00D838F5">
        <w:rPr>
          <w:rFonts w:ascii="EucrosiaUPC" w:hAnsi="EucrosiaUPC" w:cs="EucrosiaUPC"/>
          <w:sz w:val="32"/>
          <w:szCs w:val="32"/>
        </w:rPr>
        <w:t>”</w:t>
      </w:r>
    </w:p>
    <w:p w14:paraId="37308425" w14:textId="77777777" w:rsidR="00691CAF" w:rsidRPr="00D838F5" w:rsidRDefault="00691CAF" w:rsidP="00691CAF">
      <w:pPr>
        <w:pStyle w:val="a0"/>
        <w:widowControl/>
        <w:tabs>
          <w:tab w:val="clear" w:pos="4153"/>
          <w:tab w:val="left" w:pos="1080"/>
          <w:tab w:val="left" w:pos="6585"/>
        </w:tabs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</w:pPr>
    </w:p>
    <w:sectPr w:rsidR="00691CAF" w:rsidRPr="00D838F5" w:rsidSect="00E26FD8">
      <w:headerReference w:type="first" r:id="rId54"/>
      <w:pgSz w:w="11906" w:h="16838"/>
      <w:pgMar w:top="993" w:right="707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4CFBE" w14:textId="77777777" w:rsidR="000201D3" w:rsidRDefault="000201D3" w:rsidP="00964503">
      <w:pPr>
        <w:spacing w:after="0" w:line="240" w:lineRule="auto"/>
      </w:pPr>
      <w:r>
        <w:separator/>
      </w:r>
    </w:p>
  </w:endnote>
  <w:endnote w:type="continuationSeparator" w:id="0">
    <w:p w14:paraId="0A2DB627" w14:textId="77777777" w:rsidR="000201D3" w:rsidRDefault="000201D3" w:rsidP="00964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79758" w14:textId="77777777" w:rsidR="000201D3" w:rsidRDefault="000201D3" w:rsidP="00964503">
      <w:pPr>
        <w:spacing w:after="0" w:line="240" w:lineRule="auto"/>
      </w:pPr>
      <w:r>
        <w:separator/>
      </w:r>
    </w:p>
  </w:footnote>
  <w:footnote w:type="continuationSeparator" w:id="0">
    <w:p w14:paraId="497ED165" w14:textId="77777777" w:rsidR="000201D3" w:rsidRDefault="000201D3" w:rsidP="00964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F79D" w14:textId="77777777" w:rsidR="00691CAF" w:rsidRDefault="00691CAF">
    <w:pPr>
      <w:pStyle w:val="Header"/>
    </w:pPr>
  </w:p>
  <w:p w14:paraId="2EFE205F" w14:textId="77777777" w:rsidR="00691CAF" w:rsidRDefault="00691CAF">
    <w:pPr>
      <w:pStyle w:val="Header"/>
    </w:pPr>
  </w:p>
  <w:p w14:paraId="662CAA49" w14:textId="77777777" w:rsidR="00691CAF" w:rsidRDefault="00691CAF">
    <w:pPr>
      <w:pStyle w:val="Header"/>
    </w:pPr>
  </w:p>
  <w:p w14:paraId="5A8DA130" w14:textId="77777777" w:rsidR="00691CAF" w:rsidRDefault="00691CAF">
    <w:pPr>
      <w:pStyle w:val="Header"/>
    </w:pPr>
  </w:p>
  <w:p w14:paraId="066D9325" w14:textId="77777777" w:rsidR="00691CAF" w:rsidRDefault="00691CAF">
    <w:pPr>
      <w:pStyle w:val="Header"/>
    </w:pPr>
  </w:p>
  <w:p w14:paraId="34B2AAB7" w14:textId="77777777" w:rsidR="00691CAF" w:rsidRDefault="00691CAF">
    <w:pPr>
      <w:pStyle w:val="Header"/>
    </w:pPr>
  </w:p>
  <w:p w14:paraId="454BF1C4" w14:textId="77777777" w:rsidR="00691CAF" w:rsidRDefault="00691CAF">
    <w:pPr>
      <w:pStyle w:val="Header"/>
    </w:pPr>
  </w:p>
  <w:p w14:paraId="0D86CA64" w14:textId="77777777" w:rsidR="00691CAF" w:rsidRDefault="00691C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46E8"/>
    <w:multiLevelType w:val="singleLevel"/>
    <w:tmpl w:val="7F766C30"/>
    <w:lvl w:ilvl="0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  <w:cs w:val="0"/>
        <w:lang w:bidi="th-TH"/>
      </w:rPr>
    </w:lvl>
  </w:abstractNum>
  <w:abstractNum w:abstractNumId="1" w15:restartNumberingAfterBreak="0">
    <w:nsid w:val="183841F4"/>
    <w:multiLevelType w:val="hybridMultilevel"/>
    <w:tmpl w:val="507E899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  <w:cs w:val="0"/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  <w:lvl w:ilvl="2" w:tplc="FFFFFFFF"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Monotype Sorts" w:cs="Monotype Sorts" w:hint="default"/>
        <w:b/>
        <w:bCs/>
        <w:cs w:val="0"/>
        <w:lang w:bidi="th-TH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Times New Roman" w:hAnsi="Symbol" w:hint="default"/>
        <w:cs w:val="0"/>
        <w:lang w:bidi="th-TH"/>
      </w:rPr>
    </w:lvl>
    <w:lvl w:ilvl="4" w:tplc="F1A883B2">
      <w:start w:val="5"/>
      <w:numFmt w:val="bullet"/>
      <w:lvlText w:val=""/>
      <w:lvlJc w:val="left"/>
      <w:pPr>
        <w:tabs>
          <w:tab w:val="num" w:pos="3240"/>
        </w:tabs>
        <w:ind w:left="3240" w:hanging="360"/>
      </w:pPr>
      <w:rPr>
        <w:rFonts w:ascii="Wingdings" w:eastAsia="Times New Roman" w:hAnsi="Wingdings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Times New Roman" w:hAnsi="Wingdings" w:hint="default"/>
        <w:cs w:val="0"/>
        <w:lang w:bidi="th-TH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Times New Roman" w:hAnsi="Symbol" w:hint="default"/>
        <w:cs w:val="0"/>
        <w:lang w:bidi="th-TH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cs w:val="0"/>
        <w:lang w:bidi="th-TH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Times New Roman" w:hAnsi="Wingdings" w:hint="default"/>
        <w:cs w:val="0"/>
        <w:lang w:bidi="th-TH"/>
      </w:rPr>
    </w:lvl>
  </w:abstractNum>
  <w:abstractNum w:abstractNumId="2" w15:restartNumberingAfterBreak="0">
    <w:nsid w:val="1F9E27D2"/>
    <w:multiLevelType w:val="hybridMultilevel"/>
    <w:tmpl w:val="B45A5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F0243"/>
    <w:multiLevelType w:val="multilevel"/>
    <w:tmpl w:val="ECFC43A4"/>
    <w:lvl w:ilvl="0">
      <w:start w:val="16"/>
      <w:numFmt w:val="decimal"/>
      <w:lvlText w:val="%1"/>
      <w:lvlJc w:val="left"/>
      <w:pPr>
        <w:ind w:left="492" w:hanging="492"/>
      </w:pPr>
      <w:rPr>
        <w:rFonts w:hint="default"/>
        <w:color w:val="FF0000"/>
      </w:rPr>
    </w:lvl>
    <w:lvl w:ilvl="1">
      <w:start w:val="30"/>
      <w:numFmt w:val="decimal"/>
      <w:lvlText w:val="%1.%2"/>
      <w:lvlJc w:val="left"/>
      <w:pPr>
        <w:ind w:left="492" w:hanging="492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4" w15:restartNumberingAfterBreak="0">
    <w:nsid w:val="3C1106D8"/>
    <w:multiLevelType w:val="hybridMultilevel"/>
    <w:tmpl w:val="6DEE9D92"/>
    <w:lvl w:ilvl="0" w:tplc="FFFFFFF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cs w:val="0"/>
        <w:lang w:bidi="th-TH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  <w:rPr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  <w:rPr>
        <w:cs w:val="0"/>
        <w:lang w:bidi="th-TH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  <w:rPr>
        <w:cs w:val="0"/>
        <w:lang w:bidi="th-TH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  <w:rPr>
        <w:cs w:val="0"/>
        <w:lang w:bidi="th-TH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  <w:rPr>
        <w:cs w:val="0"/>
        <w:lang w:bidi="th-TH"/>
      </w:rPr>
    </w:lvl>
    <w:lvl w:ilvl="6" w:tplc="FFFFFFF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  <w:rPr>
        <w:cs w:val="0"/>
        <w:lang w:bidi="th-TH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  <w:rPr>
        <w:cs w:val="0"/>
        <w:lang w:bidi="th-TH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  <w:rPr>
        <w:cs w:val="0"/>
        <w:lang w:bidi="th-TH"/>
      </w:rPr>
    </w:lvl>
  </w:abstractNum>
  <w:abstractNum w:abstractNumId="5" w15:restartNumberingAfterBreak="0">
    <w:nsid w:val="46340AC5"/>
    <w:multiLevelType w:val="hybridMultilevel"/>
    <w:tmpl w:val="9D485FA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s w:val="0"/>
        <w:lang w:bidi="th-TH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cs w:val="0"/>
        <w:lang w:bidi="th-TH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cs w:val="0"/>
        <w:lang w:bidi="th-TH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cs w:val="0"/>
        <w:lang w:bidi="th-TH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cs w:val="0"/>
        <w:lang w:bidi="th-TH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cs w:val="0"/>
        <w:lang w:bidi="th-TH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cs w:val="0"/>
        <w:lang w:bidi="th-TH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cs w:val="0"/>
        <w:lang w:bidi="th-TH"/>
      </w:rPr>
    </w:lvl>
  </w:abstractNum>
  <w:abstractNum w:abstractNumId="6" w15:restartNumberingAfterBreak="0">
    <w:nsid w:val="504A5EB0"/>
    <w:multiLevelType w:val="hybridMultilevel"/>
    <w:tmpl w:val="3536D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B02C7"/>
    <w:multiLevelType w:val="hybridMultilevel"/>
    <w:tmpl w:val="68D4280A"/>
    <w:lvl w:ilvl="0" w:tplc="6980AAEA">
      <w:numFmt w:val="bullet"/>
      <w:lvlText w:val="-"/>
      <w:lvlJc w:val="left"/>
      <w:pPr>
        <w:ind w:left="720" w:hanging="360"/>
      </w:pPr>
      <w:rPr>
        <w:rFonts w:ascii="Tahoma" w:eastAsia="PMingLiU" w:hAnsi="Tahoma" w:cs="Tahom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482BCF"/>
    <w:multiLevelType w:val="hybridMultilevel"/>
    <w:tmpl w:val="38021612"/>
    <w:lvl w:ilvl="0" w:tplc="05DC0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84686B"/>
    <w:multiLevelType w:val="hybridMultilevel"/>
    <w:tmpl w:val="63985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713DD"/>
    <w:multiLevelType w:val="hybridMultilevel"/>
    <w:tmpl w:val="0E5E797E"/>
    <w:lvl w:ilvl="0" w:tplc="52C0DF2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7B96ECE"/>
    <w:multiLevelType w:val="hybridMultilevel"/>
    <w:tmpl w:val="5802B1E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hint="default"/>
        <w:cs w:val="0"/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s w:val="0"/>
        <w:lang w:bidi="th-TH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hint="default"/>
        <w:cs w:val="0"/>
        <w:lang w:bidi="th-TH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hint="default"/>
        <w:cs w:val="0"/>
        <w:lang w:bidi="th-TH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hint="default"/>
        <w:cs w:val="0"/>
        <w:lang w:bidi="th-TH"/>
      </w:rPr>
    </w:lvl>
  </w:abstractNum>
  <w:abstractNum w:abstractNumId="12" w15:restartNumberingAfterBreak="0">
    <w:nsid w:val="696B69C0"/>
    <w:multiLevelType w:val="singleLevel"/>
    <w:tmpl w:val="7F766C30"/>
    <w:lvl w:ilvl="0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  <w:cs w:val="0"/>
        <w:lang w:bidi="th-TH"/>
      </w:rPr>
    </w:lvl>
  </w:abstractNum>
  <w:abstractNum w:abstractNumId="13" w15:restartNumberingAfterBreak="0">
    <w:nsid w:val="6E810B42"/>
    <w:multiLevelType w:val="hybridMultilevel"/>
    <w:tmpl w:val="7C16C88E"/>
    <w:lvl w:ilvl="0" w:tplc="32A095A0">
      <w:start w:val="16"/>
      <w:numFmt w:val="bullet"/>
      <w:lvlText w:val="-"/>
      <w:lvlJc w:val="left"/>
      <w:pPr>
        <w:ind w:left="180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54332499">
    <w:abstractNumId w:val="13"/>
  </w:num>
  <w:num w:numId="2" w16cid:durableId="1075862666">
    <w:abstractNumId w:val="4"/>
  </w:num>
  <w:num w:numId="3" w16cid:durableId="1707026183">
    <w:abstractNumId w:val="5"/>
  </w:num>
  <w:num w:numId="4" w16cid:durableId="1616062233">
    <w:abstractNumId w:val="12"/>
  </w:num>
  <w:num w:numId="5" w16cid:durableId="597448297">
    <w:abstractNumId w:val="0"/>
  </w:num>
  <w:num w:numId="6" w16cid:durableId="1186865498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719888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4508430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29244166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3802068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93174057">
    <w:abstractNumId w:val="1"/>
  </w:num>
  <w:num w:numId="12" w16cid:durableId="777723025">
    <w:abstractNumId w:val="10"/>
  </w:num>
  <w:num w:numId="13" w16cid:durableId="237061729">
    <w:abstractNumId w:val="9"/>
  </w:num>
  <w:num w:numId="14" w16cid:durableId="701133940">
    <w:abstractNumId w:val="6"/>
  </w:num>
  <w:num w:numId="15" w16cid:durableId="1383480767">
    <w:abstractNumId w:val="2"/>
  </w:num>
  <w:num w:numId="16" w16cid:durableId="85612257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16203844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372485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3633399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57084360">
    <w:abstractNumId w:val="8"/>
  </w:num>
  <w:num w:numId="21" w16cid:durableId="999968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oNotTrackMoves/>
  <w:defaultTabStop w:val="720"/>
  <w:characterSpacingControl w:val="doNotCompress"/>
  <w:hdrShapeDefaults>
    <o:shapedefaults v:ext="edit" spidmax="2218"/>
  </w:hdrShapeDefaults>
  <w:footnotePr>
    <w:footnote w:id="-1"/>
    <w:footnote w:id="0"/>
  </w:footnotePr>
  <w:endnotePr>
    <w:endnote w:id="-1"/>
    <w:endnote w:id="0"/>
  </w:endnotePr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3DE7"/>
    <w:rsid w:val="00002EB3"/>
    <w:rsid w:val="00004E70"/>
    <w:rsid w:val="00013EDD"/>
    <w:rsid w:val="00015C5A"/>
    <w:rsid w:val="000201D3"/>
    <w:rsid w:val="000316C2"/>
    <w:rsid w:val="00035630"/>
    <w:rsid w:val="0004199F"/>
    <w:rsid w:val="000442DE"/>
    <w:rsid w:val="00047417"/>
    <w:rsid w:val="000559C8"/>
    <w:rsid w:val="0005766D"/>
    <w:rsid w:val="00065E37"/>
    <w:rsid w:val="000747DE"/>
    <w:rsid w:val="0009084C"/>
    <w:rsid w:val="0009088C"/>
    <w:rsid w:val="00090BEE"/>
    <w:rsid w:val="000964E8"/>
    <w:rsid w:val="00096E89"/>
    <w:rsid w:val="00097F6A"/>
    <w:rsid w:val="000A189A"/>
    <w:rsid w:val="000A2376"/>
    <w:rsid w:val="000A5EC6"/>
    <w:rsid w:val="000B4CC7"/>
    <w:rsid w:val="000B564C"/>
    <w:rsid w:val="000B76C1"/>
    <w:rsid w:val="000C6CEF"/>
    <w:rsid w:val="000C7349"/>
    <w:rsid w:val="000D0E57"/>
    <w:rsid w:val="000D1ED9"/>
    <w:rsid w:val="000D41C9"/>
    <w:rsid w:val="000D7B58"/>
    <w:rsid w:val="000D7DA8"/>
    <w:rsid w:val="000E0A90"/>
    <w:rsid w:val="000E111B"/>
    <w:rsid w:val="000E52A6"/>
    <w:rsid w:val="000F20FB"/>
    <w:rsid w:val="00102DBC"/>
    <w:rsid w:val="00110EE4"/>
    <w:rsid w:val="001160CF"/>
    <w:rsid w:val="00116187"/>
    <w:rsid w:val="00120F3C"/>
    <w:rsid w:val="00126F33"/>
    <w:rsid w:val="00140702"/>
    <w:rsid w:val="00143B63"/>
    <w:rsid w:val="00157DCD"/>
    <w:rsid w:val="00157EF9"/>
    <w:rsid w:val="001636F3"/>
    <w:rsid w:val="001757BC"/>
    <w:rsid w:val="00175EEA"/>
    <w:rsid w:val="00176E06"/>
    <w:rsid w:val="001826CA"/>
    <w:rsid w:val="00187689"/>
    <w:rsid w:val="00194EE0"/>
    <w:rsid w:val="00194F8E"/>
    <w:rsid w:val="001979AD"/>
    <w:rsid w:val="001B0A05"/>
    <w:rsid w:val="001B3BB4"/>
    <w:rsid w:val="001C5635"/>
    <w:rsid w:val="001D58D3"/>
    <w:rsid w:val="001F2FC0"/>
    <w:rsid w:val="001F5891"/>
    <w:rsid w:val="00203A76"/>
    <w:rsid w:val="00203B9C"/>
    <w:rsid w:val="00206192"/>
    <w:rsid w:val="002214F4"/>
    <w:rsid w:val="00221801"/>
    <w:rsid w:val="00222A1A"/>
    <w:rsid w:val="0022765A"/>
    <w:rsid w:val="00233989"/>
    <w:rsid w:val="002348F2"/>
    <w:rsid w:val="00235126"/>
    <w:rsid w:val="002360F7"/>
    <w:rsid w:val="00242D3B"/>
    <w:rsid w:val="00262C32"/>
    <w:rsid w:val="0026351D"/>
    <w:rsid w:val="00266F54"/>
    <w:rsid w:val="00271B7E"/>
    <w:rsid w:val="0027622E"/>
    <w:rsid w:val="00297225"/>
    <w:rsid w:val="002A6A19"/>
    <w:rsid w:val="002B5C8B"/>
    <w:rsid w:val="002B5DBF"/>
    <w:rsid w:val="002C1092"/>
    <w:rsid w:val="002C3AF3"/>
    <w:rsid w:val="002C69D0"/>
    <w:rsid w:val="002D15BE"/>
    <w:rsid w:val="002D304A"/>
    <w:rsid w:val="002D3F14"/>
    <w:rsid w:val="002D6088"/>
    <w:rsid w:val="002D67F6"/>
    <w:rsid w:val="002E08EB"/>
    <w:rsid w:val="002E1124"/>
    <w:rsid w:val="002E269E"/>
    <w:rsid w:val="002E5266"/>
    <w:rsid w:val="002E6546"/>
    <w:rsid w:val="0030250C"/>
    <w:rsid w:val="0032026B"/>
    <w:rsid w:val="00323251"/>
    <w:rsid w:val="0032702F"/>
    <w:rsid w:val="00333E27"/>
    <w:rsid w:val="003426A7"/>
    <w:rsid w:val="00342ADA"/>
    <w:rsid w:val="00346B42"/>
    <w:rsid w:val="00353E42"/>
    <w:rsid w:val="0036221F"/>
    <w:rsid w:val="00363C3B"/>
    <w:rsid w:val="003641E4"/>
    <w:rsid w:val="00364CE8"/>
    <w:rsid w:val="00370A3B"/>
    <w:rsid w:val="00373AF0"/>
    <w:rsid w:val="003759CF"/>
    <w:rsid w:val="003817BE"/>
    <w:rsid w:val="00383E00"/>
    <w:rsid w:val="003A0C59"/>
    <w:rsid w:val="003A5BC7"/>
    <w:rsid w:val="003B014D"/>
    <w:rsid w:val="003B3B12"/>
    <w:rsid w:val="003B7B54"/>
    <w:rsid w:val="003C3411"/>
    <w:rsid w:val="003C5D70"/>
    <w:rsid w:val="003E0117"/>
    <w:rsid w:val="003E6862"/>
    <w:rsid w:val="003F0D02"/>
    <w:rsid w:val="003F2545"/>
    <w:rsid w:val="003F2A32"/>
    <w:rsid w:val="003F3DE7"/>
    <w:rsid w:val="003F58EA"/>
    <w:rsid w:val="00405356"/>
    <w:rsid w:val="00407184"/>
    <w:rsid w:val="004109B7"/>
    <w:rsid w:val="00420F82"/>
    <w:rsid w:val="0042468A"/>
    <w:rsid w:val="004251DC"/>
    <w:rsid w:val="00425353"/>
    <w:rsid w:val="004354A7"/>
    <w:rsid w:val="004409E3"/>
    <w:rsid w:val="004410D8"/>
    <w:rsid w:val="004434FB"/>
    <w:rsid w:val="00445FE7"/>
    <w:rsid w:val="00451484"/>
    <w:rsid w:val="0046551A"/>
    <w:rsid w:val="00465D32"/>
    <w:rsid w:val="0048141A"/>
    <w:rsid w:val="00481548"/>
    <w:rsid w:val="004820FD"/>
    <w:rsid w:val="004823E8"/>
    <w:rsid w:val="00482FF4"/>
    <w:rsid w:val="00484040"/>
    <w:rsid w:val="0048489A"/>
    <w:rsid w:val="0048602E"/>
    <w:rsid w:val="00492197"/>
    <w:rsid w:val="0049428A"/>
    <w:rsid w:val="00497D43"/>
    <w:rsid w:val="004A5BF4"/>
    <w:rsid w:val="004A6B41"/>
    <w:rsid w:val="004B27DD"/>
    <w:rsid w:val="004B5ABA"/>
    <w:rsid w:val="004C0A61"/>
    <w:rsid w:val="004C1C5A"/>
    <w:rsid w:val="004D731D"/>
    <w:rsid w:val="004D796D"/>
    <w:rsid w:val="004E1CD5"/>
    <w:rsid w:val="004E4B5E"/>
    <w:rsid w:val="004F1E6E"/>
    <w:rsid w:val="004F51F5"/>
    <w:rsid w:val="0050299B"/>
    <w:rsid w:val="0050379F"/>
    <w:rsid w:val="00504E5F"/>
    <w:rsid w:val="00505FA1"/>
    <w:rsid w:val="0050650C"/>
    <w:rsid w:val="005074C8"/>
    <w:rsid w:val="00524E22"/>
    <w:rsid w:val="00524F65"/>
    <w:rsid w:val="005304C3"/>
    <w:rsid w:val="00534BB3"/>
    <w:rsid w:val="00535282"/>
    <w:rsid w:val="005366A9"/>
    <w:rsid w:val="0054089C"/>
    <w:rsid w:val="00544DA6"/>
    <w:rsid w:val="0055460A"/>
    <w:rsid w:val="00555A7E"/>
    <w:rsid w:val="00560F49"/>
    <w:rsid w:val="005719A3"/>
    <w:rsid w:val="005721FB"/>
    <w:rsid w:val="00576B7A"/>
    <w:rsid w:val="00582435"/>
    <w:rsid w:val="00586F24"/>
    <w:rsid w:val="00592F01"/>
    <w:rsid w:val="005A0A0F"/>
    <w:rsid w:val="005A7B69"/>
    <w:rsid w:val="005B27E4"/>
    <w:rsid w:val="005B4254"/>
    <w:rsid w:val="005B54C7"/>
    <w:rsid w:val="005B6EB5"/>
    <w:rsid w:val="005B7317"/>
    <w:rsid w:val="005C14BB"/>
    <w:rsid w:val="005C722B"/>
    <w:rsid w:val="005D18CC"/>
    <w:rsid w:val="005D4141"/>
    <w:rsid w:val="005D4F5A"/>
    <w:rsid w:val="005D59A0"/>
    <w:rsid w:val="005E0F1A"/>
    <w:rsid w:val="005E5F98"/>
    <w:rsid w:val="005F2F8A"/>
    <w:rsid w:val="005F6C01"/>
    <w:rsid w:val="006006CF"/>
    <w:rsid w:val="006112AD"/>
    <w:rsid w:val="00616070"/>
    <w:rsid w:val="00620A09"/>
    <w:rsid w:val="00620AC9"/>
    <w:rsid w:val="0062447E"/>
    <w:rsid w:val="006277D0"/>
    <w:rsid w:val="00633287"/>
    <w:rsid w:val="00633EA4"/>
    <w:rsid w:val="00633F38"/>
    <w:rsid w:val="006352C2"/>
    <w:rsid w:val="0064404C"/>
    <w:rsid w:val="00645B4E"/>
    <w:rsid w:val="00645D98"/>
    <w:rsid w:val="006550F9"/>
    <w:rsid w:val="00655F37"/>
    <w:rsid w:val="006577D3"/>
    <w:rsid w:val="00660E85"/>
    <w:rsid w:val="00661062"/>
    <w:rsid w:val="00666252"/>
    <w:rsid w:val="00666C8C"/>
    <w:rsid w:val="00670169"/>
    <w:rsid w:val="00674037"/>
    <w:rsid w:val="006751BA"/>
    <w:rsid w:val="006919B3"/>
    <w:rsid w:val="00691CAF"/>
    <w:rsid w:val="006950F3"/>
    <w:rsid w:val="006A01E6"/>
    <w:rsid w:val="006B323F"/>
    <w:rsid w:val="006B4540"/>
    <w:rsid w:val="006B5A9F"/>
    <w:rsid w:val="006C0A4B"/>
    <w:rsid w:val="006C52D8"/>
    <w:rsid w:val="006D6B4C"/>
    <w:rsid w:val="006D7871"/>
    <w:rsid w:val="006E4C55"/>
    <w:rsid w:val="006E5602"/>
    <w:rsid w:val="006E6361"/>
    <w:rsid w:val="00701F34"/>
    <w:rsid w:val="007044FB"/>
    <w:rsid w:val="0070718E"/>
    <w:rsid w:val="0071012F"/>
    <w:rsid w:val="0071329D"/>
    <w:rsid w:val="0071396F"/>
    <w:rsid w:val="00716408"/>
    <w:rsid w:val="007207DD"/>
    <w:rsid w:val="0072359F"/>
    <w:rsid w:val="00725E68"/>
    <w:rsid w:val="00727CD6"/>
    <w:rsid w:val="007302E3"/>
    <w:rsid w:val="0073794F"/>
    <w:rsid w:val="00740C3F"/>
    <w:rsid w:val="00743092"/>
    <w:rsid w:val="00743CE9"/>
    <w:rsid w:val="00745091"/>
    <w:rsid w:val="00746C6C"/>
    <w:rsid w:val="007513AE"/>
    <w:rsid w:val="0075327E"/>
    <w:rsid w:val="007532CB"/>
    <w:rsid w:val="00757E8D"/>
    <w:rsid w:val="00764303"/>
    <w:rsid w:val="007676D8"/>
    <w:rsid w:val="00767CFA"/>
    <w:rsid w:val="00770129"/>
    <w:rsid w:val="00771E28"/>
    <w:rsid w:val="00772435"/>
    <w:rsid w:val="007800C5"/>
    <w:rsid w:val="00784D68"/>
    <w:rsid w:val="00786055"/>
    <w:rsid w:val="007865D1"/>
    <w:rsid w:val="007976CC"/>
    <w:rsid w:val="007A7F32"/>
    <w:rsid w:val="007B30DE"/>
    <w:rsid w:val="007B53ED"/>
    <w:rsid w:val="007B6C79"/>
    <w:rsid w:val="007B7283"/>
    <w:rsid w:val="007C3682"/>
    <w:rsid w:val="007D02BD"/>
    <w:rsid w:val="007D07B0"/>
    <w:rsid w:val="007D0829"/>
    <w:rsid w:val="007D0FBD"/>
    <w:rsid w:val="007D4F46"/>
    <w:rsid w:val="007D69CA"/>
    <w:rsid w:val="007D7B2E"/>
    <w:rsid w:val="007E20E3"/>
    <w:rsid w:val="007E6FDD"/>
    <w:rsid w:val="007F3418"/>
    <w:rsid w:val="007F6C2C"/>
    <w:rsid w:val="00803787"/>
    <w:rsid w:val="00811FF9"/>
    <w:rsid w:val="008214DC"/>
    <w:rsid w:val="00833DB5"/>
    <w:rsid w:val="00842D00"/>
    <w:rsid w:val="00844BE1"/>
    <w:rsid w:val="00845259"/>
    <w:rsid w:val="00845825"/>
    <w:rsid w:val="008473C2"/>
    <w:rsid w:val="00851385"/>
    <w:rsid w:val="00852F90"/>
    <w:rsid w:val="00854691"/>
    <w:rsid w:val="00854FEA"/>
    <w:rsid w:val="00861CED"/>
    <w:rsid w:val="00861F62"/>
    <w:rsid w:val="008639EA"/>
    <w:rsid w:val="00864F84"/>
    <w:rsid w:val="00865578"/>
    <w:rsid w:val="0086571E"/>
    <w:rsid w:val="00870624"/>
    <w:rsid w:val="008762D5"/>
    <w:rsid w:val="00877317"/>
    <w:rsid w:val="00882112"/>
    <w:rsid w:val="00883E43"/>
    <w:rsid w:val="00886680"/>
    <w:rsid w:val="008872E0"/>
    <w:rsid w:val="00890B4F"/>
    <w:rsid w:val="008919F9"/>
    <w:rsid w:val="00894F99"/>
    <w:rsid w:val="00896AE4"/>
    <w:rsid w:val="008A5A71"/>
    <w:rsid w:val="008B1A6D"/>
    <w:rsid w:val="008B331D"/>
    <w:rsid w:val="008B5728"/>
    <w:rsid w:val="008C0FE6"/>
    <w:rsid w:val="008C1F85"/>
    <w:rsid w:val="008C2879"/>
    <w:rsid w:val="008C4DE0"/>
    <w:rsid w:val="008C78DC"/>
    <w:rsid w:val="008D37AC"/>
    <w:rsid w:val="008D4A4B"/>
    <w:rsid w:val="008D62CE"/>
    <w:rsid w:val="008D6C85"/>
    <w:rsid w:val="008F1E39"/>
    <w:rsid w:val="008F224F"/>
    <w:rsid w:val="00901FCF"/>
    <w:rsid w:val="009047E8"/>
    <w:rsid w:val="009102AF"/>
    <w:rsid w:val="00911D19"/>
    <w:rsid w:val="00911FD5"/>
    <w:rsid w:val="00913030"/>
    <w:rsid w:val="00914526"/>
    <w:rsid w:val="00926848"/>
    <w:rsid w:val="00927AED"/>
    <w:rsid w:val="00930868"/>
    <w:rsid w:val="009311B7"/>
    <w:rsid w:val="00933C91"/>
    <w:rsid w:val="00947852"/>
    <w:rsid w:val="0095072C"/>
    <w:rsid w:val="0095614F"/>
    <w:rsid w:val="0095697B"/>
    <w:rsid w:val="00956C21"/>
    <w:rsid w:val="00962ABE"/>
    <w:rsid w:val="00964503"/>
    <w:rsid w:val="0096457A"/>
    <w:rsid w:val="00971E5E"/>
    <w:rsid w:val="0097268D"/>
    <w:rsid w:val="0098186B"/>
    <w:rsid w:val="009873AA"/>
    <w:rsid w:val="009879B3"/>
    <w:rsid w:val="0099307F"/>
    <w:rsid w:val="00997DB4"/>
    <w:rsid w:val="009A410D"/>
    <w:rsid w:val="009A4607"/>
    <w:rsid w:val="009B1C35"/>
    <w:rsid w:val="009B55B6"/>
    <w:rsid w:val="009B566F"/>
    <w:rsid w:val="009C13F8"/>
    <w:rsid w:val="009C7065"/>
    <w:rsid w:val="009E27AB"/>
    <w:rsid w:val="009E3EF4"/>
    <w:rsid w:val="009E7488"/>
    <w:rsid w:val="009F25D8"/>
    <w:rsid w:val="009F6F24"/>
    <w:rsid w:val="00A10DD7"/>
    <w:rsid w:val="00A12F08"/>
    <w:rsid w:val="00A17DC8"/>
    <w:rsid w:val="00A242D3"/>
    <w:rsid w:val="00A24FD7"/>
    <w:rsid w:val="00A30048"/>
    <w:rsid w:val="00A31198"/>
    <w:rsid w:val="00A337B4"/>
    <w:rsid w:val="00A35396"/>
    <w:rsid w:val="00A476B6"/>
    <w:rsid w:val="00A47A05"/>
    <w:rsid w:val="00A47E6D"/>
    <w:rsid w:val="00A50049"/>
    <w:rsid w:val="00A5100A"/>
    <w:rsid w:val="00A60C84"/>
    <w:rsid w:val="00A6167B"/>
    <w:rsid w:val="00A62775"/>
    <w:rsid w:val="00A630CC"/>
    <w:rsid w:val="00A722D4"/>
    <w:rsid w:val="00A73EEA"/>
    <w:rsid w:val="00A74AD2"/>
    <w:rsid w:val="00A86B00"/>
    <w:rsid w:val="00A914FC"/>
    <w:rsid w:val="00AA6993"/>
    <w:rsid w:val="00AA6DDF"/>
    <w:rsid w:val="00AB5A75"/>
    <w:rsid w:val="00AB7A74"/>
    <w:rsid w:val="00AC116A"/>
    <w:rsid w:val="00AC12D3"/>
    <w:rsid w:val="00AC2294"/>
    <w:rsid w:val="00AC4861"/>
    <w:rsid w:val="00AD1847"/>
    <w:rsid w:val="00AD1ABF"/>
    <w:rsid w:val="00AD5CF3"/>
    <w:rsid w:val="00AD6083"/>
    <w:rsid w:val="00AE0A25"/>
    <w:rsid w:val="00AE70A9"/>
    <w:rsid w:val="00AF0088"/>
    <w:rsid w:val="00AF416E"/>
    <w:rsid w:val="00AF6B52"/>
    <w:rsid w:val="00B0582C"/>
    <w:rsid w:val="00B062E9"/>
    <w:rsid w:val="00B12EAB"/>
    <w:rsid w:val="00B13CC8"/>
    <w:rsid w:val="00B26F17"/>
    <w:rsid w:val="00B30E5A"/>
    <w:rsid w:val="00B313B4"/>
    <w:rsid w:val="00B32353"/>
    <w:rsid w:val="00B34C16"/>
    <w:rsid w:val="00B37FDD"/>
    <w:rsid w:val="00B43CF9"/>
    <w:rsid w:val="00B45F25"/>
    <w:rsid w:val="00B52936"/>
    <w:rsid w:val="00B52FC8"/>
    <w:rsid w:val="00B537BA"/>
    <w:rsid w:val="00B554AC"/>
    <w:rsid w:val="00B613E4"/>
    <w:rsid w:val="00B63575"/>
    <w:rsid w:val="00B674A0"/>
    <w:rsid w:val="00B67520"/>
    <w:rsid w:val="00B8062A"/>
    <w:rsid w:val="00B82527"/>
    <w:rsid w:val="00B85CC9"/>
    <w:rsid w:val="00B90D96"/>
    <w:rsid w:val="00B911E6"/>
    <w:rsid w:val="00B96440"/>
    <w:rsid w:val="00B964F6"/>
    <w:rsid w:val="00B96544"/>
    <w:rsid w:val="00B96B94"/>
    <w:rsid w:val="00B97D86"/>
    <w:rsid w:val="00BA255E"/>
    <w:rsid w:val="00BA4F1E"/>
    <w:rsid w:val="00BB1508"/>
    <w:rsid w:val="00BD066F"/>
    <w:rsid w:val="00BE11E0"/>
    <w:rsid w:val="00BE39F8"/>
    <w:rsid w:val="00BE4EF8"/>
    <w:rsid w:val="00BF1DEA"/>
    <w:rsid w:val="00BF7271"/>
    <w:rsid w:val="00C0594C"/>
    <w:rsid w:val="00C130E2"/>
    <w:rsid w:val="00C13BA3"/>
    <w:rsid w:val="00C15492"/>
    <w:rsid w:val="00C168D3"/>
    <w:rsid w:val="00C1749B"/>
    <w:rsid w:val="00C2244A"/>
    <w:rsid w:val="00C23C4F"/>
    <w:rsid w:val="00C24AB6"/>
    <w:rsid w:val="00C253D9"/>
    <w:rsid w:val="00C26486"/>
    <w:rsid w:val="00C334D7"/>
    <w:rsid w:val="00C453C4"/>
    <w:rsid w:val="00C52681"/>
    <w:rsid w:val="00C5659A"/>
    <w:rsid w:val="00C67F4A"/>
    <w:rsid w:val="00C705ED"/>
    <w:rsid w:val="00C7301A"/>
    <w:rsid w:val="00C7349F"/>
    <w:rsid w:val="00C7497B"/>
    <w:rsid w:val="00C75625"/>
    <w:rsid w:val="00C81424"/>
    <w:rsid w:val="00C85D25"/>
    <w:rsid w:val="00C908D2"/>
    <w:rsid w:val="00C91071"/>
    <w:rsid w:val="00C954C2"/>
    <w:rsid w:val="00C960DE"/>
    <w:rsid w:val="00CA0036"/>
    <w:rsid w:val="00CA6DF5"/>
    <w:rsid w:val="00CA6F1D"/>
    <w:rsid w:val="00CC1AE2"/>
    <w:rsid w:val="00CC43E0"/>
    <w:rsid w:val="00CC6BB8"/>
    <w:rsid w:val="00CF6FB5"/>
    <w:rsid w:val="00D02581"/>
    <w:rsid w:val="00D169B5"/>
    <w:rsid w:val="00D27436"/>
    <w:rsid w:val="00D27A01"/>
    <w:rsid w:val="00D335E0"/>
    <w:rsid w:val="00D4055D"/>
    <w:rsid w:val="00D42596"/>
    <w:rsid w:val="00D46F9D"/>
    <w:rsid w:val="00D47FA2"/>
    <w:rsid w:val="00D535E6"/>
    <w:rsid w:val="00D559B5"/>
    <w:rsid w:val="00D55A09"/>
    <w:rsid w:val="00D61761"/>
    <w:rsid w:val="00D63010"/>
    <w:rsid w:val="00D678D0"/>
    <w:rsid w:val="00D70186"/>
    <w:rsid w:val="00D73B40"/>
    <w:rsid w:val="00D838F5"/>
    <w:rsid w:val="00D85AC7"/>
    <w:rsid w:val="00D8778F"/>
    <w:rsid w:val="00DA2D4B"/>
    <w:rsid w:val="00DA4C85"/>
    <w:rsid w:val="00DC09A9"/>
    <w:rsid w:val="00DC1875"/>
    <w:rsid w:val="00DC1A4D"/>
    <w:rsid w:val="00DC5442"/>
    <w:rsid w:val="00DC55BD"/>
    <w:rsid w:val="00DD3727"/>
    <w:rsid w:val="00DD4A9E"/>
    <w:rsid w:val="00DE01A9"/>
    <w:rsid w:val="00DE4F61"/>
    <w:rsid w:val="00DE612E"/>
    <w:rsid w:val="00DE7410"/>
    <w:rsid w:val="00DE76D5"/>
    <w:rsid w:val="00E063B1"/>
    <w:rsid w:val="00E07194"/>
    <w:rsid w:val="00E11E3B"/>
    <w:rsid w:val="00E139C5"/>
    <w:rsid w:val="00E265CF"/>
    <w:rsid w:val="00E26FD8"/>
    <w:rsid w:val="00E41276"/>
    <w:rsid w:val="00E464D5"/>
    <w:rsid w:val="00E51789"/>
    <w:rsid w:val="00E526B9"/>
    <w:rsid w:val="00E56764"/>
    <w:rsid w:val="00E66396"/>
    <w:rsid w:val="00E74B7A"/>
    <w:rsid w:val="00E74F1C"/>
    <w:rsid w:val="00E84451"/>
    <w:rsid w:val="00E86A3E"/>
    <w:rsid w:val="00E87576"/>
    <w:rsid w:val="00E90F52"/>
    <w:rsid w:val="00EB24B6"/>
    <w:rsid w:val="00EB4750"/>
    <w:rsid w:val="00EB7CC4"/>
    <w:rsid w:val="00EB7E7C"/>
    <w:rsid w:val="00EC24B2"/>
    <w:rsid w:val="00EC6437"/>
    <w:rsid w:val="00EC77F9"/>
    <w:rsid w:val="00ED761F"/>
    <w:rsid w:val="00EE1596"/>
    <w:rsid w:val="00EE193F"/>
    <w:rsid w:val="00EE1F6E"/>
    <w:rsid w:val="00EE37FB"/>
    <w:rsid w:val="00EE4BA5"/>
    <w:rsid w:val="00EF45FA"/>
    <w:rsid w:val="00EF6C27"/>
    <w:rsid w:val="00F0116C"/>
    <w:rsid w:val="00F0501B"/>
    <w:rsid w:val="00F11A79"/>
    <w:rsid w:val="00F2082E"/>
    <w:rsid w:val="00F22622"/>
    <w:rsid w:val="00F232A1"/>
    <w:rsid w:val="00F26096"/>
    <w:rsid w:val="00F4021E"/>
    <w:rsid w:val="00F40297"/>
    <w:rsid w:val="00F4220B"/>
    <w:rsid w:val="00F43B19"/>
    <w:rsid w:val="00F50306"/>
    <w:rsid w:val="00F55A97"/>
    <w:rsid w:val="00F57F38"/>
    <w:rsid w:val="00F656DF"/>
    <w:rsid w:val="00F737AF"/>
    <w:rsid w:val="00F755EA"/>
    <w:rsid w:val="00F90CB4"/>
    <w:rsid w:val="00F91792"/>
    <w:rsid w:val="00F9364F"/>
    <w:rsid w:val="00F969FD"/>
    <w:rsid w:val="00FA3A70"/>
    <w:rsid w:val="00FA4A43"/>
    <w:rsid w:val="00FB1C5E"/>
    <w:rsid w:val="00FB2638"/>
    <w:rsid w:val="00FB2F73"/>
    <w:rsid w:val="00FB3A6E"/>
    <w:rsid w:val="00FC33AC"/>
    <w:rsid w:val="00FC4426"/>
    <w:rsid w:val="00FD2FDD"/>
    <w:rsid w:val="00FD7231"/>
    <w:rsid w:val="00FE4262"/>
    <w:rsid w:val="00FE4FDE"/>
    <w:rsid w:val="00FE6F29"/>
    <w:rsid w:val="00FE7050"/>
    <w:rsid w:val="00FF093A"/>
    <w:rsid w:val="00FF4BCA"/>
    <w:rsid w:val="00FF6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8"/>
    <o:shapelayout v:ext="edit">
      <o:idmap v:ext="edit" data="2"/>
    </o:shapelayout>
  </w:shapeDefaults>
  <w:decimalSymbol w:val="."/>
  <w:listSeparator w:val=","/>
  <w14:docId w14:val="1BC04D08"/>
  <w15:chartTrackingRefBased/>
  <w15:docId w15:val="{F5DBCDEC-E9EF-4D56-A007-A1E30702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936"/>
    <w:pPr>
      <w:spacing w:after="200" w:line="276" w:lineRule="auto"/>
    </w:pPr>
    <w:rPr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76D5"/>
    <w:pPr>
      <w:keepNext/>
      <w:spacing w:before="240" w:after="60"/>
      <w:outlineLvl w:val="1"/>
    </w:pPr>
    <w:rPr>
      <w:rFonts w:ascii="Cambria" w:hAnsi="Cambria" w:cs="Angsana New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255E"/>
    <w:pPr>
      <w:keepNext/>
      <w:spacing w:before="240" w:after="60"/>
      <w:outlineLvl w:val="2"/>
    </w:pPr>
    <w:rPr>
      <w:rFonts w:ascii="Calibri Light" w:hAnsi="Calibri Light" w:cs="Angsana New"/>
      <w:b/>
      <w:b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7A7F32"/>
    <w:pPr>
      <w:keepNext/>
      <w:spacing w:after="0" w:line="240" w:lineRule="auto"/>
      <w:ind w:left="1418" w:hanging="1418"/>
      <w:jc w:val="both"/>
      <w:outlineLvl w:val="5"/>
    </w:pPr>
    <w:rPr>
      <w:rFonts w:ascii="Angsana New" w:eastAsia="PMingLiU" w:hAnsi="Cordia New" w:cs="Angsana New"/>
      <w:sz w:val="28"/>
      <w:szCs w:val="20"/>
      <w:u w:val="single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F3DE7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 w:cs="Angsana New"/>
      <w:color w:val="17365D"/>
      <w:spacing w:val="5"/>
      <w:kern w:val="28"/>
      <w:sz w:val="52"/>
      <w:szCs w:val="66"/>
      <w:lang w:val="x-none" w:eastAsia="x-none"/>
    </w:rPr>
  </w:style>
  <w:style w:type="character" w:customStyle="1" w:styleId="TitleChar">
    <w:name w:val="Title Char"/>
    <w:link w:val="Title"/>
    <w:uiPriority w:val="10"/>
    <w:rsid w:val="003F3DE7"/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paragraph" w:styleId="ListParagraph">
    <w:name w:val="List Paragraph"/>
    <w:basedOn w:val="Normal"/>
    <w:uiPriority w:val="34"/>
    <w:qFormat/>
    <w:rsid w:val="003B3B12"/>
    <w:pPr>
      <w:ind w:left="720"/>
      <w:contextualSpacing/>
    </w:pPr>
  </w:style>
  <w:style w:type="character" w:customStyle="1" w:styleId="Heading6Char">
    <w:name w:val="Heading 6 Char"/>
    <w:link w:val="Heading6"/>
    <w:rsid w:val="007A7F32"/>
    <w:rPr>
      <w:rFonts w:ascii="Angsana New" w:eastAsia="PMingLiU" w:hAnsi="Cordia New" w:cs="AngsanaUPC"/>
      <w:sz w:val="28"/>
      <w:u w:val="single"/>
    </w:rPr>
  </w:style>
  <w:style w:type="paragraph" w:customStyle="1" w:styleId="a">
    <w:name w:val="»¡µÔ"/>
    <w:rsid w:val="007A7F32"/>
    <w:pPr>
      <w:widowControl w:val="0"/>
      <w:autoSpaceDE w:val="0"/>
      <w:autoSpaceDN w:val="0"/>
      <w:adjustRightInd w:val="0"/>
    </w:pPr>
    <w:rPr>
      <w:rFonts w:ascii="Times New Roman" w:hAnsi="Times New Roman" w:cs="Angsana New"/>
      <w:sz w:val="24"/>
      <w:szCs w:val="24"/>
    </w:rPr>
  </w:style>
  <w:style w:type="paragraph" w:customStyle="1" w:styleId="a0">
    <w:name w:val="ËÑÇ¡ÃÐ´ÒÉ"/>
    <w:basedOn w:val="a"/>
    <w:rsid w:val="007A7F32"/>
    <w:pPr>
      <w:tabs>
        <w:tab w:val="center" w:pos="4153"/>
        <w:tab w:val="right" w:pos="8306"/>
      </w:tabs>
    </w:pPr>
  </w:style>
  <w:style w:type="paragraph" w:customStyle="1" w:styleId="7">
    <w:name w:val="ËÑÇàÃ×èÍ§ 7"/>
    <w:basedOn w:val="a"/>
    <w:next w:val="a"/>
    <w:rsid w:val="007A7F32"/>
    <w:pPr>
      <w:keepNext/>
      <w:tabs>
        <w:tab w:val="left" w:pos="7290"/>
      </w:tabs>
      <w:jc w:val="center"/>
    </w:pPr>
    <w:rPr>
      <w:rFonts w:cs="Tahoma"/>
      <w:b/>
      <w:bCs/>
      <w:sz w:val="44"/>
      <w:szCs w:val="44"/>
      <w:u w:val="single"/>
    </w:rPr>
  </w:style>
  <w:style w:type="character" w:styleId="Strong">
    <w:name w:val="Strong"/>
    <w:uiPriority w:val="22"/>
    <w:qFormat/>
    <w:rsid w:val="007A7F3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64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503"/>
  </w:style>
  <w:style w:type="paragraph" w:styleId="Footer">
    <w:name w:val="footer"/>
    <w:basedOn w:val="Normal"/>
    <w:link w:val="FooterChar"/>
    <w:uiPriority w:val="99"/>
    <w:unhideWhenUsed/>
    <w:rsid w:val="00964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503"/>
  </w:style>
  <w:style w:type="paragraph" w:styleId="BalloonText">
    <w:name w:val="Balloon Text"/>
    <w:basedOn w:val="Normal"/>
    <w:link w:val="BalloonTextChar"/>
    <w:uiPriority w:val="99"/>
    <w:semiHidden/>
    <w:unhideWhenUsed/>
    <w:rsid w:val="005F6C01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F6C01"/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unhideWhenUsed/>
    <w:rsid w:val="007D0FB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3Char">
    <w:name w:val="Heading 3 Char"/>
    <w:link w:val="Heading3"/>
    <w:uiPriority w:val="9"/>
    <w:rsid w:val="00BA255E"/>
    <w:rPr>
      <w:rFonts w:ascii="Calibri Light" w:hAnsi="Calibri Light" w:cs="Angsana New"/>
      <w:b/>
      <w:bCs/>
      <w:sz w:val="26"/>
      <w:szCs w:val="33"/>
    </w:rPr>
  </w:style>
  <w:style w:type="character" w:customStyle="1" w:styleId="Heading2Char">
    <w:name w:val="Heading 2 Char"/>
    <w:link w:val="Heading2"/>
    <w:uiPriority w:val="9"/>
    <w:rsid w:val="00DE76D5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styleId="Hyperlink">
    <w:name w:val="Hyperlink"/>
    <w:uiPriority w:val="99"/>
    <w:unhideWhenUsed/>
    <w:rsid w:val="005B731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B7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26" Type="http://schemas.openxmlformats.org/officeDocument/2006/relationships/image" Target="https://www.norwaytrains.com/uploads/1/0/2/4/102439986/1024px-nsb-el-17-at-fla-m.jpg" TargetMode="External"/><Relationship Id="rId39" Type="http://schemas.openxmlformats.org/officeDocument/2006/relationships/image" Target="media/image18.jpeg"/><Relationship Id="rId21" Type="http://schemas.openxmlformats.org/officeDocument/2006/relationships/oleObject" Target="embeddings/oleObject5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hyperlink" Target="https://en.wikipedia.org/wiki/Christianshavn" TargetMode="External"/><Relationship Id="rId50" Type="http://schemas.openxmlformats.org/officeDocument/2006/relationships/image" Target="media/image25.emf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https://upload.wikimedia.org/wikipedia/commons/e/e2/Karlstads_domkyrka_view.jpg" TargetMode="External"/><Relationship Id="rId29" Type="http://schemas.openxmlformats.org/officeDocument/2006/relationships/image" Target="media/image12.jpeg"/><Relationship Id="rId11" Type="http://schemas.openxmlformats.org/officeDocument/2006/relationships/image" Target="media/image4.emf"/><Relationship Id="rId24" Type="http://schemas.openxmlformats.org/officeDocument/2006/relationships/oleObject" Target="embeddings/oleObject7.bin"/><Relationship Id="rId32" Type="http://schemas.openxmlformats.org/officeDocument/2006/relationships/image" Target="media/image14.jpeg"/><Relationship Id="rId37" Type="http://schemas.openxmlformats.org/officeDocument/2006/relationships/oleObject" Target="embeddings/oleObject9.bin"/><Relationship Id="rId40" Type="http://schemas.openxmlformats.org/officeDocument/2006/relationships/image" Target="media/image19.emf"/><Relationship Id="rId45" Type="http://schemas.openxmlformats.org/officeDocument/2006/relationships/image" Target="media/image22.jpeg"/><Relationship Id="rId53" Type="http://schemas.openxmlformats.org/officeDocument/2006/relationships/oleObject" Target="embeddings/oleObject15.bin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19" Type="http://schemas.openxmlformats.org/officeDocument/2006/relationships/image" Target="media/image8.emf"/><Relationship Id="rId31" Type="http://schemas.openxmlformats.org/officeDocument/2006/relationships/image" Target="media/image13.jpeg"/><Relationship Id="rId44" Type="http://schemas.openxmlformats.org/officeDocument/2006/relationships/image" Target="media/image21.jpeg"/><Relationship Id="rId52" Type="http://schemas.openxmlformats.org/officeDocument/2006/relationships/oleObject" Target="embeddings/oleObject14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6.bin"/><Relationship Id="rId27" Type="http://schemas.openxmlformats.org/officeDocument/2006/relationships/image" Target="media/image11.jpeg"/><Relationship Id="rId30" Type="http://schemas.openxmlformats.org/officeDocument/2006/relationships/image" Target="https://www.expedia.co.th/stories/wp-content/uploads/2022/07/1-%E0%B8%9F%E0%B8%A5%E0%B8%B1%E0%B8%A1%E0%B8%AA%E0%B8%9A%E0%B8%B2%E0%B8%99%E0%B8%B2.jpg" TargetMode="External"/><Relationship Id="rId35" Type="http://schemas.openxmlformats.org/officeDocument/2006/relationships/image" Target="media/image17.emf"/><Relationship Id="rId43" Type="http://schemas.openxmlformats.org/officeDocument/2006/relationships/oleObject" Target="embeddings/oleObject12.bin"/><Relationship Id="rId48" Type="http://schemas.openxmlformats.org/officeDocument/2006/relationships/image" Target="media/image23.emf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oleObject" Target="embeddings/oleObject13.bin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emf"/><Relationship Id="rId25" Type="http://schemas.openxmlformats.org/officeDocument/2006/relationships/image" Target="media/image10.jpeg"/><Relationship Id="rId33" Type="http://schemas.openxmlformats.org/officeDocument/2006/relationships/image" Target="media/image15.emf"/><Relationship Id="rId38" Type="http://schemas.openxmlformats.org/officeDocument/2006/relationships/oleObject" Target="embeddings/oleObject10.bin"/><Relationship Id="rId46" Type="http://schemas.openxmlformats.org/officeDocument/2006/relationships/hyperlink" Target="https://en.wikipedia.org/wiki/Intentional_community" TargetMode="External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1.bin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emf"/><Relationship Id="rId28" Type="http://schemas.openxmlformats.org/officeDocument/2006/relationships/image" Target="https://www.norwaytrains.com/uploads/1/0/2/4/102439986/flamsbana-outside-min.jpg" TargetMode="External"/><Relationship Id="rId36" Type="http://schemas.openxmlformats.org/officeDocument/2006/relationships/oleObject" Target="embeddings/oleObject8.bin"/><Relationship Id="rId49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B3AA3-5804-4958-B145-22DCB9F1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3277</Words>
  <Characters>18681</Characters>
  <Application>Microsoft Office Word</Application>
  <DocSecurity>0</DocSecurity>
  <Lines>155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21915</CharactersWithSpaces>
  <SharedDoc>false</SharedDoc>
  <HLinks>
    <vt:vector size="36" baseType="variant">
      <vt:variant>
        <vt:i4>4521999</vt:i4>
      </vt:variant>
      <vt:variant>
        <vt:i4>3</vt:i4>
      </vt:variant>
      <vt:variant>
        <vt:i4>0</vt:i4>
      </vt:variant>
      <vt:variant>
        <vt:i4>5</vt:i4>
      </vt:variant>
      <vt:variant>
        <vt:lpwstr>https://en.wikipedia.org/wiki/Christianshavn</vt:lpwstr>
      </vt:variant>
      <vt:variant>
        <vt:lpwstr/>
      </vt:variant>
      <vt:variant>
        <vt:i4>1769598</vt:i4>
      </vt:variant>
      <vt:variant>
        <vt:i4>0</vt:i4>
      </vt:variant>
      <vt:variant>
        <vt:i4>0</vt:i4>
      </vt:variant>
      <vt:variant>
        <vt:i4>5</vt:i4>
      </vt:variant>
      <vt:variant>
        <vt:lpwstr>https://en.wikipedia.org/wiki/Intentional_community</vt:lpwstr>
      </vt:variant>
      <vt:variant>
        <vt:lpwstr/>
      </vt:variant>
      <vt:variant>
        <vt:i4>5898332</vt:i4>
      </vt:variant>
      <vt:variant>
        <vt:i4>-1</vt:i4>
      </vt:variant>
      <vt:variant>
        <vt:i4>2193</vt:i4>
      </vt:variant>
      <vt:variant>
        <vt:i4>1</vt:i4>
      </vt:variant>
      <vt:variant>
        <vt:lpwstr>https://upload.wikimedia.org/wikipedia/commons/e/e2/Karlstads_domkyrka_view.jpg</vt:lpwstr>
      </vt:variant>
      <vt:variant>
        <vt:lpwstr/>
      </vt:variant>
      <vt:variant>
        <vt:i4>2031626</vt:i4>
      </vt:variant>
      <vt:variant>
        <vt:i4>-1</vt:i4>
      </vt:variant>
      <vt:variant>
        <vt:i4>2200</vt:i4>
      </vt:variant>
      <vt:variant>
        <vt:i4>1</vt:i4>
      </vt:variant>
      <vt:variant>
        <vt:lpwstr>https://www.norwaytrains.com/uploads/1/0/2/4/102439986/1024px-nsb-el-17-at-fla-m.jpg</vt:lpwstr>
      </vt:variant>
      <vt:variant>
        <vt:lpwstr/>
      </vt:variant>
      <vt:variant>
        <vt:i4>1114126</vt:i4>
      </vt:variant>
      <vt:variant>
        <vt:i4>-1</vt:i4>
      </vt:variant>
      <vt:variant>
        <vt:i4>2201</vt:i4>
      </vt:variant>
      <vt:variant>
        <vt:i4>1</vt:i4>
      </vt:variant>
      <vt:variant>
        <vt:lpwstr>https://www.norwaytrains.com/uploads/1/0/2/4/102439986/flamsbana-outside-min.jpg</vt:lpwstr>
      </vt:variant>
      <vt:variant>
        <vt:lpwstr/>
      </vt:variant>
      <vt:variant>
        <vt:i4>5046359</vt:i4>
      </vt:variant>
      <vt:variant>
        <vt:i4>-1</vt:i4>
      </vt:variant>
      <vt:variant>
        <vt:i4>2202</vt:i4>
      </vt:variant>
      <vt:variant>
        <vt:i4>1</vt:i4>
      </vt:variant>
      <vt:variant>
        <vt:lpwstr>https://www.expedia.co.th/stories/wp-content/uploads/2022/07/1-%E0%B8%9F%E0%B8%A5%E0%B8%B1%E0%B8%A1%E0%B8%AA%E0%B8%9A%E0%B8%B2%E0%B8%99%E0%B8%B2.jpg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Thanat Tam Kongchasingha</cp:lastModifiedBy>
  <cp:revision>2</cp:revision>
  <cp:lastPrinted>2026-07-24T03:04:00Z</cp:lastPrinted>
  <dcterms:created xsi:type="dcterms:W3CDTF">2026-07-27T06:45:00Z</dcterms:created>
  <dcterms:modified xsi:type="dcterms:W3CDTF">2026-07-27T06:45:00Z</dcterms:modified>
</cp:coreProperties>
</file>