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AF67E" w14:textId="5F82ABF7" w:rsidR="00385900" w:rsidRDefault="00E510D7" w:rsidP="00117600">
      <w:pPr>
        <w:pStyle w:val="NoSpacing"/>
        <w:rPr>
          <w:noProof/>
          <w:cs/>
        </w:rPr>
      </w:pPr>
      <w:r>
        <w:rPr>
          <w:noProof/>
        </w:rPr>
        <w:drawing>
          <wp:inline distT="0" distB="0" distL="0" distR="0" wp14:anchorId="384827B4" wp14:editId="3740BBFE">
            <wp:extent cx="6469380" cy="5151120"/>
            <wp:effectExtent l="0" t="0" r="7620" b="0"/>
            <wp:docPr id="1433701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D2AB8" w14:textId="77777777" w:rsidR="00D8266B" w:rsidRPr="000D3C1F" w:rsidRDefault="00D8266B" w:rsidP="002A38A6">
      <w:pPr>
        <w:spacing w:after="0"/>
        <w:rPr>
          <w:rFonts w:ascii="Tahoma" w:hAnsi="Tahoma" w:cs="Tahoma"/>
          <w:b/>
          <w:bCs/>
          <w:noProof/>
          <w:color w:val="FF0000"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7A38AB" w:rsidRPr="00502139" w14:paraId="64B8863A" w14:textId="77777777" w:rsidTr="00961D34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F4F678F" w14:textId="07731DCA" w:rsidR="007A38AB" w:rsidRPr="00637F67" w:rsidRDefault="00A2420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5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="007A38AB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44499EA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6D16BFE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B28BBC6" w14:textId="77777777" w:rsidR="007A38AB" w:rsidRPr="00637F67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7A38AB" w:rsidRPr="00502139" w14:paraId="59DC8074" w14:textId="77777777">
        <w:trPr>
          <w:trHeight w:val="705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16023D1C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6EEF0D12" w14:textId="1D8DB12B" w:rsidR="007A38AB" w:rsidRPr="00ED5F51" w:rsidRDefault="0059710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ท่าอากาศยานนานาชาติ ดอนเมือง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กรุงเทพฯ</w:t>
            </w:r>
            <w:r w:rsidR="007A38AB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2B2C67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E36B0D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E36B0D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2B2C67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7A38A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40</w:t>
            </w:r>
            <w:r w:rsidR="007A38AB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3D56AB1" w14:textId="77777777" w:rsidR="007A38AB" w:rsidRPr="00ED5F51" w:rsidRDefault="007A38A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0D6AEB96" w14:textId="77777777" w:rsidR="007A38AB" w:rsidRPr="0065009C" w:rsidRDefault="007A38A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7A38AB" w:rsidRPr="00502139" w14:paraId="7077C500" w14:textId="77777777" w:rsidTr="00BD5077">
        <w:trPr>
          <w:trHeight w:val="842"/>
        </w:trPr>
        <w:tc>
          <w:tcPr>
            <w:tcW w:w="1270" w:type="dxa"/>
            <w:shd w:val="clear" w:color="auto" w:fill="FEF8EC"/>
            <w:vAlign w:val="center"/>
          </w:tcPr>
          <w:p w14:paraId="7B38CD5C" w14:textId="77777777" w:rsidR="007A38AB" w:rsidRPr="00ED5F51" w:rsidRDefault="007A38AB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EF8EC"/>
            <w:vAlign w:val="center"/>
          </w:tcPr>
          <w:p w14:paraId="4D2B3FDA" w14:textId="0F0DD399" w:rsidR="007A38AB" w:rsidRPr="001E3429" w:rsidRDefault="00961D34" w:rsidP="000D3C1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ฮอกไกโด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>
              <w:rPr>
                <w:rFonts w:ascii="Tahoma" w:hAnsi="Tahoma" w:cs="Tahoma"/>
                <w:sz w:val="24"/>
                <w:szCs w:val="24"/>
              </w:rPr>
              <w:br/>
            </w:r>
            <w:r w:rsidRPr="006D522F">
              <w:rPr>
                <w:rFonts w:ascii="Tahoma" w:hAnsi="Tahoma" w:cs="Tahoma" w:hint="cs"/>
                <w:color w:val="FF0000"/>
                <w:sz w:val="24"/>
                <w:szCs w:val="24"/>
                <w:highlight w:val="yellow"/>
                <w:u w:val="single"/>
                <w:cs/>
                <w:lang w:val="en-GB"/>
              </w:rPr>
              <w:t>ผ่านชม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คลองโอตารุ</w:t>
            </w:r>
            <w:r w:rsidRPr="006D522F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>พิพิทธภัณฑ์กล่องดนตรี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val="en-GB" w:eastAsia="en-US"/>
              </w:rPr>
              <w:br/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 w:eastAsia="en-US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bookmarkStart w:id="0" w:name="_Hlk190963163"/>
            <w:r w:rsidRPr="006D522F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eastAsia="en-US"/>
              </w:rPr>
              <w:t>หมู่บ้านช็อคโกแลต อิชิยะ</w:t>
            </w:r>
            <w:bookmarkEnd w:id="0"/>
            <w:r w:rsidRPr="006D522F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eastAsia="en-US"/>
              </w:rPr>
              <w:t xml:space="preserve"> </w:t>
            </w:r>
            <w:r w:rsidRPr="003F4AB9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highlight w:val="yellow"/>
                <w:cs/>
                <w:lang w:eastAsia="en-US"/>
              </w:rPr>
              <w:t>(ด้านนอก)</w:t>
            </w:r>
            <w:r w:rsidRPr="003F4AB9">
              <w:rPr>
                <w:rFonts w:ascii="Tahoma" w:hAnsi="Tahoma" w:cs="Tahoma" w:hint="cs"/>
                <w:color w:val="EE0000"/>
                <w:sz w:val="24"/>
                <w:szCs w:val="24"/>
                <w:cs/>
                <w:lang w:eastAsia="en-US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–</w:t>
            </w:r>
            <w:r w:rsidRPr="006D522F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br/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ช้อปปิ้งทานุกิโคจิ</w:t>
            </w:r>
          </w:p>
        </w:tc>
        <w:tc>
          <w:tcPr>
            <w:tcW w:w="992" w:type="dxa"/>
            <w:shd w:val="clear" w:color="auto" w:fill="FEF8EC"/>
            <w:vAlign w:val="center"/>
          </w:tcPr>
          <w:p w14:paraId="0F3D6ABC" w14:textId="0C6E8420" w:rsidR="007A38AB" w:rsidRPr="00ED5F51" w:rsidRDefault="007A38AB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27546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54FFB" w:rsidRPr="00827546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Pr="00827546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="00961D3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EF8EC"/>
            <w:vAlign w:val="center"/>
          </w:tcPr>
          <w:p w14:paraId="42346E49" w14:textId="78F5BF0C" w:rsidR="007A38AB" w:rsidRPr="00ED5F51" w:rsidRDefault="00961D34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6D522F" w:rsidRPr="00502139" w14:paraId="10C8CE61" w14:textId="77777777" w:rsidTr="007D61B5">
        <w:trPr>
          <w:trHeight w:val="1451"/>
        </w:trPr>
        <w:tc>
          <w:tcPr>
            <w:tcW w:w="1270" w:type="dxa"/>
            <w:vAlign w:val="center"/>
          </w:tcPr>
          <w:p w14:paraId="3DCD9313" w14:textId="77777777" w:rsidR="006D522F" w:rsidRPr="00ED5F51" w:rsidRDefault="006D522F" w:rsidP="006D522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12902655" w14:textId="099CE081" w:rsidR="006D522F" w:rsidRPr="000D3C1F" w:rsidRDefault="00961D34" w:rsidP="006D522F">
            <w:pPr>
              <w:spacing w:after="0"/>
              <w:rPr>
                <w:rFonts w:ascii="Tahoma" w:hAnsi="Tahoma" w:cs="Tahoma"/>
                <w:sz w:val="24"/>
                <w:szCs w:val="24"/>
                <w:lang w:eastAsia="en-US"/>
              </w:rPr>
            </w:pPr>
            <w:bookmarkStart w:id="1" w:name="_Hlk190962632"/>
            <w:r w:rsidRPr="006D522F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เมืองซัปโปโร</w:t>
            </w:r>
            <w:r w:rsidRPr="006D522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6D522F">
              <w:rPr>
                <w:rFonts w:ascii="Tahoma" w:hAnsi="Tahoma" w:cs="Tahoma" w:hint="cs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ดิวตี้ฟรี</w:t>
            </w:r>
            <w:r w:rsidRPr="006D522F"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6D522F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/>
              </w:rPr>
              <w:t xml:space="preserve"> 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เมืองบิเอะ</w:t>
            </w:r>
            <w:r w:rsidRPr="00973EE2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val="en-GB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973EE2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val="en-GB"/>
              </w:rPr>
              <w:t xml:space="preserve"> </w:t>
            </w:r>
            <w:r w:rsidRPr="00973EE2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lang w:val="en-GB"/>
              </w:rPr>
              <w:br/>
            </w:r>
            <w:r w:rsidRPr="003F4AB9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GB"/>
              </w:rPr>
              <w:t>น้ำตกชิราฮิเกะ</w:t>
            </w:r>
            <w:r w:rsidRPr="00973EE2">
              <w:rPr>
                <w:rFonts w:ascii="Tahoma" w:hAnsi="Tahoma" w:cs="Tahoma" w:hint="cs"/>
                <w:b/>
                <w:bCs/>
                <w:color w:val="0033CC"/>
                <w:sz w:val="24"/>
                <w:szCs w:val="24"/>
                <w:cs/>
                <w:lang w:val="en-GB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Pr="00973EE2">
              <w:rPr>
                <w:rFonts w:ascii="Tahoma" w:hAnsi="Tahoma" w:cs="Tahoma"/>
                <w:b/>
                <w:bCs/>
                <w:color w:val="0033CC"/>
                <w:sz w:val="24"/>
                <w:szCs w:val="24"/>
                <w:cs/>
                <w:lang w:val="en-GB"/>
              </w:rPr>
              <w:t xml:space="preserve"> </w:t>
            </w:r>
            <w:r w:rsidRPr="003F4AB9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GB"/>
              </w:rPr>
              <w:t>สระอะโออิเคะ หรือ บ่อน้ำสีฟ้า</w:t>
            </w:r>
            <w:r w:rsidRPr="003F4AB9">
              <w:rPr>
                <w:rFonts w:ascii="Tahoma" w:hAnsi="Tahoma" w:cs="Tahoma" w:hint="cs"/>
                <w:color w:val="0000FF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eastAsia="en-US"/>
              </w:rPr>
              <w:t>–</w:t>
            </w:r>
            <w:r>
              <w:rPr>
                <w:rFonts w:ascii="Tahoma" w:hAnsi="Tahoma" w:cs="Tahoma"/>
                <w:sz w:val="24"/>
                <w:szCs w:val="24"/>
                <w:lang w:val="en-GB"/>
              </w:rPr>
              <w:br/>
            </w:r>
            <w:r w:rsidRPr="003F4AB9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 xml:space="preserve">เมืองซัปโปโร – </w:t>
            </w:r>
            <w:bookmarkEnd w:id="1"/>
            <w:r w:rsidRPr="005F340C">
              <w:rPr>
                <w:rFonts w:ascii="Tahoma" w:hAnsi="Tahoma" w:cs="Tahoma"/>
                <w:szCs w:val="22"/>
                <w:cs/>
                <w:lang w:eastAsia="en-US"/>
              </w:rPr>
              <w:t>ย่านซูซูกิโนะ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DC50D0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**บุฟเฟต์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ชาบู+ขาปูยักษ์</w:t>
            </w:r>
            <w:r w:rsidRPr="00DC50D0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**</w:t>
            </w:r>
          </w:p>
        </w:tc>
        <w:tc>
          <w:tcPr>
            <w:tcW w:w="992" w:type="dxa"/>
            <w:vAlign w:val="center"/>
          </w:tcPr>
          <w:p w14:paraId="3F1B49F8" w14:textId="67EEB1D6" w:rsidR="006D522F" w:rsidRPr="00BA4D61" w:rsidRDefault="006D522F" w:rsidP="006D522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BA4D6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BA4D6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BA4D6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61D34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L</w:t>
            </w:r>
            <w:r w:rsidRPr="00BA4D6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BA4D61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="007D61B5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="00A65F10" w:rsidRPr="00C67E91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2105" w:type="dxa"/>
            <w:vAlign w:val="center"/>
          </w:tcPr>
          <w:p w14:paraId="14F186B0" w14:textId="15B07EF5" w:rsidR="006D522F" w:rsidRPr="009929DF" w:rsidRDefault="006D522F" w:rsidP="006D522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836F9" w:rsidRPr="00502139" w14:paraId="3DDFE46D" w14:textId="77777777" w:rsidTr="00BD5077">
        <w:trPr>
          <w:trHeight w:val="835"/>
        </w:trPr>
        <w:tc>
          <w:tcPr>
            <w:tcW w:w="1270" w:type="dxa"/>
            <w:shd w:val="clear" w:color="auto" w:fill="FEF8EC"/>
            <w:vAlign w:val="center"/>
          </w:tcPr>
          <w:p w14:paraId="43FE98F4" w14:textId="446198DE" w:rsidR="003836F9" w:rsidRPr="00ED5F51" w:rsidRDefault="003836F9" w:rsidP="003836F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7D601B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238" w:type="dxa"/>
            <w:shd w:val="clear" w:color="auto" w:fill="FEF8EC"/>
            <w:vAlign w:val="center"/>
          </w:tcPr>
          <w:p w14:paraId="1000D2FD" w14:textId="24815338" w:rsidR="003836F9" w:rsidRPr="00961D34" w:rsidRDefault="00961D34" w:rsidP="003836F9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61D34">
              <w:rPr>
                <w:rFonts w:ascii="Tahoma" w:hAnsi="Tahoma" w:cs="Tahoma" w:hint="cs"/>
                <w:b/>
                <w:bCs/>
                <w:color w:val="00B050"/>
                <w:sz w:val="24"/>
                <w:szCs w:val="24"/>
                <w:cs/>
                <w:lang w:eastAsia="en-US"/>
              </w:rPr>
              <w:t>**อิสระท่องเที่ยวตามอัธยาศัย</w:t>
            </w:r>
            <w:r w:rsidRPr="00961D34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  <w:lang w:eastAsia="en-US"/>
              </w:rPr>
              <w:t xml:space="preserve"> (</w:t>
            </w:r>
            <w:r w:rsidRPr="00961D34">
              <w:rPr>
                <w:rFonts w:ascii="Tahoma" w:hAnsi="Tahoma" w:cs="Tahoma" w:hint="cs"/>
                <w:b/>
                <w:bCs/>
                <w:color w:val="00B050"/>
                <w:sz w:val="24"/>
                <w:szCs w:val="24"/>
                <w:cs/>
                <w:lang w:eastAsia="en-US"/>
              </w:rPr>
              <w:t>เต็มวัน</w:t>
            </w:r>
            <w:r w:rsidRPr="00961D34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  <w:lang w:eastAsia="en-US"/>
              </w:rPr>
              <w:t>)</w:t>
            </w:r>
            <w:r w:rsidRPr="00961D34">
              <w:rPr>
                <w:rFonts w:ascii="Tahoma" w:hAnsi="Tahoma" w:cs="Tahoma" w:hint="cs"/>
                <w:b/>
                <w:bCs/>
                <w:color w:val="00B050"/>
                <w:sz w:val="24"/>
                <w:szCs w:val="24"/>
                <w:cs/>
                <w:lang w:eastAsia="en-US"/>
              </w:rPr>
              <w:t>**</w:t>
            </w:r>
            <w:r w:rsidRPr="00961D34">
              <w:rPr>
                <w:rFonts w:ascii="Tahoma" w:hAnsi="Tahoma" w:cs="Tahoma"/>
                <w:color w:val="00B050"/>
                <w:sz w:val="24"/>
                <w:szCs w:val="24"/>
                <w:cs/>
                <w:lang w:eastAsia="en-US"/>
              </w:rPr>
              <w:t xml:space="preserve"> </w:t>
            </w:r>
            <w:r w:rsidRPr="00961D34">
              <w:rPr>
                <w:rFonts w:ascii="Tahoma" w:hAnsi="Tahoma" w:cs="Tahoma" w:hint="cs"/>
                <w:color w:val="EE0000"/>
                <w:sz w:val="24"/>
                <w:szCs w:val="24"/>
                <w:highlight w:val="yellow"/>
                <w:u w:val="single"/>
                <w:cs/>
                <w:lang w:eastAsia="en-US"/>
              </w:rPr>
              <w:t>ไม่มีรถบริการ</w:t>
            </w:r>
          </w:p>
        </w:tc>
        <w:tc>
          <w:tcPr>
            <w:tcW w:w="992" w:type="dxa"/>
            <w:shd w:val="clear" w:color="auto" w:fill="FEF8EC"/>
            <w:vAlign w:val="center"/>
          </w:tcPr>
          <w:p w14:paraId="0AAADB2D" w14:textId="674CDC2A" w:rsidR="003836F9" w:rsidRPr="00ED5F51" w:rsidRDefault="003836F9" w:rsidP="003836F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961D34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shd w:val="clear" w:color="auto" w:fill="FEF8EC"/>
            <w:vAlign w:val="center"/>
          </w:tcPr>
          <w:p w14:paraId="57A707B7" w14:textId="3203A5F4" w:rsidR="003836F9" w:rsidRPr="00ED5F51" w:rsidRDefault="003836F9" w:rsidP="003836F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9929DF">
              <w:rPr>
                <w:rFonts w:ascii="Tahoma" w:hAnsi="Tahoma" w:cs="Tahoma"/>
                <w:sz w:val="20"/>
                <w:szCs w:val="20"/>
                <w:lang w:eastAsia="en-US"/>
              </w:rPr>
              <w:t>SMILE HOTEL PREMIUM - SUSUKINO, SAPPORO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</w:t>
            </w:r>
            <w:r w:rsidRPr="009929D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9929DF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3836F9" w:rsidRPr="00502139" w14:paraId="7E7F9553" w14:textId="77777777" w:rsidTr="003836F9">
        <w:trPr>
          <w:trHeight w:val="571"/>
        </w:trPr>
        <w:tc>
          <w:tcPr>
            <w:tcW w:w="1270" w:type="dxa"/>
            <w:vAlign w:val="center"/>
          </w:tcPr>
          <w:p w14:paraId="77DFF381" w14:textId="05045EB9" w:rsidR="003836F9" w:rsidRPr="00ED5F51" w:rsidRDefault="003836F9" w:rsidP="003836F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7D601B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238" w:type="dxa"/>
            <w:vAlign w:val="center"/>
          </w:tcPr>
          <w:p w14:paraId="658D8E94" w14:textId="75A3312D" w:rsidR="003836F9" w:rsidRPr="00973EE2" w:rsidRDefault="003836F9" w:rsidP="003836F9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cs/>
                <w:lang w:eastAsia="en-US"/>
              </w:rPr>
            </w:pP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>ท่าอากาศยานนิว</w:t>
            </w:r>
            <w:r w:rsidRPr="00973EE2">
              <w:rPr>
                <w:rFonts w:ascii="Tahoma" w:hAnsi="Tahoma" w:cs="Tahoma"/>
                <w:sz w:val="24"/>
                <w:szCs w:val="24"/>
                <w:cs/>
                <w:lang w:eastAsia="en-US"/>
              </w:rPr>
              <w:t>ชิโตเสะ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973EE2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973EE2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ท่าอากาศยานนานาชาติดอนเมือง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XJ621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8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172DE9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0</w:t>
            </w:r>
            <w:r w:rsidR="007D601B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02A3A135" w14:textId="3752DBAC" w:rsidR="003836F9" w:rsidRPr="005B40D5" w:rsidRDefault="003836F9" w:rsidP="003836F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B40D5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5A6C0EC6" w14:textId="00C21627" w:rsidR="003836F9" w:rsidRDefault="003836F9" w:rsidP="003836F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418C21B0" w14:textId="710D0183" w:rsidR="00C60471" w:rsidRPr="002E60A5" w:rsidRDefault="00C60471" w:rsidP="00961D34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 w:hint="cs"/>
          <w:b/>
          <w:bCs/>
          <w:color w:val="FFFFFF"/>
          <w:sz w:val="32"/>
          <w:szCs w:val="32"/>
          <w:cs/>
          <w:lang w:val="en-GB"/>
        </w:rPr>
        <w:t>แอร์เอเชีย เอ็กซ์</w:t>
      </w:r>
      <w:r w:rsidRPr="002505C4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 xml:space="preserve"> 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2505C4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66DF05F2" w14:textId="77777777" w:rsidR="00E17C12" w:rsidRPr="00B2037A" w:rsidRDefault="00E17C12" w:rsidP="00F32883">
      <w:pPr>
        <w:spacing w:after="0"/>
        <w:ind w:right="-6"/>
        <w:jc w:val="center"/>
        <w:rPr>
          <w:rFonts w:ascii="Tahoma" w:hAnsi="Tahoma" w:cs="Tahoma"/>
          <w:b/>
          <w:bCs/>
          <w:sz w:val="4"/>
          <w:szCs w:val="4"/>
          <w:lang w:val="en-GB"/>
        </w:rPr>
      </w:pPr>
    </w:p>
    <w:p w14:paraId="08AE7FC7" w14:textId="77777777" w:rsidR="00AC0140" w:rsidRPr="00175B67" w:rsidRDefault="00AC0140" w:rsidP="00F32883">
      <w:pPr>
        <w:spacing w:after="0"/>
        <w:ind w:right="-6"/>
        <w:jc w:val="center"/>
        <w:rPr>
          <w:rFonts w:ascii="Tahoma" w:hAnsi="Tahoma" w:cs="Tahoma"/>
          <w:b/>
          <w:bCs/>
          <w:sz w:val="2"/>
          <w:szCs w:val="2"/>
          <w:cs/>
          <w:lang w:val="en-GB"/>
        </w:rPr>
      </w:pPr>
    </w:p>
    <w:p w14:paraId="56290C01" w14:textId="29422020" w:rsidR="00961D34" w:rsidRPr="006D2405" w:rsidRDefault="00172DE9" w:rsidP="00BD507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color w:val="CC00FF"/>
          <w:sz w:val="36"/>
          <w:szCs w:val="36"/>
        </w:rPr>
      </w:pPr>
      <w:r>
        <w:rPr>
          <w:noProof/>
          <w:lang w:val="en-GB"/>
        </w:rPr>
        <w:drawing>
          <wp:inline distT="0" distB="0" distL="0" distR="0" wp14:anchorId="3C11EA73" wp14:editId="1307B1F1">
            <wp:extent cx="6469380" cy="1958340"/>
            <wp:effectExtent l="0" t="0" r="7620" b="3810"/>
            <wp:docPr id="1698213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22B">
        <w:rPr>
          <w:rFonts w:ascii="Tahoma" w:hAnsi="Tahoma" w:cs="Tahoma"/>
          <w:b/>
          <w:bCs/>
          <w:sz w:val="28"/>
          <w:lang w:val="en-GB"/>
        </w:rPr>
        <w:br/>
      </w:r>
      <w:r w:rsidR="00961D34"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น้ำตกชิราฮิเกะ</w:t>
      </w:r>
      <w:r w:rsidR="00961D34" w:rsidRPr="006D2405">
        <w:rPr>
          <w:rFonts w:ascii="Tahoma" w:hAnsi="Tahoma" w:cs="Tahoma"/>
          <w:b/>
          <w:bCs/>
          <w:color w:val="CC00FF"/>
          <w:sz w:val="36"/>
          <w:szCs w:val="36"/>
          <w:cs/>
        </w:rPr>
        <w:t xml:space="preserve"> </w:t>
      </w:r>
      <w:r w:rsidR="00961D34" w:rsidRPr="006D2405">
        <w:rPr>
          <w:rFonts w:ascii="Tahoma" w:hAnsi="Tahoma" w:cs="Tahoma"/>
          <w:b/>
          <w:bCs/>
          <w:sz w:val="36"/>
          <w:szCs w:val="36"/>
          <w:cs/>
        </w:rPr>
        <w:t xml:space="preserve">1 </w:t>
      </w:r>
      <w:r w:rsidR="00961D34" w:rsidRPr="006D2405">
        <w:rPr>
          <w:rFonts w:ascii="Tahoma" w:hAnsi="Tahoma" w:cs="Tahoma" w:hint="cs"/>
          <w:b/>
          <w:bCs/>
          <w:sz w:val="36"/>
          <w:szCs w:val="36"/>
          <w:cs/>
        </w:rPr>
        <w:t>ใน</w:t>
      </w:r>
      <w:r w:rsidR="00961D34" w:rsidRPr="006D2405">
        <w:rPr>
          <w:rFonts w:ascii="Tahoma" w:hAnsi="Tahoma" w:cs="Tahoma"/>
          <w:b/>
          <w:bCs/>
          <w:sz w:val="36"/>
          <w:szCs w:val="36"/>
          <w:cs/>
        </w:rPr>
        <w:t xml:space="preserve"> 5 </w:t>
      </w:r>
      <w:r w:rsidR="00961D34" w:rsidRPr="006D2405">
        <w:rPr>
          <w:rFonts w:ascii="Tahoma" w:hAnsi="Tahoma" w:cs="Tahoma" w:hint="cs"/>
          <w:b/>
          <w:bCs/>
          <w:sz w:val="36"/>
          <w:szCs w:val="36"/>
          <w:cs/>
        </w:rPr>
        <w:t>ของน้ำตกที่สวยที่สุดบนเกาะฮอกไกโด</w:t>
      </w:r>
    </w:p>
    <w:p w14:paraId="7FBE78D2" w14:textId="77777777" w:rsidR="00961D34" w:rsidRPr="00561B78" w:rsidRDefault="00961D34" w:rsidP="00BD5077">
      <w:pPr>
        <w:shd w:val="clear" w:color="auto" w:fill="FFFFFF"/>
        <w:tabs>
          <w:tab w:val="center" w:pos="5102"/>
        </w:tabs>
        <w:spacing w:after="0"/>
        <w:rPr>
          <w:rFonts w:ascii="Tahoma" w:hAnsi="Tahoma" w:cs="Tahoma"/>
          <w:b/>
          <w:bCs/>
          <w:color w:val="CC00FF"/>
          <w:sz w:val="24"/>
          <w:szCs w:val="24"/>
        </w:rPr>
      </w:pPr>
      <w:r w:rsidRPr="00561B78">
        <w:rPr>
          <w:rFonts w:ascii="Tahoma" w:hAnsi="Tahoma" w:cs="Tahoma" w:hint="cs"/>
          <w:b/>
          <w:bCs/>
          <w:sz w:val="32"/>
          <w:szCs w:val="32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561B78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สระอะโออิเคะ</w:t>
      </w:r>
      <w:r>
        <w:rPr>
          <w:rFonts w:ascii="Tahoma" w:hAnsi="Tahoma" w:cs="Tahoma" w:hint="cs"/>
          <w:b/>
          <w:bCs/>
          <w:color w:val="00B0F0"/>
          <w:sz w:val="32"/>
          <w:szCs w:val="32"/>
          <w:cs/>
        </w:rPr>
        <w:t xml:space="preserve"> </w:t>
      </w:r>
      <w:r w:rsidRPr="00561B78">
        <w:rPr>
          <w:rFonts w:ascii="Tahoma" w:hAnsi="Tahoma" w:cs="Tahoma" w:hint="cs"/>
          <w:b/>
          <w:bCs/>
          <w:sz w:val="32"/>
          <w:szCs w:val="32"/>
          <w:cs/>
        </w:rPr>
        <w:t>หรือที่เรารู้จักกันอีกชื่อนึงว่า</w:t>
      </w:r>
      <w:r w:rsidRPr="00561B78">
        <w:rPr>
          <w:rFonts w:ascii="Tahoma" w:hAnsi="Tahoma" w:cs="Tahoma"/>
          <w:b/>
          <w:bCs/>
          <w:sz w:val="32"/>
          <w:szCs w:val="32"/>
          <w:cs/>
        </w:rPr>
        <w:t>“</w:t>
      </w:r>
      <w:r w:rsidRPr="00561B78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สระน้ำสีฟ้</w:t>
      </w:r>
      <w:r>
        <w:rPr>
          <w:rFonts w:ascii="Tahoma" w:hAnsi="Tahoma" w:cs="Tahoma" w:hint="cs"/>
          <w:b/>
          <w:bCs/>
          <w:color w:val="00B0F0"/>
          <w:sz w:val="32"/>
          <w:szCs w:val="32"/>
          <w:cs/>
        </w:rPr>
        <w:t xml:space="preserve">า </w:t>
      </w:r>
      <w:r w:rsidRPr="00561B78">
        <w:rPr>
          <w:rFonts w:ascii="Tahoma" w:hAnsi="Tahoma" w:cs="Tahoma"/>
          <w:b/>
          <w:bCs/>
          <w:color w:val="00B0F0"/>
          <w:sz w:val="28"/>
          <w:cs/>
        </w:rPr>
        <w:t>(</w:t>
      </w:r>
      <w:r w:rsidRPr="00561B78">
        <w:rPr>
          <w:rFonts w:ascii="Tahoma" w:hAnsi="Tahoma" w:cs="Tahoma"/>
          <w:b/>
          <w:bCs/>
          <w:color w:val="00B0F0"/>
          <w:sz w:val="28"/>
        </w:rPr>
        <w:t>Blue Pond)</w:t>
      </w:r>
      <w:r w:rsidRPr="00561B78">
        <w:rPr>
          <w:rFonts w:ascii="Tahoma" w:hAnsi="Tahoma" w:cs="Tahoma"/>
          <w:b/>
          <w:bCs/>
          <w:sz w:val="28"/>
        </w:rPr>
        <w:t>”</w:t>
      </w:r>
    </w:p>
    <w:p w14:paraId="492E1729" w14:textId="77777777" w:rsidR="00961D34" w:rsidRPr="006D2405" w:rsidRDefault="00961D34" w:rsidP="00BD507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คลองโอตารุ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ในบรรยากาศสุดแสนโรแมนติก</w:t>
      </w:r>
    </w:p>
    <w:p w14:paraId="083B57F0" w14:textId="77777777" w:rsidR="00961D34" w:rsidRPr="006D2405" w:rsidRDefault="00961D34" w:rsidP="00BD507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เข้าชม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พิพิทธภัณฑ์กล่องดนตรี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พร้อมชม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นาฬิกาไอน้ำโบราณ</w:t>
      </w:r>
    </w:p>
    <w:p w14:paraId="67A95612" w14:textId="77777777" w:rsidR="00961D34" w:rsidRPr="006D2405" w:rsidRDefault="00961D34" w:rsidP="00BD507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561B78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หมู่บ้านช็อคโกแลต</w:t>
      </w:r>
      <w:r w:rsidRPr="00561B78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561B78">
        <w:rPr>
          <w:rFonts w:ascii="Tahoma" w:hAnsi="Tahoma" w:cs="Tahoma" w:hint="cs"/>
          <w:b/>
          <w:bCs/>
          <w:color w:val="0000FF"/>
          <w:sz w:val="32"/>
          <w:szCs w:val="32"/>
          <w:cs/>
        </w:rPr>
        <w:t>อิชิยะ</w:t>
      </w:r>
      <w:r w:rsidRPr="00561B78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 </w:t>
      </w:r>
      <w:r w:rsidRPr="00561B78">
        <w:rPr>
          <w:rFonts w:ascii="Tahoma" w:hAnsi="Tahoma" w:cs="Tahoma" w:hint="cs"/>
          <w:b/>
          <w:bCs/>
          <w:sz w:val="28"/>
          <w:cs/>
        </w:rPr>
        <w:t>แหล่งผลิตช็อคโกแลต</w:t>
      </w:r>
      <w:r w:rsidRPr="00561B78">
        <w:rPr>
          <w:rFonts w:ascii="Tahoma" w:hAnsi="Tahoma" w:cs="Tahoma"/>
          <w:b/>
          <w:bCs/>
          <w:sz w:val="28"/>
          <w:cs/>
        </w:rPr>
        <w:t xml:space="preserve"> </w:t>
      </w:r>
      <w:proofErr w:type="spellStart"/>
      <w:r w:rsidRPr="00561B78">
        <w:rPr>
          <w:rFonts w:ascii="Tahoma" w:hAnsi="Tahoma" w:cs="Tahoma"/>
          <w:b/>
          <w:bCs/>
          <w:sz w:val="28"/>
        </w:rPr>
        <w:t>Shiroi</w:t>
      </w:r>
      <w:proofErr w:type="spellEnd"/>
      <w:r w:rsidRPr="00561B78">
        <w:rPr>
          <w:rFonts w:ascii="Tahoma" w:hAnsi="Tahoma" w:cs="Tahoma"/>
          <w:b/>
          <w:bCs/>
          <w:sz w:val="28"/>
        </w:rPr>
        <w:t xml:space="preserve"> </w:t>
      </w:r>
      <w:proofErr w:type="spellStart"/>
      <w:r w:rsidRPr="00561B78">
        <w:rPr>
          <w:rFonts w:ascii="Tahoma" w:hAnsi="Tahoma" w:cs="Tahoma"/>
          <w:b/>
          <w:bCs/>
          <w:sz w:val="28"/>
        </w:rPr>
        <w:t>Koibito</w:t>
      </w:r>
      <w:proofErr w:type="spellEnd"/>
      <w:r w:rsidRPr="00561B78">
        <w:rPr>
          <w:rFonts w:ascii="Tahoma" w:hAnsi="Tahoma" w:cs="Tahoma"/>
          <w:b/>
          <w:bCs/>
          <w:sz w:val="28"/>
        </w:rPr>
        <w:t xml:space="preserve"> </w:t>
      </w:r>
      <w:r w:rsidRPr="00561B78">
        <w:rPr>
          <w:rFonts w:ascii="Tahoma" w:hAnsi="Tahoma" w:cs="Tahoma" w:hint="cs"/>
          <w:b/>
          <w:bCs/>
          <w:sz w:val="28"/>
          <w:cs/>
        </w:rPr>
        <w:t>ที่มีชื่อเสียง</w:t>
      </w:r>
    </w:p>
    <w:p w14:paraId="6657E01B" w14:textId="77777777" w:rsidR="00961D34" w:rsidRPr="00561B78" w:rsidRDefault="00961D34" w:rsidP="00BD507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  <w:r w:rsidRPr="00561B78">
        <w:rPr>
          <w:rFonts w:ascii="Tahoma" w:hAnsi="Tahoma" w:cs="Tahoma" w:hint="cs"/>
          <w:b/>
          <w:bCs/>
          <w:sz w:val="32"/>
          <w:szCs w:val="32"/>
          <w:cs/>
        </w:rPr>
        <w:t>ช้อปปิ้งจุใจ</w:t>
      </w:r>
      <w:r w:rsidRPr="00561B7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561B78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ย่านซูซูกิโนะ</w:t>
      </w:r>
      <w:r w:rsidRPr="006D2405">
        <w:rPr>
          <w:rFonts w:ascii="Tahoma" w:hAnsi="Tahoma" w:cs="Tahoma"/>
          <w:b/>
          <w:bCs/>
          <w:color w:val="0000FF"/>
          <w:sz w:val="36"/>
          <w:szCs w:val="36"/>
        </w:rPr>
        <w:t xml:space="preserve"> </w:t>
      </w:r>
      <w:r w:rsidRPr="006D2405">
        <w:rPr>
          <w:rFonts w:ascii="Tahoma" w:hAnsi="Tahoma" w:cs="Tahoma" w:hint="cs"/>
          <w:b/>
          <w:bCs/>
          <w:sz w:val="36"/>
          <w:szCs w:val="36"/>
          <w:cs/>
        </w:rPr>
        <w:t>และ</w:t>
      </w:r>
      <w:r w:rsidRPr="006D2405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ทานุกิโคจิ</w:t>
      </w:r>
      <w:r w:rsidRPr="006D2405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Pr="00561B78">
        <w:rPr>
          <w:rFonts w:ascii="Tahoma" w:hAnsi="Tahoma" w:cs="Tahoma" w:hint="cs"/>
          <w:b/>
          <w:bCs/>
          <w:sz w:val="32"/>
          <w:szCs w:val="32"/>
          <w:cs/>
        </w:rPr>
        <w:t>ย่านการค้าเก่าแก่ของเมือง</w:t>
      </w:r>
    </w:p>
    <w:p w14:paraId="543D5768" w14:textId="77777777" w:rsidR="00961D34" w:rsidRPr="006D2405" w:rsidRDefault="00961D34" w:rsidP="00BD5077">
      <w:pPr>
        <w:shd w:val="clear" w:color="auto" w:fill="FFFFFF"/>
        <w:tabs>
          <w:tab w:val="center" w:pos="5102"/>
        </w:tabs>
        <w:spacing w:after="0"/>
        <w:jc w:val="center"/>
        <w:rPr>
          <w:rFonts w:ascii="Tahoma" w:hAnsi="Tahoma" w:cs="Tahoma"/>
          <w:b/>
          <w:bCs/>
          <w:color w:val="00B050"/>
          <w:sz w:val="32"/>
          <w:szCs w:val="32"/>
        </w:rPr>
      </w:pPr>
      <w:r w:rsidRPr="006D2405">
        <w:rPr>
          <w:rFonts w:ascii="Tahoma" w:hAnsi="Tahoma" w:cs="Tahoma"/>
          <w:b/>
          <w:bCs/>
          <w:color w:val="00B050"/>
          <w:sz w:val="36"/>
          <w:szCs w:val="36"/>
          <w:cs/>
        </w:rPr>
        <w:t>**</w:t>
      </w:r>
      <w:r w:rsidRPr="006D2405">
        <w:rPr>
          <w:rFonts w:ascii="Tahoma" w:hAnsi="Tahoma" w:cs="Tahoma" w:hint="cs"/>
          <w:b/>
          <w:bCs/>
          <w:color w:val="00B050"/>
          <w:sz w:val="36"/>
          <w:szCs w:val="36"/>
          <w:cs/>
        </w:rPr>
        <w:t>อิสระช้อปปิ้้ง</w:t>
      </w:r>
      <w:r w:rsidRPr="006D2405">
        <w:rPr>
          <w:rFonts w:ascii="Tahoma" w:hAnsi="Tahoma" w:cs="Tahoma"/>
          <w:b/>
          <w:bCs/>
          <w:color w:val="00B050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B050"/>
          <w:sz w:val="36"/>
          <w:szCs w:val="36"/>
          <w:cs/>
        </w:rPr>
        <w:t>และ</w:t>
      </w:r>
      <w:r w:rsidRPr="006D2405">
        <w:rPr>
          <w:rFonts w:ascii="Tahoma" w:hAnsi="Tahoma" w:cs="Tahoma"/>
          <w:b/>
          <w:bCs/>
          <w:color w:val="00B050"/>
          <w:sz w:val="36"/>
          <w:szCs w:val="36"/>
          <w:cs/>
        </w:rPr>
        <w:t xml:space="preserve"> </w:t>
      </w:r>
      <w:r w:rsidRPr="006D2405">
        <w:rPr>
          <w:rFonts w:ascii="Tahoma" w:hAnsi="Tahoma" w:cs="Tahoma" w:hint="cs"/>
          <w:b/>
          <w:bCs/>
          <w:color w:val="00B050"/>
          <w:sz w:val="36"/>
          <w:szCs w:val="36"/>
          <w:cs/>
        </w:rPr>
        <w:t>ท่องเที่ยวเมืองซัปโปโร</w:t>
      </w:r>
      <w:r w:rsidRPr="006D2405">
        <w:rPr>
          <w:rFonts w:ascii="Tahoma" w:hAnsi="Tahoma" w:cs="Tahoma"/>
          <w:b/>
          <w:bCs/>
          <w:color w:val="00B050"/>
          <w:sz w:val="36"/>
          <w:szCs w:val="36"/>
          <w:cs/>
        </w:rPr>
        <w:t xml:space="preserve"> 1 </w:t>
      </w:r>
      <w:r w:rsidRPr="006D2405">
        <w:rPr>
          <w:rFonts w:ascii="Tahoma" w:hAnsi="Tahoma" w:cs="Tahoma" w:hint="cs"/>
          <w:b/>
          <w:bCs/>
          <w:color w:val="00B050"/>
          <w:sz w:val="36"/>
          <w:szCs w:val="36"/>
          <w:cs/>
        </w:rPr>
        <w:t>วันเต็ม</w:t>
      </w:r>
      <w:r w:rsidRPr="006D2405">
        <w:rPr>
          <w:rFonts w:ascii="Tahoma" w:hAnsi="Tahoma" w:cs="Tahoma"/>
          <w:b/>
          <w:bCs/>
          <w:color w:val="00B050"/>
          <w:sz w:val="36"/>
          <w:szCs w:val="36"/>
          <w:cs/>
        </w:rPr>
        <w:t>**</w:t>
      </w:r>
      <w:r>
        <w:rPr>
          <w:rFonts w:ascii="Tahoma" w:hAnsi="Tahoma" w:cs="Tahoma"/>
          <w:b/>
          <w:bCs/>
          <w:color w:val="00B050"/>
          <w:sz w:val="36"/>
          <w:szCs w:val="36"/>
          <w:cs/>
        </w:rPr>
        <w:br/>
      </w:r>
      <w:r w:rsidRPr="00561B78">
        <w:rPr>
          <w:rFonts w:ascii="Tahoma" w:hAnsi="Tahoma" w:cs="Tahoma"/>
          <w:b/>
          <w:bCs/>
          <w:color w:val="FF0000"/>
          <w:sz w:val="32"/>
          <w:szCs w:val="32"/>
          <w:cs/>
        </w:rPr>
        <w:t>อิ่มอร่อย</w:t>
      </w:r>
      <w:r w:rsidRPr="00561B78">
        <w:rPr>
          <w:rFonts w:ascii="Tahoma" w:hAnsi="Tahoma" w:cs="Tahoma"/>
          <w:b/>
          <w:bCs/>
          <w:color w:val="FF0000"/>
          <w:sz w:val="32"/>
          <w:szCs w:val="32"/>
        </w:rPr>
        <w:t xml:space="preserve">!!! </w:t>
      </w:r>
      <w:r w:rsidRPr="00561B78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บุฟเฟ่ต์ชาบู</w:t>
      </w:r>
      <w:r w:rsidRPr="00561B78">
        <w:rPr>
          <w:rFonts w:ascii="Tahoma" w:hAnsi="Tahoma" w:cs="Tahoma"/>
          <w:b/>
          <w:bCs/>
          <w:color w:val="FF0000"/>
          <w:sz w:val="32"/>
          <w:szCs w:val="32"/>
        </w:rPr>
        <w:t>+</w:t>
      </w:r>
      <w:r w:rsidRPr="00561B78">
        <w:rPr>
          <w:rFonts w:ascii="Tahoma" w:hAnsi="Tahoma" w:cs="Tahoma" w:hint="cs"/>
          <w:b/>
          <w:bCs/>
          <w:color w:val="FF0000"/>
          <w:sz w:val="32"/>
          <w:szCs w:val="32"/>
          <w:cs/>
        </w:rPr>
        <w:t>ขาปูยักษ์แห่งเกาะฮอกไกโด</w:t>
      </w:r>
    </w:p>
    <w:p w14:paraId="046CBA39" w14:textId="7FFA9523" w:rsidR="00C60471" w:rsidRPr="009D25A5" w:rsidRDefault="00961D34" w:rsidP="009D25A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E0000"/>
          <w:sz w:val="28"/>
        </w:rPr>
      </w:pPr>
      <w:r w:rsidRPr="00561B78">
        <w:rPr>
          <w:rFonts w:ascii="Tahoma" w:hAnsi="Tahoma" w:cs="Tahoma"/>
          <w:b/>
          <w:bCs/>
          <w:color w:val="00B0F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0" w:type="dxa"/>
        <w:tbl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single" w:sz="8" w:space="0" w:color="ED7D31" w:themeColor="accent2"/>
          <w:insideV w:val="single" w:sz="6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4490"/>
        <w:gridCol w:w="2070"/>
        <w:gridCol w:w="1800"/>
        <w:gridCol w:w="1710"/>
      </w:tblGrid>
      <w:tr w:rsidR="00C60471" w:rsidRPr="0000647B" w14:paraId="1FCBD46F" w14:textId="77777777" w:rsidTr="00961D34">
        <w:trPr>
          <w:trHeight w:val="617"/>
        </w:trPr>
        <w:tc>
          <w:tcPr>
            <w:tcW w:w="10070" w:type="dxa"/>
            <w:gridSpan w:val="4"/>
            <w:shd w:val="clear" w:color="auto" w:fill="002060"/>
            <w:vAlign w:val="center"/>
          </w:tcPr>
          <w:p w14:paraId="5A30DE45" w14:textId="2629363C" w:rsidR="00C60471" w:rsidRPr="005C3999" w:rsidRDefault="00C60471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Pr="005C3999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34 </w:t>
            </w:r>
            <w:r w:rsidRPr="005C3999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712D6F" w:rsidRPr="0000647B" w14:paraId="4372EEF2" w14:textId="77777777" w:rsidTr="00961D34">
        <w:trPr>
          <w:trHeight w:val="331"/>
        </w:trPr>
        <w:tc>
          <w:tcPr>
            <w:tcW w:w="4490" w:type="dxa"/>
            <w:shd w:val="clear" w:color="auto" w:fill="806000" w:themeFill="accent4" w:themeFillShade="80"/>
            <w:vAlign w:val="center"/>
          </w:tcPr>
          <w:p w14:paraId="236889BF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070" w:type="dxa"/>
            <w:shd w:val="clear" w:color="auto" w:fill="806000" w:themeFill="accent4" w:themeFillShade="80"/>
            <w:vAlign w:val="center"/>
          </w:tcPr>
          <w:p w14:paraId="7C7929B1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806000" w:themeFill="accent4" w:themeFillShade="80"/>
            <w:vAlign w:val="center"/>
          </w:tcPr>
          <w:p w14:paraId="4F416C2D" w14:textId="77777777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710" w:type="dxa"/>
            <w:shd w:val="clear" w:color="auto" w:fill="806000" w:themeFill="accent4" w:themeFillShade="80"/>
            <w:vAlign w:val="center"/>
          </w:tcPr>
          <w:p w14:paraId="1BDFE460" w14:textId="6C3954AB" w:rsidR="00712D6F" w:rsidRPr="00046986" w:rsidRDefault="00712D6F" w:rsidP="00666DD2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046986"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</w:t>
            </w: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ากาศ</w:t>
            </w:r>
          </w:p>
        </w:tc>
      </w:tr>
      <w:tr w:rsidR="00CF7BD0" w:rsidRPr="004910C4" w14:paraId="56952D98" w14:textId="77777777" w:rsidTr="00B87796">
        <w:trPr>
          <w:trHeight w:val="580"/>
        </w:trPr>
        <w:tc>
          <w:tcPr>
            <w:tcW w:w="4490" w:type="dxa"/>
            <w:vAlign w:val="center"/>
          </w:tcPr>
          <w:p w14:paraId="2E5D2E8C" w14:textId="619DD895" w:rsidR="00CF7BD0" w:rsidRDefault="009D25A5" w:rsidP="00CF7BD0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04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="00CF7BD0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 w:rsidR="00B87796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0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8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พฤศจิกายน</w:t>
            </w:r>
            <w:r w:rsidR="00CF7BD0"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256</w:t>
            </w:r>
            <w:r w:rsidR="00981AE4"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47CF8082" w14:textId="29F5F53B" w:rsidR="00CF7BD0" w:rsidRDefault="00D46855" w:rsidP="00CF7BD0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30</w:t>
            </w:r>
            <w:r w:rsidR="00CF7BD0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7E81D849" w14:textId="271F5D30" w:rsidR="00CF7BD0" w:rsidRDefault="00B87796" w:rsidP="00CF7BD0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 w:rsidR="00CF7BD0"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="00CF7BD0"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56535949" w14:textId="326841F6" w:rsidR="00CF7BD0" w:rsidRDefault="00CF7BD0" w:rsidP="00CF7BD0">
            <w:pPr>
              <w:spacing w:after="0"/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0668A8CE" wp14:editId="78208CAC">
                  <wp:extent cx="241300" cy="241300"/>
                  <wp:effectExtent l="0" t="0" r="6350" b="6350"/>
                  <wp:docPr id="538627958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B3DE3">
              <w:rPr>
                <w:noProof/>
              </w:rPr>
              <w:t xml:space="preserve"> </w:t>
            </w:r>
          </w:p>
        </w:tc>
      </w:tr>
      <w:tr w:rsidR="00C33D82" w:rsidRPr="004910C4" w14:paraId="02257C01" w14:textId="77777777" w:rsidTr="00B87796">
        <w:trPr>
          <w:trHeight w:val="580"/>
        </w:trPr>
        <w:tc>
          <w:tcPr>
            <w:tcW w:w="4490" w:type="dxa"/>
            <w:vAlign w:val="center"/>
          </w:tcPr>
          <w:p w14:paraId="53189716" w14:textId="63804B6C" w:rsidR="00C33D82" w:rsidRDefault="00C33D82" w:rsidP="00C33D82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11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15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พฤศจิกายน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7168FC7C" w14:textId="0E739F02" w:rsidR="00C33D82" w:rsidRDefault="00D46855" w:rsidP="00C33D82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35</w:t>
            </w:r>
            <w:r w:rsidR="00C33D82">
              <w:rPr>
                <w:rFonts w:ascii="Tahoma" w:hAnsi="Tahoma" w:cs="Tahoma"/>
                <w:b/>
                <w:bCs/>
                <w:szCs w:val="22"/>
              </w:rPr>
              <w:t>,888.-</w:t>
            </w:r>
            <w:proofErr w:type="gramEnd"/>
          </w:p>
        </w:tc>
        <w:tc>
          <w:tcPr>
            <w:tcW w:w="1800" w:type="dxa"/>
            <w:vAlign w:val="center"/>
          </w:tcPr>
          <w:p w14:paraId="63AB048D" w14:textId="7DCC9C43" w:rsidR="00C33D82" w:rsidRDefault="00C33D82" w:rsidP="00C33D82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32DA7774" w14:textId="5D1DA9B1" w:rsidR="00C33D82" w:rsidRDefault="00C33D82" w:rsidP="00C33D82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03D360" wp14:editId="6BD0EF2D">
                  <wp:extent cx="241300" cy="241300"/>
                  <wp:effectExtent l="0" t="0" r="6350" b="6350"/>
                  <wp:docPr id="1189602666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D46855" w:rsidRPr="004910C4" w14:paraId="3EEB0857" w14:textId="77777777" w:rsidTr="00B87796">
        <w:trPr>
          <w:trHeight w:val="580"/>
        </w:trPr>
        <w:tc>
          <w:tcPr>
            <w:tcW w:w="4490" w:type="dxa"/>
            <w:vAlign w:val="center"/>
          </w:tcPr>
          <w:p w14:paraId="6D7B552B" w14:textId="521E88E2" w:rsidR="00D46855" w:rsidRDefault="00D46855" w:rsidP="00D46855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18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22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พฤศจิกายน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2F7F3D9F" w14:textId="637D14D4" w:rsidR="00D46855" w:rsidRDefault="00D46855" w:rsidP="00D46855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35,888.-</w:t>
            </w:r>
            <w:proofErr w:type="gramEnd"/>
          </w:p>
        </w:tc>
        <w:tc>
          <w:tcPr>
            <w:tcW w:w="1800" w:type="dxa"/>
            <w:vAlign w:val="center"/>
          </w:tcPr>
          <w:p w14:paraId="3F6BBEEC" w14:textId="315F36D6" w:rsidR="00D46855" w:rsidRDefault="00D46855" w:rsidP="00D46855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23884C7C" w14:textId="00B0F82E" w:rsidR="00D46855" w:rsidRDefault="00D46855" w:rsidP="00D46855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2DBDFA" wp14:editId="15DDDB51">
                  <wp:extent cx="241300" cy="241300"/>
                  <wp:effectExtent l="0" t="0" r="6350" b="6350"/>
                  <wp:docPr id="617684114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855" w:rsidRPr="004910C4" w14:paraId="24A8DA57" w14:textId="77777777" w:rsidTr="00B87796">
        <w:trPr>
          <w:trHeight w:val="580"/>
        </w:trPr>
        <w:tc>
          <w:tcPr>
            <w:tcW w:w="4490" w:type="dxa"/>
            <w:vAlign w:val="center"/>
          </w:tcPr>
          <w:p w14:paraId="59ABBC88" w14:textId="6459CCA6" w:rsidR="00D46855" w:rsidRDefault="00D46855" w:rsidP="00D46855">
            <w:pPr>
              <w:pStyle w:val="BasicParagraph"/>
              <w:spacing w:line="276" w:lineRule="auto"/>
              <w:jc w:val="center"/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</w:pP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25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>–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29</w:t>
            </w:r>
            <w:r>
              <w:rPr>
                <w:rFonts w:ascii="Tahoma" w:eastAsia="MS Mincho" w:hAnsi="Tahoma" w:cs="Tahoma" w:hint="cs"/>
                <w:b/>
                <w:bCs/>
                <w:color w:val="auto"/>
                <w:sz w:val="22"/>
                <w:szCs w:val="22"/>
                <w:cs/>
                <w:lang w:val="en-US" w:eastAsia="ja-JP"/>
              </w:rPr>
              <w:t xml:space="preserve"> พฤศจิกายน 256</w:t>
            </w:r>
            <w:r>
              <w:rPr>
                <w:rFonts w:ascii="Tahoma" w:eastAsia="MS Mincho" w:hAnsi="Tahoma" w:cs="Tahoma"/>
                <w:b/>
                <w:bCs/>
                <w:color w:val="auto"/>
                <w:sz w:val="22"/>
                <w:szCs w:val="22"/>
                <w:lang w:val="en-US" w:eastAsia="ja-JP"/>
              </w:rPr>
              <w:t>9</w:t>
            </w:r>
          </w:p>
        </w:tc>
        <w:tc>
          <w:tcPr>
            <w:tcW w:w="2070" w:type="dxa"/>
            <w:vAlign w:val="center"/>
          </w:tcPr>
          <w:p w14:paraId="2C6C9FD3" w14:textId="7B1D59BC" w:rsidR="00D46855" w:rsidRDefault="00D46855" w:rsidP="00D46855">
            <w:pPr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Cs w:val="22"/>
              </w:rPr>
              <w:t>35,888.-</w:t>
            </w:r>
            <w:proofErr w:type="gramEnd"/>
          </w:p>
        </w:tc>
        <w:tc>
          <w:tcPr>
            <w:tcW w:w="1800" w:type="dxa"/>
            <w:vAlign w:val="center"/>
          </w:tcPr>
          <w:p w14:paraId="5E3C2323" w14:textId="110C01F7" w:rsidR="00D46855" w:rsidRDefault="00D46855" w:rsidP="00D46855">
            <w:pPr>
              <w:tabs>
                <w:tab w:val="left" w:pos="904"/>
              </w:tabs>
              <w:spacing w:after="0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8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,</w:t>
            </w:r>
            <w:r>
              <w:rPr>
                <w:rFonts w:ascii="Tahoma" w:hAnsi="Tahoma" w:cs="Tahoma" w:hint="cs"/>
                <w:b/>
                <w:bCs/>
                <w:szCs w:val="22"/>
                <w:cs/>
              </w:rPr>
              <w:t>0</w:t>
            </w:r>
            <w:r w:rsidRPr="006115F2">
              <w:rPr>
                <w:rFonts w:ascii="Tahoma" w:hAnsi="Tahoma" w:cs="Tahoma"/>
                <w:b/>
                <w:bCs/>
                <w:szCs w:val="22"/>
              </w:rPr>
              <w:t>00.-</w:t>
            </w:r>
          </w:p>
        </w:tc>
        <w:tc>
          <w:tcPr>
            <w:tcW w:w="1710" w:type="dxa"/>
            <w:vAlign w:val="center"/>
          </w:tcPr>
          <w:p w14:paraId="441CEC7A" w14:textId="696EEF49" w:rsidR="00D46855" w:rsidRDefault="00D46855" w:rsidP="00D46855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DEBCE7" wp14:editId="7F01CDA5">
                  <wp:extent cx="241300" cy="241300"/>
                  <wp:effectExtent l="0" t="0" r="6350" b="6350"/>
                  <wp:docPr id="313548472" name="Picture 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BB1D4" w14:textId="6E2990F3" w:rsidR="00670E42" w:rsidRPr="005C3999" w:rsidRDefault="00067AED" w:rsidP="00670E42">
      <w:pPr>
        <w:spacing w:after="0"/>
        <w:jc w:val="thaiDistribute"/>
        <w:rPr>
          <w:rFonts w:ascii="Tahoma" w:hAnsi="Tahoma" w:cs="Tahoma"/>
          <w:b/>
          <w:bCs/>
          <w:color w:val="FFFFFF"/>
          <w:sz w:val="10"/>
          <w:szCs w:val="10"/>
          <w:cs/>
          <w:lang w:val="en-GB"/>
        </w:rPr>
      </w:pPr>
      <w:r>
        <w:rPr>
          <w:rFonts w:ascii="Tahoma" w:hAnsi="Tahoma" w:cs="Tahoma" w:hint="cs"/>
          <w:b/>
          <w:bCs/>
          <w:color w:val="FFFFFF"/>
          <w:sz w:val="10"/>
          <w:szCs w:val="10"/>
          <w:cs/>
          <w:lang w:val="en-GB"/>
        </w:rPr>
        <w:t>7</w:t>
      </w:r>
    </w:p>
    <w:p w14:paraId="2781A404" w14:textId="77777777" w:rsidR="00AC0140" w:rsidRPr="00175B67" w:rsidRDefault="00AC0140" w:rsidP="009374E1">
      <w:pPr>
        <w:spacing w:after="0"/>
        <w:contextualSpacing/>
        <w:rPr>
          <w:rFonts w:ascii="Tahoma" w:hAnsi="Tahoma" w:cs="Tahoma"/>
          <w:b/>
          <w:bCs/>
          <w:sz w:val="6"/>
          <w:szCs w:val="6"/>
        </w:rPr>
      </w:pPr>
    </w:p>
    <w:p w14:paraId="337DEC18" w14:textId="77777777" w:rsidR="00AC0140" w:rsidRPr="00F85C8B" w:rsidRDefault="00AC0140" w:rsidP="00AC0140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44637E38" w14:textId="77777777" w:rsidR="00712D6F" w:rsidRPr="00D52165" w:rsidRDefault="00712D6F" w:rsidP="00712D6F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F85C8B">
        <w:rPr>
          <w:rFonts w:ascii="Tahoma" w:hAnsi="Tahoma" w:cs="Tahoma"/>
          <w:b/>
          <w:bCs/>
          <w:szCs w:val="22"/>
        </w:rPr>
        <w:t xml:space="preserve"> Infant 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เด็กอายุต่ำกว่า 2 ปี </w:t>
      </w:r>
      <w:r>
        <w:rPr>
          <w:rFonts w:ascii="Tahoma" w:hAnsi="Tahoma" w:cs="Tahoma"/>
          <w:b/>
          <w:bCs/>
          <w:szCs w:val="22"/>
        </w:rPr>
        <w:t xml:space="preserve">6,000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668DB4D2" w14:textId="7B4F7F20" w:rsidR="00F242B7" w:rsidRPr="00981AE4" w:rsidRDefault="00712D6F" w:rsidP="00981AE4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szCs w:val="22"/>
        </w:rPr>
      </w:pPr>
      <w:r w:rsidRPr="00593967">
        <w:rPr>
          <w:rFonts w:ascii="Tahoma" w:hAnsi="Tahoma" w:cs="Tahoma" w:hint="cs"/>
          <w:b/>
          <w:bCs/>
          <w:szCs w:val="22"/>
          <w:cs/>
        </w:rPr>
        <w:t>ราคานี้</w:t>
      </w:r>
      <w:r w:rsidRPr="008E1E65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CA3A09">
        <w:rPr>
          <w:rFonts w:ascii="Tahoma" w:hAnsi="Tahoma" w:cs="Tahoma" w:hint="cs"/>
          <w:b/>
          <w:bCs/>
          <w:szCs w:val="22"/>
          <w:cs/>
        </w:rPr>
        <w:t>ค่าทิป</w:t>
      </w:r>
      <w:r w:rsidRPr="00593967">
        <w:rPr>
          <w:rFonts w:ascii="Tahoma" w:hAnsi="Tahoma" w:cs="Tahoma" w:hint="cs"/>
          <w:b/>
          <w:bCs/>
          <w:szCs w:val="22"/>
          <w:cs/>
        </w:rPr>
        <w:t>ท่านละ</w:t>
      </w:r>
      <w:r w:rsidRPr="00593967">
        <w:rPr>
          <w:rFonts w:ascii="Tahoma" w:hAnsi="Tahoma" w:cs="Tahoma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</w:rPr>
        <w:t>2</w:t>
      </w:r>
      <w:r w:rsidRPr="00593967">
        <w:rPr>
          <w:rFonts w:ascii="Tahoma" w:hAnsi="Tahoma" w:cs="Tahoma"/>
          <w:b/>
          <w:bCs/>
          <w:szCs w:val="22"/>
        </w:rPr>
        <w:t>,</w:t>
      </w:r>
      <w:r>
        <w:rPr>
          <w:rFonts w:ascii="Tahoma" w:hAnsi="Tahoma" w:cs="Tahoma"/>
          <w:b/>
          <w:bCs/>
          <w:szCs w:val="22"/>
        </w:rPr>
        <w:t>0</w:t>
      </w:r>
      <w:r w:rsidRPr="00593967">
        <w:rPr>
          <w:rFonts w:ascii="Tahoma" w:hAnsi="Tahoma" w:cs="Tahoma"/>
          <w:b/>
          <w:bCs/>
          <w:szCs w:val="22"/>
          <w:cs/>
        </w:rPr>
        <w:t xml:space="preserve">00 </w:t>
      </w:r>
      <w:r w:rsidRPr="00593967">
        <w:rPr>
          <w:rFonts w:ascii="Tahoma" w:hAnsi="Tahoma" w:cs="Tahoma" w:hint="cs"/>
          <w:b/>
          <w:bCs/>
          <w:szCs w:val="22"/>
          <w:cs/>
        </w:rPr>
        <w:t>บาท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ท่าน</w:t>
      </w:r>
      <w:r w:rsidRPr="00593967">
        <w:rPr>
          <w:rFonts w:ascii="Tahoma" w:hAnsi="Tahoma" w:cs="Tahoma"/>
          <w:b/>
          <w:bCs/>
          <w:szCs w:val="22"/>
          <w:cs/>
        </w:rPr>
        <w:t>/</w:t>
      </w:r>
      <w:r w:rsidRPr="00593967">
        <w:rPr>
          <w:rFonts w:ascii="Tahoma" w:hAnsi="Tahoma" w:cs="Tahoma" w:hint="cs"/>
          <w:b/>
          <w:bCs/>
          <w:szCs w:val="22"/>
          <w:cs/>
        </w:rPr>
        <w:t>ทริป</w:t>
      </w:r>
      <w:r>
        <w:rPr>
          <w:rFonts w:ascii="Tahoma" w:hAnsi="Tahoma" w:cs="Tahoma"/>
          <w:b/>
          <w:bCs/>
          <w:szCs w:val="22"/>
        </w:rPr>
        <w:t>**</w:t>
      </w:r>
    </w:p>
    <w:p w14:paraId="7DD05AEF" w14:textId="29C6FA4A" w:rsidR="00670E42" w:rsidRDefault="00670E42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  <w:r w:rsidRPr="00175B67">
        <w:rPr>
          <w:rFonts w:ascii="Tahoma" w:hAnsi="Tahoma" w:cs="Tahoma"/>
          <w:b/>
          <w:bCs/>
          <w:color w:val="FFFFFF"/>
          <w:sz w:val="6"/>
          <w:szCs w:val="6"/>
          <w:cs/>
        </w:rPr>
        <w:t>สำหรับลู</w:t>
      </w:r>
      <w:r w:rsidR="00CA2D7E" w:rsidRPr="00175B67">
        <w:rPr>
          <w:rFonts w:ascii="Tahoma" w:hAnsi="Tahoma" w:cs="Tahoma"/>
          <w:b/>
          <w:bCs/>
          <w:color w:val="FFFFFF"/>
          <w:sz w:val="18"/>
          <w:szCs w:val="18"/>
          <w:cs/>
        </w:rPr>
        <w:tab/>
      </w:r>
    </w:p>
    <w:p w14:paraId="0A238241" w14:textId="77777777" w:rsidR="00CF7BD0" w:rsidRPr="007D601B" w:rsidRDefault="00CF7BD0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6"/>
          <w:szCs w:val="6"/>
        </w:rPr>
      </w:pPr>
    </w:p>
    <w:tbl>
      <w:tblPr>
        <w:tblpPr w:leftFromText="180" w:rightFromText="180" w:vertAnchor="text" w:horzAnchor="margin" w:tblpY="34"/>
        <w:tblW w:w="10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D7D31" w:themeFill="accent2"/>
        <w:tblLook w:val="00A0" w:firstRow="1" w:lastRow="0" w:firstColumn="1" w:lastColumn="0" w:noHBand="0" w:noVBand="0"/>
      </w:tblPr>
      <w:tblGrid>
        <w:gridCol w:w="10329"/>
      </w:tblGrid>
      <w:tr w:rsidR="00981AE4" w:rsidRPr="00CD5814" w14:paraId="7783F519" w14:textId="77777777" w:rsidTr="00981AE4">
        <w:trPr>
          <w:trHeight w:val="553"/>
        </w:trPr>
        <w:tc>
          <w:tcPr>
            <w:tcW w:w="10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0A99F569" w14:textId="77777777" w:rsidR="00981AE4" w:rsidRPr="00CA3A09" w:rsidRDefault="00981AE4" w:rsidP="00981AE4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 w:val="28"/>
              </w:rPr>
            </w:pP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>สำหรับลูกค้าท่าน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ที่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มี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ตั๋วเครื่องบิน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แล้ว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  <w:cs/>
              </w:rPr>
              <w:t xml:space="preserve">  </w:t>
            </w:r>
            <w:r w:rsidRPr="00CA3A09">
              <w:rPr>
                <w:rFonts w:ascii="Tahoma" w:hAnsi="Tahoma" w:cs="Tahoma" w:hint="cs"/>
                <w:b/>
                <w:bCs/>
                <w:color w:val="FFFFFF"/>
                <w:sz w:val="28"/>
                <w:cs/>
              </w:rPr>
              <w:t>(</w:t>
            </w:r>
            <w:r w:rsidRPr="00CA3A09">
              <w:rPr>
                <w:rFonts w:ascii="Tahoma" w:hAnsi="Tahoma" w:cs="Tahoma"/>
                <w:b/>
                <w:bCs/>
                <w:color w:val="FFFFFF"/>
                <w:sz w:val="28"/>
              </w:rPr>
              <w:t xml:space="preserve">JOINLAND) </w:t>
            </w:r>
          </w:p>
          <w:p w14:paraId="4F68835A" w14:textId="77777777" w:rsidR="00981AE4" w:rsidRPr="00CD5814" w:rsidRDefault="00981AE4" w:rsidP="00981AE4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color w:val="FFFFFF"/>
                <w:szCs w:val="22"/>
              </w:rPr>
            </w:pP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หักจากราคาทัวร์ 7</w:t>
            </w:r>
            <w:r w:rsidRPr="00CA3A09">
              <w:rPr>
                <w:rFonts w:ascii="Tahoma" w:hAnsi="Tahoma" w:cs="Tahoma"/>
                <w:b/>
                <w:bCs/>
                <w:color w:val="FF0000"/>
                <w:sz w:val="28"/>
                <w:highlight w:val="yellow"/>
              </w:rPr>
              <w:t xml:space="preserve">,000.-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  <w:lang w:val="en-GB"/>
              </w:rPr>
              <w:t>บาท/ท่าน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8"/>
                <w:highlight w:val="yellow"/>
                <w:cs/>
              </w:rPr>
              <w:t xml:space="preserve"> </w:t>
            </w:r>
            <w:r w:rsidRPr="00CA3A09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(จำนวนจำกัด)</w:t>
            </w:r>
          </w:p>
        </w:tc>
      </w:tr>
    </w:tbl>
    <w:p w14:paraId="7284DB44" w14:textId="77777777" w:rsidR="00CF7BD0" w:rsidRDefault="00CF7BD0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</w:p>
    <w:p w14:paraId="461A574A" w14:textId="77777777" w:rsidR="00CF7BD0" w:rsidRDefault="00CF7BD0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</w:p>
    <w:p w14:paraId="57093679" w14:textId="77777777" w:rsidR="002C7E89" w:rsidRDefault="002C7E89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</w:p>
    <w:p w14:paraId="7AC6F978" w14:textId="77777777" w:rsidR="00981AE4" w:rsidRDefault="00981AE4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</w:p>
    <w:p w14:paraId="682A3571" w14:textId="77777777" w:rsidR="00CF7BD0" w:rsidRDefault="00CF7BD0" w:rsidP="00CA2D7E">
      <w:pPr>
        <w:tabs>
          <w:tab w:val="left" w:pos="1840"/>
        </w:tabs>
        <w:spacing w:after="0"/>
        <w:contextualSpacing/>
        <w:rPr>
          <w:rFonts w:ascii="Tahoma" w:hAnsi="Tahoma" w:cs="Tahoma"/>
          <w:b/>
          <w:bCs/>
          <w:color w:val="FFFFFF"/>
          <w:sz w:val="12"/>
          <w:szCs w:val="12"/>
        </w:rPr>
      </w:pPr>
    </w:p>
    <w:p w14:paraId="2E49FB97" w14:textId="02A1BA53" w:rsidR="003B63B1" w:rsidRPr="001F6D8E" w:rsidRDefault="003B63B1" w:rsidP="003B63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cs/>
        </w:rPr>
      </w:pPr>
      <w:r w:rsidRPr="004527C7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lastRenderedPageBreak/>
        <w:t>วัน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แรก</w:t>
      </w:r>
      <w:r w:rsidRPr="004527C7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597103" w:rsidRPr="00597103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ท่าอากาศยานนานาชาติดอนเมือง</w:t>
      </w:r>
    </w:p>
    <w:p w14:paraId="18291532" w14:textId="50FBF2C2" w:rsidR="002E0747" w:rsidRDefault="003B63B1" w:rsidP="002E0747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3B63B1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t>22.</w:t>
      </w:r>
      <w:r w:rsidR="00712D6F">
        <w:rPr>
          <w:rFonts w:ascii="Tahoma" w:hAnsi="Tahoma" w:cs="Tahoma" w:hint="cs"/>
          <w:b/>
          <w:bCs/>
          <w:szCs w:val="22"/>
          <w:cs/>
        </w:rPr>
        <w:t>3</w:t>
      </w:r>
      <w:r w:rsidR="00597103">
        <w:rPr>
          <w:rFonts w:ascii="Tahoma" w:hAnsi="Tahoma" w:cs="Tahoma"/>
          <w:b/>
          <w:bCs/>
          <w:szCs w:val="22"/>
        </w:rPr>
        <w:t xml:space="preserve">0 </w:t>
      </w:r>
      <w:r w:rsidR="00597103">
        <w:rPr>
          <w:rFonts w:ascii="Tahoma" w:hAnsi="Tahoma" w:cs="Tahoma" w:hint="cs"/>
          <w:b/>
          <w:bCs/>
          <w:szCs w:val="22"/>
          <w:cs/>
        </w:rPr>
        <w:t>น</w:t>
      </w:r>
      <w:r w:rsidR="00597103">
        <w:rPr>
          <w:rFonts w:ascii="Tahoma" w:hAnsi="Tahoma" w:cs="Tahoma"/>
          <w:b/>
          <w:bCs/>
          <w:szCs w:val="22"/>
        </w:rPr>
        <w:t>.</w:t>
      </w:r>
      <w:r w:rsidR="00597103">
        <w:rPr>
          <w:rFonts w:ascii="Tahoma" w:hAnsi="Tahoma" w:cs="Tahoma"/>
          <w:szCs w:val="22"/>
          <w:cs/>
          <w:lang w:val="en-GB"/>
        </w:rPr>
        <w:t xml:space="preserve">      </w:t>
      </w:r>
      <w:r w:rsidR="00597103">
        <w:rPr>
          <w:rFonts w:ascii="Tahoma" w:hAnsi="Tahoma" w:cs="Tahoma"/>
          <w:szCs w:val="22"/>
          <w:lang w:val="en-GB"/>
        </w:rPr>
        <w:tab/>
      </w:r>
      <w:r w:rsidR="00597103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597103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597103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597103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597103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597103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597103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597103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597103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597103">
        <w:rPr>
          <w:rFonts w:ascii="Tahoma" w:hAnsi="Tahoma" w:cs="Tahoma" w:hint="cs"/>
          <w:b/>
          <w:bCs/>
          <w:color w:val="3333FF"/>
          <w:szCs w:val="22"/>
          <w:cs/>
          <w:lang w:val="en-GB"/>
        </w:rPr>
        <w:t xml:space="preserve"> </w:t>
      </w:r>
      <w:r w:rsidR="00597103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3EFB8FA8" w14:textId="77777777" w:rsidR="003B63B1" w:rsidRPr="00597103" w:rsidRDefault="003B63B1" w:rsidP="009E2C74">
      <w:pPr>
        <w:spacing w:after="0"/>
        <w:ind w:left="1440" w:hanging="1440"/>
        <w:jc w:val="thaiDistribute"/>
        <w:rPr>
          <w:rFonts w:ascii="Tahoma" w:hAnsi="Tahoma" w:cs="Tahoma"/>
          <w:b/>
          <w:bCs/>
          <w:color w:val="3333FF"/>
          <w:sz w:val="32"/>
          <w:szCs w:val="32"/>
        </w:rPr>
      </w:pPr>
    </w:p>
    <w:p w14:paraId="6DF4DC54" w14:textId="61CB6B2F" w:rsidR="001541F6" w:rsidRPr="006E26B1" w:rsidRDefault="001541F6" w:rsidP="006E26B1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559CFB24" w14:textId="6A400A93" w:rsidR="00FF1A33" w:rsidRPr="00462E88" w:rsidRDefault="00C60471" w:rsidP="00DC3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1" w:themeFillShade="80"/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วันที่ส</w:t>
      </w:r>
      <w:r w:rsidR="00D32D62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อง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ท่าอากาศยานนิวชิโตเสะ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ฮอกไกโด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เมืองโอตารุ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ผ่านชมคลองโอตารุ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พิพิทธภัณฑ์กล่องดนตรี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หมู่บ้านช็อคโกแลต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อิชิยะ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ด้านนอก</w:t>
      </w:r>
      <w:r w:rsidR="00D841B2" w:rsidRPr="003F4AB9">
        <w:rPr>
          <w:rFonts w:ascii="Tahoma" w:hAnsi="Tahoma" w:cs="Tahoma"/>
          <w:b/>
          <w:bCs/>
          <w:color w:val="FFFFFF"/>
          <w:szCs w:val="22"/>
          <w:cs/>
        </w:rPr>
        <w:t xml:space="preserve">) – </w:t>
      </w:r>
      <w:r w:rsidR="00D841B2" w:rsidRPr="003F4AB9">
        <w:rPr>
          <w:rFonts w:ascii="Tahoma" w:hAnsi="Tahoma" w:cs="Tahoma" w:hint="cs"/>
          <w:b/>
          <w:bCs/>
          <w:color w:val="FFFFFF"/>
          <w:szCs w:val="22"/>
          <w:cs/>
        </w:rPr>
        <w:t>ช้อปปิ้งทานุกิโคจิ</w:t>
      </w:r>
    </w:p>
    <w:p w14:paraId="56823742" w14:textId="049A6A6F" w:rsidR="00917769" w:rsidRPr="00917769" w:rsidRDefault="00AF5CB7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 w:val="6"/>
          <w:szCs w:val="6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2F1D507" wp14:editId="028649EF">
            <wp:extent cx="6470650" cy="2997200"/>
            <wp:effectExtent l="0" t="0" r="6350" b="0"/>
            <wp:docPr id="1465353502" name="Picture 4" descr="A group of people in boats on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53502" name="Picture 4" descr="A group of people in boats on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41C5F" w14:textId="1D5B3AFC" w:rsidR="003B63B1" w:rsidRDefault="003B63B1" w:rsidP="003B63B1">
      <w:pPr>
        <w:shd w:val="clear" w:color="auto" w:fill="FFFFFF"/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</w:t>
      </w:r>
      <w:r w:rsidR="00E51389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E51389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="00030774"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น</w:t>
      </w:r>
      <w:r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/>
          <w:szCs w:val="22"/>
          <w:cs/>
          <w:lang w:val="en-GB"/>
        </w:rPr>
        <w:t xml:space="preserve">     </w:t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>
        <w:rPr>
          <w:rFonts w:ascii="Tahoma" w:hAnsi="Tahoma" w:cs="Tahoma"/>
          <w:b/>
          <w:bCs/>
          <w:color w:val="FF0066"/>
          <w:szCs w:val="22"/>
          <w:cs/>
          <w:lang w:val="en-GB"/>
        </w:rPr>
        <w:t xml:space="preserve"> </w:t>
      </w:r>
      <w:r w:rsidRPr="00597103">
        <w:rPr>
          <w:rFonts w:ascii="Tahoma" w:hAnsi="Tahoma" w:cs="Tahoma"/>
          <w:b/>
          <w:bCs/>
          <w:color w:val="0000FF"/>
          <w:szCs w:val="22"/>
          <w:u w:val="single"/>
        </w:rPr>
        <w:t>XJ620</w:t>
      </w:r>
    </w:p>
    <w:p w14:paraId="7C013AC8" w14:textId="73CE7596" w:rsidR="003B63B1" w:rsidRPr="00597103" w:rsidRDefault="003B63B1" w:rsidP="003B63B1">
      <w:pPr>
        <w:spacing w:after="5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597103">
        <w:rPr>
          <w:rFonts w:ascii="Tahoma" w:hAnsi="Tahoma" w:cs="Tahoma"/>
          <w:b/>
          <w:bCs/>
          <w:szCs w:val="22"/>
          <w:cs/>
        </w:rPr>
        <w:tab/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B86670"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B86670"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="00B86670"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14F1308D" w14:textId="58468B52" w:rsidR="00462E88" w:rsidRDefault="003B63B1" w:rsidP="00973EE2">
      <w:pPr>
        <w:spacing w:after="80"/>
        <w:ind w:left="1418" w:hanging="1418"/>
        <w:jc w:val="thaiDistribute"/>
        <w:rPr>
          <w:rFonts w:ascii="Cambria" w:hAnsi="Cambria" w:cs="Tahoma"/>
          <w:szCs w:val="22"/>
        </w:rPr>
      </w:pPr>
      <w:r>
        <w:rPr>
          <w:rFonts w:ascii="Tahoma" w:hAnsi="Tahoma" w:cs="Tahoma"/>
          <w:b/>
          <w:bCs/>
          <w:szCs w:val="22"/>
        </w:rPr>
        <w:t>1</w:t>
      </w:r>
      <w:r w:rsidR="00030774">
        <w:rPr>
          <w:rFonts w:ascii="Tahoma" w:hAnsi="Tahoma" w:cs="Tahoma" w:hint="cs"/>
          <w:b/>
          <w:bCs/>
          <w:szCs w:val="22"/>
          <w:cs/>
        </w:rPr>
        <w:t>0</w:t>
      </w:r>
      <w:r>
        <w:rPr>
          <w:rFonts w:ascii="Tahoma" w:hAnsi="Tahoma" w:cs="Tahoma"/>
          <w:b/>
          <w:bCs/>
          <w:szCs w:val="22"/>
        </w:rPr>
        <w:t>.</w:t>
      </w:r>
      <w:r w:rsidR="00030774">
        <w:rPr>
          <w:rFonts w:ascii="Tahoma" w:hAnsi="Tahoma" w:cs="Tahoma" w:hint="cs"/>
          <w:b/>
          <w:bCs/>
          <w:szCs w:val="22"/>
          <w:cs/>
        </w:rPr>
        <w:t>40</w:t>
      </w:r>
      <w:r>
        <w:rPr>
          <w:rFonts w:ascii="Tahoma" w:hAnsi="Tahoma" w:cs="Tahoma" w:hint="cs"/>
          <w:b/>
          <w:bCs/>
          <w:szCs w:val="22"/>
          <w:cs/>
        </w:rPr>
        <w:t xml:space="preserve"> น.</w:t>
      </w:r>
      <w:r>
        <w:rPr>
          <w:rFonts w:ascii="Tahoma" w:hAnsi="Tahoma" w:cs="Tahoma"/>
          <w:szCs w:val="22"/>
          <w:cs/>
        </w:rPr>
        <w:tab/>
        <w:t xml:space="preserve">เดินทางถึง 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ท่าอากาศยาน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>นิวชิโต</w:t>
      </w:r>
      <w:r w:rsidRPr="0059710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เสะ</w:t>
      </w:r>
      <w:r w:rsidRPr="00597103">
        <w:rPr>
          <w:rFonts w:ascii="Tahoma" w:hAnsi="Tahoma" w:cs="Tahoma"/>
          <w:b/>
          <w:bCs/>
          <w:color w:val="0000FF"/>
          <w:szCs w:val="22"/>
          <w:cs/>
        </w:rPr>
        <w:t xml:space="preserve"> เกาะฮอกไกโด ณ ประเทศญี่ปุ่น</w:t>
      </w:r>
      <w:r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</w:rPr>
        <w:t>หลังจากผ่าน</w:t>
      </w:r>
      <w:r>
        <w:rPr>
          <w:rFonts w:ascii="Tahoma" w:hAnsi="Tahoma" w:cs="Tahoma" w:hint="cs"/>
          <w:szCs w:val="22"/>
          <w:cs/>
        </w:rPr>
        <w:t>ขั้นตอนศุลกากร</w:t>
      </w:r>
      <w:r>
        <w:rPr>
          <w:rFonts w:ascii="Tahoma" w:hAnsi="Tahoma" w:cs="Tahoma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เรียบร้อยแล้ว แล้ว </w:t>
      </w:r>
      <w:r>
        <w:rPr>
          <w:rFonts w:ascii="Tahoma" w:hAnsi="Tahoma" w:cs="Tahoma"/>
          <w:b/>
          <w:bCs/>
          <w:szCs w:val="22"/>
          <w:cs/>
        </w:rPr>
        <w:t>(</w:t>
      </w:r>
      <w:r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876124B" w14:textId="77777777" w:rsidR="00AF5CB7" w:rsidRDefault="00AF5CB7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54A89B04" w14:textId="77777777" w:rsidR="00AF5CB7" w:rsidRDefault="00AF5CB7" w:rsidP="00AF5CB7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bookmarkStart w:id="2" w:name="_Hlk201675639"/>
      <w:r>
        <w:rPr>
          <w:rFonts w:ascii="Tahoma" w:hAnsi="Tahoma" w:cs="Tahoma"/>
          <w:szCs w:val="22"/>
          <w:cs/>
          <w:lang w:val="en-GB"/>
        </w:rPr>
        <w:t>เ</w:t>
      </w:r>
      <w:r>
        <w:rPr>
          <w:rFonts w:ascii="Tahoma" w:hAnsi="Tahoma" w:cs="Tahoma"/>
          <w:szCs w:val="22"/>
          <w:cs/>
        </w:rPr>
        <w:t>ดินทางสู่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เมืองโอตารุ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szCs w:val="22"/>
          <w:cs/>
        </w:rPr>
        <w:t xml:space="preserve"> โอตารุเป็นเมืองท่าสำคัญสำหรับซัปโปโร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</w:t>
      </w:r>
    </w:p>
    <w:p w14:paraId="634FC523" w14:textId="77777777" w:rsidR="00AF5CB7" w:rsidRDefault="00AF5CB7" w:rsidP="00AF5CB7">
      <w:pPr>
        <w:shd w:val="clear" w:color="auto" w:fill="FFFFFF"/>
        <w:spacing w:after="100"/>
        <w:ind w:left="1418"/>
        <w:jc w:val="thaiDistribute"/>
        <w:rPr>
          <w:rFonts w:ascii="Tahoma" w:hAnsi="Tahoma" w:cs="Tahoma"/>
          <w:szCs w:val="22"/>
        </w:rPr>
      </w:pPr>
      <w:r w:rsidRPr="00F16BE4">
        <w:rPr>
          <w:rFonts w:ascii="Tahoma" w:hAnsi="Tahoma" w:cs="Tahoma" w:hint="cs"/>
          <w:b/>
          <w:bCs/>
          <w:color w:val="0000FF"/>
          <w:szCs w:val="22"/>
          <w:u w:val="single"/>
          <w:cs/>
          <w:lang w:val="en-GB"/>
        </w:rPr>
        <w:t>ผ่าน</w:t>
      </w:r>
      <w:r w:rsidRPr="00F16BE4">
        <w:rPr>
          <w:rFonts w:ascii="Tahoma" w:hAnsi="Tahoma" w:cs="Tahoma"/>
          <w:b/>
          <w:bCs/>
          <w:color w:val="0000FF"/>
          <w:szCs w:val="22"/>
          <w:u w:val="single"/>
          <w:cs/>
        </w:rPr>
        <w:t>ชม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คลองโอตารุ (</w:t>
      </w:r>
      <w:r w:rsidRPr="003F4AB9">
        <w:rPr>
          <w:rFonts w:ascii="Tahoma" w:hAnsi="Tahoma" w:cs="Tahoma"/>
          <w:b/>
          <w:bCs/>
          <w:color w:val="0000FF"/>
          <w:szCs w:val="22"/>
        </w:rPr>
        <w:t>Otaru Canal)</w:t>
      </w:r>
      <w:r w:rsidRPr="00F97CF5">
        <w:rPr>
          <w:rFonts w:ascii="Tahoma" w:hAnsi="Tahoma" w:cs="Tahoma"/>
          <w:color w:val="6600FF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หรือ โอตารุอุนงะ 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บรรยากาศสุดแสนโรแมนติก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แล้วเหลืออีครึ่งหนึ่งไว้เป็นสถานที่ท่องเที่ยว มีการสร้างถนนเรียบคลองด้วยอิฐแดงเป็นทางเดินเท้ากว้างประมาณ 2 เมตร</w:t>
      </w:r>
    </w:p>
    <w:p w14:paraId="7C9717E5" w14:textId="064AC402" w:rsidR="00DC371B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>เข้าชม</w:t>
      </w:r>
      <w:r w:rsidRPr="00B46FD6">
        <w:rPr>
          <w:rFonts w:ascii="Tahoma" w:hAnsi="Tahoma" w:cs="Tahoma"/>
          <w:color w:val="DA00DA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พิพิทธภัณฑ์กล่องดนตรี (</w:t>
      </w:r>
      <w:r w:rsidRPr="003F4AB9">
        <w:rPr>
          <w:rFonts w:ascii="Tahoma" w:hAnsi="Tahoma" w:cs="Tahoma"/>
          <w:b/>
          <w:bCs/>
          <w:color w:val="0000FF"/>
          <w:szCs w:val="22"/>
        </w:rPr>
        <w:t>Music Box Museum)</w:t>
      </w:r>
      <w:r>
        <w:rPr>
          <w:rFonts w:ascii="Tahoma" w:hAnsi="Tahoma" w:cs="Tahoma"/>
          <w:color w:val="FFC000" w:themeColor="accent4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 xml:space="preserve">พิพิธภัณฑ์กล่องดนตรีโอตารุเป็น หนึ่งในร้านค้าที่ใหญ่ที่สุดของพิพิธภัณฑ์กล่องดนตรีในญี่ปุ่น โดยตัวอาคารมีความเก่าแก่สวยงามและถือเป็นอีกหนึ่งในสถานที่สำคัญทางประวัติศาสตร์เมือง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ไฮไลท์!!!</w:t>
      </w:r>
      <w:r w:rsidRPr="003F4AB9">
        <w:rPr>
          <w:rFonts w:ascii="Tahoma" w:hAnsi="Tahoma" w:cs="Tahoma"/>
          <w:color w:val="0000FF"/>
          <w:szCs w:val="22"/>
          <w:cs/>
        </w:rPr>
        <w:t xml:space="preserve"> 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t>หน้าอาคารหลักของพิพิธภัณฑ์</w:t>
      </w:r>
      <w:r w:rsidRPr="003F4AB9">
        <w:rPr>
          <w:rFonts w:ascii="Tahoma" w:hAnsi="Tahoma" w:cs="Tahoma"/>
          <w:b/>
          <w:bCs/>
          <w:color w:val="0000FF"/>
          <w:szCs w:val="22"/>
          <w:cs/>
        </w:rPr>
        <w:lastRenderedPageBreak/>
        <w:t>กล่องดนตรี มี นาฬิกาไอน้ำ (</w:t>
      </w:r>
      <w:r w:rsidRPr="003F4AB9">
        <w:rPr>
          <w:rFonts w:ascii="Tahoma" w:hAnsi="Tahoma" w:cs="Tahoma"/>
          <w:b/>
          <w:bCs/>
          <w:color w:val="0000FF"/>
          <w:szCs w:val="22"/>
        </w:rPr>
        <w:t>Steam Clock)</w:t>
      </w:r>
      <w:r w:rsidRPr="003F4AB9">
        <w:rPr>
          <w:rFonts w:ascii="Tahoma" w:hAnsi="Tahoma" w:cs="Tahoma"/>
          <w:color w:val="0000FF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ปัจจุบันมีเพียง 2 เรือนในโลกคือที่เมืองแวนคูเวอร์ ประเทศแคนาดา กับที่เมืองโอตารุแห่งนี้ นาฬิกาจะเล่นเพลงและปล่อยไอน้ำออกมาทุกๆ 15 นาที ถือเป็นจุดแลนด์มาร์คอีกหนึ่งจุดที่มาโอตารุแล้วไม่ควรพลาด นอกจากสถานที่ดังกล่าวข้างต้นนั้น ยังมีร้านขนมและร้านขายสินค้าที่ระลึกอีกมากมาย เช่น </w:t>
      </w:r>
      <w:r>
        <w:rPr>
          <w:rFonts w:ascii="Tahoma" w:hAnsi="Tahoma" w:cs="Tahoma" w:hint="cs"/>
          <w:b/>
          <w:bCs/>
          <w:szCs w:val="22"/>
          <w:cs/>
        </w:rPr>
        <w:t xml:space="preserve">ร้านขนม </w:t>
      </w:r>
      <w:proofErr w:type="spellStart"/>
      <w:r>
        <w:rPr>
          <w:rFonts w:ascii="Tahoma" w:hAnsi="Tahoma" w:cs="Tahoma"/>
          <w:b/>
          <w:bCs/>
          <w:szCs w:val="22"/>
        </w:rPr>
        <w:t>LeTAO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ที่ภายในนอกจากจะจำหน่ายขนมแล้วยังเป็นร้านกาแฟ ที่หากท่านเดินช้อปปิ้งมาเหนื่อยๆ สามารถแวะมาพักผ่อนจิบเครื่องดื่ม พร้อมชิมขนมหวาน ณ ร้านนี้ได้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Rokkatei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 โรงงานผลิตขนมของฮอกไกโด ด้านในมีจำหน่ายขนมนมเนย รวมไปถึง กาแฟ และของฝากของขึ้นชื่อของเมืองโอตารุ อีกทั้งสามารถซื้อสินค้าแบบ </w:t>
      </w:r>
      <w:r>
        <w:rPr>
          <w:rFonts w:ascii="Tahoma" w:hAnsi="Tahoma" w:cs="Tahoma"/>
          <w:szCs w:val="22"/>
        </w:rPr>
        <w:t xml:space="preserve">Tax Free </w:t>
      </w:r>
      <w:r>
        <w:rPr>
          <w:rFonts w:ascii="Tahoma" w:hAnsi="Tahoma" w:cs="Tahoma" w:hint="cs"/>
          <w:szCs w:val="22"/>
          <w:cs/>
        </w:rPr>
        <w:t xml:space="preserve">ได้ด้วย และข้างๆกันยังมี </w:t>
      </w:r>
      <w:r>
        <w:rPr>
          <w:rFonts w:ascii="Tahoma" w:hAnsi="Tahoma" w:cs="Tahoma" w:hint="cs"/>
          <w:b/>
          <w:bCs/>
          <w:szCs w:val="22"/>
          <w:cs/>
        </w:rPr>
        <w:t xml:space="preserve">ร้าน </w:t>
      </w:r>
      <w:proofErr w:type="spellStart"/>
      <w:r>
        <w:rPr>
          <w:rFonts w:ascii="Tahoma" w:hAnsi="Tahoma" w:cs="Tahoma"/>
          <w:b/>
          <w:bCs/>
          <w:szCs w:val="22"/>
        </w:rPr>
        <w:t>Kitakaro</w:t>
      </w:r>
      <w:proofErr w:type="spellEnd"/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โกดังผลิตขนมอีกรายหนึ่ง ร้านนี้เน้นในส่วนของขนมสด อาทิ ซอฟท์ครีม เค้กต้นไม้ และขนมอบต่างๆ เป็นต้น </w:t>
      </w:r>
      <w:r>
        <w:rPr>
          <w:rFonts w:ascii="Tahoma" w:hAnsi="Tahoma" w:cs="Tahoma" w:hint="cs"/>
          <w:b/>
          <w:bCs/>
          <w:szCs w:val="22"/>
          <w:cs/>
        </w:rPr>
        <w:t>อิสระให้ท่านเดินเล่น ถนนซาไกมาจิตามอัธยาศัย</w:t>
      </w:r>
      <w:bookmarkEnd w:id="2"/>
    </w:p>
    <w:p w14:paraId="0CD6D2D2" w14:textId="667E9A32" w:rsid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noProof/>
          <w:szCs w:val="22"/>
          <w:lang w:val="en-GB"/>
        </w:rPr>
        <w:drawing>
          <wp:anchor distT="0" distB="0" distL="114300" distR="114300" simplePos="0" relativeHeight="252225536" behindDoc="0" locked="0" layoutInCell="1" allowOverlap="1" wp14:anchorId="019B4D3B" wp14:editId="21EE5F0F">
            <wp:simplePos x="0" y="0"/>
            <wp:positionH relativeFrom="margin">
              <wp:align>right</wp:align>
            </wp:positionH>
            <wp:positionV relativeFrom="paragraph">
              <wp:posOffset>229870</wp:posOffset>
            </wp:positionV>
            <wp:extent cx="6470650" cy="2997200"/>
            <wp:effectExtent l="0" t="0" r="6350" b="0"/>
            <wp:wrapSquare wrapText="bothSides"/>
            <wp:docPr id="1700569274" name="Picture 7" descr="A group of people outside a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69274" name="Picture 7" descr="A group of people outside a build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701F43">
        <w:rPr>
          <w:rFonts w:ascii="Tahoma" w:hAnsi="Tahoma" w:cs="Tahoma"/>
          <w:b/>
          <w:bCs/>
          <w:color w:val="0000FF"/>
          <w:szCs w:val="22"/>
        </w:rPr>
        <w:t>SAPPORO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>
        <w:rPr>
          <w:rFonts w:ascii="Tahoma" w:hAnsi="Tahoma" w:cs="Tahoma"/>
          <w:color w:val="00B050"/>
          <w:szCs w:val="22"/>
        </w:rPr>
        <w:t xml:space="preserve">.20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447E1FBC" w14:textId="73735E66" w:rsidR="00AF5CB7" w:rsidRDefault="00AF5CB7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E37F43">
        <w:rPr>
          <w:rFonts w:ascii="Tahoma" w:hAnsi="Tahoma" w:cs="Tahoma"/>
          <w:szCs w:val="22"/>
          <w:cs/>
        </w:rPr>
        <w:t xml:space="preserve">นำท่านสู่ </w:t>
      </w:r>
      <w:r w:rsidRPr="00701F43">
        <w:rPr>
          <w:rFonts w:ascii="Tahoma" w:hAnsi="Tahoma" w:cs="Tahoma"/>
          <w:b/>
          <w:bCs/>
          <w:color w:val="0000FF"/>
          <w:szCs w:val="22"/>
          <w:cs/>
        </w:rPr>
        <w:t>หมู่บ้านช็อคโกแลต อิชิยะ</w:t>
      </w:r>
      <w:r w:rsidRPr="00701F43">
        <w:rPr>
          <w:rFonts w:ascii="Arial" w:hAnsi="Arial" w:cs="Arial"/>
          <w:color w:val="0000FF"/>
          <w:sz w:val="20"/>
          <w:szCs w:val="20"/>
          <w:shd w:val="clear" w:color="auto" w:fill="FFFFFF"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701F43">
        <w:rPr>
          <w:rFonts w:ascii="Tahoma" w:hAnsi="Tahoma" w:cs="Tahoma"/>
          <w:b/>
          <w:bCs/>
          <w:color w:val="0000FF"/>
          <w:szCs w:val="22"/>
        </w:rPr>
        <w:t>Shiroi</w:t>
      </w:r>
      <w:proofErr w:type="spellEnd"/>
      <w:r w:rsidRPr="00701F43">
        <w:rPr>
          <w:rFonts w:ascii="Tahoma" w:hAnsi="Tahoma" w:cs="Tahoma"/>
          <w:b/>
          <w:bCs/>
          <w:color w:val="0000FF"/>
          <w:szCs w:val="22"/>
        </w:rPr>
        <w:t xml:space="preserve"> </w:t>
      </w:r>
      <w:proofErr w:type="spellStart"/>
      <w:r w:rsidRPr="00701F43">
        <w:rPr>
          <w:rFonts w:ascii="Tahoma" w:hAnsi="Tahoma" w:cs="Tahoma"/>
          <w:b/>
          <w:bCs/>
          <w:color w:val="0000FF"/>
          <w:szCs w:val="22"/>
        </w:rPr>
        <w:t>Koibito</w:t>
      </w:r>
      <w:proofErr w:type="spellEnd"/>
      <w:r w:rsidRPr="00701F43">
        <w:rPr>
          <w:rFonts w:ascii="Tahoma" w:hAnsi="Tahoma" w:cs="Tahoma"/>
          <w:b/>
          <w:bCs/>
          <w:color w:val="0000FF"/>
          <w:szCs w:val="22"/>
        </w:rPr>
        <w:t xml:space="preserve"> Park by </w:t>
      </w:r>
      <w:proofErr w:type="spellStart"/>
      <w:r w:rsidRPr="00701F43">
        <w:rPr>
          <w:rFonts w:ascii="Tahoma" w:hAnsi="Tahoma" w:cs="Tahoma"/>
          <w:b/>
          <w:bCs/>
          <w:color w:val="0000FF"/>
          <w:szCs w:val="22"/>
        </w:rPr>
        <w:t>Ishiya</w:t>
      </w:r>
      <w:proofErr w:type="spellEnd"/>
      <w:r w:rsidRPr="00701F43">
        <w:rPr>
          <w:rFonts w:ascii="Tahoma" w:hAnsi="Tahoma" w:cs="Tahoma"/>
          <w:b/>
          <w:bCs/>
          <w:color w:val="0000FF"/>
          <w:szCs w:val="22"/>
        </w:rPr>
        <w:t>)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BA4F03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E37F43">
        <w:rPr>
          <w:rFonts w:ascii="Tahoma" w:hAnsi="Tahoma" w:cs="Tahoma"/>
          <w:color w:val="0070C0"/>
          <w:szCs w:val="22"/>
          <w:cs/>
        </w:rPr>
        <w:t xml:space="preserve"> </w:t>
      </w:r>
      <w:r w:rsidRPr="00E37F43">
        <w:rPr>
          <w:rFonts w:ascii="Tahoma" w:hAnsi="Tahoma" w:cs="Tahoma"/>
          <w:szCs w:val="22"/>
          <w:cs/>
        </w:rPr>
        <w:t xml:space="preserve">แหล่งผลิตช็อคโกแลตที่มีชื่อเสียงของญี่ปุ่น ตัวอาคารของ โรงงานถูกสร้างขึ้นในสไตล์ยุโรป แวดล้อมไปด้วยสวนดอกไม้ จึงทำให้บรรยากาศของหมู่บ้านช๊อกโกแลตที่นี่ดูคลาสสิคและน่ารักไปอีกแบบช็อคโกแลตที่ขึ้นชื่อที่สุดของที่นี่คือ </w:t>
      </w:r>
      <w:proofErr w:type="spellStart"/>
      <w:r w:rsidRPr="00E37F43">
        <w:rPr>
          <w:rFonts w:ascii="Tahoma" w:hAnsi="Tahoma" w:cs="Tahoma"/>
          <w:szCs w:val="22"/>
        </w:rPr>
        <w:t>Shiroi</w:t>
      </w:r>
      <w:proofErr w:type="spellEnd"/>
      <w:r w:rsidRPr="00E37F43">
        <w:rPr>
          <w:rFonts w:ascii="Tahoma" w:hAnsi="Tahoma" w:cs="Tahoma"/>
          <w:szCs w:val="22"/>
        </w:rPr>
        <w:t xml:space="preserve"> </w:t>
      </w:r>
      <w:proofErr w:type="spellStart"/>
      <w:r w:rsidRPr="00E37F43">
        <w:rPr>
          <w:rFonts w:ascii="Tahoma" w:hAnsi="Tahoma" w:cs="Tahoma"/>
          <w:szCs w:val="22"/>
        </w:rPr>
        <w:t>Koibito</w:t>
      </w:r>
      <w:proofErr w:type="spellEnd"/>
      <w:r w:rsidRPr="00E37F43">
        <w:rPr>
          <w:rFonts w:ascii="Tahoma" w:hAnsi="Tahoma" w:cs="Tahoma"/>
          <w:szCs w:val="22"/>
        </w:rPr>
        <w:t xml:space="preserve"> </w:t>
      </w:r>
      <w:r w:rsidRPr="00E37F43">
        <w:rPr>
          <w:rFonts w:ascii="Tahoma" w:hAnsi="Tahoma" w:cs="Tahoma"/>
          <w:szCs w:val="22"/>
          <w:cs/>
        </w:rPr>
        <w:t>ซึ่งมีความหมายว่าช็อคโกแลตขาวแด่คนรัก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ท่านสามารถเลือกซื้อกลับไปให้คนที่ท่านรักทานหรือว่าซื้อเป็นของฝากติดไม้ติดมือกลับบ้านก็ได้ นอกจากนี้ท่านจะได้เลือกซื้อช็อคโกแลตที่หาซื้อที่ไหนไม่ได้ และ</w:t>
      </w:r>
      <w:r w:rsidRPr="00E37F43">
        <w:rPr>
          <w:sz w:val="20"/>
          <w:szCs w:val="24"/>
        </w:rPr>
        <w:t xml:space="preserve"> </w:t>
      </w:r>
      <w:r w:rsidRPr="00E37F43">
        <w:rPr>
          <w:noProof/>
          <w:sz w:val="20"/>
          <w:szCs w:val="24"/>
        </w:rPr>
        <w:t xml:space="preserve"> </w:t>
      </w:r>
      <w:r w:rsidRPr="00E37F43">
        <w:rPr>
          <w:rFonts w:ascii="Tahoma" w:hAnsi="Tahoma" w:cs="Tahoma"/>
          <w:szCs w:val="22"/>
          <w:cs/>
        </w:rPr>
        <w:t>ท่านก็ยังจะได้ชมประวัติความเป็นมาของโรงงาน และการผลิตช็อคโกแลตอีกด้วย</w:t>
      </w:r>
    </w:p>
    <w:p w14:paraId="0DB9700F" w14:textId="359449D0" w:rsid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324FEE">
        <w:rPr>
          <w:rFonts w:ascii="Tahoma" w:hAnsi="Tahoma" w:cs="Tahoma" w:hint="cs"/>
          <w:szCs w:val="22"/>
          <w:cs/>
        </w:rPr>
        <w:t>จากนั้น</w:t>
      </w:r>
      <w:r w:rsidRPr="00324FEE">
        <w:rPr>
          <w:rFonts w:ascii="Tahoma" w:hAnsi="Tahoma" w:cs="Tahoma"/>
          <w:szCs w:val="22"/>
          <w:cs/>
        </w:rPr>
        <w:t>นำท่านสู่</w:t>
      </w:r>
      <w:r w:rsidRPr="00324FEE">
        <w:rPr>
          <w:rFonts w:ascii="Tahoma" w:hAnsi="Tahoma" w:cs="Tahoma"/>
          <w:b/>
          <w:bCs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ถนนช้อปปิ้งทานุกิโคจิ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701F43">
        <w:rPr>
          <w:rFonts w:ascii="Tahoma" w:hAnsi="Tahoma" w:cs="Tahoma"/>
          <w:b/>
          <w:bCs/>
          <w:color w:val="0000FF"/>
          <w:szCs w:val="22"/>
          <w:cs/>
          <w:lang w:val="en-GB"/>
        </w:rPr>
        <w:t>(</w:t>
      </w:r>
      <w:proofErr w:type="spellStart"/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>Tanukikoji</w:t>
      </w:r>
      <w:proofErr w:type="spellEnd"/>
      <w:r w:rsidRPr="00701F43">
        <w:rPr>
          <w:rFonts w:ascii="Tahoma" w:hAnsi="Tahoma" w:cs="Tahoma"/>
          <w:b/>
          <w:bCs/>
          <w:color w:val="0000FF"/>
          <w:szCs w:val="22"/>
          <w:lang w:val="en-GB"/>
        </w:rPr>
        <w:t xml:space="preserve"> Shopping Street)</w:t>
      </w:r>
      <w:r w:rsidRPr="00701F4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เป็นย่านการค้าเก่าแก่ของเมืองซัปโปโร โดยมีพื้นที่ทั้งหมด 7 บล็อก ภายในนอกจากจากจะเป็นแหล่ง</w:t>
      </w:r>
      <w:r w:rsidRPr="00324FEE">
        <w:rPr>
          <w:szCs w:val="22"/>
        </w:rPr>
        <w:t xml:space="preserve"> </w:t>
      </w:r>
      <w:r w:rsidRPr="00324FEE">
        <w:rPr>
          <w:rFonts w:ascii="Tahoma" w:hAnsi="Tahoma" w:cs="Tahoma"/>
          <w:szCs w:val="22"/>
          <w:cs/>
          <w:lang w:val="en-GB"/>
        </w:rPr>
        <w:t>รวมร้านค้าต่างๆ อย่างร้านขายกิโมโน เครื่องดนตรี วิดีโอ โรงภาพยนตร์แล้ว ยังมีร้านอาหารมากมาย ทั้งยังเป็นศูนย์รวมของเหล่าวัยรุ่นด้วย เนื่องจากมีเกมเซ็นเตอร์ และตู้หนีบตุ๊กตามากมาย ร้านดองกิ ร้าน 100 เยน นอกจากนั้นที่นี่ยังมีการตกแต่งบนหลังคาด้วยตุ๊กตาทานุกิขนาดใหญ่ และเนื่องจากร้านค้าส่วนใหญ่มีหลังคาคลุม ดังนั้น ไม่ต้องกังวลเรื่อง ฝนหรือหิมะ ท่านสามารถช้อปปิ้งได้อย่างเพลิดเพลิน</w:t>
      </w:r>
    </w:p>
    <w:p w14:paraId="7084FDBE" w14:textId="6550AF91" w:rsidR="00AF5CB7" w:rsidRP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color w:val="00B050"/>
          <w:sz w:val="8"/>
          <w:szCs w:val="8"/>
        </w:rPr>
      </w:pPr>
      <w:r>
        <w:rPr>
          <w:rFonts w:ascii="Tahoma" w:hAnsi="Tahoma" w:cs="Tahoma"/>
          <w:b/>
          <w:bCs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2227584" behindDoc="0" locked="0" layoutInCell="1" allowOverlap="1" wp14:anchorId="7215383D" wp14:editId="5EF482F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77000" cy="2998470"/>
            <wp:effectExtent l="0" t="0" r="0" b="0"/>
            <wp:wrapSquare wrapText="bothSides"/>
            <wp:docPr id="2064000683" name="Picture 6" descr="A street with signs and a sign above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000683" name="Picture 6" descr="A street with signs and a sign above i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22675" w14:textId="0AB79412" w:rsid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color w:val="00B050"/>
          <w:szCs w:val="22"/>
        </w:rPr>
      </w:pP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เย็น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ab/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</w:t>
      </w:r>
      <w:r w:rsidRPr="00A70D69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รับประทานอาหารเย็น</w:t>
      </w:r>
      <w:r w:rsidRPr="00A70D6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733496B9" w14:textId="6A20480E" w:rsidR="00AF5CB7" w:rsidRDefault="00AF5CB7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229632" behindDoc="0" locked="0" layoutInCell="1" allowOverlap="1" wp14:anchorId="45C6FA70" wp14:editId="7379378B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6552565" cy="2931795"/>
            <wp:effectExtent l="0" t="0" r="635" b="1905"/>
            <wp:wrapSquare wrapText="bothSides"/>
            <wp:docPr id="1165386966" name="Picture 1165386966" descr="A collage of different roo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86966" name="Picture 1165386966" descr="A collage of different roo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43873D07" w14:textId="18860FFE" w:rsidR="00AF5CB7" w:rsidRDefault="00AF5CB7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</w:p>
    <w:p w14:paraId="1E8320D5" w14:textId="496D8C84" w:rsidR="00AF5CB7" w:rsidRP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color w:val="00B050"/>
          <w:szCs w:val="22"/>
        </w:rPr>
      </w:pPr>
    </w:p>
    <w:p w14:paraId="3D8DA7AE" w14:textId="77777777" w:rsid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color w:val="00B050"/>
          <w:szCs w:val="22"/>
        </w:rPr>
      </w:pPr>
    </w:p>
    <w:p w14:paraId="1FC85310" w14:textId="32B02E7B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3A9FA087" w14:textId="77777777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1C2FFB5A" w14:textId="51554542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28E2F5F8" w14:textId="77777777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B4EA89A" w14:textId="77777777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67582FE1" w14:textId="77777777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50CF8EF2" w14:textId="77777777" w:rsid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374C735E" w14:textId="77777777" w:rsidR="00AF5CB7" w:rsidRPr="00AF5CB7" w:rsidRDefault="00AF5CB7" w:rsidP="00B86670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</w:p>
    <w:p w14:paraId="293CE273" w14:textId="0ADA0139" w:rsidR="00AF5CB7" w:rsidRPr="000A646C" w:rsidRDefault="00AC0140" w:rsidP="00AF5CB7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าม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ดิวตี้ฟรี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เมืองบิเอะ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น้ำตกชิราฮิเกะ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สระอะโออิเคะ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หรือ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</w:t>
      </w:r>
      <w:r w:rsidR="00AF5CB7" w:rsidRPr="000A646C">
        <w:rPr>
          <w:rFonts w:ascii="Tahoma" w:hAnsi="Tahoma" w:cs="Tahoma" w:hint="cs"/>
          <w:b/>
          <w:bCs/>
          <w:color w:val="FFFFFF"/>
          <w:szCs w:val="22"/>
          <w:cs/>
        </w:rPr>
        <w:t>บ่อน้ำสีฟ้า</w:t>
      </w:r>
      <w:r w:rsidR="00AF5CB7"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–</w:t>
      </w:r>
    </w:p>
    <w:p w14:paraId="4BE0D7B9" w14:textId="53C05D84" w:rsidR="00AC0140" w:rsidRPr="00DC50D0" w:rsidRDefault="00AF5CB7" w:rsidP="00AF5CB7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>
        <w:rPr>
          <w:rFonts w:ascii="Tahoma" w:hAnsi="Tahoma" w:cs="Tahoma" w:hint="cs"/>
          <w:b/>
          <w:bCs/>
          <w:color w:val="FFFFFF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cs/>
        </w:rPr>
        <w:tab/>
      </w:r>
      <w:r w:rsidRPr="000A646C">
        <w:rPr>
          <w:rFonts w:ascii="Tahoma" w:hAnsi="Tahoma" w:cs="Tahoma" w:hint="cs"/>
          <w:b/>
          <w:bCs/>
          <w:color w:val="FFFFFF"/>
          <w:szCs w:val="22"/>
          <w:cs/>
        </w:rPr>
        <w:t>เมืองซัปโปโร</w:t>
      </w:r>
      <w:r w:rsidRPr="000A646C">
        <w:rPr>
          <w:rFonts w:ascii="Tahoma" w:hAnsi="Tahoma" w:cs="Tahoma"/>
          <w:b/>
          <w:bCs/>
          <w:color w:val="FFFFFF"/>
          <w:szCs w:val="22"/>
          <w:cs/>
        </w:rPr>
        <w:t xml:space="preserve"> – </w:t>
      </w:r>
      <w:r w:rsidRPr="00235718">
        <w:rPr>
          <w:rFonts w:ascii="Tahoma" w:hAnsi="Tahoma" w:cs="Tahoma"/>
          <w:b/>
          <w:bCs/>
          <w:color w:val="FFFFFF"/>
          <w:szCs w:val="22"/>
          <w:cs/>
        </w:rPr>
        <w:t>ย่านซูซูกิโนะ</w:t>
      </w:r>
    </w:p>
    <w:p w14:paraId="7A5DFFBB" w14:textId="04F9158F" w:rsidR="00AF5CB7" w:rsidRDefault="00AF5CB7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bookmarkStart w:id="3" w:name="_Hlk139897209"/>
      <w:r>
        <w:rPr>
          <w:rFonts w:ascii="Tahoma" w:hAnsi="Tahoma" w:cs="Tahoma"/>
          <w:b/>
          <w:bCs/>
          <w:noProof/>
          <w:sz w:val="24"/>
          <w:szCs w:val="24"/>
          <w:cs/>
        </w:rPr>
        <w:drawing>
          <wp:inline distT="0" distB="0" distL="0" distR="0" wp14:anchorId="62BCCA11" wp14:editId="7FA0D413">
            <wp:extent cx="6469380" cy="2994660"/>
            <wp:effectExtent l="0" t="0" r="7620" b="0"/>
            <wp:docPr id="796851641" name="Picture 5" descr="A waterfall and drinks and a package of sna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51641" name="Picture 5" descr="A waterfall and drinks and a package of snack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0B086" w14:textId="6EEF44E8" w:rsidR="00AC0140" w:rsidRDefault="00DC50D0" w:rsidP="00AC0140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</w:r>
      <w:r w:rsidR="00597103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597103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="00AF5CB7"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 w:rsidR="00AF5CB7">
        <w:rPr>
          <w:rFonts w:ascii="Tahoma" w:hAnsi="Tahoma" w:cs="Tahoma"/>
          <w:b/>
          <w:bCs/>
          <w:sz w:val="24"/>
          <w:szCs w:val="24"/>
          <w:highlight w:val="yellow"/>
        </w:rPr>
        <w:t>2</w:t>
      </w:r>
      <w:r w:rsidR="00AF5CB7"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</w:p>
    <w:p w14:paraId="2EA0BADE" w14:textId="037C5D00" w:rsidR="00AF5CB7" w:rsidRDefault="00AF5CB7" w:rsidP="00AF5CB7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szCs w:val="22"/>
        </w:rPr>
      </w:pPr>
      <w:bookmarkStart w:id="4" w:name="_Hlk201675619"/>
      <w:bookmarkEnd w:id="3"/>
      <w:r>
        <w:rPr>
          <w:rFonts w:ascii="Tahoma" w:hAnsi="Tahoma" w:cs="Tahoma"/>
          <w:szCs w:val="22"/>
          <w:cs/>
        </w:rPr>
        <w:tab/>
        <w:t>อิสระช้อปปิ้ง</w:t>
      </w:r>
      <w:r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</w:rPr>
        <w:t>ดิวตี้ฟรี</w:t>
      </w:r>
      <w:r w:rsidRPr="00165224">
        <w:rPr>
          <w:rFonts w:ascii="Tahoma" w:hAnsi="Tahoma" w:cs="Tahoma"/>
          <w:color w:val="0000FF"/>
          <w:szCs w:val="22"/>
          <w:cs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</w:rPr>
        <w:t xml:space="preserve">(Duty Free) </w:t>
      </w:r>
      <w:r>
        <w:rPr>
          <w:rFonts w:ascii="Tahoma" w:hAnsi="Tahoma" w:cs="Tahoma"/>
          <w:szCs w:val="22"/>
          <w:cs/>
        </w:rPr>
        <w:t>ให้ท่านเลือกซื้อสินค้าปลอดภาษี ทั้ง ยาบำรังกำลัง วิตามิน น้ำหอม ต่างๆ และสินค้าของฝากญี่ปุ่นต่างๆอีกมากมาย ตามอัธยาศัย</w:t>
      </w:r>
      <w:bookmarkEnd w:id="4"/>
    </w:p>
    <w:p w14:paraId="06A03997" w14:textId="77777777" w:rsid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B87C77">
        <w:rPr>
          <w:rFonts w:ascii="Tahoma" w:hAnsi="Tahoma" w:cs="Tahoma" w:hint="cs"/>
          <w:szCs w:val="22"/>
          <w:cs/>
          <w:lang w:val="en-GB"/>
        </w:rPr>
        <w:t>นำท่านเดินทางสู่</w:t>
      </w:r>
      <w:r w:rsidRPr="00B87C77">
        <w:rPr>
          <w:rFonts w:ascii="Tahoma" w:hAnsi="Tahoma" w:cs="Tahoma"/>
          <w:szCs w:val="22"/>
          <w:cs/>
          <w:lang w:val="en-GB"/>
        </w:rPr>
        <w:t xml:space="preserve"> </w:t>
      </w:r>
      <w:r w:rsidRPr="0016522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เมืองบิเอะ</w:t>
      </w:r>
      <w:r w:rsidRPr="0016522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165224">
        <w:rPr>
          <w:rFonts w:ascii="Tahoma" w:hAnsi="Tahoma" w:cs="Tahoma"/>
          <w:b/>
          <w:bCs/>
          <w:color w:val="0000FF"/>
          <w:szCs w:val="22"/>
          <w:lang w:val="en-GB"/>
        </w:rPr>
        <w:t>Biei</w:t>
      </w:r>
      <w:proofErr w:type="spellEnd"/>
      <w:r w:rsidRPr="00165224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16522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6E569A">
        <w:rPr>
          <w:rFonts w:ascii="Tahoma" w:hAnsi="Tahoma" w:cs="Tahoma"/>
          <w:color w:val="00B050"/>
          <w:szCs w:val="22"/>
        </w:rPr>
        <w:t>(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6E569A">
        <w:rPr>
          <w:rFonts w:ascii="Tahoma" w:hAnsi="Tahoma" w:cs="Tahoma"/>
          <w:color w:val="00B050"/>
          <w:szCs w:val="22"/>
          <w:lang w:val="en-GB"/>
        </w:rPr>
        <w:t>.</w:t>
      </w:r>
      <w:r>
        <w:rPr>
          <w:rFonts w:ascii="Tahoma" w:hAnsi="Tahoma" w:cs="Tahoma"/>
          <w:color w:val="00B050"/>
          <w:szCs w:val="22"/>
          <w:lang w:val="en-GB"/>
        </w:rPr>
        <w:t>30</w:t>
      </w:r>
      <w:r w:rsidRPr="006E569A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6E569A">
        <w:rPr>
          <w:rFonts w:ascii="Tahoma" w:hAnsi="Tahoma" w:cs="Tahoma" w:hint="cs"/>
          <w:color w:val="00B050"/>
          <w:szCs w:val="22"/>
          <w:cs/>
          <w:lang w:val="en-GB"/>
        </w:rPr>
        <w:t>ชั่วโมง</w:t>
      </w:r>
      <w:r w:rsidRPr="006E569A">
        <w:rPr>
          <w:rFonts w:ascii="Tahoma" w:hAnsi="Tahoma" w:cs="Tahoma"/>
          <w:color w:val="00B050"/>
          <w:szCs w:val="22"/>
        </w:rPr>
        <w:t>)</w:t>
      </w:r>
      <w:r w:rsidRPr="001E69BA">
        <w:rPr>
          <w:rFonts w:ascii="Tahoma" w:hAnsi="Tahoma" w:cs="Tahoma"/>
          <w:color w:val="FFC000" w:themeColor="accent4"/>
          <w:szCs w:val="22"/>
          <w:lang w:val="en-GB"/>
        </w:rPr>
        <w:t xml:space="preserve"> </w:t>
      </w:r>
      <w:r w:rsidRPr="00B87C77">
        <w:rPr>
          <w:rFonts w:ascii="Tahoma" w:hAnsi="Tahoma" w:cs="Tahoma" w:hint="cs"/>
          <w:szCs w:val="22"/>
          <w:cs/>
          <w:lang w:val="en-GB"/>
        </w:rPr>
        <w:t>เมืองเล็กๆ</w:t>
      </w:r>
      <w:r w:rsidRPr="00B87C77">
        <w:rPr>
          <w:rFonts w:ascii="Tahoma" w:hAnsi="Tahoma" w:cs="Tahoma"/>
          <w:szCs w:val="22"/>
          <w:cs/>
          <w:lang w:val="en-GB"/>
        </w:rPr>
        <w:t xml:space="preserve"> </w:t>
      </w:r>
      <w:r w:rsidRPr="00B87C77">
        <w:rPr>
          <w:rFonts w:ascii="Tahoma" w:hAnsi="Tahoma" w:cs="Tahoma" w:hint="cs"/>
          <w:szCs w:val="22"/>
          <w:cs/>
          <w:lang w:val="en-GB"/>
        </w:rPr>
        <w:t>ล้อมรอบด้วยภูมิทัศน์ที่งดงามของภูเขาและทุ่งนาอันกว้างใหญ่</w:t>
      </w:r>
      <w:r w:rsidRPr="00B87C77">
        <w:rPr>
          <w:rFonts w:ascii="Tahoma" w:hAnsi="Tahoma" w:cs="Tahoma"/>
          <w:szCs w:val="22"/>
          <w:cs/>
          <w:lang w:val="en-GB"/>
        </w:rPr>
        <w:t xml:space="preserve"> </w:t>
      </w:r>
      <w:r w:rsidRPr="00B87C77">
        <w:rPr>
          <w:rFonts w:ascii="Tahoma" w:hAnsi="Tahoma" w:cs="Tahoma" w:hint="cs"/>
          <w:szCs w:val="22"/>
          <w:cs/>
          <w:lang w:val="en-GB"/>
        </w:rPr>
        <w:t>และในฤดูหนาวทัศนียภาพก็จะแตกต่างไป</w:t>
      </w:r>
      <w:r w:rsidRPr="00B87C77">
        <w:rPr>
          <w:rFonts w:ascii="Tahoma" w:hAnsi="Tahoma" w:cs="Tahoma"/>
          <w:szCs w:val="22"/>
          <w:cs/>
          <w:lang w:val="en-GB"/>
        </w:rPr>
        <w:t xml:space="preserve"> </w:t>
      </w:r>
      <w:r w:rsidRPr="00B87C77">
        <w:rPr>
          <w:rFonts w:ascii="Tahoma" w:hAnsi="Tahoma" w:cs="Tahoma" w:hint="cs"/>
          <w:szCs w:val="22"/>
          <w:cs/>
          <w:lang w:val="en-GB"/>
        </w:rPr>
        <w:t>โดยจะเต็มไปด้วยหิมะขาวโพลนสลับกับต้นสนที่ยืนต้น</w:t>
      </w:r>
      <w:r>
        <w:rPr>
          <w:rFonts w:ascii="Tahoma" w:hAnsi="Tahoma" w:cs="Tahoma" w:hint="cs"/>
          <w:szCs w:val="22"/>
          <w:cs/>
          <w:lang w:val="en-GB"/>
        </w:rPr>
        <w:t>แ</w:t>
      </w:r>
      <w:r w:rsidRPr="00B87C77">
        <w:rPr>
          <w:rFonts w:ascii="Tahoma" w:hAnsi="Tahoma" w:cs="Tahoma" w:hint="cs"/>
          <w:szCs w:val="22"/>
          <w:cs/>
          <w:lang w:val="en-GB"/>
        </w:rPr>
        <w:t>ต่ไร้ใบ</w:t>
      </w:r>
      <w:r w:rsidRPr="00B87C77">
        <w:rPr>
          <w:rFonts w:ascii="Tahoma" w:hAnsi="Tahoma" w:cs="Tahoma"/>
          <w:szCs w:val="22"/>
          <w:cs/>
          <w:lang w:val="en-GB"/>
        </w:rPr>
        <w:t xml:space="preserve"> </w:t>
      </w:r>
      <w:r w:rsidRPr="00B87C77">
        <w:rPr>
          <w:rFonts w:ascii="Tahoma" w:hAnsi="Tahoma" w:cs="Tahoma" w:hint="cs"/>
          <w:szCs w:val="22"/>
          <w:cs/>
          <w:lang w:val="en-GB"/>
        </w:rPr>
        <w:t>ให้บรรยากาศ</w:t>
      </w:r>
      <w:r>
        <w:rPr>
          <w:rFonts w:ascii="Tahoma" w:hAnsi="Tahoma" w:cs="Tahoma" w:hint="cs"/>
          <w:szCs w:val="22"/>
          <w:cs/>
          <w:lang w:val="en-GB"/>
        </w:rPr>
        <w:t>โ</w:t>
      </w:r>
      <w:r w:rsidRPr="00B87C77">
        <w:rPr>
          <w:rFonts w:ascii="Tahoma" w:hAnsi="Tahoma" w:cs="Tahoma" w:hint="cs"/>
          <w:szCs w:val="22"/>
          <w:cs/>
          <w:lang w:val="en-GB"/>
        </w:rPr>
        <w:t>รแมนติกไปอีกแบบนึง</w:t>
      </w:r>
      <w:r>
        <w:rPr>
          <w:rFonts w:ascii="Tahoma" w:hAnsi="Tahoma" w:cs="Tahoma" w:hint="cs"/>
          <w:szCs w:val="22"/>
          <w:cs/>
          <w:lang w:val="en-GB"/>
        </w:rPr>
        <w:t xml:space="preserve"> แต่หากมาในช่วงตุลาคม ก็จะได้พบช่วงใบไม้เปลี่ยนสีที่อวดสีสันให้ชมกันตามแหล่งเขาอีกด้วย</w:t>
      </w:r>
    </w:p>
    <w:p w14:paraId="3BCCE218" w14:textId="359C1DAC" w:rsid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szCs w:val="22"/>
          <w:lang w:val="en-GB"/>
        </w:rPr>
      </w:pPr>
      <w:bookmarkStart w:id="5" w:name="_Hlk201675663"/>
      <w:r w:rsidRPr="0075174D">
        <w:rPr>
          <w:rFonts w:ascii="Tahoma" w:hAnsi="Tahoma" w:cs="Tahoma"/>
          <w:b/>
          <w:bCs/>
          <w:szCs w:val="22"/>
          <w:cs/>
        </w:rPr>
        <w:t>เที่ยง</w:t>
      </w:r>
      <w:r w:rsidRPr="0075174D">
        <w:rPr>
          <w:rFonts w:ascii="Tahoma" w:hAnsi="Tahoma" w:cs="Tahoma"/>
          <w:b/>
          <w:bCs/>
          <w:szCs w:val="22"/>
          <w:cs/>
        </w:rPr>
        <w:tab/>
      </w:r>
      <w:r w:rsidRPr="0075174D">
        <w:rPr>
          <w:rFonts w:ascii="Tahoma" w:hAnsi="Tahoma" w:cs="Tahoma"/>
          <w:b/>
          <w:bCs/>
          <w:szCs w:val="22"/>
          <w:cs/>
        </w:rPr>
        <w:tab/>
        <w:t>รับประทานอาหารกลางวั</w:t>
      </w:r>
      <w:r w:rsidRPr="0075174D">
        <w:rPr>
          <w:rFonts w:ascii="Tahoma" w:hAnsi="Tahoma" w:cs="Tahoma" w:hint="cs"/>
          <w:b/>
          <w:bCs/>
          <w:szCs w:val="22"/>
          <w:cs/>
        </w:rPr>
        <w:t xml:space="preserve">น </w:t>
      </w:r>
      <w:r>
        <w:rPr>
          <w:rFonts w:ascii="Tahoma" w:hAnsi="Tahoma" w:cs="Tahoma"/>
          <w:b/>
          <w:bCs/>
          <w:szCs w:val="22"/>
          <w:cs/>
        </w:rPr>
        <w:t>ณ ภัตตาคาร</w:t>
      </w:r>
      <w:r>
        <w:rPr>
          <w:rFonts w:ascii="Tahoma" w:hAnsi="Tahoma" w:cs="Tahoma" w:hint="cs"/>
          <w:szCs w:val="22"/>
          <w:cs/>
        </w:rPr>
        <w:t xml:space="preserve"> 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(</w:t>
      </w:r>
      <w:r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3</w:t>
      </w:r>
      <w:r w:rsidRPr="00FF26B8">
        <w:rPr>
          <w:rFonts w:ascii="Tahoma" w:hAnsi="Tahoma" w:cs="Tahoma"/>
          <w:b/>
          <w:bCs/>
          <w:sz w:val="24"/>
          <w:szCs w:val="24"/>
          <w:highlight w:val="yellow"/>
          <w:cs/>
        </w:rPr>
        <w:t>)</w:t>
      </w:r>
      <w:bookmarkEnd w:id="5"/>
    </w:p>
    <w:p w14:paraId="32CB1DA3" w14:textId="4D70C0C0" w:rsidR="00AF5CB7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นำท่านสู่ </w:t>
      </w:r>
      <w:r w:rsidRPr="00165224">
        <w:rPr>
          <w:rFonts w:ascii="Tahoma" w:hAnsi="Tahoma" w:cs="Tahoma"/>
          <w:b/>
          <w:bCs/>
          <w:color w:val="0000FF"/>
          <w:szCs w:val="22"/>
          <w:cs/>
          <w:lang w:val="en-GB"/>
        </w:rPr>
        <w:t>น้ำตกชิราฮิเกะ (</w:t>
      </w:r>
      <w:proofErr w:type="spellStart"/>
      <w:r w:rsidRPr="00165224">
        <w:rPr>
          <w:rFonts w:ascii="Tahoma" w:hAnsi="Tahoma" w:cs="Tahoma"/>
          <w:b/>
          <w:bCs/>
          <w:color w:val="0000FF"/>
          <w:szCs w:val="22"/>
        </w:rPr>
        <w:t>Shirahige</w:t>
      </w:r>
      <w:proofErr w:type="spellEnd"/>
      <w:r w:rsidRPr="00165224">
        <w:rPr>
          <w:rFonts w:ascii="Tahoma" w:hAnsi="Tahoma" w:cs="Tahoma"/>
          <w:b/>
          <w:bCs/>
          <w:color w:val="0000FF"/>
          <w:szCs w:val="22"/>
        </w:rPr>
        <w:t xml:space="preserve"> Waterfall)</w:t>
      </w:r>
      <w:r w:rsidRPr="00342989">
        <w:rPr>
          <w:rFonts w:ascii="Tahoma" w:hAnsi="Tahoma" w:cs="Tahoma"/>
          <w:color w:val="0070C0"/>
          <w:szCs w:val="22"/>
        </w:rPr>
        <w:t xml:space="preserve"> </w:t>
      </w:r>
      <w:r w:rsidRPr="00342989">
        <w:rPr>
          <w:rFonts w:ascii="Tahoma" w:hAnsi="Tahoma" w:cs="Tahoma"/>
          <w:szCs w:val="22"/>
          <w:cs/>
          <w:lang w:val="en-GB"/>
        </w:rPr>
        <w:t>หรือที่รู้จักกันในชื่อน้ำตกหนวดขาวแห่งเมืองบิเอ</w:t>
      </w:r>
      <w:r>
        <w:rPr>
          <w:rFonts w:ascii="Tahoma" w:hAnsi="Tahoma" w:cs="Tahoma" w:hint="cs"/>
          <w:szCs w:val="22"/>
          <w:cs/>
        </w:rPr>
        <w:t xml:space="preserve">ะ </w:t>
      </w:r>
      <w:r w:rsidRPr="00342989">
        <w:rPr>
          <w:rFonts w:ascii="Tahoma" w:hAnsi="Tahoma" w:cs="Tahoma"/>
          <w:szCs w:val="22"/>
        </w:rPr>
        <w:t xml:space="preserve">1 </w:t>
      </w:r>
      <w:r w:rsidRPr="00342989">
        <w:rPr>
          <w:rFonts w:ascii="Tahoma" w:hAnsi="Tahoma" w:cs="Tahoma"/>
          <w:szCs w:val="22"/>
          <w:cs/>
        </w:rPr>
        <w:t xml:space="preserve">ใน </w:t>
      </w:r>
      <w:r w:rsidRPr="00342989">
        <w:rPr>
          <w:rFonts w:ascii="Tahoma" w:hAnsi="Tahoma" w:cs="Tahoma"/>
          <w:szCs w:val="22"/>
        </w:rPr>
        <w:t xml:space="preserve">5 </w:t>
      </w:r>
      <w:r w:rsidRPr="00342989">
        <w:rPr>
          <w:rFonts w:ascii="Tahoma" w:hAnsi="Tahoma" w:cs="Tahoma"/>
          <w:szCs w:val="22"/>
          <w:cs/>
        </w:rPr>
        <w:t>ของน้ำตกที่สวยที่สุดบนเกาะฮอกไกโด</w:t>
      </w:r>
      <w:r>
        <w:rPr>
          <w:rFonts w:ascii="Tahoma" w:hAnsi="Tahoma" w:cs="Tahoma" w:hint="cs"/>
          <w:szCs w:val="22"/>
          <w:cs/>
        </w:rPr>
        <w:t>เป็นสถานที่ท้องเที่ยวที่นิยมในช่วง</w:t>
      </w:r>
      <w:r w:rsidRPr="00342989">
        <w:rPr>
          <w:rFonts w:ascii="Tahoma" w:hAnsi="Tahoma" w:cs="Tahoma"/>
          <w:szCs w:val="22"/>
          <w:cs/>
        </w:rPr>
        <w:t>ฤดูใบไม้ร่วง</w:t>
      </w:r>
      <w:r>
        <w:rPr>
          <w:rFonts w:ascii="Tahoma" w:hAnsi="Tahoma" w:cs="Tahoma" w:hint="cs"/>
          <w:szCs w:val="22"/>
          <w:cs/>
        </w:rPr>
        <w:t xml:space="preserve">และฤดูหนาวอย่างมาก </w:t>
      </w:r>
      <w:r w:rsidRPr="0027457D">
        <w:rPr>
          <w:rFonts w:ascii="Tahoma" w:hAnsi="Tahoma" w:cs="Tahoma"/>
          <w:szCs w:val="22"/>
          <w:cs/>
        </w:rPr>
        <w:t>ไฮไลท์ของที่นี่ก็จะเป็นน้ำที่ไหลลงมานั้นเป็นน้ำบาดาลที่ออกมาจากรอยแตกของหน้าผาไหลลงสู่แม่น้ำบิเอะ นอกจากนั้นยังมีมีความโดดเด่นของสีของแม่น้ำที่เป็นสีฟ้าอมเขียว เกิดขึ้นจากแร่โคบอลต์</w:t>
      </w:r>
    </w:p>
    <w:p w14:paraId="16B1078A" w14:textId="765CCB05" w:rsidR="00E13135" w:rsidRDefault="00AF5CB7" w:rsidP="00AF5CB7">
      <w:pPr>
        <w:shd w:val="clear" w:color="auto" w:fill="FFFFFF"/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จากนั้นนำท่านชม </w:t>
      </w:r>
      <w:r w:rsidRPr="00165224">
        <w:rPr>
          <w:rFonts w:ascii="Tahoma" w:hAnsi="Tahoma" w:cs="Tahoma"/>
          <w:b/>
          <w:bCs/>
          <w:color w:val="0000FF"/>
          <w:szCs w:val="22"/>
          <w:cs/>
          <w:lang w:val="en-GB"/>
        </w:rPr>
        <w:t>สระอะโออิเคะ(</w:t>
      </w:r>
      <w:proofErr w:type="spellStart"/>
      <w:r w:rsidRPr="00165224">
        <w:rPr>
          <w:rFonts w:ascii="Tahoma" w:hAnsi="Tahoma" w:cs="Tahoma"/>
          <w:b/>
          <w:bCs/>
          <w:color w:val="0000FF"/>
          <w:szCs w:val="22"/>
        </w:rPr>
        <w:t>Aoiike</w:t>
      </w:r>
      <w:proofErr w:type="spellEnd"/>
      <w:r w:rsidRPr="00165224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342989">
        <w:rPr>
          <w:rFonts w:ascii="Tahoma" w:hAnsi="Tahoma" w:cs="Tahoma"/>
          <w:b/>
          <w:bCs/>
          <w:szCs w:val="22"/>
          <w:cs/>
          <w:lang w:val="en-GB"/>
        </w:rPr>
        <w:t>หรือที่เรารู้จักกันอีกชื่อนึงว่า</w:t>
      </w:r>
      <w:r w:rsidRPr="00F93E88">
        <w:rPr>
          <w:rFonts w:ascii="Tahoma" w:hAnsi="Tahoma" w:cs="Tahoma"/>
          <w:b/>
          <w:bCs/>
          <w:color w:val="DA00DA"/>
          <w:szCs w:val="22"/>
          <w:cs/>
          <w:lang w:val="en-GB"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  <w:lang w:val="en-GB"/>
        </w:rPr>
        <w:t>“สระน้ำสีฟ้า(</w:t>
      </w:r>
      <w:r w:rsidRPr="00165224">
        <w:rPr>
          <w:rFonts w:ascii="Tahoma" w:hAnsi="Tahoma" w:cs="Tahoma"/>
          <w:b/>
          <w:bCs/>
          <w:color w:val="0000FF"/>
          <w:szCs w:val="22"/>
        </w:rPr>
        <w:t>Blue Pond)”</w:t>
      </w:r>
      <w:r w:rsidRPr="00165224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342989">
        <w:rPr>
          <w:rFonts w:ascii="Tahoma" w:hAnsi="Tahoma" w:cs="Tahoma"/>
          <w:szCs w:val="22"/>
          <w:cs/>
        </w:rPr>
        <w:t xml:space="preserve">ห่างจากเทือกเขา </w:t>
      </w:r>
      <w:proofErr w:type="spellStart"/>
      <w:r w:rsidRPr="00342989">
        <w:rPr>
          <w:rFonts w:ascii="Tahoma" w:hAnsi="Tahoma" w:cs="Tahoma"/>
          <w:szCs w:val="22"/>
        </w:rPr>
        <w:t>Tokachi</w:t>
      </w:r>
      <w:proofErr w:type="spellEnd"/>
      <w:r w:rsidRPr="00342989">
        <w:rPr>
          <w:rFonts w:ascii="Tahoma" w:hAnsi="Tahoma" w:cs="Tahoma"/>
          <w:szCs w:val="22"/>
        </w:rPr>
        <w:t xml:space="preserve"> </w:t>
      </w:r>
      <w:r w:rsidRPr="00342989">
        <w:rPr>
          <w:rFonts w:ascii="Tahoma" w:hAnsi="Tahoma" w:cs="Tahoma"/>
          <w:szCs w:val="22"/>
          <w:cs/>
        </w:rPr>
        <w:t xml:space="preserve">ประมาณ </w:t>
      </w:r>
      <w:r w:rsidRPr="00342989">
        <w:rPr>
          <w:rFonts w:ascii="Tahoma" w:hAnsi="Tahoma" w:cs="Tahoma"/>
          <w:szCs w:val="22"/>
        </w:rPr>
        <w:t xml:space="preserve">2.5 </w:t>
      </w:r>
      <w:r w:rsidRPr="00342989">
        <w:rPr>
          <w:rFonts w:ascii="Tahoma" w:hAnsi="Tahoma" w:cs="Tahoma"/>
          <w:szCs w:val="22"/>
          <w:cs/>
        </w:rPr>
        <w:t>กิโลเมตร</w:t>
      </w:r>
      <w:r>
        <w:rPr>
          <w:rFonts w:ascii="Tahoma" w:hAnsi="Tahoma" w:cs="Tahoma" w:hint="cs"/>
          <w:szCs w:val="22"/>
          <w:cs/>
        </w:rPr>
        <w:t xml:space="preserve"> </w:t>
      </w:r>
      <w:r w:rsidRPr="00342989">
        <w:rPr>
          <w:rFonts w:ascii="Tahoma" w:hAnsi="Tahoma" w:cs="Tahoma"/>
          <w:szCs w:val="22"/>
          <w:cs/>
        </w:rPr>
        <w:t>นับเป็นแหล่งท่องเที่ยวที่เหมาะกับนักท่องเที่ยวสายสงบส่วนมากคนที่จะมาเที่ยวก็จะเป็นคนท้องถิ่นมากกว่านักท่องเที่ยวต่างชาติ สาเหตุที่มีชื่อว่า สระอะโออิเคะ(</w:t>
      </w:r>
      <w:proofErr w:type="spellStart"/>
      <w:r w:rsidRPr="00342989">
        <w:rPr>
          <w:rFonts w:ascii="Tahoma" w:hAnsi="Tahoma" w:cs="Tahoma"/>
          <w:szCs w:val="22"/>
        </w:rPr>
        <w:t>Aoiike</w:t>
      </w:r>
      <w:proofErr w:type="spellEnd"/>
      <w:r w:rsidRPr="00342989">
        <w:rPr>
          <w:rFonts w:ascii="Tahoma" w:hAnsi="Tahoma" w:cs="Tahoma"/>
          <w:szCs w:val="22"/>
        </w:rPr>
        <w:t xml:space="preserve">) </w:t>
      </w:r>
      <w:r w:rsidRPr="00342989">
        <w:rPr>
          <w:rFonts w:ascii="Tahoma" w:hAnsi="Tahoma" w:cs="Tahoma"/>
          <w:szCs w:val="22"/>
          <w:cs/>
        </w:rPr>
        <w:t>หรือสระน้ำสีฟ้า(</w:t>
      </w:r>
      <w:r w:rsidRPr="00342989">
        <w:rPr>
          <w:rFonts w:ascii="Tahoma" w:hAnsi="Tahoma" w:cs="Tahoma"/>
          <w:szCs w:val="22"/>
        </w:rPr>
        <w:t>Blue Pond)</w:t>
      </w:r>
      <w:r w:rsidRPr="00342989">
        <w:rPr>
          <w:rFonts w:ascii="Tahoma" w:hAnsi="Tahoma" w:cs="Tahoma"/>
          <w:szCs w:val="22"/>
          <w:cs/>
        </w:rPr>
        <w:t>นั้นก็เพราะว่ามีการตั้งชื่อตามสีของน้ำที่เกิดจากแร่ธาตุตามธรรมชาตินั่นเองโดยน้ำในส่วนนี้เพิ่งเกิดขึ้นจากการกั้นเขื่อนเพื่อป้องกันไม่ให้โคลนภูเขาไฟ</w:t>
      </w:r>
      <w:proofErr w:type="spellStart"/>
      <w:r w:rsidRPr="00342989">
        <w:rPr>
          <w:rFonts w:ascii="Tahoma" w:hAnsi="Tahoma" w:cs="Tahoma"/>
          <w:szCs w:val="22"/>
        </w:rPr>
        <w:t>Tokachi</w:t>
      </w:r>
      <w:proofErr w:type="spellEnd"/>
      <w:r w:rsidRPr="00342989">
        <w:rPr>
          <w:rFonts w:ascii="Tahoma" w:hAnsi="Tahoma" w:cs="Tahoma"/>
          <w:szCs w:val="22"/>
        </w:rPr>
        <w:t xml:space="preserve"> </w:t>
      </w:r>
      <w:r w:rsidRPr="00342989">
        <w:rPr>
          <w:rFonts w:ascii="Tahoma" w:hAnsi="Tahoma" w:cs="Tahoma"/>
          <w:szCs w:val="22"/>
          <w:cs/>
        </w:rPr>
        <w:t>ที่ปะทุขึ้นเมื่อปี ค.ศ.</w:t>
      </w:r>
      <w:r w:rsidRPr="00342989">
        <w:rPr>
          <w:rFonts w:ascii="Tahoma" w:hAnsi="Tahoma" w:cs="Tahoma"/>
          <w:szCs w:val="22"/>
        </w:rPr>
        <w:t xml:space="preserve">1988 </w:t>
      </w:r>
      <w:r w:rsidRPr="00342989">
        <w:rPr>
          <w:rFonts w:ascii="Tahoma" w:hAnsi="Tahoma" w:cs="Tahoma"/>
          <w:szCs w:val="22"/>
          <w:cs/>
        </w:rPr>
        <w:t>ที่ได้ไหลทะลักเข้าสู่เมืองนั่นเอง</w:t>
      </w:r>
    </w:p>
    <w:p w14:paraId="6FB91426" w14:textId="24E03255" w:rsidR="00AF5CB7" w:rsidRDefault="00AF5CB7" w:rsidP="00601985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anchor distT="0" distB="0" distL="114300" distR="114300" simplePos="0" relativeHeight="252231680" behindDoc="0" locked="0" layoutInCell="1" allowOverlap="1" wp14:anchorId="47F7B9D3" wp14:editId="6824B6B0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6469380" cy="2994660"/>
            <wp:effectExtent l="0" t="0" r="7620" b="0"/>
            <wp:wrapSquare wrapText="bothSides"/>
            <wp:docPr id="16925355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535532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01EA0" w14:textId="77777777" w:rsidR="00AF5CB7" w:rsidRDefault="00AF5CB7" w:rsidP="00AF5CB7">
      <w:pPr>
        <w:tabs>
          <w:tab w:val="left" w:pos="1418"/>
        </w:tabs>
        <w:spacing w:after="80"/>
        <w:ind w:firstLine="1418"/>
        <w:rPr>
          <w:rFonts w:ascii="Tahoma" w:hAnsi="Tahoma" w:cs="Tahoma"/>
          <w:b/>
          <w:bCs/>
          <w:color w:val="FF0000"/>
          <w:szCs w:val="22"/>
        </w:rPr>
      </w:pPr>
      <w:r w:rsidRPr="009E34D2">
        <w:rPr>
          <w:rFonts w:ascii="Tahoma" w:hAnsi="Tahoma" w:cs="Tahoma" w:hint="cs"/>
          <w:szCs w:val="22"/>
          <w:cs/>
        </w:rPr>
        <w:t>จากนั้น</w:t>
      </w:r>
      <w:r w:rsidRPr="009E34D2">
        <w:rPr>
          <w:rFonts w:ascii="Tahoma" w:hAnsi="Tahoma" w:cs="Tahoma"/>
          <w:szCs w:val="22"/>
          <w:cs/>
          <w:lang w:val="en-GB"/>
        </w:rPr>
        <w:t>นำ</w:t>
      </w:r>
      <w:r>
        <w:rPr>
          <w:rFonts w:ascii="Tahoma" w:hAnsi="Tahoma" w:cs="Tahoma"/>
          <w:szCs w:val="22"/>
          <w:cs/>
          <w:lang w:val="en-GB"/>
        </w:rPr>
        <w:t>ท่านเดินทาง</w:t>
      </w:r>
      <w:r>
        <w:rPr>
          <w:rFonts w:ascii="Tahoma" w:hAnsi="Tahoma" w:cs="Tahoma" w:hint="cs"/>
          <w:szCs w:val="22"/>
          <w:cs/>
          <w:lang w:val="en-GB"/>
        </w:rPr>
        <w:t>สู่</w:t>
      </w:r>
      <w:r>
        <w:rPr>
          <w:rFonts w:ascii="Tahoma" w:hAnsi="Tahoma" w:cs="Tahoma"/>
          <w:szCs w:val="22"/>
          <w:cs/>
          <w:lang w:val="en-GB"/>
        </w:rPr>
        <w:t xml:space="preserve"> </w:t>
      </w:r>
      <w:r w:rsidRPr="00165224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เมืองซัปโปโร</w:t>
      </w:r>
      <w:r w:rsidRPr="0016522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(</w:t>
      </w:r>
      <w:r w:rsidRPr="00165224">
        <w:rPr>
          <w:rFonts w:ascii="Tahoma" w:hAnsi="Tahoma" w:cs="Tahoma"/>
          <w:b/>
          <w:bCs/>
          <w:color w:val="0000FF"/>
          <w:szCs w:val="22"/>
        </w:rPr>
        <w:t>SAPPORO</w:t>
      </w:r>
      <w:r w:rsidRPr="00165224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16522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00B050"/>
          <w:szCs w:val="22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2.30</w:t>
      </w:r>
      <w:r>
        <w:rPr>
          <w:rFonts w:ascii="Tahoma" w:hAnsi="Tahoma" w:cs="Tahoma"/>
          <w:color w:val="00B050"/>
          <w:szCs w:val="22"/>
        </w:rPr>
        <w:t xml:space="preserve"> </w:t>
      </w:r>
      <w:r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>
        <w:rPr>
          <w:rFonts w:ascii="Tahoma" w:hAnsi="Tahoma" w:cs="Tahoma"/>
          <w:color w:val="00B050"/>
          <w:szCs w:val="22"/>
        </w:rPr>
        <w:t>)</w:t>
      </w:r>
    </w:p>
    <w:p w14:paraId="7C647E68" w14:textId="7913B6AA" w:rsidR="00AF5CB7" w:rsidRDefault="00AF5CB7" w:rsidP="00AF5CB7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shd w:val="clear" w:color="auto" w:fill="FFFFFF"/>
          <w:cs/>
        </w:rPr>
        <w:drawing>
          <wp:anchor distT="0" distB="0" distL="114300" distR="114300" simplePos="0" relativeHeight="252233728" behindDoc="0" locked="0" layoutInCell="1" allowOverlap="1" wp14:anchorId="04539019" wp14:editId="14CBB7C5">
            <wp:simplePos x="0" y="0"/>
            <wp:positionH relativeFrom="margin">
              <wp:align>right</wp:align>
            </wp:positionH>
            <wp:positionV relativeFrom="paragraph">
              <wp:posOffset>1037590</wp:posOffset>
            </wp:positionV>
            <wp:extent cx="6475095" cy="3036570"/>
            <wp:effectExtent l="0" t="0" r="1905" b="0"/>
            <wp:wrapSquare wrapText="bothSides"/>
            <wp:docPr id="874619725" name="Picture 2" descr="A plate of food and a plate of food o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19725" name="Picture 2" descr="A plate of food and a plate of food on a pla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</w:rPr>
        <w:tab/>
      </w:r>
      <w:r w:rsidRPr="00F7790C">
        <w:rPr>
          <w:rFonts w:ascii="Tahoma" w:hAnsi="Tahoma" w:cs="Tahoma"/>
          <w:szCs w:val="22"/>
          <w:cs/>
        </w:rPr>
        <w:t>นำท่านเดินทางสู่</w:t>
      </w:r>
      <w:r w:rsidRPr="00A5587C">
        <w:rPr>
          <w:rFonts w:ascii="Tahoma" w:hAnsi="Tahoma" w:cs="Tahoma"/>
          <w:b/>
          <w:bCs/>
          <w:color w:val="A33EEE"/>
          <w:szCs w:val="22"/>
          <w:cs/>
        </w:rPr>
        <w:t xml:space="preserve"> </w:t>
      </w:r>
      <w:r w:rsidRPr="001A41ED">
        <w:rPr>
          <w:rStyle w:val="Strong"/>
          <w:rFonts w:ascii="Tahoma" w:hAnsi="Tahoma" w:cs="Tahoma"/>
          <w:color w:val="0000FF"/>
          <w:szCs w:val="22"/>
          <w:bdr w:val="none" w:sz="0" w:space="0" w:color="auto" w:frame="1"/>
          <w:shd w:val="clear" w:color="auto" w:fill="FFFFFF"/>
          <w:cs/>
        </w:rPr>
        <w:t>ย่านซูซูกิโนะ(</w:t>
      </w:r>
      <w:proofErr w:type="spellStart"/>
      <w:r w:rsidRPr="001A41ED">
        <w:rPr>
          <w:rStyle w:val="Strong"/>
          <w:rFonts w:ascii="Tahoma" w:hAnsi="Tahoma" w:cs="Tahoma"/>
          <w:color w:val="0000FF"/>
          <w:szCs w:val="22"/>
          <w:bdr w:val="none" w:sz="0" w:space="0" w:color="auto" w:frame="1"/>
          <w:shd w:val="clear" w:color="auto" w:fill="FFFFFF"/>
        </w:rPr>
        <w:t>Susukino</w:t>
      </w:r>
      <w:proofErr w:type="spellEnd"/>
      <w:r w:rsidRPr="001A41ED">
        <w:rPr>
          <w:rStyle w:val="Strong"/>
          <w:rFonts w:ascii="Tahoma" w:hAnsi="Tahoma" w:cs="Tahoma"/>
          <w:color w:val="0000FF"/>
          <w:szCs w:val="22"/>
          <w:bdr w:val="none" w:sz="0" w:space="0" w:color="auto" w:frame="1"/>
          <w:shd w:val="clear" w:color="auto" w:fill="FFFFFF"/>
        </w:rPr>
        <w:t>) </w:t>
      </w:r>
      <w:r>
        <w:rPr>
          <w:rFonts w:ascii="Tahoma" w:hAnsi="Tahoma" w:cs="Tahoma"/>
          <w:szCs w:val="22"/>
          <w:shd w:val="clear" w:color="auto" w:fill="FFFFFF"/>
          <w:cs/>
        </w:rPr>
        <w:t>นับเป็นย่านที่เต็มไปด้วยแหล่งบันเทิงที่โด่งดังมากที่สุดของเมืองซัปโปโร(</w:t>
      </w:r>
      <w:r>
        <w:rPr>
          <w:rFonts w:ascii="Tahoma" w:hAnsi="Tahoma" w:cs="Tahoma"/>
          <w:szCs w:val="22"/>
          <w:shd w:val="clear" w:color="auto" w:fill="FFFFFF"/>
        </w:rPr>
        <w:t xml:space="preserve">Sapporo) </w:t>
      </w:r>
      <w:r>
        <w:rPr>
          <w:rFonts w:ascii="Tahoma" w:hAnsi="Tahoma" w:cs="Tahoma" w:hint="cs"/>
          <w:szCs w:val="22"/>
          <w:shd w:val="clear" w:color="auto" w:fill="FFFFFF"/>
          <w:cs/>
        </w:rPr>
        <w:t xml:space="preserve">อีกทั้งยังเรียกได้ว่าเป็นย่านบันเทิงที่ใหญ่ที่สุดในทางตอนเหนือของญี่ปุ่นทีเดียวล่ะค่ะ บอกเลยว่าอยากมาบันเทิงเริงใจยามค่ำคืนสัมผัสไลฟ์สไตล์แบบคนญี่ปุ่นแท้ๆต้องมาที่นี่ให้ได้เลยล่ะค่ะ เพราะเต็มไปด้วยร้านค้า บาร์ ร้านอาหาร ร้านคาราโอเกะ และตู้ปาจิงโกะ รวมกว่า </w:t>
      </w:r>
      <w:r>
        <w:rPr>
          <w:rFonts w:ascii="Tahoma" w:hAnsi="Tahoma" w:cs="Tahoma"/>
          <w:szCs w:val="22"/>
          <w:shd w:val="clear" w:color="auto" w:fill="FFFFFF"/>
        </w:rPr>
        <w:t xml:space="preserve">4,000 </w:t>
      </w:r>
      <w:r>
        <w:rPr>
          <w:rFonts w:ascii="Tahoma" w:hAnsi="Tahoma" w:cs="Tahoma" w:hint="cs"/>
          <w:szCs w:val="22"/>
          <w:shd w:val="clear" w:color="auto" w:fill="FFFFFF"/>
          <w:cs/>
        </w:rPr>
        <w:t>ร้าน บางร้านนี่เปิดจนถึงเที่ยงเที่ยงคืน</w:t>
      </w:r>
    </w:p>
    <w:p w14:paraId="12013477" w14:textId="77777777" w:rsidR="00AF5CB7" w:rsidRDefault="00AF5CB7" w:rsidP="00601985">
      <w:pPr>
        <w:shd w:val="clear" w:color="auto" w:fill="FFFFFF"/>
        <w:spacing w:after="0"/>
        <w:ind w:left="1418"/>
        <w:jc w:val="thaiDistribute"/>
        <w:rPr>
          <w:rFonts w:ascii="Tahoma" w:hAnsi="Tahoma" w:cs="Tahoma"/>
          <w:szCs w:val="22"/>
        </w:rPr>
      </w:pPr>
    </w:p>
    <w:p w14:paraId="1CE405A3" w14:textId="77777777" w:rsidR="00AF5CB7" w:rsidRDefault="00AF5CB7" w:rsidP="00AF5CB7">
      <w:pPr>
        <w:shd w:val="clear" w:color="auto" w:fill="FFFFFF"/>
        <w:spacing w:after="0" w:line="36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4F5038">
        <w:rPr>
          <w:rFonts w:ascii="Tahoma" w:hAnsi="Tahoma" w:cs="Tahoma"/>
          <w:b/>
          <w:bCs/>
          <w:sz w:val="24"/>
          <w:szCs w:val="24"/>
          <w:cs/>
          <w:lang w:val="en-GB"/>
        </w:rPr>
        <w:t>เย็น</w:t>
      </w:r>
      <w:r w:rsidRPr="00305CFE"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 xml:space="preserve">รับประทานอาหารเย็น ณ ภัตตาคาร </w:t>
      </w:r>
      <w:r w:rsidRPr="000F2CBD">
        <w:rPr>
          <w:rFonts w:ascii="Tahoma" w:hAnsi="Tahoma" w:cs="Tahoma"/>
          <w:b/>
          <w:bCs/>
          <w:szCs w:val="22"/>
          <w:highlight w:val="yellow"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0F2CBD">
        <w:rPr>
          <w:rFonts w:ascii="Tahoma" w:hAnsi="Tahoma" w:cs="Tahoma"/>
          <w:b/>
          <w:bCs/>
          <w:szCs w:val="22"/>
          <w:highlight w:val="yellow"/>
        </w:rPr>
        <w:t>)</w:t>
      </w:r>
      <w:r w:rsidRPr="00B266C7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F140CF">
        <w:rPr>
          <w:rFonts w:ascii="Tahoma" w:hAnsi="Tahoma" w:cs="Tahoma"/>
          <w:b/>
          <w:bCs/>
          <w:color w:val="FF5050"/>
          <w:szCs w:val="22"/>
          <w:cs/>
        </w:rPr>
        <w:t>พิเศษ</w:t>
      </w:r>
      <w:r w:rsidRPr="00F140CF">
        <w:rPr>
          <w:rFonts w:ascii="Tahoma" w:hAnsi="Tahoma" w:cs="Tahoma"/>
          <w:b/>
          <w:bCs/>
          <w:color w:val="FF5050"/>
          <w:szCs w:val="22"/>
        </w:rPr>
        <w:t xml:space="preserve">!!! </w:t>
      </w:r>
      <w:r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เมนู </w:t>
      </w:r>
      <w:r>
        <w:rPr>
          <w:rFonts w:ascii="Tahoma" w:hAnsi="Tahoma" w:cs="Tahoma" w:hint="cs"/>
          <w:b/>
          <w:bCs/>
          <w:color w:val="FF5050"/>
          <w:szCs w:val="22"/>
          <w:cs/>
          <w:lang w:val="en-GB"/>
        </w:rPr>
        <w:t>บุฟเฟต์</w:t>
      </w:r>
      <w:r>
        <w:rPr>
          <w:rFonts w:ascii="Tahoma" w:hAnsi="Tahoma" w:cs="Tahoma" w:hint="cs"/>
          <w:b/>
          <w:bCs/>
          <w:color w:val="FF5050"/>
          <w:szCs w:val="22"/>
          <w:cs/>
        </w:rPr>
        <w:t>ชาบู</w:t>
      </w:r>
      <w:r w:rsidRPr="00F140CF">
        <w:rPr>
          <w:rFonts w:ascii="Tahoma" w:hAnsi="Tahoma" w:cs="Tahoma"/>
          <w:b/>
          <w:bCs/>
          <w:color w:val="FF5050"/>
          <w:szCs w:val="22"/>
          <w:cs/>
          <w:lang w:val="en-GB"/>
        </w:rPr>
        <w:t xml:space="preserve"> + ขาปู</w:t>
      </w:r>
    </w:p>
    <w:p w14:paraId="5091443E" w14:textId="72B90A90" w:rsidR="00AF5CB7" w:rsidRDefault="00AF5CB7" w:rsidP="00AF5CB7">
      <w:pPr>
        <w:shd w:val="clear" w:color="auto" w:fill="FFFFFF"/>
        <w:spacing w:after="0"/>
        <w:jc w:val="thaiDistribute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4A15B878" w14:textId="67081D15" w:rsidR="00601985" w:rsidRPr="00601985" w:rsidRDefault="00601985" w:rsidP="00E13135">
      <w:pPr>
        <w:spacing w:after="0"/>
        <w:jc w:val="thaiDistribute"/>
        <w:rPr>
          <w:rFonts w:ascii="Tahoma" w:hAnsi="Tahoma" w:cs="Tahoma"/>
          <w:b/>
          <w:bCs/>
          <w:color w:val="EE0000"/>
          <w:sz w:val="14"/>
          <w:szCs w:val="14"/>
          <w:highlight w:val="yellow"/>
        </w:rPr>
      </w:pPr>
    </w:p>
    <w:p w14:paraId="3582F70D" w14:textId="77777777" w:rsidR="00601985" w:rsidRDefault="00601985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1E7AF6AD" w14:textId="77777777" w:rsidR="00601985" w:rsidRDefault="00601985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41A88855" w14:textId="77777777" w:rsidR="00601985" w:rsidRDefault="00601985" w:rsidP="00242C05">
      <w:pPr>
        <w:spacing w:after="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82CCB09" w14:textId="77777777" w:rsidR="003836F9" w:rsidRPr="003836F9" w:rsidRDefault="003836F9" w:rsidP="00242C05">
      <w:pPr>
        <w:spacing w:after="0" w:line="240" w:lineRule="auto"/>
        <w:jc w:val="thaiDistribute"/>
        <w:rPr>
          <w:rFonts w:ascii="Tahoma" w:hAnsi="Tahoma" w:cs="Tahoma"/>
          <w:b/>
          <w:bCs/>
          <w:sz w:val="10"/>
          <w:szCs w:val="10"/>
          <w:lang w:val="en-GB"/>
        </w:rPr>
      </w:pPr>
    </w:p>
    <w:p w14:paraId="41EFD8EC" w14:textId="2DC5CEA7" w:rsidR="00B24223" w:rsidRPr="00712D65" w:rsidRDefault="00B24223" w:rsidP="00480BCA">
      <w:pPr>
        <w:pBdr>
          <w:top w:val="single" w:sz="4" w:space="1" w:color="4472C4" w:themeColor="accent1"/>
          <w:left w:val="single" w:sz="4" w:space="4" w:color="4472C4" w:themeColor="accent1"/>
          <w:bottom w:val="single" w:sz="4" w:space="1" w:color="4472C4" w:themeColor="accent1"/>
          <w:right w:val="single" w:sz="4" w:space="4" w:color="4472C4" w:themeColor="accent1"/>
        </w:pBdr>
        <w:shd w:val="clear" w:color="auto" w:fill="1F3864" w:themeFill="accent1" w:themeFillShade="80"/>
        <w:spacing w:after="10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lastRenderedPageBreak/>
        <w:t>วันที่</w:t>
      </w:r>
      <w:r w:rsidR="007D601B">
        <w:rPr>
          <w:rFonts w:ascii="Tahoma" w:hAnsi="Tahoma" w:cs="Tahoma" w:hint="cs"/>
          <w:b/>
          <w:bCs/>
          <w:color w:val="FFFFFF"/>
          <w:szCs w:val="22"/>
          <w:shd w:val="clear" w:color="auto" w:fill="1F3864" w:themeFill="accent1" w:themeFillShade="80"/>
          <w:cs/>
        </w:rPr>
        <w:t>สี่</w:t>
      </w:r>
      <w:r w:rsidRPr="009215B6">
        <w:rPr>
          <w:rFonts w:ascii="Tahoma" w:hAnsi="Tahoma" w:cs="Tahoma"/>
          <w:b/>
          <w:bCs/>
          <w:color w:val="FFFFFF"/>
          <w:szCs w:val="22"/>
          <w:shd w:val="clear" w:color="auto" w:fill="1F3864" w:themeFill="accent1" w:themeFillShade="80"/>
          <w:cs/>
        </w:rPr>
        <w:tab/>
      </w:r>
      <w:r w:rsidR="00935DEF" w:rsidRPr="00B52960">
        <w:rPr>
          <w:rFonts w:ascii="Tahoma" w:hAnsi="Tahoma" w:cs="Tahoma"/>
          <w:b/>
          <w:bCs/>
          <w:color w:val="FFFFFF"/>
          <w:szCs w:val="22"/>
          <w:cs/>
        </w:rPr>
        <w:t>**</w:t>
      </w:r>
      <w:r w:rsidR="00935DEF" w:rsidRPr="00B52960">
        <w:rPr>
          <w:rFonts w:ascii="Tahoma" w:hAnsi="Tahoma" w:cs="Tahoma" w:hint="cs"/>
          <w:b/>
          <w:bCs/>
          <w:color w:val="FFFFFF"/>
          <w:szCs w:val="22"/>
          <w:cs/>
        </w:rPr>
        <w:t>อิสระท่องเที่ยวตามอัธยาศัย</w:t>
      </w:r>
      <w:r w:rsidR="00935DEF" w:rsidRPr="00B52960">
        <w:rPr>
          <w:rFonts w:ascii="Tahoma" w:hAnsi="Tahoma" w:cs="Tahoma"/>
          <w:b/>
          <w:bCs/>
          <w:color w:val="FFFFFF"/>
          <w:szCs w:val="22"/>
          <w:cs/>
        </w:rPr>
        <w:t xml:space="preserve"> (</w:t>
      </w:r>
      <w:r w:rsidR="00935DEF" w:rsidRPr="00B52960">
        <w:rPr>
          <w:rFonts w:ascii="Tahoma" w:hAnsi="Tahoma" w:cs="Tahoma" w:hint="cs"/>
          <w:b/>
          <w:bCs/>
          <w:color w:val="FFFFFF"/>
          <w:szCs w:val="22"/>
          <w:cs/>
        </w:rPr>
        <w:t>เต็มวัน</w:t>
      </w:r>
      <w:r w:rsidR="00935DEF" w:rsidRPr="00B52960">
        <w:rPr>
          <w:rFonts w:ascii="Tahoma" w:hAnsi="Tahoma" w:cs="Tahoma"/>
          <w:b/>
          <w:bCs/>
          <w:color w:val="FFFFFF"/>
          <w:szCs w:val="22"/>
          <w:cs/>
        </w:rPr>
        <w:t xml:space="preserve">)** </w:t>
      </w:r>
      <w:r w:rsidR="00935DEF" w:rsidRPr="00B52960">
        <w:rPr>
          <w:rFonts w:ascii="Tahoma" w:hAnsi="Tahoma" w:cs="Tahoma" w:hint="cs"/>
          <w:b/>
          <w:bCs/>
          <w:color w:val="FFFFFF"/>
          <w:szCs w:val="22"/>
          <w:cs/>
        </w:rPr>
        <w:t>ไม่มีรถบริการ</w:t>
      </w:r>
    </w:p>
    <w:p w14:paraId="4567E7F1" w14:textId="77777777" w:rsidR="00935DEF" w:rsidRDefault="00935DEF" w:rsidP="00935DEF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FF26B8">
        <w:rPr>
          <w:rFonts w:ascii="Tahoma" w:hAnsi="Tahoma" w:cs="Tahoma" w:hint="cs"/>
          <w:b/>
          <w:bCs/>
          <w:sz w:val="24"/>
          <w:szCs w:val="24"/>
          <w:cs/>
        </w:rPr>
        <w:t>เช้า</w:t>
      </w:r>
      <w:r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ab/>
        <w:t>รับประทานอาหารเช้า ณ ห้องอาหารของโรงแรม</w:t>
      </w:r>
      <w:r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Pr="007D63FB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7D63FB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961A4B6" w14:textId="2CF69F32" w:rsidR="00B24223" w:rsidRDefault="00935DEF" w:rsidP="00935DEF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 w:rsidRPr="001C783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**อิสระท่องเที่ยวตามอัธยาศัย (เต็มวัน) สถานที่เที่ยวแนะนำ**</w:t>
      </w:r>
    </w:p>
    <w:p w14:paraId="59D5B3A5" w14:textId="52F24F94" w:rsidR="00935DEF" w:rsidRDefault="00935DEF" w:rsidP="00935DEF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712D65">
        <w:rPr>
          <w:rFonts w:ascii="Tahoma" w:hAnsi="Tahoma" w:cs="Tahoma"/>
          <w:noProof/>
          <w:sz w:val="18"/>
          <w:szCs w:val="18"/>
        </w:rPr>
        <w:drawing>
          <wp:anchor distT="0" distB="0" distL="114300" distR="114300" simplePos="0" relativeHeight="252239872" behindDoc="0" locked="0" layoutInCell="1" allowOverlap="1" wp14:anchorId="66F59A13" wp14:editId="34E3D308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298065" cy="1489710"/>
            <wp:effectExtent l="0" t="0" r="6985" b="0"/>
            <wp:wrapSquare wrapText="bothSides"/>
            <wp:docPr id="1070409474" name="Picture 2" descr="Former Hokkaidō Government Offic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er Hokkaidō Government Office - Wikipedi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9B1C8" w14:textId="2DE16C00" w:rsidR="00935DEF" w:rsidRPr="00712D65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00FF"/>
          <w:szCs w:val="22"/>
        </w:rPr>
      </w:pPr>
      <w:r w:rsidRPr="00712D65">
        <w:rPr>
          <w:rFonts w:ascii="Tahoma" w:hAnsi="Tahoma" w:cs="Tahoma"/>
          <w:b/>
          <w:bCs/>
          <w:color w:val="0000FF"/>
          <w:szCs w:val="22"/>
          <w:cs/>
        </w:rPr>
        <w:t>ศาลาว่าการเมืองฮอกไกโดหลังเก่า</w:t>
      </w:r>
    </w:p>
    <w:p w14:paraId="6A06349F" w14:textId="32969898" w:rsidR="00935DEF" w:rsidRPr="00851E37" w:rsidRDefault="00935DEF" w:rsidP="00935DEF">
      <w:pPr>
        <w:spacing w:after="0"/>
        <w:ind w:left="1418"/>
        <w:jc w:val="thaiDistribute"/>
        <w:rPr>
          <w:rFonts w:ascii="Tahoma" w:hAnsi="Tahoma" w:cs="Tahoma"/>
          <w:color w:val="ED7D31" w:themeColor="accent2"/>
          <w:szCs w:val="22"/>
        </w:rPr>
      </w:pPr>
      <w:r w:rsidRPr="00712D65">
        <w:rPr>
          <w:rFonts w:ascii="Tahoma" w:hAnsi="Tahoma" w:cs="Tahoma"/>
          <w:b/>
          <w:bCs/>
          <w:color w:val="0000FF"/>
          <w:szCs w:val="22"/>
          <w:cs/>
        </w:rPr>
        <w:t>(</w:t>
      </w:r>
      <w:r w:rsidRPr="00712D65">
        <w:rPr>
          <w:rFonts w:ascii="Tahoma" w:hAnsi="Tahoma" w:cs="Tahoma"/>
          <w:b/>
          <w:bCs/>
          <w:color w:val="0000FF"/>
          <w:szCs w:val="22"/>
        </w:rPr>
        <w:t>Former Hokkaido Government Office)</w:t>
      </w:r>
      <w:r w:rsidRPr="00712D65">
        <w:rPr>
          <w:rFonts w:ascii="Tahoma" w:hAnsi="Tahoma" w:cs="Tahoma"/>
          <w:color w:val="0000FF"/>
          <w:szCs w:val="22"/>
        </w:rPr>
        <w:t xml:space="preserve"> </w:t>
      </w:r>
    </w:p>
    <w:p w14:paraId="0B1DB86B" w14:textId="179F3CF5" w:rsidR="00935DEF" w:rsidRPr="00B862B9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sz w:val="18"/>
          <w:szCs w:val="18"/>
        </w:rPr>
      </w:pPr>
      <w:r w:rsidRPr="00B862B9">
        <w:rPr>
          <w:rFonts w:ascii="Tahoma" w:hAnsi="Tahoma" w:cs="Tahoma"/>
          <w:sz w:val="18"/>
          <w:szCs w:val="18"/>
          <w:cs/>
        </w:rPr>
        <w:t xml:space="preserve">เป็นอาคารสีแดงอิฐ สร้างในปี </w:t>
      </w:r>
      <w:r w:rsidRPr="00B862B9">
        <w:rPr>
          <w:rFonts w:ascii="Tahoma" w:hAnsi="Tahoma" w:cs="Tahoma"/>
          <w:sz w:val="18"/>
          <w:szCs w:val="18"/>
        </w:rPr>
        <w:t>1888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นับเป็นอาคารขนาดใหญ่แห่งหนึ่งในไม่กี่อาคารของญี่ปุ่นในสมัย</w:t>
      </w:r>
      <w:r w:rsidRPr="00B862B9">
        <w:rPr>
          <w:sz w:val="18"/>
          <w:szCs w:val="22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นั้น ภายในตกแต่ง</w:t>
      </w:r>
      <w:r w:rsidRPr="00712D65">
        <w:t xml:space="preserve"> </w:t>
      </w:r>
      <w:r w:rsidRPr="00712D65">
        <w:rPr>
          <w:rFonts w:ascii="Tahoma" w:hAnsi="Tahoma" w:cs="Tahoma" w:hint="cs"/>
          <w:sz w:val="18"/>
          <w:szCs w:val="18"/>
          <w:cs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</w:rPr>
        <w:t>อย่างหรูหรา ด้านหน้ามีสัญลักษณ์ดาวห้าแฉก ธงรูปดาวเจ็ดแฉก และสวนหย่อมที่ร่มรื่น เรียงรายด้วยต้นซากุระ และต้นแปะก๊วย อาคารแห่งนี้เคยเป็นที่ทำการรัฐบาลท้องถิ่นสมัยบุกเบิกเกาะฮอกไกโด ปัจจุบันเปิดให้ประชาชนเข้าชมห้องทำงานต่างๆ และหอสมุดเก็บบันทึกทางราชการ</w:t>
      </w:r>
    </w:p>
    <w:p w14:paraId="0E388FA1" w14:textId="77777777" w:rsidR="00935DEF" w:rsidRPr="00CE1A6E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sz w:val="10"/>
          <w:szCs w:val="10"/>
        </w:rPr>
      </w:pPr>
    </w:p>
    <w:p w14:paraId="2AEAD427" w14:textId="77777777" w:rsidR="00935DEF" w:rsidRPr="00712D65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color w:val="0000FF"/>
          <w:szCs w:val="22"/>
        </w:rPr>
      </w:pPr>
      <w:r>
        <w:rPr>
          <w:noProof/>
        </w:rPr>
        <w:drawing>
          <wp:anchor distT="0" distB="0" distL="114300" distR="114300" simplePos="0" relativeHeight="252235776" behindDoc="0" locked="0" layoutInCell="1" allowOverlap="1" wp14:anchorId="19198E14" wp14:editId="4A2F5BC3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2296795" cy="1271905"/>
            <wp:effectExtent l="0" t="0" r="8255" b="4445"/>
            <wp:wrapSquare wrapText="bothSides"/>
            <wp:docPr id="292359292" name="Picture 3" descr="Sapporo Clock Tower | List of Attractions | Tourist Attractions | Welcome  to Sapp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apporo Clock Tower | List of Attractions | Tourist Attractions | Welcome  to Sapporo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29679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12D65">
        <w:rPr>
          <w:rFonts w:ascii="Tahoma" w:hAnsi="Tahoma" w:cs="Tahoma" w:hint="cs"/>
          <w:b/>
          <w:bCs/>
          <w:color w:val="0000FF"/>
          <w:szCs w:val="22"/>
          <w:cs/>
        </w:rPr>
        <w:t>หอนาฬิกาเมืองซัปโปโร</w:t>
      </w:r>
      <w:r w:rsidRPr="00712D65">
        <w:rPr>
          <w:rFonts w:ascii="Tahoma" w:hAnsi="Tahoma" w:cs="Tahoma" w:hint="cs"/>
          <w:color w:val="0000FF"/>
          <w:szCs w:val="22"/>
          <w:cs/>
        </w:rPr>
        <w:t xml:space="preserve"> </w:t>
      </w:r>
    </w:p>
    <w:p w14:paraId="0DD9ACA5" w14:textId="77777777" w:rsidR="00935DEF" w:rsidRPr="00851E37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color w:val="ED7D31" w:themeColor="accent2"/>
          <w:sz w:val="20"/>
          <w:szCs w:val="20"/>
        </w:rPr>
      </w:pPr>
      <w:r w:rsidRPr="00712D65">
        <w:rPr>
          <w:rFonts w:ascii="Tahoma" w:hAnsi="Tahoma" w:cs="Tahoma" w:hint="cs"/>
          <w:b/>
          <w:bCs/>
          <w:color w:val="0000FF"/>
          <w:sz w:val="20"/>
          <w:szCs w:val="20"/>
          <w:cs/>
        </w:rPr>
        <w:t>(</w:t>
      </w:r>
      <w:r w:rsidRPr="00712D65">
        <w:rPr>
          <w:rFonts w:ascii="Tahoma" w:hAnsi="Tahoma" w:cs="Tahoma"/>
          <w:b/>
          <w:bCs/>
          <w:color w:val="0000FF"/>
          <w:sz w:val="20"/>
          <w:szCs w:val="20"/>
        </w:rPr>
        <w:t xml:space="preserve">Sapporo Clock Tower </w:t>
      </w:r>
      <w:r w:rsidRPr="00712D65">
        <w:rPr>
          <w:rFonts w:ascii="Tahoma" w:hAnsi="Tahoma" w:cs="Tahoma" w:hint="cs"/>
          <w:b/>
          <w:bCs/>
          <w:color w:val="0000FF"/>
          <w:sz w:val="20"/>
          <w:szCs w:val="20"/>
          <w:cs/>
        </w:rPr>
        <w:t xml:space="preserve">หรือ </w:t>
      </w:r>
      <w:r w:rsidRPr="00712D65">
        <w:rPr>
          <w:rFonts w:ascii="Tahoma" w:hAnsi="Tahoma" w:cs="Tahoma"/>
          <w:b/>
          <w:bCs/>
          <w:color w:val="0000FF"/>
          <w:sz w:val="20"/>
          <w:szCs w:val="20"/>
        </w:rPr>
        <w:t xml:space="preserve">Sapporo </w:t>
      </w:r>
      <w:proofErr w:type="spellStart"/>
      <w:r w:rsidRPr="00712D65">
        <w:rPr>
          <w:rFonts w:ascii="Tahoma" w:hAnsi="Tahoma" w:cs="Tahoma"/>
          <w:b/>
          <w:bCs/>
          <w:color w:val="0000FF"/>
          <w:sz w:val="20"/>
          <w:szCs w:val="20"/>
        </w:rPr>
        <w:t>Tokeidai</w:t>
      </w:r>
      <w:proofErr w:type="spellEnd"/>
      <w:r w:rsidRPr="00712D65">
        <w:rPr>
          <w:rFonts w:ascii="Tahoma" w:hAnsi="Tahoma" w:cs="Tahoma"/>
          <w:b/>
          <w:bCs/>
          <w:color w:val="0000FF"/>
          <w:sz w:val="20"/>
          <w:szCs w:val="20"/>
        </w:rPr>
        <w:t>)</w:t>
      </w:r>
    </w:p>
    <w:p w14:paraId="72C0EC90" w14:textId="77777777" w:rsidR="00935DEF" w:rsidRPr="00B862B9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 w:rsidRPr="00B862B9">
        <w:rPr>
          <w:rFonts w:ascii="Tahoma" w:hAnsi="Tahoma" w:cs="Tahoma" w:hint="cs"/>
          <w:sz w:val="18"/>
          <w:szCs w:val="18"/>
          <w:cs/>
        </w:rPr>
        <w:t>เป็นหอนาฬิกาโบราณมีลักษณะเป็นอาคารไม้ที่มีหลังคาสีแดงและผนังสีขาวถูกออกแบบและบริจาค</w:t>
      </w:r>
      <w:r w:rsidRPr="00B862B9">
        <w:rPr>
          <w:sz w:val="18"/>
          <w:szCs w:val="22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ให้โดยรัฐบาล</w:t>
      </w:r>
      <w:r w:rsidRPr="00851E37">
        <w:t xml:space="preserve"> 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สหรัฐอเมริกา ในปี ค.ศ. </w:t>
      </w:r>
      <w:r w:rsidRPr="00B862B9">
        <w:rPr>
          <w:rFonts w:ascii="Tahoma" w:hAnsi="Tahoma" w:cs="Tahoma"/>
          <w:sz w:val="18"/>
          <w:szCs w:val="18"/>
        </w:rPr>
        <w:t>1878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เป็นสัญลักษณ์ทางวัฒนธรรมและประวัติศาสตร์ของเมืองซัปโปโร สำหรับตัวนาฬิกาถูกติดตั้งในปี ค.ศ. </w:t>
      </w:r>
      <w:r w:rsidRPr="00B862B9">
        <w:rPr>
          <w:rFonts w:ascii="Tahoma" w:hAnsi="Tahoma" w:cs="Tahoma"/>
          <w:sz w:val="18"/>
          <w:szCs w:val="18"/>
        </w:rPr>
        <w:t>1881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จากบริษัท </w:t>
      </w:r>
      <w:r w:rsidRPr="00B862B9">
        <w:rPr>
          <w:rFonts w:ascii="Tahoma" w:hAnsi="Tahoma" w:cs="Tahoma"/>
          <w:sz w:val="18"/>
          <w:szCs w:val="18"/>
        </w:rPr>
        <w:t xml:space="preserve">E. Howard &amp; Co. 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เมือง </w:t>
      </w:r>
      <w:r w:rsidRPr="00B862B9">
        <w:rPr>
          <w:rFonts w:ascii="Tahoma" w:hAnsi="Tahoma" w:cs="Tahoma"/>
          <w:sz w:val="18"/>
          <w:szCs w:val="18"/>
        </w:rPr>
        <w:t xml:space="preserve">Boston 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และในปี ค.ศ. </w:t>
      </w:r>
      <w:r w:rsidRPr="00B862B9">
        <w:rPr>
          <w:rFonts w:ascii="Tahoma" w:hAnsi="Tahoma" w:cs="Tahoma"/>
          <w:sz w:val="18"/>
          <w:szCs w:val="18"/>
        </w:rPr>
        <w:t>1970</w:t>
      </w:r>
      <w:r w:rsidRPr="00B862B9">
        <w:rPr>
          <w:rFonts w:ascii="Tahoma" w:hAnsi="Tahoma" w:cs="Tahoma" w:hint="cs"/>
          <w:sz w:val="18"/>
          <w:szCs w:val="18"/>
          <w:cs/>
        </w:rPr>
        <w:t xml:space="preserve"> หอนาฬิกาแห่งนี้ถูกกำหนดให้เป็นทรัพย์สินทางวัฒนธรรมที่สำคัญแห่งชาติ อีกด้วย</w:t>
      </w:r>
    </w:p>
    <w:p w14:paraId="6E403A1C" w14:textId="34FBB49A" w:rsidR="00935DEF" w:rsidRPr="00712D65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237824" behindDoc="0" locked="0" layoutInCell="1" allowOverlap="1" wp14:anchorId="4CAD6A79" wp14:editId="374C36E1">
            <wp:simplePos x="0" y="0"/>
            <wp:positionH relativeFrom="margin">
              <wp:align>right</wp:align>
            </wp:positionH>
            <wp:positionV relativeFrom="paragraph">
              <wp:posOffset>153035</wp:posOffset>
            </wp:positionV>
            <wp:extent cx="2307590" cy="1512570"/>
            <wp:effectExtent l="0" t="0" r="0" b="0"/>
            <wp:wrapSquare wrapText="bothSides"/>
            <wp:docPr id="840931926" name="Picture 3" descr="Hokkaido-jingu Shrine｜What to See &amp; Do｜HOKKAIDO LOVE! -Hokkaido Official  Tourism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kkaido-jingu Shrine｜What to See &amp; Do｜HOKKAIDO LOVE! -Hokkaido Official  Tourism Sit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ahoma" w:hAnsi="Tahoma" w:cs="Tahoma"/>
          <w:b/>
          <w:bCs/>
          <w:color w:val="FF0000"/>
          <w:sz w:val="20"/>
          <w:szCs w:val="20"/>
          <w:cs/>
        </w:rPr>
        <w:br/>
      </w:r>
    </w:p>
    <w:p w14:paraId="3102304B" w14:textId="77777777" w:rsidR="00935DEF" w:rsidRPr="00712D65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color w:val="0000FF"/>
          <w:szCs w:val="22"/>
        </w:rPr>
      </w:pPr>
      <w:r w:rsidRPr="00712D65">
        <w:rPr>
          <w:rFonts w:ascii="Tahoma" w:hAnsi="Tahoma" w:cs="Tahoma" w:hint="cs"/>
          <w:b/>
          <w:bCs/>
          <w:color w:val="0000FF"/>
          <w:szCs w:val="22"/>
          <w:cs/>
        </w:rPr>
        <w:t>ศาลเจ้าฮอกไกโด</w:t>
      </w:r>
      <w:r w:rsidRPr="00712D65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712D65">
        <w:rPr>
          <w:rFonts w:ascii="Tahoma" w:hAnsi="Tahoma" w:cs="Tahoma"/>
          <w:b/>
          <w:bCs/>
          <w:color w:val="0000FF"/>
          <w:szCs w:val="22"/>
        </w:rPr>
        <w:t>Hokkaido Shrine)</w:t>
      </w:r>
    </w:p>
    <w:p w14:paraId="3C038B48" w14:textId="77777777" w:rsidR="00935DEF" w:rsidRPr="00B862B9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28"/>
        </w:rPr>
      </w:pPr>
      <w:r w:rsidRPr="00B862B9">
        <w:rPr>
          <w:rFonts w:ascii="Tahoma" w:hAnsi="Tahoma" w:cs="Tahoma" w:hint="cs"/>
          <w:sz w:val="20"/>
          <w:szCs w:val="20"/>
          <w:cs/>
        </w:rPr>
        <w:t>หรือเดิมชื่อ</w:t>
      </w:r>
      <w:r w:rsidRPr="00B862B9">
        <w:rPr>
          <w:rFonts w:ascii="Tahoma" w:hAnsi="Tahoma" w:cs="Tahoma"/>
          <w:sz w:val="20"/>
          <w:szCs w:val="20"/>
          <w:cs/>
        </w:rPr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>ศาลเจ้าซัปโปโร</w:t>
      </w:r>
      <w:r w:rsidRPr="00B862B9">
        <w:rPr>
          <w:rFonts w:ascii="Tahoma" w:hAnsi="Tahoma" w:cs="Tahoma"/>
          <w:sz w:val="20"/>
          <w:szCs w:val="20"/>
          <w:cs/>
        </w:rPr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>เปลี่ยนเพื่อให้สมกับ</w:t>
      </w:r>
      <w:r w:rsidRPr="00B862B9">
        <w:rPr>
          <w:rFonts w:ascii="Tahoma" w:hAnsi="Tahoma" w:cs="Tahoma"/>
          <w:sz w:val="20"/>
          <w:szCs w:val="20"/>
          <w:cs/>
        </w:rPr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>ความยิ่งใหญ่ของเกาะเมืองฮอกไกโด</w:t>
      </w:r>
      <w:r w:rsidRPr="00B862B9">
        <w:rPr>
          <w:rFonts w:ascii="Tahoma" w:hAnsi="Tahoma" w:cs="Tahoma"/>
          <w:sz w:val="20"/>
          <w:szCs w:val="20"/>
          <w:cs/>
        </w:rPr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>ศาลเจ้า</w:t>
      </w:r>
      <w:r w:rsidRPr="00B862B9">
        <w:rPr>
          <w:sz w:val="20"/>
          <w:szCs w:val="24"/>
        </w:rPr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 xml:space="preserve"> ชินโตนี้คอย</w:t>
      </w:r>
      <w:r w:rsidRPr="00712D65">
        <w:t xml:space="preserve"> </w:t>
      </w:r>
      <w:r w:rsidRPr="00851E37"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 xml:space="preserve"> ปกปักษ์รักษา</w:t>
      </w:r>
      <w:r w:rsidRPr="00B862B9">
        <w:rPr>
          <w:rFonts w:ascii="Tahoma" w:hAnsi="Tahoma" w:cs="Tahoma"/>
          <w:sz w:val="20"/>
          <w:szCs w:val="20"/>
          <w:cs/>
        </w:rPr>
        <w:t xml:space="preserve"> </w:t>
      </w:r>
      <w:r w:rsidRPr="00B862B9">
        <w:rPr>
          <w:rFonts w:ascii="Tahoma" w:hAnsi="Tahoma" w:cs="Tahoma" w:hint="cs"/>
          <w:sz w:val="20"/>
          <w:szCs w:val="20"/>
          <w:cs/>
        </w:rPr>
        <w:t>ให้ชนชาวเกาะฮอกไกโดมีความสงบสุขถึงแม้จะไม่ได้มีประวัติศาสตร์อันยาวนาน</w:t>
      </w:r>
    </w:p>
    <w:p w14:paraId="6F03216B" w14:textId="77777777" w:rsidR="00935DEF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12"/>
          <w:szCs w:val="12"/>
        </w:rPr>
      </w:pPr>
    </w:p>
    <w:p w14:paraId="66260506" w14:textId="77777777" w:rsidR="00935DEF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12"/>
          <w:szCs w:val="12"/>
        </w:rPr>
      </w:pPr>
    </w:p>
    <w:p w14:paraId="5B9B9A75" w14:textId="77777777" w:rsidR="00935DEF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12"/>
          <w:szCs w:val="12"/>
        </w:rPr>
      </w:pPr>
    </w:p>
    <w:p w14:paraId="7B816E31" w14:textId="77777777" w:rsidR="00935DEF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12"/>
          <w:szCs w:val="12"/>
        </w:rPr>
      </w:pPr>
    </w:p>
    <w:p w14:paraId="2F6D3906" w14:textId="30275D08" w:rsidR="00935DEF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12"/>
          <w:szCs w:val="12"/>
        </w:rPr>
      </w:pPr>
    </w:p>
    <w:p w14:paraId="0C317253" w14:textId="7128B812" w:rsidR="00935DEF" w:rsidRPr="00712D65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color w:val="0000FF"/>
          <w:szCs w:val="22"/>
        </w:rPr>
      </w:pPr>
      <w:r>
        <w:rPr>
          <w:noProof/>
        </w:rPr>
        <w:drawing>
          <wp:anchor distT="0" distB="0" distL="114300" distR="114300" simplePos="0" relativeHeight="252236800" behindDoc="0" locked="0" layoutInCell="1" allowOverlap="1" wp14:anchorId="636E865F" wp14:editId="422A8546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331720" cy="1869440"/>
            <wp:effectExtent l="0" t="0" r="0" b="0"/>
            <wp:wrapSquare wrapText="bothSides"/>
            <wp:docPr id="1805331715" name="Picture 5" descr="Nijo Market - Sightseeing information in Hokka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ijo Market - Sightseeing information in Hokkaido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D65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ตลาดปลานิโจ</w:t>
      </w:r>
      <w:r w:rsidRPr="00712D65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proofErr w:type="spellStart"/>
      <w:r w:rsidRPr="00712D65">
        <w:rPr>
          <w:rFonts w:ascii="Tahoma" w:hAnsi="Tahoma" w:cs="Tahoma"/>
          <w:b/>
          <w:bCs/>
          <w:color w:val="0000FF"/>
          <w:szCs w:val="22"/>
          <w:lang w:val="en-GB"/>
        </w:rPr>
        <w:t>Nijo</w:t>
      </w:r>
      <w:proofErr w:type="spellEnd"/>
      <w:r w:rsidRPr="00712D65">
        <w:rPr>
          <w:rFonts w:ascii="Tahoma" w:hAnsi="Tahoma" w:cs="Tahoma"/>
          <w:b/>
          <w:bCs/>
          <w:color w:val="0000FF"/>
          <w:szCs w:val="22"/>
          <w:lang w:val="en-GB"/>
        </w:rPr>
        <w:t xml:space="preserve"> Market)</w:t>
      </w:r>
    </w:p>
    <w:p w14:paraId="5FFB9724" w14:textId="77777777" w:rsidR="00935DEF" w:rsidRPr="006039AA" w:rsidRDefault="00935DEF" w:rsidP="00935DEF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 w:rsidRPr="00B862B9">
        <w:rPr>
          <w:rFonts w:ascii="Tahoma" w:hAnsi="Tahoma" w:cs="Tahoma" w:hint="cs"/>
          <w:sz w:val="18"/>
          <w:szCs w:val="18"/>
          <w:cs/>
          <w:lang w:val="en-GB"/>
        </w:rPr>
        <w:t>ตลาดปลาใจกลางเมืองซัปโปโร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แม้มีขนาดไม่ใหญ่มากแต่ด้วยที่อยู่กลางเมือง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เดินทางสะดวกและ</w:t>
      </w:r>
      <w:r w:rsidRPr="00B862B9">
        <w:rPr>
          <w:sz w:val="18"/>
          <w:szCs w:val="22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 xml:space="preserve"> สินค้าครบครัน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จึงเป็นที่นิยมของนักท่องเที่ยวญี่ปุ่นและต่างชาติจำนวนมาก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ตลาดปลาแห่งนี้ประกอบไปด้วยร้านจำหน่ายอาหารทะเลสดๆ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ใหม่ๆ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ร้านจำหน่ายสินค้าแปรรูป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ต่างๆ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ห้ามพลาด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!!!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สำหรับผู้ที่ชื่นชอบรสชาติของปูขนยักษ์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อันเลื่องชื่อแห่งเกาะฮอกไกโด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ที่ตลาดแห่งนี้ท่านจะเห็นปูขนตัวเป็นๆ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ว่ายน้ำในตู้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ที่ต้องบอกว่าราคาไม่แพง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หรือ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จะเป็น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หอยเชลย่าง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ทีทานกับโชยุ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นอกจากนี้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ยังมีร้านอาหารที่อยู่ด้านหลังผ้าม่านใสๆ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กั้นฉาก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หากท่านอยากทานอาหารปรุงสุกสดใหม่ก็สามารถออเดอร์ด้านหน้าและเข้าไปรอนั่งรับประทานด้านหลังได้เลย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ก่อนจะอิ่มกันยังมีเมล่อนสีส้มหวานฉ่ำ</w:t>
      </w:r>
      <w:r w:rsidRPr="00B862B9">
        <w:rPr>
          <w:rFonts w:ascii="Tahoma" w:hAnsi="Tahoma" w:cs="Tahoma"/>
          <w:sz w:val="18"/>
          <w:szCs w:val="18"/>
          <w:cs/>
          <w:lang w:val="en-GB"/>
        </w:rPr>
        <w:t xml:space="preserve"> </w:t>
      </w:r>
      <w:r w:rsidRPr="00B862B9">
        <w:rPr>
          <w:rFonts w:ascii="Tahoma" w:hAnsi="Tahoma" w:cs="Tahoma" w:hint="cs"/>
          <w:sz w:val="18"/>
          <w:szCs w:val="18"/>
          <w:cs/>
          <w:lang w:val="en-GB"/>
        </w:rPr>
        <w:t>ที่มาทานปิดท้ายอีกด้วย</w:t>
      </w:r>
    </w:p>
    <w:p w14:paraId="51E23ABC" w14:textId="77777777" w:rsidR="00935DEF" w:rsidRPr="00712D65" w:rsidRDefault="00935DEF" w:rsidP="00935DEF">
      <w:pPr>
        <w:spacing w:after="0" w:line="240" w:lineRule="auto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</w:p>
    <w:p w14:paraId="6EF42565" w14:textId="77777777" w:rsidR="00935DEF" w:rsidRDefault="00935DEF" w:rsidP="00935DEF">
      <w:pPr>
        <w:spacing w:after="0"/>
        <w:ind w:left="698" w:firstLine="720"/>
        <w:jc w:val="thaiDistribute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อิสระรับประทานอาหารกลางวันและอาหารค่ำตามอัธยาศัย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</w:p>
    <w:p w14:paraId="6DEDA492" w14:textId="274B917F" w:rsidR="00B24223" w:rsidRPr="00242C05" w:rsidRDefault="00935DEF" w:rsidP="00935DEF">
      <w:pPr>
        <w:spacing w:after="0" w:line="240" w:lineRule="auto"/>
        <w:jc w:val="thaiDistribute"/>
        <w:rPr>
          <w:rFonts w:ascii="Tahoma" w:hAnsi="Tahoma" w:cs="Tahoma"/>
          <w:color w:val="000000"/>
          <w:szCs w:val="22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ที่พัก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lang w:val="en-GB"/>
        </w:rPr>
        <w:tab/>
      </w:r>
      <w:r w:rsidRPr="001B5F1B">
        <w:rPr>
          <w:rFonts w:ascii="Tahoma" w:hAnsi="Tahoma" w:cs="Tahoma"/>
          <w:b/>
          <w:bCs/>
          <w:szCs w:val="22"/>
        </w:rPr>
        <w:t>SMILE HOTEL PREMIUM - SAPPORO SUSUKINO</w:t>
      </w:r>
      <w:r>
        <w:rPr>
          <w:rFonts w:ascii="Tahoma" w:hAnsi="Tahoma" w:cs="Tahoma"/>
          <w:b/>
          <w:bCs/>
          <w:szCs w:val="22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71BB1354" w14:textId="3C025E7E" w:rsidR="00FD1165" w:rsidRDefault="00FD1165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2BB657EE" w14:textId="77777777" w:rsidR="00935DEF" w:rsidRDefault="00935DEF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0806468A" w14:textId="77777777" w:rsidR="00935DEF" w:rsidRDefault="00935DEF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10A1E3BD" w14:textId="77777777" w:rsidR="00935DEF" w:rsidRDefault="00935DEF" w:rsidP="00242C05">
      <w:pPr>
        <w:shd w:val="clear" w:color="auto" w:fill="FFFFFF"/>
        <w:spacing w:after="100"/>
        <w:jc w:val="thaiDistribute"/>
        <w:rPr>
          <w:rFonts w:ascii="Tahoma" w:hAnsi="Tahoma" w:cs="Tahoma"/>
          <w:szCs w:val="22"/>
        </w:rPr>
      </w:pPr>
    </w:p>
    <w:p w14:paraId="470A536D" w14:textId="77777777" w:rsidR="00B24223" w:rsidRPr="00917769" w:rsidRDefault="00B24223" w:rsidP="00960587">
      <w:pPr>
        <w:spacing w:after="0" w:line="240" w:lineRule="auto"/>
        <w:ind w:left="1418" w:hanging="1418"/>
        <w:rPr>
          <w:rFonts w:ascii="Tahoma" w:hAnsi="Tahoma" w:cs="Tahoma"/>
          <w:b/>
          <w:bCs/>
          <w:color w:val="FF0000"/>
          <w:sz w:val="12"/>
          <w:szCs w:val="12"/>
          <w:highlight w:val="yellow"/>
          <w:lang w:val="en-GB"/>
        </w:rPr>
      </w:pPr>
    </w:p>
    <w:p w14:paraId="1089AC68" w14:textId="77777777" w:rsidR="00597103" w:rsidRPr="00D422DB" w:rsidRDefault="00597103" w:rsidP="005971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1F3864" w:themeFill="accent1" w:themeFillShade="8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</w:rPr>
      </w:pP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ห้า</w:t>
      </w:r>
      <w:r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  <w:t xml:space="preserve">ท่าอากาศยานนิวชิโตเสะ ฮอกไกโด ประเทศญี่ปุ่น  – </w:t>
      </w:r>
      <w:r w:rsidRPr="00E32EC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ท่าอากาศยานนานาชาติดอนเมือง</w:t>
      </w:r>
      <w:r w:rsidRPr="00E32EC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ประเทศไทย</w:t>
      </w:r>
    </w:p>
    <w:p w14:paraId="0CA7D00D" w14:textId="04803DDD" w:rsidR="00597103" w:rsidRPr="00754349" w:rsidRDefault="00597103" w:rsidP="00597103">
      <w:pPr>
        <w:spacing w:after="80"/>
        <w:jc w:val="thaiDistribute"/>
        <w:rPr>
          <w:rFonts w:ascii="Tahoma" w:hAnsi="Tahoma" w:cs="Tahoma"/>
          <w:b/>
          <w:bCs/>
          <w:sz w:val="24"/>
          <w:szCs w:val="24"/>
          <w:cs/>
          <w:lang w:eastAsia="zh-CN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>เช้า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="00D535B1" w:rsidRPr="00FF26B8">
        <w:rPr>
          <w:rFonts w:ascii="Tahoma" w:hAnsi="Tahoma" w:cs="Tahoma"/>
          <w:b/>
          <w:bCs/>
          <w:sz w:val="24"/>
          <w:szCs w:val="24"/>
          <w:cs/>
          <w:lang w:val="en-GB"/>
        </w:rPr>
        <w:t>รับประทานอาหารเช้า ณ ห้องอาหารของโรงแรม</w:t>
      </w:r>
      <w:r w:rsidR="00D535B1" w:rsidRPr="004B31A7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(</w:t>
      </w:r>
      <w:r w:rsidR="00BD5077">
        <w:rPr>
          <w:rFonts w:ascii="Tahoma" w:hAnsi="Tahoma" w:cs="Tahoma" w:hint="cs"/>
          <w:b/>
          <w:bCs/>
          <w:color w:val="000000"/>
          <w:sz w:val="20"/>
          <w:szCs w:val="20"/>
          <w:highlight w:val="yellow"/>
          <w:cs/>
          <w:lang w:eastAsia="en-GB"/>
        </w:rPr>
        <w:t>6</w:t>
      </w:r>
      <w:r w:rsidRPr="00754349">
        <w:rPr>
          <w:rFonts w:ascii="Tahoma" w:hAnsi="Tahoma" w:cs="Tahoma"/>
          <w:b/>
          <w:bCs/>
          <w:color w:val="000000"/>
          <w:sz w:val="20"/>
          <w:szCs w:val="20"/>
          <w:highlight w:val="yellow"/>
          <w:cs/>
          <w:lang w:eastAsia="en-GB"/>
        </w:rPr>
        <w:t>)</w:t>
      </w:r>
    </w:p>
    <w:p w14:paraId="1CE53407" w14:textId="77777777" w:rsidR="00597103" w:rsidRDefault="00597103" w:rsidP="00597103">
      <w:pPr>
        <w:shd w:val="clear" w:color="auto" w:fill="FFFFFF"/>
        <w:spacing w:after="60" w:line="240" w:lineRule="auto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 xml:space="preserve">สมควรแก่เวลา นำท่านเดินทางสู่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ท่าอากาศยานนิวชิโตเสะ ฮอกไกโด ประเทศญี่ปุ่น </w:t>
      </w:r>
      <w:r>
        <w:rPr>
          <w:rFonts w:ascii="Tahoma" w:hAnsi="Tahoma" w:cs="Tahoma"/>
          <w:color w:val="00B050"/>
          <w:szCs w:val="22"/>
          <w:lang w:val="en-GB"/>
        </w:rPr>
        <w:t>(</w:t>
      </w:r>
      <w:r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</w:rPr>
        <w:t xml:space="preserve">1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/>
          <w:color w:val="00B050"/>
          <w:szCs w:val="22"/>
          <w:lang w:val="en-GB"/>
        </w:rPr>
        <w:t>)</w:t>
      </w:r>
    </w:p>
    <w:p w14:paraId="2009B7F4" w14:textId="67C78E3D" w:rsidR="00597103" w:rsidRDefault="00597103" w:rsidP="00597103">
      <w:pPr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u w:val="single"/>
          <w:lang w:eastAsia="zh-CN"/>
        </w:rPr>
      </w:pPr>
      <w:r>
        <w:rPr>
          <w:rFonts w:ascii="Tahoma" w:hAnsi="Tahoma" w:cs="Tahoma"/>
          <w:b/>
          <w:bCs/>
          <w:szCs w:val="22"/>
        </w:rPr>
        <w:t>1</w:t>
      </w:r>
      <w:r w:rsidR="00030774">
        <w:rPr>
          <w:rFonts w:ascii="Tahoma" w:hAnsi="Tahoma" w:cs="Tahoma" w:hint="cs"/>
          <w:b/>
          <w:bCs/>
          <w:szCs w:val="22"/>
          <w:cs/>
        </w:rPr>
        <w:t>1</w:t>
      </w:r>
      <w:r>
        <w:rPr>
          <w:rFonts w:ascii="Tahoma" w:hAnsi="Tahoma" w:cs="Tahoma"/>
          <w:b/>
          <w:bCs/>
          <w:szCs w:val="22"/>
        </w:rPr>
        <w:t>.</w:t>
      </w:r>
      <w:r w:rsidR="00030774">
        <w:rPr>
          <w:rFonts w:ascii="Tahoma" w:hAnsi="Tahoma" w:cs="Tahoma" w:hint="cs"/>
          <w:b/>
          <w:bCs/>
          <w:szCs w:val="22"/>
          <w:cs/>
        </w:rPr>
        <w:t>55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 xml:space="preserve">   </w:t>
      </w:r>
      <w:r>
        <w:rPr>
          <w:rFonts w:ascii="Tahoma" w:hAnsi="Tahoma" w:cs="Tahoma"/>
          <w:szCs w:val="22"/>
          <w:cs/>
          <w:lang w:val="en-GB"/>
        </w:rPr>
        <w:tab/>
        <w:t xml:space="preserve">เหินฟ้าสู่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โดย 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สายการบินแอร์เอเชีย เอ็กซ์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ab/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>เที่ยวบินที่</w:t>
      </w:r>
      <w:r w:rsidR="00680A36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2D6F">
        <w:rPr>
          <w:rFonts w:ascii="Tahoma" w:hAnsi="Tahoma" w:cs="Tahoma"/>
          <w:b/>
          <w:bCs/>
          <w:color w:val="0000FF"/>
          <w:szCs w:val="22"/>
          <w:u w:val="single"/>
        </w:rPr>
        <w:t>XJ621</w:t>
      </w:r>
    </w:p>
    <w:p w14:paraId="2FE2C317" w14:textId="483BF0BF" w:rsidR="00597103" w:rsidRPr="00543FD1" w:rsidRDefault="00597103" w:rsidP="00597103">
      <w:pPr>
        <w:spacing w:after="0"/>
        <w:jc w:val="thaiDistribute"/>
        <w:rPr>
          <w:rFonts w:ascii="Tahoma" w:hAnsi="Tahoma" w:cs="Tahoma"/>
          <w:szCs w:val="22"/>
        </w:rPr>
      </w:pPr>
      <w:r w:rsidRPr="00487DB4">
        <w:rPr>
          <w:rFonts w:ascii="Tahoma" w:hAnsi="Tahoma" w:cs="Tahoma"/>
          <w:b/>
          <w:bCs/>
          <w:szCs w:val="22"/>
          <w:lang w:val="en-GB"/>
        </w:rPr>
        <w:t>1</w:t>
      </w:r>
      <w:r w:rsidR="00030774">
        <w:rPr>
          <w:rFonts w:ascii="Tahoma" w:hAnsi="Tahoma" w:cs="Tahoma" w:hint="cs"/>
          <w:b/>
          <w:bCs/>
          <w:szCs w:val="22"/>
          <w:cs/>
          <w:lang w:val="en-GB"/>
        </w:rPr>
        <w:t>8</w:t>
      </w:r>
      <w:r w:rsidRPr="00487DB4">
        <w:rPr>
          <w:rFonts w:ascii="Tahoma" w:hAnsi="Tahoma" w:cs="Tahoma"/>
          <w:b/>
          <w:bCs/>
          <w:szCs w:val="22"/>
          <w:lang w:val="en-GB"/>
        </w:rPr>
        <w:t>.</w:t>
      </w:r>
      <w:r w:rsidR="00030774"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E51389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487DB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487DB4">
        <w:rPr>
          <w:rFonts w:ascii="Tahoma" w:hAnsi="Tahoma" w:cs="Tahoma"/>
          <w:b/>
          <w:bCs/>
          <w:szCs w:val="22"/>
          <w:cs/>
          <w:lang w:val="en-GB"/>
        </w:rPr>
        <w:t>น.</w:t>
      </w:r>
      <w:r>
        <w:rPr>
          <w:rFonts w:ascii="Tahoma" w:hAnsi="Tahoma" w:cs="Tahoma"/>
          <w:szCs w:val="22"/>
          <w:cs/>
          <w:lang w:val="en-GB"/>
        </w:rPr>
        <w:tab/>
        <w:t xml:space="preserve">เดินทางถึง </w:t>
      </w:r>
      <w:r w:rsidRPr="00712D6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ท่าอากาศยานนานาชาติดอนเมือง</w:t>
      </w:r>
      <w:r w:rsidRPr="00712D6F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ประเทศไทย</w:t>
      </w:r>
      <w:r w:rsidRPr="00712D6F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  <w:cs/>
          <w:lang w:val="en-GB"/>
        </w:rPr>
        <w:t>พร้อมกับความประทับใจเต็มเปี่ยม</w:t>
      </w:r>
    </w:p>
    <w:p w14:paraId="29630CB8" w14:textId="77777777" w:rsidR="00597103" w:rsidRPr="00754349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  <w:sz w:val="10"/>
          <w:szCs w:val="10"/>
          <w:highlight w:val="yellow"/>
        </w:rPr>
      </w:pPr>
    </w:p>
    <w:p w14:paraId="57EBADA2" w14:textId="7121651E" w:rsidR="00597103" w:rsidRPr="00C9047D" w:rsidRDefault="00CC40FE" w:rsidP="00597103">
      <w:pPr>
        <w:spacing w:after="50"/>
        <w:jc w:val="center"/>
        <w:rPr>
          <w:rFonts w:ascii="Tahoma" w:hAnsi="Tahoma" w:cs="Tahoma"/>
          <w:b/>
          <w:bCs/>
          <w:sz w:val="6"/>
          <w:szCs w:val="6"/>
          <w:cs/>
        </w:rPr>
      </w:pP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**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บริการอาหารร้อน พร้อมเครื่องดื่ม บนเครื่อง</w:t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B86670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E07B74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E07B74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B24223">
        <w:rPr>
          <w:rFonts w:ascii="Tahoma" w:hAnsi="Tahoma" w:cs="Tahoma"/>
          <w:b/>
          <w:bCs/>
          <w:szCs w:val="22"/>
        </w:rPr>
        <w:t xml:space="preserve"> </w:t>
      </w:r>
      <w:r w:rsidR="00597103">
        <w:rPr>
          <w:rFonts w:ascii="Tahoma" w:hAnsi="Tahoma" w:cs="Tahoma"/>
          <w:b/>
          <w:bCs/>
          <w:szCs w:val="22"/>
        </w:rPr>
        <w:br/>
      </w:r>
    </w:p>
    <w:p w14:paraId="077101F0" w14:textId="5D1A3004" w:rsidR="00597103" w:rsidRPr="00C9047D" w:rsidRDefault="00597103" w:rsidP="00597103">
      <w:pPr>
        <w:spacing w:after="0" w:line="240" w:lineRule="auto"/>
        <w:jc w:val="center"/>
        <w:rPr>
          <w:rFonts w:ascii="Tahoma" w:hAnsi="Tahoma" w:cs="Tahoma"/>
          <w:color w:val="FF0000"/>
          <w:sz w:val="10"/>
          <w:szCs w:val="10"/>
        </w:rPr>
      </w:pPr>
      <w:r w:rsidRPr="009374E1">
        <w:rPr>
          <w:rFonts w:ascii="Tahoma" w:hAnsi="Tahoma" w:cs="Tahoma" w:hint="cs"/>
          <w:color w:val="FF0000"/>
          <w:sz w:val="32"/>
          <w:szCs w:val="32"/>
          <w:cs/>
          <w:lang w:val="en-GB"/>
        </w:rPr>
        <w:t>*****************</w:t>
      </w:r>
    </w:p>
    <w:p w14:paraId="1563FEC0" w14:textId="77777777" w:rsidR="00597103" w:rsidRDefault="00597103" w:rsidP="00597103">
      <w:pPr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042DB3BB" w14:textId="02B875B1" w:rsidR="00E56409" w:rsidRDefault="0069283B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="00CE6B59">
        <w:rPr>
          <w:rFonts w:ascii="Tahoma" w:hAnsi="Tahoma" w:cs="Tahoma"/>
          <w:b/>
          <w:bCs/>
          <w:color w:val="FF0000"/>
          <w:szCs w:val="22"/>
        </w:rPr>
        <w:t xml:space="preserve"> </w:t>
      </w:r>
    </w:p>
    <w:p w14:paraId="194E7C2B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E4C4B22" w14:textId="77777777" w:rsidR="00242C05" w:rsidRDefault="00242C05" w:rsidP="00DB706C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6AAD0DEE" w14:textId="2481B83E" w:rsidR="00E56409" w:rsidRDefault="00280475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1F85FA0B" wp14:editId="6234827A">
            <wp:extent cx="6479277" cy="8869680"/>
            <wp:effectExtent l="0" t="0" r="0" b="7620"/>
            <wp:docPr id="1439378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656" cy="887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C6B3D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31926405" w14:textId="77777777" w:rsidR="00280475" w:rsidRDefault="00280475" w:rsidP="00280475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813E676" w14:textId="77777777" w:rsidR="00280475" w:rsidRDefault="00280475" w:rsidP="00280475">
      <w:pPr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  <w:cs/>
        </w:rPr>
        <w:drawing>
          <wp:inline distT="0" distB="0" distL="0" distR="0" wp14:anchorId="086BDAB6" wp14:editId="2CB22A65">
            <wp:extent cx="6470650" cy="8166100"/>
            <wp:effectExtent l="0" t="0" r="6350" b="6350"/>
            <wp:docPr id="13221382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21DB0" w14:textId="77777777" w:rsidR="00280475" w:rsidRDefault="00280475" w:rsidP="007D601B">
      <w:pPr>
        <w:spacing w:after="0"/>
        <w:rPr>
          <w:rFonts w:ascii="Tahoma" w:hAnsi="Tahoma" w:cs="Tahoma"/>
          <w:b/>
          <w:bCs/>
          <w:color w:val="FF0000"/>
          <w:szCs w:val="22"/>
        </w:rPr>
      </w:pPr>
    </w:p>
    <w:p w14:paraId="59E7296E" w14:textId="6CD8D5A0" w:rsidR="00280475" w:rsidRDefault="007515BE" w:rsidP="00280475">
      <w:pPr>
        <w:spacing w:after="0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inline distT="0" distB="0" distL="0" distR="0" wp14:anchorId="780D70D1" wp14:editId="57062E6E">
            <wp:extent cx="6469380" cy="9052560"/>
            <wp:effectExtent l="0" t="0" r="7620" b="0"/>
            <wp:docPr id="109603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ED3" w14:textId="141FFA5E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  <w:r>
        <w:rPr>
          <w:rFonts w:ascii="Tahoma" w:hAnsi="Tahoma" w:cs="Tahoma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39D253" wp14:editId="00B91278">
            <wp:extent cx="6472555" cy="9044940"/>
            <wp:effectExtent l="0" t="0" r="4445" b="3810"/>
            <wp:docPr id="11637121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04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DC4D" w14:textId="29D49DE0" w:rsidR="00280475" w:rsidRPr="007D601B" w:rsidRDefault="00280475" w:rsidP="007D60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493DC238" wp14:editId="170512D6">
            <wp:extent cx="6477000" cy="9052560"/>
            <wp:effectExtent l="0" t="0" r="0" b="0"/>
            <wp:docPr id="36345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5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65FD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306DA1A" wp14:editId="46ADDD06">
            <wp:extent cx="6477000" cy="9022080"/>
            <wp:effectExtent l="0" t="0" r="0" b="7620"/>
            <wp:docPr id="15592602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989F4" w14:textId="77777777" w:rsidR="00280475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26AA06AF" w14:textId="77777777" w:rsidR="00280475" w:rsidRPr="00720F8A" w:rsidRDefault="00280475" w:rsidP="00280475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4"/>
          <w:szCs w:val="24"/>
        </w:rPr>
      </w:pPr>
    </w:p>
    <w:p w14:paraId="63CF2CBB" w14:textId="77777777" w:rsidR="00280475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52"/>
          <w:szCs w:val="5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76CB165C" wp14:editId="6825C3F3">
            <wp:extent cx="6472555" cy="6472555"/>
            <wp:effectExtent l="0" t="0" r="4445" b="4445"/>
            <wp:docPr id="1956773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647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F4E0" w14:textId="77777777" w:rsidR="00280475" w:rsidRPr="00DD1F42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40"/>
          <w:szCs w:val="40"/>
        </w:rPr>
      </w:pPr>
    </w:p>
    <w:p w14:paraId="494F5D0E" w14:textId="33060147" w:rsidR="00C33D1F" w:rsidRDefault="00280475" w:rsidP="0028047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DD1F42">
        <w:rPr>
          <w:rFonts w:ascii="Tahoma" w:hAnsi="Tahoma" w:cs="Tahoma"/>
          <w:sz w:val="28"/>
          <w:highlight w:val="yellow"/>
        </w:rPr>
        <w:t>**</w:t>
      </w:r>
      <w:r w:rsidRPr="00DD1F42">
        <w:rPr>
          <w:rFonts w:ascii="Tahoma" w:hAnsi="Tahoma" w:cs="Tahoma" w:hint="cs"/>
          <w:sz w:val="28"/>
          <w:highlight w:val="yellow"/>
          <w:cs/>
        </w:rPr>
        <w:t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ซึ่งประกันการเดินทางที่ทางบริษัททำให้จะ</w:t>
      </w:r>
      <w:r w:rsidRPr="00DD1F42">
        <w:rPr>
          <w:rFonts w:ascii="Tahoma" w:hAnsi="Tahoma" w:cs="Tahoma" w:hint="cs"/>
          <w:color w:val="FF0000"/>
          <w:sz w:val="28"/>
          <w:highlight w:val="yellow"/>
          <w:u w:val="single"/>
          <w:cs/>
        </w:rPr>
        <w:t>ไม่รวมค่าประกันกระเป๋าเดินทาง</w:t>
      </w:r>
      <w:r w:rsidRPr="00DD1F42">
        <w:rPr>
          <w:rFonts w:ascii="Tahoma" w:hAnsi="Tahoma" w:cs="Tahoma" w:hint="cs"/>
          <w:sz w:val="28"/>
          <w:highlight w:val="yellow"/>
          <w:cs/>
        </w:rPr>
        <w:t>**</w:t>
      </w:r>
    </w:p>
    <w:p w14:paraId="6F468F21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4008AB5C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1B850D4" w14:textId="77777777" w:rsidR="00C33D1F" w:rsidRDefault="00C33D1F" w:rsidP="00DD683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2"/>
          <w:szCs w:val="32"/>
        </w:rPr>
      </w:pPr>
    </w:p>
    <w:p w14:paraId="2C359644" w14:textId="3E567D2C" w:rsidR="000158D6" w:rsidRPr="003A2D12" w:rsidRDefault="000158D6" w:rsidP="000158D6">
      <w:pPr>
        <w:tabs>
          <w:tab w:val="left" w:pos="5810"/>
        </w:tabs>
        <w:spacing w:after="0"/>
        <w:rPr>
          <w:rFonts w:ascii="Tahoma" w:hAnsi="Tahoma" w:cs="Tahoma"/>
          <w:bCs/>
          <w:color w:val="FF0000"/>
          <w:sz w:val="28"/>
        </w:rPr>
      </w:pPr>
      <w:r w:rsidRPr="00DD6831">
        <w:rPr>
          <w:rFonts w:ascii="Tahoma" w:hAnsi="Tahoma" w:cs="Tahoma"/>
          <w:bCs/>
          <w:color w:val="FF0000"/>
          <w:sz w:val="40"/>
          <w:szCs w:val="40"/>
          <w:cs/>
        </w:rPr>
        <w:lastRenderedPageBreak/>
        <w:tab/>
      </w:r>
    </w:p>
    <w:p w14:paraId="0EF10F56" w14:textId="77777777" w:rsidR="00C60471" w:rsidRPr="006C1D0F" w:rsidRDefault="00C60471" w:rsidP="005C7C50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FF"/>
          <w:sz w:val="32"/>
          <w:szCs w:val="32"/>
          <w:cs/>
        </w:rPr>
      </w:pP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5C7C50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5C7C50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2003C5BE" w14:textId="77777777" w:rsidR="00C158EF" w:rsidRPr="00310BF3" w:rsidRDefault="00C158EF" w:rsidP="00C60471">
      <w:pPr>
        <w:spacing w:after="0"/>
        <w:jc w:val="thaiDistribute"/>
        <w:rPr>
          <w:rFonts w:ascii="Tahoma" w:eastAsia="PMingLiU" w:hAnsi="Tahoma" w:cs="Tahoma"/>
          <w:sz w:val="32"/>
          <w:szCs w:val="32"/>
        </w:rPr>
      </w:pPr>
    </w:p>
    <w:p w14:paraId="50E60DEA" w14:textId="73FF30E5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วันเดินทาง........................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</w:t>
      </w:r>
      <w:r w:rsidRPr="003A2D12">
        <w:rPr>
          <w:rFonts w:ascii="Tahoma" w:eastAsia="PMingLiU" w:hAnsi="Tahoma" w:cs="Tahoma"/>
          <w:szCs w:val="22"/>
          <w:cs/>
        </w:rPr>
        <w:t>...........</w:t>
      </w:r>
    </w:p>
    <w:p w14:paraId="24B0A246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>ชื่อผู้ติดต่อ (ผู้จอง) ...................................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..........</w:t>
      </w:r>
      <w:r w:rsidRPr="003A2D12">
        <w:rPr>
          <w:rFonts w:ascii="Tahoma" w:eastAsia="PMingLiU" w:hAnsi="Tahoma" w:cs="Tahoma"/>
          <w:szCs w:val="22"/>
          <w:cs/>
        </w:rPr>
        <w:t>.....................</w:t>
      </w:r>
      <w:r w:rsidRPr="003A2D12">
        <w:rPr>
          <w:rFonts w:ascii="Tahoma" w:eastAsia="PMingLiU" w:hAnsi="Tahoma" w:cs="Tahoma" w:hint="cs"/>
          <w:szCs w:val="22"/>
          <w:cs/>
        </w:rPr>
        <w:t xml:space="preserve"> </w:t>
      </w:r>
      <w:r w:rsidRPr="003A2D12">
        <w:rPr>
          <w:rFonts w:ascii="Tahoma" w:eastAsia="PMingLiU" w:hAnsi="Tahoma" w:cs="Tahoma"/>
          <w:szCs w:val="22"/>
          <w:cs/>
        </w:rPr>
        <w:t>โทร...................</w:t>
      </w:r>
      <w:r w:rsidRPr="003A2D12">
        <w:rPr>
          <w:rFonts w:ascii="Tahoma" w:eastAsia="PMingLiU" w:hAnsi="Tahoma" w:cs="Tahoma" w:hint="cs"/>
          <w:szCs w:val="22"/>
          <w:cs/>
        </w:rPr>
        <w:t>.........</w:t>
      </w:r>
      <w:r w:rsidRPr="003A2D12">
        <w:rPr>
          <w:rFonts w:ascii="Tahoma" w:eastAsia="PMingLiU" w:hAnsi="Tahoma" w:cs="Tahoma"/>
          <w:szCs w:val="22"/>
          <w:cs/>
        </w:rPr>
        <w:t>..........................</w:t>
      </w:r>
    </w:p>
    <w:p w14:paraId="274E3039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3A2D12">
        <w:rPr>
          <w:rFonts w:ascii="Tahoma" w:eastAsia="PMingLiU" w:hAnsi="Tahoma" w:cs="Tahoma"/>
          <w:szCs w:val="22"/>
          <w:cs/>
        </w:rPr>
        <w:t xml:space="preserve">จำนวนผู้เดินทางทั้งหมด.................คน  </w:t>
      </w:r>
      <w:r w:rsidRPr="003A2D12">
        <w:rPr>
          <w:rFonts w:ascii="Tahoma" w:eastAsia="PMingLiU" w:hAnsi="Tahoma" w:cs="Tahoma"/>
          <w:szCs w:val="22"/>
          <w:cs/>
        </w:rPr>
        <w:tab/>
        <w:t>(ผู้ใหญ่................ท่าน / เด็กอายุต่ำกว่า 12 ปี..............ท่าน)</w:t>
      </w:r>
    </w:p>
    <w:p w14:paraId="7D9CB78C" w14:textId="77777777" w:rsidR="00C60471" w:rsidRPr="003A2D12" w:rsidRDefault="00C60471" w:rsidP="00DD6831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3A2D12">
        <w:rPr>
          <w:rFonts w:ascii="Tahoma" w:eastAsia="PMingLiU" w:hAnsi="Tahoma" w:cs="Tahoma"/>
          <w:szCs w:val="22"/>
          <w:cs/>
        </w:rPr>
        <w:t>จำนวนห้องพักที่ใช้ทั้งหมด.............ห้อง  (</w:t>
      </w:r>
      <w:r w:rsidRPr="003A2D12">
        <w:rPr>
          <w:rFonts w:ascii="Tahoma" w:eastAsia="PMingLiU" w:hAnsi="Tahoma" w:cs="Tahoma"/>
          <w:szCs w:val="22"/>
        </w:rPr>
        <w:t>TWIN</w:t>
      </w:r>
      <w:r w:rsidRPr="003A2D12">
        <w:rPr>
          <w:rFonts w:ascii="Tahoma" w:eastAsia="PMingLiU" w:hAnsi="Tahoma" w:cs="Tahoma"/>
          <w:szCs w:val="22"/>
          <w:cs/>
        </w:rPr>
        <w:t>......</w:t>
      </w:r>
      <w:r w:rsidRPr="003A2D12">
        <w:rPr>
          <w:rFonts w:ascii="Tahoma" w:eastAsia="PMingLiU" w:hAnsi="Tahoma" w:cs="Tahoma" w:hint="cs"/>
          <w:szCs w:val="22"/>
          <w:cs/>
        </w:rPr>
        <w:t>..</w:t>
      </w:r>
      <w:r w:rsidRPr="003A2D12">
        <w:rPr>
          <w:rFonts w:ascii="Tahoma" w:eastAsia="PMingLiU" w:hAnsi="Tahoma" w:cs="Tahoma"/>
          <w:szCs w:val="22"/>
          <w:cs/>
        </w:rPr>
        <w:t>... /</w:t>
      </w:r>
      <w:r w:rsidRPr="003A2D12">
        <w:rPr>
          <w:rFonts w:ascii="Tahoma" w:eastAsia="PMingLiU" w:hAnsi="Tahoma" w:cs="Tahoma"/>
          <w:szCs w:val="22"/>
        </w:rPr>
        <w:t>DOUBLE</w:t>
      </w:r>
      <w:r w:rsidRPr="003A2D12">
        <w:rPr>
          <w:rFonts w:ascii="Tahoma" w:eastAsia="PMingLiU" w:hAnsi="Tahoma" w:cs="Tahoma"/>
          <w:szCs w:val="22"/>
          <w:cs/>
        </w:rPr>
        <w:t xml:space="preserve">………... / </w:t>
      </w:r>
      <w:r w:rsidRPr="003A2D12">
        <w:rPr>
          <w:rFonts w:ascii="Tahoma" w:eastAsia="PMingLiU" w:hAnsi="Tahoma" w:cs="Tahoma"/>
          <w:szCs w:val="22"/>
        </w:rPr>
        <w:t>SGL</w:t>
      </w:r>
      <w:r w:rsidRPr="003A2D12">
        <w:rPr>
          <w:rFonts w:ascii="Tahoma" w:eastAsia="PMingLiU" w:hAnsi="Tahoma" w:cs="Tahoma"/>
          <w:szCs w:val="22"/>
          <w:cs/>
        </w:rPr>
        <w:t xml:space="preserve">…….…… / </w:t>
      </w:r>
      <w:r w:rsidRPr="003A2D12">
        <w:rPr>
          <w:rFonts w:ascii="Tahoma" w:eastAsia="PMingLiU" w:hAnsi="Tahoma" w:cs="Tahoma"/>
          <w:szCs w:val="22"/>
        </w:rPr>
        <w:t>TRIPLE</w:t>
      </w:r>
      <w:r w:rsidRPr="003A2D12">
        <w:rPr>
          <w:rFonts w:ascii="Tahoma" w:eastAsia="PMingLiU" w:hAnsi="Tahoma" w:cs="Tahoma"/>
          <w:szCs w:val="22"/>
          <w:cs/>
        </w:rPr>
        <w:t>.............)</w:t>
      </w:r>
    </w:p>
    <w:p w14:paraId="003A6296" w14:textId="77777777" w:rsidR="00C60471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5AE4B72F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15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3719"/>
        <w:gridCol w:w="3752"/>
        <w:gridCol w:w="1876"/>
      </w:tblGrid>
      <w:tr w:rsidR="00C60471" w:rsidRPr="007C6688" w14:paraId="0854D17E" w14:textId="77777777">
        <w:trPr>
          <w:trHeight w:val="306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35463B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7830D79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A89D31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04A3508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C60471" w:rsidRPr="007C6688" w14:paraId="4A482F5D" w14:textId="77777777">
        <w:trPr>
          <w:trHeight w:val="299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573B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71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64FC0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D25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BA5FF8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F83F9B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DD668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7228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64919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3189E4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17BEC35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0F03E6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5470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395E9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CAB03D5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04382FEA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58CCF5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B792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3456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82951EA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7A037A3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92D66E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9438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07EC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06BEE4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8299D98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34401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164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408106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BA29B38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33EF6A07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8F996D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DAFD5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4F51EC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306B8E2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447D9B15" w14:textId="77777777">
        <w:trPr>
          <w:trHeight w:val="306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363AB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3486D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8E450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CFA2C2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C60471" w:rsidRPr="007C6688" w14:paraId="6BD170D5" w14:textId="77777777">
        <w:trPr>
          <w:trHeight w:val="250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B33B37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F36480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37331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146FFD6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C60471" w:rsidRPr="007C6688" w14:paraId="0E0EEF4C" w14:textId="77777777">
        <w:trPr>
          <w:trHeight w:val="299"/>
        </w:trPr>
        <w:tc>
          <w:tcPr>
            <w:tcW w:w="80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5CE28F24" w14:textId="77777777" w:rsidR="00C60471" w:rsidRPr="002C6EDE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719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7A9A4A57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5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0C22EBE3" w14:textId="77777777" w:rsidR="00C60471" w:rsidRPr="007C6688" w:rsidRDefault="00C60471">
            <w:pPr>
              <w:spacing w:before="30" w:after="0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2C015BE" w14:textId="77777777" w:rsidR="00C60471" w:rsidRPr="007C6688" w:rsidRDefault="00C60471">
            <w:pPr>
              <w:spacing w:before="30" w:after="0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6DFEDED8" w14:textId="77777777" w:rsidR="00C60471" w:rsidRPr="007C6688" w:rsidRDefault="00C60471" w:rsidP="00C60471">
      <w:pPr>
        <w:spacing w:before="30" w:after="0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65B7F310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5CF48A8C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C73FF9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922134E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2B4B9F68" w14:textId="77777777" w:rsidR="00C60471" w:rsidRPr="007C6688" w:rsidRDefault="00C60471" w:rsidP="00C60471">
      <w:pPr>
        <w:spacing w:after="0"/>
        <w:jc w:val="thaiDistribute"/>
        <w:rPr>
          <w:rFonts w:ascii="Tahoma" w:eastAsia="PMingLiU" w:hAnsi="Tahoma" w:cs="Tahoma"/>
          <w:szCs w:val="22"/>
        </w:rPr>
      </w:pPr>
    </w:p>
    <w:p w14:paraId="0F2F2D3B" w14:textId="77777777" w:rsidR="00C60471" w:rsidRDefault="00C60471" w:rsidP="00C60471">
      <w:pPr>
        <w:keepNext/>
        <w:spacing w:after="0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1FE6D8BF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615E695" w14:textId="77777777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13BE21B" w14:textId="2D624E52" w:rsidR="00C60471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2F6377C2" w14:textId="77777777" w:rsidR="009374E1" w:rsidRDefault="009374E1" w:rsidP="00C60471">
      <w:pPr>
        <w:keepNext/>
        <w:spacing w:after="0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315E08F1" w14:textId="77777777" w:rsidR="00C60471" w:rsidRPr="007C6688" w:rsidRDefault="00C60471" w:rsidP="00C60471">
      <w:pPr>
        <w:keepNext/>
        <w:spacing w:after="0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7F89C4F0" w14:textId="77777777" w:rsidR="00C60471" w:rsidRPr="007C668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</w:p>
    <w:p w14:paraId="63551EA6" w14:textId="77777777" w:rsidR="00C60471" w:rsidRPr="00DB6F38" w:rsidRDefault="00C60471" w:rsidP="00C60471">
      <w:pPr>
        <w:spacing w:after="0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5385C30F" w14:textId="77777777" w:rsidR="00C60471" w:rsidRPr="00C52034" w:rsidRDefault="00C60471" w:rsidP="00C60471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712CB167" w14:textId="3749D660" w:rsidR="00C66F3F" w:rsidRPr="00C60471" w:rsidRDefault="00C66F3F" w:rsidP="00C60471"/>
    <w:sectPr w:rsidR="00C66F3F" w:rsidRPr="00C60471" w:rsidSect="00827546">
      <w:headerReference w:type="default" r:id="rId29"/>
      <w:pgSz w:w="11906" w:h="16838"/>
      <w:pgMar w:top="851" w:right="851" w:bottom="709" w:left="851" w:header="172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9B439" w14:textId="77777777" w:rsidR="007C08A8" w:rsidRDefault="007C08A8">
      <w:pPr>
        <w:spacing w:after="0" w:line="240" w:lineRule="auto"/>
      </w:pPr>
      <w:r>
        <w:separator/>
      </w:r>
    </w:p>
  </w:endnote>
  <w:endnote w:type="continuationSeparator" w:id="0">
    <w:p w14:paraId="71795D99" w14:textId="77777777" w:rsidR="007C08A8" w:rsidRDefault="007C0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95E63" w14:textId="77777777" w:rsidR="007C08A8" w:rsidRDefault="007C08A8">
      <w:pPr>
        <w:spacing w:after="0" w:line="240" w:lineRule="auto"/>
      </w:pPr>
      <w:r>
        <w:separator/>
      </w:r>
    </w:p>
  </w:footnote>
  <w:footnote w:type="continuationSeparator" w:id="0">
    <w:p w14:paraId="288F15B4" w14:textId="77777777" w:rsidR="007C08A8" w:rsidRDefault="007C0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8FA7" w14:textId="1257395F" w:rsidR="00CB0EA3" w:rsidRDefault="00152366">
    <w:pPr>
      <w:pStyle w:val="Header"/>
    </w:pPr>
    <w:r w:rsidRPr="009F6139">
      <w:rPr>
        <w:b/>
        <w:bCs/>
      </w:rPr>
      <w:t>XJ</w:t>
    </w:r>
    <w:r w:rsidR="005B5040">
      <w:rPr>
        <w:b/>
        <w:bCs/>
      </w:rPr>
      <w:t>3</w:t>
    </w:r>
    <w:r w:rsidR="00961D34">
      <w:rPr>
        <w:b/>
        <w:bCs/>
      </w:rPr>
      <w:t>6</w:t>
    </w:r>
    <w:r w:rsidR="00C763E9">
      <w:rPr>
        <w:b/>
        <w:bCs/>
      </w:rPr>
      <w:t>8</w:t>
    </w:r>
    <w:r w:rsidR="009E2C74">
      <w:rPr>
        <w:lang w:val="en-GB"/>
      </w:rPr>
      <w:t xml:space="preserve"> </w:t>
    </w:r>
    <w:r w:rsidR="00712D6F">
      <w:t>DMK</w:t>
    </w:r>
    <w:r>
      <w:t>-</w:t>
    </w:r>
    <w:r w:rsidR="00464962">
      <w:t>CTS</w:t>
    </w:r>
    <w:r w:rsidR="00393E39">
      <w:t>-</w:t>
    </w:r>
    <w:r w:rsidR="00712D6F">
      <w:t>DMK</w:t>
    </w:r>
    <w:r>
      <w:rPr>
        <w:rFonts w:hint="cs"/>
        <w:cs/>
      </w:rPr>
      <w:t xml:space="preserve"> </w:t>
    </w:r>
    <w:r w:rsidR="00864D25" w:rsidRPr="00393E39">
      <w:rPr>
        <w:color w:val="FF0000"/>
        <w:sz w:val="20"/>
        <w:szCs w:val="24"/>
      </w:rPr>
      <w:t xml:space="preserve">(Update </w:t>
    </w:r>
    <w:r w:rsidR="00E510D7">
      <w:rPr>
        <w:color w:val="FF0000"/>
        <w:sz w:val="20"/>
        <w:szCs w:val="24"/>
      </w:rPr>
      <w:t xml:space="preserve">02 </w:t>
    </w:r>
    <w:r w:rsidR="006A68B2">
      <w:rPr>
        <w:color w:val="FF0000"/>
        <w:sz w:val="20"/>
        <w:szCs w:val="24"/>
      </w:rPr>
      <w:t>JU</w:t>
    </w:r>
    <w:r w:rsidR="00E510D7">
      <w:rPr>
        <w:color w:val="FF0000"/>
        <w:sz w:val="20"/>
        <w:szCs w:val="24"/>
      </w:rPr>
      <w:t>L</w:t>
    </w:r>
    <w:r w:rsidR="00393E39" w:rsidRPr="00393E39">
      <w:rPr>
        <w:color w:val="FF0000"/>
        <w:sz w:val="20"/>
        <w:szCs w:val="24"/>
      </w:rPr>
      <w:t xml:space="preserve"> </w:t>
    </w:r>
    <w:r w:rsidR="00864D25" w:rsidRPr="00393E39">
      <w:rPr>
        <w:color w:val="FF0000"/>
        <w:sz w:val="20"/>
        <w:szCs w:val="24"/>
      </w:rPr>
      <w:t>2</w:t>
    </w:r>
    <w:r w:rsidR="002C7E89">
      <w:rPr>
        <w:color w:val="FF0000"/>
        <w:sz w:val="20"/>
        <w:szCs w:val="24"/>
      </w:rPr>
      <w:t>6</w:t>
    </w:r>
    <w:r w:rsidR="00864D25" w:rsidRPr="00393E39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84827B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3389558" o:spid="_x0000_i1025" type="#_x0000_t75" style="width:1500pt;height:1500pt;visibility:visible" o:bullet="t">
        <v:imagedata r:id="rId1" o:title=""/>
      </v:shape>
    </w:pict>
  </w:numPicBullet>
  <w:abstractNum w:abstractNumId="0" w15:restartNumberingAfterBreak="0">
    <w:nsid w:val="03906772"/>
    <w:multiLevelType w:val="hybridMultilevel"/>
    <w:tmpl w:val="A2DC4012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E47833"/>
    <w:multiLevelType w:val="multilevel"/>
    <w:tmpl w:val="F3468DD4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</w:rPr>
    </w:lvl>
  </w:abstractNum>
  <w:abstractNum w:abstractNumId="2" w15:restartNumberingAfterBreak="0">
    <w:nsid w:val="083743A3"/>
    <w:multiLevelType w:val="hybridMultilevel"/>
    <w:tmpl w:val="563833C2"/>
    <w:lvl w:ilvl="0" w:tplc="F3F216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238"/>
    <w:multiLevelType w:val="multilevel"/>
    <w:tmpl w:val="E326A9FE"/>
    <w:lvl w:ilvl="0">
      <w:start w:val="2"/>
      <w:numFmt w:val="decimal"/>
      <w:lvlText w:val="%1"/>
      <w:lvlJc w:val="left"/>
      <w:pPr>
        <w:ind w:left="375" w:hanging="375"/>
      </w:pPr>
      <w:rPr>
        <w:rFonts w:eastAsia="Calibri" w:hint="default"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="Calibri"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eastAsia="Calibri" w:hint="default"/>
        <w:u w:val="none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2528C7"/>
    <w:multiLevelType w:val="hybridMultilevel"/>
    <w:tmpl w:val="F1F4D0CC"/>
    <w:lvl w:ilvl="0" w:tplc="88E42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FF309C"/>
    <w:multiLevelType w:val="hybridMultilevel"/>
    <w:tmpl w:val="BE6E24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42A2B"/>
    <w:multiLevelType w:val="hybridMultilevel"/>
    <w:tmpl w:val="B9160F0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373A7"/>
    <w:multiLevelType w:val="multilevel"/>
    <w:tmpl w:val="48CC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6682C"/>
    <w:multiLevelType w:val="hybridMultilevel"/>
    <w:tmpl w:val="9010422C"/>
    <w:lvl w:ilvl="0" w:tplc="BD4C8F9A">
      <w:numFmt w:val="bullet"/>
      <w:lvlText w:val="-"/>
      <w:lvlJc w:val="left"/>
      <w:pPr>
        <w:ind w:left="1800" w:hanging="360"/>
      </w:pPr>
      <w:rPr>
        <w:rFonts w:ascii="Tahoma" w:eastAsia="MS Minch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F84776"/>
    <w:multiLevelType w:val="hybridMultilevel"/>
    <w:tmpl w:val="9C9C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F47620"/>
    <w:multiLevelType w:val="hybridMultilevel"/>
    <w:tmpl w:val="D640EB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50D7D"/>
    <w:multiLevelType w:val="multilevel"/>
    <w:tmpl w:val="43C0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624590">
    <w:abstractNumId w:val="7"/>
  </w:num>
  <w:num w:numId="2" w16cid:durableId="611323198">
    <w:abstractNumId w:val="18"/>
  </w:num>
  <w:num w:numId="3" w16cid:durableId="999846151">
    <w:abstractNumId w:val="6"/>
  </w:num>
  <w:num w:numId="4" w16cid:durableId="1535387521">
    <w:abstractNumId w:val="10"/>
  </w:num>
  <w:num w:numId="5" w16cid:durableId="701713694">
    <w:abstractNumId w:val="19"/>
  </w:num>
  <w:num w:numId="6" w16cid:durableId="1299605378">
    <w:abstractNumId w:val="4"/>
  </w:num>
  <w:num w:numId="7" w16cid:durableId="766467148">
    <w:abstractNumId w:val="5"/>
  </w:num>
  <w:num w:numId="8" w16cid:durableId="300499513">
    <w:abstractNumId w:val="2"/>
  </w:num>
  <w:num w:numId="9" w16cid:durableId="1490554079">
    <w:abstractNumId w:val="14"/>
  </w:num>
  <w:num w:numId="10" w16cid:durableId="619142951">
    <w:abstractNumId w:val="17"/>
  </w:num>
  <w:num w:numId="11" w16cid:durableId="827868630">
    <w:abstractNumId w:val="9"/>
  </w:num>
  <w:num w:numId="12" w16cid:durableId="1848404906">
    <w:abstractNumId w:val="15"/>
  </w:num>
  <w:num w:numId="13" w16cid:durableId="624459099">
    <w:abstractNumId w:val="0"/>
  </w:num>
  <w:num w:numId="14" w16cid:durableId="1727754709">
    <w:abstractNumId w:val="16"/>
  </w:num>
  <w:num w:numId="15" w16cid:durableId="1688553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0436136">
    <w:abstractNumId w:val="22"/>
  </w:num>
  <w:num w:numId="17" w16cid:durableId="722755067">
    <w:abstractNumId w:val="11"/>
  </w:num>
  <w:num w:numId="18" w16cid:durableId="612905062">
    <w:abstractNumId w:val="12"/>
  </w:num>
  <w:num w:numId="19" w16cid:durableId="1866021161">
    <w:abstractNumId w:val="1"/>
  </w:num>
  <w:num w:numId="20" w16cid:durableId="606617836">
    <w:abstractNumId w:val="3"/>
  </w:num>
  <w:num w:numId="21" w16cid:durableId="573397895">
    <w:abstractNumId w:val="20"/>
  </w:num>
  <w:num w:numId="22" w16cid:durableId="49698957">
    <w:abstractNumId w:val="21"/>
  </w:num>
  <w:num w:numId="23" w16cid:durableId="549732331">
    <w:abstractNumId w:val="13"/>
  </w:num>
  <w:num w:numId="24" w16cid:durableId="18257327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F"/>
    <w:rsid w:val="0000094E"/>
    <w:rsid w:val="00003912"/>
    <w:rsid w:val="000146FA"/>
    <w:rsid w:val="000158D6"/>
    <w:rsid w:val="00015EE1"/>
    <w:rsid w:val="00030774"/>
    <w:rsid w:val="000316EB"/>
    <w:rsid w:val="000359FE"/>
    <w:rsid w:val="000503BF"/>
    <w:rsid w:val="00061EA1"/>
    <w:rsid w:val="00067AED"/>
    <w:rsid w:val="000719F5"/>
    <w:rsid w:val="00073E65"/>
    <w:rsid w:val="0007543E"/>
    <w:rsid w:val="000922EC"/>
    <w:rsid w:val="00092768"/>
    <w:rsid w:val="00093001"/>
    <w:rsid w:val="000A7B4C"/>
    <w:rsid w:val="000B21C3"/>
    <w:rsid w:val="000B3598"/>
    <w:rsid w:val="000B3663"/>
    <w:rsid w:val="000C70EB"/>
    <w:rsid w:val="000C75B9"/>
    <w:rsid w:val="000D3C1F"/>
    <w:rsid w:val="000E14C9"/>
    <w:rsid w:val="000E422B"/>
    <w:rsid w:val="000E5036"/>
    <w:rsid w:val="000F3F87"/>
    <w:rsid w:val="00100858"/>
    <w:rsid w:val="001016E6"/>
    <w:rsid w:val="00106BAC"/>
    <w:rsid w:val="001123E1"/>
    <w:rsid w:val="001134C4"/>
    <w:rsid w:val="00117600"/>
    <w:rsid w:val="00124EEE"/>
    <w:rsid w:val="0012554F"/>
    <w:rsid w:val="00127B2F"/>
    <w:rsid w:val="0014256B"/>
    <w:rsid w:val="00144871"/>
    <w:rsid w:val="001464C4"/>
    <w:rsid w:val="00152366"/>
    <w:rsid w:val="001541F6"/>
    <w:rsid w:val="001560CD"/>
    <w:rsid w:val="00162133"/>
    <w:rsid w:val="00165F26"/>
    <w:rsid w:val="0016647C"/>
    <w:rsid w:val="00172DE9"/>
    <w:rsid w:val="00175B67"/>
    <w:rsid w:val="00176B8B"/>
    <w:rsid w:val="00191328"/>
    <w:rsid w:val="001B23A4"/>
    <w:rsid w:val="001B5F1B"/>
    <w:rsid w:val="001C3563"/>
    <w:rsid w:val="001C3730"/>
    <w:rsid w:val="001C5DF1"/>
    <w:rsid w:val="001C6BD3"/>
    <w:rsid w:val="001C7834"/>
    <w:rsid w:val="001D0235"/>
    <w:rsid w:val="001D2C0F"/>
    <w:rsid w:val="001E0C71"/>
    <w:rsid w:val="001E3429"/>
    <w:rsid w:val="001F6C29"/>
    <w:rsid w:val="001F6D8E"/>
    <w:rsid w:val="0021664D"/>
    <w:rsid w:val="0022160F"/>
    <w:rsid w:val="00223A23"/>
    <w:rsid w:val="00223C5E"/>
    <w:rsid w:val="00224D17"/>
    <w:rsid w:val="00233B1E"/>
    <w:rsid w:val="00242C05"/>
    <w:rsid w:val="00253C17"/>
    <w:rsid w:val="00255B72"/>
    <w:rsid w:val="002572F9"/>
    <w:rsid w:val="00263815"/>
    <w:rsid w:val="0027202C"/>
    <w:rsid w:val="00280475"/>
    <w:rsid w:val="0028515C"/>
    <w:rsid w:val="002916C3"/>
    <w:rsid w:val="002A2A9E"/>
    <w:rsid w:val="002A38A6"/>
    <w:rsid w:val="002A43A7"/>
    <w:rsid w:val="002A6515"/>
    <w:rsid w:val="002A7EE6"/>
    <w:rsid w:val="002B0210"/>
    <w:rsid w:val="002B1FD1"/>
    <w:rsid w:val="002B2C67"/>
    <w:rsid w:val="002B6DB0"/>
    <w:rsid w:val="002C1F33"/>
    <w:rsid w:val="002C26FD"/>
    <w:rsid w:val="002C2F58"/>
    <w:rsid w:val="002C3BC7"/>
    <w:rsid w:val="002C7E89"/>
    <w:rsid w:val="002D695F"/>
    <w:rsid w:val="002E0747"/>
    <w:rsid w:val="002E5E1E"/>
    <w:rsid w:val="002F631D"/>
    <w:rsid w:val="002F7695"/>
    <w:rsid w:val="00301981"/>
    <w:rsid w:val="00303728"/>
    <w:rsid w:val="00305CFE"/>
    <w:rsid w:val="00310BF3"/>
    <w:rsid w:val="0031687F"/>
    <w:rsid w:val="0032108B"/>
    <w:rsid w:val="003210D2"/>
    <w:rsid w:val="00331D67"/>
    <w:rsid w:val="003325D4"/>
    <w:rsid w:val="00333423"/>
    <w:rsid w:val="003461A7"/>
    <w:rsid w:val="0034660C"/>
    <w:rsid w:val="00351CEC"/>
    <w:rsid w:val="00351DFC"/>
    <w:rsid w:val="00353AAB"/>
    <w:rsid w:val="00353B95"/>
    <w:rsid w:val="00355CF0"/>
    <w:rsid w:val="003732E6"/>
    <w:rsid w:val="0037666A"/>
    <w:rsid w:val="00383600"/>
    <w:rsid w:val="003836F9"/>
    <w:rsid w:val="00385900"/>
    <w:rsid w:val="003869B8"/>
    <w:rsid w:val="00393E39"/>
    <w:rsid w:val="00396360"/>
    <w:rsid w:val="003A2D12"/>
    <w:rsid w:val="003A424F"/>
    <w:rsid w:val="003A6553"/>
    <w:rsid w:val="003B3584"/>
    <w:rsid w:val="003B63B1"/>
    <w:rsid w:val="003C79A1"/>
    <w:rsid w:val="003D46E8"/>
    <w:rsid w:val="003E7EBE"/>
    <w:rsid w:val="00406D08"/>
    <w:rsid w:val="004144E3"/>
    <w:rsid w:val="004153FE"/>
    <w:rsid w:val="00432E33"/>
    <w:rsid w:val="00440BFC"/>
    <w:rsid w:val="004600F2"/>
    <w:rsid w:val="0046168C"/>
    <w:rsid w:val="004619D1"/>
    <w:rsid w:val="00462E88"/>
    <w:rsid w:val="00462E9F"/>
    <w:rsid w:val="00463B9E"/>
    <w:rsid w:val="00464962"/>
    <w:rsid w:val="004657CD"/>
    <w:rsid w:val="0047692C"/>
    <w:rsid w:val="00480BCA"/>
    <w:rsid w:val="00487ABA"/>
    <w:rsid w:val="00487DB4"/>
    <w:rsid w:val="004910C4"/>
    <w:rsid w:val="004927DA"/>
    <w:rsid w:val="0049709A"/>
    <w:rsid w:val="004C2A51"/>
    <w:rsid w:val="004E0377"/>
    <w:rsid w:val="004E13F3"/>
    <w:rsid w:val="004E2AA9"/>
    <w:rsid w:val="004E62B9"/>
    <w:rsid w:val="004F5038"/>
    <w:rsid w:val="004F54FE"/>
    <w:rsid w:val="004F6F71"/>
    <w:rsid w:val="005071F5"/>
    <w:rsid w:val="00515AED"/>
    <w:rsid w:val="00522653"/>
    <w:rsid w:val="00542DA8"/>
    <w:rsid w:val="005434D3"/>
    <w:rsid w:val="0054435E"/>
    <w:rsid w:val="00545576"/>
    <w:rsid w:val="00547E5C"/>
    <w:rsid w:val="0056045B"/>
    <w:rsid w:val="00566104"/>
    <w:rsid w:val="00572903"/>
    <w:rsid w:val="005762AB"/>
    <w:rsid w:val="005779FB"/>
    <w:rsid w:val="00581924"/>
    <w:rsid w:val="005853E6"/>
    <w:rsid w:val="00595A1F"/>
    <w:rsid w:val="00597103"/>
    <w:rsid w:val="005A1A91"/>
    <w:rsid w:val="005A2895"/>
    <w:rsid w:val="005B2C65"/>
    <w:rsid w:val="005B40D5"/>
    <w:rsid w:val="005B5040"/>
    <w:rsid w:val="005C3999"/>
    <w:rsid w:val="005C73E7"/>
    <w:rsid w:val="005C79EC"/>
    <w:rsid w:val="005C7C50"/>
    <w:rsid w:val="005D4320"/>
    <w:rsid w:val="005D7D36"/>
    <w:rsid w:val="005E17C1"/>
    <w:rsid w:val="005E2E56"/>
    <w:rsid w:val="005F0441"/>
    <w:rsid w:val="005F5528"/>
    <w:rsid w:val="00600DF6"/>
    <w:rsid w:val="00601985"/>
    <w:rsid w:val="006052B9"/>
    <w:rsid w:val="006070A8"/>
    <w:rsid w:val="00611D5F"/>
    <w:rsid w:val="0061339B"/>
    <w:rsid w:val="006136F5"/>
    <w:rsid w:val="0061477F"/>
    <w:rsid w:val="00624C69"/>
    <w:rsid w:val="00630EED"/>
    <w:rsid w:val="0063225E"/>
    <w:rsid w:val="006324E4"/>
    <w:rsid w:val="0064719D"/>
    <w:rsid w:val="00650F1E"/>
    <w:rsid w:val="00665555"/>
    <w:rsid w:val="00665C80"/>
    <w:rsid w:val="00666DD2"/>
    <w:rsid w:val="00670E42"/>
    <w:rsid w:val="00672194"/>
    <w:rsid w:val="00680297"/>
    <w:rsid w:val="00680A36"/>
    <w:rsid w:val="006834E6"/>
    <w:rsid w:val="0069283B"/>
    <w:rsid w:val="006A1EEA"/>
    <w:rsid w:val="006A4E11"/>
    <w:rsid w:val="006A551E"/>
    <w:rsid w:val="006A68B2"/>
    <w:rsid w:val="006B2BD7"/>
    <w:rsid w:val="006B3DE3"/>
    <w:rsid w:val="006B7FC2"/>
    <w:rsid w:val="006C224C"/>
    <w:rsid w:val="006C27AF"/>
    <w:rsid w:val="006C2AF1"/>
    <w:rsid w:val="006C42FD"/>
    <w:rsid w:val="006C4711"/>
    <w:rsid w:val="006D48C2"/>
    <w:rsid w:val="006D522F"/>
    <w:rsid w:val="006D56FE"/>
    <w:rsid w:val="006E26B1"/>
    <w:rsid w:val="006F011B"/>
    <w:rsid w:val="006F2377"/>
    <w:rsid w:val="006F6084"/>
    <w:rsid w:val="00700004"/>
    <w:rsid w:val="00702EF9"/>
    <w:rsid w:val="00706CFC"/>
    <w:rsid w:val="0071055A"/>
    <w:rsid w:val="00712D6F"/>
    <w:rsid w:val="00715DD4"/>
    <w:rsid w:val="00721040"/>
    <w:rsid w:val="0072195B"/>
    <w:rsid w:val="0072310A"/>
    <w:rsid w:val="00724A03"/>
    <w:rsid w:val="00740AD4"/>
    <w:rsid w:val="00743639"/>
    <w:rsid w:val="007515BE"/>
    <w:rsid w:val="0075174D"/>
    <w:rsid w:val="007565F4"/>
    <w:rsid w:val="00774E71"/>
    <w:rsid w:val="00781380"/>
    <w:rsid w:val="00783D08"/>
    <w:rsid w:val="00784895"/>
    <w:rsid w:val="00784AC1"/>
    <w:rsid w:val="0078685E"/>
    <w:rsid w:val="00790027"/>
    <w:rsid w:val="0079084B"/>
    <w:rsid w:val="007923EE"/>
    <w:rsid w:val="00792D38"/>
    <w:rsid w:val="007A073D"/>
    <w:rsid w:val="007A38AB"/>
    <w:rsid w:val="007B43B8"/>
    <w:rsid w:val="007B45D2"/>
    <w:rsid w:val="007B5A40"/>
    <w:rsid w:val="007C08A8"/>
    <w:rsid w:val="007D0217"/>
    <w:rsid w:val="007D16E6"/>
    <w:rsid w:val="007D3856"/>
    <w:rsid w:val="007D3D1C"/>
    <w:rsid w:val="007D5B1C"/>
    <w:rsid w:val="007D601B"/>
    <w:rsid w:val="007D61B5"/>
    <w:rsid w:val="007E1645"/>
    <w:rsid w:val="007E1F66"/>
    <w:rsid w:val="007E45AC"/>
    <w:rsid w:val="007E4C0A"/>
    <w:rsid w:val="007E5D1D"/>
    <w:rsid w:val="007E5EED"/>
    <w:rsid w:val="007F63A2"/>
    <w:rsid w:val="00801504"/>
    <w:rsid w:val="0081312C"/>
    <w:rsid w:val="0081470A"/>
    <w:rsid w:val="0082222A"/>
    <w:rsid w:val="00822A50"/>
    <w:rsid w:val="00827546"/>
    <w:rsid w:val="008416E6"/>
    <w:rsid w:val="008433FE"/>
    <w:rsid w:val="008544F7"/>
    <w:rsid w:val="008559AA"/>
    <w:rsid w:val="00862880"/>
    <w:rsid w:val="00864D25"/>
    <w:rsid w:val="00866B5F"/>
    <w:rsid w:val="00877E62"/>
    <w:rsid w:val="00881649"/>
    <w:rsid w:val="00890C4C"/>
    <w:rsid w:val="00891796"/>
    <w:rsid w:val="00892A50"/>
    <w:rsid w:val="00893160"/>
    <w:rsid w:val="008A601F"/>
    <w:rsid w:val="008A604B"/>
    <w:rsid w:val="008B3C47"/>
    <w:rsid w:val="008B4208"/>
    <w:rsid w:val="008C530C"/>
    <w:rsid w:val="008E19E5"/>
    <w:rsid w:val="008E1E65"/>
    <w:rsid w:val="008E7B20"/>
    <w:rsid w:val="008F25A3"/>
    <w:rsid w:val="008F4C19"/>
    <w:rsid w:val="008F74AD"/>
    <w:rsid w:val="008F771F"/>
    <w:rsid w:val="009006CA"/>
    <w:rsid w:val="00904D67"/>
    <w:rsid w:val="00917769"/>
    <w:rsid w:val="00921EEE"/>
    <w:rsid w:val="00922704"/>
    <w:rsid w:val="00922D0D"/>
    <w:rsid w:val="00924DCF"/>
    <w:rsid w:val="00927BA7"/>
    <w:rsid w:val="009318A1"/>
    <w:rsid w:val="00931A30"/>
    <w:rsid w:val="00935DEF"/>
    <w:rsid w:val="00936070"/>
    <w:rsid w:val="009374E1"/>
    <w:rsid w:val="0095114E"/>
    <w:rsid w:val="00952987"/>
    <w:rsid w:val="0095449F"/>
    <w:rsid w:val="0095633E"/>
    <w:rsid w:val="00960587"/>
    <w:rsid w:val="009615B8"/>
    <w:rsid w:val="00961D34"/>
    <w:rsid w:val="00973EE2"/>
    <w:rsid w:val="00974536"/>
    <w:rsid w:val="00974574"/>
    <w:rsid w:val="00981AE4"/>
    <w:rsid w:val="00984427"/>
    <w:rsid w:val="00986952"/>
    <w:rsid w:val="009929DF"/>
    <w:rsid w:val="009A793C"/>
    <w:rsid w:val="009A7F2F"/>
    <w:rsid w:val="009B0105"/>
    <w:rsid w:val="009B691B"/>
    <w:rsid w:val="009C50A4"/>
    <w:rsid w:val="009C6C2E"/>
    <w:rsid w:val="009D25A5"/>
    <w:rsid w:val="009D4D01"/>
    <w:rsid w:val="009D6699"/>
    <w:rsid w:val="009E2C74"/>
    <w:rsid w:val="009E34D2"/>
    <w:rsid w:val="009F156D"/>
    <w:rsid w:val="009F4691"/>
    <w:rsid w:val="009F5048"/>
    <w:rsid w:val="009F5E5E"/>
    <w:rsid w:val="009F6139"/>
    <w:rsid w:val="00A014E6"/>
    <w:rsid w:val="00A06C95"/>
    <w:rsid w:val="00A1340B"/>
    <w:rsid w:val="00A218A0"/>
    <w:rsid w:val="00A21A7E"/>
    <w:rsid w:val="00A23C1A"/>
    <w:rsid w:val="00A24005"/>
    <w:rsid w:val="00A2420D"/>
    <w:rsid w:val="00A32E6A"/>
    <w:rsid w:val="00A36233"/>
    <w:rsid w:val="00A41465"/>
    <w:rsid w:val="00A44D57"/>
    <w:rsid w:val="00A4695E"/>
    <w:rsid w:val="00A47C82"/>
    <w:rsid w:val="00A51CB1"/>
    <w:rsid w:val="00A55518"/>
    <w:rsid w:val="00A5599B"/>
    <w:rsid w:val="00A65F10"/>
    <w:rsid w:val="00A72D05"/>
    <w:rsid w:val="00A82BAE"/>
    <w:rsid w:val="00A963EB"/>
    <w:rsid w:val="00AB32F1"/>
    <w:rsid w:val="00AC0140"/>
    <w:rsid w:val="00AC08FE"/>
    <w:rsid w:val="00AC6560"/>
    <w:rsid w:val="00AC6844"/>
    <w:rsid w:val="00AC705A"/>
    <w:rsid w:val="00AD1316"/>
    <w:rsid w:val="00AD3C4F"/>
    <w:rsid w:val="00AD6BC6"/>
    <w:rsid w:val="00AD6E6F"/>
    <w:rsid w:val="00AE32F1"/>
    <w:rsid w:val="00AE70FB"/>
    <w:rsid w:val="00AF5CB7"/>
    <w:rsid w:val="00B13AC9"/>
    <w:rsid w:val="00B1495D"/>
    <w:rsid w:val="00B2037A"/>
    <w:rsid w:val="00B229C5"/>
    <w:rsid w:val="00B24223"/>
    <w:rsid w:val="00B249FD"/>
    <w:rsid w:val="00B25FA5"/>
    <w:rsid w:val="00B27349"/>
    <w:rsid w:val="00B321C4"/>
    <w:rsid w:val="00B36A1E"/>
    <w:rsid w:val="00B54E6A"/>
    <w:rsid w:val="00B5559F"/>
    <w:rsid w:val="00B7217E"/>
    <w:rsid w:val="00B73D50"/>
    <w:rsid w:val="00B7602B"/>
    <w:rsid w:val="00B862B9"/>
    <w:rsid w:val="00B86670"/>
    <w:rsid w:val="00B87796"/>
    <w:rsid w:val="00BA0561"/>
    <w:rsid w:val="00BA4D61"/>
    <w:rsid w:val="00BA758A"/>
    <w:rsid w:val="00BB016A"/>
    <w:rsid w:val="00BB328D"/>
    <w:rsid w:val="00BB4D79"/>
    <w:rsid w:val="00BC5576"/>
    <w:rsid w:val="00BD18F3"/>
    <w:rsid w:val="00BD41A4"/>
    <w:rsid w:val="00BD4449"/>
    <w:rsid w:val="00BD5077"/>
    <w:rsid w:val="00BD6B46"/>
    <w:rsid w:val="00C01818"/>
    <w:rsid w:val="00C0409A"/>
    <w:rsid w:val="00C068D4"/>
    <w:rsid w:val="00C12802"/>
    <w:rsid w:val="00C15651"/>
    <w:rsid w:val="00C158EF"/>
    <w:rsid w:val="00C16E19"/>
    <w:rsid w:val="00C31FA4"/>
    <w:rsid w:val="00C33D1F"/>
    <w:rsid w:val="00C33D82"/>
    <w:rsid w:val="00C3564E"/>
    <w:rsid w:val="00C44D9E"/>
    <w:rsid w:val="00C57026"/>
    <w:rsid w:val="00C60471"/>
    <w:rsid w:val="00C6258B"/>
    <w:rsid w:val="00C639AF"/>
    <w:rsid w:val="00C66F3F"/>
    <w:rsid w:val="00C67E91"/>
    <w:rsid w:val="00C763E9"/>
    <w:rsid w:val="00C829BD"/>
    <w:rsid w:val="00C93F7D"/>
    <w:rsid w:val="00CA1B45"/>
    <w:rsid w:val="00CA2D7E"/>
    <w:rsid w:val="00CB0EA3"/>
    <w:rsid w:val="00CB663D"/>
    <w:rsid w:val="00CB7D06"/>
    <w:rsid w:val="00CC40FE"/>
    <w:rsid w:val="00CE0953"/>
    <w:rsid w:val="00CE0CD2"/>
    <w:rsid w:val="00CE1A6E"/>
    <w:rsid w:val="00CE6B59"/>
    <w:rsid w:val="00CF7BD0"/>
    <w:rsid w:val="00D005B7"/>
    <w:rsid w:val="00D03856"/>
    <w:rsid w:val="00D11803"/>
    <w:rsid w:val="00D122F7"/>
    <w:rsid w:val="00D14468"/>
    <w:rsid w:val="00D208B9"/>
    <w:rsid w:val="00D20C4C"/>
    <w:rsid w:val="00D21C7B"/>
    <w:rsid w:val="00D2723F"/>
    <w:rsid w:val="00D27B2E"/>
    <w:rsid w:val="00D325BB"/>
    <w:rsid w:val="00D32D62"/>
    <w:rsid w:val="00D34B37"/>
    <w:rsid w:val="00D4135C"/>
    <w:rsid w:val="00D417BA"/>
    <w:rsid w:val="00D41F54"/>
    <w:rsid w:val="00D42F7E"/>
    <w:rsid w:val="00D46855"/>
    <w:rsid w:val="00D535B1"/>
    <w:rsid w:val="00D55983"/>
    <w:rsid w:val="00D64B54"/>
    <w:rsid w:val="00D6642E"/>
    <w:rsid w:val="00D705D9"/>
    <w:rsid w:val="00D72C0B"/>
    <w:rsid w:val="00D8266B"/>
    <w:rsid w:val="00D83A65"/>
    <w:rsid w:val="00D841B2"/>
    <w:rsid w:val="00D870B7"/>
    <w:rsid w:val="00D874C5"/>
    <w:rsid w:val="00DA1023"/>
    <w:rsid w:val="00DA3F16"/>
    <w:rsid w:val="00DA4909"/>
    <w:rsid w:val="00DB2001"/>
    <w:rsid w:val="00DB706C"/>
    <w:rsid w:val="00DC371B"/>
    <w:rsid w:val="00DC3A91"/>
    <w:rsid w:val="00DC50D0"/>
    <w:rsid w:val="00DC593F"/>
    <w:rsid w:val="00DD1F42"/>
    <w:rsid w:val="00DD491B"/>
    <w:rsid w:val="00DD6831"/>
    <w:rsid w:val="00DE33BD"/>
    <w:rsid w:val="00DF4E57"/>
    <w:rsid w:val="00DF7301"/>
    <w:rsid w:val="00E002AA"/>
    <w:rsid w:val="00E13135"/>
    <w:rsid w:val="00E136D9"/>
    <w:rsid w:val="00E17C12"/>
    <w:rsid w:val="00E218EA"/>
    <w:rsid w:val="00E23CE5"/>
    <w:rsid w:val="00E36B0D"/>
    <w:rsid w:val="00E47F5B"/>
    <w:rsid w:val="00E510D7"/>
    <w:rsid w:val="00E51389"/>
    <w:rsid w:val="00E5331B"/>
    <w:rsid w:val="00E54FFB"/>
    <w:rsid w:val="00E56343"/>
    <w:rsid w:val="00E56409"/>
    <w:rsid w:val="00E574FC"/>
    <w:rsid w:val="00E661EC"/>
    <w:rsid w:val="00E7069C"/>
    <w:rsid w:val="00E70CA7"/>
    <w:rsid w:val="00E77EB5"/>
    <w:rsid w:val="00E82617"/>
    <w:rsid w:val="00E8509F"/>
    <w:rsid w:val="00E850D4"/>
    <w:rsid w:val="00E8548E"/>
    <w:rsid w:val="00E93DCE"/>
    <w:rsid w:val="00E966AB"/>
    <w:rsid w:val="00E97DD5"/>
    <w:rsid w:val="00EA2ABD"/>
    <w:rsid w:val="00EB12C4"/>
    <w:rsid w:val="00EB14B1"/>
    <w:rsid w:val="00EC2B28"/>
    <w:rsid w:val="00ED1B13"/>
    <w:rsid w:val="00ED321D"/>
    <w:rsid w:val="00EF2AF5"/>
    <w:rsid w:val="00EF4ED2"/>
    <w:rsid w:val="00EF4FDF"/>
    <w:rsid w:val="00EF5481"/>
    <w:rsid w:val="00EF7A19"/>
    <w:rsid w:val="00F0122B"/>
    <w:rsid w:val="00F02872"/>
    <w:rsid w:val="00F0568C"/>
    <w:rsid w:val="00F12833"/>
    <w:rsid w:val="00F17049"/>
    <w:rsid w:val="00F242B7"/>
    <w:rsid w:val="00F32883"/>
    <w:rsid w:val="00F343E4"/>
    <w:rsid w:val="00F37FA0"/>
    <w:rsid w:val="00F41729"/>
    <w:rsid w:val="00F52A72"/>
    <w:rsid w:val="00F65278"/>
    <w:rsid w:val="00F65A7E"/>
    <w:rsid w:val="00F7790C"/>
    <w:rsid w:val="00F77F07"/>
    <w:rsid w:val="00FA59DE"/>
    <w:rsid w:val="00FB234D"/>
    <w:rsid w:val="00FB6755"/>
    <w:rsid w:val="00FC0304"/>
    <w:rsid w:val="00FC4DBB"/>
    <w:rsid w:val="00FC6B59"/>
    <w:rsid w:val="00FD108E"/>
    <w:rsid w:val="00FD1165"/>
    <w:rsid w:val="00FE284A"/>
    <w:rsid w:val="00FF1A33"/>
    <w:rsid w:val="00FF26B8"/>
    <w:rsid w:val="00FF29E1"/>
    <w:rsid w:val="00FF3D2F"/>
    <w:rsid w:val="00FF5F60"/>
    <w:rsid w:val="00FF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31864"/>
  <w15:chartTrackingRefBased/>
  <w15:docId w15:val="{DCE7CC09-B186-4310-81DC-272C6FC8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F3F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9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8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6047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C60471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C60471"/>
  </w:style>
  <w:style w:type="paragraph" w:customStyle="1" w:styleId="Default">
    <w:name w:val="Default"/>
    <w:rsid w:val="00C6047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71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uiPriority w:val="99"/>
    <w:unhideWhenUsed/>
    <w:rsid w:val="00C6047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0471"/>
    <w:pPr>
      <w:ind w:left="720"/>
      <w:contextualSpacing/>
    </w:pPr>
  </w:style>
  <w:style w:type="character" w:styleId="Strong">
    <w:name w:val="Strong"/>
    <w:uiPriority w:val="22"/>
    <w:qFormat/>
    <w:rsid w:val="00C604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71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60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471"/>
    <w:rPr>
      <w:rFonts w:ascii="Calibri" w:eastAsia="MS Mincho" w:hAnsi="Calibri" w:cs="Cordia New"/>
      <w:lang w:eastAsia="ja-JP"/>
    </w:rPr>
  </w:style>
  <w:style w:type="character" w:styleId="Emphasis">
    <w:name w:val="Emphasis"/>
    <w:basedOn w:val="DefaultParagraphFont"/>
    <w:uiPriority w:val="20"/>
    <w:qFormat/>
    <w:rsid w:val="00C6047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01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AA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0004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385900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895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paragraph" w:styleId="NoSpacing">
    <w:name w:val="No Spacing"/>
    <w:uiPriority w:val="1"/>
    <w:qFormat/>
    <w:rsid w:val="00117600"/>
    <w:pPr>
      <w:spacing w:after="0" w:line="240" w:lineRule="auto"/>
    </w:pPr>
    <w:rPr>
      <w:rFonts w:ascii="Calibri" w:eastAsia="MS Mincho" w:hAnsi="Calibri" w:cs="Cordia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C0FCC-3847-4EE4-A376-9ED4A855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Thanat Tam Kongchasingha</cp:lastModifiedBy>
  <cp:revision>2</cp:revision>
  <cp:lastPrinted>2026-03-31T09:04:00Z</cp:lastPrinted>
  <dcterms:created xsi:type="dcterms:W3CDTF">2026-07-06T17:29:00Z</dcterms:created>
  <dcterms:modified xsi:type="dcterms:W3CDTF">2026-07-06T17:29:00Z</dcterms:modified>
</cp:coreProperties>
</file>