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7923" w14:textId="77777777" w:rsidR="00AE1F54" w:rsidRDefault="00000000">
      <w:pPr>
        <w:spacing w:after="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r>
        <w:rPr>
          <w:rFonts w:ascii="Tahoma" w:eastAsia="Tahoma" w:hAnsi="Tahoma" w:cs="Tahoma"/>
          <w:b/>
          <w:bCs/>
          <w:noProof/>
          <w:color w:val="FFFFFF"/>
          <w:sz w:val="32"/>
          <w:szCs w:val="32"/>
        </w:rPr>
        <w:drawing>
          <wp:inline distT="0" distB="0" distL="0" distR="0" wp14:anchorId="4DEF9926" wp14:editId="7BD32656">
            <wp:extent cx="6281715" cy="4873920"/>
            <wp:effectExtent l="0" t="0" r="0" b="0"/>
            <wp:docPr id="21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715" cy="487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pPr w:leftFromText="180" w:rightFromText="180" w:vertAnchor="text" w:tblpY="66"/>
        <w:tblW w:w="10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6135"/>
        <w:gridCol w:w="990"/>
        <w:gridCol w:w="1965"/>
      </w:tblGrid>
      <w:tr w:rsidR="00AE1F54" w14:paraId="3634CEA8" w14:textId="77777777">
        <w:trPr>
          <w:trHeight w:val="139"/>
        </w:trPr>
        <w:tc>
          <w:tcPr>
            <w:tcW w:w="1515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1A080A1C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6วัน 4คืน</w:t>
            </w:r>
          </w:p>
        </w:tc>
        <w:tc>
          <w:tcPr>
            <w:tcW w:w="6135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41789835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โปรแกรมท่องเที่ยว</w:t>
            </w:r>
            <w:proofErr w:type="spellEnd"/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4A740065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อาหาร</w:t>
            </w:r>
            <w:proofErr w:type="spellEnd"/>
          </w:p>
        </w:tc>
        <w:tc>
          <w:tcPr>
            <w:tcW w:w="1965" w:type="dxa"/>
            <w:tcBorders>
              <w:bottom w:val="single" w:sz="4" w:space="0" w:color="000000"/>
            </w:tcBorders>
            <w:shd w:val="clear" w:color="auto" w:fill="843C0B"/>
            <w:vAlign w:val="center"/>
          </w:tcPr>
          <w:p w14:paraId="5F40060B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โรงแรม</w:t>
            </w:r>
            <w:proofErr w:type="spellEnd"/>
          </w:p>
        </w:tc>
      </w:tr>
      <w:tr w:rsidR="00AE1F54" w14:paraId="18348526" w14:textId="77777777">
        <w:trPr>
          <w:trHeight w:val="570"/>
        </w:trPr>
        <w:tc>
          <w:tcPr>
            <w:tcW w:w="1515" w:type="dxa"/>
            <w:tcBorders>
              <w:top w:val="single" w:sz="4" w:space="0" w:color="000000"/>
            </w:tcBorders>
            <w:vAlign w:val="center"/>
          </w:tcPr>
          <w:p w14:paraId="22E8C3C5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1</w:t>
            </w:r>
          </w:p>
        </w:tc>
        <w:tc>
          <w:tcPr>
            <w:tcW w:w="6135" w:type="dxa"/>
            <w:tcBorders>
              <w:top w:val="single" w:sz="4" w:space="0" w:color="000000"/>
            </w:tcBorders>
            <w:vAlign w:val="center"/>
          </w:tcPr>
          <w:p w14:paraId="56AB3402" w14:textId="77777777" w:rsidR="00AE1F54" w:rsidRDefault="0000000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ดอนเมือง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กรุงเทพฯ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XJ620 (01:55 – 11:05)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00F70998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</w:tcBorders>
            <w:vAlign w:val="center"/>
          </w:tcPr>
          <w:p w14:paraId="2037D008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  <w:tr w:rsidR="00AE1F54" w14:paraId="559C2571" w14:textId="77777777">
        <w:trPr>
          <w:trHeight w:val="1040"/>
        </w:trPr>
        <w:tc>
          <w:tcPr>
            <w:tcW w:w="1515" w:type="dxa"/>
            <w:shd w:val="clear" w:color="auto" w:fill="FEF8EC"/>
            <w:vAlign w:val="center"/>
          </w:tcPr>
          <w:p w14:paraId="31E4B14D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</w:t>
            </w:r>
          </w:p>
        </w:tc>
        <w:tc>
          <w:tcPr>
            <w:tcW w:w="6135" w:type="dxa"/>
            <w:shd w:val="clear" w:color="auto" w:fill="FEF8EC"/>
            <w:vAlign w:val="center"/>
          </w:tcPr>
          <w:p w14:paraId="2D72926E" w14:textId="77777777" w:rsidR="00AE1F54" w:rsidRDefault="00000000">
            <w:pPr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ท่าอากาศยานนิวชิโตเสะ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ฮอกไกโด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เมืองยูนิ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–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ทุ่งดอกโคเชีย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ยูนิ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การ์เด็น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) </w:t>
            </w:r>
            <w:r>
              <w:rPr>
                <w:rFonts w:ascii="Tahoma" w:eastAsia="Tahoma" w:hAnsi="Tahoma" w:cs="Tahoma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เมืองอาซาฮิคาว่า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อิออน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อาซาฮิคาว่า</w:t>
            </w:r>
            <w:proofErr w:type="spellEnd"/>
          </w:p>
        </w:tc>
        <w:tc>
          <w:tcPr>
            <w:tcW w:w="990" w:type="dxa"/>
            <w:shd w:val="clear" w:color="auto" w:fill="FEF8EC"/>
            <w:vAlign w:val="center"/>
          </w:tcPr>
          <w:p w14:paraId="1F6851AE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- /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BT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 </w:t>
            </w: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  <w:tc>
          <w:tcPr>
            <w:tcW w:w="1965" w:type="dxa"/>
            <w:shd w:val="clear" w:color="auto" w:fill="FEF8EC"/>
            <w:vAlign w:val="center"/>
          </w:tcPr>
          <w:p w14:paraId="00123587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HOTEL CRESCENT ASAHIKAWA,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ASAHIKAWA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sdt>
              <w:sdtPr>
                <w:tag w:val="goog_rdk_0"/>
                <w:id w:val="44954127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AE1F54" w14:paraId="736CA54B" w14:textId="77777777">
        <w:trPr>
          <w:trHeight w:val="1058"/>
        </w:trPr>
        <w:tc>
          <w:tcPr>
            <w:tcW w:w="1515" w:type="dxa"/>
            <w:vAlign w:val="center"/>
          </w:tcPr>
          <w:p w14:paraId="62553462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3</w:t>
            </w:r>
          </w:p>
        </w:tc>
        <w:tc>
          <w:tcPr>
            <w:tcW w:w="6135" w:type="dxa"/>
            <w:vAlign w:val="center"/>
          </w:tcPr>
          <w:p w14:paraId="79C778AD" w14:textId="77777777" w:rsidR="00AE1F54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เมืองอาซาฮิคาว่า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ศาลเจ้าคามิคาวะ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หมู่บ้านราเมงอะซาฮิยาม่า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เมืองบิเอะ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–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น้ำตกชิราฮิเกะ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–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</w:rPr>
              <w:t>สระอะโออิเคะ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</w:rPr>
              <w:t>หรือ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</w:rPr>
              <w:t>บ่อน้ำสีฟ้า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**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</w:rPr>
              <w:t>บุฟเฟต์ชาบู+ขาปู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</w:rPr>
              <w:t>**</w:t>
            </w:r>
          </w:p>
        </w:tc>
        <w:tc>
          <w:tcPr>
            <w:tcW w:w="990" w:type="dxa"/>
            <w:vAlign w:val="center"/>
          </w:tcPr>
          <w:p w14:paraId="746D8652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B / - / </w:t>
            </w:r>
            <w:r>
              <w:rPr>
                <w:rFonts w:ascii="Tahoma" w:eastAsia="Tahoma" w:hAnsi="Tahoma" w:cs="Tahoma"/>
                <w:b/>
                <w:bCs/>
                <w:color w:val="EE0000"/>
                <w:sz w:val="20"/>
                <w:szCs w:val="20"/>
              </w:rPr>
              <w:t>D</w:t>
            </w:r>
          </w:p>
        </w:tc>
        <w:tc>
          <w:tcPr>
            <w:tcW w:w="1965" w:type="dxa"/>
            <w:vAlign w:val="center"/>
          </w:tcPr>
          <w:p w14:paraId="28C6F333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SMILE HOTEL PREMIUM - SUSUKINO,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sdt>
              <w:sdtPr>
                <w:tag w:val="goog_rdk_1"/>
                <w:id w:val="-11883494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AE1F54" w14:paraId="198A3939" w14:textId="77777777">
        <w:trPr>
          <w:trHeight w:val="725"/>
        </w:trPr>
        <w:tc>
          <w:tcPr>
            <w:tcW w:w="1515" w:type="dxa"/>
            <w:shd w:val="clear" w:color="auto" w:fill="FEF8EC"/>
            <w:vAlign w:val="center"/>
          </w:tcPr>
          <w:p w14:paraId="2A0E302C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4</w:t>
            </w:r>
          </w:p>
        </w:tc>
        <w:tc>
          <w:tcPr>
            <w:tcW w:w="6135" w:type="dxa"/>
            <w:shd w:val="clear" w:color="auto" w:fill="FEF8EC"/>
            <w:vAlign w:val="center"/>
          </w:tcPr>
          <w:p w14:paraId="7D5AE09F" w14:textId="77777777" w:rsidR="00AE1F54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</w:rPr>
              <w:t xml:space="preserve"> –</w:t>
            </w:r>
            <w:r>
              <w:rPr>
                <w:rFonts w:ascii="Tahoma" w:eastAsia="Tahoma" w:hAnsi="Tahoma" w:cs="Tahoma"/>
                <w:b/>
                <w:bCs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เนินพระพุทธเจ้า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</w:rPr>
              <w:t>เมืองโจซังเค</w:t>
            </w:r>
            <w:proofErr w:type="spellEnd"/>
            <w:r>
              <w:rPr>
                <w:rFonts w:ascii="Tahoma" w:eastAsia="Tahoma" w:hAnsi="Tahoma" w:cs="Tahoma"/>
              </w:rPr>
              <w:t xml:space="preserve"> – 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ชมสะพานแขวนฟุตามิ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สึริบาชิ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สวนโจซังเคเก็นเซน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</w:rPr>
              <w:t xml:space="preserve"> –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ชมวิว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ภูเขาโมอิวะ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3333CC"/>
                <w:sz w:val="18"/>
                <w:szCs w:val="18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3333CC"/>
                <w:sz w:val="18"/>
                <w:szCs w:val="18"/>
                <w:highlight w:val="yellow"/>
              </w:rPr>
              <w:t>นั่งกระเช้า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3333CC"/>
                <w:sz w:val="18"/>
                <w:szCs w:val="18"/>
                <w:highlight w:val="yellow"/>
              </w:rPr>
              <w:t>)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8"/>
                <w:szCs w:val="8"/>
              </w:rPr>
              <w:t>*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14"/>
                <w:szCs w:val="14"/>
              </w:rPr>
              <w:t>ขึ้นอยู่กับสภาพอากาศ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*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</w:rPr>
              <w:t>ย่านซูซูกิโนะ</w:t>
            </w:r>
            <w:proofErr w:type="spellEnd"/>
          </w:p>
        </w:tc>
        <w:tc>
          <w:tcPr>
            <w:tcW w:w="990" w:type="dxa"/>
            <w:shd w:val="clear" w:color="auto" w:fill="FEF8EC"/>
            <w:vAlign w:val="center"/>
          </w:tcPr>
          <w:p w14:paraId="22682F65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 / L /</w:t>
            </w:r>
            <w:r>
              <w:rPr>
                <w:rFonts w:ascii="Tahoma" w:eastAsia="Tahoma" w:hAnsi="Tahoma" w:cs="Tahoma"/>
              </w:rPr>
              <w:t xml:space="preserve"> -</w:t>
            </w:r>
          </w:p>
        </w:tc>
        <w:tc>
          <w:tcPr>
            <w:tcW w:w="1965" w:type="dxa"/>
            <w:shd w:val="clear" w:color="auto" w:fill="FEF8EC"/>
            <w:vAlign w:val="center"/>
          </w:tcPr>
          <w:p w14:paraId="11EF0472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SMILE HOTEL PREMIUM - SUSUKINO,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sdt>
              <w:sdtPr>
                <w:tag w:val="goog_rdk_2"/>
                <w:id w:val="165238993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AE1F54" w14:paraId="7272F5AA" w14:textId="77777777">
        <w:trPr>
          <w:trHeight w:val="350"/>
        </w:trPr>
        <w:tc>
          <w:tcPr>
            <w:tcW w:w="1515" w:type="dxa"/>
            <w:vAlign w:val="center"/>
          </w:tcPr>
          <w:p w14:paraId="66C1EED6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6135" w:type="dxa"/>
            <w:vAlign w:val="center"/>
          </w:tcPr>
          <w:p w14:paraId="38F46B3F" w14:textId="77777777" w:rsidR="00AE1F54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bookmarkStart w:id="0" w:name="_heading=h.m3tmzn51c7u7" w:colFirst="0" w:colLast="0"/>
            <w:bookmarkEnd w:id="0"/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ดิวตี้ฟรี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เมืองโอตารุ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color w:val="FF0000"/>
                <w:sz w:val="24"/>
                <w:szCs w:val="24"/>
                <w:highlight w:val="yellow"/>
                <w:u w:val="single"/>
              </w:rPr>
              <w:t>ผ่านชม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คลองโอตารุ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พิพิทธภัณฑ์กล่องดนตรี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หมู่บ้านช็อคโกแลต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อิชิยะ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>ด้านนอก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  <w:r>
              <w:rPr>
                <w:rFonts w:ascii="Tahoma" w:eastAsia="Tahoma" w:hAnsi="Tahoma" w:cs="Tahoma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ช้อปปิ้งทานุกิโคจิ</w:t>
            </w:r>
            <w:proofErr w:type="spellEnd"/>
          </w:p>
        </w:tc>
        <w:tc>
          <w:tcPr>
            <w:tcW w:w="990" w:type="dxa"/>
            <w:vAlign w:val="center"/>
          </w:tcPr>
          <w:p w14:paraId="13C3321F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B / L /</w:t>
            </w:r>
            <w:r>
              <w:rPr>
                <w:rFonts w:ascii="Tahoma" w:eastAsia="Tahoma" w:hAnsi="Tahoma" w:cs="Tahoma"/>
              </w:rPr>
              <w:t xml:space="preserve"> -</w:t>
            </w:r>
          </w:p>
        </w:tc>
        <w:tc>
          <w:tcPr>
            <w:tcW w:w="1965" w:type="dxa"/>
            <w:vAlign w:val="center"/>
          </w:tcPr>
          <w:p w14:paraId="426687C2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SMILE HOTEL PREMIUM - SUSUKINO,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sdt>
              <w:sdtPr>
                <w:tag w:val="goog_rdk_3"/>
                <w:id w:val="-8409081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AE1F54" w14:paraId="30AEA70D" w14:textId="77777777">
        <w:trPr>
          <w:trHeight w:val="571"/>
        </w:trPr>
        <w:tc>
          <w:tcPr>
            <w:tcW w:w="1515" w:type="dxa"/>
            <w:shd w:val="clear" w:color="auto" w:fill="FEF8EC"/>
            <w:vAlign w:val="center"/>
          </w:tcPr>
          <w:p w14:paraId="3F4772F1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6135" w:type="dxa"/>
            <w:shd w:val="clear" w:color="auto" w:fill="FEF8EC"/>
            <w:vAlign w:val="center"/>
          </w:tcPr>
          <w:p w14:paraId="33116EE1" w14:textId="77777777" w:rsidR="00AE1F54" w:rsidRDefault="00000000">
            <w:pPr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ท่าอากาศยานนิวชิโตเสะ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ท่าอากาศยานนานาชาติดอนเมือง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XJ621 (12:20 – 17:45)</w:t>
            </w:r>
          </w:p>
        </w:tc>
        <w:tc>
          <w:tcPr>
            <w:tcW w:w="990" w:type="dxa"/>
            <w:shd w:val="clear" w:color="auto" w:fill="FEF8EC"/>
            <w:vAlign w:val="center"/>
          </w:tcPr>
          <w:p w14:paraId="3ED773B9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 - /</w:t>
            </w: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  <w:tc>
          <w:tcPr>
            <w:tcW w:w="1965" w:type="dxa"/>
            <w:shd w:val="clear" w:color="auto" w:fill="FEF8EC"/>
            <w:vAlign w:val="center"/>
          </w:tcPr>
          <w:p w14:paraId="6A7F4CB5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</w:tbl>
    <w:p w14:paraId="374B7BC2" w14:textId="77777777" w:rsidR="00AE1F54" w:rsidRDefault="00000000">
      <w:pPr>
        <w:shd w:val="clear" w:color="auto" w:fill="843C0B"/>
        <w:spacing w:after="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lastRenderedPageBreak/>
        <w:t>โดยสายการบินแอร์เอเชีย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 xml:space="preserve"> (XJ)</w:t>
      </w:r>
    </w:p>
    <w:p w14:paraId="65D799BD" w14:textId="77777777" w:rsidR="00AE1F54" w:rsidRDefault="00AE1F54">
      <w:pPr>
        <w:spacing w:after="0"/>
        <w:ind w:right="-6"/>
        <w:jc w:val="center"/>
        <w:rPr>
          <w:rFonts w:ascii="Tahoma" w:eastAsia="Tahoma" w:hAnsi="Tahoma" w:cs="Tahoma"/>
          <w:b/>
          <w:bCs/>
          <w:sz w:val="4"/>
          <w:szCs w:val="4"/>
        </w:rPr>
      </w:pPr>
    </w:p>
    <w:p w14:paraId="1B31E6D1" w14:textId="77777777" w:rsidR="00AE1F54" w:rsidRDefault="00AE1F54">
      <w:pPr>
        <w:spacing w:after="0"/>
        <w:ind w:right="-6"/>
        <w:jc w:val="center"/>
        <w:rPr>
          <w:rFonts w:ascii="Tahoma" w:eastAsia="Tahoma" w:hAnsi="Tahoma" w:cs="Tahoma"/>
          <w:b/>
          <w:bCs/>
          <w:sz w:val="2"/>
          <w:szCs w:val="2"/>
        </w:rPr>
      </w:pPr>
    </w:p>
    <w:p w14:paraId="64709CC4" w14:textId="77777777" w:rsidR="00AE1F54" w:rsidRDefault="00000000">
      <w:pPr>
        <w:spacing w:after="0"/>
        <w:ind w:right="-6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E72A1C8" wp14:editId="3EB56F44">
            <wp:extent cx="6570330" cy="1988898"/>
            <wp:effectExtent l="0" t="0" r="0" b="0"/>
            <wp:docPr id="23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0330" cy="1988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sz w:val="28"/>
          <w:szCs w:val="28"/>
        </w:rPr>
        <w:br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การ์เด้นสไตล์อังกฤษ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และชม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32"/>
          <w:szCs w:val="32"/>
        </w:rPr>
        <w:t>ทุ่งโคเคีย</w:t>
      </w:r>
      <w:proofErr w:type="spellEnd"/>
      <w:r>
        <w:rPr>
          <w:rFonts w:ascii="Tahoma" w:eastAsia="Tahoma" w:hAnsi="Tahoma" w:cs="Tahoma"/>
          <w:b/>
          <w:bCs/>
          <w:color w:val="FF000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32,000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ต้นที่ใหญ่ที่สุดในฮอกไกโด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ยูนิการ์เด้น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</w:p>
    <w:p w14:paraId="4F3AF7EC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color w:val="0070C0"/>
          <w:sz w:val="40"/>
          <w:szCs w:val="40"/>
        </w:rPr>
      </w:pP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ว้าววว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!! </w:t>
      </w:r>
      <w:proofErr w:type="spellStart"/>
      <w:r>
        <w:rPr>
          <w:rFonts w:ascii="Tahoma" w:eastAsia="Tahoma" w:hAnsi="Tahoma" w:cs="Tahoma"/>
          <w:b/>
          <w:bCs/>
          <w:color w:val="ED7D31"/>
          <w:sz w:val="32"/>
          <w:szCs w:val="32"/>
        </w:rPr>
        <w:t>ชมใบไม้เปลี่ยนสี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ที่โจซังเคออนเซ็น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>ขึ้นอยู่กับสภาพอากาศ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>)</w:t>
      </w:r>
    </w:p>
    <w:p w14:paraId="24460814" w14:textId="77777777" w:rsidR="00AE1F54" w:rsidRDefault="00000000">
      <w:pPr>
        <w:shd w:val="clear" w:color="auto" w:fill="FFFFFF"/>
        <w:spacing w:after="0"/>
        <w:jc w:val="center"/>
        <w:rPr>
          <w:rFonts w:ascii="Tahoma" w:eastAsia="Tahoma" w:hAnsi="Tahoma" w:cs="Tahoma"/>
          <w:b/>
          <w:bCs/>
          <w:color w:val="FFC000"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น้ำตกชิราฮิเกะ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ใน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5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ของน้ำตกที่สวยที่สุดบนเกาะฮอกไกโด</w:t>
      </w:r>
      <w:proofErr w:type="spellEnd"/>
    </w:p>
    <w:p w14:paraId="2DB0BDF6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color w:val="00B0F0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ชม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สระอะโออิเคะ</w:t>
      </w:r>
      <w:proofErr w:type="spellEnd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(</w:t>
      </w:r>
      <w:proofErr w:type="spellStart"/>
      <w:proofErr w:type="gramEnd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Aoiike</w:t>
      </w:r>
      <w:proofErr w:type="spellEnd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)</w:t>
      </w:r>
      <w:r>
        <w:rPr>
          <w:rFonts w:ascii="Tahoma" w:eastAsia="Tahoma" w:hAnsi="Tahoma" w:cs="Tahoma"/>
          <w:b/>
          <w:bCs/>
          <w:color w:val="DA00DA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หรือที่เรารู้จักกันอีกชื่อนึงว่า</w:t>
      </w:r>
      <w:proofErr w:type="spellEnd"/>
      <w:r>
        <w:rPr>
          <w:rFonts w:ascii="Tahoma" w:eastAsia="Tahoma" w:hAnsi="Tahoma" w:cs="Tahoma"/>
          <w:b/>
          <w:bCs/>
          <w:color w:val="DA00DA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“</w:t>
      </w:r>
      <w:proofErr w:type="spellStart"/>
      <w:proofErr w:type="gramStart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สระน้ำสีฟ้า</w:t>
      </w:r>
      <w:proofErr w:type="spellEnd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(</w:t>
      </w:r>
      <w:proofErr w:type="gramEnd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Blue Pond)</w:t>
      </w:r>
    </w:p>
    <w:p w14:paraId="70743FE9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4472C4"/>
          <w:sz w:val="32"/>
          <w:szCs w:val="32"/>
        </w:rPr>
        <w:t>เนินพระพุทธเจ้า</w:t>
      </w:r>
      <w:proofErr w:type="spellEnd"/>
      <w:r>
        <w:rPr>
          <w:rFonts w:ascii="Tahoma" w:eastAsia="Tahoma" w:hAnsi="Tahoma" w:cs="Tahoma"/>
          <w:b/>
          <w:bCs/>
          <w:color w:val="4472C4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ชมความงามของสถานที่แห่งนี้และสัมผัสพุทธศาสนาในมุมมองใหม่</w:t>
      </w:r>
      <w:proofErr w:type="spellEnd"/>
    </w:p>
    <w:p w14:paraId="36C4BAAB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color w:val="00B0F0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ลิ้มรส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ราเมนต้นตำรับ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  <w:sz w:val="36"/>
          <w:szCs w:val="36"/>
        </w:rPr>
        <w:t>หมู่บ้านราเมนอาซาฮิคาว่า</w:t>
      </w:r>
      <w:proofErr w:type="spellEnd"/>
    </w:p>
    <w:p w14:paraId="3439F0B0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ชม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6"/>
          <w:szCs w:val="36"/>
        </w:rPr>
        <w:t>คลองโอตารุ</w:t>
      </w:r>
      <w:proofErr w:type="spellEnd"/>
      <w:r>
        <w:rPr>
          <w:rFonts w:ascii="Tahoma" w:eastAsia="Tahoma" w:hAnsi="Tahoma" w:cs="Tahoma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ในบรรยากาศสุดแสนโรแมนติก</w:t>
      </w:r>
      <w:proofErr w:type="spellEnd"/>
    </w:p>
    <w:p w14:paraId="2DD35D1D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เข้าชม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6"/>
          <w:szCs w:val="36"/>
        </w:rPr>
        <w:t>พิพิทธภัณฑ์กล่องดนตรี</w:t>
      </w:r>
      <w:proofErr w:type="spellEnd"/>
      <w:r>
        <w:rPr>
          <w:rFonts w:ascii="Tahoma" w:eastAsia="Tahoma" w:hAnsi="Tahoma" w:cs="Tahoma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พร้อมชม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6"/>
          <w:szCs w:val="36"/>
        </w:rPr>
        <w:t>นาฬิกาไอน้ำโบราณ</w:t>
      </w:r>
      <w:proofErr w:type="spellEnd"/>
    </w:p>
    <w:p w14:paraId="20A7FED3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843C0B"/>
          <w:sz w:val="32"/>
          <w:szCs w:val="32"/>
        </w:rPr>
        <w:t>หมู่บ้านช็อคโกแลต</w:t>
      </w:r>
      <w:proofErr w:type="spellEnd"/>
      <w:r>
        <w:rPr>
          <w:rFonts w:ascii="Tahoma" w:eastAsia="Tahoma" w:hAnsi="Tahoma" w:cs="Tahoma"/>
          <w:b/>
          <w:bCs/>
          <w:color w:val="843C0B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843C0B"/>
          <w:sz w:val="32"/>
          <w:szCs w:val="32"/>
        </w:rPr>
        <w:t>อิชิยะ</w:t>
      </w:r>
      <w:proofErr w:type="spellEnd"/>
      <w:r>
        <w:rPr>
          <w:rFonts w:ascii="Tahoma" w:eastAsia="Tahoma" w:hAnsi="Tahoma" w:cs="Tahoma"/>
          <w:b/>
          <w:bCs/>
          <w:color w:val="843C0B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แหล่งผลิตช็อคโกแลต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Shiroi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Koibito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ที่มีชื่อเสียง</w:t>
      </w:r>
      <w:proofErr w:type="spellEnd"/>
    </w:p>
    <w:p w14:paraId="67E79D99" w14:textId="77777777" w:rsidR="00AE1F54" w:rsidRDefault="00000000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eastAsia="Tahoma" w:hAnsi="Tahoma" w:cs="Tahoma"/>
          <w:b/>
          <w:bCs/>
          <w:color w:val="0000FF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นั่งกระเช้า</w:t>
      </w:r>
      <w:proofErr w:type="spellEnd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สู่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จุดชมวิวเขาโมอิวะ</w:t>
      </w:r>
      <w:proofErr w:type="spellEnd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พาโนรามาอันกว้างใหญ่ของเมืองซัปโปโร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FF0000"/>
          <w:sz w:val="16"/>
          <w:szCs w:val="16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sz w:val="16"/>
          <w:szCs w:val="16"/>
        </w:rPr>
        <w:t>ขึ้นอยู่กับสภาพอากาศ</w:t>
      </w:r>
      <w:proofErr w:type="spellEnd"/>
      <w:r>
        <w:rPr>
          <w:rFonts w:ascii="Tahoma" w:eastAsia="Tahoma" w:hAnsi="Tahoma" w:cs="Tahoma"/>
          <w:b/>
          <w:bCs/>
          <w:color w:val="FF0000"/>
          <w:sz w:val="16"/>
          <w:szCs w:val="16"/>
        </w:rPr>
        <w:t>)</w:t>
      </w:r>
    </w:p>
    <w:p w14:paraId="3B95D238" w14:textId="77777777" w:rsidR="00AE1F54" w:rsidRDefault="00000000">
      <w:pPr>
        <w:shd w:val="clear" w:color="auto" w:fill="FFFFFF"/>
        <w:spacing w:after="0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ช้อปปิ้งจุใจ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อิออน</w:t>
      </w:r>
      <w:proofErr w:type="spellEnd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และ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ทานุกิโคจิ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เป็นย่านการค้าเก่าแก่ของเมืองซัปโปโร</w:t>
      </w:r>
      <w:proofErr w:type="spellEnd"/>
    </w:p>
    <w:p w14:paraId="7DAE8DCD" w14:textId="77777777" w:rsidR="00AE1F54" w:rsidRDefault="00000000">
      <w:pPr>
        <w:shd w:val="clear" w:color="auto" w:fill="FFFFFF"/>
        <w:spacing w:after="0"/>
        <w:jc w:val="center"/>
        <w:rPr>
          <w:rFonts w:ascii="Tahoma" w:eastAsia="Tahoma" w:hAnsi="Tahoma" w:cs="Tahoma"/>
          <w:b/>
          <w:bCs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อิ่มอร่อย</w:t>
      </w:r>
      <w:proofErr w:type="spellEnd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 xml:space="preserve">!!! </w:t>
      </w: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บุฟเฟ่ต์ชาบู+ขาปูยักษ์แห่งเกาะฮอกไกโด</w:t>
      </w:r>
      <w:proofErr w:type="spellEnd"/>
    </w:p>
    <w:p w14:paraId="2C82DB0C" w14:textId="77777777" w:rsidR="00AE1F54" w:rsidRDefault="00000000">
      <w:pPr>
        <w:spacing w:after="0"/>
        <w:ind w:right="-6"/>
        <w:jc w:val="center"/>
        <w:rPr>
          <w:rFonts w:ascii="Tahoma" w:eastAsia="Tahoma" w:hAnsi="Tahoma" w:cs="Tahoma"/>
          <w:b/>
          <w:bCs/>
          <w:color w:val="00B0F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มีน้ำดื่มบริการบนรถบัสวันละ</w:t>
      </w:r>
      <w:proofErr w:type="spellEnd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ขวด</w:t>
      </w:r>
      <w:proofErr w:type="spellEnd"/>
    </w:p>
    <w:tbl>
      <w:tblPr>
        <w:tblStyle w:val="a0"/>
        <w:tblpPr w:leftFromText="180" w:rightFromText="180" w:vertAnchor="text" w:tblpY="153"/>
        <w:tblW w:w="10070" w:type="dxa"/>
        <w:tblInd w:w="0" w:type="dxa"/>
        <w:tbl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single" w:sz="8" w:space="0" w:color="ED7D31"/>
          <w:insideV w:val="single" w:sz="6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4310"/>
        <w:gridCol w:w="2250"/>
        <w:gridCol w:w="1800"/>
        <w:gridCol w:w="1710"/>
      </w:tblGrid>
      <w:tr w:rsidR="00AE1F54" w14:paraId="0F15FB99" w14:textId="77777777">
        <w:trPr>
          <w:trHeight w:val="617"/>
        </w:trPr>
        <w:tc>
          <w:tcPr>
            <w:tcW w:w="10070" w:type="dxa"/>
            <w:gridSpan w:val="4"/>
            <w:shd w:val="clear" w:color="auto" w:fill="1F3864"/>
            <w:vAlign w:val="center"/>
          </w:tcPr>
          <w:p w14:paraId="331A32A7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ที่นั่งจำนวน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กรุ๊ปละ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34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ท่าน</w:t>
            </w:r>
            <w:proofErr w:type="spellEnd"/>
          </w:p>
        </w:tc>
      </w:tr>
      <w:tr w:rsidR="00AE1F54" w14:paraId="635924F9" w14:textId="77777777">
        <w:trPr>
          <w:trHeight w:val="100"/>
        </w:trPr>
        <w:tc>
          <w:tcPr>
            <w:tcW w:w="4310" w:type="dxa"/>
            <w:shd w:val="clear" w:color="auto" w:fill="843C0B"/>
            <w:vAlign w:val="center"/>
          </w:tcPr>
          <w:p w14:paraId="5961E8A2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วันเดินทาง</w:t>
            </w:r>
            <w:proofErr w:type="spellEnd"/>
          </w:p>
        </w:tc>
        <w:tc>
          <w:tcPr>
            <w:tcW w:w="2250" w:type="dxa"/>
            <w:shd w:val="clear" w:color="auto" w:fill="843C0B"/>
            <w:vAlign w:val="center"/>
          </w:tcPr>
          <w:p w14:paraId="1C2676B4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ราคาผู้ใหญ่</w:t>
            </w:r>
            <w:proofErr w:type="spellEnd"/>
          </w:p>
        </w:tc>
        <w:tc>
          <w:tcPr>
            <w:tcW w:w="1800" w:type="dxa"/>
            <w:shd w:val="clear" w:color="auto" w:fill="843C0B"/>
            <w:vAlign w:val="center"/>
          </w:tcPr>
          <w:p w14:paraId="0AA4A7CB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พักเดี่ยว</w:t>
            </w:r>
            <w:proofErr w:type="spellEnd"/>
          </w:p>
        </w:tc>
        <w:tc>
          <w:tcPr>
            <w:tcW w:w="1710" w:type="dxa"/>
            <w:shd w:val="clear" w:color="auto" w:fill="843C0B"/>
            <w:vAlign w:val="center"/>
          </w:tcPr>
          <w:p w14:paraId="69C5C666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อากาศ</w:t>
            </w:r>
            <w:proofErr w:type="spellEnd"/>
          </w:p>
        </w:tc>
      </w:tr>
      <w:tr w:rsidR="00AE1F54" w14:paraId="193339D4" w14:textId="77777777">
        <w:trPr>
          <w:trHeight w:val="580"/>
        </w:trPr>
        <w:tc>
          <w:tcPr>
            <w:tcW w:w="4310" w:type="dxa"/>
            <w:vAlign w:val="center"/>
          </w:tcPr>
          <w:p w14:paraId="6DEC5034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03 – 08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1)</w:t>
            </w:r>
          </w:p>
        </w:tc>
        <w:tc>
          <w:tcPr>
            <w:tcW w:w="2250" w:type="dxa"/>
            <w:vAlign w:val="center"/>
          </w:tcPr>
          <w:p w14:paraId="1DCDBC60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36,888.-</w:t>
            </w:r>
            <w:proofErr w:type="gramEnd"/>
          </w:p>
        </w:tc>
        <w:tc>
          <w:tcPr>
            <w:tcW w:w="1800" w:type="dxa"/>
            <w:vAlign w:val="center"/>
          </w:tcPr>
          <w:p w14:paraId="78C06E7C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095B936C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17A560C" wp14:editId="5D43FC19">
                  <wp:extent cx="241300" cy="241300"/>
                  <wp:effectExtent l="0" t="0" r="0" b="0"/>
                  <wp:docPr id="22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36FD7268" w14:textId="77777777">
        <w:trPr>
          <w:trHeight w:val="580"/>
        </w:trPr>
        <w:tc>
          <w:tcPr>
            <w:tcW w:w="4310" w:type="dxa"/>
            <w:vAlign w:val="center"/>
          </w:tcPr>
          <w:p w14:paraId="5D3E3834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03 – 08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B05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50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B050"/>
              </w:rPr>
              <w:t xml:space="preserve"> 2)</w:t>
            </w:r>
          </w:p>
        </w:tc>
        <w:tc>
          <w:tcPr>
            <w:tcW w:w="2250" w:type="dxa"/>
            <w:vAlign w:val="center"/>
          </w:tcPr>
          <w:p w14:paraId="36FF19F4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36,888.-</w:t>
            </w:r>
            <w:proofErr w:type="gramEnd"/>
          </w:p>
        </w:tc>
        <w:tc>
          <w:tcPr>
            <w:tcW w:w="1800" w:type="dxa"/>
            <w:vAlign w:val="center"/>
          </w:tcPr>
          <w:p w14:paraId="7393712A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7A695C0E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142B40F2" wp14:editId="5A675309">
                  <wp:extent cx="241300" cy="241300"/>
                  <wp:effectExtent l="0" t="0" r="0" b="0"/>
                  <wp:docPr id="25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1835AD76" w14:textId="77777777">
        <w:trPr>
          <w:trHeight w:val="580"/>
        </w:trPr>
        <w:tc>
          <w:tcPr>
            <w:tcW w:w="4310" w:type="dxa"/>
            <w:vAlign w:val="center"/>
          </w:tcPr>
          <w:p w14:paraId="341ADA39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05 – 10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</w:t>
            </w:r>
          </w:p>
        </w:tc>
        <w:tc>
          <w:tcPr>
            <w:tcW w:w="2250" w:type="dxa"/>
            <w:vAlign w:val="center"/>
          </w:tcPr>
          <w:p w14:paraId="05327967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33,888.-</w:t>
            </w:r>
            <w:proofErr w:type="gramEnd"/>
          </w:p>
        </w:tc>
        <w:tc>
          <w:tcPr>
            <w:tcW w:w="1800" w:type="dxa"/>
            <w:vAlign w:val="center"/>
          </w:tcPr>
          <w:p w14:paraId="7C681CD6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41273554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8E97947" wp14:editId="3FDE800B">
                  <wp:extent cx="241300" cy="241300"/>
                  <wp:effectExtent l="0" t="0" r="0" b="0"/>
                  <wp:docPr id="24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2764631E" w14:textId="77777777">
        <w:trPr>
          <w:trHeight w:val="580"/>
        </w:trPr>
        <w:tc>
          <w:tcPr>
            <w:tcW w:w="4310" w:type="dxa"/>
            <w:vAlign w:val="center"/>
          </w:tcPr>
          <w:p w14:paraId="5E4C4874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10 – 15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1)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</w:rPr>
              <w:t>*</w:t>
            </w:r>
            <w:proofErr w:type="spellStart"/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วันนวมินทรมหาราช</w:t>
            </w:r>
            <w:proofErr w:type="spellEnd"/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*</w:t>
            </w:r>
          </w:p>
        </w:tc>
        <w:tc>
          <w:tcPr>
            <w:tcW w:w="2250" w:type="dxa"/>
            <w:vAlign w:val="center"/>
          </w:tcPr>
          <w:p w14:paraId="2F847A03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38,888.-</w:t>
            </w:r>
            <w:proofErr w:type="gramEnd"/>
          </w:p>
        </w:tc>
        <w:tc>
          <w:tcPr>
            <w:tcW w:w="1800" w:type="dxa"/>
            <w:vAlign w:val="center"/>
          </w:tcPr>
          <w:p w14:paraId="08497FD6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06B9F7CF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5E30B60" wp14:editId="02383280">
                  <wp:extent cx="241300" cy="241300"/>
                  <wp:effectExtent l="0" t="0" r="0" b="0"/>
                  <wp:docPr id="27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269C55D8" w14:textId="77777777">
        <w:trPr>
          <w:trHeight w:val="580"/>
        </w:trPr>
        <w:tc>
          <w:tcPr>
            <w:tcW w:w="4310" w:type="dxa"/>
            <w:vAlign w:val="center"/>
          </w:tcPr>
          <w:p w14:paraId="513B421A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10 – 15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B05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50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B050"/>
              </w:rPr>
              <w:t xml:space="preserve"> 2)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</w:rPr>
              <w:t>*</w:t>
            </w:r>
            <w:proofErr w:type="spellStart"/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วันนวมินทรมหาราช</w:t>
            </w:r>
            <w:proofErr w:type="spellEnd"/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*</w:t>
            </w:r>
          </w:p>
        </w:tc>
        <w:tc>
          <w:tcPr>
            <w:tcW w:w="2250" w:type="dxa"/>
            <w:vAlign w:val="center"/>
          </w:tcPr>
          <w:p w14:paraId="6963AEDE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38,888.-</w:t>
            </w:r>
            <w:proofErr w:type="gramEnd"/>
          </w:p>
        </w:tc>
        <w:tc>
          <w:tcPr>
            <w:tcW w:w="1800" w:type="dxa"/>
            <w:vAlign w:val="center"/>
          </w:tcPr>
          <w:p w14:paraId="3038692B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7F276D62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0F61D0F" wp14:editId="3CC5AA02">
                  <wp:extent cx="241300" cy="241300"/>
                  <wp:effectExtent l="0" t="0" r="0" b="0"/>
                  <wp:docPr id="26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67A8F4CE" w14:textId="77777777">
        <w:trPr>
          <w:trHeight w:val="580"/>
        </w:trPr>
        <w:tc>
          <w:tcPr>
            <w:tcW w:w="4310" w:type="dxa"/>
            <w:vAlign w:val="center"/>
          </w:tcPr>
          <w:p w14:paraId="56960214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lastRenderedPageBreak/>
              <w:t xml:space="preserve">17 – 22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1)</w:t>
            </w:r>
          </w:p>
        </w:tc>
        <w:tc>
          <w:tcPr>
            <w:tcW w:w="2250" w:type="dxa"/>
            <w:vAlign w:val="center"/>
          </w:tcPr>
          <w:p w14:paraId="53DAA576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36,888.-</w:t>
            </w:r>
            <w:proofErr w:type="gramEnd"/>
          </w:p>
        </w:tc>
        <w:tc>
          <w:tcPr>
            <w:tcW w:w="1800" w:type="dxa"/>
            <w:vAlign w:val="center"/>
          </w:tcPr>
          <w:p w14:paraId="060A84CD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5C955349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617EC3E" wp14:editId="5ECEAE02">
                  <wp:extent cx="241300" cy="241300"/>
                  <wp:effectExtent l="0" t="0" r="0" b="0"/>
                  <wp:docPr id="29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50EAFCDF" w14:textId="77777777">
        <w:trPr>
          <w:trHeight w:val="580"/>
        </w:trPr>
        <w:tc>
          <w:tcPr>
            <w:tcW w:w="4310" w:type="dxa"/>
            <w:vAlign w:val="center"/>
          </w:tcPr>
          <w:p w14:paraId="57C46225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17 – 22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B05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50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B050"/>
              </w:rPr>
              <w:t xml:space="preserve"> 2)</w:t>
            </w:r>
          </w:p>
        </w:tc>
        <w:tc>
          <w:tcPr>
            <w:tcW w:w="2250" w:type="dxa"/>
            <w:vAlign w:val="center"/>
          </w:tcPr>
          <w:p w14:paraId="23F60115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36,888.-</w:t>
            </w:r>
            <w:proofErr w:type="gramEnd"/>
          </w:p>
        </w:tc>
        <w:tc>
          <w:tcPr>
            <w:tcW w:w="1800" w:type="dxa"/>
            <w:vAlign w:val="center"/>
          </w:tcPr>
          <w:p w14:paraId="2F943BBA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64C411C7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9F6785D" wp14:editId="3F74685E">
                  <wp:extent cx="241300" cy="241300"/>
                  <wp:effectExtent l="0" t="0" r="0" b="0"/>
                  <wp:docPr id="28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5BE29BDA" w14:textId="77777777">
        <w:trPr>
          <w:trHeight w:val="580"/>
        </w:trPr>
        <w:tc>
          <w:tcPr>
            <w:tcW w:w="4310" w:type="dxa"/>
            <w:vAlign w:val="center"/>
          </w:tcPr>
          <w:p w14:paraId="61F3E155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19 – 24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*</w:t>
            </w:r>
            <w:proofErr w:type="spellStart"/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วันปิยมหาราช</w:t>
            </w:r>
            <w:proofErr w:type="spellEnd"/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*</w:t>
            </w:r>
          </w:p>
        </w:tc>
        <w:tc>
          <w:tcPr>
            <w:tcW w:w="2250" w:type="dxa"/>
            <w:vAlign w:val="center"/>
          </w:tcPr>
          <w:p w14:paraId="6418706A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38,888.-</w:t>
            </w:r>
            <w:proofErr w:type="gramEnd"/>
          </w:p>
        </w:tc>
        <w:tc>
          <w:tcPr>
            <w:tcW w:w="1800" w:type="dxa"/>
            <w:vAlign w:val="center"/>
          </w:tcPr>
          <w:p w14:paraId="189D79FD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6C5D8C77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6FD4BD28" wp14:editId="4F698DA8">
                  <wp:extent cx="241300" cy="241300"/>
                  <wp:effectExtent l="0" t="0" r="0" b="0"/>
                  <wp:docPr id="32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448F4F15" w14:textId="77777777">
        <w:trPr>
          <w:trHeight w:val="580"/>
        </w:trPr>
        <w:tc>
          <w:tcPr>
            <w:tcW w:w="4310" w:type="dxa"/>
            <w:vAlign w:val="center"/>
          </w:tcPr>
          <w:p w14:paraId="1F81E652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24 – 29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1)</w:t>
            </w:r>
          </w:p>
        </w:tc>
        <w:tc>
          <w:tcPr>
            <w:tcW w:w="2250" w:type="dxa"/>
            <w:vAlign w:val="center"/>
          </w:tcPr>
          <w:p w14:paraId="556D8F63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38,888.-</w:t>
            </w:r>
            <w:proofErr w:type="gramEnd"/>
          </w:p>
        </w:tc>
        <w:tc>
          <w:tcPr>
            <w:tcW w:w="1800" w:type="dxa"/>
            <w:vAlign w:val="center"/>
          </w:tcPr>
          <w:p w14:paraId="67229A43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3584D940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1F6C560D" wp14:editId="1A2DF968">
                  <wp:extent cx="241300" cy="241300"/>
                  <wp:effectExtent l="0" t="0" r="0" b="0"/>
                  <wp:docPr id="30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780A1912" w14:textId="77777777">
        <w:trPr>
          <w:trHeight w:val="580"/>
        </w:trPr>
        <w:tc>
          <w:tcPr>
            <w:tcW w:w="4310" w:type="dxa"/>
            <w:vAlign w:val="center"/>
          </w:tcPr>
          <w:p w14:paraId="48D9A282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24 – 29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</w:t>
            </w:r>
            <w:r>
              <w:rPr>
                <w:rFonts w:ascii="Tahoma" w:eastAsia="Tahoma" w:hAnsi="Tahoma" w:cs="Tahoma"/>
                <w:b/>
                <w:bCs/>
                <w:color w:val="00B05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50"/>
              </w:rPr>
              <w:t>บัส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B050"/>
              </w:rPr>
              <w:t xml:space="preserve"> 2)</w:t>
            </w:r>
          </w:p>
        </w:tc>
        <w:tc>
          <w:tcPr>
            <w:tcW w:w="2250" w:type="dxa"/>
            <w:vAlign w:val="center"/>
          </w:tcPr>
          <w:p w14:paraId="603C32CF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38,888.-</w:t>
            </w:r>
            <w:proofErr w:type="gramEnd"/>
          </w:p>
        </w:tc>
        <w:tc>
          <w:tcPr>
            <w:tcW w:w="1800" w:type="dxa"/>
            <w:vAlign w:val="center"/>
          </w:tcPr>
          <w:p w14:paraId="00762A63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5044BCC1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70C5C599" wp14:editId="6E3A6EF9">
                  <wp:extent cx="241300" cy="241300"/>
                  <wp:effectExtent l="0" t="0" r="0" b="0"/>
                  <wp:docPr id="31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E1F54" w14:paraId="6661EFDE" w14:textId="77777777">
        <w:trPr>
          <w:trHeight w:val="580"/>
        </w:trPr>
        <w:tc>
          <w:tcPr>
            <w:tcW w:w="4310" w:type="dxa"/>
            <w:vAlign w:val="center"/>
          </w:tcPr>
          <w:p w14:paraId="3670AE7E" w14:textId="77777777" w:rsidR="00AE1F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26 – 31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</w:t>
            </w:r>
          </w:p>
        </w:tc>
        <w:tc>
          <w:tcPr>
            <w:tcW w:w="2250" w:type="dxa"/>
            <w:vAlign w:val="center"/>
          </w:tcPr>
          <w:p w14:paraId="1BE2E16E" w14:textId="77777777" w:rsidR="00AE1F54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36,888.-</w:t>
            </w:r>
            <w:proofErr w:type="gramEnd"/>
          </w:p>
        </w:tc>
        <w:tc>
          <w:tcPr>
            <w:tcW w:w="1800" w:type="dxa"/>
            <w:vAlign w:val="center"/>
          </w:tcPr>
          <w:p w14:paraId="69EF01A4" w14:textId="77777777" w:rsidR="00AE1F54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111ED1C3" w14:textId="77777777" w:rsidR="00AE1F54" w:rsidRDefault="0000000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2C031FA" wp14:editId="324A36D6">
                  <wp:extent cx="241300" cy="241300"/>
                  <wp:effectExtent l="0" t="0" r="0" b="0"/>
                  <wp:docPr id="33" name="image13.jpg" descr="Sun Icon Vector Art, Icons, and Graphics for Fre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Sun Icon Vector Art, Icons, and Graphics for Free Downloa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563C032B" w14:textId="77777777" w:rsidR="00AE1F54" w:rsidRDefault="00000000">
      <w:pPr>
        <w:spacing w:after="0"/>
        <w:jc w:val="both"/>
        <w:rPr>
          <w:rFonts w:ascii="Tahoma" w:eastAsia="Tahoma" w:hAnsi="Tahoma" w:cs="Tahoma"/>
          <w:b/>
          <w:bCs/>
          <w:color w:val="FFFFFF"/>
          <w:sz w:val="10"/>
          <w:szCs w:val="10"/>
        </w:rPr>
      </w:pPr>
      <w:r>
        <w:rPr>
          <w:rFonts w:ascii="Tahoma" w:eastAsia="Tahoma" w:hAnsi="Tahoma" w:cs="Tahoma"/>
          <w:b/>
          <w:bCs/>
          <w:color w:val="FFFFFF"/>
          <w:sz w:val="10"/>
          <w:szCs w:val="10"/>
        </w:rPr>
        <w:t>7</w:t>
      </w:r>
    </w:p>
    <w:p w14:paraId="57527B8F" w14:textId="77777777" w:rsidR="00AE1F54" w:rsidRDefault="00AE1F54">
      <w:pPr>
        <w:spacing w:after="0"/>
        <w:rPr>
          <w:rFonts w:ascii="Tahoma" w:eastAsia="Tahoma" w:hAnsi="Tahoma" w:cs="Tahoma"/>
          <w:b/>
          <w:bCs/>
          <w:sz w:val="6"/>
          <w:szCs w:val="6"/>
        </w:rPr>
      </w:pPr>
    </w:p>
    <w:p w14:paraId="125B0F38" w14:textId="77777777" w:rsidR="00AE1F54" w:rsidRDefault="00000000">
      <w:pPr>
        <w:shd w:val="clear" w:color="auto" w:fill="FFF2CC"/>
        <w:spacing w:after="0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&gt;&gt;</w:t>
      </w:r>
      <w:proofErr w:type="spellStart"/>
      <w:r>
        <w:rPr>
          <w:rFonts w:ascii="Tahoma" w:eastAsia="Tahoma" w:hAnsi="Tahoma" w:cs="Tahoma"/>
          <w:b/>
          <w:bCs/>
        </w:rPr>
        <w:t>สภาพอากาศเป็นเพียงการพยากรณ์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อาจมีการเปลี่ยนแปลงได้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ควรเช็คในใบนัดหมายอีกครั้ง</w:t>
      </w:r>
      <w:proofErr w:type="spellEnd"/>
      <w:r>
        <w:rPr>
          <w:rFonts w:ascii="Tahoma" w:eastAsia="Tahoma" w:hAnsi="Tahoma" w:cs="Tahoma"/>
          <w:b/>
          <w:bCs/>
        </w:rPr>
        <w:t>&lt;&lt;</w:t>
      </w:r>
    </w:p>
    <w:p w14:paraId="4A638AE5" w14:textId="77777777" w:rsidR="00AE1F54" w:rsidRDefault="00000000">
      <w:pPr>
        <w:shd w:val="clear" w:color="auto" w:fill="FFF2CC"/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** </w:t>
      </w:r>
      <w:proofErr w:type="spellStart"/>
      <w:r>
        <w:rPr>
          <w:rFonts w:ascii="Tahoma" w:eastAsia="Tahoma" w:hAnsi="Tahoma" w:cs="Tahoma"/>
          <w:b/>
          <w:bCs/>
        </w:rPr>
        <w:t>หมายเหตุ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ไม่มีราคาเด็ก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เนื่องจากเป็นราคาพิเศษ</w:t>
      </w:r>
      <w:proofErr w:type="spellEnd"/>
      <w:r>
        <w:rPr>
          <w:rFonts w:ascii="Tahoma" w:eastAsia="Tahoma" w:hAnsi="Tahoma" w:cs="Tahoma"/>
          <w:b/>
          <w:bCs/>
        </w:rPr>
        <w:t xml:space="preserve"> / Infant </w:t>
      </w:r>
      <w:proofErr w:type="spellStart"/>
      <w:r>
        <w:rPr>
          <w:rFonts w:ascii="Tahoma" w:eastAsia="Tahoma" w:hAnsi="Tahoma" w:cs="Tahoma"/>
          <w:b/>
          <w:bCs/>
        </w:rPr>
        <w:t>เด็กอายุต่ำกว่า</w:t>
      </w:r>
      <w:proofErr w:type="spellEnd"/>
      <w:r>
        <w:rPr>
          <w:rFonts w:ascii="Tahoma" w:eastAsia="Tahoma" w:hAnsi="Tahoma" w:cs="Tahoma"/>
          <w:b/>
          <w:bCs/>
        </w:rPr>
        <w:t xml:space="preserve"> 2 </w:t>
      </w:r>
      <w:proofErr w:type="spellStart"/>
      <w:r>
        <w:rPr>
          <w:rFonts w:ascii="Tahoma" w:eastAsia="Tahoma" w:hAnsi="Tahoma" w:cs="Tahoma"/>
          <w:b/>
          <w:bCs/>
        </w:rPr>
        <w:t>ปี</w:t>
      </w:r>
      <w:proofErr w:type="spellEnd"/>
      <w:r>
        <w:rPr>
          <w:rFonts w:ascii="Tahoma" w:eastAsia="Tahoma" w:hAnsi="Tahoma" w:cs="Tahoma"/>
          <w:b/>
          <w:bCs/>
        </w:rPr>
        <w:t xml:space="preserve"> 6,000 </w:t>
      </w:r>
      <w:proofErr w:type="spellStart"/>
      <w:r>
        <w:rPr>
          <w:rFonts w:ascii="Tahoma" w:eastAsia="Tahoma" w:hAnsi="Tahoma" w:cs="Tahoma"/>
          <w:b/>
          <w:bCs/>
        </w:rPr>
        <w:t>บาท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ท่าน</w:t>
      </w:r>
      <w:proofErr w:type="spellEnd"/>
    </w:p>
    <w:p w14:paraId="67D44BD4" w14:textId="77777777" w:rsidR="00AE1F54" w:rsidRDefault="00000000">
      <w:pPr>
        <w:shd w:val="clear" w:color="auto" w:fill="FFF2CC"/>
        <w:spacing w:after="0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ราคานี้</w:t>
      </w:r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>ไม่รวม</w:t>
      </w:r>
      <w:r>
        <w:rPr>
          <w:rFonts w:ascii="Tahoma" w:eastAsia="Tahoma" w:hAnsi="Tahoma" w:cs="Tahoma"/>
          <w:b/>
          <w:bCs/>
        </w:rPr>
        <w:t>ค่าทิปท่านละ</w:t>
      </w:r>
      <w:proofErr w:type="spellEnd"/>
      <w:r>
        <w:rPr>
          <w:rFonts w:ascii="Tahoma" w:eastAsia="Tahoma" w:hAnsi="Tahoma" w:cs="Tahoma"/>
          <w:b/>
          <w:bCs/>
        </w:rPr>
        <w:t xml:space="preserve"> 2,000 </w:t>
      </w:r>
      <w:proofErr w:type="spellStart"/>
      <w:r>
        <w:rPr>
          <w:rFonts w:ascii="Tahoma" w:eastAsia="Tahoma" w:hAnsi="Tahoma" w:cs="Tahoma"/>
          <w:b/>
          <w:bCs/>
        </w:rPr>
        <w:t>บาท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ท่าน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ทริป</w:t>
      </w:r>
      <w:proofErr w:type="spellEnd"/>
      <w:r>
        <w:rPr>
          <w:rFonts w:ascii="Tahoma" w:eastAsia="Tahoma" w:hAnsi="Tahoma" w:cs="Tahoma"/>
          <w:b/>
          <w:bCs/>
        </w:rPr>
        <w:t>**</w:t>
      </w:r>
    </w:p>
    <w:p w14:paraId="566DFFA5" w14:textId="77777777" w:rsidR="00AE1F54" w:rsidRDefault="00000000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2"/>
          <w:szCs w:val="12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z w:val="2"/>
          <w:szCs w:val="2"/>
        </w:rPr>
        <w:t>สำหรับลู</w:t>
      </w:r>
      <w:proofErr w:type="spellEnd"/>
      <w:r>
        <w:rPr>
          <w:rFonts w:ascii="Tahoma" w:eastAsia="Tahoma" w:hAnsi="Tahoma" w:cs="Tahoma"/>
          <w:b/>
          <w:bCs/>
          <w:color w:val="FFFFFF"/>
          <w:sz w:val="12"/>
          <w:szCs w:val="12"/>
        </w:rPr>
        <w:tab/>
      </w:r>
    </w:p>
    <w:tbl>
      <w:tblPr>
        <w:tblStyle w:val="a1"/>
        <w:tblpPr w:leftFromText="180" w:rightFromText="180" w:vertAnchor="text" w:tblpY="131"/>
        <w:tblW w:w="10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29"/>
      </w:tblGrid>
      <w:tr w:rsidR="00AE1F54" w14:paraId="4A97F453" w14:textId="77777777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54F551E7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>สำหรับลูกค้าท่าน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  <w:u w:val="single"/>
              </w:rPr>
              <w:t>ที่มีตั๋วเครื่องบินแล้ว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 xml:space="preserve">JOINLAND) </w:t>
            </w:r>
          </w:p>
          <w:p w14:paraId="6253F983" w14:textId="77777777" w:rsidR="00AE1F54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หักจากราคาทัวร์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7,000.-</w:t>
            </w:r>
            <w:proofErr w:type="gram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บาท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ท่าน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จำนวนจำกัด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)</w:t>
            </w:r>
          </w:p>
        </w:tc>
      </w:tr>
    </w:tbl>
    <w:p w14:paraId="4284F6E8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02010B8F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7D25284A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58799B2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0E2000FB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7CD26350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2E38F4DE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5A16A56A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31D4B943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48D40C71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09EE215F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0F82F695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2E3A6708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18F5A87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43909E7F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E1D437C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63B29B40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55FAD0B9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2262752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5CBF2DA9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2D478111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2B2F2665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4AE0B387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29541CC8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AE0FD39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445F4202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5741973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220118A3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F1AE01C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6514632B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5A2D5005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763C322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6941B7BB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19326C9C" w14:textId="77777777" w:rsidR="00AE1F54" w:rsidRDefault="00AE1F54">
      <w:pPr>
        <w:tabs>
          <w:tab w:val="left" w:pos="1840"/>
        </w:tabs>
        <w:spacing w:after="0"/>
        <w:rPr>
          <w:rFonts w:ascii="Tahoma" w:eastAsia="Tahoma" w:hAnsi="Tahoma" w:cs="Tahoma"/>
          <w:b/>
          <w:bCs/>
          <w:color w:val="FFFFFF"/>
          <w:sz w:val="18"/>
          <w:szCs w:val="18"/>
        </w:rPr>
      </w:pPr>
    </w:p>
    <w:p w14:paraId="3E7D50D3" w14:textId="77777777" w:rsidR="00AE1F54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1F3864"/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lastRenderedPageBreak/>
        <w:t>วันแรก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ท่าอากาศยานนานาชาติดอนเมือง</w:t>
      </w:r>
      <w:proofErr w:type="spellEnd"/>
    </w:p>
    <w:p w14:paraId="6892724F" w14:textId="77777777" w:rsidR="00AE1F54" w:rsidRDefault="00000000">
      <w:pPr>
        <w:spacing w:after="0"/>
        <w:ind w:left="1440" w:hanging="144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</w:rPr>
        <w:t xml:space="preserve"> 22.30 น.</w:t>
      </w:r>
      <w:r>
        <w:rPr>
          <w:rFonts w:ascii="Tahoma" w:eastAsia="Tahoma" w:hAnsi="Tahoma" w:cs="Tahoma"/>
        </w:rPr>
        <w:t xml:space="preserve">    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พร้อมกันที่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ดอนเมือง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อาคาร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ผู้โดยสารขาออกระหว่างประเทศ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เคาน์เตอร์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3333FF"/>
        </w:rPr>
        <w:t xml:space="preserve"> </w:t>
      </w:r>
      <w:proofErr w:type="spellStart"/>
      <w:r>
        <w:rPr>
          <w:rFonts w:ascii="Tahoma" w:eastAsia="Tahoma" w:hAnsi="Tahoma" w:cs="Tahoma"/>
        </w:rPr>
        <w:t>เจ้าหน้าที่ของบริษัทฯ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คอยให้การต้อนรับ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และอำนวยความสะดวกในการเช็คอิน</w:t>
      </w:r>
      <w:proofErr w:type="spellEnd"/>
    </w:p>
    <w:p w14:paraId="553841BA" w14:textId="77777777" w:rsidR="00AE1F54" w:rsidRDefault="00AE1F54">
      <w:pPr>
        <w:spacing w:after="0"/>
        <w:ind w:left="1440" w:hanging="1440"/>
        <w:jc w:val="both"/>
        <w:rPr>
          <w:rFonts w:ascii="Tahoma" w:eastAsia="Tahoma" w:hAnsi="Tahoma" w:cs="Tahoma"/>
          <w:b/>
          <w:bCs/>
          <w:color w:val="3333FF"/>
          <w:sz w:val="32"/>
          <w:szCs w:val="32"/>
        </w:rPr>
      </w:pPr>
    </w:p>
    <w:p w14:paraId="6A3E4E2A" w14:textId="77777777" w:rsidR="00AE1F54" w:rsidRDefault="00AE1F54">
      <w:pPr>
        <w:spacing w:after="0" w:line="24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</w:p>
    <w:p w14:paraId="73499A0A" w14:textId="77777777" w:rsidR="00AE1F5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1F3864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วันที่สอง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ฮอกไกโด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เมืองยูนิ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ทุ่งดอกโคเชีย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ยูนิ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การ์เด็น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) – </w:t>
      </w:r>
    </w:p>
    <w:p w14:paraId="69A76A57" w14:textId="77777777" w:rsidR="00AE1F5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1F3864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r>
        <w:rPr>
          <w:rFonts w:ascii="Tahoma" w:eastAsia="Tahoma" w:hAnsi="Tahoma" w:cs="Tahoma"/>
          <w:b/>
          <w:bCs/>
          <w:color w:val="FFFFFF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อิออน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อาซาฮิคาว่า</w:t>
      </w:r>
      <w:proofErr w:type="spellEnd"/>
    </w:p>
    <w:p w14:paraId="56A77D6C" w14:textId="77777777" w:rsidR="00AE1F54" w:rsidRDefault="00000000">
      <w:pPr>
        <w:shd w:val="clear" w:color="auto" w:fill="FFFFFF"/>
        <w:spacing w:after="80"/>
        <w:jc w:val="both"/>
        <w:rPr>
          <w:rFonts w:ascii="Tahoma" w:eastAsia="Tahoma" w:hAnsi="Tahoma" w:cs="Tahoma"/>
          <w:b/>
          <w:bCs/>
          <w:sz w:val="6"/>
          <w:szCs w:val="6"/>
        </w:rPr>
      </w:pPr>
      <w:r>
        <w:rPr>
          <w:rFonts w:ascii="Tahoma" w:eastAsia="Tahoma" w:hAnsi="Tahoma" w:cs="Tahoma"/>
          <w:b/>
          <w:bCs/>
          <w:noProof/>
          <w:sz w:val="24"/>
          <w:szCs w:val="24"/>
        </w:rPr>
        <w:drawing>
          <wp:inline distT="0" distB="0" distL="0" distR="0" wp14:anchorId="6426829C" wp14:editId="346D96D4">
            <wp:extent cx="6469380" cy="2994660"/>
            <wp:effectExtent l="0" t="0" r="0" b="0"/>
            <wp:docPr id="3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836EB3" w14:textId="77777777" w:rsidR="00AE1F54" w:rsidRDefault="00000000">
      <w:pPr>
        <w:shd w:val="clear" w:color="auto" w:fill="FFFFFF"/>
        <w:spacing w:after="8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01.55 น.</w:t>
      </w:r>
      <w:r>
        <w:rPr>
          <w:rFonts w:ascii="Tahoma" w:eastAsia="Tahoma" w:hAnsi="Tahoma" w:cs="Tahoma"/>
        </w:rPr>
        <w:t xml:space="preserve">   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ออกเดินทางสู่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เกาะฮอกไกโด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เที่ยวบินที่</w:t>
      </w:r>
      <w:proofErr w:type="spellEnd"/>
      <w:r>
        <w:rPr>
          <w:rFonts w:ascii="Tahoma" w:eastAsia="Tahoma" w:hAnsi="Tahoma" w:cs="Tahoma"/>
          <w:b/>
          <w:bCs/>
          <w:color w:val="FF0066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XJ620</w:t>
      </w:r>
    </w:p>
    <w:p w14:paraId="373ABA65" w14:textId="77777777" w:rsidR="00AE1F54" w:rsidRDefault="00000000">
      <w:pPr>
        <w:spacing w:after="5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บริการอาหารร้อน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พร้อมเครื่องดื่ม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)**</w:t>
      </w:r>
    </w:p>
    <w:p w14:paraId="630D87C9" w14:textId="77777777" w:rsidR="00AE1F54" w:rsidRDefault="00000000">
      <w:pPr>
        <w:spacing w:after="80"/>
        <w:ind w:left="1418" w:hanging="1418"/>
        <w:jc w:val="both"/>
        <w:rPr>
          <w:rFonts w:ascii="Cambria" w:eastAsia="Cambria" w:hAnsi="Cambria" w:cs="Cambria"/>
        </w:rPr>
      </w:pPr>
      <w:r>
        <w:rPr>
          <w:rFonts w:ascii="Tahoma" w:eastAsia="Tahoma" w:hAnsi="Tahoma" w:cs="Tahoma"/>
          <w:b/>
          <w:bCs/>
        </w:rPr>
        <w:t>11.05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เดินทางถึง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เกาะฮอกไกโด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หลังจากผ่านขั้นตอนศุลกากร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เรียบร้อยแล้ว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แล้ว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</w:rPr>
        <w:t>(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เวลาที่ญี่ปุ่น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เร็วกว่าเมืองไทย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2 </w:t>
      </w:r>
      <w:proofErr w:type="spellStart"/>
      <w:r>
        <w:rPr>
          <w:rFonts w:ascii="Tahoma" w:eastAsia="Tahoma" w:hAnsi="Tahoma" w:cs="Tahoma"/>
          <w:b/>
          <w:bCs/>
          <w:u w:val="single"/>
        </w:rPr>
        <w:t>ชั่วโมง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กรุณาปรับนาฬิกาของท่านเพื่อความสะดวกในการนัดหมายเวลา</w:t>
      </w:r>
      <w:proofErr w:type="spellEnd"/>
      <w:r>
        <w:rPr>
          <w:rFonts w:ascii="Tahoma" w:eastAsia="Tahoma" w:hAnsi="Tahoma" w:cs="Tahoma"/>
          <w:b/>
          <w:bCs/>
        </w:rPr>
        <w:t xml:space="preserve">) </w:t>
      </w:r>
      <w:r>
        <w:rPr>
          <w:rFonts w:ascii="Tahoma" w:eastAsia="Tahoma" w:hAnsi="Tahoma" w:cs="Tahoma"/>
          <w:b/>
          <w:bCs/>
          <w:color w:val="FF0000"/>
          <w:u w:val="single"/>
        </w:rPr>
        <w:t>***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สำคัญมาก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!!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ประเทศญี่ปุ่นไม่อนุญาตให้นำอาหารสด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จำพวก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เนื้อสัตว์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พืช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ผัก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ผลไม้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เข้าประเทศ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หากฝ่าฝืนมีโทษปรับและจับ</w:t>
      </w:r>
      <w:proofErr w:type="spellEnd"/>
    </w:p>
    <w:p w14:paraId="191F14B8" w14:textId="77777777" w:rsidR="00AE1F54" w:rsidRDefault="00000000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  <w:t>รับประทานอาหารกลางวันเป็น</w:t>
      </w:r>
      <w:r>
        <w:rPr>
          <w:rFonts w:ascii="Tahoma" w:eastAsia="Tahoma" w:hAnsi="Tahoma" w:cs="Tahoma"/>
          <w:b/>
          <w:bCs/>
          <w:color w:val="FF0000"/>
          <w:u w:val="single"/>
        </w:rPr>
        <w:t>เบนโตะบนบัส</w:t>
      </w:r>
      <w:r>
        <w:rPr>
          <w:rFonts w:ascii="Tahoma" w:eastAsia="Tahoma" w:hAnsi="Tahoma" w:cs="Tahoma"/>
          <w:b/>
          <w:bCs/>
        </w:rPr>
        <w:t xml:space="preserve">เพื่อความรวดเร็วในการเดินทาง </w:t>
      </w:r>
      <w:r>
        <w:rPr>
          <w:rFonts w:ascii="Tahoma" w:eastAsia="Tahoma" w:hAnsi="Tahoma" w:cs="Tahoma"/>
          <w:b/>
          <w:bCs/>
          <w:highlight w:val="yellow"/>
        </w:rPr>
        <w:t>(1)</w:t>
      </w:r>
    </w:p>
    <w:p w14:paraId="586AA37F" w14:textId="77777777" w:rsidR="00AE1F54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จากนั้นเดินทางสู่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ยูนิการ์เด้น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(Yuni Garden)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40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เป็นสวนพฤษศาสตร์ขนาดใหญ่ที่มีไม้ดอกไม้ประดับหลากหลายชนิดให้นักท่องเที่ยวได้ชมตลอดช่วงฤดูใบไม้ผลิ - </w:t>
      </w:r>
      <w:proofErr w:type="spellStart"/>
      <w:r>
        <w:rPr>
          <w:rFonts w:ascii="Tahoma" w:eastAsia="Tahoma" w:hAnsi="Tahoma" w:cs="Tahoma"/>
          <w:sz w:val="24"/>
          <w:szCs w:val="24"/>
        </w:rPr>
        <w:t>ฤดูใบไม้ร่วง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ซึ่งตั้งอยู่ที่เมืองยูนิ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จ.ฮอกไกโด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ธีมการ์เด้นสไตล์อังกฤษที่ดอกไม้ผลัดกันเป็นตัวเอกในแต่ละฤดูกาล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ซึ่งช่วง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C00000"/>
          <w:sz w:val="24"/>
          <w:szCs w:val="24"/>
        </w:rPr>
        <w:t>ฤดูใบไม้ร่วงห้ามพลาด</w:t>
      </w:r>
      <w:proofErr w:type="spellEnd"/>
      <w:r>
        <w:rPr>
          <w:rFonts w:ascii="Tahoma" w:eastAsia="Tahoma" w:hAnsi="Tahoma" w:cs="Tahoma"/>
          <w:b/>
          <w:bCs/>
          <w:color w:val="C00000"/>
          <w:sz w:val="24"/>
          <w:szCs w:val="24"/>
        </w:rPr>
        <w:t xml:space="preserve"> KOCHIA HILLS </w:t>
      </w:r>
      <w:proofErr w:type="spellStart"/>
      <w:r>
        <w:rPr>
          <w:rFonts w:ascii="Tahoma" w:eastAsia="Tahoma" w:hAnsi="Tahoma" w:cs="Tahoma"/>
          <w:sz w:val="24"/>
          <w:szCs w:val="24"/>
        </w:rPr>
        <w:t>เนินหญ้าโคเคีย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32,000 </w:t>
      </w:r>
      <w:proofErr w:type="spellStart"/>
      <w:r>
        <w:rPr>
          <w:rFonts w:ascii="Tahoma" w:eastAsia="Tahoma" w:hAnsi="Tahoma" w:cs="Tahoma"/>
          <w:sz w:val="24"/>
          <w:szCs w:val="24"/>
        </w:rPr>
        <w:t>ต้นที่ใหญ่ที่สุดในฮอกไกโด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พืชที่มีความงดงามแตกต่างกันไปตามฤดูกาล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คุณจะได้เพลิดเพลินกับโคเคียสีเขียวสดในช่วงต้นฤดูกาล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ต้นโคเคียที่เปลี่ยนสีจากเขียวไปเป็นแดงแบบไล่เฉด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และในเดือนตุลาคมจะได้ชมโคเคียที่เปลี่ยนเป็นสีแดงสดทั้งหมด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และในร้านค้าของสวน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มีผลิตภัณฑ์สมุนไพร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เช่น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คุกกี้สมุนไพรและชาเบลนด์สูตรพิเศษที่เหมาะสำหรับเป็นของฝาก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lastRenderedPageBreak/>
        <w:t>และส่วนในร้านอาหาร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มีบุฟเฟ่ต์ผักสดจากท้องถิ่นเป็นที่ได้รับความนิยมเป็นอย่างมากสำหรับนักท่องเที่ยว</w:t>
      </w:r>
    </w:p>
    <w:p w14:paraId="0E0F1203" w14:textId="77777777" w:rsidR="00AE1F54" w:rsidRDefault="00AE1F54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  <w:sz w:val="6"/>
          <w:szCs w:val="6"/>
          <w:highlight w:val="yellow"/>
        </w:rPr>
      </w:pPr>
    </w:p>
    <w:p w14:paraId="7332AC84" w14:textId="77777777" w:rsidR="00AE1F54" w:rsidRDefault="00000000">
      <w:pPr>
        <w:spacing w:after="80"/>
        <w:ind w:left="144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จากนั้นเดินทางสู่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(Asahikawa)</w:t>
      </w:r>
      <w:r>
        <w:rPr>
          <w:rFonts w:ascii="Tahoma" w:eastAsia="Tahoma" w:hAnsi="Tahoma" w:cs="Tahoma"/>
          <w:b/>
          <w:bCs/>
          <w:color w:val="0070C0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  <w:color w:val="4472C4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เป็นเมืองใหญ่อันดับ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ของจังหวัดฮอกไกโด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รองจากเมืองซัปโปโร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เป็นเมืองศูนย์กลางทางตอนเหนือของเกาะ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ล้อมรอบด้วยเทือกเขาไดเซ็ตสึซันและแม่น้ำน้อยใหญ่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มีแหล่งท่องเที่ยวยอดนิยมอยู่หลายแห่ง</w:t>
      </w:r>
      <w:proofErr w:type="spellEnd"/>
    </w:p>
    <w:p w14:paraId="7A114354" w14:textId="77777777" w:rsidR="00AE1F54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DA00DA"/>
        </w:rPr>
      </w:pPr>
      <w:proofErr w:type="spellStart"/>
      <w:r>
        <w:rPr>
          <w:rFonts w:ascii="Tahoma" w:eastAsia="Tahoma" w:hAnsi="Tahoma" w:cs="Tahoma"/>
        </w:rPr>
        <w:t>นำท่านช้อปปิ้ง</w:t>
      </w:r>
      <w:proofErr w:type="spellEnd"/>
      <w:r>
        <w:rPr>
          <w:rFonts w:ascii="Tahoma" w:eastAsia="Tahoma" w:hAnsi="Tahoma" w:cs="Tahoma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อิออน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อาซาฮิคาว่า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(AEON Asahikawa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Ekimae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) </w:t>
      </w:r>
      <w:proofErr w:type="spellStart"/>
      <w:r>
        <w:rPr>
          <w:rFonts w:ascii="Tahoma" w:eastAsia="Tahoma" w:hAnsi="Tahoma" w:cs="Tahoma"/>
        </w:rPr>
        <w:t>ห้างสรรพสินค้าขนาดใหญ่ของฮาซาฮิคาว่า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อิสระให้ท่านได้เลือกซื้อของฝาก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ของที่ระลึกกัน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อาทิ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ขนมโมจิ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เบนโตะ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ผลไม้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และขนมขึ้นชื่อของญี่ปุ่น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อย่าง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คิทแคท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สามารถหาซื้อได้ที่นี่เช่นกัน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B401C07" wp14:editId="158030A8">
            <wp:simplePos x="0" y="0"/>
            <wp:positionH relativeFrom="column">
              <wp:posOffset>10162</wp:posOffset>
            </wp:positionH>
            <wp:positionV relativeFrom="paragraph">
              <wp:posOffset>626110</wp:posOffset>
            </wp:positionV>
            <wp:extent cx="6469380" cy="2994660"/>
            <wp:effectExtent l="0" t="0" r="0" b="0"/>
            <wp:wrapSquare wrapText="bothSides" distT="0" distB="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50E5A1" w14:textId="77777777" w:rsidR="00AE1F54" w:rsidRDefault="00AE1F54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  <w:highlight w:val="yellow"/>
        </w:rPr>
      </w:pPr>
    </w:p>
    <w:p w14:paraId="51860B8F" w14:textId="77777777" w:rsidR="00AE1F54" w:rsidRDefault="00000000">
      <w:pPr>
        <w:shd w:val="clear" w:color="auto" w:fill="FFFFFF"/>
        <w:spacing w:after="0" w:line="360" w:lineRule="auto"/>
        <w:ind w:left="1418" w:hanging="1418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ค่ำ</w:t>
      </w:r>
      <w:proofErr w:type="spellEnd"/>
      <w:r>
        <w:rPr>
          <w:rFonts w:ascii="Tahoma" w:eastAsia="Tahoma" w:hAnsi="Tahoma" w:cs="Tahoma"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อิสระรับประทานอาหารค่ำตามอัธยาศัย</w:t>
      </w:r>
      <w:proofErr w:type="spellEnd"/>
    </w:p>
    <w:p w14:paraId="1E763E07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b/>
          <w:bCs/>
        </w:rPr>
        <w:t>ที่พัก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HOTEL CRESCENT ASAHIKAWA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</w:t>
      </w:r>
      <w:proofErr w:type="spellEnd"/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1D75719" wp14:editId="6D355184">
            <wp:simplePos x="0" y="0"/>
            <wp:positionH relativeFrom="column">
              <wp:posOffset>12066</wp:posOffset>
            </wp:positionH>
            <wp:positionV relativeFrom="paragraph">
              <wp:posOffset>229235</wp:posOffset>
            </wp:positionV>
            <wp:extent cx="6467475" cy="2894330"/>
            <wp:effectExtent l="0" t="0" r="0" b="0"/>
            <wp:wrapSquare wrapText="bothSides" distT="0" distB="0" distL="114300" distR="114300"/>
            <wp:docPr id="1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89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364B31" w14:textId="77777777" w:rsidR="00AE1F54" w:rsidRDefault="00AE1F54">
      <w:pPr>
        <w:spacing w:after="0"/>
        <w:jc w:val="both"/>
        <w:rPr>
          <w:rFonts w:ascii="Tahoma" w:eastAsia="Tahoma" w:hAnsi="Tahoma" w:cs="Tahoma"/>
          <w:color w:val="000000"/>
        </w:rPr>
      </w:pPr>
    </w:p>
    <w:p w14:paraId="72EF5690" w14:textId="77777777" w:rsidR="00AE1F54" w:rsidRDefault="00AE1F5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62D8C241" w14:textId="77777777" w:rsidR="00AE1F54" w:rsidRDefault="00AE1F5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30A11FD7" w14:textId="77777777" w:rsidR="00AE1F54" w:rsidRDefault="00AE1F5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304F47FC" w14:textId="77777777" w:rsidR="00AE1F54" w:rsidRDefault="00AE1F5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6C894FF5" w14:textId="77777777" w:rsidR="00AE1F54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>วันที่สาม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ศาลเจ้าคามิคาวะ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หมู่บ้านราเมงอะซาฮิยาม่า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เมืองบิเอะ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</w:p>
    <w:p w14:paraId="6ACD59CB" w14:textId="77777777" w:rsidR="00AE1F54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r>
        <w:rPr>
          <w:rFonts w:ascii="Tahoma" w:eastAsia="Tahoma" w:hAnsi="Tahoma" w:cs="Tahoma"/>
          <w:b/>
          <w:bCs/>
          <w:color w:val="FFFFFF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น้ำตกชิราฮิเกะ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สระอะโออิเคะ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หรือ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บ่อน้ำสีฟ้า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</w:p>
    <w:p w14:paraId="62FAC13F" w14:textId="77777777" w:rsidR="00AE1F54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  <w:b/>
          <w:bCs/>
          <w:sz w:val="24"/>
          <w:szCs w:val="24"/>
        </w:rPr>
      </w:pPr>
      <w:bookmarkStart w:id="1" w:name="_heading=h.vhbs53spkeyp" w:colFirst="0" w:colLast="0"/>
      <w:bookmarkEnd w:id="1"/>
      <w:r>
        <w:rPr>
          <w:rFonts w:ascii="Tahoma" w:eastAsia="Tahoma" w:hAnsi="Tahoma" w:cs="Tahoma"/>
          <w:b/>
          <w:bCs/>
          <w:noProof/>
          <w:sz w:val="24"/>
          <w:szCs w:val="24"/>
        </w:rPr>
        <w:drawing>
          <wp:inline distT="0" distB="0" distL="0" distR="0" wp14:anchorId="31852379" wp14:editId="5BAEAFCC">
            <wp:extent cx="6469380" cy="2994660"/>
            <wp:effectExtent l="0" t="0" r="0" b="0"/>
            <wp:docPr id="3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D47B82" w14:textId="77777777" w:rsidR="00AE1F54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(2)</w:t>
      </w:r>
    </w:p>
    <w:p w14:paraId="1A92FA1A" w14:textId="77777777" w:rsidR="00AE1F54" w:rsidRDefault="00000000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นำท่านเดินทางสู่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ศาลเจ้าคามิกาว่า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(Kamikawa Shrine)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15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r>
        <w:rPr>
          <w:rFonts w:ascii="Tahoma" w:eastAsia="Tahoma" w:hAnsi="Tahoma" w:cs="Tahoma"/>
          <w:color w:val="FFC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เป็นศาลเจ้าชินโตเก่าแก่และสำคัญของเมืองอาซาฮิคาว่า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ตั้งอยู่บนเนินเขาในสวนคากุระโอกะ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ตั้งอยู่ท่ามกลางธรรมชาติอันเงียบสงบ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ให้บรรยากาศศักดิ์สิทธิ์และผ่อนคลาย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นิยมมาขอพรเรื่องความสำเร็จในชีวิต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การงาน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และครอบครัว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เป็นที่นิยมในการถ่ายภาพโดยเฉพาะในฤดูใบไม้เปลี่ยนสี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บริเวณรอบศาลเจ้าจะถูกแต่งแต้มด้วยใบไม้สีแดง</w:t>
      </w:r>
      <w:proofErr w:type="spellEnd"/>
      <w:r>
        <w:rPr>
          <w:rFonts w:ascii="Tahoma" w:eastAsia="Tahoma" w:hAnsi="Tahoma" w:cs="Tahoma"/>
          <w:sz w:val="24"/>
          <w:szCs w:val="24"/>
        </w:rPr>
        <w:t>–</w:t>
      </w:r>
      <w:proofErr w:type="spellStart"/>
      <w:r>
        <w:rPr>
          <w:rFonts w:ascii="Tahoma" w:eastAsia="Tahoma" w:hAnsi="Tahoma" w:cs="Tahoma"/>
          <w:sz w:val="24"/>
          <w:szCs w:val="24"/>
        </w:rPr>
        <w:t>เหลือง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สวยงามเป็นพิเศษ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ส่วนฤดูหนาว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ศาลเจ้าจะปกคลุมด้วยหิมะขาวโพลน</w:t>
      </w:r>
      <w:proofErr w:type="spellEnd"/>
    </w:p>
    <w:p w14:paraId="1391830D" w14:textId="77777777" w:rsidR="00AE1F54" w:rsidRDefault="00000000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จากนั้นเดินทางสู่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หมู่บ้านราเมนอาซาฮิคาว่า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(Asahikawa Ramen Village)</w:t>
      </w:r>
      <w:r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30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r>
        <w:rPr>
          <w:rFonts w:ascii="Tahoma" w:eastAsia="Tahoma" w:hAnsi="Tahoma" w:cs="Tahoma"/>
          <w:b/>
          <w:bCs/>
          <w:color w:val="00B05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ที่ราเมนของที่นี่มีรสชาติอันเป็นเอกลักษณ์และได้รับการกล่าวขานถึงความอร่อยมายาวนานกว่าทศวรรษ </w:t>
      </w:r>
      <w:proofErr w:type="spellStart"/>
      <w:r>
        <w:rPr>
          <w:rFonts w:ascii="Tahoma" w:eastAsia="Tahoma" w:hAnsi="Tahoma" w:cs="Tahoma"/>
          <w:sz w:val="24"/>
          <w:szCs w:val="24"/>
        </w:rPr>
        <w:t>หมู่บ้านราเมนอาซาฮิคาว่าได้ถือกำเนิดขึ้นในปี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1996 </w:t>
      </w:r>
      <w:proofErr w:type="spellStart"/>
      <w:r>
        <w:rPr>
          <w:rFonts w:ascii="Tahoma" w:eastAsia="Tahoma" w:hAnsi="Tahoma" w:cs="Tahoma"/>
          <w:sz w:val="24"/>
          <w:szCs w:val="24"/>
        </w:rPr>
        <w:t>โดยรวบรวมร้านราเมนชื่อดังของเมืองอาซาฮิคาว่าทั้ง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8 </w:t>
      </w:r>
      <w:proofErr w:type="spellStart"/>
      <w:r>
        <w:rPr>
          <w:rFonts w:ascii="Tahoma" w:eastAsia="Tahoma" w:hAnsi="Tahoma" w:cs="Tahoma"/>
          <w:sz w:val="24"/>
          <w:szCs w:val="24"/>
        </w:rPr>
        <w:t>ร้านมาอยู่รวมกันเป็นอาคารหลังคาเดียว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เสมือน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!!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หมู่บ้านราเมนที่รวบรวมร้านดังขั้นเทพไว้ในที่เดียว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!!</w:t>
      </w:r>
      <w:r>
        <w:rPr>
          <w:rFonts w:ascii="Tahoma" w:eastAsia="Tahoma" w:hAnsi="Tahoma" w:cs="Tahoma"/>
          <w:sz w:val="24"/>
          <w:szCs w:val="24"/>
        </w:rPr>
        <w:t xml:space="preserve"> และยังมีห้องเล็กๆที่จัดแสดงประวัติความเป็นมาขอหมู่บ้านแห่งนี้ให้สำหรับผู้ที่สนใจได้มาศึกษาอีกด้วย </w:t>
      </w:r>
      <w:proofErr w:type="spellStart"/>
      <w:r>
        <w:rPr>
          <w:rFonts w:ascii="Tahoma" w:eastAsia="Tahoma" w:hAnsi="Tahoma" w:cs="Tahoma"/>
          <w:sz w:val="24"/>
          <w:szCs w:val="24"/>
        </w:rPr>
        <w:t>ทุกๆ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ร้านจะสร้างเอกลักษณ์เฉพาะตัวของร้านตนเองขึ้นมาเพื่อดึงดูดความสนใจของลูกค้า </w:t>
      </w:r>
      <w:proofErr w:type="spellStart"/>
      <w:r>
        <w:rPr>
          <w:rFonts w:ascii="Tahoma" w:eastAsia="Tahoma" w:hAnsi="Tahoma" w:cs="Tahoma"/>
          <w:sz w:val="24"/>
          <w:szCs w:val="24"/>
        </w:rPr>
        <w:t>เช่น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lastRenderedPageBreak/>
        <w:t>ร้าน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Asahikawa Ramen Aoba </w:t>
      </w:r>
      <w:proofErr w:type="spellStart"/>
      <w:r>
        <w:rPr>
          <w:rFonts w:ascii="Tahoma" w:eastAsia="Tahoma" w:hAnsi="Tahoma" w:cs="Tahoma"/>
          <w:sz w:val="24"/>
          <w:szCs w:val="24"/>
        </w:rPr>
        <w:t>ที่แสนภาคภูมิใจในความเป็นราเมนเจ้าที่เก่าแก่ที่สุดในอาซาฮิคาว่า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หรือจะเป็นร้าน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Ramen Shop </w:t>
      </w:r>
      <w:proofErr w:type="spellStart"/>
      <w:r>
        <w:rPr>
          <w:rFonts w:ascii="Tahoma" w:eastAsia="Tahoma" w:hAnsi="Tahoma" w:cs="Tahoma"/>
          <w:sz w:val="24"/>
          <w:szCs w:val="24"/>
        </w:rPr>
        <w:t>Tenkin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ที่เชื่อมั่นในน้ำซุปของตัวเองว่าเป็นหนึ่งไม่แพ้ใครที่สำคัญ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ราเมง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ถือเป็นอาหารเมนูยอดนิยมของคนญี่ปุ่น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เพราะด้วยความที่กินง่ายและมีรสชาติที่หลากหลายจึงเป็นที่ถูกใจของคนญี่ปุ่นทุกเพศทุกวัย</w:t>
      </w:r>
    </w:p>
    <w:p w14:paraId="505D47C3" w14:textId="77777777" w:rsidR="00AE1F54" w:rsidRDefault="00000000">
      <w:pPr>
        <w:shd w:val="clear" w:color="auto" w:fill="FFFFFF"/>
        <w:spacing w:after="0" w:line="360" w:lineRule="auto"/>
        <w:jc w:val="both"/>
        <w:rPr>
          <w:rFonts w:ascii="Tahoma" w:eastAsia="Tahoma" w:hAnsi="Tahoma" w:cs="Tahoma"/>
          <w:b/>
          <w:bCs/>
          <w:i/>
          <w:iCs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เที่ยง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หมู่บ้านราเมน</w:t>
      </w:r>
      <w:proofErr w:type="spellEnd"/>
    </w:p>
    <w:p w14:paraId="2596ECF7" w14:textId="77777777" w:rsidR="00AE1F54" w:rsidRDefault="00000000">
      <w:pPr>
        <w:spacing w:after="80" w:line="360" w:lineRule="auto"/>
        <w:ind w:left="1418"/>
        <w:jc w:val="both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นำท่านเดินทางสู่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เมืองบิเอะ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Biei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)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1.30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ชั่วโมง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r>
        <w:rPr>
          <w:rFonts w:ascii="Tahoma" w:eastAsia="Tahoma" w:hAnsi="Tahoma" w:cs="Tahoma"/>
          <w:color w:val="FFC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เมืองเล็กๆ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ล้อมรอบด้วยภูมิทัศน์ที่งดงามของภูเขาและทุ่งนาอันกว้างใหญ่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และในฤดูหนาวทัศนียภาพก็จะแตกต่างไป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โดยจะเต็มไปด้วยหิมะขาวโพลนสลับกับต้นสนที่ยืนต้นแต่ไร้ใบ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ให้บรรยากาศโรแมนติกไปอีกแบบนึง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แต่หากมาในช่วงตุลาคม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ก็จะได้พบช่วงใบไม้เปลี่ยนสีที่อวดสีสันให้ชมกันตามแหล่งเขาอีกด้วย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79B12F4" wp14:editId="7332FF6B">
            <wp:simplePos x="0" y="0"/>
            <wp:positionH relativeFrom="column">
              <wp:posOffset>10162</wp:posOffset>
            </wp:positionH>
            <wp:positionV relativeFrom="paragraph">
              <wp:posOffset>106680</wp:posOffset>
            </wp:positionV>
            <wp:extent cx="6469380" cy="2994660"/>
            <wp:effectExtent l="0" t="0" r="0" b="0"/>
            <wp:wrapSquare wrapText="bothSides" distT="0" distB="0" distL="114300" distR="11430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0D9381" w14:textId="77777777" w:rsidR="00AE1F54" w:rsidRDefault="00000000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เพื่อนำท่านสู่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น้ำตกชิราฮิเกะ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Shirahige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Waterfall)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หรือที่รู้จักกันในชื่อน้ำตกหนวดขาวแห่งเมืองบิเอะ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1 </w:t>
      </w:r>
      <w:proofErr w:type="spellStart"/>
      <w:r>
        <w:rPr>
          <w:rFonts w:ascii="Tahoma" w:eastAsia="Tahoma" w:hAnsi="Tahoma" w:cs="Tahoma"/>
          <w:sz w:val="24"/>
          <w:szCs w:val="24"/>
        </w:rPr>
        <w:t>ใน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5 ของน้ำตกที่สวยที่สุดบนเกาะฮอกไกโดเป็นสถานที่ท้องเที่ยวที่นิยมในช่วงฤดูใบไม้ร่วงและฤดูหนาวอย่างมาก ไฮไลท์ของที่นี่ก็จะเป็นน้ำที่ไหลลงมานั้นเป็นน้ำบาดาลที่ออกมาจากรอยแตกของหน้าผาไหลลงสู่แม่น้ำบิเอะ </w:t>
      </w:r>
      <w:proofErr w:type="spellStart"/>
      <w:r>
        <w:rPr>
          <w:rFonts w:ascii="Tahoma" w:eastAsia="Tahoma" w:hAnsi="Tahoma" w:cs="Tahoma"/>
          <w:sz w:val="24"/>
          <w:szCs w:val="24"/>
        </w:rPr>
        <w:t>นอกจากนั้นยังมีมีความโดดเด่นของสีของแม่น้ำที่เป็นสีฟ้าอมเขียว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เกิดขึ้นจากแร่โคบอลต์</w:t>
      </w:r>
      <w:proofErr w:type="spellEnd"/>
    </w:p>
    <w:p w14:paraId="65E0722F" w14:textId="77777777" w:rsidR="00AE1F54" w:rsidRDefault="00000000">
      <w:pPr>
        <w:spacing w:after="80" w:line="360" w:lineRule="auto"/>
        <w:ind w:left="1418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จากนั้นนำท่านชม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สระอะโออิเคะ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Aoiike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)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หรือที่เรารู้จักกันอีกชื่อนึงว่า</w:t>
      </w:r>
      <w:proofErr w:type="spellEnd"/>
      <w:r>
        <w:rPr>
          <w:rFonts w:ascii="Tahoma" w:eastAsia="Tahoma" w:hAnsi="Tahoma" w:cs="Tahoma"/>
          <w:b/>
          <w:bCs/>
          <w:color w:val="DA00D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“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สระน้ำสีฟ้า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(Blue Pond)”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ห่างจากเทือกเขา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Tokachi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ประมาณ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2.5 </w:t>
      </w:r>
      <w:proofErr w:type="spellStart"/>
      <w:r>
        <w:rPr>
          <w:rFonts w:ascii="Tahoma" w:eastAsia="Tahoma" w:hAnsi="Tahoma" w:cs="Tahoma"/>
          <w:sz w:val="24"/>
          <w:szCs w:val="24"/>
        </w:rPr>
        <w:t>กิโลเมตร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lastRenderedPageBreak/>
        <w:t xml:space="preserve">นับเป็นแหล่งท่องเที่ยวที่เหมาะกับนักท่องเที่ยวสายสงบส่วนมากคนที่จะมาเที่ยวก็จะเป็นคนท้องถิ่นมากกว่านักท่องเที่ยวต่างชาติ </w:t>
      </w:r>
      <w:proofErr w:type="spellStart"/>
      <w:r>
        <w:rPr>
          <w:rFonts w:ascii="Tahoma" w:eastAsia="Tahoma" w:hAnsi="Tahoma" w:cs="Tahoma"/>
          <w:sz w:val="24"/>
          <w:szCs w:val="24"/>
        </w:rPr>
        <w:t>สาเหตุที่มีชื่อว่า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สระอะโออิเคะ</w:t>
      </w:r>
      <w:proofErr w:type="spellEnd"/>
      <w:r>
        <w:rPr>
          <w:rFonts w:ascii="Tahoma" w:eastAsia="Tahoma" w:hAnsi="Tahoma" w:cs="Tahoma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sz w:val="24"/>
          <w:szCs w:val="24"/>
        </w:rPr>
        <w:t>Aoiike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) </w:t>
      </w:r>
      <w:proofErr w:type="spellStart"/>
      <w:r>
        <w:rPr>
          <w:rFonts w:ascii="Tahoma" w:eastAsia="Tahoma" w:hAnsi="Tahoma" w:cs="Tahoma"/>
          <w:sz w:val="24"/>
          <w:szCs w:val="24"/>
        </w:rPr>
        <w:t>หรือสระน้ำสีฟ้า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(Blue Pond)นั้นก็เพราะว่ามีการตั้งชื่อตามสีของน้ำที่เกิดจากแร่ธาตุตามธรรมชาตินั่นเองโดยน้ำในส่วนนี้เพิ่งเกิดขึ้นจากการกั้นเขื่อนเพื่อป้องกันไม่ให้โคลนภูเขาไฟTokachi </w:t>
      </w:r>
      <w:proofErr w:type="spellStart"/>
      <w:r>
        <w:rPr>
          <w:rFonts w:ascii="Tahoma" w:eastAsia="Tahoma" w:hAnsi="Tahoma" w:cs="Tahoma"/>
          <w:sz w:val="24"/>
          <w:szCs w:val="24"/>
        </w:rPr>
        <w:t>ที่ปะทุขึ้นเมื่อปี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ค.ศ.1988 </w:t>
      </w:r>
      <w:proofErr w:type="spellStart"/>
      <w:r>
        <w:rPr>
          <w:rFonts w:ascii="Tahoma" w:eastAsia="Tahoma" w:hAnsi="Tahoma" w:cs="Tahoma"/>
          <w:sz w:val="24"/>
          <w:szCs w:val="24"/>
        </w:rPr>
        <w:t>ที่ได้ไหลทะลักเข้าสู่เมืองนั่นเอง</w:t>
      </w:r>
      <w:proofErr w:type="spellEnd"/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67D917A" wp14:editId="1A42B47D">
            <wp:simplePos x="0" y="0"/>
            <wp:positionH relativeFrom="column">
              <wp:posOffset>3121660</wp:posOffset>
            </wp:positionH>
            <wp:positionV relativeFrom="paragraph">
              <wp:posOffset>481965</wp:posOffset>
            </wp:positionV>
            <wp:extent cx="3357880" cy="1699260"/>
            <wp:effectExtent l="0" t="0" r="0" b="0"/>
            <wp:wrapSquare wrapText="bothSides" distT="0" distB="0" distL="114300" distR="114300"/>
            <wp:docPr id="15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1699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89695C" w14:textId="77777777" w:rsidR="00AE1F54" w:rsidRDefault="00000000">
      <w:pPr>
        <w:spacing w:after="8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จากนั้นนำท่านเดินทางสู่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(SAPPORO)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3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289BEB08" w14:textId="77777777" w:rsidR="00AE1F54" w:rsidRDefault="00000000">
      <w:pPr>
        <w:spacing w:after="80" w:line="36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เย็น</w:t>
      </w:r>
      <w:proofErr w:type="spellEnd"/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รับประทานอาหารเย็น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(3)</w:t>
      </w:r>
      <w:r>
        <w:rPr>
          <w:rFonts w:ascii="Tahoma" w:eastAsia="Tahoma" w:hAnsi="Tahoma" w:cs="Tahoma"/>
          <w:b/>
          <w:bCs/>
          <w:color w:val="FF66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5050"/>
        </w:rPr>
        <w:t>พิเศษ</w:t>
      </w:r>
      <w:proofErr w:type="spellEnd"/>
      <w:r>
        <w:rPr>
          <w:rFonts w:ascii="Tahoma" w:eastAsia="Tahoma" w:hAnsi="Tahoma" w:cs="Tahoma"/>
          <w:b/>
          <w:bCs/>
          <w:color w:val="FF5050"/>
        </w:rPr>
        <w:t xml:space="preserve">!!! </w:t>
      </w:r>
      <w:proofErr w:type="spellStart"/>
      <w:r>
        <w:rPr>
          <w:rFonts w:ascii="Tahoma" w:eastAsia="Tahoma" w:hAnsi="Tahoma" w:cs="Tahoma"/>
          <w:b/>
          <w:bCs/>
          <w:color w:val="FF5050"/>
        </w:rPr>
        <w:t>เมนู</w:t>
      </w:r>
      <w:proofErr w:type="spellEnd"/>
      <w:r>
        <w:rPr>
          <w:rFonts w:ascii="Tahoma" w:eastAsia="Tahoma" w:hAnsi="Tahoma" w:cs="Tahoma"/>
          <w:b/>
          <w:bCs/>
          <w:color w:val="FF505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5050"/>
        </w:rPr>
        <w:t>บุฟเฟต์ชาบู</w:t>
      </w:r>
      <w:proofErr w:type="spellEnd"/>
      <w:r>
        <w:rPr>
          <w:rFonts w:ascii="Tahoma" w:eastAsia="Tahoma" w:hAnsi="Tahoma" w:cs="Tahoma"/>
          <w:b/>
          <w:bCs/>
          <w:color w:val="FF5050"/>
        </w:rPr>
        <w:t xml:space="preserve"> + </w:t>
      </w:r>
      <w:proofErr w:type="spellStart"/>
      <w:r>
        <w:rPr>
          <w:rFonts w:ascii="Tahoma" w:eastAsia="Tahoma" w:hAnsi="Tahoma" w:cs="Tahoma"/>
          <w:b/>
          <w:bCs/>
          <w:color w:val="FF5050"/>
        </w:rPr>
        <w:t>ขาปู</w:t>
      </w:r>
      <w:proofErr w:type="spellEnd"/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C12D79C" wp14:editId="49E637FD">
            <wp:simplePos x="0" y="0"/>
            <wp:positionH relativeFrom="column">
              <wp:posOffset>5600700</wp:posOffset>
            </wp:positionH>
            <wp:positionV relativeFrom="paragraph">
              <wp:posOffset>6985</wp:posOffset>
            </wp:positionV>
            <wp:extent cx="394970" cy="234950"/>
            <wp:effectExtent l="0" t="0" r="0" b="0"/>
            <wp:wrapSquare wrapText="bothSides" distT="0" distB="0" distL="114300" distR="114300"/>
            <wp:docPr id="8" name="image1.png" descr="Untitled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titled-3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944815" w14:textId="77777777" w:rsidR="00AE1F54" w:rsidRDefault="00000000">
      <w:pPr>
        <w:spacing w:after="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ที่พัก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SMILE HOTEL PREMIUM - SAPPORO SUSUKINO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1FFEC738" wp14:editId="0C2D6ED0">
            <wp:simplePos x="0" y="0"/>
            <wp:positionH relativeFrom="column">
              <wp:posOffset>26037</wp:posOffset>
            </wp:positionH>
            <wp:positionV relativeFrom="paragraph">
              <wp:posOffset>245745</wp:posOffset>
            </wp:positionV>
            <wp:extent cx="6453505" cy="2750820"/>
            <wp:effectExtent l="0" t="0" r="0" b="0"/>
            <wp:wrapSquare wrapText="bothSides" distT="0" distB="0" distL="114300" distR="114300"/>
            <wp:docPr id="5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3505" cy="2750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9E0D9E" w14:textId="77777777" w:rsidR="00AE1F54" w:rsidRDefault="00AE1F54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717D44E2" w14:textId="77777777" w:rsidR="00AE1F54" w:rsidRDefault="00AE1F54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6DC87946" w14:textId="77777777" w:rsidR="00AE1F54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>วันที่สี่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เนินพระพุทธเจ้า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เมืองโจซังเค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ชมสะพานแขวนฟุตามิ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สึริบาชิ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r>
        <w:rPr>
          <w:rFonts w:ascii="Tahoma" w:eastAsia="Tahoma" w:hAnsi="Tahoma" w:cs="Tahoma"/>
          <w:b/>
          <w:bCs/>
          <w:color w:val="FFFFFF"/>
        </w:rPr>
        <w:br/>
      </w:r>
      <w:proofErr w:type="spellStart"/>
      <w:r>
        <w:rPr>
          <w:rFonts w:ascii="Tahoma" w:eastAsia="Tahoma" w:hAnsi="Tahoma" w:cs="Tahoma"/>
          <w:b/>
          <w:bCs/>
          <w:color w:val="FFFFFF"/>
        </w:rPr>
        <w:t>สวนโจซังเคเก็นเซน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นั่งกระเช้าชมวิว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ภูเขาโมอิวะ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ย่านซูซูกิโนะ</w:t>
      </w:r>
      <w:proofErr w:type="spellEnd"/>
    </w:p>
    <w:p w14:paraId="3EE17747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</w:rPr>
        <w:lastRenderedPageBreak/>
        <w:drawing>
          <wp:inline distT="0" distB="0" distL="0" distR="0" wp14:anchorId="4600CF45" wp14:editId="281C5C44">
            <wp:extent cx="6469380" cy="2994660"/>
            <wp:effectExtent l="0" t="0" r="0" b="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A9BA94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ab/>
      </w:r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(4)</w:t>
      </w:r>
    </w:p>
    <w:p w14:paraId="0C67AD2A" w14:textId="77777777" w:rsidR="00AE1F54" w:rsidRDefault="00000000">
      <w:pPr>
        <w:shd w:val="clear" w:color="auto" w:fill="FFFFFF"/>
        <w:spacing w:after="10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เนินพระพุทธเจ้า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(Hill of Buddha)</w:t>
      </w:r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50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) </w:t>
      </w:r>
      <w:proofErr w:type="spellStart"/>
      <w:r>
        <w:rPr>
          <w:rFonts w:ascii="Tahoma" w:eastAsia="Tahoma" w:hAnsi="Tahoma" w:cs="Tahoma"/>
          <w:sz w:val="24"/>
          <w:szCs w:val="24"/>
        </w:rPr>
        <w:t>ตั้งอยู่ทางเหนือของซัปโปโร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เป็นผลงานชิ้นเอกอีกชิ้นหนึ่งของ</w:t>
      </w:r>
      <w:r>
        <w:rPr>
          <w:rFonts w:ascii="Tahoma" w:eastAsia="Tahoma" w:hAnsi="Tahoma" w:cs="Tahoma"/>
          <w:b/>
          <w:bCs/>
          <w:sz w:val="24"/>
          <w:szCs w:val="24"/>
        </w:rPr>
        <w:t>ทาดาโอะ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อันโดะ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(Tadao Ando) </w:t>
      </w:r>
      <w:proofErr w:type="spellStart"/>
      <w:r>
        <w:rPr>
          <w:rFonts w:ascii="Tahoma" w:eastAsia="Tahoma" w:hAnsi="Tahoma" w:cs="Tahoma"/>
          <w:sz w:val="24"/>
          <w:szCs w:val="24"/>
        </w:rPr>
        <w:t>สถาปนิกชาวญี่ปุ่นเจ้าของรางวัลพริตซ์เกอร์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โดยมีลักษณะเป็นเนินเขาล้อมรอบรูปปั้นพระพุทธรูปมีความสูงมากถึง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13.5 </w:t>
      </w:r>
      <w:proofErr w:type="spellStart"/>
      <w:r>
        <w:rPr>
          <w:rFonts w:ascii="Tahoma" w:eastAsia="Tahoma" w:hAnsi="Tahoma" w:cs="Tahoma"/>
          <w:sz w:val="24"/>
          <w:szCs w:val="24"/>
        </w:rPr>
        <w:t>เมตรและมีน้ำหนัก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1500 </w:t>
      </w:r>
      <w:proofErr w:type="spellStart"/>
      <w:r>
        <w:rPr>
          <w:rFonts w:ascii="Tahoma" w:eastAsia="Tahoma" w:hAnsi="Tahoma" w:cs="Tahoma"/>
          <w:sz w:val="24"/>
          <w:szCs w:val="24"/>
        </w:rPr>
        <w:t>ตัน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พื้นที่ที่ล้อมรอบจะมีค่อยๆลาดลง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อีกทั้งรายล้อมด้วยธรรมชาติอันงดงาม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สามารถชมในวิวทิวทัศน์ที่แตกต่างกันทุกๆฤดู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ไม่ว่าจะเป็นช่วงฤดูใบไม้ผลิที่จะเต็มไปด้วยต้นไม้เขียวขจีแลดูร่มรื่นร่มเย็น </w:t>
      </w:r>
      <w:proofErr w:type="spellStart"/>
      <w:r>
        <w:rPr>
          <w:rFonts w:ascii="Tahoma" w:eastAsia="Tahoma" w:hAnsi="Tahoma" w:cs="Tahoma"/>
          <w:sz w:val="24"/>
          <w:szCs w:val="24"/>
        </w:rPr>
        <w:t>ช่วงฤดูร้อนที่จะแวดล้อมได้สีม่วงของต้นลาเวนเดอร์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และช่วงฤดูหนาวที่เหมือนอยู่ท่ามกลางความขาวสะอาดของหิมะที่ขาวโพลน อิสระให้ท่านชื่นชมความงามของสถานที่แห่งนี้และสัมผัสพุทธศาสนาในมุมมองที่ต่างจากเดิม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!!!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ไฮไลท์</w:t>
      </w:r>
      <w:proofErr w:type="spellEnd"/>
      <w:r>
        <w:rPr>
          <w:rFonts w:ascii="Tahoma" w:eastAsia="Tahoma" w:hAnsi="Tahoma" w:cs="Tahoma"/>
          <w:color w:val="FF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>Unseen Hokkaido</w:t>
      </w:r>
      <w:r>
        <w:rPr>
          <w:rFonts w:ascii="Tahoma" w:eastAsia="Tahoma" w:hAnsi="Tahoma" w:cs="Tahoma"/>
          <w:sz w:val="24"/>
          <w:szCs w:val="24"/>
        </w:rPr>
        <w:t xml:space="preserve"> ที่เมื่อเดินไปจนถึงจุดที่ประดิษฐานพระพุทธรูปที่อยู่บริเวณปลายทางของอุโมงค์แล้วมองย้อนขึ้นไป จะมองเห็นเหมือนมีแสงสะท้อนอยู่รอบๆองค์พระพุทธรูปเปรียบเสมือนรัศมีแสงแห่งฟ้า</w:t>
      </w:r>
    </w:p>
    <w:p w14:paraId="006ADF3B" w14:textId="77777777" w:rsidR="00AE1F54" w:rsidRDefault="00000000">
      <w:pPr>
        <w:spacing w:after="0" w:line="240" w:lineRule="auto"/>
        <w:ind w:left="1418" w:firstLine="21"/>
        <w:jc w:val="both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จากนั้น</w:t>
      </w:r>
      <w:r>
        <w:rPr>
          <w:rFonts w:ascii="Tahoma" w:eastAsia="Tahoma" w:hAnsi="Tahoma" w:cs="Tahoma"/>
          <w:color w:val="000000"/>
          <w:sz w:val="24"/>
          <w:szCs w:val="24"/>
        </w:rPr>
        <w:t>นำท่านเดินทางสู่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เมืองโจซังเค</w:t>
      </w:r>
      <w:proofErr w:type="spellEnd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Jozankei</w:t>
      </w:r>
      <w:proofErr w:type="spellEnd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)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50 </w:t>
      </w:r>
      <w:proofErr w:type="spellStart"/>
      <w:proofErr w:type="gram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เป็นเมืองที่มีแหล่งน้ำพุร้อนจากป่าไม้ที่ดีที่สุดแห่งหนึ่ง</w:t>
      </w:r>
      <w:proofErr w:type="spellEnd"/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เป็นเมืองเล็กๆ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ที่ล้อมรอบไปด้วยภูเขา</w:t>
      </w:r>
      <w:proofErr w:type="spellEnd"/>
    </w:p>
    <w:p w14:paraId="1F028C0A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lastRenderedPageBreak/>
        <w:t>เที่ยง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ab/>
      </w:r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(5)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30C5A24" wp14:editId="6BEB152E">
            <wp:simplePos x="0" y="0"/>
            <wp:positionH relativeFrom="column">
              <wp:posOffset>10162</wp:posOffset>
            </wp:positionH>
            <wp:positionV relativeFrom="paragraph">
              <wp:posOffset>237490</wp:posOffset>
            </wp:positionV>
            <wp:extent cx="6469380" cy="2994660"/>
            <wp:effectExtent l="0" t="0" r="0" b="0"/>
            <wp:wrapSquare wrapText="bothSides" distT="0" distB="0" distL="114300" distR="114300"/>
            <wp:docPr id="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C3188D" w14:textId="77777777" w:rsidR="00AE1F54" w:rsidRDefault="00000000">
      <w:pPr>
        <w:spacing w:after="0"/>
        <w:ind w:left="1440"/>
        <w:jc w:val="both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นำท่านสู่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บริเวณบ่อน้ำพุร้อนโจซังเค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Jozankei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Onsen)</w:t>
      </w:r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เป็นแหล่งออนเซ็นที่มีชื่อติดอันดับ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มีแหล่งน้ำพุร้อน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56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แห่ง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ซึ่งพ่นน้ำแร่อุณหภูมิ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60-80 ºC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ปริมาณถึง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8,600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ลิตรทุกนาที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การเปิดบ่อน้ำพุร้อนเกิดขึ้นตั้งแต่โบราณสมัยเริ่มต้น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เมื่อครั้งที่พระธุดงค์สร้างโรงน้ำพุร้อนบำบัดขึ้นในปีค.ศ.1866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และน้ำออนเซ็นของโจซังเคมีแร่ธาตุสูง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ไม่มีสีและใสสะอาดเป็นอย่างมาก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นอกจากนี้ยังมีร้านค้า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และร้านอาหารอยู่มากมาย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ไฮไลท์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>!!!</w:t>
      </w:r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สะพานแขวนฟุตามิ</w:t>
      </w:r>
      <w:proofErr w:type="spellEnd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สึริบาชิ</w:t>
      </w:r>
      <w:proofErr w:type="spellEnd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Futami</w:t>
      </w:r>
      <w:proofErr w:type="spellEnd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Tsuribashi</w:t>
      </w:r>
      <w:proofErr w:type="spellEnd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)</w:t>
      </w:r>
      <w:r>
        <w:rPr>
          <w:rFonts w:ascii="Tahoma" w:eastAsia="Tahoma" w:hAnsi="Tahoma" w:cs="Tahoma"/>
          <w:color w:val="FF505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เป็นจุดชม</w:t>
      </w:r>
      <w:proofErr w:type="spellEnd"/>
      <w:r>
        <w:rPr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ใบไม้เปลี่ยนสียอดนิยม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บริเวณจุดชมวิวนั้นต้นไม้โดยรอบก็จะเปลี่ยนสีทั่วไปทั้งบริเวณ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ทั้งสีเขียว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สีเหลือง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สีส้ม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หรือสีแดง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สลับไปมาสวยงามราวกับภาพวาด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อิสระให้ท่านเพลิดเพลินกับความงามของธรรมชาติตามอัธยาศัย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และบริเวณใกล้เคียงหากท่านเดินไปสู่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สวนโจซังเคเก็นเซน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Jozankei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Gensen Park)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เป็นสวนที่สร้างขึ้นเพื่อเฉลิมฉลองวันเกิดครบรอบ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200 </w:t>
      </w:r>
      <w:proofErr w:type="spellStart"/>
      <w:r>
        <w:rPr>
          <w:rFonts w:ascii="Tahoma" w:eastAsia="Tahoma" w:hAnsi="Tahoma" w:cs="Tahoma"/>
          <w:sz w:val="24"/>
          <w:szCs w:val="24"/>
        </w:rPr>
        <w:t>ปี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ของพระมิอิซุมิ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โจซัง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ผู้ค้นพบ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พัฒนาออนเซ็นแห่งนี้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ภายในมีสวนที่ร่มรื่น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จึงเป็นจุดชมความสวยงามของใบไม้เปลี่ยนสีที่ยอดเยี่ยมอีกจุดนึง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แถมยังมีบ่อแช่เท้า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และบ่อต้มไข่ให้คุณสามารถไปใช้บริการได้ฟรีอีกด้วย</w:t>
      </w:r>
      <w:proofErr w:type="spellEnd"/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34987A73" wp14:editId="589E679D">
            <wp:simplePos x="0" y="0"/>
            <wp:positionH relativeFrom="column">
              <wp:posOffset>3690620</wp:posOffset>
            </wp:positionH>
            <wp:positionV relativeFrom="paragraph">
              <wp:posOffset>4544060</wp:posOffset>
            </wp:positionV>
            <wp:extent cx="2788920" cy="1569720"/>
            <wp:effectExtent l="0" t="0" r="0" b="0"/>
            <wp:wrapSquare wrapText="bothSides" distT="0" distB="0" distL="114300" distR="114300"/>
            <wp:docPr id="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569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1B20D" w14:textId="77777777" w:rsidR="00AE1F54" w:rsidRDefault="00000000">
      <w:pPr>
        <w:spacing w:after="0"/>
        <w:ind w:left="1440"/>
        <w:jc w:val="both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lastRenderedPageBreak/>
        <w:t>จากนั้นนำท่านเดินทางสู่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(SAPPORO)</w:t>
      </w:r>
      <w:r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50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4FF9EA12" wp14:editId="41958DEE">
            <wp:simplePos x="0" y="0"/>
            <wp:positionH relativeFrom="column">
              <wp:posOffset>637</wp:posOffset>
            </wp:positionH>
            <wp:positionV relativeFrom="paragraph">
              <wp:posOffset>0</wp:posOffset>
            </wp:positionV>
            <wp:extent cx="6478905" cy="2998470"/>
            <wp:effectExtent l="0" t="0" r="0" b="0"/>
            <wp:wrapSquare wrapText="bothSides" distT="0" distB="0" distL="114300" distR="114300"/>
            <wp:docPr id="2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8905" cy="299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687032" w14:textId="77777777" w:rsidR="00AE1F54" w:rsidRDefault="00000000">
      <w:pPr>
        <w:spacing w:after="0"/>
        <w:ind w:left="1418" w:firstLine="21"/>
        <w:jc w:val="both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นำท่าน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นั่งกระเช้า</w:t>
      </w:r>
      <w:proofErr w:type="spellEnd"/>
      <w:r>
        <w:rPr>
          <w:rFonts w:ascii="Tahoma" w:eastAsia="Tahoma" w:hAnsi="Tahoma" w:cs="Tahoma"/>
          <w:color w:val="0000FF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ภูเขาโมอิวะ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(Mount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Moiwa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) </w:t>
      </w:r>
      <w:proofErr w:type="spellStart"/>
      <w:r>
        <w:rPr>
          <w:rFonts w:ascii="Tahoma" w:eastAsia="Tahoma" w:hAnsi="Tahoma" w:cs="Tahoma"/>
          <w:sz w:val="24"/>
          <w:szCs w:val="24"/>
        </w:rPr>
        <w:t>ภูเขาโมอิวะซึ่งมีความสูง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531 </w:t>
      </w:r>
      <w:proofErr w:type="spellStart"/>
      <w:r>
        <w:rPr>
          <w:rFonts w:ascii="Tahoma" w:eastAsia="Tahoma" w:hAnsi="Tahoma" w:cs="Tahoma"/>
          <w:sz w:val="24"/>
          <w:szCs w:val="24"/>
        </w:rPr>
        <w:t>เมตร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เหนือระดับนํ้าทะเล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จากยอดเขาสามารถมองภาพพาโนรามาอันกว้างใหญ่ของเมืองซัปโปโรและอ่าวอิชิคาริ </w:t>
      </w:r>
      <w:proofErr w:type="spellStart"/>
      <w:r>
        <w:rPr>
          <w:rFonts w:ascii="Tahoma" w:eastAsia="Tahoma" w:hAnsi="Tahoma" w:cs="Tahoma"/>
          <w:sz w:val="24"/>
          <w:szCs w:val="24"/>
        </w:rPr>
        <w:t>ทะเลญี่ปุ่น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ไกลถึงยอดเขาโชคังเบทสึอำเภอมาชิเคะได้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เป็นภูเขาสำหรับขึ้นมาชมวิวแสนโรแมนติกแห่งเมืองซัปโปโร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วิวของที่นี่จะแตกต่างกันไปตามฤดูกาล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 ทำให้ที่นี่เป็นจุดชมวิวกลางคืนยอดฮิต</w:t>
      </w:r>
      <w:proofErr w:type="gramEnd"/>
      <w:r>
        <w:rPr>
          <w:rFonts w:ascii="Tahoma" w:eastAsia="Tahoma" w:hAnsi="Tahoma" w:cs="Tahoma"/>
          <w:sz w:val="24"/>
          <w:szCs w:val="24"/>
        </w:rPr>
        <w:t> ไม่เพียงแค่คนในท้องที่เท่านั้น แต่ยังรวมไปถึงนักท่องเที่ยวทั้งชาวญี่ปุ่นและชาวต่างชาติจำนวนมากอีกด้วย</w:t>
      </w:r>
    </w:p>
    <w:p w14:paraId="7BA4EEF9" w14:textId="77777777" w:rsidR="00AE1F54" w:rsidRDefault="00000000">
      <w:pPr>
        <w:spacing w:after="0" w:line="240" w:lineRule="auto"/>
        <w:ind w:left="1418" w:firstLine="21"/>
        <w:jc w:val="both"/>
        <w:rPr>
          <w:rFonts w:ascii="Tahoma" w:eastAsia="Tahoma" w:hAnsi="Tahoma" w:cs="Tahoma"/>
          <w:sz w:val="24"/>
          <w:szCs w:val="24"/>
          <w:highlight w:val="white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และ</w:t>
      </w:r>
      <w:r>
        <w:rPr>
          <w:rFonts w:ascii="Tahoma" w:eastAsia="Tahoma" w:hAnsi="Tahoma" w:cs="Tahoma"/>
          <w:sz w:val="24"/>
          <w:szCs w:val="24"/>
        </w:rPr>
        <w:t>นำท่านเดินทางสู่</w:t>
      </w:r>
      <w:proofErr w:type="spellEnd"/>
      <w:r>
        <w:rPr>
          <w:rFonts w:ascii="Tahoma" w:eastAsia="Tahoma" w:hAnsi="Tahoma" w:cs="Tahoma"/>
          <w:b/>
          <w:bCs/>
          <w:color w:val="A33EEE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00FF"/>
          <w:sz w:val="24"/>
          <w:szCs w:val="24"/>
          <w:highlight w:val="white"/>
        </w:rPr>
        <w:t>ย่านซูซูกิโนะ(</w:t>
      </w:r>
      <w:proofErr w:type="gramEnd"/>
      <w:r>
        <w:rPr>
          <w:rFonts w:ascii="Tahoma" w:eastAsia="Tahoma" w:hAnsi="Tahoma" w:cs="Tahoma"/>
          <w:b/>
          <w:bCs/>
          <w:color w:val="0000FF"/>
          <w:sz w:val="24"/>
          <w:szCs w:val="24"/>
          <w:highlight w:val="white"/>
        </w:rPr>
        <w:t>Susukino) </w:t>
      </w:r>
      <w:r>
        <w:rPr>
          <w:rFonts w:ascii="Tahoma" w:eastAsia="Tahoma" w:hAnsi="Tahoma" w:cs="Tahoma"/>
          <w:sz w:val="24"/>
          <w:szCs w:val="24"/>
          <w:highlight w:val="white"/>
        </w:rPr>
        <w:t>นับเป็นย่านที่เต็มไปด้วยแหล่งบันเทิงที่โด่งดังมากที่สุดของเมืองซัปโปโร (Sapporo) 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</w:t>
      </w:r>
      <w:r>
        <w:rPr>
          <w:rFonts w:ascii="Tahoma" w:eastAsia="Tahoma" w:hAnsi="Tahoma" w:cs="Tahoma"/>
          <w:sz w:val="24"/>
          <w:szCs w:val="24"/>
          <w:highlight w:val="white"/>
        </w:rPr>
        <w:lastRenderedPageBreak/>
        <w:t xml:space="preserve">ด้เลยล่ะค่ะ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เพราะเต็มไปด้วยร้านค้า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บาร์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ร้านอาหาร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ร้านคาราโอเกะ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และตู้ปาจิงโกะ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รวมกว่า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4,000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ร้าน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บางร้านนี่เปิดจนถึงเที่ยงเที่ยงคืน</w:t>
      </w:r>
      <w:proofErr w:type="spellEnd"/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2172B1B0" wp14:editId="481778B1">
            <wp:simplePos x="0" y="0"/>
            <wp:positionH relativeFrom="column">
              <wp:posOffset>10162</wp:posOffset>
            </wp:positionH>
            <wp:positionV relativeFrom="paragraph">
              <wp:posOffset>1111250</wp:posOffset>
            </wp:positionV>
            <wp:extent cx="6469380" cy="2994660"/>
            <wp:effectExtent l="0" t="0" r="0" b="0"/>
            <wp:wrapSquare wrapText="bothSides" distT="0" distB="0" distL="114300" distR="114300"/>
            <wp:docPr id="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70CB3D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เย็น</w:t>
      </w:r>
      <w:proofErr w:type="spellEnd"/>
      <w:r>
        <w:rPr>
          <w:rFonts w:ascii="Tahoma" w:eastAsia="Tahoma" w:hAnsi="Tahoma" w:cs="Tahoma"/>
          <w:sz w:val="24"/>
          <w:szCs w:val="24"/>
          <w:highlight w:val="yellow"/>
        </w:rPr>
        <w:tab/>
      </w:r>
      <w:r>
        <w:rPr>
          <w:rFonts w:ascii="Tahoma" w:eastAsia="Tahoma" w:hAnsi="Tahoma" w:cs="Tahoma"/>
          <w:sz w:val="24"/>
          <w:szCs w:val="24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อิสระรับประทานอาหารเย็นตามอัธยาศัย</w:t>
      </w:r>
      <w:proofErr w:type="spellEnd"/>
    </w:p>
    <w:p w14:paraId="5F318241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ที่พัก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SMILE HOTEL PREMIUM - SAPPORO SUSUKINO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</w:p>
    <w:p w14:paraId="095EE011" w14:textId="77777777" w:rsidR="00AE1F54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>วันที่ห้า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ดิวตี้ฟรี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เมืองโอตารุ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ผ่านชมคลองโอตารุ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พิพิทธภัณฑ์กล่องดนตรี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หมู่บ้านช็อคโกแลต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อิชิยะ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ด้านนอก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)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ช้อปปิ้งทานุกิโคจิ</w:t>
      </w:r>
      <w:proofErr w:type="spellEnd"/>
    </w:p>
    <w:p w14:paraId="17C6B310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</w:rPr>
        <w:drawing>
          <wp:inline distT="0" distB="0" distL="0" distR="0" wp14:anchorId="477DEA47" wp14:editId="449186AD">
            <wp:extent cx="6470650" cy="2997200"/>
            <wp:effectExtent l="0" t="0" r="0" b="0"/>
            <wp:docPr id="19" name="image16.png" descr="A group of people in boats on a riv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A group of people in boats on a river&#10;&#10;AI-generated content may be incorrect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D019D8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ab/>
      </w:r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(6)</w:t>
      </w:r>
    </w:p>
    <w:p w14:paraId="167C53AE" w14:textId="77777777" w:rsidR="00AE1F54" w:rsidRDefault="00000000">
      <w:pPr>
        <w:spacing w:after="0" w:line="240" w:lineRule="auto"/>
        <w:ind w:left="144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</w:rPr>
        <w:t>อิสระช้อปปิ้ง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ดิวตี้ฟรี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 xml:space="preserve">(Duty Free) </w:t>
      </w:r>
      <w:proofErr w:type="spellStart"/>
      <w:r>
        <w:rPr>
          <w:rFonts w:ascii="Tahoma" w:eastAsia="Tahoma" w:hAnsi="Tahoma" w:cs="Tahoma"/>
        </w:rPr>
        <w:t>ให้ท่านเลือกซื้อสินค้าปลอดภาษี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ทั้ง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ยาบำรังกำลัง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วิตามิน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น้ำหอม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และสินค้าของฝากญี่ปุ่นต่างๆอีกมากมาย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ตามอัธยาศัย</w:t>
      </w:r>
      <w:proofErr w:type="spellEnd"/>
    </w:p>
    <w:p w14:paraId="3AA2F661" w14:textId="77777777" w:rsidR="00AE1F54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เดินทางสู่</w:t>
      </w:r>
      <w:proofErr w:type="spellEnd"/>
      <w:r>
        <w:rPr>
          <w:rFonts w:ascii="Tahoma" w:eastAsia="Tahoma" w:hAnsi="Tahoma" w:cs="Tahoma"/>
          <w:color w:val="DA00D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เมืองโอตารุ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(Otaru)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1.20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โอตารุเป็นเมืองท่าสำคัญสำหรับซัปโปโร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และบางส่วนของเมืองตั้งอยู่บนที่ลาดต่ำของภูเขาเท็งงุ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ซึ่งเป็นแหล่งสกีและกีฬาฤดูหนาวที่มีชื่อเสียง</w:t>
      </w:r>
      <w:proofErr w:type="spellEnd"/>
    </w:p>
    <w:p w14:paraId="18D2BB9C" w14:textId="77777777" w:rsidR="00AE1F54" w:rsidRDefault="00000000">
      <w:pPr>
        <w:shd w:val="clear" w:color="auto" w:fill="FFFFFF"/>
        <w:spacing w:after="10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bCs/>
          <w:color w:val="0000FF"/>
          <w:highlight w:val="yellow"/>
          <w:u w:val="single"/>
        </w:rPr>
        <w:t>ผ่านชม</w:t>
      </w:r>
      <w:r>
        <w:rPr>
          <w:rFonts w:ascii="Tahoma" w:eastAsia="Tahoma" w:hAnsi="Tahoma" w:cs="Tahoma"/>
          <w:b/>
          <w:bCs/>
          <w:color w:val="0000FF"/>
        </w:rPr>
        <w:t>คลองโอตารุ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(Otaru Canal)</w:t>
      </w:r>
      <w:r>
        <w:rPr>
          <w:rFonts w:ascii="Tahoma" w:eastAsia="Tahoma" w:hAnsi="Tahoma" w:cs="Tahoma"/>
          <w:color w:val="6600FF"/>
        </w:rPr>
        <w:t xml:space="preserve"> </w:t>
      </w:r>
      <w:proofErr w:type="spellStart"/>
      <w:r>
        <w:rPr>
          <w:rFonts w:ascii="Tahoma" w:eastAsia="Tahoma" w:hAnsi="Tahoma" w:cs="Tahoma"/>
        </w:rPr>
        <w:t>หรือ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โอตารุอุนงะ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มีความยาว</w:t>
      </w:r>
      <w:proofErr w:type="spellEnd"/>
      <w:r>
        <w:rPr>
          <w:rFonts w:ascii="Tahoma" w:eastAsia="Tahoma" w:hAnsi="Tahoma" w:cs="Tahoma"/>
        </w:rPr>
        <w:t xml:space="preserve"> 1.5 </w:t>
      </w:r>
      <w:proofErr w:type="spellStart"/>
      <w:r>
        <w:rPr>
          <w:rFonts w:ascii="Tahoma" w:eastAsia="Tahoma" w:hAnsi="Tahoma" w:cs="Tahoma"/>
        </w:rPr>
        <w:t>กิโลเมตร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ถือเป็นสัญลักษณ์ของเมืองโอตารุ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โดยมีโกดังเก่าบริเวณโดยรอบปรับปรุงเป็นร้านอาหารเรียงรายอยู่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lastRenderedPageBreak/>
        <w:t>ไฮไลท์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>!!!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บรรยากาศสุดแสนโรแมนติก</w:t>
      </w:r>
      <w:proofErr w:type="spellEnd"/>
      <w:r>
        <w:rPr>
          <w:rFonts w:ascii="Tahoma" w:eastAsia="Tahoma" w:hAnsi="Tahoma" w:cs="Tahoma"/>
          <w:color w:val="DA00DA"/>
        </w:rPr>
        <w:t xml:space="preserve"> </w:t>
      </w:r>
      <w:proofErr w:type="spellStart"/>
      <w:r>
        <w:rPr>
          <w:rFonts w:ascii="Tahoma" w:eastAsia="Tahoma" w:hAnsi="Tahoma" w:cs="Tahoma"/>
        </w:rPr>
        <w:t>คลองแห่งนี้สร้างเมื่อปี</w:t>
      </w:r>
      <w:proofErr w:type="spellEnd"/>
      <w:r>
        <w:rPr>
          <w:rFonts w:ascii="Tahoma" w:eastAsia="Tahoma" w:hAnsi="Tahoma" w:cs="Tahoma"/>
        </w:rPr>
        <w:t xml:space="preserve"> 1923 </w:t>
      </w:r>
      <w:proofErr w:type="spellStart"/>
      <w:r>
        <w:rPr>
          <w:rFonts w:ascii="Tahoma" w:eastAsia="Tahoma" w:hAnsi="Tahoma" w:cs="Tahoma"/>
        </w:rPr>
        <w:t>โดยสร้างขึ้นจากการถมทะเล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เพื่อใช้สำหรับเป็นเส้นทางการขนถ่ายสินค้ามาเก็บไว้ที่โกดัง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แต่ภายหลังได้เลิกใช้และมีการถมคลองครึ่งหนึ่งเพื่อทำถนนหลวงสาย</w:t>
      </w:r>
      <w:proofErr w:type="spellEnd"/>
      <w:r>
        <w:rPr>
          <w:rFonts w:ascii="Tahoma" w:eastAsia="Tahoma" w:hAnsi="Tahoma" w:cs="Tahoma"/>
        </w:rPr>
        <w:t xml:space="preserve"> 17 </w:t>
      </w:r>
      <w:proofErr w:type="spellStart"/>
      <w:r>
        <w:rPr>
          <w:rFonts w:ascii="Tahoma" w:eastAsia="Tahoma" w:hAnsi="Tahoma" w:cs="Tahoma"/>
        </w:rPr>
        <w:t>แล้วเหลืออีครึ่งหนึ่งไว้เป็นสถานที่ท่องเที่ยว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มีการสร้างถนนเรียบคลองด้วยอิฐแดงเป็นทางเดินเท้ากว้างประมาณ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เมตร</w:t>
      </w:r>
      <w:proofErr w:type="spellEnd"/>
    </w:p>
    <w:p w14:paraId="67741760" w14:textId="77777777" w:rsidR="00AE1F54" w:rsidRDefault="00000000">
      <w:pPr>
        <w:spacing w:after="0" w:line="240" w:lineRule="auto"/>
        <w:ind w:left="1418" w:firstLine="21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</w:rPr>
        <w:t>เข้าชม</w:t>
      </w:r>
      <w:proofErr w:type="spellEnd"/>
      <w:r>
        <w:rPr>
          <w:rFonts w:ascii="Tahoma" w:eastAsia="Tahoma" w:hAnsi="Tahoma" w:cs="Tahoma"/>
          <w:color w:val="DA00D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พิพิทธภัณฑ์กล่องดนตรี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(Music Box Museum)</w:t>
      </w:r>
      <w:r>
        <w:rPr>
          <w:rFonts w:ascii="Tahoma" w:eastAsia="Tahoma" w:hAnsi="Tahoma" w:cs="Tahoma"/>
          <w:color w:val="FFC000"/>
        </w:rPr>
        <w:t xml:space="preserve"> </w:t>
      </w:r>
      <w:proofErr w:type="spellStart"/>
      <w:r>
        <w:rPr>
          <w:rFonts w:ascii="Tahoma" w:eastAsia="Tahoma" w:hAnsi="Tahoma" w:cs="Tahoma"/>
        </w:rPr>
        <w:t>พิพิธภัณฑ์กล่องดนตรีโอตารุเป็น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หนึ่งในร้านค้าที่ใหญ่ที่สุดของพิพิธภัณฑ์กล่องดนตรีในญี่ปุ่น</w:t>
      </w:r>
      <w:proofErr w:type="spellEnd"/>
      <w:r>
        <w:rPr>
          <w:rFonts w:ascii="Tahoma" w:eastAsia="Tahoma" w:hAnsi="Tahoma" w:cs="Tahoma"/>
        </w:rPr>
        <w:t xml:space="preserve">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>!!!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หน้าอาคารหลักของพิพิธภัณฑ์กล่องดนตรี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มี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นาฬิกาไอน้ำ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(Steam Clock)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ปัจจุบันมีเพียง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เรือนในโลกคือที่เมืองแวนคูเวอร์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ประเทศแคนาดา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กับที่เมืองโอตารุแห่งนี้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นาฬิกาจะเล่นเพลงและปล่อยไอน้ำออกมาทุกๆ</w:t>
      </w:r>
      <w:proofErr w:type="spellEnd"/>
      <w:r>
        <w:rPr>
          <w:rFonts w:ascii="Tahoma" w:eastAsia="Tahoma" w:hAnsi="Tahoma" w:cs="Tahoma"/>
        </w:rPr>
        <w:t xml:space="preserve"> 15 </w:t>
      </w:r>
      <w:proofErr w:type="spellStart"/>
      <w:r>
        <w:rPr>
          <w:rFonts w:ascii="Tahoma" w:eastAsia="Tahoma" w:hAnsi="Tahoma" w:cs="Tahoma"/>
        </w:rPr>
        <w:t>นาที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ถือเป็นจุดแลนด์มาร์คอีกหนึ่งจุดที่มาโอตารุแล้วไม่ควรพลาด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นอกจากสถานที่ดังกล่าวข้างต้นนั้น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ยังมีร้านขนมและร้านขายสินค้าที่ระลึกอีกมากมาย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เช่น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ร้านขนม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LeTAO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ที่ภายในนอกจากจะจำหน่ายขนมแล้วยังเป็นร้านกาแฟ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ที่หากท่านเดินช้อปปิ้งมาเหนื่อยๆ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สามารถแวะมาพักผ่อนจิบเครื่องดื่ม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พร้อมชิมขนมหวาน</w:t>
      </w:r>
      <w:proofErr w:type="spellEnd"/>
      <w:r>
        <w:rPr>
          <w:rFonts w:ascii="Tahoma" w:eastAsia="Tahoma" w:hAnsi="Tahoma" w:cs="Tahoma"/>
        </w:rPr>
        <w:t xml:space="preserve"> ณ </w:t>
      </w:r>
      <w:proofErr w:type="spellStart"/>
      <w:r>
        <w:rPr>
          <w:rFonts w:ascii="Tahoma" w:eastAsia="Tahoma" w:hAnsi="Tahoma" w:cs="Tahoma"/>
        </w:rPr>
        <w:t>ร้านนี้ได้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ร้าน</w:t>
      </w:r>
      <w:proofErr w:type="spellEnd"/>
      <w:r>
        <w:rPr>
          <w:rFonts w:ascii="Tahoma" w:eastAsia="Tahoma" w:hAnsi="Tahoma" w:cs="Tahoma"/>
          <w:b/>
          <w:bCs/>
        </w:rPr>
        <w:t xml:space="preserve"> Rokkatei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โกดัง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โรงงานผลิตขนมของฮอกไกโด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ด้านในมีจำหน่ายขนมนมเนย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รวมไปถึง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กาแฟ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และของฝากของขึ้นชื่อของเมืองโอตารุ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อีกทั้งสามารถซื้อสินค้าแบบ</w:t>
      </w:r>
      <w:proofErr w:type="spellEnd"/>
      <w:r>
        <w:rPr>
          <w:rFonts w:ascii="Tahoma" w:eastAsia="Tahoma" w:hAnsi="Tahoma" w:cs="Tahoma"/>
        </w:rPr>
        <w:t xml:space="preserve"> Tax Free </w:t>
      </w:r>
      <w:proofErr w:type="spellStart"/>
      <w:r>
        <w:rPr>
          <w:rFonts w:ascii="Tahoma" w:eastAsia="Tahoma" w:hAnsi="Tahoma" w:cs="Tahoma"/>
        </w:rPr>
        <w:t>ได้ด้วย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และข้างๆกันยังมี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ร้าน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Kitakaro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โกดังผลิตขนมอีกรายหนึ่ง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ร้านนี้เน้นในส่วนของขนมสด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อาทิ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ซอฟท์ครีม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เค้กต้นไม้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และขนมอบต่างๆ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เป็นต้น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อิสระให้ท่านเดินเล่น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ถนนซาไกมาจิตามอัธยาศัย</w:t>
      </w:r>
      <w:proofErr w:type="spellEnd"/>
    </w:p>
    <w:p w14:paraId="6BB1B78E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(7)</w:t>
      </w:r>
    </w:p>
    <w:p w14:paraId="1BDBC231" w14:textId="77777777" w:rsidR="00AE1F54" w:rsidRDefault="00000000">
      <w:pPr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</w:rPr>
      </w:pPr>
      <w:proofErr w:type="spellStart"/>
      <w:r>
        <w:rPr>
          <w:rFonts w:ascii="Tahoma" w:eastAsia="Tahoma" w:hAnsi="Tahoma" w:cs="Tahoma"/>
        </w:rPr>
        <w:t>จากนั้นนำท่านเดินทางสู่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(SAPPORO)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1.20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58B5922A" w14:textId="77777777" w:rsidR="00AE1F54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นำท่านสู่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หมู่บ้านช็อคโกแลต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อิชิยะ</w:t>
      </w:r>
      <w:proofErr w:type="spellEnd"/>
      <w:r>
        <w:rPr>
          <w:rFonts w:ascii="Arial" w:eastAsia="Arial" w:hAnsi="Arial" w:cs="Arial"/>
          <w:color w:val="0000FF"/>
          <w:sz w:val="20"/>
          <w:szCs w:val="20"/>
          <w:highlight w:val="white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>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Shiroi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Koibito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Park by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Ishiya</w:t>
      </w:r>
      <w:proofErr w:type="spellEnd"/>
      <w:r>
        <w:rPr>
          <w:rFonts w:ascii="Tahoma" w:eastAsia="Tahoma" w:hAnsi="Tahoma" w:cs="Tahoma"/>
          <w:b/>
          <w:bCs/>
          <w:color w:val="0000FF"/>
        </w:rPr>
        <w:t>)</w:t>
      </w:r>
      <w:r>
        <w:rPr>
          <w:rFonts w:ascii="Tahoma" w:eastAsia="Tahoma" w:hAnsi="Tahoma" w:cs="Tahoma"/>
          <w:color w:val="0070C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ด้านนอก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  <w:r>
        <w:rPr>
          <w:rFonts w:ascii="Tahoma" w:eastAsia="Tahoma" w:hAnsi="Tahoma" w:cs="Tahoma"/>
          <w:color w:val="0070C0"/>
        </w:rPr>
        <w:t xml:space="preserve"> </w:t>
      </w:r>
      <w:proofErr w:type="spellStart"/>
      <w:r>
        <w:rPr>
          <w:rFonts w:ascii="Tahoma" w:eastAsia="Tahoma" w:hAnsi="Tahoma" w:cs="Tahoma"/>
        </w:rPr>
        <w:t>แหล่งผลิตช็อคโกแลตที่มีชื่อเสียงของญี่ปุ่น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ตัวอาคารของ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โรงงานถูกสร้างขึ้นในสไตล์ยุโรป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แวดล้อมไปด้วยสวนดอกไม้</w:t>
      </w:r>
      <w:proofErr w:type="spellEnd"/>
      <w:r>
        <w:rPr>
          <w:rFonts w:ascii="Tahoma" w:eastAsia="Tahoma" w:hAnsi="Tahoma" w:cs="Tahoma"/>
        </w:rPr>
        <w:t xml:space="preserve"> จึงทำให้บรรยากาศของหมู่บ้านช๊อกโกแลตที่นี่ดูคลาสสิคและน่ารักไปอีกแบบช็อคโกแลตที่ขึ้นชื่อที่สุดของที่นี่คือ </w:t>
      </w:r>
      <w:proofErr w:type="spellStart"/>
      <w:r>
        <w:rPr>
          <w:rFonts w:ascii="Tahoma" w:eastAsia="Tahoma" w:hAnsi="Tahoma" w:cs="Tahoma"/>
        </w:rPr>
        <w:t>Shiroi</w:t>
      </w:r>
      <w:proofErr w:type="spellEnd"/>
      <w:r>
        <w:rPr>
          <w:rFonts w:ascii="Tahoma" w:eastAsia="Tahoma" w:hAnsi="Tahoma" w:cs="Tahoma"/>
        </w:rPr>
        <w:t xml:space="preserve"> Koibito </w:t>
      </w:r>
      <w:proofErr w:type="spellStart"/>
      <w:r>
        <w:rPr>
          <w:rFonts w:ascii="Tahoma" w:eastAsia="Tahoma" w:hAnsi="Tahoma" w:cs="Tahoma"/>
        </w:rPr>
        <w:t>ซึ่งมีความหมายว่าช็อคโกแลตขาวแด่คนรัก</w:t>
      </w:r>
      <w:proofErr w:type="spellEnd"/>
      <w:r>
        <w:rPr>
          <w:rFonts w:ascii="Tahoma" w:eastAsia="Tahoma" w:hAnsi="Tahoma" w:cs="Tahoma"/>
        </w:rPr>
        <w:t xml:space="preserve"> ท่านสามารถเลือกซื้อกลับไปให้คนที่ท่านรักทานหรือว่าซื้อเป็นของฝากติดไม้ติดมือกลับบ้านก็ได้ </w:t>
      </w:r>
      <w:proofErr w:type="spellStart"/>
      <w:r>
        <w:rPr>
          <w:rFonts w:ascii="Tahoma" w:eastAsia="Tahoma" w:hAnsi="Tahoma" w:cs="Tahoma"/>
        </w:rPr>
        <w:t>นอกจากนี้ท่านจะได้เลือกซื้อช็อคโกแลตที่หาซื้อที่ไหนไม่ได้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rFonts w:ascii="Tahoma" w:eastAsia="Tahoma" w:hAnsi="Tahoma" w:cs="Tahoma"/>
        </w:rPr>
        <w:t>ท่านก็ยังจะได้ชมประวัติความเป็นมาของโรงงาน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และการผลิตช็อคโกแลตอีกด้วย</w:t>
      </w:r>
      <w:proofErr w:type="spellEnd"/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1DE86F5F" wp14:editId="79053ECA">
            <wp:simplePos x="0" y="0"/>
            <wp:positionH relativeFrom="column">
              <wp:posOffset>8891</wp:posOffset>
            </wp:positionH>
            <wp:positionV relativeFrom="paragraph">
              <wp:posOffset>788035</wp:posOffset>
            </wp:positionV>
            <wp:extent cx="6470650" cy="2997200"/>
            <wp:effectExtent l="0" t="0" r="0" b="0"/>
            <wp:wrapSquare wrapText="bothSides" distT="0" distB="0" distL="114300" distR="114300"/>
            <wp:docPr id="36" name="image26.png" descr="A group of people outside a build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A group of people outside a buildi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B53038" w14:textId="77777777" w:rsidR="00AE1F54" w:rsidRDefault="00000000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จากนั้นนำท่านสู่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ถนนช้อปปิ้งทานุกิโคจิ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Tanukikoji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Shopping Street) </w:t>
      </w:r>
      <w:proofErr w:type="spellStart"/>
      <w:r>
        <w:rPr>
          <w:rFonts w:ascii="Tahoma" w:eastAsia="Tahoma" w:hAnsi="Tahoma" w:cs="Tahoma"/>
        </w:rPr>
        <w:t>เป็นย่านการค้าเก่าแก่ของเมืองซัปโปโร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โดยมีพื้นที่ทั้งหมด</w:t>
      </w:r>
      <w:proofErr w:type="spellEnd"/>
      <w:r>
        <w:rPr>
          <w:rFonts w:ascii="Tahoma" w:eastAsia="Tahoma" w:hAnsi="Tahoma" w:cs="Tahoma"/>
        </w:rPr>
        <w:t xml:space="preserve"> 7 </w:t>
      </w:r>
      <w:proofErr w:type="spellStart"/>
      <w:r>
        <w:rPr>
          <w:rFonts w:ascii="Tahoma" w:eastAsia="Tahoma" w:hAnsi="Tahoma" w:cs="Tahoma"/>
        </w:rPr>
        <w:t>บล็อก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ภายในนอกจากจากจะเป็นแหล่ง</w:t>
      </w:r>
      <w:proofErr w:type="spellEnd"/>
      <w: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รวมร้านค้าต่างๆ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อย่างร้านขายกิโมโน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เครื่องดนตรี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วิดีโอ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โรงภาพยนตร์แล้ว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ยังมีร้านอาหารมากมาย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ทั้งยังเป็นศูนย์รวมของเหล่าวัยรุ่นด้วย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เนื่องจากมีเกมเซ็นเตอร์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และตู้หนีบตุ๊กตามากมาย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ร้านดองกิ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</w:t>
      </w:r>
      <w:proofErr w:type="spellEnd"/>
      <w:r>
        <w:rPr>
          <w:rFonts w:ascii="Tahoma" w:eastAsia="Tahoma" w:hAnsi="Tahoma" w:cs="Tahoma"/>
        </w:rPr>
        <w:t xml:space="preserve"> 100 </w:t>
      </w:r>
      <w:proofErr w:type="spellStart"/>
      <w:r>
        <w:rPr>
          <w:rFonts w:ascii="Tahoma" w:eastAsia="Tahoma" w:hAnsi="Tahoma" w:cs="Tahoma"/>
        </w:rPr>
        <w:t>เยน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นอกจากนั้นที่นี่ยังมีการตกแต่งบนหลังคาด้วยตุ๊กตาทานุกิขนาดใหญ่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และเนื่องจากร้านค้าส่วนใหญ่มีหลังคาคลุม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ดังนั้น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ไม่ต้องกังวลเรื่อง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ฝนหรือหิมะ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ท่านสามารถช้อปปิ้งได้อย่างเพลิดเพลิน</w:t>
      </w:r>
      <w:proofErr w:type="spellEnd"/>
    </w:p>
    <w:p w14:paraId="6A07C1D0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อิสระรับประทานอาหารเย็นตามอัธยาศัย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5946BCD3" wp14:editId="09C6C4CB">
            <wp:simplePos x="0" y="0"/>
            <wp:positionH relativeFrom="column">
              <wp:posOffset>-634</wp:posOffset>
            </wp:positionH>
            <wp:positionV relativeFrom="paragraph">
              <wp:posOffset>252095</wp:posOffset>
            </wp:positionV>
            <wp:extent cx="6477000" cy="2998470"/>
            <wp:effectExtent l="0" t="0" r="0" b="0"/>
            <wp:wrapSquare wrapText="bothSides" distT="0" distB="0" distL="114300" distR="114300"/>
            <wp:docPr id="7" name="image5.jpg" descr="A street with signs and a sign above 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street with signs and a sign above it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99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A330DD" w14:textId="77777777" w:rsidR="00AE1F54" w:rsidRDefault="00000000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ที่พัก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SMILE HOTEL PREMIUM - SAPPORO SUSUKINO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</w:p>
    <w:p w14:paraId="7D966220" w14:textId="77777777" w:rsidR="00AE1F54" w:rsidRDefault="00AE1F54">
      <w:pPr>
        <w:spacing w:after="0" w:line="240" w:lineRule="auto"/>
        <w:ind w:left="1418" w:hanging="1418"/>
        <w:rPr>
          <w:rFonts w:ascii="Tahoma" w:eastAsia="Tahoma" w:hAnsi="Tahoma" w:cs="Tahoma"/>
          <w:b/>
          <w:bCs/>
          <w:color w:val="FF0000"/>
          <w:sz w:val="12"/>
          <w:szCs w:val="12"/>
          <w:highlight w:val="yellow"/>
        </w:rPr>
      </w:pPr>
    </w:p>
    <w:p w14:paraId="0D3F6FA5" w14:textId="77777777" w:rsidR="00AE1F54" w:rsidRDefault="00AE1F54">
      <w:pPr>
        <w:spacing w:after="0" w:line="240" w:lineRule="auto"/>
        <w:ind w:left="1418" w:hanging="1418"/>
        <w:rPr>
          <w:rFonts w:ascii="Tahoma" w:eastAsia="Tahoma" w:hAnsi="Tahoma" w:cs="Tahoma"/>
          <w:b/>
          <w:bCs/>
          <w:color w:val="FF0000"/>
          <w:sz w:val="12"/>
          <w:szCs w:val="12"/>
          <w:highlight w:val="yellow"/>
        </w:rPr>
      </w:pPr>
    </w:p>
    <w:p w14:paraId="55AAD6E5" w14:textId="77777777" w:rsidR="00AE1F54" w:rsidRDefault="00AE1F54">
      <w:pPr>
        <w:spacing w:after="0" w:line="240" w:lineRule="auto"/>
        <w:ind w:left="1418" w:hanging="1418"/>
        <w:rPr>
          <w:rFonts w:ascii="Tahoma" w:eastAsia="Tahoma" w:hAnsi="Tahoma" w:cs="Tahoma"/>
          <w:b/>
          <w:bCs/>
          <w:color w:val="FF0000"/>
          <w:sz w:val="12"/>
          <w:szCs w:val="12"/>
          <w:highlight w:val="yellow"/>
        </w:rPr>
      </w:pPr>
    </w:p>
    <w:p w14:paraId="1602F3C0" w14:textId="77777777" w:rsidR="00AE1F54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1F3864"/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วันที่หก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ฮอกไกโด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 –</w:t>
      </w:r>
      <w:proofErr w:type="gram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ท่าอากาศยานนานาชาติดอนเมือง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ประเทศไทย</w:t>
      </w:r>
      <w:proofErr w:type="spellEnd"/>
    </w:p>
    <w:p w14:paraId="0A4DB717" w14:textId="77777777" w:rsidR="00AE1F54" w:rsidRDefault="00000000">
      <w:pPr>
        <w:spacing w:after="80"/>
        <w:jc w:val="both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0"/>
          <w:szCs w:val="20"/>
          <w:highlight w:val="yellow"/>
        </w:rPr>
        <w:t>(8)</w:t>
      </w:r>
    </w:p>
    <w:p w14:paraId="62759285" w14:textId="77777777" w:rsidR="00AE1F54" w:rsidRDefault="00000000">
      <w:pPr>
        <w:shd w:val="clear" w:color="auto" w:fill="FFFFFF"/>
        <w:spacing w:after="60" w:line="240" w:lineRule="auto"/>
        <w:ind w:left="1418" w:hanging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สมควรแก่เวลา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นำท่านเดินทางสู่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ฮอกไกโด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5382D5C0" w14:textId="77777777" w:rsidR="00AE1F54" w:rsidRDefault="00000000">
      <w:pPr>
        <w:spacing w:after="80" w:line="240" w:lineRule="auto"/>
        <w:jc w:val="both"/>
        <w:rPr>
          <w:rFonts w:ascii="Tahoma" w:eastAsia="Tahoma" w:hAnsi="Tahoma" w:cs="Tahoma"/>
          <w:b/>
          <w:bCs/>
          <w:color w:val="FF0000"/>
          <w:u w:val="single"/>
        </w:rPr>
      </w:pPr>
      <w:r>
        <w:rPr>
          <w:rFonts w:ascii="Tahoma" w:eastAsia="Tahoma" w:hAnsi="Tahoma" w:cs="Tahoma"/>
          <w:b/>
          <w:bCs/>
        </w:rPr>
        <w:t>12.20 น.</w:t>
      </w:r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เหินฟ้าสู่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ท่าอากาศยานนานาชาติดอนเมือง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ประเทศไทย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color w:val="0000FF"/>
        </w:rPr>
        <w:t>โดย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ab/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เที่ยวบินที่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XJ621</w:t>
      </w:r>
    </w:p>
    <w:p w14:paraId="5D4F13FE" w14:textId="77777777" w:rsidR="00AE1F54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17.45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เดินทางถึง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ท่าอากาศยานนานาชาติดอนเมือง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ประเทศไทย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พร้อมกับความประทับใจเต็มเปี่ยม</w:t>
      </w:r>
      <w:proofErr w:type="spellEnd"/>
    </w:p>
    <w:p w14:paraId="3DBEF108" w14:textId="77777777" w:rsidR="00AE1F54" w:rsidRDefault="00AE1F54">
      <w:pPr>
        <w:spacing w:after="0"/>
        <w:jc w:val="center"/>
        <w:rPr>
          <w:rFonts w:ascii="Tahoma" w:eastAsia="Tahoma" w:hAnsi="Tahoma" w:cs="Tahoma"/>
          <w:b/>
          <w:bCs/>
          <w:color w:val="FF0000"/>
          <w:sz w:val="18"/>
          <w:szCs w:val="18"/>
          <w:highlight w:val="yellow"/>
        </w:rPr>
      </w:pPr>
    </w:p>
    <w:p w14:paraId="6131A01D" w14:textId="77777777" w:rsidR="00AE1F54" w:rsidRDefault="00000000">
      <w:pPr>
        <w:spacing w:after="50"/>
        <w:jc w:val="center"/>
        <w:rPr>
          <w:rFonts w:ascii="Tahoma" w:eastAsia="Tahoma" w:hAnsi="Tahoma" w:cs="Tahoma"/>
          <w:b/>
          <w:bCs/>
          <w:sz w:val="14"/>
          <w:szCs w:val="14"/>
        </w:rPr>
      </w:pPr>
      <w:r>
        <w:rPr>
          <w:rFonts w:ascii="Tahoma" w:eastAsia="Tahoma" w:hAnsi="Tahoma" w:cs="Tahoma"/>
          <w:b/>
          <w:bCs/>
          <w:color w:val="FF0000"/>
          <w:highlight w:val="yellow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บริการอาหารร้อน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พร้อมเครื่องดื่ม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)**</w:t>
      </w:r>
      <w:r>
        <w:rPr>
          <w:rFonts w:ascii="Tahoma" w:eastAsia="Tahoma" w:hAnsi="Tahoma" w:cs="Tahoma"/>
          <w:b/>
          <w:bCs/>
        </w:rPr>
        <w:br/>
      </w:r>
    </w:p>
    <w:p w14:paraId="47D85B11" w14:textId="77777777" w:rsidR="00AE1F54" w:rsidRDefault="00000000">
      <w:pPr>
        <w:spacing w:after="0" w:line="240" w:lineRule="auto"/>
        <w:jc w:val="center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color w:val="FF0000"/>
          <w:sz w:val="32"/>
          <w:szCs w:val="32"/>
        </w:rPr>
        <w:t>*****************</w:t>
      </w:r>
    </w:p>
    <w:p w14:paraId="522A6F8B" w14:textId="77777777" w:rsidR="00AE1F54" w:rsidRDefault="00AE1F54">
      <w:pPr>
        <w:spacing w:after="0" w:line="240" w:lineRule="auto"/>
        <w:jc w:val="center"/>
        <w:rPr>
          <w:rFonts w:ascii="Tahoma" w:eastAsia="Tahoma" w:hAnsi="Tahoma" w:cs="Tahoma"/>
          <w:color w:val="FF0000"/>
          <w:sz w:val="18"/>
          <w:szCs w:val="18"/>
        </w:rPr>
      </w:pPr>
    </w:p>
    <w:p w14:paraId="41061591" w14:textId="77777777" w:rsidR="00AE1F54" w:rsidRDefault="00000000">
      <w:pPr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cyan"/>
        </w:rPr>
        <w:t>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หากท่านใดมีไฟท์บินภายในประเทศ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กรณีที่เกิดไฟท์ดีเลย์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หรือเกิดปัญหานอกเหนือจากการควบคุม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br/>
        <w:t>ณ ปัจจุบันทางบริษัทและสายการบินอินเตอร์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จะไม่รับ</w:t>
      </w:r>
      <w:r>
        <w:rPr>
          <w:rFonts w:ascii="Tahoma" w:eastAsia="Tahoma" w:hAnsi="Tahoma" w:cs="Tahoma"/>
          <w:b/>
          <w:bCs/>
          <w:color w:val="FF0000"/>
          <w:highlight w:val="cyan"/>
        </w:rPr>
        <w:t>ผิดชอบชดเชยค่าเสียหายทุกกรณี*</w:t>
      </w:r>
    </w:p>
    <w:p w14:paraId="21762F00" w14:textId="77777777" w:rsidR="00AE1F54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</w:rPr>
        <w:t xml:space="preserve">  </w:t>
      </w:r>
    </w:p>
    <w:p w14:paraId="4DF5C5E0" w14:textId="77777777" w:rsidR="00AE1F54" w:rsidRDefault="00AE1F5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68B50906" w14:textId="77777777" w:rsidR="00AE1F54" w:rsidRDefault="00AE1F54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0428258B" w14:textId="77777777" w:rsidR="00AE1F54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297866EE" wp14:editId="0B11815F">
            <wp:extent cx="6481028" cy="8936865"/>
            <wp:effectExtent l="0" t="0" r="0" b="0"/>
            <wp:docPr id="20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1028" cy="8936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34EA5D" w14:textId="77777777" w:rsidR="00AE1F54" w:rsidRDefault="00AE1F5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700FB358" w14:textId="77777777" w:rsidR="00AE1F54" w:rsidRDefault="00AE1F54">
      <w:pPr>
        <w:spacing w:after="0"/>
        <w:rPr>
          <w:rFonts w:ascii="Tahoma" w:eastAsia="Tahoma" w:hAnsi="Tahoma" w:cs="Tahoma"/>
          <w:b/>
          <w:bCs/>
          <w:color w:val="FF0000"/>
        </w:rPr>
      </w:pPr>
    </w:p>
    <w:p w14:paraId="256034B3" w14:textId="77777777" w:rsidR="00AE1F54" w:rsidRDefault="00000000">
      <w:pPr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drawing>
          <wp:inline distT="0" distB="0" distL="0" distR="0" wp14:anchorId="399CC2DF" wp14:editId="4DECC90A">
            <wp:extent cx="6470650" cy="8166100"/>
            <wp:effectExtent l="0" t="0" r="0" b="0"/>
            <wp:docPr id="9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D28912" w14:textId="77777777" w:rsidR="00AE1F54" w:rsidRDefault="00AE1F54">
      <w:pPr>
        <w:spacing w:after="0"/>
        <w:rPr>
          <w:rFonts w:ascii="Tahoma" w:eastAsia="Tahoma" w:hAnsi="Tahoma" w:cs="Tahoma"/>
          <w:b/>
          <w:bCs/>
          <w:color w:val="FF0000"/>
        </w:rPr>
      </w:pPr>
    </w:p>
    <w:p w14:paraId="05E173C6" w14:textId="77777777" w:rsidR="00AE1F54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0FE97148" wp14:editId="09AB992C">
            <wp:extent cx="6469380" cy="9052560"/>
            <wp:effectExtent l="0" t="0" r="0" b="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232CB3" w14:textId="77777777" w:rsidR="00AE1F54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noProof/>
          <w:color w:val="FF0000"/>
          <w:sz w:val="32"/>
          <w:szCs w:val="32"/>
        </w:rPr>
        <w:lastRenderedPageBreak/>
        <w:drawing>
          <wp:inline distT="0" distB="0" distL="0" distR="0" wp14:anchorId="171FE170" wp14:editId="3D183EDC">
            <wp:extent cx="6472555" cy="9004300"/>
            <wp:effectExtent l="0" t="0" r="0" b="0"/>
            <wp:docPr id="1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900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76AA98" w14:textId="77777777" w:rsidR="00AE1F54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52"/>
          <w:szCs w:val="52"/>
        </w:rPr>
      </w:pPr>
      <w:r>
        <w:rPr>
          <w:rFonts w:ascii="Tahoma" w:eastAsia="Tahoma" w:hAnsi="Tahoma" w:cs="Tahoma"/>
          <w:b/>
          <w:bCs/>
          <w:noProof/>
        </w:rPr>
        <w:lastRenderedPageBreak/>
        <w:drawing>
          <wp:inline distT="0" distB="0" distL="0" distR="0" wp14:anchorId="66304819" wp14:editId="654AE08A">
            <wp:extent cx="6477000" cy="8997950"/>
            <wp:effectExtent l="0" t="0" r="0" b="0"/>
            <wp:docPr id="12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9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7B3B58" w14:textId="77777777" w:rsidR="00AE1F54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w:drawing>
          <wp:inline distT="0" distB="0" distL="0" distR="0" wp14:anchorId="0494F8D6" wp14:editId="621AD007">
            <wp:extent cx="6477000" cy="9004300"/>
            <wp:effectExtent l="0" t="0" r="0" b="0"/>
            <wp:docPr id="13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00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A08CA9" w14:textId="77777777" w:rsidR="00AE1F54" w:rsidRDefault="00AE1F5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</w:p>
    <w:p w14:paraId="14412C9A" w14:textId="77777777" w:rsidR="00AE1F54" w:rsidRDefault="00AE1F5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</w:p>
    <w:p w14:paraId="2358D781" w14:textId="77777777" w:rsidR="00AE1F54" w:rsidRDefault="00AE1F5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</w:p>
    <w:p w14:paraId="22503540" w14:textId="77777777" w:rsidR="00AE1F54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52"/>
          <w:szCs w:val="52"/>
        </w:rPr>
      </w:pPr>
      <w:r>
        <w:rPr>
          <w:rFonts w:ascii="Tahoma" w:eastAsia="Tahoma" w:hAnsi="Tahoma" w:cs="Tahoma"/>
          <w:noProof/>
          <w:color w:val="FF0000"/>
        </w:rPr>
        <w:drawing>
          <wp:inline distT="0" distB="0" distL="0" distR="0" wp14:anchorId="39AB95C7" wp14:editId="069DC917">
            <wp:extent cx="6472555" cy="6472555"/>
            <wp:effectExtent l="0" t="0" r="0" b="0"/>
            <wp:docPr id="14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17935D" w14:textId="77777777" w:rsidR="00AE1F54" w:rsidRDefault="00AE1F54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40"/>
          <w:szCs w:val="40"/>
        </w:rPr>
      </w:pPr>
    </w:p>
    <w:p w14:paraId="757D630C" w14:textId="77777777" w:rsidR="00AE1F54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sz w:val="28"/>
          <w:szCs w:val="28"/>
          <w:highlight w:val="yellow"/>
        </w:rPr>
        <w:t>**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อัพเดทล่าสุด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จากทางสายการบิน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กรณีกระเป๋าแตกหักหรือชำรุดเนื่องจากทางสายการบินหรือใดๆก็ตาม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ทางสายการบินจะไม่รับผิดชอบในทุกกรณี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ซึ่งประกันการเดินทางที่ทางบริษัททำให้จะ</w:t>
      </w:r>
      <w:r>
        <w:rPr>
          <w:rFonts w:ascii="Tahoma" w:eastAsia="Tahoma" w:hAnsi="Tahoma" w:cs="Tahoma"/>
          <w:color w:val="FF0000"/>
          <w:sz w:val="28"/>
          <w:szCs w:val="28"/>
          <w:highlight w:val="yellow"/>
          <w:u w:val="single"/>
        </w:rPr>
        <w:t>ไม่รวมค่าประกันกระเป๋าเดินทาง</w:t>
      </w:r>
      <w:r>
        <w:rPr>
          <w:rFonts w:ascii="Tahoma" w:eastAsia="Tahoma" w:hAnsi="Tahoma" w:cs="Tahoma"/>
          <w:sz w:val="28"/>
          <w:szCs w:val="28"/>
          <w:highlight w:val="yellow"/>
        </w:rPr>
        <w:t>**</w:t>
      </w:r>
    </w:p>
    <w:p w14:paraId="664DC4C2" w14:textId="77777777" w:rsidR="00AE1F54" w:rsidRDefault="00AE1F5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50823AFD" w14:textId="77777777" w:rsidR="00AE1F54" w:rsidRDefault="00AE1F54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2F1DE70F" w14:textId="77777777" w:rsidR="00AE1F54" w:rsidRDefault="00000000">
      <w:pPr>
        <w:tabs>
          <w:tab w:val="left" w:pos="5810"/>
        </w:tabs>
        <w:spacing w:after="0"/>
        <w:rPr>
          <w:rFonts w:ascii="Tahoma" w:eastAsia="Tahoma" w:hAnsi="Tahoma" w:cs="Tahoma"/>
          <w:color w:val="FF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FF0000"/>
          <w:sz w:val="40"/>
          <w:szCs w:val="40"/>
        </w:rPr>
        <w:tab/>
      </w:r>
    </w:p>
    <w:p w14:paraId="2935FA8D" w14:textId="77777777" w:rsidR="00AE1F54" w:rsidRDefault="00000000">
      <w:pPr>
        <w:shd w:val="clear" w:color="auto" w:fill="002060"/>
        <w:spacing w:after="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>ใบจองทัวร์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 /</w:t>
      </w:r>
      <w:proofErr w:type="gram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BOOKING FORM</w:t>
      </w:r>
    </w:p>
    <w:p w14:paraId="16D9AD5F" w14:textId="77777777" w:rsidR="00AE1F54" w:rsidRDefault="00AE1F54">
      <w:pPr>
        <w:spacing w:after="0"/>
        <w:jc w:val="both"/>
        <w:rPr>
          <w:rFonts w:ascii="Tahoma" w:eastAsia="Tahoma" w:hAnsi="Tahoma" w:cs="Tahoma"/>
          <w:sz w:val="32"/>
          <w:szCs w:val="32"/>
        </w:rPr>
      </w:pPr>
    </w:p>
    <w:p w14:paraId="37DCC731" w14:textId="77777777" w:rsidR="00AE1F5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รายการทัวร์.................................................................................. </w:t>
      </w:r>
      <w:proofErr w:type="spellStart"/>
      <w:r>
        <w:rPr>
          <w:rFonts w:ascii="Tahoma" w:eastAsia="Tahoma" w:hAnsi="Tahoma" w:cs="Tahoma"/>
        </w:rPr>
        <w:t>วันเดินทาง</w:t>
      </w:r>
      <w:proofErr w:type="spellEnd"/>
      <w:r>
        <w:rPr>
          <w:rFonts w:ascii="Tahoma" w:eastAsia="Tahoma" w:hAnsi="Tahoma" w:cs="Tahoma"/>
        </w:rPr>
        <w:t>........................................</w:t>
      </w:r>
    </w:p>
    <w:p w14:paraId="2BD266B0" w14:textId="77777777" w:rsidR="00AE1F5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ชื่อผู้ติดต่อ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ผู้จอง</w:t>
      </w:r>
      <w:proofErr w:type="spellEnd"/>
      <w:r>
        <w:rPr>
          <w:rFonts w:ascii="Tahoma" w:eastAsia="Tahoma" w:hAnsi="Tahoma" w:cs="Tahoma"/>
        </w:rPr>
        <w:t xml:space="preserve">) .................................................................. </w:t>
      </w:r>
      <w:proofErr w:type="spellStart"/>
      <w:r>
        <w:rPr>
          <w:rFonts w:ascii="Tahoma" w:eastAsia="Tahoma" w:hAnsi="Tahoma" w:cs="Tahoma"/>
        </w:rPr>
        <w:t>โทร</w:t>
      </w:r>
      <w:proofErr w:type="spellEnd"/>
      <w:r>
        <w:rPr>
          <w:rFonts w:ascii="Tahoma" w:eastAsia="Tahoma" w:hAnsi="Tahoma" w:cs="Tahoma"/>
        </w:rPr>
        <w:t>......................................................</w:t>
      </w:r>
    </w:p>
    <w:p w14:paraId="41BA3725" w14:textId="77777777" w:rsidR="00AE1F5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จำนวนผู้เดินทางทั้งหมด</w:t>
      </w:r>
      <w:proofErr w:type="spellEnd"/>
      <w:r>
        <w:rPr>
          <w:rFonts w:ascii="Tahoma" w:eastAsia="Tahoma" w:hAnsi="Tahoma" w:cs="Tahoma"/>
        </w:rPr>
        <w:t>.................</w:t>
      </w:r>
      <w:proofErr w:type="spellStart"/>
      <w:proofErr w:type="gramStart"/>
      <w:r>
        <w:rPr>
          <w:rFonts w:ascii="Tahoma" w:eastAsia="Tahoma" w:hAnsi="Tahoma" w:cs="Tahoma"/>
        </w:rPr>
        <w:t>คน</w:t>
      </w:r>
      <w:proofErr w:type="spell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ab/>
      </w:r>
      <w:proofErr w:type="gramEnd"/>
      <w:r>
        <w:rPr>
          <w:rFonts w:ascii="Tahoma" w:eastAsia="Tahoma" w:hAnsi="Tahoma" w:cs="Tahoma"/>
        </w:rPr>
        <w:t>(</w:t>
      </w:r>
      <w:proofErr w:type="spellStart"/>
      <w:r>
        <w:rPr>
          <w:rFonts w:ascii="Tahoma" w:eastAsia="Tahoma" w:hAnsi="Tahoma" w:cs="Tahoma"/>
        </w:rPr>
        <w:t>ผู้ใหญ่</w:t>
      </w:r>
      <w:proofErr w:type="spellEnd"/>
      <w:r>
        <w:rPr>
          <w:rFonts w:ascii="Tahoma" w:eastAsia="Tahoma" w:hAnsi="Tahoma" w:cs="Tahoma"/>
        </w:rPr>
        <w:t>................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 xml:space="preserve"> / </w:t>
      </w:r>
      <w:proofErr w:type="spellStart"/>
      <w:r>
        <w:rPr>
          <w:rFonts w:ascii="Tahoma" w:eastAsia="Tahoma" w:hAnsi="Tahoma" w:cs="Tahoma"/>
        </w:rPr>
        <w:t>เด็กอายุต่ำกว่า</w:t>
      </w:r>
      <w:proofErr w:type="spellEnd"/>
      <w:r>
        <w:rPr>
          <w:rFonts w:ascii="Tahoma" w:eastAsia="Tahoma" w:hAnsi="Tahoma" w:cs="Tahoma"/>
        </w:rPr>
        <w:t xml:space="preserve"> 12 </w:t>
      </w:r>
      <w:proofErr w:type="spellStart"/>
      <w:r>
        <w:rPr>
          <w:rFonts w:ascii="Tahoma" w:eastAsia="Tahoma" w:hAnsi="Tahoma" w:cs="Tahoma"/>
        </w:rPr>
        <w:t>ปี</w:t>
      </w:r>
      <w:proofErr w:type="spellEnd"/>
      <w:r>
        <w:rPr>
          <w:rFonts w:ascii="Tahoma" w:eastAsia="Tahoma" w:hAnsi="Tahoma" w:cs="Tahoma"/>
        </w:rPr>
        <w:t>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>)</w:t>
      </w:r>
    </w:p>
    <w:p w14:paraId="1FE24BAD" w14:textId="77777777" w:rsidR="00AE1F54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จำนวนห้องพักที่ใช้ทั้งหมด</w:t>
      </w:r>
      <w:proofErr w:type="spellEnd"/>
      <w:r>
        <w:rPr>
          <w:rFonts w:ascii="Tahoma" w:eastAsia="Tahoma" w:hAnsi="Tahoma" w:cs="Tahoma"/>
        </w:rPr>
        <w:t>.............</w:t>
      </w:r>
      <w:proofErr w:type="spellStart"/>
      <w:proofErr w:type="gramStart"/>
      <w:r>
        <w:rPr>
          <w:rFonts w:ascii="Tahoma" w:eastAsia="Tahoma" w:hAnsi="Tahoma" w:cs="Tahoma"/>
        </w:rPr>
        <w:t>ห้อง</w:t>
      </w:r>
      <w:proofErr w:type="spellEnd"/>
      <w:r>
        <w:rPr>
          <w:rFonts w:ascii="Tahoma" w:eastAsia="Tahoma" w:hAnsi="Tahoma" w:cs="Tahoma"/>
        </w:rPr>
        <w:t xml:space="preserve">  (</w:t>
      </w:r>
      <w:proofErr w:type="gramEnd"/>
      <w:r>
        <w:rPr>
          <w:rFonts w:ascii="Tahoma" w:eastAsia="Tahoma" w:hAnsi="Tahoma" w:cs="Tahoma"/>
        </w:rPr>
        <w:t>TWIN........... /DOUBLE………... / SGL…….…… / TRIPLE.............)</w:t>
      </w:r>
    </w:p>
    <w:p w14:paraId="477DFF64" w14:textId="77777777" w:rsidR="00AE1F54" w:rsidRDefault="00AE1F54">
      <w:pPr>
        <w:spacing w:after="0"/>
        <w:jc w:val="both"/>
        <w:rPr>
          <w:rFonts w:ascii="Tahoma" w:eastAsia="Tahoma" w:hAnsi="Tahoma" w:cs="Tahoma"/>
          <w:b/>
          <w:bCs/>
        </w:rPr>
      </w:pPr>
    </w:p>
    <w:p w14:paraId="47BB8D79" w14:textId="77777777" w:rsidR="00AE1F54" w:rsidRDefault="00000000">
      <w:pPr>
        <w:spacing w:after="0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รายชื่อผู้เดินทาง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(</w:t>
      </w:r>
      <w:proofErr w:type="spellStart"/>
      <w:r>
        <w:rPr>
          <w:rFonts w:ascii="Tahoma" w:eastAsia="Tahoma" w:hAnsi="Tahoma" w:cs="Tahoma"/>
          <w:b/>
          <w:bCs/>
        </w:rPr>
        <w:t>กรุณากรอกชื่อไทยและอังกฤษอย่างถูกต้องตามหนังสือเดินทาง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เรียงตามห้องพัก</w:t>
      </w:r>
      <w:proofErr w:type="spellEnd"/>
      <w:r>
        <w:rPr>
          <w:rFonts w:ascii="Tahoma" w:eastAsia="Tahoma" w:hAnsi="Tahoma" w:cs="Tahoma"/>
          <w:b/>
          <w:bCs/>
        </w:rPr>
        <w:t>)</w:t>
      </w:r>
    </w:p>
    <w:tbl>
      <w:tblPr>
        <w:tblStyle w:val="a2"/>
        <w:tblpPr w:leftFromText="180" w:rightFromText="180" w:vertAnchor="text" w:tblpX="25" w:tblpY="64"/>
        <w:tblW w:w="10153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"/>
        <w:gridCol w:w="3719"/>
        <w:gridCol w:w="3752"/>
        <w:gridCol w:w="1876"/>
      </w:tblGrid>
      <w:tr w:rsidR="00AE1F54" w14:paraId="5F1AC59B" w14:textId="77777777">
        <w:trPr>
          <w:trHeight w:val="306"/>
        </w:trPr>
        <w:tc>
          <w:tcPr>
            <w:tcW w:w="80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2F3540" w14:textId="77777777" w:rsidR="00AE1F54" w:rsidRDefault="00000000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ลำดับ</w:t>
            </w:r>
            <w:proofErr w:type="spellEnd"/>
          </w:p>
        </w:tc>
        <w:tc>
          <w:tcPr>
            <w:tcW w:w="371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1A8702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ภาษาไทย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3752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BA1865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ภาษาอังกฤษ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1876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vAlign w:val="center"/>
          </w:tcPr>
          <w:p w14:paraId="6546904D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วันเกิด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(ว/ด/ป)</w:t>
            </w:r>
          </w:p>
        </w:tc>
      </w:tr>
      <w:tr w:rsidR="00AE1F54" w14:paraId="3AB0AA88" w14:textId="77777777">
        <w:trPr>
          <w:trHeight w:val="299"/>
        </w:trPr>
        <w:tc>
          <w:tcPr>
            <w:tcW w:w="80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B58F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1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F828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DBC5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D57C1BF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5AD6747E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FDB2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6AC8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61AE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F74470B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296F6041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FD95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27FA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7C8F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FC95284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4E219459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7056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5B1A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AF58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2C86D9B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03D97AF0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E748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A3E6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9A60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C4C3D54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3F19A63C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FE3D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34B7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200E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F788F2E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6D0D69AA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B336C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9818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8CBD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1FEF518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3FBD1526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97B1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41BD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9A5F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4CBF685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AE1F54" w14:paraId="2C033425" w14:textId="77777777">
        <w:trPr>
          <w:trHeight w:val="250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53E11B8F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2519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1C5B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C7B94AA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  <w:tr w:rsidR="00AE1F54" w14:paraId="04BCBD02" w14:textId="77777777">
        <w:trPr>
          <w:trHeight w:val="299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11F448FC" w14:textId="77777777" w:rsidR="00AE1F54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63A0A158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245A96D8" w14:textId="77777777" w:rsidR="00AE1F54" w:rsidRDefault="00AE1F54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4259A932" w14:textId="77777777" w:rsidR="00AE1F54" w:rsidRDefault="00AE1F54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</w:tbl>
    <w:p w14:paraId="57ABA109" w14:textId="77777777" w:rsidR="00AE1F54" w:rsidRDefault="00AE1F54">
      <w:pPr>
        <w:spacing w:before="30" w:after="0"/>
        <w:jc w:val="both"/>
        <w:rPr>
          <w:rFonts w:ascii="Tahoma" w:eastAsia="Tahoma" w:hAnsi="Tahoma" w:cs="Tahoma"/>
          <w:b/>
          <w:bCs/>
        </w:rPr>
      </w:pPr>
    </w:p>
    <w:p w14:paraId="6E4DAFA8" w14:textId="77777777" w:rsidR="00AE1F54" w:rsidRDefault="00000000">
      <w:pPr>
        <w:spacing w:after="0"/>
        <w:jc w:val="both"/>
        <w:rPr>
          <w:rFonts w:ascii="Tahoma" w:eastAsia="Tahoma" w:hAnsi="Tahoma" w:cs="Tahoma"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หมายเหตุ</w:t>
      </w:r>
      <w:proofErr w:type="spellEnd"/>
      <w:r>
        <w:rPr>
          <w:rFonts w:ascii="Tahoma" w:eastAsia="Tahoma" w:hAnsi="Tahoma" w:cs="Tahoma"/>
          <w:color w:val="FF0000"/>
        </w:rPr>
        <w:tab/>
      </w:r>
      <w:proofErr w:type="spellStart"/>
      <w:r>
        <w:rPr>
          <w:rFonts w:ascii="Tahoma" w:eastAsia="Tahoma" w:hAnsi="Tahoma" w:cs="Tahoma"/>
          <w:color w:val="FF0000"/>
        </w:rPr>
        <w:t>กรุณาแจ้งความประสงค์อื่นตามที่ท่านต้องการ</w:t>
      </w:r>
      <w:proofErr w:type="spellEnd"/>
      <w:r>
        <w:rPr>
          <w:rFonts w:ascii="Tahoma" w:eastAsia="Tahoma" w:hAnsi="Tahoma" w:cs="Tahoma"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color w:val="FF0000"/>
        </w:rPr>
        <w:t>อาทิเช่น</w:t>
      </w:r>
      <w:proofErr w:type="spellEnd"/>
    </w:p>
    <w:p w14:paraId="3558B49F" w14:textId="77777777" w:rsidR="00AE1F54" w:rsidRDefault="00000000">
      <w:pPr>
        <w:spacing w:after="0"/>
        <w:jc w:val="both"/>
        <w:rPr>
          <w:rFonts w:ascii="Tahoma" w:eastAsia="Tahoma" w:hAnsi="Tahoma" w:cs="Tahoma"/>
          <w:b/>
          <w:bCs/>
          <w:i/>
          <w:iCs/>
        </w:rPr>
      </w:pPr>
      <w:proofErr w:type="spellStart"/>
      <w:r>
        <w:rPr>
          <w:rFonts w:ascii="Tahoma" w:eastAsia="Tahoma" w:hAnsi="Tahoma" w:cs="Tahoma"/>
          <w:b/>
          <w:bCs/>
        </w:rPr>
        <w:t>อาหาร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◻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ไม่ทานเนื้อวัว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ไม่ทานเนื้อหมู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ไม่ทานสัตว์ปีก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ทานมังสาวิรัต</w:t>
      </w:r>
      <w:proofErr w:type="spellEnd"/>
    </w:p>
    <w:p w14:paraId="27160384" w14:textId="77777777" w:rsidR="00AE1F54" w:rsidRDefault="00000000">
      <w:pPr>
        <w:spacing w:after="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รายละเอียดอื่นๆ</w:t>
      </w:r>
      <w:proofErr w:type="spellEnd"/>
      <w:r>
        <w:rPr>
          <w:rFonts w:ascii="Tahoma" w:eastAsia="Tahoma" w:hAnsi="Tahoma" w:cs="Tahoma"/>
        </w:rPr>
        <w:t xml:space="preserve"> ..................................................................................................................................</w:t>
      </w:r>
    </w:p>
    <w:p w14:paraId="1291AAEF" w14:textId="77777777" w:rsidR="00AE1F54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.........................................................................................................................................................</w:t>
      </w:r>
    </w:p>
    <w:p w14:paraId="79574D57" w14:textId="77777777" w:rsidR="00AE1F54" w:rsidRDefault="00AE1F54">
      <w:pPr>
        <w:spacing w:after="0"/>
        <w:jc w:val="both"/>
        <w:rPr>
          <w:rFonts w:ascii="Tahoma" w:eastAsia="Tahoma" w:hAnsi="Tahoma" w:cs="Tahoma"/>
        </w:rPr>
      </w:pPr>
    </w:p>
    <w:p w14:paraId="253EFD7D" w14:textId="77777777" w:rsidR="00AE1F54" w:rsidRDefault="00AE1F54">
      <w:pPr>
        <w:keepNext/>
        <w:spacing w:after="0"/>
        <w:jc w:val="both"/>
        <w:rPr>
          <w:rFonts w:ascii="Tahoma" w:eastAsia="Tahoma" w:hAnsi="Tahoma" w:cs="Tahoma"/>
          <w:b/>
          <w:bCs/>
        </w:rPr>
      </w:pPr>
    </w:p>
    <w:p w14:paraId="7C8F7A0D" w14:textId="77777777" w:rsidR="00AE1F54" w:rsidRDefault="00000000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ข้าพเจ้ารับทราบเงื่อนไขในรายการทัวร์เรียบร้อยแล้ว</w:t>
      </w:r>
      <w:proofErr w:type="spellEnd"/>
    </w:p>
    <w:p w14:paraId="274A362A" w14:textId="77777777" w:rsidR="00AE1F54" w:rsidRDefault="00AE1F54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650CC365" w14:textId="77777777" w:rsidR="00AE1F54" w:rsidRDefault="00AE1F54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35B0E73D" w14:textId="77777777" w:rsidR="00AE1F54" w:rsidRDefault="00AE1F54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5EA3D810" w14:textId="77777777" w:rsidR="00AE1F54" w:rsidRDefault="00000000">
      <w:pPr>
        <w:keepNext/>
        <w:spacing w:after="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ลงชื่อ.............................................................ผู้จอง</w:t>
      </w:r>
    </w:p>
    <w:p w14:paraId="4EA4D3E6" w14:textId="77777777" w:rsidR="00AE1F54" w:rsidRDefault="00AE1F54">
      <w:pPr>
        <w:spacing w:after="0"/>
        <w:jc w:val="center"/>
        <w:rPr>
          <w:rFonts w:ascii="Tahoma" w:eastAsia="Tahoma" w:hAnsi="Tahoma" w:cs="Tahoma"/>
        </w:rPr>
      </w:pPr>
    </w:p>
    <w:p w14:paraId="24620296" w14:textId="77777777" w:rsidR="00AE1F54" w:rsidRDefault="00000000">
      <w:pPr>
        <w:spacing w:after="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(..............................................................)</w:t>
      </w:r>
    </w:p>
    <w:p w14:paraId="5F09FAC6" w14:textId="77777777" w:rsidR="00AE1F54" w:rsidRDefault="00AE1F54">
      <w:pPr>
        <w:tabs>
          <w:tab w:val="left" w:pos="993"/>
        </w:tabs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</w:p>
    <w:p w14:paraId="1CE6664F" w14:textId="77777777" w:rsidR="00AE1F54" w:rsidRDefault="00AE1F54"/>
    <w:sectPr w:rsidR="00AE1F54">
      <w:headerReference w:type="default" r:id="rId33"/>
      <w:pgSz w:w="11906" w:h="16838"/>
      <w:pgMar w:top="851" w:right="851" w:bottom="709" w:left="851" w:header="172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1B16" w14:textId="77777777" w:rsidR="0037192A" w:rsidRDefault="0037192A">
      <w:pPr>
        <w:spacing w:after="0" w:line="240" w:lineRule="auto"/>
      </w:pPr>
      <w:r>
        <w:separator/>
      </w:r>
    </w:p>
  </w:endnote>
  <w:endnote w:type="continuationSeparator" w:id="0">
    <w:p w14:paraId="7667A45B" w14:textId="77777777" w:rsidR="0037192A" w:rsidRDefault="0037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15FED8-221B-404C-A8FF-77A6B83A30D4}"/>
    <w:embedBold r:id="rId2" w:fontKey="{7EC63044-8DCB-4911-B426-762122AA53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EC5FC46-9194-4623-A168-A303863FD80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D730298-E335-4A48-9618-2F8A83CEB29C}"/>
    <w:embedBold r:id="rId5" w:fontKey="{F5309D3F-BD85-408A-B5EF-00E49501F90E}"/>
    <w:embedBoldItalic r:id="rId6" w:fontKey="{E6087B41-D2B6-4335-B6CA-ACDF9E1BBF8F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5B5C66B-EC96-4631-8F47-239DDC06FA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1A6BD9FC-0512-4CCC-8E14-61073659EA6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E248660F-CC7B-415C-8E23-A760BB6E0C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438B0" w14:textId="77777777" w:rsidR="0037192A" w:rsidRDefault="0037192A">
      <w:pPr>
        <w:spacing w:after="0" w:line="240" w:lineRule="auto"/>
      </w:pPr>
      <w:r>
        <w:separator/>
      </w:r>
    </w:p>
  </w:footnote>
  <w:footnote w:type="continuationSeparator" w:id="0">
    <w:p w14:paraId="6263CC32" w14:textId="77777777" w:rsidR="0037192A" w:rsidRDefault="00371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5A86" w14:textId="77777777" w:rsidR="00AE1F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b/>
        <w:bCs/>
        <w:color w:val="000000"/>
      </w:rPr>
      <w:t>XJ359</w:t>
    </w:r>
    <w:r>
      <w:rPr>
        <w:color w:val="000000"/>
      </w:rPr>
      <w:t xml:space="preserve"> DMK-CTS-DMK </w:t>
    </w:r>
    <w:r>
      <w:rPr>
        <w:color w:val="FF0000"/>
        <w:sz w:val="20"/>
        <w:szCs w:val="20"/>
      </w:rPr>
      <w:t>(Update 20 MAY 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54"/>
    <w:rsid w:val="0037192A"/>
    <w:rsid w:val="00AE1F54"/>
    <w:rsid w:val="00CC5D92"/>
    <w:rsid w:val="00E56C54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48EA"/>
  <w15:docId w15:val="{C9326162-C9D9-4BB9-99DA-9F3A898F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7ZzUvul/EoOkfGN5zCLjgojalw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tM3Rtem41MWM3dTcyDmgudmhiczUzc3BrZXlwOAByITFNam40aTVBcmpkUndjbHgyRHhOa1l6aWI4MThDV0p5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3822</Words>
  <Characters>16140</Characters>
  <Application>Microsoft Office Word</Application>
  <DocSecurity>0</DocSecurity>
  <Lines>480</Lines>
  <Paragraphs>171</Paragraphs>
  <ScaleCrop>false</ScaleCrop>
  <Company/>
  <LinksUpToDate>false</LinksUpToDate>
  <CharactersWithSpaces>17156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2026-07-09T19:53:00Z</cp:lastPrinted>
  <dcterms:created xsi:type="dcterms:W3CDTF">2026-07-09T19:54:00Z</dcterms:created>
  <dcterms:modified xsi:type="dcterms:W3CDTF">2026-07-09T19:54:00Z</dcterms:modified>
</cp:coreProperties>
</file>