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7B65" w14:textId="22662ECD" w:rsidR="008218B5" w:rsidRPr="003A2480" w:rsidRDefault="00880955" w:rsidP="00E477AB">
      <w:pPr>
        <w:ind w:left="-567" w:right="-630"/>
        <w:rPr>
          <w:rStyle w:val="Strong"/>
        </w:rPr>
      </w:pPr>
      <w:r>
        <w:rPr>
          <w:b/>
          <w:bCs/>
          <w:noProof/>
        </w:rPr>
        <w:drawing>
          <wp:inline distT="0" distB="0" distL="0" distR="0" wp14:anchorId="5A315A58" wp14:editId="4FC0A21C">
            <wp:extent cx="7477125" cy="918917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683" cy="919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F3BD8" w14:textId="170016CD" w:rsidR="00880955" w:rsidRDefault="00880955" w:rsidP="00952B73">
      <w:pPr>
        <w:spacing w:before="240"/>
        <w:ind w:right="-63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9777170" wp14:editId="72A517D6">
            <wp:simplePos x="0" y="0"/>
            <wp:positionH relativeFrom="page">
              <wp:align>left</wp:align>
            </wp:positionH>
            <wp:positionV relativeFrom="paragraph">
              <wp:posOffset>-1229995</wp:posOffset>
            </wp:positionV>
            <wp:extent cx="7543800" cy="10667957"/>
            <wp:effectExtent l="0" t="0" r="0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56" cy="106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1EFD2" w14:textId="3D109828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6F14B8A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6805DB9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339F6C9F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36323FF5" w14:textId="35992F2E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CDE6A26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AE2312A" w14:textId="37561EA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DE37589" w14:textId="3DD0BE96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C2C64AD" w14:textId="1E1EEEB5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23B84F87" w14:textId="70CFA33D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68B65A03" w14:textId="36A812D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68E85FBB" w14:textId="35AD72A9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A147C2F" w14:textId="5EECF92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441F4474" w14:textId="7E91F692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40AD367A" w14:textId="500FAE7A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4A55517" w14:textId="55BE13DE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80D148C" w14:textId="28DA241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3A7491E" w14:textId="53ACD7AB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1256DD8F" w14:textId="297E7331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315FA23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E5D1C61" w14:textId="63E0EA51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468A113F" w14:textId="5DFBF9C5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26A9F081" w14:textId="607C5AF4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1DBA3788" w14:textId="0BF11DA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3C0C0AFA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6F267EE" w14:textId="5888D88D" w:rsidR="00E477AB" w:rsidRDefault="00E477AB" w:rsidP="00952B73">
      <w:pPr>
        <w:spacing w:before="240"/>
        <w:ind w:right="-63"/>
        <w:jc w:val="center"/>
        <w:rPr>
          <w:noProof/>
        </w:rPr>
      </w:pPr>
    </w:p>
    <w:p w14:paraId="26EFE265" w14:textId="0A57D6D3" w:rsidR="00952B73" w:rsidRPr="00880955" w:rsidRDefault="00952B73" w:rsidP="00952B73">
      <w:pPr>
        <w:spacing w:before="240"/>
        <w:ind w:right="-63"/>
        <w:jc w:val="center"/>
        <w:rPr>
          <w:rFonts w:ascii="Sarabun" w:hAnsi="Sarabun" w:cs="Sarabun"/>
          <w:b/>
          <w:bCs/>
          <w:color w:val="4F6228" w:themeColor="accent3" w:themeShade="80"/>
          <w:sz w:val="44"/>
          <w:szCs w:val="44"/>
          <w:u w:val="single"/>
        </w:rPr>
      </w:pPr>
      <w:r w:rsidRPr="00880955">
        <w:rPr>
          <w:rFonts w:ascii="Sarabun" w:hAnsi="Sarabun" w:cs="Sarabun"/>
          <w:b/>
          <w:bCs/>
          <w:color w:val="4F6228" w:themeColor="accent3" w:themeShade="80"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64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4322"/>
        <w:gridCol w:w="1579"/>
        <w:gridCol w:w="1580"/>
        <w:gridCol w:w="1579"/>
        <w:gridCol w:w="1580"/>
      </w:tblGrid>
      <w:tr w:rsidR="00952B73" w:rsidRPr="00952B73" w14:paraId="64DDBCF9" w14:textId="77777777" w:rsidTr="00880955">
        <w:trPr>
          <w:trHeight w:val="911"/>
        </w:trPr>
        <w:tc>
          <w:tcPr>
            <w:tcW w:w="10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BCD0FA3" w14:textId="5ACF1719" w:rsidR="00952B73" w:rsidRPr="00952B73" w:rsidRDefault="00952B73" w:rsidP="00952B73">
            <w:pPr>
              <w:keepNext/>
              <w:keepLines/>
              <w:spacing w:before="240" w:after="240" w:line="276" w:lineRule="auto"/>
              <w:jc w:val="center"/>
              <w:outlineLvl w:val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ฮ่องกง </w:t>
            </w:r>
            <w:r w:rsidR="0088095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88095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2</w:t>
            </w: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สายการบินคาเธ่ย์แปซิฟิค (</w:t>
            </w: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>CX</w:t>
            </w:r>
            <w:r w:rsidRPr="00952B7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952B73" w:rsidRPr="00952B73" w14:paraId="3E14D9A3" w14:textId="77777777" w:rsidTr="00880955">
        <w:trPr>
          <w:cantSplit/>
          <w:trHeight w:val="50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A797B7" w14:textId="77777777" w:rsidR="00952B73" w:rsidRPr="00880955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28"/>
                <w:cs/>
              </w:rPr>
            </w:pPr>
            <w:r w:rsidRPr="00880955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28"/>
                <w:cs/>
              </w:rPr>
              <w:t>วันเดินทาง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D74199B" w14:textId="77777777" w:rsidR="00952B73" w:rsidRPr="00880955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28"/>
              </w:rPr>
            </w:pPr>
            <w:r w:rsidRPr="00880955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28"/>
                <w:cs/>
              </w:rPr>
              <w:t>ผู้ใหญ่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0705C9" w14:textId="77777777" w:rsidR="00952B73" w:rsidRPr="00880955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28"/>
              </w:rPr>
            </w:pPr>
            <w:r w:rsidRPr="00880955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28"/>
                <w:cs/>
              </w:rPr>
              <w:t>เด็กมีเตียง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75A585" w14:textId="77777777" w:rsidR="00952B73" w:rsidRPr="00880955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28"/>
              </w:rPr>
            </w:pPr>
            <w:r w:rsidRPr="00880955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28"/>
                <w:cs/>
              </w:rPr>
              <w:t>เด็กไม่มีเตียง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E5BAD52" w14:textId="77777777" w:rsidR="00952B73" w:rsidRPr="00880955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4F6228" w:themeColor="accent3" w:themeShade="80"/>
                <w:sz w:val="28"/>
              </w:rPr>
            </w:pPr>
            <w:r w:rsidRPr="00880955">
              <w:rPr>
                <w:rFonts w:ascii="Sarabun" w:eastAsia="Times New Roman" w:hAnsi="Sarabun" w:cs="Sarabun"/>
                <w:b/>
                <w:bCs/>
                <w:color w:val="4F6228" w:themeColor="accent3" w:themeShade="80"/>
                <w:sz w:val="28"/>
                <w:cs/>
              </w:rPr>
              <w:t>พักเดี่ยว</w:t>
            </w:r>
          </w:p>
        </w:tc>
      </w:tr>
      <w:tr w:rsidR="00952B73" w:rsidRPr="00952B73" w14:paraId="60FB7423" w14:textId="77777777" w:rsidTr="00880955">
        <w:trPr>
          <w:trHeight w:val="54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6136E0D" w14:textId="37B5AC09" w:rsidR="00952B73" w:rsidRPr="00880955" w:rsidRDefault="00880955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01</w:t>
            </w:r>
            <w:r w:rsidR="00E73A04" w:rsidRPr="00880955">
              <w:rPr>
                <w:rFonts w:ascii="Sarabu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 xml:space="preserve"> </w:t>
            </w:r>
            <w:r w:rsidR="00E73A04"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  <w:cs/>
              </w:rPr>
              <w:t>–</w:t>
            </w:r>
            <w:r w:rsidR="00E73A04" w:rsidRPr="00880955">
              <w:rPr>
                <w:rFonts w:ascii="Sarabu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03</w:t>
            </w:r>
            <w:r w:rsidR="00E73A04" w:rsidRPr="00880955">
              <w:rPr>
                <w:rFonts w:ascii="Sarabu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 xml:space="preserve"> มีนาคม</w:t>
            </w:r>
            <w:r w:rsidR="00952B73"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  <w:cs/>
              </w:rPr>
              <w:t xml:space="preserve"> 256</w:t>
            </w:r>
            <w:r w:rsidR="00E73A04" w:rsidRPr="00880955">
              <w:rPr>
                <w:rFonts w:ascii="Sarabun" w:hAnsi="Sarabun" w:cs="Sarabun" w:hint="cs"/>
                <w:b/>
                <w:bCs/>
                <w:color w:val="4F6228" w:themeColor="accent3" w:themeShade="80"/>
                <w:sz w:val="32"/>
                <w:szCs w:val="32"/>
                <w:cs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71C15C" w14:textId="3AA56B47" w:rsidR="00952B73" w:rsidRPr="00880955" w:rsidRDefault="006363A1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2</w:t>
            </w:r>
            <w:r w:rsid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6</w:t>
            </w: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13E20F" w14:textId="6FE2071B" w:rsidR="00952B73" w:rsidRPr="00880955" w:rsidRDefault="006363A1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2</w:t>
            </w:r>
            <w:r w:rsid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6</w:t>
            </w: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D401D6" w14:textId="69781686" w:rsidR="00952B73" w:rsidRPr="00880955" w:rsidRDefault="006363A1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2</w:t>
            </w:r>
            <w:r w:rsid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5</w:t>
            </w: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,999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A5744E9" w14:textId="77777777" w:rsidR="00952B73" w:rsidRPr="00880955" w:rsidRDefault="00952B73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</w:pPr>
            <w:r w:rsidRPr="00880955">
              <w:rPr>
                <w:rFonts w:ascii="Sarabun" w:hAnsi="Sarabun" w:cs="Sarabun"/>
                <w:b/>
                <w:bCs/>
                <w:color w:val="4F6228" w:themeColor="accent3" w:themeShade="80"/>
                <w:sz w:val="32"/>
                <w:szCs w:val="32"/>
              </w:rPr>
              <w:t>5,000</w:t>
            </w:r>
          </w:p>
        </w:tc>
      </w:tr>
    </w:tbl>
    <w:p w14:paraId="29A34639" w14:textId="77777777" w:rsidR="00952B73" w:rsidRPr="00952B73" w:rsidRDefault="00952B73" w:rsidP="00952B73">
      <w:pPr>
        <w:tabs>
          <w:tab w:val="left" w:pos="4680"/>
        </w:tabs>
        <w:ind w:right="130"/>
        <w:rPr>
          <w:rFonts w:ascii="Sarabun" w:hAnsi="Sarabun" w:cs="Sarabun"/>
          <w:b/>
          <w:bCs/>
          <w:sz w:val="22"/>
          <w:szCs w:val="22"/>
        </w:rPr>
      </w:pPr>
      <w:r w:rsidRPr="00952B73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     </w:t>
      </w:r>
    </w:p>
    <w:p w14:paraId="77C9B492" w14:textId="77777777" w:rsidR="00952B73" w:rsidRPr="00700EE2" w:rsidRDefault="00952B73" w:rsidP="00952B73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  <w:r w:rsidRPr="00700EE2">
        <w:rPr>
          <w:rFonts w:ascii="Sarabun" w:hAnsi="Sarabun" w:cs="Sarabun"/>
          <w:b/>
          <w:bCs/>
          <w:sz w:val="22"/>
          <w:szCs w:val="22"/>
          <w:u w:val="single"/>
          <w:cs/>
        </w:rPr>
        <w:t>หมายเหตุสำคัญ..โปรดอ่าน</w:t>
      </w:r>
    </w:p>
    <w:p w14:paraId="10214A44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ind w:right="-63"/>
        <w:contextualSpacing/>
        <w:jc w:val="thaiDistribute"/>
        <w:rPr>
          <w:rFonts w:ascii="Sarabun" w:hAnsi="Sarabun" w:cs="Sarabun"/>
          <w:sz w:val="20"/>
          <w:szCs w:val="20"/>
          <w:cs/>
        </w:rPr>
      </w:pPr>
      <w:r w:rsidRPr="00700EE2">
        <w:rPr>
          <w:rFonts w:ascii="Sarabun" w:hAnsi="Sarabun" w:cs="Sarabun"/>
          <w:sz w:val="20"/>
          <w:szCs w:val="20"/>
          <w:cs/>
        </w:rPr>
        <w:t xml:space="preserve">หากไม่มีห้องพักประเภท </w:t>
      </w:r>
      <w:r w:rsidRPr="00700EE2">
        <w:rPr>
          <w:rFonts w:ascii="Sarabun" w:hAnsi="Sarabun" w:cs="Sarabun"/>
          <w:sz w:val="20"/>
          <w:szCs w:val="20"/>
        </w:rPr>
        <w:t xml:space="preserve">TRIPLE ROOM (TRP) </w:t>
      </w:r>
      <w:r w:rsidRPr="00700EE2">
        <w:rPr>
          <w:rFonts w:ascii="Sarabun" w:hAnsi="Sarabun" w:cs="Sarabun" w:hint="cs"/>
          <w:sz w:val="20"/>
          <w:szCs w:val="20"/>
          <w:cs/>
        </w:rPr>
        <w:t xml:space="preserve">กรณีเดินทาง 3 ท่าน จะต้องชำระค่าพักเดี่ยวเพิ่ม กรุณาสอบถามก่อนทำการจองทุกครั้ง หากมีเด็กอายุไม่เกิน 3- 11 ปีบริบูรณ์ ร่วมเดินทางด้วยและมีความประสงค์จะพักกับผู้ปกครอง ต้องทำการแจ้งล่วงหน้าก่อนทำการจองเท่านั้น พร้อมระบุต้องการพักแบบใด (เด็กมีเตียง/เด็กไม่มีเตียง) </w:t>
      </w:r>
    </w:p>
    <w:p w14:paraId="682AC4AE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 หากมีการแจ้งเปลี่ยนห้องพักในระยะเวลาใกล้วันเดินทาง อาจจะมีค่าใช้จ่ายเพิ่มเติม หรือไม่สามารถเปลี่ยนแปลงประเภทห้องพักได้</w:t>
      </w:r>
    </w:p>
    <w:p w14:paraId="4BC826F8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กรณีต้องการตัดกรุ๊ปส่วนตัว หากผู้เดินทางเป็น นักเรียน นักศึกษา ครู หมอ พยาบาล ทหาร ธุรกิจขายตรง (เครื่องสำอาง อาหารเสริม หรืออื่นๆ) และชาวต่างชาติ ต้องทำการขอราคาใหม่ทุกครั้ง ถ้าต้องการเพิ่มเติมหรือปรับเปลี่ยนสถานที่เพื่อศึกษาดูงาน กรุณาแจ้งรายละเอียดเพิ่มเติมกับบริษัทฯโดยละเอียด</w:t>
      </w:r>
    </w:p>
    <w:p w14:paraId="588BD72D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ตามนโยบายการการท่องเที่ยวของประเทศฮ่องกง (รวมถึงฝั่งมาเก๊า เซิ่นเจิ้น และจูไห่) ผู้เดินทางจะต้องมีการเข้าชมสินค้าของทางรัฐบาลคือ โรงงานจิลเวลรี่ ร้านหยก ร้านยา ร้านยางพารา เป็นต้น ซึ่งจำเป็นต้องระบุไว้ในรายการทัวร์ หากจะซื้อหรือไม่ซื้อขึ้นอยู่กับความพึงพอใจ</w:t>
      </w:r>
    </w:p>
    <w:p w14:paraId="07CAC672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บริษัทฯขอสงวนสิทธิ์คิดค่าดำเนินการแยกท่องเที่ยวเป็นเงิน </w:t>
      </w:r>
      <w:r w:rsidRPr="00700EE2">
        <w:rPr>
          <w:rFonts w:ascii="Sarabun" w:hAnsi="Sarabun" w:cs="Sarabun"/>
          <w:b/>
          <w:bCs/>
          <w:sz w:val="20"/>
          <w:szCs w:val="20"/>
          <w:u w:val="single"/>
        </w:rPr>
        <w:t>2,000 HK$/</w:t>
      </w:r>
      <w:r w:rsidRPr="00700EE2">
        <w:rPr>
          <w:rFonts w:ascii="Sarabun" w:hAnsi="Sarabun" w:cs="Sarabun" w:hint="cs"/>
          <w:b/>
          <w:bCs/>
          <w:sz w:val="20"/>
          <w:szCs w:val="20"/>
          <w:u w:val="single"/>
          <w:cs/>
        </w:rPr>
        <w:t xml:space="preserve">ลูกทัวร์ </w:t>
      </w:r>
      <w:r w:rsidRPr="00700EE2">
        <w:rPr>
          <w:rFonts w:ascii="Sarabun" w:hAnsi="Sarabun" w:cs="Sarabun"/>
          <w:b/>
          <w:bCs/>
          <w:sz w:val="20"/>
          <w:szCs w:val="20"/>
          <w:u w:val="single"/>
        </w:rPr>
        <w:t>1</w:t>
      </w:r>
      <w:r w:rsidRPr="00700EE2">
        <w:rPr>
          <w:rFonts w:ascii="Sarabun" w:hAnsi="Sarabun" w:cs="Sarabun" w:hint="cs"/>
          <w:b/>
          <w:bCs/>
          <w:sz w:val="20"/>
          <w:szCs w:val="20"/>
          <w:u w:val="single"/>
          <w:cs/>
        </w:rPr>
        <w:t xml:space="preserve"> ท่าน</w:t>
      </w:r>
      <w:r w:rsidRPr="00700EE2">
        <w:rPr>
          <w:rFonts w:ascii="Sarabun" w:hAnsi="Sarabun" w:cs="Sarabun"/>
          <w:sz w:val="20"/>
          <w:szCs w:val="20"/>
          <w:cs/>
        </w:rPr>
        <w:t xml:space="preserve"> หากท่านใดไม่เข้าร้านดังกล่าวจะต้องจ่ายค่าทัวร์เพิ่ม เนื่องจากมีผลต่อราคาทัวร์ </w:t>
      </w:r>
    </w:p>
    <w:p w14:paraId="092BC8E0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ในกรณีที่ไม่สามารถเดินทางออกจากประเทศไทยได้ เนื่องจากเจ้าหน้าที่ตรวจคนเข้าเมืองฝั่งไทย /หน่วยงานอื่นๆ ไม่อนุญาตให้ออกเดินทาง หรือไม่สามารถเดินทางเข้าประเทศฮ่องกงได้ เนื่องจากเจ้าหน้าที่ตรวจคนเข้าเมืองทางฝั่งฮ่องกงปฏิเสธการเข้าเมือง บริษัทฯ ขอสงวนสิทธิ์ไม่รับผิดชอบค่าใช้จ่ายที่จะเกิดขึ้นตามมา และจะไม่สามารถคืนเงินค่าทัวร์ในทุกกรณี</w:t>
      </w:r>
    </w:p>
    <w:p w14:paraId="6FC5FB76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บริษัทฯ ขอสงวนสิทธิ์สลับโปรแกรมทัวร์ตามความเหมาะสม (โดยไม่ต้องแจ้งให้ทราบล่วง) อันเนื่องมาจากเหตุการณ์ต่างๆ หรืออาจเกิดขึ้นจากเหตุสุดวิสัย แต่จะคำนึงถึงผลประโยชน์ของผู้เดินทางเป็นสำคัญ</w:t>
      </w:r>
    </w:p>
    <w:p w14:paraId="194CBFA7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after="240"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โปรแกรม โรงแรม และมื้ออาหาร อาจจะมีการสลับปรับเปลี่ยน ขึ้นอยู่กับความเหมาะสมเป็นหลัก โดยคำนึงถึงประโยชน์ของผู้เดินทางเป็นสำคัญ</w:t>
      </w:r>
    </w:p>
    <w:p w14:paraId="30611ECB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 xml:space="preserve">กรณีสายการบินประกาศยกเลิกเที่ยวบิน หรือประกาศเลื่อนเที่ยวบินออกไปจนกว่าจะสามารถเดินทางได้ อันเนื่องมาจากการเกิดอุบัติภัยทางธรรมชาติต่างๆ ทำให้ไม่สามารถเดินทางไปยังประเทศฮ่องกงได้ หรือในกรณีเกิดอุบติภัยทางธรรมชาติระหว่างท่องเที่ยวอยู่ในประเทศฮ่องกง ทำให้คณะไม่สามารถท่องเที่ยวตามโปรแกรมได้ ซึ่งเหตุสุดวิสัยดังกล่าวอยู่นอกเหนือไปจากความรับผิดชอบและความควบคุมของบริษัทฯ โดยทางบริษัทฯ จะยึดประกาศจากทางรัฐบาลฮ่องกง และความปลอดภัยของคณะเป็นสำคัญ ทั้งนี้ เพื่อความปลอดภัยสูงสุดขอความร่วมมือปฏิบัติตามประกาศ และคำแนะนำของเจ้าหน้าที่อย่างเคร่งครัด หากเกิดอุบัติเหตุอันเนื่องมาจากการฝ่าฝืนคำประกาศเตือน หรือจากความประมาทของตัวท่านเอง </w:t>
      </w:r>
      <w:r w:rsidRPr="00700EE2">
        <w:rPr>
          <w:rFonts w:ascii="Sarabun" w:hAnsi="Sarabun" w:cs="Sarabun"/>
          <w:b/>
          <w:bCs/>
          <w:sz w:val="20"/>
          <w:szCs w:val="20"/>
          <w:u w:val="single"/>
          <w:cs/>
        </w:rPr>
        <w:t>** บริษัททัวร์ในประเทศไทยและฮ่องกง รวมถึงบริษัทประกันภัยในประเทศไทยและฮ่องกง จะไม่รับผิดชอบค่าเสียหายที่เกิดขึ้นในทุกกรณี **</w:t>
      </w:r>
      <w:r w:rsidRPr="00700EE2">
        <w:rPr>
          <w:rFonts w:ascii="Sarabun" w:hAnsi="Sarabun" w:cs="Sarabun"/>
          <w:sz w:val="20"/>
          <w:szCs w:val="20"/>
          <w:cs/>
        </w:rPr>
        <w:t xml:space="preserve"> </w:t>
      </w:r>
    </w:p>
    <w:p w14:paraId="18E72345" w14:textId="77777777" w:rsidR="00952B73" w:rsidRPr="00700EE2" w:rsidRDefault="00952B73" w:rsidP="00952B73">
      <w:pPr>
        <w:tabs>
          <w:tab w:val="left" w:pos="4680"/>
        </w:tabs>
        <w:spacing w:before="240" w:line="276" w:lineRule="auto"/>
        <w:ind w:right="-63"/>
        <w:jc w:val="center"/>
        <w:rPr>
          <w:rFonts w:ascii="Sarabun" w:hAnsi="Sarabun" w:cs="Sarabun"/>
          <w:b/>
          <w:bCs/>
          <w:sz w:val="20"/>
          <w:szCs w:val="20"/>
        </w:rPr>
      </w:pPr>
      <w:r w:rsidRPr="00700EE2">
        <w:rPr>
          <w:rFonts w:ascii="Sarabun" w:hAnsi="Sarabun" w:cs="Sarabun"/>
          <w:b/>
          <w:bCs/>
          <w:sz w:val="20"/>
          <w:szCs w:val="20"/>
          <w:cs/>
        </w:rPr>
        <w:t>** ทางบริษัทฯจะถือว่าท่านรับทราบ และยอมรับทุกเงื่อนไขดังกล่าวแล้ว **</w:t>
      </w:r>
    </w:p>
    <w:p w14:paraId="7640D984" w14:textId="77777777" w:rsidR="00952B73" w:rsidRPr="00952B73" w:rsidRDefault="00952B73" w:rsidP="00952B73">
      <w:pPr>
        <w:spacing w:line="276" w:lineRule="auto"/>
        <w:rPr>
          <w:rFonts w:ascii="Sarabun" w:hAnsi="Sarabun" w:cs="Sarabun"/>
          <w:b/>
          <w:bCs/>
          <w:szCs w:val="24"/>
          <w:cs/>
        </w:rPr>
        <w:sectPr w:rsidR="00952B73" w:rsidRPr="00952B73">
          <w:headerReference w:type="default" r:id="rId10"/>
          <w:pgSz w:w="11906" w:h="16838"/>
          <w:pgMar w:top="284" w:right="707" w:bottom="851" w:left="630" w:header="5" w:footer="708" w:gutter="0"/>
          <w:cols w:space="720"/>
        </w:sectPr>
      </w:pPr>
    </w:p>
    <w:p w14:paraId="4021C91C" w14:textId="5B06A0D8" w:rsidR="008218B5" w:rsidRDefault="00CF58B8" w:rsidP="006363A1">
      <w:pPr>
        <w:spacing w:before="240" w:line="276" w:lineRule="auto"/>
        <w:ind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2855584F" wp14:editId="7DEC1023">
            <wp:extent cx="6711315" cy="134493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D1C3F" w14:textId="15D46830" w:rsidR="008218B5" w:rsidRDefault="00550622" w:rsidP="008218B5">
      <w:pPr>
        <w:ind w:left="1701" w:right="130" w:hanging="1843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0ADB66F" wp14:editId="63DE4514">
                <wp:extent cx="6766560" cy="914400"/>
                <wp:effectExtent l="57150" t="57150" r="110490" b="13335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656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ACB5096" w14:textId="431E8630" w:rsidR="00550622" w:rsidRPr="005E2907" w:rsidRDefault="00550622" w:rsidP="0055062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สนามบินเช็กแลปก๊อก 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80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นั่งกระเช้านอง</w:t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ปิง</w:t>
                            </w:r>
                            <w:r w:rsidR="00880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880955"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80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พระใหญ่เทียนถาน </w:t>
                            </w:r>
                            <w:r w:rsidR="00880955"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80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ซิตี้เกตเอ้าเล็ท</w:t>
                            </w:r>
                          </w:p>
                          <w:p w14:paraId="54DF4E87" w14:textId="5199E69D" w:rsidR="00550622" w:rsidRPr="005E2907" w:rsidRDefault="00550622" w:rsidP="0055062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E290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36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36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ADB66F" id="Rectangle: Rounded Corners 36" o:spid="_x0000_s1026" style="width:532.8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2ACB5096" w14:textId="431E8630" w:rsidR="00550622" w:rsidRPr="005E2907" w:rsidRDefault="00550622" w:rsidP="0055062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1" w:name="_Hlk88643687"/>
                      <w:bookmarkEnd w:id="1"/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สนามบินเช็กแลปก๊อก 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นั่งกระเช้านอง</w:t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ปิง</w:t>
                      </w:r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880955"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พระใหญ่เทียนถาน </w:t>
                      </w:r>
                      <w:r w:rsidR="00880955"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ซิตี้เกต</w:t>
                      </w:r>
                      <w:proofErr w:type="spellStart"/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เอ้าเล็ท</w:t>
                      </w:r>
                      <w:proofErr w:type="spellEnd"/>
                    </w:p>
                    <w:p w14:paraId="54DF4E87" w14:textId="5199E69D" w:rsidR="00550622" w:rsidRPr="005E2907" w:rsidRDefault="00550622" w:rsidP="0055062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E290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36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36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C9CEF8" w14:textId="23AFFABE" w:rsidR="00550622" w:rsidRPr="0041233E" w:rsidRDefault="00880955" w:rsidP="00550622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28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04</w:t>
      </w:r>
      <w:r w:rsidR="00550622" w:rsidRPr="0041233E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5</w:t>
      </w:r>
      <w:r w:rsidR="007F3D9D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550622" w:rsidRPr="0041233E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550622" w:rsidRPr="0041233E">
        <w:rPr>
          <w:rFonts w:ascii="Sarabun" w:hAnsi="Sarabun" w:cs="Sarabun"/>
          <w:sz w:val="22"/>
          <w:szCs w:val="22"/>
          <w:cs/>
        </w:rPr>
        <w:tab/>
      </w:r>
      <w:r w:rsidR="00550622" w:rsidRPr="0041233E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bookmarkStart w:id="1" w:name="_Hlk130996744"/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550622" w:rsidRPr="0041233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550622" w:rsidRPr="0041233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550622" w:rsidRPr="0041233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bookmarkEnd w:id="1"/>
      <w:r w:rsidR="00550622" w:rsidRPr="0041233E">
        <w:rPr>
          <w:rFonts w:ascii="Sarabun" w:hAnsi="Sarabun" w:cs="Sarabun" w:hint="cs"/>
          <w:sz w:val="22"/>
          <w:szCs w:val="22"/>
          <w:cs/>
        </w:rPr>
        <w:t>นำคณะเชคอิน ณ เคาน์เตอร์</w:t>
      </w:r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สายการบินคาเธ่ย์แปซิฟิค (</w:t>
      </w:r>
      <w:r w:rsidR="00550622" w:rsidRPr="0041233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</w:t>
      </w:r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) </w:t>
      </w:r>
      <w:r w:rsidR="00550622" w:rsidRPr="0041233E">
        <w:rPr>
          <w:rFonts w:ascii="Sarabun" w:hAnsi="Sarabun" w:cs="Sarabun" w:hint="cs"/>
          <w:sz w:val="22"/>
          <w:szCs w:val="22"/>
          <w:cs/>
        </w:rPr>
        <w:t>โดยมีเจ้าหน้าที่อำนวยความสะดวกแก่ทุกท่าน</w:t>
      </w:r>
    </w:p>
    <w:p w14:paraId="6815F581" w14:textId="77777777" w:rsidR="00550622" w:rsidRDefault="00550622" w:rsidP="00550622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281468D7" wp14:editId="3206D06C">
            <wp:extent cx="6681401" cy="1977194"/>
            <wp:effectExtent l="57150" t="57150" r="100965" b="1187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1113" cy="199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D7847E8" w14:textId="77777777" w:rsidR="00550622" w:rsidRDefault="00550622" w:rsidP="00550622">
      <w:pPr>
        <w:spacing w:line="360" w:lineRule="auto"/>
        <w:ind w:left="1701" w:right="-204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A767F09" wp14:editId="3EF45C84">
            <wp:extent cx="6753225" cy="824230"/>
            <wp:effectExtent l="0" t="0" r="952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81182" cy="83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B5449" w14:textId="6EDCDD78" w:rsidR="00550622" w:rsidRPr="0041233E" w:rsidRDefault="00880955" w:rsidP="00550622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t>07</w:t>
      </w:r>
      <w:r w:rsidR="00550622" w:rsidRPr="0041233E">
        <w:rPr>
          <w:rFonts w:ascii="Sarabun" w:hAnsi="Sarabun" w:cs="Sarabun"/>
          <w:b/>
          <w:bCs/>
          <w:noProof/>
          <w:sz w:val="22"/>
          <w:szCs w:val="22"/>
        </w:rPr>
        <w:t>.</w:t>
      </w:r>
      <w:r>
        <w:rPr>
          <w:rFonts w:ascii="Sarabun" w:hAnsi="Sarabun" w:cs="Sarabun"/>
          <w:b/>
          <w:bCs/>
          <w:noProof/>
          <w:sz w:val="22"/>
          <w:szCs w:val="22"/>
        </w:rPr>
        <w:t>5</w:t>
      </w:r>
      <w:r w:rsidR="007F3D9D">
        <w:rPr>
          <w:rFonts w:ascii="Sarabun" w:hAnsi="Sarabun" w:cs="Sarabun"/>
          <w:b/>
          <w:bCs/>
          <w:noProof/>
          <w:sz w:val="22"/>
          <w:szCs w:val="22"/>
        </w:rPr>
        <w:t>5</w:t>
      </w:r>
      <w:r w:rsidR="00550622" w:rsidRPr="0041233E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="00550622" w:rsidRPr="0041233E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550622" w:rsidRPr="0041233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เกาะฮ่องก</w:t>
      </w:r>
      <w:r w:rsidR="00550622" w:rsidRPr="0041233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ง</w:t>
      </w:r>
      <w:r w:rsidR="00550622" w:rsidRPr="0041233E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E91009">
        <w:rPr>
          <w:rFonts w:ascii="Sarabun" w:eastAsia="Angsana New" w:hAnsi="Sarabun" w:cs="Sarabun"/>
          <w:sz w:val="22"/>
          <w:szCs w:val="22"/>
          <w:cs/>
        </w:rPr>
        <w:t>โดย</w:t>
      </w:r>
      <w:r w:rsidR="00E91009">
        <w:rPr>
          <w:rFonts w:ascii="Sarabun" w:hAnsi="Sarabun" w:cs="Sarabun"/>
          <w:sz w:val="22"/>
          <w:szCs w:val="22"/>
          <w:cs/>
        </w:rPr>
        <w:t>เที่ยวบินที่</w:t>
      </w:r>
      <w:r w:rsidR="00E9100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9100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756</w:t>
      </w:r>
      <w:r w:rsidR="005E2907">
        <w:rPr>
          <w:rFonts w:ascii="Sarabun" w:hAnsi="Sarabun" w:cs="Sarabun"/>
          <w:sz w:val="22"/>
          <w:szCs w:val="22"/>
        </w:rPr>
        <w:t xml:space="preserve"> </w:t>
      </w:r>
      <w:r w:rsidR="005E2907" w:rsidRPr="005E2907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(บริการอาหารบนเครื่อง)</w:t>
      </w:r>
    </w:p>
    <w:p w14:paraId="42F0E1CD" w14:textId="344F14A6" w:rsidR="00E91009" w:rsidRPr="007F3D9D" w:rsidRDefault="00E91009" w:rsidP="007F3D9D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i/>
          <w:iCs/>
          <w:color w:val="CC0000"/>
          <w:sz w:val="22"/>
          <w:szCs w:val="22"/>
        </w:rPr>
      </w:pPr>
      <w:r w:rsidRPr="007F3D9D">
        <w:rPr>
          <w:rFonts w:ascii="Sarabun" w:hAnsi="Sarabun" w:cs="Sarabun"/>
          <w:b/>
          <w:bCs/>
          <w:i/>
          <w:iCs/>
          <w:noProof/>
          <w:color w:val="CC0000"/>
          <w:sz w:val="22"/>
          <w:szCs w:val="22"/>
        </w:rPr>
        <w:t xml:space="preserve">** </w:t>
      </w:r>
      <w:r w:rsidRPr="007F3D9D">
        <w:rPr>
          <w:rFonts w:ascii="Sarabun" w:hAnsi="Sarabun" w:cs="Sarabun" w:hint="cs"/>
          <w:b/>
          <w:bCs/>
          <w:i/>
          <w:iCs/>
          <w:noProof/>
          <w:color w:val="CC0000"/>
          <w:sz w:val="22"/>
          <w:szCs w:val="22"/>
          <w:cs/>
        </w:rPr>
        <w:t>ไฟล์ทบินอาจจะมีการเปลี่ยนแปลง กรุณาเช็คเวลาบินก่อนทำการจอง หรือออกตั๋วภายใน **</w:t>
      </w:r>
    </w:p>
    <w:p w14:paraId="6149D253" w14:textId="101401FA" w:rsidR="00186918" w:rsidRDefault="00550622" w:rsidP="007F3D9D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CC0000"/>
          <w:sz w:val="22"/>
          <w:szCs w:val="22"/>
          <w:lang w:eastAsia="en-US"/>
        </w:rPr>
      </w:pPr>
      <w:r w:rsidRPr="0041233E">
        <w:rPr>
          <w:rFonts w:ascii="Sarabun" w:hAnsi="Sarabun" w:cs="Sarabun"/>
          <w:b/>
          <w:bCs/>
          <w:sz w:val="22"/>
          <w:szCs w:val="22"/>
        </w:rPr>
        <w:t>1</w:t>
      </w:r>
      <w:r w:rsidR="00880955">
        <w:rPr>
          <w:rFonts w:ascii="Sarabun" w:hAnsi="Sarabun" w:cs="Sarabun"/>
          <w:b/>
          <w:bCs/>
          <w:sz w:val="22"/>
          <w:szCs w:val="22"/>
        </w:rPr>
        <w:t>1</w:t>
      </w:r>
      <w:r w:rsidRPr="0041233E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880955">
        <w:rPr>
          <w:rFonts w:ascii="Sarabun" w:hAnsi="Sarabun" w:cs="Sarabun" w:hint="cs"/>
          <w:b/>
          <w:bCs/>
          <w:sz w:val="22"/>
          <w:szCs w:val="22"/>
          <w:cs/>
        </w:rPr>
        <w:t>45</w:t>
      </w:r>
      <w:r w:rsidRPr="0041233E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41233E">
        <w:rPr>
          <w:rFonts w:ascii="Sarabun" w:hAnsi="Sarabun" w:cs="Sarabun"/>
          <w:color w:val="0000FF"/>
          <w:sz w:val="22"/>
          <w:szCs w:val="22"/>
          <w:cs/>
        </w:rPr>
        <w:tab/>
      </w:r>
      <w:r w:rsidRPr="004123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เดินทางถึง </w:t>
      </w:r>
      <w:r w:rsidRPr="0041233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สนามบินเช็กแลปก๊อก เขตบริหารพิเศษฮ่องกง</w:t>
      </w:r>
      <w:r w:rsidRPr="0041233E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1233E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</w:t>
      </w:r>
    </w:p>
    <w:p w14:paraId="19165453" w14:textId="4B2E9CC8" w:rsidR="00880955" w:rsidRPr="00880955" w:rsidRDefault="00880955" w:rsidP="00880955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880955">
        <w:rPr>
          <w:rFonts w:ascii="Sarabun" w:hAnsi="Sarabun" w:cs="Sarabun" w:hint="cs"/>
          <w:sz w:val="22"/>
          <w:szCs w:val="22"/>
          <w:cs/>
        </w:rPr>
        <w:t>จากนั้น</w:t>
      </w:r>
      <w:r w:rsidRPr="00880955">
        <w:rPr>
          <w:rFonts w:ascii="Sarabun" w:hAnsi="Sarabun" w:cs="Sarabun"/>
          <w:sz w:val="22"/>
          <w:szCs w:val="22"/>
          <w:cs/>
        </w:rPr>
        <w:tab/>
        <w:t>นำท่านเดินทางสู่</w:t>
      </w:r>
      <w:r w:rsidRPr="00880955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880955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สถานีตงชุง</w:t>
      </w:r>
      <w:r w:rsidRPr="00880955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80955">
        <w:rPr>
          <w:rFonts w:ascii="Sarabun" w:hAnsi="Sarabun" w:cs="Sarabun"/>
          <w:sz w:val="22"/>
          <w:szCs w:val="22"/>
          <w:cs/>
        </w:rPr>
        <w:t xml:space="preserve">เพื่อขึ้น </w:t>
      </w:r>
      <w:r w:rsidRPr="00880955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กระเช้าลอยฟ้านองปิง</w:t>
      </w:r>
      <w:r w:rsidRPr="00880955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80955">
        <w:rPr>
          <w:rFonts w:ascii="Sarabun" w:hAnsi="Sarabun" w:cs="Sarabun"/>
          <w:sz w:val="22"/>
          <w:szCs w:val="22"/>
          <w:cs/>
        </w:rPr>
        <w:t xml:space="preserve">พาท่านขึ้นเขาไปยังหมู่บ้านวัฒนธรรมนองปิงที่อยู่บนยอดเขา </w:t>
      </w:r>
      <w:r w:rsidRPr="00880955">
        <w:rPr>
          <w:rFonts w:ascii="Sarabun" w:hAnsi="Sarabun" w:cs="Sarabun"/>
          <w:sz w:val="22"/>
          <w:szCs w:val="22"/>
        </w:rPr>
        <w:t xml:space="preserve">Muk Yue </w:t>
      </w:r>
      <w:r w:rsidRPr="00880955">
        <w:rPr>
          <w:rFonts w:ascii="Sarabun" w:hAnsi="Sarabun" w:cs="Sarabun" w:hint="cs"/>
          <w:sz w:val="22"/>
          <w:szCs w:val="22"/>
          <w:cs/>
        </w:rPr>
        <w:t xml:space="preserve">บนเกาะลันเตา ชมวิวมุมกว้าง </w:t>
      </w:r>
      <w:r w:rsidRPr="00880955">
        <w:rPr>
          <w:rFonts w:ascii="Sarabun" w:hAnsi="Sarabun" w:cs="Sarabun"/>
          <w:sz w:val="22"/>
          <w:szCs w:val="22"/>
        </w:rPr>
        <w:t xml:space="preserve">360 </w:t>
      </w:r>
      <w:r w:rsidRPr="00880955">
        <w:rPr>
          <w:rFonts w:ascii="Sarabun" w:hAnsi="Sarabun" w:cs="Sarabun" w:hint="cs"/>
          <w:sz w:val="22"/>
          <w:szCs w:val="22"/>
          <w:cs/>
        </w:rPr>
        <w:t xml:space="preserve">องศาของท้องฟ้า พื้นดิน และท้องทะเล ตลอดระยะทางทั้งหมด </w:t>
      </w:r>
      <w:r w:rsidRPr="00880955">
        <w:rPr>
          <w:rFonts w:ascii="Sarabun" w:hAnsi="Sarabun" w:cs="Sarabun"/>
          <w:sz w:val="22"/>
          <w:szCs w:val="22"/>
        </w:rPr>
        <w:t xml:space="preserve">5.7 </w:t>
      </w:r>
      <w:r w:rsidRPr="00880955">
        <w:rPr>
          <w:rFonts w:ascii="Sarabun" w:hAnsi="Sarabun" w:cs="Sarabun" w:hint="cs"/>
          <w:sz w:val="22"/>
          <w:szCs w:val="22"/>
          <w:cs/>
        </w:rPr>
        <w:t xml:space="preserve">กิโลเมตร </w:t>
      </w:r>
      <w:r w:rsidRPr="00880955">
        <w:rPr>
          <w:rFonts w:ascii="Sarabun" w:hAnsi="Sarabun" w:cs="Sarabun"/>
          <w:sz w:val="22"/>
          <w:szCs w:val="22"/>
          <w:cs/>
        </w:rPr>
        <w:t xml:space="preserve">นมัสการ </w:t>
      </w:r>
      <w:r w:rsidRPr="00880955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พระใหญ่นองปิง หรือ พระใหญ่เทียนถาน</w:t>
      </w:r>
      <w:r w:rsidRPr="00880955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80955">
        <w:rPr>
          <w:rFonts w:ascii="Sarabun" w:hAnsi="Sarabun" w:cs="Sarabun"/>
          <w:sz w:val="22"/>
          <w:szCs w:val="22"/>
          <w:cs/>
        </w:rPr>
        <w:t>มีขนาดใหญ่เป็นอันดับสองของโลก สร้างด้วยทองสัมฤทธิ์หนัก 250 ตัน สูง 34 เมตร ประดิษฐานบนแท่นบูชามีความสูงเท่ากับตึก  3 ชั้น  ออกแบบตามฐานโครงสร้างของหอฟ้าเทียนถานในปักกิ่ง ใช้เวลาในการก่อสร้าง</w:t>
      </w:r>
      <w:r w:rsidRPr="00880955">
        <w:rPr>
          <w:rFonts w:ascii="Sarabun" w:hAnsi="Sarabun" w:cs="Sarabun"/>
          <w:sz w:val="22"/>
          <w:szCs w:val="22"/>
          <w:cs/>
        </w:rPr>
        <w:lastRenderedPageBreak/>
        <w:t xml:space="preserve">นานถึง 12 ปี และด้านล่างประดับด้วยรูปปั้นเทพธิดาทั้ง 6 ที่กำลังถวายดอกไม้ ธูปเทียน โคมไฟ ผลไม้ และดนตรี ตามความเชื่อของนิกายมหายานประดิษฐานอยู่รอบๆ บริเวณฐานองค์พระ นำท่านขอพร </w:t>
      </w:r>
      <w:r w:rsidRPr="00880955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พระใหญ่เทียนถาน ณ ลานอธิษฐาน</w:t>
      </w:r>
      <w:r w:rsidRPr="00880955">
        <w:rPr>
          <w:rFonts w:ascii="Sarabun" w:hAnsi="Sarabun" w:cs="Sarabun"/>
          <w:sz w:val="22"/>
          <w:szCs w:val="22"/>
          <w:cs/>
        </w:rPr>
        <w:t xml:space="preserve"> ให้ทุกท่านได้ตั้งจิตอธิษฐานขอพร ไม่ว่าจะเป็นเรื่องสุขภาพ</w:t>
      </w:r>
      <w:r w:rsidR="00E6082E">
        <w:rPr>
          <w:rFonts w:ascii="Sarabun" w:hAnsi="Sarabun" w:cs="Sarabun" w:hint="cs"/>
          <w:sz w:val="22"/>
          <w:szCs w:val="22"/>
          <w:cs/>
        </w:rPr>
        <w:t xml:space="preserve"> </w:t>
      </w:r>
      <w:r w:rsidRPr="00880955">
        <w:rPr>
          <w:rFonts w:ascii="Sarabun" w:hAnsi="Sarabun" w:cs="Sarabun"/>
          <w:sz w:val="22"/>
          <w:szCs w:val="22"/>
          <w:cs/>
        </w:rPr>
        <w:t xml:space="preserve">การงาน การเงิน เนื่องจากองค์พระเป็นปรางค์ประทานพร เชื่อกันว่า </w:t>
      </w:r>
      <w:r w:rsidRPr="00880955">
        <w:rPr>
          <w:rFonts w:ascii="Sarabun" w:hAnsi="Sarabun" w:cs="Sarabun"/>
          <w:i/>
          <w:iCs/>
          <w:color w:val="0000FF"/>
          <w:sz w:val="22"/>
          <w:szCs w:val="22"/>
          <w:cs/>
        </w:rPr>
        <w:t>..ใครได้ไปขอพรพระใหญ่แห่งวัดโป่หลินแล้ว ชีวิตจะมีแต่ความสุข และประสบความสำเร็จในทุกๆ ด้าน..</w:t>
      </w:r>
      <w:r w:rsidRPr="00880955">
        <w:rPr>
          <w:rFonts w:ascii="Sarabun" w:hAnsi="Sarabun" w:cs="Sarabun"/>
          <w:sz w:val="22"/>
          <w:szCs w:val="22"/>
          <w:cs/>
        </w:rPr>
        <w:t xml:space="preserve">หากสัมฤทธิ์ผลก็มาจุดธูปขอบคุณ ไม่ต้องมาแก้บน ไม่ต้องเอาอะไรมาถวายองค์พระใหญ่ แค่เดินทางกลับมาขอบคุณก็พอแล้ว ในบริเวณนี้ยังมี สัตว์เทพเจ้าในตำนานของจีน หงส์ เต่า มังกร และ กิเลน ตามความเชื่อบางคนก็จะมาอธิฐานขอพรเพื่อให้โชคดี </w:t>
      </w:r>
    </w:p>
    <w:p w14:paraId="2DC5B6C4" w14:textId="7975B44A" w:rsidR="007F3D9D" w:rsidRDefault="00E6082E" w:rsidP="007F3D9D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CC0000"/>
          <w:sz w:val="22"/>
          <w:szCs w:val="22"/>
          <w:lang w:eastAsia="en-US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724006A4" wp14:editId="50C38FEF">
            <wp:extent cx="6772275" cy="451485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8" cy="45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26D60" w14:textId="6216B7D2" w:rsidR="00E6082E" w:rsidRPr="00E6082E" w:rsidRDefault="00E6082E" w:rsidP="00E6082E">
      <w:pPr>
        <w:spacing w:after="240" w:line="360" w:lineRule="auto"/>
        <w:ind w:left="1418" w:right="7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5E89E01A" wp14:editId="4AC9C224">
            <wp:simplePos x="0" y="0"/>
            <wp:positionH relativeFrom="margin">
              <wp:posOffset>3339465</wp:posOffset>
            </wp:positionH>
            <wp:positionV relativeFrom="paragraph">
              <wp:posOffset>10795</wp:posOffset>
            </wp:positionV>
            <wp:extent cx="3495675" cy="2221865"/>
            <wp:effectExtent l="0" t="0" r="9525" b="698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7"/>
                    <a:stretch/>
                  </pic:blipFill>
                  <pic:spPr bwMode="auto">
                    <a:xfrm>
                      <a:off x="0" y="0"/>
                      <a:ext cx="349567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082E">
        <w:rPr>
          <w:rFonts w:ascii="Sarabun" w:hAnsi="Sarabun" w:cs="Sarabun"/>
          <w:sz w:val="22"/>
          <w:szCs w:val="22"/>
          <w:cs/>
        </w:rPr>
        <w:t xml:space="preserve">อิสระ ณ บริเวณ </w:t>
      </w:r>
      <w:r w:rsidRPr="00E6082E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หมู่บ้านวัฒนธรรมนองปิง</w:t>
      </w:r>
      <w:r w:rsidRPr="00E6082E">
        <w:rPr>
          <w:rFonts w:ascii="Sarabun" w:hAnsi="Sarabun" w:cs="Sarabun"/>
          <w:sz w:val="22"/>
          <w:szCs w:val="22"/>
          <w:cs/>
        </w:rPr>
        <w:t xml:space="preserve"> เที่ยวชมร้านค้า ร้านอาหาร บริเวณหมู่บ้านจำลองแห่งนี้ พบความสนุกที่สามารถผสมผสานระหว่างความเจริญ และวัฒนธรรมดั้งเดิมไว้ได้อย่างลงตัว หรือเดินหาของอร่อยๆ กินก็มีให้เลือกมากมาย โดยเฉพาะขนมหวานขึ้นชื่อ </w:t>
      </w:r>
      <w:r w:rsidRPr="00E6082E">
        <w:rPr>
          <w:rFonts w:ascii="Sarabun" w:hAnsi="Sarabun" w:cs="Sarabun"/>
          <w:i/>
          <w:iCs/>
          <w:sz w:val="22"/>
          <w:szCs w:val="22"/>
          <w:cs/>
        </w:rPr>
        <w:t>“บัวลอยหยินหยาง”</w:t>
      </w:r>
      <w:r w:rsidRPr="00E6082E">
        <w:rPr>
          <w:rFonts w:ascii="Sarabun" w:hAnsi="Sarabun" w:cs="Sarabun"/>
          <w:sz w:val="22"/>
          <w:szCs w:val="22"/>
          <w:cs/>
        </w:rPr>
        <w:t xml:space="preserve">  บัวลอยที่ผสมผสานกันได้อย่างลงตัวระหว่างงาดำ (สีดำ) กับกะทิ (สีขาว) มาถึงแล้วต้องไม่พลาดที่จะลิ้มลอง</w:t>
      </w:r>
      <w:r w:rsidRPr="00E6082E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Pr="00E6082E">
        <w:rPr>
          <w:rFonts w:ascii="Sarabun" w:hAnsi="Sarabun" w:cs="Sarabun"/>
          <w:sz w:val="22"/>
          <w:szCs w:val="22"/>
          <w:cs/>
        </w:rPr>
        <w:t xml:space="preserve">อิสระช้อปปิ้งตามอัธยาศัย </w:t>
      </w:r>
      <w:r w:rsidRPr="00E6082E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ซิตี้เกท เอ้าท์เลท</w:t>
      </w:r>
      <w:r w:rsidRPr="00E6082E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6082E">
        <w:rPr>
          <w:rFonts w:ascii="Sarabun" w:hAnsi="Sarabun" w:cs="Sarabun"/>
          <w:sz w:val="22"/>
          <w:szCs w:val="22"/>
          <w:cs/>
        </w:rPr>
        <w:t>เลือกซื้อสินค้าแบรนด์เนมระดับโลกมากมาย รวมทั้งรองเท้ากีฬามากมายหลายยี่ห้อ และชั้นใต้ดินจะมีซุปเปอร์มาเก็ตขนาดใหญ่ให้ได้เลือกซื้อสินค้า ไม่ว่าจะเป็น ของกิน ของใช้ หรือว่าผลไม้สดๆ จับจ่ายกันได้อย่างจุใ</w:t>
      </w:r>
      <w:r>
        <w:rPr>
          <w:rFonts w:ascii="Sarabun" w:hAnsi="Sarabun" w:cs="Sarabun" w:hint="cs"/>
          <w:sz w:val="22"/>
          <w:szCs w:val="22"/>
          <w:cs/>
        </w:rPr>
        <w:t>จ</w:t>
      </w:r>
    </w:p>
    <w:p w14:paraId="044CCA16" w14:textId="02193F57" w:rsidR="00C9785C" w:rsidRPr="007F3D9D" w:rsidRDefault="00186918" w:rsidP="00C9785C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CC0000"/>
          <w:sz w:val="22"/>
          <w:szCs w:val="22"/>
          <w:lang w:eastAsia="en-US"/>
        </w:rPr>
      </w:pPr>
      <w:r w:rsidRPr="007F3D9D">
        <w:rPr>
          <w:rFonts w:ascii="Sarabun" w:hAnsi="Sarabun" w:cs="Sarabun"/>
          <w:b/>
          <w:bCs/>
          <w:color w:val="CC0000"/>
          <w:sz w:val="22"/>
          <w:szCs w:val="22"/>
          <w:cs/>
        </w:rPr>
        <w:tab/>
      </w:r>
      <w:r w:rsidRPr="007F3D9D">
        <w:rPr>
          <w:rFonts w:ascii="Sarabun" w:hAnsi="Sarabun" w:cs="Sarabun"/>
          <w:b/>
          <w:bCs/>
          <w:color w:val="CC0000"/>
          <w:sz w:val="22"/>
          <w:szCs w:val="22"/>
          <w:cs/>
        </w:rPr>
        <w:tab/>
      </w:r>
      <w:r w:rsidR="006363A1">
        <w:rPr>
          <w:rFonts w:ascii="Sarabun" w:hAnsi="Sarabun" w:cs="Sarabun"/>
          <w:b/>
          <w:bCs/>
          <w:color w:val="CC0000"/>
          <w:sz w:val="22"/>
          <w:szCs w:val="22"/>
        </w:rPr>
        <w:sym w:font="Webdings" w:char="F072"/>
      </w:r>
      <w:r w:rsid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 xml:space="preserve"> </w:t>
      </w:r>
      <w:r w:rsidR="006363A1" w:rsidRP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อิสระ</w:t>
      </w:r>
      <w:r w:rsidR="00C9785C" w:rsidRPr="007F3D9D">
        <w:rPr>
          <w:rFonts w:ascii="Sarabun" w:hAnsi="Sarabun" w:cs="Sarabun"/>
          <w:b/>
          <w:bCs/>
          <w:color w:val="CC0000"/>
          <w:sz w:val="22"/>
          <w:szCs w:val="22"/>
          <w:cs/>
        </w:rPr>
        <w:t>อาหาร</w:t>
      </w:r>
      <w:r w:rsidR="00E6082E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 xml:space="preserve">กลางวัน และ </w:t>
      </w:r>
      <w:r w:rsidR="00C9785C" w:rsidRPr="007F3D9D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เย็น</w:t>
      </w:r>
      <w:r w:rsid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ตามอัธยาศัย เพื่อความสะดวกในการ</w:t>
      </w:r>
      <w:r w:rsidR="00E6082E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ท่องเที่ยวหรือ</w:t>
      </w:r>
      <w:r w:rsid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ช้อปปิ้ง</w:t>
      </w:r>
      <w:r w:rsidR="006363A1">
        <w:rPr>
          <w:rFonts w:ascii="Sarabun" w:eastAsiaTheme="minorHAnsi" w:hAnsi="Sarabun" w:cs="Sarabun"/>
          <w:b/>
          <w:bCs/>
          <w:color w:val="CC0000"/>
          <w:sz w:val="22"/>
          <w:szCs w:val="22"/>
          <w:lang w:eastAsia="en-US"/>
        </w:rPr>
        <w:t xml:space="preserve"> </w:t>
      </w:r>
      <w:r w:rsidR="006363A1">
        <w:rPr>
          <w:rFonts w:ascii="Sarabun" w:hAnsi="Sarabun" w:cs="Sarabun"/>
          <w:b/>
          <w:bCs/>
          <w:color w:val="CC0000"/>
          <w:sz w:val="22"/>
          <w:szCs w:val="22"/>
        </w:rPr>
        <w:sym w:font="Webdings" w:char="F072"/>
      </w:r>
    </w:p>
    <w:p w14:paraId="14EA0AAA" w14:textId="4A70E49F" w:rsidR="008218B5" w:rsidRPr="0041233E" w:rsidRDefault="008218B5" w:rsidP="00C9785C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41233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1233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9785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1233E" w:rsidRPr="0041233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88095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LUXE MANOR</w:t>
      </w:r>
      <w:r w:rsidR="00E73A0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41233E" w:rsidRPr="0041233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หรือเทียบเท่าระดับ 4</w:t>
      </w:r>
      <w:r w:rsidR="0088095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-5</w:t>
      </w:r>
      <w:r w:rsidR="0041233E" w:rsidRPr="0041233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</w:p>
    <w:p w14:paraId="71A7E2F0" w14:textId="7FE01A35" w:rsidR="008218B5" w:rsidRDefault="008218B5" w:rsidP="008218B5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8"/>
          <w:shd w:val="clear" w:color="auto" w:fill="FAFAFA"/>
        </w:rPr>
      </w:pPr>
      <w:r w:rsidRPr="0041233E">
        <w:rPr>
          <w:noProof/>
          <w:sz w:val="22"/>
          <w:szCs w:val="24"/>
        </w:rPr>
        <mc:AlternateContent>
          <mc:Choice Requires="wps">
            <w:drawing>
              <wp:inline distT="0" distB="0" distL="0" distR="0" wp14:anchorId="775B6AB1" wp14:editId="304CFC50">
                <wp:extent cx="6749168" cy="691444"/>
                <wp:effectExtent l="57150" t="57150" r="109220" b="109220"/>
                <wp:docPr id="43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9168" cy="69144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295FD0A" w14:textId="3CA3F341" w:rsidR="008218B5" w:rsidRDefault="008218B5" w:rsidP="008218B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วัดหลินฟ้า </w:t>
                            </w:r>
                            <w:r w:rsidR="00E608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082E"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6082E"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วัดหม่านโม </w:t>
                            </w:r>
                            <w:r w:rsidR="00E608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082E"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6082E"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วัดทินหัว </w:t>
                            </w:r>
                            <w:r w:rsidR="00E608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6082E"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6082E"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วัดกวนไท</w:t>
                            </w:r>
                            <w:r w:rsidR="008809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80955"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80955"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809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ย่านมงก็อก</w:t>
                            </w:r>
                          </w:p>
                          <w:p w14:paraId="5F193CB3" w14:textId="6264A3A6" w:rsidR="008218B5" w:rsidRDefault="008218B5" w:rsidP="008218B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41233E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08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A2B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63A9796" w14:textId="77777777" w:rsidR="008218B5" w:rsidRDefault="008218B5" w:rsidP="008218B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0D6394B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560F059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2F17B25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ตึกเบิร์จคาริฟา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ดูไบมอลล์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50E1B1A" w14:textId="77777777" w:rsidR="008218B5" w:rsidRDefault="008218B5" w:rsidP="008218B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5B6AB1" id="Rectangle: Rounded Corners 43" o:spid="_x0000_s1027" style="width:531.45pt;height:5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5295FD0A" w14:textId="3CA3F341" w:rsidR="008218B5" w:rsidRDefault="008218B5" w:rsidP="008218B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วัดหลินฟ้า </w:t>
                      </w:r>
                      <w:r w:rsidR="00E608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082E"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6082E"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วัดหม่านโม </w:t>
                      </w:r>
                      <w:r w:rsidR="00E608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082E"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6082E"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วัดทินหัว </w:t>
                      </w:r>
                      <w:r w:rsidR="00E608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6082E"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6082E"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วัดกวนไท</w:t>
                      </w:r>
                      <w:r w:rsidR="008809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80955"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80955"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ย่านมง</w:t>
                      </w:r>
                      <w:proofErr w:type="spellStart"/>
                      <w:r w:rsidR="008809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ก็อก</w:t>
                      </w:r>
                      <w:proofErr w:type="spellEnd"/>
                    </w:p>
                    <w:p w14:paraId="5F193CB3" w14:textId="6264A3A6" w:rsidR="008218B5" w:rsidRDefault="008218B5" w:rsidP="008218B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41233E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08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A2B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63A9796" w14:textId="77777777" w:rsidR="008218B5" w:rsidRDefault="008218B5" w:rsidP="008218B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0D6394B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560F059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2F17B25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ดูไบมอลล์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50E1B1A" w14:textId="77777777" w:rsidR="008218B5" w:rsidRDefault="008218B5" w:rsidP="008218B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2395F2" w14:textId="535A5478" w:rsidR="00E6082E" w:rsidRDefault="00E6082E" w:rsidP="00E6082E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 w:rsidRPr="00D07C08">
        <w:rPr>
          <w:noProof/>
          <w:sz w:val="20"/>
          <w:szCs w:val="22"/>
        </w:rPr>
        <w:drawing>
          <wp:anchor distT="0" distB="0" distL="114300" distR="114300" simplePos="0" relativeHeight="251665408" behindDoc="1" locked="0" layoutInCell="1" allowOverlap="1" wp14:anchorId="65D40369" wp14:editId="1E67FDC5">
            <wp:simplePos x="0" y="0"/>
            <wp:positionH relativeFrom="column">
              <wp:posOffset>3495675</wp:posOffset>
            </wp:positionH>
            <wp:positionV relativeFrom="paragraph">
              <wp:posOffset>261620</wp:posOffset>
            </wp:positionV>
            <wp:extent cx="3396615" cy="2267585"/>
            <wp:effectExtent l="0" t="0" r="0" b="0"/>
            <wp:wrapTight wrapText="bothSides">
              <wp:wrapPolygon edited="0">
                <wp:start x="0" y="0"/>
                <wp:lineTo x="0" y="21412"/>
                <wp:lineTo x="21443" y="21412"/>
                <wp:lineTo x="2144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9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เช้า </w:t>
      </w:r>
      <w:r w:rsidRPr="00DD0A67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Pr="00DD0A67">
        <w:rPr>
          <w:rFonts w:ascii="Sarabun" w:hAnsi="Sarabun" w:cs="Sarabun"/>
          <w:color w:val="D71921"/>
          <w:sz w:val="22"/>
          <w:szCs w:val="22"/>
        </w:rPr>
        <w:sym w:font="Webdings" w:char="F0E4"/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บริการอาหารเช้า ณ ภัตตาคาร เมนู ติ่มซำ</w:t>
      </w:r>
    </w:p>
    <w:p w14:paraId="58F31F12" w14:textId="1410414A" w:rsidR="00E6082E" w:rsidRDefault="00E6082E" w:rsidP="00E6082E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E6082E">
        <w:rPr>
          <w:rFonts w:ascii="Sarabun" w:hAnsi="Sarabun" w:cs="Sarabun"/>
          <w:sz w:val="22"/>
          <w:szCs w:val="22"/>
          <w:cs/>
        </w:rPr>
        <w:t xml:space="preserve">ขอพรเทพเจ้าสายนรกที่ </w:t>
      </w:r>
      <w:r w:rsidRPr="00E6082E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วัดหลินฟ้า</w:t>
      </w:r>
      <w:r w:rsidRPr="00E6082E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6082E">
        <w:rPr>
          <w:rFonts w:ascii="Sarabun" w:hAnsi="Sarabun" w:cs="Sarabun"/>
          <w:sz w:val="22"/>
          <w:szCs w:val="22"/>
          <w:cs/>
        </w:rPr>
        <w:t xml:space="preserve">หรือวัดวังดอกบัว ตั้งอยู่บนฝั่งเกาะฮ่องกงเป็นวัดที่โด่งดัง และเป็นที่นิยมสำหรับนักท่องเที่ยวทั้งชาวไทยและชาวต่างชาติ ภายในวัดจะมีเจ้าแม่กวนอิมเป็นองค์ประทาน แต่วัดนี้จะมี </w:t>
      </w:r>
      <w:r w:rsidRPr="00E6082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เทพเจ้าฮ่าวจื่อเอี๊ยะ (เทพเจ้าสายนรก)</w:t>
      </w:r>
      <w:r w:rsidRPr="00E6082E">
        <w:rPr>
          <w:rFonts w:ascii="Sarabun" w:hAnsi="Sarabun" w:cs="Sarabun"/>
          <w:sz w:val="22"/>
          <w:szCs w:val="22"/>
          <w:cs/>
        </w:rPr>
        <w:t xml:space="preserve"> เป็นเทพเจ้าที่เน้นในเรื่องโชคลาภ เงินทองเหมาะสำหรับคนที่ชอบเสี่ยงดวง</w:t>
      </w:r>
    </w:p>
    <w:p w14:paraId="4EA57A51" w14:textId="01364323" w:rsidR="00194AD1" w:rsidRPr="001E59A5" w:rsidRDefault="001E59A5" w:rsidP="001E59A5">
      <w:pPr>
        <w:spacing w:after="240" w:line="360" w:lineRule="auto"/>
        <w:ind w:left="1418" w:right="-63"/>
        <w:jc w:val="thaiDistribute"/>
        <w:rPr>
          <w:rFonts w:ascii="Sarabun" w:hAnsi="Sarabun" w:cs="Sarabun"/>
          <w:sz w:val="22"/>
          <w:szCs w:val="22"/>
        </w:rPr>
      </w:pPr>
      <w:r w:rsidRPr="0044264F">
        <w:rPr>
          <w:rFonts w:ascii="Sarabun" w:hAnsi="Sarabun" w:cs="Sarabun"/>
          <w:sz w:val="22"/>
          <w:szCs w:val="22"/>
          <w:cs/>
        </w:rPr>
        <w:t xml:space="preserve">ขอพรเทพฝั่งบุ๋นที่ </w:t>
      </w:r>
      <w:r w:rsidRPr="001E59A5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วัดหม่านโม</w:t>
      </w:r>
      <w:r w:rsidRPr="001E59A5">
        <w:rPr>
          <w:rFonts w:ascii="Sarabun" w:hAnsi="Sarabun" w:cs="Sarabun"/>
          <w:color w:val="0000CC"/>
          <w:sz w:val="22"/>
          <w:szCs w:val="22"/>
          <w:highlight w:val="cyan"/>
          <w:cs/>
        </w:rPr>
        <w:t xml:space="preserve"> </w:t>
      </w:r>
      <w:r w:rsidRPr="0044264F">
        <w:rPr>
          <w:rFonts w:ascii="Sarabun" w:hAnsi="Sarabun" w:cs="Sarabun"/>
          <w:sz w:val="22"/>
          <w:szCs w:val="22"/>
          <w:cs/>
        </w:rPr>
        <w:t>อีกหนึ่งวัดที่มีความเก่าแก่ในฮ่องกง ถูกสร้างบริเวณถนนฮอลิวูดย่านชิงวัน โดยจุดประสงค์ของการสร้างวัดแห่งนี้เพื่อเป็นที่สถิตย์ของเทพเจ้าสององค์คือ เทพเจ้าหม่าน และ เทพเจ้าโม๋ ภายในวัดสามารถเดินชมและถ่ายรูปได้ แต่ห้ามใช้แฟลช และถ่ายรูปรบกวนคนที่มาไหว้พระ ด้านในวัดมีพื้นที่ไม่มากคลุ้งด้วยกลิ่นและควันธูป ของคนที่มาทำบุญ ธูปของวัดจีนจะมีขนาดใหญ่เป็นขดคล้ายก้นหอย</w:t>
      </w:r>
      <w:r w:rsidRPr="0044264F">
        <w:rPr>
          <w:rFonts w:ascii="Sarabun" w:hAnsi="Sarabun" w:cs="Sarabun"/>
          <w:sz w:val="22"/>
          <w:szCs w:val="22"/>
        </w:rPr>
        <w:t xml:space="preserve"> </w:t>
      </w:r>
    </w:p>
    <w:p w14:paraId="40397D09" w14:textId="787EA433" w:rsidR="00194AD1" w:rsidRPr="00E6082E" w:rsidRDefault="00194AD1" w:rsidP="00E6082E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364D9">
        <w:rPr>
          <w:rFonts w:ascii="Sarabun" w:hAnsi="Sarabun" w:cs="Sarabun"/>
          <w:sz w:val="22"/>
          <w:szCs w:val="22"/>
          <w:cs/>
        </w:rPr>
        <w:lastRenderedPageBreak/>
        <w:tab/>
        <w:t xml:space="preserve">นำท่านสักการะ </w:t>
      </w:r>
      <w:r w:rsidRPr="001E59A5">
        <w:rPr>
          <w:rFonts w:ascii="Sarabun" w:eastAsiaTheme="minorHAnsi" w:hAnsi="Sarabun" w:cs="Sarabun"/>
          <w:b/>
          <w:bCs/>
          <w:color w:val="0000FF"/>
          <w:sz w:val="22"/>
          <w:szCs w:val="22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เจ้าแม่ทับทิมทินหัว</w:t>
      </w:r>
      <w:r w:rsidRPr="001E59A5">
        <w:rPr>
          <w:rFonts w:ascii="Sarabun" w:hAnsi="Sarabun" w:cs="Sarabun"/>
          <w:color w:val="0000CC"/>
          <w:sz w:val="22"/>
          <w:szCs w:val="22"/>
          <w:highlight w:val="cyan"/>
          <w:cs/>
        </w:rPr>
        <w:t xml:space="preserve"> </w:t>
      </w:r>
      <w:r w:rsidRPr="000364D9">
        <w:rPr>
          <w:rFonts w:ascii="Sarabun" w:hAnsi="Sarabun" w:cs="Sarabun"/>
          <w:sz w:val="22"/>
          <w:szCs w:val="22"/>
          <w:cs/>
        </w:rPr>
        <w:t xml:space="preserve">วัดเก่าแก่ที่สำคัญแห่งหนึ่งของฮ่องกง อาคารของวัดเป็นสถาปัตยกรรมแบบวัดจีนบรรยากาศภายนอกดูร่มรื่น นอกจากมาสักการะบูชาเจ้าแม่ทับทิมในเรื่องของการเดินทางให้ปลอดภัยแล้ว ไฮไลท์สำคัญอีกอย่างหนึ่งของวัดจะเป็นขดธูปสีแดงขนาดใหญ่ที่แขวนอยู่ตามเพดานด้านในวัด ยามที่แสงแดดสาดส่องจะยิ่งสวยงามเหมือนเป็นลำแสงส่องทะลุควันธูป </w:t>
      </w:r>
      <w:r w:rsidRPr="000364D9">
        <w:rPr>
          <w:rFonts w:ascii="Sarabun" w:hAnsi="Sarabun" w:cs="Sarabun"/>
          <w:sz w:val="22"/>
          <w:szCs w:val="22"/>
        </w:rPr>
        <w:t xml:space="preserve"> </w:t>
      </w:r>
    </w:p>
    <w:p w14:paraId="4A2B7FF4" w14:textId="3F55EBD6" w:rsidR="00E6082E" w:rsidRPr="00194AD1" w:rsidRDefault="00194AD1" w:rsidP="00194AD1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>
        <w:rPr>
          <w:rFonts w:ascii="Sarabun" w:hAnsi="Sarabun" w:cs="Sarabun" w:hint="cs"/>
          <w:b/>
          <w:bCs/>
          <w:color w:val="D71921"/>
          <w:sz w:val="22"/>
          <w:szCs w:val="22"/>
          <w:cs/>
        </w:rPr>
        <w:t>กลางวัน</w:t>
      </w:r>
      <w:r w:rsidRPr="00DD0A67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Pr="00DD0A67">
        <w:rPr>
          <w:rFonts w:ascii="Sarabun" w:hAnsi="Sarabun" w:cs="Sarabun"/>
          <w:color w:val="D71921"/>
          <w:sz w:val="22"/>
          <w:szCs w:val="22"/>
        </w:rPr>
        <w:sym w:font="Webdings" w:char="F0E4"/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D71921"/>
          <w:sz w:val="22"/>
          <w:szCs w:val="22"/>
          <w:cs/>
        </w:rPr>
        <w:t>กลางวัน</w:t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ณ ภัตตาคาร </w:t>
      </w:r>
    </w:p>
    <w:p w14:paraId="2CA21B66" w14:textId="305ABB2B" w:rsidR="00E6082E" w:rsidRDefault="00E6082E" w:rsidP="00E6082E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E6082E">
        <w:rPr>
          <w:rFonts w:ascii="Sarabun" w:hAnsi="Sarabun" w:cs="Sarabun"/>
          <w:sz w:val="26"/>
          <w:szCs w:val="26"/>
          <w:cs/>
        </w:rPr>
        <w:tab/>
      </w:r>
      <w:r w:rsidRPr="00E6082E">
        <w:rPr>
          <w:rFonts w:ascii="Sarabun" w:hAnsi="Sarabun" w:cs="Sarabun" w:hint="cs"/>
          <w:sz w:val="22"/>
          <w:szCs w:val="22"/>
          <w:cs/>
        </w:rPr>
        <w:t>นำ</w:t>
      </w:r>
      <w:r w:rsidRPr="00E6082E">
        <w:rPr>
          <w:rFonts w:ascii="Sarabun" w:hAnsi="Sarabun" w:cs="Sarabun"/>
          <w:sz w:val="22"/>
          <w:szCs w:val="22"/>
          <w:cs/>
        </w:rPr>
        <w:t xml:space="preserve">ท่านสักการะ </w:t>
      </w:r>
      <w:r w:rsidRPr="00E6082E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วัดกวนไท</w:t>
      </w:r>
      <w:r w:rsidRPr="00E6082E">
        <w:rPr>
          <w:rFonts w:ascii="Sarabun" w:hAnsi="Sarabun" w:cs="Sarabun"/>
          <w:sz w:val="22"/>
          <w:szCs w:val="22"/>
          <w:cs/>
        </w:rPr>
        <w:t xml:space="preserve"> หรือที่คนไทยนิยมเรียกว่า </w:t>
      </w:r>
      <w:r w:rsidRPr="00E6082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"วัดเทพเจ้ากวนอู"</w:t>
      </w:r>
      <w:r w:rsidRPr="00E6082E">
        <w:rPr>
          <w:rFonts w:ascii="Sarabun" w:hAnsi="Sarabun" w:cs="Sarabun"/>
          <w:sz w:val="22"/>
          <w:szCs w:val="22"/>
          <w:cs/>
        </w:rPr>
        <w:t xml:space="preserve"> เป็นสถานศักดิ์สิทธิ์อันเลื่องชื่อ ถือว่าเป็นวัดแห่งเดียวในเขตเกาลูนที่สร้างขึ้นเพื่อบูชาเทพเจ้ากวนอู ซึ่งท่านเป็นเทพเจ้าแห่งความซื่อสัตย์เต็มเปี่ยมไปด้วยคุณธรรม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ฉะนั้น การมาบูชาขอพรจะช่วยเสริมดวงไม่ให้เพลี่ยงพล้ำแก่ศัตรู ทำให้มีมิตรที่ซื่อสัตย์ และคุ้มครองบริวารให้ก้าวหน้าอยู่เย็นเป็นสุข ซึ่งผู้ประกอบอาชีพ ตำรวจ ทหาร และนักการเมือง จึงนิยมมากราบไหว้ขอพรเจ้าพ่อกวนอู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EB2C13A" w14:textId="5B101C08" w:rsidR="00194AD1" w:rsidRPr="00194AD1" w:rsidRDefault="00194AD1" w:rsidP="00194AD1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E6082E">
        <w:rPr>
          <w:rFonts w:ascii="Sarabun" w:hAnsi="Sarabun" w:cs="Sarabun" w:hint="cs"/>
          <w:sz w:val="22"/>
          <w:szCs w:val="22"/>
          <w:cs/>
        </w:rPr>
        <w:t>จากนั้น</w:t>
      </w:r>
      <w:r w:rsidRPr="00E6082E">
        <w:rPr>
          <w:rFonts w:ascii="Sarabun" w:hAnsi="Sarabun" w:cs="Sarabun"/>
          <w:sz w:val="22"/>
          <w:szCs w:val="22"/>
          <w:cs/>
        </w:rPr>
        <w:tab/>
      </w:r>
      <w:r w:rsidR="00E6082E" w:rsidRPr="00194AD1">
        <w:rPr>
          <w:rFonts w:ascii="Sarabun" w:hAnsi="Sarabun" w:cs="Sarabun" w:hint="cs"/>
          <w:sz w:val="22"/>
          <w:szCs w:val="22"/>
          <w:cs/>
        </w:rPr>
        <w:t>นำ</w:t>
      </w:r>
      <w:r w:rsidR="00E6082E" w:rsidRPr="00194AD1">
        <w:rPr>
          <w:rFonts w:ascii="Sarabun" w:hAnsi="Sarabun" w:cs="Sarabun"/>
          <w:sz w:val="22"/>
          <w:szCs w:val="22"/>
          <w:cs/>
        </w:rPr>
        <w:t>ท่านอิสระช้อปปิ้ง</w:t>
      </w:r>
      <w:r w:rsidR="00E6082E" w:rsidRPr="00194AD1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E6082E" w:rsidRPr="00194AD1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ย่านมงก๊อก</w:t>
      </w:r>
      <w:r w:rsidR="00E6082E" w:rsidRPr="00194AD1">
        <w:rPr>
          <w:rFonts w:ascii="Sarabun" w:hAnsi="Sarabun" w:cs="Sarabun"/>
          <w:b/>
          <w:bCs/>
          <w:color w:val="000066"/>
          <w:sz w:val="22"/>
          <w:szCs w:val="22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082E" w:rsidRPr="00194AD1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</w:rPr>
        <w:t>(</w:t>
      </w:r>
      <w:r w:rsidR="00E6082E" w:rsidRPr="00194AD1">
        <w:rPr>
          <w:rFonts w:ascii="Sarabun" w:hAnsi="Sarabun" w:cs="Sarabun"/>
          <w:b/>
          <w:bCs/>
          <w:color w:val="0000FF"/>
          <w:sz w:val="22"/>
          <w:szCs w:val="22"/>
          <w:highlight w:val="cyan"/>
        </w:rPr>
        <w:t>Mong Kok</w:t>
      </w:r>
      <w:r w:rsidR="00E6082E" w:rsidRPr="00194AD1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)</w:t>
      </w:r>
      <w:r w:rsidR="00E6082E" w:rsidRPr="00194AD1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082E" w:rsidRPr="00194AD1">
        <w:rPr>
          <w:rFonts w:ascii="Sarabun" w:hAnsi="Sarabun" w:cs="Sarabun"/>
          <w:sz w:val="22"/>
          <w:szCs w:val="22"/>
          <w:cs/>
        </w:rPr>
        <w:t xml:space="preserve">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E6082E" w:rsidRPr="00194AD1">
        <w:rPr>
          <w:rFonts w:ascii="Sarabun" w:hAnsi="Sarabun" w:cs="Sarabun"/>
          <w:b/>
          <w:bCs/>
          <w:sz w:val="22"/>
          <w:szCs w:val="22"/>
          <w:highlight w:val="yellow"/>
        </w:rPr>
        <w:t>Ladies’ Market</w:t>
      </w:r>
      <w:r w:rsidR="00E6082E" w:rsidRPr="00194AD1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E6082E" w:rsidRPr="00194AD1">
        <w:rPr>
          <w:rFonts w:ascii="Sarabun" w:hAnsi="Sarabun" w:cs="Sarabun"/>
          <w:sz w:val="22"/>
          <w:szCs w:val="22"/>
          <w:cs/>
        </w:rPr>
        <w:t xml:space="preserve">ขนาดใหญ่ซึ่งมีร้านขายเสื้อผ้า และของกระจุกกระจิกให้ได้เลือกซื้อมากมาย </w:t>
      </w:r>
    </w:p>
    <w:p w14:paraId="63795F19" w14:textId="79E7BDC9" w:rsidR="00203B3E" w:rsidRPr="00EC0C7C" w:rsidRDefault="00203B3E" w:rsidP="00E6082E">
      <w:pPr>
        <w:spacing w:line="360" w:lineRule="auto"/>
        <w:ind w:left="1418" w:right="130"/>
        <w:rPr>
          <w:rFonts w:ascii="Sarabun" w:hAnsi="Sarabun" w:cs="Sarabun"/>
          <w:color w:val="CC0000"/>
          <w:sz w:val="22"/>
          <w:szCs w:val="22"/>
        </w:rPr>
      </w:pPr>
      <w:r w:rsidRPr="006363A1">
        <w:rPr>
          <w:rFonts w:ascii="Sarabun" w:hAnsi="Sarabun" w:cs="Sarabun"/>
          <w:b/>
          <w:bCs/>
          <w:color w:val="CC0000"/>
          <w:sz w:val="22"/>
          <w:szCs w:val="22"/>
        </w:rPr>
        <w:sym w:font="Webdings" w:char="F072"/>
      </w:r>
      <w:r w:rsidRPr="006363A1">
        <w:rPr>
          <w:rFonts w:ascii="Sarabun" w:hAnsi="Sarabun" w:cs="Sarabun"/>
          <w:b/>
          <w:bCs/>
          <w:color w:val="CC0000"/>
          <w:sz w:val="22"/>
          <w:szCs w:val="22"/>
        </w:rPr>
        <w:t xml:space="preserve"> </w:t>
      </w:r>
      <w:r w:rsidRP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อิสระอาหารเย็นตามอัธยาศัย เพื่อความสะดวกในการท่องเที่ยวหรื</w:t>
      </w:r>
      <w:r w:rsid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อ</w:t>
      </w:r>
      <w:r w:rsidRPr="006363A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 xml:space="preserve">ช้อปปิ้ง </w:t>
      </w:r>
      <w:r w:rsidRPr="006363A1">
        <w:rPr>
          <w:rFonts w:ascii="Sarabun" w:hAnsi="Sarabun" w:cs="Sarabun"/>
          <w:b/>
          <w:bCs/>
          <w:color w:val="CC0000"/>
          <w:sz w:val="22"/>
          <w:szCs w:val="22"/>
        </w:rPr>
        <w:sym w:font="Webdings" w:char="F072"/>
      </w:r>
    </w:p>
    <w:p w14:paraId="424231CD" w14:textId="026995ED" w:rsidR="00203B3E" w:rsidRPr="00E044BB" w:rsidRDefault="00203B3E" w:rsidP="00EC0C7C">
      <w:pPr>
        <w:spacing w:line="360" w:lineRule="auto"/>
        <w:ind w:left="1560" w:right="130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044B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E044B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C111E" w:rsidRPr="0041233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EC111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LUXE MANOR HOTEL</w:t>
      </w:r>
      <w:r w:rsidR="00EC111E" w:rsidRPr="0041233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หรือเทียบเท่าระดับ 4</w:t>
      </w:r>
      <w:r w:rsidR="00EC111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-5</w:t>
      </w:r>
      <w:r w:rsidR="00EC111E" w:rsidRPr="0041233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</w:p>
    <w:bookmarkStart w:id="2" w:name="_Hlk88577767"/>
    <w:p w14:paraId="58889ACD" w14:textId="7AAE3CDD" w:rsidR="008218B5" w:rsidRDefault="008218B5" w:rsidP="0041233E">
      <w:pPr>
        <w:spacing w:line="360" w:lineRule="auto"/>
        <w:ind w:left="1418" w:right="130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41233E">
        <w:rPr>
          <w:noProof/>
          <w:sz w:val="22"/>
          <w:szCs w:val="24"/>
        </w:rPr>
        <mc:AlternateContent>
          <mc:Choice Requires="wps">
            <w:drawing>
              <wp:inline distT="0" distB="0" distL="0" distR="0" wp14:anchorId="2B862879" wp14:editId="1E7468C3">
                <wp:extent cx="6753225" cy="1000125"/>
                <wp:effectExtent l="57150" t="57150" r="123825" b="123825"/>
                <wp:docPr id="40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4832ABF" w14:textId="673BD3BB" w:rsidR="005F4EC3" w:rsidRDefault="008218B5" w:rsidP="00203B3E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="004123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พิธีเปิดท้องพระคลังเจ้าแม่กวนอิม</w:t>
                            </w:r>
                            <w:r w:rsidR="00636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องฮัม</w:t>
                            </w:r>
                            <w:r w:rsidR="00636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03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5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วัดหวังต้าเซียน </w:t>
                            </w:r>
                            <w:r w:rsidR="001E59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E5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โรงงานจิลเวลรี่ </w:t>
                            </w:r>
                            <w:r w:rsidR="00203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ร้านหยก </w:t>
                            </w:r>
                            <w:r w:rsidR="00203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วัดแชกง </w:t>
                            </w:r>
                            <w:r w:rsidR="00203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จิมซาจุ่ย</w:t>
                            </w:r>
                          </w:p>
                          <w:p w14:paraId="7F9B4574" w14:textId="4E5F63C2" w:rsidR="008218B5" w:rsidRDefault="008218B5" w:rsidP="005F4EC3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03B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F4EC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2C46376" w14:textId="77777777" w:rsidR="008218B5" w:rsidRDefault="008218B5" w:rsidP="008218B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3286422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F964404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2BC523A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ตึกเบิร์จคาริฟา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ดูไบมอลล์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DAB4FD0" w14:textId="77777777" w:rsidR="008218B5" w:rsidRDefault="008218B5" w:rsidP="008218B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862879" id="Rectangle: Rounded Corners 40" o:spid="_x0000_s1028" style="width:531.75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44832ABF" w14:textId="673BD3BB" w:rsidR="005F4EC3" w:rsidRDefault="008218B5" w:rsidP="00203B3E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วันที่สาม</w:t>
                      </w:r>
                      <w:r w:rsidR="004123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พิธีเปิดท้องพระคลังเจ้าแม่กวนอิม</w:t>
                      </w:r>
                      <w:proofErr w:type="spellStart"/>
                      <w:r w:rsidR="00636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องฮัม</w:t>
                      </w:r>
                      <w:proofErr w:type="spellEnd"/>
                      <w:r w:rsidR="00636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03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E5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วัดหวังต้าเซียน </w:t>
                      </w:r>
                      <w:r w:rsidR="001E59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E5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โรงงานจิลเวลรี่ </w:t>
                      </w:r>
                      <w:r w:rsidR="00203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ร้านหยก </w:t>
                      </w:r>
                      <w:r w:rsidR="00203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วัดแชกง </w:t>
                      </w:r>
                      <w:r w:rsidR="00203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จิมซาจุ่ย</w:t>
                      </w:r>
                    </w:p>
                    <w:p w14:paraId="7F9B4574" w14:textId="4E5F63C2" w:rsidR="008218B5" w:rsidRDefault="008218B5" w:rsidP="005F4EC3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03B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F4EC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2C46376" w14:textId="77777777" w:rsidR="008218B5" w:rsidRDefault="008218B5" w:rsidP="008218B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3286422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F964404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2BC523A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ดูไบมอลล์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DAB4FD0" w14:textId="77777777" w:rsidR="008218B5" w:rsidRDefault="008218B5" w:rsidP="008218B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128746" w14:textId="473E6E28" w:rsidR="00E6082E" w:rsidRPr="001E59A5" w:rsidRDefault="00E6082E" w:rsidP="001E59A5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  <w:cs/>
        </w:rPr>
      </w:pP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เช้า </w:t>
      </w:r>
      <w:r w:rsidRPr="00DD0A67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Pr="00DD0A67">
        <w:rPr>
          <w:rFonts w:ascii="Sarabun" w:hAnsi="Sarabun" w:cs="Sarabun"/>
          <w:color w:val="D71921"/>
          <w:sz w:val="22"/>
          <w:szCs w:val="22"/>
        </w:rPr>
        <w:sym w:font="Webdings" w:char="F0E4"/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บริการอาหารเช้า ณ ภัตตาคาร เมนู ติ่มซำ</w:t>
      </w:r>
    </w:p>
    <w:p w14:paraId="390D82CA" w14:textId="77777777" w:rsidR="00EC0C7C" w:rsidRDefault="00EC0C7C" w:rsidP="00EC0C7C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20D249B2" wp14:editId="3E61EC2F">
            <wp:extent cx="6711315" cy="4950460"/>
            <wp:effectExtent l="0" t="0" r="0" b="254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F4B22" w14:textId="77777777" w:rsidR="00EC0C7C" w:rsidRPr="00AF6838" w:rsidRDefault="00EC0C7C" w:rsidP="00EC0C7C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AF6838">
        <w:rPr>
          <w:rFonts w:ascii="Sarabun" w:hAnsi="Sarabun" w:cs="Sarabun" w:hint="cs"/>
          <w:b/>
          <w:bCs/>
          <w:sz w:val="22"/>
          <w:szCs w:val="22"/>
          <w:cs/>
        </w:rPr>
        <w:t>05.00 น.</w:t>
      </w:r>
      <w:r w:rsidRPr="00AF6838">
        <w:rPr>
          <w:rFonts w:ascii="Sarabun" w:hAnsi="Sarabun" w:cs="Sarabun"/>
          <w:sz w:val="22"/>
          <w:szCs w:val="22"/>
          <w:cs/>
        </w:rPr>
        <w:tab/>
      </w:r>
      <w:r w:rsidRPr="00AF6838">
        <w:rPr>
          <w:rFonts w:ascii="Sarabun" w:hAnsi="Sarabun" w:cs="Sarabun"/>
          <w:sz w:val="22"/>
          <w:szCs w:val="22"/>
          <w:cs/>
        </w:rPr>
        <w:tab/>
        <w:t xml:space="preserve">นำทุกท่านเข้าร่วม 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พิธียืมเงินเจ้าแม่กวนอิม 1 ปี มีครั้งเดียว</w:t>
      </w:r>
      <w:r w:rsidRPr="00AF68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หากกล่าวถึงพิธีศักดิ์สิทธิ์ของฮ่องกงที่มีชื่อเสียง </w:t>
      </w:r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“พิธียืมเงินเจ้าแม่กวนอิม ณ วัดกวนอิมฮองฮำ”</w:t>
      </w:r>
      <w:r w:rsidRPr="00AF68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คงเป็นหนึ่งพิธีที่มีชื่ออยู่ในนั้น วัดแห่งนี้จึงเป็นที่นิยม 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“วันเปิดทรัพย์”</w:t>
      </w:r>
      <w:r w:rsidRPr="00AF68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>นั้นเอง นับจากวันชิวอิกหรือวันตรุษจีนถัดไปอีก 26 วัน ซึ่งถือว่าเป็นฤกษ์วันที่ดี 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ส่วนทริคในการขอพรให้สมหวังแบบรวดเร็วทันใจ เพียงแค่ตั้งจิตอธิษฐานและขอพรอย่างมุ่งมั่นใจตั้งใจจริง ทั้งนี้สิ่งที่ขาดไม่ได้เลยก็คือ ชุดไหว้ทำพิธี อาทิ ธูป เทียน กระดาษเงิน-ทอง เมื่อใดก็ตามพรที่ขอสัมฤทธิ์ผลแล้ว ให้เดินทางกลับมาขอบคุณเจ้าแม่กวนอิมด้วยตัวเอง</w:t>
      </w:r>
      <w:r w:rsidRPr="00AF6838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..สิ่งสำคัญคือ ห้ามติดสินบนองค์เจ้าแม่กวนอิมเด็ดขาด..</w:t>
      </w:r>
      <w:r w:rsidRPr="00AF6838">
        <w:rPr>
          <w:rFonts w:ascii="Sarabun" w:hAnsi="Sarabun" w:cs="Sarabun"/>
          <w:sz w:val="22"/>
          <w:szCs w:val="22"/>
          <w:cs/>
        </w:rPr>
        <w:t xml:space="preserve"> เมื่อได้รับซองแดงที่บรรจุผงธูปหลังทำพิธีเสร็จให้เก็บรักษาเอาไว้อย่างดี </w:t>
      </w:r>
    </w:p>
    <w:p w14:paraId="761919B6" w14:textId="32064E2B" w:rsidR="001E59A5" w:rsidRDefault="00EC0C7C" w:rsidP="001E59A5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1E59A5">
        <w:rPr>
          <w:rFonts w:ascii="Sarabun" w:hAnsi="Sarabun" w:cs="Sarabun"/>
          <w:sz w:val="22"/>
          <w:szCs w:val="22"/>
          <w:cs/>
        </w:rPr>
        <w:tab/>
      </w:r>
      <w:r w:rsidR="001E59A5" w:rsidRPr="0041233E">
        <w:rPr>
          <w:rFonts w:ascii="Sarabun" w:hAnsi="Sarabun" w:cs="Sarabun"/>
          <w:sz w:val="22"/>
          <w:szCs w:val="22"/>
          <w:cs/>
        </w:rPr>
        <w:t>เดินทางไป</w:t>
      </w:r>
      <w:r w:rsidR="001E59A5" w:rsidRPr="00AF6838">
        <w:rPr>
          <w:rFonts w:ascii="Sarabun" w:hAnsi="Sarabun" w:cs="Sarabun"/>
          <w:sz w:val="22"/>
          <w:szCs w:val="22"/>
          <w:cs/>
        </w:rPr>
        <w:t xml:space="preserve">ยัง </w:t>
      </w:r>
      <w:r w:rsidR="001E59A5"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วัดหวังต้าเซียน</w:t>
      </w:r>
      <w:r w:rsidR="001E59A5" w:rsidRPr="00AF6838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59A5" w:rsidRPr="00AF6838">
        <w:rPr>
          <w:rFonts w:ascii="Sarabun" w:hAnsi="Sarabun" w:cs="Sarabun"/>
          <w:sz w:val="22"/>
          <w:szCs w:val="22"/>
          <w:cs/>
        </w:rPr>
        <w:t>วัดเก่าแก่อายุ</w:t>
      </w:r>
      <w:r w:rsidR="001E59A5" w:rsidRPr="0041233E">
        <w:rPr>
          <w:rFonts w:ascii="Sarabun" w:hAnsi="Sarabun" w:cs="Sarabun"/>
          <w:sz w:val="22"/>
          <w:szCs w:val="22"/>
          <w:cs/>
        </w:rPr>
        <w:t xml:space="preserve">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</w:t>
      </w:r>
      <w:r w:rsidR="001E59A5" w:rsidRPr="0041233E">
        <w:rPr>
          <w:rFonts w:ascii="Sarabun" w:hAnsi="Sarabun" w:cs="Sarabun"/>
          <w:b/>
          <w:bCs/>
          <w:i/>
          <w:iCs/>
          <w:sz w:val="22"/>
          <w:szCs w:val="22"/>
          <w:cs/>
        </w:rPr>
        <w:t>..พระหวังต้าเซียนมีความศักดิ์สิทธิ์มาก ขอพรสิ่งได้ก็จะสมปรารถนาทุกประการ..</w:t>
      </w:r>
      <w:r w:rsidR="001E59A5" w:rsidRPr="0041233E">
        <w:rPr>
          <w:rFonts w:ascii="Sarabun" w:hAnsi="Sarabun" w:cs="Sarabun" w:hint="cs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36F19685" w14:textId="7F2F2631" w:rsidR="00CF58B8" w:rsidRDefault="00CF58B8" w:rsidP="001E59A5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41233E">
        <w:rPr>
          <w:noProof/>
          <w:sz w:val="22"/>
          <w:szCs w:val="24"/>
        </w:rPr>
        <w:drawing>
          <wp:inline distT="0" distB="0" distL="0" distR="0" wp14:anchorId="4ED923FB" wp14:editId="0395C54C">
            <wp:extent cx="6711315" cy="4150360"/>
            <wp:effectExtent l="0" t="0" r="0" b="254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" b="4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3C992" w14:textId="77777777" w:rsidR="001E59A5" w:rsidRDefault="00EC0C7C" w:rsidP="001E59A5">
      <w:pPr>
        <w:spacing w:before="240" w:line="360" w:lineRule="auto"/>
        <w:ind w:left="1418" w:right="-63"/>
        <w:jc w:val="thaiDistribute"/>
        <w:rPr>
          <w:rFonts w:ascii="Sarabun" w:hAnsi="Sarabun" w:cs="Sarabun"/>
          <w:sz w:val="22"/>
          <w:szCs w:val="22"/>
        </w:rPr>
      </w:pPr>
      <w:r w:rsidRPr="00AF6838">
        <w:rPr>
          <w:rFonts w:ascii="Sarabun" w:hAnsi="Sarabun" w:cs="Sarabun"/>
          <w:sz w:val="22"/>
          <w:szCs w:val="22"/>
          <w:cs/>
        </w:rPr>
        <w:t xml:space="preserve">นำท่านเยี่ยมชม 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โรงงานจิลเวลรี่</w:t>
      </w:r>
      <w:r w:rsidRPr="00AF6838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>ที่ขึ้นชื่อของฮ่องกง โดยการย่อส่วนใบพัดของกังหันวัดแชกงมาทำเป็นเครื่องประดับ อาทิ จี้ 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ร้านหยก</w:t>
      </w:r>
      <w:r w:rsidRPr="00AF6838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 </w:t>
      </w:r>
    </w:p>
    <w:p w14:paraId="10A3DFF1" w14:textId="29507461" w:rsidR="001E59A5" w:rsidRPr="001E59A5" w:rsidRDefault="001E59A5" w:rsidP="001E59A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1233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ชาบูชาบู</w:t>
      </w:r>
    </w:p>
    <w:p w14:paraId="7B84CA10" w14:textId="0C28B491" w:rsidR="00EC0C7C" w:rsidRPr="0041233E" w:rsidRDefault="00EC0C7C" w:rsidP="001E59A5">
      <w:pPr>
        <w:spacing w:before="240" w:line="360" w:lineRule="auto"/>
        <w:ind w:left="1418"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AF6838">
        <w:rPr>
          <w:rFonts w:ascii="Sarabun" w:hAnsi="Sarabun" w:cs="Sarabun"/>
          <w:sz w:val="22"/>
          <w:szCs w:val="22"/>
          <w:cs/>
        </w:rPr>
        <w:t xml:space="preserve">เดินทางสู่ 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วัดแชกงหมิว</w:t>
      </w:r>
      <w:r w:rsidRPr="00AF6838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</w:t>
      </w:r>
      <w:r w:rsidRPr="0041233E">
        <w:rPr>
          <w:rFonts w:ascii="Sarabun" w:hAnsi="Sarabun" w:cs="Sarabun"/>
          <w:sz w:val="22"/>
          <w:szCs w:val="22"/>
          <w:cs/>
        </w:rPr>
        <w:t xml:space="preserve">เรื่องของกังหันลมที่พัดพาเอาสิ่งไม่ดีออกจากชีวิต จึงมีชื่อเรียกอีกอย่างหนึ่งว่า “วัดกังหันลม” 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 </w:t>
      </w:r>
    </w:p>
    <w:p w14:paraId="3048C146" w14:textId="77777777" w:rsidR="00EC0C7C" w:rsidRDefault="00EC0C7C" w:rsidP="00EC0C7C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sz w:val="22"/>
          <w:szCs w:val="22"/>
          <w:u w:val="thick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D0562A6" wp14:editId="0C491BFE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2286000" cy="3432175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3217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sz w:val="22"/>
          <w:szCs w:val="22"/>
          <w:u w:val="thick"/>
          <w:cs/>
        </w:rPr>
        <w:t>วิธีการไหว้ขอพรองค์แชกงที่ถูกวิธี</w:t>
      </w:r>
    </w:p>
    <w:p w14:paraId="722B5ED6" w14:textId="77777777" w:rsidR="00EC0C7C" w:rsidRDefault="00EC0C7C" w:rsidP="00EC0C7C">
      <w:pPr>
        <w:pStyle w:val="ListParagraph"/>
        <w:numPr>
          <w:ilvl w:val="2"/>
          <w:numId w:val="31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 เพื่อให้เกิดสิริมงคลขจัดปัดเป่าเรื่องร้ายๆ ออกไป โดยหันหน้าออกจากวัด บอกชื่อ-นามสกุล ที่อยู่ อายุ และวัตถุประสงค์ที่มาทำบุญที่วัดในครั้งนี้ นำธูปไปปักที่กระถาง โดยใช้มือซ้ายไปลงไปพร้อมกันทั้ง 3 ดอก</w:t>
      </w:r>
    </w:p>
    <w:p w14:paraId="04E231BB" w14:textId="77777777" w:rsidR="00EC0C7C" w:rsidRDefault="00EC0C7C" w:rsidP="00EC0C7C">
      <w:pPr>
        <w:pStyle w:val="ListParagraph"/>
        <w:numPr>
          <w:ilvl w:val="2"/>
          <w:numId w:val="31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</w:p>
    <w:p w14:paraId="639D4B1E" w14:textId="0E13CAEE" w:rsidR="00203B3E" w:rsidRPr="00CF58B8" w:rsidRDefault="00EC0C7C" w:rsidP="00CF58B8">
      <w:pPr>
        <w:pStyle w:val="ListParagraph"/>
        <w:numPr>
          <w:ilvl w:val="2"/>
          <w:numId w:val="31"/>
        </w:numPr>
        <w:spacing w:before="240" w:after="240" w:line="360" w:lineRule="auto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ทำพิธีหมุนกังหันแห่งโชคชะตา โดยใช้นิ้วชี้หมุนกังหันตามเข็มนาฬิกา ตั้งจิตอธิฐานแล้วใช้มือหมุนที่กังหัน 3 ครั้ง ถ้าชีวิตในปีที่ผ่านมาไม่ดี ให้ใช้มือซ้ายหมุนด้านซ้ายไปขวา ถ้าชีวิตดีอยู่แล้วก็ให้หมุนกังหันกลับจากขวาไปซ้าย เมื่อหมุนกังหันเสร็จแล้ว ตีกลองอีก 3 ครั้ง ดังๆ เพื่อให้เป็นที่รับรู้ทั่วกันทั้งฟ้าดิน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cs/>
          <w:lang w:eastAsia="en-US"/>
        </w:rPr>
        <w:t xml:space="preserve"> </w:t>
      </w:r>
    </w:p>
    <w:p w14:paraId="52927F38" w14:textId="295CF026" w:rsidR="00203B3E" w:rsidRPr="0041233E" w:rsidRDefault="00203B3E" w:rsidP="007F3D9D">
      <w:pPr>
        <w:spacing w:after="240" w:line="360" w:lineRule="auto"/>
        <w:ind w:left="1418" w:right="-63"/>
        <w:jc w:val="thaiDistribute"/>
        <w:rPr>
          <w:rFonts w:ascii="Sarabun" w:hAnsi="Sarabun" w:cs="Sarabun"/>
          <w:sz w:val="22"/>
          <w:szCs w:val="22"/>
        </w:rPr>
      </w:pPr>
      <w:r w:rsidRPr="0041233E">
        <w:rPr>
          <w:rFonts w:ascii="Sarabun" w:hAnsi="Sarabun" w:cs="Sarabun" w:hint="cs"/>
          <w:sz w:val="22"/>
          <w:szCs w:val="22"/>
          <w:cs/>
        </w:rPr>
        <w:t>เต็มอิ่มกับการช้อป</w:t>
      </w:r>
      <w:r w:rsidRPr="00AF6838">
        <w:rPr>
          <w:rFonts w:ascii="Sarabun" w:hAnsi="Sarabun" w:cs="Sarabun" w:hint="cs"/>
          <w:sz w:val="22"/>
          <w:szCs w:val="22"/>
          <w:cs/>
        </w:rPr>
        <w:t xml:space="preserve">ปิ้ง </w:t>
      </w:r>
      <w:r w:rsidRPr="00A14B2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ย่านจิมซาจุ่ย</w:t>
      </w:r>
      <w:r w:rsidRPr="00AF6838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Pr="00AF6838">
        <w:rPr>
          <w:rFonts w:ascii="Sarabun" w:hAnsi="Sarabun" w:cs="Sarabun" w:hint="cs"/>
          <w:sz w:val="22"/>
          <w:szCs w:val="22"/>
          <w:cs/>
        </w:rPr>
        <w:t xml:space="preserve">มีร้านขายของทั้งเครื่องหนัง เครื่องกีฬา เครื่องใช้ไฟฟ้า กล้องถ่ายรูป และสินค้าแบบที่เป็นของพื้นเมืองฮ่องกงอยู่ด้วย ซึ่งตามซอกตึกอันซับซ้อนมากมายนั้น ยังมี </w:t>
      </w:r>
      <w:r w:rsidRPr="00AF6838">
        <w:rPr>
          <w:rFonts w:ascii="Sarabun" w:hAnsi="Sarabun" w:cs="Sarabun"/>
          <w:sz w:val="22"/>
          <w:szCs w:val="22"/>
        </w:rPr>
        <w:t xml:space="preserve">SHOPPING COMPLEX </w:t>
      </w:r>
      <w:r w:rsidRPr="00AF6838">
        <w:rPr>
          <w:rFonts w:ascii="Sarabun" w:hAnsi="Sarabun" w:cs="Sarabun" w:hint="cs"/>
          <w:sz w:val="22"/>
          <w:szCs w:val="22"/>
          <w:cs/>
        </w:rPr>
        <w:t>ขนาดใหญ่อย่าง</w:t>
      </w:r>
      <w:r w:rsidRPr="00AF6838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OCEAN TERMINAL</w:t>
      </w:r>
      <w:r w:rsidRPr="00AF6838">
        <w:rPr>
          <w:rFonts w:ascii="Sarabun" w:hAnsi="Sarabun" w:cs="Sarabun"/>
          <w:sz w:val="22"/>
          <w:szCs w:val="22"/>
        </w:rPr>
        <w:t xml:space="preserve"> </w:t>
      </w:r>
      <w:r w:rsidRPr="00AF6838">
        <w:rPr>
          <w:rFonts w:ascii="Sarabun" w:hAnsi="Sarabun" w:cs="Sarabun" w:hint="cs"/>
          <w:sz w:val="22"/>
          <w:szCs w:val="22"/>
          <w:cs/>
        </w:rPr>
        <w:t xml:space="preserve">ซึ่งประกอบไปด้วยห้างสรรพสินค้ าเรียงรายกันและมีทางเชื่อมติดต่อสามารถเดินทะลุถึงกันได้ และยังมีแบรนด์หรูระดับ </w:t>
      </w:r>
      <w:r w:rsidRPr="00AF6838">
        <w:rPr>
          <w:rFonts w:ascii="Sarabun" w:hAnsi="Sarabun" w:cs="Sarabun"/>
          <w:sz w:val="22"/>
          <w:szCs w:val="22"/>
        </w:rPr>
        <w:t>HI-END</w:t>
      </w:r>
      <w:r w:rsidRPr="0041233E">
        <w:rPr>
          <w:rFonts w:ascii="Sarabun" w:hAnsi="Sarabun" w:cs="Sarabun"/>
          <w:sz w:val="22"/>
          <w:szCs w:val="22"/>
        </w:rPr>
        <w:t xml:space="preserve"> </w:t>
      </w:r>
      <w:r w:rsidRPr="0041233E">
        <w:rPr>
          <w:rFonts w:ascii="Sarabun" w:hAnsi="Sarabun" w:cs="Sarabun" w:hint="cs"/>
          <w:sz w:val="22"/>
          <w:szCs w:val="22"/>
          <w:cs/>
        </w:rPr>
        <w:t xml:space="preserve">มากมายให้ได้เลือกซื้อ ไม่ว่าจะเป็น  </w:t>
      </w:r>
      <w:r w:rsidRPr="0041233E">
        <w:rPr>
          <w:rFonts w:ascii="Sarabun" w:hAnsi="Sarabun" w:cs="Sarabun"/>
          <w:sz w:val="22"/>
          <w:szCs w:val="22"/>
        </w:rPr>
        <w:t xml:space="preserve">COACH, LONGCHAMP, LOUIS VUITTON, HEMES, PRADA, GIORDANO, BOSSINI </w:t>
      </w:r>
      <w:r w:rsidRPr="0041233E">
        <w:rPr>
          <w:rFonts w:ascii="Sarabun" w:hAnsi="Sarabun" w:cs="Sarabun" w:hint="cs"/>
          <w:sz w:val="22"/>
          <w:szCs w:val="22"/>
          <w:cs/>
        </w:rPr>
        <w:t>และอีกมากมาย</w:t>
      </w:r>
    </w:p>
    <w:p w14:paraId="59276E12" w14:textId="250BDF9F" w:rsidR="00203B3E" w:rsidRPr="00EC0C7C" w:rsidRDefault="00203B3E" w:rsidP="00203B3E">
      <w:pPr>
        <w:spacing w:line="360" w:lineRule="auto"/>
        <w:ind w:right="130"/>
        <w:rPr>
          <w:rFonts w:ascii="Sarabun" w:hAnsi="Sarabun" w:cs="Sarabun"/>
          <w:color w:val="CC0000"/>
          <w:sz w:val="22"/>
          <w:szCs w:val="22"/>
        </w:rPr>
      </w:pPr>
      <w:r w:rsidRPr="00EC0C7C">
        <w:rPr>
          <w:rFonts w:ascii="Sarabun" w:hAnsi="Sarabun" w:cs="Sarabun"/>
          <w:b/>
          <w:bCs/>
          <w:color w:val="CC0000"/>
          <w:sz w:val="22"/>
          <w:szCs w:val="22"/>
          <w:cs/>
        </w:rPr>
        <w:tab/>
      </w:r>
      <w:r w:rsidRPr="00EC0C7C">
        <w:rPr>
          <w:rFonts w:ascii="Sarabun" w:hAnsi="Sarabun" w:cs="Sarabun"/>
          <w:b/>
          <w:bCs/>
          <w:color w:val="CC0000"/>
          <w:sz w:val="22"/>
          <w:szCs w:val="22"/>
          <w:cs/>
        </w:rPr>
        <w:tab/>
      </w:r>
      <w:r w:rsidRPr="00EC0C7C">
        <w:rPr>
          <w:rFonts w:ascii="Sarabun" w:hAnsi="Sarabun" w:cs="Sarabun"/>
          <w:b/>
          <w:bCs/>
          <w:color w:val="CC0000"/>
          <w:sz w:val="22"/>
          <w:szCs w:val="22"/>
        </w:rPr>
        <w:sym w:font="Webdings" w:char="F072"/>
      </w:r>
      <w:r w:rsidRPr="00EC0C7C">
        <w:rPr>
          <w:rFonts w:ascii="Sarabun" w:hAnsi="Sarabun" w:cs="Sarabun"/>
          <w:b/>
          <w:bCs/>
          <w:color w:val="CC0000"/>
          <w:sz w:val="22"/>
          <w:szCs w:val="22"/>
        </w:rPr>
        <w:t xml:space="preserve"> </w:t>
      </w:r>
      <w:r w:rsidRPr="00EC0C7C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 xml:space="preserve">อิสระอาหารเย็นตามอัธยาศัย เพื่อความสะดวกในการช้อปปิ้ง </w:t>
      </w:r>
      <w:r w:rsidRPr="00EC0C7C">
        <w:rPr>
          <w:rFonts w:ascii="Sarabun" w:hAnsi="Sarabun" w:cs="Sarabun"/>
          <w:b/>
          <w:bCs/>
          <w:color w:val="CC0000"/>
          <w:sz w:val="22"/>
          <w:szCs w:val="22"/>
        </w:rPr>
        <w:sym w:font="Webdings" w:char="F072"/>
      </w:r>
    </w:p>
    <w:p w14:paraId="22FEA786" w14:textId="0D2AA5DB" w:rsidR="008218B5" w:rsidRPr="00AF6838" w:rsidRDefault="008218B5" w:rsidP="00FB00E3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 w:rsidRPr="00AF6838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 w:rsidRPr="00AF6838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bookmarkEnd w:id="2"/>
    </w:p>
    <w:p w14:paraId="3ACD353E" w14:textId="22F58DF1" w:rsidR="00FB00E3" w:rsidRPr="00AF6838" w:rsidRDefault="00CF58B8" w:rsidP="00FB00E3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</w:t>
      </w:r>
      <w:r w:rsidR="00FB00E3" w:rsidRPr="00AF6838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FB00E3" w:rsidRPr="00AF6838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B00E3" w:rsidRPr="00AF6838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AF6838">
        <w:rPr>
          <w:rFonts w:ascii="Sarabun" w:eastAsia="Angsana New" w:hAnsi="Sarabun" w:cs="Sarabun"/>
          <w:sz w:val="22"/>
          <w:szCs w:val="22"/>
          <w:cs/>
        </w:rPr>
        <w:tab/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FB00E3" w:rsidRPr="00AF6838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B00E3" w:rsidRPr="00AF68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FB00E3" w:rsidRPr="00AF6838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โดย</w:t>
      </w:r>
      <w:r w:rsidR="00FB00E3" w:rsidRPr="00AF6838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FB00E3" w:rsidRPr="00AF6838">
        <w:rPr>
          <w:rFonts w:ascii="Sarabun" w:hAnsi="Sarabun" w:cs="Sarabun" w:hint="cs"/>
          <w:b/>
          <w:bCs/>
          <w:noProof/>
          <w:sz w:val="22"/>
          <w:szCs w:val="22"/>
          <w:cs/>
        </w:rPr>
        <w:t xml:space="preserve"> </w:t>
      </w:r>
      <w:r w:rsidR="00FB00E3" w:rsidRPr="00AF6838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CX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617</w:t>
      </w:r>
      <w:r w:rsidR="00401EB9" w:rsidRPr="00AF6838">
        <w:rPr>
          <w:rFonts w:ascii="Sarabun" w:hAnsi="Sarabun" w:cs="Sarabun"/>
          <w:sz w:val="22"/>
          <w:szCs w:val="22"/>
        </w:rPr>
        <w:t xml:space="preserve"> </w:t>
      </w:r>
      <w:r w:rsidR="00401EB9" w:rsidRPr="00AF6838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(บริการอาหารบนเครื่อง)</w:t>
      </w:r>
    </w:p>
    <w:p w14:paraId="1F67D98A" w14:textId="282AA20E" w:rsidR="00FB00E3" w:rsidRPr="00AF6838" w:rsidRDefault="00FB00E3" w:rsidP="007F3D9D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i/>
          <w:iCs/>
          <w:noProof/>
          <w:color w:val="CC0000"/>
          <w:sz w:val="22"/>
          <w:szCs w:val="22"/>
        </w:rPr>
      </w:pPr>
      <w:r w:rsidRPr="00AF6838">
        <w:rPr>
          <w:rFonts w:ascii="Sarabun" w:hAnsi="Sarabun" w:cs="Sarabun"/>
          <w:b/>
          <w:bCs/>
          <w:i/>
          <w:iCs/>
          <w:noProof/>
          <w:color w:val="CC0000"/>
          <w:sz w:val="22"/>
          <w:szCs w:val="22"/>
        </w:rPr>
        <w:t xml:space="preserve">** </w:t>
      </w:r>
      <w:r w:rsidRPr="00AF6838">
        <w:rPr>
          <w:rFonts w:ascii="Sarabun" w:hAnsi="Sarabun" w:cs="Sarabun" w:hint="cs"/>
          <w:b/>
          <w:bCs/>
          <w:i/>
          <w:iCs/>
          <w:noProof/>
          <w:color w:val="CC0000"/>
          <w:sz w:val="22"/>
          <w:szCs w:val="22"/>
          <w:cs/>
        </w:rPr>
        <w:t>ไฟล์ทบินอาจจะมีการเปลี่ยนแปลง กรุณาเช็คเวลาบินก่อนทำการจอง หรือออกตั๋วภายใน **</w:t>
      </w:r>
    </w:p>
    <w:p w14:paraId="70983FA5" w14:textId="328AB6CF" w:rsidR="00FB00E3" w:rsidRPr="00AF6838" w:rsidRDefault="00CF58B8" w:rsidP="00FB00E3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00</w:t>
      </w:r>
      <w:r w:rsidR="00FB00E3" w:rsidRPr="00AF6838">
        <w:rPr>
          <w:rFonts w:ascii="Sarabun" w:hAnsi="Sarabun" w:cs="Sarabun" w:hint="cs"/>
          <w:b/>
          <w:bCs/>
          <w:sz w:val="22"/>
          <w:szCs w:val="22"/>
          <w:cs/>
        </w:rPr>
        <w:t>.15</w:t>
      </w:r>
      <w:r w:rsidR="00FB00E3" w:rsidRPr="00AF6838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B00E3" w:rsidRPr="00AF6838">
        <w:rPr>
          <w:rFonts w:ascii="Sarabun" w:hAnsi="Sarabun" w:cs="Sarabun"/>
          <w:sz w:val="22"/>
          <w:szCs w:val="22"/>
        </w:rPr>
        <w:tab/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B00E3" w:rsidRPr="00AF6838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B00E3" w:rsidRPr="00AF6838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FB00E3" w:rsidRPr="00AF68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2A0F7F9A" w14:textId="77777777" w:rsidR="00F61BAA" w:rsidRDefault="00F61BAA" w:rsidP="00186918">
      <w:pPr>
        <w:spacing w:after="240"/>
        <w:ind w:right="-38"/>
        <w:rPr>
          <w:rFonts w:ascii="Sarabun" w:hAnsi="Sarabun" w:cs="Sarabun"/>
          <w:b/>
          <w:bCs/>
          <w:sz w:val="38"/>
          <w:szCs w:val="38"/>
          <w:u w:val="single"/>
        </w:rPr>
      </w:pPr>
      <w:r>
        <w:rPr>
          <w:noProof/>
        </w:rPr>
        <w:drawing>
          <wp:inline distT="0" distB="0" distL="0" distR="0" wp14:anchorId="5E6BA118" wp14:editId="1EF47230">
            <wp:extent cx="6610350" cy="1065530"/>
            <wp:effectExtent l="0" t="0" r="0" b="127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FAEA4" w14:textId="04432E98" w:rsidR="008218B5" w:rsidRPr="00FB00E3" w:rsidRDefault="008218B5" w:rsidP="00FB00E3">
      <w:pPr>
        <w:tabs>
          <w:tab w:val="left" w:pos="4680"/>
        </w:tabs>
        <w:ind w:right="-38"/>
        <w:rPr>
          <w:rFonts w:ascii="Sarabun" w:hAnsi="Sarabun" w:cs="Sarabun"/>
          <w:b/>
          <w:bCs/>
          <w:szCs w:val="24"/>
          <w:cs/>
        </w:rPr>
        <w:sectPr w:rsidR="008218B5" w:rsidRPr="00FB00E3">
          <w:headerReference w:type="default" r:id="rId21"/>
          <w:pgSz w:w="11906" w:h="16838"/>
          <w:pgMar w:top="284" w:right="707" w:bottom="851" w:left="630" w:header="5" w:footer="708" w:gutter="0"/>
          <w:cols w:space="720"/>
        </w:sectPr>
      </w:pPr>
      <w:r>
        <w:rPr>
          <w:rFonts w:ascii="Sarabun" w:hAnsi="Sarabun" w:cs="Sarabun"/>
          <w:b/>
          <w:bCs/>
          <w:szCs w:val="24"/>
        </w:rPr>
        <w:t xml:space="preserve">                                                     </w:t>
      </w:r>
    </w:p>
    <w:p w14:paraId="15C4E0E2" w14:textId="61039D71" w:rsidR="009D4FFD" w:rsidRPr="00D50108" w:rsidRDefault="005257D8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noProof/>
        </w:rPr>
        <w:lastRenderedPageBreak/>
        <w:drawing>
          <wp:inline distT="0" distB="0" distL="0" distR="0" wp14:anchorId="62BBE106" wp14:editId="5F105D31">
            <wp:extent cx="7381875" cy="1044208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10827" cy="1048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3"/>
          <w:headerReference w:type="first" r:id="rId24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37827168" w:rsidR="005257D8" w:rsidRPr="005257D8" w:rsidRDefault="005257D8" w:rsidP="005257D8">
      <w:pPr>
        <w:spacing w:before="100" w:beforeAutospacing="1"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4BCE881F" wp14:editId="3230EEFE">
            <wp:extent cx="7219022" cy="10210800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16" cy="102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043C555">
            <wp:extent cx="7365240" cy="10411865"/>
            <wp:effectExtent l="0" t="0" r="762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87" cy="104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3DC2BBBD">
            <wp:extent cx="7352665" cy="10394315"/>
            <wp:effectExtent l="0" t="0" r="63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39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A0F" w14:textId="77777777" w:rsidR="00721554" w:rsidRDefault="00721554" w:rsidP="00504DB4">
      <w:r>
        <w:separator/>
      </w:r>
    </w:p>
  </w:endnote>
  <w:endnote w:type="continuationSeparator" w:id="0">
    <w:p w14:paraId="779C2C94" w14:textId="77777777" w:rsidR="00721554" w:rsidRDefault="0072155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1B02ECC-8ECD-418C-824D-A682AB55E632}"/>
    <w:embedBold r:id="rId2" w:fontKey="{3C9A3F92-D2FD-4C77-A49B-602D4D7F01D9}"/>
    <w:embedItalic r:id="rId3" w:fontKey="{4F11B083-DFC6-4165-A97B-D7CEFF4DB6C2}"/>
    <w:embedBoldItalic r:id="rId4" w:fontKey="{FCFD0591-FED5-4EAB-8537-899F8D4C771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C591C50A-3D20-4C30-BF43-EB292ED148D4}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5CB0C16-5512-4BA9-B377-5B903ADC54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AFC1" w14:textId="77777777" w:rsidR="00721554" w:rsidRDefault="00721554" w:rsidP="00504DB4">
      <w:r>
        <w:separator/>
      </w:r>
    </w:p>
  </w:footnote>
  <w:footnote w:type="continuationSeparator" w:id="0">
    <w:p w14:paraId="2F7AB06A" w14:textId="77777777" w:rsidR="00721554" w:rsidRDefault="0072155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2B48" w14:textId="382B7049" w:rsidR="00952B73" w:rsidRDefault="00952B73">
    <w:pPr>
      <w:pStyle w:val="Header"/>
    </w:pPr>
  </w:p>
  <w:p w14:paraId="757F7C9A" w14:textId="36DC2937" w:rsidR="00952B73" w:rsidRDefault="00952B73">
    <w:pPr>
      <w:pStyle w:val="Header"/>
    </w:pPr>
  </w:p>
  <w:p w14:paraId="3725F3D4" w14:textId="4607E57B" w:rsidR="00952B73" w:rsidRDefault="00952B73">
    <w:pPr>
      <w:pStyle w:val="Header"/>
    </w:pPr>
  </w:p>
  <w:p w14:paraId="37FB74E1" w14:textId="44BFA35F" w:rsidR="00952B73" w:rsidRDefault="00952B73">
    <w:pPr>
      <w:pStyle w:val="Header"/>
    </w:pPr>
  </w:p>
  <w:p w14:paraId="06EB3FDE" w14:textId="09FDDEA6" w:rsidR="00952B73" w:rsidRDefault="00952B73">
    <w:pPr>
      <w:pStyle w:val="Header"/>
    </w:pPr>
  </w:p>
  <w:p w14:paraId="6B534637" w14:textId="74B9A9DB" w:rsidR="00952B73" w:rsidRDefault="00952B73">
    <w:pPr>
      <w:pStyle w:val="Header"/>
    </w:pPr>
  </w:p>
  <w:p w14:paraId="11B63CC2" w14:textId="77777777" w:rsidR="00952B73" w:rsidRDefault="00952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9E7A" w14:textId="69F5234F" w:rsidR="00511DD4" w:rsidRDefault="00511DD4">
    <w:pPr>
      <w:pStyle w:val="Header"/>
    </w:pPr>
  </w:p>
  <w:p w14:paraId="7C588D4C" w14:textId="6C31A99F" w:rsidR="00511DD4" w:rsidRDefault="00511DD4">
    <w:pPr>
      <w:pStyle w:val="Header"/>
    </w:pPr>
  </w:p>
  <w:p w14:paraId="48453345" w14:textId="21CCB74F" w:rsidR="00511DD4" w:rsidRDefault="00511DD4">
    <w:pPr>
      <w:pStyle w:val="Header"/>
    </w:pPr>
  </w:p>
  <w:p w14:paraId="45A111FD" w14:textId="4F3BEAE7" w:rsidR="00511DD4" w:rsidRDefault="00511DD4">
    <w:pPr>
      <w:pStyle w:val="Header"/>
    </w:pPr>
  </w:p>
  <w:p w14:paraId="48AF9182" w14:textId="126E1028" w:rsidR="00511DD4" w:rsidRDefault="00511DD4">
    <w:pPr>
      <w:pStyle w:val="Header"/>
    </w:pPr>
  </w:p>
  <w:p w14:paraId="236E7F89" w14:textId="611F7CAA" w:rsidR="00511DD4" w:rsidRDefault="00511DD4">
    <w:pPr>
      <w:pStyle w:val="Header"/>
    </w:pPr>
  </w:p>
  <w:p w14:paraId="309C9558" w14:textId="77777777" w:rsidR="00511DD4" w:rsidRDefault="00511D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603AE"/>
    <w:multiLevelType w:val="hybridMultilevel"/>
    <w:tmpl w:val="C324DC32"/>
    <w:lvl w:ilvl="0" w:tplc="EFE8229A"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7"/>
  </w:num>
  <w:num w:numId="6">
    <w:abstractNumId w:val="18"/>
  </w:num>
  <w:num w:numId="7">
    <w:abstractNumId w:val="6"/>
  </w:num>
  <w:num w:numId="8">
    <w:abstractNumId w:val="9"/>
  </w:num>
  <w:num w:numId="9">
    <w:abstractNumId w:val="15"/>
  </w:num>
  <w:num w:numId="10">
    <w:abstractNumId w:val="12"/>
  </w:num>
  <w:num w:numId="11">
    <w:abstractNumId w:val="19"/>
  </w:num>
  <w:num w:numId="12">
    <w:abstractNumId w:val="0"/>
  </w:num>
  <w:num w:numId="13">
    <w:abstractNumId w:val="16"/>
  </w:num>
  <w:num w:numId="14">
    <w:abstractNumId w:val="17"/>
  </w:num>
  <w:num w:numId="15">
    <w:abstractNumId w:val="2"/>
  </w:num>
  <w:num w:numId="16">
    <w:abstractNumId w:val="20"/>
  </w:num>
  <w:num w:numId="17">
    <w:abstractNumId w:val="13"/>
  </w:num>
  <w:num w:numId="18">
    <w:abstractNumId w:val="3"/>
  </w:num>
  <w:num w:numId="19">
    <w:abstractNumId w:val="14"/>
  </w:num>
  <w:num w:numId="20">
    <w:abstractNumId w:val="4"/>
  </w:num>
  <w:num w:numId="21">
    <w:abstractNumId w:val="1"/>
  </w:num>
  <w:num w:numId="22">
    <w:abstractNumId w:val="3"/>
  </w:num>
  <w:num w:numId="23">
    <w:abstractNumId w:val="5"/>
  </w:num>
  <w:num w:numId="24">
    <w:abstractNumId w:val="1"/>
  </w:num>
  <w:num w:numId="25">
    <w:abstractNumId w:val="4"/>
  </w:num>
  <w:num w:numId="26">
    <w:abstractNumId w:val="1"/>
  </w:num>
  <w:num w:numId="27">
    <w:abstractNumId w:val="3"/>
  </w:num>
  <w:num w:numId="28">
    <w:abstractNumId w:val="4"/>
  </w:num>
  <w:num w:numId="29">
    <w:abstractNumId w:val="4"/>
  </w:num>
  <w:num w:numId="30">
    <w:abstractNumId w:val="5"/>
  </w:num>
  <w:num w:numId="31">
    <w:abstractNumId w:val="4"/>
  </w:num>
  <w:num w:numId="32">
    <w:abstractNumId w:val="11"/>
  </w:num>
  <w:num w:numId="3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63B8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37E9A"/>
    <w:rsid w:val="00040011"/>
    <w:rsid w:val="000407CC"/>
    <w:rsid w:val="00041361"/>
    <w:rsid w:val="00041A0D"/>
    <w:rsid w:val="00042138"/>
    <w:rsid w:val="0004236A"/>
    <w:rsid w:val="00042390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375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48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889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0403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1F1B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0F0"/>
    <w:rsid w:val="001834E2"/>
    <w:rsid w:val="001835EB"/>
    <w:rsid w:val="00183E26"/>
    <w:rsid w:val="00184611"/>
    <w:rsid w:val="00185014"/>
    <w:rsid w:val="00185086"/>
    <w:rsid w:val="001858E7"/>
    <w:rsid w:val="00185C37"/>
    <w:rsid w:val="00186918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4AD1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698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59A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3B3E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9AA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53E5"/>
    <w:rsid w:val="002C5604"/>
    <w:rsid w:val="002C708B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ABC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480"/>
    <w:rsid w:val="003A276B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A9D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1EB9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CDC"/>
    <w:rsid w:val="00410E04"/>
    <w:rsid w:val="0041166B"/>
    <w:rsid w:val="00411AA5"/>
    <w:rsid w:val="00411C89"/>
    <w:rsid w:val="00412223"/>
    <w:rsid w:val="004122F2"/>
    <w:rsid w:val="0041233E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BC6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1DD4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62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2BEC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2907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4EC3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3A1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0F45"/>
    <w:rsid w:val="006D163A"/>
    <w:rsid w:val="006D186C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0EE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5F27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2CD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A69D6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0D5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D9D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18B5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695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0955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2B73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4B2F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6F48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2C5"/>
    <w:rsid w:val="00A91303"/>
    <w:rsid w:val="00A91490"/>
    <w:rsid w:val="00A91541"/>
    <w:rsid w:val="00A91CC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7C9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3B7"/>
    <w:rsid w:val="00AF4431"/>
    <w:rsid w:val="00AF46AD"/>
    <w:rsid w:val="00AF4F23"/>
    <w:rsid w:val="00AF53A0"/>
    <w:rsid w:val="00AF5625"/>
    <w:rsid w:val="00AF5721"/>
    <w:rsid w:val="00AF6669"/>
    <w:rsid w:val="00AF6731"/>
    <w:rsid w:val="00AF6838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5B35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355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85C"/>
    <w:rsid w:val="00C97B69"/>
    <w:rsid w:val="00CA0647"/>
    <w:rsid w:val="00CA08A3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5F94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58B8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459"/>
    <w:rsid w:val="00D7269C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0CAA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3D48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44BB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5D2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477AB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82E"/>
    <w:rsid w:val="00E60A01"/>
    <w:rsid w:val="00E60ECA"/>
    <w:rsid w:val="00E61884"/>
    <w:rsid w:val="00E62584"/>
    <w:rsid w:val="00E6271C"/>
    <w:rsid w:val="00E62A1D"/>
    <w:rsid w:val="00E63040"/>
    <w:rsid w:val="00E64C5B"/>
    <w:rsid w:val="00E64E27"/>
    <w:rsid w:val="00E65E14"/>
    <w:rsid w:val="00E65FD0"/>
    <w:rsid w:val="00E66E3B"/>
    <w:rsid w:val="00E67175"/>
    <w:rsid w:val="00E67278"/>
    <w:rsid w:val="00E70058"/>
    <w:rsid w:val="00E70C01"/>
    <w:rsid w:val="00E71AB0"/>
    <w:rsid w:val="00E7395D"/>
    <w:rsid w:val="00E73980"/>
    <w:rsid w:val="00E73A04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009"/>
    <w:rsid w:val="00E91596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C7C"/>
    <w:rsid w:val="00EC0FDA"/>
    <w:rsid w:val="00EC111E"/>
    <w:rsid w:val="00EC14D7"/>
    <w:rsid w:val="00EC1EF5"/>
    <w:rsid w:val="00EC2231"/>
    <w:rsid w:val="00EC3208"/>
    <w:rsid w:val="00EC39C4"/>
    <w:rsid w:val="00EC4CD1"/>
    <w:rsid w:val="00EC4ED8"/>
    <w:rsid w:val="00EC525D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2C55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60D6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1BAA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A14"/>
    <w:rsid w:val="00FA6CE0"/>
    <w:rsid w:val="00FA6FD6"/>
    <w:rsid w:val="00FA7327"/>
    <w:rsid w:val="00FA7E30"/>
    <w:rsid w:val="00FB00E3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5DC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B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4">
    <w:name w:val="List Table 5 Dark Accent 4"/>
    <w:basedOn w:val="TableNormal"/>
    <w:uiPriority w:val="50"/>
    <w:rsid w:val="008218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nil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14</Pages>
  <Words>1736</Words>
  <Characters>9896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2024-12-27T03:43:00Z</cp:lastPrinted>
  <dcterms:created xsi:type="dcterms:W3CDTF">2024-09-26T10:33:00Z</dcterms:created>
  <dcterms:modified xsi:type="dcterms:W3CDTF">2026-05-13T09:33:00Z</dcterms:modified>
</cp:coreProperties>
</file>