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5"/>
        <w:tblW w:w="10988" w:type="dxa"/>
        <w:tblLook w:val="04A0" w:firstRow="1" w:lastRow="0" w:firstColumn="1" w:lastColumn="0" w:noHBand="0" w:noVBand="1"/>
      </w:tblPr>
      <w:tblGrid>
        <w:gridCol w:w="425"/>
        <w:gridCol w:w="6630"/>
        <w:gridCol w:w="567"/>
        <w:gridCol w:w="695"/>
        <w:gridCol w:w="478"/>
        <w:gridCol w:w="1967"/>
        <w:gridCol w:w="226"/>
      </w:tblGrid>
      <w:tr w:rsidR="008B4BB8" w:rsidRPr="009D5B98" w14:paraId="3208E5AB" w14:textId="77777777" w:rsidTr="00BC2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8" w:type="dxa"/>
            <w:gridSpan w:val="7"/>
          </w:tcPr>
          <w:p w14:paraId="4C173995" w14:textId="77777777" w:rsidR="008B4BB8" w:rsidRPr="009D5B98" w:rsidRDefault="008B4BB8" w:rsidP="0050061E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sz w:val="24"/>
                <w:szCs w:val="24"/>
                <w:lang w:val="th-TH"/>
              </w:rPr>
              <w:drawing>
                <wp:anchor distT="0" distB="0" distL="114300" distR="114300" simplePos="0" relativeHeight="251659264" behindDoc="0" locked="0" layoutInCell="1" allowOverlap="1" wp14:anchorId="1C154E34" wp14:editId="01C21072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1270</wp:posOffset>
                  </wp:positionV>
                  <wp:extent cx="6840220" cy="6840220"/>
                  <wp:effectExtent l="0" t="0" r="0" b="0"/>
                  <wp:wrapTopAndBottom/>
                  <wp:docPr id="180826998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269984" name="Picture 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220" cy="684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B4BB8" w:rsidRPr="009D5B98" w14:paraId="20E097E6" w14:textId="77777777" w:rsidTr="00BC2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5" w:type="dxa"/>
            <w:gridSpan w:val="2"/>
          </w:tcPr>
          <w:p w14:paraId="1A5F911D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โปรแกรมการเดินทาง</w:t>
            </w:r>
          </w:p>
        </w:tc>
        <w:tc>
          <w:tcPr>
            <w:tcW w:w="567" w:type="dxa"/>
          </w:tcPr>
          <w:p w14:paraId="5F4EBDA8" w14:textId="77777777" w:rsidR="008B4BB8" w:rsidRPr="009D5B98" w:rsidRDefault="008B4BB8" w:rsidP="00BC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เช้า</w:t>
            </w:r>
          </w:p>
        </w:tc>
        <w:tc>
          <w:tcPr>
            <w:tcW w:w="695" w:type="dxa"/>
          </w:tcPr>
          <w:p w14:paraId="6ACEB1BE" w14:textId="77777777" w:rsidR="008B4BB8" w:rsidRPr="009D5B98" w:rsidRDefault="008B4BB8" w:rsidP="00BC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เที่ยง</w:t>
            </w:r>
          </w:p>
        </w:tc>
        <w:tc>
          <w:tcPr>
            <w:tcW w:w="478" w:type="dxa"/>
          </w:tcPr>
          <w:p w14:paraId="1685AC74" w14:textId="77777777" w:rsidR="008B4BB8" w:rsidRPr="009D5B98" w:rsidRDefault="008B4BB8" w:rsidP="00BC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ค่ำ</w:t>
            </w:r>
          </w:p>
        </w:tc>
        <w:tc>
          <w:tcPr>
            <w:tcW w:w="2193" w:type="dxa"/>
            <w:gridSpan w:val="2"/>
          </w:tcPr>
          <w:p w14:paraId="21359D4F" w14:textId="77777777" w:rsidR="008B4BB8" w:rsidRPr="009D5B98" w:rsidRDefault="008B4BB8" w:rsidP="00BC29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โรงแรมที่พัก</w:t>
            </w:r>
          </w:p>
        </w:tc>
      </w:tr>
      <w:tr w:rsidR="008B4BB8" w:rsidRPr="009D5B98" w14:paraId="5228BA78" w14:textId="77777777" w:rsidTr="00BC2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63300EDF" w14:textId="77777777" w:rsidR="008B4BB8" w:rsidRPr="009D5B98" w:rsidRDefault="008B4BB8" w:rsidP="00BC29F0">
            <w:pPr>
              <w:spacing w:before="100" w:beforeAutospacing="1" w:after="100" w:afterAutospacing="1"/>
              <w:jc w:val="thaiDistribute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1</w:t>
            </w:r>
          </w:p>
        </w:tc>
        <w:tc>
          <w:tcPr>
            <w:tcW w:w="6630" w:type="dxa"/>
          </w:tcPr>
          <w:p w14:paraId="45B76351" w14:textId="5E3A5E67" w:rsidR="008B4BB8" w:rsidRPr="00BC29F0" w:rsidRDefault="008B4BB8" w:rsidP="00BC29F0">
            <w:pPr>
              <w:spacing w:before="100" w:beforeAutospacing="1" w:after="100" w:afterAutospacing="1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C29F0">
              <w:rPr>
                <w:rFonts w:ascii="Cambria Math" w:hAnsi="Cambria Math" w:cs="Cambria Math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BC29F0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นัดพบกรุงเทพฯ </w:t>
            </w:r>
            <w:r w:rsidRPr="00BC29F0">
              <w:rPr>
                <w:rFonts w:ascii="Cambria Math" w:hAnsi="Cambria Math" w:cs="Cambria Math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BC29F0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BC29F0" w:rsidRPr="00BC29F0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>วัดจุฬามณี (ท้าวเวสสุวรรณ)</w:t>
            </w:r>
          </w:p>
          <w:p w14:paraId="593BD692" w14:textId="4F82C811" w:rsidR="00BC29F0" w:rsidRPr="00BC29F0" w:rsidRDefault="008B4BB8" w:rsidP="00BC29F0">
            <w:pPr>
              <w:spacing w:before="100" w:beforeAutospacing="1" w:after="100" w:afterAutospacing="1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C29F0">
              <w:rPr>
                <w:rFonts w:ascii="Cambria Math" w:hAnsi="Cambria Math" w:cs="Cambria Math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BC29F0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BC29F0" w:rsidRPr="00BC29F0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วัดบางกุ้ง </w:t>
            </w:r>
            <w:r w:rsidRPr="00BC29F0">
              <w:rPr>
                <w:rFonts w:ascii="Cambria Math" w:hAnsi="Cambria Math" w:cs="Cambria Math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⦁</w:t>
            </w:r>
            <w:r w:rsidR="00BC29F0" w:rsidRPr="00BC29F0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ตลาดน้ำอัมพวา  </w:t>
            </w:r>
            <w:r w:rsidR="00BC29F0" w:rsidRPr="00BC29F0">
              <w:rPr>
                <w:rFonts w:ascii="Cambria Math" w:hAnsi="Cambria Math" w:cs="Cambria Math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⦁</w:t>
            </w:r>
            <w:r w:rsidR="00BC29F0" w:rsidRPr="00BC29F0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จุดซื้อของฝาก</w:t>
            </w:r>
          </w:p>
          <w:p w14:paraId="75D2415E" w14:textId="3909F708" w:rsidR="008B4BB8" w:rsidRPr="00BC29F0" w:rsidRDefault="00BC29F0" w:rsidP="00BC29F0">
            <w:pPr>
              <w:spacing w:before="100" w:beforeAutospacing="1" w:after="100" w:afterAutospacing="1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BC29F0">
              <w:rPr>
                <w:rFonts w:ascii="Cambria Math" w:hAnsi="Cambria Math" w:cs="Cambria Math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⦁</w:t>
            </w:r>
            <w:r w:rsidRPr="00BC29F0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</w:t>
            </w:r>
            <w:r w:rsidR="008B4BB8" w:rsidRPr="00BC29F0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>เดินทางกลับกรุงเทพฯ</w:t>
            </w:r>
          </w:p>
        </w:tc>
        <w:tc>
          <w:tcPr>
            <w:tcW w:w="567" w:type="dxa"/>
          </w:tcPr>
          <w:p w14:paraId="1E22B142" w14:textId="77777777" w:rsidR="008B4BB8" w:rsidRPr="00BC29F0" w:rsidRDefault="008B4BB8" w:rsidP="00BC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36"/>
                <w:szCs w:val="36"/>
              </w:rPr>
            </w:pPr>
            <w:r w:rsidRPr="00BC29F0">
              <w:rPr>
                <w:rFonts w:ascii="Sarabun" w:hAnsi="Sarabun" w:cs="Sarabun"/>
                <w:noProof/>
                <w:color w:val="404040" w:themeColor="text1" w:themeTint="BF"/>
                <w:sz w:val="36"/>
                <w:szCs w:val="36"/>
                <w:cs/>
              </w:rPr>
              <w:t>-</w:t>
            </w:r>
          </w:p>
        </w:tc>
        <w:tc>
          <w:tcPr>
            <w:tcW w:w="695" w:type="dxa"/>
          </w:tcPr>
          <w:p w14:paraId="33F6E6B4" w14:textId="77777777" w:rsidR="008B4BB8" w:rsidRPr="00BC29F0" w:rsidRDefault="008B4BB8" w:rsidP="00BC29F0">
            <w:pPr>
              <w:spacing w:before="100" w:beforeAutospacing="1" w:after="100" w:afterAutospacing="1" w:line="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404040" w:themeColor="text1" w:themeTint="BF"/>
                <w:sz w:val="36"/>
                <w:szCs w:val="36"/>
              </w:rPr>
            </w:pPr>
            <w:r w:rsidRPr="00BC29F0">
              <w:rPr>
                <w:rFonts w:ascii="Sarabun" w:hAnsi="Sarabun" w:cs="Sarabun"/>
                <w:noProof/>
                <w:color w:val="404040" w:themeColor="text1" w:themeTint="BF"/>
                <w:sz w:val="36"/>
                <w:szCs w:val="36"/>
              </w:rPr>
              <w:sym w:font="Webdings" w:char="F0E4"/>
            </w:r>
          </w:p>
          <w:p w14:paraId="21FD43EF" w14:textId="77777777" w:rsidR="008B4BB8" w:rsidRPr="00BC29F0" w:rsidRDefault="008B4BB8" w:rsidP="00BC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36"/>
                <w:szCs w:val="36"/>
              </w:rPr>
            </w:pPr>
          </w:p>
        </w:tc>
        <w:tc>
          <w:tcPr>
            <w:tcW w:w="478" w:type="dxa"/>
          </w:tcPr>
          <w:p w14:paraId="0C23F8AD" w14:textId="77777777" w:rsidR="008B4BB8" w:rsidRPr="00BC29F0" w:rsidRDefault="008B4BB8" w:rsidP="00BC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36"/>
                <w:szCs w:val="36"/>
              </w:rPr>
            </w:pPr>
            <w:r w:rsidRPr="00BC29F0">
              <w:rPr>
                <w:rFonts w:ascii="Sarabun" w:hAnsi="Sarabun" w:cs="Sarabun"/>
                <w:color w:val="404040" w:themeColor="text1" w:themeTint="BF"/>
                <w:sz w:val="36"/>
                <w:szCs w:val="36"/>
                <w:cs/>
              </w:rPr>
              <w:t>-</w:t>
            </w:r>
          </w:p>
        </w:tc>
        <w:tc>
          <w:tcPr>
            <w:tcW w:w="2193" w:type="dxa"/>
            <w:gridSpan w:val="2"/>
          </w:tcPr>
          <w:p w14:paraId="5B07B7F3" w14:textId="77777777" w:rsidR="008B4BB8" w:rsidRPr="00BC29F0" w:rsidRDefault="008B4BB8" w:rsidP="00BC29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36"/>
                <w:szCs w:val="36"/>
              </w:rPr>
            </w:pPr>
            <w:r w:rsidRPr="00BC29F0">
              <w:rPr>
                <w:rFonts w:ascii="Sarabun" w:hAnsi="Sarabun" w:cs="Sarabun"/>
                <w:color w:val="404040" w:themeColor="text1" w:themeTint="BF"/>
                <w:sz w:val="36"/>
                <w:szCs w:val="36"/>
                <w:cs/>
              </w:rPr>
              <w:t>-</w:t>
            </w:r>
          </w:p>
        </w:tc>
      </w:tr>
      <w:tr w:rsidR="008B4BB8" w:rsidRPr="009D5B98" w14:paraId="65401C35" w14:textId="77777777" w:rsidTr="00BC2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8" w:type="dxa"/>
            <w:gridSpan w:val="7"/>
          </w:tcPr>
          <w:p w14:paraId="7F867B96" w14:textId="77777777" w:rsidR="008B4BB8" w:rsidRPr="00D572DE" w:rsidRDefault="008B4BB8" w:rsidP="0050061E">
            <w:pPr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D572DE">
              <w:rPr>
                <w:rFonts w:ascii="Sarabun" w:hAnsi="Sarabun" w:cs="Sarabun"/>
                <w:b w:val="0"/>
                <w:bCs w:val="0"/>
                <w:sz w:val="24"/>
                <w:szCs w:val="24"/>
                <w:cs/>
              </w:rPr>
              <w:t>หมายเหตุ : โปรแกรมการเดินทางอาจมีการเปลี่ยนแปลงตามความเหมาะสม</w:t>
            </w:r>
          </w:p>
        </w:tc>
      </w:tr>
      <w:tr w:rsidR="008B4BB8" w:rsidRPr="009D5B98" w14:paraId="404C1F2F" w14:textId="77777777" w:rsidTr="00BC29F0">
        <w:trPr>
          <w:gridAfter w:val="1"/>
          <w:wAfter w:w="2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6"/>
          </w:tcPr>
          <w:p w14:paraId="323793DC" w14:textId="77777777" w:rsidR="008B4BB8" w:rsidRDefault="008B4BB8" w:rsidP="0050061E">
            <w:pPr>
              <w:pStyle w:val="NormalWeb"/>
              <w:rPr>
                <w:rFonts w:ascii="Sarabun" w:hAnsi="Sarabun" w:cs="Sarabun"/>
                <w:b w:val="0"/>
                <w:bCs w:val="0"/>
              </w:rPr>
            </w:pPr>
          </w:p>
          <w:p w14:paraId="66F9254C" w14:textId="77777777" w:rsidR="00AB45F5" w:rsidRDefault="00AB45F5" w:rsidP="0050061E">
            <w:pPr>
              <w:pStyle w:val="NormalWeb"/>
              <w:rPr>
                <w:rFonts w:ascii="Sarabun" w:hAnsi="Sarabun" w:cs="Sarabun"/>
                <w:b w:val="0"/>
                <w:bCs w:val="0"/>
              </w:rPr>
            </w:pPr>
          </w:p>
          <w:p w14:paraId="75FF68DD" w14:textId="77777777" w:rsidR="00AB45F5" w:rsidRDefault="00AB45F5" w:rsidP="0050061E">
            <w:pPr>
              <w:pStyle w:val="NormalWeb"/>
              <w:rPr>
                <w:rFonts w:ascii="Sarabun" w:hAnsi="Sarabun" w:cs="Sarabun"/>
                <w:b w:val="0"/>
                <w:bCs w:val="0"/>
              </w:rPr>
            </w:pPr>
          </w:p>
          <w:p w14:paraId="6786FAB0" w14:textId="4E56C32D" w:rsidR="00AB45F5" w:rsidRPr="009D5B98" w:rsidRDefault="00AB45F5" w:rsidP="0050061E">
            <w:pPr>
              <w:pStyle w:val="NormalWeb"/>
              <w:rPr>
                <w:rFonts w:ascii="Sarabun" w:hAnsi="Sarabun" w:cs="Sarabun"/>
              </w:rPr>
            </w:pPr>
          </w:p>
        </w:tc>
      </w:tr>
      <w:tr w:rsidR="00AB45F5" w:rsidRPr="009D5B98" w14:paraId="4D3FFC1B" w14:textId="77777777" w:rsidTr="00D5377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6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48"/>
              <w:gridCol w:w="8398"/>
            </w:tblGrid>
            <w:tr w:rsidR="00AB45F5" w:rsidRPr="00BC29F0" w14:paraId="773DABBE" w14:textId="77777777" w:rsidTr="00265E34">
              <w:trPr>
                <w:tblHeader/>
                <w:tblCellSpacing w:w="15" w:type="dxa"/>
              </w:trPr>
              <w:tc>
                <w:tcPr>
                  <w:tcW w:w="0" w:type="auto"/>
                  <w:gridSpan w:val="2"/>
                  <w:shd w:val="clear" w:color="auto" w:fill="CCDDEA" w:themeFill="background2"/>
                  <w:vAlign w:val="center"/>
                  <w:hideMark/>
                </w:tcPr>
                <w:p w14:paraId="1D5594E4" w14:textId="77777777" w:rsidR="00AB45F5" w:rsidRPr="00BC29F0" w:rsidRDefault="00AB45F5" w:rsidP="00BC29F0">
                  <w:pPr>
                    <w:spacing w:after="0" w:line="240" w:lineRule="auto"/>
                    <w:jc w:val="center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lastRenderedPageBreak/>
                    <w:t>รายการเดินทาง</w:t>
                  </w:r>
                </w:p>
              </w:tc>
            </w:tr>
            <w:tr w:rsidR="00AB45F5" w:rsidRPr="00BC29F0" w14:paraId="5F07D0AC" w14:textId="77777777" w:rsidTr="00AB45F5">
              <w:trPr>
                <w:tblCellSpacing w:w="15" w:type="dxa"/>
              </w:trPr>
              <w:tc>
                <w:tcPr>
                  <w:tcW w:w="2103" w:type="dxa"/>
                  <w:vAlign w:val="center"/>
                  <w:hideMark/>
                </w:tcPr>
                <w:p w14:paraId="13F28BB7" w14:textId="77777777" w:rsidR="00AB45F5" w:rsidRPr="00BC29F0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06.00 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น.</w:t>
                  </w:r>
                </w:p>
              </w:tc>
              <w:tc>
                <w:tcPr>
                  <w:tcW w:w="8353" w:type="dxa"/>
                  <w:vAlign w:val="center"/>
                  <w:hideMark/>
                </w:tcPr>
                <w:p w14:paraId="17DB4344" w14:textId="77777777" w:rsidR="00AB45F5" w:rsidRPr="00EC755D" w:rsidRDefault="00AB45F5" w:rsidP="00AB45F5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AE6B057" w14:textId="7F4D854C" w:rsidR="00AB45F5" w:rsidRPr="00BC29F0" w:rsidRDefault="00AB45F5" w:rsidP="00AB45F5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  <w:r w:rsidRPr="00EC755D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 xml:space="preserve">นัดหมาย ณ </w:t>
                  </w:r>
                  <w:r w:rsidRPr="00EC755D">
                    <w:rPr>
                      <w:rFonts w:ascii="Sarabun" w:eastAsia="Times New Roman" w:hAnsi="Sarabun" w:cs="Sarabun"/>
                      <w:color w:val="002060"/>
                      <w:kern w:val="0"/>
                      <w:sz w:val="24"/>
                      <w:szCs w:val="24"/>
                      <w:cs/>
                      <w14:ligatures w14:val="none"/>
                    </w:rPr>
                    <w:t xml:space="preserve">ปตท. วิภาวดี กรุงเทพฯ  </w:t>
                  </w:r>
                  <w:r w:rsidRPr="00EC755D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ตรวจสอบความพร้อมและรับการต้อนรับจากทีมงานก่อนออกเดินทาง</w:t>
                  </w:r>
                </w:p>
              </w:tc>
            </w:tr>
            <w:tr w:rsidR="00AB45F5" w:rsidRPr="00BC29F0" w14:paraId="7373D552" w14:textId="77777777" w:rsidTr="00AB45F5">
              <w:trPr>
                <w:tblCellSpacing w:w="15" w:type="dxa"/>
              </w:trPr>
              <w:tc>
                <w:tcPr>
                  <w:tcW w:w="2103" w:type="dxa"/>
                  <w:vAlign w:val="center"/>
                  <w:hideMark/>
                </w:tcPr>
                <w:p w14:paraId="49DD32DF" w14:textId="77777777" w:rsidR="00AB45F5" w:rsidRPr="00BC29F0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07.30 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น.</w:t>
                  </w:r>
                </w:p>
              </w:tc>
              <w:tc>
                <w:tcPr>
                  <w:tcW w:w="8353" w:type="dxa"/>
                  <w:vAlign w:val="center"/>
                  <w:hideMark/>
                </w:tcPr>
                <w:p w14:paraId="0EC4C524" w14:textId="77777777" w:rsidR="00AB45F5" w:rsidRPr="00EC755D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5F56D6D" w14:textId="76D970AE" w:rsidR="00AB45F5" w:rsidRPr="00BC29F0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เดินทางถึง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 </w:t>
                  </w:r>
                  <w:r w:rsidRPr="00BC29F0">
                    <w:rPr>
                      <w:rFonts w:ascii="Sarabun" w:eastAsia="Times New Roman" w:hAnsi="Sarabun" w:cs="Sarabun"/>
                      <w:color w:val="002060"/>
                      <w:kern w:val="0"/>
                      <w:sz w:val="24"/>
                      <w:szCs w:val="24"/>
                      <w:cs/>
                      <w14:ligatures w14:val="none"/>
                    </w:rPr>
                    <w:t>วัดจุฬามณี</w:t>
                  </w:r>
                  <w:r w:rsidRPr="00BC29F0">
                    <w:rPr>
                      <w:rFonts w:ascii="Sarabun" w:eastAsia="Times New Roman" w:hAnsi="Sarabun" w:cs="Sarabun"/>
                      <w:color w:val="002060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 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ไหว้พระ ขอพร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 </w:t>
                  </w:r>
                  <w:r w:rsidRPr="00BC29F0">
                    <w:rPr>
                      <w:rFonts w:ascii="Sarabun" w:eastAsia="Times New Roman" w:hAnsi="Sarabun" w:cs="Sarabun"/>
                      <w:color w:val="002060"/>
                      <w:kern w:val="0"/>
                      <w:sz w:val="24"/>
                      <w:szCs w:val="24"/>
                      <w:cs/>
                      <w14:ligatures w14:val="none"/>
                    </w:rPr>
                    <w:t>ท้าวเวสสุวรรณ</w:t>
                  </w:r>
                  <w:r w:rsidRPr="00BC29F0">
                    <w:rPr>
                      <w:rFonts w:ascii="Sarabun" w:eastAsia="Times New Roman" w:hAnsi="Sarabun" w:cs="Sarabun"/>
                      <w:color w:val="002060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 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เสริมสิริมงคล ด้านโชคลาภและการเงิน</w:t>
                  </w:r>
                </w:p>
              </w:tc>
            </w:tr>
            <w:tr w:rsidR="00AB45F5" w:rsidRPr="00BC29F0" w14:paraId="37A34868" w14:textId="77777777" w:rsidTr="00AB45F5">
              <w:trPr>
                <w:tblCellSpacing w:w="15" w:type="dxa"/>
              </w:trPr>
              <w:tc>
                <w:tcPr>
                  <w:tcW w:w="2103" w:type="dxa"/>
                  <w:vAlign w:val="center"/>
                  <w:hideMark/>
                </w:tcPr>
                <w:p w14:paraId="3DCBAC1E" w14:textId="77777777" w:rsidR="00AB45F5" w:rsidRPr="00BC29F0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09.00 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น.</w:t>
                  </w:r>
                </w:p>
              </w:tc>
              <w:tc>
                <w:tcPr>
                  <w:tcW w:w="8353" w:type="dxa"/>
                  <w:vAlign w:val="center"/>
                  <w:hideMark/>
                </w:tcPr>
                <w:p w14:paraId="79068053" w14:textId="77777777" w:rsidR="00AB45F5" w:rsidRPr="00EC755D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4996C228" w14:textId="2DCBA85B" w:rsidR="00AB45F5" w:rsidRPr="00BC29F0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เดินทางสู่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 </w:t>
                  </w:r>
                  <w:r w:rsidRPr="00BC29F0">
                    <w:rPr>
                      <w:rFonts w:ascii="Sarabun" w:eastAsia="Times New Roman" w:hAnsi="Sarabun" w:cs="Sarabun"/>
                      <w:color w:val="002060"/>
                      <w:kern w:val="0"/>
                      <w:sz w:val="24"/>
                      <w:szCs w:val="24"/>
                      <w:cs/>
                      <w14:ligatures w14:val="none"/>
                    </w:rPr>
                    <w:t>วัดบางกุ้ง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 </w:t>
                  </w:r>
                  <w:r w:rsidRPr="00BC29F0">
                    <w:rPr>
                      <w:rFonts w:ascii="Sarabun" w:eastAsia="Times New Roman" w:hAnsi="Sarabun" w:cs="Sarabun"/>
                      <w:color w:val="002060"/>
                      <w:kern w:val="0"/>
                      <w:sz w:val="24"/>
                      <w:szCs w:val="24"/>
                      <w:cs/>
                      <w14:ligatures w14:val="none"/>
                    </w:rPr>
                    <w:t xml:space="preserve">ชมโบสถ์ปรกโพธิ์อายุกว่า </w:t>
                  </w:r>
                  <w:r w:rsidRPr="00BC29F0">
                    <w:rPr>
                      <w:rFonts w:ascii="Sarabun" w:eastAsia="Times New Roman" w:hAnsi="Sarabun" w:cs="Sarabun"/>
                      <w:color w:val="002060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200 </w:t>
                  </w:r>
                  <w:r w:rsidRPr="00BC29F0">
                    <w:rPr>
                      <w:rFonts w:ascii="Sarabun" w:eastAsia="Times New Roman" w:hAnsi="Sarabun" w:cs="Sarabun"/>
                      <w:color w:val="002060"/>
                      <w:kern w:val="0"/>
                      <w:sz w:val="24"/>
                      <w:szCs w:val="24"/>
                      <w:cs/>
                      <w14:ligatures w14:val="none"/>
                    </w:rPr>
                    <w:t xml:space="preserve">ปี 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สักการะพระประธาน ขอพรเพื่อความเป็นสิริมงคล</w:t>
                  </w:r>
                </w:p>
              </w:tc>
            </w:tr>
            <w:tr w:rsidR="00AB45F5" w:rsidRPr="00BC29F0" w14:paraId="265F647D" w14:textId="77777777" w:rsidTr="00AB45F5">
              <w:trPr>
                <w:tblCellSpacing w:w="15" w:type="dxa"/>
              </w:trPr>
              <w:tc>
                <w:tcPr>
                  <w:tcW w:w="2103" w:type="dxa"/>
                  <w:vAlign w:val="center"/>
                  <w:hideMark/>
                </w:tcPr>
                <w:p w14:paraId="0E1D8963" w14:textId="77777777" w:rsidR="00AB45F5" w:rsidRPr="00BC29F0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10.30 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น.</w:t>
                  </w:r>
                </w:p>
              </w:tc>
              <w:tc>
                <w:tcPr>
                  <w:tcW w:w="8353" w:type="dxa"/>
                  <w:vAlign w:val="center"/>
                  <w:hideMark/>
                </w:tcPr>
                <w:p w14:paraId="0AE37835" w14:textId="77777777" w:rsidR="00AB45F5" w:rsidRPr="00EC755D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E2C5902" w14:textId="0975E51E" w:rsidR="00AB45F5" w:rsidRPr="00BC29F0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เดินทางสู่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 </w:t>
                  </w:r>
                  <w:r w:rsidRPr="00BC29F0">
                    <w:rPr>
                      <w:rFonts w:ascii="Sarabun" w:eastAsia="Times New Roman" w:hAnsi="Sarabun" w:cs="Sarabun"/>
                      <w:color w:val="002060"/>
                      <w:kern w:val="0"/>
                      <w:sz w:val="24"/>
                      <w:szCs w:val="24"/>
                      <w:cs/>
                      <w14:ligatures w14:val="none"/>
                    </w:rPr>
                    <w:t>ตลาดน้ำอัมพวา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 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สัมผัสวิถีชีวิตริมน้ำ เลือกซื้ออาหาร ขนม ของฝาก และของมงคล</w:t>
                  </w:r>
                </w:p>
              </w:tc>
            </w:tr>
            <w:tr w:rsidR="00AB45F5" w:rsidRPr="00BC29F0" w14:paraId="5B466EFB" w14:textId="77777777" w:rsidTr="00AB45F5">
              <w:trPr>
                <w:tblCellSpacing w:w="15" w:type="dxa"/>
              </w:trPr>
              <w:tc>
                <w:tcPr>
                  <w:tcW w:w="2103" w:type="dxa"/>
                  <w:vAlign w:val="center"/>
                  <w:hideMark/>
                </w:tcPr>
                <w:p w14:paraId="5A157CA9" w14:textId="77777777" w:rsidR="00AB45F5" w:rsidRPr="00EC755D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C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349EE32E" w14:textId="3D17EE15" w:rsidR="00AB45F5" w:rsidRPr="00BC29F0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C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EC755D">
                    <w:rPr>
                      <w:rFonts w:ascii="Sarabun" w:eastAsia="Times New Roman" w:hAnsi="Sarabun" w:cs="Sarabun"/>
                      <w:color w:val="C00000"/>
                      <w:kern w:val="0"/>
                      <w:sz w:val="24"/>
                      <w:szCs w:val="24"/>
                      <w:cs/>
                      <w14:ligatures w14:val="none"/>
                    </w:rPr>
                    <w:t xml:space="preserve">กลางวัน </w:t>
                  </w:r>
                </w:p>
              </w:tc>
              <w:tc>
                <w:tcPr>
                  <w:tcW w:w="8353" w:type="dxa"/>
                  <w:vAlign w:val="center"/>
                  <w:hideMark/>
                </w:tcPr>
                <w:p w14:paraId="756D4116" w14:textId="77777777" w:rsidR="00AB45F5" w:rsidRPr="00EC755D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C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367D0FF1" w14:textId="77777777" w:rsidR="00AB45F5" w:rsidRPr="00EC755D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C00000"/>
                      <w:kern w:val="0"/>
                      <w:sz w:val="24"/>
                      <w:szCs w:val="24"/>
                      <w14:ligatures w14:val="none"/>
                    </w:rPr>
                  </w:pPr>
                  <w:r w:rsidRPr="00EC755D">
                    <w:rPr>
                      <w:rFonts w:ascii="Sarabun" w:eastAsia="Times New Roman" w:hAnsi="Sarabun" w:cs="Sarabun"/>
                      <w:color w:val="C00000"/>
                      <w:kern w:val="0"/>
                      <w:sz w:val="24"/>
                      <w:szCs w:val="24"/>
                      <w:cs/>
                      <w14:ligatures w14:val="none"/>
                    </w:rPr>
                    <w:t>รับประทานอาหารกลางวัน (มื้อที่ 1)</w:t>
                  </w:r>
                </w:p>
                <w:p w14:paraId="4E7E3866" w14:textId="0AE45A6A" w:rsidR="00AB45F5" w:rsidRPr="00BC29F0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C00000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</w:p>
              </w:tc>
            </w:tr>
            <w:tr w:rsidR="00AB45F5" w:rsidRPr="00BC29F0" w14:paraId="28E9B9D6" w14:textId="77777777" w:rsidTr="00AB45F5">
              <w:trPr>
                <w:tblCellSpacing w:w="15" w:type="dxa"/>
              </w:trPr>
              <w:tc>
                <w:tcPr>
                  <w:tcW w:w="2103" w:type="dxa"/>
                  <w:vAlign w:val="center"/>
                  <w:hideMark/>
                </w:tcPr>
                <w:p w14:paraId="3F571599" w14:textId="77777777" w:rsidR="00AB45F5" w:rsidRPr="00EC755D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</w:p>
                <w:p w14:paraId="381C696D" w14:textId="055C41DB" w:rsidR="00AB45F5" w:rsidRPr="00BC29F0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13.00 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น.</w:t>
                  </w:r>
                </w:p>
              </w:tc>
              <w:tc>
                <w:tcPr>
                  <w:tcW w:w="8353" w:type="dxa"/>
                  <w:vAlign w:val="center"/>
                  <w:hideMark/>
                </w:tcPr>
                <w:p w14:paraId="07D270DB" w14:textId="77777777" w:rsidR="00AB45F5" w:rsidRPr="00EC755D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3505570F" w14:textId="53874798" w:rsidR="00AB45F5" w:rsidRPr="00BC29F0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อิสระพักผ่อนและเดินเที่ยว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 </w:t>
                  </w:r>
                  <w:r w:rsidRPr="00BC29F0">
                    <w:rPr>
                      <w:rFonts w:ascii="Sarabun" w:eastAsia="Times New Roman" w:hAnsi="Sarabun" w:cs="Sarabun"/>
                      <w:color w:val="002060"/>
                      <w:kern w:val="0"/>
                      <w:sz w:val="24"/>
                      <w:szCs w:val="24"/>
                      <w:cs/>
                      <w14:ligatures w14:val="none"/>
                    </w:rPr>
                    <w:t>ตลาดน้ำอัมพวา</w:t>
                  </w:r>
                  <w:r w:rsidRPr="00BC29F0">
                    <w:rPr>
                      <w:rFonts w:ascii="Sarabun" w:eastAsia="Times New Roman" w:hAnsi="Sarabun" w:cs="Sarabun"/>
                      <w:color w:val="002060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 </w:t>
                  </w:r>
                  <w:r w:rsidRPr="00BC29F0">
                    <w:rPr>
                      <w:rFonts w:ascii="Sarabun" w:eastAsia="Times New Roman" w:hAnsi="Sarabun" w:cs="Sarabun"/>
                      <w:color w:val="002060"/>
                      <w:kern w:val="0"/>
                      <w:sz w:val="24"/>
                      <w:szCs w:val="24"/>
                      <w:cs/>
                      <w14:ligatures w14:val="none"/>
                    </w:rPr>
                    <w:t>ช้อปของฝาก ของกิน และสินค้าท้องถิ่น</w:t>
                  </w:r>
                </w:p>
              </w:tc>
            </w:tr>
            <w:tr w:rsidR="00AB45F5" w:rsidRPr="00BC29F0" w14:paraId="3CA4C00D" w14:textId="77777777" w:rsidTr="00AB45F5">
              <w:trPr>
                <w:tblCellSpacing w:w="15" w:type="dxa"/>
              </w:trPr>
              <w:tc>
                <w:tcPr>
                  <w:tcW w:w="2103" w:type="dxa"/>
                  <w:vAlign w:val="center"/>
                  <w:hideMark/>
                </w:tcPr>
                <w:p w14:paraId="36BBF05C" w14:textId="77777777" w:rsidR="00AB45F5" w:rsidRPr="00EC755D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</w:p>
                <w:p w14:paraId="298B02FC" w14:textId="4C8C2032" w:rsidR="00AB45F5" w:rsidRPr="00BC29F0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14.30 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น.</w:t>
                  </w:r>
                </w:p>
              </w:tc>
              <w:tc>
                <w:tcPr>
                  <w:tcW w:w="8353" w:type="dxa"/>
                  <w:vAlign w:val="center"/>
                  <w:hideMark/>
                </w:tcPr>
                <w:p w14:paraId="4F9DF0A7" w14:textId="77777777" w:rsidR="00AB45F5" w:rsidRPr="00EC755D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54FE58E2" w14:textId="2F4044D8" w:rsidR="00AB45F5" w:rsidRPr="00BC29F0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เดินทางกลับกรุงเทพฯ พร้อม</w:t>
                  </w:r>
                  <w:r w:rsidRPr="00BC29F0">
                    <w:rPr>
                      <w:rFonts w:ascii="Sarabun" w:eastAsia="Times New Roman" w:hAnsi="Sarabun" w:cs="Sarabun"/>
                      <w:color w:val="002060"/>
                      <w:kern w:val="0"/>
                      <w:sz w:val="24"/>
                      <w:szCs w:val="24"/>
                      <w:cs/>
                      <w14:ligatures w14:val="none"/>
                    </w:rPr>
                    <w:t>แวะจุดซื้อของฝากตามความเหมาะสม</w:t>
                  </w:r>
                </w:p>
              </w:tc>
            </w:tr>
            <w:tr w:rsidR="00AB45F5" w:rsidRPr="00BC29F0" w14:paraId="43934EE7" w14:textId="77777777" w:rsidTr="00AB45F5">
              <w:trPr>
                <w:tblCellSpacing w:w="15" w:type="dxa"/>
              </w:trPr>
              <w:tc>
                <w:tcPr>
                  <w:tcW w:w="2103" w:type="dxa"/>
                  <w:vAlign w:val="center"/>
                  <w:hideMark/>
                </w:tcPr>
                <w:p w14:paraId="0BAB7AA1" w14:textId="77777777" w:rsidR="00AB45F5" w:rsidRPr="00EC755D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768866C" w14:textId="1984833D" w:rsidR="00AB45F5" w:rsidRPr="00BC29F0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  <w:r w:rsidRPr="00EC755D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ประม่าณ  1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8.00 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น.</w:t>
                  </w:r>
                </w:p>
              </w:tc>
              <w:tc>
                <w:tcPr>
                  <w:tcW w:w="8353" w:type="dxa"/>
                  <w:vAlign w:val="center"/>
                  <w:hideMark/>
                </w:tcPr>
                <w:p w14:paraId="462E678F" w14:textId="77777777" w:rsidR="00AB45F5" w:rsidRPr="00EC755D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14:ligatures w14:val="none"/>
                    </w:rPr>
                  </w:pPr>
                </w:p>
                <w:p w14:paraId="1FF98C97" w14:textId="79261CDE" w:rsidR="00AB45F5" w:rsidRPr="00BC29F0" w:rsidRDefault="00AB45F5" w:rsidP="00BC29F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</w:pP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>เดินทางถึง</w:t>
                  </w:r>
                  <w:r w:rsidRPr="00BC29F0">
                    <w:rPr>
                      <w:rFonts w:ascii="Sarabun" w:eastAsia="Times New Roman" w:hAnsi="Sarabun" w:cs="Sarabun"/>
                      <w:color w:val="002060"/>
                      <w:kern w:val="0"/>
                      <w:sz w:val="24"/>
                      <w:szCs w:val="24"/>
                      <w:cs/>
                      <w14:ligatures w14:val="none"/>
                    </w:rPr>
                    <w:t>กรุงเทพฯ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 xml:space="preserve"> โดยสวัสดิภาพ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 xml:space="preserve"> </w:t>
                  </w:r>
                  <w:r w:rsidRPr="00BC29F0">
                    <w:rPr>
                      <w:rFonts w:ascii="Sarabun" w:eastAsia="Times New Roman" w:hAnsi="Sarabun" w:cs="Sarabun"/>
                      <w:color w:val="404040" w:themeColor="text1" w:themeTint="BF"/>
                      <w:kern w:val="0"/>
                      <w:sz w:val="24"/>
                      <w:szCs w:val="24"/>
                      <w:cs/>
                      <w14:ligatures w14:val="none"/>
                    </w:rPr>
                    <w:t xml:space="preserve">จบทริป </w:t>
                  </w:r>
                  <w:r w:rsidRPr="00BC29F0">
                    <w:rPr>
                      <w:rFonts w:ascii="Sarabun" w:eastAsia="Times New Roman" w:hAnsi="Sarabun" w:cs="Sarabun"/>
                      <w:color w:val="002060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w:t>MONEY ROUTE</w:t>
                  </w:r>
                </w:p>
              </w:tc>
            </w:tr>
          </w:tbl>
          <w:p w14:paraId="4B2E60AF" w14:textId="29F3D434" w:rsidR="00AB45F5" w:rsidRPr="009D5B98" w:rsidRDefault="00AB45F5" w:rsidP="000D1CE0">
            <w:pPr>
              <w:pStyle w:val="NormalWeb"/>
              <w:rPr>
                <w:rFonts w:ascii="Sarabun" w:hAnsi="Sarabun" w:cs="Sarabun"/>
              </w:rPr>
            </w:pPr>
          </w:p>
        </w:tc>
      </w:tr>
    </w:tbl>
    <w:p w14:paraId="2AB76C2E" w14:textId="77777777" w:rsidR="008B4BB8" w:rsidRPr="009D5B98" w:rsidRDefault="008B4BB8" w:rsidP="008B4BB8">
      <w:pPr>
        <w:rPr>
          <w:rFonts w:ascii="Sarabun" w:hAnsi="Sarabun" w:cs="Sarabun"/>
          <w:sz w:val="24"/>
          <w:szCs w:val="24"/>
        </w:rPr>
      </w:pPr>
    </w:p>
    <w:tbl>
      <w:tblPr>
        <w:tblStyle w:val="GridTable4-Accent5"/>
        <w:tblW w:w="10820" w:type="dxa"/>
        <w:tblLook w:val="04A0" w:firstRow="1" w:lastRow="0" w:firstColumn="1" w:lastColumn="0" w:noHBand="0" w:noVBand="1"/>
      </w:tblPr>
      <w:tblGrid>
        <w:gridCol w:w="8500"/>
        <w:gridCol w:w="2320"/>
      </w:tblGrid>
      <w:tr w:rsidR="008B4BB8" w:rsidRPr="009D5B98" w14:paraId="7F9B4509" w14:textId="77777777" w:rsidTr="00EC75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9BDE86B" w14:textId="77777777" w:rsidR="008B4BB8" w:rsidRPr="009D5B98" w:rsidRDefault="008B4BB8" w:rsidP="0050061E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กำหนดการเดินทาง</w:t>
            </w:r>
          </w:p>
        </w:tc>
        <w:tc>
          <w:tcPr>
            <w:tcW w:w="2320" w:type="dxa"/>
          </w:tcPr>
          <w:p w14:paraId="658A2430" w14:textId="77777777" w:rsidR="008B4BB8" w:rsidRPr="009D5B98" w:rsidRDefault="008B4BB8" w:rsidP="005006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ราคาเริ่มต้น</w:t>
            </w:r>
          </w:p>
        </w:tc>
      </w:tr>
      <w:tr w:rsidR="008B4BB8" w:rsidRPr="009D5B98" w14:paraId="1E6CF5ED" w14:textId="77777777" w:rsidTr="00EC7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02B4774A" w14:textId="77777777" w:rsidR="008B4BB8" w:rsidRPr="005C535E" w:rsidRDefault="008B4BB8" w:rsidP="0050061E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05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ก.ย.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2569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320" w:type="dxa"/>
          </w:tcPr>
          <w:p w14:paraId="6050FFAA" w14:textId="30C93EE5" w:rsidR="008B4BB8" w:rsidRPr="005C535E" w:rsidRDefault="008B4BB8" w:rsidP="00500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 w:rsidR="00AB45F5"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1BD2BF33" w14:textId="77777777" w:rsidTr="00EC755D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5523556B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03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ต.ค.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2569</w:t>
            </w:r>
          </w:p>
        </w:tc>
        <w:tc>
          <w:tcPr>
            <w:tcW w:w="2320" w:type="dxa"/>
          </w:tcPr>
          <w:p w14:paraId="4790DF49" w14:textId="381A16D4" w:rsidR="00AB45F5" w:rsidRPr="005C535E" w:rsidRDefault="00AB45F5" w:rsidP="00AB45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3537E813" w14:textId="77777777" w:rsidTr="00EC7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7EFDCC88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07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พ.ย.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2569</w:t>
            </w:r>
          </w:p>
        </w:tc>
        <w:tc>
          <w:tcPr>
            <w:tcW w:w="2320" w:type="dxa"/>
          </w:tcPr>
          <w:p w14:paraId="699C88C5" w14:textId="522E93A0" w:rsidR="00AB45F5" w:rsidRPr="005C535E" w:rsidRDefault="00AB45F5" w:rsidP="00AB4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4CBDF909" w14:textId="77777777" w:rsidTr="00EC755D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3CCEFA11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05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ธ.ค.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2569</w:t>
            </w:r>
          </w:p>
        </w:tc>
        <w:tc>
          <w:tcPr>
            <w:tcW w:w="2320" w:type="dxa"/>
          </w:tcPr>
          <w:p w14:paraId="6B5C3DDB" w14:textId="08ABBCFD" w:rsidR="00AB45F5" w:rsidRPr="005C535E" w:rsidRDefault="00AB45F5" w:rsidP="00AB45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48A944BF" w14:textId="77777777" w:rsidTr="00EC7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F07BF7D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09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ม.ค.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2570</w:t>
            </w:r>
          </w:p>
        </w:tc>
        <w:tc>
          <w:tcPr>
            <w:tcW w:w="2320" w:type="dxa"/>
          </w:tcPr>
          <w:p w14:paraId="5749E37E" w14:textId="5B051CEE" w:rsidR="00AB45F5" w:rsidRPr="005C535E" w:rsidRDefault="00AB45F5" w:rsidP="00AB4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2290B1BD" w14:textId="77777777" w:rsidTr="00EC755D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0BF236A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09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ก.พ.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2570</w:t>
            </w:r>
          </w:p>
        </w:tc>
        <w:tc>
          <w:tcPr>
            <w:tcW w:w="2320" w:type="dxa"/>
          </w:tcPr>
          <w:p w14:paraId="5FBE4CAF" w14:textId="5301A8FC" w:rsidR="00AB45F5" w:rsidRPr="005C535E" w:rsidRDefault="00AB45F5" w:rsidP="00AB45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AB45F5" w:rsidRPr="009D5B98" w14:paraId="7EA72EF4" w14:textId="77777777" w:rsidTr="00EC7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0" w:type="dxa"/>
          </w:tcPr>
          <w:p w14:paraId="23FF632C" w14:textId="77777777" w:rsidR="00AB45F5" w:rsidRPr="005C535E" w:rsidRDefault="00AB45F5" w:rsidP="00AB45F5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 xml:space="preserve">09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มี.ค. </w:t>
            </w:r>
            <w:r w:rsidRPr="005C535E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2570</w:t>
            </w:r>
          </w:p>
        </w:tc>
        <w:tc>
          <w:tcPr>
            <w:tcW w:w="2320" w:type="dxa"/>
          </w:tcPr>
          <w:p w14:paraId="178C5BB7" w14:textId="3E4C8B30" w:rsidR="00AB45F5" w:rsidRPr="005C535E" w:rsidRDefault="00AB45F5" w:rsidP="00AB4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</w:pP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1,</w:t>
            </w:r>
            <w:r>
              <w:rPr>
                <w:rFonts w:ascii="Sarabun" w:hAnsi="Sarabun" w:cs="Sarabun" w:hint="cs"/>
                <w:b/>
                <w:bCs/>
                <w:color w:val="404040" w:themeColor="text1" w:themeTint="BF"/>
                <w:sz w:val="24"/>
                <w:szCs w:val="24"/>
                <w:cs/>
              </w:rPr>
              <w:t>4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</w:rPr>
              <w:t>90</w:t>
            </w:r>
            <w:r w:rsidRPr="005C535E">
              <w:rPr>
                <w:rFonts w:ascii="Sarabun" w:hAnsi="Sarabun" w:cs="Sarabun"/>
                <w:b/>
                <w:bCs/>
                <w:color w:val="404040" w:themeColor="text1" w:themeTint="BF"/>
                <w:sz w:val="24"/>
                <w:szCs w:val="24"/>
                <w:cs/>
              </w:rPr>
              <w:t xml:space="preserve"> บาท </w:t>
            </w:r>
          </w:p>
        </w:tc>
      </w:tr>
      <w:tr w:rsidR="008B4BB8" w:rsidRPr="009D5B98" w14:paraId="068E4C64" w14:textId="77777777" w:rsidTr="00EC755D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0" w:type="dxa"/>
            <w:gridSpan w:val="2"/>
          </w:tcPr>
          <w:p w14:paraId="6EC13EAC" w14:textId="77777777" w:rsidR="008B4BB8" w:rsidRPr="009D5B98" w:rsidRDefault="008B4BB8" w:rsidP="0050061E">
            <w:pPr>
              <w:jc w:val="center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9D5B98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*ไม่รวมค่าทิปมัคคุเทศก์และพนักงานขับรถ 100 บาท/ท่าน*</w:t>
            </w:r>
          </w:p>
        </w:tc>
      </w:tr>
      <w:tr w:rsidR="008B4BB8" w:rsidRPr="009D5B98" w14:paraId="22645309" w14:textId="77777777" w:rsidTr="00EC7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0" w:type="dxa"/>
            <w:gridSpan w:val="2"/>
          </w:tcPr>
          <w:p w14:paraId="0FC56299" w14:textId="48A7D439" w:rsidR="008B4BB8" w:rsidRPr="000D1CE0" w:rsidRDefault="008B4BB8" w:rsidP="0050061E">
            <w:pPr>
              <w:jc w:val="center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0195"/>
      </w:tblGrid>
      <w:tr w:rsidR="000D1CE0" w14:paraId="1C051093" w14:textId="77777777" w:rsidTr="000D1CE0">
        <w:tc>
          <w:tcPr>
            <w:tcW w:w="567" w:type="dxa"/>
          </w:tcPr>
          <w:p w14:paraId="26E9679F" w14:textId="77777777" w:rsidR="000D1CE0" w:rsidRDefault="000D1CE0" w:rsidP="000D1CE0"/>
        </w:tc>
        <w:tc>
          <w:tcPr>
            <w:tcW w:w="10195" w:type="dxa"/>
          </w:tcPr>
          <w:p w14:paraId="792C6765" w14:textId="77777777" w:rsidR="000D1CE0" w:rsidRPr="000261E8" w:rsidRDefault="000D1CE0" w:rsidP="000D1CE0">
            <w:pPr>
              <w:spacing w:before="100" w:beforeAutospacing="1" w:after="100" w:afterAutospacing="1"/>
              <w:rPr>
                <w:rFonts w:ascii="Sarabun" w:eastAsia="Times New Roman" w:hAnsi="Sarabun" w:cs="Sarabun"/>
                <w:color w:val="724109" w:themeColor="accent1" w:themeShade="80"/>
                <w:kern w:val="0"/>
                <w14:ligatures w14:val="none"/>
              </w:rPr>
            </w:pP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:cs/>
                <w14:ligatures w14:val="none"/>
              </w:rPr>
              <w:t>อัตราค่าบริการนี้รวม (</w:t>
            </w: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14:ligatures w14:val="none"/>
              </w:rPr>
              <w:t>Inclusive of)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1. ค่าพาหนะ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Transportation)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รถตู้ปรับอากาศ 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VIP 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9 ที่นั่ง หรือรถบัสปรับอากาศ ตามที่ระบุไว้ในโปรแกรม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2. ค่าอาหาร ค่าเดินทาง และค่าเข้าชม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Meals, Transportation &amp; Entrance Fees)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 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ค่าอาหารตามที่ระบุในโปรแกรม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, 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ค่าพาหนะและการเดินทางตามรายการ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, 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ค่าเข้าชมสถานที่ท่องเที่ยวตามที่ระบุในโปรแกรม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3. มัคคุเทศก์และหัวหน้าทัวร์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Tour Guide &amp; Tour Leader)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 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มัคคุเทศก์ท้องถิ่นและ/หรือหัวหน้าทัวร์ คอยดูแลและอำนวยความสะดวกตลอดการเดินทางตามโปรแกรม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>4. ประกันอุบัติเหตุการเดินทาง (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14:ligatures w14:val="none"/>
              </w:rPr>
              <w:t xml:space="preserve">Travel Accident Insurance) :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br/>
              <w:t xml:space="preserve">กรณีเสียชีวิตจากอุบัติเหตุ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14:ligatures w14:val="none"/>
              </w:rPr>
              <w:t>คุ้มครองสูงสุด 1,000,000 บาท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ค่ารักษาพยาบาลจากอุบัติเหตุ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14:ligatures w14:val="none"/>
              </w:rPr>
              <w:t>คุ้มครองสูงสุด 500,000 บาท</w:t>
            </w:r>
            <w:r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>เงื่อนไขความคุ้มครอง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14:ligatures w14:val="none"/>
              </w:rPr>
              <w:t xml:space="preserve">: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br/>
              <w:t>คุ้มครองเฉพาะอุบัติเหตุที่เกิดขึ้นระหว่างการเดินทางตามโปรแกรม และเฉพาะผู้เดินทางที่เดินทางไป–กลับพร้อมคณะตามกำหนดการ ไม่คุ้มครองการสูญหายหรือความเสียหายของทรัพย์สินส่วนบุคคล รวมถึงการเจ็บป่วยจากโรคประจำตัว โรคเรื้อรัง หรือโรคแทรกซ้อน ทั้งนี้ การชดเชยเป็นไปตามเงื่อนไขและข้อกำหนดของบริษัทประกันภัย</w:t>
            </w:r>
          </w:p>
          <w:p w14:paraId="6338FB14" w14:textId="11F1829C" w:rsidR="000D1CE0" w:rsidRPr="0067064C" w:rsidRDefault="000D1CE0" w:rsidP="000D1CE0">
            <w:pPr>
              <w:spacing w:before="100" w:beforeAutospacing="1" w:after="100" w:afterAutospacing="1"/>
              <w:outlineLvl w:val="0"/>
              <w:rPr>
                <w:rFonts w:ascii="Sarabun" w:eastAsia="Times New Roman" w:hAnsi="Sarabun" w:cs="Sarabun"/>
                <w:b/>
                <w:bCs/>
                <w:kern w:val="36"/>
                <w:cs/>
                <w:lang w:bidi="th-TH"/>
                <w14:ligatures w14:val="none"/>
              </w:rPr>
            </w:pPr>
          </w:p>
        </w:tc>
      </w:tr>
      <w:tr w:rsidR="000D1CE0" w14:paraId="378BE30A" w14:textId="77777777" w:rsidTr="000D1CE0">
        <w:tc>
          <w:tcPr>
            <w:tcW w:w="567" w:type="dxa"/>
          </w:tcPr>
          <w:p w14:paraId="095996DF" w14:textId="77777777" w:rsidR="000D1CE0" w:rsidRDefault="000D1CE0" w:rsidP="000D1CE0"/>
        </w:tc>
        <w:tc>
          <w:tcPr>
            <w:tcW w:w="10195" w:type="dxa"/>
          </w:tcPr>
          <w:p w14:paraId="46657433" w14:textId="77777777" w:rsidR="000D1CE0" w:rsidRDefault="000D1CE0" w:rsidP="000D1CE0">
            <w:pPr>
              <w:spacing w:before="100" w:beforeAutospacing="1" w:after="100" w:afterAutospacing="1"/>
              <w:rPr>
                <w:rFonts w:ascii="Sarabun" w:eastAsia="Times New Roman" w:hAnsi="Sarabun" w:cs="Sarabun"/>
                <w:kern w:val="0"/>
                <w14:ligatures w14:val="none"/>
              </w:rPr>
            </w:pP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:cs/>
                <w:lang w:bidi="th-TH"/>
                <w14:ligatures w14:val="none"/>
              </w:rPr>
              <w:t>อัตราค่าบริการนี้ไม่รวม (</w:t>
            </w: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14:ligatures w14:val="none"/>
              </w:rPr>
              <w:t>Exclusions)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1. ค่าอาหารและเครื่องดื่มนอกเหนือจากรายการ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ค่าอาหารและเครื่องดื่มที่ไม่ได้ระบุไว้ในโปรแกรม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2. ค่าอาหารพิเศษ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Special Dietary Services)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อาหารเจ มังสวิรัติ ฮาลาล หรืออาหารสำหรับผู้มีข้อจำกัด/แพ้อาหาร หากมีค่าใช้จ่ายเพิ่มเติม บริษัทฯ ขอสงวนสิทธิ์เรียกเก็บตามค่าใช้จ่ายจริง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3. ค่าเข้าชมสำหรับชาวต่างชาติ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Foreigner Admission Fee)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กรณีสถานที่ท่องเที่ยวกำหนดอัตราค่าเข้าชมสำหรับชาวต่างชาติ ผู้เดินทางรับผิดชอบส่วนต่างตามอัตราที่หน่วยงานเรียกเก็บจริง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C00000"/>
                <w:kern w:val="0"/>
                <w:cs/>
                <w:lang w:bidi="th-TH"/>
                <w14:ligatures w14:val="none"/>
              </w:rPr>
              <w:lastRenderedPageBreak/>
              <w:t>4. ค่าทิปมัคคุเทศก์และพนักงานขับรถ (</w:t>
            </w:r>
            <w:r w:rsidRPr="000261E8">
              <w:rPr>
                <w:rFonts w:ascii="Sarabun" w:eastAsia="Times New Roman" w:hAnsi="Sarabun" w:cs="Sarabun"/>
                <w:color w:val="C00000"/>
                <w:kern w:val="0"/>
                <w14:ligatures w14:val="none"/>
              </w:rPr>
              <w:t xml:space="preserve">Tour Guide &amp; Driver Tips) : </w:t>
            </w:r>
            <w:r w:rsidRPr="000261E8">
              <w:rPr>
                <w:rFonts w:ascii="Sarabun" w:eastAsia="Times New Roman" w:hAnsi="Sarabun" w:cs="Sarabun" w:hint="cs"/>
                <w:color w:val="C00000"/>
                <w:kern w:val="0"/>
                <w:cs/>
                <w14:ligatures w14:val="none"/>
              </w:rPr>
              <w:t xml:space="preserve">  </w:t>
            </w:r>
            <w:r w:rsidRPr="000261E8">
              <w:rPr>
                <w:rFonts w:ascii="Sarabun" w:eastAsia="Times New Roman" w:hAnsi="Sarabun" w:cs="Sarabun"/>
                <w:color w:val="C00000"/>
                <w:kern w:val="0"/>
                <w:cs/>
                <w:lang w:bidi="th-TH"/>
                <w14:ligatures w14:val="none"/>
              </w:rPr>
              <w:t>100 บาท/ท่าน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5. ภาษีมูลค่าเพิ่มและภาษีหัก ณ ที่จ่าย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VAT &amp; Withholding Tax)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กรณีขอใบกำกับภาษี บริษัทฯ จะดำเนินการเรียกเก็บและ/หรือหักภาษีตามหลักเกณฑ์ที่กรมสรรพากรกำหนด โดยอัตราภาษีเป็นไปตามกฎหมายที่ใช้บังคับ ณ วันที่ให้บริการ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6. ค่าใช้จ่ายส่วนตัว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Personal Expenses)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เช่น ค่าโทรศัพท์ ค่าซักรีด ค่าเครื่องดื่ม มินิบาร์ ค่าพนักงานยกกระเป๋า และค่าใช้จ่ายอื่น ๆ ที่ไม่ได้ระบุไว้ในรายการ “อัตราค่าบริการนี้รวม”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7. ค่าพักเดี่ยว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Single Supplement)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กรณีประสงค์พักห้องเดี่ยว มีค่าใช้จ่ายเพิ่มเติมตามอัตราที่บริษัทฯ กำหนด ทั้งนี้ ขึ้นอยู่กับประเภทและจำนวนคืนของที่พัก</w:t>
            </w:r>
            <w:r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8. ค่าสัมภาระและค่าใช้จ่ายจากสายการบิน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กรณีเดินทางโดยเครื่องบิน ค่าสัมภาระ น้ำหนักสัมภาระส่วนเกิน ค่าบริการเลือกที่นั่ง และบริการเสริมต่าง ๆ เป็นไปตามเงื่อนไขและอัตราของสายการบินและประเภทบัตรโดยสาร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9. ค่าใช้จ่ายจากการเปลี่ยนแปลงหรือเหตุสุดวิสัย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ค่าใช้จ่ายเพิ่มเติมที่เกิดจากการเปลี่ยนแปลงโปรแกรมตามความเหมาะสม สภาพอากาศ การจราจร ภัยธรรมชาติ เหตุฉุกเฉิน การปิดสถานที่ท่องเที่ยว หรือคำสั่งของหน่วยงานราชการ ซึ่งอยู่นอกเหนือการควบคุมของบริษัทฯ ผู้เดินทางรับผิดชอบค่าใช้จ่ายส่วนเพิ่มเติมที่เกิดขึ้นจริง (ถ้ามี)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10. การไม่ใช้บริการตามรายการ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กรณีผู้เดินทางไม่ใช้บริการอาหาร พาหนะ กิจกรรม หรือสถานที่ท่องเที่ยวบางรายการตามโปรแกรม ไม่สามารถขอคืนเงินหรือหักค่าใช้จ่ายจากราคาทัวร์ได้ เว้นแต่บริษัทฯ จะพิจารณาเป็นกรณีไป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หมายเหตุ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Remark)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โปรแกรมและรายละเอียดการเดินทางอาจมีการปรับเปลี่ยนตามความเหมาะสม โดยคำนึงถึงความปลอดภัยและประโยชน์ของผู้เดินทางเป็นสำคัญ ทั้งนี้ การเปลี่ยนแปลงดังกล่าวจะไม่ทำให้มาตรฐานการให้บริการโดยรวมลดลง</w:t>
            </w:r>
          </w:p>
          <w:p w14:paraId="4CFD96B8" w14:textId="77777777" w:rsidR="000D1CE0" w:rsidRPr="0067064C" w:rsidRDefault="000D1CE0" w:rsidP="000D1CE0">
            <w:pPr>
              <w:spacing w:before="100" w:beforeAutospacing="1" w:after="100" w:afterAutospacing="1"/>
              <w:outlineLvl w:val="0"/>
              <w:rPr>
                <w:rFonts w:ascii="Sarabun" w:eastAsia="Times New Roman" w:hAnsi="Sarabun" w:cs="Sarabun"/>
                <w:b/>
                <w:bCs/>
                <w:kern w:val="36"/>
                <w:cs/>
                <w:lang w:bidi="th-TH"/>
                <w14:ligatures w14:val="none"/>
              </w:rPr>
            </w:pPr>
          </w:p>
        </w:tc>
      </w:tr>
      <w:tr w:rsidR="000D1CE0" w14:paraId="6976EEEF" w14:textId="77777777" w:rsidTr="000D1CE0">
        <w:tc>
          <w:tcPr>
            <w:tcW w:w="567" w:type="dxa"/>
          </w:tcPr>
          <w:p w14:paraId="4BC7BDCD" w14:textId="77777777" w:rsidR="000D1CE0" w:rsidRDefault="000D1CE0" w:rsidP="000D1CE0"/>
        </w:tc>
        <w:tc>
          <w:tcPr>
            <w:tcW w:w="10195" w:type="dxa"/>
          </w:tcPr>
          <w:p w14:paraId="47F6C333" w14:textId="77777777" w:rsidR="000D1CE0" w:rsidRPr="0067064C" w:rsidRDefault="000D1CE0" w:rsidP="000D1CE0">
            <w:pPr>
              <w:spacing w:before="100" w:beforeAutospacing="1" w:after="100" w:afterAutospacing="1"/>
              <w:outlineLvl w:val="0"/>
              <w:rPr>
                <w:rFonts w:ascii="Sarabun" w:eastAsia="Times New Roman" w:hAnsi="Sarabun" w:cs="Sarabun"/>
                <w:b/>
                <w:bCs/>
                <w:kern w:val="36"/>
                <w14:ligatures w14:val="none"/>
              </w:rPr>
            </w:pPr>
            <w:r w:rsidRPr="0067064C">
              <w:rPr>
                <w:rFonts w:ascii="Sarabun" w:eastAsia="Times New Roman" w:hAnsi="Sarabun" w:cs="Sarabun"/>
                <w:b/>
                <w:bCs/>
                <w:color w:val="002060"/>
                <w:kern w:val="36"/>
                <w:highlight w:val="yellow"/>
                <w:cs/>
                <w14:ligatures w14:val="none"/>
              </w:rPr>
              <w:t>เงื่อนไขและข้อตกลงในการเดินทาง (</w:t>
            </w:r>
            <w:r w:rsidRPr="0067064C">
              <w:rPr>
                <w:rFonts w:ascii="Sarabun" w:eastAsia="Times New Roman" w:hAnsi="Sarabun" w:cs="Sarabun"/>
                <w:b/>
                <w:bCs/>
                <w:color w:val="002060"/>
                <w:kern w:val="36"/>
                <w:highlight w:val="yellow"/>
                <w14:ligatures w14:val="none"/>
              </w:rPr>
              <w:t>Terms &amp; Conditions)</w:t>
            </w:r>
            <w:r>
              <w:rPr>
                <w:rFonts w:ascii="Sarabun" w:eastAsia="Times New Roman" w:hAnsi="Sarabun" w:cs="Sarabun"/>
                <w:b/>
                <w:bCs/>
                <w:kern w:val="36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การสำรองที่นั่ง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Reservation)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การจองสมบูรณ์เมื่อบริษัทฯ ได้รับเอกสารและชำระค่าบริการตามเงื่อนไขที่กำหนด บริษัทฯ ขอสงวนสิทธิ์ยกเลิกการจองกรณีชำระเงินล่าช้า ผู้เดินทางต้องตรวจสอบชื่อ–นามสกุลและข้อมูลให้ถูกต้อง หากมีการแก้ไขภายหลัง อาจมีค่าใช้จ่ายตามจริง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เอกสารประกอบการจอง: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สำเนาบัตรประชาชน ชื่อ–นามสกุล เบอร์โทรศัพท์ และหลักฐานการชำระเงิน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เอกสารวันเดินทาง: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บัตรประชาชนตัวจริง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กรณีเด็ก: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  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อายุ 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7 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ปีขึ้นไป: ใช้บัตรประชาชนตัวจริง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กรณีเด็ก: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  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อายุต่ำกว่า 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7 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ปี: ใช้สูติบัตรตัวจริงหรือสำเนาสูติบัตร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กรณีเด็ก: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  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เดินทางโดยไม่มีผู้ปกครอง: หนังสือยินยอมจากผู้ปกครอง พร้อมสำเนาบัตรประชาชน และเอกสารตามที่ผู้ให้บริการกำหนด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b/>
                <w:bCs/>
                <w:color w:val="4A5242" w:themeColor="accent6" w:themeShade="80"/>
                <w:kern w:val="0"/>
                <w14:ligatures w14:val="none"/>
              </w:rPr>
              <w:t>----------------------</w:t>
            </w:r>
            <w:r w:rsidRPr="000261E8">
              <w:rPr>
                <w:rFonts w:ascii="Sarabun" w:eastAsia="Times New Roman" w:hAnsi="Sarabun" w:cs="Sarabun"/>
                <w:b/>
                <w:bCs/>
                <w:color w:val="4A5242" w:themeColor="accent6" w:themeShade="80"/>
                <w:kern w:val="0"/>
                <w14:ligatures w14:val="none"/>
              </w:rPr>
              <w:br/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</w:rPr>
              <w:t>การยืนยันการออกเดินทาง (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>Departure Confirmation)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br/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</w:rPr>
              <w:t>บริษัทฯ จะยืนยันการออกเดินทางเมื่อมีผู้สมัครและชำระค่าบริการครบ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</w:rPr>
              <w:t xml:space="preserve">ขั้นต่ำ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</w:rPr>
              <w:t xml:space="preserve">9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</w:rPr>
              <w:t>ท่านต่อกรุ๊ป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</w:rPr>
              <w:t>หากจำนวนผู้เดินทางไม่ครบตามเงื่อนไข บริษัทฯ ขอสงวนสิทธิ์ในการ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 xml:space="preserve"> </w:t>
            </w:r>
            <w:r w:rsidRPr="000261E8">
              <w:rPr>
                <w:rStyle w:val="Strong"/>
                <w:rFonts w:ascii="Sarabun" w:hAnsi="Sarabun" w:cs="Sarabun"/>
                <w:color w:val="4A5242" w:themeColor="accent6" w:themeShade="80"/>
                <w:cs/>
              </w:rPr>
              <w:t>ปรับเปลี่ยนราคาค่าบริการ รายละเอียดการเดินทาง หรือยกเลิกการเดินทาง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t xml:space="preserve"> </w:t>
            </w:r>
            <w:r w:rsidRPr="000261E8">
              <w:rPr>
                <w:rFonts w:ascii="Sarabun" w:hAnsi="Sarabun" w:cs="Sarabun"/>
                <w:color w:val="4A5242" w:themeColor="accent6" w:themeShade="80"/>
                <w:cs/>
              </w:rPr>
              <w:t>โดยจะแจ้งให้ผู้เดินทางทราบล่วงหน้าตามความเหมาะสม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br/>
            </w:r>
            <w:r w:rsidRPr="000261E8">
              <w:rPr>
                <w:rFonts w:ascii="Sarabun" w:eastAsia="Times New Roman" w:hAnsi="Sarabun" w:cs="Sarabun"/>
                <w:b/>
                <w:bCs/>
                <w:color w:val="4A5242" w:themeColor="accent6" w:themeShade="80"/>
                <w:kern w:val="0"/>
                <w14:ligatures w14:val="none"/>
              </w:rPr>
              <w:t>----------------------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2.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การเดินทางและจุดนัดหมาย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Travel &amp; Meeting Point)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ผู้เดินทางต้องตรวจสอบวัน เวลา และจุดนัดหมาย และมาถึงก่อนเวลาออกเดินทางตามกำหนด หากเดินทางมายังจุดนัดหมายด้วยตนเองและเกิดความล่าช้าหรือพลาดการเดินทาง บริษัทฯ ขอสงวนสิทธิ์ไม่รับผิดชอบค่าใช้จ่ายหรือความเสียหายที่เกิดขึ้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14:ligatures w14:val="none"/>
              </w:rPr>
              <w:t xml:space="preserve">3. </w:t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:cs/>
                <w14:ligatures w14:val="none"/>
              </w:rPr>
              <w:t>การชำระค่าบริการ (</w:t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14:ligatures w14:val="none"/>
              </w:rPr>
              <w:t>Payment Terms)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14:ligatures w14:val="none"/>
              </w:rPr>
              <w:t>กรุณาชำระค่าทัวร์เต็มจำนวน ณ วันที่จอง เพื่อยืนยันการสำรองที่นั่ง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4.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การมาสายและการไม่เข้าร่วมเดินทาง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Late Arrival / No Show)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ผู้เดินทางต้องตรงต่อเวลา หากมาถึงจุดนัดหมายล่าช้าหรือไม่สามารถเข้าร่วมการเดินทางตามกำหนด บริษัทฯ ขอสงวนสิทธิ์ไม่รอ ไม่คืนเงิน และไม่รับผิดชอบค่าใช้จ่ายที่เกิดขึ้น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5.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การเปลี่ยนแปลงผู้เดินทาง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Name Change / Traveler Substitution)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การเปลี่ยนชื่อหรือเปลี่ยนผู้เดินทางแทน ต้องแจ้งบริษัทฯ ล่วงหน้า และเป็นไปตามเงื่อนไขของผู้ให้บริการ อาจมีค่าใช้จ่ายเพิ่มเติมตามจริง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6.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การเปลี่ยนแปลงโปรแกรม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Itinerary Changes)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บริษัทฯ ขอสงวนสิทธิ์ปรับเปลี่ยนลำดับ เวลา สถานที่ ร้านอาหาร หรือเส้นทางตามความเหมาะสม โดยคำนึงถึงความสะดวกและความปลอดภัยของผู้เดินทางเป็นสำคัญ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7.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เหตุสุดวิสัย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Force Majeure)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บริษัทฯ ไม่รับผิดชอบต่อค่าใช้จ่าย ความเสียหาย หรือผลกระทบจากเหตุสุดวิสัยหรือเหตุที่อยู่นอกเหนือการควบคุม เช่น ภัยธรรมชาติ สภาพอากาศ การประท้วง โรคระบาด หรือคำสั่งจากหน่วยงานภาครัฐ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8.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กรณีบริษัทฯ เปลี่ยนแปลงหรือยกเลิกการเดินทาง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กรณีมีเหตุจำเป็น บริษัทฯ ขอสงวนสิทธิ์เลื่อน เปลี่ยนแปลง หรือยกเลิกการเดินทางตามความเหมาะสม โดยจะแจ้งให้ผู้เดินทางทราบ และดำเนินการคืนเงินหรือชดเชยตามเงื่อนไขของบริษัทฯ และผู้ให้บริการที่เกี่ยวข้อง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9.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บริการที่ไม่ได้ใช้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Unused Services)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กรณีผู้เดินทางไม่ใช้บริการบางรายการ บริษัทฯ ขอสงวนสิทธิ์ไม่คืนเงินหรือชดเชยค่าใช้จ่ายในส่วนดังกล่าว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10.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ค่าใช้จ่ายส่วนตัว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Personal Expenses)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ค่าใช้จ่ายนอกเหนือจากรายการที่ระบุในโปรแกรม เช่น อาหารและเครื่องดื่มเพิ่มเติม กิจกรรมพิเศษ หรือค่าใช้จ่ายส่วนตัว ผู้เดินทางเป็นผู้รับผิดชอบเอง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lastRenderedPageBreak/>
              <w:t xml:space="preserve">11.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ทรัพย์สินส่วนบุคคล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Personal Belongings)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ผู้เดินทางมีหน้าที่ดูแลทรัพย์สิน เงินสด โทรศัพท์ เอกสาร และสัมภาระของตนเอง บริษัทฯ ขอสงวนสิทธิ์ไม่รับผิดชอบต่อการสูญหายหรือเสียหาย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12.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สุขภาพและความพร้อมในการเดินทาง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Health &amp; Fitness)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ผู้เดินทางควรประเมินความพร้อมของตนเองก่อนเดินทาง และแจ้งบริษัทฯ ล่วงหน้าหากมีข้อจำกัดที่อาจส่งผลต่อการเดินทางหรือกิจกรรม เพื่อความปลอดภัยของผู้เดินทางและคณะ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13.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ผู้เดินทางต่างชาติ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Foreign Travelers)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ราคาทัวร์นี้สงวนสิทธิ์สำหรับผู้ถือสัญชาติไทย ผู้ถือสัญชาติอื่นกรุณาแจ้งบริษัทฯ ก่อนจอง เนื่องจากอาจมีค่าธรรมเนียมหรือค่าใช้จ่ายเพิ่มเติมตามจริง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5"/>
              <w:gridCol w:w="3401"/>
            </w:tblGrid>
            <w:tr w:rsidR="000D1CE0" w:rsidRPr="000261E8" w14:paraId="047C6CE3" w14:textId="77777777" w:rsidTr="0050061E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AB548A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ระยะเวลาการยกเลิกเงื่อนไข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D72A3F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</w:p>
              </w:tc>
            </w:tr>
            <w:tr w:rsidR="000D1CE0" w:rsidRPr="000261E8" w14:paraId="762A250E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69E435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 xml:space="preserve">มากกว่า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30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วันก่อนเดินทาง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649161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คืนเงินหลังหักค่ามัดจำและค่าใช้จ่ายที่เกิดขึ้นจริง (ถ้ามี)</w:t>
                  </w:r>
                </w:p>
              </w:tc>
            </w:tr>
            <w:tr w:rsidR="000D1CE0" w:rsidRPr="000261E8" w14:paraId="4D88A482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DC7CBA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15–30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วันก่อนเดินทาง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A9C21D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ขอสงวนสิทธิ์ไม่คืนเงินมัดจำ</w:t>
                  </w:r>
                </w:p>
              </w:tc>
            </w:tr>
            <w:tr w:rsidR="000D1CE0" w:rsidRPr="000261E8" w14:paraId="5956B42F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1BDE21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7–14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วันก่อนเดินทาง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2555BA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เรียกเก็บ</w:t>
                  </w: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80%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ของราคาทัวร์</w:t>
                  </w:r>
                </w:p>
              </w:tc>
            </w:tr>
            <w:tr w:rsidR="000D1CE0" w:rsidRPr="000261E8" w14:paraId="5C970D7A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4B5353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1–6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 xml:space="preserve">วันก่อนเดินทาง /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>No Show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C898B4" w14:textId="77777777" w:rsidR="000D1CE0" w:rsidRPr="0067064C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เรียกเก็บ</w:t>
                  </w: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100% </w:t>
                  </w:r>
                  <w:r w:rsidRPr="0067064C">
                    <w:rPr>
                      <w:rFonts w:ascii="Sarabun" w:eastAsia="Times New Roman" w:hAnsi="Sarabun" w:cs="Sarabun"/>
                      <w:b/>
                      <w:bCs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ของราคาทัวร์</w:t>
                  </w: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lang w:bidi="ar-SA"/>
                      <w14:ligatures w14:val="none"/>
                    </w:rPr>
                    <w:t xml:space="preserve"> </w:t>
                  </w:r>
                  <w:r w:rsidRPr="0067064C">
                    <w:rPr>
                      <w:rFonts w:ascii="Sarabun" w:eastAsia="Times New Roman" w:hAnsi="Sarabun" w:cs="Sarabun"/>
                      <w:color w:val="8D4121" w:themeColor="accent2" w:themeShade="BF"/>
                      <w:kern w:val="0"/>
                      <w:szCs w:val="22"/>
                      <w:cs/>
                      <w14:ligatures w14:val="none"/>
                    </w:rPr>
                    <w:t>และไม่คืนเงิน</w:t>
                  </w:r>
                </w:p>
              </w:tc>
            </w:tr>
          </w:tbl>
          <w:p w14:paraId="29ECE43A" w14:textId="77777777" w:rsidR="000D1CE0" w:rsidRPr="000261E8" w:rsidRDefault="000D1CE0" w:rsidP="000D1CE0">
            <w:pPr>
              <w:spacing w:before="100" w:beforeAutospacing="1" w:after="100" w:afterAutospacing="1"/>
              <w:rPr>
                <w:rFonts w:ascii="Sarabun" w:eastAsia="Times New Roman" w:hAnsi="Sarabun" w:cs="Sarabun"/>
                <w:color w:val="8D4121" w:themeColor="accent2" w:themeShade="BF"/>
                <w:kern w:val="0"/>
                <w14:ligatures w14:val="none"/>
              </w:rPr>
            </w:pP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:cs/>
                <w:lang w:bidi="th-TH"/>
                <w14:ligatures w14:val="none"/>
              </w:rPr>
              <w:t>หมายเหตุ: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การคืนเงินและค่าใช้จ่ายต่าง ๆ เป็นไปตามเงื่อนไขของบริษัทฯ และผู้ให้บริการที่เกี่ยวข้อง ผู้เดินทางรับทราบและยอมรับเงื่อนไขทั้งหมดก่อนทำการจอง</w:t>
            </w:r>
          </w:p>
          <w:p w14:paraId="48C93159" w14:textId="77777777" w:rsidR="000D1CE0" w:rsidRDefault="000D1CE0" w:rsidP="000D1CE0">
            <w:pPr>
              <w:rPr>
                <w:lang w:bidi="th-TH"/>
              </w:rPr>
            </w:pPr>
          </w:p>
        </w:tc>
      </w:tr>
    </w:tbl>
    <w:p w14:paraId="560B5518" w14:textId="69855F7A" w:rsidR="00C91331" w:rsidRPr="008B4BB8" w:rsidRDefault="00C91331" w:rsidP="008B4BB8">
      <w:pPr>
        <w:rPr>
          <w:szCs w:val="22"/>
          <w:cs/>
        </w:rPr>
      </w:pPr>
    </w:p>
    <w:sectPr w:rsidR="00C91331" w:rsidRPr="008B4BB8" w:rsidSect="00146EE2">
      <w:footerReference w:type="default" r:id="rId9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25BA9" w14:textId="77777777" w:rsidR="009901FA" w:rsidRDefault="009901FA" w:rsidP="00146EE2">
      <w:pPr>
        <w:spacing w:after="0" w:line="240" w:lineRule="auto"/>
      </w:pPr>
      <w:r>
        <w:separator/>
      </w:r>
    </w:p>
  </w:endnote>
  <w:endnote w:type="continuationSeparator" w:id="0">
    <w:p w14:paraId="51C8CB0F" w14:textId="77777777" w:rsidR="009901FA" w:rsidRDefault="009901FA" w:rsidP="0014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945D" w14:textId="1BE20F38" w:rsidR="00146EE2" w:rsidRPr="00146EE2" w:rsidRDefault="00001965" w:rsidP="00880DDA">
    <w:pPr>
      <w:pStyle w:val="Footer"/>
      <w:pBdr>
        <w:top w:val="single" w:sz="4" w:space="1" w:color="D9D9D9" w:themeColor="background1" w:themeShade="D9"/>
      </w:pBdr>
      <w:jc w:val="center"/>
      <w:rPr>
        <w:rFonts w:ascii="Sarabun" w:hAnsi="Sarabun" w:cs="Sarabun"/>
      </w:rPr>
    </w:pPr>
    <w:r>
      <w:rPr>
        <w:rFonts w:ascii="Sarabun" w:hAnsi="Sarabun" w:cs="Sarabun"/>
        <w:sz w:val="18"/>
        <w:szCs w:val="18"/>
      </w:rPr>
      <w:t xml:space="preserve">                                             </w:t>
    </w:r>
    <w:r w:rsidR="00C91331">
      <w:rPr>
        <w:rFonts w:ascii="Sarabun" w:hAnsi="Sarabun" w:cs="Sarabun"/>
        <w:sz w:val="18"/>
        <w:szCs w:val="18"/>
      </w:rPr>
      <w:t xml:space="preserve">                                         </w:t>
    </w:r>
    <w:r>
      <w:rPr>
        <w:rFonts w:ascii="Sarabun" w:hAnsi="Sarabun" w:cs="Sarabun"/>
        <w:sz w:val="18"/>
        <w:szCs w:val="18"/>
      </w:rPr>
      <w:t xml:space="preserve">        </w:t>
    </w:r>
    <w:r w:rsidR="00EC755D" w:rsidRPr="00EC755D">
      <w:rPr>
        <w:rFonts w:ascii="Sarabun" w:hAnsi="Sarabun" w:cs="Sarabun"/>
        <w:sz w:val="18"/>
        <w:szCs w:val="18"/>
      </w:rPr>
      <w:t>TMT-BKKSSK-VN002</w:t>
    </w:r>
    <w:r w:rsidR="00C91331">
      <w:rPr>
        <w:rFonts w:ascii="Sarabun" w:hAnsi="Sarabun" w:cs="Sarabun"/>
        <w:sz w:val="18"/>
        <w:szCs w:val="18"/>
      </w:rPr>
      <w:t xml:space="preserve">                                                                          </w:t>
    </w:r>
    <w:sdt>
      <w:sdtPr>
        <w:rPr>
          <w:rFonts w:ascii="Sarabun" w:hAnsi="Sarabun" w:cs="Sarabun"/>
          <w:sz w:val="18"/>
          <w:szCs w:val="22"/>
        </w:rPr>
        <w:id w:val="17083661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46EE2" w:rsidRPr="00146EE2">
          <w:rPr>
            <w:rFonts w:ascii="Sarabun" w:hAnsi="Sarabun" w:cs="Sarabun"/>
            <w:sz w:val="18"/>
            <w:szCs w:val="22"/>
          </w:rPr>
          <w:fldChar w:fldCharType="begin"/>
        </w:r>
        <w:r w:rsidR="00146EE2" w:rsidRPr="00146EE2">
          <w:rPr>
            <w:rFonts w:ascii="Sarabun" w:hAnsi="Sarabun" w:cs="Sarabun"/>
            <w:sz w:val="18"/>
            <w:szCs w:val="22"/>
          </w:rPr>
          <w:instrText xml:space="preserve"> PAGE   \* MERGEFORMAT </w:instrText>
        </w:r>
        <w:r w:rsidR="00146EE2" w:rsidRPr="00146EE2">
          <w:rPr>
            <w:rFonts w:ascii="Sarabun" w:hAnsi="Sarabun" w:cs="Sarabun"/>
            <w:sz w:val="18"/>
            <w:szCs w:val="22"/>
          </w:rPr>
          <w:fldChar w:fldCharType="separate"/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t>2</w:t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fldChar w:fldCharType="end"/>
        </w:r>
        <w:r w:rsidR="00146EE2" w:rsidRPr="00146EE2">
          <w:rPr>
            <w:rFonts w:ascii="Sarabun" w:hAnsi="Sarabun" w:cs="Sarabun"/>
            <w:sz w:val="18"/>
            <w:szCs w:val="22"/>
          </w:rPr>
          <w:t xml:space="preserve"> | </w:t>
        </w:r>
        <w:r w:rsidR="00146EE2" w:rsidRPr="00146EE2">
          <w:rPr>
            <w:rFonts w:ascii="Sarabun" w:hAnsi="Sarabun" w:cs="Sarabun"/>
            <w:color w:val="7F7F7F" w:themeColor="background1" w:themeShade="7F"/>
            <w:spacing w:val="60"/>
            <w:sz w:val="18"/>
            <w:szCs w:val="22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4A3A2" w14:textId="77777777" w:rsidR="009901FA" w:rsidRDefault="009901FA" w:rsidP="00146EE2">
      <w:pPr>
        <w:spacing w:after="0" w:line="240" w:lineRule="auto"/>
      </w:pPr>
      <w:r>
        <w:separator/>
      </w:r>
    </w:p>
  </w:footnote>
  <w:footnote w:type="continuationSeparator" w:id="0">
    <w:p w14:paraId="04BA3455" w14:textId="77777777" w:rsidR="009901FA" w:rsidRDefault="009901FA" w:rsidP="00146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E3BA4"/>
    <w:multiLevelType w:val="hybridMultilevel"/>
    <w:tmpl w:val="90EE685E"/>
    <w:lvl w:ilvl="0" w:tplc="600C08AE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D4B092E"/>
    <w:multiLevelType w:val="hybridMultilevel"/>
    <w:tmpl w:val="9D0EAB60"/>
    <w:lvl w:ilvl="0" w:tplc="600C08AE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6348070B"/>
    <w:multiLevelType w:val="hybridMultilevel"/>
    <w:tmpl w:val="B6905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041086">
    <w:abstractNumId w:val="0"/>
  </w:num>
  <w:num w:numId="2" w16cid:durableId="573782885">
    <w:abstractNumId w:val="1"/>
  </w:num>
  <w:num w:numId="3" w16cid:durableId="67269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E2"/>
    <w:rsid w:val="00001965"/>
    <w:rsid w:val="000040BD"/>
    <w:rsid w:val="000115EC"/>
    <w:rsid w:val="00011C9D"/>
    <w:rsid w:val="00024E4B"/>
    <w:rsid w:val="00027B52"/>
    <w:rsid w:val="0005743F"/>
    <w:rsid w:val="00080050"/>
    <w:rsid w:val="000B542B"/>
    <w:rsid w:val="000D1CE0"/>
    <w:rsid w:val="000F02DD"/>
    <w:rsid w:val="00131369"/>
    <w:rsid w:val="001406D4"/>
    <w:rsid w:val="00146EE2"/>
    <w:rsid w:val="00150A3A"/>
    <w:rsid w:val="001565A7"/>
    <w:rsid w:val="00156C4F"/>
    <w:rsid w:val="00162C26"/>
    <w:rsid w:val="00177FE4"/>
    <w:rsid w:val="001A5545"/>
    <w:rsid w:val="001B21F6"/>
    <w:rsid w:val="001D3313"/>
    <w:rsid w:val="00200D00"/>
    <w:rsid w:val="00201F44"/>
    <w:rsid w:val="00204275"/>
    <w:rsid w:val="002112EE"/>
    <w:rsid w:val="00225731"/>
    <w:rsid w:val="00264EB9"/>
    <w:rsid w:val="002675BA"/>
    <w:rsid w:val="00271AF3"/>
    <w:rsid w:val="00275E39"/>
    <w:rsid w:val="00284E81"/>
    <w:rsid w:val="00292C5E"/>
    <w:rsid w:val="002A3673"/>
    <w:rsid w:val="002E2CCF"/>
    <w:rsid w:val="002E75C0"/>
    <w:rsid w:val="002F5DAB"/>
    <w:rsid w:val="0030115F"/>
    <w:rsid w:val="00307D0A"/>
    <w:rsid w:val="0032394D"/>
    <w:rsid w:val="00346140"/>
    <w:rsid w:val="003651A2"/>
    <w:rsid w:val="0037206A"/>
    <w:rsid w:val="00393E6F"/>
    <w:rsid w:val="003A5701"/>
    <w:rsid w:val="003B306A"/>
    <w:rsid w:val="003B5535"/>
    <w:rsid w:val="003B739D"/>
    <w:rsid w:val="003D4390"/>
    <w:rsid w:val="004102EB"/>
    <w:rsid w:val="004136E1"/>
    <w:rsid w:val="00424FF4"/>
    <w:rsid w:val="004256AD"/>
    <w:rsid w:val="00441477"/>
    <w:rsid w:val="00481020"/>
    <w:rsid w:val="0048380F"/>
    <w:rsid w:val="00497DA0"/>
    <w:rsid w:val="004D370C"/>
    <w:rsid w:val="004E740A"/>
    <w:rsid w:val="0051400C"/>
    <w:rsid w:val="00516F20"/>
    <w:rsid w:val="0053591A"/>
    <w:rsid w:val="005526D2"/>
    <w:rsid w:val="005735A9"/>
    <w:rsid w:val="005773E1"/>
    <w:rsid w:val="005B340B"/>
    <w:rsid w:val="005B47A3"/>
    <w:rsid w:val="005B7C10"/>
    <w:rsid w:val="005C0C02"/>
    <w:rsid w:val="005C25B1"/>
    <w:rsid w:val="005C535E"/>
    <w:rsid w:val="005F0F84"/>
    <w:rsid w:val="005F4BE8"/>
    <w:rsid w:val="006123F7"/>
    <w:rsid w:val="00622071"/>
    <w:rsid w:val="006345A2"/>
    <w:rsid w:val="00645EDF"/>
    <w:rsid w:val="0065082A"/>
    <w:rsid w:val="00660954"/>
    <w:rsid w:val="006630DE"/>
    <w:rsid w:val="006A54E7"/>
    <w:rsid w:val="006D5CA9"/>
    <w:rsid w:val="006E3C4D"/>
    <w:rsid w:val="007142C1"/>
    <w:rsid w:val="007164E3"/>
    <w:rsid w:val="00727146"/>
    <w:rsid w:val="00753A0E"/>
    <w:rsid w:val="0075421A"/>
    <w:rsid w:val="0077619D"/>
    <w:rsid w:val="007A3CBC"/>
    <w:rsid w:val="007A3D21"/>
    <w:rsid w:val="007B6748"/>
    <w:rsid w:val="007C4DC5"/>
    <w:rsid w:val="007C5390"/>
    <w:rsid w:val="00806B0D"/>
    <w:rsid w:val="00817B91"/>
    <w:rsid w:val="00836120"/>
    <w:rsid w:val="0085426F"/>
    <w:rsid w:val="00871E46"/>
    <w:rsid w:val="00880DDA"/>
    <w:rsid w:val="008911B2"/>
    <w:rsid w:val="00892D04"/>
    <w:rsid w:val="008B1271"/>
    <w:rsid w:val="008B4BB8"/>
    <w:rsid w:val="008C1C60"/>
    <w:rsid w:val="008F6D33"/>
    <w:rsid w:val="00902FD5"/>
    <w:rsid w:val="00915D56"/>
    <w:rsid w:val="009267BE"/>
    <w:rsid w:val="00951010"/>
    <w:rsid w:val="0096584B"/>
    <w:rsid w:val="009901FA"/>
    <w:rsid w:val="009C29F9"/>
    <w:rsid w:val="009D1D84"/>
    <w:rsid w:val="009D5B98"/>
    <w:rsid w:val="009F6934"/>
    <w:rsid w:val="00A00D39"/>
    <w:rsid w:val="00A35315"/>
    <w:rsid w:val="00A60E51"/>
    <w:rsid w:val="00A937C4"/>
    <w:rsid w:val="00AB274F"/>
    <w:rsid w:val="00AB45F5"/>
    <w:rsid w:val="00AC496F"/>
    <w:rsid w:val="00B10EF1"/>
    <w:rsid w:val="00B446E9"/>
    <w:rsid w:val="00B50622"/>
    <w:rsid w:val="00B50670"/>
    <w:rsid w:val="00B720D7"/>
    <w:rsid w:val="00B7562C"/>
    <w:rsid w:val="00B82E99"/>
    <w:rsid w:val="00B830EA"/>
    <w:rsid w:val="00BA4776"/>
    <w:rsid w:val="00BC29F0"/>
    <w:rsid w:val="00BC2FAB"/>
    <w:rsid w:val="00BE6A34"/>
    <w:rsid w:val="00BE6DD8"/>
    <w:rsid w:val="00BF3953"/>
    <w:rsid w:val="00C03B06"/>
    <w:rsid w:val="00C11701"/>
    <w:rsid w:val="00C376C9"/>
    <w:rsid w:val="00C40AF6"/>
    <w:rsid w:val="00C619C8"/>
    <w:rsid w:val="00C70E2A"/>
    <w:rsid w:val="00C745C6"/>
    <w:rsid w:val="00C80F7F"/>
    <w:rsid w:val="00C91331"/>
    <w:rsid w:val="00CC2F99"/>
    <w:rsid w:val="00CD3E00"/>
    <w:rsid w:val="00D032CE"/>
    <w:rsid w:val="00D2040B"/>
    <w:rsid w:val="00D21372"/>
    <w:rsid w:val="00D523CF"/>
    <w:rsid w:val="00D559DE"/>
    <w:rsid w:val="00D84B26"/>
    <w:rsid w:val="00D87847"/>
    <w:rsid w:val="00DB6DC4"/>
    <w:rsid w:val="00DC5A23"/>
    <w:rsid w:val="00DD44E8"/>
    <w:rsid w:val="00DE0C64"/>
    <w:rsid w:val="00E34338"/>
    <w:rsid w:val="00E415FE"/>
    <w:rsid w:val="00E45E96"/>
    <w:rsid w:val="00E532E2"/>
    <w:rsid w:val="00E60E0F"/>
    <w:rsid w:val="00E72CBC"/>
    <w:rsid w:val="00E7663F"/>
    <w:rsid w:val="00E91F43"/>
    <w:rsid w:val="00EA5C4E"/>
    <w:rsid w:val="00EB2629"/>
    <w:rsid w:val="00EB3D27"/>
    <w:rsid w:val="00EB7EE0"/>
    <w:rsid w:val="00EC755D"/>
    <w:rsid w:val="00F13AC2"/>
    <w:rsid w:val="00F17FFE"/>
    <w:rsid w:val="00F22BF6"/>
    <w:rsid w:val="00F4697F"/>
    <w:rsid w:val="00F56B06"/>
    <w:rsid w:val="00F64593"/>
    <w:rsid w:val="00F8030D"/>
    <w:rsid w:val="00FA755F"/>
    <w:rsid w:val="00FD20B3"/>
    <w:rsid w:val="00FD70C3"/>
    <w:rsid w:val="00F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BAECE"/>
  <w15:chartTrackingRefBased/>
  <w15:docId w15:val="{4872CF79-13DC-4286-A2C1-F7683A08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EE2"/>
  </w:style>
  <w:style w:type="paragraph" w:styleId="Footer">
    <w:name w:val="footer"/>
    <w:basedOn w:val="Normal"/>
    <w:link w:val="Foot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EE2"/>
  </w:style>
  <w:style w:type="table" w:styleId="TableGrid">
    <w:name w:val="Table Grid"/>
    <w:basedOn w:val="TableNormal"/>
    <w:uiPriority w:val="59"/>
    <w:rsid w:val="009C29F9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9C29F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GridTable4-Accent3">
    <w:name w:val="Grid Table 4 Accent 3"/>
    <w:basedOn w:val="TableNormal"/>
    <w:uiPriority w:val="49"/>
    <w:rsid w:val="009C29F9"/>
    <w:pPr>
      <w:spacing w:after="0" w:line="240" w:lineRule="auto"/>
    </w:p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ListTable4-Accent1">
    <w:name w:val="List Table 4 Accent 1"/>
    <w:basedOn w:val="TableNormal"/>
    <w:uiPriority w:val="49"/>
    <w:rsid w:val="00C376C9"/>
    <w:pPr>
      <w:spacing w:after="0" w:line="240" w:lineRule="auto"/>
    </w:p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D84B26"/>
    <w:pPr>
      <w:ind w:left="720"/>
      <w:contextualSpacing/>
    </w:pPr>
    <w:rPr>
      <w:szCs w:val="22"/>
      <w:lang w:bidi="ar-SA"/>
    </w:rPr>
  </w:style>
  <w:style w:type="table" w:styleId="GridTable4-Accent6">
    <w:name w:val="Grid Table 4 Accent 6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ListTable4-Accent5">
    <w:name w:val="List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ListTable4-Accent3">
    <w:name w:val="List Table 4 Accent 3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customStyle="1" w:styleId="pdq2pgselectionanchorcontainer">
    <w:name w:val="pdq2pg_selectionanchorcontainer"/>
    <w:basedOn w:val="Normal"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3B739D"/>
    <w:rPr>
      <w:b/>
      <w:bCs/>
    </w:rPr>
  </w:style>
  <w:style w:type="paragraph" w:styleId="NormalWeb">
    <w:name w:val="Normal (Web)"/>
    <w:basedOn w:val="Normal"/>
    <w:uiPriority w:val="99"/>
    <w:unhideWhenUsed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paragraph" w:customStyle="1" w:styleId="isselectedend">
    <w:name w:val="isselectedend"/>
    <w:basedOn w:val="Normal"/>
    <w:rsid w:val="00DC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table" w:styleId="ListTable1Light-Accent2">
    <w:name w:val="List Table 1 Light Accent 2"/>
    <w:basedOn w:val="TableNormal"/>
    <w:uiPriority w:val="46"/>
    <w:rsid w:val="00B10E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ListTable4-Accent6">
    <w:name w:val="List Table 4 Accent 6"/>
    <w:basedOn w:val="TableNormal"/>
    <w:uiPriority w:val="49"/>
    <w:rsid w:val="00B10EF1"/>
    <w:pPr>
      <w:spacing w:after="0" w:line="240" w:lineRule="auto"/>
    </w:p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51400C"/>
    <w:pPr>
      <w:spacing w:after="0" w:line="240" w:lineRule="auto"/>
    </w:pPr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51200-3933-47C8-BFCE-E5D0D663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1591</Words>
  <Characters>7373</Characters>
  <Application>Microsoft Office Word</Application>
  <DocSecurity>0</DocSecurity>
  <Lines>167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TMT-BKKNAY-VN001</vt:lpstr>
    </vt:vector>
  </TitlesOfParts>
  <Manager>Srilucksammie;</Manager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MONEY ROUTE</dc:title>
  <dc:subject>MONEY ROUTE</dc:subject>
  <dc:creator>Srilucksammie</dc:creator>
  <cp:keywords>MONEY ROUTE</cp:keywords>
  <dc:description/>
  <cp:lastModifiedBy>Thanat Tam Kongchasingha</cp:lastModifiedBy>
  <cp:revision>2</cp:revision>
  <cp:lastPrinted>2026-08-13T08:18:00Z</cp:lastPrinted>
  <dcterms:created xsi:type="dcterms:W3CDTF">2026-08-17T17:12:00Z</dcterms:created>
  <dcterms:modified xsi:type="dcterms:W3CDTF">2026-08-17T17:12:00Z</dcterms:modified>
</cp:coreProperties>
</file>