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E302A" w14:textId="2B3166C7" w:rsidR="005B3EF4" w:rsidRPr="00D1786D" w:rsidRDefault="00D1786D" w:rsidP="00D1786D">
      <w:pPr>
        <w:rPr>
          <w:rFonts w:ascii="Sarabun" w:hAnsi="Sarabun" w:cs="Sarabun"/>
          <w:b/>
          <w:bCs/>
          <w:noProof/>
          <w:color w:val="1F497D" w:themeColor="text2"/>
          <w:cs/>
          <w:lang w:eastAsia="zh-CN"/>
        </w:rPr>
      </w:pPr>
      <w:bookmarkStart w:id="0" w:name="_Hlk164868214"/>
      <w:bookmarkStart w:id="1" w:name="_Hlk194406261"/>
      <w:bookmarkStart w:id="2" w:name="_Hlk194411934"/>
      <w:bookmarkStart w:id="3" w:name="_Hlk136413833"/>
      <w:bookmarkStart w:id="4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>
        <w:rPr>
          <w:rFonts w:ascii="Sarabun" w:hAnsi="Sarabun" w:cs="Sarabun" w:hint="cs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56ACBD4F" wp14:editId="725D914C">
            <wp:extent cx="6826250" cy="8538210"/>
            <wp:effectExtent l="0" t="0" r="0" b="0"/>
            <wp:docPr id="40349617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853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D21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/>
      </w:r>
      <w:r w:rsidR="005B3EF4"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br w:type="page"/>
      </w:r>
    </w:p>
    <w:p w14:paraId="2F2C717F" w14:textId="7DF6C575" w:rsidR="00AA3041" w:rsidRDefault="00D87B46" w:rsidP="00AA3041">
      <w:pPr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r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 xml:space="preserve">เที่ยวได้ เที่ยวดี </w:t>
      </w:r>
      <w:r w:rsidR="00AA3041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ชิงเต่า เยียนไถ เว่ยไห่ ฟรีดอม ฟรีเดย์ </w:t>
      </w:r>
    </w:p>
    <w:p w14:paraId="411CE97F" w14:textId="54AA953F" w:rsidR="00327F21" w:rsidRPr="00AA3041" w:rsidRDefault="00AA3041" w:rsidP="00AA3041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r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943752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6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D23433">
        <w:rPr>
          <w:rFonts w:ascii="Sarabun" w:hAnsi="Sarabun" w:cs="Sarabun" w:hint="eastAsia"/>
          <w:b/>
          <w:bCs/>
          <w:color w:val="1F497D" w:themeColor="text2"/>
          <w:sz w:val="40"/>
          <w:szCs w:val="40"/>
          <w:cs/>
          <w:lang w:eastAsia="zh-CN"/>
        </w:rPr>
        <w:t>4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D23433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ซานตง</w:t>
      </w:r>
      <w:r w:rsidR="003B78B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แอร์ไลน์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D23433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SC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</w:p>
    <w:bookmarkEnd w:id="0"/>
    <w:bookmarkEnd w:id="1"/>
    <w:bookmarkEnd w:id="2"/>
    <w:p w14:paraId="4418125F" w14:textId="65A15D80" w:rsidR="003E1C3F" w:rsidRPr="004C6ED9" w:rsidRDefault="003E1C3F" w:rsidP="00A36E44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3"/>
    <w:bookmarkEnd w:id="4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7"/>
        <w:gridCol w:w="5282"/>
        <w:gridCol w:w="693"/>
        <w:gridCol w:w="697"/>
        <w:gridCol w:w="697"/>
        <w:gridCol w:w="2831"/>
      </w:tblGrid>
      <w:tr w:rsidR="000060B4" w:rsidRPr="005453C3" w14:paraId="635E2B67" w14:textId="77777777" w:rsidTr="003E06B4">
        <w:trPr>
          <w:trHeight w:val="473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0060B4" w:rsidRPr="005453C3" w14:paraId="50DC8B0A" w14:textId="77777777" w:rsidTr="003E06B4">
        <w:trPr>
          <w:trHeight w:val="20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7060A173" w:rsidR="005453C3" w:rsidRPr="00D10CF2" w:rsidRDefault="005453C3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5" w:name="_Hlk151488738"/>
            <w:bookmarkStart w:id="6" w:name="_Hlk194406308"/>
            <w:r w:rsidRPr="00D10CF2">
              <w:rPr>
                <w:rFonts w:ascii="Sarabun" w:eastAsia="Calibri" w:hAnsi="Sarabun" w:cs="Sarabun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52446614" w:rsidR="005453C3" w:rsidRPr="00D10CF2" w:rsidRDefault="005453C3" w:rsidP="00BC469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7" w:name="_Hlk215245060"/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3B78B9"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End w:id="7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45AA4485" w:rsidR="005453C3" w:rsidRPr="005453C3" w:rsidRDefault="005453C3" w:rsidP="005453C3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6F698BD0" w:rsidR="005453C3" w:rsidRPr="005453C3" w:rsidRDefault="005453C3" w:rsidP="005453C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0060B4" w:rsidRPr="005453C3" w14:paraId="5CD1D035" w14:textId="77777777" w:rsidTr="003E06B4">
        <w:trPr>
          <w:trHeight w:val="20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3F44B447" w:rsidR="00D35187" w:rsidRPr="00D10CF2" w:rsidRDefault="00D35187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8" w:name="_Hlk143159751"/>
            <w:bookmarkEnd w:id="5"/>
            <w:r w:rsidRPr="00D10CF2">
              <w:rPr>
                <w:rFonts w:ascii="Sarabun" w:eastAsia="Calibri" w:hAnsi="Sarabun" w:cs="Sarabun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41D942D8" w:rsidR="00D35187" w:rsidRPr="00D10CF2" w:rsidRDefault="00D35187" w:rsidP="00BC4697">
            <w:pPr>
              <w:spacing w:after="0" w:line="360" w:lineRule="auto"/>
              <w:rPr>
                <w:rFonts w:ascii="Sarabun" w:hAnsi="Sarabun" w:cs="Sarabun"/>
                <w:cs/>
                <w:lang w:eastAsia="zh-CN"/>
              </w:rPr>
            </w:pPr>
            <w:r w:rsidRPr="00D10CF2">
              <w:rPr>
                <w:rFonts w:ascii="Sarabun" w:eastAsia="Calibri" w:hAnsi="Sarabun" w:cs="Sarabun"/>
                <w:cs/>
              </w:rPr>
              <w:t>กรุงเทพฯ (</w:t>
            </w:r>
            <w:r w:rsidRPr="00D10CF2">
              <w:rPr>
                <w:rFonts w:ascii="Sarabun" w:eastAsia="Calibri" w:hAnsi="Sarabun" w:cs="Sarabun" w:hint="cs"/>
                <w:cs/>
              </w:rPr>
              <w:t>สนามบินสุวรรณภูมิ</w:t>
            </w:r>
            <w:r w:rsidRPr="00D10CF2">
              <w:rPr>
                <w:rFonts w:ascii="Sarabun" w:eastAsia="Calibri" w:hAnsi="Sarabun" w:cs="Sarabun"/>
                <w:cs/>
              </w:rPr>
              <w:t>) –</w:t>
            </w:r>
            <w:r w:rsidRPr="00D10CF2">
              <w:rPr>
                <w:rFonts w:ascii="Sarabun" w:eastAsia="Calibri" w:hAnsi="Sarabun" w:cs="Sarabun" w:hint="cs"/>
                <w:cs/>
              </w:rPr>
              <w:t xml:space="preserve"> ชิงเต่า</w:t>
            </w:r>
            <w:r w:rsidRPr="00D10CF2">
              <w:rPr>
                <w:rFonts w:ascii="Sarabun" w:eastAsia="Calibri" w:hAnsi="Sarabun" w:cs="Sarabun"/>
                <w:cs/>
              </w:rPr>
              <w:t xml:space="preserve"> (ท่าอากาศยาน</w:t>
            </w:r>
            <w:r w:rsidRPr="00D10CF2">
              <w:rPr>
                <w:rFonts w:ascii="Sarabun" w:eastAsia="Calibri" w:hAnsi="Sarabun" w:cs="Sarabun" w:hint="cs"/>
                <w:cs/>
              </w:rPr>
              <w:t>ชิงเต่า</w:t>
            </w:r>
            <w:r w:rsidR="009A7D2E" w:rsidRPr="00D10CF2">
              <w:rPr>
                <w:rFonts w:ascii="Sarabun" w:eastAsia="Calibri" w:hAnsi="Sarabun" w:cs="Sarabun" w:hint="cs"/>
                <w:cs/>
              </w:rPr>
              <w:t>เจียวตง</w:t>
            </w:r>
            <w:r w:rsidRPr="00D10CF2">
              <w:rPr>
                <w:rFonts w:ascii="Sarabun" w:eastAsia="Calibri" w:hAnsi="Sarabun" w:cs="Sarabun"/>
                <w:cs/>
              </w:rPr>
              <w:t xml:space="preserve">) 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>(</w:t>
            </w:r>
            <w:r w:rsidRPr="00D10CF2">
              <w:rPr>
                <w:rFonts w:ascii="Sarabun" w:hAnsi="Sarabun" w:cs="Sarabun"/>
                <w:color w:val="FF0000"/>
                <w:lang w:eastAsia="zh-CN"/>
              </w:rPr>
              <w:t>SC4080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 xml:space="preserve"> : </w:t>
            </w:r>
            <w:r w:rsidRPr="00D10CF2">
              <w:rPr>
                <w:rFonts w:ascii="Sarabun" w:eastAsia="Calibri" w:hAnsi="Sarabun" w:cs="Sarabun"/>
                <w:color w:val="FF0000"/>
              </w:rPr>
              <w:t>02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D10CF2">
              <w:rPr>
                <w:rFonts w:ascii="Sarabun" w:eastAsia="Calibri" w:hAnsi="Sarabun" w:cs="Sarabun"/>
                <w:color w:val="FF0000"/>
              </w:rPr>
              <w:t>25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 xml:space="preserve"> - </w:t>
            </w:r>
            <w:r w:rsidRPr="00D10CF2">
              <w:rPr>
                <w:rFonts w:ascii="Sarabun" w:eastAsia="Calibri" w:hAnsi="Sarabun" w:cs="Sarabun"/>
                <w:color w:val="FF0000"/>
              </w:rPr>
              <w:t>08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D10CF2">
              <w:rPr>
                <w:rFonts w:ascii="Sarabun" w:eastAsia="Calibri" w:hAnsi="Sarabun" w:cs="Sarabun"/>
                <w:color w:val="FF0000"/>
              </w:rPr>
              <w:t>0</w:t>
            </w:r>
            <w:r w:rsidRPr="00D10CF2">
              <w:rPr>
                <w:rFonts w:ascii="Sarabun" w:eastAsia="Calibri" w:hAnsi="Sarabun" w:cs="Sarabun" w:hint="cs"/>
                <w:color w:val="FF0000"/>
                <w:cs/>
              </w:rPr>
              <w:t>5</w:t>
            </w:r>
            <w:r w:rsidRPr="00D10CF2">
              <w:rPr>
                <w:rFonts w:ascii="Sarabun" w:eastAsia="Calibri" w:hAnsi="Sarabun" w:cs="Sarabun"/>
                <w:color w:val="FF0000"/>
                <w:cs/>
              </w:rPr>
              <w:t>)</w:t>
            </w:r>
            <w:r w:rsidRPr="00D10CF2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D10CF2">
              <w:rPr>
                <w:rFonts w:ascii="Sarabun" w:hAnsi="Sarabun" w:cs="Sarabun" w:hint="cs"/>
                <w:cs/>
              </w:rPr>
              <w:t xml:space="preserve">ชิงเต่า - </w:t>
            </w:r>
            <w:r w:rsidR="003E06B4" w:rsidRPr="00D10CF2">
              <w:rPr>
                <w:rFonts w:ascii="Sarabun" w:hAnsi="Sarabun" w:cs="Sarabun" w:hint="cs"/>
                <w:cs/>
              </w:rPr>
              <w:t>เรือบลูเวยส์ - ถนนของกินฮั่นเล่อฝ่าง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12269A5F" w:rsidR="00D35187" w:rsidRPr="000060B4" w:rsidRDefault="00B21285" w:rsidP="000060B4">
            <w:pPr>
              <w:spacing w:after="0"/>
              <w:contextualSpacing/>
              <w:jc w:val="center"/>
              <w:rPr>
                <w:rFonts w:ascii="Sarabun" w:hAnsi="Sarabun" w:cs="Sarabun"/>
                <w:sz w:val="16"/>
                <w:szCs w:val="16"/>
                <w:cs/>
              </w:rPr>
            </w:pPr>
            <w:bookmarkStart w:id="9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80853FA" wp14:editId="7CE5ACE4">
                  <wp:extent cx="276225" cy="352425"/>
                  <wp:effectExtent l="0" t="0" r="0" b="0"/>
                  <wp:docPr id="20937034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9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D35187" w:rsidRPr="005453C3" w:rsidRDefault="00D35187" w:rsidP="00D35187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0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19C79B16" w:rsidR="00D35187" w:rsidRPr="005453C3" w:rsidRDefault="003E06B4" w:rsidP="00D351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1" w:name="_Hlk234309209"/>
            <w:r w:rsidRPr="003E06B4">
              <w:rPr>
                <w:rFonts w:ascii="Sarabun" w:hAnsi="Sarabun" w:cs="Sarabun"/>
                <w:sz w:val="22"/>
                <w:szCs w:val="22"/>
              </w:rPr>
              <w:t>MEHOOD LESTIE HOTEL WEIHAI</w:t>
            </w:r>
            <w:bookmarkEnd w:id="11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D35187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D35187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D35187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D35187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E22184" w:rsidRPr="005453C3" w14:paraId="1D4E1E30" w14:textId="77777777" w:rsidTr="003E06B4">
        <w:trPr>
          <w:trHeight w:val="20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430F110D" w:rsidR="00E22184" w:rsidRPr="00D10CF2" w:rsidRDefault="00E22184" w:rsidP="00E22184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2" w:name="_Hlk146292740"/>
            <w:bookmarkEnd w:id="8"/>
            <w:r w:rsidRPr="00D10CF2">
              <w:rPr>
                <w:rFonts w:ascii="Sarabun" w:eastAsia="Calibri" w:hAnsi="Sarabun" w:cs="Sarabun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3117B729" w:rsidR="00E22184" w:rsidRPr="00D10CF2" w:rsidRDefault="003E06B4" w:rsidP="00E2218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D10CF2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ประตูแห่งโชคลาภ - กรอบรูปเว่ยไห่ - เยียนไถ - เขาเยียนไถซาน </w:t>
            </w:r>
            <w:r w:rsidRPr="00D10CF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D10CF2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ตรอกร้อยปีสั่วเฉิงหลี่ </w:t>
            </w:r>
            <w:r w:rsidRPr="00D10CF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 w:rsidRPr="00D10CF2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ประติมากรรมวาฬเดียวดาย - ถนนเฉาหยาง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E22184" w:rsidRPr="005453C3" w:rsidRDefault="00E22184" w:rsidP="00E22184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E22184" w:rsidRPr="005453C3" w:rsidRDefault="00E22184" w:rsidP="00E2218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22E38545" w:rsidR="00E22184" w:rsidRPr="005453C3" w:rsidRDefault="003E06B4" w:rsidP="00E22184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5E01BC3B" w:rsidR="00E22184" w:rsidRPr="005453C3" w:rsidRDefault="003E06B4" w:rsidP="00E2218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3E06B4">
              <w:rPr>
                <w:rFonts w:ascii="Sarabun" w:hAnsi="Sarabun" w:cs="Sarabun"/>
                <w:sz w:val="22"/>
                <w:szCs w:val="22"/>
              </w:rPr>
              <w:t>DAY INN BUSINESS PLACE BOYUE YANTAI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="00E22184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22184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E22184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E22184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E06B4" w:rsidRPr="005453C3" w14:paraId="03580A2D" w14:textId="77777777" w:rsidTr="003E06B4">
        <w:trPr>
          <w:trHeight w:val="20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24765C27" w:rsidR="003E06B4" w:rsidRPr="00D10CF2" w:rsidRDefault="003E06B4" w:rsidP="003E06B4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3" w:name="_Hlk155806936"/>
            <w:bookmarkStart w:id="14" w:name="_Hlk145599660"/>
            <w:bookmarkEnd w:id="12"/>
            <w:r w:rsidRPr="00D10CF2">
              <w:rPr>
                <w:rFonts w:ascii="Sarabun" w:eastAsia="Calibri" w:hAnsi="Sarabun" w:cs="Sarabun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7B623AB3" w:rsidR="003E06B4" w:rsidRPr="00D10CF2" w:rsidRDefault="00D15761" w:rsidP="003E06B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D15761">
              <w:rPr>
                <w:rFonts w:ascii="Sarabun" w:hAnsi="Sarabun" w:cs="Sarabun"/>
                <w:sz w:val="22"/>
                <w:szCs w:val="22"/>
                <w:cs/>
              </w:rPr>
              <w:t xml:space="preserve">ท่าเรือประมงเยียนไถ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="003E06B4"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ชิงเต่า </w:t>
            </w:r>
            <w:r w:rsidR="003E06B4" w:rsidRPr="00D10CF2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3E06B4"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 เช็คอินย่านซาจื่อโข่ว</w:t>
            </w:r>
            <w:r w:rsidR="00CB05A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CB05A6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CB05A6">
              <w:rPr>
                <w:rFonts w:ascii="Sarabun" w:hAnsi="Sarabun" w:cs="Sarabun" w:hint="cs"/>
                <w:sz w:val="22"/>
                <w:szCs w:val="22"/>
                <w:cs/>
              </w:rPr>
              <w:t xml:space="preserve"> พิพิธภัณฑ์โรงเบียร์ชิงเต่า </w:t>
            </w:r>
            <w:r w:rsidR="00CB05A6" w:rsidRPr="00CB05A6">
              <w:rPr>
                <w:rFonts w:ascii="Sarabun" w:hAnsi="Sarabun" w:cs="Sarabun" w:hint="cs"/>
                <w:color w:val="C00000"/>
                <w:sz w:val="22"/>
                <w:szCs w:val="22"/>
                <w:cs/>
              </w:rPr>
              <w:t>(แถมชิมเบียร์ ท่านละ 1 แก้ว)</w:t>
            </w:r>
            <w:r w:rsidR="00CB05A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2F1F9D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="003E06B4"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bookmarkStart w:id="15" w:name="_Hlk234310878"/>
            <w:r w:rsidR="002F1F9D">
              <w:rPr>
                <w:rFonts w:ascii="Sarabun" w:hAnsi="Sarabun" w:cs="Sarabun" w:hint="cs"/>
                <w:sz w:val="22"/>
                <w:szCs w:val="22"/>
                <w:cs/>
              </w:rPr>
              <w:t xml:space="preserve">ถนนคนเดินไถตง - </w:t>
            </w:r>
            <w:r w:rsidR="003E06B4" w:rsidRPr="00D10CF2">
              <w:rPr>
                <w:rFonts w:ascii="Sarabun" w:hAnsi="Sarabun" w:cs="Sarabun" w:hint="cs"/>
                <w:sz w:val="22"/>
                <w:szCs w:val="22"/>
                <w:cs/>
              </w:rPr>
              <w:t>ชม</w:t>
            </w:r>
            <w:r w:rsidR="00447573" w:rsidRPr="00D10CF2">
              <w:rPr>
                <w:rFonts w:ascii="Sarabun" w:hAnsi="Sarabun" w:cs="Sarabun" w:hint="cs"/>
                <w:sz w:val="22"/>
                <w:szCs w:val="22"/>
                <w:cs/>
              </w:rPr>
              <w:t>การ</w:t>
            </w:r>
            <w:r w:rsidR="003E06B4"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แสดงแสงไฟ ณ ชายหาดหมายเลข 3 </w:t>
            </w:r>
            <w:bookmarkEnd w:id="15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3E06B4" w:rsidRPr="005453C3" w:rsidRDefault="003E06B4" w:rsidP="003E06B4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7737D45B" w:rsidR="003E06B4" w:rsidRPr="005453C3" w:rsidRDefault="003E06B4" w:rsidP="003E06B4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6" w:name="_Hlk234249764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 xml:space="preserve"> </w:t>
            </w:r>
            <w:bookmarkEnd w:id="16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4BCE941D" w:rsidR="003E06B4" w:rsidRPr="009D0941" w:rsidRDefault="003A6925" w:rsidP="003E06B4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234EAA33" w:rsidR="003E06B4" w:rsidRPr="005453C3" w:rsidRDefault="003E06B4" w:rsidP="003E06B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7" w:name="_Hlk163728558"/>
            <w:r w:rsidRPr="003E06B4">
              <w:rPr>
                <w:rFonts w:ascii="Sarabun" w:hAnsi="Sarabun" w:cs="Sarabun"/>
                <w:sz w:val="22"/>
                <w:szCs w:val="22"/>
              </w:rPr>
              <w:t>QINGDAO YENOM</w:t>
            </w:r>
            <w:r w:rsidR="00E03D1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E03D13">
              <w:rPr>
                <w:rFonts w:ascii="Sarabun" w:hAnsi="Sarabun" w:cs="Sarabun"/>
                <w:sz w:val="22"/>
                <w:szCs w:val="22"/>
              </w:rPr>
              <w:br/>
            </w:r>
            <w:r w:rsidRPr="003E06B4">
              <w:rPr>
                <w:rFonts w:ascii="Sarabun" w:hAnsi="Sarabun" w:cs="Sarabun"/>
                <w:sz w:val="22"/>
                <w:szCs w:val="22"/>
              </w:rPr>
              <w:t xml:space="preserve">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17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E06B4" w:rsidRPr="005453C3" w14:paraId="6F55CC2A" w14:textId="77777777" w:rsidTr="003E06B4">
        <w:trPr>
          <w:trHeight w:val="1527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5FCC8A33" w:rsidR="003E06B4" w:rsidRPr="00D10CF2" w:rsidRDefault="003E06B4" w:rsidP="003E06B4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18" w:name="_Hlk157600988"/>
            <w:bookmarkEnd w:id="13"/>
            <w:r w:rsidRPr="00D10CF2"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023ED6A8" w:rsidR="003E06B4" w:rsidRPr="00D10CF2" w:rsidRDefault="003E06B4" w:rsidP="003E06B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D10CF2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อิสระกิจกรรมเต็มวันในเมืองชิงเต่า </w:t>
            </w:r>
            <w:r w:rsidRPr="00D10CF2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br/>
            </w:r>
            <w:r w:rsidRPr="00D10CF2">
              <w:rPr>
                <w:rFonts w:ascii="Sarabun" w:hAnsi="Sarabun" w:cs="Sarabun" w:hint="cs"/>
                <w:color w:val="EE0000"/>
                <w:sz w:val="20"/>
                <w:szCs w:val="20"/>
                <w:cs/>
                <w:lang w:eastAsia="zh-CN"/>
              </w:rPr>
              <w:t xml:space="preserve">หรือเลือกซื้อออปชั่น </w:t>
            </w:r>
            <w:r w:rsidRPr="00D10CF2">
              <w:rPr>
                <w:rFonts w:ascii="Sarabun" w:hAnsi="Sarabun" w:cs="Sarabun"/>
                <w:color w:val="EE0000"/>
                <w:sz w:val="20"/>
                <w:szCs w:val="20"/>
                <w:lang w:eastAsia="zh-CN"/>
              </w:rPr>
              <w:t xml:space="preserve">1 Day trip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3E06B4" w:rsidRPr="005453C3" w:rsidRDefault="003E06B4" w:rsidP="003E06B4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009CC468" w:rsidR="003E06B4" w:rsidRPr="005453C3" w:rsidRDefault="003E06B4" w:rsidP="003E06B4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26E90D0A" w:rsidR="003E06B4" w:rsidRPr="00440393" w:rsidRDefault="003E06B4" w:rsidP="003E06B4">
            <w:pPr>
              <w:spacing w:after="0"/>
              <w:jc w:val="center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4F1E1867" w:rsidR="003E06B4" w:rsidRDefault="003E06B4" w:rsidP="003E06B4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9" w:name="_Hlk234415885"/>
            <w:r w:rsidRPr="003E06B4">
              <w:rPr>
                <w:rFonts w:ascii="Sarabun" w:hAnsi="Sarabun" w:cs="Sarabun"/>
                <w:sz w:val="22"/>
                <w:szCs w:val="22"/>
              </w:rPr>
              <w:t>QINGDAO YENOM</w:t>
            </w:r>
            <w:r w:rsidR="00E03D13">
              <w:rPr>
                <w:rFonts w:ascii="Sarabun" w:hAnsi="Sarabun" w:cs="Sarabun"/>
                <w:sz w:val="22"/>
                <w:szCs w:val="22"/>
              </w:rPr>
              <w:br/>
            </w:r>
            <w:r w:rsidRPr="003E06B4">
              <w:rPr>
                <w:rFonts w:ascii="Sarabun" w:hAnsi="Sarabun" w:cs="Sarabun"/>
                <w:sz w:val="22"/>
                <w:szCs w:val="22"/>
              </w:rPr>
              <w:t>HOTEL</w:t>
            </w:r>
            <w:bookmarkEnd w:id="19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3E06B4" w:rsidRPr="005453C3" w14:paraId="65FE4081" w14:textId="77777777" w:rsidTr="003E06B4">
        <w:trPr>
          <w:trHeight w:val="1066"/>
          <w:jc w:val="center"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027FC9AE" w:rsidR="003E06B4" w:rsidRPr="00D10CF2" w:rsidRDefault="003E06B4" w:rsidP="003E06B4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0" w:name="_Hlk163494172"/>
            <w:bookmarkStart w:id="21" w:name="_Hlk155807097"/>
            <w:bookmarkEnd w:id="18"/>
            <w:r w:rsidRPr="00D10CF2"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7804B969" w:rsidR="003E06B4" w:rsidRPr="00D10CF2" w:rsidRDefault="003E06B4" w:rsidP="003E06B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ย่านปาต้ากวน 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ซอยต้าเป่าเต้า 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เช็คอินย่านเมืองเก่าเยอรมัน - ตรอกกว่างซิ่ง </w:t>
            </w:r>
            <w:r w:rsidRPr="00D10CF2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D10CF2">
              <w:rPr>
                <w:rFonts w:ascii="Sarabun" w:hAnsi="Sarabun" w:cs="Sarabun" w:hint="cs"/>
                <w:sz w:val="22"/>
                <w:szCs w:val="22"/>
                <w:cs/>
              </w:rPr>
              <w:t xml:space="preserve"> ถนนจงซาน</w:t>
            </w:r>
            <w:r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- ชิงเต่า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(ท่าอากาศยาน</w:t>
            </w:r>
            <w:r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ชิงเต่าเจียวตง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D10CF2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D10CF2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D10CF2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SC4079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21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55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– 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01</w:t>
            </w:r>
            <w:r w:rsidRPr="00D10CF2">
              <w:rPr>
                <w:rFonts w:asciiTheme="minorEastAsia" w:hAnsiTheme="minorEastAsia" w:cs="Sarabun" w:hint="eastAsia"/>
                <w:color w:val="FF0000"/>
                <w:sz w:val="22"/>
                <w:szCs w:val="22"/>
                <w:cs/>
                <w:lang w:eastAsia="zh-CN"/>
              </w:rPr>
              <w:t>.</w:t>
            </w:r>
            <w:r w:rsidRPr="00D10CF2">
              <w:rPr>
                <w:rFonts w:asciiTheme="minorEastAsia" w:hAnsiTheme="minorEastAsia" w:cs="Sarabun" w:hint="cs"/>
                <w:color w:val="FF0000"/>
                <w:sz w:val="22"/>
                <w:szCs w:val="22"/>
                <w:cs/>
                <w:lang w:eastAsia="zh-CN"/>
              </w:rPr>
              <w:t>50+1</w:t>
            </w:r>
            <w:r w:rsidRPr="00D10CF2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74F5CA48" w:rsidR="003E06B4" w:rsidRPr="00422EB0" w:rsidRDefault="003E06B4" w:rsidP="003E06B4">
            <w:pPr>
              <w:spacing w:after="0"/>
              <w:contextualSpacing/>
              <w:jc w:val="center"/>
              <w:rPr>
                <w:rFonts w:ascii="Sarabun" w:hAnsi="Sarabun"/>
                <w:sz w:val="16"/>
                <w:szCs w:val="20"/>
                <w:lang w:eastAsia="zh-CN"/>
              </w:rPr>
            </w:pPr>
            <w:bookmarkStart w:id="22" w:name="_Hlk21626267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2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1B015BA8" w:rsidR="003E06B4" w:rsidRPr="00945082" w:rsidRDefault="003E06B4" w:rsidP="003E06B4">
            <w:pPr>
              <w:spacing w:after="0"/>
              <w:contextualSpacing/>
              <w:jc w:val="center"/>
              <w:rPr>
                <w:rFonts w:ascii="Sarabun" w:eastAsia="Calibri" w:hAnsi="Sarabun"/>
                <w:sz w:val="40"/>
                <w:szCs w:val="44"/>
                <w:lang w:eastAsia="zh-CN"/>
              </w:rPr>
            </w:pPr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57583C65" w:rsidR="003E06B4" w:rsidRPr="004C6ED9" w:rsidRDefault="003E06B4" w:rsidP="003E06B4">
            <w:pPr>
              <w:spacing w:after="0"/>
              <w:jc w:val="center"/>
              <w:rPr>
                <w:rFonts w:ascii="Sarabun" w:eastAsia="Calibri" w:hAnsi="Sarabun"/>
                <w:sz w:val="18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8C4E155" wp14:editId="04052B7C">
                  <wp:extent cx="304800" cy="371475"/>
                  <wp:effectExtent l="0" t="0" r="0" b="0"/>
                  <wp:docPr id="10577001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77777777" w:rsidR="003E06B4" w:rsidRPr="005453C3" w:rsidRDefault="003E06B4" w:rsidP="003E06B4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cs/>
              </w:rPr>
            </w:pPr>
          </w:p>
        </w:tc>
      </w:tr>
    </w:tbl>
    <w:bookmarkEnd w:id="6"/>
    <w:bookmarkEnd w:id="14"/>
    <w:bookmarkEnd w:id="20"/>
    <w:bookmarkEnd w:id="21"/>
    <w:p w14:paraId="12CD612E" w14:textId="203C4377" w:rsidR="00E30B80" w:rsidRDefault="003E1C3F" w:rsidP="000B3366">
      <w:pPr>
        <w:spacing w:after="0"/>
      </w:pPr>
      <w:r>
        <w:rPr>
          <w:cs/>
        </w:rPr>
        <w:br/>
      </w:r>
    </w:p>
    <w:p w14:paraId="17BF4810" w14:textId="5BAF7D92" w:rsidR="003E1C3F" w:rsidRDefault="00E30B80" w:rsidP="008E70F3">
      <w: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7"/>
        <w:gridCol w:w="2448"/>
        <w:gridCol w:w="2341"/>
        <w:gridCol w:w="2571"/>
      </w:tblGrid>
      <w:tr w:rsidR="00E31B00" w:rsidRPr="00AB416C" w14:paraId="4B24D6F7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17365D" w:themeFill="text2" w:themeFillShade="BF"/>
            <w:vAlign w:val="center"/>
          </w:tcPr>
          <w:p w14:paraId="18EC6187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3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138" w:type="pct"/>
            <w:shd w:val="clear" w:color="auto" w:fill="17365D" w:themeFill="text2" w:themeFillShade="BF"/>
            <w:vAlign w:val="center"/>
          </w:tcPr>
          <w:p w14:paraId="3F66260D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4CCE886E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2A54B74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0F081E66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</w:tcPr>
          <w:p w14:paraId="4582EF5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C61A98" w:rsidRPr="00AB416C" w14:paraId="19728017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3699051B" w14:textId="0AE26BAE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4" w:name="_Hlk212207932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ก.ย.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 ต.ค.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2765B7D9" w14:textId="76B662F5" w:rsidR="00C61A98" w:rsidRDefault="00EC0D2E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</w:t>
            </w:r>
            <w:r w:rsidR="00C61A9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C61A98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 w:rsidR="00C61A9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044ACDE9" w14:textId="5077034A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44CA2176" w14:textId="00C60A59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26A30F97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58A8AC20" w14:textId="470DE85D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5" w:name="_Hlk232681090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30 ก.ย.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="00012BB2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ต.ค.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59E02330" w14:textId="7C0E99B7" w:rsidR="00C61A98" w:rsidRDefault="00EC0D2E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19</w:t>
            </w:r>
            <w:r w:rsidR="00C61A9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C61A98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 w:rsidR="00C61A98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06B2C0EE" w14:textId="18ABAC4E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12A031CC" w14:textId="0CFDECC7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bookmarkEnd w:id="25"/>
      <w:tr w:rsidR="00AB4720" w:rsidRPr="00AB416C" w14:paraId="78E7DA9C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08224AA8" w14:textId="382C748E" w:rsidR="00AB4720" w:rsidRDefault="00AB4720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07 ต.ค.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2696CF3F" w14:textId="623C11E6" w:rsidR="00AB4720" w:rsidRDefault="00EC0D2E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20</w:t>
            </w:r>
            <w:r w:rsidR="00AB4720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 w:rsidR="00AB4720"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 w:rsidR="00AB4720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029970EB" w14:textId="17D4C7D2" w:rsidR="00AB4720" w:rsidRDefault="00AB4720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538D905B" w14:textId="590270B2" w:rsidR="00AB4720" w:rsidRPr="007F42FB" w:rsidRDefault="00AB4720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A86D11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4"/>
          </w:tcPr>
          <w:p w14:paraId="117BDB3D" w14:textId="77777777" w:rsidR="00A86D11" w:rsidRDefault="00A86D11" w:rsidP="00A86D1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26" w:name="_Hlk194484742"/>
            <w:bookmarkEnd w:id="24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CA881C4" w14:textId="0E765A61" w:rsidR="00A86D11" w:rsidRPr="00AB416C" w:rsidRDefault="00A86D11" w:rsidP="00A86D1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57965B2C" w14:textId="743020B2" w:rsidR="00A86D11" w:rsidRPr="00AB416C" w:rsidRDefault="00A86D11" w:rsidP="00A86D1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r w:rsidR="00AA0BC4"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9</w:t>
            </w:r>
            <w:r w:rsidR="00AA0BC4"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,900. 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26"/>
          </w:p>
        </w:tc>
      </w:tr>
      <w:bookmarkEnd w:id="23"/>
    </w:tbl>
    <w:p w14:paraId="5E5522D4" w14:textId="77777777" w:rsidR="004F5190" w:rsidRDefault="004F5190" w:rsidP="00056D0A">
      <w:pPr>
        <w:rPr>
          <w:cs/>
        </w:rPr>
      </w:pP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BE6D34" w:rsidRPr="000F6229" w14:paraId="3FD5537C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79791D41" w14:textId="322049FF" w:rsidR="00BE6D34" w:rsidRPr="00834296" w:rsidRDefault="00BE6D34" w:rsidP="00BE6D3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27" w:name="_Hlk21626661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66445C4" w14:textId="1BC38CDD" w:rsidR="00BE6D34" w:rsidRPr="000B3366" w:rsidRDefault="00BE6D34" w:rsidP="00BE6D34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453BB3" w:rsidRPr="000F6229" w14:paraId="61D0BF70" w14:textId="77777777" w:rsidTr="00BE6D34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5F0895F" w14:textId="18F0692A" w:rsidR="00453BB3" w:rsidRPr="00834296" w:rsidRDefault="00453BB3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28" w:name="_Hlk216266623"/>
            <w:bookmarkEnd w:id="2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="006A241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6A241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27D2ECBC" w14:textId="184D1E31" w:rsidR="00453BB3" w:rsidRPr="00453BB3" w:rsidRDefault="00453BB3" w:rsidP="00453BB3">
            <w:pPr>
              <w:spacing w:line="360" w:lineRule="auto"/>
              <w:rPr>
                <w:rFonts w:ascii="Sarabun" w:hAnsi="Sarabun" w:cs="Sarabun"/>
                <w:b/>
                <w:bCs/>
                <w:color w:val="EE0000"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29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29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30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31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30"/>
            <w:bookmarkEnd w:id="31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32" w:name="_Hlk213501102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ซานตง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SC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32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33" w:name="_Hlk157520029"/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รวมน้ำหนักกระเป๋า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สำหรับโหลดใต้เครื่อง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 xml:space="preserve"> 2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3 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กิโลกรัม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 โดยจำ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  <w:lang w:eastAsia="zh-CN"/>
              </w:rPr>
              <w:t>กัด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ที่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ท่านละ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 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1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 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ใ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บ</w:t>
            </w:r>
            <w:bookmarkEnd w:id="33"/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cs/>
              </w:rPr>
              <w:t xml:space="preserve"> 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 w:val="18"/>
                <w:szCs w:val="22"/>
                <w:cs/>
              </w:rPr>
              <w:t>น้ำหนักสัมภาระถือขึ้นเครื่องไม่เกินท่านละ 5 กิโลกรัม</w:t>
            </w:r>
          </w:p>
        </w:tc>
      </w:tr>
      <w:tr w:rsidR="009E7D22" w:rsidRPr="000F6229" w14:paraId="03B77516" w14:textId="77777777" w:rsidTr="009E7D22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463CCE1" w14:textId="5D3A2758" w:rsidR="009E7D22" w:rsidRPr="00834296" w:rsidRDefault="009E7D22" w:rsidP="00453BB3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1B044C43" wp14:editId="0EEE7265">
                  <wp:extent cx="6696075" cy="3257550"/>
                  <wp:effectExtent l="0" t="0" r="9525" b="0"/>
                  <wp:docPr id="3250086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544E" w:rsidRPr="000F6229" w14:paraId="79971B29" w14:textId="77777777" w:rsidTr="00BE6D34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BDDFE40" w14:textId="77777777" w:rsidR="00DF544E" w:rsidRDefault="00DF544E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E6F943F" w14:textId="77777777" w:rsidR="00DF544E" w:rsidRPr="00834296" w:rsidRDefault="00DF544E" w:rsidP="00453BB3">
            <w:pPr>
              <w:spacing w:line="360" w:lineRule="auto"/>
              <w:rPr>
                <w:rFonts w:ascii="Sarabun" w:hAnsi="Sarabun" w:cs="Sarabun"/>
                <w:color w:val="000000"/>
              </w:rPr>
            </w:pPr>
          </w:p>
        </w:tc>
      </w:tr>
      <w:tr w:rsidR="00453BB3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0FAE4E48" w:rsidR="00453BB3" w:rsidRPr="00834296" w:rsidRDefault="00453BB3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4" w:name="_Hlk216105599"/>
            <w:bookmarkStart w:id="35" w:name="_Hlk194484209"/>
            <w:bookmarkEnd w:id="2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25306C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ที่สอง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16DB6CA6" w:rsidR="00453BB3" w:rsidRPr="00834296" w:rsidRDefault="00D10CF2" w:rsidP="00453BB3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36" w:name="_Hlk234415693"/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ชิงเต่า (ท่าอากาศยานชิงเต่าเจียวตง) (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SC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4080 : 02:25 - 08:05) ชิงเต่า - เรือบลูเวยส์ - </w:t>
            </w:r>
            <w:bookmarkStart w:id="37" w:name="_Hlk234309196"/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ถนนของกินฮั่นเล่อฝ่าง</w:t>
            </w:r>
            <w:bookmarkEnd w:id="36"/>
            <w:bookmarkEnd w:id="37"/>
          </w:p>
        </w:tc>
      </w:tr>
      <w:tr w:rsidR="00453BB3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26D94121" w:rsidR="00453BB3" w:rsidRPr="00834296" w:rsidRDefault="004847CD" w:rsidP="00453BB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8" w:name="_Hlk216266644"/>
            <w:bookmarkStart w:id="39" w:name="_Hlk194411857"/>
            <w:bookmarkStart w:id="40" w:name="_Hlk146545439"/>
            <w:bookmarkEnd w:id="34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02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25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30CEC281" w:rsidR="00453BB3" w:rsidRDefault="00453BB3" w:rsidP="00453BB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41" w:name="_Hlk234415699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42" w:name="_Hlk21350118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 มณฑลซานตง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Start w:id="43" w:name="_Hlk163730533"/>
            <w:bookmarkStart w:id="44" w:name="_Hlk163730536"/>
            <w:bookmarkEnd w:id="42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="004847C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ซานตง</w:t>
            </w:r>
            <w:r w:rsidRPr="000B336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แอร์ไลน์</w:t>
            </w:r>
            <w:r w:rsidRPr="000B336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(</w:t>
            </w:r>
            <w:r w:rsidR="004847CD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SC</w:t>
            </w:r>
            <w:r w:rsidRPr="000B3366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43"/>
            <w:r w:rsidR="004847CD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SC4080</w:t>
            </w:r>
          </w:p>
          <w:p w14:paraId="098471AE" w14:textId="1538009A" w:rsidR="00453BB3" w:rsidRPr="00BB09FD" w:rsidRDefault="00453BB3" w:rsidP="00453BB3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Start w:id="45" w:name="_Hlk141190145"/>
            <w:bookmarkEnd w:id="44"/>
            <w:r w:rsidRPr="00BB09FD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**ไม่มีอาหารบนเครื่อง**</w:t>
            </w:r>
            <w:bookmarkEnd w:id="45"/>
            <w:r w:rsidRPr="00BB09FD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 </w:t>
            </w:r>
            <w:bookmarkEnd w:id="41"/>
          </w:p>
        </w:tc>
      </w:tr>
      <w:tr w:rsidR="00453BB3" w:rsidRPr="000F6229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082A8E87" w:rsidR="00453BB3" w:rsidRPr="00834296" w:rsidRDefault="004847CD" w:rsidP="00453BB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6" w:name="_Hlk194484075"/>
            <w:bookmarkEnd w:id="38"/>
            <w:bookmarkEnd w:id="3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lastRenderedPageBreak/>
              <w:t>08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453BB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03F0DFCB" w:rsidR="00453BB3" w:rsidRPr="00834296" w:rsidRDefault="00453BB3" w:rsidP="00405797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47" w:name="_Hlk234415706"/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ชิงเต่าเจียวตง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มณฑลซานตง</w:t>
            </w:r>
            <w:r w:rsidRPr="000B336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ที่ซึ่งลมหายใจแห่งยุโรปและจิตวิญญาณจีนบรรจบกันริมฝั่งทะเลเหลือง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ในมณฑลซานตงอันกว้างใหญ่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มีนครแห่งหนึ่งที่ได้รับการขนานนามว่าเป็น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ทวีปยุโรป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แห่ง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ทิศบูรพา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"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เมืองนั้นคือ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>"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ที่นี่ไม่ใช่แค่เมืองท่าที่สำคัญ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แต่เป็นผืนผ้าใบที่มีชีวิตซึ่งวาดแต่งด้วยสีสันของประวัติศาสตร์อันน่าทึ่ง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วัฒนธรรมที่ผสมผสาน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และทิวทัศน์ชายทะเลที่งดงามจับใจ</w:t>
            </w:r>
            <w:r w:rsidR="00405797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เสน่ห์อันเป็นเอกลักษณ์ของชิงเต่าถือกำเนิดจากหน้าประวัติศาสตร์ที่ไม่เหมือนใคร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ในช่วงปลายศตวรรษที่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19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ชิงเต่าซึ่งเดิมเป็นเพียงหมู่บ้านชาวประมงเล็กๆ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ได้กลายเป็นเขตเช่าของเยอรมนี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แม้จะเป็นช่วงเวลาเพียง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16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แต่ชาวเยอรมันได้วางรากฐานเมืองสมัยใหม่ไว้อย่างมั่นคง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ทั้งระบบสาธารณูปโภค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ถนนหนทางที่กว้างขวาง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และโดยเฉพาะอย่างยิ่ง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สถาปัตยกรรมสไตล์ยุโรปที่ยังคงงดงามมาจนถึงทุกวันนี้</w:t>
            </w:r>
            <w:r w:rsidR="00405797"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bookmarkEnd w:id="47"/>
          </w:p>
        </w:tc>
      </w:tr>
      <w:tr w:rsidR="00DF544E" w:rsidRPr="000F6229" w14:paraId="5B162DAD" w14:textId="77777777" w:rsidTr="00DF544E">
        <w:trPr>
          <w:trHeight w:val="20"/>
        </w:trPr>
        <w:tc>
          <w:tcPr>
            <w:tcW w:w="5000" w:type="pct"/>
            <w:gridSpan w:val="2"/>
          </w:tcPr>
          <w:p w14:paraId="1AE84119" w14:textId="2392D75C" w:rsidR="00DF544E" w:rsidRPr="00834296" w:rsidRDefault="00DF544E" w:rsidP="00405797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35CB45F" wp14:editId="26807316">
                  <wp:extent cx="6848475" cy="3762375"/>
                  <wp:effectExtent l="0" t="0" r="9525" b="9525"/>
                  <wp:docPr id="13617940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475" cy="376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CF2" w:rsidRPr="000F6229" w14:paraId="33B88B91" w14:textId="77777777" w:rsidTr="00213E44">
        <w:trPr>
          <w:trHeight w:val="20"/>
        </w:trPr>
        <w:tc>
          <w:tcPr>
            <w:tcW w:w="686" w:type="pct"/>
          </w:tcPr>
          <w:p w14:paraId="10CFA1BE" w14:textId="77777777" w:rsidR="00D10CF2" w:rsidRPr="00834296" w:rsidRDefault="00D10CF2" w:rsidP="00D10CF2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8" w:name="_Hlk216266659"/>
            <w:bookmarkEnd w:id="40"/>
            <w:bookmarkEnd w:id="46"/>
          </w:p>
        </w:tc>
        <w:tc>
          <w:tcPr>
            <w:tcW w:w="4314" w:type="pct"/>
          </w:tcPr>
          <w:p w14:paraId="087CB857" w14:textId="78DC6610" w:rsidR="00D10CF2" w:rsidRPr="007F203F" w:rsidRDefault="00D10CF2" w:rsidP="00D10CF2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lang w:eastAsia="zh-CN"/>
              </w:rPr>
            </w:pPr>
            <w:bookmarkStart w:id="49" w:name="_Hlk234415714"/>
            <w:r w:rsidRPr="000B336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4E1AF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="008E70F3"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 w:rsidR="008E70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งเว่ยไห่ 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="008E70F3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8E70F3"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281</w:t>
            </w:r>
            <w:r w:rsidR="008E70F3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="008E70F3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="008E70F3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="008E70F3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8E70F3"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8E70F3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="008E70F3"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 w:rsidR="008E70F3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ที่ซึ่งแผ่นดินจีนบรรจบกับทะเลเหลืองอย่างสงบงาม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เมืองที่ไม่เพียงแค่มีชายหาดทอดยาวและอากาศบริสุทธิ์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ด้วยตำแหน่งที่ตั้งซึ่งเป็นเมืองของจีนที่อยู่ใกล้กับคาบสมุทรเกาหลีมากที่สุด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ทำให้เว</w:t>
            </w:r>
            <w:r w:rsidR="008E70F3">
              <w:rPr>
                <w:rFonts w:ascii="Sarabun" w:hAnsi="Sarabun" w:cs="Sarabun" w:hint="cs"/>
                <w:szCs w:val="22"/>
                <w:cs/>
              </w:rPr>
              <w:t>่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ยไห่กลายเป็นศูนย์กลางการแลกเปลี่ยนทางเศรษฐกิจและวัฒนธรรมกับเกาหลีใต้มาอย่างยาวนาน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="008E70F3"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8E70F3"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  <w:bookmarkEnd w:id="49"/>
          </w:p>
        </w:tc>
      </w:tr>
      <w:tr w:rsidR="00D10CF2" w:rsidRPr="000F6229" w14:paraId="46B3C342" w14:textId="77777777" w:rsidTr="00213E44">
        <w:trPr>
          <w:trHeight w:val="20"/>
        </w:trPr>
        <w:tc>
          <w:tcPr>
            <w:tcW w:w="686" w:type="pct"/>
          </w:tcPr>
          <w:p w14:paraId="49CF08BA" w14:textId="353147B4" w:rsidR="00D10CF2" w:rsidRPr="00834296" w:rsidRDefault="00D10CF2" w:rsidP="00D10CF2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0" w:name="_Hlk216266667"/>
            <w:bookmarkEnd w:id="4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68E9340" w14:textId="64F1A2DB" w:rsidR="00D10CF2" w:rsidRPr="007F203F" w:rsidRDefault="00D10CF2" w:rsidP="00D10CF2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51" w:name="_Hlk23441571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51"/>
          </w:p>
        </w:tc>
      </w:tr>
      <w:tr w:rsidR="002154BA" w:rsidRPr="000F6229" w14:paraId="0FEF1648" w14:textId="77777777" w:rsidTr="002154BA">
        <w:trPr>
          <w:trHeight w:val="20"/>
        </w:trPr>
        <w:tc>
          <w:tcPr>
            <w:tcW w:w="5000" w:type="pct"/>
            <w:gridSpan w:val="2"/>
          </w:tcPr>
          <w:p w14:paraId="6A7B1C07" w14:textId="2335DD95" w:rsidR="002154BA" w:rsidRDefault="002154BA" w:rsidP="00D10CF2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lastRenderedPageBreak/>
              <w:drawing>
                <wp:inline distT="0" distB="0" distL="0" distR="0" wp14:anchorId="648259BF" wp14:editId="77B9E334">
                  <wp:extent cx="6689725" cy="2657475"/>
                  <wp:effectExtent l="0" t="0" r="0" b="9525"/>
                  <wp:docPr id="19799524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66" b="15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871" cy="266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CF2" w:rsidRPr="000F6229" w14:paraId="06A34536" w14:textId="77777777" w:rsidTr="00213E44">
        <w:trPr>
          <w:trHeight w:val="20"/>
        </w:trPr>
        <w:tc>
          <w:tcPr>
            <w:tcW w:w="686" w:type="pct"/>
          </w:tcPr>
          <w:p w14:paraId="7CB6CB25" w14:textId="605550E3" w:rsidR="00D10CF2" w:rsidRPr="00834296" w:rsidRDefault="00D10CF2" w:rsidP="00D10CF2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2" w:name="_Hlk216266673"/>
            <w:bookmarkStart w:id="53" w:name="_Hlk234309185"/>
            <w:bookmarkEnd w:id="50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0B9C4F84" w14:textId="2D658382" w:rsidR="00D10CF2" w:rsidRPr="0025306C" w:rsidRDefault="00D10CF2" w:rsidP="0025306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54" w:name="_Hlk234415727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แวะเช็คอินกับ </w:t>
            </w:r>
            <w:r w:rsidRPr="00E82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เรือบูลเวย์ส</w:t>
            </w:r>
            <w:r w:rsidRPr="00E82EF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ซากเรือที่กลายเป็นแลนด์มาร์คสุดขอบฟ้าแห่งเวยไห่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สุดขอบชายฝั่งเมืองเวยไห่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เรือบรรทุกสินค้าขนาดยักษ์เกยตื้นอย่างสงบนิ่ง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บูลเวย์ส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สัญชาติปานามาลำนี้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ได้เผชิญหน้ากับพายุไต้ฝุ่น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นันมาดอล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ในเดือนกันยายน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ปี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2022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และถูกคลื่นซัดมาเกยตื้น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ที่แห่งนี้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จากการเดินทางที่ต้องสิ้นสุดลงอย่างไม่คาดฝัน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เรือลำนี้กลับไม่ได้ถูกทอดทิ้งให้ผุพังไปตามกาลเวลา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แต่ได้ถือกำเนิดใหม่ในฐานะ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แลนด์มาร์ค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ถ่ายภาพสุดชิคที่ดึงดูดนักท่องเที่ยวและเหล่าช่างภาพจากทั่วประเทศจีน</w:t>
            </w:r>
            <w:r w:rsidR="0025306C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ภาพของเรือเหล็กขนาดมหึมาที่เอียงกระเท่เร่ตัดกับเส้นขอบฟ้าและผืนน้ำทะเลสีคราม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สร้างบรรยากาศที่เปี่ยมไปด้วยมนต์ขลัง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ทรงพลัง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และแฝงไปด้วยความรู้สึกเหงาปนความสวยงาม</w:t>
            </w:r>
            <w:bookmarkEnd w:id="54"/>
          </w:p>
        </w:tc>
      </w:tr>
      <w:tr w:rsidR="005174DE" w:rsidRPr="000F6229" w14:paraId="58A50778" w14:textId="77777777" w:rsidTr="005174DE">
        <w:trPr>
          <w:trHeight w:val="20"/>
        </w:trPr>
        <w:tc>
          <w:tcPr>
            <w:tcW w:w="5000" w:type="pct"/>
            <w:gridSpan w:val="2"/>
          </w:tcPr>
          <w:p w14:paraId="0E727952" w14:textId="1520E384" w:rsidR="005174DE" w:rsidRDefault="005174DE" w:rsidP="00976E5E">
            <w:pPr>
              <w:contextualSpacing/>
              <w:jc w:val="center"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cs/>
              </w:rPr>
              <w:drawing>
                <wp:inline distT="0" distB="0" distL="0" distR="0" wp14:anchorId="089D9A49" wp14:editId="3EF1B955">
                  <wp:extent cx="6631392" cy="3228975"/>
                  <wp:effectExtent l="0" t="0" r="0" b="0"/>
                  <wp:docPr id="20428931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2454" cy="3229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2"/>
      <w:bookmarkEnd w:id="53"/>
      <w:tr w:rsidR="00171099" w:rsidRPr="000F6229" w14:paraId="496ACA54" w14:textId="77777777" w:rsidTr="00213E44">
        <w:trPr>
          <w:trHeight w:val="20"/>
        </w:trPr>
        <w:tc>
          <w:tcPr>
            <w:tcW w:w="686" w:type="pct"/>
          </w:tcPr>
          <w:p w14:paraId="5E7F26C9" w14:textId="77777777" w:rsidR="00171099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4EFFE115" w14:textId="59C97B49" w:rsidR="00171099" w:rsidRPr="00171099" w:rsidRDefault="00171099" w:rsidP="0025306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</w:pPr>
            <w:bookmarkStart w:id="55" w:name="_Hlk234415737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แวะเช็คอินกับ </w:t>
            </w:r>
            <w:r w:rsidRPr="0017109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ถนนของกินฮั่นเล่อฝ่าง</w:t>
            </w:r>
            <w:r>
              <w:rPr>
                <w:rFonts w:ascii="Sarabun" w:hAnsi="Sarabun" w:cs="Sarabun" w:hint="eastAsia"/>
                <w:color w:val="000000"/>
                <w:szCs w:val="22"/>
                <w:lang w:eastAsia="zh-CN"/>
              </w:rPr>
              <w:t xml:space="preserve"> </w:t>
            </w:r>
            <w:r w:rsidR="00165A6B" w:rsidRPr="00165A6B">
              <w:rPr>
                <w:rFonts w:ascii="Sarabun" w:hAnsi="Sarabun" w:cs="Sarabun"/>
                <w:color w:val="000000"/>
                <w:szCs w:val="22"/>
                <w:cs/>
              </w:rPr>
              <w:t>"ตลาดกลางคืนสไตล์เกาหลี" เมืองเวยไห่</w:t>
            </w:r>
            <w:r w:rsidR="00165A6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165A6B" w:rsidRPr="00165A6B">
              <w:rPr>
                <w:rFonts w:ascii="Sarabun" w:hAnsi="Sarabun" w:cs="Sarabun"/>
                <w:color w:val="000000"/>
                <w:szCs w:val="22"/>
                <w:cs/>
              </w:rPr>
              <w:t>ซึ่งเป็นเมืองชายฝั่งของจีนที่อยู่ใกล้กับคาบสมุทรเกาหลีมากที่สุด ส่งผลให้ย่านนี้เกิดการผสมผสานทางวัฒนธรรมจีน-เกาหลีอย่างลงตัวและเป็นเอกลักษณ์ ทันทีที่คุณก้าวเข้าสู่</w:t>
            </w:r>
            <w:r w:rsidR="00165A6B">
              <w:rPr>
                <w:rFonts w:ascii="Sarabun" w:hAnsi="Sarabun" w:cs="Sarabun" w:hint="cs"/>
                <w:color w:val="000000"/>
                <w:szCs w:val="22"/>
                <w:cs/>
              </w:rPr>
              <w:t>ตรอกแห่งนี้</w:t>
            </w:r>
            <w:r w:rsidR="00165A6B" w:rsidRPr="00165A6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="00165A6B">
              <w:rPr>
                <w:rFonts w:ascii="Sarabun" w:hAnsi="Sarabun" w:cs="Sarabun" w:hint="cs"/>
                <w:color w:val="000000"/>
                <w:szCs w:val="22"/>
                <w:cs/>
              </w:rPr>
              <w:t>ท่าน</w:t>
            </w:r>
            <w:r w:rsidR="00165A6B" w:rsidRPr="00165A6B">
              <w:rPr>
                <w:rFonts w:ascii="Sarabun" w:hAnsi="Sarabun" w:cs="Sarabun"/>
                <w:color w:val="000000"/>
                <w:szCs w:val="22"/>
                <w:cs/>
              </w:rPr>
              <w:t xml:space="preserve">จะถูกรายล้อมไปด้วยสถาปัตยกรรมสไตล์ฮันอกแบบดั้งเดิม </w:t>
            </w:r>
            <w:r w:rsidR="00165A6B">
              <w:rPr>
                <w:rFonts w:ascii="Sarabun" w:hAnsi="Sarabun" w:cs="Sarabun" w:hint="cs"/>
                <w:color w:val="000000"/>
                <w:szCs w:val="22"/>
                <w:cs/>
              </w:rPr>
              <w:t>รายล้อมด้วย</w:t>
            </w:r>
            <w:r w:rsidR="00165A6B" w:rsidRPr="00165A6B">
              <w:rPr>
                <w:rFonts w:ascii="Sarabun" w:hAnsi="Sarabun" w:cs="Sarabun"/>
                <w:color w:val="000000"/>
                <w:szCs w:val="22"/>
                <w:cs/>
              </w:rPr>
              <w:t xml:space="preserve">ป้ายร้านค้าสีสันสดใสที่มีทั้งภาษาจีนและภาษาเกาหลี คลอเคล้าไปด้วยเสียงเพลง </w:t>
            </w:r>
            <w:r w:rsidR="00165A6B" w:rsidRPr="00165A6B">
              <w:rPr>
                <w:rFonts w:ascii="Sarabun" w:hAnsi="Sarabun" w:cs="Sarabun"/>
                <w:color w:val="000000"/>
                <w:szCs w:val="22"/>
              </w:rPr>
              <w:t xml:space="preserve">K-Pop </w:t>
            </w:r>
            <w:r w:rsidR="00165A6B" w:rsidRPr="00165A6B">
              <w:rPr>
                <w:rFonts w:ascii="Sarabun" w:hAnsi="Sarabun" w:cs="Sarabun"/>
                <w:color w:val="000000"/>
                <w:szCs w:val="22"/>
                <w:cs/>
              </w:rPr>
              <w:t>และกลิ่นหอมเย้ายวนของอาหารปิ้งย่างและสตรีทฟู้ดนานาชนิดที่พร้อมต้อนรับนักเดินทางสายกินให้มาลิ้มลองจนอิ่มท้อง</w:t>
            </w:r>
            <w:r w:rsidR="00165A6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="00165A6B" w:rsidRPr="00165A6B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 xml:space="preserve">นอกเหนือจากโซนอาหารแล้ว </w:t>
            </w:r>
            <w:r w:rsidR="00165A6B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 xml:space="preserve">บริเวณรอบๆ </w:t>
            </w:r>
            <w:r w:rsidR="00165A6B" w:rsidRPr="00165A6B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>ยังมีซูเปอร์มาร์เก็ต</w:t>
            </w:r>
            <w:r w:rsidR="00165A6B" w:rsidRPr="00165A6B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lastRenderedPageBreak/>
              <w:t>เกาหลี ร้านขายเครื่องสำอางนำเข้า และร้านเสื้อผ้าแฟชั่นสไตล์เกาหลีให้</w:t>
            </w:r>
            <w:r w:rsidR="00165A6B">
              <w:rPr>
                <w:rFonts w:ascii="Sarabun" w:hAnsi="Sarabun" w:cs="Sarabun" w:hint="cs"/>
                <w:color w:val="000000"/>
                <w:sz w:val="16"/>
                <w:szCs w:val="22"/>
                <w:cs/>
                <w:lang w:eastAsia="zh-CN"/>
              </w:rPr>
              <w:t>ท่านไ</w:t>
            </w:r>
            <w:r w:rsidR="00165A6B" w:rsidRPr="00165A6B">
              <w:rPr>
                <w:rFonts w:ascii="Sarabun" w:hAnsi="Sarabun" w:cs="Sarabun"/>
                <w:color w:val="000000"/>
                <w:sz w:val="16"/>
                <w:szCs w:val="22"/>
                <w:cs/>
                <w:lang w:eastAsia="zh-CN"/>
              </w:rPr>
              <w:t>ด้เลือกซื้อสินค้าในราคาย่อมเยา</w:t>
            </w:r>
            <w:bookmarkEnd w:id="55"/>
          </w:p>
        </w:tc>
      </w:tr>
      <w:tr w:rsidR="00171099" w:rsidRPr="000F6229" w14:paraId="237E08DA" w14:textId="77777777" w:rsidTr="00B37C3F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11F28B" w14:textId="601A4EC8" w:rsidR="00171099" w:rsidRPr="00B37C3F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</w:rPr>
            </w:pPr>
            <w:bookmarkStart w:id="56" w:name="_Hlk216106507"/>
            <w:r w:rsidRPr="00B37C3F"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2F928827" w14:textId="70954BC1" w:rsidR="00171099" w:rsidRPr="00B37C3F" w:rsidRDefault="001E4472" w:rsidP="001E4472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C00000"/>
                <w:cs/>
              </w:rPr>
            </w:pPr>
            <w:bookmarkStart w:id="57" w:name="_Hlk234415742"/>
            <w:r w:rsidRPr="00187D66">
              <w:rPr>
                <w:rFonts w:ascii="Sarabun" w:hAnsi="Sarabun" w:cs="Sarabun"/>
                <w:b/>
                <w:bCs/>
                <w:color w:val="C00000"/>
                <w:szCs w:val="22"/>
                <w:highlight w:val="yellow"/>
                <w:cs/>
              </w:rPr>
              <w:t>อิสระอาหารค่ำ ณ ถนนคนเดิน</w:t>
            </w:r>
            <w:r w:rsidR="00187D66">
              <w:rPr>
                <w:rFonts w:ascii="Sarabun" w:hAnsi="Sarabun" w:cs="Sarabun" w:hint="cs"/>
                <w:b/>
                <w:bCs/>
                <w:color w:val="C00000"/>
                <w:szCs w:val="22"/>
                <w:highlight w:val="yellow"/>
                <w:cs/>
              </w:rPr>
              <w:t>ฮั่น</w:t>
            </w:r>
            <w:r w:rsidRPr="00187D66">
              <w:rPr>
                <w:rFonts w:ascii="Sarabun" w:hAnsi="Sarabun" w:cs="Sarabun"/>
                <w:b/>
                <w:bCs/>
                <w:color w:val="C00000"/>
                <w:szCs w:val="22"/>
                <w:highlight w:val="yellow"/>
                <w:cs/>
              </w:rPr>
              <w:t>เล่อฟ่าง</w:t>
            </w:r>
            <w:r w:rsidRPr="00B37C3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สัมผัสกลิ่นอายวัฒนธรรมเกาหลีแห่งเมืองเวยไห่ </w:t>
            </w:r>
            <w:r w:rsidRPr="00B37C3F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เ</w:t>
            </w:r>
            <w:r w:rsidRPr="00B37C3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ดินทอดน่อง เพลิดเพลินกับการเลือกลิ้มลองสตรีทฟู้ดและอาหารเกาหลีต้นตำรับหลากสไตล์ที่เรียงรายตลอดสองข้างทางได้อย่างจุใจตามรสนิยม</w:t>
            </w:r>
            <w:bookmarkEnd w:id="57"/>
          </w:p>
        </w:tc>
      </w:tr>
      <w:bookmarkEnd w:id="56"/>
      <w:tr w:rsidR="00171099" w:rsidRPr="000F6229" w14:paraId="423463B3" w14:textId="77777777" w:rsidTr="00213E44">
        <w:trPr>
          <w:trHeight w:val="20"/>
        </w:trPr>
        <w:tc>
          <w:tcPr>
            <w:tcW w:w="686" w:type="pct"/>
          </w:tcPr>
          <w:p w14:paraId="339A20EA" w14:textId="77777777" w:rsidR="00171099" w:rsidRPr="00834296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ED71D2" w14:textId="24728CAB" w:rsidR="00171099" w:rsidRPr="00834296" w:rsidRDefault="00171099" w:rsidP="0017109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bookmarkStart w:id="58" w:name="_Hlk234415746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bookmarkEnd w:id="58"/>
          </w:p>
        </w:tc>
      </w:tr>
      <w:tr w:rsidR="00171099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171099" w:rsidRPr="00834296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9" w:name="_Hlk19441061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3A3953C4" w:rsidR="00171099" w:rsidRPr="00834296" w:rsidRDefault="00171099" w:rsidP="0017109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60" w:name="_Hlk163728702"/>
            <w:bookmarkStart w:id="61" w:name="_Hlk155781504"/>
            <w:r w:rsidRPr="00171099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MEHOOD LESTIE HOTEL WEIHAI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60"/>
            <w:bookmarkEnd w:id="61"/>
          </w:p>
        </w:tc>
      </w:tr>
      <w:bookmarkEnd w:id="59"/>
      <w:tr w:rsidR="00171099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171099" w:rsidRPr="00834296" w:rsidRDefault="00171099" w:rsidP="00171099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171099" w:rsidRPr="00834296" w:rsidRDefault="00171099" w:rsidP="0017109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171099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6A5768F7" w:rsidR="00171099" w:rsidRPr="00834296" w:rsidRDefault="00171099" w:rsidP="00171099">
            <w:pPr>
              <w:pStyle w:val="BasicParagraph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62" w:name="_Hlk194484094"/>
            <w:bookmarkStart w:id="63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4C38CDEF" w:rsidR="00171099" w:rsidRPr="00834296" w:rsidRDefault="00171099" w:rsidP="00171099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64" w:name="_Hlk234415754"/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ประตูแห่งโชคลาภ - กรอบรูปเว่ยไห่ - </w:t>
            </w:r>
            <w:r w:rsidRPr="008E70F3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ถนนคบเพลิงสายที่แปด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เยียนไถ - เขาเยียนไถซาน – ตรอกร้อยปีสั่วเฉิงหลี่ – ประติมากรรมวาฬเดียวดาย - ถนนเฉาหยาง</w:t>
            </w:r>
            <w:bookmarkEnd w:id="64"/>
          </w:p>
        </w:tc>
      </w:tr>
      <w:tr w:rsidR="00171099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171099" w:rsidRPr="00834296" w:rsidRDefault="00171099" w:rsidP="001710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216266713"/>
            <w:bookmarkStart w:id="66" w:name="_Hlk194484102"/>
            <w:bookmarkEnd w:id="62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592C4A77" w:rsidR="00171099" w:rsidRPr="00834296" w:rsidRDefault="00171099" w:rsidP="001710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67" w:name="_Hlk23441576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B37C3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bookmarkEnd w:id="67"/>
          </w:p>
        </w:tc>
      </w:tr>
      <w:tr w:rsidR="003D65EA" w:rsidRPr="000F6229" w14:paraId="19BBA5CE" w14:textId="77777777" w:rsidTr="003D65EA">
        <w:trPr>
          <w:trHeight w:val="20"/>
        </w:trPr>
        <w:tc>
          <w:tcPr>
            <w:tcW w:w="5000" w:type="pct"/>
            <w:gridSpan w:val="2"/>
          </w:tcPr>
          <w:p w14:paraId="6D2E067C" w14:textId="04ED10EA" w:rsidR="003D65EA" w:rsidRDefault="003D65EA" w:rsidP="003D65EA">
            <w:pPr>
              <w:contextualSpacing/>
              <w:jc w:val="center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noProof/>
                <w:sz w:val="16"/>
                <w:cs/>
              </w:rPr>
              <w:drawing>
                <wp:inline distT="0" distB="0" distL="0" distR="0" wp14:anchorId="5388C201" wp14:editId="6FCB1816">
                  <wp:extent cx="6429250" cy="3130547"/>
                  <wp:effectExtent l="0" t="0" r="0" b="0"/>
                  <wp:docPr id="3370829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9327" cy="313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099" w:rsidRPr="000F6229" w14:paraId="7C54C657" w14:textId="77777777" w:rsidTr="007F4140">
        <w:trPr>
          <w:trHeight w:val="20"/>
        </w:trPr>
        <w:tc>
          <w:tcPr>
            <w:tcW w:w="686" w:type="pct"/>
          </w:tcPr>
          <w:p w14:paraId="7FB8CD57" w14:textId="77777777" w:rsidR="00171099" w:rsidRPr="00834296" w:rsidRDefault="00171099" w:rsidP="001710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6FAA88F3" w14:textId="2E91D9B2" w:rsidR="00171099" w:rsidRPr="00834296" w:rsidRDefault="002154BA" w:rsidP="001710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68" w:name="_Hlk234415769"/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Start w:id="69" w:name="_Hlk234309014"/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bookmarkEnd w:id="69"/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จุดเช็คอินที่โด่งดังที่สุดในโลกโซเชียล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ด้วยบรรยากาศที่ราวกับหลุดออกมาจากฉากในการ์ตูนอนิเมะญี่ปุ่น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มีแค่เพียงแต่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แต่เป็นเฟรมภาพที่มีชีวิต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ทำให้ทุกย่างก้าวและทุกการกดชัตเตอร์ของคุณกลายเป็นภาพถ่ายที่น่าจดจำ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  <w:bookmarkEnd w:id="68"/>
          </w:p>
        </w:tc>
      </w:tr>
      <w:tr w:rsidR="00303041" w:rsidRPr="000F6229" w14:paraId="48FB997B" w14:textId="77777777" w:rsidTr="007F4140">
        <w:trPr>
          <w:trHeight w:val="20"/>
        </w:trPr>
        <w:tc>
          <w:tcPr>
            <w:tcW w:w="686" w:type="pct"/>
          </w:tcPr>
          <w:p w14:paraId="728A93F6" w14:textId="77777777" w:rsidR="00303041" w:rsidRPr="00834296" w:rsidRDefault="00303041" w:rsidP="001710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495B2733" w14:textId="0053FA6F" w:rsidR="00303041" w:rsidRPr="00303041" w:rsidRDefault="00303041" w:rsidP="0030304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bookmarkStart w:id="70" w:name="_Hlk234415772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นำท่านเช็คอินกับ </w:t>
            </w:r>
            <w:r w:rsidRPr="0030304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กรอบรูปยักษ์แห่งเว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</w:t>
            </w:r>
            <w:r w:rsidRPr="00303041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ยไห่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03041">
              <w:rPr>
                <w:rFonts w:ascii="Sarabun" w:hAnsi="Sarabun" w:cs="Sarabun"/>
                <w:szCs w:val="22"/>
                <w:cs/>
              </w:rPr>
              <w:t>หรือที่รู้จักกันในชื่ออย่างเป็นทางการว่า หน้าต่างแห่งเวยไห่ (ประติมากรรมบรอนซ์ขนาดมหึมานี้ตั้งตระหง่านอยู่ริมชายฝั่งทะเลเหลือง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303041">
              <w:rPr>
                <w:rFonts w:ascii="Sarabun" w:hAnsi="Sarabun" w:cs="Sarabun"/>
                <w:szCs w:val="22"/>
                <w:cs/>
              </w:rPr>
              <w:t>ผลงานชิ้นเอกนี้ได้รับการออกแบบโดย "ฟู่ จงวั่ง"</w:t>
            </w:r>
            <w:r w:rsidRPr="00303041">
              <w:rPr>
                <w:rFonts w:ascii="Sarabun" w:hAnsi="Sarabun" w:cs="Sarabun"/>
                <w:szCs w:val="22"/>
              </w:rPr>
              <w:t xml:space="preserve"> </w:t>
            </w:r>
            <w:r w:rsidRPr="00303041">
              <w:rPr>
                <w:rFonts w:ascii="Sarabun" w:hAnsi="Sarabun" w:cs="Sarabun"/>
                <w:szCs w:val="22"/>
                <w:cs/>
              </w:rPr>
              <w:t>ศิลปินและผู้อำนวยการฝ่ายศิลป์ชื่อดัง โดยสร้างสรรค์เป็นรูปมือขนาดใหญ่สองข้างที่กำลังประคองกรอบรูปสี่เหลี่ยมผืนผ้าบานยักษ์เอาไว้ เมื่อคุณมองผ่านกรอบรูปนี้ออกไป ภาพเบื้องหน้าจะถูกแต่งแต้มด้วยสีสันของธรรมชาติที่แปรเปลี่ยนไปในทุกช่วงเวลา ทั้งน้ำทะเลสีฟ้าครามอันกว้างใหญ่ ท้องฟ้าสดใส และเกาะหลิวหง</w:t>
            </w:r>
            <w:r w:rsidRPr="00303041">
              <w:rPr>
                <w:rFonts w:ascii="Sarabun" w:hAnsi="Sarabun" w:cs="Sarabun"/>
                <w:szCs w:val="22"/>
              </w:rPr>
              <w:t xml:space="preserve"> </w:t>
            </w:r>
            <w:r w:rsidRPr="00303041">
              <w:rPr>
                <w:rFonts w:ascii="Sarabun" w:hAnsi="Sarabun" w:cs="Sarabun"/>
                <w:szCs w:val="22"/>
                <w:cs/>
              </w:rPr>
              <w:t xml:space="preserve">ที่ลอยเด่นอยู่ไกลๆ ราวกับว่าธรรมชาติได้วาดภาพทิวทัศน์ที่มีชีวิตชีวาลงบนผืนผ้าใบยักษ์นี้อย่างไม่ซ้ำกันในแต่ละวัน </w:t>
            </w:r>
            <w:bookmarkEnd w:id="70"/>
          </w:p>
        </w:tc>
      </w:tr>
      <w:tr w:rsidR="007858FF" w:rsidRPr="000F6229" w14:paraId="3BAA7C6B" w14:textId="77777777" w:rsidTr="007858FF">
        <w:trPr>
          <w:trHeight w:val="20"/>
        </w:trPr>
        <w:tc>
          <w:tcPr>
            <w:tcW w:w="5000" w:type="pct"/>
            <w:gridSpan w:val="2"/>
          </w:tcPr>
          <w:p w14:paraId="22874D3A" w14:textId="37468B5A" w:rsidR="007858FF" w:rsidRDefault="007858FF" w:rsidP="0030304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B1DED09" wp14:editId="3993470A">
                  <wp:extent cx="6734175" cy="2609850"/>
                  <wp:effectExtent l="0" t="0" r="9525" b="0"/>
                  <wp:docPr id="1778192970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030" b="101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260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4BA" w:rsidRPr="000F6229" w14:paraId="5712A922" w14:textId="77777777" w:rsidTr="007F4140">
        <w:trPr>
          <w:trHeight w:val="20"/>
        </w:trPr>
        <w:tc>
          <w:tcPr>
            <w:tcW w:w="686" w:type="pct"/>
          </w:tcPr>
          <w:p w14:paraId="3A0C6999" w14:textId="77777777" w:rsidR="002154BA" w:rsidRPr="00834296" w:rsidRDefault="002154BA" w:rsidP="001710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093BD2CD" w14:textId="01EF7311" w:rsidR="002154BA" w:rsidRDefault="002154BA" w:rsidP="001710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71" w:name="_Hlk234415775"/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ไปกันต่อที่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074C0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ประตูแห่งโชคลาภ</w:t>
            </w:r>
            <w:r w:rsidRPr="006074C0">
              <w:rPr>
                <w:rFonts w:ascii="Sarabun" w:hAnsi="Sarabun" w:cs="Sarabun"/>
                <w:color w:val="0000FF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สัญลักษณ์แห่งเวยไห่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ประตูสู่ความปรารถนา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ริมชายฝั่งทะเลเหลืองที่งดงามของเมืองเวยไห่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ที่ตั้งของ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สถาปัตยกรรมอันโดดเด่นตั้งตระหง่านอยู่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นั่นคือ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“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ประตูแห่งความสุข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”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หรือ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“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ประตูแห่งโชคลาภ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”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แลนด์มาร์คที่เป็นสัญลักษณ์แห่งความหวัง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ความเจริญรุ่งเรือง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และความสุขของชาวเมืองเว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ยไห่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ประตูแห่งนี้ถูกสร้างขึ้นเพื่อเฉลิมฉลองครบรอบ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100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ปีของการเปิดท่าเรือเวยไห่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และได้รับการขนานนามว่าเป็น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“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ประตูแห่งเวยไห่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”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ที่คอยต้อนรับนักเดินทางทุกคน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โครงสร้างที่สูงตระหง่านนี้เปรียบเสมือนกรอบรูปขนาดมหึมาที่โอบล้อมทิวทัศน์ของท้องทะเลและเกาะหลิวกง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ที่อยู่เบื้องหน้า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สร้างเป็นภาพที่งดงามน่าประทับใจ</w:t>
            </w:r>
            <w:bookmarkEnd w:id="71"/>
          </w:p>
        </w:tc>
      </w:tr>
      <w:tr w:rsidR="00195DB7" w:rsidRPr="000F6229" w14:paraId="5C830D11" w14:textId="77777777" w:rsidTr="00195DB7">
        <w:trPr>
          <w:trHeight w:val="20"/>
        </w:trPr>
        <w:tc>
          <w:tcPr>
            <w:tcW w:w="5000" w:type="pct"/>
            <w:gridSpan w:val="2"/>
          </w:tcPr>
          <w:p w14:paraId="24689E06" w14:textId="6993E2F6" w:rsidR="00195DB7" w:rsidRDefault="00195DB7" w:rsidP="0017109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0"/>
                <w:cs/>
              </w:rPr>
            </w:pPr>
            <w:r>
              <w:rPr>
                <w:noProof/>
              </w:rPr>
              <w:drawing>
                <wp:inline distT="0" distB="0" distL="0" distR="0" wp14:anchorId="75AA2DB4" wp14:editId="4C2D607C">
                  <wp:extent cx="6703695" cy="3400425"/>
                  <wp:effectExtent l="0" t="0" r="1905" b="9525"/>
                  <wp:docPr id="1261361626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2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0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099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171099" w:rsidRPr="000B3366" w:rsidRDefault="00171099" w:rsidP="0017109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72" w:name="_Hlk216266726"/>
            <w:bookmarkEnd w:id="63"/>
            <w:bookmarkEnd w:id="65"/>
            <w:bookmarkEnd w:id="66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BC51BB1" w14:textId="741D9D17" w:rsidR="00171099" w:rsidRDefault="00171099" w:rsidP="00171099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73" w:name="_Hlk23441577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B37C3F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73"/>
          </w:p>
        </w:tc>
      </w:tr>
      <w:tr w:rsidR="002154BA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2154BA" w:rsidRPr="00834296" w:rsidRDefault="002154BA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74" w:name="_Hlk216266730"/>
            <w:bookmarkStart w:id="75" w:name="_Hlk194484106"/>
            <w:bookmarkEnd w:id="72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774E0B46" w14:textId="77777777" w:rsidR="002154BA" w:rsidRPr="00693441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76" w:name="_Hlk234415786"/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เยียนไถ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94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ที่ซึ่งสายลมแห่งตำนานและกลิ่นอายไวน์บรรจบกับคลื่นทะเล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ณ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ปลายสุดของคาบสมุทรซานตง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ที่ซึ่งทะเลป๋อไห่และทะเลเหลืองมาบรรจบกัน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เมืองที่ไม่เพียงแต่มีชายหาดสีทองทอดยาวสุดสายตา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แต่ยังเป็นดินแดนที่ทุกอณูของอากาศอบอวลไปด้วยเรื่องราวในหน้าประวัติศาสตร์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ตำนานลี้ลับ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และกลิ่นหอมจรุงของไวน์ชั้นเลิศ</w:t>
            </w:r>
          </w:p>
          <w:p w14:paraId="14FC4117" w14:textId="08136EA0" w:rsidR="002154BA" w:rsidRPr="00B21DF4" w:rsidRDefault="002154BA" w:rsidP="002154B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u w:val="single"/>
                <w:lang w:eastAsia="zh-CN"/>
              </w:rPr>
            </w:pPr>
            <w:r w:rsidRPr="00693441">
              <w:rPr>
                <w:rFonts w:ascii="Sarabun" w:hAnsi="Sarabun" w:cs="Sarabun" w:hint="cs"/>
                <w:szCs w:val="22"/>
                <w:cs/>
              </w:rPr>
              <w:lastRenderedPageBreak/>
              <w:t>ชื่อของเมือง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เยียนไถ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แปลตรงตัวว่า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หอควัน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ซึ่งมีที่มาจากหอสังเกตการณ์ที่สร้างขึ้นในสมัยราชวงศ์หมิง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เพื่อจุดไฟให้สัญญาณควันเตือนภัยจากโจรสลัดในทะเล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ทุกวันนี้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แม้ควันไฟจะจางหายไปแล้ว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แต่จิตวิญญาณแห่งการปกป้องและสายใยที่ผูกพันกับท้องทะเลยังคงฝังรากลึกอยู่ในวัฒนธรรมของชาวเมือง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Pr="000B3366">
              <w:rPr>
                <w:rFonts w:ascii="Sarabun" w:hAnsi="Sarabun" w:cs="Sarabun"/>
                <w:szCs w:val="22"/>
                <w:cs/>
              </w:rPr>
              <w:t>สง่างามด้วยเรื่องราวที่ซ้อนทับกันมาร่วมพันปี</w:t>
            </w:r>
            <w:bookmarkEnd w:id="76"/>
          </w:p>
        </w:tc>
      </w:tr>
      <w:tr w:rsidR="00971CE3" w:rsidRPr="000F6229" w14:paraId="50E575A6" w14:textId="77777777" w:rsidTr="00971CE3">
        <w:trPr>
          <w:trHeight w:val="20"/>
        </w:trPr>
        <w:tc>
          <w:tcPr>
            <w:tcW w:w="5000" w:type="pct"/>
            <w:gridSpan w:val="2"/>
          </w:tcPr>
          <w:p w14:paraId="3EAEBF16" w14:textId="0A4AE664" w:rsidR="00971CE3" w:rsidRDefault="00A05F34" w:rsidP="002154B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5C6A6A" wp14:editId="76754119">
                  <wp:extent cx="6696075" cy="3257550"/>
                  <wp:effectExtent l="0" t="0" r="9525" b="0"/>
                  <wp:docPr id="2560103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6075" cy="325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16F5" w:rsidRPr="000F6229" w14:paraId="57659A24" w14:textId="77777777" w:rsidTr="007F4140">
        <w:trPr>
          <w:trHeight w:val="20"/>
        </w:trPr>
        <w:tc>
          <w:tcPr>
            <w:tcW w:w="686" w:type="pct"/>
          </w:tcPr>
          <w:p w14:paraId="7EEB7BD2" w14:textId="77777777" w:rsidR="005716F5" w:rsidRDefault="005716F5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AFA1789" w14:textId="13D44A31" w:rsidR="005716F5" w:rsidRPr="005716F5" w:rsidRDefault="005716F5" w:rsidP="005716F5">
            <w:pPr>
              <w:spacing w:line="360" w:lineRule="auto"/>
              <w:contextualSpacing/>
              <w:rPr>
                <w:rFonts w:ascii="Sarabun" w:hAnsi="Sarabun" w:cs="Sarabun"/>
                <w:sz w:val="16"/>
                <w:szCs w:val="22"/>
                <w:cs/>
              </w:rPr>
            </w:pPr>
            <w:bookmarkStart w:id="77" w:name="_Hlk234415789"/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พบกับแลนด์มาร์กสำคัญอันเป็นต้นกำเนิดชื่อเมืองแห่งนี้อย่าง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ภูเขาเยียนไถซาน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เนินเขาเตี้ยๆ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ที่โอบล้อมด้วยทะเลถึงสามด้าน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อบอวลไปด้วยกลิ่นอายประวัติศาสตร์ยาวนานกว่า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600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ปี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ไฮไลท์สำคัญคือป้อมส่งสัญญาณควันโบราณ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ที่สร้างขึ้นตั้งแต่ปี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ค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>.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ศ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. 1398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ในสมัยราชวงศ์หมิง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เพื่อส่งสัญญาณเตือนภัยจากการรุกรานของโจรสลัด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ซึ่งคำว่า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เยียนไถ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>" (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ที่แปลว่าแท่นส่งสัญญาณควัน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)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ก็มีที่มาจากป้อมแห่งนี้นี่เอง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!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นอกจากนี้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ที่นี่ยังเป็นที่ตั้งของกลุ่มอาคารสถานกงสุลต่างประเทศสไตล์ตะวันตกยุคศตวรรษที่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19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ที่สมบูรณ์ที่สุดแห่งหนึ่งในจีน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5716F5">
              <w:rPr>
                <w:rFonts w:ascii="Sarabun" w:hAnsi="Sarabun" w:cs="Sarabun" w:hint="cs"/>
                <w:sz w:val="16"/>
                <w:szCs w:val="22"/>
                <w:cs/>
              </w:rPr>
              <w:t>ให้คุณได้เดินเล่นถ่ายรูปท่ามกลางสถาปัตยกรรมคลาสสิกสลับกับวิวทะเลสีครามอันกว้างใหญ่</w:t>
            </w:r>
            <w:r w:rsidRPr="005716F5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="00430F31" w:rsidRPr="00430F31">
              <w:rPr>
                <w:rFonts w:ascii="Sarabun" w:hAnsi="Sarabun" w:cs="Sarabun" w:hint="cs"/>
                <w:color w:val="EE0000"/>
                <w:sz w:val="16"/>
                <w:szCs w:val="22"/>
                <w:cs/>
              </w:rPr>
              <w:t>**รายการทัวร์ไม่รวมค่าขึ้นบนหอคอย**</w:t>
            </w:r>
            <w:bookmarkEnd w:id="77"/>
          </w:p>
        </w:tc>
      </w:tr>
      <w:tr w:rsidR="00CE38AC" w:rsidRPr="000F6229" w14:paraId="4CE3872E" w14:textId="77777777" w:rsidTr="007F4140">
        <w:trPr>
          <w:trHeight w:val="20"/>
        </w:trPr>
        <w:tc>
          <w:tcPr>
            <w:tcW w:w="686" w:type="pct"/>
          </w:tcPr>
          <w:p w14:paraId="43314168" w14:textId="77777777" w:rsidR="00CE38AC" w:rsidRDefault="00CE38AC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53A71BD4" w14:textId="2D0F56BE" w:rsidR="00CE38AC" w:rsidRPr="001E4472" w:rsidRDefault="00CE38AC" w:rsidP="001E4472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sz w:val="10"/>
                <w:szCs w:val="22"/>
                <w:cs/>
              </w:rPr>
            </w:pPr>
            <w:bookmarkStart w:id="78" w:name="_Hlk234415792"/>
            <w:r>
              <w:rPr>
                <w:rFonts w:ascii="Sarabun" w:hAnsi="Sarabun" w:cs="Sarabun" w:hint="cs"/>
                <w:sz w:val="10"/>
                <w:szCs w:val="22"/>
                <w:cs/>
              </w:rPr>
              <w:t>นำท่าน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สัมผัสเสน่ห์อันเงียบสงบและคลาสสิกของ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ตรอกร้อยปีสั่วเฉิงหลี่</w:t>
            </w:r>
            <w:r>
              <w:rPr>
                <w:rFonts w:ascii="Sarabun" w:hAnsi="Sarabun" w:cs="Sarabun"/>
                <w:sz w:val="1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>อาคารแห่งนี้เดิมถูก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ก่อตั้งขึ้นในปี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ค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>.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ศ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>. 1398 (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ตรงกับรัชสมัยจักรพรรดิหงอู่แห่งราชวงศ์หมิง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)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เพื่อเป็นป้อมปราการทหารในการป้องกันการรุกรานจากโจรสลัดญี่ปุ่น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ก่อนจะแปรเปลี่ยนเป็นย่านพักอาศัยอันคึกคักในยุคราชวงศ์ชิง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ปัจจุบัน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ตรอกซอกซอยโบราณแห่งนี้ได้รับการบูรณะอย่างประณีต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โดยยังคงรักษากำแพงอิฐสีเทา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หลังคากระเบื้องดินเผา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และบ้านเรือนแบบสี่ประสาน</w:t>
            </w:r>
            <w:r w:rsidRPr="00CE38AC">
              <w:rPr>
                <w:rFonts w:ascii="Sarabun" w:hAnsi="Sarabun" w:cs="Sarabun"/>
                <w:sz w:val="10"/>
                <w:szCs w:val="22"/>
              </w:rPr>
              <w:t xml:space="preserve"> </w:t>
            </w:r>
            <w:r w:rsidRPr="00CE38AC">
              <w:rPr>
                <w:rFonts w:ascii="Sarabun" w:hAnsi="Sarabun" w:cs="Sarabun" w:hint="cs"/>
                <w:sz w:val="10"/>
                <w:szCs w:val="22"/>
                <w:cs/>
              </w:rPr>
              <w:t>ไว้อย่างสมบูรณ์แบบ</w:t>
            </w:r>
            <w:r w:rsidRPr="00CE38AC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bookmarkEnd w:id="78"/>
          </w:p>
        </w:tc>
      </w:tr>
      <w:tr w:rsidR="001E4472" w:rsidRPr="000F6229" w14:paraId="284CC27E" w14:textId="77777777" w:rsidTr="007F4140">
        <w:trPr>
          <w:trHeight w:val="20"/>
        </w:trPr>
        <w:tc>
          <w:tcPr>
            <w:tcW w:w="686" w:type="pct"/>
          </w:tcPr>
          <w:p w14:paraId="04AE5666" w14:textId="77777777" w:rsidR="001E4472" w:rsidRDefault="001E4472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F353C08" w14:textId="23CE2F78" w:rsidR="001E4472" w:rsidRPr="00002C59" w:rsidRDefault="001E4472" w:rsidP="001E4472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sz w:val="8"/>
                <w:szCs w:val="20"/>
              </w:rPr>
            </w:pPr>
            <w:bookmarkStart w:id="79" w:name="_Hlk234415800"/>
            <w:r w:rsidRPr="00002C59">
              <w:rPr>
                <w:rFonts w:ascii="Sarabun" w:hAnsi="Sarabun" w:cs="Sarabun" w:hint="cs"/>
                <w:i/>
                <w:iCs/>
                <w:color w:val="C00000"/>
                <w:sz w:val="8"/>
                <w:szCs w:val="20"/>
                <w:cs/>
              </w:rPr>
              <w:t>แถมฟรี</w:t>
            </w:r>
            <w:r w:rsidRPr="00002C59">
              <w:rPr>
                <w:rFonts w:ascii="Sarabun" w:hAnsi="Sarabun" w:cs="Sarabun"/>
                <w:i/>
                <w:iCs/>
                <w:color w:val="C00000"/>
                <w:sz w:val="8"/>
                <w:szCs w:val="20"/>
                <w:cs/>
              </w:rPr>
              <w:t xml:space="preserve">! </w:t>
            </w:r>
            <w:r w:rsidRPr="00002C59">
              <w:rPr>
                <w:rFonts w:ascii="Sarabun" w:hAnsi="Sarabun" w:cs="Sarabun" w:hint="cs"/>
                <w:i/>
                <w:iCs/>
                <w:color w:val="C00000"/>
                <w:sz w:val="8"/>
                <w:szCs w:val="20"/>
                <w:cs/>
              </w:rPr>
              <w:t>น้ำแอปเปิลเน็ตไอดอล</w:t>
            </w:r>
            <w:r w:rsidRPr="00002C59">
              <w:rPr>
                <w:rFonts w:ascii="Sarabun" w:hAnsi="Sarabun" w:cs="Sarabun"/>
                <w:i/>
                <w:iCs/>
                <w:color w:val="C00000"/>
                <w:sz w:val="8"/>
                <w:szCs w:val="20"/>
                <w:cs/>
              </w:rPr>
              <w:t xml:space="preserve"> </w:t>
            </w:r>
            <w:r w:rsidRPr="00002C59">
              <w:rPr>
                <w:rFonts w:ascii="Sarabun" w:hAnsi="Sarabun" w:cs="Sarabun"/>
                <w:i/>
                <w:iCs/>
                <w:color w:val="C00000"/>
                <w:sz w:val="8"/>
                <w:szCs w:val="20"/>
              </w:rPr>
              <w:t xml:space="preserve"> </w:t>
            </w:r>
            <w:r w:rsidRPr="00002C59">
              <w:rPr>
                <w:rFonts w:ascii="Sarabun" w:hAnsi="Sarabun" w:cs="Sarabun" w:hint="cs"/>
                <w:i/>
                <w:iCs/>
                <w:color w:val="C00000"/>
                <w:sz w:val="8"/>
                <w:szCs w:val="20"/>
                <w:cs/>
              </w:rPr>
              <w:t>ท่านละ</w:t>
            </w:r>
            <w:r w:rsidRPr="00002C59">
              <w:rPr>
                <w:rFonts w:ascii="Sarabun" w:hAnsi="Sarabun" w:cs="Sarabun"/>
                <w:i/>
                <w:iCs/>
                <w:color w:val="C00000"/>
                <w:sz w:val="8"/>
                <w:szCs w:val="20"/>
                <w:cs/>
              </w:rPr>
              <w:t xml:space="preserve"> 1 </w:t>
            </w:r>
            <w:r w:rsidRPr="00002C59">
              <w:rPr>
                <w:rFonts w:ascii="Sarabun" w:hAnsi="Sarabun" w:cs="Sarabun" w:hint="cs"/>
                <w:i/>
                <w:iCs/>
                <w:color w:val="C00000"/>
                <w:sz w:val="8"/>
                <w:szCs w:val="20"/>
                <w:cs/>
              </w:rPr>
              <w:t>แก้ว</w:t>
            </w:r>
            <w:r w:rsidRPr="00002C59">
              <w:rPr>
                <w:rFonts w:ascii="Sarabun" w:hAnsi="Sarabun" w:cs="Sarabun"/>
                <w:i/>
                <w:iCs/>
                <w:color w:val="C00000"/>
                <w:sz w:val="8"/>
                <w:szCs w:val="20"/>
                <w:cs/>
              </w:rPr>
              <w:t xml:space="preserve"> </w:t>
            </w:r>
            <w:r w:rsidRPr="00002C59">
              <w:rPr>
                <w:rFonts w:ascii="Sarabun" w:hAnsi="Sarabun" w:cs="Sarabun" w:hint="cs"/>
                <w:i/>
                <w:iCs/>
                <w:color w:val="C00000"/>
                <w:sz w:val="8"/>
                <w:szCs w:val="20"/>
                <w:cs/>
              </w:rPr>
              <w:t>จิบน้ำแอปเปิลแท้รสชาติหวานอมเปรี้ยวอันเป็นเอกลักษณ์ของเยียนไถ</w:t>
            </w:r>
            <w:r w:rsidRPr="00002C59">
              <w:rPr>
                <w:rFonts w:ascii="Sarabun" w:hAnsi="Sarabun" w:cs="Sarabun"/>
                <w:i/>
                <w:iCs/>
                <w:color w:val="C00000"/>
                <w:sz w:val="8"/>
                <w:szCs w:val="20"/>
                <w:cs/>
              </w:rPr>
              <w:t xml:space="preserve"> </w:t>
            </w:r>
            <w:r w:rsidRPr="00002C59">
              <w:rPr>
                <w:rFonts w:ascii="Sarabun" w:hAnsi="Sarabun" w:cs="Sarabun" w:hint="cs"/>
                <w:i/>
                <w:iCs/>
                <w:color w:val="C00000"/>
                <w:sz w:val="8"/>
                <w:szCs w:val="20"/>
                <w:cs/>
              </w:rPr>
              <w:t>ระหว่างเดินทอดน่องชมโคมไฟสีแดงที่สว่างไสวไปตามทางเดินหินโบราณ</w:t>
            </w:r>
            <w:r w:rsidRPr="00002C59">
              <w:rPr>
                <w:rFonts w:ascii="Sarabun" w:hAnsi="Sarabun" w:cs="Sarabun" w:hint="cs"/>
                <w:i/>
                <w:iCs/>
                <w:sz w:val="8"/>
                <w:szCs w:val="20"/>
                <w:cs/>
              </w:rPr>
              <w:t xml:space="preserve"> </w:t>
            </w:r>
            <w:r w:rsidRPr="00002C59">
              <w:rPr>
                <w:rFonts w:ascii="Sarabun" w:hAnsi="Sarabun" w:cs="Sarabun"/>
                <w:i/>
                <w:iCs/>
                <w:color w:val="C00000"/>
                <w:sz w:val="8"/>
                <w:szCs w:val="20"/>
                <w:cs/>
              </w:rPr>
              <w:t>ความพิเศษของน้ำแอปเปิลแก้วนี้เริ่มต้นที่วัตถุดิบชั้นเลิศ เมืองเยียนไถ มณฑลซานตง ได้รับการขนานนามว่าเป็น "เมืองหลวงแห่งแอปเปิลของจีน" ด้วยประวัติศาสตร์การเพาะปลูกที่ยาวนานกว่า 150 ปี ผืนดินที่อุดมสมบูรณ์และภูมิอากาศแบบชายฝั่งทะเลที่อบอุ่นของคาบสมุทรเจียวตง ทำให้แอปเปิลพันธุ์ หงฟู่ซื่อ"</w:t>
            </w:r>
            <w:r w:rsidRPr="00002C59">
              <w:rPr>
                <w:rFonts w:ascii="Sarabun" w:hAnsi="Sarabun" w:cs="Sarabun"/>
                <w:i/>
                <w:iCs/>
                <w:color w:val="C00000"/>
                <w:sz w:val="8"/>
                <w:szCs w:val="20"/>
              </w:rPr>
              <w:t xml:space="preserve"> </w:t>
            </w:r>
            <w:r w:rsidRPr="00002C59">
              <w:rPr>
                <w:rFonts w:ascii="Sarabun" w:hAnsi="Sarabun" w:cs="Sarabun"/>
                <w:i/>
                <w:iCs/>
                <w:color w:val="C00000"/>
                <w:sz w:val="8"/>
                <w:szCs w:val="20"/>
                <w:cs/>
              </w:rPr>
              <w:t>ของที่นี่มีเอกลักษณ์โดดเด่นไม่เหมือนใคร ทั้งผลใหญ่ เปลือกบาง เนื้อกรอบแน่น และมีรสชาติหวานฉ่ำอมเปรี้ยวตามธรรมชาติอย่างลงตัวที่สุด</w:t>
            </w:r>
            <w:bookmarkEnd w:id="79"/>
          </w:p>
        </w:tc>
      </w:tr>
      <w:tr w:rsidR="001C3086" w:rsidRPr="000F6229" w14:paraId="3E54B85E" w14:textId="77777777" w:rsidTr="001C3086">
        <w:trPr>
          <w:trHeight w:val="20"/>
        </w:trPr>
        <w:tc>
          <w:tcPr>
            <w:tcW w:w="5000" w:type="pct"/>
            <w:gridSpan w:val="2"/>
          </w:tcPr>
          <w:p w14:paraId="368C458B" w14:textId="3FC7B01A" w:rsidR="001C3086" w:rsidRPr="00CE38AC" w:rsidRDefault="001C3086" w:rsidP="001E4472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sz w:val="10"/>
                <w:cs/>
              </w:rPr>
            </w:pPr>
            <w:r>
              <w:rPr>
                <w:rFonts w:ascii="Sarabun" w:hAnsi="Sarabun" w:cs="Sarabun"/>
                <w:noProof/>
                <w:color w:val="C00000"/>
                <w:sz w:val="10"/>
              </w:rPr>
              <w:lastRenderedPageBreak/>
              <w:drawing>
                <wp:inline distT="0" distB="0" distL="0" distR="0" wp14:anchorId="457CE314" wp14:editId="79C71045">
                  <wp:extent cx="6722773" cy="3271651"/>
                  <wp:effectExtent l="0" t="0" r="1905" b="5080"/>
                  <wp:docPr id="173681942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265" cy="3272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6FA1" w:rsidRPr="000F6229" w14:paraId="0C6892F0" w14:textId="77777777" w:rsidTr="007F4140">
        <w:trPr>
          <w:trHeight w:val="20"/>
        </w:trPr>
        <w:tc>
          <w:tcPr>
            <w:tcW w:w="686" w:type="pct"/>
          </w:tcPr>
          <w:p w14:paraId="3E92D34E" w14:textId="77777777" w:rsidR="00C26FA1" w:rsidRPr="00834296" w:rsidRDefault="00C26FA1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21C13706" w14:textId="2A723F85" w:rsidR="00C26FA1" w:rsidRPr="00C26FA1" w:rsidRDefault="00C26FA1" w:rsidP="00C26FA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 w:val="16"/>
                <w:szCs w:val="22"/>
                <w:cs/>
              </w:rPr>
            </w:pPr>
            <w:bookmarkStart w:id="80" w:name="_Hlk234415804"/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นำท่านเดินทางต่อไปยัง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ประติมากรรมวาฬผู้โดดเดี่ยว</w:t>
            </w:r>
            <w:r w:rsidRPr="00C26FA1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แลนด์มาร์กสุดอาร์ตริมชายหาดทองคำแห่งเมืองเยียนไถ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มณฑลซานตง</w:t>
            </w:r>
            <w:r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ประติมากรรมสำริดหล่อขนาดมหึมาความยาวกว่า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39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เมตรชิ้นนี้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มีชื่ออย่างเป็นทางการว่า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/>
                <w:color w:val="000000"/>
                <w:szCs w:val="22"/>
              </w:rPr>
              <w:t>Deep Breath (</w:t>
            </w:r>
            <w:proofErr w:type="spellStart"/>
            <w:r w:rsidRPr="00C26FA1">
              <w:rPr>
                <w:rFonts w:ascii="Sarabun" w:hAnsi="Sarabun" w:cs="Sarabun" w:hint="eastAsia"/>
                <w:color w:val="000000"/>
                <w:szCs w:val="22"/>
              </w:rPr>
              <w:t>深呼吸</w:t>
            </w:r>
            <w:proofErr w:type="spellEnd"/>
            <w:r w:rsidRPr="00C26FA1">
              <w:rPr>
                <w:rFonts w:ascii="Sarabun" w:hAnsi="Sarabun" w:cs="Sarabun"/>
                <w:color w:val="000000"/>
                <w:szCs w:val="22"/>
              </w:rPr>
              <w:t>)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ผลงานการออกแบบอันวิจิตรโดยศาสตราจารย์จากสถาบันวิจิตรศิลป์แห่งชาติจีน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ที่สร้างสรรค์ขึ้นและเปิดให้เข้าชมตั้งแต่ปี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2016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รูปปั้นวาฬยักษ์ตัวนี้ทอดตัวอย่างสงบเงียบ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โดยครึ่งหนึ่งของลำตัวจมอยู่ใต้ผืนทรายสีทองละเอียด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และอีกครึ่งหนึ่งทอดสายตามองออกไปสู่ทะเลป๋อไห่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</w:rPr>
              <w:t xml:space="preserve"> </w:t>
            </w:r>
            <w:r w:rsidRPr="00C26FA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ภาพของวาฬยักษ์ที่ดูราวกับกำลังพ่นลมหายใจและแหวกว่ายขึ้นมาจากผืนทรายตัดกับขอบฟ้ากว้างและเกลียวคลื่นสีคราม</w:t>
            </w:r>
            <w:r w:rsidRPr="00C26FA1">
              <w:rPr>
                <w:rFonts w:ascii="Sarabun" w:hAnsi="Sarabun" w:cs="Sarabun"/>
                <w:color w:val="000000"/>
                <w:sz w:val="16"/>
                <w:szCs w:val="22"/>
                <w:cs/>
              </w:rPr>
              <w:t xml:space="preserve"> </w:t>
            </w:r>
            <w:bookmarkEnd w:id="80"/>
          </w:p>
        </w:tc>
      </w:tr>
      <w:tr w:rsidR="00FD69A6" w:rsidRPr="000F6229" w14:paraId="7E942AAD" w14:textId="77777777" w:rsidTr="00FD69A6">
        <w:trPr>
          <w:trHeight w:val="20"/>
        </w:trPr>
        <w:tc>
          <w:tcPr>
            <w:tcW w:w="5000" w:type="pct"/>
            <w:gridSpan w:val="2"/>
          </w:tcPr>
          <w:p w14:paraId="45559078" w14:textId="3D0396AF" w:rsidR="00FD69A6" w:rsidRDefault="00DA546A" w:rsidP="00C26FA1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4A335ADF" wp14:editId="173AC51D">
                  <wp:extent cx="6703695" cy="3143250"/>
                  <wp:effectExtent l="0" t="0" r="1905" b="0"/>
                  <wp:docPr id="13802468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2468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84" t="14816" r="284" b="3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2B0" w:rsidRPr="000F6229" w14:paraId="2AC2874E" w14:textId="77777777" w:rsidTr="007F4140">
        <w:trPr>
          <w:trHeight w:val="20"/>
        </w:trPr>
        <w:tc>
          <w:tcPr>
            <w:tcW w:w="686" w:type="pct"/>
          </w:tcPr>
          <w:p w14:paraId="662F7538" w14:textId="77777777" w:rsidR="006E62B0" w:rsidRPr="00834296" w:rsidRDefault="006E62B0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45B0CD58" w14:textId="28B03943" w:rsidR="006E62B0" w:rsidRPr="006E62B0" w:rsidRDefault="006E62B0" w:rsidP="006E62B0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0"/>
                <w:szCs w:val="22"/>
                <w:cs/>
              </w:rPr>
            </w:pPr>
            <w:bookmarkStart w:id="81" w:name="_Hlk234415809"/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ไม่ไกลยังเป็นที่ตั้งของ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ถนนสายประวัติศาสตร์ความยาวประมาณ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400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เมตร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ถนนเฉาหยาง</w:t>
            </w:r>
            <w:r w:rsidRPr="006E62B0">
              <w:rPr>
                <w:rFonts w:ascii="Sarabun" w:hAnsi="Sarabun" w:cs="Sarabun" w:hint="cs"/>
                <w:color w:val="0000FF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ถูกสร้างขึ้นในปี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ค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>.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ศ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>. 1872 (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ตรงกับรัชสมัยจักรพรรดิถงจื้อ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แห่งราชวงศ์ชิง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)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ในอดีตถนนสายนี้เปรียบเสมือน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"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วอลล์สตรีท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"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หรือย่านการค้าต่างชาติที่รุ่งเรืองที่สุดของเมืองเยียนไถ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จนได้รับฉายาว่า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ย่านการค้าสไตล์ตะวันตกอันมั่งคั่ง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เป็นศูนย์รวมของธนาคารต่างชาติ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บริษัทการค้า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และสถานกงสุลยุคบุกเบิก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ปัจจุบัน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ถนนสายนี้ได้รับการบูรณะและเปิดให้บริการอีกครั้งในปี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ค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>.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ศ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. 2021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โดยยังคงรักษาโครงสร้างและสถาปัตยกรรมสไตล์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lastRenderedPageBreak/>
              <w:t>ยุโรปในช่วงปลายคริสต์ศตวรรษที่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19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ไว้อย่างสมบูรณ์แบบ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ผสมผสานเข้ากับความร่วมสมัยของคาเฟ่เก๋ๆ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บาร์ไวน์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ร้านหนังสือจงชูเก๋อ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ที่ตกแต่งด้วยโทนสีเขียวแอปเปิลแสนอบอุ่น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และมุมถ่ายรูปสุดน่ารัก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เช่น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หุ่นหมีแพนด้าที่เกาะอยู่ตามหน้าต่างตึกโบราณ</w:t>
            </w:r>
            <w:r w:rsidRPr="006E62B0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E62B0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ทำให้ที่นี่เป็นดั่งพิพิธภัณฑ์กลางแจ้งที่มีชีวิตชีวาและเปี่ยมไปด้วยเสน่ห์ของวันวาน</w:t>
            </w:r>
            <w:bookmarkEnd w:id="81"/>
          </w:p>
        </w:tc>
      </w:tr>
      <w:tr w:rsidR="008E4F72" w:rsidRPr="000F6229" w14:paraId="56F5BB2B" w14:textId="77777777" w:rsidTr="008E4F72">
        <w:trPr>
          <w:trHeight w:val="20"/>
        </w:trPr>
        <w:tc>
          <w:tcPr>
            <w:tcW w:w="5000" w:type="pct"/>
            <w:gridSpan w:val="2"/>
          </w:tcPr>
          <w:p w14:paraId="3C1A45D4" w14:textId="410665C8" w:rsidR="008E4F72" w:rsidRDefault="008E4F72" w:rsidP="00DB0735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 w:val="10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sz w:val="16"/>
                <w:cs/>
              </w:rPr>
              <w:lastRenderedPageBreak/>
              <w:drawing>
                <wp:inline distT="0" distB="0" distL="0" distR="0" wp14:anchorId="2D7B8332" wp14:editId="7664F153">
                  <wp:extent cx="6817400" cy="3319546"/>
                  <wp:effectExtent l="0" t="0" r="2540" b="0"/>
                  <wp:docPr id="17703112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9534" cy="3320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4BA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2154BA" w:rsidRPr="00B37C3F" w:rsidRDefault="002154BA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</w:rPr>
            </w:pPr>
            <w:bookmarkStart w:id="82" w:name="_Hlk194484142"/>
            <w:bookmarkEnd w:id="74"/>
            <w:bookmarkEnd w:id="75"/>
            <w:r w:rsidRPr="00B37C3F">
              <w:rPr>
                <w:rFonts w:ascii="Sarabun" w:hAnsi="Sarabun" w:cs="Sarabun"/>
                <w:b/>
                <w:bCs/>
                <w:color w:val="C00000"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0D42182" w14:textId="015B175C" w:rsidR="002154BA" w:rsidRPr="00B37C3F" w:rsidRDefault="00187D66" w:rsidP="00187D66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cs/>
              </w:rPr>
            </w:pPr>
            <w:bookmarkStart w:id="83" w:name="_Hlk234415813"/>
            <w:r w:rsidRPr="00187D66">
              <w:rPr>
                <w:rFonts w:ascii="Sarabun" w:hAnsi="Sarabun" w:cs="Sarabun"/>
                <w:b/>
                <w:bCs/>
                <w:color w:val="C00000"/>
                <w:szCs w:val="22"/>
                <w:highlight w:val="yellow"/>
                <w:cs/>
              </w:rPr>
              <w:t>อิสระอาหารค่ำ ณ ถนนประวัติศาสตร์เฉาหยาง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="00B37C3F" w:rsidRPr="00B37C3F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ให้ท่านได้ดื่มด่ำกับบรรยากาศสุดโรแมนติกยามค่ำคืน ท่ามกลางสถาปัตยกรรมสไตล์ยุโรปโบราณ ท่านสามารถเลือกลิ้มรสอาหารท้องถิ่น แวะคาเฟ่สุดชิค หรือเพลิดเพลินกับดินเนอร์มื้อพิเศษในร้านอาหารสไตล์ที่ท่านชื่นชอบ</w:t>
            </w:r>
            <w:bookmarkEnd w:id="83"/>
          </w:p>
        </w:tc>
      </w:tr>
      <w:tr w:rsidR="002154BA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2154BA" w:rsidRPr="00834296" w:rsidRDefault="002154BA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4" w:name="_Hlk194484168"/>
            <w:bookmarkEnd w:id="82"/>
          </w:p>
        </w:tc>
        <w:tc>
          <w:tcPr>
            <w:tcW w:w="4314" w:type="pct"/>
          </w:tcPr>
          <w:p w14:paraId="52BDFF6F" w14:textId="1D3C5F2E" w:rsidR="002154BA" w:rsidRPr="00834296" w:rsidRDefault="002154BA" w:rsidP="002154B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2154BA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2154BA" w:rsidRPr="00834296" w:rsidRDefault="002154BA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85" w:name="_Hlk146545823"/>
            <w:bookmarkStart w:id="86" w:name="_Hlk151583576"/>
            <w:bookmarkEnd w:id="84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04727F18" w:rsidR="002154BA" w:rsidRPr="00834296" w:rsidRDefault="0070251A" w:rsidP="002154BA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87" w:name="_Hlk234415822"/>
            <w:r w:rsidRPr="0070251A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DAY INN BUSINESS PLACE BOYUE YANTAI </w:t>
            </w:r>
            <w:r w:rsidR="002154B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2154BA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2154B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2154BA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2154BA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2154BA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87"/>
          </w:p>
        </w:tc>
      </w:tr>
      <w:bookmarkEnd w:id="85"/>
      <w:bookmarkEnd w:id="86"/>
      <w:tr w:rsidR="002154BA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2154BA" w:rsidRPr="00834296" w:rsidRDefault="002154BA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2154BA" w:rsidRPr="00834296" w:rsidRDefault="002154BA" w:rsidP="002154B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2154BA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67EA6A97" w:rsidR="002154BA" w:rsidRPr="00834296" w:rsidRDefault="002154BA" w:rsidP="002154B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8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0E7767F6" w:rsidR="002154BA" w:rsidRPr="00834296" w:rsidRDefault="002F1F9D" w:rsidP="002154B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89" w:name="_Hlk234415827"/>
            <w:r w:rsidRPr="002F1F9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ท่าเรือประมงเยียนไถ - ชิงเต่า – เช็คอินย่านซาจื่อโข่ว – พิพิธภัณฑ์โรงเบียร์ชิงเต่า (แถมชิมเบียร์ ท่านละ 1 แก้ว)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</w:t>
            </w:r>
            <w:r w:rsidRPr="002F1F9D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ถนนคนเดินไถตง - ชมการแสดงแสงไฟ ณ ชายหาดหมายเลข 3</w:t>
            </w:r>
            <w:bookmarkEnd w:id="89"/>
          </w:p>
        </w:tc>
      </w:tr>
      <w:tr w:rsidR="002154BA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2154BA" w:rsidRPr="00834296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0" w:name="_Hlk146545862"/>
            <w:bookmarkStart w:id="91" w:name="_Hlk213768056"/>
            <w:bookmarkEnd w:id="8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617B39D4" w:rsidR="002154BA" w:rsidRPr="00834296" w:rsidRDefault="002154BA" w:rsidP="002154B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92" w:name="_Hlk23441583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195DB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92"/>
          </w:p>
        </w:tc>
      </w:tr>
      <w:tr w:rsidR="002154BA" w:rsidRPr="000F6229" w14:paraId="4E62B58F" w14:textId="77777777" w:rsidTr="00213E44">
        <w:trPr>
          <w:trHeight w:val="20"/>
        </w:trPr>
        <w:tc>
          <w:tcPr>
            <w:tcW w:w="686" w:type="pct"/>
          </w:tcPr>
          <w:p w14:paraId="0585B9AE" w14:textId="77777777" w:rsidR="002154BA" w:rsidRPr="009A2638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cs/>
              </w:rPr>
            </w:pPr>
          </w:p>
        </w:tc>
        <w:tc>
          <w:tcPr>
            <w:tcW w:w="4314" w:type="pct"/>
          </w:tcPr>
          <w:p w14:paraId="7630EF8C" w14:textId="3BDC17C6" w:rsidR="002154BA" w:rsidRPr="004E1AF3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93" w:name="_Hlk234415841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5108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ท่าเรือประมงเยียนไถ</w:t>
            </w:r>
            <w:r w:rsidRPr="0051088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ประสบการณ์ราวกับหลุดเข้าไปในเมืองริมทะเลยุโรป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ด้วยสถาปัตยกรรมสไตล์</w:t>
            </w:r>
            <w:r>
              <w:rPr>
                <w:rFonts w:ascii="Sarabun" w:hAnsi="Sarabun" w:cs="Sarabun" w:hint="cs"/>
                <w:szCs w:val="22"/>
                <w:cs/>
              </w:rPr>
              <w:t>ยุโรป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เหนือที่โดดเด่น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อาคารหลังคาสีแดงทอดยาวเลียบชายฝั่งทะเลเหลือง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สร้างบรรยากาศสุดโรแมนติก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ที่นี่เป็นมากกว่าแค่ท่าเรือ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แต่เป็นศูนย์รวมการท่องเที่ยว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ความบันเทิง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และการพักผ่อน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ที่ผสมผสานความงามของธรรมชาติเข้ากับสิ่งก่อสร้างที่มีเสน่ห์ได้อย่างลงตัว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ไม่ว่าจะเป็นการเดินเล่นรับลมทะเลบนทางเดินไม้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ถ่ายรูปกับอาคารสวยๆ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หรือนั่งจิบกาแฟในคาเฟ่บรรยากาศด</w:t>
            </w:r>
            <w:r>
              <w:rPr>
                <w:rFonts w:ascii="Sarabun" w:hAnsi="Sarabun" w:cs="Sarabun" w:hint="cs"/>
                <w:szCs w:val="22"/>
                <w:cs/>
              </w:rPr>
              <w:t>ีๆ</w:t>
            </w:r>
            <w:bookmarkEnd w:id="93"/>
          </w:p>
        </w:tc>
      </w:tr>
      <w:tr w:rsidR="005336F8" w:rsidRPr="000F6229" w14:paraId="0EDFA91C" w14:textId="77777777" w:rsidTr="005336F8">
        <w:trPr>
          <w:trHeight w:val="20"/>
        </w:trPr>
        <w:tc>
          <w:tcPr>
            <w:tcW w:w="5000" w:type="pct"/>
            <w:gridSpan w:val="2"/>
          </w:tcPr>
          <w:p w14:paraId="7494E344" w14:textId="22D398A3" w:rsidR="005336F8" w:rsidRPr="004E1AF3" w:rsidRDefault="005336F8" w:rsidP="002154B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A554C2" wp14:editId="4751A92A">
                  <wp:extent cx="6703695" cy="3830955"/>
                  <wp:effectExtent l="0" t="0" r="1905" b="0"/>
                  <wp:docPr id="1226082568" name="Picture 1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4BA" w:rsidRPr="000F6229" w14:paraId="3DC668AE" w14:textId="77777777" w:rsidTr="00213E44">
        <w:trPr>
          <w:trHeight w:val="20"/>
        </w:trPr>
        <w:tc>
          <w:tcPr>
            <w:tcW w:w="686" w:type="pct"/>
          </w:tcPr>
          <w:p w14:paraId="7D5F01CB" w14:textId="77777777" w:rsidR="002154BA" w:rsidRPr="009A2638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  <w:bookmarkStart w:id="94" w:name="_Hlk213768069"/>
            <w:bookmarkEnd w:id="90"/>
            <w:bookmarkEnd w:id="91"/>
          </w:p>
        </w:tc>
        <w:tc>
          <w:tcPr>
            <w:tcW w:w="4314" w:type="pct"/>
          </w:tcPr>
          <w:p w14:paraId="40D4C640" w14:textId="1F2BE93D" w:rsidR="002154BA" w:rsidRPr="00563CFE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95" w:name="_Hlk234415845"/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96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>กลับ</w:t>
            </w:r>
            <w:r w:rsidRPr="004E1AF3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97" w:name="_Hlk157519554"/>
            <w:bookmarkStart w:id="98" w:name="_Hlk213772905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เมืองชิงเต่า </w:t>
            </w:r>
            <w:bookmarkStart w:id="99" w:name="_Hlk213502795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269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96"/>
            <w:bookmarkEnd w:id="97"/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95"/>
            <w:bookmarkEnd w:id="98"/>
            <w:bookmarkEnd w:id="99"/>
          </w:p>
        </w:tc>
      </w:tr>
      <w:tr w:rsidR="002154BA" w:rsidRPr="000F6229" w14:paraId="68F181EB" w14:textId="77777777" w:rsidTr="00213E44">
        <w:trPr>
          <w:trHeight w:val="20"/>
        </w:trPr>
        <w:tc>
          <w:tcPr>
            <w:tcW w:w="686" w:type="pct"/>
          </w:tcPr>
          <w:p w14:paraId="6BEB40AD" w14:textId="46A52CD3" w:rsidR="002154BA" w:rsidRPr="00834296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0" w:name="_Hlk216266789"/>
            <w:bookmarkStart w:id="101" w:name="_Hlk213768085"/>
            <w:bookmarkStart w:id="102" w:name="_Hlk194484227"/>
            <w:bookmarkEnd w:id="94"/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B1D2A6E" w14:textId="277D1E43" w:rsidR="002154BA" w:rsidRPr="006C0D1A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szCs w:val="22"/>
              </w:rPr>
            </w:pPr>
            <w:bookmarkStart w:id="103" w:name="_Hlk234415852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195DB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End w:id="103"/>
          </w:p>
        </w:tc>
      </w:tr>
      <w:tr w:rsidR="002154BA" w:rsidRPr="000F6229" w14:paraId="7029CB55" w14:textId="77777777" w:rsidTr="00CB0467">
        <w:trPr>
          <w:trHeight w:val="20"/>
        </w:trPr>
        <w:tc>
          <w:tcPr>
            <w:tcW w:w="5000" w:type="pct"/>
            <w:gridSpan w:val="2"/>
          </w:tcPr>
          <w:p w14:paraId="31DFC232" w14:textId="1C095C8D" w:rsidR="002154BA" w:rsidRPr="00420E0E" w:rsidRDefault="002154BA" w:rsidP="002154BA">
            <w:pPr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 w:rsidRPr="00CB0467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E306078" wp14:editId="33BBB0AB">
                  <wp:extent cx="3769686" cy="6701471"/>
                  <wp:effectExtent l="952" t="0" r="3493" b="3492"/>
                  <wp:docPr id="17231558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15589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69724" cy="670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00"/>
      <w:tr w:rsidR="002154BA" w:rsidRPr="000F6229" w14:paraId="6E0A55DC" w14:textId="77777777" w:rsidTr="00213E44">
        <w:trPr>
          <w:trHeight w:val="20"/>
        </w:trPr>
        <w:tc>
          <w:tcPr>
            <w:tcW w:w="686" w:type="pct"/>
          </w:tcPr>
          <w:p w14:paraId="0E75BCB5" w14:textId="2843434F" w:rsidR="002154BA" w:rsidRPr="00613F45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cs/>
              </w:rPr>
            </w:pPr>
            <w:r w:rsidRPr="00613F4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5D52C1E" w14:textId="63A11197" w:rsidR="002154BA" w:rsidRPr="00420E0E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04" w:name="_Hlk234415857"/>
            <w:r w:rsidRPr="00420E0E">
              <w:rPr>
                <w:rFonts w:ascii="Sarabun" w:hAnsi="Sarabun" w:cs="Sarabun"/>
                <w:szCs w:val="22"/>
                <w:cs/>
              </w:rPr>
              <w:t xml:space="preserve">เดินทางสู่ </w:t>
            </w:r>
            <w:r w:rsidRPr="00420E0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ซาจื่อโข่ว</w:t>
            </w:r>
            <w:r w:rsidRPr="00420E0E">
              <w:rPr>
                <w:rFonts w:ascii="Sarabun" w:hAnsi="Sarabun" w:cs="Sarabun"/>
                <w:szCs w:val="22"/>
                <w:cs/>
              </w:rPr>
              <w:t xml:space="preserve"> สัมผัสเสน่ห์หมู่บ้านชาวประมงแห่งชิงเต่า หลีกหนีความวุ่นวายของเมืองใหญ่ มาสัมผัสชีวิตชาวประมง ที่ “ซาจื่อโข่ว” หมู่บ้านชาวประมงอันเงียบสงบที่ตั้งอยู่ ณ เขตเหลาซาน เมืองชิงเต่า ที่นี่คือภาพสะท้อนของวิถีชีวิตดั้งเดิมที่ผสานกับทิวทัศน์ชายทะเลอันงดงาม กลิ่นอายของทะเลที่สดชื่น เสียงเรือประมงที่เข้าเทียบท่า และภาพบ้านเรือนหลากสีสันที่ตั้งเรียงรายตามแนวชายฝั่ง สัมผัสกับเสน่ห์</w:t>
            </w:r>
            <w:r w:rsidRPr="00420E0E">
              <w:rPr>
                <w:rFonts w:ascii="Sarabun" w:hAnsi="Sarabun" w:cs="Sarabun"/>
                <w:szCs w:val="22"/>
                <w:cs/>
              </w:rPr>
              <w:lastRenderedPageBreak/>
              <w:t>อันเป็นเอกลักษณ์ ที่นี่ไม่เพียงแต่เป็นสวรรค์ของคนรักอาหารทะเลสดใหม่ แต่ยังเป็นจุดถ่ายภาพที่สวยงามราวกับเมืองชายฝั่งในอิตาลีอีกด้วย</w:t>
            </w:r>
            <w:bookmarkEnd w:id="104"/>
          </w:p>
        </w:tc>
      </w:tr>
      <w:tr w:rsidR="002154BA" w:rsidRPr="000F6229" w14:paraId="60E0A16B" w14:textId="77777777" w:rsidTr="00CC5611">
        <w:trPr>
          <w:trHeight w:val="20"/>
        </w:trPr>
        <w:tc>
          <w:tcPr>
            <w:tcW w:w="5000" w:type="pct"/>
            <w:gridSpan w:val="2"/>
          </w:tcPr>
          <w:p w14:paraId="67EF42C0" w14:textId="35BD003E" w:rsidR="002154BA" w:rsidRPr="00420E0E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83312D2" wp14:editId="3464F23B">
                  <wp:extent cx="6686987" cy="4039870"/>
                  <wp:effectExtent l="0" t="0" r="0" b="0"/>
                  <wp:docPr id="140228327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283271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8348" cy="4040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4BA" w:rsidRPr="000F6229" w14:paraId="72351434" w14:textId="77777777" w:rsidTr="00213E44">
        <w:trPr>
          <w:trHeight w:val="20"/>
        </w:trPr>
        <w:tc>
          <w:tcPr>
            <w:tcW w:w="686" w:type="pct"/>
          </w:tcPr>
          <w:p w14:paraId="5DD92F9C" w14:textId="12DB04C6" w:rsidR="002154BA" w:rsidRPr="00834296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5" w:name="_Hlk213768089"/>
            <w:bookmarkEnd w:id="101"/>
          </w:p>
        </w:tc>
        <w:tc>
          <w:tcPr>
            <w:tcW w:w="4314" w:type="pct"/>
          </w:tcPr>
          <w:p w14:paraId="70045B72" w14:textId="1275E2FA" w:rsidR="002154BA" w:rsidRPr="006C0D1A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0"/>
                <w:szCs w:val="22"/>
                <w:cs/>
              </w:rPr>
            </w:pPr>
            <w:bookmarkStart w:id="106" w:name="_Hlk234415860"/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เดินย้อนเวลาไปในอาคารอิฐแดงเก่าแก่สไตล์โกธิค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สัมผัสกลิ่นหอมของมอลต์และฮอปส์ที่อบอวลไปทั่ว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และปิดท้ายทริปด้วยการชิมเบียร์สดๆ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ที่ส่งตรงจากถังหมัก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640B9C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br/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แน่นอน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...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ไฮไลท์ที่ทุกคนรอคอยคือการ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ลิ้มรสเบียร์ชิงเต่าสด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(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ท่านละ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1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แก้ว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)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รสชาติต้นตำรับที่ส่งตรงจากถังบ่ม สำหรับท่านผู้เดินทางที่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อายุต่ำกว่า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18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ปี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หรือ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640B9C">
              <w:rPr>
                <w:rFonts w:ascii="Sarabun" w:hAnsi="Sarabun" w:cs="Sarabun"/>
                <w:color w:val="C00000"/>
                <w:sz w:val="20"/>
                <w:szCs w:val="20"/>
                <w:cs/>
              </w:rPr>
              <w:t xml:space="preserve"> </w:t>
            </w:r>
            <w:r w:rsidRPr="00640B9C">
              <w:rPr>
                <w:rFonts w:ascii="Sarabun" w:hAnsi="Sarabun" w:cs="Sarabun" w:hint="cs"/>
                <w:color w:val="C00000"/>
                <w:sz w:val="20"/>
                <w:szCs w:val="20"/>
                <w:cs/>
              </w:rPr>
              <w:t>จะมีเครื่องดื่มอัดลมที่ไม่มีแอลกอฮอล์ให้บริการแทน</w:t>
            </w:r>
            <w:bookmarkEnd w:id="106"/>
          </w:p>
        </w:tc>
      </w:tr>
      <w:tr w:rsidR="002154BA" w:rsidRPr="009165B2" w14:paraId="66B8C337" w14:textId="77777777" w:rsidTr="00213E44">
        <w:trPr>
          <w:trHeight w:val="20"/>
        </w:trPr>
        <w:tc>
          <w:tcPr>
            <w:tcW w:w="686" w:type="pct"/>
          </w:tcPr>
          <w:p w14:paraId="6F3C3BBC" w14:textId="77777777" w:rsidR="002154BA" w:rsidRPr="009165B2" w:rsidRDefault="002154BA" w:rsidP="002154B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107" w:name="_Hlk213768093"/>
            <w:bookmarkEnd w:id="105"/>
          </w:p>
        </w:tc>
        <w:tc>
          <w:tcPr>
            <w:tcW w:w="4314" w:type="pct"/>
          </w:tcPr>
          <w:p w14:paraId="74CC8FE2" w14:textId="6CA3926E" w:rsidR="002154BA" w:rsidRPr="009165B2" w:rsidRDefault="002154BA" w:rsidP="002154BA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8"/>
                <w:szCs w:val="22"/>
                <w:cs/>
              </w:rPr>
            </w:pPr>
            <w:bookmarkStart w:id="108" w:name="_Hlk230948656"/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หัวใจแห่งการช้อปปิ้งและสีสันยามค่ำคืนของชิงเต่า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 ตลาดอัน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เป็นเหมือนเวทีขนาดใหญ่ที่จัดแสดงวัฒนธรรมท้องถิ่น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เทรนด์แฟชั่นล่าสุด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สวรรค์ของอาหารสตรีทฟู้ดที่ส่งกลิ่นหอมยั่วยวนไปทั่วบริเวณ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นี่คือช่วงเวลาอิสระที่คุณจะได้ปลดปล่อยความเป็นนักช้อปและนักชิมในตัวคุณให้เต็มที่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  <w:bookmarkEnd w:id="108"/>
          </w:p>
        </w:tc>
      </w:tr>
      <w:bookmarkEnd w:id="102"/>
      <w:bookmarkEnd w:id="107"/>
      <w:tr w:rsidR="00640B9C" w:rsidRPr="009165B2" w14:paraId="7A0586AF" w14:textId="77777777" w:rsidTr="00213E44">
        <w:trPr>
          <w:trHeight w:val="20"/>
        </w:trPr>
        <w:tc>
          <w:tcPr>
            <w:tcW w:w="686" w:type="pct"/>
          </w:tcPr>
          <w:p w14:paraId="08BC0086" w14:textId="55F586FE" w:rsidR="00640B9C" w:rsidRPr="009165B2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9641FB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2F6CBFC4" w14:textId="4748AE4B" w:rsidR="00640B9C" w:rsidRPr="00995AD1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09" w:name="_Hlk234415867"/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highlight w:val="yellow"/>
                <w:cs/>
              </w:rPr>
              <w:t>อิสระอาหารค่ำ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highlight w:val="yellow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highlight w:val="yellow"/>
                <w:cs/>
              </w:rPr>
              <w:t>ณ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highlight w:val="yellow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highlight w:val="yellow"/>
                <w:cs/>
              </w:rPr>
              <w:t>ถนนคนเดินไถตง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เปิดประสบการณ์ตะลุยแหล่งรวมของอร่อยที่คึกคักและมีชีวิตชีวาที่สุดในชิงเต่า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!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มอบอิสระให้ท่านได้สนุกกับการตามรอยสตรีทฟู้ดชื่อดัง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อาหารทะเลสดใหม่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และของกินเล่นสไตล์โลคอล</w:t>
            </w:r>
            <w:r w:rsidRPr="00DA49CD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DA49CD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สัมผัสวิถีชีวิตคนท้องถิ่นและปลดปล่อยความอร่อยในแบบฉบับนักเดินทาง</w:t>
            </w:r>
            <w:bookmarkEnd w:id="109"/>
          </w:p>
        </w:tc>
      </w:tr>
      <w:tr w:rsidR="00640B9C" w:rsidRPr="000F6229" w14:paraId="4CE38B90" w14:textId="77777777" w:rsidTr="00CE6FE0">
        <w:trPr>
          <w:trHeight w:val="20"/>
        </w:trPr>
        <w:tc>
          <w:tcPr>
            <w:tcW w:w="5000" w:type="pct"/>
            <w:gridSpan w:val="2"/>
          </w:tcPr>
          <w:p w14:paraId="4EA28C0C" w14:textId="25F46D40" w:rsidR="00640B9C" w:rsidRDefault="00640B9C" w:rsidP="00640B9C">
            <w:pPr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highlight w:val="yellow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highlight w:val="yellow"/>
              </w:rPr>
              <w:lastRenderedPageBreak/>
              <w:drawing>
                <wp:inline distT="0" distB="0" distL="0" distR="0" wp14:anchorId="0CD66447" wp14:editId="3F390B8F">
                  <wp:extent cx="6573413" cy="3487480"/>
                  <wp:effectExtent l="0" t="0" r="0" b="0"/>
                  <wp:docPr id="207994770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5799" cy="3488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26046469" w14:textId="77777777" w:rsidTr="00213E44">
        <w:trPr>
          <w:trHeight w:val="20"/>
        </w:trPr>
        <w:tc>
          <w:tcPr>
            <w:tcW w:w="686" w:type="pct"/>
          </w:tcPr>
          <w:p w14:paraId="219C9028" w14:textId="77777777" w:rsidR="00640B9C" w:rsidRPr="00834296" w:rsidRDefault="00640B9C" w:rsidP="00640B9C">
            <w:pPr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0" w:name="_Hlk151583696"/>
            <w:bookmarkStart w:id="111" w:name="_Hlk146293184"/>
            <w:bookmarkStart w:id="112" w:name="_Hlk155807048"/>
          </w:p>
        </w:tc>
        <w:tc>
          <w:tcPr>
            <w:tcW w:w="4314" w:type="pct"/>
          </w:tcPr>
          <w:p w14:paraId="0E532022" w14:textId="118CE27E" w:rsidR="00640B9C" w:rsidRPr="009C1811" w:rsidRDefault="00640B9C" w:rsidP="00640B9C">
            <w:pPr>
              <w:spacing w:line="360" w:lineRule="auto"/>
              <w:rPr>
                <w:rFonts w:ascii="Sarabun" w:hAnsi="Sarabun" w:cs="Sarabun"/>
                <w:color w:val="000000"/>
                <w:sz w:val="16"/>
                <w:cs/>
              </w:rPr>
            </w:pPr>
            <w:bookmarkStart w:id="113" w:name="_Hlk234415871"/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หลีกหนีความวุ่นวายมาสัมผัสความงามอันเงียบสงบของ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A75A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หาดหมายเลข</w:t>
            </w:r>
            <w:r w:rsidRPr="002A75A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3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ชายหาดที่ได้รับการขนานนามว่าเป็นหนึ่งในชายหาดที่สะอาดและสวยงามที่สุดของชิงเต่า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แม้จะมีขนาดไม่ใหญ่โตเท่าหาดอื่น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แต่ที่นี่กลับมีเสน่ห์เฉพาะตัวด้วยผืนทรายที่ขาวละเอียด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น้ำทะเลใสสะอาด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และคลื่นลมที่ไม่รุนแรงนัก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และเมื่อพระอาทิตย์ตกดิน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ที่นี่จะกลายเป็นจุดชมวิวสุดโรแมนติก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ให้คุณได้ดื่มด่ำกับการแสดงแสงสี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4B3A87">
              <w:rPr>
                <w:rFonts w:ascii="Sarabun" w:hAnsi="Sarabun" w:cs="Sarabun"/>
                <w:color w:val="000000"/>
                <w:szCs w:val="22"/>
              </w:rPr>
              <w:t xml:space="preserve">Light Show)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บนตึกระฟ้าที่ส่องประกายระยิบระยับตัดกับผืนน้ำทะเล</w:t>
            </w:r>
            <w:bookmarkEnd w:id="113"/>
          </w:p>
        </w:tc>
      </w:tr>
      <w:tr w:rsidR="00B91D98" w:rsidRPr="000F6229" w14:paraId="5C9118E5" w14:textId="77777777" w:rsidTr="00B91D98">
        <w:trPr>
          <w:trHeight w:val="20"/>
        </w:trPr>
        <w:tc>
          <w:tcPr>
            <w:tcW w:w="5000" w:type="pct"/>
            <w:gridSpan w:val="2"/>
          </w:tcPr>
          <w:p w14:paraId="17BA2E5B" w14:textId="378154BE" w:rsidR="00B91D98" w:rsidRPr="004B3A87" w:rsidRDefault="00A535BF" w:rsidP="00640B9C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  <w:r>
              <w:rPr>
                <w:noProof/>
              </w:rPr>
              <w:drawing>
                <wp:inline distT="0" distB="0" distL="0" distR="0" wp14:anchorId="6BF052AE" wp14:editId="1604389B">
                  <wp:extent cx="6703695" cy="3162300"/>
                  <wp:effectExtent l="0" t="0" r="1905" b="0"/>
                  <wp:docPr id="1800746189" name="Picture 1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16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640B9C" w:rsidRPr="00834296" w:rsidRDefault="00640B9C" w:rsidP="00640B9C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4" w:name="_Hlk157792355"/>
            <w:bookmarkEnd w:id="110"/>
            <w:bookmarkEnd w:id="111"/>
            <w:bookmarkEnd w:id="112"/>
          </w:p>
        </w:tc>
        <w:tc>
          <w:tcPr>
            <w:tcW w:w="4314" w:type="pct"/>
          </w:tcPr>
          <w:p w14:paraId="5A63CCF7" w14:textId="20096A3C" w:rsidR="00640B9C" w:rsidRDefault="00640B9C" w:rsidP="00640B9C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bookmarkStart w:id="115" w:name="_Hlk234415874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bookmarkEnd w:id="115"/>
          </w:p>
        </w:tc>
      </w:tr>
      <w:tr w:rsidR="00640B9C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6" w:name="_Hlk151583705"/>
            <w:bookmarkStart w:id="117" w:name="_Hlk145602934"/>
            <w:bookmarkEnd w:id="11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4A95AAD3" w:rsidR="00640B9C" w:rsidRPr="00EA2BEA" w:rsidRDefault="0025306C" w:rsidP="0025306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18" w:name="_Hlk234415899"/>
            <w:r w:rsidRPr="0025306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QINGDAO YENOM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25306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HOTEL </w:t>
            </w:r>
            <w:r w:rsidR="00640B9C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640B9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640B9C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18"/>
          </w:p>
        </w:tc>
      </w:tr>
      <w:bookmarkEnd w:id="116"/>
      <w:tr w:rsidR="00640B9C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640B9C" w:rsidRPr="00834296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640B9C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4FCF0491" w:rsidR="00640B9C" w:rsidRPr="00834296" w:rsidRDefault="00640B9C" w:rsidP="00640B9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119" w:name="_Hlk151583714"/>
            <w:bookmarkStart w:id="120" w:name="_Hlk155792667"/>
            <w:bookmarkEnd w:id="117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4DB4D26" w14:textId="77777777" w:rsidR="00640B9C" w:rsidRPr="00D10CF2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bookmarkStart w:id="121" w:name="_Hlk234415908"/>
            <w:r w:rsidRPr="00D10CF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อิสระกิจกรรมเต็มวันในเมืองชิงเต่า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</w:p>
          <w:p w14:paraId="677E576A" w14:textId="4C2B8ACA" w:rsidR="00640B9C" w:rsidRPr="00D10CF2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D10CF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หรือเลือกซื้อออปชั่น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 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Day trip</w:t>
            </w:r>
            <w:bookmarkEnd w:id="121"/>
          </w:p>
        </w:tc>
      </w:tr>
      <w:tr w:rsidR="00640B9C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2" w:name="_Hlk146292824"/>
            <w:bookmarkEnd w:id="11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178B7BD2" w:rsidR="00640B9C" w:rsidRPr="00834296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123" w:name="_Hlk23441592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23"/>
          </w:p>
        </w:tc>
      </w:tr>
      <w:tr w:rsidR="00640B9C" w:rsidRPr="000F6229" w14:paraId="1D1F3BC7" w14:textId="77777777" w:rsidTr="00213E44">
        <w:trPr>
          <w:trHeight w:val="20"/>
        </w:trPr>
        <w:tc>
          <w:tcPr>
            <w:tcW w:w="686" w:type="pct"/>
          </w:tcPr>
          <w:p w14:paraId="41E30A6E" w14:textId="1CCF3043" w:rsidR="00640B9C" w:rsidRPr="00ED169E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24" w:name="_Hlk216266835"/>
            <w:bookmarkStart w:id="125" w:name="_Hlk213768154"/>
            <w:bookmarkEnd w:id="120"/>
            <w:bookmarkEnd w:id="122"/>
          </w:p>
        </w:tc>
        <w:tc>
          <w:tcPr>
            <w:tcW w:w="4314" w:type="pct"/>
          </w:tcPr>
          <w:p w14:paraId="3477F5F2" w14:textId="73D16A08" w:rsidR="00640B9C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126" w:name="_Hlk234415923"/>
            <w:r>
              <w:rPr>
                <w:rFonts w:ascii="Sarabun" w:hAnsi="Sarabun" w:cs="Sarabun" w:hint="cs"/>
                <w:szCs w:val="22"/>
                <w:cs/>
              </w:rPr>
              <w:t xml:space="preserve">อิสระกิจกรรมในเมืองชิงเต่าตามอัธยาศัย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วันอิสระในชิงเต่า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— </w:t>
            </w:r>
            <w:r>
              <w:rPr>
                <w:rFonts w:ascii="Sarabun" w:hAnsi="Sarabun" w:cs="Sarabun" w:hint="cs"/>
                <w:szCs w:val="22"/>
                <w:cs/>
              </w:rPr>
              <w:t>เพราะ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เมืองริมทะเลแห่งนี้ถูกออกแบบมาให้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เดินเล่น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โดยเฉพาะ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ถนนลาดขึ้นลงตามเนินเขา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บ้านหลังคากระเบื้องแดงสไตล์เยอรมัน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ต้นไม้ใหญ่คลุมสองข้างทาง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และทะเลที่โผล่มาทักทายทุกครั้งที่คุณเลี้ยวหัวมุม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ลองปล่อยให้เท้าพาไป</w:t>
            </w:r>
            <w:r w:rsidRPr="00E248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แล้วคุณจะเจอชิงเต่าในเวอร์ชันที่</w:t>
            </w:r>
            <w:r>
              <w:rPr>
                <w:rFonts w:ascii="Sarabun" w:hAnsi="Sarabun" w:cs="Sarabun" w:hint="cs"/>
                <w:szCs w:val="22"/>
                <w:cs/>
              </w:rPr>
              <w:t>ใครก็</w:t>
            </w:r>
            <w:r w:rsidRPr="00E248BB">
              <w:rPr>
                <w:rFonts w:ascii="Sarabun" w:hAnsi="Sarabun" w:cs="Sarabun" w:hint="cs"/>
                <w:szCs w:val="22"/>
                <w:cs/>
              </w:rPr>
              <w:t>พาไปไม่ถึง</w:t>
            </w:r>
          </w:p>
          <w:p w14:paraId="3E13EAB0" w14:textId="42702C80" w:rsidR="00640B9C" w:rsidRPr="00A05F34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r w:rsidRPr="00CD7D66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สำหรับท่านที่ต้องการ แพ็คเกจเที่ยว 1 </w:t>
            </w:r>
            <w:r w:rsidRPr="00CD7D66">
              <w:rPr>
                <w:rFonts w:ascii="Sarabun" w:hAnsi="Sarabun" w:cs="Sarabun"/>
                <w:b/>
                <w:bCs/>
                <w:color w:val="C00000"/>
                <w:szCs w:val="22"/>
                <w:lang w:eastAsia="zh-CN"/>
              </w:rPr>
              <w:t xml:space="preserve">Day Trip </w:t>
            </w:r>
            <w:bookmarkEnd w:id="126"/>
          </w:p>
        </w:tc>
      </w:tr>
      <w:tr w:rsidR="00FC731C" w:rsidRPr="000F6229" w14:paraId="273AD128" w14:textId="77777777" w:rsidTr="00002C59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D4A520E" w14:textId="7330BFF4" w:rsidR="00FC731C" w:rsidRDefault="00FC731C" w:rsidP="00411AF6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s/>
              </w:rPr>
              <w:drawing>
                <wp:inline distT="0" distB="0" distL="0" distR="0" wp14:anchorId="3D2707DC" wp14:editId="1656FBB9">
                  <wp:extent cx="6791105" cy="3304903"/>
                  <wp:effectExtent l="0" t="0" r="0" b="0"/>
                  <wp:docPr id="169518677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18677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1105" cy="3304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1E4C476C" w14:textId="77777777" w:rsidTr="00411AF6">
        <w:trPr>
          <w:trHeight w:val="20"/>
        </w:trPr>
        <w:tc>
          <w:tcPr>
            <w:tcW w:w="686" w:type="pct"/>
            <w:shd w:val="clear" w:color="auto" w:fill="FFFF00"/>
          </w:tcPr>
          <w:p w14:paraId="0E2D046D" w14:textId="36DEA501" w:rsidR="00640B9C" w:rsidRPr="006B3030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27" w:name="_Hlk216266866"/>
            <w:bookmarkEnd w:id="124"/>
            <w:bookmarkEnd w:id="125"/>
          </w:p>
        </w:tc>
        <w:tc>
          <w:tcPr>
            <w:tcW w:w="4314" w:type="pct"/>
            <w:shd w:val="clear" w:color="auto" w:fill="FFFF00"/>
          </w:tcPr>
          <w:p w14:paraId="5F8C3836" w14:textId="2D615960" w:rsidR="00640B9C" w:rsidRPr="006B3030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bookmarkStart w:id="128" w:name="_Hlk234313901"/>
            <w:bookmarkStart w:id="129" w:name="_Hlk234415927"/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OPTION 1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เกาะเสี่ยวม่ายเต่า + โชว์ราชวงศ์ซ่ง ราคา</w:t>
            </w:r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RMB 600/</w:t>
            </w:r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ท่าน</w:t>
            </w:r>
          </w:p>
          <w:bookmarkEnd w:id="128"/>
          <w:p w14:paraId="2155481C" w14:textId="77777777" w:rsidR="00640B9C" w:rsidRPr="006B3030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Cs w:val="22"/>
              </w:rPr>
            </w:pPr>
            <w:r w:rsidRPr="006B3030">
              <w:rPr>
                <w:rFonts w:ascii="Sarabun" w:hAnsi="Sarabun" w:cs="Sarabun"/>
                <w:b/>
                <w:bCs/>
                <w:szCs w:val="22"/>
                <w:cs/>
              </w:rPr>
              <w:t>ชิงเต่าในจังหวะช้า</w:t>
            </w:r>
            <w:r w:rsidRPr="006B3030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b/>
                <w:bCs/>
                <w:szCs w:val="22"/>
                <w:cs/>
              </w:rPr>
              <w:t>วันที่เราจัดความสุขวางไว้ให้แล้ว</w:t>
            </w:r>
          </w:p>
          <w:p w14:paraId="18002664" w14:textId="37A64D24" w:rsidR="00640B9C" w:rsidRPr="006B3030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6B3030">
              <w:rPr>
                <w:rFonts w:ascii="Sarabun" w:hAnsi="Sarabun" w:cs="Sarabun"/>
                <w:szCs w:val="22"/>
                <w:cs/>
              </w:rPr>
              <w:t>เริ่มที่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b/>
                <w:bCs/>
                <w:szCs w:val="22"/>
                <w:cs/>
              </w:rPr>
              <w:t>เกาะเสี่ยวม่ายเต่า (</w:t>
            </w:r>
            <w:proofErr w:type="spellStart"/>
            <w:r w:rsidRPr="006B3030">
              <w:rPr>
                <w:rFonts w:ascii="Sarabun" w:hAnsi="Sarabun" w:cs="Sarabun"/>
                <w:b/>
                <w:bCs/>
                <w:szCs w:val="22"/>
              </w:rPr>
              <w:t>小麦岛</w:t>
            </w:r>
            <w:proofErr w:type="spellEnd"/>
            <w:r w:rsidRPr="006B3030">
              <w:rPr>
                <w:rFonts w:ascii="Sarabun" w:hAnsi="Sarabun" w:cs="Sarabun"/>
                <w:b/>
                <w:bCs/>
                <w:szCs w:val="22"/>
              </w:rPr>
              <w:t>)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เกาะเล็กรูปวงแหวนที่เชื่อมกับแผ่นดินด้วยสะพานไม้เพียงเส้นเดียว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คนชิงเต่าเรียกที่นี่ว่า "เกาะเยียวยาใจ"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 xml:space="preserve">ทะเลล้อมรอบ </w:t>
            </w:r>
            <w:r w:rsidRPr="006B3030">
              <w:rPr>
                <w:rFonts w:ascii="Sarabun" w:hAnsi="Sarabun" w:cs="Sarabun"/>
                <w:szCs w:val="22"/>
              </w:rPr>
              <w:t xml:space="preserve">360 </w:t>
            </w:r>
            <w:r w:rsidRPr="006B3030">
              <w:rPr>
                <w:rFonts w:ascii="Sarabun" w:hAnsi="Sarabun" w:cs="Sarabun"/>
                <w:szCs w:val="22"/>
                <w:cs/>
              </w:rPr>
              <w:t>องศา หญ้าเขียวเป็นผืน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โขดหินแดงตัดกับน้ำสีคราม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ลมทะเลพัดผ่าน</w:t>
            </w:r>
            <w:r>
              <w:rPr>
                <w:rFonts w:ascii="Sarabun" w:hAnsi="Sarabun" w:cs="Sarabun" w:hint="cs"/>
                <w:szCs w:val="22"/>
                <w:cs/>
              </w:rPr>
              <w:t>เส้น</w:t>
            </w:r>
            <w:r w:rsidRPr="006B3030">
              <w:rPr>
                <w:rFonts w:ascii="Sarabun" w:hAnsi="Sarabun" w:cs="Sarabun"/>
                <w:szCs w:val="22"/>
                <w:cs/>
              </w:rPr>
              <w:t>ผม —จากนั้นขึ้นสู่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b/>
                <w:bCs/>
                <w:szCs w:val="22"/>
                <w:cs/>
              </w:rPr>
              <w:t xml:space="preserve">ห้องอาหารหมุนวิวทะเล </w:t>
            </w:r>
            <w:proofErr w:type="spellStart"/>
            <w:r w:rsidRPr="006B3030">
              <w:rPr>
                <w:rFonts w:ascii="Sarabun" w:hAnsi="Sarabun" w:cs="Sarabun"/>
                <w:b/>
                <w:bCs/>
                <w:szCs w:val="22"/>
              </w:rPr>
              <w:t>Huiquan</w:t>
            </w:r>
            <w:proofErr w:type="spellEnd"/>
            <w:r w:rsidRPr="006B3030">
              <w:rPr>
                <w:rFonts w:ascii="Sarabun" w:hAnsi="Sarabun" w:cs="Sarabun"/>
                <w:b/>
                <w:bCs/>
                <w:szCs w:val="22"/>
              </w:rPr>
              <w:t xml:space="preserve"> Wangchao (</w:t>
            </w:r>
            <w:proofErr w:type="spellStart"/>
            <w:r w:rsidRPr="006B3030">
              <w:rPr>
                <w:rFonts w:ascii="Sarabun" w:hAnsi="Sarabun" w:cs="Sarabun"/>
                <w:b/>
                <w:bCs/>
                <w:szCs w:val="22"/>
              </w:rPr>
              <w:t>汇泉王朝旋转餐厅</w:t>
            </w:r>
            <w:proofErr w:type="spellEnd"/>
            <w:r w:rsidRPr="006B3030">
              <w:rPr>
                <w:rFonts w:ascii="Sarabun" w:hAnsi="Sarabun" w:cs="Sarabun"/>
                <w:b/>
                <w:bCs/>
                <w:szCs w:val="22"/>
              </w:rPr>
              <w:t>)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จิบกาแฟหรือชาร้อนคู่ขนมหวานหนึ่งชิ้น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ขณะที่ทั้งเมืองค่อยๆ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หมุนผ่านหน้าต่างตรงหน้า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เส้นขอบฟ้า ทะเล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และหลังคากระเบื้องแดงของชิงเต่า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ต่อด้วย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b/>
                <w:bCs/>
                <w:szCs w:val="22"/>
              </w:rPr>
              <w:t xml:space="preserve">Hisense Plaza </w:t>
            </w:r>
            <w:r w:rsidRPr="006B3030">
              <w:rPr>
                <w:rFonts w:ascii="Sarabun" w:hAnsi="Sarabun" w:cs="Sarabun"/>
                <w:szCs w:val="22"/>
                <w:cs/>
              </w:rPr>
              <w:t>ห้างหรูใจกลางเมือง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สำหรับคนที่อยากได้กระเป๋าใบใหม่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หรือแค่เดินเล่นในแอร์เย็นๆ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ก่อนถึงไฮไลต์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>ช่วง</w:t>
            </w:r>
            <w:r w:rsidRPr="006B3030">
              <w:rPr>
                <w:rFonts w:ascii="Sarabun" w:hAnsi="Sarabun" w:cs="Sarabun"/>
                <w:szCs w:val="22"/>
                <w:cs/>
              </w:rPr>
              <w:t>บ่าย</w:t>
            </w:r>
            <w:r>
              <w:rPr>
                <w:rFonts w:ascii="Sarabun" w:hAnsi="Sarabun" w:cs="Sarabun" w:hint="cs"/>
                <w:szCs w:val="22"/>
                <w:cs/>
              </w:rPr>
              <w:t>อันได้แก่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b/>
                <w:bCs/>
                <w:szCs w:val="22"/>
                <w:cs/>
              </w:rPr>
              <w:t xml:space="preserve">โชว์ซ่งเฉิง เส้นทางสายไหมพันปี </w:t>
            </w:r>
            <w:r w:rsidRPr="006B3030">
              <w:rPr>
                <w:rFonts w:ascii="Sarabun" w:hAnsi="Sarabun" w:cs="Sarabun"/>
                <w:szCs w:val="22"/>
                <w:cs/>
              </w:rPr>
              <w:t>ตั๋ว</w:t>
            </w:r>
            <w:r w:rsidRPr="006B3030">
              <w:rPr>
                <w:rFonts w:ascii="Sarabun" w:hAnsi="Sarabun" w:cs="Sarabun"/>
                <w:szCs w:val="22"/>
              </w:rPr>
              <w:t xml:space="preserve"> VIP </w:t>
            </w:r>
            <w:r w:rsidRPr="006B3030">
              <w:rPr>
                <w:rFonts w:ascii="Sarabun" w:hAnsi="Sarabun" w:cs="Sarabun"/>
                <w:szCs w:val="22"/>
                <w:cs/>
              </w:rPr>
              <w:t>การแสดงอลังการหนึ่งชั่วโมงเต็ม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ที่พาคุณย้อนกลับไปยังคาราวานอูฐ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ทะเลทราย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และตำนานเส้นทางสายไหม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ด้วยเวที แสง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และนักแสดงหลักร้อยชีวิต —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ซ่งเฉิงคือแบรนด์โชว์ที่คนจีนยอมรับว่า</w:t>
            </w:r>
            <w:r w:rsidRPr="006B3030">
              <w:rPr>
                <w:rFonts w:ascii="Sarabun" w:hAnsi="Sarabun" w:cs="Sarabun"/>
                <w:szCs w:val="22"/>
              </w:rPr>
              <w:t xml:space="preserve"> "</w:t>
            </w:r>
            <w:r w:rsidRPr="006B3030">
              <w:rPr>
                <w:rFonts w:ascii="Sarabun" w:hAnsi="Sarabun" w:cs="Sarabun"/>
                <w:szCs w:val="22"/>
                <w:cs/>
              </w:rPr>
              <w:t>ต้องดูสักครั้ง"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ปิดท้ายด้วย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b/>
                <w:bCs/>
                <w:szCs w:val="22"/>
                <w:cs/>
              </w:rPr>
              <w:t xml:space="preserve">บุฟเฟต์ปิ้งย่าง </w:t>
            </w:r>
            <w:proofErr w:type="spellStart"/>
            <w:r w:rsidRPr="006B3030">
              <w:rPr>
                <w:rFonts w:ascii="Sarabun" w:hAnsi="Sarabun" w:cs="Sarabun"/>
                <w:b/>
                <w:bCs/>
                <w:szCs w:val="22"/>
              </w:rPr>
              <w:t>Manxiangyuan</w:t>
            </w:r>
            <w:proofErr w:type="spellEnd"/>
            <w:r w:rsidRPr="006B3030">
              <w:rPr>
                <w:rFonts w:ascii="Sarabun" w:hAnsi="Sarabun" w:cs="Sarabun"/>
                <w:b/>
                <w:bCs/>
                <w:szCs w:val="22"/>
              </w:rPr>
              <w:t xml:space="preserve"> (</w:t>
            </w:r>
            <w:proofErr w:type="spellStart"/>
            <w:r w:rsidRPr="006B3030">
              <w:rPr>
                <w:rFonts w:ascii="Sarabun" w:hAnsi="Sarabun" w:cs="Sarabun"/>
                <w:b/>
                <w:bCs/>
                <w:szCs w:val="22"/>
              </w:rPr>
              <w:t>满香园</w:t>
            </w:r>
            <w:proofErr w:type="spellEnd"/>
            <w:r w:rsidRPr="006B3030">
              <w:rPr>
                <w:rFonts w:ascii="Sarabun" w:hAnsi="Sarabun" w:cs="Sarabun"/>
                <w:b/>
                <w:bCs/>
                <w:szCs w:val="22"/>
              </w:rPr>
              <w:t>)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อิ่มไม่อั้น</w:t>
            </w:r>
            <w:r w:rsidRPr="006B3030">
              <w:rPr>
                <w:rFonts w:ascii="Sarabun" w:hAnsi="Sarabun" w:cs="Sarabun"/>
                <w:szCs w:val="22"/>
              </w:rPr>
              <w:t xml:space="preserve"> </w:t>
            </w:r>
            <w:r w:rsidRPr="006B3030">
              <w:rPr>
                <w:rFonts w:ascii="Sarabun" w:hAnsi="Sarabun" w:cs="Sarabun"/>
                <w:szCs w:val="22"/>
                <w:cs/>
              </w:rPr>
              <w:t>เติมพลังให้ครบวัน</w:t>
            </w:r>
          </w:p>
          <w:p w14:paraId="58CD86CB" w14:textId="77777777" w:rsidR="00640B9C" w:rsidRPr="009E0A6A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สิ่งที่รวมในราคา </w:t>
            </w:r>
            <w:r w:rsidRPr="009E0A6A">
              <w:rPr>
                <w:rFonts w:ascii="Sarabun" w:hAnsi="Sarabun" w:cs="Sarabun"/>
                <w:b/>
                <w:bCs/>
                <w:color w:val="C00000"/>
                <w:szCs w:val="22"/>
              </w:rPr>
              <w:t xml:space="preserve">600 </w:t>
            </w:r>
            <w:r w:rsidRPr="009E0A6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หยวน/ท่าน</w:t>
            </w:r>
          </w:p>
          <w:p w14:paraId="5FB909FD" w14:textId="77777777" w:rsidR="00640B9C" w:rsidRPr="009E0A6A" w:rsidRDefault="00640B9C" w:rsidP="00640B9C">
            <w:pPr>
              <w:numPr>
                <w:ilvl w:val="0"/>
                <w:numId w:val="21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รถบริการ +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หัวหน้าทัวร์ +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ไกด์ท้องถิ่นดูแลตลอดวัน</w:t>
            </w:r>
          </w:p>
          <w:p w14:paraId="58C10C7F" w14:textId="77777777" w:rsidR="00640B9C" w:rsidRPr="009E0A6A" w:rsidRDefault="00640B9C" w:rsidP="00640B9C">
            <w:pPr>
              <w:numPr>
                <w:ilvl w:val="0"/>
                <w:numId w:val="21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เกาะเสี่ยวม่ายเต่า</w:t>
            </w:r>
          </w:p>
          <w:p w14:paraId="010938F6" w14:textId="77777777" w:rsidR="00640B9C" w:rsidRPr="009E0A6A" w:rsidRDefault="00640B9C" w:rsidP="00640B9C">
            <w:pPr>
              <w:numPr>
                <w:ilvl w:val="0"/>
                <w:numId w:val="21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ชุดน้ำชายามเช้าวิวทะเล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ห้องอาหารหมุน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proofErr w:type="spellStart"/>
            <w:r w:rsidRPr="009E0A6A">
              <w:rPr>
                <w:rFonts w:ascii="Sarabun" w:hAnsi="Sarabun" w:cs="Sarabun"/>
                <w:color w:val="C00000"/>
                <w:szCs w:val="22"/>
              </w:rPr>
              <w:t>Huiquan</w:t>
            </w:r>
            <w:proofErr w:type="spellEnd"/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Wangchao (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 xml:space="preserve">กาแฟ/ชา 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1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แก้ว + ขนม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1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ชิ้น/ท่าน)</w:t>
            </w:r>
          </w:p>
          <w:p w14:paraId="59DADA28" w14:textId="77777777" w:rsidR="00640B9C" w:rsidRPr="009E0A6A" w:rsidRDefault="00640B9C" w:rsidP="00640B9C">
            <w:pPr>
              <w:numPr>
                <w:ilvl w:val="0"/>
                <w:numId w:val="21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</w:rPr>
              <w:t>Hisense Plaza</w:t>
            </w:r>
          </w:p>
          <w:p w14:paraId="3BF0117D" w14:textId="77777777" w:rsidR="00640B9C" w:rsidRPr="009E0A6A" w:rsidRDefault="00640B9C" w:rsidP="00640B9C">
            <w:pPr>
              <w:numPr>
                <w:ilvl w:val="0"/>
                <w:numId w:val="21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lastRenderedPageBreak/>
              <w:t>ตั๋ว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VIP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โชว์ซ่งเฉิง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เส้นทางสายไหมพันปี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(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 xml:space="preserve">แสดง 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~1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ชม.)</w:t>
            </w:r>
          </w:p>
          <w:p w14:paraId="03DBCF5E" w14:textId="77777777" w:rsidR="00640B9C" w:rsidRPr="009E0A6A" w:rsidRDefault="00640B9C" w:rsidP="00640B9C">
            <w:pPr>
              <w:numPr>
                <w:ilvl w:val="0"/>
                <w:numId w:val="21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บุฟเฟต์ปิ้งย่างมื้อกลางวัน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proofErr w:type="spellStart"/>
            <w:r w:rsidRPr="009E0A6A">
              <w:rPr>
                <w:rFonts w:ascii="Sarabun" w:hAnsi="Sarabun" w:cs="Sarabun"/>
                <w:color w:val="C00000"/>
                <w:szCs w:val="22"/>
              </w:rPr>
              <w:t>Manxiangyuan</w:t>
            </w:r>
            <w:proofErr w:type="spellEnd"/>
          </w:p>
          <w:p w14:paraId="700F841D" w14:textId="2191C60F" w:rsidR="00640B9C" w:rsidRPr="006B3030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ออกเดินทางเมื่อมีผู้ร่วมเดินทางตั้งแต่ </w:t>
            </w: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5 </w:t>
            </w: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ท่านขึ้นไป</w:t>
            </w:r>
            <w:bookmarkEnd w:id="129"/>
          </w:p>
        </w:tc>
      </w:tr>
      <w:tr w:rsidR="00B43424" w:rsidRPr="000F6229" w14:paraId="509A42CA" w14:textId="77777777" w:rsidTr="00002C59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66FF86D" w14:textId="51849EC8" w:rsidR="00B43424" w:rsidRPr="006B3030" w:rsidRDefault="00D21869" w:rsidP="00002C59">
            <w:pPr>
              <w:contextualSpacing/>
              <w:rPr>
                <w:rFonts w:ascii="Sarabun" w:hAnsi="Sarabun" w:cs="Sarabun"/>
                <w:b/>
                <w:bCs/>
                <w:color w:val="EE0000"/>
              </w:rPr>
            </w:pPr>
            <w:r>
              <w:rPr>
                <w:rFonts w:ascii="Sarabun" w:hAnsi="Sarabun" w:cs="Sarabun" w:hint="cs"/>
                <w:b/>
                <w:bCs/>
                <w:noProof/>
                <w:color w:val="EE0000"/>
                <w:cs/>
              </w:rPr>
              <w:lastRenderedPageBreak/>
              <w:drawing>
                <wp:inline distT="0" distB="0" distL="0" distR="0" wp14:anchorId="67CC2D07" wp14:editId="518B0D26">
                  <wp:extent cx="6788150" cy="3305303"/>
                  <wp:effectExtent l="0" t="0" r="0" b="9525"/>
                  <wp:docPr id="45900514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590" cy="3306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727536C4" w14:textId="77777777" w:rsidTr="00B43424">
        <w:trPr>
          <w:trHeight w:val="20"/>
        </w:trPr>
        <w:tc>
          <w:tcPr>
            <w:tcW w:w="686" w:type="pct"/>
            <w:shd w:val="clear" w:color="auto" w:fill="FFFF00"/>
          </w:tcPr>
          <w:p w14:paraId="1E275090" w14:textId="77777777" w:rsidR="00640B9C" w:rsidRPr="009E0A6A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00"/>
          </w:tcPr>
          <w:p w14:paraId="0DE1C5C1" w14:textId="0E18ADC7" w:rsidR="00640B9C" w:rsidRPr="006B3030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EE0000"/>
                <w:szCs w:val="22"/>
              </w:rPr>
            </w:pPr>
            <w:bookmarkStart w:id="130" w:name="_Hlk234315304"/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OPTION </w:t>
            </w:r>
            <w:r w:rsidR="001C25D4">
              <w:rPr>
                <w:rFonts w:ascii="Sarabun" w:hAnsi="Sarabun" w:cs="Sarabun"/>
                <w:b/>
                <w:bCs/>
                <w:color w:val="EE0000"/>
                <w:szCs w:val="22"/>
              </w:rPr>
              <w:t>2</w:t>
            </w:r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เขาเหลาซาน + โชว์ 360 องศา </w:t>
            </w:r>
            <w:bookmarkStart w:id="131" w:name="_Hlk234315045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ในห้วงนทีมีชิงเต่า </w:t>
            </w:r>
            <w:bookmarkEnd w:id="131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ราคา</w:t>
            </w:r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RMB 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</w:rPr>
              <w:t>8</w:t>
            </w:r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</w:rPr>
              <w:t>00/</w:t>
            </w:r>
            <w:r w:rsidRPr="006B3030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ท่าน</w:t>
            </w:r>
          </w:p>
          <w:p w14:paraId="2BCE6C61" w14:textId="29B41FF9" w:rsidR="00640B9C" w:rsidRPr="009E0A6A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9E0A6A">
              <w:rPr>
                <w:rFonts w:ascii="Sarabun" w:hAnsi="Sarabun" w:cs="Sarabun"/>
                <w:szCs w:val="22"/>
                <w:cs/>
              </w:rPr>
              <w:t>ถ้าวันแรกคือความช้าและความละมุน วันนี้คือความยิ่งใหญ่</w:t>
            </w:r>
            <w:r>
              <w:rPr>
                <w:rFonts w:ascii="Sarabun" w:hAnsi="Sarabun" w:cs="Sarabun" w:hint="cs"/>
                <w:szCs w:val="22"/>
                <w:cs/>
              </w:rPr>
              <w:t>ของ</w:t>
            </w:r>
            <w:r w:rsidR="00064A59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64A59">
              <w:rPr>
                <w:rFonts w:ascii="Sarabun" w:hAnsi="Sarabun" w:cs="Sarabun" w:hint="cs"/>
                <w:b/>
                <w:bCs/>
                <w:szCs w:val="22"/>
                <w:cs/>
              </w:rPr>
              <w:t>เขา</w:t>
            </w:r>
            <w:r w:rsidRPr="00064A59">
              <w:rPr>
                <w:rFonts w:ascii="Sarabun" w:hAnsi="Sarabun" w:cs="Sarabun"/>
                <w:b/>
                <w:bCs/>
                <w:szCs w:val="22"/>
                <w:cs/>
              </w:rPr>
              <w:t>เ</w:t>
            </w:r>
            <w:r w:rsidRPr="00064A59">
              <w:rPr>
                <w:rFonts w:ascii="Sarabun" w:hAnsi="Sarabun" w:cs="Sarabun" w:hint="cs"/>
                <w:b/>
                <w:bCs/>
                <w:szCs w:val="22"/>
                <w:cs/>
              </w:rPr>
              <w:t>ห</w:t>
            </w:r>
            <w:r w:rsidRPr="00064A59">
              <w:rPr>
                <w:rFonts w:ascii="Sarabun" w:hAnsi="Sarabun" w:cs="Sarabun"/>
                <w:b/>
                <w:bCs/>
                <w:szCs w:val="22"/>
                <w:cs/>
              </w:rPr>
              <w:t>ลาซาน</w:t>
            </w:r>
            <w:r w:rsidRPr="009E0A6A">
              <w:rPr>
                <w:rFonts w:ascii="Sarabun" w:hAnsi="Sarabun" w:cs="Sarabun"/>
                <w:szCs w:val="22"/>
                <w:cs/>
              </w:rPr>
              <w:t xml:space="preserve"> ยอดเขาสูงที่สุดบนแนวชายฝั่งทะเลของจีนทั้งเส้น </w:t>
            </w:r>
            <w:r w:rsidRPr="009E0A6A">
              <w:rPr>
                <w:rFonts w:ascii="Sarabun" w:hAnsi="Sarabun" w:cs="Sarabun"/>
                <w:szCs w:val="22"/>
              </w:rPr>
              <w:t xml:space="preserve">18,000 </w:t>
            </w:r>
            <w:r w:rsidRPr="009E0A6A">
              <w:rPr>
                <w:rFonts w:ascii="Sarabun" w:hAnsi="Sarabun" w:cs="Sarabun"/>
                <w:szCs w:val="22"/>
                <w:cs/>
              </w:rPr>
              <w:t xml:space="preserve">กิโลเมตร สูง </w:t>
            </w:r>
            <w:r w:rsidRPr="009E0A6A">
              <w:rPr>
                <w:rFonts w:ascii="Sarabun" w:hAnsi="Sarabun" w:cs="Sarabun"/>
                <w:szCs w:val="22"/>
              </w:rPr>
              <w:t xml:space="preserve">1,132 </w:t>
            </w:r>
            <w:r w:rsidRPr="009E0A6A">
              <w:rPr>
                <w:rFonts w:ascii="Sarabun" w:hAnsi="Sarabun" w:cs="Sarabun"/>
                <w:szCs w:val="22"/>
                <w:cs/>
              </w:rPr>
              <w:t>เมตร ตั้งตระหง่านขึ้นจากทะเลเหลืองตรงๆ จนได้ฉายาที่สลักไว้บนหน้าผาหินแกรนิตว่า</w:t>
            </w:r>
            <w:r w:rsidRPr="009E0A6A">
              <w:rPr>
                <w:rFonts w:ascii="Sarabun" w:hAnsi="Sarabun" w:cs="Sarabun"/>
                <w:szCs w:val="22"/>
              </w:rPr>
              <w:t xml:space="preserve"> "</w:t>
            </w:r>
            <w:r w:rsidRPr="009E0A6A">
              <w:rPr>
                <w:rFonts w:ascii="Sarabun" w:hAnsi="Sarabun" w:cs="Sarabun"/>
                <w:szCs w:val="22"/>
                <w:cs/>
              </w:rPr>
              <w:t>ภูเขางามอันดับหนึ่งเหนือทะเล" ที่นี่คือ</w:t>
            </w:r>
            <w:r w:rsidRPr="009E0A6A">
              <w:rPr>
                <w:rFonts w:ascii="Sarabun" w:hAnsi="Sarabun" w:cs="Sarabun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szCs w:val="22"/>
                <w:cs/>
              </w:rPr>
              <w:t>หนึ่งในต้นกำเนิดลัทธิเต๋า</w:t>
            </w:r>
            <w:r w:rsidRPr="009E0A6A">
              <w:rPr>
                <w:rFonts w:ascii="Sarabun" w:hAnsi="Sarabun" w:cs="Sarabun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szCs w:val="22"/>
                <w:cs/>
              </w:rPr>
              <w:t xml:space="preserve">วัดไท่ชิงกง มีอายุกว่า </w:t>
            </w:r>
            <w:r w:rsidRPr="009E0A6A">
              <w:rPr>
                <w:rFonts w:ascii="Sarabun" w:hAnsi="Sarabun" w:cs="Sarabun"/>
                <w:szCs w:val="22"/>
              </w:rPr>
              <w:t xml:space="preserve">2,100 </w:t>
            </w:r>
            <w:r w:rsidRPr="009E0A6A">
              <w:rPr>
                <w:rFonts w:ascii="Sarabun" w:hAnsi="Sarabun" w:cs="Sarabun"/>
                <w:szCs w:val="22"/>
                <w:cs/>
              </w:rPr>
              <w:t>ปี ต้นสนโบราณยังยืนต้นเล่าเรื่องราชวงศ์ที่ผ่านมาแล้วผ่านไป กวีเอกหลี่ไป๋เคยมายืนตรงนี้และเขียนบทกวีทิ้งไว้ ความเงียบที่นี่ไม่ใช่ความว่างเปล่า แต่เป็นความเงียบที่มีอายุสองพันปี — ภูเขาข้างหนึ่ง ทะเลอีกข้างหนึ่ง หมอกลอยคั่นกลาง</w:t>
            </w:r>
          </w:p>
          <w:p w14:paraId="5F5923EA" w14:textId="2B9C550F" w:rsidR="00640B9C" w:rsidRPr="009E0A6A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 w:rsidRPr="00064A59">
              <w:rPr>
                <w:rFonts w:ascii="Sarabun" w:hAnsi="Sarabun" w:cs="Sarabun"/>
                <w:b/>
                <w:bCs/>
                <w:szCs w:val="22"/>
              </w:rPr>
              <w:t>《</w:t>
            </w:r>
            <w:bookmarkStart w:id="132" w:name="_Hlk234315371"/>
            <w:proofErr w:type="spellStart"/>
            <w:r w:rsidRPr="00064A59">
              <w:rPr>
                <w:rFonts w:ascii="Sarabun" w:hAnsi="Sarabun" w:cs="Sarabun"/>
                <w:b/>
                <w:bCs/>
                <w:szCs w:val="22"/>
              </w:rPr>
              <w:t>海上有青岛</w:t>
            </w:r>
            <w:bookmarkEnd w:id="132"/>
            <w:proofErr w:type="spellEnd"/>
            <w:r w:rsidRPr="00064A59">
              <w:rPr>
                <w:rFonts w:ascii="Sarabun" w:hAnsi="Sarabun" w:cs="Sarabun"/>
                <w:b/>
                <w:bCs/>
                <w:szCs w:val="22"/>
              </w:rPr>
              <w:t>》</w:t>
            </w:r>
            <w:r w:rsidRPr="00064A59">
              <w:rPr>
                <w:rFonts w:ascii="Sarabun" w:hAnsi="Sarabun" w:cs="Sarabun"/>
                <w:b/>
                <w:bCs/>
                <w:szCs w:val="22"/>
              </w:rPr>
              <w:t xml:space="preserve"> (</w:t>
            </w:r>
            <w:r w:rsidR="00064A59" w:rsidRPr="00064A59">
              <w:rPr>
                <w:rFonts w:ascii="Sarabun" w:hAnsi="Sarabun" w:cs="Sarabun"/>
                <w:b/>
                <w:bCs/>
                <w:szCs w:val="22"/>
                <w:cs/>
              </w:rPr>
              <w:t>ในห้วงนทีมีชิงเต่า</w:t>
            </w:r>
            <w:r w:rsidRPr="00064A59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Pr="009E0A6A">
              <w:rPr>
                <w:rFonts w:ascii="Sarabun" w:hAnsi="Sarabun" w:cs="Sarabun"/>
                <w:szCs w:val="22"/>
              </w:rPr>
              <w:t xml:space="preserve"> — </w:t>
            </w:r>
            <w:r w:rsidRPr="009E0A6A">
              <w:rPr>
                <w:rFonts w:ascii="Sarabun" w:hAnsi="Sarabun" w:cs="Sarabun"/>
                <w:szCs w:val="22"/>
                <w:cs/>
              </w:rPr>
              <w:t xml:space="preserve">การแสดง </w:t>
            </w:r>
            <w:r w:rsidRPr="009E0A6A">
              <w:rPr>
                <w:rFonts w:ascii="Sarabun" w:hAnsi="Sarabun" w:cs="Sarabun"/>
                <w:szCs w:val="22"/>
              </w:rPr>
              <w:t xml:space="preserve">360 </w:t>
            </w:r>
            <w:r w:rsidRPr="009E0A6A">
              <w:rPr>
                <w:rFonts w:ascii="Sarabun" w:hAnsi="Sarabun" w:cs="Sarabun"/>
                <w:szCs w:val="22"/>
                <w:cs/>
              </w:rPr>
              <w:t>องศาที่</w:t>
            </w:r>
            <w:r w:rsidRPr="009E0A6A">
              <w:rPr>
                <w:rFonts w:ascii="Sarabun" w:hAnsi="Sarabun" w:cs="Sarabun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i/>
                <w:iCs/>
                <w:szCs w:val="22"/>
                <w:cs/>
              </w:rPr>
              <w:t>ไม่มีที่ไหนในโลกเหมือน</w:t>
            </w:r>
            <w:r w:rsidRPr="009E0A6A">
              <w:rPr>
                <w:rFonts w:ascii="Sarabun" w:hAnsi="Sarabun" w:cs="Sarabun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szCs w:val="22"/>
                <w:cs/>
              </w:rPr>
              <w:t xml:space="preserve">เวทีกลไกวงแหวนยักษ์เส้นผ่านศูนย์กลาง </w:t>
            </w:r>
            <w:r w:rsidRPr="009E0A6A">
              <w:rPr>
                <w:rFonts w:ascii="Sarabun" w:hAnsi="Sarabun" w:cs="Sarabun"/>
                <w:szCs w:val="22"/>
              </w:rPr>
              <w:t xml:space="preserve">120 </w:t>
            </w:r>
            <w:r w:rsidRPr="009E0A6A">
              <w:rPr>
                <w:rFonts w:ascii="Sarabun" w:hAnsi="Sarabun" w:cs="Sarabun"/>
                <w:szCs w:val="22"/>
                <w:cs/>
              </w:rPr>
              <w:t xml:space="preserve">เมตรลอยอยู่บนน้ำจริง คลื่นจำลองเสมือนจริง ที่นั่งผู้ชมหมุนรอบตัวได้ ม่านภาพโอบล้อมทุกทิศ ปิดท้ายด้วยฝูงโดรนวาดลวดลายกลางท้องฟ้า ราว </w:t>
            </w:r>
            <w:r w:rsidRPr="009E0A6A">
              <w:rPr>
                <w:rFonts w:ascii="Sarabun" w:hAnsi="Sarabun" w:cs="Sarabun"/>
                <w:szCs w:val="22"/>
              </w:rPr>
              <w:t xml:space="preserve">66 </w:t>
            </w:r>
            <w:r w:rsidRPr="009E0A6A">
              <w:rPr>
                <w:rFonts w:ascii="Sarabun" w:hAnsi="Sarabun" w:cs="Sarabun"/>
                <w:szCs w:val="22"/>
                <w:cs/>
              </w:rPr>
              <w:t>นาทีที่คุณจะรู้สึกเหมือน</w:t>
            </w:r>
            <w:r w:rsidRPr="009E0A6A">
              <w:rPr>
                <w:rFonts w:ascii="Sarabun" w:hAnsi="Sarabun" w:cs="Sarabun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i/>
                <w:iCs/>
                <w:szCs w:val="22"/>
              </w:rPr>
              <w:t>"</w:t>
            </w:r>
            <w:r w:rsidRPr="009E0A6A">
              <w:rPr>
                <w:rFonts w:ascii="Sarabun" w:hAnsi="Sarabun" w:cs="Sarabun"/>
                <w:i/>
                <w:iCs/>
                <w:szCs w:val="22"/>
                <w:cs/>
              </w:rPr>
              <w:t>ก้าวเข้าไปแล้วอยู่กลางทะเล"</w:t>
            </w:r>
            <w:r w:rsidRPr="009E0A6A">
              <w:rPr>
                <w:rFonts w:ascii="Sarabun" w:hAnsi="Sarabun" w:cs="Sarabun"/>
                <w:szCs w:val="22"/>
              </w:rPr>
              <w:t xml:space="preserve"> — </w:t>
            </w:r>
            <w:r w:rsidRPr="009E0A6A">
              <w:rPr>
                <w:rFonts w:ascii="Sarabun" w:hAnsi="Sarabun" w:cs="Sarabun"/>
                <w:szCs w:val="22"/>
                <w:cs/>
              </w:rPr>
              <w:t>เรื่องราวของชิงเต่าเมืองท่า การค้าทางทะเล และตำนานพันปี ถูกเล่าผ่านเทคโนโลยีระดับที่ต้องเห็นกับตา</w:t>
            </w:r>
          </w:p>
          <w:p w14:paraId="65FBBBC3" w14:textId="77777777" w:rsidR="00640B9C" w:rsidRPr="009E0A6A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 xml:space="preserve">สิ่งที่รวมในราคา 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800 </w:t>
            </w: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หยวน/ท่าน</w:t>
            </w:r>
          </w:p>
          <w:p w14:paraId="055F1C35" w14:textId="77777777" w:rsidR="00640B9C" w:rsidRPr="009E0A6A" w:rsidRDefault="00640B9C" w:rsidP="00640B9C">
            <w:pPr>
              <w:numPr>
                <w:ilvl w:val="0"/>
                <w:numId w:val="22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>ทริปเลาซานเต็มวัน (รถ + ไกด์ + ค่าเข้าอุทยาน)</w:t>
            </w:r>
          </w:p>
          <w:p w14:paraId="2CC9D41A" w14:textId="77777777" w:rsidR="00640B9C" w:rsidRPr="009E0A6A" w:rsidRDefault="00640B9C" w:rsidP="00640B9C">
            <w:pPr>
              <w:numPr>
                <w:ilvl w:val="0"/>
                <w:numId w:val="22"/>
              </w:num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color w:val="C00000"/>
                <w:szCs w:val="22"/>
                <w:cs/>
              </w:rPr>
              <w:t xml:space="preserve">โชว์ 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>《</w:t>
            </w:r>
            <w:proofErr w:type="spellStart"/>
            <w:r w:rsidRPr="009E0A6A">
              <w:rPr>
                <w:rFonts w:ascii="Sarabun" w:hAnsi="Sarabun" w:cs="Sarabun"/>
                <w:color w:val="C00000"/>
                <w:szCs w:val="22"/>
              </w:rPr>
              <w:t>海上有青岛</w:t>
            </w:r>
            <w:proofErr w:type="spellEnd"/>
            <w:r w:rsidRPr="009E0A6A">
              <w:rPr>
                <w:rFonts w:ascii="Sarabun" w:hAnsi="Sarabun" w:cs="Sarabun"/>
                <w:color w:val="C00000"/>
                <w:szCs w:val="22"/>
              </w:rPr>
              <w:t>》</w:t>
            </w:r>
            <w:r w:rsidRPr="009E0A6A">
              <w:rPr>
                <w:rFonts w:ascii="Sarabun" w:hAnsi="Sarabun" w:cs="Sarabun"/>
                <w:color w:val="C00000"/>
                <w:szCs w:val="22"/>
              </w:rPr>
              <w:t xml:space="preserve"> </w:t>
            </w: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</w:rPr>
              <w:t>(</w:t>
            </w: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ออปชั่นเสริม — โปรดยืนยันโครงสร้างราคาด้านล่าง)</w:t>
            </w:r>
          </w:p>
          <w:p w14:paraId="654A6799" w14:textId="62BF7E77" w:rsidR="00640B9C" w:rsidRPr="009E0A6A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olor w:val="C00000"/>
                <w:szCs w:val="22"/>
              </w:rPr>
            </w:pP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ออกเดินทางเมื่อมีผู้ร่วมเดินทางตั้งแต่ </w:t>
            </w: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</w:rPr>
              <w:t xml:space="preserve">5 </w:t>
            </w:r>
            <w:r w:rsidRPr="009E0A6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>ท่านขึ้นไป</w:t>
            </w:r>
            <w:bookmarkEnd w:id="130"/>
          </w:p>
        </w:tc>
      </w:tr>
      <w:tr w:rsidR="00640B9C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3" w:name="_Hlk151583769"/>
            <w:bookmarkEnd w:id="12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2C4F69D0" w:rsidR="00640B9C" w:rsidRPr="00834296" w:rsidRDefault="0025306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34" w:name="_Hlk234415937"/>
            <w:r w:rsidRPr="0025306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QINGDAO YENOM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25306C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HOTEL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34"/>
          </w:p>
        </w:tc>
      </w:tr>
      <w:bookmarkEnd w:id="133"/>
      <w:tr w:rsidR="00640B9C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640B9C" w:rsidRPr="00834296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640B9C" w:rsidRPr="000F6229" w14:paraId="1D91F16D" w14:textId="77777777" w:rsidTr="00D10CF2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4E9CD0B9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5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5662C3A4" w:rsidR="00640B9C" w:rsidRPr="00834296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36" w:name="_Hlk234415953"/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ย่านปาต้ากวน – ซอยต้าเป่าเต้า –</w:t>
            </w:r>
            <w:r w:rsidR="00405AB7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เช็คอินย่านเมืองเก่าเยอรมัน - ตรอกกว่างซิ่ง – ถนนจงซาน - ชิงเต่า (ท่าอากาศยานชิงเต่าเจียวตง) - กรุงเทพฯ (สนามบินสุวรรณภูมิ) (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SC</w:t>
            </w:r>
            <w:r w:rsidRPr="00D10CF2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4079 : 21:55 – 01.50+1)</w:t>
            </w:r>
            <w:bookmarkEnd w:id="136"/>
          </w:p>
        </w:tc>
      </w:tr>
      <w:tr w:rsidR="00640B9C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7" w:name="_Hlk216266899"/>
            <w:bookmarkStart w:id="138" w:name="_Hlk194484367"/>
            <w:bookmarkStart w:id="139" w:name="_Hlk157600954"/>
            <w:bookmarkStart w:id="140" w:name="_Hlk213768205"/>
            <w:bookmarkEnd w:id="13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lastRenderedPageBreak/>
              <w:t>เช้า</w:t>
            </w:r>
          </w:p>
        </w:tc>
        <w:tc>
          <w:tcPr>
            <w:tcW w:w="4314" w:type="pct"/>
          </w:tcPr>
          <w:p w14:paraId="0D633B50" w14:textId="7B2910D7" w:rsidR="00640B9C" w:rsidRPr="00834296" w:rsidRDefault="00640B9C" w:rsidP="00640B9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1" w:name="_Hlk23441595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2530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1"/>
          </w:p>
        </w:tc>
      </w:tr>
      <w:tr w:rsidR="00CD37C9" w:rsidRPr="000F6229" w14:paraId="3BE15E30" w14:textId="77777777" w:rsidTr="00CD37C9">
        <w:trPr>
          <w:trHeight w:val="20"/>
        </w:trPr>
        <w:tc>
          <w:tcPr>
            <w:tcW w:w="5000" w:type="pct"/>
            <w:gridSpan w:val="2"/>
          </w:tcPr>
          <w:p w14:paraId="107D8EF1" w14:textId="5C77DB14" w:rsidR="00CD37C9" w:rsidRPr="007C62DA" w:rsidRDefault="00CD37C9" w:rsidP="00640B9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7D1C88FF" wp14:editId="4AC08CB5">
                  <wp:extent cx="6735445" cy="3295650"/>
                  <wp:effectExtent l="0" t="0" r="8255" b="0"/>
                  <wp:docPr id="14843286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740" cy="3296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4DD5A209" w14:textId="77777777" w:rsidTr="00213E44">
        <w:trPr>
          <w:trHeight w:val="20"/>
        </w:trPr>
        <w:tc>
          <w:tcPr>
            <w:tcW w:w="686" w:type="pct"/>
          </w:tcPr>
          <w:p w14:paraId="1AAE05ED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2" w:name="_Hlk216266902"/>
            <w:bookmarkStart w:id="143" w:name="_Hlk213768212"/>
            <w:bookmarkEnd w:id="137"/>
            <w:bookmarkEnd w:id="138"/>
            <w:bookmarkEnd w:id="139"/>
            <w:bookmarkEnd w:id="140"/>
          </w:p>
        </w:tc>
        <w:tc>
          <w:tcPr>
            <w:tcW w:w="4314" w:type="pct"/>
          </w:tcPr>
          <w:p w14:paraId="21261A8F" w14:textId="037F8954" w:rsidR="00640B9C" w:rsidRPr="00BF5F46" w:rsidRDefault="00640B9C" w:rsidP="0025306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144" w:name="_Hlk234415982"/>
            <w:r w:rsidRPr="007C62DA">
              <w:rPr>
                <w:rFonts w:ascii="Sarabun" w:hAnsi="Sarabun" w:cs="Sarabun" w:hint="cs"/>
                <w:szCs w:val="22"/>
                <w:cs/>
              </w:rPr>
              <w:t>สัมผัสยุโรปย่อส่วน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ณ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เมืองชิงเต่า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เดินเล่นใน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ถนนปาต้ากวน</w:t>
            </w:r>
            <w:r w:rsidRPr="007C62D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หรือที่แปลว่า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ด่านใหญ่ทั้งแปด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>
              <w:rPr>
                <w:rFonts w:ascii="Sarabun" w:hAnsi="Sarabun" w:cs="Sarabun" w:hint="cs"/>
                <w:szCs w:val="22"/>
                <w:cs/>
              </w:rPr>
              <w:t>ย่าน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ประวัติศาสตร์ที่สวยงามที่สุดแห่งหนึ่งของชิงเต่า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ได้รับการขนานนามว่าเป็น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พิพิธภัณฑ์สถาปัตยกรรมนานาชาติ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C62DA"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เพราะสองข้างทางเรียงรายไปด้วยบ้านพักและวิลล่ากว่า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หลังที่สร้างในสถาปัตยกรรมจากกว่า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ประเทศ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ทั้งเยอรมัน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รัสเซีย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อังกฤษ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เดนมาร์ก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และสเปน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ถนนแต่ละสายตั้งชื่อตามด่านสำคัญในประวัติศาสตร์จีน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และมีต้นไม้ที่เป็นเอกลักษณ์แตกต่างกันไป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ทำให้ไม่ว่าจะมาเยือนฤดูไหน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ปาต้ากวนก็พร้อมต้อนรับด้วยความงดงามที่เปลี่ยนไปตามกาลเวลา</w:t>
            </w:r>
            <w:bookmarkEnd w:id="144"/>
          </w:p>
        </w:tc>
      </w:tr>
      <w:bookmarkEnd w:id="142"/>
      <w:tr w:rsidR="00640B9C" w:rsidRPr="000F6229" w14:paraId="7BD84DE8" w14:textId="77777777" w:rsidTr="00041CB2">
        <w:trPr>
          <w:trHeight w:val="20"/>
        </w:trPr>
        <w:tc>
          <w:tcPr>
            <w:tcW w:w="5000" w:type="pct"/>
            <w:gridSpan w:val="2"/>
          </w:tcPr>
          <w:p w14:paraId="5D90173C" w14:textId="16AD9E62" w:rsidR="00640B9C" w:rsidRPr="007C62DA" w:rsidRDefault="00E665ED" w:rsidP="00640B9C">
            <w:pPr>
              <w:spacing w:line="360" w:lineRule="auto"/>
              <w:contextualSpacing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noProof/>
                <w:cs/>
              </w:rPr>
              <w:drawing>
                <wp:inline distT="0" distB="0" distL="0" distR="0" wp14:anchorId="1DA1C6C2" wp14:editId="0E0BBA45">
                  <wp:extent cx="6636999" cy="3231706"/>
                  <wp:effectExtent l="0" t="0" r="0" b="6985"/>
                  <wp:docPr id="15712407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8325" cy="3232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4073C854" w14:textId="77777777" w:rsidTr="00213E44">
        <w:trPr>
          <w:trHeight w:val="20"/>
        </w:trPr>
        <w:tc>
          <w:tcPr>
            <w:tcW w:w="686" w:type="pct"/>
          </w:tcPr>
          <w:p w14:paraId="79DBE638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5" w:name="_Hlk213768217"/>
            <w:bookmarkEnd w:id="143"/>
          </w:p>
        </w:tc>
        <w:tc>
          <w:tcPr>
            <w:tcW w:w="4314" w:type="pct"/>
          </w:tcPr>
          <w:p w14:paraId="041BFADE" w14:textId="47BBBD7E" w:rsidR="00640B9C" w:rsidRPr="00BF5F46" w:rsidRDefault="00640B9C" w:rsidP="0025306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146" w:name="_Hlk234415986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="00601F44" w:rsidRPr="00601F4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ย่าน</w:t>
            </w:r>
            <w:r w:rsidR="00405AB7" w:rsidRPr="00405AB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ต้าเป่าเต้า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ย่านประวัติศาสตร์และวัฒนธรรมต้าเป่าเต่า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จุดเริ่มต้นของจิตวิญญาณเมืองชิงเต่า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มณฑลซานตง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ประเทศจีน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ย้อนกลับไปในปี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ค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>.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ศ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. 1897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ช่วงที่เยอรมนีเข้ามาปกครองชิงเต่า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เมืองนี้ได้ถูกแบ่งออกเป็นสองส่วนอย่างชัดเจน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โดยพื้นที่ทางตอนใต้เป็นที่อยู่อาศัยของชาวตะวันตก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ขณะที่พื้นที่ทางตอนเหนือซึ่งก็คือ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ต้าเป่าเต่า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แห่งนี้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ได้กลายเป็นย่านพักอาศัยและทำการค้าของชาวจีน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lastRenderedPageBreak/>
              <w:t>ในยุคนั้น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>
              <w:rPr>
                <w:rFonts w:ascii="Sarabun" w:hAnsi="Sarabun" w:cs="Sarabun"/>
                <w:szCs w:val="22"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ที่นี่เป็นต้นกำเนิดของสถาปัตยกรรมอันเป็นเอกลักษณ์ที่เรียกว่า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หลี่หยวน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>
              <w:rPr>
                <w:rFonts w:ascii="Sarabun" w:hAnsi="Sarabun" w:cs="Sarabun" w:hint="cs"/>
                <w:szCs w:val="22"/>
                <w:cs/>
              </w:rPr>
              <w:t>(</w:t>
            </w:r>
            <w:proofErr w:type="spellStart"/>
            <w:r w:rsidR="009B0923" w:rsidRPr="009B0923">
              <w:rPr>
                <w:rFonts w:ascii="Sarabun" w:hAnsi="Sarabun" w:cs="Sarabun" w:hint="eastAsia"/>
                <w:szCs w:val="22"/>
              </w:rPr>
              <w:t>里院</w:t>
            </w:r>
            <w:proofErr w:type="spellEnd"/>
            <w:r w:rsidR="009B0923" w:rsidRPr="009B0923">
              <w:rPr>
                <w:rFonts w:ascii="Sarabun" w:hAnsi="Sarabun" w:cs="Sarabun"/>
                <w:szCs w:val="22"/>
              </w:rPr>
              <w:t xml:space="preserve">)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ซึ่งเป็นการผสมผสานอย่างลงตัวระหว่างบ้านลานกลางบ้านแบบจีนดั้งเดิม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เข้ากับอาคารทาวน์เฮาส์สไตล์ยุโรป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โดดเด่นด้วยหลังคากระเบื้องสีแดงอันเป็นสัญลักษณ์ของนิยามความงาม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กระเบื้องแดง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ต้นไม้เขียว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ทะเลสีคราม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และท้องฟ้าสีคราม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ของเมืองชิงเต่า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ปัจจุบัน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ต้าเป่าเต่าได้รับการบูรณะและพลิกโฉมใหม่ให้กลายเป็นย่านท่องเที่ยวเชิงวัฒนธรรมสุดสร้างสรรค์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ที่ซึ่งตรอกซอกซอยโบราณมาบรรจบกับคาเฟ่สุดชิค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แกลเลอรีศิลปะ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ร้านสินค้าดีไซเนอร์</w:t>
            </w:r>
            <w:r w:rsidR="009B0923" w:rsidRPr="009B092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9B0923" w:rsidRPr="009B0923">
              <w:rPr>
                <w:rFonts w:ascii="Sarabun" w:hAnsi="Sarabun" w:cs="Sarabun" w:hint="cs"/>
                <w:szCs w:val="22"/>
                <w:cs/>
              </w:rPr>
              <w:t>และมุมถ่ายรูปย้อนยุคที่สะท้อนเสน่ห์ของวันวานได้อย่างมีชีวิตชีวา</w:t>
            </w:r>
            <w:bookmarkEnd w:id="146"/>
          </w:p>
        </w:tc>
      </w:tr>
      <w:tr w:rsidR="00640B9C" w:rsidRPr="000F6229" w14:paraId="75D59BBA" w14:textId="77777777" w:rsidTr="00213E44">
        <w:trPr>
          <w:trHeight w:val="20"/>
        </w:trPr>
        <w:tc>
          <w:tcPr>
            <w:tcW w:w="686" w:type="pct"/>
          </w:tcPr>
          <w:p w14:paraId="6678C2D4" w14:textId="2EE56E1B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7" w:name="_Hlk216266914"/>
            <w:bookmarkEnd w:id="145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4" w:type="pct"/>
          </w:tcPr>
          <w:p w14:paraId="41D725E5" w14:textId="3997ADE3" w:rsidR="00640B9C" w:rsidRPr="00147015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48" w:name="_Hlk23441599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2530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48"/>
          </w:p>
        </w:tc>
      </w:tr>
      <w:tr w:rsidR="00AB567E" w:rsidRPr="000F6229" w14:paraId="5BC87C5C" w14:textId="77777777" w:rsidTr="00AB567E">
        <w:trPr>
          <w:trHeight w:val="20"/>
        </w:trPr>
        <w:tc>
          <w:tcPr>
            <w:tcW w:w="5000" w:type="pct"/>
            <w:gridSpan w:val="2"/>
          </w:tcPr>
          <w:p w14:paraId="606D4A4E" w14:textId="46D60B8E" w:rsidR="00AB567E" w:rsidRPr="00834296" w:rsidRDefault="00AB567E" w:rsidP="00640B9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AB567E">
              <w:rPr>
                <w:rFonts w:ascii="Sarabun" w:hAnsi="Sarabun" w:cs="Sarabun"/>
                <w:b/>
                <w:bCs/>
                <w:noProof/>
                <w:cs/>
              </w:rPr>
              <w:drawing>
                <wp:inline distT="0" distB="0" distL="0" distR="0" wp14:anchorId="1C861F74" wp14:editId="607168F3">
                  <wp:extent cx="6703695" cy="3334385"/>
                  <wp:effectExtent l="0" t="0" r="1905" b="0"/>
                  <wp:docPr id="11435263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526368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334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B9C" w:rsidRPr="000F6229" w14:paraId="7A51DFF8" w14:textId="77777777" w:rsidTr="00213E44">
        <w:trPr>
          <w:trHeight w:val="20"/>
        </w:trPr>
        <w:tc>
          <w:tcPr>
            <w:tcW w:w="686" w:type="pct"/>
          </w:tcPr>
          <w:p w14:paraId="52EF368B" w14:textId="3CA85271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9" w:name="_Hlk213768231"/>
            <w:bookmarkEnd w:id="14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0C5627" w14:textId="49900E23" w:rsidR="00640B9C" w:rsidRPr="005303E1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</w:rPr>
            </w:pPr>
            <w:bookmarkStart w:id="150" w:name="_Hlk234415999"/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กว่างซิงหลี่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จุดเช็คอินสุดฮิปแห่งชิงเต่าที่ลมหายใจแห่งอดีตยังมีชีวิต 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กลายเป็นแหล่งรวมตัวของเหล่าฮิปสเตอร์และนักท่องเที่ยวที่ต้องการสัมผัสเสน่ห์ที่ไม่เหมือนใคร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หลี่</w:t>
            </w:r>
            <w:r w:rsidRPr="00E65FEB">
              <w:rPr>
                <w:rFonts w:ascii="Sarabun" w:hAnsi="Sarabun" w:cs="Sarabun"/>
                <w:szCs w:val="22"/>
                <w:cs/>
              </w:rPr>
              <w:t>-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ย่วน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ปัจจุบันได้กลายมาเป็นที่ตั้งของคาเฟ่สุดเก๋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และแกลเลอรีศิลปะขนาดย่อม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  <w:bookmarkEnd w:id="150"/>
          </w:p>
        </w:tc>
      </w:tr>
      <w:tr w:rsidR="00640B9C" w:rsidRPr="000F6229" w14:paraId="1CAE3E81" w14:textId="77777777" w:rsidTr="00213E44">
        <w:trPr>
          <w:trHeight w:val="20"/>
        </w:trPr>
        <w:tc>
          <w:tcPr>
            <w:tcW w:w="686" w:type="pct"/>
          </w:tcPr>
          <w:p w14:paraId="5DD4C665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6CC0A26" w14:textId="367B2976" w:rsidR="00640B9C" w:rsidRPr="00E65FEB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bookmarkStart w:id="151" w:name="_Hlk234416002"/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ไม่ไกลจากตรอกกว่างซิ่ง จะเป็นที่ตั้งของ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ถนนจงซาน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ย้อนเวลาสู่หัวใจแห่งชิงเต่า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กลิ่นอายยุโรปบนถนนสายประวัติศาสตร์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szCs w:val="22"/>
                <w:cs/>
              </w:rPr>
              <w:t>สายที่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เป็นดั่งพิพิธภัณฑ์ที่มีชีวิตซึ่งบันทึกเรื่องราวกว่าศตวรรษของเมืองชิงเต่า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จุดเช็คอินยอดฮิต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ที่นักท่องเที่ยวต้องมาเยือน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ถนนสายนี้คือศูนย์กลางการค้าแห่งแรก</w:t>
            </w:r>
            <w:r>
              <w:rPr>
                <w:rFonts w:ascii="Sarabun" w:hAnsi="Sarabun" w:cs="Sarabun" w:hint="cs"/>
                <w:szCs w:val="22"/>
                <w:cs/>
              </w:rPr>
              <w:t>ของเมือง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ที่เต็มไปด้วยสถาปัตยกรรมสไตล์ยุโรปเก่าแก่ที่ได้รับอิทธิพลจากเยอรมัน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ารได้เดินทอดน่องไปบนถนนจงซานเปรียบเสมือนการเดินทางย้อนเวลากลับไปในยุคที่วัฒนธรรมตะวันออกและตะวันตกเริ่มหลอมรวมก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51"/>
          </w:p>
        </w:tc>
      </w:tr>
      <w:tr w:rsidR="00640B9C" w:rsidRPr="000F6229" w14:paraId="3A4E8572" w14:textId="77777777" w:rsidTr="00213E44">
        <w:trPr>
          <w:trHeight w:val="20"/>
        </w:trPr>
        <w:tc>
          <w:tcPr>
            <w:tcW w:w="686" w:type="pct"/>
          </w:tcPr>
          <w:p w14:paraId="63A0A783" w14:textId="77777777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254745D3" w14:textId="2DF2580E" w:rsidR="00640B9C" w:rsidRPr="00E65FEB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bookmarkStart w:id="152" w:name="_Hlk234416005"/>
            <w:r w:rsidRPr="007C62DA">
              <w:rPr>
                <w:rFonts w:ascii="Sarabun" w:hAnsi="Sarabun" w:cs="Sarabun" w:hint="cs"/>
                <w:szCs w:val="22"/>
                <w:cs/>
              </w:rPr>
              <w:t>เข้าสู่ใจกลางเมืองเก่าชิงเต่าพบกับ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07941">
              <w:rPr>
                <w:rFonts w:ascii="Sarabun" w:hAnsi="Sarabun" w:cs="Sarabun" w:hint="cs"/>
                <w:szCs w:val="22"/>
                <w:cs/>
              </w:rPr>
              <w:t>อาสนวิหาร</w:t>
            </w:r>
            <w:r w:rsidRPr="00507941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</w:t>
            </w:r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เซนต์ไมเคิล</w:t>
            </w:r>
            <w:r w:rsidRPr="007C62D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หรือที่คนท้องถิ่นเรียกว่า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เทียนจู่เจี้ยวถัง</w:t>
            </w:r>
            <w:r w:rsidRPr="007C62DA">
              <w:rPr>
                <w:rFonts w:ascii="Sarabun" w:hAnsi="Sarabun" w:cs="Sarabun"/>
                <w:szCs w:val="22"/>
                <w:cs/>
              </w:rPr>
              <w:t>" (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โบสถ์คาทอลิก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ที่ตั้งตระหง่านดุจปราสาทในเทพนิยาย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ด้วยหอคอยแฝดสไตล์โกธิกและโรมาเนสก์ที่สร้างขึ้นในปี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สถาปัตยกรรมเยอรมันแห่งนี้ไม่เพียงแต่เป็นศูนย์รวมจิตใจของชาวคริสต์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แต่ยังเป็น</w:t>
            </w:r>
            <w:r w:rsidRPr="007C62DA">
              <w:rPr>
                <w:rFonts w:ascii="Sarabun" w:hAnsi="Sarabun" w:cs="Sarabun" w:hint="cs"/>
                <w:szCs w:val="22"/>
                <w:cs/>
              </w:rPr>
              <w:lastRenderedPageBreak/>
              <w:t>ฉากหลังสุดโรแมนติกที่คู่รักนิยมมาถ่ายภาพแต่งงานมากที่สุดแห่งหนึ่งในชิงเต่า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สียงระฆังที่ดังกังวานทุกชั่วโมงเสริมสร้างบรรยากาศให้พื้นที่โดยรอบเปี่ยมไปด้วยมนต์ขลังและกลิ่นอายแบบยุโรปโบราณ</w:t>
            </w:r>
            <w:bookmarkEnd w:id="152"/>
          </w:p>
        </w:tc>
      </w:tr>
      <w:tr w:rsidR="00640B9C" w:rsidRPr="000F6229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640B9C" w:rsidRPr="00834296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53" w:name="_Hlk157791661"/>
            <w:bookmarkEnd w:id="149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7FAAF237" w14:textId="7B877587" w:rsidR="00640B9C" w:rsidRPr="00834296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54" w:name="_Hlk234416014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25306C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154"/>
          </w:p>
        </w:tc>
      </w:tr>
      <w:tr w:rsidR="00640B9C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640B9C" w:rsidRPr="006B0AAB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5" w:name="_Hlk213768296"/>
            <w:bookmarkStart w:id="156" w:name="_Hlk194484468"/>
            <w:bookmarkEnd w:id="153"/>
          </w:p>
        </w:tc>
        <w:tc>
          <w:tcPr>
            <w:tcW w:w="4314" w:type="pct"/>
          </w:tcPr>
          <w:p w14:paraId="1B36E415" w14:textId="2EA4E16F" w:rsidR="00640B9C" w:rsidRPr="006B0AAB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57" w:name="_Hlk234416025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AE6D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ชิงเต่าเจียวตงเช็คอิน ณ เคาน์เตอร์ สายการบิน ชิงเต่าแอร์ไลน์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>พร้อมโหลดสัมภาระ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 2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3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กิโลกรัม/ท่านละ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 xml:space="preserve"> รับบัตรโดยสารและผ่านขั้นตอนตรวจคนเข้าเมือง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bookmarkEnd w:id="157"/>
          </w:p>
        </w:tc>
      </w:tr>
      <w:tr w:rsidR="00640B9C" w:rsidRPr="000F6229" w14:paraId="02414BAE" w14:textId="77777777" w:rsidTr="00213E44">
        <w:trPr>
          <w:trHeight w:val="20"/>
        </w:trPr>
        <w:tc>
          <w:tcPr>
            <w:tcW w:w="686" w:type="pct"/>
          </w:tcPr>
          <w:p w14:paraId="2EE32667" w14:textId="61F03ED4" w:rsidR="00640B9C" w:rsidRPr="006B0AAB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58" w:name="_Hlk194484480"/>
            <w:bookmarkEnd w:id="155"/>
            <w:bookmarkEnd w:id="156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21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55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B450798" w14:textId="48CE7548" w:rsidR="00640B9C" w:rsidRPr="008A1C37" w:rsidRDefault="00640B9C" w:rsidP="00640B9C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59" w:name="_Hlk234416029"/>
            <w:r w:rsidRPr="006B0AAB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สนามบินชิงเต่าเจียวตง </w:t>
            </w:r>
            <w:r w:rsidRPr="006B0AAB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6B0AA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szCs w:val="22"/>
                <w:cs/>
              </w:rPr>
              <w:t>โดย</w:t>
            </w:r>
            <w:r w:rsidRPr="006B0AAB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40579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ซานตง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แอร์ไลน์</w:t>
            </w:r>
            <w:r w:rsidRPr="006B0AAB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 w:rsidRPr="0040579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SC4079</w:t>
            </w:r>
            <w:bookmarkEnd w:id="159"/>
          </w:p>
        </w:tc>
      </w:tr>
      <w:tr w:rsidR="00640B9C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4810F395" w:rsidR="00640B9C" w:rsidRPr="006B0AAB" w:rsidRDefault="00640B9C" w:rsidP="00640B9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60" w:name="_Hlk194484528"/>
            <w:bookmarkEnd w:id="158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0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50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+1</w:t>
            </w:r>
          </w:p>
        </w:tc>
        <w:tc>
          <w:tcPr>
            <w:tcW w:w="4314" w:type="pct"/>
          </w:tcPr>
          <w:p w14:paraId="2ACAC584" w14:textId="3D9A5329" w:rsidR="00640B9C" w:rsidRPr="006B0AAB" w:rsidRDefault="00640B9C" w:rsidP="00640B9C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61" w:name="_Hlk234416038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  <w:bookmarkEnd w:id="161"/>
          </w:p>
        </w:tc>
      </w:tr>
    </w:tbl>
    <w:bookmarkEnd w:id="35"/>
    <w:bookmarkEnd w:id="160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49EA0A94">
            <wp:extent cx="6829908" cy="9665181"/>
            <wp:effectExtent l="0" t="0" r="952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908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690EE437">
            <wp:extent cx="6831811" cy="9667875"/>
            <wp:effectExtent l="0" t="0" r="762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811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206529DD">
            <wp:extent cx="6825081" cy="9658350"/>
            <wp:effectExtent l="0" t="0" r="0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696813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081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7E02C2F2">
            <wp:extent cx="6825081" cy="9658350"/>
            <wp:effectExtent l="0" t="0" r="0" b="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081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35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C8927" w14:textId="77777777" w:rsidR="001B048D" w:rsidRDefault="001B048D" w:rsidP="00936EA8">
      <w:pPr>
        <w:spacing w:after="0" w:line="240" w:lineRule="auto"/>
      </w:pPr>
      <w:r>
        <w:separator/>
      </w:r>
    </w:p>
  </w:endnote>
  <w:endnote w:type="continuationSeparator" w:id="0">
    <w:p w14:paraId="48329161" w14:textId="77777777" w:rsidR="001B048D" w:rsidRDefault="001B048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9FD7509F-8FF9-4DE2-A341-1C5C529D2A24}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2" w:fontKey="{107B123A-428A-416F-A1BA-209E2EC3269E}"/>
    <w:embedBold r:id="rId3" w:fontKey="{4ACD6D78-94AD-4DE3-84D4-F3F2CDF43389}"/>
    <w:embedItalic r:id="rId4" w:fontKey="{6C2509B5-BA8F-4BC2-BA5D-170090FC3117}"/>
    <w:embedBoldItalic r:id="rId5" w:fontKey="{01B2F8E9-5D17-4243-B6CF-C139C6F90917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6" w:subsetted="1" w:fontKey="{E80C5504-0160-4FFC-8E6E-E110986B753E}"/>
    <w:embedBold r:id="rId7" w:subsetted="1" w:fontKey="{BD7C26D1-F407-4192-9E49-C8C46CA28D2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CDCD81A9-5AFC-4330-94BD-985FA078282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6AFBDF6A" w:rsidR="00EE603A" w:rsidRPr="000026CA" w:rsidRDefault="00513F7E" w:rsidP="000026CA">
    <w:pPr>
      <w:pStyle w:val="Footer"/>
      <w:rPr>
        <w:rFonts w:ascii="Sarabun" w:hAnsi="Sarabun" w:cs="Sarabun"/>
        <w:sz w:val="18"/>
        <w:szCs w:val="18"/>
      </w:rPr>
    </w:pPr>
    <w:r>
      <w:rPr>
        <w:rFonts w:ascii="Sarabun" w:hAnsi="Sarabun" w:cs="Sarabun"/>
        <w:sz w:val="18"/>
        <w:szCs w:val="18"/>
        <w:lang w:eastAsia="zh-CN"/>
      </w:rPr>
      <w:t>TTTAO-SC001</w:t>
    </w:r>
    <w:r w:rsidR="000026CA" w:rsidRPr="000026CA">
      <w:rPr>
        <w:rFonts w:ascii="Sarabun" w:hAnsi="Sarabun" w:cs="Sarabun"/>
        <w:sz w:val="18"/>
        <w:szCs w:val="18"/>
        <w:lang w:eastAsia="zh-CN"/>
      </w:rPr>
      <w:t xml:space="preserve"> </w:t>
    </w:r>
    <w:r w:rsidR="000026CA" w:rsidRPr="000026CA">
      <w:rPr>
        <w:rFonts w:ascii="Sarabun" w:hAnsi="Sarabun" w:cs="Sarabun"/>
        <w:sz w:val="18"/>
        <w:szCs w:val="18"/>
        <w:cs/>
      </w:rPr>
      <w:t xml:space="preserve">ฟ้าจะบินตรง </w:t>
    </w:r>
    <w:r w:rsidR="000026CA" w:rsidRPr="000026CA">
      <w:rPr>
        <w:rFonts w:ascii="Sarabun" w:hAnsi="Sarabun" w:cs="Sarabun"/>
        <w:sz w:val="18"/>
        <w:szCs w:val="18"/>
      </w:rPr>
      <w:t>2</w:t>
    </w:r>
    <w:r w:rsidR="000026CA" w:rsidRPr="000026CA">
      <w:rPr>
        <w:rFonts w:ascii="Sarabun" w:hAnsi="Sarabun" w:cs="Sarabun"/>
        <w:sz w:val="18"/>
        <w:szCs w:val="18"/>
        <w:cs/>
      </w:rPr>
      <w:t xml:space="preserve"> ชิงเต่า เยียนไถ เว่ยไห่ ฟรีดอม ฟรีเดย์ </w:t>
    </w:r>
    <w:r w:rsidR="000026CA" w:rsidRPr="000026CA">
      <w:rPr>
        <w:rFonts w:ascii="Sarabun" w:hAnsi="Sarabun" w:cs="Sarabun"/>
        <w:sz w:val="18"/>
        <w:szCs w:val="18"/>
      </w:rPr>
      <w:t xml:space="preserve">6 </w:t>
    </w:r>
    <w:r w:rsidR="000026CA" w:rsidRPr="000026CA">
      <w:rPr>
        <w:rFonts w:ascii="Sarabun" w:hAnsi="Sarabun" w:cs="Sarabun"/>
        <w:sz w:val="18"/>
        <w:szCs w:val="18"/>
        <w:cs/>
      </w:rPr>
      <w:t xml:space="preserve">วัน </w:t>
    </w:r>
    <w:r w:rsidR="000026CA" w:rsidRPr="000026CA">
      <w:rPr>
        <w:rFonts w:ascii="Sarabun" w:hAnsi="Sarabun" w:cs="Sarabun"/>
        <w:sz w:val="18"/>
        <w:szCs w:val="18"/>
      </w:rPr>
      <w:t xml:space="preserve">4 </w:t>
    </w:r>
    <w:r w:rsidR="000026CA" w:rsidRPr="000026CA">
      <w:rPr>
        <w:rFonts w:ascii="Sarabun" w:hAnsi="Sarabun" w:cs="Sarabun"/>
        <w:sz w:val="18"/>
        <w:szCs w:val="18"/>
        <w:cs/>
      </w:rPr>
      <w:t>คืน โดยสายการบิน ซานตง แอร์ไลน์ (</w:t>
    </w:r>
    <w:r w:rsidR="000026CA" w:rsidRPr="000026CA">
      <w:rPr>
        <w:rFonts w:ascii="Sarabun" w:hAnsi="Sarabun" w:cs="Sarabun"/>
        <w:sz w:val="18"/>
        <w:szCs w:val="18"/>
      </w:rPr>
      <w:t>SC)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AFDDF" w14:textId="77777777" w:rsidR="001B048D" w:rsidRDefault="001B048D" w:rsidP="00936EA8">
      <w:pPr>
        <w:spacing w:after="0" w:line="240" w:lineRule="auto"/>
      </w:pPr>
      <w:r>
        <w:separator/>
      </w:r>
    </w:p>
  </w:footnote>
  <w:footnote w:type="continuationSeparator" w:id="0">
    <w:p w14:paraId="07E09AC9" w14:textId="77777777" w:rsidR="001B048D" w:rsidRDefault="001B048D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729E"/>
    <w:multiLevelType w:val="multilevel"/>
    <w:tmpl w:val="CF62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6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37475"/>
    <w:multiLevelType w:val="multilevel"/>
    <w:tmpl w:val="EFE8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11"/>
  </w:num>
  <w:num w:numId="2" w16cid:durableId="1100222998">
    <w:abstractNumId w:val="14"/>
  </w:num>
  <w:num w:numId="3" w16cid:durableId="1713652174">
    <w:abstractNumId w:val="13"/>
  </w:num>
  <w:num w:numId="4" w16cid:durableId="1999772518">
    <w:abstractNumId w:val="16"/>
  </w:num>
  <w:num w:numId="5" w16cid:durableId="844439148">
    <w:abstractNumId w:val="15"/>
  </w:num>
  <w:num w:numId="6" w16cid:durableId="1096898911">
    <w:abstractNumId w:val="5"/>
  </w:num>
  <w:num w:numId="7" w16cid:durableId="635263970">
    <w:abstractNumId w:val="3"/>
  </w:num>
  <w:num w:numId="8" w16cid:durableId="1806771053">
    <w:abstractNumId w:val="19"/>
  </w:num>
  <w:num w:numId="9" w16cid:durableId="1806657236">
    <w:abstractNumId w:val="4"/>
  </w:num>
  <w:num w:numId="10" w16cid:durableId="360979894">
    <w:abstractNumId w:val="7"/>
  </w:num>
  <w:num w:numId="11" w16cid:durableId="1881740975">
    <w:abstractNumId w:val="9"/>
  </w:num>
  <w:num w:numId="12" w16cid:durableId="349642398">
    <w:abstractNumId w:val="12"/>
  </w:num>
  <w:num w:numId="13" w16cid:durableId="733283581">
    <w:abstractNumId w:val="1"/>
  </w:num>
  <w:num w:numId="14" w16cid:durableId="623852718">
    <w:abstractNumId w:val="2"/>
  </w:num>
  <w:num w:numId="15" w16cid:durableId="2069453471">
    <w:abstractNumId w:val="17"/>
  </w:num>
  <w:num w:numId="16" w16cid:durableId="13830153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8"/>
  </w:num>
  <w:num w:numId="18" w16cid:durableId="4829349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6"/>
  </w:num>
  <w:num w:numId="20" w16cid:durableId="1017655195">
    <w:abstractNumId w:val="8"/>
  </w:num>
  <w:num w:numId="21" w16cid:durableId="1420061785">
    <w:abstractNumId w:val="0"/>
  </w:num>
  <w:num w:numId="22" w16cid:durableId="10559273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26CA"/>
    <w:rsid w:val="00002C59"/>
    <w:rsid w:val="00005785"/>
    <w:rsid w:val="00005E24"/>
    <w:rsid w:val="000060B4"/>
    <w:rsid w:val="000062D2"/>
    <w:rsid w:val="000076EE"/>
    <w:rsid w:val="00010442"/>
    <w:rsid w:val="00010729"/>
    <w:rsid w:val="000113F9"/>
    <w:rsid w:val="00011A8C"/>
    <w:rsid w:val="00012BB2"/>
    <w:rsid w:val="00013E75"/>
    <w:rsid w:val="000148C8"/>
    <w:rsid w:val="00014DFB"/>
    <w:rsid w:val="00015E98"/>
    <w:rsid w:val="00020A4B"/>
    <w:rsid w:val="00027464"/>
    <w:rsid w:val="0003023C"/>
    <w:rsid w:val="000307A9"/>
    <w:rsid w:val="00031BCF"/>
    <w:rsid w:val="000325CC"/>
    <w:rsid w:val="00032E34"/>
    <w:rsid w:val="000351A5"/>
    <w:rsid w:val="00036C52"/>
    <w:rsid w:val="0003709F"/>
    <w:rsid w:val="00041CB2"/>
    <w:rsid w:val="000430AD"/>
    <w:rsid w:val="000446FA"/>
    <w:rsid w:val="00044D4E"/>
    <w:rsid w:val="0004696C"/>
    <w:rsid w:val="00046E29"/>
    <w:rsid w:val="00047250"/>
    <w:rsid w:val="00047BD2"/>
    <w:rsid w:val="00050480"/>
    <w:rsid w:val="00051083"/>
    <w:rsid w:val="00052E98"/>
    <w:rsid w:val="000538E5"/>
    <w:rsid w:val="00056222"/>
    <w:rsid w:val="00056D0A"/>
    <w:rsid w:val="000628FB"/>
    <w:rsid w:val="00064A16"/>
    <w:rsid w:val="00064A59"/>
    <w:rsid w:val="00064AF8"/>
    <w:rsid w:val="00064DD9"/>
    <w:rsid w:val="000678F0"/>
    <w:rsid w:val="00067942"/>
    <w:rsid w:val="00067C7E"/>
    <w:rsid w:val="00067F2C"/>
    <w:rsid w:val="000721E5"/>
    <w:rsid w:val="00072D2A"/>
    <w:rsid w:val="000737B2"/>
    <w:rsid w:val="00077243"/>
    <w:rsid w:val="0007771C"/>
    <w:rsid w:val="00082D15"/>
    <w:rsid w:val="00083C58"/>
    <w:rsid w:val="00085F22"/>
    <w:rsid w:val="00087C73"/>
    <w:rsid w:val="0009109E"/>
    <w:rsid w:val="00093258"/>
    <w:rsid w:val="00094F12"/>
    <w:rsid w:val="00095952"/>
    <w:rsid w:val="000A0F38"/>
    <w:rsid w:val="000A1732"/>
    <w:rsid w:val="000A2C1B"/>
    <w:rsid w:val="000A35F6"/>
    <w:rsid w:val="000A47B6"/>
    <w:rsid w:val="000A5294"/>
    <w:rsid w:val="000B139F"/>
    <w:rsid w:val="000B2BFA"/>
    <w:rsid w:val="000B3366"/>
    <w:rsid w:val="000B3AE2"/>
    <w:rsid w:val="000B4D98"/>
    <w:rsid w:val="000B55A1"/>
    <w:rsid w:val="000C1BFA"/>
    <w:rsid w:val="000C2E43"/>
    <w:rsid w:val="000C33E6"/>
    <w:rsid w:val="000D1C45"/>
    <w:rsid w:val="000D57DF"/>
    <w:rsid w:val="000D5AD9"/>
    <w:rsid w:val="000D7B6E"/>
    <w:rsid w:val="000D7E06"/>
    <w:rsid w:val="000E0E0D"/>
    <w:rsid w:val="000E14F7"/>
    <w:rsid w:val="000E19AF"/>
    <w:rsid w:val="000E2C88"/>
    <w:rsid w:val="000E4A1A"/>
    <w:rsid w:val="000F1A3A"/>
    <w:rsid w:val="000F334D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20DB"/>
    <w:rsid w:val="001129DA"/>
    <w:rsid w:val="00112B11"/>
    <w:rsid w:val="00115A90"/>
    <w:rsid w:val="00116B21"/>
    <w:rsid w:val="0011783A"/>
    <w:rsid w:val="00121AF2"/>
    <w:rsid w:val="00123C77"/>
    <w:rsid w:val="00125E67"/>
    <w:rsid w:val="00126572"/>
    <w:rsid w:val="00126860"/>
    <w:rsid w:val="0013109D"/>
    <w:rsid w:val="001323FB"/>
    <w:rsid w:val="00133D4A"/>
    <w:rsid w:val="00144D0D"/>
    <w:rsid w:val="001455F6"/>
    <w:rsid w:val="00145815"/>
    <w:rsid w:val="00147015"/>
    <w:rsid w:val="00147C38"/>
    <w:rsid w:val="00150621"/>
    <w:rsid w:val="0015107B"/>
    <w:rsid w:val="001513DF"/>
    <w:rsid w:val="00153E35"/>
    <w:rsid w:val="00154BD6"/>
    <w:rsid w:val="00155AA4"/>
    <w:rsid w:val="00156F51"/>
    <w:rsid w:val="0015718E"/>
    <w:rsid w:val="0015762B"/>
    <w:rsid w:val="001612FA"/>
    <w:rsid w:val="001646CF"/>
    <w:rsid w:val="0016554F"/>
    <w:rsid w:val="00165A6B"/>
    <w:rsid w:val="001702D1"/>
    <w:rsid w:val="00171099"/>
    <w:rsid w:val="00171EDE"/>
    <w:rsid w:val="001735CA"/>
    <w:rsid w:val="001751A4"/>
    <w:rsid w:val="001757A5"/>
    <w:rsid w:val="00176C13"/>
    <w:rsid w:val="00182DC9"/>
    <w:rsid w:val="00183265"/>
    <w:rsid w:val="0018361C"/>
    <w:rsid w:val="001846DD"/>
    <w:rsid w:val="00186B46"/>
    <w:rsid w:val="00187364"/>
    <w:rsid w:val="00187967"/>
    <w:rsid w:val="00187D66"/>
    <w:rsid w:val="00187FB4"/>
    <w:rsid w:val="001904F1"/>
    <w:rsid w:val="00191F0A"/>
    <w:rsid w:val="0019367D"/>
    <w:rsid w:val="00193B49"/>
    <w:rsid w:val="00194335"/>
    <w:rsid w:val="00194FD5"/>
    <w:rsid w:val="0019562C"/>
    <w:rsid w:val="00195DB7"/>
    <w:rsid w:val="001A1AB2"/>
    <w:rsid w:val="001A1B07"/>
    <w:rsid w:val="001A3794"/>
    <w:rsid w:val="001A3B30"/>
    <w:rsid w:val="001A4C6A"/>
    <w:rsid w:val="001A6A8B"/>
    <w:rsid w:val="001B0345"/>
    <w:rsid w:val="001B0437"/>
    <w:rsid w:val="001B048D"/>
    <w:rsid w:val="001B323A"/>
    <w:rsid w:val="001B3565"/>
    <w:rsid w:val="001B3CA4"/>
    <w:rsid w:val="001B449D"/>
    <w:rsid w:val="001B53B4"/>
    <w:rsid w:val="001B5984"/>
    <w:rsid w:val="001B7670"/>
    <w:rsid w:val="001C166C"/>
    <w:rsid w:val="001C25D4"/>
    <w:rsid w:val="001C2C8E"/>
    <w:rsid w:val="001C3086"/>
    <w:rsid w:val="001C47D6"/>
    <w:rsid w:val="001C5FFA"/>
    <w:rsid w:val="001C6456"/>
    <w:rsid w:val="001C70D5"/>
    <w:rsid w:val="001C7741"/>
    <w:rsid w:val="001C79EF"/>
    <w:rsid w:val="001D2DE5"/>
    <w:rsid w:val="001D2F05"/>
    <w:rsid w:val="001D7B13"/>
    <w:rsid w:val="001E21F2"/>
    <w:rsid w:val="001E3B86"/>
    <w:rsid w:val="001E3CEB"/>
    <w:rsid w:val="001E4472"/>
    <w:rsid w:val="001E4B16"/>
    <w:rsid w:val="001E4D1C"/>
    <w:rsid w:val="001F1761"/>
    <w:rsid w:val="001F79E4"/>
    <w:rsid w:val="001F7A0E"/>
    <w:rsid w:val="002009AF"/>
    <w:rsid w:val="00200EB7"/>
    <w:rsid w:val="00202D0E"/>
    <w:rsid w:val="0020341A"/>
    <w:rsid w:val="00203F06"/>
    <w:rsid w:val="00205736"/>
    <w:rsid w:val="00211882"/>
    <w:rsid w:val="00211DBE"/>
    <w:rsid w:val="002123CC"/>
    <w:rsid w:val="00213E44"/>
    <w:rsid w:val="002154BA"/>
    <w:rsid w:val="00220D82"/>
    <w:rsid w:val="00223631"/>
    <w:rsid w:val="002236E0"/>
    <w:rsid w:val="0022390E"/>
    <w:rsid w:val="00224A2E"/>
    <w:rsid w:val="00225A31"/>
    <w:rsid w:val="0022691E"/>
    <w:rsid w:val="00230B02"/>
    <w:rsid w:val="00230CCF"/>
    <w:rsid w:val="00233683"/>
    <w:rsid w:val="002338DF"/>
    <w:rsid w:val="00233AE1"/>
    <w:rsid w:val="00235580"/>
    <w:rsid w:val="00236E90"/>
    <w:rsid w:val="00237B52"/>
    <w:rsid w:val="00237C44"/>
    <w:rsid w:val="0024270B"/>
    <w:rsid w:val="00243858"/>
    <w:rsid w:val="00246A0E"/>
    <w:rsid w:val="00247CEA"/>
    <w:rsid w:val="0025010B"/>
    <w:rsid w:val="00251598"/>
    <w:rsid w:val="00251C21"/>
    <w:rsid w:val="002520C3"/>
    <w:rsid w:val="0025306C"/>
    <w:rsid w:val="002537DB"/>
    <w:rsid w:val="00255B96"/>
    <w:rsid w:val="00257647"/>
    <w:rsid w:val="00260D6C"/>
    <w:rsid w:val="002613B1"/>
    <w:rsid w:val="00262D06"/>
    <w:rsid w:val="00263C8F"/>
    <w:rsid w:val="002656F9"/>
    <w:rsid w:val="00266C90"/>
    <w:rsid w:val="00270858"/>
    <w:rsid w:val="0027091C"/>
    <w:rsid w:val="00272090"/>
    <w:rsid w:val="00272B76"/>
    <w:rsid w:val="002734CE"/>
    <w:rsid w:val="00274928"/>
    <w:rsid w:val="0027523E"/>
    <w:rsid w:val="0027628D"/>
    <w:rsid w:val="0028305E"/>
    <w:rsid w:val="00284121"/>
    <w:rsid w:val="00284538"/>
    <w:rsid w:val="0028459B"/>
    <w:rsid w:val="002863B1"/>
    <w:rsid w:val="00286747"/>
    <w:rsid w:val="00286A5C"/>
    <w:rsid w:val="00292F37"/>
    <w:rsid w:val="00293511"/>
    <w:rsid w:val="0029786F"/>
    <w:rsid w:val="002A2924"/>
    <w:rsid w:val="002A359A"/>
    <w:rsid w:val="002A38EF"/>
    <w:rsid w:val="002A3A4F"/>
    <w:rsid w:val="002A3EB9"/>
    <w:rsid w:val="002A4124"/>
    <w:rsid w:val="002A4594"/>
    <w:rsid w:val="002A4D1D"/>
    <w:rsid w:val="002A5E65"/>
    <w:rsid w:val="002A63CC"/>
    <w:rsid w:val="002B01C5"/>
    <w:rsid w:val="002B4587"/>
    <w:rsid w:val="002C3476"/>
    <w:rsid w:val="002C4D3D"/>
    <w:rsid w:val="002C4F74"/>
    <w:rsid w:val="002C56E4"/>
    <w:rsid w:val="002D0AD4"/>
    <w:rsid w:val="002D16ED"/>
    <w:rsid w:val="002D4E56"/>
    <w:rsid w:val="002D6ED0"/>
    <w:rsid w:val="002E1C9C"/>
    <w:rsid w:val="002E3738"/>
    <w:rsid w:val="002E6B66"/>
    <w:rsid w:val="002F0248"/>
    <w:rsid w:val="002F13CA"/>
    <w:rsid w:val="002F1F9D"/>
    <w:rsid w:val="002F450F"/>
    <w:rsid w:val="002F7AA5"/>
    <w:rsid w:val="002F7CEF"/>
    <w:rsid w:val="002F7DAC"/>
    <w:rsid w:val="0030066F"/>
    <w:rsid w:val="003015EB"/>
    <w:rsid w:val="003024B2"/>
    <w:rsid w:val="00303041"/>
    <w:rsid w:val="00304648"/>
    <w:rsid w:val="003052D9"/>
    <w:rsid w:val="00305F56"/>
    <w:rsid w:val="00306112"/>
    <w:rsid w:val="00320430"/>
    <w:rsid w:val="003217B7"/>
    <w:rsid w:val="00323066"/>
    <w:rsid w:val="003272AE"/>
    <w:rsid w:val="00327F21"/>
    <w:rsid w:val="0033154F"/>
    <w:rsid w:val="003315C3"/>
    <w:rsid w:val="00331668"/>
    <w:rsid w:val="00335574"/>
    <w:rsid w:val="00335595"/>
    <w:rsid w:val="00341BEF"/>
    <w:rsid w:val="00341E95"/>
    <w:rsid w:val="003468FF"/>
    <w:rsid w:val="00347795"/>
    <w:rsid w:val="00350674"/>
    <w:rsid w:val="00350930"/>
    <w:rsid w:val="00350E47"/>
    <w:rsid w:val="00351A99"/>
    <w:rsid w:val="003527C1"/>
    <w:rsid w:val="00354293"/>
    <w:rsid w:val="003543DB"/>
    <w:rsid w:val="0035446C"/>
    <w:rsid w:val="003548F4"/>
    <w:rsid w:val="00354F8B"/>
    <w:rsid w:val="0035590E"/>
    <w:rsid w:val="00355F06"/>
    <w:rsid w:val="00357263"/>
    <w:rsid w:val="00357565"/>
    <w:rsid w:val="00360274"/>
    <w:rsid w:val="003602FB"/>
    <w:rsid w:val="0036059E"/>
    <w:rsid w:val="00364A47"/>
    <w:rsid w:val="00365A7E"/>
    <w:rsid w:val="00365D12"/>
    <w:rsid w:val="003700E5"/>
    <w:rsid w:val="003717F1"/>
    <w:rsid w:val="00374037"/>
    <w:rsid w:val="00374E9C"/>
    <w:rsid w:val="00377BE0"/>
    <w:rsid w:val="00380182"/>
    <w:rsid w:val="00380AB5"/>
    <w:rsid w:val="00382D64"/>
    <w:rsid w:val="00385266"/>
    <w:rsid w:val="003866F6"/>
    <w:rsid w:val="00387401"/>
    <w:rsid w:val="003909BC"/>
    <w:rsid w:val="00392E93"/>
    <w:rsid w:val="00393E9D"/>
    <w:rsid w:val="00394DA0"/>
    <w:rsid w:val="00395A49"/>
    <w:rsid w:val="00396123"/>
    <w:rsid w:val="0039742F"/>
    <w:rsid w:val="003A0176"/>
    <w:rsid w:val="003A0DE6"/>
    <w:rsid w:val="003A13BC"/>
    <w:rsid w:val="003A3C33"/>
    <w:rsid w:val="003A6925"/>
    <w:rsid w:val="003B0E0F"/>
    <w:rsid w:val="003B22F1"/>
    <w:rsid w:val="003B42E7"/>
    <w:rsid w:val="003B579E"/>
    <w:rsid w:val="003B6BA3"/>
    <w:rsid w:val="003B78B9"/>
    <w:rsid w:val="003C1F7B"/>
    <w:rsid w:val="003C4E60"/>
    <w:rsid w:val="003C5E38"/>
    <w:rsid w:val="003C6083"/>
    <w:rsid w:val="003D2ACB"/>
    <w:rsid w:val="003D4074"/>
    <w:rsid w:val="003D5758"/>
    <w:rsid w:val="003D6009"/>
    <w:rsid w:val="003D65EA"/>
    <w:rsid w:val="003D65ED"/>
    <w:rsid w:val="003D733E"/>
    <w:rsid w:val="003E06B4"/>
    <w:rsid w:val="003E1C3F"/>
    <w:rsid w:val="003E245B"/>
    <w:rsid w:val="003E602A"/>
    <w:rsid w:val="003E6050"/>
    <w:rsid w:val="003E6B4C"/>
    <w:rsid w:val="003E7E65"/>
    <w:rsid w:val="003E7EB7"/>
    <w:rsid w:val="003E7FA1"/>
    <w:rsid w:val="003F0673"/>
    <w:rsid w:val="003F37C4"/>
    <w:rsid w:val="003F7380"/>
    <w:rsid w:val="003F7AC4"/>
    <w:rsid w:val="003F7D52"/>
    <w:rsid w:val="00404D7B"/>
    <w:rsid w:val="0040568C"/>
    <w:rsid w:val="00405797"/>
    <w:rsid w:val="00405AB7"/>
    <w:rsid w:val="00406614"/>
    <w:rsid w:val="00411688"/>
    <w:rsid w:val="00411AF6"/>
    <w:rsid w:val="0041203A"/>
    <w:rsid w:val="0041423B"/>
    <w:rsid w:val="00417A33"/>
    <w:rsid w:val="004207B1"/>
    <w:rsid w:val="00420E0E"/>
    <w:rsid w:val="0042263D"/>
    <w:rsid w:val="00422A6E"/>
    <w:rsid w:val="00422EB0"/>
    <w:rsid w:val="00426FFA"/>
    <w:rsid w:val="00427F43"/>
    <w:rsid w:val="00427F69"/>
    <w:rsid w:val="00430987"/>
    <w:rsid w:val="00430F31"/>
    <w:rsid w:val="00433B77"/>
    <w:rsid w:val="004364FC"/>
    <w:rsid w:val="004372C2"/>
    <w:rsid w:val="00440393"/>
    <w:rsid w:val="00441577"/>
    <w:rsid w:val="004419A0"/>
    <w:rsid w:val="00443AC1"/>
    <w:rsid w:val="00443DE0"/>
    <w:rsid w:val="0044466B"/>
    <w:rsid w:val="00447573"/>
    <w:rsid w:val="00447B81"/>
    <w:rsid w:val="004534BE"/>
    <w:rsid w:val="00453831"/>
    <w:rsid w:val="00453A4E"/>
    <w:rsid w:val="00453BB3"/>
    <w:rsid w:val="00453F47"/>
    <w:rsid w:val="00454145"/>
    <w:rsid w:val="0046206B"/>
    <w:rsid w:val="004632FB"/>
    <w:rsid w:val="00463E07"/>
    <w:rsid w:val="00464E98"/>
    <w:rsid w:val="0047228B"/>
    <w:rsid w:val="00473F60"/>
    <w:rsid w:val="00474138"/>
    <w:rsid w:val="00476D1D"/>
    <w:rsid w:val="00476DDB"/>
    <w:rsid w:val="00477067"/>
    <w:rsid w:val="00481E1D"/>
    <w:rsid w:val="00482688"/>
    <w:rsid w:val="004847CD"/>
    <w:rsid w:val="00486991"/>
    <w:rsid w:val="00487251"/>
    <w:rsid w:val="00490463"/>
    <w:rsid w:val="004924EA"/>
    <w:rsid w:val="00494596"/>
    <w:rsid w:val="00494D52"/>
    <w:rsid w:val="004959A5"/>
    <w:rsid w:val="00496280"/>
    <w:rsid w:val="00496388"/>
    <w:rsid w:val="00497E7B"/>
    <w:rsid w:val="004A0506"/>
    <w:rsid w:val="004A26C3"/>
    <w:rsid w:val="004A39A5"/>
    <w:rsid w:val="004A46DB"/>
    <w:rsid w:val="004A5B2B"/>
    <w:rsid w:val="004A5CA7"/>
    <w:rsid w:val="004B192A"/>
    <w:rsid w:val="004B596A"/>
    <w:rsid w:val="004C0EDA"/>
    <w:rsid w:val="004C3F09"/>
    <w:rsid w:val="004C6ED9"/>
    <w:rsid w:val="004D1645"/>
    <w:rsid w:val="004D1DA8"/>
    <w:rsid w:val="004D4210"/>
    <w:rsid w:val="004D4E1B"/>
    <w:rsid w:val="004D55B8"/>
    <w:rsid w:val="004D5B93"/>
    <w:rsid w:val="004D6538"/>
    <w:rsid w:val="004D757E"/>
    <w:rsid w:val="004D7B75"/>
    <w:rsid w:val="004D7BA8"/>
    <w:rsid w:val="004E083B"/>
    <w:rsid w:val="004E1AF3"/>
    <w:rsid w:val="004E32D8"/>
    <w:rsid w:val="004E4731"/>
    <w:rsid w:val="004F13CE"/>
    <w:rsid w:val="004F1FDA"/>
    <w:rsid w:val="004F390B"/>
    <w:rsid w:val="004F42E1"/>
    <w:rsid w:val="004F5190"/>
    <w:rsid w:val="00502377"/>
    <w:rsid w:val="005026CD"/>
    <w:rsid w:val="005028AB"/>
    <w:rsid w:val="0050493F"/>
    <w:rsid w:val="005057EF"/>
    <w:rsid w:val="00505B6D"/>
    <w:rsid w:val="00505BFA"/>
    <w:rsid w:val="005112CA"/>
    <w:rsid w:val="005123CC"/>
    <w:rsid w:val="0051272E"/>
    <w:rsid w:val="00513A9D"/>
    <w:rsid w:val="00513C3A"/>
    <w:rsid w:val="00513F7E"/>
    <w:rsid w:val="005174DE"/>
    <w:rsid w:val="00517BC5"/>
    <w:rsid w:val="00517D7B"/>
    <w:rsid w:val="00522416"/>
    <w:rsid w:val="00522B9E"/>
    <w:rsid w:val="00522DB9"/>
    <w:rsid w:val="00524733"/>
    <w:rsid w:val="005259CD"/>
    <w:rsid w:val="00527E90"/>
    <w:rsid w:val="005303E1"/>
    <w:rsid w:val="0053311E"/>
    <w:rsid w:val="0053343E"/>
    <w:rsid w:val="005336F8"/>
    <w:rsid w:val="00534427"/>
    <w:rsid w:val="00537D2F"/>
    <w:rsid w:val="005420F2"/>
    <w:rsid w:val="005453C3"/>
    <w:rsid w:val="00545B85"/>
    <w:rsid w:val="00546A7B"/>
    <w:rsid w:val="005479F7"/>
    <w:rsid w:val="00547BC6"/>
    <w:rsid w:val="005506BB"/>
    <w:rsid w:val="00551DDE"/>
    <w:rsid w:val="00554872"/>
    <w:rsid w:val="00555362"/>
    <w:rsid w:val="005567D9"/>
    <w:rsid w:val="00556E14"/>
    <w:rsid w:val="00557C42"/>
    <w:rsid w:val="00557D1C"/>
    <w:rsid w:val="0056316C"/>
    <w:rsid w:val="005635EF"/>
    <w:rsid w:val="00564492"/>
    <w:rsid w:val="00565CC2"/>
    <w:rsid w:val="005666B9"/>
    <w:rsid w:val="005674FB"/>
    <w:rsid w:val="00567C55"/>
    <w:rsid w:val="005716F5"/>
    <w:rsid w:val="0057209E"/>
    <w:rsid w:val="00572F9A"/>
    <w:rsid w:val="0057560C"/>
    <w:rsid w:val="00576265"/>
    <w:rsid w:val="00576397"/>
    <w:rsid w:val="00576436"/>
    <w:rsid w:val="00577445"/>
    <w:rsid w:val="005808FB"/>
    <w:rsid w:val="00580C02"/>
    <w:rsid w:val="005821CB"/>
    <w:rsid w:val="0058686E"/>
    <w:rsid w:val="005876CA"/>
    <w:rsid w:val="005921A5"/>
    <w:rsid w:val="00596C5C"/>
    <w:rsid w:val="005A1987"/>
    <w:rsid w:val="005A2F3B"/>
    <w:rsid w:val="005A3ED2"/>
    <w:rsid w:val="005A46F4"/>
    <w:rsid w:val="005A5443"/>
    <w:rsid w:val="005B1C41"/>
    <w:rsid w:val="005B231F"/>
    <w:rsid w:val="005B3EF4"/>
    <w:rsid w:val="005B503C"/>
    <w:rsid w:val="005B50D7"/>
    <w:rsid w:val="005B660C"/>
    <w:rsid w:val="005B7B47"/>
    <w:rsid w:val="005C067B"/>
    <w:rsid w:val="005C37D5"/>
    <w:rsid w:val="005C39F6"/>
    <w:rsid w:val="005C75B4"/>
    <w:rsid w:val="005D1739"/>
    <w:rsid w:val="005D505B"/>
    <w:rsid w:val="005D5064"/>
    <w:rsid w:val="005D5626"/>
    <w:rsid w:val="005D7009"/>
    <w:rsid w:val="005E01D2"/>
    <w:rsid w:val="005E0B7A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2910"/>
    <w:rsid w:val="005F3CE1"/>
    <w:rsid w:val="005F5B13"/>
    <w:rsid w:val="005F7BD7"/>
    <w:rsid w:val="00601F44"/>
    <w:rsid w:val="006026C4"/>
    <w:rsid w:val="00606E64"/>
    <w:rsid w:val="0060713B"/>
    <w:rsid w:val="006074A8"/>
    <w:rsid w:val="006074C0"/>
    <w:rsid w:val="00611158"/>
    <w:rsid w:val="00612DA8"/>
    <w:rsid w:val="00613F45"/>
    <w:rsid w:val="00616763"/>
    <w:rsid w:val="006173EB"/>
    <w:rsid w:val="006179ED"/>
    <w:rsid w:val="00617D92"/>
    <w:rsid w:val="00617E6C"/>
    <w:rsid w:val="00620A90"/>
    <w:rsid w:val="00621EE4"/>
    <w:rsid w:val="00623598"/>
    <w:rsid w:val="00623F10"/>
    <w:rsid w:val="0062452B"/>
    <w:rsid w:val="006249A9"/>
    <w:rsid w:val="006252D6"/>
    <w:rsid w:val="00626196"/>
    <w:rsid w:val="00630D0F"/>
    <w:rsid w:val="00630D8D"/>
    <w:rsid w:val="0063299E"/>
    <w:rsid w:val="00635B9A"/>
    <w:rsid w:val="00636273"/>
    <w:rsid w:val="006403FD"/>
    <w:rsid w:val="00640B9C"/>
    <w:rsid w:val="006416B0"/>
    <w:rsid w:val="00644494"/>
    <w:rsid w:val="00645FAD"/>
    <w:rsid w:val="00646816"/>
    <w:rsid w:val="00650521"/>
    <w:rsid w:val="006507F6"/>
    <w:rsid w:val="006509A9"/>
    <w:rsid w:val="0065100C"/>
    <w:rsid w:val="0065142F"/>
    <w:rsid w:val="00660062"/>
    <w:rsid w:val="00661036"/>
    <w:rsid w:val="00663C04"/>
    <w:rsid w:val="006645AE"/>
    <w:rsid w:val="0066480B"/>
    <w:rsid w:val="006665CA"/>
    <w:rsid w:val="00667A3C"/>
    <w:rsid w:val="006718A4"/>
    <w:rsid w:val="00673938"/>
    <w:rsid w:val="006768F3"/>
    <w:rsid w:val="00680F12"/>
    <w:rsid w:val="0068173A"/>
    <w:rsid w:val="006825D1"/>
    <w:rsid w:val="00683D21"/>
    <w:rsid w:val="00683E1B"/>
    <w:rsid w:val="006860CF"/>
    <w:rsid w:val="00687391"/>
    <w:rsid w:val="00687E96"/>
    <w:rsid w:val="00691BB8"/>
    <w:rsid w:val="00693441"/>
    <w:rsid w:val="0069502E"/>
    <w:rsid w:val="006951F3"/>
    <w:rsid w:val="00695357"/>
    <w:rsid w:val="006966FB"/>
    <w:rsid w:val="006A045C"/>
    <w:rsid w:val="006A241F"/>
    <w:rsid w:val="006A31D0"/>
    <w:rsid w:val="006A41B4"/>
    <w:rsid w:val="006A5FB7"/>
    <w:rsid w:val="006A6E48"/>
    <w:rsid w:val="006A7D12"/>
    <w:rsid w:val="006B085D"/>
    <w:rsid w:val="006B0AAB"/>
    <w:rsid w:val="006B11A7"/>
    <w:rsid w:val="006B3030"/>
    <w:rsid w:val="006B33B5"/>
    <w:rsid w:val="006B65A5"/>
    <w:rsid w:val="006B6947"/>
    <w:rsid w:val="006B7386"/>
    <w:rsid w:val="006C0D1A"/>
    <w:rsid w:val="006C24F5"/>
    <w:rsid w:val="006C2EB6"/>
    <w:rsid w:val="006C3E3E"/>
    <w:rsid w:val="006C4BCB"/>
    <w:rsid w:val="006C4F96"/>
    <w:rsid w:val="006C54C7"/>
    <w:rsid w:val="006C65F2"/>
    <w:rsid w:val="006C7696"/>
    <w:rsid w:val="006C7868"/>
    <w:rsid w:val="006D0BD4"/>
    <w:rsid w:val="006D11C1"/>
    <w:rsid w:val="006D21F8"/>
    <w:rsid w:val="006D2FA5"/>
    <w:rsid w:val="006D6103"/>
    <w:rsid w:val="006D709D"/>
    <w:rsid w:val="006D736B"/>
    <w:rsid w:val="006E19AF"/>
    <w:rsid w:val="006E324C"/>
    <w:rsid w:val="006E3B8F"/>
    <w:rsid w:val="006E62B0"/>
    <w:rsid w:val="006E7887"/>
    <w:rsid w:val="006E7DAB"/>
    <w:rsid w:val="006E7F48"/>
    <w:rsid w:val="006F26F2"/>
    <w:rsid w:val="006F4E73"/>
    <w:rsid w:val="006F5863"/>
    <w:rsid w:val="007014DE"/>
    <w:rsid w:val="0070165F"/>
    <w:rsid w:val="00701C2C"/>
    <w:rsid w:val="0070251A"/>
    <w:rsid w:val="0070254B"/>
    <w:rsid w:val="00703698"/>
    <w:rsid w:val="00703C9D"/>
    <w:rsid w:val="007044A4"/>
    <w:rsid w:val="00704F9C"/>
    <w:rsid w:val="007050D4"/>
    <w:rsid w:val="007055B3"/>
    <w:rsid w:val="007059A8"/>
    <w:rsid w:val="007068C9"/>
    <w:rsid w:val="00711EC9"/>
    <w:rsid w:val="00714258"/>
    <w:rsid w:val="007150F7"/>
    <w:rsid w:val="007163DF"/>
    <w:rsid w:val="0072163A"/>
    <w:rsid w:val="00724000"/>
    <w:rsid w:val="00724187"/>
    <w:rsid w:val="00725573"/>
    <w:rsid w:val="00725681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151D"/>
    <w:rsid w:val="007421AD"/>
    <w:rsid w:val="00743D9A"/>
    <w:rsid w:val="00744F5C"/>
    <w:rsid w:val="00746B09"/>
    <w:rsid w:val="00751648"/>
    <w:rsid w:val="00754F4D"/>
    <w:rsid w:val="00755C80"/>
    <w:rsid w:val="00757268"/>
    <w:rsid w:val="007576D7"/>
    <w:rsid w:val="00760B15"/>
    <w:rsid w:val="00761166"/>
    <w:rsid w:val="00762ED5"/>
    <w:rsid w:val="00763248"/>
    <w:rsid w:val="00764E17"/>
    <w:rsid w:val="007650A1"/>
    <w:rsid w:val="007653A9"/>
    <w:rsid w:val="0076643A"/>
    <w:rsid w:val="0077008D"/>
    <w:rsid w:val="00770763"/>
    <w:rsid w:val="00772DC4"/>
    <w:rsid w:val="00772E73"/>
    <w:rsid w:val="007732F3"/>
    <w:rsid w:val="00774E30"/>
    <w:rsid w:val="007820E0"/>
    <w:rsid w:val="007827B0"/>
    <w:rsid w:val="00782D3A"/>
    <w:rsid w:val="0078394F"/>
    <w:rsid w:val="007840AC"/>
    <w:rsid w:val="007858FF"/>
    <w:rsid w:val="00791BF6"/>
    <w:rsid w:val="00792B04"/>
    <w:rsid w:val="00793850"/>
    <w:rsid w:val="0079574E"/>
    <w:rsid w:val="007957EB"/>
    <w:rsid w:val="00795A7C"/>
    <w:rsid w:val="00795E8A"/>
    <w:rsid w:val="007A14B7"/>
    <w:rsid w:val="007A43C5"/>
    <w:rsid w:val="007A53C2"/>
    <w:rsid w:val="007A7528"/>
    <w:rsid w:val="007B618C"/>
    <w:rsid w:val="007B7579"/>
    <w:rsid w:val="007B774F"/>
    <w:rsid w:val="007B7923"/>
    <w:rsid w:val="007C0CB1"/>
    <w:rsid w:val="007C29F1"/>
    <w:rsid w:val="007C3530"/>
    <w:rsid w:val="007C62B9"/>
    <w:rsid w:val="007C6DF1"/>
    <w:rsid w:val="007C70F2"/>
    <w:rsid w:val="007D037E"/>
    <w:rsid w:val="007D5601"/>
    <w:rsid w:val="007D5A77"/>
    <w:rsid w:val="007D6680"/>
    <w:rsid w:val="007D6948"/>
    <w:rsid w:val="007E2EF4"/>
    <w:rsid w:val="007E472D"/>
    <w:rsid w:val="007F1344"/>
    <w:rsid w:val="007F203F"/>
    <w:rsid w:val="007F23E4"/>
    <w:rsid w:val="007F4140"/>
    <w:rsid w:val="007F62DA"/>
    <w:rsid w:val="00801020"/>
    <w:rsid w:val="008015B9"/>
    <w:rsid w:val="00801752"/>
    <w:rsid w:val="00801C28"/>
    <w:rsid w:val="00804509"/>
    <w:rsid w:val="00804CDC"/>
    <w:rsid w:val="008069E7"/>
    <w:rsid w:val="0081085C"/>
    <w:rsid w:val="0081162D"/>
    <w:rsid w:val="008138E3"/>
    <w:rsid w:val="00813D93"/>
    <w:rsid w:val="00814042"/>
    <w:rsid w:val="00815F07"/>
    <w:rsid w:val="00817BCE"/>
    <w:rsid w:val="00820DFC"/>
    <w:rsid w:val="00821059"/>
    <w:rsid w:val="00821351"/>
    <w:rsid w:val="00823033"/>
    <w:rsid w:val="008236E8"/>
    <w:rsid w:val="00824741"/>
    <w:rsid w:val="008249D7"/>
    <w:rsid w:val="00825FCD"/>
    <w:rsid w:val="00826798"/>
    <w:rsid w:val="008308CF"/>
    <w:rsid w:val="00831047"/>
    <w:rsid w:val="00832BFA"/>
    <w:rsid w:val="00832D88"/>
    <w:rsid w:val="00833F58"/>
    <w:rsid w:val="00834296"/>
    <w:rsid w:val="008350FE"/>
    <w:rsid w:val="00835FDD"/>
    <w:rsid w:val="0084574E"/>
    <w:rsid w:val="00846A27"/>
    <w:rsid w:val="00850CC5"/>
    <w:rsid w:val="0085111F"/>
    <w:rsid w:val="008513F1"/>
    <w:rsid w:val="00851C2D"/>
    <w:rsid w:val="00852298"/>
    <w:rsid w:val="00852B87"/>
    <w:rsid w:val="00857EEB"/>
    <w:rsid w:val="00860BC3"/>
    <w:rsid w:val="008613B7"/>
    <w:rsid w:val="00863B9A"/>
    <w:rsid w:val="00864F37"/>
    <w:rsid w:val="008663FA"/>
    <w:rsid w:val="0087192B"/>
    <w:rsid w:val="00874604"/>
    <w:rsid w:val="00874F12"/>
    <w:rsid w:val="008765B8"/>
    <w:rsid w:val="00880544"/>
    <w:rsid w:val="008809D6"/>
    <w:rsid w:val="00880A39"/>
    <w:rsid w:val="0088124A"/>
    <w:rsid w:val="00885D88"/>
    <w:rsid w:val="0088614F"/>
    <w:rsid w:val="0088749B"/>
    <w:rsid w:val="00887707"/>
    <w:rsid w:val="008901C6"/>
    <w:rsid w:val="008904E8"/>
    <w:rsid w:val="00890BCD"/>
    <w:rsid w:val="00890D9B"/>
    <w:rsid w:val="00893A2A"/>
    <w:rsid w:val="00894279"/>
    <w:rsid w:val="0089571A"/>
    <w:rsid w:val="00895C95"/>
    <w:rsid w:val="008A007D"/>
    <w:rsid w:val="008A1276"/>
    <w:rsid w:val="008A1C37"/>
    <w:rsid w:val="008A1C48"/>
    <w:rsid w:val="008A39D4"/>
    <w:rsid w:val="008A3AD6"/>
    <w:rsid w:val="008A48C7"/>
    <w:rsid w:val="008A5416"/>
    <w:rsid w:val="008A5BDC"/>
    <w:rsid w:val="008A6505"/>
    <w:rsid w:val="008A678A"/>
    <w:rsid w:val="008B1813"/>
    <w:rsid w:val="008B1A45"/>
    <w:rsid w:val="008B3587"/>
    <w:rsid w:val="008B461D"/>
    <w:rsid w:val="008B51DD"/>
    <w:rsid w:val="008B6131"/>
    <w:rsid w:val="008C19C3"/>
    <w:rsid w:val="008C3377"/>
    <w:rsid w:val="008C3F20"/>
    <w:rsid w:val="008C4943"/>
    <w:rsid w:val="008C4D65"/>
    <w:rsid w:val="008C647A"/>
    <w:rsid w:val="008C6F8F"/>
    <w:rsid w:val="008C7ED7"/>
    <w:rsid w:val="008C7F39"/>
    <w:rsid w:val="008D2B97"/>
    <w:rsid w:val="008D32DC"/>
    <w:rsid w:val="008D4026"/>
    <w:rsid w:val="008D40F9"/>
    <w:rsid w:val="008E08B1"/>
    <w:rsid w:val="008E3434"/>
    <w:rsid w:val="008E499C"/>
    <w:rsid w:val="008E4F72"/>
    <w:rsid w:val="008E5219"/>
    <w:rsid w:val="008E6B8D"/>
    <w:rsid w:val="008E70F3"/>
    <w:rsid w:val="008E762A"/>
    <w:rsid w:val="008E79C2"/>
    <w:rsid w:val="008E7C8D"/>
    <w:rsid w:val="008F0B33"/>
    <w:rsid w:val="008F18CB"/>
    <w:rsid w:val="008F1A73"/>
    <w:rsid w:val="008F24F3"/>
    <w:rsid w:val="008F2564"/>
    <w:rsid w:val="008F26DE"/>
    <w:rsid w:val="008F2F47"/>
    <w:rsid w:val="008F3A34"/>
    <w:rsid w:val="008F444D"/>
    <w:rsid w:val="008F4F76"/>
    <w:rsid w:val="008F68D0"/>
    <w:rsid w:val="008F6BF0"/>
    <w:rsid w:val="0090054A"/>
    <w:rsid w:val="00901543"/>
    <w:rsid w:val="00902488"/>
    <w:rsid w:val="009072E7"/>
    <w:rsid w:val="00907F28"/>
    <w:rsid w:val="009132D5"/>
    <w:rsid w:val="00913F2F"/>
    <w:rsid w:val="009145C6"/>
    <w:rsid w:val="00914652"/>
    <w:rsid w:val="00914B9D"/>
    <w:rsid w:val="00914E6C"/>
    <w:rsid w:val="009165B2"/>
    <w:rsid w:val="0091727A"/>
    <w:rsid w:val="00917D0D"/>
    <w:rsid w:val="00921900"/>
    <w:rsid w:val="0092190A"/>
    <w:rsid w:val="00924F0A"/>
    <w:rsid w:val="00925A04"/>
    <w:rsid w:val="00925D84"/>
    <w:rsid w:val="00926AC7"/>
    <w:rsid w:val="00926BF1"/>
    <w:rsid w:val="00930163"/>
    <w:rsid w:val="00930650"/>
    <w:rsid w:val="00930A26"/>
    <w:rsid w:val="00931180"/>
    <w:rsid w:val="009333B9"/>
    <w:rsid w:val="0093609E"/>
    <w:rsid w:val="00936D60"/>
    <w:rsid w:val="00936DCD"/>
    <w:rsid w:val="00936EA8"/>
    <w:rsid w:val="0094028C"/>
    <w:rsid w:val="009405D9"/>
    <w:rsid w:val="00943752"/>
    <w:rsid w:val="00945082"/>
    <w:rsid w:val="009458E7"/>
    <w:rsid w:val="00945F6F"/>
    <w:rsid w:val="0094620E"/>
    <w:rsid w:val="00947CCD"/>
    <w:rsid w:val="00951FD0"/>
    <w:rsid w:val="00953CDA"/>
    <w:rsid w:val="009613A9"/>
    <w:rsid w:val="009619D7"/>
    <w:rsid w:val="00962018"/>
    <w:rsid w:val="009622B6"/>
    <w:rsid w:val="00964084"/>
    <w:rsid w:val="009641FB"/>
    <w:rsid w:val="0096451F"/>
    <w:rsid w:val="00965AAE"/>
    <w:rsid w:val="00971CE3"/>
    <w:rsid w:val="00973BB4"/>
    <w:rsid w:val="0097659C"/>
    <w:rsid w:val="00976E5E"/>
    <w:rsid w:val="0097712B"/>
    <w:rsid w:val="00977953"/>
    <w:rsid w:val="009841B4"/>
    <w:rsid w:val="00984B73"/>
    <w:rsid w:val="00985BC0"/>
    <w:rsid w:val="009865B1"/>
    <w:rsid w:val="00991230"/>
    <w:rsid w:val="00991452"/>
    <w:rsid w:val="009932C7"/>
    <w:rsid w:val="009944B0"/>
    <w:rsid w:val="00994C97"/>
    <w:rsid w:val="009963A0"/>
    <w:rsid w:val="00996A4A"/>
    <w:rsid w:val="009979C0"/>
    <w:rsid w:val="009A25FB"/>
    <w:rsid w:val="009A2638"/>
    <w:rsid w:val="009A453A"/>
    <w:rsid w:val="009A76B7"/>
    <w:rsid w:val="009A7D2E"/>
    <w:rsid w:val="009B0923"/>
    <w:rsid w:val="009B123A"/>
    <w:rsid w:val="009B131F"/>
    <w:rsid w:val="009B2BAF"/>
    <w:rsid w:val="009B2ED7"/>
    <w:rsid w:val="009B40A8"/>
    <w:rsid w:val="009B4947"/>
    <w:rsid w:val="009C1811"/>
    <w:rsid w:val="009C265D"/>
    <w:rsid w:val="009C2C1C"/>
    <w:rsid w:val="009C2CFD"/>
    <w:rsid w:val="009C2F40"/>
    <w:rsid w:val="009C315E"/>
    <w:rsid w:val="009C3E46"/>
    <w:rsid w:val="009C48F5"/>
    <w:rsid w:val="009C5450"/>
    <w:rsid w:val="009C744E"/>
    <w:rsid w:val="009D07A5"/>
    <w:rsid w:val="009D0941"/>
    <w:rsid w:val="009D502C"/>
    <w:rsid w:val="009D5635"/>
    <w:rsid w:val="009D5686"/>
    <w:rsid w:val="009D58FF"/>
    <w:rsid w:val="009D6B06"/>
    <w:rsid w:val="009E0867"/>
    <w:rsid w:val="009E0A6A"/>
    <w:rsid w:val="009E137A"/>
    <w:rsid w:val="009E65D5"/>
    <w:rsid w:val="009E7D22"/>
    <w:rsid w:val="009F1DFD"/>
    <w:rsid w:val="009F2580"/>
    <w:rsid w:val="009F2691"/>
    <w:rsid w:val="009F3377"/>
    <w:rsid w:val="009F3962"/>
    <w:rsid w:val="009F3DF4"/>
    <w:rsid w:val="009F3FB9"/>
    <w:rsid w:val="009F5123"/>
    <w:rsid w:val="009F6646"/>
    <w:rsid w:val="009F68C6"/>
    <w:rsid w:val="009F6907"/>
    <w:rsid w:val="009F70F7"/>
    <w:rsid w:val="00A0001E"/>
    <w:rsid w:val="00A029D3"/>
    <w:rsid w:val="00A0329F"/>
    <w:rsid w:val="00A05F34"/>
    <w:rsid w:val="00A061FD"/>
    <w:rsid w:val="00A06CD9"/>
    <w:rsid w:val="00A13862"/>
    <w:rsid w:val="00A13CF0"/>
    <w:rsid w:val="00A14F7B"/>
    <w:rsid w:val="00A16CDB"/>
    <w:rsid w:val="00A22C6A"/>
    <w:rsid w:val="00A26316"/>
    <w:rsid w:val="00A2756E"/>
    <w:rsid w:val="00A277AA"/>
    <w:rsid w:val="00A30A3C"/>
    <w:rsid w:val="00A31322"/>
    <w:rsid w:val="00A31387"/>
    <w:rsid w:val="00A316EF"/>
    <w:rsid w:val="00A3287E"/>
    <w:rsid w:val="00A34CE0"/>
    <w:rsid w:val="00A35169"/>
    <w:rsid w:val="00A36E44"/>
    <w:rsid w:val="00A42904"/>
    <w:rsid w:val="00A429AF"/>
    <w:rsid w:val="00A512AC"/>
    <w:rsid w:val="00A52FA0"/>
    <w:rsid w:val="00A535BF"/>
    <w:rsid w:val="00A54D26"/>
    <w:rsid w:val="00A57229"/>
    <w:rsid w:val="00A609ED"/>
    <w:rsid w:val="00A63BC8"/>
    <w:rsid w:val="00A64629"/>
    <w:rsid w:val="00A660AC"/>
    <w:rsid w:val="00A7425D"/>
    <w:rsid w:val="00A7587B"/>
    <w:rsid w:val="00A77336"/>
    <w:rsid w:val="00A77DFE"/>
    <w:rsid w:val="00A81005"/>
    <w:rsid w:val="00A86C35"/>
    <w:rsid w:val="00A86D11"/>
    <w:rsid w:val="00A90ADB"/>
    <w:rsid w:val="00A92892"/>
    <w:rsid w:val="00A9398B"/>
    <w:rsid w:val="00A95226"/>
    <w:rsid w:val="00A953EC"/>
    <w:rsid w:val="00A95D69"/>
    <w:rsid w:val="00A97BCE"/>
    <w:rsid w:val="00AA0BC4"/>
    <w:rsid w:val="00AA0D2F"/>
    <w:rsid w:val="00AA3041"/>
    <w:rsid w:val="00AA3447"/>
    <w:rsid w:val="00AA53B6"/>
    <w:rsid w:val="00AA5A86"/>
    <w:rsid w:val="00AA6DCA"/>
    <w:rsid w:val="00AA7854"/>
    <w:rsid w:val="00AB2192"/>
    <w:rsid w:val="00AB31FB"/>
    <w:rsid w:val="00AB3BE4"/>
    <w:rsid w:val="00AB4135"/>
    <w:rsid w:val="00AB416C"/>
    <w:rsid w:val="00AB4720"/>
    <w:rsid w:val="00AB4C77"/>
    <w:rsid w:val="00AB567E"/>
    <w:rsid w:val="00AB6145"/>
    <w:rsid w:val="00AB6957"/>
    <w:rsid w:val="00AC1A47"/>
    <w:rsid w:val="00AC2FA1"/>
    <w:rsid w:val="00AC38E6"/>
    <w:rsid w:val="00AC5462"/>
    <w:rsid w:val="00AC5583"/>
    <w:rsid w:val="00AC6413"/>
    <w:rsid w:val="00AC6617"/>
    <w:rsid w:val="00AC6DF7"/>
    <w:rsid w:val="00AC785E"/>
    <w:rsid w:val="00AD1649"/>
    <w:rsid w:val="00AD38C4"/>
    <w:rsid w:val="00AD3A74"/>
    <w:rsid w:val="00AD481D"/>
    <w:rsid w:val="00AD7002"/>
    <w:rsid w:val="00AD73C0"/>
    <w:rsid w:val="00AD7511"/>
    <w:rsid w:val="00AD7A1D"/>
    <w:rsid w:val="00AE015B"/>
    <w:rsid w:val="00AE1073"/>
    <w:rsid w:val="00AE13D6"/>
    <w:rsid w:val="00AE24FA"/>
    <w:rsid w:val="00AE3555"/>
    <w:rsid w:val="00AE4E02"/>
    <w:rsid w:val="00AE695F"/>
    <w:rsid w:val="00AE6D3A"/>
    <w:rsid w:val="00AE6D78"/>
    <w:rsid w:val="00AF0814"/>
    <w:rsid w:val="00AF1E50"/>
    <w:rsid w:val="00AF2B7C"/>
    <w:rsid w:val="00AF3899"/>
    <w:rsid w:val="00AF497E"/>
    <w:rsid w:val="00AF5D2C"/>
    <w:rsid w:val="00AF5F1A"/>
    <w:rsid w:val="00AF6ACB"/>
    <w:rsid w:val="00B054A1"/>
    <w:rsid w:val="00B055E7"/>
    <w:rsid w:val="00B10CE5"/>
    <w:rsid w:val="00B14AD0"/>
    <w:rsid w:val="00B14DBC"/>
    <w:rsid w:val="00B1503D"/>
    <w:rsid w:val="00B171D8"/>
    <w:rsid w:val="00B21285"/>
    <w:rsid w:val="00B21ABD"/>
    <w:rsid w:val="00B21DF4"/>
    <w:rsid w:val="00B23872"/>
    <w:rsid w:val="00B24F70"/>
    <w:rsid w:val="00B25C07"/>
    <w:rsid w:val="00B32F2E"/>
    <w:rsid w:val="00B33410"/>
    <w:rsid w:val="00B347AD"/>
    <w:rsid w:val="00B358E7"/>
    <w:rsid w:val="00B36D42"/>
    <w:rsid w:val="00B37C3F"/>
    <w:rsid w:val="00B40C9A"/>
    <w:rsid w:val="00B41ACB"/>
    <w:rsid w:val="00B43424"/>
    <w:rsid w:val="00B446DC"/>
    <w:rsid w:val="00B45CAB"/>
    <w:rsid w:val="00B46247"/>
    <w:rsid w:val="00B46CBB"/>
    <w:rsid w:val="00B51B9D"/>
    <w:rsid w:val="00B523AD"/>
    <w:rsid w:val="00B52E3F"/>
    <w:rsid w:val="00B543BA"/>
    <w:rsid w:val="00B55B44"/>
    <w:rsid w:val="00B566EC"/>
    <w:rsid w:val="00B5689A"/>
    <w:rsid w:val="00B622E7"/>
    <w:rsid w:val="00B64589"/>
    <w:rsid w:val="00B66831"/>
    <w:rsid w:val="00B673BB"/>
    <w:rsid w:val="00B70506"/>
    <w:rsid w:val="00B70D0D"/>
    <w:rsid w:val="00B717F9"/>
    <w:rsid w:val="00B729D2"/>
    <w:rsid w:val="00B75AE7"/>
    <w:rsid w:val="00B77824"/>
    <w:rsid w:val="00B800E0"/>
    <w:rsid w:val="00B83C72"/>
    <w:rsid w:val="00B85065"/>
    <w:rsid w:val="00B85E91"/>
    <w:rsid w:val="00B870D2"/>
    <w:rsid w:val="00B90839"/>
    <w:rsid w:val="00B91D98"/>
    <w:rsid w:val="00B943DD"/>
    <w:rsid w:val="00B94F58"/>
    <w:rsid w:val="00B967A3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B09FD"/>
    <w:rsid w:val="00BB16A4"/>
    <w:rsid w:val="00BB34DB"/>
    <w:rsid w:val="00BB3AD9"/>
    <w:rsid w:val="00BB3E13"/>
    <w:rsid w:val="00BB608C"/>
    <w:rsid w:val="00BB7DD1"/>
    <w:rsid w:val="00BC1C3E"/>
    <w:rsid w:val="00BC32AB"/>
    <w:rsid w:val="00BC3773"/>
    <w:rsid w:val="00BC4697"/>
    <w:rsid w:val="00BC5B73"/>
    <w:rsid w:val="00BC6BEB"/>
    <w:rsid w:val="00BD0A1D"/>
    <w:rsid w:val="00BD1A34"/>
    <w:rsid w:val="00BD1FAE"/>
    <w:rsid w:val="00BD4CDC"/>
    <w:rsid w:val="00BD525F"/>
    <w:rsid w:val="00BD7633"/>
    <w:rsid w:val="00BE0F10"/>
    <w:rsid w:val="00BE20E3"/>
    <w:rsid w:val="00BE3491"/>
    <w:rsid w:val="00BE4188"/>
    <w:rsid w:val="00BE6D34"/>
    <w:rsid w:val="00BF33DC"/>
    <w:rsid w:val="00BF372A"/>
    <w:rsid w:val="00BF5F46"/>
    <w:rsid w:val="00C00FBA"/>
    <w:rsid w:val="00C0159B"/>
    <w:rsid w:val="00C01771"/>
    <w:rsid w:val="00C0338C"/>
    <w:rsid w:val="00C053C4"/>
    <w:rsid w:val="00C06EF4"/>
    <w:rsid w:val="00C06F18"/>
    <w:rsid w:val="00C07E13"/>
    <w:rsid w:val="00C125F4"/>
    <w:rsid w:val="00C1609A"/>
    <w:rsid w:val="00C20BAB"/>
    <w:rsid w:val="00C213FD"/>
    <w:rsid w:val="00C2202D"/>
    <w:rsid w:val="00C268A0"/>
    <w:rsid w:val="00C26C68"/>
    <w:rsid w:val="00C26FA1"/>
    <w:rsid w:val="00C3093B"/>
    <w:rsid w:val="00C32584"/>
    <w:rsid w:val="00C33DEF"/>
    <w:rsid w:val="00C33F64"/>
    <w:rsid w:val="00C34130"/>
    <w:rsid w:val="00C34ABA"/>
    <w:rsid w:val="00C355FC"/>
    <w:rsid w:val="00C356F1"/>
    <w:rsid w:val="00C3641E"/>
    <w:rsid w:val="00C370AA"/>
    <w:rsid w:val="00C40143"/>
    <w:rsid w:val="00C408C9"/>
    <w:rsid w:val="00C424BE"/>
    <w:rsid w:val="00C4324F"/>
    <w:rsid w:val="00C43FA9"/>
    <w:rsid w:val="00C44036"/>
    <w:rsid w:val="00C46A2B"/>
    <w:rsid w:val="00C46F86"/>
    <w:rsid w:val="00C47392"/>
    <w:rsid w:val="00C5116E"/>
    <w:rsid w:val="00C5231B"/>
    <w:rsid w:val="00C5587D"/>
    <w:rsid w:val="00C56022"/>
    <w:rsid w:val="00C5699B"/>
    <w:rsid w:val="00C61A98"/>
    <w:rsid w:val="00C6250F"/>
    <w:rsid w:val="00C62ED4"/>
    <w:rsid w:val="00C66572"/>
    <w:rsid w:val="00C7044F"/>
    <w:rsid w:val="00C70C3C"/>
    <w:rsid w:val="00C73F1E"/>
    <w:rsid w:val="00C740A4"/>
    <w:rsid w:val="00C74773"/>
    <w:rsid w:val="00C749FA"/>
    <w:rsid w:val="00C7576D"/>
    <w:rsid w:val="00C75DCD"/>
    <w:rsid w:val="00C765FA"/>
    <w:rsid w:val="00C767F9"/>
    <w:rsid w:val="00C770AC"/>
    <w:rsid w:val="00C77156"/>
    <w:rsid w:val="00C775BE"/>
    <w:rsid w:val="00C77B02"/>
    <w:rsid w:val="00C8042B"/>
    <w:rsid w:val="00C82080"/>
    <w:rsid w:val="00C83006"/>
    <w:rsid w:val="00C8368A"/>
    <w:rsid w:val="00C84958"/>
    <w:rsid w:val="00C8676F"/>
    <w:rsid w:val="00C9127C"/>
    <w:rsid w:val="00C9156D"/>
    <w:rsid w:val="00C9245B"/>
    <w:rsid w:val="00C92FDF"/>
    <w:rsid w:val="00C9333D"/>
    <w:rsid w:val="00C943A3"/>
    <w:rsid w:val="00CA1392"/>
    <w:rsid w:val="00CA41C0"/>
    <w:rsid w:val="00CA4912"/>
    <w:rsid w:val="00CA5230"/>
    <w:rsid w:val="00CA608E"/>
    <w:rsid w:val="00CB045C"/>
    <w:rsid w:val="00CB0467"/>
    <w:rsid w:val="00CB05A6"/>
    <w:rsid w:val="00CB358D"/>
    <w:rsid w:val="00CB3723"/>
    <w:rsid w:val="00CB3945"/>
    <w:rsid w:val="00CB39EF"/>
    <w:rsid w:val="00CB3B1D"/>
    <w:rsid w:val="00CB4E1A"/>
    <w:rsid w:val="00CB7D53"/>
    <w:rsid w:val="00CB7D6D"/>
    <w:rsid w:val="00CC0F97"/>
    <w:rsid w:val="00CC29F5"/>
    <w:rsid w:val="00CC2E45"/>
    <w:rsid w:val="00CC4526"/>
    <w:rsid w:val="00CC5611"/>
    <w:rsid w:val="00CC63CF"/>
    <w:rsid w:val="00CC765B"/>
    <w:rsid w:val="00CD1925"/>
    <w:rsid w:val="00CD25C0"/>
    <w:rsid w:val="00CD37C9"/>
    <w:rsid w:val="00CD4B1B"/>
    <w:rsid w:val="00CD5620"/>
    <w:rsid w:val="00CD67D7"/>
    <w:rsid w:val="00CD6F86"/>
    <w:rsid w:val="00CD7D66"/>
    <w:rsid w:val="00CE099E"/>
    <w:rsid w:val="00CE0E54"/>
    <w:rsid w:val="00CE1939"/>
    <w:rsid w:val="00CE38AC"/>
    <w:rsid w:val="00CE3B2F"/>
    <w:rsid w:val="00CE6FE0"/>
    <w:rsid w:val="00CE7CB1"/>
    <w:rsid w:val="00CF0807"/>
    <w:rsid w:val="00CF12F8"/>
    <w:rsid w:val="00CF2019"/>
    <w:rsid w:val="00CF42E3"/>
    <w:rsid w:val="00CF5C5A"/>
    <w:rsid w:val="00D00723"/>
    <w:rsid w:val="00D01215"/>
    <w:rsid w:val="00D024F5"/>
    <w:rsid w:val="00D0452F"/>
    <w:rsid w:val="00D04FE0"/>
    <w:rsid w:val="00D10CF2"/>
    <w:rsid w:val="00D1282B"/>
    <w:rsid w:val="00D12ACD"/>
    <w:rsid w:val="00D1337B"/>
    <w:rsid w:val="00D14C98"/>
    <w:rsid w:val="00D14ED9"/>
    <w:rsid w:val="00D15761"/>
    <w:rsid w:val="00D15936"/>
    <w:rsid w:val="00D163CE"/>
    <w:rsid w:val="00D16AB1"/>
    <w:rsid w:val="00D17088"/>
    <w:rsid w:val="00D175D2"/>
    <w:rsid w:val="00D1786D"/>
    <w:rsid w:val="00D17FD3"/>
    <w:rsid w:val="00D209EE"/>
    <w:rsid w:val="00D21869"/>
    <w:rsid w:val="00D22F9D"/>
    <w:rsid w:val="00D23433"/>
    <w:rsid w:val="00D239BE"/>
    <w:rsid w:val="00D254BE"/>
    <w:rsid w:val="00D25E7F"/>
    <w:rsid w:val="00D26636"/>
    <w:rsid w:val="00D3053E"/>
    <w:rsid w:val="00D30D9E"/>
    <w:rsid w:val="00D3382A"/>
    <w:rsid w:val="00D34BAE"/>
    <w:rsid w:val="00D34EE4"/>
    <w:rsid w:val="00D35187"/>
    <w:rsid w:val="00D353A9"/>
    <w:rsid w:val="00D353D9"/>
    <w:rsid w:val="00D358DF"/>
    <w:rsid w:val="00D40A05"/>
    <w:rsid w:val="00D41A04"/>
    <w:rsid w:val="00D41A9A"/>
    <w:rsid w:val="00D439F0"/>
    <w:rsid w:val="00D45077"/>
    <w:rsid w:val="00D51B49"/>
    <w:rsid w:val="00D5208A"/>
    <w:rsid w:val="00D54BF5"/>
    <w:rsid w:val="00D56276"/>
    <w:rsid w:val="00D56FAB"/>
    <w:rsid w:val="00D573C6"/>
    <w:rsid w:val="00D629DA"/>
    <w:rsid w:val="00D64349"/>
    <w:rsid w:val="00D64CA9"/>
    <w:rsid w:val="00D64FAF"/>
    <w:rsid w:val="00D6621E"/>
    <w:rsid w:val="00D66708"/>
    <w:rsid w:val="00D67375"/>
    <w:rsid w:val="00D676AB"/>
    <w:rsid w:val="00D676CC"/>
    <w:rsid w:val="00D7106E"/>
    <w:rsid w:val="00D728A2"/>
    <w:rsid w:val="00D739F5"/>
    <w:rsid w:val="00D82BFF"/>
    <w:rsid w:val="00D87B46"/>
    <w:rsid w:val="00D90356"/>
    <w:rsid w:val="00D931E5"/>
    <w:rsid w:val="00D96083"/>
    <w:rsid w:val="00D96A77"/>
    <w:rsid w:val="00DA1F34"/>
    <w:rsid w:val="00DA31FA"/>
    <w:rsid w:val="00DA4347"/>
    <w:rsid w:val="00DA49CD"/>
    <w:rsid w:val="00DA546A"/>
    <w:rsid w:val="00DA667D"/>
    <w:rsid w:val="00DB0735"/>
    <w:rsid w:val="00DB2670"/>
    <w:rsid w:val="00DB2EF4"/>
    <w:rsid w:val="00DB301A"/>
    <w:rsid w:val="00DB3EC3"/>
    <w:rsid w:val="00DB4178"/>
    <w:rsid w:val="00DB41C5"/>
    <w:rsid w:val="00DB43D2"/>
    <w:rsid w:val="00DB46E9"/>
    <w:rsid w:val="00DB5673"/>
    <w:rsid w:val="00DB5A40"/>
    <w:rsid w:val="00DB6546"/>
    <w:rsid w:val="00DC204A"/>
    <w:rsid w:val="00DC40FC"/>
    <w:rsid w:val="00DC5ABD"/>
    <w:rsid w:val="00DC5BD0"/>
    <w:rsid w:val="00DC606F"/>
    <w:rsid w:val="00DC7C33"/>
    <w:rsid w:val="00DD00C5"/>
    <w:rsid w:val="00DD1F13"/>
    <w:rsid w:val="00DD563C"/>
    <w:rsid w:val="00DD66F6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386F"/>
    <w:rsid w:val="00DF544E"/>
    <w:rsid w:val="00DF5E0B"/>
    <w:rsid w:val="00DF663C"/>
    <w:rsid w:val="00DF693B"/>
    <w:rsid w:val="00E004C2"/>
    <w:rsid w:val="00E00D69"/>
    <w:rsid w:val="00E03318"/>
    <w:rsid w:val="00E03588"/>
    <w:rsid w:val="00E03D13"/>
    <w:rsid w:val="00E06688"/>
    <w:rsid w:val="00E067FA"/>
    <w:rsid w:val="00E117D5"/>
    <w:rsid w:val="00E12C30"/>
    <w:rsid w:val="00E15D08"/>
    <w:rsid w:val="00E16F55"/>
    <w:rsid w:val="00E17383"/>
    <w:rsid w:val="00E17CAA"/>
    <w:rsid w:val="00E20912"/>
    <w:rsid w:val="00E22184"/>
    <w:rsid w:val="00E230FF"/>
    <w:rsid w:val="00E232D2"/>
    <w:rsid w:val="00E242DA"/>
    <w:rsid w:val="00E248BB"/>
    <w:rsid w:val="00E2537E"/>
    <w:rsid w:val="00E26279"/>
    <w:rsid w:val="00E27EE3"/>
    <w:rsid w:val="00E30B80"/>
    <w:rsid w:val="00E3135E"/>
    <w:rsid w:val="00E31B00"/>
    <w:rsid w:val="00E31CC7"/>
    <w:rsid w:val="00E3258C"/>
    <w:rsid w:val="00E35108"/>
    <w:rsid w:val="00E442B2"/>
    <w:rsid w:val="00E4570B"/>
    <w:rsid w:val="00E45D58"/>
    <w:rsid w:val="00E4701F"/>
    <w:rsid w:val="00E50556"/>
    <w:rsid w:val="00E51CC2"/>
    <w:rsid w:val="00E540B6"/>
    <w:rsid w:val="00E5449E"/>
    <w:rsid w:val="00E5552E"/>
    <w:rsid w:val="00E573B0"/>
    <w:rsid w:val="00E57A60"/>
    <w:rsid w:val="00E6245B"/>
    <w:rsid w:val="00E64FDB"/>
    <w:rsid w:val="00E65474"/>
    <w:rsid w:val="00E65FEB"/>
    <w:rsid w:val="00E665ED"/>
    <w:rsid w:val="00E67519"/>
    <w:rsid w:val="00E703C8"/>
    <w:rsid w:val="00E704CA"/>
    <w:rsid w:val="00E73408"/>
    <w:rsid w:val="00E748D3"/>
    <w:rsid w:val="00E75722"/>
    <w:rsid w:val="00E76569"/>
    <w:rsid w:val="00E80E06"/>
    <w:rsid w:val="00E81CA7"/>
    <w:rsid w:val="00E81EF8"/>
    <w:rsid w:val="00E856B0"/>
    <w:rsid w:val="00E8757D"/>
    <w:rsid w:val="00E90CEE"/>
    <w:rsid w:val="00E92132"/>
    <w:rsid w:val="00E9351E"/>
    <w:rsid w:val="00E95A5F"/>
    <w:rsid w:val="00E96B38"/>
    <w:rsid w:val="00E97990"/>
    <w:rsid w:val="00E97BA8"/>
    <w:rsid w:val="00EA2BEA"/>
    <w:rsid w:val="00EA3FB1"/>
    <w:rsid w:val="00EB21C9"/>
    <w:rsid w:val="00EB38FF"/>
    <w:rsid w:val="00EB6BBD"/>
    <w:rsid w:val="00EB6EE0"/>
    <w:rsid w:val="00EC08C7"/>
    <w:rsid w:val="00EC0D2E"/>
    <w:rsid w:val="00EC10EF"/>
    <w:rsid w:val="00EC2D63"/>
    <w:rsid w:val="00EC62AF"/>
    <w:rsid w:val="00EC70D0"/>
    <w:rsid w:val="00EC7EAB"/>
    <w:rsid w:val="00ED1441"/>
    <w:rsid w:val="00ED169E"/>
    <w:rsid w:val="00ED1B03"/>
    <w:rsid w:val="00ED3110"/>
    <w:rsid w:val="00ED4AEE"/>
    <w:rsid w:val="00ED576E"/>
    <w:rsid w:val="00EE0F05"/>
    <w:rsid w:val="00EE24D0"/>
    <w:rsid w:val="00EE36FF"/>
    <w:rsid w:val="00EE603A"/>
    <w:rsid w:val="00EE72A0"/>
    <w:rsid w:val="00EF0749"/>
    <w:rsid w:val="00EF1C32"/>
    <w:rsid w:val="00EF2934"/>
    <w:rsid w:val="00EF715E"/>
    <w:rsid w:val="00EF799D"/>
    <w:rsid w:val="00F0253B"/>
    <w:rsid w:val="00F02703"/>
    <w:rsid w:val="00F0279D"/>
    <w:rsid w:val="00F04FC0"/>
    <w:rsid w:val="00F06AAA"/>
    <w:rsid w:val="00F11260"/>
    <w:rsid w:val="00F11E2C"/>
    <w:rsid w:val="00F129E9"/>
    <w:rsid w:val="00F14516"/>
    <w:rsid w:val="00F15129"/>
    <w:rsid w:val="00F16642"/>
    <w:rsid w:val="00F178D1"/>
    <w:rsid w:val="00F17C8A"/>
    <w:rsid w:val="00F22B31"/>
    <w:rsid w:val="00F23AA0"/>
    <w:rsid w:val="00F25A2E"/>
    <w:rsid w:val="00F25C89"/>
    <w:rsid w:val="00F25EF6"/>
    <w:rsid w:val="00F27109"/>
    <w:rsid w:val="00F34D21"/>
    <w:rsid w:val="00F34E2B"/>
    <w:rsid w:val="00F35FA0"/>
    <w:rsid w:val="00F40AB9"/>
    <w:rsid w:val="00F430E9"/>
    <w:rsid w:val="00F4434F"/>
    <w:rsid w:val="00F444A3"/>
    <w:rsid w:val="00F4531F"/>
    <w:rsid w:val="00F465DB"/>
    <w:rsid w:val="00F47C8B"/>
    <w:rsid w:val="00F50FAA"/>
    <w:rsid w:val="00F53907"/>
    <w:rsid w:val="00F5450D"/>
    <w:rsid w:val="00F54698"/>
    <w:rsid w:val="00F54D8E"/>
    <w:rsid w:val="00F55B15"/>
    <w:rsid w:val="00F57803"/>
    <w:rsid w:val="00F57FFB"/>
    <w:rsid w:val="00F645D9"/>
    <w:rsid w:val="00F6465A"/>
    <w:rsid w:val="00F65015"/>
    <w:rsid w:val="00F67674"/>
    <w:rsid w:val="00F7162B"/>
    <w:rsid w:val="00F71D76"/>
    <w:rsid w:val="00F72485"/>
    <w:rsid w:val="00F73593"/>
    <w:rsid w:val="00F73BEC"/>
    <w:rsid w:val="00F7488E"/>
    <w:rsid w:val="00F7515B"/>
    <w:rsid w:val="00F75546"/>
    <w:rsid w:val="00F756C2"/>
    <w:rsid w:val="00F76EB1"/>
    <w:rsid w:val="00F81DF9"/>
    <w:rsid w:val="00F83995"/>
    <w:rsid w:val="00F841FD"/>
    <w:rsid w:val="00F85341"/>
    <w:rsid w:val="00F859B3"/>
    <w:rsid w:val="00F87954"/>
    <w:rsid w:val="00F90A54"/>
    <w:rsid w:val="00F91F37"/>
    <w:rsid w:val="00F92BCF"/>
    <w:rsid w:val="00F9539B"/>
    <w:rsid w:val="00FA04B1"/>
    <w:rsid w:val="00FA197A"/>
    <w:rsid w:val="00FA287F"/>
    <w:rsid w:val="00FA34C7"/>
    <w:rsid w:val="00FA3C66"/>
    <w:rsid w:val="00FA4121"/>
    <w:rsid w:val="00FA505C"/>
    <w:rsid w:val="00FA61A3"/>
    <w:rsid w:val="00FA6578"/>
    <w:rsid w:val="00FA6870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C1E8D"/>
    <w:rsid w:val="00FC303A"/>
    <w:rsid w:val="00FC3CB0"/>
    <w:rsid w:val="00FC43FA"/>
    <w:rsid w:val="00FC6EDD"/>
    <w:rsid w:val="00FC72E2"/>
    <w:rsid w:val="00FC731C"/>
    <w:rsid w:val="00FD0253"/>
    <w:rsid w:val="00FD1756"/>
    <w:rsid w:val="00FD17FF"/>
    <w:rsid w:val="00FD28CC"/>
    <w:rsid w:val="00FD2B7E"/>
    <w:rsid w:val="00FD45FD"/>
    <w:rsid w:val="00FD55C0"/>
    <w:rsid w:val="00FD69A6"/>
    <w:rsid w:val="00FD6E58"/>
    <w:rsid w:val="00FD78E1"/>
    <w:rsid w:val="00FE2464"/>
    <w:rsid w:val="00FE3380"/>
    <w:rsid w:val="00FE6772"/>
    <w:rsid w:val="00FE67AC"/>
    <w:rsid w:val="00FE7634"/>
    <w:rsid w:val="00FF13AC"/>
    <w:rsid w:val="00FF384A"/>
    <w:rsid w:val="00FF3B33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A6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0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030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pn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4886</Words>
  <Characters>20330</Characters>
  <Application>Microsoft Office Word</Application>
  <DocSecurity>0</DocSecurity>
  <Lines>440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2026-08-12T07:22:00Z</cp:lastPrinted>
  <dcterms:created xsi:type="dcterms:W3CDTF">2026-08-12T16:32:00Z</dcterms:created>
  <dcterms:modified xsi:type="dcterms:W3CDTF">2026-08-12T16:32:00Z</dcterms:modified>
</cp:coreProperties>
</file>