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8DE4" w14:textId="77777777" w:rsidR="000040BD" w:rsidRDefault="000040BD">
      <w:pPr>
        <w:rPr>
          <w:b/>
          <w:bCs/>
        </w:rPr>
      </w:pPr>
    </w:p>
    <w:p w14:paraId="2EA55225" w14:textId="77777777" w:rsidR="000040BD" w:rsidRDefault="000040BD">
      <w:pPr>
        <w:rPr>
          <w:b/>
          <w:bCs/>
        </w:rPr>
      </w:pPr>
    </w:p>
    <w:p w14:paraId="06E7F129" w14:textId="77777777" w:rsidR="000040BD" w:rsidRDefault="000040BD">
      <w:pPr>
        <w:rPr>
          <w:b/>
          <w:bCs/>
        </w:rPr>
      </w:pPr>
    </w:p>
    <w:p w14:paraId="3499C45C" w14:textId="77777777" w:rsidR="000040BD" w:rsidRDefault="000040BD">
      <w:pPr>
        <w:rPr>
          <w:b/>
          <w:bCs/>
        </w:rPr>
      </w:pPr>
    </w:p>
    <w:p w14:paraId="26FCF84B" w14:textId="73FD68F5" w:rsidR="000040BD" w:rsidRDefault="000040B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79072" behindDoc="0" locked="0" layoutInCell="1" allowOverlap="1" wp14:anchorId="76357E93" wp14:editId="7394B964">
            <wp:simplePos x="0" y="0"/>
            <wp:positionH relativeFrom="page">
              <wp:align>left</wp:align>
            </wp:positionH>
            <wp:positionV relativeFrom="paragraph">
              <wp:posOffset>288290</wp:posOffset>
            </wp:positionV>
            <wp:extent cx="7562850" cy="7562850"/>
            <wp:effectExtent l="0" t="0" r="0" b="0"/>
            <wp:wrapTopAndBottom/>
            <wp:docPr id="630553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53816" name="Picture 6305538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B9A2A" w14:textId="5D7F3411" w:rsidR="000115EC" w:rsidRDefault="000115EC">
      <w:r>
        <w:rPr>
          <w:b/>
          <w:bCs/>
        </w:rPr>
        <w:br w:type="page"/>
      </w:r>
    </w:p>
    <w:p w14:paraId="766FDBA1" w14:textId="078F5264" w:rsidR="00880DDA" w:rsidRDefault="00E91F43" w:rsidP="00E91F43">
      <w:pPr>
        <w:jc w:val="center"/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noProof/>
          <w:color w:val="404040" w:themeColor="text1" w:themeTint="BF"/>
          <w:szCs w:val="22"/>
        </w:rPr>
        <w:lastRenderedPageBreak/>
        <w:drawing>
          <wp:anchor distT="0" distB="0" distL="114300" distR="114300" simplePos="0" relativeHeight="251781120" behindDoc="0" locked="0" layoutInCell="1" allowOverlap="1" wp14:anchorId="7151DD54" wp14:editId="1605E77D">
            <wp:simplePos x="0" y="0"/>
            <wp:positionH relativeFrom="column">
              <wp:posOffset>-3785</wp:posOffset>
            </wp:positionH>
            <wp:positionV relativeFrom="paragraph">
              <wp:posOffset>25</wp:posOffset>
            </wp:positionV>
            <wp:extent cx="6840220" cy="9667240"/>
            <wp:effectExtent l="0" t="0" r="0" b="0"/>
            <wp:wrapTopAndBottom/>
            <wp:docPr id="2064295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9573" name="Picture 20642957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43CE8" w14:textId="4E0715A4" w:rsidR="00951010" w:rsidRDefault="00951010" w:rsidP="00D2040B">
      <w:pPr>
        <w:tabs>
          <w:tab w:val="left" w:pos="4772"/>
        </w:tabs>
        <w:rPr>
          <w:rFonts w:ascii="Sarabun" w:hAnsi="Sarabun" w:cs="Sarabun"/>
          <w:szCs w:val="22"/>
          <w:cs/>
        </w:rPr>
      </w:pPr>
      <w:r>
        <w:rPr>
          <w:rFonts w:ascii="Sarabun" w:hAnsi="Sarabun" w:cs="Sarabun"/>
          <w:noProof/>
          <w:szCs w:val="22"/>
          <w:lang w:val="th-TH"/>
        </w:rPr>
        <w:lastRenderedPageBreak/>
        <w:drawing>
          <wp:anchor distT="0" distB="0" distL="114300" distR="114300" simplePos="0" relativeHeight="251773952" behindDoc="0" locked="0" layoutInCell="1" allowOverlap="1" wp14:anchorId="7BB4EE97" wp14:editId="20F42706">
            <wp:simplePos x="0" y="0"/>
            <wp:positionH relativeFrom="column">
              <wp:posOffset>-1270</wp:posOffset>
            </wp:positionH>
            <wp:positionV relativeFrom="paragraph">
              <wp:posOffset>1905</wp:posOffset>
            </wp:positionV>
            <wp:extent cx="6834505" cy="9667240"/>
            <wp:effectExtent l="0" t="0" r="4445" b="0"/>
            <wp:wrapTopAndBottom/>
            <wp:docPr id="3209135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13541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8F7BD5" w14:textId="3206D0DB" w:rsidR="000115EC" w:rsidRDefault="00880DDA" w:rsidP="00880DDA">
      <w:pPr>
        <w:tabs>
          <w:tab w:val="center" w:pos="5386"/>
        </w:tabs>
      </w:pPr>
      <w:r>
        <w:rPr>
          <w:rFonts w:ascii="Sarabun" w:hAnsi="Sarabun" w:cs="Sarabun"/>
          <w:noProof/>
          <w:szCs w:val="22"/>
          <w:lang w:val="th-TH"/>
        </w:rPr>
        <w:lastRenderedPageBreak/>
        <w:drawing>
          <wp:anchor distT="0" distB="0" distL="114300" distR="114300" simplePos="0" relativeHeight="251774976" behindDoc="0" locked="0" layoutInCell="1" allowOverlap="1" wp14:anchorId="7A9FA135" wp14:editId="05D9099F">
            <wp:simplePos x="0" y="0"/>
            <wp:positionH relativeFrom="column">
              <wp:posOffset>-5080</wp:posOffset>
            </wp:positionH>
            <wp:positionV relativeFrom="paragraph">
              <wp:posOffset>1905</wp:posOffset>
            </wp:positionV>
            <wp:extent cx="6834505" cy="9667240"/>
            <wp:effectExtent l="0" t="0" r="4445" b="0"/>
            <wp:wrapTopAndBottom/>
            <wp:docPr id="3239516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51633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51010">
        <w:rPr>
          <w:rFonts w:ascii="Sarabun" w:hAnsi="Sarabun" w:cs="Sarabun"/>
          <w:szCs w:val="22"/>
          <w:cs/>
        </w:rPr>
        <w:br w:type="page"/>
      </w:r>
    </w:p>
    <w:tbl>
      <w:tblPr>
        <w:tblStyle w:val="TableGrid"/>
        <w:tblW w:w="10778" w:type="dxa"/>
        <w:tblLayout w:type="fixed"/>
        <w:tblLook w:val="04A0" w:firstRow="1" w:lastRow="0" w:firstColumn="1" w:lastColumn="0" w:noHBand="0" w:noVBand="1"/>
      </w:tblPr>
      <w:tblGrid>
        <w:gridCol w:w="1081"/>
        <w:gridCol w:w="9697"/>
      </w:tblGrid>
      <w:tr w:rsidR="002F5DAB" w:rsidRPr="00D21372" w14:paraId="1C4C72F2" w14:textId="77777777" w:rsidTr="00C80F7F">
        <w:trPr>
          <w:trHeight w:val="702"/>
          <w:tblHeader/>
        </w:trPr>
        <w:tc>
          <w:tcPr>
            <w:tcW w:w="1081" w:type="dxa"/>
            <w:tcBorders>
              <w:bottom w:val="nil"/>
            </w:tcBorders>
            <w:shd w:val="clear" w:color="auto" w:fill="012D18"/>
          </w:tcPr>
          <w:p w14:paraId="778AA835" w14:textId="4513F23F" w:rsidR="002F5DAB" w:rsidRPr="000115EC" w:rsidRDefault="002F5DAB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</w:rPr>
            </w:pPr>
            <w:bookmarkStart w:id="0" w:name="_Hlk237010290"/>
            <w:r w:rsidRPr="000115EC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lastRenderedPageBreak/>
              <w:t xml:space="preserve">DAY </w:t>
            </w:r>
            <w:r w:rsidRPr="000115EC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>1</w:t>
            </w:r>
            <w:r w:rsidRPr="000115EC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7" w:type="dxa"/>
            <w:tcBorders>
              <w:bottom w:val="nil"/>
            </w:tcBorders>
            <w:shd w:val="clear" w:color="auto" w:fill="012D18"/>
          </w:tcPr>
          <w:p w14:paraId="1D63E4C7" w14:textId="26ECBBF7" w:rsidR="002F5DAB" w:rsidRPr="000115EC" w:rsidRDefault="00E415FE" w:rsidP="00E415FE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</w:pPr>
            <w:r w:rsidRPr="000115EC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>กรุงเทพฯ (สุวรรณภูมิ) – อุดรธานี  (</w:t>
            </w:r>
            <w:r w:rsidRPr="000115EC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>VZ</w:t>
            </w:r>
            <w:r w:rsidRPr="000115EC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 xml:space="preserve">200 : 08.30-09.45) </w:t>
            </w:r>
            <w:r w:rsidRPr="000115EC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br/>
            </w:r>
            <w:r w:rsidR="007C5390" w:rsidRPr="007C5390">
              <w:rPr>
                <w:rFonts w:ascii="Sarabun" w:hAnsi="Sarabun" w:cs="Sarabun"/>
                <w:color w:val="E8C75A"/>
                <w:sz w:val="24"/>
                <w:szCs w:val="24"/>
                <w:cs/>
                <w:lang w:bidi="th-TH"/>
              </w:rPr>
              <w:t>กรุงเทพฯ – อุดรธานี – บึงกาฬ</w:t>
            </w:r>
          </w:p>
        </w:tc>
      </w:tr>
      <w:tr w:rsidR="002F5DAB" w:rsidRPr="00D21372" w14:paraId="2FFA4BBB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BE280C9" w14:textId="1B60C01B" w:rsidR="002F5DAB" w:rsidRPr="003B739D" w:rsidRDefault="002675BA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3B739D">
              <w:rPr>
                <w:rFonts w:ascii="Sarabun" w:hAnsi="Sarabun" w:cs="Sarabun"/>
                <w:color w:val="404040" w:themeColor="text1" w:themeTint="BF"/>
              </w:rPr>
              <w:t>0</w:t>
            </w:r>
            <w:r w:rsidR="00FD70C3">
              <w:rPr>
                <w:rFonts w:ascii="Sarabun" w:hAnsi="Sarabun" w:cs="Sarabun"/>
                <w:color w:val="404040" w:themeColor="text1" w:themeTint="BF"/>
              </w:rPr>
              <w:t>5</w:t>
            </w:r>
            <w:r w:rsidRPr="003B739D">
              <w:rPr>
                <w:rFonts w:ascii="Sarabun" w:hAnsi="Sarabun" w:cs="Sarabun"/>
                <w:color w:val="404040" w:themeColor="text1" w:themeTint="BF"/>
              </w:rPr>
              <w:t xml:space="preserve">.30 </w:t>
            </w:r>
            <w:r w:rsidRPr="003B739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049C0752" w14:textId="2B685882" w:rsidR="003B739D" w:rsidRDefault="003B739D" w:rsidP="00FD70C3">
            <w:pPr>
              <w:pStyle w:val="pdq2pgselectionanchorcontainer"/>
              <w:spacing w:line="240" w:lineRule="atLeast"/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lang w:bidi="th-TH"/>
              </w:rPr>
            </w:pPr>
            <w:r w:rsidRPr="003B739D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คณะพร้อมกัน ณ</w:t>
            </w:r>
            <w:r w:rsidRPr="003B73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D70C3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cs/>
                <w:lang w:bidi="th-TH"/>
              </w:rPr>
              <w:t xml:space="preserve">สนามบินสุวรรณภูมิ ชั้น </w:t>
            </w:r>
            <w:r w:rsidRPr="00FD70C3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</w:rPr>
              <w:t xml:space="preserve">4 </w:t>
            </w:r>
            <w:r w:rsidRPr="00FD70C3">
              <w:rPr>
                <w:rStyle w:val="Strong"/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cs/>
                <w:lang w:bidi="th-TH"/>
              </w:rPr>
              <w:t>อาคารผู้โดยสารขาออก</w:t>
            </w:r>
            <w:r w:rsidRPr="003B739D">
              <w:rPr>
                <w:rFonts w:ascii="Sarabun" w:hAnsi="Sarabun" w:cs="Sarabun"/>
                <w:color w:val="002060"/>
                <w:sz w:val="22"/>
                <w:szCs w:val="22"/>
              </w:rPr>
              <w:t xml:space="preserve"> </w:t>
            </w:r>
            <w:r w:rsidRPr="003B739D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บริเวณเคาน์เตอร์สายการบิน โดยสังเกตป้ายต้อนรับ</w:t>
            </w:r>
            <w:r w:rsidRPr="003B739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3B739D">
              <w:rPr>
                <w:rStyle w:val="Strong"/>
                <w:rFonts w:ascii="Sarabun" w:hAnsi="Sarabun" w:cs="Sarabun"/>
                <w:color w:val="C45911" w:themeColor="accent2" w:themeShade="BF"/>
                <w:sz w:val="22"/>
                <w:szCs w:val="22"/>
              </w:rPr>
              <w:t>“</w:t>
            </w:r>
            <w:r w:rsidRPr="003B739D">
              <w:rPr>
                <w:rStyle w:val="Strong"/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เที่ยวไปด้วยกัน”</w:t>
            </w:r>
            <w:r w:rsidRPr="003B739D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 xml:space="preserve"> </w:t>
            </w:r>
            <w:r w:rsidRPr="003B739D"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t>เจ้าหน้าที่ให้การต้อนรับ พร้อมอำนวยความสะดวกด้านเอกสารการเดินทาง และขั้นตอนการเช็กอินก่อนออกเดินทาง</w:t>
            </w:r>
            <w:r>
              <w:rPr>
                <w:rFonts w:ascii="Sarabun" w:hAnsi="Sarabun" w:cs="Sarabun"/>
                <w:sz w:val="22"/>
                <w:szCs w:val="22"/>
                <w:cs/>
                <w:lang w:bidi="th-TH"/>
              </w:rPr>
              <w:br/>
            </w:r>
            <w:r w:rsidRPr="003B739D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</w:rPr>
              <w:t>(</w:t>
            </w:r>
            <w:r w:rsidRPr="003B739D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cs/>
                <w:lang w:bidi="th-TH"/>
              </w:rPr>
              <w:t xml:space="preserve">หมายเหตุ: ราคาทัวร์ไม่รวมค่าสัมภาระโหลดใต้เครื่อง สัมภาระถือขึ้นเครื่องได้ท่านละไม่เกิน </w:t>
            </w:r>
            <w:r w:rsidRPr="003B739D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</w:rPr>
              <w:t xml:space="preserve">7 </w:t>
            </w:r>
            <w:r w:rsidRPr="003B739D">
              <w:rPr>
                <w:rStyle w:val="Strong"/>
                <w:rFonts w:ascii="Sarabun" w:hAnsi="Sarabun" w:cs="Sarabun"/>
                <w:b w:val="0"/>
                <w:bCs w:val="0"/>
                <w:color w:val="1F4E79" w:themeColor="accent5" w:themeShade="80"/>
                <w:sz w:val="22"/>
                <w:szCs w:val="22"/>
                <w:cs/>
                <w:lang w:bidi="th-TH"/>
              </w:rPr>
              <w:t>กิโลกรัม ตามเงื่อนไขของสายการบิน)</w:t>
            </w:r>
          </w:p>
          <w:p w14:paraId="47C4A8C0" w14:textId="77777777" w:rsidR="003B739D" w:rsidRPr="00C80F7F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color w:val="C45911" w:themeColor="accent2" w:themeShade="BF"/>
                <w:lang w:bidi="th-TH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น้ำหนักสัมภาระโหลดใต้เครื่อง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15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กิโลกรัม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ราคา/เที่ยว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540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บาท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ราคาไป–กลับ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1,080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บาท</w:t>
            </w:r>
          </w:p>
          <w:p w14:paraId="5E8ABBE5" w14:textId="4E9A8083" w:rsidR="003B739D" w:rsidRPr="00C80F7F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color w:val="C45911" w:themeColor="accent2" w:themeShade="BF"/>
                <w:lang w:bidi="th-TH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น้ำหนักสัมภาระโหลดใต้เครื่อง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20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กิโลกรัม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ราคา/เที่ยว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715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บาท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lang w:bidi="th-TH"/>
              </w:rPr>
              <w:t xml:space="preserve">: 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  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ราคาไป–กลับ</w:t>
            </w:r>
            <w:r w:rsidRPr="00C80F7F">
              <w:rPr>
                <w:rFonts w:ascii="Sarabun" w:hAnsi="Sarabun" w:cs="Sarabun" w:hint="cs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 xml:space="preserve">1,430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บาท</w:t>
            </w:r>
          </w:p>
          <w:p w14:paraId="2250B920" w14:textId="43F502EB" w:rsidR="003B739D" w:rsidRPr="00C80F7F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หมายเหตุ:</w:t>
            </w:r>
          </w:p>
          <w:p w14:paraId="0DDAD1A0" w14:textId="77777777" w:rsidR="003B739D" w:rsidRPr="00C80F7F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ราคาเป็นค่าบริการสัมภาระโหลดใต้เครื่อง ต่อท่าน</w:t>
            </w:r>
          </w:p>
          <w:p w14:paraId="1EA8A82A" w14:textId="77777777" w:rsidR="003B739D" w:rsidRPr="00C80F7F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ราคาไป–กลับคำนวณจาก 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</w:rPr>
              <w:t>2</w:t>
            </w: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 xml:space="preserve"> เที่ยวบิน (ขาไป + ขากลับ)</w:t>
            </w:r>
          </w:p>
          <w:p w14:paraId="22CD1062" w14:textId="3068825C" w:rsidR="002F5DAB" w:rsidRPr="003B739D" w:rsidRDefault="003B739D" w:rsidP="00FD70C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404040" w:themeColor="text1" w:themeTint="BF"/>
                <w:sz w:val="22"/>
                <w:szCs w:val="22"/>
                <w:lang w:bidi="th-TH"/>
              </w:rPr>
            </w:pPr>
            <w:r w:rsidRPr="00C80F7F">
              <w:rPr>
                <w:rFonts w:ascii="Sarabun" w:hAnsi="Sarabun" w:cs="Sarabun"/>
                <w:color w:val="C45911" w:themeColor="accent2" w:themeShade="BF"/>
                <w:sz w:val="22"/>
                <w:szCs w:val="22"/>
                <w:cs/>
                <w:lang w:bidi="th-TH"/>
              </w:rPr>
              <w:t>กรุณาสำรองและชำระค่าบริการสัมภาระล่วงหน้าตามเงื่อนไขของสายการบินกำหนด</w:t>
            </w:r>
          </w:p>
        </w:tc>
      </w:tr>
      <w:tr w:rsidR="000B542B" w:rsidRPr="00D21372" w14:paraId="47C57CEF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F183450" w14:textId="4F6FA1C2" w:rsidR="000B542B" w:rsidRPr="009E6636" w:rsidRDefault="00FD70C3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</w:rPr>
            </w:pPr>
            <w:r>
              <w:rPr>
                <w:rFonts w:ascii="Sarabun" w:hAnsi="Sarabun" w:cs="Sarabun"/>
                <w:color w:val="404040" w:themeColor="text1" w:themeTint="BF"/>
                <w:lang w:bidi="th-TH"/>
              </w:rPr>
              <w:t>08</w:t>
            </w:r>
            <w:r w:rsidR="002675BA"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.</w:t>
            </w:r>
            <w:r>
              <w:rPr>
                <w:rFonts w:ascii="Sarabun" w:hAnsi="Sarabun" w:cs="Sarabun"/>
                <w:color w:val="404040" w:themeColor="text1" w:themeTint="BF"/>
                <w:lang w:bidi="th-TH"/>
              </w:rPr>
              <w:t>3</w:t>
            </w:r>
            <w:r w:rsidR="002675BA"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0 น.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4E9BBD99" w14:textId="7532C3C0" w:rsidR="000B542B" w:rsidRPr="00FD70C3" w:rsidRDefault="00FD70C3" w:rsidP="00FD70C3">
            <w:pPr>
              <w:spacing w:before="100" w:beforeAutospacing="1" w:after="100" w:afterAutospacing="1" w:line="240" w:lineRule="atLeast"/>
              <w:ind w:left="57"/>
              <w:outlineLvl w:val="0"/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</w:pPr>
            <w:r w:rsidRPr="00EB3D2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ออกเดินทางสู่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>จังหวัด</w:t>
            </w:r>
            <w:r w:rsidRPr="00FD70C3">
              <w:rPr>
                <w:rFonts w:ascii="Sarabun" w:hAnsi="Sarabun" w:cs="Sarabun"/>
                <w:color w:val="002060"/>
                <w:cs/>
                <w:lang w:bidi="th-TH"/>
              </w:rPr>
              <w:t xml:space="preserve"> อุดรธานี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 โดยสายการบิน </w:t>
            </w:r>
            <w:r w:rsidRPr="00FD70C3">
              <w:rPr>
                <w:rFonts w:ascii="Sarabun" w:hAnsi="Sarabun" w:cs="Sarabun"/>
                <w:color w:val="002060"/>
              </w:rPr>
              <w:t xml:space="preserve">Thai </w:t>
            </w:r>
            <w:proofErr w:type="spellStart"/>
            <w:r w:rsidRPr="00FD70C3">
              <w:rPr>
                <w:rFonts w:ascii="Sarabun" w:hAnsi="Sarabun" w:cs="Sarabun"/>
                <w:color w:val="002060"/>
              </w:rPr>
              <w:t>Vietjet</w:t>
            </w:r>
            <w:proofErr w:type="spellEnd"/>
            <w:r w:rsidRPr="00FD70C3">
              <w:rPr>
                <w:rFonts w:ascii="Sarabun" w:hAnsi="Sarabun" w:cs="Sarabun"/>
                <w:color w:val="002060"/>
              </w:rPr>
              <w:t xml:space="preserve"> Air </w:t>
            </w:r>
            <w:r>
              <w:rPr>
                <w:rFonts w:ascii="Sarabun" w:hAnsi="Sarabun" w:cs="Sarabun"/>
                <w:color w:val="002060"/>
              </w:rPr>
              <w:t xml:space="preserve"> 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>เที่ยวบิน</w:t>
            </w:r>
            <w:r w:rsidRPr="0030115F">
              <w:rPr>
                <w:rFonts w:ascii="Sarabun" w:hAnsi="Sarabun" w:cs="Sarabun"/>
                <w:color w:val="002060"/>
              </w:rPr>
              <w:t xml:space="preserve"> </w:t>
            </w:r>
            <w:r w:rsidRPr="00FD70C3">
              <w:rPr>
                <w:rFonts w:ascii="Sarabun" w:hAnsi="Sarabun" w:cs="Sarabun"/>
                <w:color w:val="002060"/>
                <w:lang w:bidi="th-TH"/>
              </w:rPr>
              <w:t>VZ</w:t>
            </w:r>
            <w:r w:rsidRPr="00FD70C3">
              <w:rPr>
                <w:rFonts w:ascii="Sarabun" w:hAnsi="Sarabun" w:cs="Sarabun"/>
                <w:color w:val="002060"/>
                <w:cs/>
                <w:lang w:bidi="th-TH"/>
              </w:rPr>
              <w:t>200</w:t>
            </w:r>
            <w:r w:rsidRPr="00FD70C3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 กรุงเทพฯ (สุวรรณภูมิ) – อุดรธาน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ี 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0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>8.30 น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 xml:space="preserve"> 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 xml:space="preserve">– 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>09.45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 น.</w:t>
            </w:r>
          </w:p>
        </w:tc>
      </w:tr>
      <w:tr w:rsidR="00FE5847" w:rsidRPr="00D21372" w14:paraId="113C8B78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9F7522D" w14:textId="0C77DA59" w:rsidR="00FE5847" w:rsidRPr="00162C26" w:rsidRDefault="007C5390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7C5390">
              <w:rPr>
                <w:rFonts w:ascii="Sarabun" w:hAnsi="Sarabun" w:cs="Sarabun"/>
                <w:color w:val="404040" w:themeColor="text1" w:themeTint="BF"/>
              </w:rPr>
              <w:t xml:space="preserve">09.45 </w:t>
            </w: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101859DF" w14:textId="62CF82CE" w:rsidR="00FE5847" w:rsidRPr="00162C26" w:rsidRDefault="007C5390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ถึง</w:t>
            </w:r>
            <w:r w:rsidRPr="007C5390">
              <w:rPr>
                <w:rFonts w:ascii="Sarabun" w:hAnsi="Sarabun" w:cs="Sarabun"/>
                <w:color w:val="002060"/>
                <w:cs/>
                <w:lang w:bidi="th-TH"/>
              </w:rPr>
              <w:t xml:space="preserve">สนามบินอุดรธานี </w:t>
            </w: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จากนั้นนำท่านเดินทางสู่จังหวัดบึงกาฬ ดินแดนริมฝั่งแม่น้ำโขงที่เปี่ยมด้วยเสน่ห์ของธรรมชาติและความศรัทธา</w:t>
            </w:r>
          </w:p>
        </w:tc>
      </w:tr>
      <w:tr w:rsidR="00162C26" w:rsidRPr="00D21372" w14:paraId="79A79C16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AC2AEBA" w14:textId="29D58337" w:rsidR="00162C26" w:rsidRPr="00162C26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19B61746" w14:textId="20271D74" w:rsidR="00162C26" w:rsidRPr="00162C26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="00836120">
              <w:rPr>
                <w:rFonts w:ascii="Sarabun" w:hAnsi="Sarabun" w:cs="Sarabun" w:hint="cs"/>
                <w:color w:val="C00000"/>
                <w:cs/>
                <w:lang w:bidi="th-TH"/>
              </w:rPr>
              <w:t>1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) </w:t>
            </w:r>
          </w:p>
        </w:tc>
      </w:tr>
      <w:tr w:rsidR="00162C26" w:rsidRPr="00D21372" w14:paraId="2425BFE4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F25D93A" w14:textId="0CA8B8F3" w:rsidR="00162C26" w:rsidRPr="00B50670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7A0B721D" w14:textId="2FAF1E50" w:rsidR="00162C26" w:rsidRPr="00162C26" w:rsidRDefault="007C5390" w:rsidP="007C5390">
            <w:pPr>
              <w:spacing w:before="100" w:beforeAutospacing="1" w:after="100" w:afterAutospacing="1" w:line="240" w:lineRule="atLeast"/>
              <w:jc w:val="both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สัมผัสหนึ่งในแลนด์มาร์ก </w:t>
            </w:r>
            <w:r w:rsidRPr="007C5390">
              <w:rPr>
                <w:rFonts w:ascii="Sarabun" w:hAnsi="Sarabun" w:cs="Sarabun"/>
                <w:color w:val="404040" w:themeColor="text1" w:themeTint="BF"/>
              </w:rPr>
              <w:t xml:space="preserve">Unseen </w:t>
            </w: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ของบึงกาฬ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7C5390">
              <w:rPr>
                <w:rFonts w:ascii="Sarabun" w:hAnsi="Sarabun" w:cs="Sarabun" w:hint="cs"/>
                <w:color w:val="002060"/>
                <w:cs/>
                <w:lang w:bidi="th-TH"/>
              </w:rPr>
              <w:t>ชม</w:t>
            </w:r>
            <w:r w:rsidRPr="007C5390">
              <w:rPr>
                <w:rFonts w:ascii="Sarabun" w:hAnsi="Sarabun" w:cs="Sarabun"/>
                <w:color w:val="002060"/>
                <w:cs/>
                <w:lang w:bidi="th-TH"/>
              </w:rPr>
              <w:t xml:space="preserve">หินสามวาฬ </w:t>
            </w: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ชมหินธรรมชาติขนาดใหญ่ที่มีรูปร่างคล้ายวาฬ </w:t>
            </w:r>
            <w:r w:rsidRPr="007C5390">
              <w:rPr>
                <w:rFonts w:ascii="Sarabun" w:hAnsi="Sarabun" w:cs="Sarabun"/>
                <w:color w:val="404040" w:themeColor="text1" w:themeTint="BF"/>
              </w:rPr>
              <w:t xml:space="preserve">3 </w:t>
            </w:r>
            <w:r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ตัวเรียงตัวกันอย่างโดดเด่น พร้อมชมทัศนียภาพผืนป่าและภูเขาโดยรอบแบบพาโนรามา</w:t>
            </w:r>
          </w:p>
        </w:tc>
      </w:tr>
      <w:tr w:rsidR="00162C26" w:rsidRPr="00D21372" w14:paraId="39CD68E1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D278413" w14:textId="24F01D79" w:rsidR="00162C26" w:rsidRPr="00B50670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40027849" w14:textId="4D490919" w:rsidR="00162C26" w:rsidRPr="00162C26" w:rsidRDefault="00836120" w:rsidP="007C5390">
            <w:pPr>
              <w:spacing w:before="100" w:beforeAutospacing="1" w:after="100" w:afterAutospacing="1" w:line="240" w:lineRule="atLeast"/>
              <w:jc w:val="both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83612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เดินทางเข้าสู่ตัวเมืองอุดรธานี </w:t>
            </w:r>
            <w:r w:rsidR="007C5390"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สักการะองค์พญานาคริมฝั่งแม่น้ำโขง </w:t>
            </w:r>
            <w:r w:rsidR="007C5390" w:rsidRPr="007C5390">
              <w:rPr>
                <w:rFonts w:ascii="Sarabun" w:hAnsi="Sarabun" w:cs="Sarabun"/>
                <w:color w:val="002060"/>
                <w:cs/>
                <w:lang w:bidi="th-TH"/>
              </w:rPr>
              <w:t xml:space="preserve">**พญาศรีสัตตนาคราช**  </w:t>
            </w:r>
            <w:r w:rsidR="007C5390" w:rsidRPr="007C539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สิ่งศักดิ์สิทธิ์ที่เป็นศูนย์รวมแห่งศรัทธา ขอพรเพื่อความเป็นสิริมงคลและความราบรื่นตลอดการเดินทาง</w:t>
            </w:r>
          </w:p>
        </w:tc>
      </w:tr>
      <w:tr w:rsidR="00162C26" w:rsidRPr="00D21372" w14:paraId="7C0D8A22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10C10AC" w14:textId="098A4BEF" w:rsidR="00162C26" w:rsidRPr="00B50670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66E8623C" w14:textId="07DBF840" w:rsidR="00162C26" w:rsidRPr="00162C26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รับประทานอาหาร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ณ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(</w:t>
            </w:r>
            <w:r w:rsidR="00836120">
              <w:rPr>
                <w:rFonts w:ascii="Sarabun" w:hAnsi="Sarabun" w:cs="Sarabun" w:hint="cs"/>
                <w:color w:val="C00000"/>
                <w:cs/>
                <w:lang w:bidi="th-TH"/>
              </w:rPr>
              <w:t>2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162C26" w:rsidRPr="00D21372" w14:paraId="32F7A384" w14:textId="77777777" w:rsidTr="00C80F7F">
        <w:trPr>
          <w:trHeight w:val="146"/>
          <w:tblHeader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70E1DF5" w14:textId="77A79627" w:rsidR="00162C26" w:rsidRPr="00B50670" w:rsidRDefault="00162C26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7" w:type="dxa"/>
            <w:tcBorders>
              <w:top w:val="nil"/>
              <w:left w:val="nil"/>
              <w:bottom w:val="nil"/>
              <w:right w:val="nil"/>
            </w:tcBorders>
          </w:tcPr>
          <w:p w14:paraId="71B94615" w14:textId="77777777" w:rsidR="00162C26" w:rsidRDefault="007C5390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7C5390">
              <w:rPr>
                <w:rFonts w:ascii="Sarabun" w:hAnsi="Sarabun" w:cs="Sarabun"/>
                <w:color w:val="002060"/>
                <w:cs/>
                <w:lang w:bidi="th-TH"/>
              </w:rPr>
              <w:t xml:space="preserve">**พักค้างคืน ณ </w:t>
            </w:r>
            <w:r w:rsidRPr="007C5390">
              <w:rPr>
                <w:rFonts w:ascii="Sarabun" w:hAnsi="Sarabun" w:cs="Sarabun"/>
                <w:color w:val="002060"/>
                <w:lang w:bidi="th-TH"/>
              </w:rPr>
              <w:t xml:space="preserve">BTP Hotel Nakhon Phanom </w:t>
            </w:r>
            <w:r w:rsidRPr="007C5390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หรือเทียบเท่า**</w:t>
            </w:r>
          </w:p>
          <w:p w14:paraId="03A02D54" w14:textId="3B402EE8" w:rsidR="00346140" w:rsidRPr="00162C26" w:rsidRDefault="00346140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</w:p>
        </w:tc>
      </w:tr>
      <w:tr w:rsidR="00E45E96" w:rsidRPr="00D21372" w14:paraId="3A509F38" w14:textId="77777777" w:rsidTr="00C80F7F">
        <w:trPr>
          <w:trHeight w:val="7380"/>
          <w:tblHeader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DC0F8" w14:textId="70FF7F2D" w:rsidR="00E45E96" w:rsidRPr="00162C26" w:rsidRDefault="00284E81" w:rsidP="003B739D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lang w:val="ar-SA"/>
              </w:rPr>
              <w:drawing>
                <wp:inline distT="0" distB="0" distL="0" distR="0" wp14:anchorId="14BED890" wp14:editId="74F74979">
                  <wp:extent cx="6706870" cy="2838450"/>
                  <wp:effectExtent l="0" t="0" r="0" b="0"/>
                  <wp:docPr id="13430350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035023" name="Picture 134303502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870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EB9DBB5" w14:textId="62F3241F" w:rsidR="00915D56" w:rsidRDefault="00915D56">
      <w:r>
        <w:br w:type="page"/>
      </w:r>
      <w:r>
        <w:rPr>
          <w:noProof/>
        </w:rPr>
        <w:lastRenderedPageBreak/>
        <w:drawing>
          <wp:inline distT="0" distB="0" distL="0" distR="0" wp14:anchorId="24BDACF4" wp14:editId="11138111">
            <wp:extent cx="6840220" cy="9667240"/>
            <wp:effectExtent l="0" t="0" r="0" b="0"/>
            <wp:docPr id="2655883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88377" name="Picture 2655883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697"/>
      </w:tblGrid>
      <w:tr w:rsidR="004E740A" w:rsidRPr="00E415FE" w14:paraId="79C674ED" w14:textId="77777777" w:rsidTr="00516F20">
        <w:trPr>
          <w:trHeight w:val="702"/>
          <w:tblHeader/>
        </w:trPr>
        <w:tc>
          <w:tcPr>
            <w:tcW w:w="10778" w:type="dxa"/>
            <w:gridSpan w:val="2"/>
            <w:shd w:val="clear" w:color="auto" w:fill="FFFFFF" w:themeFill="background1"/>
          </w:tcPr>
          <w:p w14:paraId="18727385" w14:textId="47107DE0" w:rsidR="004E740A" w:rsidRPr="00E415FE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4E740A" w:rsidRPr="00E415FE" w14:paraId="13158E2B" w14:textId="77777777" w:rsidTr="00516F20">
        <w:trPr>
          <w:trHeight w:val="702"/>
          <w:tblHeader/>
        </w:trPr>
        <w:tc>
          <w:tcPr>
            <w:tcW w:w="1081" w:type="dxa"/>
            <w:shd w:val="clear" w:color="auto" w:fill="012D18"/>
          </w:tcPr>
          <w:p w14:paraId="1125BBDB" w14:textId="1F95CD32" w:rsidR="004E740A" w:rsidRPr="00481020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</w:rPr>
            </w:pPr>
            <w:bookmarkStart w:id="1" w:name="_Hlk237010372"/>
            <w:r w:rsidRPr="00481020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 xml:space="preserve">DAY </w:t>
            </w:r>
            <w:r w:rsidRPr="00481020">
              <w:rPr>
                <w:rFonts w:ascii="Sarabun" w:hAnsi="Sarabun" w:cs="Sarabun" w:hint="cs"/>
                <w:color w:val="E8C75A"/>
                <w:sz w:val="32"/>
                <w:szCs w:val="32"/>
                <w:cs/>
                <w:lang w:bidi="th-TH"/>
              </w:rPr>
              <w:t>2</w:t>
            </w:r>
            <w:r w:rsidRPr="00481020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7" w:type="dxa"/>
            <w:shd w:val="clear" w:color="auto" w:fill="012D18"/>
          </w:tcPr>
          <w:p w14:paraId="6FA4747B" w14:textId="746B7C79" w:rsidR="004E740A" w:rsidRPr="00481020" w:rsidRDefault="004256AD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</w:pPr>
            <w:r w:rsidRPr="004256AD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>ถ้ำนาคา – ปู่อือลือ – เกาะดอนโพธิ์</w:t>
            </w:r>
          </w:p>
        </w:tc>
      </w:tr>
      <w:tr w:rsidR="00871E46" w:rsidRPr="003B739D" w14:paraId="00CA6371" w14:textId="77777777" w:rsidTr="00516F20">
        <w:trPr>
          <w:trHeight w:val="146"/>
          <w:tblHeader/>
        </w:trPr>
        <w:tc>
          <w:tcPr>
            <w:tcW w:w="1081" w:type="dxa"/>
          </w:tcPr>
          <w:p w14:paraId="3CFBC849" w14:textId="6B167E98" w:rsidR="00871E46" w:rsidRPr="003B739D" w:rsidRDefault="00871E46" w:rsidP="00871E46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7" w:type="dxa"/>
          </w:tcPr>
          <w:p w14:paraId="319A2000" w14:textId="690C9A94" w:rsidR="00871E46" w:rsidRPr="003B739D" w:rsidRDefault="00871E46" w:rsidP="00871E46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404040" w:themeColor="text1" w:themeTint="BF"/>
                <w:sz w:val="22"/>
                <w:szCs w:val="22"/>
                <w:lang w:bidi="th-TH"/>
              </w:rPr>
            </w:pPr>
            <w:r w:rsidRPr="00660954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660954"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3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4E740A" w:rsidRPr="00FD70C3" w14:paraId="2F64F3B6" w14:textId="77777777" w:rsidTr="00516F20">
        <w:trPr>
          <w:trHeight w:val="146"/>
          <w:tblHeader/>
        </w:trPr>
        <w:tc>
          <w:tcPr>
            <w:tcW w:w="1081" w:type="dxa"/>
          </w:tcPr>
          <w:p w14:paraId="6F558571" w14:textId="59357A78" w:rsidR="00753A0E" w:rsidRPr="00753A0E" w:rsidRDefault="00753A0E" w:rsidP="00753A0E">
            <w:pPr>
              <w:spacing w:before="100" w:beforeAutospacing="1" w:after="100" w:afterAutospacing="1" w:line="240" w:lineRule="atLeast"/>
              <w:jc w:val="both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7" w:type="dxa"/>
          </w:tcPr>
          <w:p w14:paraId="3EED4460" w14:textId="7FC2A668" w:rsidR="004E740A" w:rsidRPr="00753A0E" w:rsidRDefault="00753A0E" w:rsidP="00DB6DC4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เดินเท้าขึ้นภูลังกาเพื่อม</w:t>
            </w:r>
            <w:r w:rsidRPr="00DB6DC4">
              <w:rPr>
                <w:rFonts w:ascii="Sarabun" w:hAnsi="Sarabun" w:cs="Sarabun"/>
                <w:color w:val="002060"/>
                <w:cs/>
              </w:rPr>
              <w:t>**</w:t>
            </w:r>
            <w:r w:rsidRPr="00DB6DC4">
              <w:rPr>
                <w:rFonts w:ascii="Sarabun" w:hAnsi="Sarabun" w:cs="Sarabun"/>
                <w:color w:val="002060"/>
                <w:cs/>
                <w:lang w:bidi="th-TH"/>
              </w:rPr>
              <w:t>ถ้ำนาคา</w:t>
            </w:r>
            <w:r w:rsidRPr="00DB6DC4">
              <w:rPr>
                <w:rFonts w:ascii="Sarabun" w:hAnsi="Sarabun" w:cs="Sarabun"/>
                <w:color w:val="002060"/>
                <w:cs/>
              </w:rPr>
              <w:t>**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ไ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ฮไลต์สำคัญของเส้นทางสายพญานาค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นำท่านเดินขึ้นสู่ธรรมชาติบนเทือกเขาภูลังกา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สัมผัสความมหัศจรรย์ของผาหินขนาดใหญ่ที่มีลวดลายและพื้นผิวคล้ายเกล็ดพญานาค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753A0E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ท่ามกลางบรรยากาศป่าเขาอันงดงาม</w:t>
            </w:r>
          </w:p>
        </w:tc>
      </w:tr>
      <w:tr w:rsidR="004E740A" w:rsidRPr="00162C26" w14:paraId="6E94404B" w14:textId="77777777" w:rsidTr="00516F20">
        <w:trPr>
          <w:trHeight w:val="146"/>
          <w:tblHeader/>
        </w:trPr>
        <w:tc>
          <w:tcPr>
            <w:tcW w:w="1081" w:type="dxa"/>
          </w:tcPr>
          <w:p w14:paraId="12181BDD" w14:textId="77777777" w:rsidR="004E740A" w:rsidRPr="00162C26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7" w:type="dxa"/>
          </w:tcPr>
          <w:p w14:paraId="41F1A6AE" w14:textId="5BD15AB3" w:rsidR="004E740A" w:rsidRPr="00162C26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="00871E46">
              <w:rPr>
                <w:rFonts w:ascii="Sarabun" w:hAnsi="Sarabun" w:cs="Sarabun" w:hint="cs"/>
                <w:color w:val="C00000"/>
                <w:cs/>
                <w:lang w:bidi="th-TH"/>
              </w:rPr>
              <w:t>4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) </w:t>
            </w:r>
          </w:p>
        </w:tc>
      </w:tr>
      <w:tr w:rsidR="004E740A" w:rsidRPr="00B50670" w14:paraId="7BC9790B" w14:textId="77777777" w:rsidTr="00516F20">
        <w:trPr>
          <w:trHeight w:val="146"/>
          <w:tblHeader/>
        </w:trPr>
        <w:tc>
          <w:tcPr>
            <w:tcW w:w="1081" w:type="dxa"/>
          </w:tcPr>
          <w:p w14:paraId="48736A57" w14:textId="77777777" w:rsidR="004E740A" w:rsidRPr="00DC5A23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595959" w:themeColor="text1" w:themeTint="A6"/>
                <w:cs/>
              </w:rPr>
            </w:pPr>
          </w:p>
        </w:tc>
        <w:tc>
          <w:tcPr>
            <w:tcW w:w="9697" w:type="dxa"/>
          </w:tcPr>
          <w:p w14:paraId="0EC3776E" w14:textId="55E8DEAA" w:rsidR="004E740A" w:rsidRPr="00DC5A23" w:rsidRDefault="00DB6DC4" w:rsidP="00DC5A23">
            <w:pPr>
              <w:pStyle w:val="NormalWeb"/>
              <w:jc w:val="both"/>
              <w:rPr>
                <w:rFonts w:ascii="Sarabun" w:hAnsi="Sarabun" w:cs="Sarabun"/>
                <w:color w:val="595959" w:themeColor="text1" w:themeTint="A6"/>
                <w:sz w:val="22"/>
                <w:szCs w:val="22"/>
                <w:cs/>
                <w:lang w:bidi="th-TH"/>
              </w:rPr>
            </w:pPr>
            <w:r w:rsidRPr="00DB6DC4">
              <w:rPr>
                <w:rFonts w:ascii="Sarabun" w:hAnsi="Sarabun" w:cs="Sarabun"/>
                <w:color w:val="404040" w:themeColor="text1" w:themeTint="BF"/>
                <w:sz w:val="22"/>
                <w:szCs w:val="22"/>
                <w:cs/>
                <w:lang w:bidi="th-TH"/>
              </w:rPr>
              <w:t xml:space="preserve">สักการะ </w:t>
            </w:r>
            <w:r w:rsidRPr="00DB6DC4">
              <w:rPr>
                <w:rFonts w:ascii="Sarabun" w:hAnsi="Sarabun" w:cs="Sarabun"/>
                <w:color w:val="002060"/>
                <w:sz w:val="22"/>
                <w:szCs w:val="22"/>
                <w:cs/>
                <w:lang w:bidi="th-TH"/>
              </w:rPr>
              <w:t xml:space="preserve">**ปู่อือลือนาคราช** </w:t>
            </w:r>
            <w:r w:rsidRPr="00DB6DC4">
              <w:rPr>
                <w:rFonts w:ascii="Sarabun" w:hAnsi="Sarabun" w:cs="Sarabun"/>
                <w:color w:val="404040" w:themeColor="text1" w:themeTint="BF"/>
                <w:sz w:val="22"/>
                <w:szCs w:val="22"/>
                <w:cs/>
                <w:lang w:bidi="th-TH"/>
              </w:rPr>
              <w:t>สิ่งศักดิ์สิทธิ์คู่เมืองบึงโขงหลง ขอพรเพื่อความเป็นสิริมงคล เสริมความราบรื่น ความสำเร็จ และความโชคดี</w:t>
            </w:r>
            <w:r>
              <w:rPr>
                <w:rFonts w:ascii="Sarabun" w:hAnsi="Sarabun" w:cs="Sarabun" w:hint="cs"/>
                <w:color w:val="404040" w:themeColor="text1" w:themeTint="BF"/>
                <w:sz w:val="22"/>
                <w:szCs w:val="22"/>
                <w:cs/>
                <w:lang w:bidi="th-TH"/>
              </w:rPr>
              <w:t xml:space="preserve"> </w:t>
            </w:r>
            <w:r w:rsidRPr="00DB6DC4">
              <w:rPr>
                <w:rFonts w:ascii="Sarabun" w:hAnsi="Sarabun" w:cs="Sarabun"/>
                <w:color w:val="404040" w:themeColor="text1" w:themeTint="BF"/>
                <w:sz w:val="22"/>
                <w:szCs w:val="22"/>
                <w:cs/>
                <w:lang w:bidi="th-TH"/>
              </w:rPr>
              <w:t>ล่องเรือชมบรรยากาศอันงดงามของบึงโขงหลง สู่เกาะดอนโพธิ์ สัมผัสธรรมชาติและสายน้ำ พร้อมสักการะสิ่งศักดิ์สิทธิ์ตามความเชื่อของท้องถิ่น</w:t>
            </w:r>
          </w:p>
        </w:tc>
      </w:tr>
      <w:tr w:rsidR="004E740A" w:rsidRPr="00162C26" w14:paraId="240AFB26" w14:textId="77777777" w:rsidTr="00516F20">
        <w:trPr>
          <w:trHeight w:val="146"/>
          <w:tblHeader/>
        </w:trPr>
        <w:tc>
          <w:tcPr>
            <w:tcW w:w="1081" w:type="dxa"/>
          </w:tcPr>
          <w:p w14:paraId="4D464AE0" w14:textId="77777777" w:rsidR="004E740A" w:rsidRPr="00B50670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7" w:type="dxa"/>
          </w:tcPr>
          <w:p w14:paraId="1CB34280" w14:textId="2A0AEFA6" w:rsidR="004E740A" w:rsidRPr="00162C26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รับประทานอาหาร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ณ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(</w:t>
            </w:r>
            <w:r w:rsidR="00871E46">
              <w:rPr>
                <w:rFonts w:ascii="Sarabun" w:hAnsi="Sarabun" w:cs="Sarabun" w:hint="cs"/>
                <w:color w:val="C00000"/>
                <w:cs/>
                <w:lang w:bidi="th-TH"/>
              </w:rPr>
              <w:t>5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4E740A" w:rsidRPr="00162C26" w14:paraId="694F2BD5" w14:textId="77777777" w:rsidTr="00516F20">
        <w:trPr>
          <w:trHeight w:val="146"/>
          <w:tblHeader/>
        </w:trPr>
        <w:tc>
          <w:tcPr>
            <w:tcW w:w="1081" w:type="dxa"/>
          </w:tcPr>
          <w:p w14:paraId="5451A1B1" w14:textId="77777777" w:rsidR="004E740A" w:rsidRPr="00B50670" w:rsidRDefault="004E740A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7" w:type="dxa"/>
          </w:tcPr>
          <w:p w14:paraId="39F6E556" w14:textId="77777777" w:rsidR="004E740A" w:rsidRDefault="00DB6DC4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DB6DC4">
              <w:rPr>
                <w:rFonts w:ascii="Sarabun" w:hAnsi="Sarabun" w:cs="Sarabun"/>
                <w:color w:val="002060"/>
                <w:cs/>
                <w:lang w:bidi="th-TH"/>
              </w:rPr>
              <w:t xml:space="preserve">**พักค้างคืน ณ </w:t>
            </w:r>
            <w:r w:rsidRPr="00DB6DC4">
              <w:rPr>
                <w:rFonts w:ascii="Sarabun" w:hAnsi="Sarabun" w:cs="Sarabun"/>
                <w:color w:val="002060"/>
                <w:lang w:bidi="th-TH"/>
              </w:rPr>
              <w:t xml:space="preserve">BTP Hotel Nakhon Phanom </w:t>
            </w:r>
            <w:r w:rsidRPr="00DB6DC4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หรือเทียบเท่า**</w:t>
            </w:r>
          </w:p>
          <w:p w14:paraId="5AB4E8AD" w14:textId="598CD102" w:rsidR="00346140" w:rsidRPr="00162C26" w:rsidRDefault="00346140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</w:p>
        </w:tc>
      </w:tr>
      <w:tr w:rsidR="004E740A" w:rsidRPr="00162C26" w14:paraId="590DEC87" w14:textId="77777777" w:rsidTr="00516F20">
        <w:trPr>
          <w:trHeight w:val="146"/>
          <w:tblHeader/>
        </w:trPr>
        <w:tc>
          <w:tcPr>
            <w:tcW w:w="10778" w:type="dxa"/>
            <w:gridSpan w:val="2"/>
          </w:tcPr>
          <w:p w14:paraId="1D51754E" w14:textId="60F13C32" w:rsidR="004E740A" w:rsidRPr="00162C26" w:rsidRDefault="003651A2" w:rsidP="003651A2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lang w:val="ar-SA"/>
              </w:rPr>
              <w:drawing>
                <wp:inline distT="0" distB="0" distL="0" distR="0" wp14:anchorId="42145F55" wp14:editId="11E5B6C0">
                  <wp:extent cx="6706870" cy="4019550"/>
                  <wp:effectExtent l="0" t="0" r="0" b="0"/>
                  <wp:docPr id="88628172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281729" name="Picture 886281729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59"/>
                          <a:stretch/>
                        </pic:blipFill>
                        <pic:spPr bwMode="auto">
                          <a:xfrm>
                            <a:off x="0" y="0"/>
                            <a:ext cx="6706870" cy="401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3638D" w14:textId="14D9EAAF" w:rsidR="004E740A" w:rsidRDefault="004E740A" w:rsidP="003B5535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  <w:cs/>
        </w:rPr>
      </w:pPr>
    </w:p>
    <w:bookmarkEnd w:id="1"/>
    <w:p w14:paraId="070CF19A" w14:textId="77777777" w:rsidR="004E740A" w:rsidRDefault="004E740A">
      <w:pPr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color w:val="404040" w:themeColor="text1" w:themeTint="BF"/>
          <w:szCs w:val="22"/>
          <w:cs/>
        </w:rPr>
        <w:br w:type="page"/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4E740A" w:rsidRPr="00E415FE" w14:paraId="29A2C377" w14:textId="77777777" w:rsidTr="005B340B">
        <w:trPr>
          <w:trHeight w:val="702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7FB72A" w14:textId="6A8FBE54" w:rsidR="004E740A" w:rsidRPr="00E415FE" w:rsidRDefault="00915D56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noProof/>
                <w:color w:val="FFFFFF" w:themeColor="background1"/>
                <w:sz w:val="32"/>
                <w:szCs w:val="32"/>
                <w:lang w:val="ar-SA"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278593E1" wp14:editId="7624963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1905</wp:posOffset>
                  </wp:positionV>
                  <wp:extent cx="6697980" cy="9474200"/>
                  <wp:effectExtent l="0" t="0" r="7620" b="0"/>
                  <wp:wrapTopAndBottom/>
                  <wp:docPr id="7393807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380749" name="Picture 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80" cy="947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DC5A23" w:rsidRPr="00E415FE" w14:paraId="2809B5C0" w14:textId="77777777" w:rsidTr="00A35315">
        <w:trPr>
          <w:trHeight w:val="702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12D18"/>
          </w:tcPr>
          <w:p w14:paraId="169D5300" w14:textId="572280FC" w:rsidR="00DC5A23" w:rsidRPr="00915D56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</w:rPr>
            </w:pPr>
            <w:bookmarkStart w:id="2" w:name="_Hlk237010397"/>
            <w:r w:rsidRPr="00915D56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lastRenderedPageBreak/>
              <w:t xml:space="preserve">DAY </w:t>
            </w:r>
            <w:r w:rsidRPr="00915D56">
              <w:rPr>
                <w:rFonts w:ascii="Sarabun" w:hAnsi="Sarabun" w:cs="Sarabun" w:hint="cs"/>
                <w:color w:val="E8C75A"/>
                <w:sz w:val="32"/>
                <w:szCs w:val="32"/>
                <w:cs/>
                <w:lang w:bidi="th-TH"/>
              </w:rPr>
              <w:t>3</w:t>
            </w:r>
            <w:r w:rsidRPr="00915D56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012D18"/>
          </w:tcPr>
          <w:p w14:paraId="2C85E75D" w14:textId="0D397571" w:rsidR="00DC5A23" w:rsidRPr="00915D56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</w:pPr>
            <w:r w:rsidRPr="00915D56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>อุดรธานี – กรุงเทพฯ (สุวรรณภูมิ) (</w:t>
            </w:r>
            <w:r w:rsidRPr="00915D56">
              <w:rPr>
                <w:rFonts w:ascii="Sarabun" w:hAnsi="Sarabun" w:cs="Sarabun"/>
                <w:color w:val="E8C75A"/>
                <w:sz w:val="32"/>
                <w:szCs w:val="32"/>
                <w:lang w:bidi="th-TH"/>
              </w:rPr>
              <w:t>VZ</w:t>
            </w:r>
            <w:r w:rsidRPr="00915D56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t>203 : 18.30-19.45)</w:t>
            </w:r>
            <w:r w:rsidRPr="00915D56">
              <w:rPr>
                <w:rFonts w:ascii="Sarabun" w:hAnsi="Sarabun" w:cs="Sarabun"/>
                <w:color w:val="E8C75A"/>
                <w:sz w:val="32"/>
                <w:szCs w:val="32"/>
                <w:cs/>
                <w:lang w:bidi="th-TH"/>
              </w:rPr>
              <w:br/>
            </w:r>
            <w:r w:rsidR="00D87847">
              <w:rPr>
                <w:rFonts w:ascii="Sarabun" w:hAnsi="Sarabun" w:cs="Sarabun"/>
                <w:color w:val="E8C75A"/>
                <w:sz w:val="24"/>
                <w:szCs w:val="24"/>
                <w:lang w:bidi="th-TH"/>
              </w:rPr>
              <w:t>v</w:t>
            </w:r>
            <w:r w:rsidR="00DB6DC4" w:rsidRPr="00DB6DC4">
              <w:rPr>
                <w:rFonts w:ascii="Sarabun" w:hAnsi="Sarabun" w:cs="Sarabun"/>
                <w:color w:val="E8C75A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  <w:tr w:rsidR="00DC5A23" w:rsidRPr="003B739D" w14:paraId="7627D235" w14:textId="77777777" w:rsidTr="00A35315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8E4DDC" w14:textId="7086E530" w:rsidR="00DC5A23" w:rsidRPr="0037206A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 w:rsidRPr="0037206A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3E43DE8" w14:textId="02973F76" w:rsidR="00DC5A23" w:rsidRPr="0037206A" w:rsidRDefault="00DC5A23" w:rsidP="00DC5A23">
            <w:pPr>
              <w:pStyle w:val="NormalWeb"/>
              <w:spacing w:before="0" w:beforeAutospacing="0" w:after="0" w:afterAutospacing="0" w:line="20" w:lineRule="atLeast"/>
              <w:rPr>
                <w:rFonts w:ascii="Sarabun" w:hAnsi="Sarabun" w:cs="Sarabun"/>
                <w:color w:val="C00000"/>
                <w:sz w:val="22"/>
                <w:szCs w:val="22"/>
                <w:lang w:bidi="th-TH"/>
              </w:rPr>
            </w:pPr>
            <w:r w:rsidRPr="0037206A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37206A"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37206A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 (</w:t>
            </w:r>
            <w:r w:rsidRPr="0037206A">
              <w:rPr>
                <w:rFonts w:ascii="Sarabun" w:hAnsi="Sarabun" w:cs="Sarabun" w:hint="cs"/>
                <w:color w:val="C00000"/>
                <w:cs/>
                <w:lang w:bidi="th-TH"/>
              </w:rPr>
              <w:t>6</w:t>
            </w:r>
            <w:r w:rsidRPr="0037206A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DC5A23" w:rsidRPr="00FD70C3" w14:paraId="33357508" w14:textId="77777777" w:rsidTr="00A35315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B82ECA" w14:textId="32E4579B" w:rsidR="00DC5A23" w:rsidRPr="0037206A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4E7FF2E" w14:textId="627254A4" w:rsidR="00DC5A23" w:rsidRPr="0037206A" w:rsidRDefault="0037206A" w:rsidP="00DC5A23">
            <w:pPr>
              <w:spacing w:before="100" w:beforeAutospacing="1" w:after="100" w:afterAutospacing="1" w:line="240" w:lineRule="atLeast"/>
              <w:ind w:left="57"/>
              <w:jc w:val="both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37206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ม</w:t>
            </w:r>
            <w:r w:rsidRPr="0037206A">
              <w:rPr>
                <w:rFonts w:ascii="Sarabun" w:hAnsi="Sarabun" w:cs="Sarabun"/>
                <w:color w:val="002060"/>
                <w:cs/>
                <w:lang w:bidi="th-TH"/>
              </w:rPr>
              <w:t>**ถ้ำนาคี**</w:t>
            </w:r>
            <w:r w:rsidRPr="0037206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ีกหนึ่งไฮไลต์สำคัญของเส้นทางสายพญานาคชมความงดงามของธรรมชาติและผาหินที่มีลวดลายโดดเด่นคล้ายเกล็ดพญานาค สัมผัสบรรยากาศสงบงดงามท่ามกลางผืนป่า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37206A">
              <w:rPr>
                <w:rFonts w:ascii="Sarabun" w:hAnsi="Sarabun" w:cs="Sarabun"/>
                <w:color w:val="002060"/>
                <w:cs/>
                <w:lang w:bidi="th-TH"/>
              </w:rPr>
              <w:t>สักการะ**พระธาตุเรณู**</w:t>
            </w:r>
            <w:r w:rsidRPr="0037206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พระธาตุศักดิ์สิทธิ์คู่เมืองเรณูนคร ชื่นชมสถาปัตยกรรมอันงดงาม และร่วมสักการะเพื่อความเป็นสิริมงคลแก่ชีวิต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C40AF6">
              <w:rPr>
                <w:rFonts w:ascii="Sarabun" w:hAnsi="Sarabun" w:cs="Sarabun"/>
                <w:color w:val="002060"/>
                <w:cs/>
                <w:lang w:bidi="th-TH"/>
              </w:rPr>
              <w:t xml:space="preserve">นมัสการ **พระธาตุพนมวรมหาวิหาร** </w:t>
            </w:r>
            <w:r w:rsidRPr="0037206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พระธาตุคู่บ้านคู่เมืองนครพนมและศูนย์รวมศรัทธาที่สำคัญของชาวไทยและชาวลุ่มน้ำโขง ขอพรเพื่อความเป็นสิริมงคลและความเจริญรุ่งเรือง</w:t>
            </w:r>
          </w:p>
        </w:tc>
      </w:tr>
      <w:tr w:rsidR="00DC5A23" w:rsidRPr="00162C26" w14:paraId="6726C012" w14:textId="77777777" w:rsidTr="00A35315">
        <w:trPr>
          <w:trHeight w:val="208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D78E46" w14:textId="0CB933A3" w:rsidR="00DC5A23" w:rsidRPr="00162C26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7C79C926" w14:textId="78E996A9" w:rsidR="00DC5A23" w:rsidRPr="00162C26" w:rsidRDefault="00DC5A23" w:rsidP="00DC5A23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="00D87847" w:rsidRPr="00B5067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="00D87847" w:rsidRPr="00B50670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="00D87847">
              <w:rPr>
                <w:rFonts w:ascii="Sarabun" w:hAnsi="Sarabun" w:cs="Sarabun" w:hint="cs"/>
                <w:color w:val="C00000"/>
                <w:cs/>
                <w:lang w:bidi="th-TH"/>
              </w:rPr>
              <w:t>7</w:t>
            </w:r>
            <w:r w:rsidR="00D87847" w:rsidRPr="00B50670">
              <w:rPr>
                <w:rFonts w:ascii="Sarabun" w:hAnsi="Sarabun" w:cs="Sarabun"/>
                <w:color w:val="C00000"/>
                <w:cs/>
              </w:rPr>
              <w:t>)</w:t>
            </w:r>
          </w:p>
        </w:tc>
      </w:tr>
      <w:tr w:rsidR="004E740A" w:rsidRPr="00162C26" w14:paraId="16A0472D" w14:textId="77777777" w:rsidTr="00A35315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A369C0" w14:textId="5DB991E1" w:rsidR="004E740A" w:rsidRPr="00162C26" w:rsidRDefault="004E740A" w:rsidP="00DC5A23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C1CC438" w14:textId="19ABDB6E" w:rsidR="004E740A" w:rsidRPr="00162C26" w:rsidRDefault="00C40AF6" w:rsidP="000F02DD">
            <w:pPr>
              <w:spacing w:before="100" w:beforeAutospacing="1" w:after="100" w:afterAutospacing="1" w:line="24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C40AF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เดินทางสู่นมัสการ </w:t>
            </w:r>
            <w:r w:rsidRPr="001B21F6">
              <w:rPr>
                <w:rFonts w:ascii="Sarabun" w:hAnsi="Sarabun" w:cs="Sarabun"/>
                <w:color w:val="002060"/>
                <w:cs/>
                <w:lang w:bidi="th-TH"/>
              </w:rPr>
              <w:t xml:space="preserve">**พระธาตุพนมวรมหาวิหาร** </w:t>
            </w:r>
            <w:r w:rsidRPr="00C40AF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พระธาตุคู่บ้านคู่เมืองนครพนมและศูนย์รวมศรัทธาที่สำคัญของชาวไทยและชาวลุ่มน้ำโขง ขอพรเพื่อความเป็นสิริมงคลและความเจริญรุ่งเรืองดินแดนแห่งตำนานและความศรัทธา </w:t>
            </w:r>
            <w:r w:rsidRPr="001B21F6">
              <w:rPr>
                <w:rFonts w:ascii="Sarabun" w:hAnsi="Sarabun" w:cs="Sarabun"/>
                <w:color w:val="002060"/>
                <w:cs/>
                <w:lang w:bidi="th-TH"/>
              </w:rPr>
              <w:t xml:space="preserve">สักการะ **ปู่ศรีสุทโธและย่าศรีปทุมมา** ณ วังนาคินทร์คำชะโนด </w:t>
            </w:r>
            <w:r w:rsidRPr="00C40AF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ขอพรเพื่อความเป็นสิริมงคล โชคลาภ </w:t>
            </w:r>
            <w:r w:rsidR="000F02DD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สม</w:t>
            </w:r>
            <w:r w:rsidR="00DC5A23" w:rsidRPr="00DC5A2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ควรแก่เวลา นำท่านเดินทางสู่ </w:t>
            </w:r>
            <w:r w:rsidR="00DC5A23" w:rsidRPr="000F02DD">
              <w:rPr>
                <w:rFonts w:ascii="Sarabun" w:hAnsi="Sarabun" w:cs="Sarabun"/>
                <w:color w:val="002060"/>
                <w:cs/>
                <w:lang w:bidi="th-TH"/>
              </w:rPr>
              <w:t xml:space="preserve">ท่าอากาศยานนานาชาติอุดรธานี </w:t>
            </w:r>
            <w:r w:rsidR="00DC5A23" w:rsidRPr="00DC5A2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เพื่อเช็กอินและเตรียมตัวเดินทางกลับกรุงเทพฯ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โดยสายการบิน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</w:rPr>
              <w:t xml:space="preserve">Thai VietJet Air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เที่ยวบิน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</w:rPr>
              <w:t xml:space="preserve">VZ203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เวลา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</w:rPr>
              <w:t xml:space="preserve">18.30–19.45 </w:t>
            </w:r>
            <w:r w:rsidR="00DC5A23" w:rsidRPr="000F02DD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น. </w:t>
            </w:r>
            <w:r w:rsidR="0037206A"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</w:p>
        </w:tc>
      </w:tr>
      <w:tr w:rsidR="004E740A" w:rsidRPr="00B50670" w14:paraId="0C255A22" w14:textId="77777777" w:rsidTr="00A35315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DD750FB" w14:textId="597D1615" w:rsidR="004E740A" w:rsidRPr="00B50670" w:rsidRDefault="000F02DD" w:rsidP="00C32C5C">
            <w:pPr>
              <w:spacing w:before="100" w:beforeAutospacing="1" w:after="100" w:afterAutospacing="1" w:line="24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0F02DD">
              <w:rPr>
                <w:rFonts w:ascii="Sarabun" w:hAnsi="Sarabun" w:cs="Sarabun"/>
                <w:color w:val="002060"/>
              </w:rPr>
              <w:t xml:space="preserve">19.45 </w:t>
            </w:r>
            <w:r w:rsidRPr="000F02DD">
              <w:rPr>
                <w:rFonts w:ascii="Sarabun" w:hAnsi="Sarabun" w:cs="Sarabun"/>
                <w:color w:val="002060"/>
                <w:cs/>
                <w:lang w:bidi="th-TH"/>
              </w:rPr>
              <w:t>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84A7989" w14:textId="0642D8DA" w:rsidR="004E740A" w:rsidRPr="00B50670" w:rsidRDefault="000F02DD" w:rsidP="00C32C5C">
            <w:pPr>
              <w:spacing w:before="100" w:beforeAutospacing="1" w:after="100" w:afterAutospacing="1" w:line="240" w:lineRule="atLeast"/>
              <w:outlineLvl w:val="0"/>
              <w:rPr>
                <w:rFonts w:ascii="Segoe UI Emoji" w:hAnsi="Segoe UI Emoji" w:cs="Segoe UI Emoji"/>
                <w:color w:val="C00000"/>
                <w:cs/>
              </w:rPr>
            </w:pPr>
            <w:r w:rsidRPr="00DC5A2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เดินทางถึง </w:t>
            </w:r>
            <w:r w:rsidRPr="000F02DD">
              <w:rPr>
                <w:rFonts w:ascii="Sarabun" w:hAnsi="Sarabun" w:cs="Sarabun"/>
                <w:color w:val="002060"/>
                <w:cs/>
                <w:lang w:bidi="th-TH"/>
              </w:rPr>
              <w:t xml:space="preserve">กรุงเทพฯ (ท่าอากาศยานสุวรรณภูมิ) </w:t>
            </w:r>
            <w:r w:rsidRPr="000F02DD">
              <w:rPr>
                <w:rFonts w:ascii="Sarabun" w:hAnsi="Sarabun" w:cs="Sarabun"/>
                <w:color w:val="0070C0"/>
                <w:cs/>
                <w:lang w:bidi="th-TH"/>
              </w:rPr>
              <w:t xml:space="preserve">โดยสวัสดิภาพ </w:t>
            </w:r>
            <w:r w:rsidR="001B21F6" w:rsidRPr="001B21F6">
              <w:rPr>
                <w:rFonts w:ascii="Sarabun" w:hAnsi="Sarabun" w:cs="Sarabun"/>
                <w:color w:val="0070C0"/>
                <w:cs/>
                <w:lang w:bidi="th-TH"/>
              </w:rPr>
              <w:t>พร้อมความประทับใจจากเส้นทางท่องเที่ยวสายพญานาคแห่งลุ่มน้ำโขง</w:t>
            </w:r>
          </w:p>
        </w:tc>
      </w:tr>
      <w:bookmarkEnd w:id="2"/>
    </w:tbl>
    <w:p w14:paraId="7920E53F" w14:textId="3A331FAE" w:rsidR="000F02DD" w:rsidRDefault="000F02DD" w:rsidP="003B5535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  <w:cs/>
        </w:rPr>
      </w:pPr>
    </w:p>
    <w:p w14:paraId="3F2F4E41" w14:textId="56532842" w:rsidR="004E740A" w:rsidRDefault="00D87847" w:rsidP="003B5535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drawing>
          <wp:anchor distT="0" distB="0" distL="114300" distR="114300" simplePos="0" relativeHeight="251780096" behindDoc="0" locked="0" layoutInCell="1" allowOverlap="1" wp14:anchorId="668F153E" wp14:editId="4F3C41D8">
            <wp:simplePos x="0" y="0"/>
            <wp:positionH relativeFrom="margin">
              <wp:align>right</wp:align>
            </wp:positionH>
            <wp:positionV relativeFrom="paragraph">
              <wp:posOffset>204891</wp:posOffset>
            </wp:positionV>
            <wp:extent cx="6840220" cy="4832350"/>
            <wp:effectExtent l="0" t="0" r="0" b="6350"/>
            <wp:wrapTopAndBottom/>
            <wp:docPr id="17364980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98039" name="Picture 1736498039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B0BAA" w14:textId="5BEC46FA" w:rsidR="00C376C9" w:rsidRDefault="00C376C9" w:rsidP="00BA4776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405E6021" w14:textId="77777777" w:rsidR="007142C1" w:rsidRDefault="007142C1" w:rsidP="00BA4776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6ACD408C" w14:textId="207A725F" w:rsidR="007142C1" w:rsidRDefault="007142C1" w:rsidP="00BA4776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noProof/>
          <w:color w:val="404040" w:themeColor="text1" w:themeTint="BF"/>
          <w:szCs w:val="22"/>
        </w:rPr>
        <w:lastRenderedPageBreak/>
        <w:drawing>
          <wp:anchor distT="0" distB="0" distL="114300" distR="114300" simplePos="0" relativeHeight="251777024" behindDoc="0" locked="0" layoutInCell="1" allowOverlap="1" wp14:anchorId="14826E85" wp14:editId="17BC0C0D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840220" cy="9667240"/>
            <wp:effectExtent l="0" t="0" r="0" b="0"/>
            <wp:wrapTopAndBottom/>
            <wp:docPr id="5841017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01790" name="Picture 58410179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9AFB1" w14:textId="402E7879" w:rsidR="007142C1" w:rsidRPr="00D21372" w:rsidRDefault="007142C1" w:rsidP="007142C1">
      <w:pPr>
        <w:spacing w:before="100" w:beforeAutospacing="1" w:after="100" w:afterAutospacing="1" w:line="240" w:lineRule="atLeast"/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noProof/>
          <w:color w:val="404040" w:themeColor="text1" w:themeTint="BF"/>
          <w:szCs w:val="22"/>
        </w:rPr>
        <w:lastRenderedPageBreak/>
        <w:drawing>
          <wp:anchor distT="0" distB="0" distL="114300" distR="114300" simplePos="0" relativeHeight="251778048" behindDoc="0" locked="0" layoutInCell="1" allowOverlap="1" wp14:anchorId="5ACC3AA5" wp14:editId="4661EA62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840220" cy="9667240"/>
            <wp:effectExtent l="0" t="0" r="0" b="0"/>
            <wp:wrapTopAndBottom/>
            <wp:docPr id="18715801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80176" name="Picture 187158017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42C1" w:rsidRPr="00D21372" w:rsidSect="00146EE2">
      <w:footerReference w:type="default" r:id="rId1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E55C" w14:textId="77777777" w:rsidR="00C84EC3" w:rsidRDefault="00C84EC3" w:rsidP="00146EE2">
      <w:pPr>
        <w:spacing w:after="0" w:line="240" w:lineRule="auto"/>
      </w:pPr>
      <w:r>
        <w:separator/>
      </w:r>
    </w:p>
  </w:endnote>
  <w:endnote w:type="continuationSeparator" w:id="0">
    <w:p w14:paraId="2932D688" w14:textId="77777777" w:rsidR="00C84EC3" w:rsidRDefault="00C84EC3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2E7D4D82" w:rsidR="00146EE2" w:rsidRPr="00146EE2" w:rsidRDefault="00880DDA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bookmarkStart w:id="3" w:name="_Hlk237000314"/>
    <w:r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</w:t>
    </w:r>
    <w:r w:rsidR="00F56B06" w:rsidRPr="00880DDA">
      <w:rPr>
        <w:rFonts w:ascii="Sarabun" w:hAnsi="Sarabun" w:cs="Sarabun"/>
        <w:sz w:val="18"/>
        <w:szCs w:val="18"/>
      </w:rPr>
      <w:t>TMT-BKK</w:t>
    </w:r>
    <w:r w:rsidR="008C1C60" w:rsidRPr="00880DDA">
      <w:rPr>
        <w:rFonts w:ascii="Sarabun" w:hAnsi="Sarabun" w:cs="Sarabun"/>
        <w:sz w:val="18"/>
        <w:szCs w:val="18"/>
      </w:rPr>
      <w:t>UTH</w:t>
    </w:r>
    <w:r w:rsidR="00F56B06" w:rsidRPr="00880DDA">
      <w:rPr>
        <w:rFonts w:ascii="Sarabun" w:hAnsi="Sarabun" w:cs="Sarabun"/>
        <w:sz w:val="18"/>
        <w:szCs w:val="18"/>
      </w:rPr>
      <w:t>-</w:t>
    </w:r>
    <w:r w:rsidR="008C1C60" w:rsidRPr="00880DDA">
      <w:rPr>
        <w:rFonts w:ascii="Sarabun" w:hAnsi="Sarabun" w:cs="Sarabun"/>
        <w:sz w:val="18"/>
        <w:szCs w:val="18"/>
      </w:rPr>
      <w:t>VZ</w:t>
    </w:r>
    <w:r w:rsidR="00F56B06" w:rsidRPr="00880DDA">
      <w:rPr>
        <w:rFonts w:ascii="Sarabun" w:hAnsi="Sarabun" w:cs="Sarabun"/>
        <w:sz w:val="18"/>
        <w:szCs w:val="18"/>
      </w:rPr>
      <w:t>00</w:t>
    </w:r>
    <w:r w:rsidRPr="00880DDA">
      <w:rPr>
        <w:rFonts w:ascii="Sarabun" w:hAnsi="Sarabun" w:cs="Sarabun" w:hint="cs"/>
        <w:sz w:val="18"/>
        <w:szCs w:val="18"/>
        <w:cs/>
      </w:rPr>
      <w:t>3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</w:t>
    </w:r>
    <w:r>
      <w:rPr>
        <w:rFonts w:ascii="Sarabun" w:hAnsi="Sarabun" w:cs="Sarabun" w:hint="cs"/>
        <w:sz w:val="18"/>
        <w:szCs w:val="18"/>
        <w:cs/>
      </w:rPr>
      <w:t xml:space="preserve">                                         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                        </w:t>
    </w:r>
    <w:bookmarkEnd w:id="3"/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2C98" w14:textId="77777777" w:rsidR="00C84EC3" w:rsidRDefault="00C84EC3" w:rsidP="00146EE2">
      <w:pPr>
        <w:spacing w:after="0" w:line="240" w:lineRule="auto"/>
      </w:pPr>
      <w:r>
        <w:separator/>
      </w:r>
    </w:p>
  </w:footnote>
  <w:footnote w:type="continuationSeparator" w:id="0">
    <w:p w14:paraId="27491B37" w14:textId="77777777" w:rsidR="00C84EC3" w:rsidRDefault="00C84EC3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40BD"/>
    <w:rsid w:val="000115EC"/>
    <w:rsid w:val="00011C9D"/>
    <w:rsid w:val="00027B52"/>
    <w:rsid w:val="0005743F"/>
    <w:rsid w:val="00080050"/>
    <w:rsid w:val="000B542B"/>
    <w:rsid w:val="000F02DD"/>
    <w:rsid w:val="00131369"/>
    <w:rsid w:val="001406D4"/>
    <w:rsid w:val="00146EE2"/>
    <w:rsid w:val="00150A3A"/>
    <w:rsid w:val="00162C26"/>
    <w:rsid w:val="001B21F6"/>
    <w:rsid w:val="00200D00"/>
    <w:rsid w:val="00201F44"/>
    <w:rsid w:val="00204275"/>
    <w:rsid w:val="002112EE"/>
    <w:rsid w:val="002675BA"/>
    <w:rsid w:val="00271AF3"/>
    <w:rsid w:val="00275E39"/>
    <w:rsid w:val="00284E81"/>
    <w:rsid w:val="00292C5E"/>
    <w:rsid w:val="002E2CCF"/>
    <w:rsid w:val="002F5DAB"/>
    <w:rsid w:val="0030115F"/>
    <w:rsid w:val="00307D0A"/>
    <w:rsid w:val="00346140"/>
    <w:rsid w:val="003651A2"/>
    <w:rsid w:val="0037206A"/>
    <w:rsid w:val="00393E6F"/>
    <w:rsid w:val="003A5701"/>
    <w:rsid w:val="003B306A"/>
    <w:rsid w:val="003B5535"/>
    <w:rsid w:val="003B739D"/>
    <w:rsid w:val="004102EB"/>
    <w:rsid w:val="00424FF4"/>
    <w:rsid w:val="004256AD"/>
    <w:rsid w:val="00441477"/>
    <w:rsid w:val="00481020"/>
    <w:rsid w:val="00497DA0"/>
    <w:rsid w:val="004D370C"/>
    <w:rsid w:val="004E740A"/>
    <w:rsid w:val="00516F20"/>
    <w:rsid w:val="0053591A"/>
    <w:rsid w:val="005526D2"/>
    <w:rsid w:val="005773E1"/>
    <w:rsid w:val="005B340B"/>
    <w:rsid w:val="005B47A3"/>
    <w:rsid w:val="005B7C10"/>
    <w:rsid w:val="005C0C02"/>
    <w:rsid w:val="005C25B1"/>
    <w:rsid w:val="005F0F84"/>
    <w:rsid w:val="00622071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C4DC5"/>
    <w:rsid w:val="007C5390"/>
    <w:rsid w:val="00806B0D"/>
    <w:rsid w:val="00836120"/>
    <w:rsid w:val="0085426F"/>
    <w:rsid w:val="00871E46"/>
    <w:rsid w:val="00880DDA"/>
    <w:rsid w:val="00892D04"/>
    <w:rsid w:val="008B1271"/>
    <w:rsid w:val="008C1C60"/>
    <w:rsid w:val="008F6D33"/>
    <w:rsid w:val="00902FD5"/>
    <w:rsid w:val="00915D56"/>
    <w:rsid w:val="009267BE"/>
    <w:rsid w:val="00951010"/>
    <w:rsid w:val="0096584B"/>
    <w:rsid w:val="009C29F9"/>
    <w:rsid w:val="009D1D84"/>
    <w:rsid w:val="009F6934"/>
    <w:rsid w:val="00A00D39"/>
    <w:rsid w:val="00A35315"/>
    <w:rsid w:val="00A60E51"/>
    <w:rsid w:val="00AC496F"/>
    <w:rsid w:val="00B446E9"/>
    <w:rsid w:val="00B50622"/>
    <w:rsid w:val="00B50670"/>
    <w:rsid w:val="00B720D7"/>
    <w:rsid w:val="00B7562C"/>
    <w:rsid w:val="00B82E99"/>
    <w:rsid w:val="00B830EA"/>
    <w:rsid w:val="00BA4776"/>
    <w:rsid w:val="00BE6A34"/>
    <w:rsid w:val="00C376C9"/>
    <w:rsid w:val="00C40AF6"/>
    <w:rsid w:val="00C80F7F"/>
    <w:rsid w:val="00C84EC3"/>
    <w:rsid w:val="00CC2F99"/>
    <w:rsid w:val="00CD3E00"/>
    <w:rsid w:val="00D032CE"/>
    <w:rsid w:val="00D2040B"/>
    <w:rsid w:val="00D21372"/>
    <w:rsid w:val="00D559DE"/>
    <w:rsid w:val="00D84B26"/>
    <w:rsid w:val="00D87847"/>
    <w:rsid w:val="00DB6DC4"/>
    <w:rsid w:val="00DC5A23"/>
    <w:rsid w:val="00DE0C64"/>
    <w:rsid w:val="00E34338"/>
    <w:rsid w:val="00E415FE"/>
    <w:rsid w:val="00E45E96"/>
    <w:rsid w:val="00E57AA2"/>
    <w:rsid w:val="00E60E0F"/>
    <w:rsid w:val="00E72CBC"/>
    <w:rsid w:val="00E7663F"/>
    <w:rsid w:val="00E91F43"/>
    <w:rsid w:val="00EA5C4E"/>
    <w:rsid w:val="00EB2629"/>
    <w:rsid w:val="00EB3D27"/>
    <w:rsid w:val="00F13AC2"/>
    <w:rsid w:val="00F17FFE"/>
    <w:rsid w:val="00F56B06"/>
    <w:rsid w:val="00F8030D"/>
    <w:rsid w:val="00FC3865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745</Words>
  <Characters>3256</Characters>
  <Application>Microsoft Office Word</Application>
  <DocSecurity>0</DocSecurity>
  <Lines>89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UTH</vt:lpstr>
    </vt:vector>
  </TitlesOfParts>
  <Manager>Srilucksammie;</Manager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UTH</dc:title>
  <dc:subject>UTH</dc:subject>
  <dc:creator>Srilucksammie</dc:creator>
  <cp:keywords>UTH</cp:keywords>
  <dc:description/>
  <cp:lastModifiedBy>Thanat Tam Kongchasingha</cp:lastModifiedBy>
  <cp:revision>2</cp:revision>
  <cp:lastPrinted>2026-08-11T07:49:00Z</cp:lastPrinted>
  <dcterms:created xsi:type="dcterms:W3CDTF">2026-08-11T14:40:00Z</dcterms:created>
  <dcterms:modified xsi:type="dcterms:W3CDTF">2026-08-11T14:40:00Z</dcterms:modified>
</cp:coreProperties>
</file>